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4A899" w14:textId="6A114E55" w:rsidR="00C30404" w:rsidRPr="002C0422" w:rsidRDefault="008F0E2C" w:rsidP="00B514F1">
      <w:pPr>
        <w:spacing w:after="0" w:line="18" w:lineRule="atLeast"/>
        <w:contextualSpacing/>
        <w:jc w:val="both"/>
        <w:rPr>
          <w:rFonts w:ascii="AAA GoldenLotus" w:hAnsi="AAA GoldenLotus" w:cs="AAA GoldenLotus"/>
          <w:b/>
          <w:bCs/>
          <w:sz w:val="40"/>
          <w:szCs w:val="40"/>
          <w:rtl/>
        </w:rPr>
      </w:pPr>
      <w:r w:rsidRPr="002C0422">
        <w:rPr>
          <w:rFonts w:ascii="AAA GoldenLotus" w:hAnsi="AAA GoldenLotus" w:cs="AAA GoldenLotus"/>
          <w:b/>
          <w:bCs/>
          <w:sz w:val="40"/>
          <w:szCs w:val="40"/>
          <w:rtl/>
        </w:rPr>
        <w:t>الْحَمْدُ لِلَّهِ الَّذِي جَعَلَ شَهْرَ رَمَضَانَ مَوْسِماً لِلطَّاعَاتِ، وَاصْطَفَى لَنَا الْعَشْرَ مِنْهُ لِلتَّنَافُسِ فِي</w:t>
      </w:r>
      <w:r w:rsidR="00EA3833" w:rsidRPr="002C0422">
        <w:rPr>
          <w:rFonts w:ascii="AAA GoldenLotus" w:hAnsi="AAA GoldenLotus" w:cs="AAA GoldenLotus" w:hint="cs"/>
          <w:b/>
          <w:bCs/>
          <w:sz w:val="40"/>
          <w:szCs w:val="40"/>
          <w:rtl/>
        </w:rPr>
        <w:t xml:space="preserve"> </w:t>
      </w:r>
      <w:r w:rsidRPr="002C0422">
        <w:rPr>
          <w:rFonts w:ascii="AAA GoldenLotus" w:hAnsi="AAA GoldenLotus" w:cs="AAA GoldenLotus"/>
          <w:b/>
          <w:bCs/>
          <w:sz w:val="40"/>
          <w:szCs w:val="40"/>
          <w:rtl/>
        </w:rPr>
        <w:t>الصَّالِحَاتِ، وَأَشْهَدُ أَن لَّا إِلَهَ إِلَّا اللهُ وَحْدَهُ لَا شَرِيكَ لَهُ شَهَادَةَ مَنْ يَبْتَغِي بِهَا أَرْفَعَ الْمَنَازِلِ وَالدَّرَجَاتِ، وَأَشْهَدُ أَنَّ مُحَمَّدًا عَبْدُهُ وَرَسُولُهُ، صَلَّى اللهُ عَلَيْهِ وَعَلَى آلِهِ وَصَحْبِهِ أُولِي الْأَعْمَالِ الرَّضِيَّةِ وَطُلَّابِ الْمَعَالِي وَالْمَكْرُمَاتِ، وَسَلَّمَ تَسْلِيماً كَثِيرًا مَادَامَتِ الأَرْضُ وَالسَّمَوَاتُ</w:t>
      </w:r>
      <w:r w:rsidR="00C747DE">
        <w:rPr>
          <w:rFonts w:ascii="AAA GoldenLotus" w:hAnsi="AAA GoldenLotus" w:cs="AAA GoldenLotus" w:hint="cs"/>
          <w:b/>
          <w:bCs/>
          <w:sz w:val="40"/>
          <w:szCs w:val="40"/>
          <w:rtl/>
        </w:rPr>
        <w:t xml:space="preserve"> </w:t>
      </w:r>
      <w:r w:rsidRPr="002C0422">
        <w:rPr>
          <w:rFonts w:ascii="AAA GoldenLotus" w:hAnsi="AAA GoldenLotus" w:cs="AAA GoldenLotus"/>
          <w:b/>
          <w:bCs/>
          <w:sz w:val="40"/>
          <w:szCs w:val="40"/>
        </w:rPr>
        <w:t>.</w:t>
      </w:r>
      <w:r w:rsidRPr="002C0422">
        <w:rPr>
          <w:rFonts w:ascii="AAA GoldenLotus" w:hAnsi="AAA GoldenLotus" w:cs="AAA GoldenLotus"/>
          <w:b/>
          <w:bCs/>
          <w:sz w:val="40"/>
          <w:szCs w:val="40"/>
          <w:rtl/>
        </w:rPr>
        <w:t>أمَّا بَعدُ: فَاتَّقوا اللَّهَ -مَعَاشِرَ الصَائِمينَ</w:t>
      </w:r>
      <w:r w:rsidR="0085372D" w:rsidRPr="002C0422">
        <w:rPr>
          <w:rFonts w:ascii="AAA GoldenLotus" w:hAnsi="AAA GoldenLotus" w:cs="AAA GoldenLotus" w:hint="cs"/>
          <w:b/>
          <w:bCs/>
          <w:sz w:val="40"/>
          <w:szCs w:val="40"/>
          <w:rtl/>
        </w:rPr>
        <w:t>-</w:t>
      </w:r>
      <w:r w:rsidR="0085372D" w:rsidRPr="002C0422">
        <w:rPr>
          <w:rFonts w:ascii="AAA GoldenLotus" w:hAnsi="AAA GoldenLotus" w:cs="AAA GoldenLotus"/>
          <w:b/>
          <w:bCs/>
          <w:sz w:val="40"/>
          <w:szCs w:val="40"/>
          <w:rtl/>
        </w:rPr>
        <w:t>﴿</w:t>
      </w:r>
      <w:r w:rsidRPr="002C0422">
        <w:rPr>
          <w:rFonts w:ascii="AAA GoldenLotus" w:hAnsi="AAA GoldenLotus" w:cs="AAA GoldenLotus"/>
          <w:b/>
          <w:bCs/>
          <w:sz w:val="40"/>
          <w:szCs w:val="40"/>
          <w:rtl/>
        </w:rPr>
        <w:t>يَا أَيُّهَا الَّذِينَ آمَنُواْ اتَّقُواْ اللّهَ حَقَّ تُقَاتِهِ وَلاَ تَمُوتُنَّ إِلاَّ وَأَنتُم مُّسْلِمُونَ</w:t>
      </w:r>
      <w:r w:rsidR="0085372D" w:rsidRPr="002C0422">
        <w:rPr>
          <w:rFonts w:ascii="AAA GoldenLotus" w:hAnsi="AAA GoldenLotus" w:cs="AAA GoldenLotus"/>
          <w:b/>
          <w:bCs/>
          <w:sz w:val="40"/>
          <w:szCs w:val="40"/>
          <w:rtl/>
        </w:rPr>
        <w:t>﴾</w:t>
      </w:r>
      <w:r w:rsidR="0085372D" w:rsidRPr="002C0422">
        <w:rPr>
          <w:rFonts w:ascii="AAA GoldenLotus" w:hAnsi="AAA GoldenLotus" w:cs="AAA GoldenLotus" w:hint="cs"/>
          <w:b/>
          <w:bCs/>
          <w:sz w:val="40"/>
          <w:szCs w:val="40"/>
          <w:rtl/>
        </w:rPr>
        <w:t>.</w:t>
      </w:r>
      <w:r w:rsidR="00C747DE">
        <w:rPr>
          <w:rFonts w:ascii="AAA GoldenLotus" w:hAnsi="AAA GoldenLotus" w:cs="AAA GoldenLotus" w:hint="cs"/>
          <w:b/>
          <w:bCs/>
          <w:sz w:val="40"/>
          <w:szCs w:val="40"/>
          <w:rtl/>
        </w:rPr>
        <w:t xml:space="preserve"> </w:t>
      </w:r>
      <w:r w:rsidR="003104EF">
        <w:rPr>
          <w:rFonts w:ascii="AAA GoldenLotus" w:hAnsi="AAA GoldenLotus" w:cs="AAA GoldenLotus" w:hint="cs"/>
          <w:b/>
          <w:bCs/>
          <w:sz w:val="40"/>
          <w:szCs w:val="40"/>
          <w:rtl/>
        </w:rPr>
        <w:t>عبادَ اللهِ</w:t>
      </w:r>
      <w:r w:rsidR="002C0422">
        <w:rPr>
          <w:rFonts w:ascii="AAA GoldenLotus" w:hAnsi="AAA GoldenLotus" w:cs="AAA GoldenLotus" w:hint="cs"/>
          <w:b/>
          <w:bCs/>
          <w:sz w:val="40"/>
          <w:szCs w:val="40"/>
          <w:rtl/>
        </w:rPr>
        <w:t>:</w:t>
      </w:r>
      <w:r w:rsidR="007C330C">
        <w:rPr>
          <w:rFonts w:ascii="AAA GoldenLotus" w:hAnsi="AAA GoldenLotus" w:cs="AAA GoldenLotus" w:hint="cs"/>
          <w:b/>
          <w:bCs/>
          <w:sz w:val="40"/>
          <w:szCs w:val="40"/>
          <w:rtl/>
        </w:rPr>
        <w:t xml:space="preserve"> </w:t>
      </w:r>
      <w:r w:rsidRPr="002C0422">
        <w:rPr>
          <w:rFonts w:ascii="AAA GoldenLotus" w:hAnsi="AAA GoldenLotus" w:cs="AAA GoldenLotus"/>
          <w:b/>
          <w:bCs/>
          <w:sz w:val="40"/>
          <w:szCs w:val="40"/>
          <w:rtl/>
        </w:rPr>
        <w:t xml:space="preserve">اعتبروا </w:t>
      </w:r>
      <w:r w:rsidR="007C330C">
        <w:rPr>
          <w:rFonts w:ascii="AAA GoldenLotus" w:hAnsi="AAA GoldenLotus" w:cs="AAA GoldenLotus" w:hint="cs"/>
          <w:b/>
          <w:bCs/>
          <w:sz w:val="40"/>
          <w:szCs w:val="40"/>
          <w:rtl/>
        </w:rPr>
        <w:t>بِ</w:t>
      </w:r>
      <w:r w:rsidRPr="002C0422">
        <w:rPr>
          <w:rFonts w:ascii="AAA GoldenLotus" w:hAnsi="AAA GoldenLotus" w:cs="AAA GoldenLotus"/>
          <w:b/>
          <w:bCs/>
          <w:sz w:val="40"/>
          <w:szCs w:val="40"/>
          <w:rtl/>
        </w:rPr>
        <w:t>مُرورِ الأيامِ؛ فَها هُوَ رَمَضَانُ، يَتهيأ للرحيلِ، تصرمتْ أيامُهُ، وانقضتْ ليَالِيهِ؛ مضى أولُهُ وأوسَطُهُ، وَنَحنُ عَلى مشارِفِ آخِرِهِ، وآخِرُهُ هوَ خَيرُهُ وأفْضَلُهُ</w:t>
      </w:r>
      <w:r w:rsidR="00F17F2D" w:rsidRPr="002C0422">
        <w:rPr>
          <w:rFonts w:ascii="AAA GoldenLotus" w:hAnsi="AAA GoldenLotus" w:cs="AAA GoldenLotus"/>
          <w:b/>
          <w:bCs/>
          <w:sz w:val="40"/>
          <w:szCs w:val="40"/>
          <w:rtl/>
        </w:rPr>
        <w:t>، واعْلَمُوا أنَّ الأيَّامَ خَزَائِنُ الأَعْمَال ومَطِيَّةُ الآَجَال، فبادِرُوا بالأعمالِ الصَّالِحَةِ ومَنْ جَدَّ فيمَا فاتَ فَلْيُضَاعِفْ فيمَا هُوَ آَتٍ</w:t>
      </w:r>
      <w:r w:rsidR="00C042E4" w:rsidRPr="002C0422">
        <w:rPr>
          <w:rFonts w:ascii="AAA GoldenLotus" w:hAnsi="AAA GoldenLotus" w:cs="AAA GoldenLotus"/>
          <w:b/>
          <w:bCs/>
          <w:sz w:val="40"/>
          <w:szCs w:val="40"/>
          <w:rtl/>
        </w:rPr>
        <w:t>،</w:t>
      </w:r>
      <w:r w:rsidR="00F17F2D" w:rsidRPr="002C0422">
        <w:rPr>
          <w:rFonts w:ascii="AAA GoldenLotus" w:hAnsi="AAA GoldenLotus" w:cs="AAA GoldenLotus"/>
          <w:b/>
          <w:bCs/>
          <w:sz w:val="40"/>
          <w:szCs w:val="40"/>
          <w:rtl/>
        </w:rPr>
        <w:t xml:space="preserve"> ومنْ قَصَّرَ فِيمَا مَضَى فَلْيُدْرِكْ بَقِيَّتَهُ وَلْيَتَدَارَكْ مِنْ غَفْلَتِهِ فَالأَعْمَالُ بِالْخَوَاتِيمِ</w:t>
      </w:r>
      <w:r w:rsidR="00F17F2D" w:rsidRPr="002C0422">
        <w:rPr>
          <w:rFonts w:ascii="AAA GoldenLotus" w:hAnsi="AAA GoldenLotus" w:cs="AAA GoldenLotus"/>
          <w:b/>
          <w:bCs/>
          <w:sz w:val="40"/>
          <w:szCs w:val="40"/>
        </w:rPr>
        <w:t>.</w:t>
      </w:r>
    </w:p>
    <w:p w14:paraId="6F7D836F" w14:textId="2E77D129" w:rsidR="00C042E4" w:rsidRPr="00C042E4" w:rsidRDefault="003104EF" w:rsidP="00B514F1">
      <w:pPr>
        <w:spacing w:after="0" w:line="18" w:lineRule="atLeast"/>
        <w:contextualSpacing/>
        <w:jc w:val="both"/>
        <w:rPr>
          <w:rFonts w:ascii="AAA GoldenLotus" w:hAnsi="AAA GoldenLotus" w:cs="AAA GoldenLotus"/>
          <w:b/>
          <w:bCs/>
          <w:sz w:val="40"/>
          <w:szCs w:val="40"/>
        </w:rPr>
      </w:pPr>
      <w:r>
        <w:rPr>
          <w:rFonts w:ascii="AAA GoldenLotus" w:hAnsi="AAA GoldenLotus" w:cs="AAA GoldenLotus" w:hint="cs"/>
          <w:b/>
          <w:bCs/>
          <w:sz w:val="40"/>
          <w:szCs w:val="40"/>
          <w:rtl/>
        </w:rPr>
        <w:t>فَ</w:t>
      </w:r>
      <w:r w:rsidR="00823A50" w:rsidRPr="002C0422">
        <w:rPr>
          <w:rFonts w:ascii="AAA GoldenLotus" w:hAnsi="AAA GoldenLotus" w:cs="AAA GoldenLotus"/>
          <w:b/>
          <w:bCs/>
          <w:sz w:val="40"/>
          <w:szCs w:val="40"/>
          <w:rtl/>
        </w:rPr>
        <w:t>العشر</w:t>
      </w:r>
      <w:r w:rsidR="00A12D55">
        <w:rPr>
          <w:rFonts w:ascii="AAA GoldenLotus" w:hAnsi="AAA GoldenLotus" w:cs="AAA GoldenLotus" w:hint="cs"/>
          <w:b/>
          <w:bCs/>
          <w:sz w:val="40"/>
          <w:szCs w:val="40"/>
          <w:rtl/>
        </w:rPr>
        <w:t>ُ</w:t>
      </w:r>
      <w:r w:rsidR="00823A50" w:rsidRPr="002C0422">
        <w:rPr>
          <w:rFonts w:ascii="AAA GoldenLotus" w:hAnsi="AAA GoldenLotus" w:cs="AAA GoldenLotus"/>
          <w:b/>
          <w:bCs/>
          <w:sz w:val="40"/>
          <w:szCs w:val="40"/>
          <w:rtl/>
        </w:rPr>
        <w:t xml:space="preserve"> الأواخر</w:t>
      </w:r>
      <w:r w:rsidR="00A12D55">
        <w:rPr>
          <w:rFonts w:ascii="AAA GoldenLotus" w:hAnsi="AAA GoldenLotus" w:cs="AAA GoldenLotus" w:hint="cs"/>
          <w:b/>
          <w:bCs/>
          <w:sz w:val="40"/>
          <w:szCs w:val="40"/>
          <w:rtl/>
        </w:rPr>
        <w:t>ُ</w:t>
      </w:r>
      <w:r w:rsidR="00823A50" w:rsidRPr="002C0422">
        <w:rPr>
          <w:rFonts w:ascii="AAA GoldenLotus" w:hAnsi="AAA GoldenLotus" w:cs="AAA GoldenLotus"/>
          <w:b/>
          <w:bCs/>
          <w:sz w:val="40"/>
          <w:szCs w:val="40"/>
          <w:rtl/>
        </w:rPr>
        <w:t xml:space="preserve"> م</w:t>
      </w:r>
      <w:r w:rsidR="00EA3833" w:rsidRPr="002C0422">
        <w:rPr>
          <w:rFonts w:ascii="AAA GoldenLotus" w:hAnsi="AAA GoldenLotus" w:cs="AAA GoldenLotus" w:hint="cs"/>
          <w:b/>
          <w:bCs/>
          <w:sz w:val="40"/>
          <w:szCs w:val="40"/>
          <w:rtl/>
        </w:rPr>
        <w:t>ِ</w:t>
      </w:r>
      <w:r w:rsidR="00823A50" w:rsidRPr="002C0422">
        <w:rPr>
          <w:rFonts w:ascii="AAA GoldenLotus" w:hAnsi="AAA GoldenLotus" w:cs="AAA GoldenLotus"/>
          <w:b/>
          <w:bCs/>
          <w:sz w:val="40"/>
          <w:szCs w:val="40"/>
          <w:rtl/>
        </w:rPr>
        <w:t>ن</w:t>
      </w:r>
      <w:r w:rsidR="00EA3833" w:rsidRPr="002C0422">
        <w:rPr>
          <w:rFonts w:ascii="AAA GoldenLotus" w:hAnsi="AAA GoldenLotus" w:cs="AAA GoldenLotus" w:hint="cs"/>
          <w:b/>
          <w:bCs/>
          <w:sz w:val="40"/>
          <w:szCs w:val="40"/>
          <w:rtl/>
        </w:rPr>
        <w:t>ْ</w:t>
      </w:r>
      <w:r w:rsidR="00823A50" w:rsidRPr="002C0422">
        <w:rPr>
          <w:rFonts w:ascii="AAA GoldenLotus" w:hAnsi="AAA GoldenLotus" w:cs="AAA GoldenLotus"/>
          <w:b/>
          <w:bCs/>
          <w:sz w:val="40"/>
          <w:szCs w:val="40"/>
          <w:rtl/>
        </w:rPr>
        <w:t xml:space="preserve"> رمضان</w:t>
      </w:r>
      <w:r w:rsidR="00EA3833" w:rsidRPr="002C0422">
        <w:rPr>
          <w:rFonts w:ascii="AAA GoldenLotus" w:hAnsi="AAA GoldenLotus" w:cs="AAA GoldenLotus" w:hint="cs"/>
          <w:b/>
          <w:bCs/>
          <w:sz w:val="40"/>
          <w:szCs w:val="40"/>
          <w:rtl/>
        </w:rPr>
        <w:t>َ</w:t>
      </w:r>
      <w:r w:rsidR="00823A50" w:rsidRPr="002C0422">
        <w:rPr>
          <w:rFonts w:ascii="AAA GoldenLotus" w:hAnsi="AAA GoldenLotus" w:cs="AAA GoldenLotus"/>
          <w:b/>
          <w:bCs/>
          <w:sz w:val="40"/>
          <w:szCs w:val="40"/>
          <w:rtl/>
        </w:rPr>
        <w:t xml:space="preserve"> هي تاجُ الشهرِ وخُلاصتُه وواسطةُ عِقْدِه، العبادةُ فيها خيرٌ من العبادة في كلِّ ليالي العام</w:t>
      </w:r>
      <w:r w:rsidR="00C042E4" w:rsidRPr="00C042E4">
        <w:rPr>
          <w:rFonts w:ascii="AAA GoldenLotus" w:hAnsi="AAA GoldenLotus" w:cs="AAA GoldenLotus"/>
          <w:b/>
          <w:bCs/>
          <w:sz w:val="40"/>
          <w:szCs w:val="40"/>
          <w:rtl/>
        </w:rPr>
        <w:t>، والعاقل من اغتنَمَ ع</w:t>
      </w:r>
      <w:r w:rsidR="00EA3833" w:rsidRPr="002C0422">
        <w:rPr>
          <w:rFonts w:ascii="AAA GoldenLotus" w:hAnsi="AAA GoldenLotus" w:cs="AAA GoldenLotus" w:hint="cs"/>
          <w:b/>
          <w:bCs/>
          <w:sz w:val="40"/>
          <w:szCs w:val="40"/>
          <w:rtl/>
        </w:rPr>
        <w:t>َ</w:t>
      </w:r>
      <w:r w:rsidR="00C042E4" w:rsidRPr="00C042E4">
        <w:rPr>
          <w:rFonts w:ascii="AAA GoldenLotus" w:hAnsi="AAA GoldenLotus" w:cs="AAA GoldenLotus"/>
          <w:b/>
          <w:bCs/>
          <w:sz w:val="40"/>
          <w:szCs w:val="40"/>
          <w:rtl/>
        </w:rPr>
        <w:t>شْرَه</w:t>
      </w:r>
      <w:r w:rsidR="00EA3833" w:rsidRPr="002C0422">
        <w:rPr>
          <w:rFonts w:ascii="AAA GoldenLotus" w:hAnsi="AAA GoldenLotus" w:cs="AAA GoldenLotus" w:hint="cs"/>
          <w:b/>
          <w:bCs/>
          <w:sz w:val="40"/>
          <w:szCs w:val="40"/>
          <w:rtl/>
        </w:rPr>
        <w:t>ُ</w:t>
      </w:r>
      <w:r w:rsidR="00C042E4" w:rsidRPr="00C042E4">
        <w:rPr>
          <w:rFonts w:ascii="AAA GoldenLotus" w:hAnsi="AAA GoldenLotus" w:cs="AAA GoldenLotus"/>
          <w:b/>
          <w:bCs/>
          <w:sz w:val="40"/>
          <w:szCs w:val="40"/>
          <w:rtl/>
        </w:rPr>
        <w:t xml:space="preserve"> فعَمَرَها بالقُرَب والطاعاتِ، وحَفِظَ نهاره وأحيَا ليله؛ «كَانَ النَّبِيُّ</w:t>
      </w:r>
      <w:r w:rsidR="00C042E4" w:rsidRPr="00C042E4">
        <w:rPr>
          <w:rFonts w:ascii="Cambria" w:hAnsi="Cambria" w:cs="Cambria" w:hint="cs"/>
          <w:b/>
          <w:bCs/>
          <w:sz w:val="40"/>
          <w:szCs w:val="40"/>
          <w:rtl/>
        </w:rPr>
        <w:t> </w:t>
      </w:r>
      <w:r w:rsidR="00C042E4" w:rsidRPr="00C042E4">
        <w:rPr>
          <w:rFonts w:ascii="AAA GoldenLotus" w:hAnsi="AAA GoldenLotus" w:cs="AAA GoldenLotus" w:hint="cs"/>
          <w:b/>
          <w:bCs/>
          <w:sz w:val="40"/>
          <w:szCs w:val="40"/>
          <w:rtl/>
        </w:rPr>
        <w:t>ﷺ</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يَجْتَهِدُ</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فِي</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العَشْرِ</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الأَوَاخِرِ</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مَا</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لَا</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يَجْتَهِدُ</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فِي</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غَيْرِهِ»</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و«</w:t>
      </w:r>
      <w:r w:rsidR="007C330C" w:rsidRPr="007C330C">
        <w:rPr>
          <w:rFonts w:ascii="AAA GoldenLotus" w:hAnsi="AAA GoldenLotus" w:cs="AAA GoldenLotus"/>
          <w:b/>
          <w:bCs/>
          <w:sz w:val="40"/>
          <w:szCs w:val="40"/>
          <w:rtl/>
        </w:rPr>
        <w:t>كان إذا دخل العشرُ شدَّ مِئْزَرَهُ، وأحيا ليلَهُ، وأيقظَ أهلَهُ</w:t>
      </w:r>
      <w:r w:rsidR="00C042E4" w:rsidRPr="00C042E4">
        <w:rPr>
          <w:rFonts w:ascii="AAA GoldenLotus" w:hAnsi="AAA GoldenLotus" w:cs="AAA GoldenLotus" w:hint="cs"/>
          <w:b/>
          <w:bCs/>
          <w:sz w:val="40"/>
          <w:szCs w:val="40"/>
          <w:rtl/>
        </w:rPr>
        <w:t>»</w:t>
      </w:r>
      <w:r w:rsidR="00EA3833" w:rsidRPr="002C0422">
        <w:rPr>
          <w:rFonts w:ascii="AAA GoldenLotus" w:hAnsi="AAA GoldenLotus" w:cs="AAA GoldenLotus" w:hint="cs"/>
          <w:b/>
          <w:bCs/>
          <w:sz w:val="40"/>
          <w:szCs w:val="40"/>
          <w:rtl/>
        </w:rPr>
        <w:t>.</w:t>
      </w:r>
    </w:p>
    <w:p w14:paraId="3D283076" w14:textId="1E06AAB0" w:rsidR="00C042E4" w:rsidRPr="00C042E4" w:rsidRDefault="00EA3833" w:rsidP="00B514F1">
      <w:pPr>
        <w:spacing w:after="0" w:line="18" w:lineRule="atLeast"/>
        <w:contextualSpacing/>
        <w:jc w:val="both"/>
        <w:rPr>
          <w:rFonts w:ascii="AAA GoldenLotus" w:hAnsi="AAA GoldenLotus" w:cs="AAA GoldenLotus"/>
          <w:b/>
          <w:bCs/>
          <w:sz w:val="40"/>
          <w:szCs w:val="40"/>
        </w:rPr>
      </w:pPr>
      <w:r w:rsidRPr="002C0422">
        <w:rPr>
          <w:rFonts w:ascii="AAA GoldenLotus" w:hAnsi="AAA GoldenLotus" w:cs="AAA GoldenLotus" w:hint="cs"/>
          <w:b/>
          <w:bCs/>
          <w:sz w:val="40"/>
          <w:szCs w:val="40"/>
          <w:rtl/>
        </w:rPr>
        <w:t>فَ</w:t>
      </w:r>
      <w:r w:rsidR="00C042E4" w:rsidRPr="00C042E4">
        <w:rPr>
          <w:rFonts w:ascii="AAA GoldenLotus" w:hAnsi="AAA GoldenLotus" w:cs="AAA GoldenLotus"/>
          <w:b/>
          <w:bCs/>
          <w:sz w:val="40"/>
          <w:szCs w:val="40"/>
          <w:rtl/>
        </w:rPr>
        <w:t>ف</w:t>
      </w:r>
      <w:r w:rsidRPr="002C0422">
        <w:rPr>
          <w:rFonts w:ascii="AAA GoldenLotus" w:hAnsi="AAA GoldenLotus" w:cs="AAA GoldenLotus" w:hint="cs"/>
          <w:b/>
          <w:bCs/>
          <w:sz w:val="40"/>
          <w:szCs w:val="40"/>
          <w:rtl/>
        </w:rPr>
        <w:t>ِ</w:t>
      </w:r>
      <w:r w:rsidR="00C042E4" w:rsidRPr="00C042E4">
        <w:rPr>
          <w:rFonts w:ascii="AAA GoldenLotus" w:hAnsi="AAA GoldenLotus" w:cs="AAA GoldenLotus"/>
          <w:b/>
          <w:bCs/>
          <w:sz w:val="40"/>
          <w:szCs w:val="40"/>
          <w:rtl/>
        </w:rPr>
        <w:t>ي هذه اللَّيالِي المبارَكة</w:t>
      </w:r>
      <w:r w:rsidRPr="002C0422">
        <w:rPr>
          <w:rFonts w:ascii="AAA GoldenLotus" w:hAnsi="AAA GoldenLotus" w:cs="AAA GoldenLotus" w:hint="cs"/>
          <w:b/>
          <w:bCs/>
          <w:sz w:val="40"/>
          <w:szCs w:val="40"/>
          <w:rtl/>
        </w:rPr>
        <w:t>ِ</w:t>
      </w:r>
      <w:r w:rsidR="00C042E4" w:rsidRPr="00C042E4">
        <w:rPr>
          <w:rFonts w:ascii="AAA GoldenLotus" w:hAnsi="AAA GoldenLotus" w:cs="AAA GoldenLotus"/>
          <w:b/>
          <w:bCs/>
          <w:sz w:val="40"/>
          <w:szCs w:val="40"/>
          <w:rtl/>
        </w:rPr>
        <w:t xml:space="preserve"> المتبقِّية</w:t>
      </w:r>
      <w:r w:rsidRPr="002C0422">
        <w:rPr>
          <w:rFonts w:ascii="AAA GoldenLotus" w:hAnsi="AAA GoldenLotus" w:cs="AAA GoldenLotus" w:hint="cs"/>
          <w:b/>
          <w:bCs/>
          <w:sz w:val="40"/>
          <w:szCs w:val="40"/>
          <w:rtl/>
        </w:rPr>
        <w:t>ِ</w:t>
      </w:r>
      <w:r w:rsidR="00C042E4" w:rsidRPr="00C042E4">
        <w:rPr>
          <w:rFonts w:ascii="AAA GoldenLotus" w:hAnsi="AAA GoldenLotus" w:cs="AAA GoldenLotus"/>
          <w:b/>
          <w:bCs/>
          <w:sz w:val="40"/>
          <w:szCs w:val="40"/>
          <w:rtl/>
        </w:rPr>
        <w:t xml:space="preserve"> يُستحبُّ الإكثارُ مِن ذكرِ اللَّهِ وتلاوةِ القرآن</w:t>
      </w:r>
      <w:r w:rsidR="007C330C">
        <w:rPr>
          <w:rFonts w:ascii="AAA GoldenLotus" w:hAnsi="AAA GoldenLotus" w:cs="AAA GoldenLotus" w:hint="cs"/>
          <w:b/>
          <w:bCs/>
          <w:sz w:val="40"/>
          <w:szCs w:val="40"/>
          <w:rtl/>
        </w:rPr>
        <w:t>، وقيام الليل</w:t>
      </w:r>
      <w:r w:rsidR="00C042E4" w:rsidRPr="00C042E4">
        <w:rPr>
          <w:rFonts w:ascii="AAA GoldenLotus" w:hAnsi="AAA GoldenLotus" w:cs="AAA GoldenLotus"/>
          <w:b/>
          <w:bCs/>
          <w:sz w:val="40"/>
          <w:szCs w:val="40"/>
          <w:rtl/>
        </w:rPr>
        <w:t>، قال</w:t>
      </w:r>
      <w:r w:rsidR="00053367">
        <w:rPr>
          <w:rFonts w:ascii="AAA GoldenLotus" w:hAnsi="AAA GoldenLotus" w:cs="AAA GoldenLotus" w:hint="cs"/>
          <w:b/>
          <w:bCs/>
          <w:sz w:val="40"/>
          <w:szCs w:val="40"/>
          <w:rtl/>
        </w:rPr>
        <w:t>:</w:t>
      </w:r>
      <w:r w:rsidR="00C042E4" w:rsidRPr="00C042E4">
        <w:rPr>
          <w:rFonts w:ascii="AAA GoldenLotus" w:hAnsi="AAA GoldenLotus" w:cs="AAA GoldenLotus"/>
          <w:b/>
          <w:bCs/>
          <w:sz w:val="40"/>
          <w:szCs w:val="40"/>
          <w:rtl/>
        </w:rPr>
        <w:t xml:space="preserve"> ابنُ</w:t>
      </w:r>
      <w:r w:rsidR="00C042E4" w:rsidRPr="00C042E4">
        <w:rPr>
          <w:rFonts w:ascii="Cambria" w:hAnsi="Cambria" w:cs="Cambria" w:hint="cs"/>
          <w:b/>
          <w:bCs/>
          <w:sz w:val="40"/>
          <w:szCs w:val="40"/>
          <w:rtl/>
        </w:rPr>
        <w:t> </w:t>
      </w:r>
      <w:r w:rsidR="00C042E4" w:rsidRPr="00C042E4">
        <w:rPr>
          <w:rFonts w:ascii="AAA GoldenLotus" w:hAnsi="AAA GoldenLotus" w:cs="AAA GoldenLotus" w:hint="cs"/>
          <w:b/>
          <w:bCs/>
          <w:sz w:val="40"/>
          <w:szCs w:val="40"/>
          <w:rtl/>
        </w:rPr>
        <w:t>رجبٍ</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رحمه</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الله</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«فَأَمَّا</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الأَوْقَاتُ</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المُفضَّلَةُ</w:t>
      </w:r>
      <w:r w:rsidR="00C042E4" w:rsidRPr="00C042E4">
        <w:rPr>
          <w:rFonts w:ascii="AAA GoldenLotus" w:hAnsi="AAA GoldenLotus" w:cs="AAA GoldenLotus"/>
          <w:b/>
          <w:bCs/>
          <w:sz w:val="40"/>
          <w:szCs w:val="40"/>
          <w:rtl/>
        </w:rPr>
        <w:t xml:space="preserve"> </w:t>
      </w:r>
      <w:r w:rsidR="00C042E4" w:rsidRPr="00C042E4">
        <w:rPr>
          <w:rFonts w:ascii="Times New Roman" w:hAnsi="Times New Roman" w:cs="Times New Roman" w:hint="cs"/>
          <w:b/>
          <w:bCs/>
          <w:sz w:val="40"/>
          <w:szCs w:val="40"/>
          <w:rtl/>
        </w:rPr>
        <w:t>–</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كَشَهْرِ</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رَمَضَانَ،</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خُصُوصاً</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اللَّيَالِي</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الَّتِي</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يُطْلَبُ</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فِيهَا</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لَيْلَةُ</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القَدْرِ</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فَيُسْتَحَبُّ</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الإِكْثَارُ</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مِنْ</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تِلَاوَةِ</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القُرْآن</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اغْتِنَاماً</w:t>
      </w:r>
      <w:r w:rsidR="00C042E4" w:rsidRPr="00C042E4">
        <w:rPr>
          <w:rFonts w:ascii="AAA GoldenLotus" w:hAnsi="AAA GoldenLotus" w:cs="AAA GoldenLotus"/>
          <w:b/>
          <w:bCs/>
          <w:sz w:val="40"/>
          <w:szCs w:val="40"/>
          <w:rtl/>
        </w:rPr>
        <w:t xml:space="preserve"> </w:t>
      </w:r>
      <w:proofErr w:type="gramStart"/>
      <w:r w:rsidR="00C042E4" w:rsidRPr="00C042E4">
        <w:rPr>
          <w:rFonts w:ascii="AAA GoldenLotus" w:hAnsi="AAA GoldenLotus" w:cs="AAA GoldenLotus" w:hint="cs"/>
          <w:b/>
          <w:bCs/>
          <w:sz w:val="40"/>
          <w:szCs w:val="40"/>
          <w:rtl/>
        </w:rPr>
        <w:t>لِلزَّمَانِ</w:t>
      </w:r>
      <w:r w:rsidRPr="002C0422">
        <w:rPr>
          <w:rFonts w:ascii="AAA GoldenLotus" w:hAnsi="AAA GoldenLotus" w:cs="AL-Mohanad Bold" w:hint="cs"/>
          <w:b/>
          <w:bCs/>
          <w:sz w:val="40"/>
          <w:szCs w:val="40"/>
        </w:rPr>
        <w:t>«</w:t>
      </w:r>
      <w:proofErr w:type="gramEnd"/>
      <w:r w:rsidR="00C042E4" w:rsidRPr="00C042E4">
        <w:rPr>
          <w:rFonts w:ascii="AAA GoldenLotus" w:hAnsi="AAA GoldenLotus" w:cs="AAA GoldenLotus"/>
          <w:b/>
          <w:bCs/>
          <w:sz w:val="40"/>
          <w:szCs w:val="40"/>
        </w:rPr>
        <w:t>.</w:t>
      </w:r>
    </w:p>
    <w:p w14:paraId="49D7F183" w14:textId="1AD62EA4" w:rsidR="00C042E4" w:rsidRPr="00C042E4" w:rsidRDefault="00C042E4" w:rsidP="00B514F1">
      <w:pPr>
        <w:spacing w:after="0" w:line="18" w:lineRule="atLeast"/>
        <w:contextualSpacing/>
        <w:jc w:val="both"/>
        <w:rPr>
          <w:rFonts w:ascii="AAA GoldenLotus" w:hAnsi="AAA GoldenLotus" w:cs="AAA GoldenLotus" w:hint="cs"/>
          <w:b/>
          <w:bCs/>
          <w:sz w:val="40"/>
          <w:szCs w:val="40"/>
          <w:rtl/>
        </w:rPr>
      </w:pPr>
      <w:r w:rsidRPr="00C042E4">
        <w:rPr>
          <w:rFonts w:ascii="AAA GoldenLotus" w:hAnsi="AAA GoldenLotus" w:cs="AAA GoldenLotus"/>
          <w:b/>
          <w:bCs/>
          <w:sz w:val="40"/>
          <w:szCs w:val="40"/>
          <w:rtl/>
        </w:rPr>
        <w:t>وحَرِيٌّ بالمسلم</w:t>
      </w:r>
      <w:r w:rsidR="00A12D55">
        <w:rPr>
          <w:rFonts w:ascii="AAA GoldenLotus" w:hAnsi="AAA GoldenLotus" w:cs="AAA GoldenLotus" w:hint="cs"/>
          <w:b/>
          <w:bCs/>
          <w:sz w:val="40"/>
          <w:szCs w:val="40"/>
          <w:rtl/>
        </w:rPr>
        <w:t>ِ</w:t>
      </w:r>
      <w:r w:rsidRPr="00C042E4">
        <w:rPr>
          <w:rFonts w:ascii="AAA GoldenLotus" w:hAnsi="AAA GoldenLotus" w:cs="AAA GoldenLotus"/>
          <w:b/>
          <w:bCs/>
          <w:sz w:val="40"/>
          <w:szCs w:val="40"/>
          <w:rtl/>
        </w:rPr>
        <w:t xml:space="preserve"> فيها الحِرصُ على أَنْفَعِ الدُّعاءِ وأَجْمَعِه؛ قالت عائشةُ رضي الله عنها: «يَا رَسُولَ</w:t>
      </w:r>
      <w:r w:rsidRPr="00C042E4">
        <w:rPr>
          <w:rFonts w:ascii="Cambria" w:hAnsi="Cambria" w:cs="Cambria" w:hint="cs"/>
          <w:b/>
          <w:bCs/>
          <w:sz w:val="40"/>
          <w:szCs w:val="40"/>
          <w:rtl/>
        </w:rPr>
        <w:t> </w:t>
      </w:r>
      <w:r w:rsidRPr="00C042E4">
        <w:rPr>
          <w:rFonts w:ascii="AAA GoldenLotus" w:hAnsi="AAA GoldenLotus" w:cs="AAA GoldenLotus" w:hint="cs"/>
          <w:b/>
          <w:bCs/>
          <w:sz w:val="40"/>
          <w:szCs w:val="40"/>
          <w:rtl/>
        </w:rPr>
        <w:t>اللَّهِ</w:t>
      </w:r>
      <w:r w:rsidRPr="00C042E4">
        <w:rPr>
          <w:rFonts w:ascii="AAA GoldenLotus" w:hAnsi="AAA GoldenLotus" w:cs="AAA GoldenLotus"/>
          <w:b/>
          <w:bCs/>
          <w:sz w:val="40"/>
          <w:szCs w:val="40"/>
          <w:rtl/>
        </w:rPr>
        <w:t xml:space="preserve">! </w:t>
      </w:r>
      <w:r w:rsidRPr="00C042E4">
        <w:rPr>
          <w:rFonts w:ascii="AAA GoldenLotus" w:hAnsi="AAA GoldenLotus" w:cs="AAA GoldenLotus" w:hint="cs"/>
          <w:b/>
          <w:bCs/>
          <w:sz w:val="40"/>
          <w:szCs w:val="40"/>
          <w:rtl/>
        </w:rPr>
        <w:t>أَرَأَيْتَ</w:t>
      </w:r>
      <w:r w:rsidRPr="00C042E4">
        <w:rPr>
          <w:rFonts w:ascii="AAA GoldenLotus" w:hAnsi="AAA GoldenLotus" w:cs="AAA GoldenLotus"/>
          <w:b/>
          <w:bCs/>
          <w:sz w:val="40"/>
          <w:szCs w:val="40"/>
          <w:rtl/>
        </w:rPr>
        <w:t xml:space="preserve"> </w:t>
      </w:r>
      <w:r w:rsidRPr="00C042E4">
        <w:rPr>
          <w:rFonts w:ascii="AAA GoldenLotus" w:hAnsi="AAA GoldenLotus" w:cs="AAA GoldenLotus" w:hint="cs"/>
          <w:b/>
          <w:bCs/>
          <w:sz w:val="40"/>
          <w:szCs w:val="40"/>
          <w:rtl/>
        </w:rPr>
        <w:t>إِنْ</w:t>
      </w:r>
      <w:r w:rsidRPr="00C042E4">
        <w:rPr>
          <w:rFonts w:ascii="AAA GoldenLotus" w:hAnsi="AAA GoldenLotus" w:cs="AAA GoldenLotus"/>
          <w:b/>
          <w:bCs/>
          <w:sz w:val="40"/>
          <w:szCs w:val="40"/>
          <w:rtl/>
        </w:rPr>
        <w:t xml:space="preserve"> </w:t>
      </w:r>
      <w:r w:rsidRPr="00C042E4">
        <w:rPr>
          <w:rFonts w:ascii="AAA GoldenLotus" w:hAnsi="AAA GoldenLotus" w:cs="AAA GoldenLotus" w:hint="cs"/>
          <w:b/>
          <w:bCs/>
          <w:sz w:val="40"/>
          <w:szCs w:val="40"/>
          <w:rtl/>
        </w:rPr>
        <w:t>وَافَقْتُ</w:t>
      </w:r>
      <w:r w:rsidRPr="00C042E4">
        <w:rPr>
          <w:rFonts w:ascii="AAA GoldenLotus" w:hAnsi="AAA GoldenLotus" w:cs="AAA GoldenLotus"/>
          <w:b/>
          <w:bCs/>
          <w:sz w:val="40"/>
          <w:szCs w:val="40"/>
          <w:rtl/>
        </w:rPr>
        <w:t xml:space="preserve"> </w:t>
      </w:r>
      <w:r w:rsidRPr="00C042E4">
        <w:rPr>
          <w:rFonts w:ascii="AAA GoldenLotus" w:hAnsi="AAA GoldenLotus" w:cs="AAA GoldenLotus" w:hint="cs"/>
          <w:b/>
          <w:bCs/>
          <w:sz w:val="40"/>
          <w:szCs w:val="40"/>
          <w:rtl/>
        </w:rPr>
        <w:t>لَيْلَةَ</w:t>
      </w:r>
      <w:r w:rsidRPr="00C042E4">
        <w:rPr>
          <w:rFonts w:ascii="AAA GoldenLotus" w:hAnsi="AAA GoldenLotus" w:cs="AAA GoldenLotus"/>
          <w:b/>
          <w:bCs/>
          <w:sz w:val="40"/>
          <w:szCs w:val="40"/>
          <w:rtl/>
        </w:rPr>
        <w:t xml:space="preserve"> </w:t>
      </w:r>
      <w:r w:rsidRPr="00C042E4">
        <w:rPr>
          <w:rFonts w:ascii="AAA GoldenLotus" w:hAnsi="AAA GoldenLotus" w:cs="AAA GoldenLotus" w:hint="cs"/>
          <w:b/>
          <w:bCs/>
          <w:sz w:val="40"/>
          <w:szCs w:val="40"/>
          <w:rtl/>
        </w:rPr>
        <w:t>القَدْرِ،</w:t>
      </w:r>
      <w:r w:rsidRPr="00C042E4">
        <w:rPr>
          <w:rFonts w:ascii="AAA GoldenLotus" w:hAnsi="AAA GoldenLotus" w:cs="AAA GoldenLotus"/>
          <w:b/>
          <w:bCs/>
          <w:sz w:val="40"/>
          <w:szCs w:val="40"/>
          <w:rtl/>
        </w:rPr>
        <w:t xml:space="preserve"> </w:t>
      </w:r>
      <w:r w:rsidRPr="00C042E4">
        <w:rPr>
          <w:rFonts w:ascii="AAA GoldenLotus" w:hAnsi="AAA GoldenLotus" w:cs="AAA GoldenLotus" w:hint="cs"/>
          <w:b/>
          <w:bCs/>
          <w:sz w:val="40"/>
          <w:szCs w:val="40"/>
          <w:rtl/>
        </w:rPr>
        <w:t>مَا</w:t>
      </w:r>
      <w:r w:rsidRPr="00C042E4">
        <w:rPr>
          <w:rFonts w:ascii="AAA GoldenLotus" w:hAnsi="AAA GoldenLotus" w:cs="AAA GoldenLotus"/>
          <w:b/>
          <w:bCs/>
          <w:sz w:val="40"/>
          <w:szCs w:val="40"/>
          <w:rtl/>
        </w:rPr>
        <w:t xml:space="preserve"> </w:t>
      </w:r>
      <w:r w:rsidRPr="00C042E4">
        <w:rPr>
          <w:rFonts w:ascii="AAA GoldenLotus" w:hAnsi="AAA GoldenLotus" w:cs="AAA GoldenLotus" w:hint="cs"/>
          <w:b/>
          <w:bCs/>
          <w:sz w:val="40"/>
          <w:szCs w:val="40"/>
          <w:rtl/>
        </w:rPr>
        <w:t>أَقُولُ</w:t>
      </w:r>
      <w:r w:rsidRPr="00C042E4">
        <w:rPr>
          <w:rFonts w:ascii="AAA GoldenLotus" w:hAnsi="AAA GoldenLotus" w:cs="AAA GoldenLotus"/>
          <w:b/>
          <w:bCs/>
          <w:sz w:val="40"/>
          <w:szCs w:val="40"/>
          <w:rtl/>
        </w:rPr>
        <w:t xml:space="preserve"> </w:t>
      </w:r>
      <w:r w:rsidRPr="00C042E4">
        <w:rPr>
          <w:rFonts w:ascii="AAA GoldenLotus" w:hAnsi="AAA GoldenLotus" w:cs="AAA GoldenLotus" w:hint="cs"/>
          <w:b/>
          <w:bCs/>
          <w:sz w:val="40"/>
          <w:szCs w:val="40"/>
          <w:rtl/>
        </w:rPr>
        <w:t>فِيهَا؟</w:t>
      </w:r>
      <w:r w:rsidRPr="00C042E4">
        <w:rPr>
          <w:rFonts w:ascii="AAA GoldenLotus" w:hAnsi="AAA GoldenLotus" w:cs="AAA GoldenLotus"/>
          <w:b/>
          <w:bCs/>
          <w:sz w:val="40"/>
          <w:szCs w:val="40"/>
          <w:rtl/>
        </w:rPr>
        <w:t xml:space="preserve"> </w:t>
      </w:r>
      <w:r w:rsidRPr="00C042E4">
        <w:rPr>
          <w:rFonts w:ascii="AAA GoldenLotus" w:hAnsi="AAA GoldenLotus" w:cs="AAA GoldenLotus" w:hint="cs"/>
          <w:b/>
          <w:bCs/>
          <w:sz w:val="40"/>
          <w:szCs w:val="40"/>
          <w:rtl/>
        </w:rPr>
        <w:t>قَالَ</w:t>
      </w:r>
      <w:r w:rsidRPr="00C042E4">
        <w:rPr>
          <w:rFonts w:ascii="AAA GoldenLotus" w:hAnsi="AAA GoldenLotus" w:cs="AAA GoldenLotus"/>
          <w:b/>
          <w:bCs/>
          <w:sz w:val="40"/>
          <w:szCs w:val="40"/>
          <w:rtl/>
        </w:rPr>
        <w:t xml:space="preserve">: </w:t>
      </w:r>
      <w:r w:rsidRPr="00C042E4">
        <w:rPr>
          <w:rFonts w:ascii="AAA GoldenLotus" w:hAnsi="AAA GoldenLotus" w:cs="AAA GoldenLotus" w:hint="cs"/>
          <w:b/>
          <w:bCs/>
          <w:sz w:val="40"/>
          <w:szCs w:val="40"/>
          <w:rtl/>
        </w:rPr>
        <w:t>قُولِي</w:t>
      </w:r>
      <w:r w:rsidRPr="00C042E4">
        <w:rPr>
          <w:rFonts w:ascii="AAA GoldenLotus" w:hAnsi="AAA GoldenLotus" w:cs="AAA GoldenLotus"/>
          <w:b/>
          <w:bCs/>
          <w:sz w:val="40"/>
          <w:szCs w:val="40"/>
        </w:rPr>
        <w:t>:</w:t>
      </w:r>
      <w:r w:rsidRPr="00C042E4">
        <w:rPr>
          <w:rFonts w:ascii="Cambria" w:hAnsi="Cambria" w:cs="Cambria"/>
          <w:b/>
          <w:bCs/>
          <w:sz w:val="40"/>
          <w:szCs w:val="40"/>
        </w:rPr>
        <w:t> </w:t>
      </w:r>
      <w:r w:rsidRPr="00C042E4">
        <w:rPr>
          <w:rFonts w:ascii="AAA GoldenLotus" w:hAnsi="AAA GoldenLotus" w:cs="AAA GoldenLotus"/>
          <w:b/>
          <w:bCs/>
          <w:sz w:val="40"/>
          <w:szCs w:val="40"/>
          <w:rtl/>
        </w:rPr>
        <w:t xml:space="preserve">اللَّهُمَّ إِنَّكَ عُفُوٌّ، تُحِبُّ العَفْوَ؛ فَاعْفُ </w:t>
      </w:r>
      <w:proofErr w:type="gramStart"/>
      <w:r w:rsidRPr="00C042E4">
        <w:rPr>
          <w:rFonts w:ascii="AAA GoldenLotus" w:hAnsi="AAA GoldenLotus" w:cs="AAA GoldenLotus"/>
          <w:b/>
          <w:bCs/>
          <w:sz w:val="40"/>
          <w:szCs w:val="40"/>
          <w:rtl/>
        </w:rPr>
        <w:t>عَنِّي</w:t>
      </w:r>
      <w:r w:rsidR="00EA3833" w:rsidRPr="002C0422">
        <w:rPr>
          <w:rFonts w:ascii="AAA GoldenLotus" w:hAnsi="AAA GoldenLotus" w:cs="AL-Mohanad Bold" w:hint="cs"/>
          <w:b/>
          <w:bCs/>
          <w:sz w:val="40"/>
          <w:szCs w:val="40"/>
        </w:rPr>
        <w:t>«</w:t>
      </w:r>
      <w:proofErr w:type="gramEnd"/>
      <w:r w:rsidR="00A12D55">
        <w:rPr>
          <w:rFonts w:ascii="AAA GoldenLotus" w:hAnsi="AAA GoldenLotus" w:cs="AL-Mohanad Bold" w:hint="cs"/>
          <w:b/>
          <w:bCs/>
          <w:sz w:val="40"/>
          <w:szCs w:val="40"/>
          <w:rtl/>
        </w:rPr>
        <w:t>.</w:t>
      </w:r>
    </w:p>
    <w:p w14:paraId="00A7BE7D" w14:textId="1D0B5857" w:rsidR="00C042E4" w:rsidRPr="00C042E4" w:rsidRDefault="007C330C" w:rsidP="00B514F1">
      <w:pPr>
        <w:spacing w:after="0" w:line="18" w:lineRule="atLeast"/>
        <w:contextualSpacing/>
        <w:jc w:val="both"/>
        <w:rPr>
          <w:rFonts w:ascii="AAA GoldenLotus" w:hAnsi="AAA GoldenLotus" w:cs="AAA GoldenLotus"/>
          <w:b/>
          <w:bCs/>
          <w:sz w:val="40"/>
          <w:szCs w:val="40"/>
        </w:rPr>
      </w:pPr>
      <w:r w:rsidRPr="00C042E4">
        <w:rPr>
          <w:rFonts w:ascii="AAA GoldenLotus" w:hAnsi="AAA GoldenLotus" w:cs="AAA GoldenLotus"/>
          <w:b/>
          <w:bCs/>
          <w:sz w:val="40"/>
          <w:szCs w:val="40"/>
          <w:rtl/>
        </w:rPr>
        <w:t>وحَرِيٌّ بالمسلم</w:t>
      </w:r>
      <w:r w:rsidR="00B514F1">
        <w:rPr>
          <w:rFonts w:ascii="AAA GoldenLotus" w:hAnsi="AAA GoldenLotus" w:cs="AAA GoldenLotus" w:hint="cs"/>
          <w:b/>
          <w:bCs/>
          <w:sz w:val="40"/>
          <w:szCs w:val="40"/>
          <w:rtl/>
        </w:rPr>
        <w:t>ِ</w:t>
      </w:r>
      <w:r w:rsidRPr="00C042E4">
        <w:rPr>
          <w:rFonts w:ascii="AAA GoldenLotus" w:hAnsi="AAA GoldenLotus" w:cs="AAA GoldenLotus"/>
          <w:b/>
          <w:bCs/>
          <w:sz w:val="40"/>
          <w:szCs w:val="40"/>
          <w:rtl/>
        </w:rPr>
        <w:t xml:space="preserve"> فيها </w:t>
      </w:r>
      <w:r>
        <w:rPr>
          <w:rFonts w:ascii="AAA GoldenLotus" w:hAnsi="AAA GoldenLotus" w:cs="AAA GoldenLotus" w:hint="cs"/>
          <w:b/>
          <w:bCs/>
          <w:sz w:val="40"/>
          <w:szCs w:val="40"/>
          <w:rtl/>
        </w:rPr>
        <w:t>بالاعتكافِ</w:t>
      </w:r>
      <w:r w:rsidR="001F0ABE">
        <w:rPr>
          <w:rFonts w:ascii="AAA GoldenLotus" w:hAnsi="AAA GoldenLotus" w:cs="AAA GoldenLotus" w:hint="cs"/>
          <w:b/>
          <w:bCs/>
          <w:sz w:val="40"/>
          <w:szCs w:val="40"/>
          <w:rtl/>
        </w:rPr>
        <w:t xml:space="preserve"> في المسجد</w:t>
      </w:r>
      <w:r w:rsidR="00B514F1">
        <w:rPr>
          <w:rFonts w:ascii="AAA GoldenLotus" w:hAnsi="AAA GoldenLotus" w:cs="AAA GoldenLotus" w:hint="cs"/>
          <w:b/>
          <w:bCs/>
          <w:sz w:val="40"/>
          <w:szCs w:val="40"/>
          <w:rtl/>
        </w:rPr>
        <w:t>ِ</w:t>
      </w:r>
      <w:r>
        <w:rPr>
          <w:rFonts w:ascii="AAA GoldenLotus" w:hAnsi="AAA GoldenLotus" w:cs="AAA GoldenLotus" w:hint="cs"/>
          <w:b/>
          <w:bCs/>
          <w:sz w:val="40"/>
          <w:szCs w:val="40"/>
          <w:rtl/>
        </w:rPr>
        <w:t>، ف</w:t>
      </w:r>
      <w:r w:rsidR="00C042E4" w:rsidRPr="00C042E4">
        <w:rPr>
          <w:rFonts w:ascii="AAA GoldenLotus" w:hAnsi="AAA GoldenLotus" w:cs="AAA GoldenLotus"/>
          <w:b/>
          <w:bCs/>
          <w:sz w:val="40"/>
          <w:szCs w:val="40"/>
          <w:rtl/>
        </w:rPr>
        <w:t>الاعتكافُ مِن خير</w:t>
      </w:r>
      <w:r w:rsidR="00402C4E">
        <w:rPr>
          <w:rFonts w:ascii="AAA GoldenLotus" w:hAnsi="AAA GoldenLotus" w:cs="AAA GoldenLotus" w:hint="cs"/>
          <w:b/>
          <w:bCs/>
          <w:sz w:val="40"/>
          <w:szCs w:val="40"/>
          <w:rtl/>
        </w:rPr>
        <w:t>ِ</w:t>
      </w:r>
      <w:r w:rsidR="00C042E4" w:rsidRPr="00C042E4">
        <w:rPr>
          <w:rFonts w:ascii="AAA GoldenLotus" w:hAnsi="AAA GoldenLotus" w:cs="AAA GoldenLotus"/>
          <w:b/>
          <w:bCs/>
          <w:sz w:val="40"/>
          <w:szCs w:val="40"/>
          <w:rtl/>
        </w:rPr>
        <w:t xml:space="preserve"> الأعمال</w:t>
      </w:r>
      <w:r w:rsidR="00402C4E">
        <w:rPr>
          <w:rFonts w:ascii="AAA GoldenLotus" w:hAnsi="AAA GoldenLotus" w:cs="AAA GoldenLotus" w:hint="cs"/>
          <w:b/>
          <w:bCs/>
          <w:sz w:val="40"/>
          <w:szCs w:val="40"/>
          <w:rtl/>
        </w:rPr>
        <w:t>ِ</w:t>
      </w:r>
      <w:r w:rsidR="00C042E4" w:rsidRPr="00C042E4">
        <w:rPr>
          <w:rFonts w:ascii="AAA GoldenLotus" w:hAnsi="AAA GoldenLotus" w:cs="AAA GoldenLotus"/>
          <w:b/>
          <w:bCs/>
          <w:sz w:val="40"/>
          <w:szCs w:val="40"/>
          <w:rtl/>
        </w:rPr>
        <w:t xml:space="preserve"> لتكفِيرِ السَّيِّئات، ورفعِ الدَّرجات، «</w:t>
      </w:r>
      <w:r>
        <w:rPr>
          <w:rFonts w:ascii="AAA GoldenLotus" w:hAnsi="AAA GoldenLotus" w:cs="AAA GoldenLotus" w:hint="cs"/>
          <w:b/>
          <w:bCs/>
          <w:sz w:val="40"/>
          <w:szCs w:val="40"/>
          <w:rtl/>
        </w:rPr>
        <w:t xml:space="preserve">فقد </w:t>
      </w:r>
      <w:r w:rsidR="00C042E4" w:rsidRPr="00C042E4">
        <w:rPr>
          <w:rFonts w:ascii="AAA GoldenLotus" w:hAnsi="AAA GoldenLotus" w:cs="AAA GoldenLotus"/>
          <w:b/>
          <w:bCs/>
          <w:sz w:val="40"/>
          <w:szCs w:val="40"/>
          <w:rtl/>
        </w:rPr>
        <w:t>كَانَ النَّبِيُّ</w:t>
      </w:r>
      <w:r w:rsidR="00C042E4" w:rsidRPr="00C042E4">
        <w:rPr>
          <w:rFonts w:ascii="Cambria" w:hAnsi="Cambria" w:cs="Cambria" w:hint="cs"/>
          <w:b/>
          <w:bCs/>
          <w:sz w:val="40"/>
          <w:szCs w:val="40"/>
          <w:rtl/>
        </w:rPr>
        <w:t> </w:t>
      </w:r>
      <w:r w:rsidR="00C042E4" w:rsidRPr="00C042E4">
        <w:rPr>
          <w:rFonts w:ascii="AAA GoldenLotus" w:hAnsi="AAA GoldenLotus" w:cs="AAA GoldenLotus" w:hint="cs"/>
          <w:b/>
          <w:bCs/>
          <w:sz w:val="40"/>
          <w:szCs w:val="40"/>
          <w:rtl/>
        </w:rPr>
        <w:t>ﷺ</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يَعْتَكِفُ</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العَشْرَ</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الأَوَاخِرَ</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مِنْ</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رَمَضَانَ</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حَتَّى</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تَوَفَّاهُ</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اللَّهُ</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عز</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وجل،</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ثُمَّ</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lastRenderedPageBreak/>
        <w:t>اعْتَكَفَ</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أَزْوَاجُهُ</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مِنْ</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بَعْدِهِ»،</w:t>
      </w:r>
      <w:r w:rsidR="00C042E4" w:rsidRPr="00C042E4">
        <w:rPr>
          <w:rFonts w:ascii="AAA GoldenLotus" w:hAnsi="AAA GoldenLotus" w:cs="AAA GoldenLotus"/>
          <w:b/>
          <w:bCs/>
          <w:sz w:val="40"/>
          <w:szCs w:val="40"/>
          <w:rtl/>
        </w:rPr>
        <w:t xml:space="preserve"> وينبَغِي للمُعتكِفِ أن ينقطِعَ للعبادةِ ويَشتغِلَ </w:t>
      </w:r>
      <w:proofErr w:type="spellStart"/>
      <w:r w:rsidR="00C042E4" w:rsidRPr="00C042E4">
        <w:rPr>
          <w:rFonts w:ascii="AAA GoldenLotus" w:hAnsi="AAA GoldenLotus" w:cs="AAA GoldenLotus"/>
          <w:b/>
          <w:bCs/>
          <w:sz w:val="40"/>
          <w:szCs w:val="40"/>
          <w:rtl/>
        </w:rPr>
        <w:t>بمَقصُودِه</w:t>
      </w:r>
      <w:proofErr w:type="spellEnd"/>
      <w:r w:rsidR="00C042E4" w:rsidRPr="00C042E4">
        <w:rPr>
          <w:rFonts w:ascii="AAA GoldenLotus" w:hAnsi="AAA GoldenLotus" w:cs="AAA GoldenLotus"/>
          <w:b/>
          <w:bCs/>
          <w:sz w:val="40"/>
          <w:szCs w:val="40"/>
          <w:rtl/>
        </w:rPr>
        <w:t xml:space="preserve"> الأعظَم، بعيداً عن فُضُولِ الخُلطةِ والكلامِ والمنامِ، ولا يخرُجُ مِن المسجِدِ إلَّا لحاجةٍ لا بُدَّ مِنها، قال ابن</w:t>
      </w:r>
      <w:r w:rsidR="00C042E4" w:rsidRPr="00C042E4">
        <w:rPr>
          <w:rFonts w:ascii="Cambria" w:hAnsi="Cambria" w:cs="Cambria" w:hint="cs"/>
          <w:b/>
          <w:bCs/>
          <w:sz w:val="40"/>
          <w:szCs w:val="40"/>
          <w:rtl/>
        </w:rPr>
        <w:t> </w:t>
      </w:r>
      <w:r w:rsidR="00C042E4" w:rsidRPr="00C042E4">
        <w:rPr>
          <w:rFonts w:ascii="AAA GoldenLotus" w:hAnsi="AAA GoldenLotus" w:cs="AAA GoldenLotus" w:hint="cs"/>
          <w:b/>
          <w:bCs/>
          <w:sz w:val="40"/>
          <w:szCs w:val="40"/>
          <w:rtl/>
        </w:rPr>
        <w:t>القيِّم</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رحمه</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الله</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«وَمَقْصُودُ</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الِاعْتِكَافِ</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وَرُوحُهُ</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عُكُوفُ</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القَلْبِ</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عَلَى</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اللَّهِ</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تَعَالَى،</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وَجَمْعِيَّتُهُ</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عَلَيْهِ،</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وَالخَلْوَةُ</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بِهِ،</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وَالِانْقِطَاعُ</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عَنِ</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الِاشْتِغَالِ</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بِالخَلْقِ،</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وَالِاشْتِغَالُ</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بِهِ</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وَحْدَهُ</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سُبْحَانَهُ؛</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بِحَيْثُ</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يَصِيرُ</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ذِكْرُهُ</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وَحُبُّهُ</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وَالإِقْبَالُ</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عَلَيْهِ</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فِي</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مَحَلِّ</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هُمُومِ</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القَلْبِ</w:t>
      </w:r>
      <w:r w:rsidR="00C042E4" w:rsidRPr="00C042E4">
        <w:rPr>
          <w:rFonts w:ascii="AAA GoldenLotus" w:hAnsi="AAA GoldenLotus" w:cs="AAA GoldenLotus"/>
          <w:b/>
          <w:bCs/>
          <w:sz w:val="40"/>
          <w:szCs w:val="40"/>
          <w:rtl/>
        </w:rPr>
        <w:t xml:space="preserve"> </w:t>
      </w:r>
      <w:r w:rsidR="00C042E4" w:rsidRPr="00C042E4">
        <w:rPr>
          <w:rFonts w:ascii="AAA GoldenLotus" w:hAnsi="AAA GoldenLotus" w:cs="AAA GoldenLotus" w:hint="cs"/>
          <w:b/>
          <w:bCs/>
          <w:sz w:val="40"/>
          <w:szCs w:val="40"/>
          <w:rtl/>
        </w:rPr>
        <w:t>وَخَطَرَاتِهِ</w:t>
      </w:r>
      <w:r w:rsidR="002C0422">
        <w:rPr>
          <w:rFonts w:ascii="AAA GoldenLotus" w:hAnsi="AAA GoldenLotus" w:cs="AL-Mohanad Bold" w:hint="cs"/>
          <w:b/>
          <w:bCs/>
          <w:sz w:val="40"/>
          <w:szCs w:val="40"/>
        </w:rPr>
        <w:t>«</w:t>
      </w:r>
      <w:r w:rsidR="00C042E4" w:rsidRPr="00C042E4">
        <w:rPr>
          <w:rFonts w:ascii="AAA GoldenLotus" w:hAnsi="AAA GoldenLotus" w:cs="AAA GoldenLotus"/>
          <w:b/>
          <w:bCs/>
          <w:sz w:val="40"/>
          <w:szCs w:val="40"/>
        </w:rPr>
        <w:t>.</w:t>
      </w:r>
    </w:p>
    <w:p w14:paraId="26C1D232" w14:textId="1C694841" w:rsidR="008F0E2C" w:rsidRPr="002C0422" w:rsidRDefault="00C042E4" w:rsidP="00B514F1">
      <w:pPr>
        <w:spacing w:after="0" w:line="18" w:lineRule="atLeast"/>
        <w:contextualSpacing/>
        <w:jc w:val="both"/>
        <w:rPr>
          <w:rFonts w:ascii="AAA GoldenLotus" w:hAnsi="AAA GoldenLotus" w:cs="AAA GoldenLotus"/>
          <w:b/>
          <w:bCs/>
          <w:sz w:val="40"/>
          <w:szCs w:val="40"/>
          <w:rtl/>
        </w:rPr>
      </w:pPr>
      <w:r w:rsidRPr="00C042E4">
        <w:rPr>
          <w:rFonts w:ascii="AAA GoldenLotus" w:hAnsi="AAA GoldenLotus" w:cs="AAA GoldenLotus"/>
          <w:b/>
          <w:bCs/>
          <w:sz w:val="40"/>
          <w:szCs w:val="40"/>
          <w:rtl/>
        </w:rPr>
        <w:t>وفي العشر</w:t>
      </w:r>
      <w:r w:rsidR="001F0ABE">
        <w:rPr>
          <w:rFonts w:ascii="AAA GoldenLotus" w:hAnsi="AAA GoldenLotus" w:cs="AAA GoldenLotus" w:hint="cs"/>
          <w:b/>
          <w:bCs/>
          <w:sz w:val="40"/>
          <w:szCs w:val="40"/>
          <w:rtl/>
        </w:rPr>
        <w:t>ِ المباركةِ</w:t>
      </w:r>
      <w:r w:rsidRPr="00C042E4">
        <w:rPr>
          <w:rFonts w:ascii="AAA GoldenLotus" w:hAnsi="AAA GoldenLotus" w:cs="AAA GoldenLotus"/>
          <w:b/>
          <w:bCs/>
          <w:sz w:val="40"/>
          <w:szCs w:val="40"/>
          <w:rtl/>
        </w:rPr>
        <w:t>: يَتحرَّى المسلمون ليلةَ القَدر؛ قال النَّبيُّ</w:t>
      </w:r>
      <w:r w:rsidRPr="00C042E4">
        <w:rPr>
          <w:rFonts w:ascii="Cambria" w:hAnsi="Cambria" w:cs="Cambria" w:hint="cs"/>
          <w:b/>
          <w:bCs/>
          <w:sz w:val="40"/>
          <w:szCs w:val="40"/>
          <w:rtl/>
        </w:rPr>
        <w:t> </w:t>
      </w:r>
      <w:r w:rsidRPr="00C042E4">
        <w:rPr>
          <w:rFonts w:ascii="AAA GoldenLotus" w:hAnsi="AAA GoldenLotus" w:cs="AAA GoldenLotus" w:hint="cs"/>
          <w:b/>
          <w:bCs/>
          <w:sz w:val="40"/>
          <w:szCs w:val="40"/>
          <w:rtl/>
        </w:rPr>
        <w:t>ﷺ</w:t>
      </w:r>
      <w:r w:rsidRPr="00C042E4">
        <w:rPr>
          <w:rFonts w:ascii="AAA GoldenLotus" w:hAnsi="AAA GoldenLotus" w:cs="AAA GoldenLotus"/>
          <w:b/>
          <w:bCs/>
          <w:sz w:val="40"/>
          <w:szCs w:val="40"/>
        </w:rPr>
        <w:t xml:space="preserve">: </w:t>
      </w:r>
      <w:r w:rsidR="002C0422">
        <w:rPr>
          <w:rFonts w:ascii="AAA GoldenLotus" w:hAnsi="AAA GoldenLotus" w:cs="AL-Mohanad Bold" w:hint="cs"/>
          <w:b/>
          <w:bCs/>
          <w:sz w:val="40"/>
          <w:szCs w:val="40"/>
        </w:rPr>
        <w:t>»</w:t>
      </w:r>
      <w:r w:rsidRPr="00C042E4">
        <w:rPr>
          <w:rFonts w:ascii="AAA GoldenLotus" w:hAnsi="AAA GoldenLotus" w:cs="AAA GoldenLotus"/>
          <w:b/>
          <w:bCs/>
          <w:sz w:val="40"/>
          <w:szCs w:val="40"/>
          <w:rtl/>
        </w:rPr>
        <w:t>تَحَرَّوْا لَيْلَةَ القَدْرِ فِي العَشْرِ الأَوَاخِرِ مِنْ رَمَضَانَ</w:t>
      </w:r>
      <w:r w:rsidR="002C0422">
        <w:rPr>
          <w:rFonts w:ascii="AAA GoldenLotus" w:hAnsi="AAA GoldenLotus" w:cs="AL-Mohanad Bold" w:hint="cs"/>
          <w:b/>
          <w:bCs/>
          <w:sz w:val="40"/>
          <w:szCs w:val="40"/>
        </w:rPr>
        <w:t>«</w:t>
      </w:r>
      <w:r w:rsidRPr="00C042E4">
        <w:rPr>
          <w:rFonts w:ascii="AAA GoldenLotus" w:hAnsi="AAA GoldenLotus" w:cs="AAA GoldenLotus"/>
          <w:b/>
          <w:bCs/>
          <w:sz w:val="40"/>
          <w:szCs w:val="40"/>
          <w:rtl/>
        </w:rPr>
        <w:t xml:space="preserve">، ليلةٌ عظيمةٌ ذاتُ قَدْرٍ وشَرَفٍ، أنزلَ اللَّه فيها سُورةً؛ تعظيماً لقَدرِها، وتشريفاً لأمرِها، وإعلاءً لشأنِها، فقال: </w:t>
      </w:r>
      <w:r w:rsidR="0085372D" w:rsidRPr="002C0422">
        <w:rPr>
          <w:rFonts w:ascii="AAA GoldenLotus" w:hAnsi="AAA GoldenLotus" w:cs="AAA GoldenLotus"/>
          <w:b/>
          <w:bCs/>
          <w:sz w:val="40"/>
          <w:szCs w:val="40"/>
          <w:rtl/>
        </w:rPr>
        <w:t>﴿</w:t>
      </w:r>
      <w:r w:rsidRPr="00C042E4">
        <w:rPr>
          <w:rFonts w:ascii="AAA GoldenLotus" w:hAnsi="AAA GoldenLotus" w:cs="AAA GoldenLotus"/>
          <w:b/>
          <w:bCs/>
          <w:sz w:val="40"/>
          <w:szCs w:val="40"/>
          <w:rtl/>
        </w:rPr>
        <w:t>وَمَا أَدْرَاكَ مَا لَيْلَةُ القَدْرِ</w:t>
      </w:r>
      <w:r w:rsidR="0085372D" w:rsidRPr="002C0422">
        <w:rPr>
          <w:rFonts w:ascii="AAA GoldenLotus" w:hAnsi="AAA GoldenLotus" w:cs="AAA GoldenLotus"/>
          <w:b/>
          <w:bCs/>
          <w:sz w:val="40"/>
          <w:szCs w:val="40"/>
          <w:rtl/>
        </w:rPr>
        <w:t>﴾</w:t>
      </w:r>
      <w:r w:rsidRPr="00C042E4">
        <w:rPr>
          <w:rFonts w:ascii="AAA GoldenLotus" w:hAnsi="AAA GoldenLotus" w:cs="AAA GoldenLotus"/>
          <w:b/>
          <w:bCs/>
          <w:sz w:val="40"/>
          <w:szCs w:val="40"/>
          <w:rtl/>
        </w:rPr>
        <w:t xml:space="preserve">، جعلها مُباركةً كثيرةَ الخَير؛ فقال: </w:t>
      </w:r>
      <w:r w:rsidR="0085372D" w:rsidRPr="002C0422">
        <w:rPr>
          <w:rFonts w:ascii="AAA GoldenLotus" w:hAnsi="AAA GoldenLotus" w:cs="AAA GoldenLotus"/>
          <w:b/>
          <w:bCs/>
          <w:sz w:val="40"/>
          <w:szCs w:val="40"/>
          <w:rtl/>
        </w:rPr>
        <w:t>﴿</w:t>
      </w:r>
      <w:r w:rsidRPr="00C042E4">
        <w:rPr>
          <w:rFonts w:ascii="AAA GoldenLotus" w:hAnsi="AAA GoldenLotus" w:cs="AAA GoldenLotus"/>
          <w:b/>
          <w:bCs/>
          <w:sz w:val="40"/>
          <w:szCs w:val="40"/>
          <w:rtl/>
        </w:rPr>
        <w:t>إِنَّا أَنْزَلْنَاهُ فِي لَيْلَةٍ مُبَارَكَةٍ</w:t>
      </w:r>
      <w:r w:rsidR="0085372D" w:rsidRPr="002C0422">
        <w:rPr>
          <w:rFonts w:ascii="AAA GoldenLotus" w:hAnsi="AAA GoldenLotus" w:cs="AAA GoldenLotus"/>
          <w:b/>
          <w:bCs/>
          <w:sz w:val="40"/>
          <w:szCs w:val="40"/>
          <w:rtl/>
        </w:rPr>
        <w:t>﴾</w:t>
      </w:r>
      <w:r w:rsidRPr="00C042E4">
        <w:rPr>
          <w:rFonts w:ascii="AAA GoldenLotus" w:hAnsi="AAA GoldenLotus" w:cs="AAA GoldenLotus"/>
          <w:b/>
          <w:bCs/>
          <w:sz w:val="40"/>
          <w:szCs w:val="40"/>
          <w:rtl/>
        </w:rPr>
        <w:t xml:space="preserve">، ومِنْ بركاتِها: نُزولُ القرآنِ فيها؛ قال سبحانه: </w:t>
      </w:r>
      <w:r w:rsidR="0085372D" w:rsidRPr="002C0422">
        <w:rPr>
          <w:rFonts w:ascii="AAA GoldenLotus" w:hAnsi="AAA GoldenLotus" w:cs="AAA GoldenLotus"/>
          <w:b/>
          <w:bCs/>
          <w:sz w:val="40"/>
          <w:szCs w:val="40"/>
          <w:rtl/>
        </w:rPr>
        <w:t>﴿</w:t>
      </w:r>
      <w:r w:rsidRPr="00C042E4">
        <w:rPr>
          <w:rFonts w:ascii="AAA GoldenLotus" w:hAnsi="AAA GoldenLotus" w:cs="AAA GoldenLotus"/>
          <w:b/>
          <w:bCs/>
          <w:sz w:val="40"/>
          <w:szCs w:val="40"/>
          <w:rtl/>
        </w:rPr>
        <w:t>إِنَّا أَنْزَلْنَاهُ فِي لَيْلَةِ القَدْرِ</w:t>
      </w:r>
      <w:r w:rsidR="0085372D" w:rsidRPr="002C0422">
        <w:rPr>
          <w:rFonts w:ascii="AAA GoldenLotus" w:hAnsi="AAA GoldenLotus" w:cs="AAA GoldenLotus"/>
          <w:b/>
          <w:bCs/>
          <w:sz w:val="40"/>
          <w:szCs w:val="40"/>
          <w:rtl/>
        </w:rPr>
        <w:t>﴾</w:t>
      </w:r>
      <w:r w:rsidRPr="00C042E4">
        <w:rPr>
          <w:rFonts w:ascii="AAA GoldenLotus" w:hAnsi="AAA GoldenLotus" w:cs="AAA GoldenLotus"/>
          <w:b/>
          <w:bCs/>
          <w:sz w:val="40"/>
          <w:szCs w:val="40"/>
          <w:rtl/>
        </w:rPr>
        <w:t xml:space="preserve">، وفيها تتنزَّلُ الملائكةُ إلى الأرضِ؛ قال تعالى: </w:t>
      </w:r>
      <w:r w:rsidR="0085372D" w:rsidRPr="002C0422">
        <w:rPr>
          <w:rFonts w:ascii="AAA GoldenLotus" w:hAnsi="AAA GoldenLotus" w:cs="AAA GoldenLotus"/>
          <w:b/>
          <w:bCs/>
          <w:sz w:val="40"/>
          <w:szCs w:val="40"/>
          <w:rtl/>
        </w:rPr>
        <w:t>﴿</w:t>
      </w:r>
      <w:r w:rsidRPr="00C042E4">
        <w:rPr>
          <w:rFonts w:ascii="AAA GoldenLotus" w:hAnsi="AAA GoldenLotus" w:cs="AAA GoldenLotus"/>
          <w:b/>
          <w:bCs/>
          <w:sz w:val="40"/>
          <w:szCs w:val="40"/>
          <w:rtl/>
        </w:rPr>
        <w:t>تَنَزَّلُ المَلَائِكَةُ وَالرُّوحُ فِيهَا بِإِذْنِ رَبِّهِمْ مِنْ كُلِّ أَمْرٍ</w:t>
      </w:r>
      <w:r w:rsidR="0085372D" w:rsidRPr="002C0422">
        <w:rPr>
          <w:rFonts w:ascii="AAA GoldenLotus" w:hAnsi="AAA GoldenLotus" w:cs="AAA GoldenLotus"/>
          <w:b/>
          <w:bCs/>
          <w:sz w:val="40"/>
          <w:szCs w:val="40"/>
          <w:rtl/>
        </w:rPr>
        <w:t>﴾</w:t>
      </w:r>
      <w:r w:rsidRPr="00C042E4">
        <w:rPr>
          <w:rFonts w:ascii="AAA GoldenLotus" w:hAnsi="AAA GoldenLotus" w:cs="AAA GoldenLotus"/>
          <w:b/>
          <w:bCs/>
          <w:sz w:val="40"/>
          <w:szCs w:val="40"/>
          <w:rtl/>
        </w:rPr>
        <w:t>، قال ابنُ</w:t>
      </w:r>
      <w:r w:rsidRPr="00C042E4">
        <w:rPr>
          <w:rFonts w:ascii="Cambria" w:hAnsi="Cambria" w:cs="Cambria" w:hint="cs"/>
          <w:b/>
          <w:bCs/>
          <w:sz w:val="40"/>
          <w:szCs w:val="40"/>
          <w:rtl/>
        </w:rPr>
        <w:t> </w:t>
      </w:r>
      <w:r w:rsidRPr="00C042E4">
        <w:rPr>
          <w:rFonts w:ascii="AAA GoldenLotus" w:hAnsi="AAA GoldenLotus" w:cs="AAA GoldenLotus" w:hint="cs"/>
          <w:b/>
          <w:bCs/>
          <w:sz w:val="40"/>
          <w:szCs w:val="40"/>
          <w:rtl/>
        </w:rPr>
        <w:t>كثيرٍ</w:t>
      </w:r>
      <w:r w:rsidRPr="00C042E4">
        <w:rPr>
          <w:rFonts w:ascii="AAA GoldenLotus" w:hAnsi="AAA GoldenLotus" w:cs="AAA GoldenLotus"/>
          <w:b/>
          <w:bCs/>
          <w:sz w:val="40"/>
          <w:szCs w:val="40"/>
          <w:rtl/>
        </w:rPr>
        <w:t xml:space="preserve"> </w:t>
      </w:r>
      <w:r w:rsidRPr="00C042E4">
        <w:rPr>
          <w:rFonts w:ascii="AAA GoldenLotus" w:hAnsi="AAA GoldenLotus" w:cs="AAA GoldenLotus" w:hint="cs"/>
          <w:b/>
          <w:bCs/>
          <w:sz w:val="40"/>
          <w:szCs w:val="40"/>
          <w:rtl/>
        </w:rPr>
        <w:t>رحمه</w:t>
      </w:r>
      <w:r w:rsidRPr="00C042E4">
        <w:rPr>
          <w:rFonts w:ascii="AAA GoldenLotus" w:hAnsi="AAA GoldenLotus" w:cs="AAA GoldenLotus"/>
          <w:b/>
          <w:bCs/>
          <w:sz w:val="40"/>
          <w:szCs w:val="40"/>
          <w:rtl/>
        </w:rPr>
        <w:t xml:space="preserve"> </w:t>
      </w:r>
      <w:r w:rsidRPr="00C042E4">
        <w:rPr>
          <w:rFonts w:ascii="AAA GoldenLotus" w:hAnsi="AAA GoldenLotus" w:cs="AAA GoldenLotus" w:hint="cs"/>
          <w:b/>
          <w:bCs/>
          <w:sz w:val="40"/>
          <w:szCs w:val="40"/>
          <w:rtl/>
        </w:rPr>
        <w:t>الله</w:t>
      </w:r>
      <w:r w:rsidRPr="00C042E4">
        <w:rPr>
          <w:rFonts w:ascii="AAA GoldenLotus" w:hAnsi="AAA GoldenLotus" w:cs="AAA GoldenLotus"/>
          <w:b/>
          <w:bCs/>
          <w:sz w:val="40"/>
          <w:szCs w:val="40"/>
          <w:rtl/>
        </w:rPr>
        <w:t xml:space="preserve">: </w:t>
      </w:r>
      <w:r w:rsidRPr="00C042E4">
        <w:rPr>
          <w:rFonts w:ascii="AAA GoldenLotus" w:hAnsi="AAA GoldenLotus" w:cs="AAA GoldenLotus" w:hint="cs"/>
          <w:b/>
          <w:bCs/>
          <w:sz w:val="40"/>
          <w:szCs w:val="40"/>
          <w:rtl/>
        </w:rPr>
        <w:t>«يَ</w:t>
      </w:r>
      <w:r w:rsidRPr="00C042E4">
        <w:rPr>
          <w:rFonts w:ascii="AAA GoldenLotus" w:hAnsi="AAA GoldenLotus" w:cs="AAA GoldenLotus"/>
          <w:b/>
          <w:bCs/>
          <w:sz w:val="40"/>
          <w:szCs w:val="40"/>
          <w:rtl/>
        </w:rPr>
        <w:t xml:space="preserve">كْثُرُ تَنَزُّلُ المَلَائِكَةِ فِي هَذِهِ اللَّيْلَةِ؛ لِكَثْرَةِ بَرَكَتِهَا، وَالمَلَائِكَةُ يَتَنزَّلُونَ مَعَ تَنَزُّلِ البَرَكَةِ وَالرَّحْمَةِ، كَمَا يَتَنَزَّلُونَ عِنْدَ تِلَاوَةِ القُرْآنِ، وَيُحِيطُونَ بِحِلَقِ الذِّكْرِ، وَيَضَعُونَ أَجْنِحَتَهُمْ لِطَالِبِ العِلْمِ بِصِدْقٍ؛ تَعْظِيماً لَهُ»، ليلةُ سَلامٍ وأمنٍ واطمئنانٍ؛ </w:t>
      </w:r>
      <w:r w:rsidR="00EA3833" w:rsidRPr="002C0422">
        <w:rPr>
          <w:rFonts w:ascii="AAA GoldenLotus" w:hAnsi="AAA GoldenLotus" w:cs="AAA GoldenLotus"/>
          <w:b/>
          <w:bCs/>
          <w:sz w:val="40"/>
          <w:szCs w:val="40"/>
          <w:rtl/>
        </w:rPr>
        <w:t>﴿</w:t>
      </w:r>
      <w:r w:rsidRPr="00C042E4">
        <w:rPr>
          <w:rFonts w:ascii="AAA GoldenLotus" w:hAnsi="AAA GoldenLotus" w:cs="AAA GoldenLotus"/>
          <w:b/>
          <w:bCs/>
          <w:sz w:val="40"/>
          <w:szCs w:val="40"/>
          <w:rtl/>
        </w:rPr>
        <w:t>سَلَامٌ هِيَ حَتَّى مَطْلَعِ الفَجْرِ</w:t>
      </w:r>
      <w:r w:rsidR="00EA3833" w:rsidRPr="002C0422">
        <w:rPr>
          <w:rFonts w:ascii="AAA GoldenLotus" w:hAnsi="AAA GoldenLotus" w:cs="AAA GoldenLotus"/>
          <w:b/>
          <w:bCs/>
          <w:sz w:val="40"/>
          <w:szCs w:val="40"/>
          <w:rtl/>
        </w:rPr>
        <w:t>﴾</w:t>
      </w:r>
      <w:r w:rsidRPr="00C042E4">
        <w:rPr>
          <w:rFonts w:ascii="AAA GoldenLotus" w:hAnsi="AAA GoldenLotus" w:cs="AAA GoldenLotus"/>
          <w:b/>
          <w:bCs/>
          <w:sz w:val="40"/>
          <w:szCs w:val="40"/>
          <w:rtl/>
        </w:rPr>
        <w:t xml:space="preserve"> أي: سالِمةٌ مِن الشُّرور، إحياؤُها بالعبادة مغنَمٌ كبيرٌ؛ وفيها تُقدَّرُ مقادِيرُ الخلقِ لجميعِ العام؛ قال عز وجل: </w:t>
      </w:r>
      <w:r w:rsidR="0085372D" w:rsidRPr="002C0422">
        <w:rPr>
          <w:rFonts w:ascii="AAA GoldenLotus" w:hAnsi="AAA GoldenLotus" w:cs="AAA GoldenLotus"/>
          <w:b/>
          <w:bCs/>
          <w:sz w:val="40"/>
          <w:szCs w:val="40"/>
          <w:rtl/>
        </w:rPr>
        <w:t>﴿</w:t>
      </w:r>
      <w:r w:rsidRPr="00C042E4">
        <w:rPr>
          <w:rFonts w:ascii="AAA GoldenLotus" w:hAnsi="AAA GoldenLotus" w:cs="AAA GoldenLotus"/>
          <w:b/>
          <w:bCs/>
          <w:sz w:val="40"/>
          <w:szCs w:val="40"/>
          <w:rtl/>
        </w:rPr>
        <w:t xml:space="preserve">فِيهَا يُفْرَقُ كُلُّ أَمْرٍ حَكِيمٍ </w:t>
      </w:r>
      <w:r w:rsidR="0085372D" w:rsidRPr="002C0422">
        <w:rPr>
          <w:rFonts w:ascii="AAA GoldenLotus" w:hAnsi="AAA GoldenLotus" w:cs="kfgqpc_hafs_uthmanic_script" w:hint="cs"/>
          <w:b/>
          <w:bCs/>
          <w:sz w:val="40"/>
          <w:szCs w:val="40"/>
          <w:rtl/>
        </w:rPr>
        <w:t>۝</w:t>
      </w:r>
      <w:r w:rsidRPr="00C042E4">
        <w:rPr>
          <w:rFonts w:ascii="AAA GoldenLotus" w:hAnsi="AAA GoldenLotus" w:cs="AAA GoldenLotus"/>
          <w:b/>
          <w:bCs/>
          <w:sz w:val="40"/>
          <w:szCs w:val="40"/>
          <w:rtl/>
        </w:rPr>
        <w:t xml:space="preserve"> أَمْراً مِنْ عِنْدِنَا</w:t>
      </w:r>
      <w:r w:rsidR="001F0ABE">
        <w:rPr>
          <w:rFonts w:ascii="AAA GoldenLotus" w:hAnsi="AAA GoldenLotus" w:cs="AAA GoldenLotus" w:hint="cs"/>
          <w:b/>
          <w:bCs/>
          <w:sz w:val="40"/>
          <w:szCs w:val="40"/>
          <w:rtl/>
        </w:rPr>
        <w:t xml:space="preserve"> </w:t>
      </w:r>
      <w:r w:rsidR="001F0ABE" w:rsidRPr="001F0ABE">
        <w:rPr>
          <w:rFonts w:ascii="Cambria" w:hAnsi="Cambria" w:cs="Cambria"/>
          <w:b/>
          <w:bCs/>
          <w:sz w:val="40"/>
          <w:szCs w:val="40"/>
        </w:rPr>
        <w:t> </w:t>
      </w:r>
      <w:r w:rsidR="001F0ABE" w:rsidRPr="001F0ABE">
        <w:rPr>
          <w:rFonts w:ascii="AAA GoldenLotus" w:hAnsi="AAA GoldenLotus" w:cs="AAA GoldenLotus"/>
          <w:b/>
          <w:bCs/>
          <w:sz w:val="40"/>
          <w:szCs w:val="40"/>
          <w:rtl/>
        </w:rPr>
        <w:t>إِنَّا كُنَّا مُرْسِلِينَ</w:t>
      </w:r>
      <w:r w:rsidR="001F0ABE">
        <w:rPr>
          <w:rFonts w:ascii="AAA GoldenLotus" w:hAnsi="AAA GoldenLotus" w:cs="kfgqpc_hafs_uthmanic_script" w:hint="cs"/>
          <w:b/>
          <w:bCs/>
          <w:sz w:val="40"/>
          <w:szCs w:val="40"/>
          <w:rtl/>
        </w:rPr>
        <w:t>۝</w:t>
      </w:r>
      <w:r w:rsidR="001F0ABE">
        <w:rPr>
          <w:rFonts w:ascii="AAA GoldenLotus" w:hAnsi="AAA GoldenLotus" w:cs="AAA GoldenLotus" w:hint="cs"/>
          <w:b/>
          <w:bCs/>
          <w:sz w:val="40"/>
          <w:szCs w:val="40"/>
          <w:rtl/>
        </w:rPr>
        <w:t xml:space="preserve"> </w:t>
      </w:r>
      <w:r w:rsidR="001F0ABE" w:rsidRPr="001F0ABE">
        <w:rPr>
          <w:rFonts w:ascii="Cambria" w:hAnsi="Cambria" w:cs="Cambria"/>
          <w:b/>
          <w:bCs/>
          <w:sz w:val="40"/>
          <w:szCs w:val="40"/>
        </w:rPr>
        <w:t> </w:t>
      </w:r>
      <w:r w:rsidR="001F0ABE" w:rsidRPr="001F0ABE">
        <w:rPr>
          <w:rFonts w:ascii="AAA GoldenLotus" w:hAnsi="AAA GoldenLotus" w:cs="AAA GoldenLotus"/>
          <w:b/>
          <w:bCs/>
          <w:sz w:val="40"/>
          <w:szCs w:val="40"/>
          <w:rtl/>
        </w:rPr>
        <w:t xml:space="preserve">رَحْمَةً مِّن رَّبِّكَ </w:t>
      </w:r>
      <w:r w:rsidR="001F0ABE" w:rsidRPr="001F0ABE">
        <w:rPr>
          <w:rFonts w:ascii="Times New Roman" w:hAnsi="Times New Roman" w:cs="Times New Roman"/>
          <w:b/>
          <w:bCs/>
          <w:sz w:val="40"/>
          <w:szCs w:val="40"/>
          <w:rtl/>
        </w:rPr>
        <w:t>ۚ</w:t>
      </w:r>
      <w:r w:rsidR="001F0ABE" w:rsidRPr="001F0ABE">
        <w:rPr>
          <w:rFonts w:ascii="AAA GoldenLotus" w:hAnsi="AAA GoldenLotus" w:cs="AAA GoldenLotus"/>
          <w:b/>
          <w:bCs/>
          <w:sz w:val="40"/>
          <w:szCs w:val="40"/>
          <w:rtl/>
        </w:rPr>
        <w:t xml:space="preserve"> إِنَّهُ هُوَ السَّمِيعُ الْعَلِيمُ</w:t>
      </w:r>
      <w:r w:rsidR="001F0ABE" w:rsidRPr="001F0ABE">
        <w:rPr>
          <w:rFonts w:ascii="Cambria" w:hAnsi="Cambria" w:cs="Cambria"/>
          <w:b/>
          <w:bCs/>
          <w:sz w:val="40"/>
          <w:szCs w:val="40"/>
        </w:rPr>
        <w:t> </w:t>
      </w:r>
      <w:r w:rsidR="001F0ABE" w:rsidRPr="001F0ABE">
        <w:rPr>
          <w:rFonts w:ascii="AAA GoldenLotus" w:hAnsi="AAA GoldenLotus" w:cs="AAA GoldenLotus"/>
          <w:b/>
          <w:bCs/>
          <w:sz w:val="40"/>
          <w:szCs w:val="40"/>
          <w:rtl/>
        </w:rPr>
        <w:t xml:space="preserve"> </w:t>
      </w:r>
      <w:r w:rsidR="0085372D" w:rsidRPr="002C0422">
        <w:rPr>
          <w:rFonts w:ascii="AAA GoldenLotus" w:hAnsi="AAA GoldenLotus" w:cs="AAA GoldenLotus"/>
          <w:b/>
          <w:bCs/>
          <w:sz w:val="40"/>
          <w:szCs w:val="40"/>
          <w:rtl/>
        </w:rPr>
        <w:t>﴾</w:t>
      </w:r>
      <w:r w:rsidRPr="00C042E4">
        <w:rPr>
          <w:rFonts w:ascii="AAA GoldenLotus" w:hAnsi="AAA GoldenLotus" w:cs="AAA GoldenLotus"/>
          <w:b/>
          <w:bCs/>
          <w:sz w:val="40"/>
          <w:szCs w:val="40"/>
        </w:rPr>
        <w:t>.</w:t>
      </w:r>
      <w:r w:rsidR="001F0ABE">
        <w:rPr>
          <w:rFonts w:ascii="AAA GoldenLotus" w:hAnsi="AAA GoldenLotus" w:cs="AAA GoldenLotus" w:hint="cs"/>
          <w:b/>
          <w:bCs/>
          <w:sz w:val="40"/>
          <w:szCs w:val="40"/>
          <w:rtl/>
        </w:rPr>
        <w:t xml:space="preserve"> </w:t>
      </w:r>
      <w:r w:rsidRPr="00C042E4">
        <w:rPr>
          <w:rFonts w:ascii="AAA GoldenLotus" w:hAnsi="AAA GoldenLotus" w:cs="AAA GoldenLotus"/>
          <w:b/>
          <w:bCs/>
          <w:sz w:val="40"/>
          <w:szCs w:val="40"/>
          <w:rtl/>
        </w:rPr>
        <w:t>فالأعمالُ بالخواتِيمِ، والعِبرةُ بكمال النِّهاياتِ لا بنَقصِ البداياتِ، ومن أ</w:t>
      </w:r>
      <w:r w:rsidR="001F0ABE">
        <w:rPr>
          <w:rFonts w:ascii="AAA GoldenLotus" w:hAnsi="AAA GoldenLotus" w:cs="AAA GoldenLotus" w:hint="cs"/>
          <w:b/>
          <w:bCs/>
          <w:sz w:val="40"/>
          <w:szCs w:val="40"/>
          <w:rtl/>
        </w:rPr>
        <w:t>َ</w:t>
      </w:r>
      <w:r w:rsidRPr="00C042E4">
        <w:rPr>
          <w:rFonts w:ascii="AAA GoldenLotus" w:hAnsi="AAA GoldenLotus" w:cs="AAA GoldenLotus"/>
          <w:b/>
          <w:bCs/>
          <w:sz w:val="40"/>
          <w:szCs w:val="40"/>
          <w:rtl/>
        </w:rPr>
        <w:t>س</w:t>
      </w:r>
      <w:r w:rsidR="001F0ABE">
        <w:rPr>
          <w:rFonts w:ascii="AAA GoldenLotus" w:hAnsi="AAA GoldenLotus" w:cs="AAA GoldenLotus" w:hint="cs"/>
          <w:b/>
          <w:bCs/>
          <w:sz w:val="40"/>
          <w:szCs w:val="40"/>
          <w:rtl/>
        </w:rPr>
        <w:t>َ</w:t>
      </w:r>
      <w:r w:rsidRPr="00C042E4">
        <w:rPr>
          <w:rFonts w:ascii="AAA GoldenLotus" w:hAnsi="AAA GoldenLotus" w:cs="AAA GoldenLotus"/>
          <w:b/>
          <w:bCs/>
          <w:sz w:val="40"/>
          <w:szCs w:val="40"/>
          <w:rtl/>
        </w:rPr>
        <w:t>اء</w:t>
      </w:r>
      <w:r w:rsidR="001F0ABE">
        <w:rPr>
          <w:rFonts w:ascii="AAA GoldenLotus" w:hAnsi="AAA GoldenLotus" w:cs="AAA GoldenLotus" w:hint="cs"/>
          <w:b/>
          <w:bCs/>
          <w:sz w:val="40"/>
          <w:szCs w:val="40"/>
          <w:rtl/>
        </w:rPr>
        <w:t>َ</w:t>
      </w:r>
      <w:r w:rsidRPr="00C042E4">
        <w:rPr>
          <w:rFonts w:ascii="AAA GoldenLotus" w:hAnsi="AAA GoldenLotus" w:cs="AAA GoldenLotus"/>
          <w:b/>
          <w:bCs/>
          <w:sz w:val="40"/>
          <w:szCs w:val="40"/>
          <w:rtl/>
        </w:rPr>
        <w:t xml:space="preserve"> فيما مضى فَلْيَتُبْ فيما بقِي؛ فبابُ التَّوبةِ مفتُوحٌ، وعطاءُ اللَّه ممنُوحٌ</w:t>
      </w:r>
      <w:r w:rsidR="00EA3833" w:rsidRPr="002C0422">
        <w:rPr>
          <w:rFonts w:ascii="AAA GoldenLotus" w:hAnsi="AAA GoldenLotus" w:cs="AAA GoldenLotus" w:hint="cs"/>
          <w:b/>
          <w:bCs/>
          <w:sz w:val="40"/>
          <w:szCs w:val="40"/>
          <w:rtl/>
        </w:rPr>
        <w:t>.</w:t>
      </w:r>
      <w:r w:rsidR="00B514F1">
        <w:rPr>
          <w:rFonts w:ascii="AAA GoldenLotus" w:hAnsi="AAA GoldenLotus" w:cs="AAA GoldenLotus" w:hint="cs"/>
          <w:b/>
          <w:bCs/>
          <w:sz w:val="40"/>
          <w:szCs w:val="40"/>
          <w:rtl/>
        </w:rPr>
        <w:t xml:space="preserve"> </w:t>
      </w:r>
      <w:r w:rsidR="00B514F1" w:rsidRPr="00B514F1">
        <w:rPr>
          <w:rFonts w:ascii="AAA GoldenLotus" w:hAnsi="AAA GoldenLotus" w:cs="AAA GoldenLotus"/>
          <w:b/>
          <w:bCs/>
          <w:sz w:val="40"/>
          <w:szCs w:val="40"/>
          <w:rtl/>
        </w:rPr>
        <w:t>اللَّهُمَّ إِنَّا نَسْأَلُكَ الْقَبُولَ بَعْدَ الْعَمَلِ، وَالإِخْلَاصَ فِي الْقَوْلِ وَالْفِعْلِ، وَالثَّبَاتَ عَلَى الطَّاعَةِ حَتَّى الْمَمَاتِ</w:t>
      </w:r>
      <w:r w:rsidR="00B80AFF">
        <w:rPr>
          <w:rFonts w:ascii="AAA GoldenLotus" w:hAnsi="AAA GoldenLotus" w:cs="AAA GoldenLotus" w:hint="cs"/>
          <w:b/>
          <w:bCs/>
          <w:sz w:val="40"/>
          <w:szCs w:val="40"/>
          <w:rtl/>
        </w:rPr>
        <w:t xml:space="preserve">، </w:t>
      </w:r>
      <w:r w:rsidR="00B514F1" w:rsidRPr="00B514F1">
        <w:rPr>
          <w:rFonts w:ascii="AAA GoldenLotus" w:hAnsi="AAA GoldenLotus" w:cs="AAA GoldenLotus"/>
          <w:b/>
          <w:bCs/>
          <w:sz w:val="40"/>
          <w:szCs w:val="40"/>
          <w:rtl/>
        </w:rPr>
        <w:t>اللَّهُمَّ لَا تَجْعَلْ حَظَّنَا مِنْ صِيَامِنَا الْجُوعَ وَالْعَطَشَ، وَلَا مِنْ قِيَامِنَا السَّهَرَ وَالتَّعَبَ</w:t>
      </w:r>
      <w:r w:rsidR="00B514F1" w:rsidRPr="00B514F1">
        <w:rPr>
          <w:rFonts w:ascii="AAA GoldenLotus" w:hAnsi="AAA GoldenLotus" w:cs="AAA GoldenLotus"/>
          <w:b/>
          <w:bCs/>
          <w:sz w:val="40"/>
          <w:szCs w:val="40"/>
        </w:rPr>
        <w:t>.</w:t>
      </w:r>
      <w:r w:rsidR="00B514F1">
        <w:rPr>
          <w:rFonts w:ascii="AAA GoldenLotus" w:hAnsi="AAA GoldenLotus" w:cs="AAA GoldenLotus" w:hint="cs"/>
          <w:b/>
          <w:bCs/>
          <w:sz w:val="40"/>
          <w:szCs w:val="40"/>
          <w:rtl/>
        </w:rPr>
        <w:t xml:space="preserve"> </w:t>
      </w:r>
      <w:proofErr w:type="gramStart"/>
      <w:r w:rsidR="0085372D" w:rsidRPr="002C0422">
        <w:rPr>
          <w:rFonts w:ascii="AAA GoldenLotus" w:hAnsi="AAA GoldenLotus" w:cs="AAA GoldenLotus"/>
          <w:b/>
          <w:bCs/>
          <w:sz w:val="40"/>
          <w:szCs w:val="40"/>
          <w:rtl/>
        </w:rPr>
        <w:t>بَارَكَ</w:t>
      </w:r>
      <w:proofErr w:type="gramEnd"/>
      <w:r w:rsidR="0085372D" w:rsidRPr="002C0422">
        <w:rPr>
          <w:rFonts w:ascii="AAA GoldenLotus" w:hAnsi="AAA GoldenLotus" w:cs="AAA GoldenLotus"/>
          <w:b/>
          <w:bCs/>
          <w:sz w:val="40"/>
          <w:szCs w:val="40"/>
          <w:rtl/>
        </w:rPr>
        <w:t xml:space="preserve"> اللَّهُ لِي وَلَكُمْ فِي الْقُرْآنِ الْ</w:t>
      </w:r>
      <w:r w:rsidR="0085372D" w:rsidRPr="002C0422">
        <w:rPr>
          <w:rFonts w:ascii="AAA GoldenLotus" w:hAnsi="AAA GoldenLotus" w:cs="AAA GoldenLotus" w:hint="cs"/>
          <w:b/>
          <w:bCs/>
          <w:sz w:val="40"/>
          <w:szCs w:val="40"/>
          <w:rtl/>
        </w:rPr>
        <w:t>ك</w:t>
      </w:r>
      <w:r w:rsidR="0085372D" w:rsidRPr="002C0422">
        <w:rPr>
          <w:rFonts w:ascii="AAA GoldenLotus" w:hAnsi="AAA GoldenLotus" w:cs="AAA GoldenLotus"/>
          <w:b/>
          <w:bCs/>
          <w:sz w:val="40"/>
          <w:szCs w:val="40"/>
          <w:rtl/>
        </w:rPr>
        <w:t>َ</w:t>
      </w:r>
      <w:r w:rsidR="0085372D" w:rsidRPr="002C0422">
        <w:rPr>
          <w:rFonts w:ascii="AAA GoldenLotus" w:hAnsi="AAA GoldenLotus" w:cs="AAA GoldenLotus" w:hint="cs"/>
          <w:b/>
          <w:bCs/>
          <w:sz w:val="40"/>
          <w:szCs w:val="40"/>
          <w:rtl/>
        </w:rPr>
        <w:t>ر</w:t>
      </w:r>
      <w:r w:rsidR="0085372D" w:rsidRPr="002C0422">
        <w:rPr>
          <w:rFonts w:ascii="AAA GoldenLotus" w:hAnsi="AAA GoldenLotus" w:cs="AAA GoldenLotus"/>
          <w:b/>
          <w:bCs/>
          <w:sz w:val="40"/>
          <w:szCs w:val="40"/>
          <w:rtl/>
        </w:rPr>
        <w:t>ِيمِ، ون</w:t>
      </w:r>
      <w:r w:rsidR="0085372D" w:rsidRPr="002C0422">
        <w:rPr>
          <w:rFonts w:ascii="AAA GoldenLotus" w:hAnsi="AAA GoldenLotus" w:cs="AAA GoldenLotus" w:hint="cs"/>
          <w:b/>
          <w:bCs/>
          <w:sz w:val="40"/>
          <w:szCs w:val="40"/>
          <w:rtl/>
        </w:rPr>
        <w:t>َ</w:t>
      </w:r>
      <w:r w:rsidR="0085372D" w:rsidRPr="002C0422">
        <w:rPr>
          <w:rFonts w:ascii="AAA GoldenLotus" w:hAnsi="AAA GoldenLotus" w:cs="AAA GoldenLotus"/>
          <w:b/>
          <w:bCs/>
          <w:sz w:val="40"/>
          <w:szCs w:val="40"/>
          <w:rtl/>
        </w:rPr>
        <w:t>ف</w:t>
      </w:r>
      <w:r w:rsidR="0085372D" w:rsidRPr="002C0422">
        <w:rPr>
          <w:rFonts w:ascii="AAA GoldenLotus" w:hAnsi="AAA GoldenLotus" w:cs="AAA GoldenLotus" w:hint="cs"/>
          <w:b/>
          <w:bCs/>
          <w:sz w:val="40"/>
          <w:szCs w:val="40"/>
          <w:rtl/>
        </w:rPr>
        <w:t>َ</w:t>
      </w:r>
      <w:r w:rsidR="0085372D" w:rsidRPr="002C0422">
        <w:rPr>
          <w:rFonts w:ascii="AAA GoldenLotus" w:hAnsi="AAA GoldenLotus" w:cs="AAA GoldenLotus"/>
          <w:b/>
          <w:bCs/>
          <w:sz w:val="40"/>
          <w:szCs w:val="40"/>
          <w:rtl/>
        </w:rPr>
        <w:t>ع</w:t>
      </w:r>
      <w:r w:rsidR="0085372D" w:rsidRPr="002C0422">
        <w:rPr>
          <w:rFonts w:ascii="AAA GoldenLotus" w:hAnsi="AAA GoldenLotus" w:cs="AAA GoldenLotus" w:hint="cs"/>
          <w:b/>
          <w:bCs/>
          <w:sz w:val="40"/>
          <w:szCs w:val="40"/>
          <w:rtl/>
        </w:rPr>
        <w:t>َ</w:t>
      </w:r>
      <w:r w:rsidR="0085372D" w:rsidRPr="002C0422">
        <w:rPr>
          <w:rFonts w:ascii="AAA GoldenLotus" w:hAnsi="AAA GoldenLotus" w:cs="AAA GoldenLotus"/>
          <w:b/>
          <w:bCs/>
          <w:sz w:val="40"/>
          <w:szCs w:val="40"/>
          <w:rtl/>
        </w:rPr>
        <w:t>ن</w:t>
      </w:r>
      <w:r w:rsidR="0085372D" w:rsidRPr="002C0422">
        <w:rPr>
          <w:rFonts w:ascii="AAA GoldenLotus" w:hAnsi="AAA GoldenLotus" w:cs="AAA GoldenLotus" w:hint="cs"/>
          <w:b/>
          <w:bCs/>
          <w:sz w:val="40"/>
          <w:szCs w:val="40"/>
          <w:rtl/>
        </w:rPr>
        <w:t>ِ</w:t>
      </w:r>
      <w:r w:rsidR="0085372D" w:rsidRPr="002C0422">
        <w:rPr>
          <w:rFonts w:ascii="AAA GoldenLotus" w:hAnsi="AAA GoldenLotus" w:cs="AAA GoldenLotus"/>
          <w:b/>
          <w:bCs/>
          <w:sz w:val="40"/>
          <w:szCs w:val="40"/>
          <w:rtl/>
        </w:rPr>
        <w:t>ي وإي</w:t>
      </w:r>
      <w:r w:rsidR="0085372D" w:rsidRPr="002C0422">
        <w:rPr>
          <w:rFonts w:ascii="AAA GoldenLotus" w:hAnsi="AAA GoldenLotus" w:cs="AAA GoldenLotus" w:hint="cs"/>
          <w:b/>
          <w:bCs/>
          <w:sz w:val="40"/>
          <w:szCs w:val="40"/>
          <w:rtl/>
        </w:rPr>
        <w:t>َّ</w:t>
      </w:r>
      <w:r w:rsidR="0085372D" w:rsidRPr="002C0422">
        <w:rPr>
          <w:rFonts w:ascii="AAA GoldenLotus" w:hAnsi="AAA GoldenLotus" w:cs="AAA GoldenLotus"/>
          <w:b/>
          <w:bCs/>
          <w:sz w:val="40"/>
          <w:szCs w:val="40"/>
          <w:rtl/>
        </w:rPr>
        <w:t>اك</w:t>
      </w:r>
      <w:r w:rsidR="0085372D" w:rsidRPr="002C0422">
        <w:rPr>
          <w:rFonts w:ascii="AAA GoldenLotus" w:hAnsi="AAA GoldenLotus" w:cs="AAA GoldenLotus" w:hint="cs"/>
          <w:b/>
          <w:bCs/>
          <w:sz w:val="40"/>
          <w:szCs w:val="40"/>
          <w:rtl/>
        </w:rPr>
        <w:t>ُ</w:t>
      </w:r>
      <w:r w:rsidR="0085372D" w:rsidRPr="002C0422">
        <w:rPr>
          <w:rFonts w:ascii="AAA GoldenLotus" w:hAnsi="AAA GoldenLotus" w:cs="AAA GoldenLotus"/>
          <w:b/>
          <w:bCs/>
          <w:sz w:val="40"/>
          <w:szCs w:val="40"/>
          <w:rtl/>
        </w:rPr>
        <w:t>م</w:t>
      </w:r>
      <w:r w:rsidR="0085372D" w:rsidRPr="002C0422">
        <w:rPr>
          <w:rFonts w:ascii="AAA GoldenLotus" w:hAnsi="AAA GoldenLotus" w:cs="AAA GoldenLotus" w:hint="cs"/>
          <w:b/>
          <w:bCs/>
          <w:sz w:val="40"/>
          <w:szCs w:val="40"/>
          <w:rtl/>
        </w:rPr>
        <w:t>ْ</w:t>
      </w:r>
      <w:r w:rsidR="0085372D" w:rsidRPr="002C0422">
        <w:rPr>
          <w:rFonts w:ascii="AAA GoldenLotus" w:hAnsi="AAA GoldenLotus" w:cs="AAA GoldenLotus"/>
          <w:b/>
          <w:bCs/>
          <w:sz w:val="40"/>
          <w:szCs w:val="40"/>
          <w:rtl/>
        </w:rPr>
        <w:t xml:space="preserve"> ب</w:t>
      </w:r>
      <w:r w:rsidR="0085372D" w:rsidRPr="002C0422">
        <w:rPr>
          <w:rFonts w:ascii="AAA GoldenLotus" w:hAnsi="AAA GoldenLotus" w:cs="AAA GoldenLotus" w:hint="cs"/>
          <w:b/>
          <w:bCs/>
          <w:sz w:val="40"/>
          <w:szCs w:val="40"/>
          <w:rtl/>
        </w:rPr>
        <w:t>ِ</w:t>
      </w:r>
      <w:r w:rsidR="0085372D" w:rsidRPr="002C0422">
        <w:rPr>
          <w:rFonts w:ascii="AAA GoldenLotus" w:hAnsi="AAA GoldenLotus" w:cs="AAA GoldenLotus"/>
          <w:b/>
          <w:bCs/>
          <w:sz w:val="40"/>
          <w:szCs w:val="40"/>
          <w:rtl/>
        </w:rPr>
        <w:t>ما ف</w:t>
      </w:r>
      <w:r w:rsidR="0085372D" w:rsidRPr="002C0422">
        <w:rPr>
          <w:rFonts w:ascii="AAA GoldenLotus" w:hAnsi="AAA GoldenLotus" w:cs="AAA GoldenLotus" w:hint="cs"/>
          <w:b/>
          <w:bCs/>
          <w:sz w:val="40"/>
          <w:szCs w:val="40"/>
          <w:rtl/>
        </w:rPr>
        <w:t>ِ</w:t>
      </w:r>
      <w:r w:rsidR="0085372D" w:rsidRPr="002C0422">
        <w:rPr>
          <w:rFonts w:ascii="AAA GoldenLotus" w:hAnsi="AAA GoldenLotus" w:cs="AAA GoldenLotus"/>
          <w:b/>
          <w:bCs/>
          <w:sz w:val="40"/>
          <w:szCs w:val="40"/>
          <w:rtl/>
        </w:rPr>
        <w:t>يه</w:t>
      </w:r>
      <w:r w:rsidR="0085372D" w:rsidRPr="002C0422">
        <w:rPr>
          <w:rFonts w:ascii="AAA GoldenLotus" w:hAnsi="AAA GoldenLotus" w:cs="AAA GoldenLotus" w:hint="cs"/>
          <w:b/>
          <w:bCs/>
          <w:sz w:val="40"/>
          <w:szCs w:val="40"/>
          <w:rtl/>
        </w:rPr>
        <w:t>ِ</w:t>
      </w:r>
      <w:r w:rsidR="0085372D" w:rsidRPr="002C0422">
        <w:rPr>
          <w:rFonts w:ascii="AAA GoldenLotus" w:hAnsi="AAA GoldenLotus" w:cs="AAA GoldenLotus"/>
          <w:b/>
          <w:bCs/>
          <w:sz w:val="40"/>
          <w:szCs w:val="40"/>
          <w:rtl/>
        </w:rPr>
        <w:t xml:space="preserve"> من</w:t>
      </w:r>
      <w:r w:rsidR="0085372D" w:rsidRPr="002C0422">
        <w:rPr>
          <w:rFonts w:ascii="AAA GoldenLotus" w:hAnsi="AAA GoldenLotus" w:cs="AAA GoldenLotus" w:hint="cs"/>
          <w:b/>
          <w:bCs/>
          <w:sz w:val="40"/>
          <w:szCs w:val="40"/>
          <w:rtl/>
        </w:rPr>
        <w:t>ِ</w:t>
      </w:r>
      <w:r w:rsidR="0085372D" w:rsidRPr="002C0422">
        <w:rPr>
          <w:rFonts w:ascii="AAA GoldenLotus" w:hAnsi="AAA GoldenLotus" w:cs="AAA GoldenLotus"/>
          <w:b/>
          <w:bCs/>
          <w:sz w:val="40"/>
          <w:szCs w:val="40"/>
          <w:rtl/>
        </w:rPr>
        <w:t xml:space="preserve"> الآياتِ والذ</w:t>
      </w:r>
      <w:r w:rsidR="0085372D" w:rsidRPr="002C0422">
        <w:rPr>
          <w:rFonts w:ascii="AAA GoldenLotus" w:hAnsi="AAA GoldenLotus" w:cs="AAA GoldenLotus" w:hint="cs"/>
          <w:b/>
          <w:bCs/>
          <w:sz w:val="40"/>
          <w:szCs w:val="40"/>
          <w:rtl/>
        </w:rPr>
        <w:t>ِّ</w:t>
      </w:r>
      <w:r w:rsidR="0085372D" w:rsidRPr="002C0422">
        <w:rPr>
          <w:rFonts w:ascii="AAA GoldenLotus" w:hAnsi="AAA GoldenLotus" w:cs="AAA GoldenLotus"/>
          <w:b/>
          <w:bCs/>
          <w:sz w:val="40"/>
          <w:szCs w:val="40"/>
          <w:rtl/>
        </w:rPr>
        <w:t>ك</w:t>
      </w:r>
      <w:r w:rsidR="0085372D" w:rsidRPr="002C0422">
        <w:rPr>
          <w:rFonts w:ascii="AAA GoldenLotus" w:hAnsi="AAA GoldenLotus" w:cs="AAA GoldenLotus" w:hint="cs"/>
          <w:b/>
          <w:bCs/>
          <w:sz w:val="40"/>
          <w:szCs w:val="40"/>
          <w:rtl/>
        </w:rPr>
        <w:t>ْ</w:t>
      </w:r>
      <w:r w:rsidR="0085372D" w:rsidRPr="002C0422">
        <w:rPr>
          <w:rFonts w:ascii="AAA GoldenLotus" w:hAnsi="AAA GoldenLotus" w:cs="AAA GoldenLotus"/>
          <w:b/>
          <w:bCs/>
          <w:sz w:val="40"/>
          <w:szCs w:val="40"/>
          <w:rtl/>
        </w:rPr>
        <w:t xml:space="preserve">رِ الحكيمِ، </w:t>
      </w:r>
      <w:r w:rsidR="0085372D" w:rsidRPr="002C0422">
        <w:rPr>
          <w:rFonts w:ascii="AAA GoldenLotus" w:hAnsi="AAA GoldenLotus" w:cs="AAA GoldenLotus" w:hint="cs"/>
          <w:b/>
          <w:bCs/>
          <w:sz w:val="40"/>
          <w:szCs w:val="40"/>
          <w:rtl/>
        </w:rPr>
        <w:t>إِنِّه تَعَالى جَوادٌ كَرِيْمٌ، ملك برٌّ رءوفٌ رَحِيمٌ،</w:t>
      </w:r>
      <w:r w:rsidR="0085372D" w:rsidRPr="002C0422">
        <w:rPr>
          <w:rFonts w:ascii="AAA GoldenLotus" w:hAnsi="AAA GoldenLotus" w:cs="AAA GoldenLotus"/>
          <w:b/>
          <w:bCs/>
          <w:sz w:val="40"/>
          <w:szCs w:val="40"/>
          <w:rtl/>
        </w:rPr>
        <w:t xml:space="preserve"> فاسْتَغْفِروه إنَّه هو الغفورُ الرَّحِيمُ.</w:t>
      </w:r>
    </w:p>
    <w:p w14:paraId="6624D016" w14:textId="67D70B3B" w:rsidR="008F0E2C" w:rsidRPr="00B514F1" w:rsidRDefault="008F0E2C" w:rsidP="00B514F1">
      <w:pPr>
        <w:spacing w:line="18" w:lineRule="atLeast"/>
        <w:contextualSpacing/>
        <w:jc w:val="center"/>
        <w:rPr>
          <w:rFonts w:ascii="Aref Ruqaa" w:hAnsi="Aref Ruqaa" w:cs="Aref Ruqaa" w:hint="cs"/>
          <w:b/>
          <w:bCs/>
          <w:sz w:val="40"/>
          <w:szCs w:val="40"/>
          <w:rtl/>
        </w:rPr>
      </w:pPr>
      <w:r w:rsidRPr="00B514F1">
        <w:rPr>
          <w:rFonts w:ascii="Aref Ruqaa" w:hAnsi="Aref Ruqaa" w:cs="Aref Ruqaa"/>
          <w:b/>
          <w:bCs/>
          <w:sz w:val="40"/>
          <w:szCs w:val="40"/>
          <w:rtl/>
        </w:rPr>
        <w:lastRenderedPageBreak/>
        <w:t>الخطبة الثانية</w:t>
      </w:r>
    </w:p>
    <w:p w14:paraId="04E485F9" w14:textId="66C04B8C" w:rsidR="00BC2FD6" w:rsidRPr="002C0422" w:rsidRDefault="00BC2FD6" w:rsidP="00B514F1">
      <w:pPr>
        <w:spacing w:after="100" w:afterAutospacing="1" w:line="18" w:lineRule="atLeast"/>
        <w:contextualSpacing/>
        <w:jc w:val="both"/>
        <w:rPr>
          <w:rFonts w:ascii="AAA GoldenLotus" w:hAnsi="AAA GoldenLotus" w:cs="AAA GoldenLotus"/>
          <w:b/>
          <w:bCs/>
          <w:sz w:val="40"/>
          <w:szCs w:val="40"/>
          <w:rtl/>
        </w:rPr>
      </w:pPr>
      <w:r w:rsidRPr="002C0422">
        <w:rPr>
          <w:rFonts w:ascii="AAA GoldenLotus" w:hAnsi="AAA GoldenLotus" w:cs="AAA GoldenLotus"/>
          <w:b/>
          <w:bCs/>
          <w:sz w:val="40"/>
          <w:szCs w:val="40"/>
          <w:rtl/>
        </w:rPr>
        <w:t>الْحَمْدُ للهِ عَلَى إِحْسَانِهِ، والشُّكْرُ لَهُ عَلَى تَوْفِيقِهِ وامْتِنَانِهِ، وأَشْهَدُ ألا إِلَهَ إلا اللهُ وَحْدَهُ لا شَرِيكَ لَهُ، تَعْظِيمًا لِشَأْنِهِ، وَأَشْهَدُ أَنَّ مُحَمَّدًا عَبْدُهُ وَرَسُولُهُ، الدَّاعِي إلى جنته وَرِضْوَانِهِ،</w:t>
      </w:r>
      <w:r w:rsidRPr="002C0422">
        <w:rPr>
          <w:rFonts w:ascii="AAA GoldenLotus" w:hAnsi="AAA GoldenLotus" w:cs="AAA GoldenLotus"/>
          <w:b/>
          <w:bCs/>
          <w:color w:val="2A2A2A"/>
          <w:sz w:val="40"/>
          <w:szCs w:val="40"/>
          <w:shd w:val="clear" w:color="auto" w:fill="FFFFFF"/>
          <w:rtl/>
        </w:rPr>
        <w:t xml:space="preserve"> </w:t>
      </w:r>
      <w:r w:rsidRPr="002C0422">
        <w:rPr>
          <w:rFonts w:ascii="AAA GoldenLotus" w:hAnsi="AAA GoldenLotus" w:cs="AAA GoldenLotus"/>
          <w:b/>
          <w:bCs/>
          <w:sz w:val="40"/>
          <w:szCs w:val="40"/>
          <w:rtl/>
        </w:rPr>
        <w:t>صَلَّى اللهُ وملائكتهُ والصالحون من خلقهِ عَلَيْهِ وَعَلَى آلِهِ وَصَحْبِهِ وَأَعْوَانِهِ</w:t>
      </w:r>
      <w:r w:rsidRPr="002C0422">
        <w:rPr>
          <w:rFonts w:ascii="AAA GoldenLotus" w:hAnsi="AAA GoldenLotus" w:cs="AAA GoldenLotus"/>
          <w:b/>
          <w:bCs/>
          <w:sz w:val="40"/>
          <w:szCs w:val="40"/>
        </w:rPr>
        <w:t>.</w:t>
      </w:r>
      <w:r w:rsidRPr="002C0422">
        <w:rPr>
          <w:rFonts w:ascii="AAA GoldenLotus" w:hAnsi="AAA GoldenLotus" w:cs="AAA GoldenLotus"/>
          <w:b/>
          <w:bCs/>
          <w:sz w:val="40"/>
          <w:szCs w:val="40"/>
          <w:rtl/>
        </w:rPr>
        <w:t xml:space="preserve"> أَمَّا بَعْدُ: فَاتُّقُوا اَللَّهَ -عِبَادَ اَللَّهِ- حَقَّ التَّقْوَى، وَرَاقِبُوهُ فِي السِّرِّ وَالنَّجْوَى</w:t>
      </w:r>
      <w:r w:rsidRPr="002C0422">
        <w:rPr>
          <w:rFonts w:ascii="AAA GoldenLotus" w:eastAsia="ATraditional Arabic" w:hAnsi="AAA GoldenLotus" w:cs="AAA GoldenLotus"/>
          <w:b/>
          <w:bCs/>
          <w:sz w:val="40"/>
          <w:szCs w:val="40"/>
          <w:rtl/>
        </w:rPr>
        <w:t>.</w:t>
      </w:r>
    </w:p>
    <w:p w14:paraId="15AA7EDE" w14:textId="26A11337" w:rsidR="00BC2FD6" w:rsidRPr="002C0422" w:rsidRDefault="00BC2FD6" w:rsidP="00B514F1">
      <w:pPr>
        <w:spacing w:after="100" w:afterAutospacing="1" w:line="18" w:lineRule="atLeast"/>
        <w:contextualSpacing/>
        <w:jc w:val="both"/>
        <w:rPr>
          <w:rFonts w:ascii="AAA GoldenLotus" w:hAnsi="AAA GoldenLotus" w:cs="AAA GoldenLotus"/>
          <w:b/>
          <w:bCs/>
          <w:sz w:val="40"/>
          <w:szCs w:val="40"/>
          <w:rtl/>
        </w:rPr>
      </w:pPr>
      <w:r w:rsidRPr="002C0422">
        <w:rPr>
          <w:rFonts w:ascii="AAA GoldenLotus" w:hAnsi="AAA GoldenLotus" w:cs="AAA GoldenLotus"/>
          <w:b/>
          <w:bCs/>
          <w:sz w:val="40"/>
          <w:szCs w:val="40"/>
          <w:rtl/>
        </w:rPr>
        <w:t>أَيُّهَا الْمُسْلِمُونَ: الدُّنيا ساعاتٌ وأيَّام، وهي من صحائِفِ الأعمار</w:t>
      </w:r>
      <w:r w:rsidR="001F0ABE">
        <w:rPr>
          <w:rFonts w:ascii="AAA GoldenLotus" w:hAnsi="AAA GoldenLotus" w:cs="AAA GoldenLotus" w:hint="cs"/>
          <w:b/>
          <w:bCs/>
          <w:sz w:val="40"/>
          <w:szCs w:val="40"/>
          <w:rtl/>
        </w:rPr>
        <w:t>ِ</w:t>
      </w:r>
      <w:r w:rsidRPr="002C0422">
        <w:rPr>
          <w:rFonts w:ascii="AAA GoldenLotus" w:hAnsi="AAA GoldenLotus" w:cs="AAA GoldenLotus"/>
          <w:b/>
          <w:bCs/>
          <w:sz w:val="40"/>
          <w:szCs w:val="40"/>
          <w:rtl/>
        </w:rPr>
        <w:t>، وعُمُر</w:t>
      </w:r>
      <w:r w:rsidR="001F0ABE">
        <w:rPr>
          <w:rFonts w:ascii="AAA GoldenLotus" w:hAnsi="AAA GoldenLotus" w:cs="AAA GoldenLotus" w:hint="cs"/>
          <w:b/>
          <w:bCs/>
          <w:sz w:val="40"/>
          <w:szCs w:val="40"/>
          <w:rtl/>
        </w:rPr>
        <w:t>ُ</w:t>
      </w:r>
      <w:r w:rsidRPr="002C0422">
        <w:rPr>
          <w:rFonts w:ascii="AAA GoldenLotus" w:hAnsi="AAA GoldenLotus" w:cs="AAA GoldenLotus"/>
          <w:b/>
          <w:bCs/>
          <w:sz w:val="40"/>
          <w:szCs w:val="40"/>
          <w:rtl/>
        </w:rPr>
        <w:t xml:space="preserve"> الإنسانِ منها عملُه، والسعيدُ مَن خلَّدَها بأحسَنِ الأعمالِ، والفائِزُ مَن اغتنم</w:t>
      </w:r>
      <w:r w:rsidR="00C042E4" w:rsidRPr="002C0422">
        <w:rPr>
          <w:rFonts w:ascii="AAA GoldenLotus" w:hAnsi="AAA GoldenLotus" w:cs="AAA GoldenLotus"/>
          <w:b/>
          <w:bCs/>
          <w:sz w:val="40"/>
          <w:szCs w:val="40"/>
          <w:rtl/>
        </w:rPr>
        <w:t>َّ</w:t>
      </w:r>
      <w:r w:rsidRPr="002C0422">
        <w:rPr>
          <w:rFonts w:ascii="AAA GoldenLotus" w:hAnsi="AAA GoldenLotus" w:cs="AAA GoldenLotus"/>
          <w:b/>
          <w:bCs/>
          <w:sz w:val="40"/>
          <w:szCs w:val="40"/>
          <w:rtl/>
        </w:rPr>
        <w:t xml:space="preserve"> بالخير</w:t>
      </w:r>
      <w:r w:rsidR="00C042E4" w:rsidRPr="002C0422">
        <w:rPr>
          <w:rFonts w:ascii="AAA GoldenLotus" w:hAnsi="AAA GoldenLotus" w:cs="AAA GoldenLotus"/>
          <w:b/>
          <w:bCs/>
          <w:sz w:val="40"/>
          <w:szCs w:val="40"/>
          <w:rtl/>
        </w:rPr>
        <w:t>ِ</w:t>
      </w:r>
      <w:r w:rsidRPr="002C0422">
        <w:rPr>
          <w:rFonts w:ascii="AAA GoldenLotus" w:hAnsi="AAA GoldenLotus" w:cs="AAA GoldenLotus"/>
          <w:b/>
          <w:bCs/>
          <w:sz w:val="40"/>
          <w:szCs w:val="40"/>
          <w:rtl/>
        </w:rPr>
        <w:t xml:space="preserve"> لحظات</w:t>
      </w:r>
      <w:r w:rsidR="00C042E4" w:rsidRPr="002C0422">
        <w:rPr>
          <w:rFonts w:ascii="AAA GoldenLotus" w:hAnsi="AAA GoldenLotus" w:cs="AAA GoldenLotus"/>
          <w:b/>
          <w:bCs/>
          <w:sz w:val="40"/>
          <w:szCs w:val="40"/>
          <w:rtl/>
        </w:rPr>
        <w:t>ِ</w:t>
      </w:r>
      <w:r w:rsidRPr="002C0422">
        <w:rPr>
          <w:rFonts w:ascii="AAA GoldenLotus" w:hAnsi="AAA GoldenLotus" w:cs="AAA GoldenLotus"/>
          <w:b/>
          <w:bCs/>
          <w:sz w:val="40"/>
          <w:szCs w:val="40"/>
          <w:rtl/>
        </w:rPr>
        <w:t xml:space="preserve"> وقتِه، ولم يُفرِّط في شيءٍ مِن دهرِه، والمَغْبونُ مَن</w:t>
      </w:r>
      <w:r w:rsidR="00AB7B2F">
        <w:rPr>
          <w:rFonts w:ascii="AAA GoldenLotus" w:hAnsi="AAA GoldenLotus" w:cs="AAA GoldenLotus" w:hint="cs"/>
          <w:b/>
          <w:bCs/>
          <w:sz w:val="40"/>
          <w:szCs w:val="40"/>
          <w:rtl/>
        </w:rPr>
        <w:t xml:space="preserve">ْ </w:t>
      </w:r>
      <w:r w:rsidRPr="002C0422">
        <w:rPr>
          <w:rFonts w:ascii="AAA GoldenLotus" w:hAnsi="AAA GoldenLotus" w:cs="AAA GoldenLotus"/>
          <w:b/>
          <w:bCs/>
          <w:sz w:val="40"/>
          <w:szCs w:val="40"/>
          <w:rtl/>
        </w:rPr>
        <w:t>غ</w:t>
      </w:r>
      <w:r w:rsidR="00AB7B2F">
        <w:rPr>
          <w:rFonts w:ascii="AAA GoldenLotus" w:hAnsi="AAA GoldenLotus" w:cs="AAA GoldenLotus" w:hint="cs"/>
          <w:b/>
          <w:bCs/>
          <w:sz w:val="40"/>
          <w:szCs w:val="40"/>
          <w:rtl/>
        </w:rPr>
        <w:t>َ</w:t>
      </w:r>
      <w:r w:rsidRPr="002C0422">
        <w:rPr>
          <w:rFonts w:ascii="AAA GoldenLotus" w:hAnsi="AAA GoldenLotus" w:cs="AAA GoldenLotus"/>
          <w:b/>
          <w:bCs/>
          <w:sz w:val="40"/>
          <w:szCs w:val="40"/>
          <w:rtl/>
        </w:rPr>
        <w:t>ف</w:t>
      </w:r>
      <w:r w:rsidR="00AB7B2F">
        <w:rPr>
          <w:rFonts w:ascii="AAA GoldenLotus" w:hAnsi="AAA GoldenLotus" w:cs="AAA GoldenLotus" w:hint="cs"/>
          <w:b/>
          <w:bCs/>
          <w:sz w:val="40"/>
          <w:szCs w:val="40"/>
          <w:rtl/>
        </w:rPr>
        <w:t>ِ</w:t>
      </w:r>
      <w:r w:rsidRPr="002C0422">
        <w:rPr>
          <w:rFonts w:ascii="AAA GoldenLotus" w:hAnsi="AAA GoldenLotus" w:cs="AAA GoldenLotus"/>
          <w:b/>
          <w:bCs/>
          <w:sz w:val="40"/>
          <w:szCs w:val="40"/>
          <w:rtl/>
        </w:rPr>
        <w:t>ل</w:t>
      </w:r>
      <w:r w:rsidR="00AB7B2F">
        <w:rPr>
          <w:rFonts w:ascii="AAA GoldenLotus" w:hAnsi="AAA GoldenLotus" w:cs="AAA GoldenLotus" w:hint="cs"/>
          <w:b/>
          <w:bCs/>
          <w:sz w:val="40"/>
          <w:szCs w:val="40"/>
          <w:rtl/>
        </w:rPr>
        <w:t>َ</w:t>
      </w:r>
      <w:r w:rsidRPr="002C0422">
        <w:rPr>
          <w:rFonts w:ascii="AAA GoldenLotus" w:hAnsi="AAA GoldenLotus" w:cs="AAA GoldenLotus"/>
          <w:b/>
          <w:bCs/>
          <w:sz w:val="40"/>
          <w:szCs w:val="40"/>
          <w:rtl/>
        </w:rPr>
        <w:t xml:space="preserve"> قلبُه</w:t>
      </w:r>
      <w:r w:rsidR="00AB7B2F">
        <w:rPr>
          <w:rFonts w:ascii="AAA GoldenLotus" w:hAnsi="AAA GoldenLotus" w:cs="AAA GoldenLotus" w:hint="cs"/>
          <w:b/>
          <w:bCs/>
          <w:sz w:val="40"/>
          <w:szCs w:val="40"/>
          <w:rtl/>
        </w:rPr>
        <w:t>،</w:t>
      </w:r>
      <w:r w:rsidRPr="002C0422">
        <w:rPr>
          <w:rFonts w:ascii="AAA GoldenLotus" w:hAnsi="AAA GoldenLotus" w:cs="AAA GoldenLotus"/>
          <w:b/>
          <w:bCs/>
          <w:sz w:val="40"/>
          <w:szCs w:val="40"/>
          <w:rtl/>
        </w:rPr>
        <w:t xml:space="preserve"> </w:t>
      </w:r>
      <w:r w:rsidR="00AB7B2F" w:rsidRPr="00AB7B2F">
        <w:rPr>
          <w:rFonts w:ascii="AAA GoldenLotus" w:hAnsi="AAA GoldenLotus" w:cs="AAA GoldenLotus"/>
          <w:b/>
          <w:bCs/>
          <w:sz w:val="40"/>
          <w:szCs w:val="40"/>
          <w:rtl/>
        </w:rPr>
        <w:t>وَاتَّبَعَ هَوَاهُ وَكَانَ أَمْرُهُ فُرُطًا</w:t>
      </w:r>
      <w:r w:rsidRPr="002C0422">
        <w:rPr>
          <w:rFonts w:ascii="AAA GoldenLotus" w:hAnsi="AAA GoldenLotus" w:cs="AAA GoldenLotus"/>
          <w:b/>
          <w:bCs/>
          <w:sz w:val="40"/>
          <w:szCs w:val="40"/>
          <w:rtl/>
        </w:rPr>
        <w:t>، والمَحْرُومُ مَنْ حُرِمَ الخير</w:t>
      </w:r>
      <w:r w:rsidR="00AA6E0F" w:rsidRPr="002C0422">
        <w:rPr>
          <w:rFonts w:ascii="AAA GoldenLotus" w:hAnsi="AAA GoldenLotus" w:cs="AAA GoldenLotus"/>
          <w:b/>
          <w:bCs/>
          <w:sz w:val="40"/>
          <w:szCs w:val="40"/>
          <w:rtl/>
        </w:rPr>
        <w:t>َ</w:t>
      </w:r>
      <w:r w:rsidRPr="002C0422">
        <w:rPr>
          <w:rFonts w:ascii="AAA GoldenLotus" w:hAnsi="AAA GoldenLotus" w:cs="AAA GoldenLotus"/>
          <w:b/>
          <w:bCs/>
          <w:sz w:val="40"/>
          <w:szCs w:val="40"/>
          <w:rtl/>
        </w:rPr>
        <w:t xml:space="preserve"> في رمضان</w:t>
      </w:r>
      <w:r w:rsidR="00AA6E0F" w:rsidRPr="002C0422">
        <w:rPr>
          <w:rFonts w:ascii="AAA GoldenLotus" w:hAnsi="AAA GoldenLotus" w:cs="AAA GoldenLotus"/>
          <w:b/>
          <w:bCs/>
          <w:sz w:val="40"/>
          <w:szCs w:val="40"/>
          <w:rtl/>
        </w:rPr>
        <w:t>َ</w:t>
      </w:r>
      <w:r w:rsidRPr="002C0422">
        <w:rPr>
          <w:rFonts w:ascii="AAA GoldenLotus" w:hAnsi="AAA GoldenLotus" w:cs="AAA GoldenLotus"/>
          <w:b/>
          <w:bCs/>
          <w:sz w:val="40"/>
          <w:szCs w:val="40"/>
          <w:rtl/>
        </w:rPr>
        <w:t>، قال النَّبيُّ</w:t>
      </w:r>
      <w:r w:rsidRPr="002C0422">
        <w:rPr>
          <w:rFonts w:ascii="Cambria" w:hAnsi="Cambria" w:cs="Cambria" w:hint="cs"/>
          <w:b/>
          <w:bCs/>
          <w:sz w:val="40"/>
          <w:szCs w:val="40"/>
          <w:rtl/>
        </w:rPr>
        <w:t> </w:t>
      </w:r>
      <w:r w:rsidRPr="002C0422">
        <w:rPr>
          <w:rFonts w:ascii="AAA GoldenLotus" w:hAnsi="AAA GoldenLotus" w:cs="AAA GoldenLotus"/>
          <w:b/>
          <w:bCs/>
          <w:sz w:val="40"/>
          <w:szCs w:val="40"/>
          <w:rtl/>
        </w:rPr>
        <w:t>ﷺ</w:t>
      </w:r>
      <w:proofErr w:type="gramStart"/>
      <w:r w:rsidRPr="002C0422">
        <w:rPr>
          <w:rFonts w:ascii="AAA GoldenLotus" w:hAnsi="AAA GoldenLotus" w:cs="AAA GoldenLotus"/>
          <w:b/>
          <w:bCs/>
          <w:sz w:val="40"/>
          <w:szCs w:val="40"/>
        </w:rPr>
        <w:t>: »</w:t>
      </w:r>
      <w:r w:rsidRPr="002C0422">
        <w:rPr>
          <w:rFonts w:ascii="AAA GoldenLotus" w:hAnsi="AAA GoldenLotus" w:cs="AAA GoldenLotus"/>
          <w:b/>
          <w:bCs/>
          <w:sz w:val="40"/>
          <w:szCs w:val="40"/>
          <w:rtl/>
        </w:rPr>
        <w:t>رَغِمَ</w:t>
      </w:r>
      <w:proofErr w:type="gramEnd"/>
      <w:r w:rsidRPr="002C0422">
        <w:rPr>
          <w:rFonts w:ascii="AAA GoldenLotus" w:hAnsi="AAA GoldenLotus" w:cs="AAA GoldenLotus"/>
          <w:b/>
          <w:bCs/>
          <w:sz w:val="40"/>
          <w:szCs w:val="40"/>
          <w:rtl/>
        </w:rPr>
        <w:t xml:space="preserve"> أَنْفُ رَجُلٍ دَخَلَ عَلَيْهِ رَمَضَانُ، ثُمَّ انْسَلَخَ قَبْلَ أَنْ يُغْفَرَ </w:t>
      </w:r>
      <w:proofErr w:type="gramStart"/>
      <w:r w:rsidRPr="002C0422">
        <w:rPr>
          <w:rFonts w:ascii="AAA GoldenLotus" w:hAnsi="AAA GoldenLotus" w:cs="AAA GoldenLotus"/>
          <w:b/>
          <w:bCs/>
          <w:sz w:val="40"/>
          <w:szCs w:val="40"/>
          <w:rtl/>
        </w:rPr>
        <w:t>لَهُ</w:t>
      </w:r>
      <w:r w:rsidRPr="002C0422">
        <w:rPr>
          <w:rFonts w:ascii="AAA GoldenLotus" w:hAnsi="AAA GoldenLotus" w:cs="AAA GoldenLotus"/>
          <w:b/>
          <w:bCs/>
          <w:sz w:val="40"/>
          <w:szCs w:val="40"/>
        </w:rPr>
        <w:t>«</w:t>
      </w:r>
      <w:proofErr w:type="gramEnd"/>
      <w:r w:rsidRPr="002C0422">
        <w:rPr>
          <w:rFonts w:ascii="AAA GoldenLotus" w:hAnsi="AAA GoldenLotus" w:cs="AAA GoldenLotus"/>
          <w:b/>
          <w:bCs/>
          <w:sz w:val="40"/>
          <w:szCs w:val="40"/>
          <w:rtl/>
        </w:rPr>
        <w:t>.</w:t>
      </w:r>
    </w:p>
    <w:p w14:paraId="6678389E" w14:textId="7C169CA2" w:rsidR="008F0E2C" w:rsidRPr="002C0422" w:rsidRDefault="008F0E2C" w:rsidP="00B514F1">
      <w:pPr>
        <w:spacing w:after="100" w:afterAutospacing="1" w:line="18" w:lineRule="atLeast"/>
        <w:contextualSpacing/>
        <w:jc w:val="both"/>
        <w:rPr>
          <w:rFonts w:ascii="AAA GoldenLotus" w:hAnsi="AAA GoldenLotus" w:cs="AAA GoldenLotus"/>
          <w:b/>
          <w:bCs/>
          <w:sz w:val="40"/>
          <w:szCs w:val="40"/>
          <w:rtl/>
        </w:rPr>
      </w:pPr>
      <w:r w:rsidRPr="002C0422">
        <w:rPr>
          <w:rFonts w:ascii="AAA GoldenLotus" w:hAnsi="AAA GoldenLotus" w:cs="AAA GoldenLotus"/>
          <w:b/>
          <w:bCs/>
          <w:sz w:val="40"/>
          <w:szCs w:val="40"/>
          <w:rtl/>
        </w:rPr>
        <w:t>اللَّهُمَّ أَعِنَّا عَلَى الصِّيَامِ وَالْقِيَامِ وَغَضِّ الْبَصَ</w:t>
      </w:r>
      <w:r w:rsidR="00C042E4" w:rsidRPr="002C0422">
        <w:rPr>
          <w:rFonts w:ascii="AAA GoldenLotus" w:hAnsi="AAA GoldenLotus" w:cs="AAA GoldenLotus"/>
          <w:b/>
          <w:bCs/>
          <w:sz w:val="40"/>
          <w:szCs w:val="40"/>
          <w:rtl/>
        </w:rPr>
        <w:t>ـرِ،</w:t>
      </w:r>
      <w:r w:rsidRPr="002C0422">
        <w:rPr>
          <w:rFonts w:ascii="AAA GoldenLotus" w:hAnsi="AAA GoldenLotus" w:cs="AAA GoldenLotus"/>
          <w:b/>
          <w:bCs/>
          <w:sz w:val="40"/>
          <w:szCs w:val="40"/>
          <w:rtl/>
        </w:rPr>
        <w:t xml:space="preserve"> وَتَرْكِ الْآثَامِ، اللَّهُمَّ تَقَبَّلْ صِيَامَنَا وَقِيَامَنَا وَصَالِحَ أَعْمَالِنَا، اللَّهُمَّ اجْعَلْنَا مِمَّنْ يُوَفَّقُ لِقِيَامِ لَيْلَةِ الْقَدْرِ، فَيُكْتَبُ لَهُ عَظِيمُ الْأَجْرِ، وَيُمْحَى عَنْهُ كُلُّ ذَنْبٍ وَوِزْرٍ</w:t>
      </w:r>
      <w:r w:rsidR="00BC2FD6" w:rsidRPr="002C0422">
        <w:rPr>
          <w:rFonts w:ascii="AAA GoldenLotus" w:hAnsi="AAA GoldenLotus" w:cs="AAA GoldenLotus"/>
          <w:b/>
          <w:bCs/>
          <w:sz w:val="40"/>
          <w:szCs w:val="40"/>
          <w:rtl/>
        </w:rPr>
        <w:t>.</w:t>
      </w:r>
    </w:p>
    <w:p w14:paraId="4F65124B" w14:textId="77777777" w:rsidR="00BC2FD6" w:rsidRPr="002C0422" w:rsidRDefault="00BC2FD6" w:rsidP="00B514F1">
      <w:pPr>
        <w:spacing w:after="100" w:afterAutospacing="1" w:line="18" w:lineRule="atLeast"/>
        <w:contextualSpacing/>
        <w:jc w:val="both"/>
        <w:rPr>
          <w:rFonts w:ascii="AAA GoldenLotus" w:hAnsi="AAA GoldenLotus" w:cs="AAA GoldenLotus"/>
          <w:b/>
          <w:bCs/>
          <w:sz w:val="40"/>
          <w:szCs w:val="40"/>
          <w:rtl/>
        </w:rPr>
      </w:pPr>
      <w:r w:rsidRPr="002C0422">
        <w:rPr>
          <w:rFonts w:ascii="AAA GoldenLotus" w:hAnsi="AAA GoldenLotus" w:cs="AAA GoldenLotus"/>
          <w:b/>
          <w:bCs/>
          <w:sz w:val="40"/>
          <w:szCs w:val="40"/>
          <w:rtl/>
        </w:rPr>
        <w:t xml:space="preserve">اللَّهُمَّ صَلِّ وَسَلِّمْ وَبَارِكْ عَلَى نَبِينَا مُحَمَّدٍ، وَعَلَى آلِهِ وَأَزْوَاجِهِ الطَّيِّبِينَ وَصَحَابَتِهِ الْغُرِّ الْمَيَامِينِ وَتَابِعِيَّهِمْ بِإحْسَانٍ إِلَى يَوْمِ </w:t>
      </w:r>
      <w:proofErr w:type="spellStart"/>
      <w:proofErr w:type="gramStart"/>
      <w:r w:rsidRPr="002C0422">
        <w:rPr>
          <w:rFonts w:ascii="AAA GoldenLotus" w:hAnsi="AAA GoldenLotus" w:cs="AAA GoldenLotus"/>
          <w:b/>
          <w:bCs/>
          <w:sz w:val="40"/>
          <w:szCs w:val="40"/>
          <w:rtl/>
        </w:rPr>
        <w:t>الدِّينِ.اللَّهُمَّ</w:t>
      </w:r>
      <w:proofErr w:type="spellEnd"/>
      <w:proofErr w:type="gramEnd"/>
      <w:r w:rsidRPr="002C0422">
        <w:rPr>
          <w:rFonts w:ascii="Cambria" w:hAnsi="Cambria" w:cs="Cambria" w:hint="cs"/>
          <w:b/>
          <w:bCs/>
          <w:sz w:val="40"/>
          <w:szCs w:val="40"/>
          <w:rtl/>
        </w:rPr>
        <w:t> </w:t>
      </w:r>
      <w:r w:rsidRPr="002C0422">
        <w:rPr>
          <w:rFonts w:ascii="AAA GoldenLotus" w:hAnsi="AAA GoldenLotus" w:cs="AAA GoldenLotus"/>
          <w:b/>
          <w:bCs/>
          <w:sz w:val="40"/>
          <w:szCs w:val="40"/>
          <w:rtl/>
        </w:rPr>
        <w:t xml:space="preserve">أعِزَّ الإسْلامَ وَالمُسلمينَ، وَاجْعَلْ هَذَا البلدَ آمِنَاً مُطْمَئنَاً وَسَائرَ بِلادِ </w:t>
      </w:r>
      <w:proofErr w:type="spellStart"/>
      <w:proofErr w:type="gramStart"/>
      <w:r w:rsidRPr="002C0422">
        <w:rPr>
          <w:rFonts w:ascii="AAA GoldenLotus" w:hAnsi="AAA GoldenLotus" w:cs="AAA GoldenLotus"/>
          <w:b/>
          <w:bCs/>
          <w:sz w:val="40"/>
          <w:szCs w:val="40"/>
          <w:rtl/>
        </w:rPr>
        <w:t>المُسلمينَ.اللَّهُمَّ</w:t>
      </w:r>
      <w:proofErr w:type="spellEnd"/>
      <w:proofErr w:type="gramEnd"/>
      <w:r w:rsidRPr="002C0422">
        <w:rPr>
          <w:rFonts w:ascii="AAA GoldenLotus" w:hAnsi="AAA GoldenLotus" w:cs="AAA GoldenLotus"/>
          <w:b/>
          <w:bCs/>
          <w:sz w:val="40"/>
          <w:szCs w:val="40"/>
          <w:rtl/>
        </w:rPr>
        <w:t xml:space="preserve"> وفِّق خَادَمَ الحَرَمينَ الشَريفينَ، وَوليَ عَهدِهِ لمَا تُحبُ وترضى، يَا ذَا الجَلالِ والإكْرَامِ.</w:t>
      </w:r>
    </w:p>
    <w:p w14:paraId="19C255DF" w14:textId="64DECAE7" w:rsidR="00BC2FD6" w:rsidRPr="002C0422" w:rsidRDefault="00BC2FD6" w:rsidP="00B514F1">
      <w:pPr>
        <w:spacing w:after="100" w:afterAutospacing="1" w:line="18" w:lineRule="atLeast"/>
        <w:contextualSpacing/>
        <w:jc w:val="both"/>
        <w:rPr>
          <w:rFonts w:ascii="AAA GoldenLotus" w:hAnsi="AAA GoldenLotus" w:cs="AAA GoldenLotus"/>
          <w:b/>
          <w:bCs/>
          <w:sz w:val="40"/>
          <w:szCs w:val="40"/>
        </w:rPr>
      </w:pPr>
      <w:r w:rsidRPr="002C0422">
        <w:rPr>
          <w:rFonts w:ascii="AAA GoldenLotus" w:hAnsi="AAA GoldenLotus" w:cs="AAA GoldenLotus"/>
          <w:b/>
          <w:bCs/>
          <w:sz w:val="40"/>
          <w:szCs w:val="40"/>
          <w:rtl/>
        </w:rPr>
        <w:t xml:space="preserve">اللَّهُمَّ أَغِثْنَا، اللَّهُمَّ أَغِثْنَا، اللَّهُمَّ أَغِثْنَا، اللَّهُمَّ اسْقِنَا الْغَيْثَ وَلاَ تَجْعَلْنَا مِنَ الْقَانِطِينَ. اللَّهُمَّ سُقْيَا رَحْمَةٍ، لَا سُقْيَا عَذَابٍ، وَلَا </w:t>
      </w:r>
      <w:proofErr w:type="gramStart"/>
      <w:r w:rsidRPr="002C0422">
        <w:rPr>
          <w:rFonts w:ascii="AAA GoldenLotus" w:hAnsi="AAA GoldenLotus" w:cs="AAA GoldenLotus"/>
          <w:b/>
          <w:bCs/>
          <w:sz w:val="40"/>
          <w:szCs w:val="40"/>
          <w:rtl/>
        </w:rPr>
        <w:t>بَلَاءٍ</w:t>
      </w:r>
      <w:proofErr w:type="gramEnd"/>
      <w:r w:rsidRPr="002C0422">
        <w:rPr>
          <w:rFonts w:ascii="AAA GoldenLotus" w:hAnsi="AAA GoldenLotus" w:cs="AAA GoldenLotus"/>
          <w:b/>
          <w:bCs/>
          <w:sz w:val="40"/>
          <w:szCs w:val="40"/>
          <w:rtl/>
        </w:rPr>
        <w:t xml:space="preserve"> وَلَا هَدْمٍ وَلَا غَرَقٍ. عِبَادَ اللَّهِ: اذكروا اللهَ العظيمَ الجليلَ يذكركم، واشكُرُوهُ على نِعَمِهِ يَزِدْكُم، وَلَذِكْرُ اللهِ أكبرُ واللَّهُ يَعلَمُ ما تَصْنَعُوْنَ.</w:t>
      </w:r>
    </w:p>
    <w:sectPr w:rsidR="00BC2FD6" w:rsidRPr="002C0422" w:rsidSect="00C747DE">
      <w:headerReference w:type="default" r:id="rId7"/>
      <w:footerReference w:type="default" r:id="rId8"/>
      <w:pgSz w:w="11906" w:h="16838"/>
      <w:pgMar w:top="142" w:right="282" w:bottom="142" w:left="284" w:header="144"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FB57C" w14:textId="77777777" w:rsidR="00735CA9" w:rsidRDefault="00735CA9" w:rsidP="00C747DE">
      <w:pPr>
        <w:spacing w:after="0" w:line="240" w:lineRule="auto"/>
      </w:pPr>
      <w:r>
        <w:separator/>
      </w:r>
    </w:p>
  </w:endnote>
  <w:endnote w:type="continuationSeparator" w:id="0">
    <w:p w14:paraId="24E79201" w14:textId="77777777" w:rsidR="00735CA9" w:rsidRDefault="00735CA9" w:rsidP="00C74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AA GoldenLotus">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AL-Mohanad Bold">
    <w:panose1 w:val="00000000000000000000"/>
    <w:charset w:val="B2"/>
    <w:family w:val="auto"/>
    <w:pitch w:val="variable"/>
    <w:sig w:usb0="00002001" w:usb1="00000000" w:usb2="00000000" w:usb3="00000000" w:csb0="00000040" w:csb1="00000000"/>
  </w:font>
  <w:font w:name="kfgqpc_hafs_uthmanic_script">
    <w:panose1 w:val="02000000000000000000"/>
    <w:charset w:val="B2"/>
    <w:family w:val="auto"/>
    <w:pitch w:val="variable"/>
    <w:sig w:usb0="00002001" w:usb1="80000000" w:usb2="00000000" w:usb3="00000000" w:csb0="00000040" w:csb1="00000000"/>
  </w:font>
  <w:font w:name="Aref Ruqaa">
    <w:panose1 w:val="02000503000000000000"/>
    <w:charset w:val="00"/>
    <w:family w:val="auto"/>
    <w:pitch w:val="variable"/>
    <w:sig w:usb0="8000206F" w:usb1="8000004B" w:usb2="00000000" w:usb3="00000000" w:csb0="00000041" w:csb1="00000000"/>
  </w:font>
  <w:font w:name="ATraditional Arabic">
    <w:altName w:val="Times New Roman"/>
    <w:panose1 w:val="00000000000000000000"/>
    <w:charset w:val="00"/>
    <w:family w:val="roman"/>
    <w:notTrueType/>
    <w:pitch w:val="default"/>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85735836"/>
      <w:docPartObj>
        <w:docPartGallery w:val="Page Numbers (Bottom of Page)"/>
        <w:docPartUnique/>
      </w:docPartObj>
    </w:sdtPr>
    <w:sdtContent>
      <w:p w14:paraId="5C04A856" w14:textId="3BFCB417" w:rsidR="00C747DE" w:rsidRDefault="00C747DE">
        <w:pPr>
          <w:pStyle w:val="ac"/>
          <w:jc w:val="right"/>
        </w:pPr>
        <w:r w:rsidRPr="00B80AFF">
          <w:rPr>
            <w:rFonts w:ascii="Arabic Typesetting" w:hAnsi="Arabic Typesetting" w:cs="Arabic Typesetting"/>
            <w:b/>
            <w:bCs/>
            <w:sz w:val="44"/>
            <w:szCs w:val="44"/>
          </w:rPr>
          <w:fldChar w:fldCharType="begin"/>
        </w:r>
        <w:r w:rsidRPr="00B80AFF">
          <w:rPr>
            <w:rFonts w:ascii="Arabic Typesetting" w:hAnsi="Arabic Typesetting" w:cs="Arabic Typesetting"/>
            <w:b/>
            <w:bCs/>
            <w:sz w:val="44"/>
            <w:szCs w:val="44"/>
          </w:rPr>
          <w:instrText>PAGE   \* MERGEFORMAT</w:instrText>
        </w:r>
        <w:r w:rsidRPr="00B80AFF">
          <w:rPr>
            <w:rFonts w:ascii="Arabic Typesetting" w:hAnsi="Arabic Typesetting" w:cs="Arabic Typesetting"/>
            <w:b/>
            <w:bCs/>
            <w:sz w:val="44"/>
            <w:szCs w:val="44"/>
          </w:rPr>
          <w:fldChar w:fldCharType="separate"/>
        </w:r>
        <w:r w:rsidRPr="00B80AFF">
          <w:rPr>
            <w:rFonts w:ascii="Arabic Typesetting" w:hAnsi="Arabic Typesetting" w:cs="Arabic Typesetting"/>
            <w:b/>
            <w:bCs/>
            <w:sz w:val="44"/>
            <w:szCs w:val="44"/>
            <w:rtl/>
            <w:lang w:val="ar-SA"/>
          </w:rPr>
          <w:t>2</w:t>
        </w:r>
        <w:r w:rsidRPr="00B80AFF">
          <w:rPr>
            <w:rFonts w:ascii="Arabic Typesetting" w:hAnsi="Arabic Typesetting" w:cs="Arabic Typesetting"/>
            <w:b/>
            <w:bCs/>
            <w:sz w:val="44"/>
            <w:szCs w:val="44"/>
          </w:rPr>
          <w:fldChar w:fldCharType="end"/>
        </w:r>
      </w:p>
    </w:sdtContent>
  </w:sdt>
  <w:p w14:paraId="47E31311" w14:textId="77777777" w:rsidR="00C747DE" w:rsidRDefault="00C747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CEC34" w14:textId="77777777" w:rsidR="00735CA9" w:rsidRDefault="00735CA9" w:rsidP="00C747DE">
      <w:pPr>
        <w:spacing w:after="0" w:line="240" w:lineRule="auto"/>
      </w:pPr>
      <w:r>
        <w:separator/>
      </w:r>
    </w:p>
  </w:footnote>
  <w:footnote w:type="continuationSeparator" w:id="0">
    <w:p w14:paraId="10320A61" w14:textId="77777777" w:rsidR="00735CA9" w:rsidRDefault="00735CA9" w:rsidP="00C74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3B94" w14:textId="7BFE8678" w:rsidR="00C747DE" w:rsidRPr="00B80AFF" w:rsidRDefault="00C747DE">
    <w:pPr>
      <w:pStyle w:val="ab"/>
      <w:rPr>
        <w:rFonts w:ascii="Aref Ruqaa" w:hAnsi="Aref Ruqaa" w:cs="Aref Ruqaa"/>
        <w:b/>
        <w:bCs/>
        <w:sz w:val="36"/>
        <w:szCs w:val="36"/>
      </w:rPr>
    </w:pPr>
    <w:r w:rsidRPr="00B80AFF">
      <w:rPr>
        <w:rFonts w:ascii="Aref Ruqaa" w:hAnsi="Aref Ruqaa" w:cs="Aref Ruqaa"/>
        <w:b/>
        <w:bCs/>
        <w:sz w:val="36"/>
        <w:szCs w:val="36"/>
        <w:rtl/>
      </w:rPr>
      <w:t>جامع خالد بن الوليد</w:t>
    </w:r>
    <w:r w:rsidRPr="00B80AFF">
      <w:rPr>
        <w:rFonts w:ascii="Aref Ruqaa" w:hAnsi="Aref Ruqaa" w:cs="Aref Ruqaa"/>
        <w:b/>
        <w:bCs/>
        <w:sz w:val="36"/>
        <w:szCs w:val="36"/>
        <w:rtl/>
      </w:rPr>
      <w:ptab w:relativeTo="margin" w:alignment="center" w:leader="none"/>
    </w:r>
    <w:r w:rsidRPr="00B80AFF">
      <w:rPr>
        <w:rFonts w:ascii="Aref Ruqaa" w:hAnsi="Aref Ruqaa" w:cs="Aref Ruqaa"/>
        <w:b/>
        <w:bCs/>
        <w:sz w:val="36"/>
        <w:szCs w:val="36"/>
        <w:rtl/>
      </w:rPr>
      <w:t>العشر الاواخر من رمضان وليلة القدر</w:t>
    </w:r>
    <w:r w:rsidRPr="00B80AFF">
      <w:rPr>
        <w:rFonts w:ascii="Aref Ruqaa" w:hAnsi="Aref Ruqaa" w:cs="Aref Ruqaa"/>
        <w:b/>
        <w:bCs/>
        <w:sz w:val="36"/>
        <w:szCs w:val="36"/>
        <w:rtl/>
      </w:rPr>
      <w:ptab w:relativeTo="margin" w:alignment="right" w:leader="none"/>
    </w:r>
    <w:r w:rsidR="00B80AFF" w:rsidRPr="00B80AFF">
      <w:rPr>
        <w:rFonts w:ascii="Aref Ruqaa" w:hAnsi="Aref Ruqaa" w:cs="Aref Ruqaa"/>
        <w:b/>
        <w:bCs/>
        <w:sz w:val="36"/>
        <w:szCs w:val="36"/>
        <w:rtl/>
      </w:rPr>
      <w:t>17</w:t>
    </w:r>
    <w:r w:rsidRPr="00B80AFF">
      <w:rPr>
        <w:rFonts w:ascii="Aref Ruqaa" w:hAnsi="Aref Ruqaa" w:cs="Aref Ruqaa"/>
        <w:b/>
        <w:bCs/>
        <w:sz w:val="36"/>
        <w:szCs w:val="36"/>
        <w:rtl/>
      </w:rPr>
      <w:t>/09/144</w:t>
    </w:r>
    <w:r w:rsidR="00B80AFF" w:rsidRPr="00B80AFF">
      <w:rPr>
        <w:rFonts w:ascii="Aref Ruqaa" w:hAnsi="Aref Ruqaa" w:cs="Aref Ruqaa"/>
        <w:b/>
        <w:bCs/>
        <w:sz w:val="36"/>
        <w:szCs w:val="36"/>
        <w:rtl/>
      </w:rPr>
      <w:t>7</w:t>
    </w:r>
    <w:r w:rsidRPr="00B80AFF">
      <w:rPr>
        <w:rFonts w:ascii="Aref Ruqaa" w:hAnsi="Aref Ruqaa" w:cs="Aref Ruqaa"/>
        <w:b/>
        <w:bCs/>
        <w:sz w:val="36"/>
        <w:szCs w:val="36"/>
        <w:rtl/>
      </w:rPr>
      <w:t>هـ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27B59"/>
    <w:multiLevelType w:val="multilevel"/>
    <w:tmpl w:val="BFFCA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6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E5"/>
    <w:rsid w:val="00047C5D"/>
    <w:rsid w:val="00053367"/>
    <w:rsid w:val="001C743C"/>
    <w:rsid w:val="001F0ABE"/>
    <w:rsid w:val="002C0422"/>
    <w:rsid w:val="003104EF"/>
    <w:rsid w:val="00402C4E"/>
    <w:rsid w:val="00654DAC"/>
    <w:rsid w:val="006E2C03"/>
    <w:rsid w:val="00735CA9"/>
    <w:rsid w:val="007C330C"/>
    <w:rsid w:val="00823A50"/>
    <w:rsid w:val="0085372D"/>
    <w:rsid w:val="008F0E2C"/>
    <w:rsid w:val="00962854"/>
    <w:rsid w:val="00A12D55"/>
    <w:rsid w:val="00AA6E0F"/>
    <w:rsid w:val="00AB7B2F"/>
    <w:rsid w:val="00B514F1"/>
    <w:rsid w:val="00B80AFF"/>
    <w:rsid w:val="00BC2FD6"/>
    <w:rsid w:val="00C042E4"/>
    <w:rsid w:val="00C30404"/>
    <w:rsid w:val="00C70172"/>
    <w:rsid w:val="00C747DE"/>
    <w:rsid w:val="00CA6E88"/>
    <w:rsid w:val="00DA5CE5"/>
    <w:rsid w:val="00EA3833"/>
    <w:rsid w:val="00F17F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32385"/>
  <w15:chartTrackingRefBased/>
  <w15:docId w15:val="{D3CF304C-7908-4BF7-9BD6-D423BC30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DA5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A5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A5CE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A5CE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unhideWhenUsed/>
    <w:qFormat/>
    <w:rsid w:val="00DA5CE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A5CE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A5CE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A5CE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A5CE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A5CE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DA5CE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DA5CE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DA5CE5"/>
    <w:rPr>
      <w:rFonts w:eastAsiaTheme="majorEastAsia" w:cstheme="majorBidi"/>
      <w:i/>
      <w:iCs/>
      <w:color w:val="0F4761" w:themeColor="accent1" w:themeShade="BF"/>
    </w:rPr>
  </w:style>
  <w:style w:type="character" w:customStyle="1" w:styleId="5Char">
    <w:name w:val="عنوان 5 Char"/>
    <w:basedOn w:val="a0"/>
    <w:link w:val="5"/>
    <w:uiPriority w:val="9"/>
    <w:rsid w:val="00DA5CE5"/>
    <w:rPr>
      <w:rFonts w:eastAsiaTheme="majorEastAsia" w:cstheme="majorBidi"/>
      <w:color w:val="0F4761" w:themeColor="accent1" w:themeShade="BF"/>
    </w:rPr>
  </w:style>
  <w:style w:type="character" w:customStyle="1" w:styleId="6Char">
    <w:name w:val="عنوان 6 Char"/>
    <w:basedOn w:val="a0"/>
    <w:link w:val="6"/>
    <w:uiPriority w:val="9"/>
    <w:semiHidden/>
    <w:rsid w:val="00DA5CE5"/>
    <w:rPr>
      <w:rFonts w:eastAsiaTheme="majorEastAsia" w:cstheme="majorBidi"/>
      <w:i/>
      <w:iCs/>
      <w:color w:val="595959" w:themeColor="text1" w:themeTint="A6"/>
    </w:rPr>
  </w:style>
  <w:style w:type="character" w:customStyle="1" w:styleId="7Char">
    <w:name w:val="عنوان 7 Char"/>
    <w:basedOn w:val="a0"/>
    <w:link w:val="7"/>
    <w:uiPriority w:val="9"/>
    <w:semiHidden/>
    <w:rsid w:val="00DA5CE5"/>
    <w:rPr>
      <w:rFonts w:eastAsiaTheme="majorEastAsia" w:cstheme="majorBidi"/>
      <w:color w:val="595959" w:themeColor="text1" w:themeTint="A6"/>
    </w:rPr>
  </w:style>
  <w:style w:type="character" w:customStyle="1" w:styleId="8Char">
    <w:name w:val="عنوان 8 Char"/>
    <w:basedOn w:val="a0"/>
    <w:link w:val="8"/>
    <w:uiPriority w:val="9"/>
    <w:semiHidden/>
    <w:rsid w:val="00DA5CE5"/>
    <w:rPr>
      <w:rFonts w:eastAsiaTheme="majorEastAsia" w:cstheme="majorBidi"/>
      <w:i/>
      <w:iCs/>
      <w:color w:val="272727" w:themeColor="text1" w:themeTint="D8"/>
    </w:rPr>
  </w:style>
  <w:style w:type="character" w:customStyle="1" w:styleId="9Char">
    <w:name w:val="عنوان 9 Char"/>
    <w:basedOn w:val="a0"/>
    <w:link w:val="9"/>
    <w:uiPriority w:val="9"/>
    <w:semiHidden/>
    <w:rsid w:val="00DA5CE5"/>
    <w:rPr>
      <w:rFonts w:eastAsiaTheme="majorEastAsia" w:cstheme="majorBidi"/>
      <w:color w:val="272727" w:themeColor="text1" w:themeTint="D8"/>
    </w:rPr>
  </w:style>
  <w:style w:type="paragraph" w:styleId="a3">
    <w:name w:val="Title"/>
    <w:basedOn w:val="a"/>
    <w:next w:val="a"/>
    <w:link w:val="Char"/>
    <w:uiPriority w:val="10"/>
    <w:qFormat/>
    <w:rsid w:val="00DA5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A5CE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A5CE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A5CE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A5CE5"/>
    <w:pPr>
      <w:spacing w:before="160"/>
      <w:jc w:val="center"/>
    </w:pPr>
    <w:rPr>
      <w:i/>
      <w:iCs/>
      <w:color w:val="404040" w:themeColor="text1" w:themeTint="BF"/>
    </w:rPr>
  </w:style>
  <w:style w:type="character" w:customStyle="1" w:styleId="Char1">
    <w:name w:val="اقتباس Char"/>
    <w:basedOn w:val="a0"/>
    <w:link w:val="a5"/>
    <w:uiPriority w:val="29"/>
    <w:rsid w:val="00DA5CE5"/>
    <w:rPr>
      <w:i/>
      <w:iCs/>
      <w:color w:val="404040" w:themeColor="text1" w:themeTint="BF"/>
    </w:rPr>
  </w:style>
  <w:style w:type="paragraph" w:styleId="a6">
    <w:name w:val="List Paragraph"/>
    <w:basedOn w:val="a"/>
    <w:uiPriority w:val="34"/>
    <w:qFormat/>
    <w:rsid w:val="00DA5CE5"/>
    <w:pPr>
      <w:ind w:left="720"/>
      <w:contextualSpacing/>
    </w:pPr>
  </w:style>
  <w:style w:type="character" w:styleId="a7">
    <w:name w:val="Intense Emphasis"/>
    <w:basedOn w:val="a0"/>
    <w:uiPriority w:val="21"/>
    <w:qFormat/>
    <w:rsid w:val="00DA5CE5"/>
    <w:rPr>
      <w:i/>
      <w:iCs/>
      <w:color w:val="0F4761" w:themeColor="accent1" w:themeShade="BF"/>
    </w:rPr>
  </w:style>
  <w:style w:type="paragraph" w:styleId="a8">
    <w:name w:val="Intense Quote"/>
    <w:basedOn w:val="a"/>
    <w:next w:val="a"/>
    <w:link w:val="Char2"/>
    <w:uiPriority w:val="30"/>
    <w:qFormat/>
    <w:rsid w:val="00DA5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DA5CE5"/>
    <w:rPr>
      <w:i/>
      <w:iCs/>
      <w:color w:val="0F4761" w:themeColor="accent1" w:themeShade="BF"/>
    </w:rPr>
  </w:style>
  <w:style w:type="character" w:styleId="a9">
    <w:name w:val="Intense Reference"/>
    <w:basedOn w:val="a0"/>
    <w:uiPriority w:val="32"/>
    <w:qFormat/>
    <w:rsid w:val="00DA5CE5"/>
    <w:rPr>
      <w:b/>
      <w:bCs/>
      <w:smallCaps/>
      <w:color w:val="0F4761" w:themeColor="accent1" w:themeShade="BF"/>
      <w:spacing w:val="5"/>
    </w:rPr>
  </w:style>
  <w:style w:type="character" w:styleId="Hyperlink">
    <w:name w:val="Hyperlink"/>
    <w:basedOn w:val="a0"/>
    <w:uiPriority w:val="99"/>
    <w:unhideWhenUsed/>
    <w:rsid w:val="001F0ABE"/>
    <w:rPr>
      <w:color w:val="467886" w:themeColor="hyperlink"/>
      <w:u w:val="single"/>
    </w:rPr>
  </w:style>
  <w:style w:type="character" w:styleId="aa">
    <w:name w:val="Unresolved Mention"/>
    <w:basedOn w:val="a0"/>
    <w:uiPriority w:val="99"/>
    <w:semiHidden/>
    <w:unhideWhenUsed/>
    <w:rsid w:val="001F0ABE"/>
    <w:rPr>
      <w:color w:val="605E5C"/>
      <w:shd w:val="clear" w:color="auto" w:fill="E1DFDD"/>
    </w:rPr>
  </w:style>
  <w:style w:type="paragraph" w:styleId="ab">
    <w:name w:val="header"/>
    <w:basedOn w:val="a"/>
    <w:link w:val="Char3"/>
    <w:uiPriority w:val="99"/>
    <w:unhideWhenUsed/>
    <w:rsid w:val="00C747DE"/>
    <w:pPr>
      <w:tabs>
        <w:tab w:val="center" w:pos="4153"/>
        <w:tab w:val="right" w:pos="8306"/>
      </w:tabs>
      <w:spacing w:after="0" w:line="240" w:lineRule="auto"/>
    </w:pPr>
  </w:style>
  <w:style w:type="character" w:customStyle="1" w:styleId="Char3">
    <w:name w:val="رأس الصفحة Char"/>
    <w:basedOn w:val="a0"/>
    <w:link w:val="ab"/>
    <w:uiPriority w:val="99"/>
    <w:rsid w:val="00C747DE"/>
  </w:style>
  <w:style w:type="paragraph" w:styleId="ac">
    <w:name w:val="footer"/>
    <w:basedOn w:val="a"/>
    <w:link w:val="Char4"/>
    <w:uiPriority w:val="99"/>
    <w:unhideWhenUsed/>
    <w:rsid w:val="00C747DE"/>
    <w:pPr>
      <w:tabs>
        <w:tab w:val="center" w:pos="4153"/>
        <w:tab w:val="right" w:pos="8306"/>
      </w:tabs>
      <w:spacing w:after="0" w:line="240" w:lineRule="auto"/>
    </w:pPr>
  </w:style>
  <w:style w:type="character" w:customStyle="1" w:styleId="Char4">
    <w:name w:val="تذييل الصفحة Char"/>
    <w:basedOn w:val="a0"/>
    <w:link w:val="ac"/>
    <w:uiPriority w:val="99"/>
    <w:rsid w:val="00C74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24953">
      <w:bodyDiv w:val="1"/>
      <w:marLeft w:val="0"/>
      <w:marRight w:val="0"/>
      <w:marTop w:val="0"/>
      <w:marBottom w:val="0"/>
      <w:divBdr>
        <w:top w:val="none" w:sz="0" w:space="0" w:color="auto"/>
        <w:left w:val="none" w:sz="0" w:space="0" w:color="auto"/>
        <w:bottom w:val="none" w:sz="0" w:space="0" w:color="auto"/>
        <w:right w:val="none" w:sz="0" w:space="0" w:color="auto"/>
      </w:divBdr>
      <w:divsChild>
        <w:div w:id="1327246876">
          <w:marLeft w:val="-105"/>
          <w:marRight w:val="0"/>
          <w:marTop w:val="0"/>
          <w:marBottom w:val="0"/>
          <w:divBdr>
            <w:top w:val="none" w:sz="0" w:space="0" w:color="auto"/>
            <w:left w:val="single" w:sz="6" w:space="6" w:color="DDDDDD"/>
            <w:bottom w:val="none" w:sz="0" w:space="0" w:color="auto"/>
            <w:right w:val="none" w:sz="0" w:space="0" w:color="auto"/>
          </w:divBdr>
        </w:div>
      </w:divsChild>
    </w:div>
    <w:div w:id="319577979">
      <w:bodyDiv w:val="1"/>
      <w:marLeft w:val="0"/>
      <w:marRight w:val="0"/>
      <w:marTop w:val="0"/>
      <w:marBottom w:val="0"/>
      <w:divBdr>
        <w:top w:val="none" w:sz="0" w:space="0" w:color="auto"/>
        <w:left w:val="none" w:sz="0" w:space="0" w:color="auto"/>
        <w:bottom w:val="none" w:sz="0" w:space="0" w:color="auto"/>
        <w:right w:val="none" w:sz="0" w:space="0" w:color="auto"/>
      </w:divBdr>
      <w:divsChild>
        <w:div w:id="1120883298">
          <w:marLeft w:val="-105"/>
          <w:marRight w:val="0"/>
          <w:marTop w:val="0"/>
          <w:marBottom w:val="0"/>
          <w:divBdr>
            <w:top w:val="none" w:sz="0" w:space="0" w:color="auto"/>
            <w:left w:val="single" w:sz="6" w:space="6" w:color="DDDDDD"/>
            <w:bottom w:val="none" w:sz="0" w:space="0" w:color="auto"/>
            <w:right w:val="none" w:sz="0" w:space="0" w:color="auto"/>
          </w:divBdr>
        </w:div>
      </w:divsChild>
    </w:div>
    <w:div w:id="575238940">
      <w:bodyDiv w:val="1"/>
      <w:marLeft w:val="0"/>
      <w:marRight w:val="0"/>
      <w:marTop w:val="0"/>
      <w:marBottom w:val="0"/>
      <w:divBdr>
        <w:top w:val="none" w:sz="0" w:space="0" w:color="auto"/>
        <w:left w:val="none" w:sz="0" w:space="0" w:color="auto"/>
        <w:bottom w:val="none" w:sz="0" w:space="0" w:color="auto"/>
        <w:right w:val="none" w:sz="0" w:space="0" w:color="auto"/>
      </w:divBdr>
    </w:div>
    <w:div w:id="1131023331">
      <w:bodyDiv w:val="1"/>
      <w:marLeft w:val="0"/>
      <w:marRight w:val="0"/>
      <w:marTop w:val="0"/>
      <w:marBottom w:val="0"/>
      <w:divBdr>
        <w:top w:val="none" w:sz="0" w:space="0" w:color="auto"/>
        <w:left w:val="none" w:sz="0" w:space="0" w:color="auto"/>
        <w:bottom w:val="none" w:sz="0" w:space="0" w:color="auto"/>
        <w:right w:val="none" w:sz="0" w:space="0" w:color="auto"/>
      </w:divBdr>
    </w:div>
    <w:div w:id="1143734413">
      <w:bodyDiv w:val="1"/>
      <w:marLeft w:val="0"/>
      <w:marRight w:val="0"/>
      <w:marTop w:val="0"/>
      <w:marBottom w:val="0"/>
      <w:divBdr>
        <w:top w:val="none" w:sz="0" w:space="0" w:color="auto"/>
        <w:left w:val="none" w:sz="0" w:space="0" w:color="auto"/>
        <w:bottom w:val="none" w:sz="0" w:space="0" w:color="auto"/>
        <w:right w:val="none" w:sz="0" w:space="0" w:color="auto"/>
      </w:divBdr>
    </w:div>
    <w:div w:id="1429040406">
      <w:bodyDiv w:val="1"/>
      <w:marLeft w:val="0"/>
      <w:marRight w:val="0"/>
      <w:marTop w:val="0"/>
      <w:marBottom w:val="0"/>
      <w:divBdr>
        <w:top w:val="none" w:sz="0" w:space="0" w:color="auto"/>
        <w:left w:val="none" w:sz="0" w:space="0" w:color="auto"/>
        <w:bottom w:val="none" w:sz="0" w:space="0" w:color="auto"/>
        <w:right w:val="none" w:sz="0" w:space="0" w:color="auto"/>
      </w:divBdr>
    </w:div>
    <w:div w:id="1693648976">
      <w:bodyDiv w:val="1"/>
      <w:marLeft w:val="0"/>
      <w:marRight w:val="0"/>
      <w:marTop w:val="0"/>
      <w:marBottom w:val="0"/>
      <w:divBdr>
        <w:top w:val="none" w:sz="0" w:space="0" w:color="auto"/>
        <w:left w:val="none" w:sz="0" w:space="0" w:color="auto"/>
        <w:bottom w:val="none" w:sz="0" w:space="0" w:color="auto"/>
        <w:right w:val="none" w:sz="0" w:space="0" w:color="auto"/>
      </w:divBdr>
    </w:div>
    <w:div w:id="188339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813</Words>
  <Characters>6005</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1113</dc:creator>
  <cp:keywords/>
  <dc:description/>
  <cp:lastModifiedBy>1113</cp:lastModifiedBy>
  <cp:revision>2</cp:revision>
  <cp:lastPrinted>2025-03-20T22:08:00Z</cp:lastPrinted>
  <dcterms:created xsi:type="dcterms:W3CDTF">2026-03-03T07:28:00Z</dcterms:created>
  <dcterms:modified xsi:type="dcterms:W3CDTF">2026-03-03T07:28:00Z</dcterms:modified>
</cp:coreProperties>
</file>