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C8FC" w14:textId="77777777" w:rsidR="00F134F3" w:rsidRPr="00642E29" w:rsidRDefault="001D4A04" w:rsidP="00642E29">
      <w:pPr>
        <w:jc w:val="lowKashida"/>
        <w:rPr>
          <w:rFonts w:ascii="Omar" w:hAnsi="Omar" w:cs="Omar"/>
          <w:sz w:val="26"/>
          <w:szCs w:val="26"/>
          <w:rtl/>
        </w:rPr>
      </w:pPr>
      <w:r w:rsidRPr="00642E29">
        <w:rPr>
          <w:rFonts w:ascii="Omar" w:hAnsi="Omar" w:cs="Omar"/>
          <w:sz w:val="26"/>
          <w:szCs w:val="26"/>
          <w:rtl/>
        </w:rPr>
        <w:t>أغرقنا ربنا الكريم بالنعم</w:t>
      </w:r>
      <w:r w:rsidR="00F134F3" w:rsidRPr="00642E29">
        <w:rPr>
          <w:rFonts w:ascii="Omar" w:hAnsi="Omar" w:cs="Omar"/>
          <w:sz w:val="26"/>
          <w:szCs w:val="26"/>
          <w:rtl/>
        </w:rPr>
        <w:t xml:space="preserve"> </w:t>
      </w:r>
      <w:r w:rsidR="00F134F3" w:rsidRPr="00642E29">
        <w:rPr>
          <w:rFonts w:ascii="Omar" w:hAnsi="Omar" w:cs="Omar"/>
          <w:b/>
          <w:bCs/>
          <w:sz w:val="26"/>
          <w:szCs w:val="26"/>
          <w:rtl/>
        </w:rPr>
        <w:t>وَمَا بِكُمْ مِنْ نِعْمَةٍ فَمِنَ اللَّهِ</w:t>
      </w:r>
      <w:r w:rsidR="00F134F3" w:rsidRPr="00642E29">
        <w:rPr>
          <w:rFonts w:ascii="Omar" w:hAnsi="Omar" w:cs="Omar"/>
          <w:b/>
          <w:bCs/>
          <w:sz w:val="26"/>
          <w:szCs w:val="26"/>
          <w:rtl/>
        </w:rPr>
        <w:t xml:space="preserve"> وان تعدوا نعمة الله لا تحصوها</w:t>
      </w:r>
      <w:r w:rsidRPr="00642E29">
        <w:rPr>
          <w:rFonts w:ascii="Omar" w:hAnsi="Omar" w:cs="Omar"/>
          <w:sz w:val="26"/>
          <w:szCs w:val="26"/>
          <w:rtl/>
        </w:rPr>
        <w:t xml:space="preserve"> </w:t>
      </w:r>
    </w:p>
    <w:p w14:paraId="28949FEC" w14:textId="117863FF" w:rsidR="00F134F3" w:rsidRPr="00642E29" w:rsidRDefault="00F134F3" w:rsidP="00642E29">
      <w:pPr>
        <w:jc w:val="lowKashida"/>
        <w:rPr>
          <w:rFonts w:ascii="Omar" w:hAnsi="Omar" w:cs="Omar"/>
          <w:sz w:val="26"/>
          <w:szCs w:val="26"/>
          <w:rtl/>
        </w:rPr>
      </w:pPr>
      <w:r w:rsidRPr="00642E29">
        <w:rPr>
          <w:rFonts w:ascii="Omar" w:hAnsi="Omar" w:cs="Omar"/>
          <w:sz w:val="26"/>
          <w:szCs w:val="26"/>
          <w:rtl/>
        </w:rPr>
        <w:t xml:space="preserve">ومن أعظم م أنعم الله به عليك النعمة التي تسمعني بها الآن </w:t>
      </w:r>
      <w:r w:rsidRPr="00642E29">
        <w:rPr>
          <w:rFonts w:ascii="Omar" w:hAnsi="Omar" w:cs="Omar"/>
          <w:b/>
          <w:bCs/>
          <w:sz w:val="26"/>
          <w:szCs w:val="26"/>
          <w:rtl/>
        </w:rPr>
        <w:t>وَاللَّهُ أَخْرَجَكُمْ مِنْ بُطُونِ أُمَّهَاتِكُمْ لَا تَعْلَمُونَ شَيْئًا وَجَعَلَ لَكُمُ السَّمْعَ وَالْأَبْصَارَ وَالْأَفْئِدَةَ</w:t>
      </w:r>
      <w:r w:rsidRPr="00642E29">
        <w:rPr>
          <w:rFonts w:ascii="Omar" w:hAnsi="Omar" w:cs="Omar"/>
          <w:sz w:val="26"/>
          <w:szCs w:val="26"/>
          <w:rtl/>
        </w:rPr>
        <w:t> </w:t>
      </w:r>
      <w:r w:rsidRPr="00642E29">
        <w:rPr>
          <w:rFonts w:ascii="Omar" w:hAnsi="Omar" w:cs="Omar"/>
          <w:b/>
          <w:bCs/>
          <w:sz w:val="26"/>
          <w:szCs w:val="26"/>
          <w:rtl/>
        </w:rPr>
        <w:t>لَعَلَّكُمْ تَشْكُرُونَ</w:t>
      </w:r>
      <w:r w:rsidRPr="00642E29">
        <w:rPr>
          <w:rFonts w:ascii="Omar" w:hAnsi="Omar" w:cs="Omar"/>
          <w:sz w:val="26"/>
          <w:szCs w:val="26"/>
          <w:rtl/>
        </w:rPr>
        <w:t xml:space="preserve"> </w:t>
      </w:r>
      <w:r w:rsidRPr="00642E29">
        <w:rPr>
          <w:rFonts w:ascii="Omar" w:hAnsi="Omar" w:cs="Omar"/>
          <w:b/>
          <w:bCs/>
          <w:sz w:val="26"/>
          <w:szCs w:val="26"/>
          <w:rtl/>
        </w:rPr>
        <w:t>إِنَّا خَلَقْنَا الْإِنْسَانَ مِنْ نُطْفَةٍ أَمْشَاجٍ نَبْتَلِيهِ فَجَعَلْنَاهُ سَمِيعًا</w:t>
      </w:r>
      <w:r w:rsidRPr="00642E29">
        <w:rPr>
          <w:rFonts w:ascii="Omar" w:hAnsi="Omar" w:cs="Omar"/>
          <w:sz w:val="26"/>
          <w:szCs w:val="26"/>
          <w:rtl/>
        </w:rPr>
        <w:t> </w:t>
      </w:r>
      <w:r w:rsidRPr="00642E29">
        <w:rPr>
          <w:rFonts w:ascii="Omar" w:hAnsi="Omar" w:cs="Omar"/>
          <w:b/>
          <w:bCs/>
          <w:sz w:val="26"/>
          <w:szCs w:val="26"/>
          <w:rtl/>
        </w:rPr>
        <w:t>بَصِيرًا</w:t>
      </w:r>
      <w:r w:rsidRPr="00642E29">
        <w:rPr>
          <w:rFonts w:ascii="Omar" w:hAnsi="Omar" w:cs="Omar"/>
          <w:b/>
          <w:bCs/>
          <w:sz w:val="26"/>
          <w:szCs w:val="26"/>
          <w:rtl/>
        </w:rPr>
        <w:t xml:space="preserve"> </w:t>
      </w:r>
      <w:r w:rsidRPr="00642E29">
        <w:rPr>
          <w:rFonts w:ascii="Omar" w:hAnsi="Omar" w:cs="Omar"/>
          <w:b/>
          <w:bCs/>
          <w:sz w:val="26"/>
          <w:szCs w:val="26"/>
          <w:rtl/>
        </w:rPr>
        <w:t>قُلْ هُوَ الَّذِي أَنْشَأَكُمْ وَجَعَلَ لَكُمُ السَّمْعَ وَالْأَبْصَارَ وَالْأَفْئِدَةَ قَلِيلًا مَا تَشْكُرُونَ</w:t>
      </w:r>
    </w:p>
    <w:p w14:paraId="02DE0D40" w14:textId="34645619" w:rsidR="00F134F3" w:rsidRPr="00642E29" w:rsidRDefault="00F134F3" w:rsidP="00642E29">
      <w:pPr>
        <w:jc w:val="lowKashida"/>
        <w:rPr>
          <w:rFonts w:ascii="Omar" w:hAnsi="Omar" w:cs="Omar"/>
          <w:sz w:val="26"/>
          <w:szCs w:val="26"/>
          <w:rtl/>
        </w:rPr>
      </w:pPr>
      <w:r w:rsidRPr="00642E29">
        <w:rPr>
          <w:rFonts w:ascii="Omar" w:hAnsi="Omar" w:cs="Omar"/>
          <w:sz w:val="26"/>
          <w:szCs w:val="26"/>
          <w:rtl/>
        </w:rPr>
        <w:t>هي نعمة سنسأل عنها كما باقي النعم</w:t>
      </w:r>
    </w:p>
    <w:p w14:paraId="4726CC3E" w14:textId="7DD2181C" w:rsidR="00F134F3" w:rsidRPr="00642E29" w:rsidRDefault="001D4A04" w:rsidP="00642E29">
      <w:pPr>
        <w:jc w:val="lowKashida"/>
        <w:rPr>
          <w:rFonts w:ascii="Omar" w:hAnsi="Omar" w:cs="Omar"/>
          <w:sz w:val="26"/>
          <w:szCs w:val="26"/>
          <w:rtl/>
        </w:rPr>
      </w:pPr>
      <w:r w:rsidRPr="00642E29">
        <w:rPr>
          <w:rFonts w:ascii="Omar" w:hAnsi="Omar" w:cs="Omar"/>
          <w:b/>
          <w:bCs/>
          <w:sz w:val="26"/>
          <w:szCs w:val="26"/>
          <w:rtl/>
        </w:rPr>
        <w:t>إِنَّ السَّمْعَ وَالْبَصَرَ وَالْفُؤَادَ كُلُّ أُولئِكَ كَانَ عَنْهُ مَسْؤُولاً</w:t>
      </w:r>
      <w:r w:rsidR="00F134F3" w:rsidRPr="00642E29">
        <w:rPr>
          <w:rFonts w:ascii="Omar" w:hAnsi="Omar" w:cs="Omar"/>
          <w:sz w:val="26"/>
          <w:szCs w:val="26"/>
          <w:rtl/>
        </w:rPr>
        <w:t xml:space="preserve"> ثم لتسألن يومئذ عن النعيم</w:t>
      </w:r>
    </w:p>
    <w:p w14:paraId="4C8FC9E5" w14:textId="1C3DA9EB" w:rsidR="00F134F3" w:rsidRPr="00642E29" w:rsidRDefault="00F134F3" w:rsidP="00642E29">
      <w:pPr>
        <w:jc w:val="lowKashida"/>
        <w:rPr>
          <w:rFonts w:ascii="Omar" w:hAnsi="Omar" w:cs="Omar"/>
          <w:sz w:val="26"/>
          <w:szCs w:val="26"/>
          <w:rtl/>
        </w:rPr>
      </w:pPr>
      <w:r w:rsidRPr="00642E29">
        <w:rPr>
          <w:rFonts w:ascii="Omar" w:hAnsi="Omar" w:cs="Omar"/>
          <w:sz w:val="26"/>
          <w:szCs w:val="26"/>
          <w:rtl/>
        </w:rPr>
        <w:t>نعم سنسأل</w:t>
      </w:r>
      <w:r w:rsidR="00642E29" w:rsidRPr="00642E29">
        <w:rPr>
          <w:rFonts w:ascii="Omar" w:hAnsi="Omar" w:cs="Omar"/>
          <w:sz w:val="26"/>
          <w:szCs w:val="26"/>
          <w:rtl/>
        </w:rPr>
        <w:t xml:space="preserve"> حتى</w:t>
      </w:r>
      <w:r w:rsidRPr="00642E29">
        <w:rPr>
          <w:rFonts w:ascii="Omar" w:hAnsi="Omar" w:cs="Omar"/>
          <w:sz w:val="26"/>
          <w:szCs w:val="26"/>
          <w:rtl/>
        </w:rPr>
        <w:t xml:space="preserve"> ع</w:t>
      </w:r>
      <w:r w:rsidR="00642E29" w:rsidRPr="00642E29">
        <w:rPr>
          <w:rFonts w:ascii="Omar" w:hAnsi="Omar" w:cs="Omar"/>
          <w:sz w:val="26"/>
          <w:szCs w:val="26"/>
          <w:rtl/>
        </w:rPr>
        <w:t>ن</w:t>
      </w:r>
      <w:r w:rsidRPr="00642E29">
        <w:rPr>
          <w:rFonts w:ascii="Omar" w:hAnsi="Omar" w:cs="Omar"/>
          <w:sz w:val="26"/>
          <w:szCs w:val="26"/>
          <w:rtl/>
        </w:rPr>
        <w:t xml:space="preserve"> ما نسمعه</w:t>
      </w:r>
    </w:p>
    <w:p w14:paraId="137BFB8B" w14:textId="04AC6D4C" w:rsidR="00F134F3" w:rsidRPr="00642E29" w:rsidRDefault="001D4A04" w:rsidP="00642E29">
      <w:pPr>
        <w:jc w:val="lowKashida"/>
        <w:rPr>
          <w:rFonts w:ascii="Omar" w:hAnsi="Omar" w:cs="Omar"/>
          <w:b/>
          <w:bCs/>
          <w:sz w:val="26"/>
          <w:szCs w:val="26"/>
          <w:rtl/>
        </w:rPr>
      </w:pPr>
      <w:r w:rsidRPr="00642E29">
        <w:rPr>
          <w:rFonts w:ascii="Omar" w:hAnsi="Omar" w:cs="Omar"/>
          <w:sz w:val="26"/>
          <w:szCs w:val="26"/>
          <w:rtl/>
        </w:rPr>
        <w:t xml:space="preserve"> وقد أمرنا ربنا بالاستماع لما ينفعنا </w:t>
      </w:r>
      <w:r w:rsidRPr="00642E29">
        <w:rPr>
          <w:rFonts w:ascii="Omar" w:hAnsi="Omar" w:cs="Omar"/>
          <w:b/>
          <w:bCs/>
          <w:sz w:val="26"/>
          <w:szCs w:val="26"/>
          <w:rtl/>
        </w:rPr>
        <w:t>وَاتَّقُوا اللّهَ وَاسْمَعُواْ</w:t>
      </w:r>
      <w:r w:rsidRPr="00642E29">
        <w:rPr>
          <w:rFonts w:ascii="Omar" w:hAnsi="Omar" w:cs="Omar"/>
          <w:sz w:val="26"/>
          <w:szCs w:val="26"/>
          <w:rtl/>
        </w:rPr>
        <w:t xml:space="preserve"> </w:t>
      </w:r>
      <w:proofErr w:type="spellStart"/>
      <w:r w:rsidRPr="00642E29">
        <w:rPr>
          <w:rFonts w:ascii="Omar" w:hAnsi="Omar" w:cs="Omar"/>
          <w:b/>
          <w:bCs/>
          <w:sz w:val="26"/>
          <w:szCs w:val="26"/>
          <w:rtl/>
        </w:rPr>
        <w:t>وَاسْمَعُوا</w:t>
      </w:r>
      <w:proofErr w:type="spellEnd"/>
      <w:r w:rsidRPr="00642E29">
        <w:rPr>
          <w:rFonts w:ascii="Omar" w:hAnsi="Omar" w:cs="Omar"/>
          <w:b/>
          <w:bCs/>
          <w:sz w:val="26"/>
          <w:szCs w:val="26"/>
          <w:rtl/>
        </w:rPr>
        <w:t xml:space="preserve"> وَأَطِيعُوا</w:t>
      </w:r>
      <w:r w:rsidRPr="00642E29">
        <w:rPr>
          <w:rFonts w:ascii="Omar" w:hAnsi="Omar" w:cs="Omar"/>
          <w:b/>
          <w:bCs/>
          <w:sz w:val="26"/>
          <w:szCs w:val="26"/>
          <w:rtl/>
        </w:rPr>
        <w:t xml:space="preserve"> فمنا من استجاب وقالوا سمعنا وأطعنا غفرانك ربنا وإليك المصير </w:t>
      </w:r>
      <w:r w:rsidRPr="00642E29">
        <w:rPr>
          <w:rFonts w:ascii="Omar" w:hAnsi="Omar" w:cs="Omar"/>
          <w:b/>
          <w:bCs/>
          <w:sz w:val="26"/>
          <w:szCs w:val="26"/>
          <w:rtl/>
        </w:rPr>
        <w:t>إِنَّا سَمِعْنَا قُرْآنًا عَجَبًا يَهْدِي إِلَى الرُّشْدِ فَآمَنَّا بِهِ</w:t>
      </w:r>
      <w:r w:rsidRPr="00642E29">
        <w:rPr>
          <w:rFonts w:ascii="Omar" w:hAnsi="Omar" w:cs="Omar"/>
          <w:sz w:val="26"/>
          <w:szCs w:val="26"/>
          <w:rtl/>
        </w:rPr>
        <w:t xml:space="preserve"> ولن نشرك بربنا أحدا وحرم أهل الكفر من نعمة السمع </w:t>
      </w:r>
      <w:r w:rsidRPr="00642E29">
        <w:rPr>
          <w:rFonts w:ascii="Omar" w:hAnsi="Omar" w:cs="Omar"/>
          <w:b/>
          <w:bCs/>
          <w:sz w:val="26"/>
          <w:szCs w:val="26"/>
          <w:rtl/>
        </w:rPr>
        <w:t>فَإِنَّكَ لَا تُسْمِعُ الْمَوْتَى وَلَا تُسْمِعُ الصُّمَّ الدُّعَاء</w:t>
      </w:r>
      <w:r w:rsidRPr="00642E29">
        <w:rPr>
          <w:rFonts w:ascii="Omar" w:hAnsi="Omar" w:cs="Omar"/>
          <w:b/>
          <w:bCs/>
          <w:sz w:val="26"/>
          <w:szCs w:val="26"/>
          <w:rtl/>
        </w:rPr>
        <w:t xml:space="preserve"> </w:t>
      </w:r>
      <w:r w:rsidRPr="00642E29">
        <w:rPr>
          <w:rFonts w:ascii="Omar" w:hAnsi="Omar" w:cs="Omar"/>
          <w:b/>
          <w:bCs/>
          <w:sz w:val="26"/>
          <w:szCs w:val="26"/>
          <w:rtl/>
        </w:rPr>
        <w:t xml:space="preserve">وَإِنِّي كُلَّمَا دَعَوْتُهُمْ لِتَغْفِرَ لَهُمْ جَعَلُوا </w:t>
      </w:r>
      <w:r w:rsidRPr="00642E29">
        <w:rPr>
          <w:rFonts w:ascii="Omar" w:hAnsi="Omar" w:cs="Omar"/>
          <w:b/>
          <w:bCs/>
          <w:sz w:val="26"/>
          <w:szCs w:val="26"/>
          <w:rtl/>
        </w:rPr>
        <w:lastRenderedPageBreak/>
        <w:t>أَصَابِعَهُمْ فِي آذَانِهِمْ</w:t>
      </w:r>
      <w:r w:rsidRPr="00642E29">
        <w:rPr>
          <w:rFonts w:ascii="Omar" w:hAnsi="Omar" w:cs="Omar"/>
          <w:b/>
          <w:bCs/>
          <w:sz w:val="26"/>
          <w:szCs w:val="26"/>
          <w:rtl/>
        </w:rPr>
        <w:t xml:space="preserve"> </w:t>
      </w:r>
      <w:r w:rsidRPr="00642E29">
        <w:rPr>
          <w:rFonts w:ascii="Omar" w:hAnsi="Omar" w:cs="Omar"/>
          <w:b/>
          <w:bCs/>
          <w:sz w:val="26"/>
          <w:szCs w:val="26"/>
          <w:rtl/>
        </w:rPr>
        <w:t>وَقَالَ الَّذِينَ كَفَرُوا لَا تَسْمَعُوا لِهَذَا الْقُرْآنِ</w:t>
      </w:r>
      <w:r w:rsidRPr="00642E29">
        <w:rPr>
          <w:rFonts w:ascii="Omar" w:hAnsi="Omar" w:cs="Omar"/>
          <w:b/>
          <w:bCs/>
          <w:sz w:val="26"/>
          <w:szCs w:val="26"/>
          <w:rtl/>
        </w:rPr>
        <w:t xml:space="preserve"> </w:t>
      </w:r>
      <w:r w:rsidRPr="00642E29">
        <w:rPr>
          <w:rFonts w:ascii="Omar" w:hAnsi="Omar" w:cs="Omar"/>
          <w:b/>
          <w:bCs/>
          <w:sz w:val="26"/>
          <w:szCs w:val="26"/>
          <w:rtl/>
        </w:rPr>
        <w:t>وَلَقَدْ ذَرَأْنَا لِجَهَنَّمَ كَثِيرًا مِّنَ الْجِنِّ وَالإِنسِ لَهُمْ قُلُوبٌ لاَّ يَفْقَهُونَ بِهَا وَلَهُمْ أَعْيُنٌ لاَّ يُبْصِرُونَ بِهَا وَلَهُمْ آذَانٌ لاَّ يَسْمَعُونَ بِهَا</w:t>
      </w:r>
      <w:r w:rsidR="006A105B" w:rsidRPr="00642E29">
        <w:rPr>
          <w:rFonts w:ascii="Omar" w:hAnsi="Omar" w:cs="Omar"/>
          <w:b/>
          <w:bCs/>
          <w:sz w:val="26"/>
          <w:szCs w:val="26"/>
          <w:rtl/>
        </w:rPr>
        <w:t xml:space="preserve"> </w:t>
      </w:r>
      <w:r w:rsidR="006A105B" w:rsidRPr="00642E29">
        <w:rPr>
          <w:rFonts w:ascii="Omar" w:hAnsi="Omar" w:cs="Omar"/>
          <w:b/>
          <w:bCs/>
          <w:sz w:val="26"/>
          <w:szCs w:val="26"/>
          <w:rtl/>
        </w:rPr>
        <w:t>أُوْلَئِكَ كَالأَنْعَامِ بَلْ هُمْ أَضَلُّ أُوْلَئِكَ هُمُ الْغَافِلُونَ</w:t>
      </w:r>
    </w:p>
    <w:p w14:paraId="439CBD77" w14:textId="54C0306C" w:rsidR="006A105B" w:rsidRPr="00642E29" w:rsidRDefault="006A105B" w:rsidP="00642E29">
      <w:pPr>
        <w:jc w:val="lowKashida"/>
        <w:rPr>
          <w:rFonts w:ascii="Omar" w:hAnsi="Omar" w:cs="Omar"/>
          <w:b/>
          <w:bCs/>
          <w:sz w:val="26"/>
          <w:szCs w:val="26"/>
          <w:rtl/>
        </w:rPr>
      </w:pPr>
      <w:r w:rsidRPr="00642E29">
        <w:rPr>
          <w:rFonts w:ascii="Omar" w:hAnsi="Omar" w:cs="Omar"/>
          <w:b/>
          <w:bCs/>
          <w:sz w:val="26"/>
          <w:szCs w:val="26"/>
          <w:rtl/>
        </w:rPr>
        <w:t xml:space="preserve">فكن أخي المسلم كثير السمع والطاعة </w:t>
      </w:r>
      <w:r w:rsidRPr="00642E29">
        <w:rPr>
          <w:rFonts w:ascii="Omar" w:hAnsi="Omar" w:cs="Omar"/>
          <w:b/>
          <w:bCs/>
          <w:sz w:val="26"/>
          <w:szCs w:val="26"/>
          <w:rtl/>
        </w:rPr>
        <w:t>إذا سمعت النداء فأجب داعي الله</w:t>
      </w:r>
      <w:r w:rsidRPr="00642E29">
        <w:rPr>
          <w:rFonts w:ascii="Omar" w:hAnsi="Omar" w:cs="Omar"/>
          <w:b/>
          <w:bCs/>
          <w:sz w:val="26"/>
          <w:szCs w:val="26"/>
        </w:rPr>
        <w:t> </w:t>
      </w:r>
      <w:r w:rsidRPr="00642E29">
        <w:rPr>
          <w:rFonts w:ascii="Omar" w:hAnsi="Omar" w:cs="Omar"/>
          <w:b/>
          <w:bCs/>
          <w:sz w:val="26"/>
          <w:szCs w:val="26"/>
          <w:rtl/>
        </w:rPr>
        <w:t>حي على الصلاة، حي على الفلاح</w:t>
      </w:r>
      <w:r w:rsidRPr="00642E29">
        <w:rPr>
          <w:rFonts w:ascii="Omar" w:hAnsi="Omar" w:cs="Omar"/>
          <w:b/>
          <w:bCs/>
          <w:sz w:val="26"/>
          <w:szCs w:val="26"/>
        </w:rPr>
        <w:t> </w:t>
      </w:r>
      <w:r w:rsidRPr="00642E29">
        <w:rPr>
          <w:rFonts w:ascii="Omar" w:hAnsi="Omar" w:cs="Omar"/>
          <w:b/>
          <w:bCs/>
          <w:sz w:val="26"/>
          <w:szCs w:val="26"/>
        </w:rPr>
        <w:t xml:space="preserve"> </w:t>
      </w:r>
      <w:r w:rsidRPr="00642E29">
        <w:rPr>
          <w:rFonts w:ascii="Omar" w:hAnsi="Omar" w:cs="Omar"/>
          <w:b/>
          <w:bCs/>
          <w:sz w:val="26"/>
          <w:szCs w:val="26"/>
          <w:rtl/>
        </w:rPr>
        <w:t>إذا سمعتم المؤذن فقولوا مثلما يقول</w:t>
      </w:r>
      <w:r w:rsidRPr="00642E29">
        <w:rPr>
          <w:rFonts w:ascii="Omar" w:hAnsi="Omar" w:cs="Omar"/>
          <w:b/>
          <w:bCs/>
          <w:sz w:val="26"/>
          <w:szCs w:val="26"/>
          <w:rtl/>
        </w:rPr>
        <w:t xml:space="preserve"> </w:t>
      </w:r>
      <w:r w:rsidR="00642E29" w:rsidRPr="00642E29">
        <w:rPr>
          <w:rFonts w:ascii="Omar" w:hAnsi="Omar" w:cs="Omar"/>
          <w:b/>
          <w:bCs/>
          <w:sz w:val="26"/>
          <w:szCs w:val="26"/>
          <w:rtl/>
        </w:rPr>
        <w:t xml:space="preserve"> </w:t>
      </w:r>
      <w:r w:rsidR="00642E29" w:rsidRPr="00642E29">
        <w:rPr>
          <w:rFonts w:ascii="Omar" w:hAnsi="Omar" w:cs="Omar"/>
          <w:b/>
          <w:bCs/>
          <w:sz w:val="26"/>
          <w:szCs w:val="26"/>
          <w:rtl/>
        </w:rPr>
        <w:t>إذا سمعتم صياح الديكة فسألوا الله من فضله</w:t>
      </w:r>
      <w:r w:rsidR="00642E29" w:rsidRPr="00642E29">
        <w:rPr>
          <w:rFonts w:ascii="Omar" w:hAnsi="Omar" w:cs="Omar"/>
          <w:b/>
          <w:bCs/>
          <w:sz w:val="26"/>
          <w:szCs w:val="26"/>
          <w:rtl/>
        </w:rPr>
        <w:t xml:space="preserve"> </w:t>
      </w:r>
      <w:r w:rsidR="00642E29" w:rsidRPr="00642E29">
        <w:rPr>
          <w:rFonts w:ascii="Omar" w:hAnsi="Omar" w:cs="Omar"/>
          <w:b/>
          <w:bCs/>
          <w:sz w:val="26"/>
          <w:szCs w:val="26"/>
          <w:rtl/>
        </w:rPr>
        <w:t>إذا سمعتم نباح الكلاب ونهيق الحمر بالليل فتعوذوا بالله</w:t>
      </w:r>
      <w:r w:rsidR="00642E29" w:rsidRPr="00642E29">
        <w:rPr>
          <w:rFonts w:ascii="Omar" w:hAnsi="Omar" w:cs="Omar"/>
          <w:b/>
          <w:bCs/>
          <w:sz w:val="26"/>
          <w:szCs w:val="26"/>
          <w:rtl/>
        </w:rPr>
        <w:t xml:space="preserve"> </w:t>
      </w:r>
      <w:r w:rsidR="00642E29" w:rsidRPr="00642E29">
        <w:rPr>
          <w:rFonts w:ascii="Omar" w:hAnsi="Omar" w:cs="Omar"/>
          <w:b/>
          <w:bCs/>
          <w:sz w:val="26"/>
          <w:szCs w:val="26"/>
          <w:rtl/>
        </w:rPr>
        <w:t xml:space="preserve">من سمع رجلًا ينشد </w:t>
      </w:r>
      <w:r w:rsidR="00642E29" w:rsidRPr="00642E29">
        <w:rPr>
          <w:rFonts w:ascii="Omar" w:hAnsi="Omar" w:cs="Omar"/>
          <w:b/>
          <w:bCs/>
          <w:sz w:val="26"/>
          <w:szCs w:val="26"/>
          <w:rtl/>
        </w:rPr>
        <w:t>ضالة في المسجد فليقل لا ردها الله عليك فإن المساجد لم تبن لهذا</w:t>
      </w:r>
      <w:r w:rsidR="00642E29" w:rsidRPr="00642E29">
        <w:rPr>
          <w:rFonts w:ascii="Omar" w:hAnsi="Omar" w:cs="Omar"/>
          <w:b/>
          <w:bCs/>
          <w:sz w:val="26"/>
          <w:szCs w:val="26"/>
          <w:rtl/>
        </w:rPr>
        <w:t xml:space="preserve"> </w:t>
      </w:r>
      <w:r w:rsidR="00642E29" w:rsidRPr="00642E29">
        <w:rPr>
          <w:rFonts w:ascii="Omar" w:hAnsi="Omar" w:cs="Omar"/>
          <w:b/>
          <w:bCs/>
          <w:sz w:val="26"/>
          <w:szCs w:val="26"/>
          <w:rtl/>
        </w:rPr>
        <w:t xml:space="preserve">من سمع بالدجال </w:t>
      </w:r>
      <w:proofErr w:type="spellStart"/>
      <w:r w:rsidR="00642E29" w:rsidRPr="00642E29">
        <w:rPr>
          <w:rFonts w:ascii="Omar" w:hAnsi="Omar" w:cs="Omar"/>
          <w:b/>
          <w:bCs/>
          <w:sz w:val="26"/>
          <w:szCs w:val="26"/>
          <w:rtl/>
        </w:rPr>
        <w:t>فلينأ</w:t>
      </w:r>
      <w:proofErr w:type="spellEnd"/>
      <w:r w:rsidR="00642E29" w:rsidRPr="00642E29">
        <w:rPr>
          <w:rFonts w:ascii="Omar" w:hAnsi="Omar" w:cs="Omar"/>
          <w:b/>
          <w:bCs/>
          <w:sz w:val="26"/>
          <w:szCs w:val="26"/>
          <w:rtl/>
        </w:rPr>
        <w:t xml:space="preserve"> عنه</w:t>
      </w:r>
    </w:p>
    <w:p w14:paraId="3035D1E5" w14:textId="77777777" w:rsidR="00CC0FDC" w:rsidRDefault="006A105B" w:rsidP="00CC0FDC">
      <w:pPr>
        <w:jc w:val="lowKashida"/>
        <w:rPr>
          <w:rFonts w:ascii="Omar" w:hAnsi="Omar" w:cs="Omar"/>
          <w:b/>
          <w:bCs/>
          <w:sz w:val="26"/>
          <w:szCs w:val="26"/>
          <w:rtl/>
        </w:rPr>
      </w:pPr>
      <w:r w:rsidRPr="00642E29">
        <w:rPr>
          <w:rFonts w:ascii="Omar" w:hAnsi="Omar" w:cs="Omar"/>
          <w:b/>
          <w:bCs/>
          <w:sz w:val="26"/>
          <w:szCs w:val="26"/>
          <w:rtl/>
        </w:rPr>
        <w:t xml:space="preserve">ومن أعظم ما يقربك سماعه من الله ويزيد في أجرك ويسوق روحك إلى ديار الأفراح هو سماع كلام الله </w:t>
      </w:r>
      <w:r w:rsidRPr="00642E29">
        <w:rPr>
          <w:rFonts w:ascii="Omar" w:hAnsi="Omar" w:cs="Omar"/>
          <w:b/>
          <w:bCs/>
          <w:sz w:val="26"/>
          <w:szCs w:val="26"/>
          <w:rtl/>
        </w:rPr>
        <w:t xml:space="preserve">ولذلك كان رسول الله </w:t>
      </w:r>
      <w:r w:rsidRPr="00642E29">
        <w:rPr>
          <w:rFonts w:hint="cs"/>
          <w:b/>
          <w:bCs/>
          <w:sz w:val="26"/>
          <w:szCs w:val="26"/>
          <w:rtl/>
        </w:rPr>
        <w:t>ﷺ</w:t>
      </w:r>
      <w:r w:rsidRPr="00642E29">
        <w:rPr>
          <w:rFonts w:ascii="Omar" w:hAnsi="Omar" w:cs="Omar"/>
          <w:b/>
          <w:bCs/>
          <w:sz w:val="26"/>
          <w:szCs w:val="26"/>
          <w:rtl/>
        </w:rPr>
        <w:t xml:space="preserve"> </w:t>
      </w:r>
      <w:r w:rsidRPr="00642E29">
        <w:rPr>
          <w:rFonts w:ascii="Omar" w:hAnsi="Omar" w:cs="Omar" w:hint="cs"/>
          <w:b/>
          <w:bCs/>
          <w:sz w:val="26"/>
          <w:szCs w:val="26"/>
          <w:rtl/>
        </w:rPr>
        <w:t>يأمر</w:t>
      </w:r>
      <w:r w:rsidRPr="00642E29">
        <w:rPr>
          <w:rFonts w:ascii="Omar" w:hAnsi="Omar" w:cs="Omar"/>
          <w:b/>
          <w:bCs/>
          <w:sz w:val="26"/>
          <w:szCs w:val="26"/>
          <w:rtl/>
        </w:rPr>
        <w:t xml:space="preserve"> </w:t>
      </w:r>
      <w:r w:rsidRPr="00642E29">
        <w:rPr>
          <w:rFonts w:ascii="Omar" w:hAnsi="Omar" w:cs="Omar" w:hint="cs"/>
          <w:b/>
          <w:bCs/>
          <w:sz w:val="26"/>
          <w:szCs w:val="26"/>
          <w:rtl/>
        </w:rPr>
        <w:t>أحد</w:t>
      </w:r>
      <w:r w:rsidRPr="00642E29">
        <w:rPr>
          <w:rFonts w:ascii="Omar" w:hAnsi="Omar" w:cs="Omar"/>
          <w:b/>
          <w:bCs/>
          <w:sz w:val="26"/>
          <w:szCs w:val="26"/>
          <w:rtl/>
        </w:rPr>
        <w:t xml:space="preserve"> </w:t>
      </w:r>
      <w:r w:rsidRPr="00642E29">
        <w:rPr>
          <w:rFonts w:ascii="Omar" w:hAnsi="Omar" w:cs="Omar" w:hint="cs"/>
          <w:b/>
          <w:bCs/>
          <w:sz w:val="26"/>
          <w:szCs w:val="26"/>
          <w:rtl/>
        </w:rPr>
        <w:t>الصحابة</w:t>
      </w:r>
      <w:r w:rsidRPr="00642E29">
        <w:rPr>
          <w:rFonts w:ascii="Omar" w:hAnsi="Omar" w:cs="Omar"/>
          <w:b/>
          <w:bCs/>
          <w:sz w:val="26"/>
          <w:szCs w:val="26"/>
          <w:rtl/>
        </w:rPr>
        <w:t xml:space="preserve"> </w:t>
      </w:r>
      <w:r w:rsidRPr="00642E29">
        <w:rPr>
          <w:rFonts w:ascii="Omar" w:hAnsi="Omar" w:cs="Omar" w:hint="cs"/>
          <w:b/>
          <w:bCs/>
          <w:sz w:val="26"/>
          <w:szCs w:val="26"/>
          <w:rtl/>
        </w:rPr>
        <w:t>أن</w:t>
      </w:r>
      <w:r w:rsidRPr="00642E29">
        <w:rPr>
          <w:rFonts w:ascii="Omar" w:hAnsi="Omar" w:cs="Omar"/>
          <w:b/>
          <w:bCs/>
          <w:sz w:val="26"/>
          <w:szCs w:val="26"/>
          <w:rtl/>
        </w:rPr>
        <w:t xml:space="preserve"> </w:t>
      </w:r>
      <w:r w:rsidRPr="00642E29">
        <w:rPr>
          <w:rFonts w:ascii="Omar" w:hAnsi="Omar" w:cs="Omar" w:hint="cs"/>
          <w:b/>
          <w:bCs/>
          <w:sz w:val="26"/>
          <w:szCs w:val="26"/>
          <w:rtl/>
        </w:rPr>
        <w:t>يقرأ</w:t>
      </w:r>
      <w:r w:rsidRPr="00642E29">
        <w:rPr>
          <w:rFonts w:ascii="Omar" w:hAnsi="Omar" w:cs="Omar"/>
          <w:b/>
          <w:bCs/>
          <w:sz w:val="26"/>
          <w:szCs w:val="26"/>
          <w:rtl/>
        </w:rPr>
        <w:t xml:space="preserve"> </w:t>
      </w:r>
      <w:r w:rsidRPr="00642E29">
        <w:rPr>
          <w:rFonts w:ascii="Omar" w:hAnsi="Omar" w:cs="Omar" w:hint="cs"/>
          <w:b/>
          <w:bCs/>
          <w:sz w:val="26"/>
          <w:szCs w:val="26"/>
          <w:rtl/>
        </w:rPr>
        <w:t>فيسمع</w:t>
      </w:r>
      <w:r w:rsidRPr="00642E29">
        <w:rPr>
          <w:rFonts w:ascii="Omar" w:hAnsi="Omar" w:cs="Omar"/>
          <w:b/>
          <w:bCs/>
          <w:sz w:val="26"/>
          <w:szCs w:val="26"/>
          <w:rtl/>
        </w:rPr>
        <w:t xml:space="preserve"> </w:t>
      </w:r>
      <w:r w:rsidRPr="00642E29">
        <w:rPr>
          <w:rFonts w:ascii="Omar" w:hAnsi="Omar" w:cs="Omar" w:hint="cs"/>
          <w:b/>
          <w:bCs/>
          <w:sz w:val="26"/>
          <w:szCs w:val="26"/>
          <w:rtl/>
        </w:rPr>
        <w:t>لقراءته،</w:t>
      </w:r>
      <w:r w:rsidRPr="00642E29">
        <w:rPr>
          <w:rFonts w:ascii="Omar" w:hAnsi="Omar" w:cs="Omar"/>
          <w:b/>
          <w:bCs/>
          <w:sz w:val="26"/>
          <w:szCs w:val="26"/>
          <w:rtl/>
        </w:rPr>
        <w:t xml:space="preserve"> </w:t>
      </w:r>
      <w:r w:rsidRPr="00642E29">
        <w:rPr>
          <w:rFonts w:ascii="Omar" w:hAnsi="Omar" w:cs="Omar" w:hint="cs"/>
          <w:b/>
          <w:bCs/>
          <w:sz w:val="26"/>
          <w:szCs w:val="26"/>
          <w:rtl/>
        </w:rPr>
        <w:t>ويقول</w:t>
      </w:r>
      <w:r w:rsidRPr="00642E29">
        <w:rPr>
          <w:rFonts w:ascii="Omar" w:hAnsi="Omar" w:cs="Omar"/>
          <w:b/>
          <w:bCs/>
          <w:sz w:val="26"/>
          <w:szCs w:val="26"/>
        </w:rPr>
        <w:t>: </w:t>
      </w:r>
      <w:r w:rsidRPr="00642E29">
        <w:rPr>
          <w:rFonts w:ascii="Omar" w:hAnsi="Omar" w:cs="Omar"/>
          <w:b/>
          <w:bCs/>
          <w:sz w:val="26"/>
          <w:szCs w:val="26"/>
          <w:rtl/>
        </w:rPr>
        <w:t>إني أحب أن أسمعه من غيري</w:t>
      </w:r>
      <w:r w:rsidRPr="00642E29">
        <w:rPr>
          <w:rFonts w:ascii="Omar" w:hAnsi="Omar" w:cs="Omar"/>
          <w:b/>
          <w:bCs/>
          <w:sz w:val="26"/>
          <w:szCs w:val="26"/>
          <w:rtl/>
        </w:rPr>
        <w:t xml:space="preserve"> </w:t>
      </w:r>
      <w:r w:rsidRPr="00642E29">
        <w:rPr>
          <w:rFonts w:ascii="Omar" w:hAnsi="Omar" w:cs="Omar"/>
          <w:b/>
          <w:bCs/>
          <w:sz w:val="26"/>
          <w:szCs w:val="26"/>
          <w:rtl/>
        </w:rPr>
        <w:t>وكانت طريقة الصحابة رضوان الله عليهم في سماعهم للقرآن إذا جلسوا في جماعة: أن يتحلقوا فيأمروا واحدًا منهم يقرأ، ثم يستمع الباقون</w:t>
      </w:r>
      <w:r w:rsidR="00837F80">
        <w:rPr>
          <w:rFonts w:ascii="Omar" w:hAnsi="Omar" w:cs="Omar" w:hint="cs"/>
          <w:b/>
          <w:bCs/>
          <w:sz w:val="26"/>
          <w:szCs w:val="26"/>
          <w:rtl/>
        </w:rPr>
        <w:t xml:space="preserve"> </w:t>
      </w:r>
      <w:r w:rsidR="00837F80" w:rsidRPr="00837F80">
        <w:rPr>
          <w:rFonts w:ascii="Omar" w:hAnsi="Omar" w:cs="Omar"/>
          <w:b/>
          <w:bCs/>
          <w:sz w:val="26"/>
          <w:szCs w:val="26"/>
          <w:rtl/>
        </w:rPr>
        <w:t xml:space="preserve">وَإِذَا قُرِئَ </w:t>
      </w:r>
      <w:r w:rsidR="00837F80" w:rsidRPr="00837F80">
        <w:rPr>
          <w:rFonts w:ascii="Omar" w:hAnsi="Omar" w:cs="Omar"/>
          <w:b/>
          <w:bCs/>
          <w:sz w:val="26"/>
          <w:szCs w:val="26"/>
          <w:rtl/>
        </w:rPr>
        <w:lastRenderedPageBreak/>
        <w:t>الْقُرْآنُ فَاسْتَمِعُوا لَهُ وَأَنْصِتُوا لَعَلَّكُمْ تُرْحَمُونَ</w:t>
      </w:r>
      <w:r w:rsidRPr="00642E29">
        <w:rPr>
          <w:rFonts w:ascii="Omar" w:hAnsi="Omar" w:cs="Omar"/>
          <w:b/>
          <w:bCs/>
          <w:sz w:val="26"/>
          <w:szCs w:val="26"/>
          <w:rtl/>
        </w:rPr>
        <w:t xml:space="preserve"> </w:t>
      </w:r>
      <w:r w:rsidR="00CC0FDC" w:rsidRPr="00CC0FDC">
        <w:rPr>
          <w:rFonts w:ascii="Omar" w:hAnsi="Omar" w:cs="Omar"/>
          <w:b/>
          <w:bCs/>
          <w:sz w:val="26"/>
          <w:szCs w:val="26"/>
        </w:rPr>
        <w:t>"</w:t>
      </w:r>
      <w:r w:rsidR="00CC0FDC" w:rsidRPr="00CC0FDC">
        <w:rPr>
          <w:rFonts w:ascii="Omar" w:hAnsi="Omar" w:cs="Omar"/>
          <w:b/>
          <w:bCs/>
          <w:sz w:val="26"/>
          <w:szCs w:val="26"/>
          <w:rtl/>
        </w:rPr>
        <w:t xml:space="preserve">وَمَا اجْتَمَعَ قَوْمٌ فِي بَيْتٍ مِنْ بُيُوتِ اللهِ، يَتْلُونَ كِتَابَ اللهِ، </w:t>
      </w:r>
      <w:proofErr w:type="spellStart"/>
      <w:r w:rsidR="00CC0FDC" w:rsidRPr="00CC0FDC">
        <w:rPr>
          <w:rFonts w:ascii="Omar" w:hAnsi="Omar" w:cs="Omar"/>
          <w:b/>
          <w:bCs/>
          <w:sz w:val="26"/>
          <w:szCs w:val="26"/>
          <w:rtl/>
        </w:rPr>
        <w:t>وَيَتَدَارَسُونَهُ</w:t>
      </w:r>
      <w:proofErr w:type="spellEnd"/>
      <w:r w:rsidR="00CC0FDC" w:rsidRPr="00CC0FDC">
        <w:rPr>
          <w:rFonts w:ascii="Omar" w:hAnsi="Omar" w:cs="Omar"/>
          <w:b/>
          <w:bCs/>
          <w:sz w:val="26"/>
          <w:szCs w:val="26"/>
          <w:rtl/>
        </w:rPr>
        <w:t xml:space="preserve"> بَيْنَهُمْ، إِلَّا نَزَلَتْ عَلَيْهِمِ السَّكِينَةُ، وَغَشِيَتْهُمُ الرَّحْمَةُ وَحَفَّتْهُمُ الْمَلَائِكَةُ، وَذَكَرَهُمُ اللهُ فِيمَنْ عِنْدَهُ</w:t>
      </w:r>
      <w:r w:rsidR="00CC0FDC" w:rsidRPr="00CC0FDC">
        <w:rPr>
          <w:rFonts w:ascii="Omar" w:hAnsi="Omar" w:cs="Omar"/>
          <w:b/>
          <w:bCs/>
          <w:sz w:val="26"/>
          <w:szCs w:val="26"/>
        </w:rPr>
        <w:t xml:space="preserve">" </w:t>
      </w:r>
    </w:p>
    <w:p w14:paraId="7686C5F5" w14:textId="77812358" w:rsidR="006A105B" w:rsidRPr="00642E29" w:rsidRDefault="006A105B" w:rsidP="00CC0FDC">
      <w:pPr>
        <w:jc w:val="lowKashida"/>
        <w:rPr>
          <w:rFonts w:ascii="Omar" w:hAnsi="Omar" w:cs="Omar"/>
          <w:b/>
          <w:bCs/>
          <w:sz w:val="26"/>
          <w:szCs w:val="26"/>
          <w:rtl/>
        </w:rPr>
      </w:pPr>
      <w:r w:rsidRPr="00642E29">
        <w:rPr>
          <w:rFonts w:ascii="Omar" w:hAnsi="Omar" w:cs="Omar"/>
          <w:b/>
          <w:bCs/>
          <w:sz w:val="26"/>
          <w:szCs w:val="26"/>
          <w:rtl/>
        </w:rPr>
        <w:t>وأما من امتلأ قلبه من محبة الشياطين واللهو، فإنه يقبل على سماع اللهو والغناء، وحرام على قلب قد تربى على غذاء السماع الشيطاني أن يجد من ذلك في سماع القرآن</w:t>
      </w:r>
      <w:r w:rsidRPr="00642E29">
        <w:rPr>
          <w:rFonts w:ascii="Omar" w:hAnsi="Omar" w:cs="Omar"/>
          <w:b/>
          <w:bCs/>
          <w:sz w:val="26"/>
          <w:szCs w:val="26"/>
          <w:rtl/>
        </w:rPr>
        <w:t xml:space="preserve"> وما اجتمع في قلب عبد محبة الغناء ومحبة القرآن إلا طردت إحداهما الأخرى</w:t>
      </w:r>
      <w:r w:rsidR="003F1316" w:rsidRPr="00642E29">
        <w:rPr>
          <w:rFonts w:ascii="Omar" w:hAnsi="Omar" w:cs="Omar"/>
          <w:b/>
          <w:bCs/>
          <w:sz w:val="26"/>
          <w:szCs w:val="26"/>
          <w:rtl/>
        </w:rPr>
        <w:t xml:space="preserve"> فاترك معازف الشيطان لله </w:t>
      </w:r>
      <w:r w:rsidR="003F1316" w:rsidRPr="00642E29">
        <w:rPr>
          <w:rFonts w:ascii="Omar" w:hAnsi="Omar" w:cs="Omar"/>
          <w:b/>
          <w:bCs/>
          <w:sz w:val="26"/>
          <w:szCs w:val="26"/>
          <w:rtl/>
        </w:rPr>
        <w:t xml:space="preserve">واعلم أن الله يعوض أهل الجنة الذين منعوا أنفسهم من استماع الأغاني والملاهي في الدنيا بسماع الأغاني من الحور العين يوم القيامة في الجنة التي لا تقارن بغناء وأصوات أهل الدنيا فنسأل الله من فضله </w:t>
      </w:r>
      <w:r w:rsidR="003F1316" w:rsidRPr="00642E29">
        <w:rPr>
          <w:rFonts w:ascii="Omar" w:hAnsi="Omar" w:cs="Omar"/>
          <w:b/>
          <w:bCs/>
          <w:sz w:val="26"/>
          <w:szCs w:val="26"/>
          <w:rtl/>
        </w:rPr>
        <w:t>فَهُمْ فِي رَوْضَةٍ يُحْبَرُونَ</w:t>
      </w:r>
    </w:p>
    <w:p w14:paraId="0E5935AE" w14:textId="77777777" w:rsidR="00642E29" w:rsidRPr="00642E29" w:rsidRDefault="003F1316" w:rsidP="00642E29">
      <w:pPr>
        <w:jc w:val="lowKashida"/>
        <w:rPr>
          <w:rFonts w:ascii="Omar" w:hAnsi="Omar" w:cs="Omar"/>
          <w:b/>
          <w:bCs/>
          <w:sz w:val="26"/>
          <w:szCs w:val="26"/>
          <w:rtl/>
        </w:rPr>
      </w:pPr>
      <w:r w:rsidRPr="00642E29">
        <w:rPr>
          <w:rFonts w:ascii="Omar" w:hAnsi="Omar" w:cs="Omar"/>
          <w:b/>
          <w:bCs/>
          <w:sz w:val="26"/>
          <w:szCs w:val="26"/>
          <w:rtl/>
        </w:rPr>
        <w:t>سبحانك اللهم وبحمدك أشهد</w:t>
      </w:r>
      <w:r w:rsidR="00642E29" w:rsidRPr="00642E29">
        <w:rPr>
          <w:rFonts w:ascii="Omar" w:hAnsi="Omar" w:cs="Omar"/>
          <w:b/>
          <w:bCs/>
          <w:sz w:val="26"/>
          <w:szCs w:val="26"/>
          <w:rtl/>
        </w:rPr>
        <w:t xml:space="preserve"> </w:t>
      </w:r>
    </w:p>
    <w:p w14:paraId="0D8A20A6" w14:textId="72A21D17" w:rsidR="003F1316" w:rsidRDefault="003F1316" w:rsidP="00642E29">
      <w:pPr>
        <w:jc w:val="lowKashida"/>
        <w:rPr>
          <w:rFonts w:ascii="Omar" w:hAnsi="Omar" w:cs="Omar"/>
          <w:b/>
          <w:bCs/>
          <w:sz w:val="26"/>
          <w:szCs w:val="26"/>
          <w:rtl/>
        </w:rPr>
      </w:pPr>
      <w:r w:rsidRPr="00642E29">
        <w:rPr>
          <w:rFonts w:ascii="Omar" w:hAnsi="Omar" w:cs="Omar"/>
          <w:b/>
          <w:bCs/>
          <w:sz w:val="26"/>
          <w:szCs w:val="26"/>
          <w:rtl/>
        </w:rPr>
        <w:t>المسموعات</w:t>
      </w:r>
      <w:r w:rsidR="00642E29">
        <w:rPr>
          <w:rFonts w:ascii="Omar" w:hAnsi="Omar" w:cs="Omar" w:hint="cs"/>
          <w:b/>
          <w:bCs/>
          <w:sz w:val="26"/>
          <w:szCs w:val="26"/>
          <w:rtl/>
        </w:rPr>
        <w:t xml:space="preserve"> أنواع</w:t>
      </w:r>
      <w:r w:rsidRPr="00642E29">
        <w:rPr>
          <w:rFonts w:ascii="Omar" w:hAnsi="Omar" w:cs="Omar"/>
          <w:b/>
          <w:bCs/>
          <w:sz w:val="26"/>
          <w:szCs w:val="26"/>
          <w:rtl/>
        </w:rPr>
        <w:t xml:space="preserve"> منها</w:t>
      </w:r>
      <w:r w:rsidR="00F134F3" w:rsidRPr="00642E29">
        <w:rPr>
          <w:rFonts w:ascii="Omar" w:hAnsi="Omar" w:cs="Omar"/>
          <w:b/>
          <w:bCs/>
          <w:sz w:val="26"/>
          <w:szCs w:val="26"/>
          <w:rtl/>
        </w:rPr>
        <w:t xml:space="preserve"> مسموع يحبه الله </w:t>
      </w:r>
      <w:proofErr w:type="spellStart"/>
      <w:r w:rsidR="00F134F3" w:rsidRPr="00642E29">
        <w:rPr>
          <w:rFonts w:ascii="Omar" w:hAnsi="Omar" w:cs="Omar"/>
          <w:b/>
          <w:bCs/>
          <w:sz w:val="26"/>
          <w:szCs w:val="26"/>
          <w:rtl/>
        </w:rPr>
        <w:t>ويرضاه</w:t>
      </w:r>
      <w:proofErr w:type="spellEnd"/>
      <w:r w:rsidRPr="00642E29">
        <w:rPr>
          <w:rFonts w:ascii="Omar" w:hAnsi="Omar" w:cs="Omar"/>
          <w:b/>
          <w:bCs/>
          <w:sz w:val="26"/>
          <w:szCs w:val="26"/>
          <w:rtl/>
        </w:rPr>
        <w:t xml:space="preserve"> مثل سماع القرآن </w:t>
      </w:r>
      <w:r w:rsidR="00F134F3" w:rsidRPr="00642E29">
        <w:rPr>
          <w:rFonts w:ascii="Omar" w:hAnsi="Omar" w:cs="Omar"/>
          <w:b/>
          <w:bCs/>
          <w:sz w:val="26"/>
          <w:szCs w:val="26"/>
          <w:rtl/>
        </w:rPr>
        <w:t>وسماع الذكر والعلم</w:t>
      </w:r>
    </w:p>
    <w:p w14:paraId="4BC7AFF0" w14:textId="4965B214" w:rsidR="00CC0FDC" w:rsidRPr="00642E29" w:rsidRDefault="00CC0FDC" w:rsidP="00CC0FDC">
      <w:pPr>
        <w:jc w:val="lowKashida"/>
        <w:rPr>
          <w:rFonts w:ascii="Omar" w:hAnsi="Omar" w:cs="Omar"/>
          <w:b/>
          <w:bCs/>
          <w:sz w:val="26"/>
          <w:szCs w:val="26"/>
          <w:rtl/>
        </w:rPr>
      </w:pPr>
      <w:r w:rsidRPr="00CC0FDC">
        <w:rPr>
          <w:rFonts w:ascii="Calibri" w:hAnsi="Calibri" w:cs="Calibri"/>
          <w:b/>
          <w:bCs/>
          <w:sz w:val="26"/>
          <w:szCs w:val="26"/>
        </w:rPr>
        <w:lastRenderedPageBreak/>
        <w:t>«</w:t>
      </w:r>
      <w:r w:rsidRPr="00CC0FDC">
        <w:rPr>
          <w:rFonts w:ascii="Omar" w:hAnsi="Omar" w:cs="Omar"/>
          <w:b/>
          <w:bCs/>
          <w:sz w:val="26"/>
          <w:szCs w:val="26"/>
          <w:rtl/>
        </w:rPr>
        <w:t>نَضَّرَ اللَّهُ امْرَأً سَمِعَ مِنَّا حَدِيثًا، فَحَفِظَهُ حَتَّى يُبَلِّغَهُ، فَرُبَّ حَامِلِ فِقْهٍ إِلَى مَنْ هُوَ أَفْقَهُ مِنْهُ، وَرُبَّ حَامِلِ فِقْهٍ لَيْسَ بِفَقِيهٍ</w:t>
      </w:r>
      <w:r w:rsidRPr="00CC0FDC">
        <w:rPr>
          <w:rFonts w:ascii="Calibri" w:hAnsi="Calibri" w:cs="Calibri"/>
          <w:b/>
          <w:bCs/>
          <w:sz w:val="26"/>
          <w:szCs w:val="26"/>
        </w:rPr>
        <w:t>»</w:t>
      </w:r>
    </w:p>
    <w:p w14:paraId="7AD6146D" w14:textId="04450562" w:rsidR="00F134F3" w:rsidRPr="00642E29" w:rsidRDefault="00F134F3" w:rsidP="00CC0FDC">
      <w:pPr>
        <w:jc w:val="lowKashida"/>
        <w:rPr>
          <w:rFonts w:ascii="Omar" w:hAnsi="Omar" w:cs="Omar"/>
          <w:sz w:val="26"/>
          <w:szCs w:val="26"/>
          <w:rtl/>
        </w:rPr>
      </w:pPr>
      <w:r w:rsidRPr="00642E29">
        <w:rPr>
          <w:rFonts w:ascii="Omar" w:hAnsi="Omar" w:cs="Omar"/>
          <w:b/>
          <w:bCs/>
          <w:sz w:val="26"/>
          <w:szCs w:val="26"/>
          <w:rtl/>
        </w:rPr>
        <w:t xml:space="preserve">ومنها مسموعات مذمومة </w:t>
      </w:r>
      <w:r w:rsidRPr="00642E29">
        <w:rPr>
          <w:rFonts w:ascii="Omar" w:hAnsi="Omar" w:cs="Omar"/>
          <w:sz w:val="26"/>
          <w:szCs w:val="26"/>
          <w:rtl/>
        </w:rPr>
        <w:t>كم</w:t>
      </w:r>
      <w:r w:rsidR="006359AC" w:rsidRPr="00642E29">
        <w:rPr>
          <w:rFonts w:ascii="Omar" w:hAnsi="Omar" w:cs="Omar"/>
          <w:sz w:val="26"/>
          <w:szCs w:val="26"/>
          <w:rtl/>
        </w:rPr>
        <w:t>ن</w:t>
      </w:r>
      <w:r w:rsidRPr="00642E29">
        <w:rPr>
          <w:rFonts w:ascii="Omar" w:hAnsi="Omar" w:cs="Omar"/>
          <w:sz w:val="26"/>
          <w:szCs w:val="26"/>
          <w:rtl/>
        </w:rPr>
        <w:t xml:space="preserve"> يعير سمعه لأعداء الله </w:t>
      </w:r>
      <w:r w:rsidR="006359AC" w:rsidRPr="00642E29">
        <w:rPr>
          <w:rFonts w:ascii="Omar" w:hAnsi="Omar" w:cs="Omar"/>
          <w:sz w:val="26"/>
          <w:szCs w:val="26"/>
          <w:rtl/>
        </w:rPr>
        <w:t>ليسمع منهم الشبهات حول دين الله والوشاة الذين يريدون تفريق وحدة الصف الإسلامي وأيضا سماع أهل الضلال الديني من أصحاب الخرافات والمعتقدات الباطلة والجلوس في مجالس الغيبة والنميمة</w:t>
      </w:r>
      <w:r w:rsidR="00642E29">
        <w:rPr>
          <w:rFonts w:ascii="Omar" w:hAnsi="Omar" w:cs="Omar" w:hint="cs"/>
          <w:sz w:val="26"/>
          <w:szCs w:val="26"/>
          <w:rtl/>
        </w:rPr>
        <w:t xml:space="preserve"> ومصاحبة أهل الكلام البذيء الفاحش</w:t>
      </w:r>
      <w:r w:rsidR="006359AC" w:rsidRPr="00642E29">
        <w:rPr>
          <w:rFonts w:ascii="Omar" w:hAnsi="Omar" w:cs="Omar"/>
          <w:sz w:val="26"/>
          <w:szCs w:val="26"/>
          <w:rtl/>
        </w:rPr>
        <w:t xml:space="preserve"> </w:t>
      </w:r>
      <w:r w:rsidR="00CC0FDC" w:rsidRPr="00CC0FDC">
        <w:rPr>
          <w:rFonts w:ascii="Omar" w:hAnsi="Omar" w:cs="Omar"/>
          <w:sz w:val="26"/>
          <w:szCs w:val="26"/>
        </w:rPr>
        <w:t>{</w:t>
      </w:r>
      <w:r w:rsidR="00CC0FDC" w:rsidRPr="00CC0FDC">
        <w:rPr>
          <w:rFonts w:ascii="Omar" w:hAnsi="Omar" w:cs="Omar"/>
          <w:sz w:val="26"/>
          <w:szCs w:val="26"/>
          <w:rtl/>
        </w:rPr>
        <w:t xml:space="preserve">وَلَا تُطِعْ كُلَّ حَلَّافٍ </w:t>
      </w:r>
      <w:r w:rsidR="00CC0FDC" w:rsidRPr="00CC0FDC">
        <w:rPr>
          <w:rFonts w:ascii="Omar" w:hAnsi="Omar" w:cs="Omar"/>
          <w:sz w:val="26"/>
          <w:szCs w:val="26"/>
          <w:rtl/>
        </w:rPr>
        <w:t>مَهِينٍ ، هَمَّازٍ مَشَّاءٍ بِنَمِيمٍ، مَنَّاعٍ لِلْخَيْرِ مُعْتَدٍ أَثِيمٍ</w:t>
      </w:r>
      <w:r w:rsidR="00CC0FDC" w:rsidRPr="00CC0FDC">
        <w:rPr>
          <w:rFonts w:ascii="Omar" w:hAnsi="Omar" w:cs="Omar"/>
          <w:sz w:val="26"/>
          <w:szCs w:val="26"/>
        </w:rPr>
        <w:t>}</w:t>
      </w:r>
      <w:r w:rsidR="00CC0FDC">
        <w:rPr>
          <w:rFonts w:ascii="Omar" w:hAnsi="Omar" w:cs="Omar" w:hint="cs"/>
          <w:sz w:val="26"/>
          <w:szCs w:val="26"/>
          <w:rtl/>
        </w:rPr>
        <w:t xml:space="preserve"> ومنكم سماعون لهم</w:t>
      </w:r>
    </w:p>
    <w:p w14:paraId="3C2C7D5F" w14:textId="1CB81D31" w:rsidR="006359AC" w:rsidRPr="00642E29" w:rsidRDefault="00CC0FDC" w:rsidP="00642E29">
      <w:pPr>
        <w:jc w:val="lowKashida"/>
        <w:rPr>
          <w:rFonts w:ascii="Omar" w:hAnsi="Omar" w:cs="Omar"/>
          <w:sz w:val="26"/>
          <w:szCs w:val="26"/>
          <w:rtl/>
        </w:rPr>
      </w:pPr>
      <w:r>
        <w:rPr>
          <w:rFonts w:ascii="Omar" w:hAnsi="Omar" w:cs="Omar" w:hint="cs"/>
          <w:b/>
          <w:bCs/>
          <w:sz w:val="26"/>
          <w:szCs w:val="26"/>
          <w:rtl/>
        </w:rPr>
        <w:t xml:space="preserve">يقول </w:t>
      </w:r>
      <w:proofErr w:type="spellStart"/>
      <w:r>
        <w:rPr>
          <w:rFonts w:ascii="Omar" w:hAnsi="Omar" w:cs="Omar" w:hint="cs"/>
          <w:b/>
          <w:bCs/>
          <w:sz w:val="26"/>
          <w:szCs w:val="26"/>
          <w:rtl/>
        </w:rPr>
        <w:t>صلى</w:t>
      </w:r>
      <w:r w:rsidR="006359AC" w:rsidRPr="00642E29">
        <w:rPr>
          <w:rFonts w:ascii="Omar" w:hAnsi="Omar" w:cs="Omar"/>
          <w:b/>
          <w:bCs/>
          <w:sz w:val="26"/>
          <w:szCs w:val="26"/>
          <w:rtl/>
        </w:rPr>
        <w:t>مَنْ</w:t>
      </w:r>
      <w:proofErr w:type="spellEnd"/>
      <w:r w:rsidR="006359AC" w:rsidRPr="00642E29">
        <w:rPr>
          <w:rFonts w:ascii="Omar" w:hAnsi="Omar" w:cs="Omar"/>
          <w:b/>
          <w:bCs/>
          <w:sz w:val="26"/>
          <w:szCs w:val="26"/>
          <w:rtl/>
        </w:rPr>
        <w:t xml:space="preserve"> اسْتَمَعَ إِلَى حَدِيثِ قَوْمٍ وَهُمْ لَهُ كَارِهُونَ أَوْ يَفِرُّونَ مِنْهُ صُبَّ فِي أُذُنِهِ الْآنُكُ يَوْمَ الْقِيَامَةِ</w:t>
      </w:r>
      <w:r w:rsidR="006359AC" w:rsidRPr="00642E29">
        <w:rPr>
          <w:rFonts w:ascii="Omar" w:hAnsi="Omar" w:cs="Omar"/>
          <w:sz w:val="26"/>
          <w:szCs w:val="26"/>
          <w:rtl/>
        </w:rPr>
        <w:t xml:space="preserve"> أي الرصاص المذاب فاحذر</w:t>
      </w:r>
    </w:p>
    <w:p w14:paraId="798398BD" w14:textId="5293CF67" w:rsidR="00837F80" w:rsidRDefault="006359AC" w:rsidP="00837F80">
      <w:pPr>
        <w:jc w:val="lowKashida"/>
        <w:rPr>
          <w:rFonts w:ascii="Omar" w:hAnsi="Omar" w:cs="Omar"/>
          <w:sz w:val="26"/>
          <w:szCs w:val="26"/>
          <w:rtl/>
        </w:rPr>
      </w:pPr>
      <w:r w:rsidRPr="00642E29">
        <w:rPr>
          <w:rFonts w:ascii="Omar" w:hAnsi="Omar" w:cs="Omar"/>
          <w:b/>
          <w:bCs/>
          <w:sz w:val="26"/>
          <w:szCs w:val="26"/>
          <w:rtl/>
        </w:rPr>
        <w:t xml:space="preserve">يقول نبينا صلى الله عليه وسلم </w:t>
      </w:r>
      <w:r w:rsidRPr="00642E29">
        <w:rPr>
          <w:rFonts w:ascii="Omar" w:hAnsi="Omar" w:cs="Omar"/>
          <w:b/>
          <w:bCs/>
          <w:sz w:val="26"/>
          <w:szCs w:val="26"/>
          <w:rtl/>
        </w:rPr>
        <w:t>وَالْأُذُنُ زِنَاهَا الِاسْتِمَاعُ</w:t>
      </w:r>
    </w:p>
    <w:p w14:paraId="24038573" w14:textId="77715ABF" w:rsidR="00837F80" w:rsidRPr="00642E29" w:rsidRDefault="00837F80" w:rsidP="00CC0FDC">
      <w:pPr>
        <w:jc w:val="lowKashida"/>
        <w:rPr>
          <w:rFonts w:ascii="Omar" w:hAnsi="Omar" w:cs="Omar" w:hint="cs"/>
          <w:sz w:val="26"/>
          <w:szCs w:val="26"/>
          <w:rtl/>
        </w:rPr>
      </w:pPr>
      <w:r w:rsidRPr="00837F80">
        <w:rPr>
          <w:rFonts w:ascii="Omar" w:hAnsi="Omar" w:cs="Omar"/>
          <w:sz w:val="26"/>
          <w:szCs w:val="26"/>
          <w:rtl/>
        </w:rPr>
        <w:t xml:space="preserve">وَقَدْ نَزَّلَ عَلَيْكُمْ فِي الْكِتَابِ أَنْ إِذَا سَمِعْتُمْ آيَاتِ اللَّهِ يُكْفَرُ بِهَا وَيُسْتَهْزَأُ بِهَا فَلَا تَقْعُدُوا مَعَهُمْ حَتَّى يَخُوضُوا فِي حَدِيثٍ غَيْرِهِ إِنَّكُمْ إِذًا مِثْلُهُمْ </w:t>
      </w:r>
      <w:r w:rsidRPr="00837F80">
        <w:rPr>
          <w:rFonts w:ascii="Omar" w:hAnsi="Omar" w:cs="Omar"/>
          <w:sz w:val="26"/>
          <w:szCs w:val="26"/>
          <w:rtl/>
        </w:rPr>
        <w:lastRenderedPageBreak/>
        <w:t>إِنَّ اللَّهَ جَامِعُ الْمُنَافِقِينَ وَالْكَافِرِينَ فِي جَهَنَّمَ جَمِيعًا</w:t>
      </w:r>
      <w:r w:rsidRPr="00837F80">
        <w:rPr>
          <w:rFonts w:ascii="Omar" w:hAnsi="Omar" w:cs="Omar"/>
          <w:sz w:val="26"/>
          <w:szCs w:val="26"/>
        </w:rPr>
        <w:t>}</w:t>
      </w:r>
      <w:r w:rsidR="00CC0FDC">
        <w:rPr>
          <w:rFonts w:ascii="Omar" w:hAnsi="Omar" w:cs="Omar" w:hint="cs"/>
          <w:sz w:val="26"/>
          <w:szCs w:val="26"/>
          <w:rtl/>
        </w:rPr>
        <w:t xml:space="preserve"> </w:t>
      </w:r>
    </w:p>
    <w:p w14:paraId="37C5487D" w14:textId="52B33CAF" w:rsidR="006359AC" w:rsidRPr="00642E29" w:rsidRDefault="006359AC" w:rsidP="00CC0FDC">
      <w:pPr>
        <w:jc w:val="lowKashida"/>
        <w:rPr>
          <w:rFonts w:ascii="Omar" w:hAnsi="Omar" w:cs="Omar"/>
          <w:sz w:val="26"/>
          <w:szCs w:val="26"/>
          <w:rtl/>
        </w:rPr>
      </w:pPr>
      <w:r w:rsidRPr="00642E29">
        <w:rPr>
          <w:rFonts w:ascii="Omar" w:hAnsi="Omar" w:cs="Omar"/>
          <w:sz w:val="26"/>
          <w:szCs w:val="26"/>
          <w:rtl/>
        </w:rPr>
        <w:t>وما أحسن أن تسمع شكوى أخيك المسلم فإن كان مهموماًُ فرجت عنه وإن كان مظلوما ساعدته في أخذ حقه فكم في السماع من الأجر</w:t>
      </w:r>
    </w:p>
    <w:p w14:paraId="0FFF8801" w14:textId="7BA18ADA" w:rsidR="006359AC" w:rsidRPr="00642E29" w:rsidRDefault="00642E29" w:rsidP="00642E29">
      <w:pPr>
        <w:jc w:val="lowKashida"/>
        <w:rPr>
          <w:rFonts w:ascii="Omar" w:hAnsi="Omar" w:cs="Omar"/>
          <w:sz w:val="26"/>
          <w:szCs w:val="26"/>
          <w:rtl/>
        </w:rPr>
      </w:pPr>
      <w:r>
        <w:rPr>
          <w:rFonts w:ascii="Omar" w:hAnsi="Omar" w:cs="Omar" w:hint="cs"/>
          <w:sz w:val="26"/>
          <w:szCs w:val="26"/>
          <w:rtl/>
        </w:rPr>
        <w:t>و</w:t>
      </w:r>
      <w:r w:rsidR="006359AC" w:rsidRPr="00642E29">
        <w:rPr>
          <w:rFonts w:ascii="Omar" w:hAnsi="Omar" w:cs="Omar"/>
          <w:sz w:val="26"/>
          <w:szCs w:val="26"/>
          <w:rtl/>
        </w:rPr>
        <w:t xml:space="preserve">استعذ دائما من شر سمعك </w:t>
      </w:r>
      <w:r w:rsidR="006359AC" w:rsidRPr="00642E29">
        <w:rPr>
          <w:rFonts w:ascii="Omar" w:hAnsi="Omar" w:cs="Omar"/>
          <w:sz w:val="26"/>
          <w:szCs w:val="26"/>
          <w:rtl/>
        </w:rPr>
        <w:t>قُلْتُ يَا رَسُولَ اللَّهِ عَلِّمْنِي تَعَوُّذًا أَتَعَوَّذُ بِهِ</w:t>
      </w:r>
      <w:r w:rsidR="006359AC" w:rsidRPr="00642E29">
        <w:rPr>
          <w:rFonts w:hint="cs"/>
          <w:sz w:val="26"/>
          <w:szCs w:val="26"/>
          <w:rtl/>
        </w:rPr>
        <w:t>؟</w:t>
      </w:r>
      <w:r w:rsidR="006359AC" w:rsidRPr="00642E29">
        <w:rPr>
          <w:rFonts w:ascii="Omar" w:hAnsi="Omar" w:cs="Omar"/>
          <w:sz w:val="26"/>
          <w:szCs w:val="26"/>
          <w:rtl/>
        </w:rPr>
        <w:t xml:space="preserve"> </w:t>
      </w:r>
      <w:r w:rsidR="006359AC" w:rsidRPr="00642E29">
        <w:rPr>
          <w:rFonts w:ascii="Omar" w:hAnsi="Omar" w:cs="Omar" w:hint="cs"/>
          <w:sz w:val="26"/>
          <w:szCs w:val="26"/>
          <w:rtl/>
        </w:rPr>
        <w:t>قَالَ</w:t>
      </w:r>
      <w:r w:rsidR="006359AC" w:rsidRPr="00642E29">
        <w:rPr>
          <w:rFonts w:ascii="Omar" w:hAnsi="Omar" w:cs="Omar"/>
          <w:sz w:val="26"/>
          <w:szCs w:val="26"/>
          <w:rtl/>
        </w:rPr>
        <w:t xml:space="preserve">: </w:t>
      </w:r>
      <w:r w:rsidR="006359AC" w:rsidRPr="00642E29">
        <w:rPr>
          <w:rFonts w:ascii="Omar" w:hAnsi="Omar" w:cs="Omar" w:hint="cs"/>
          <w:sz w:val="26"/>
          <w:szCs w:val="26"/>
          <w:rtl/>
        </w:rPr>
        <w:t>فَأَخَذَ</w:t>
      </w:r>
      <w:r w:rsidR="006359AC" w:rsidRPr="00642E29">
        <w:rPr>
          <w:rFonts w:ascii="Omar" w:hAnsi="Omar" w:cs="Omar"/>
          <w:sz w:val="26"/>
          <w:szCs w:val="26"/>
          <w:rtl/>
        </w:rPr>
        <w:t xml:space="preserve"> </w:t>
      </w:r>
      <w:r w:rsidR="006359AC" w:rsidRPr="00642E29">
        <w:rPr>
          <w:rFonts w:ascii="Omar" w:hAnsi="Omar" w:cs="Omar" w:hint="cs"/>
          <w:sz w:val="26"/>
          <w:szCs w:val="26"/>
          <w:rtl/>
        </w:rPr>
        <w:t>بِكَتِفِي،</w:t>
      </w:r>
      <w:r w:rsidR="006359AC" w:rsidRPr="00642E29">
        <w:rPr>
          <w:rFonts w:ascii="Omar" w:hAnsi="Omar" w:cs="Omar"/>
          <w:sz w:val="26"/>
          <w:szCs w:val="26"/>
          <w:rtl/>
        </w:rPr>
        <w:t xml:space="preserve"> </w:t>
      </w:r>
      <w:r w:rsidR="006359AC" w:rsidRPr="00642E29">
        <w:rPr>
          <w:rFonts w:ascii="Omar" w:hAnsi="Omar" w:cs="Omar" w:hint="cs"/>
          <w:sz w:val="26"/>
          <w:szCs w:val="26"/>
          <w:rtl/>
        </w:rPr>
        <w:t>فَقَالَ</w:t>
      </w:r>
      <w:r w:rsidR="006359AC" w:rsidRPr="00642E29">
        <w:rPr>
          <w:rFonts w:ascii="Omar" w:hAnsi="Omar" w:cs="Omar"/>
          <w:sz w:val="26"/>
          <w:szCs w:val="26"/>
        </w:rPr>
        <w:t>: </w:t>
      </w:r>
      <w:r w:rsidR="006359AC" w:rsidRPr="00642E29">
        <w:rPr>
          <w:rFonts w:ascii="Omar" w:hAnsi="Omar" w:cs="Omar"/>
          <w:b/>
          <w:bCs/>
          <w:sz w:val="26"/>
          <w:szCs w:val="26"/>
        </w:rPr>
        <w:t>"</w:t>
      </w:r>
      <w:r w:rsidR="006359AC" w:rsidRPr="00642E29">
        <w:rPr>
          <w:rFonts w:ascii="Omar" w:hAnsi="Omar" w:cs="Omar"/>
          <w:b/>
          <w:bCs/>
          <w:sz w:val="26"/>
          <w:szCs w:val="26"/>
          <w:rtl/>
        </w:rPr>
        <w:t xml:space="preserve">قُلْ اللَّهُمَّ إِنِّي أَعُوذُ بِكَ مِنْ شَرِّ سَمْعِي، </w:t>
      </w:r>
      <w:r w:rsidR="006359AC" w:rsidRPr="00642E29">
        <w:rPr>
          <w:rFonts w:ascii="Omar" w:hAnsi="Omar" w:cs="Omar"/>
          <w:b/>
          <w:bCs/>
          <w:sz w:val="26"/>
          <w:szCs w:val="26"/>
          <w:rtl/>
        </w:rPr>
        <w:t>وَمِنْ شَرِّ بَصَرِي، وَمِنْ شَرِّ لِسَانِي، وَمِنْ شَرِّ قَلْبِي، وَمِنْ شَرِّ مَنِيِّي</w:t>
      </w:r>
    </w:p>
    <w:p w14:paraId="4A96E404" w14:textId="7F58B724" w:rsidR="006359AC" w:rsidRPr="00642E29" w:rsidRDefault="00642E29" w:rsidP="00642E29">
      <w:pPr>
        <w:jc w:val="lowKashida"/>
        <w:rPr>
          <w:rFonts w:ascii="Omar" w:hAnsi="Omar" w:cs="Omar"/>
          <w:sz w:val="26"/>
          <w:szCs w:val="26"/>
          <w:rtl/>
        </w:rPr>
      </w:pPr>
      <w:r>
        <w:rPr>
          <w:rFonts w:ascii="Omar" w:hAnsi="Omar" w:cs="Omar" w:hint="cs"/>
          <w:sz w:val="26"/>
          <w:szCs w:val="26"/>
          <w:rtl/>
        </w:rPr>
        <w:t>ف</w:t>
      </w:r>
      <w:r w:rsidRPr="00642E29">
        <w:rPr>
          <w:rFonts w:ascii="Omar" w:hAnsi="Omar" w:cs="Omar"/>
          <w:sz w:val="26"/>
          <w:szCs w:val="26"/>
          <w:rtl/>
        </w:rPr>
        <w:t>نسأل الله الكريم أن يحفظنا وذرياتنا وأهلينا في أسماعنا وأبصارنا وقواتنا، وأن يعيذنا من شرور أنفسنا وسيئات أعمالنا، وأن يهدينا إليه جميعاً صراطاً مستقيما</w:t>
      </w:r>
      <w:r w:rsidRPr="00642E29">
        <w:rPr>
          <w:rFonts w:ascii="Omar" w:hAnsi="Omar" w:cs="Omar"/>
          <w:sz w:val="26"/>
          <w:szCs w:val="26"/>
        </w:rPr>
        <w:t>.</w:t>
      </w:r>
    </w:p>
    <w:sectPr w:rsidR="006359AC" w:rsidRPr="00642E29"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565F" w14:textId="77777777" w:rsidR="00A74D17" w:rsidRDefault="00A74D17" w:rsidP="006345BA">
      <w:pPr>
        <w:spacing w:after="0" w:line="240" w:lineRule="auto"/>
      </w:pPr>
      <w:r>
        <w:separator/>
      </w:r>
    </w:p>
  </w:endnote>
  <w:endnote w:type="continuationSeparator" w:id="0">
    <w:p w14:paraId="0162D156" w14:textId="77777777" w:rsidR="00A74D17" w:rsidRDefault="00A74D17"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A407" w14:textId="77777777" w:rsidR="00A74D17" w:rsidRDefault="00A74D17" w:rsidP="006345BA">
      <w:pPr>
        <w:spacing w:after="0" w:line="240" w:lineRule="auto"/>
      </w:pPr>
      <w:r>
        <w:separator/>
      </w:r>
    </w:p>
  </w:footnote>
  <w:footnote w:type="continuationSeparator" w:id="0">
    <w:p w14:paraId="37016350" w14:textId="77777777" w:rsidR="00A74D17" w:rsidRDefault="00A74D17"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20D33"/>
    <w:rsid w:val="00025B6D"/>
    <w:rsid w:val="00046EE2"/>
    <w:rsid w:val="00060C17"/>
    <w:rsid w:val="00073692"/>
    <w:rsid w:val="00083F39"/>
    <w:rsid w:val="000A54B5"/>
    <w:rsid w:val="000A55C6"/>
    <w:rsid w:val="000C0BE4"/>
    <w:rsid w:val="000C3C4A"/>
    <w:rsid w:val="000D2038"/>
    <w:rsid w:val="000D2731"/>
    <w:rsid w:val="000D57B0"/>
    <w:rsid w:val="000D640E"/>
    <w:rsid w:val="000F4223"/>
    <w:rsid w:val="00115630"/>
    <w:rsid w:val="001832B4"/>
    <w:rsid w:val="00193CE5"/>
    <w:rsid w:val="001D4A04"/>
    <w:rsid w:val="001F3488"/>
    <w:rsid w:val="001F70C5"/>
    <w:rsid w:val="001F7F54"/>
    <w:rsid w:val="00222E62"/>
    <w:rsid w:val="00237395"/>
    <w:rsid w:val="00240E3C"/>
    <w:rsid w:val="00243052"/>
    <w:rsid w:val="002811D3"/>
    <w:rsid w:val="00296A37"/>
    <w:rsid w:val="002B3579"/>
    <w:rsid w:val="002B5AA0"/>
    <w:rsid w:val="002C16EC"/>
    <w:rsid w:val="002C39CF"/>
    <w:rsid w:val="002C74D7"/>
    <w:rsid w:val="003046B8"/>
    <w:rsid w:val="0032183C"/>
    <w:rsid w:val="00326498"/>
    <w:rsid w:val="00336D8B"/>
    <w:rsid w:val="00336F6A"/>
    <w:rsid w:val="00354146"/>
    <w:rsid w:val="003649DE"/>
    <w:rsid w:val="00382748"/>
    <w:rsid w:val="00384CA1"/>
    <w:rsid w:val="00387A8C"/>
    <w:rsid w:val="003911CE"/>
    <w:rsid w:val="003B00EC"/>
    <w:rsid w:val="003B4CF6"/>
    <w:rsid w:val="003B7872"/>
    <w:rsid w:val="003C06B0"/>
    <w:rsid w:val="003C0BA6"/>
    <w:rsid w:val="003E1B5C"/>
    <w:rsid w:val="003E25C3"/>
    <w:rsid w:val="003E6467"/>
    <w:rsid w:val="003F1316"/>
    <w:rsid w:val="003F5C3A"/>
    <w:rsid w:val="003F7D07"/>
    <w:rsid w:val="00423750"/>
    <w:rsid w:val="004244EC"/>
    <w:rsid w:val="00450ECD"/>
    <w:rsid w:val="00455E6E"/>
    <w:rsid w:val="0046111C"/>
    <w:rsid w:val="00473659"/>
    <w:rsid w:val="004A38B9"/>
    <w:rsid w:val="004B40D8"/>
    <w:rsid w:val="004C0D8A"/>
    <w:rsid w:val="004D267E"/>
    <w:rsid w:val="004E1323"/>
    <w:rsid w:val="004E437C"/>
    <w:rsid w:val="004F2F8A"/>
    <w:rsid w:val="004F49AB"/>
    <w:rsid w:val="004F64E0"/>
    <w:rsid w:val="005059A4"/>
    <w:rsid w:val="00524288"/>
    <w:rsid w:val="00527474"/>
    <w:rsid w:val="00554CA6"/>
    <w:rsid w:val="00571402"/>
    <w:rsid w:val="00585F78"/>
    <w:rsid w:val="00594C3B"/>
    <w:rsid w:val="005977C9"/>
    <w:rsid w:val="005A7224"/>
    <w:rsid w:val="005B4C9A"/>
    <w:rsid w:val="005C30B9"/>
    <w:rsid w:val="005D247B"/>
    <w:rsid w:val="005F35BC"/>
    <w:rsid w:val="005F71FA"/>
    <w:rsid w:val="0060173D"/>
    <w:rsid w:val="00627E59"/>
    <w:rsid w:val="00634137"/>
    <w:rsid w:val="006345BA"/>
    <w:rsid w:val="006359AC"/>
    <w:rsid w:val="00642E29"/>
    <w:rsid w:val="00643D92"/>
    <w:rsid w:val="00660467"/>
    <w:rsid w:val="00660B5A"/>
    <w:rsid w:val="00672B59"/>
    <w:rsid w:val="006764E7"/>
    <w:rsid w:val="00691681"/>
    <w:rsid w:val="006A01F6"/>
    <w:rsid w:val="006A105B"/>
    <w:rsid w:val="006A2EE0"/>
    <w:rsid w:val="006A5051"/>
    <w:rsid w:val="006C209D"/>
    <w:rsid w:val="006C3078"/>
    <w:rsid w:val="006C4A6C"/>
    <w:rsid w:val="006F1554"/>
    <w:rsid w:val="006F18FC"/>
    <w:rsid w:val="0070004C"/>
    <w:rsid w:val="00700992"/>
    <w:rsid w:val="00702963"/>
    <w:rsid w:val="00711A2B"/>
    <w:rsid w:val="00730F7A"/>
    <w:rsid w:val="00735EEC"/>
    <w:rsid w:val="00756795"/>
    <w:rsid w:val="00760A34"/>
    <w:rsid w:val="00764C16"/>
    <w:rsid w:val="00775D88"/>
    <w:rsid w:val="00792C12"/>
    <w:rsid w:val="00794F5F"/>
    <w:rsid w:val="007A3CAC"/>
    <w:rsid w:val="007B3A41"/>
    <w:rsid w:val="007C3873"/>
    <w:rsid w:val="007E0CCB"/>
    <w:rsid w:val="007E1969"/>
    <w:rsid w:val="007F2D94"/>
    <w:rsid w:val="007F624D"/>
    <w:rsid w:val="00820B1F"/>
    <w:rsid w:val="00837F80"/>
    <w:rsid w:val="008627AE"/>
    <w:rsid w:val="00897B73"/>
    <w:rsid w:val="008A668B"/>
    <w:rsid w:val="008B09B7"/>
    <w:rsid w:val="008D3EC9"/>
    <w:rsid w:val="008D68E0"/>
    <w:rsid w:val="009226C5"/>
    <w:rsid w:val="00922942"/>
    <w:rsid w:val="00932D64"/>
    <w:rsid w:val="00940F22"/>
    <w:rsid w:val="00954A5D"/>
    <w:rsid w:val="00975AD2"/>
    <w:rsid w:val="00993684"/>
    <w:rsid w:val="009A7C24"/>
    <w:rsid w:val="009B27BA"/>
    <w:rsid w:val="009B4670"/>
    <w:rsid w:val="009B65BE"/>
    <w:rsid w:val="009B7E1E"/>
    <w:rsid w:val="009D1F38"/>
    <w:rsid w:val="009D6580"/>
    <w:rsid w:val="009E700B"/>
    <w:rsid w:val="009E76AA"/>
    <w:rsid w:val="009F54BD"/>
    <w:rsid w:val="00A17204"/>
    <w:rsid w:val="00A25DF4"/>
    <w:rsid w:val="00A272F8"/>
    <w:rsid w:val="00A301C6"/>
    <w:rsid w:val="00A32160"/>
    <w:rsid w:val="00A43A39"/>
    <w:rsid w:val="00A458A8"/>
    <w:rsid w:val="00A4676A"/>
    <w:rsid w:val="00A63FA4"/>
    <w:rsid w:val="00A74703"/>
    <w:rsid w:val="00A74D17"/>
    <w:rsid w:val="00A75D7B"/>
    <w:rsid w:val="00A76169"/>
    <w:rsid w:val="00A77C81"/>
    <w:rsid w:val="00A864B7"/>
    <w:rsid w:val="00A90629"/>
    <w:rsid w:val="00A92DF4"/>
    <w:rsid w:val="00AA781B"/>
    <w:rsid w:val="00AC256D"/>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B04F9"/>
    <w:rsid w:val="00BB3755"/>
    <w:rsid w:val="00BB586D"/>
    <w:rsid w:val="00BB77CD"/>
    <w:rsid w:val="00BD5D01"/>
    <w:rsid w:val="00BE5448"/>
    <w:rsid w:val="00BF1B38"/>
    <w:rsid w:val="00BF47DF"/>
    <w:rsid w:val="00C12ADC"/>
    <w:rsid w:val="00C56638"/>
    <w:rsid w:val="00C665AB"/>
    <w:rsid w:val="00C9678B"/>
    <w:rsid w:val="00C97B39"/>
    <w:rsid w:val="00CA674E"/>
    <w:rsid w:val="00CB4595"/>
    <w:rsid w:val="00CB633B"/>
    <w:rsid w:val="00CC0FDC"/>
    <w:rsid w:val="00CC397F"/>
    <w:rsid w:val="00CD0517"/>
    <w:rsid w:val="00D161B4"/>
    <w:rsid w:val="00D212E1"/>
    <w:rsid w:val="00D30B8D"/>
    <w:rsid w:val="00D314CB"/>
    <w:rsid w:val="00D452F9"/>
    <w:rsid w:val="00D607E7"/>
    <w:rsid w:val="00D725A1"/>
    <w:rsid w:val="00D942BD"/>
    <w:rsid w:val="00D974CA"/>
    <w:rsid w:val="00DA5866"/>
    <w:rsid w:val="00DC31DC"/>
    <w:rsid w:val="00DC4EDD"/>
    <w:rsid w:val="00DF28B9"/>
    <w:rsid w:val="00DF586A"/>
    <w:rsid w:val="00E20C04"/>
    <w:rsid w:val="00E24B9F"/>
    <w:rsid w:val="00E27670"/>
    <w:rsid w:val="00E37307"/>
    <w:rsid w:val="00E61B8F"/>
    <w:rsid w:val="00E772BB"/>
    <w:rsid w:val="00E95988"/>
    <w:rsid w:val="00EA4804"/>
    <w:rsid w:val="00EF5C62"/>
    <w:rsid w:val="00EF7331"/>
    <w:rsid w:val="00F00C50"/>
    <w:rsid w:val="00F116E3"/>
    <w:rsid w:val="00F134F3"/>
    <w:rsid w:val="00F145BF"/>
    <w:rsid w:val="00F17864"/>
    <w:rsid w:val="00F36EC4"/>
    <w:rsid w:val="00F554E0"/>
    <w:rsid w:val="00F555CC"/>
    <w:rsid w:val="00F6272F"/>
    <w:rsid w:val="00F71F79"/>
    <w:rsid w:val="00F72494"/>
    <w:rsid w:val="00F9118B"/>
    <w:rsid w:val="00FA13AE"/>
    <w:rsid w:val="00FB2291"/>
    <w:rsid w:val="00FB2981"/>
    <w:rsid w:val="00FB38AD"/>
    <w:rsid w:val="00FB7A56"/>
    <w:rsid w:val="00FC03E7"/>
    <w:rsid w:val="00FC600A"/>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844</Words>
  <Characters>3756</Characters>
  <Application>Microsoft Office Word</Application>
  <DocSecurity>0</DocSecurity>
  <Lines>110</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3</cp:revision>
  <cp:lastPrinted>2025-10-31T04:58:00Z</cp:lastPrinted>
  <dcterms:created xsi:type="dcterms:W3CDTF">2025-11-14T08:51:00Z</dcterms:created>
  <dcterms:modified xsi:type="dcterms:W3CDTF">2025-11-14T08:56:00Z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