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554CA" w:rsidRPr="001554CA" w:rsidRDefault="001554CA" w:rsidP="001554CA">
      <w:pPr>
        <w:jc w:val="highKashida"/>
        <w:rPr>
          <w:sz w:val="40"/>
          <w:szCs w:val="40"/>
        </w:rPr>
      </w:pPr>
      <w:r w:rsidRPr="001554CA">
        <w:rPr>
          <w:rFonts w:cs="Arial"/>
          <w:sz w:val="40"/>
          <w:szCs w:val="40"/>
          <w:rtl/>
        </w:rPr>
        <w:t>الخُطْبَةُ الأُولَى</w:t>
      </w:r>
    </w:p>
    <w:p w:rsidR="001554CA" w:rsidRPr="001554CA" w:rsidRDefault="001554CA" w:rsidP="001554CA">
      <w:pPr>
        <w:jc w:val="highKashida"/>
        <w:rPr>
          <w:sz w:val="40"/>
          <w:szCs w:val="40"/>
        </w:rPr>
      </w:pPr>
      <w:r w:rsidRPr="001554CA">
        <w:rPr>
          <w:rFonts w:cs="Arial"/>
          <w:sz w:val="40"/>
          <w:szCs w:val="40"/>
          <w:rtl/>
        </w:rPr>
        <w:t>عِبَادَ اللَّهِ: نَحْنُ اليَومَ عَلَى أَعْتَابِ يَومٍ عَظِيمٍ، مِن أَيَّامِ اللَّهِ، إِنَّهُ يَومُ عَاشُورَاء، العَاشِرُ مِن شَهرِ اللهِ المُحَرَّم، الَّذِي فِيهِ نَجَّى اللَّهُ مُوسَىٰ عَلَيهِ السَّلَامُ وَمَن مَعَهُ، وَأَهلَكَ فِرْعَونَ وَجُندَهُ</w:t>
      </w:r>
      <w:r>
        <w:rPr>
          <w:rFonts w:cs="Arial" w:hint="cs"/>
          <w:sz w:val="40"/>
          <w:szCs w:val="40"/>
          <w:rtl/>
        </w:rPr>
        <w:t xml:space="preserve">، </w:t>
      </w:r>
      <w:r w:rsidRPr="001554CA">
        <w:rPr>
          <w:rFonts w:cs="Arial"/>
          <w:sz w:val="40"/>
          <w:szCs w:val="40"/>
          <w:rtl/>
        </w:rPr>
        <w:t>قَالَ تَعَالَى:</w:t>
      </w:r>
      <w:r>
        <w:rPr>
          <w:rFonts w:cs="Arial" w:hint="cs"/>
          <w:sz w:val="40"/>
          <w:szCs w:val="40"/>
          <w:rtl/>
        </w:rPr>
        <w:t xml:space="preserve"> </w:t>
      </w:r>
      <w:r w:rsidRPr="001554CA">
        <w:rPr>
          <w:rFonts w:cs="Arial"/>
          <w:sz w:val="40"/>
          <w:szCs w:val="40"/>
          <w:rtl/>
        </w:rPr>
        <w:t xml:space="preserve">﴿فَأَوْحَيْنَا إِلَىٰ مُوسَىٰ أَنِ اضْرِبْ بِعَصَاكَ الْبَحْرَ فَانْفَلَقَ فَكَانَ كُلُّ فِرْقٍ كَالطَّوْدِ </w:t>
      </w:r>
      <w:proofErr w:type="gramStart"/>
      <w:r w:rsidRPr="001554CA">
        <w:rPr>
          <w:rFonts w:cs="Arial"/>
          <w:sz w:val="40"/>
          <w:szCs w:val="40"/>
          <w:rtl/>
        </w:rPr>
        <w:t>الْعَظِيمِ ﴾</w:t>
      </w:r>
      <w:proofErr w:type="gramEnd"/>
      <w:r w:rsidRPr="001554CA">
        <w:rPr>
          <w:rFonts w:cs="Arial"/>
          <w:sz w:val="40"/>
          <w:szCs w:val="40"/>
          <w:rtl/>
        </w:rPr>
        <w:t>،</w:t>
      </w:r>
      <w:r>
        <w:rPr>
          <w:rFonts w:cs="Arial" w:hint="cs"/>
          <w:sz w:val="40"/>
          <w:szCs w:val="40"/>
          <w:rtl/>
        </w:rPr>
        <w:t xml:space="preserve"> </w:t>
      </w:r>
      <w:proofErr w:type="gramStart"/>
      <w:r>
        <w:rPr>
          <w:rFonts w:cs="Arial" w:hint="cs"/>
          <w:sz w:val="40"/>
          <w:szCs w:val="40"/>
          <w:rtl/>
        </w:rPr>
        <w:t>وقَالَ :</w:t>
      </w:r>
      <w:proofErr w:type="gramEnd"/>
      <w:r>
        <w:rPr>
          <w:rFonts w:cs="Arial" w:hint="cs"/>
          <w:sz w:val="40"/>
          <w:szCs w:val="40"/>
          <w:rtl/>
        </w:rPr>
        <w:t xml:space="preserve"> </w:t>
      </w:r>
      <w:r w:rsidRPr="001554CA">
        <w:rPr>
          <w:rFonts w:cs="Arial"/>
          <w:sz w:val="40"/>
          <w:szCs w:val="40"/>
          <w:rtl/>
        </w:rPr>
        <w:t>﴿وَأَنجَيْنَا مُوسَىٰ وَمَن مَّعَهُ أَجْمَعِينَ ثُمَّ أَغْرَقْنَا الآخَرِينَ﴾</w:t>
      </w:r>
      <w:r w:rsidRPr="001554CA">
        <w:rPr>
          <w:rFonts w:cs="Arial"/>
          <w:sz w:val="40"/>
          <w:szCs w:val="40"/>
        </w:rPr>
        <w:t>.</w:t>
      </w:r>
    </w:p>
    <w:p w:rsidR="001554CA" w:rsidRPr="001554CA" w:rsidRDefault="001554CA" w:rsidP="001554CA">
      <w:pPr>
        <w:jc w:val="highKashida"/>
        <w:rPr>
          <w:sz w:val="40"/>
          <w:szCs w:val="40"/>
        </w:rPr>
      </w:pPr>
      <w:r w:rsidRPr="001554CA">
        <w:rPr>
          <w:rFonts w:cs="Arial"/>
          <w:sz w:val="40"/>
          <w:szCs w:val="40"/>
          <w:rtl/>
        </w:rPr>
        <w:t xml:space="preserve">عِبَادَ اللَّهِ: إِنَّهُ يَومُ نَصْرٍ وَتَوحِيدٍ، فِيهِ تَجَلَّى نَصْرُ اللَّهِ لِأَهلِ الإِيمَانِ، وَهَلَكَ الجَبَّارُونَ </w:t>
      </w:r>
      <w:proofErr w:type="gramStart"/>
      <w:r w:rsidRPr="001554CA">
        <w:rPr>
          <w:rFonts w:cs="Arial"/>
          <w:sz w:val="40"/>
          <w:szCs w:val="40"/>
          <w:rtl/>
        </w:rPr>
        <w:t>الطَّاغُونَ</w:t>
      </w:r>
      <w:r>
        <w:rPr>
          <w:rFonts w:cs="Arial" w:hint="cs"/>
          <w:sz w:val="40"/>
          <w:szCs w:val="40"/>
          <w:rtl/>
        </w:rPr>
        <w:t xml:space="preserve"> ،</w:t>
      </w:r>
      <w:r w:rsidRPr="001554CA">
        <w:rPr>
          <w:rFonts w:cs="Arial"/>
          <w:sz w:val="40"/>
          <w:szCs w:val="40"/>
          <w:rtl/>
        </w:rPr>
        <w:t>قَالَ</w:t>
      </w:r>
      <w:proofErr w:type="gramEnd"/>
      <w:r w:rsidRPr="001554CA">
        <w:rPr>
          <w:rFonts w:cs="Arial"/>
          <w:sz w:val="40"/>
          <w:szCs w:val="40"/>
          <w:rtl/>
        </w:rPr>
        <w:t xml:space="preserve"> ابْنُ عَبَّاسٍ رَضِيَ اللَّهُ عَنهُمَا:</w:t>
      </w:r>
      <w:r w:rsidRPr="001554CA">
        <w:rPr>
          <w:rFonts w:cs="Arial"/>
          <w:sz w:val="40"/>
          <w:szCs w:val="40"/>
          <w:rtl/>
        </w:rPr>
        <w:t xml:space="preserve"> </w:t>
      </w:r>
      <w:r w:rsidRPr="001554CA">
        <w:rPr>
          <w:rFonts w:cs="Arial"/>
          <w:sz w:val="40"/>
          <w:szCs w:val="40"/>
          <w:rtl/>
        </w:rPr>
        <w:t xml:space="preserve">(قَدِمَ النَّبِيُّ </w:t>
      </w:r>
      <w:r w:rsidRPr="001554CA">
        <w:rPr>
          <w:rFonts w:cs="Arial" w:hint="cs"/>
          <w:sz w:val="40"/>
          <w:szCs w:val="40"/>
          <w:rtl/>
        </w:rPr>
        <w:t>ﷺ</w:t>
      </w:r>
      <w:r w:rsidRPr="001554CA">
        <w:rPr>
          <w:rFonts w:cs="Arial"/>
          <w:sz w:val="40"/>
          <w:szCs w:val="40"/>
          <w:rtl/>
        </w:rPr>
        <w:t xml:space="preserve"> المَدِينَةَ، فَرَأَى اليَهُودَ تَصُومُ عَاشُورَاء، فَقَالَ: مَا هَذَا؟ قَالُوا: يَومٌ صَالِحٌ، نَجَّى اللَّهُ فِيهِ مُوسَىٰ وَقَومَهُ، فَصَامَهُ مُوسَىٰ. فَقَالَ النَّبِيُّ </w:t>
      </w:r>
      <w:r w:rsidRPr="001554CA">
        <w:rPr>
          <w:rFonts w:cs="Arial" w:hint="cs"/>
          <w:sz w:val="40"/>
          <w:szCs w:val="40"/>
          <w:rtl/>
        </w:rPr>
        <w:t>ﷺ</w:t>
      </w:r>
      <w:r w:rsidRPr="001554CA">
        <w:rPr>
          <w:rFonts w:cs="Arial"/>
          <w:sz w:val="40"/>
          <w:szCs w:val="40"/>
          <w:rtl/>
        </w:rPr>
        <w:t>: نَحْنُ أَحَقُّ بِمُوسَىٰ مِنْكُمْ، فَصَامَهُ وَأَمَرَ بِصِي</w:t>
      </w:r>
      <w:r w:rsidRPr="001554CA">
        <w:rPr>
          <w:rFonts w:cs="Arial" w:hint="eastAsia"/>
          <w:sz w:val="40"/>
          <w:szCs w:val="40"/>
          <w:rtl/>
        </w:rPr>
        <w:t>َامِهِ</w:t>
      </w:r>
      <w:r w:rsidRPr="001554CA">
        <w:rPr>
          <w:rFonts w:cs="Arial"/>
          <w:sz w:val="40"/>
          <w:szCs w:val="40"/>
          <w:rtl/>
        </w:rPr>
        <w:t>)</w:t>
      </w:r>
      <w:r w:rsidRPr="001554CA">
        <w:rPr>
          <w:sz w:val="40"/>
          <w:szCs w:val="40"/>
        </w:rPr>
        <w:t>.</w:t>
      </w:r>
    </w:p>
    <w:p w:rsidR="001554CA" w:rsidRPr="001554CA" w:rsidRDefault="001554CA" w:rsidP="001554CA">
      <w:pPr>
        <w:jc w:val="highKashida"/>
        <w:rPr>
          <w:sz w:val="40"/>
          <w:szCs w:val="40"/>
        </w:rPr>
      </w:pPr>
      <w:r w:rsidRPr="001554CA">
        <w:rPr>
          <w:rFonts w:cs="Arial"/>
          <w:sz w:val="40"/>
          <w:szCs w:val="40"/>
          <w:rtl/>
        </w:rPr>
        <w:t xml:space="preserve">فَصِيَامُ عَاشُورَاء مِن السُّنَنِ المُؤَكَّدَةِ، فَقَد قَالَ النَّبِيُّ </w:t>
      </w:r>
      <w:r w:rsidRPr="001554CA">
        <w:rPr>
          <w:rFonts w:cs="Arial" w:hint="cs"/>
          <w:sz w:val="40"/>
          <w:szCs w:val="40"/>
          <w:rtl/>
        </w:rPr>
        <w:t>ﷺ</w:t>
      </w:r>
      <w:r w:rsidRPr="001554CA">
        <w:rPr>
          <w:rFonts w:cs="Arial"/>
          <w:sz w:val="40"/>
          <w:szCs w:val="40"/>
          <w:rtl/>
        </w:rPr>
        <w:t>: (صِيَامُ يَومِ عَاشُورَاء، أَحْتَسِبُ عَلَى اللَّهِ أَنْ يُكَفِّرَ السَّنَةَ الَّتِي قَبْلَهُ</w:t>
      </w:r>
      <w:proofErr w:type="gramStart"/>
      <w:r w:rsidRPr="001554CA">
        <w:rPr>
          <w:rFonts w:cs="Arial"/>
          <w:sz w:val="40"/>
          <w:szCs w:val="40"/>
          <w:rtl/>
        </w:rPr>
        <w:t>)</w:t>
      </w:r>
      <w:r>
        <w:rPr>
          <w:rFonts w:cs="Arial" w:hint="cs"/>
          <w:sz w:val="40"/>
          <w:szCs w:val="40"/>
          <w:rtl/>
        </w:rPr>
        <w:t xml:space="preserve"> ،</w:t>
      </w:r>
      <w:proofErr w:type="gramEnd"/>
      <w:r>
        <w:rPr>
          <w:rFonts w:cs="Arial" w:hint="cs"/>
          <w:sz w:val="40"/>
          <w:szCs w:val="40"/>
          <w:rtl/>
        </w:rPr>
        <w:t xml:space="preserve"> </w:t>
      </w:r>
      <w:r w:rsidRPr="001554CA">
        <w:rPr>
          <w:rFonts w:cs="Arial"/>
          <w:sz w:val="40"/>
          <w:szCs w:val="40"/>
          <w:rtl/>
        </w:rPr>
        <w:t>وَقَالَ:</w:t>
      </w:r>
      <w:r w:rsidRPr="001554CA">
        <w:rPr>
          <w:rFonts w:cs="Arial"/>
          <w:sz w:val="40"/>
          <w:szCs w:val="40"/>
          <w:rtl/>
        </w:rPr>
        <w:t xml:space="preserve"> </w:t>
      </w:r>
      <w:r w:rsidRPr="001554CA">
        <w:rPr>
          <w:rFonts w:cs="Arial"/>
          <w:sz w:val="40"/>
          <w:szCs w:val="40"/>
          <w:rtl/>
        </w:rPr>
        <w:t xml:space="preserve">(لَئِن بَقِيتُ إِلَىٰ قَابِلٍ، </w:t>
      </w:r>
      <w:proofErr w:type="spellStart"/>
      <w:r w:rsidRPr="001554CA">
        <w:rPr>
          <w:rFonts w:cs="Arial"/>
          <w:sz w:val="40"/>
          <w:szCs w:val="40"/>
          <w:rtl/>
        </w:rPr>
        <w:t>لَأَصُومَنَّ</w:t>
      </w:r>
      <w:proofErr w:type="spellEnd"/>
      <w:r w:rsidRPr="001554CA">
        <w:rPr>
          <w:rFonts w:cs="Arial"/>
          <w:sz w:val="40"/>
          <w:szCs w:val="40"/>
          <w:rtl/>
        </w:rPr>
        <w:t xml:space="preserve"> التَّاسِعَ) يُرِيدُ مُخَالَفَةَ اليَهُودِ</w:t>
      </w:r>
      <w:r w:rsidRPr="001554CA">
        <w:rPr>
          <w:sz w:val="40"/>
          <w:szCs w:val="40"/>
        </w:rPr>
        <w:t>.</w:t>
      </w:r>
    </w:p>
    <w:p w:rsidR="001554CA" w:rsidRPr="001554CA" w:rsidRDefault="001554CA" w:rsidP="001554CA">
      <w:pPr>
        <w:jc w:val="highKashida"/>
        <w:rPr>
          <w:sz w:val="40"/>
          <w:szCs w:val="40"/>
        </w:rPr>
      </w:pPr>
      <w:r w:rsidRPr="001554CA">
        <w:rPr>
          <w:rFonts w:cs="Arial" w:hint="eastAsia"/>
          <w:sz w:val="40"/>
          <w:szCs w:val="40"/>
          <w:rtl/>
        </w:rPr>
        <w:t>فَصُومُوا</w:t>
      </w:r>
      <w:r w:rsidRPr="001554CA">
        <w:rPr>
          <w:rFonts w:cs="Arial"/>
          <w:sz w:val="40"/>
          <w:szCs w:val="40"/>
          <w:rtl/>
        </w:rPr>
        <w:t xml:space="preserve"> يَا عِبَادَ اللَّهِ هَذَا اليَومَ، شُكرًا لِلهِ، وَاتِّبَاعًا لِسُنَّةِ نَبِيِّكُمْ </w:t>
      </w:r>
      <w:r w:rsidRPr="001554CA">
        <w:rPr>
          <w:rFonts w:cs="Arial" w:hint="cs"/>
          <w:sz w:val="40"/>
          <w:szCs w:val="40"/>
          <w:rtl/>
        </w:rPr>
        <w:t>ﷺ</w:t>
      </w:r>
      <w:r w:rsidRPr="001554CA">
        <w:rPr>
          <w:rFonts w:cs="Arial" w:hint="eastAsia"/>
          <w:sz w:val="40"/>
          <w:szCs w:val="40"/>
          <w:rtl/>
        </w:rPr>
        <w:t>،</w:t>
      </w:r>
      <w:r w:rsidRPr="001554CA">
        <w:rPr>
          <w:rFonts w:cs="Arial"/>
          <w:sz w:val="40"/>
          <w:szCs w:val="40"/>
          <w:rtl/>
        </w:rPr>
        <w:t xml:space="preserve"> وَلَا تَجْعَلُوهُ مَجَالًا لِلبِدعَةِ وَالخُرَافَةِ</w:t>
      </w:r>
      <w:r w:rsidRPr="001554CA">
        <w:rPr>
          <w:sz w:val="40"/>
          <w:szCs w:val="40"/>
        </w:rPr>
        <w:t>.</w:t>
      </w:r>
    </w:p>
    <w:p w:rsidR="001554CA" w:rsidRPr="001554CA" w:rsidRDefault="001554CA" w:rsidP="001554CA">
      <w:pPr>
        <w:jc w:val="highKashida"/>
        <w:rPr>
          <w:sz w:val="40"/>
          <w:szCs w:val="40"/>
        </w:rPr>
      </w:pPr>
    </w:p>
    <w:p w:rsidR="001554CA" w:rsidRPr="001554CA" w:rsidRDefault="001554CA" w:rsidP="001554CA">
      <w:pPr>
        <w:jc w:val="highKashida"/>
        <w:rPr>
          <w:sz w:val="40"/>
          <w:szCs w:val="40"/>
        </w:rPr>
      </w:pPr>
      <w:r w:rsidRPr="001554CA">
        <w:rPr>
          <w:rFonts w:cs="Arial" w:hint="eastAsia"/>
          <w:sz w:val="40"/>
          <w:szCs w:val="40"/>
          <w:rtl/>
        </w:rPr>
        <w:lastRenderedPageBreak/>
        <w:t>الخُطْبَةُ</w:t>
      </w:r>
      <w:r w:rsidRPr="001554CA">
        <w:rPr>
          <w:rFonts w:cs="Arial"/>
          <w:sz w:val="40"/>
          <w:szCs w:val="40"/>
          <w:rtl/>
        </w:rPr>
        <w:t xml:space="preserve"> الثَّانِيَة</w:t>
      </w:r>
    </w:p>
    <w:p w:rsidR="001554CA" w:rsidRPr="001554CA" w:rsidRDefault="001554CA" w:rsidP="001554CA">
      <w:pPr>
        <w:jc w:val="highKashida"/>
        <w:rPr>
          <w:sz w:val="40"/>
          <w:szCs w:val="40"/>
        </w:rPr>
      </w:pPr>
      <w:r w:rsidRPr="001554CA">
        <w:rPr>
          <w:rFonts w:cs="Arial"/>
          <w:sz w:val="40"/>
          <w:szCs w:val="40"/>
          <w:rtl/>
        </w:rPr>
        <w:t>عِبَادَ اللَّهِ:</w:t>
      </w:r>
      <w:r>
        <w:rPr>
          <w:rFonts w:cs="Arial" w:hint="cs"/>
          <w:sz w:val="40"/>
          <w:szCs w:val="40"/>
          <w:rtl/>
        </w:rPr>
        <w:t xml:space="preserve"> </w:t>
      </w:r>
      <w:r w:rsidRPr="001554CA">
        <w:rPr>
          <w:rFonts w:cs="Arial" w:hint="eastAsia"/>
          <w:sz w:val="40"/>
          <w:szCs w:val="40"/>
          <w:rtl/>
        </w:rPr>
        <w:t>فِي</w:t>
      </w:r>
      <w:r w:rsidRPr="001554CA">
        <w:rPr>
          <w:rFonts w:cs="Arial"/>
          <w:sz w:val="40"/>
          <w:szCs w:val="40"/>
          <w:rtl/>
        </w:rPr>
        <w:t xml:space="preserve"> مِثلِ هَذَا اليَومِ – يَومِ عَاشُورَاء – وَقَعَت مَأْسَاةٌ أَلِيمَةٌ، فِي سَنَةِ إِحدَى وَسِتِّينَ لِلهِجرَةِ، حِينَ استُشْهِدَ الحُسَيْنُ بْنُ عَلِيٍّ رَضِيَ اللَّهُ عَنهُ، سِبْطُ رَسُولِ اللَّهِ </w:t>
      </w:r>
      <w:r w:rsidRPr="001554CA">
        <w:rPr>
          <w:rFonts w:cs="Arial" w:hint="cs"/>
          <w:sz w:val="40"/>
          <w:szCs w:val="40"/>
          <w:rtl/>
        </w:rPr>
        <w:t>ﷺ</w:t>
      </w:r>
      <w:r w:rsidRPr="001554CA">
        <w:rPr>
          <w:rFonts w:cs="Arial" w:hint="eastAsia"/>
          <w:sz w:val="40"/>
          <w:szCs w:val="40"/>
          <w:rtl/>
        </w:rPr>
        <w:t>،</w:t>
      </w:r>
      <w:r w:rsidRPr="001554CA">
        <w:rPr>
          <w:rFonts w:cs="Arial"/>
          <w:sz w:val="40"/>
          <w:szCs w:val="40"/>
          <w:rtl/>
        </w:rPr>
        <w:t xml:space="preserve"> وَسَيِّدُ شَبَابِ أَهلِ الجَنَّةِ، فِي مَعرَكَةِ كَر</w:t>
      </w:r>
      <w:r w:rsidRPr="001554CA">
        <w:rPr>
          <w:rFonts w:cs="Arial" w:hint="eastAsia"/>
          <w:sz w:val="40"/>
          <w:szCs w:val="40"/>
          <w:rtl/>
        </w:rPr>
        <w:t>بَلَاء</w:t>
      </w:r>
      <w:r w:rsidRPr="001554CA">
        <w:rPr>
          <w:sz w:val="40"/>
          <w:szCs w:val="40"/>
        </w:rPr>
        <w:t>.</w:t>
      </w:r>
    </w:p>
    <w:p w:rsidR="001554CA" w:rsidRPr="001554CA" w:rsidRDefault="001554CA" w:rsidP="001554CA">
      <w:pPr>
        <w:jc w:val="highKashida"/>
        <w:rPr>
          <w:sz w:val="40"/>
          <w:szCs w:val="40"/>
        </w:rPr>
      </w:pPr>
      <w:r w:rsidRPr="001554CA">
        <w:rPr>
          <w:rFonts w:cs="Arial" w:hint="eastAsia"/>
          <w:sz w:val="40"/>
          <w:szCs w:val="40"/>
          <w:rtl/>
        </w:rPr>
        <w:t>نَحْنُ</w:t>
      </w:r>
      <w:r w:rsidRPr="001554CA">
        <w:rPr>
          <w:rFonts w:cs="Arial"/>
          <w:sz w:val="40"/>
          <w:szCs w:val="40"/>
          <w:rtl/>
        </w:rPr>
        <w:t xml:space="preserve"> أَهْلَ السُّنَّةِ نُحِبُّ الحُسَيْنَ، وَنَتَوَلَّاهُ، وَنَتَأَلَّمُ لِمَصِيبَتِهِ، وَلَكِنَّا لَا نُغَالِي، وَلَا نَبْتَدِعُ، وَلَا نَلْطِمُ، وَلَا نَنْدُبُ</w:t>
      </w:r>
      <w:r w:rsidRPr="001554CA">
        <w:rPr>
          <w:sz w:val="40"/>
          <w:szCs w:val="40"/>
        </w:rPr>
        <w:t>.</w:t>
      </w:r>
    </w:p>
    <w:p w:rsidR="001554CA" w:rsidRPr="001554CA" w:rsidRDefault="001554CA" w:rsidP="001554CA">
      <w:pPr>
        <w:jc w:val="highKashida"/>
        <w:rPr>
          <w:sz w:val="40"/>
          <w:szCs w:val="40"/>
        </w:rPr>
      </w:pPr>
      <w:r w:rsidRPr="001554CA">
        <w:rPr>
          <w:rFonts w:cs="Arial"/>
          <w:sz w:val="40"/>
          <w:szCs w:val="40"/>
          <w:rtl/>
        </w:rPr>
        <w:t xml:space="preserve">قَالَ </w:t>
      </w:r>
      <w:r w:rsidRPr="001554CA">
        <w:rPr>
          <w:rFonts w:cs="Arial" w:hint="cs"/>
          <w:sz w:val="40"/>
          <w:szCs w:val="40"/>
          <w:rtl/>
        </w:rPr>
        <w:t>ﷺ</w:t>
      </w:r>
      <w:r w:rsidRPr="001554CA">
        <w:rPr>
          <w:rFonts w:cs="Arial"/>
          <w:sz w:val="40"/>
          <w:szCs w:val="40"/>
          <w:rtl/>
        </w:rPr>
        <w:t>:</w:t>
      </w:r>
      <w:r w:rsidRPr="001554CA">
        <w:rPr>
          <w:rFonts w:cs="Arial"/>
          <w:sz w:val="40"/>
          <w:szCs w:val="40"/>
          <w:rtl/>
        </w:rPr>
        <w:t xml:space="preserve"> </w:t>
      </w:r>
      <w:r w:rsidRPr="001554CA">
        <w:rPr>
          <w:rFonts w:cs="Arial"/>
          <w:sz w:val="40"/>
          <w:szCs w:val="40"/>
          <w:rtl/>
        </w:rPr>
        <w:t>(لَيْسَ مِنَّا مَنْ لَطَمَ الخُدُودَ، وَشَقَّ الجُيُوبَ، وَدَعَا بِدَعْوَى الجَاهِلِيَّةِ</w:t>
      </w:r>
      <w:proofErr w:type="gramStart"/>
      <w:r w:rsidRPr="001554CA">
        <w:rPr>
          <w:rFonts w:cs="Arial"/>
          <w:sz w:val="40"/>
          <w:szCs w:val="40"/>
          <w:rtl/>
        </w:rPr>
        <w:t xml:space="preserve">) </w:t>
      </w:r>
      <w:r>
        <w:rPr>
          <w:rFonts w:cs="Arial" w:hint="cs"/>
          <w:sz w:val="40"/>
          <w:szCs w:val="40"/>
          <w:rtl/>
        </w:rPr>
        <w:t>.</w:t>
      </w:r>
      <w:proofErr w:type="gramEnd"/>
    </w:p>
    <w:p w:rsidR="001554CA" w:rsidRPr="001554CA" w:rsidRDefault="001554CA" w:rsidP="001554CA">
      <w:pPr>
        <w:jc w:val="highKashida"/>
        <w:rPr>
          <w:sz w:val="40"/>
          <w:szCs w:val="40"/>
        </w:rPr>
      </w:pPr>
      <w:r w:rsidRPr="001554CA">
        <w:rPr>
          <w:sz w:val="40"/>
          <w:szCs w:val="40"/>
        </w:rPr>
        <w:t>"</w:t>
      </w:r>
      <w:r w:rsidRPr="001554CA">
        <w:rPr>
          <w:rtl/>
        </w:rPr>
        <w:t xml:space="preserve"> </w:t>
      </w:r>
      <w:r w:rsidRPr="001554CA">
        <w:rPr>
          <w:rFonts w:cs="Arial"/>
          <w:sz w:val="40"/>
          <w:szCs w:val="40"/>
          <w:rtl/>
        </w:rPr>
        <w:t>وَقَالَ الإِمَامُ أَحمَدُ رَحِمَهُ اللَّهُ:</w:t>
      </w:r>
      <w:r>
        <w:rPr>
          <w:rFonts w:cs="Arial" w:hint="cs"/>
          <w:sz w:val="40"/>
          <w:szCs w:val="40"/>
          <w:rtl/>
        </w:rPr>
        <w:t xml:space="preserve">" </w:t>
      </w:r>
      <w:r w:rsidRPr="001554CA">
        <w:rPr>
          <w:rFonts w:cs="Arial"/>
          <w:sz w:val="40"/>
          <w:szCs w:val="40"/>
          <w:rtl/>
        </w:rPr>
        <w:t>إِذَا رَأَيْتَ قَومًا يَنُوحُونَ عَلَى الحُسَيْنِ، فَاعْلَم أَنَّهُم أَهْلُ بِدْعَةٍ</w:t>
      </w:r>
      <w:r w:rsidRPr="001554CA">
        <w:rPr>
          <w:sz w:val="40"/>
          <w:szCs w:val="40"/>
        </w:rPr>
        <w:t>."</w:t>
      </w:r>
    </w:p>
    <w:p w:rsidR="001554CA" w:rsidRPr="001554CA" w:rsidRDefault="001554CA" w:rsidP="001554CA">
      <w:pPr>
        <w:jc w:val="highKashida"/>
        <w:rPr>
          <w:sz w:val="40"/>
          <w:szCs w:val="40"/>
        </w:rPr>
      </w:pPr>
      <w:r w:rsidRPr="001554CA">
        <w:rPr>
          <w:rFonts w:cs="Arial"/>
          <w:sz w:val="40"/>
          <w:szCs w:val="40"/>
          <w:rtl/>
        </w:rPr>
        <w:t xml:space="preserve">أَيُّهَا المُسْلِمُونَ: الحُسَيْنُ رَضِيَ اللَّهُ عَنهُ قُتِلَ ظُلْمًا وَعُدْوَانًا، وَلَا يَجُوزُ أَنْ نَتَّخِذَ مَقْتَلَهُ مَوْسِمَ حُزْنٍ وَنَوَاحٍ سَنَوِيٍّ، كَمَا يَفْعَلُ أَهلُ البِدعَةِ </w:t>
      </w:r>
      <w:proofErr w:type="gramStart"/>
      <w:r w:rsidRPr="001554CA">
        <w:rPr>
          <w:rFonts w:cs="Arial"/>
          <w:sz w:val="40"/>
          <w:szCs w:val="40"/>
          <w:rtl/>
        </w:rPr>
        <w:t>وَالخُرَافَةِ ،</w:t>
      </w:r>
      <w:proofErr w:type="gramEnd"/>
      <w:r w:rsidRPr="001554CA">
        <w:rPr>
          <w:rFonts w:cs="Arial"/>
          <w:sz w:val="40"/>
          <w:szCs w:val="40"/>
          <w:rtl/>
        </w:rPr>
        <w:t xml:space="preserve"> بَلْ نَتَرَحَّمُ عَلَيهِ، وَنَسْأَلُ اللَّهَ أَنْ يُرْضِيَهُ، وَنَتَّبِعُ هَدْيَ جَدِّهِ </w:t>
      </w:r>
      <w:r w:rsidRPr="001554CA">
        <w:rPr>
          <w:rFonts w:cs="Arial" w:hint="cs"/>
          <w:sz w:val="40"/>
          <w:szCs w:val="40"/>
          <w:rtl/>
        </w:rPr>
        <w:t>ﷺ</w:t>
      </w:r>
      <w:r w:rsidRPr="001554CA">
        <w:rPr>
          <w:rFonts w:cs="Arial" w:hint="eastAsia"/>
          <w:sz w:val="40"/>
          <w:szCs w:val="40"/>
          <w:rtl/>
        </w:rPr>
        <w:t>،</w:t>
      </w:r>
      <w:r w:rsidRPr="001554CA">
        <w:rPr>
          <w:rFonts w:cs="Arial"/>
          <w:sz w:val="40"/>
          <w:szCs w:val="40"/>
          <w:rtl/>
        </w:rPr>
        <w:t xml:space="preserve"> فِي الصَّبْرِ </w:t>
      </w:r>
      <w:proofErr w:type="gramStart"/>
      <w:r w:rsidRPr="001554CA">
        <w:rPr>
          <w:rFonts w:cs="Arial"/>
          <w:sz w:val="40"/>
          <w:szCs w:val="40"/>
          <w:rtl/>
        </w:rPr>
        <w:t>وَالاعْتِدَالِ</w:t>
      </w:r>
      <w:r>
        <w:rPr>
          <w:rFonts w:cs="Arial" w:hint="cs"/>
          <w:sz w:val="40"/>
          <w:szCs w:val="40"/>
          <w:rtl/>
        </w:rPr>
        <w:t xml:space="preserve"> ،</w:t>
      </w:r>
      <w:proofErr w:type="gramEnd"/>
      <w:r>
        <w:rPr>
          <w:rFonts w:cs="Arial" w:hint="cs"/>
          <w:sz w:val="40"/>
          <w:szCs w:val="40"/>
          <w:rtl/>
        </w:rPr>
        <w:t xml:space="preserve"> </w:t>
      </w:r>
      <w:r w:rsidRPr="001554CA">
        <w:rPr>
          <w:rFonts w:cs="Arial" w:hint="eastAsia"/>
          <w:sz w:val="40"/>
          <w:szCs w:val="40"/>
          <w:rtl/>
        </w:rPr>
        <w:t>فَالحُبُّ</w:t>
      </w:r>
      <w:r w:rsidRPr="001554CA">
        <w:rPr>
          <w:rFonts w:cs="Arial"/>
          <w:sz w:val="40"/>
          <w:szCs w:val="40"/>
          <w:rtl/>
        </w:rPr>
        <w:t xml:space="preserve"> الصَّادِقُ لِآلِ البَيْتِ، لَيْسَ بِاللَّطْمِ وَالعَوِيلِ، بَلْ بِالاقْتِدَاءِ وَالاتِّبَاعِ</w:t>
      </w:r>
      <w:r w:rsidRPr="001554CA">
        <w:rPr>
          <w:sz w:val="40"/>
          <w:szCs w:val="40"/>
        </w:rPr>
        <w:t>.</w:t>
      </w:r>
    </w:p>
    <w:p w:rsidR="001554CA" w:rsidRPr="001554CA" w:rsidRDefault="001554CA" w:rsidP="001554CA">
      <w:pPr>
        <w:jc w:val="highKashida"/>
        <w:rPr>
          <w:sz w:val="40"/>
          <w:szCs w:val="40"/>
        </w:rPr>
      </w:pPr>
      <w:r w:rsidRPr="001554CA">
        <w:rPr>
          <w:rFonts w:cs="Arial" w:hint="eastAsia"/>
          <w:sz w:val="40"/>
          <w:szCs w:val="40"/>
          <w:rtl/>
        </w:rPr>
        <w:t>اللَّهُمَّ</w:t>
      </w:r>
      <w:r w:rsidRPr="001554CA">
        <w:rPr>
          <w:rFonts w:cs="Arial"/>
          <w:sz w:val="40"/>
          <w:szCs w:val="40"/>
          <w:rtl/>
        </w:rPr>
        <w:t xml:space="preserve"> ارْضَ عَنِ الحُسَيْنِ، وَعَنْ أَبِيهِ عَلِيٍّ، وَأُمِّهِ فَاطِمَةَ، وَأَخِيهِ الحَسَنِ، وَعَنْ آلِ بَيتِ نَبِيِّكَ الطَّاهِرِينَ، وَعَنْ أَصحَابِهِ أَجمَعِينَ</w:t>
      </w:r>
      <w:r w:rsidRPr="001554CA">
        <w:rPr>
          <w:sz w:val="40"/>
          <w:szCs w:val="40"/>
        </w:rPr>
        <w:t>.</w:t>
      </w:r>
    </w:p>
    <w:p w:rsidR="00BE0ACC" w:rsidRPr="001554CA" w:rsidRDefault="00BE0ACC" w:rsidP="001554CA">
      <w:pPr>
        <w:jc w:val="highKashida"/>
        <w:rPr>
          <w:sz w:val="40"/>
          <w:szCs w:val="40"/>
        </w:rPr>
      </w:pPr>
    </w:p>
    <w:sectPr w:rsidR="00BE0ACC" w:rsidRPr="001554C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4CA"/>
    <w:rsid w:val="001554CA"/>
    <w:rsid w:val="00282223"/>
    <w:rsid w:val="002D02EC"/>
    <w:rsid w:val="00663D58"/>
    <w:rsid w:val="00685BE7"/>
    <w:rsid w:val="00906E34"/>
    <w:rsid w:val="009078E5"/>
    <w:rsid w:val="00BE0ACC"/>
    <w:rsid w:val="00FD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0E743"/>
  <w15:chartTrackingRefBased/>
  <w15:docId w15:val="{B091EF6B-EA2F-4C67-AEE4-8EA72BA8B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554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554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554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554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554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554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554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554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554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1554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1554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1554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1554CA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1554CA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1554C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1554CA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1554C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1554C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554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1554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554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1554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554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1554C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554C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554CA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554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1554CA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1554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399</Words>
  <Characters>2277</Characters>
  <Application>Microsoft Office Word</Application>
  <DocSecurity>0</DocSecurity>
  <Lines>18</Lines>
  <Paragraphs>5</Paragraphs>
  <ScaleCrop>false</ScaleCrop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مدير</dc:creator>
  <cp:keywords/>
  <dc:description/>
  <cp:lastModifiedBy>مدير</cp:lastModifiedBy>
  <cp:revision>2</cp:revision>
  <dcterms:created xsi:type="dcterms:W3CDTF">2025-07-01T11:16:00Z</dcterms:created>
  <dcterms:modified xsi:type="dcterms:W3CDTF">2025-07-01T11:27:00Z</dcterms:modified>
</cp:coreProperties>
</file>