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B3E" w14:textId="77777777" w:rsidR="00B26337" w:rsidRPr="00DF7CAB" w:rsidRDefault="00B26337" w:rsidP="00B26337">
      <w:pPr>
        <w:spacing w:after="200" w:line="276" w:lineRule="auto"/>
        <w:jc w:val="both"/>
        <w:rPr>
          <w:rFonts w:ascii="Traditional Arabic" w:eastAsiaTheme="minorHAnsi" w:hAnsi="Traditional Arabic" w:cs="Traditional Arabic" w:hint="cs"/>
          <w:b/>
          <w:bCs/>
          <w:kern w:val="0"/>
          <w:sz w:val="40"/>
          <w:szCs w:val="40"/>
          <w14:ligatures w14:val="none"/>
        </w:rPr>
      </w:pPr>
      <w:r w:rsidRPr="00DF7CAB">
        <w:rPr>
          <w:rFonts w:ascii="Traditional Arabic" w:eastAsiaTheme="minorHAnsi" w:hAnsi="Traditional Arabic" w:cs="Traditional Arabic" w:hint="cs"/>
          <w:b/>
          <w:bCs/>
          <w:kern w:val="0"/>
          <w:sz w:val="40"/>
          <w:szCs w:val="40"/>
          <w:rtl/>
          <w14:ligatures w14:val="none"/>
        </w:rPr>
        <w:t xml:space="preserve">الْخُطْبَةُ الْأُولَى: </w:t>
      </w:r>
    </w:p>
    <w:p w14:paraId="348EDEF2" w14:textId="3BFE7C96" w:rsidR="00B26337" w:rsidRPr="00DF7CAB" w:rsidRDefault="00B26337" w:rsidP="00B26337">
      <w:pPr>
        <w:spacing w:after="200" w:line="276" w:lineRule="auto"/>
        <w:jc w:val="both"/>
        <w:rPr>
          <w:rFonts w:ascii="Traditional Arabic" w:eastAsiaTheme="minorHAnsi" w:hAnsi="Traditional Arabic" w:cs="Traditional Arabic" w:hint="cs"/>
          <w:b/>
          <w:bCs/>
          <w:kern w:val="0"/>
          <w:sz w:val="40"/>
          <w:szCs w:val="40"/>
          <w14:ligatures w14:val="none"/>
        </w:rPr>
      </w:pPr>
      <w:r w:rsidRPr="00DF7CAB">
        <w:rPr>
          <w:rFonts w:ascii="Traditional Arabic" w:eastAsiaTheme="minorHAnsi" w:hAnsi="Traditional Arabic" w:cs="Traditional Arabic" w:hint="cs"/>
          <w:b/>
          <w:bCs/>
          <w:kern w:val="0"/>
          <w:sz w:val="40"/>
          <w:szCs w:val="40"/>
          <w:rtl/>
          <w14:ligatures w14:val="none"/>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1018F84D" w14:textId="1ACFE4F2" w:rsidR="004F006B"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عِبَادَ اللَّهِ: إِنَّ مِنْ سَمَاحَةِ هَذَا الدِّينِ، وَلُطْفِهِ وَنُبْلِهِ وَجَمَالِهِ، أَنْ أَمَرَنَا بِأَدِاءِ حُقُوقِ الْأُبُوَّةِ وَكِبَارِ السِّنِّ، وَرِعَايَتِهِمْ، وَتَفْرِيجِ كَرْبِهِمْ، وَتَيْسِيرِ أُمُورِهِمْ، وَالْإِحْسَانِ إِلَيْهِمْ.</w:t>
      </w:r>
    </w:p>
    <w:p w14:paraId="330FFA45" w14:textId="77777777" w:rsidR="004F006B"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وَأَوْلَى الْكِبَارِ بِالْبِرِّ الْوَالِدَانِ؛ قَالَ -تَعَالَى-: (وَقَضَى رَبُّكَ أَلَّا تَعْبُدُوا إِلَّا إِيَّاهُ وَبِالْوَالِدَيْنِ إِحْسَانًا).</w:t>
      </w:r>
    </w:p>
    <w:p w14:paraId="566A7705" w14:textId="59D35D5F" w:rsidR="004F006B"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 xml:space="preserve">فحَقُّ الْأَبَوَيْنِ يَلِي حَقَّ اللَّهِ -تَبَارَكَ وَتَعَالَى-، وكَثِير مِنَ الْخَلْقِ يُفَرِّطُونَ فِي هَذَا الْحَقِّ، وَلَا يَلْتَفِتُونَ إِلَيْهِ، وَلَا يُلْقُونَ لَهُ بَالاً!! فيَعْتَدِي البعضُ مِنْهُمْ عَلَى هَذَا الْحَقِّ الْثابت، الَّذِي أمر الله به، رَبُّ الْعَالَمِينَ، وجَعَلهُ بَعْدَ الْأَمْرِ بِعِبَادَتِهِ، ويَعُقُ بهما، </w:t>
      </w:r>
      <w:r w:rsidR="00A810FD" w:rsidRPr="00DF7CAB">
        <w:rPr>
          <w:rFonts w:ascii="Traditional Arabic" w:hAnsi="Traditional Arabic" w:cs="Traditional Arabic" w:hint="cs"/>
          <w:b/>
          <w:bCs/>
          <w:sz w:val="40"/>
          <w:szCs w:val="40"/>
          <w:rtl/>
        </w:rPr>
        <w:t>وَمَا</w:t>
      </w:r>
      <w:r w:rsidRPr="00DF7CAB">
        <w:rPr>
          <w:rFonts w:ascii="Traditional Arabic" w:hAnsi="Traditional Arabic" w:cs="Traditional Arabic" w:hint="cs"/>
          <w:b/>
          <w:bCs/>
          <w:sz w:val="40"/>
          <w:szCs w:val="40"/>
          <w:rtl/>
        </w:rPr>
        <w:t xml:space="preserve"> </w:t>
      </w:r>
      <w:r w:rsidR="00A810FD" w:rsidRPr="00DF7CAB">
        <w:rPr>
          <w:rFonts w:ascii="Traditional Arabic" w:hAnsi="Traditional Arabic" w:cs="Traditional Arabic" w:hint="cs"/>
          <w:b/>
          <w:bCs/>
          <w:sz w:val="40"/>
          <w:szCs w:val="40"/>
          <w:rtl/>
        </w:rPr>
        <w:t>أَشَدُّ</w:t>
      </w:r>
      <w:r w:rsidRPr="00DF7CAB">
        <w:rPr>
          <w:rFonts w:ascii="Traditional Arabic" w:hAnsi="Traditional Arabic" w:cs="Traditional Arabic" w:hint="cs"/>
          <w:b/>
          <w:bCs/>
          <w:sz w:val="40"/>
          <w:szCs w:val="40"/>
          <w:rtl/>
        </w:rPr>
        <w:t xml:space="preserve"> </w:t>
      </w:r>
      <w:r w:rsidR="0086059C" w:rsidRPr="00DF7CAB">
        <w:rPr>
          <w:rFonts w:ascii="Traditional Arabic" w:hAnsi="Traditional Arabic" w:cs="Traditional Arabic" w:hint="cs"/>
          <w:b/>
          <w:bCs/>
          <w:sz w:val="40"/>
          <w:szCs w:val="40"/>
          <w:rtl/>
        </w:rPr>
        <w:t>العُقُوق</w:t>
      </w:r>
      <w:r w:rsidRPr="00DF7CAB">
        <w:rPr>
          <w:rFonts w:ascii="Traditional Arabic" w:hAnsi="Traditional Arabic" w:cs="Traditional Arabic" w:hint="cs"/>
          <w:b/>
          <w:bCs/>
          <w:sz w:val="40"/>
          <w:szCs w:val="40"/>
          <w:rtl/>
        </w:rPr>
        <w:t xml:space="preserve">! خاصةً </w:t>
      </w:r>
      <w:r w:rsidR="0086059C" w:rsidRPr="00DF7CAB">
        <w:rPr>
          <w:rFonts w:ascii="Traditional Arabic" w:hAnsi="Traditional Arabic" w:cs="Traditional Arabic" w:hint="cs"/>
          <w:b/>
          <w:bCs/>
          <w:sz w:val="40"/>
          <w:szCs w:val="40"/>
          <w:rtl/>
        </w:rPr>
        <w:t>بَعدَ</w:t>
      </w:r>
      <w:r w:rsidRPr="00DF7CAB">
        <w:rPr>
          <w:rFonts w:ascii="Traditional Arabic" w:hAnsi="Traditional Arabic" w:cs="Traditional Arabic" w:hint="cs"/>
          <w:b/>
          <w:bCs/>
          <w:sz w:val="40"/>
          <w:szCs w:val="40"/>
          <w:rtl/>
        </w:rPr>
        <w:t xml:space="preserve"> كِبر </w:t>
      </w:r>
      <w:r w:rsidR="0086059C" w:rsidRPr="00DF7CAB">
        <w:rPr>
          <w:rFonts w:ascii="Traditional Arabic" w:hAnsi="Traditional Arabic" w:cs="Traditional Arabic" w:hint="cs"/>
          <w:b/>
          <w:bCs/>
          <w:sz w:val="40"/>
          <w:szCs w:val="40"/>
          <w:rtl/>
        </w:rPr>
        <w:t>سِنّهُمَا</w:t>
      </w:r>
      <w:r w:rsidRPr="00DF7CAB">
        <w:rPr>
          <w:rFonts w:ascii="Traditional Arabic" w:hAnsi="Traditional Arabic" w:cs="Traditional Arabic" w:hint="cs"/>
          <w:b/>
          <w:bCs/>
          <w:sz w:val="40"/>
          <w:szCs w:val="40"/>
          <w:rtl/>
        </w:rPr>
        <w:t>.</w:t>
      </w:r>
    </w:p>
    <w:p w14:paraId="7791B23D" w14:textId="30C84BA2" w:rsidR="004F006B" w:rsidRPr="00DF7CAB" w:rsidRDefault="00A810FD"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فَهُمَا</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بِحَاجَةٍ</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إِلَى</w:t>
      </w:r>
      <w:r w:rsidR="00281EA2" w:rsidRPr="00DF7CAB">
        <w:rPr>
          <w:rFonts w:ascii="Traditional Arabic" w:hAnsi="Traditional Arabic" w:cs="Traditional Arabic" w:hint="cs"/>
          <w:b/>
          <w:bCs/>
          <w:sz w:val="40"/>
          <w:szCs w:val="40"/>
          <w:rtl/>
        </w:rPr>
        <w:t xml:space="preserve"> بِرّ الأ</w:t>
      </w:r>
      <w:r w:rsidRPr="00DF7CAB">
        <w:rPr>
          <w:rFonts w:ascii="Traditional Arabic" w:hAnsi="Traditional Arabic" w:cs="Traditional Arabic" w:hint="cs"/>
          <w:b/>
          <w:bCs/>
          <w:sz w:val="40"/>
          <w:szCs w:val="40"/>
          <w:rtl/>
        </w:rPr>
        <w:t>َبْنَاءِ</w:t>
      </w:r>
      <w:r w:rsidR="00281EA2" w:rsidRPr="00DF7CAB">
        <w:rPr>
          <w:rFonts w:ascii="Traditional Arabic" w:hAnsi="Traditional Arabic" w:cs="Traditional Arabic" w:hint="cs"/>
          <w:b/>
          <w:bCs/>
          <w:sz w:val="40"/>
          <w:szCs w:val="40"/>
          <w:rtl/>
        </w:rPr>
        <w:t xml:space="preserve">، وخاصةً فِي حَالَةِ الضَّعْفِ وَالْعَجْزِ، </w:t>
      </w:r>
      <w:r w:rsidR="0058152C" w:rsidRPr="00DF7CAB">
        <w:rPr>
          <w:rFonts w:ascii="Traditional Arabic" w:hAnsi="Traditional Arabic" w:cs="Traditional Arabic" w:hint="cs"/>
          <w:b/>
          <w:bCs/>
          <w:sz w:val="40"/>
          <w:szCs w:val="40"/>
          <w:rtl/>
        </w:rPr>
        <w:t>وَالعَوزِ</w:t>
      </w:r>
      <w:r w:rsidR="00281EA2" w:rsidRPr="00DF7CAB">
        <w:rPr>
          <w:rFonts w:ascii="Traditional Arabic" w:hAnsi="Traditional Arabic" w:cs="Traditional Arabic" w:hint="cs"/>
          <w:b/>
          <w:bCs/>
          <w:sz w:val="40"/>
          <w:szCs w:val="40"/>
          <w:rtl/>
        </w:rPr>
        <w:t xml:space="preserve">، </w:t>
      </w:r>
      <w:r w:rsidR="0058152C" w:rsidRPr="00DF7CAB">
        <w:rPr>
          <w:rFonts w:ascii="Traditional Arabic" w:hAnsi="Traditional Arabic" w:cs="Traditional Arabic" w:hint="cs"/>
          <w:b/>
          <w:bCs/>
          <w:sz w:val="40"/>
          <w:szCs w:val="40"/>
          <w:rtl/>
        </w:rPr>
        <w:t>وَالحَاجَةِ</w:t>
      </w:r>
      <w:r w:rsidR="00281EA2" w:rsidRPr="00DF7CAB">
        <w:rPr>
          <w:rFonts w:ascii="Traditional Arabic" w:hAnsi="Traditional Arabic" w:cs="Traditional Arabic" w:hint="cs"/>
          <w:b/>
          <w:bCs/>
          <w:sz w:val="40"/>
          <w:szCs w:val="40"/>
          <w:rtl/>
        </w:rPr>
        <w:t>، وعندما َيَصِيرَانِ عِنْدَكَ فِي آخِرِ الْعُمُرِ، كَمَا كُنْتَ عِنْدَهُمَا فِي أَوَّلِ الْعُمُرِ. قال -تعالى-: (إِمَّا يَبْلُغَنَّ عِنْدَكَ الْكِبَرَ أَحَدُهُمَا أَوْ كِلَاهُمَا فَلَا تَقُلْ لَهُمَا أُفٍّ وَلَا تَنْهَرْهُمَا وَقُلْ لَهُمَا قَوْلًا كَرِيمًا)؛</w:t>
      </w:r>
      <w:r w:rsidR="004F006B" w:rsidRPr="00DF7CAB">
        <w:rPr>
          <w:rFonts w:ascii="Traditional Arabic" w:hAnsi="Traditional Arabic" w:cs="Traditional Arabic" w:hint="cs"/>
          <w:b/>
          <w:bCs/>
          <w:sz w:val="40"/>
          <w:szCs w:val="40"/>
          <w:rtl/>
        </w:rPr>
        <w:t xml:space="preserve"> </w:t>
      </w:r>
      <w:r w:rsidR="00281EA2" w:rsidRPr="00DF7CAB">
        <w:rPr>
          <w:rFonts w:ascii="Traditional Arabic" w:hAnsi="Traditional Arabic" w:cs="Traditional Arabic" w:hint="cs"/>
          <w:b/>
          <w:bCs/>
          <w:sz w:val="40"/>
          <w:szCs w:val="40"/>
          <w:rtl/>
        </w:rPr>
        <w:t>فَلَا تَقُلْ لَهُمَا أيّ كَلِمَةَ تَضْجُّرٍ، مِثْلَ</w:t>
      </w:r>
      <w:r w:rsidR="00713F6B" w:rsidRPr="00DF7CAB">
        <w:rPr>
          <w:rFonts w:ascii="Traditional Arabic" w:hAnsi="Traditional Arabic" w:cs="Traditional Arabic" w:hint="cs"/>
          <w:b/>
          <w:bCs/>
          <w:sz w:val="40"/>
          <w:szCs w:val="40"/>
          <w:rtl/>
        </w:rPr>
        <w:t>:</w:t>
      </w:r>
      <w:r w:rsidR="00281EA2" w:rsidRPr="00DF7CAB">
        <w:rPr>
          <w:rFonts w:ascii="Traditional Arabic" w:hAnsi="Traditional Arabic" w:cs="Traditional Arabic" w:hint="cs"/>
          <w:b/>
          <w:bCs/>
          <w:sz w:val="40"/>
          <w:szCs w:val="40"/>
          <w:rtl/>
        </w:rPr>
        <w:t xml:space="preserve"> كَلِمَةِ أُفٍّ، فَضْلًا عَمَّا هُوَ أَشَدُّ مِنْهَا، وَلَا تَزْجُرْهُمَا، وَقُلْ لَهُمَا قَوْلًا حَسَنًا جَمِيلًا لَيِّنًا</w:t>
      </w:r>
      <w:r w:rsidR="00713F6B" w:rsidRPr="00DF7CAB">
        <w:rPr>
          <w:rFonts w:ascii="Traditional Arabic" w:hAnsi="Traditional Arabic" w:cs="Traditional Arabic" w:hint="cs"/>
          <w:b/>
          <w:bCs/>
          <w:sz w:val="40"/>
          <w:szCs w:val="40"/>
          <w:rtl/>
        </w:rPr>
        <w:t>،</w:t>
      </w:r>
      <w:r w:rsidR="00281EA2" w:rsidRPr="00DF7CAB">
        <w:rPr>
          <w:rFonts w:ascii="Traditional Arabic" w:hAnsi="Traditional Arabic" w:cs="Traditional Arabic" w:hint="cs"/>
          <w:b/>
          <w:bCs/>
          <w:sz w:val="40"/>
          <w:szCs w:val="40"/>
          <w:rtl/>
        </w:rPr>
        <w:t xml:space="preserve"> فِيهِ تَكْرِيمٌ لَهُمَا وَتَعْظِيمٌ لِفَضْلِهِمَا.</w:t>
      </w:r>
    </w:p>
    <w:p w14:paraId="35EE17E2" w14:textId="62778A35" w:rsidR="004F006B" w:rsidRPr="00DF7CAB" w:rsidRDefault="0058152C"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قَالَ</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قُتَادَةُ</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رَحِمَنَا</w:t>
      </w:r>
      <w:r w:rsidR="00281EA2" w:rsidRPr="00DF7CAB">
        <w:rPr>
          <w:rFonts w:ascii="Traditional Arabic" w:hAnsi="Traditional Arabic" w:cs="Traditional Arabic" w:hint="cs"/>
          <w:b/>
          <w:bCs/>
          <w:sz w:val="40"/>
          <w:szCs w:val="40"/>
          <w:rtl/>
        </w:rPr>
        <w:t xml:space="preserve"> الله</w:t>
      </w:r>
      <w:r w:rsidRPr="00DF7CAB">
        <w:rPr>
          <w:rFonts w:ascii="Traditional Arabic" w:hAnsi="Traditional Arabic" w:cs="Traditional Arabic" w:hint="cs"/>
          <w:b/>
          <w:bCs/>
          <w:sz w:val="40"/>
          <w:szCs w:val="40"/>
          <w:rtl/>
        </w:rPr>
        <w:t>ُ</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وَإِيَّاهُ</w:t>
      </w:r>
      <w:r w:rsidR="00281EA2" w:rsidRPr="00DF7CAB">
        <w:rPr>
          <w:rFonts w:ascii="Traditional Arabic" w:hAnsi="Traditional Arabic" w:cs="Traditional Arabic" w:hint="cs"/>
          <w:b/>
          <w:bCs/>
          <w:sz w:val="40"/>
          <w:szCs w:val="40"/>
          <w:rtl/>
        </w:rPr>
        <w:t>-:</w:t>
      </w:r>
      <w:r w:rsidR="00713F6B" w:rsidRPr="00DF7CAB">
        <w:rPr>
          <w:rFonts w:ascii="Traditional Arabic" w:hAnsi="Traditional Arabic" w:cs="Traditional Arabic" w:hint="cs"/>
          <w:b/>
          <w:bCs/>
          <w:sz w:val="40"/>
          <w:szCs w:val="40"/>
          <w:rtl/>
        </w:rPr>
        <w:t xml:space="preserve"> (</w:t>
      </w:r>
      <w:r w:rsidR="00D62773" w:rsidRPr="00DF7CAB">
        <w:rPr>
          <w:rFonts w:ascii="Traditional Arabic" w:hAnsi="Traditional Arabic" w:cs="Traditional Arabic" w:hint="cs"/>
          <w:b/>
          <w:bCs/>
          <w:sz w:val="40"/>
          <w:szCs w:val="40"/>
          <w:rtl/>
        </w:rPr>
        <w:t>إِذَا</w:t>
      </w:r>
      <w:r w:rsidR="00281EA2" w:rsidRPr="00DF7CAB">
        <w:rPr>
          <w:rFonts w:ascii="Traditional Arabic" w:hAnsi="Traditional Arabic" w:cs="Traditional Arabic" w:hint="cs"/>
          <w:b/>
          <w:bCs/>
          <w:sz w:val="40"/>
          <w:szCs w:val="40"/>
          <w:rtl/>
        </w:rPr>
        <w:t xml:space="preserve"> </w:t>
      </w:r>
      <w:r w:rsidR="00D62773" w:rsidRPr="00DF7CAB">
        <w:rPr>
          <w:rFonts w:ascii="Traditional Arabic" w:hAnsi="Traditional Arabic" w:cs="Traditional Arabic" w:hint="cs"/>
          <w:b/>
          <w:bCs/>
          <w:sz w:val="40"/>
          <w:szCs w:val="40"/>
          <w:rtl/>
        </w:rPr>
        <w:t>بَلَغَا</w:t>
      </w:r>
      <w:r w:rsidR="00281EA2" w:rsidRPr="00DF7CAB">
        <w:rPr>
          <w:rFonts w:ascii="Traditional Arabic" w:hAnsi="Traditional Arabic" w:cs="Traditional Arabic" w:hint="cs"/>
          <w:b/>
          <w:bCs/>
          <w:sz w:val="40"/>
          <w:szCs w:val="40"/>
          <w:rtl/>
        </w:rPr>
        <w:t xml:space="preserve"> </w:t>
      </w:r>
      <w:r w:rsidR="00D62773" w:rsidRPr="00DF7CAB">
        <w:rPr>
          <w:rFonts w:ascii="Traditional Arabic" w:hAnsi="Traditional Arabic" w:cs="Traditional Arabic" w:hint="cs"/>
          <w:b/>
          <w:bCs/>
          <w:sz w:val="40"/>
          <w:szCs w:val="40"/>
          <w:rtl/>
        </w:rPr>
        <w:t>عِنْدَكَ</w:t>
      </w:r>
      <w:r w:rsidR="00281EA2" w:rsidRPr="00DF7CAB">
        <w:rPr>
          <w:rFonts w:ascii="Traditional Arabic" w:hAnsi="Traditional Arabic" w:cs="Traditional Arabic" w:hint="cs"/>
          <w:b/>
          <w:bCs/>
          <w:sz w:val="40"/>
          <w:szCs w:val="40"/>
          <w:rtl/>
        </w:rPr>
        <w:t xml:space="preserve"> </w:t>
      </w:r>
      <w:r w:rsidR="00D62773" w:rsidRPr="00DF7CAB">
        <w:rPr>
          <w:rFonts w:ascii="Traditional Arabic" w:hAnsi="Traditional Arabic" w:cs="Traditional Arabic" w:hint="cs"/>
          <w:b/>
          <w:bCs/>
          <w:sz w:val="40"/>
          <w:szCs w:val="40"/>
          <w:rtl/>
        </w:rPr>
        <w:t>مِنَ</w:t>
      </w:r>
      <w:r w:rsidR="00281EA2" w:rsidRPr="00DF7CAB">
        <w:rPr>
          <w:rFonts w:ascii="Traditional Arabic" w:hAnsi="Traditional Arabic" w:cs="Traditional Arabic" w:hint="cs"/>
          <w:b/>
          <w:bCs/>
          <w:sz w:val="40"/>
          <w:szCs w:val="40"/>
          <w:rtl/>
        </w:rPr>
        <w:t xml:space="preserve"> </w:t>
      </w:r>
      <w:r w:rsidR="00D62773" w:rsidRPr="00DF7CAB">
        <w:rPr>
          <w:rFonts w:ascii="Traditional Arabic" w:hAnsi="Traditional Arabic" w:cs="Traditional Arabic" w:hint="cs"/>
          <w:b/>
          <w:bCs/>
          <w:sz w:val="40"/>
          <w:szCs w:val="40"/>
          <w:rtl/>
        </w:rPr>
        <w:t>الكِبَرِ</w:t>
      </w:r>
      <w:r w:rsidR="00281EA2" w:rsidRPr="00DF7CAB">
        <w:rPr>
          <w:rFonts w:ascii="Traditional Arabic" w:hAnsi="Traditional Arabic" w:cs="Traditional Arabic" w:hint="cs"/>
          <w:b/>
          <w:bCs/>
          <w:sz w:val="40"/>
          <w:szCs w:val="40"/>
          <w:rtl/>
        </w:rPr>
        <w:t xml:space="preserve">، </w:t>
      </w:r>
      <w:r w:rsidR="00D62773" w:rsidRPr="00DF7CAB">
        <w:rPr>
          <w:rFonts w:ascii="Traditional Arabic" w:hAnsi="Traditional Arabic" w:cs="Traditional Arabic" w:hint="cs"/>
          <w:b/>
          <w:bCs/>
          <w:sz w:val="40"/>
          <w:szCs w:val="40"/>
          <w:rtl/>
        </w:rPr>
        <w:t>مَا</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يَبُولَانِ</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فَلَا</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تَتَقَذَّرهُمَا</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وَلَا</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تَقُل</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لَهُمَا</w:t>
      </w:r>
      <w:r w:rsidR="00281EA2" w:rsidRPr="00DF7CAB">
        <w:rPr>
          <w:rFonts w:ascii="Traditional Arabic" w:hAnsi="Traditional Arabic" w:cs="Traditional Arabic" w:hint="cs"/>
          <w:b/>
          <w:bCs/>
          <w:sz w:val="40"/>
          <w:szCs w:val="40"/>
          <w:rtl/>
        </w:rPr>
        <w:t xml:space="preserve"> أُفّ </w:t>
      </w:r>
      <w:r w:rsidR="00BF1083" w:rsidRPr="00DF7CAB">
        <w:rPr>
          <w:rFonts w:ascii="Traditional Arabic" w:hAnsi="Traditional Arabic" w:cs="Traditional Arabic" w:hint="cs"/>
          <w:b/>
          <w:bCs/>
          <w:sz w:val="40"/>
          <w:szCs w:val="40"/>
          <w:rtl/>
        </w:rPr>
        <w:t>حِيْنَ</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تَمِيْطُ</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عَنْهُمَا</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الخَلَاء</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وَالبَوْل</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كَمَا</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كَانَا</w:t>
      </w:r>
      <w:r w:rsidR="00281EA2" w:rsidRPr="00DF7CAB">
        <w:rPr>
          <w:rFonts w:ascii="Traditional Arabic" w:hAnsi="Traditional Arabic" w:cs="Traditional Arabic" w:hint="cs"/>
          <w:b/>
          <w:bCs/>
          <w:sz w:val="40"/>
          <w:szCs w:val="40"/>
          <w:rtl/>
        </w:rPr>
        <w:t xml:space="preserve"> </w:t>
      </w:r>
      <w:r w:rsidR="00BF1083" w:rsidRPr="00DF7CAB">
        <w:rPr>
          <w:rFonts w:ascii="Traditional Arabic" w:hAnsi="Traditional Arabic" w:cs="Traditional Arabic" w:hint="cs"/>
          <w:b/>
          <w:bCs/>
          <w:sz w:val="40"/>
          <w:szCs w:val="40"/>
          <w:rtl/>
        </w:rPr>
        <w:t>يُمِيْطَانَهُ</w:t>
      </w:r>
      <w:r w:rsidR="00281EA2" w:rsidRPr="00DF7CAB">
        <w:rPr>
          <w:rFonts w:ascii="Traditional Arabic" w:hAnsi="Traditional Arabic" w:cs="Traditional Arabic" w:hint="cs"/>
          <w:b/>
          <w:bCs/>
          <w:sz w:val="40"/>
          <w:szCs w:val="40"/>
          <w:rtl/>
        </w:rPr>
        <w:t xml:space="preserve"> </w:t>
      </w:r>
      <w:r w:rsidR="006F6918" w:rsidRPr="00DF7CAB">
        <w:rPr>
          <w:rFonts w:ascii="Traditional Arabic" w:hAnsi="Traditional Arabic" w:cs="Traditional Arabic" w:hint="cs"/>
          <w:b/>
          <w:bCs/>
          <w:sz w:val="40"/>
          <w:szCs w:val="40"/>
          <w:rtl/>
        </w:rPr>
        <w:t>عَنْكَ</w:t>
      </w:r>
      <w:r w:rsidR="00281EA2" w:rsidRPr="00DF7CAB">
        <w:rPr>
          <w:rFonts w:ascii="Traditional Arabic" w:hAnsi="Traditional Arabic" w:cs="Traditional Arabic" w:hint="cs"/>
          <w:b/>
          <w:bCs/>
          <w:sz w:val="40"/>
          <w:szCs w:val="40"/>
          <w:rtl/>
        </w:rPr>
        <w:t xml:space="preserve"> صغيرًا</w:t>
      </w:r>
      <w:r w:rsidR="00713F6B" w:rsidRPr="00DF7CAB">
        <w:rPr>
          <w:rFonts w:ascii="Traditional Arabic" w:hAnsi="Traditional Arabic" w:cs="Traditional Arabic" w:hint="cs"/>
          <w:b/>
          <w:bCs/>
          <w:sz w:val="40"/>
          <w:szCs w:val="40"/>
          <w:rtl/>
        </w:rPr>
        <w:t>).</w:t>
      </w:r>
    </w:p>
    <w:p w14:paraId="748EB37C" w14:textId="48C0C458" w:rsidR="004F006B"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فَلَا يَتَأَفَّفَ الْإِنْسَانُ مِنْ أَبَوَيْهِ</w:t>
      </w:r>
      <w:r w:rsidR="00713F6B" w:rsidRPr="00DF7CAB">
        <w:rPr>
          <w:rFonts w:ascii="Traditional Arabic" w:hAnsi="Traditional Arabic" w:cs="Traditional Arabic" w:hint="cs"/>
          <w:b/>
          <w:bCs/>
          <w:sz w:val="40"/>
          <w:szCs w:val="40"/>
          <w:rtl/>
        </w:rPr>
        <w:t>،</w:t>
      </w:r>
      <w:r w:rsidRPr="00DF7CAB">
        <w:rPr>
          <w:rFonts w:ascii="Traditional Arabic" w:hAnsi="Traditional Arabic" w:cs="Traditional Arabic" w:hint="cs"/>
          <w:b/>
          <w:bCs/>
          <w:sz w:val="40"/>
          <w:szCs w:val="40"/>
          <w:rtl/>
        </w:rPr>
        <w:t xml:space="preserve"> إِذَا َصَارَا إِلَى حَالٍ لَا يَتَحَكَّمَانِ فِيهَا فِي الْبَوْلِ وَالْغَائِطِ، فَيَتَأَفَّفُ مِنْهُمَا مُتَضَجِّرًا! وَقَدْ كَانَا يَرَيَانِ مِنْهُ مِثْلَ ذَلِكَ</w:t>
      </w:r>
      <w:r w:rsidR="00713F6B" w:rsidRPr="00DF7CAB">
        <w:rPr>
          <w:rFonts w:ascii="Traditional Arabic" w:hAnsi="Traditional Arabic" w:cs="Traditional Arabic" w:hint="cs"/>
          <w:b/>
          <w:bCs/>
          <w:sz w:val="40"/>
          <w:szCs w:val="40"/>
          <w:rtl/>
        </w:rPr>
        <w:t>، بل</w:t>
      </w:r>
      <w:r w:rsidRPr="00DF7CAB">
        <w:rPr>
          <w:rFonts w:ascii="Traditional Arabic" w:hAnsi="Traditional Arabic" w:cs="Traditional Arabic" w:hint="cs"/>
          <w:b/>
          <w:bCs/>
          <w:sz w:val="40"/>
          <w:szCs w:val="40"/>
          <w:rtl/>
        </w:rPr>
        <w:t xml:space="preserve"> وَأْعَظَمَ مِنْهُ وَلَا يَتَضَجَّرَانِ، وَإِنَّمَا يَأْتِيَانِ بِهِ بِسَمَاحَةِ نَفْسٍ وَطِيبِ خَاطِرٍ، فإن في تأففك كسرةً لخواطرهما، وتنغيصًا </w:t>
      </w:r>
      <w:r w:rsidR="006F6918" w:rsidRPr="00DF7CAB">
        <w:rPr>
          <w:rFonts w:ascii="Traditional Arabic" w:hAnsi="Traditional Arabic" w:cs="Traditional Arabic" w:hint="cs"/>
          <w:b/>
          <w:bCs/>
          <w:sz w:val="40"/>
          <w:szCs w:val="40"/>
          <w:rtl/>
        </w:rPr>
        <w:t>لِلْحَيَاةِ</w:t>
      </w:r>
      <w:r w:rsidRPr="00DF7CAB">
        <w:rPr>
          <w:rFonts w:ascii="Traditional Arabic" w:hAnsi="Traditional Arabic" w:cs="Traditional Arabic" w:hint="cs"/>
          <w:b/>
          <w:bCs/>
          <w:sz w:val="40"/>
          <w:szCs w:val="40"/>
          <w:rtl/>
        </w:rPr>
        <w:t xml:space="preserve"> </w:t>
      </w:r>
      <w:r w:rsidR="006F6918" w:rsidRPr="00DF7CAB">
        <w:rPr>
          <w:rFonts w:ascii="Traditional Arabic" w:hAnsi="Traditional Arabic" w:cs="Traditional Arabic" w:hint="cs"/>
          <w:b/>
          <w:bCs/>
          <w:sz w:val="40"/>
          <w:szCs w:val="40"/>
          <w:rtl/>
        </w:rPr>
        <w:t>عَلَيْهِمَا</w:t>
      </w:r>
      <w:r w:rsidRPr="00DF7CAB">
        <w:rPr>
          <w:rFonts w:ascii="Traditional Arabic" w:hAnsi="Traditional Arabic" w:cs="Traditional Arabic" w:hint="cs"/>
          <w:b/>
          <w:bCs/>
          <w:sz w:val="40"/>
          <w:szCs w:val="40"/>
          <w:rtl/>
        </w:rPr>
        <w:t xml:space="preserve">، وتكديرًا </w:t>
      </w:r>
      <w:r w:rsidR="006F6918" w:rsidRPr="00DF7CAB">
        <w:rPr>
          <w:rFonts w:ascii="Traditional Arabic" w:hAnsi="Traditional Arabic" w:cs="Traditional Arabic" w:hint="cs"/>
          <w:b/>
          <w:bCs/>
          <w:sz w:val="40"/>
          <w:szCs w:val="40"/>
          <w:rtl/>
        </w:rPr>
        <w:t>لِقُلُوبِهِم</w:t>
      </w:r>
      <w:r w:rsidRPr="00DF7CAB">
        <w:rPr>
          <w:rFonts w:ascii="Traditional Arabic" w:hAnsi="Traditional Arabic" w:cs="Traditional Arabic" w:hint="cs"/>
          <w:b/>
          <w:bCs/>
          <w:sz w:val="40"/>
          <w:szCs w:val="40"/>
          <w:rtl/>
        </w:rPr>
        <w:t>.</w:t>
      </w:r>
    </w:p>
    <w:p w14:paraId="7F0515E3" w14:textId="6D5C690A" w:rsidR="004F006B"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وحذَّر الإ</w:t>
      </w:r>
      <w:r w:rsidR="00CA3E22" w:rsidRPr="00DF7CAB">
        <w:rPr>
          <w:rFonts w:ascii="Traditional Arabic" w:hAnsi="Traditional Arabic" w:cs="Traditional Arabic" w:hint="cs"/>
          <w:b/>
          <w:bCs/>
          <w:sz w:val="40"/>
          <w:szCs w:val="40"/>
          <w:rtl/>
        </w:rPr>
        <w:t>ِسْلَامُ</w:t>
      </w:r>
      <w:r w:rsidRPr="00DF7CAB">
        <w:rPr>
          <w:rFonts w:ascii="Traditional Arabic" w:hAnsi="Traditional Arabic" w:cs="Traditional Arabic" w:hint="cs"/>
          <w:b/>
          <w:bCs/>
          <w:sz w:val="40"/>
          <w:szCs w:val="40"/>
          <w:rtl/>
        </w:rPr>
        <w:t xml:space="preserve"> </w:t>
      </w:r>
      <w:r w:rsidR="00CA3E22" w:rsidRPr="00DF7CAB">
        <w:rPr>
          <w:rFonts w:ascii="Traditional Arabic" w:hAnsi="Traditional Arabic" w:cs="Traditional Arabic" w:hint="cs"/>
          <w:b/>
          <w:bCs/>
          <w:sz w:val="40"/>
          <w:szCs w:val="40"/>
          <w:rtl/>
        </w:rPr>
        <w:t>مِنَ</w:t>
      </w:r>
      <w:r w:rsidRPr="00DF7CAB">
        <w:rPr>
          <w:rFonts w:ascii="Traditional Arabic" w:hAnsi="Traditional Arabic" w:cs="Traditional Arabic" w:hint="cs"/>
          <w:b/>
          <w:bCs/>
          <w:sz w:val="40"/>
          <w:szCs w:val="40"/>
          <w:rtl/>
        </w:rPr>
        <w:t xml:space="preserve"> </w:t>
      </w:r>
      <w:r w:rsidR="00CA3E22" w:rsidRPr="00DF7CAB">
        <w:rPr>
          <w:rFonts w:ascii="Traditional Arabic" w:hAnsi="Traditional Arabic" w:cs="Traditional Arabic" w:hint="cs"/>
          <w:b/>
          <w:bCs/>
          <w:sz w:val="40"/>
          <w:szCs w:val="40"/>
          <w:rtl/>
        </w:rPr>
        <w:t>العُقُوقِ</w:t>
      </w:r>
      <w:r w:rsidRPr="00DF7CAB">
        <w:rPr>
          <w:rFonts w:ascii="Traditional Arabic" w:hAnsi="Traditional Arabic" w:cs="Traditional Arabic" w:hint="cs"/>
          <w:b/>
          <w:bCs/>
          <w:sz w:val="40"/>
          <w:szCs w:val="40"/>
          <w:rtl/>
        </w:rPr>
        <w:t xml:space="preserve">؛ </w:t>
      </w:r>
      <w:r w:rsidR="00CA3E22" w:rsidRPr="00DF7CAB">
        <w:rPr>
          <w:rFonts w:ascii="Traditional Arabic" w:hAnsi="Traditional Arabic" w:cs="Traditional Arabic" w:hint="cs"/>
          <w:b/>
          <w:bCs/>
          <w:sz w:val="40"/>
          <w:szCs w:val="40"/>
          <w:rtl/>
        </w:rPr>
        <w:t>فَقَالَ</w:t>
      </w:r>
      <w:r w:rsidRPr="00DF7CAB">
        <w:rPr>
          <w:rFonts w:ascii="Traditional Arabic" w:hAnsi="Traditional Arabic" w:cs="Traditional Arabic" w:hint="cs"/>
          <w:b/>
          <w:bCs/>
          <w:sz w:val="40"/>
          <w:szCs w:val="40"/>
          <w:rtl/>
        </w:rPr>
        <w:t xml:space="preserve"> -</w:t>
      </w:r>
      <w:r w:rsidR="00CA3E22" w:rsidRPr="00DF7CAB">
        <w:rPr>
          <w:rFonts w:ascii="Traditional Arabic" w:hAnsi="Traditional Arabic" w:cs="Traditional Arabic" w:hint="cs"/>
          <w:b/>
          <w:bCs/>
          <w:sz w:val="40"/>
          <w:szCs w:val="40"/>
          <w:rtl/>
        </w:rPr>
        <w:t>صلّى</w:t>
      </w:r>
      <w:r w:rsidRPr="00DF7CAB">
        <w:rPr>
          <w:rFonts w:ascii="Traditional Arabic" w:hAnsi="Traditional Arabic" w:cs="Traditional Arabic" w:hint="cs"/>
          <w:b/>
          <w:bCs/>
          <w:sz w:val="40"/>
          <w:szCs w:val="40"/>
          <w:rtl/>
        </w:rPr>
        <w:t xml:space="preserve"> الله</w:t>
      </w:r>
      <w:r w:rsidR="00CA3E22" w:rsidRPr="00DF7CAB">
        <w:rPr>
          <w:rFonts w:ascii="Traditional Arabic" w:hAnsi="Traditional Arabic" w:cs="Traditional Arabic" w:hint="cs"/>
          <w:b/>
          <w:bCs/>
          <w:sz w:val="40"/>
          <w:szCs w:val="40"/>
          <w:rtl/>
        </w:rPr>
        <w:t>ُ</w:t>
      </w:r>
      <w:r w:rsidRPr="00DF7CAB">
        <w:rPr>
          <w:rFonts w:ascii="Traditional Arabic" w:hAnsi="Traditional Arabic" w:cs="Traditional Arabic" w:hint="cs"/>
          <w:b/>
          <w:bCs/>
          <w:sz w:val="40"/>
          <w:szCs w:val="40"/>
          <w:rtl/>
        </w:rPr>
        <w:t xml:space="preserve"> </w:t>
      </w:r>
      <w:r w:rsidR="00CA3E22" w:rsidRPr="00DF7CAB">
        <w:rPr>
          <w:rFonts w:ascii="Traditional Arabic" w:hAnsi="Traditional Arabic" w:cs="Traditional Arabic" w:hint="cs"/>
          <w:b/>
          <w:bCs/>
          <w:sz w:val="40"/>
          <w:szCs w:val="40"/>
          <w:rtl/>
        </w:rPr>
        <w:t>عَلَيْهِ</w:t>
      </w:r>
      <w:r w:rsidRPr="00DF7CAB">
        <w:rPr>
          <w:rFonts w:ascii="Traditional Arabic" w:hAnsi="Traditional Arabic" w:cs="Traditional Arabic" w:hint="cs"/>
          <w:b/>
          <w:bCs/>
          <w:sz w:val="40"/>
          <w:szCs w:val="40"/>
          <w:rtl/>
        </w:rPr>
        <w:t xml:space="preserve"> </w:t>
      </w:r>
      <w:r w:rsidR="00CA3E22" w:rsidRPr="00DF7CAB">
        <w:rPr>
          <w:rFonts w:ascii="Traditional Arabic" w:hAnsi="Traditional Arabic" w:cs="Traditional Arabic" w:hint="cs"/>
          <w:b/>
          <w:bCs/>
          <w:sz w:val="40"/>
          <w:szCs w:val="40"/>
          <w:rtl/>
        </w:rPr>
        <w:t>وَسَلَّمَ</w:t>
      </w:r>
      <w:r w:rsidRPr="00DF7CAB">
        <w:rPr>
          <w:rFonts w:ascii="Traditional Arabic" w:hAnsi="Traditional Arabic" w:cs="Traditional Arabic" w:hint="cs"/>
          <w:b/>
          <w:bCs/>
          <w:sz w:val="40"/>
          <w:szCs w:val="40"/>
          <w:rtl/>
        </w:rPr>
        <w:t>-: "</w:t>
      </w:r>
      <w:r w:rsidR="00184E5C" w:rsidRPr="00DF7CAB">
        <w:rPr>
          <w:rFonts w:ascii="Traditional Arabic" w:hAnsi="Traditional Arabic" w:cs="Traditional Arabic" w:hint="cs"/>
          <w:b/>
          <w:bCs/>
          <w:sz w:val="40"/>
          <w:szCs w:val="40"/>
          <w:rtl/>
        </w:rPr>
        <w:t>مَا</w:t>
      </w:r>
      <w:r w:rsidRPr="00DF7CAB">
        <w:rPr>
          <w:rFonts w:ascii="Traditional Arabic" w:hAnsi="Traditional Arabic" w:cs="Traditional Arabic" w:hint="cs"/>
          <w:b/>
          <w:bCs/>
          <w:sz w:val="40"/>
          <w:szCs w:val="40"/>
          <w:rtl/>
        </w:rPr>
        <w:t xml:space="preserve"> </w:t>
      </w:r>
      <w:r w:rsidR="00184E5C" w:rsidRPr="00DF7CAB">
        <w:rPr>
          <w:rFonts w:ascii="Traditional Arabic" w:hAnsi="Traditional Arabic" w:cs="Traditional Arabic" w:hint="cs"/>
          <w:b/>
          <w:bCs/>
          <w:sz w:val="40"/>
          <w:szCs w:val="40"/>
          <w:rtl/>
        </w:rPr>
        <w:t>مِنْ</w:t>
      </w:r>
      <w:r w:rsidRPr="00DF7CAB">
        <w:rPr>
          <w:rFonts w:ascii="Traditional Arabic" w:hAnsi="Traditional Arabic" w:cs="Traditional Arabic" w:hint="cs"/>
          <w:b/>
          <w:bCs/>
          <w:sz w:val="40"/>
          <w:szCs w:val="40"/>
          <w:rtl/>
        </w:rPr>
        <w:t xml:space="preserve"> ذنبٍ أجدرُ أن يُعجِّلَ لصاحبِه العقوبةَ</w:t>
      </w:r>
      <w:r w:rsidR="001E4A03" w:rsidRPr="00DF7CAB">
        <w:rPr>
          <w:rFonts w:ascii="Traditional Arabic" w:hAnsi="Traditional Arabic" w:cs="Traditional Arabic" w:hint="cs"/>
          <w:b/>
          <w:bCs/>
          <w:sz w:val="40"/>
          <w:szCs w:val="40"/>
          <w:rtl/>
        </w:rPr>
        <w:t>،</w:t>
      </w:r>
      <w:r w:rsidRPr="00DF7CAB">
        <w:rPr>
          <w:rFonts w:ascii="Traditional Arabic" w:hAnsi="Traditional Arabic" w:cs="Traditional Arabic" w:hint="cs"/>
          <w:b/>
          <w:bCs/>
          <w:sz w:val="40"/>
          <w:szCs w:val="40"/>
          <w:rtl/>
        </w:rPr>
        <w:t xml:space="preserve"> مع ما يُدَّخرُ له في الآخرةِ</w:t>
      </w:r>
      <w:r w:rsidR="001E4A03" w:rsidRPr="00DF7CAB">
        <w:rPr>
          <w:rFonts w:ascii="Traditional Arabic" w:hAnsi="Traditional Arabic" w:cs="Traditional Arabic" w:hint="cs"/>
          <w:b/>
          <w:bCs/>
          <w:sz w:val="40"/>
          <w:szCs w:val="40"/>
          <w:rtl/>
        </w:rPr>
        <w:t>،</w:t>
      </w:r>
      <w:r w:rsidRPr="00DF7CAB">
        <w:rPr>
          <w:rFonts w:ascii="Traditional Arabic" w:hAnsi="Traditional Arabic" w:cs="Traditional Arabic" w:hint="cs"/>
          <w:b/>
          <w:bCs/>
          <w:sz w:val="40"/>
          <w:szCs w:val="40"/>
          <w:rtl/>
        </w:rPr>
        <w:t xml:space="preserve"> من البَغْيِ</w:t>
      </w:r>
      <w:r w:rsidR="001E4A03" w:rsidRPr="00DF7CAB">
        <w:rPr>
          <w:rFonts w:ascii="Traditional Arabic" w:hAnsi="Traditional Arabic" w:cs="Traditional Arabic" w:hint="cs"/>
          <w:b/>
          <w:bCs/>
          <w:sz w:val="40"/>
          <w:szCs w:val="40"/>
          <w:rtl/>
        </w:rPr>
        <w:t>،</w:t>
      </w:r>
      <w:r w:rsidRPr="00DF7CAB">
        <w:rPr>
          <w:rFonts w:ascii="Traditional Arabic" w:hAnsi="Traditional Arabic" w:cs="Traditional Arabic" w:hint="cs"/>
          <w:b/>
          <w:bCs/>
          <w:sz w:val="40"/>
          <w:szCs w:val="40"/>
          <w:rtl/>
        </w:rPr>
        <w:t xml:space="preserve"> وقطيعةِ الرَّحمِ"(رواه أبو داود، وصححه ابن مفلح وغيره).</w:t>
      </w:r>
    </w:p>
    <w:p w14:paraId="1EF7CB7E" w14:textId="3F77CFAF" w:rsidR="00F05B2B" w:rsidRPr="00DF7CAB" w:rsidRDefault="00184E5C"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عِبَادَ</w:t>
      </w:r>
      <w:r w:rsidR="00281EA2" w:rsidRPr="00DF7CAB">
        <w:rPr>
          <w:rFonts w:ascii="Traditional Arabic" w:hAnsi="Traditional Arabic" w:cs="Traditional Arabic" w:hint="cs"/>
          <w:b/>
          <w:bCs/>
          <w:sz w:val="40"/>
          <w:szCs w:val="40"/>
          <w:rtl/>
        </w:rPr>
        <w:t xml:space="preserve"> الله: إنْ منْ تمَامِ الْبِر بالوَالِديْنِ، أ</w:t>
      </w:r>
      <w:r w:rsidR="007643DB" w:rsidRPr="00DF7CAB">
        <w:rPr>
          <w:rFonts w:ascii="Traditional Arabic" w:hAnsi="Traditional Arabic" w:cs="Traditional Arabic" w:hint="cs"/>
          <w:b/>
          <w:bCs/>
          <w:sz w:val="40"/>
          <w:szCs w:val="40"/>
          <w:rtl/>
        </w:rPr>
        <w:t>َنْ</w:t>
      </w:r>
      <w:r w:rsidR="00281EA2" w:rsidRPr="00DF7CAB">
        <w:rPr>
          <w:rFonts w:ascii="Traditional Arabic" w:hAnsi="Traditional Arabic" w:cs="Traditional Arabic" w:hint="cs"/>
          <w:b/>
          <w:bCs/>
          <w:sz w:val="40"/>
          <w:szCs w:val="40"/>
          <w:rtl/>
        </w:rPr>
        <w:t xml:space="preserve"> </w:t>
      </w:r>
      <w:r w:rsidR="00D70CC9" w:rsidRPr="00DF7CAB">
        <w:rPr>
          <w:rFonts w:ascii="Traditional Arabic" w:hAnsi="Traditional Arabic" w:cs="Traditional Arabic" w:hint="cs"/>
          <w:b/>
          <w:bCs/>
          <w:sz w:val="40"/>
          <w:szCs w:val="40"/>
          <w:rtl/>
        </w:rPr>
        <w:t>تُخَاطِبْهُمَا</w:t>
      </w:r>
      <w:r w:rsidR="00281EA2" w:rsidRPr="00DF7CAB">
        <w:rPr>
          <w:rFonts w:ascii="Traditional Arabic" w:hAnsi="Traditional Arabic" w:cs="Traditional Arabic" w:hint="cs"/>
          <w:b/>
          <w:bCs/>
          <w:sz w:val="40"/>
          <w:szCs w:val="40"/>
          <w:rtl/>
        </w:rPr>
        <w:t>، ب</w:t>
      </w:r>
      <w:r w:rsidR="00D70CC9" w:rsidRPr="00DF7CAB">
        <w:rPr>
          <w:rFonts w:ascii="Traditional Arabic" w:hAnsi="Traditional Arabic" w:cs="Traditional Arabic" w:hint="cs"/>
          <w:b/>
          <w:bCs/>
          <w:sz w:val="40"/>
          <w:szCs w:val="40"/>
          <w:rtl/>
        </w:rPr>
        <w:t>ِأَرَقِّ</w:t>
      </w:r>
      <w:r w:rsidR="00281EA2" w:rsidRPr="00DF7CAB">
        <w:rPr>
          <w:rFonts w:ascii="Traditional Arabic" w:hAnsi="Traditional Arabic" w:cs="Traditional Arabic" w:hint="cs"/>
          <w:b/>
          <w:bCs/>
          <w:sz w:val="40"/>
          <w:szCs w:val="40"/>
          <w:rtl/>
        </w:rPr>
        <w:t xml:space="preserve"> </w:t>
      </w:r>
      <w:r w:rsidR="00D70CC9" w:rsidRPr="00DF7CAB">
        <w:rPr>
          <w:rFonts w:ascii="Traditional Arabic" w:hAnsi="Traditional Arabic" w:cs="Traditional Arabic" w:hint="cs"/>
          <w:b/>
          <w:bCs/>
          <w:sz w:val="40"/>
          <w:szCs w:val="40"/>
          <w:rtl/>
        </w:rPr>
        <w:t>عِبَارَةٍ</w:t>
      </w:r>
      <w:r w:rsidR="00281EA2" w:rsidRPr="00DF7CAB">
        <w:rPr>
          <w:rFonts w:ascii="Traditional Arabic" w:hAnsi="Traditional Arabic" w:cs="Traditional Arabic" w:hint="cs"/>
          <w:b/>
          <w:bCs/>
          <w:sz w:val="40"/>
          <w:szCs w:val="40"/>
          <w:rtl/>
        </w:rPr>
        <w:t xml:space="preserve">، </w:t>
      </w:r>
      <w:r w:rsidR="00D70CC9" w:rsidRPr="00DF7CAB">
        <w:rPr>
          <w:rFonts w:ascii="Traditional Arabic" w:hAnsi="Traditional Arabic" w:cs="Traditional Arabic" w:hint="cs"/>
          <w:b/>
          <w:bCs/>
          <w:sz w:val="40"/>
          <w:szCs w:val="40"/>
          <w:rtl/>
        </w:rPr>
        <w:t>كَكَلِمَة</w:t>
      </w:r>
      <w:r w:rsidR="00281EA2" w:rsidRPr="00DF7CAB">
        <w:rPr>
          <w:rFonts w:ascii="Traditional Arabic" w:hAnsi="Traditional Arabic" w:cs="Traditional Arabic" w:hint="cs"/>
          <w:b/>
          <w:bCs/>
          <w:sz w:val="40"/>
          <w:szCs w:val="40"/>
          <w:rtl/>
        </w:rPr>
        <w:t xml:space="preserve"> </w:t>
      </w:r>
      <w:r w:rsidR="00D70CC9" w:rsidRPr="00DF7CAB">
        <w:rPr>
          <w:rFonts w:ascii="Traditional Arabic" w:hAnsi="Traditional Arabic" w:cs="Traditional Arabic" w:hint="cs"/>
          <w:b/>
          <w:bCs/>
          <w:sz w:val="40"/>
          <w:szCs w:val="40"/>
          <w:rtl/>
        </w:rPr>
        <w:t>يَا</w:t>
      </w:r>
      <w:r w:rsidR="00281EA2" w:rsidRPr="00DF7CAB">
        <w:rPr>
          <w:rFonts w:ascii="Traditional Arabic" w:hAnsi="Traditional Arabic" w:cs="Traditional Arabic" w:hint="cs"/>
          <w:b/>
          <w:bCs/>
          <w:sz w:val="40"/>
          <w:szCs w:val="40"/>
          <w:rtl/>
        </w:rPr>
        <w:t xml:space="preserve"> </w:t>
      </w:r>
      <w:r w:rsidR="00D70CC9" w:rsidRPr="00DF7CAB">
        <w:rPr>
          <w:rFonts w:ascii="Traditional Arabic" w:hAnsi="Traditional Arabic" w:cs="Traditional Arabic" w:hint="cs"/>
          <w:b/>
          <w:bCs/>
          <w:sz w:val="40"/>
          <w:szCs w:val="40"/>
          <w:rtl/>
        </w:rPr>
        <w:t>أَبَتَاهُ</w:t>
      </w:r>
      <w:r w:rsidR="00281EA2" w:rsidRPr="00DF7CAB">
        <w:rPr>
          <w:rFonts w:ascii="Traditional Arabic" w:hAnsi="Traditional Arabic" w:cs="Traditional Arabic" w:hint="cs"/>
          <w:b/>
          <w:bCs/>
          <w:sz w:val="40"/>
          <w:szCs w:val="40"/>
          <w:rtl/>
        </w:rPr>
        <w:t xml:space="preserve">، </w:t>
      </w:r>
      <w:r w:rsidR="00D70CC9" w:rsidRPr="00DF7CAB">
        <w:rPr>
          <w:rFonts w:ascii="Traditional Arabic" w:hAnsi="Traditional Arabic" w:cs="Traditional Arabic" w:hint="cs"/>
          <w:b/>
          <w:bCs/>
          <w:sz w:val="40"/>
          <w:szCs w:val="40"/>
          <w:rtl/>
        </w:rPr>
        <w:t>وَأَلْطَفُ</w:t>
      </w:r>
      <w:r w:rsidR="00281EA2" w:rsidRPr="00DF7CAB">
        <w:rPr>
          <w:rFonts w:ascii="Traditional Arabic" w:hAnsi="Traditional Arabic" w:cs="Traditional Arabic" w:hint="cs"/>
          <w:b/>
          <w:bCs/>
          <w:sz w:val="40"/>
          <w:szCs w:val="40"/>
          <w:rtl/>
        </w:rPr>
        <w:t xml:space="preserve"> إ</w:t>
      </w:r>
      <w:r w:rsidR="00D70CC9" w:rsidRPr="00DF7CAB">
        <w:rPr>
          <w:rFonts w:ascii="Traditional Arabic" w:hAnsi="Traditional Arabic" w:cs="Traditional Arabic" w:hint="cs"/>
          <w:b/>
          <w:bCs/>
          <w:sz w:val="40"/>
          <w:szCs w:val="40"/>
          <w:rtl/>
        </w:rPr>
        <w:t>ِشَارَةٍ</w:t>
      </w:r>
      <w:r w:rsidR="00281EA2" w:rsidRPr="00DF7CAB">
        <w:rPr>
          <w:rFonts w:ascii="Traditional Arabic" w:hAnsi="Traditional Arabic" w:cs="Traditional Arabic" w:hint="cs"/>
          <w:b/>
          <w:bCs/>
          <w:sz w:val="40"/>
          <w:szCs w:val="40"/>
          <w:rtl/>
        </w:rPr>
        <w:t xml:space="preserve">، </w:t>
      </w:r>
      <w:r w:rsidR="00F835D5" w:rsidRPr="00DF7CAB">
        <w:rPr>
          <w:rFonts w:ascii="Traditional Arabic" w:hAnsi="Traditional Arabic" w:cs="Traditional Arabic" w:hint="cs"/>
          <w:b/>
          <w:bCs/>
          <w:sz w:val="40"/>
          <w:szCs w:val="40"/>
          <w:rtl/>
        </w:rPr>
        <w:t>وَمَنْ</w:t>
      </w:r>
      <w:r w:rsidR="00281EA2" w:rsidRPr="00DF7CAB">
        <w:rPr>
          <w:rFonts w:ascii="Traditional Arabic" w:hAnsi="Traditional Arabic" w:cs="Traditional Arabic" w:hint="cs"/>
          <w:b/>
          <w:bCs/>
          <w:sz w:val="40"/>
          <w:szCs w:val="40"/>
          <w:rtl/>
        </w:rPr>
        <w:t xml:space="preserve"> تتبَّع القرآن، </w:t>
      </w:r>
      <w:r w:rsidR="00F835D5" w:rsidRPr="00DF7CAB">
        <w:rPr>
          <w:rFonts w:ascii="Traditional Arabic" w:hAnsi="Traditional Arabic" w:cs="Traditional Arabic" w:hint="cs"/>
          <w:b/>
          <w:bCs/>
          <w:sz w:val="40"/>
          <w:szCs w:val="40"/>
          <w:rtl/>
        </w:rPr>
        <w:t>وَجَدَ</w:t>
      </w:r>
      <w:r w:rsidR="00281EA2" w:rsidRPr="00DF7CAB">
        <w:rPr>
          <w:rFonts w:ascii="Traditional Arabic" w:hAnsi="Traditional Arabic" w:cs="Traditional Arabic" w:hint="cs"/>
          <w:b/>
          <w:bCs/>
          <w:sz w:val="40"/>
          <w:szCs w:val="40"/>
          <w:rtl/>
        </w:rPr>
        <w:t xml:space="preserve"> </w:t>
      </w:r>
      <w:r w:rsidR="00F835D5" w:rsidRPr="00DF7CAB">
        <w:rPr>
          <w:rFonts w:ascii="Traditional Arabic" w:hAnsi="Traditional Arabic" w:cs="Traditional Arabic" w:hint="cs"/>
          <w:b/>
          <w:bCs/>
          <w:sz w:val="40"/>
          <w:szCs w:val="40"/>
          <w:rtl/>
        </w:rPr>
        <w:t>الأَنْبِيَاءُ</w:t>
      </w:r>
      <w:r w:rsidR="00281EA2" w:rsidRPr="00DF7CAB">
        <w:rPr>
          <w:rFonts w:ascii="Traditional Arabic" w:hAnsi="Traditional Arabic" w:cs="Traditional Arabic" w:hint="cs"/>
          <w:b/>
          <w:bCs/>
          <w:sz w:val="40"/>
          <w:szCs w:val="40"/>
          <w:rtl/>
        </w:rPr>
        <w:t xml:space="preserve"> يُخاط</w:t>
      </w:r>
      <w:r w:rsidR="00DA7244" w:rsidRPr="00DF7CAB">
        <w:rPr>
          <w:rFonts w:ascii="Traditional Arabic" w:hAnsi="Traditional Arabic" w:cs="Traditional Arabic" w:hint="cs"/>
          <w:b/>
          <w:bCs/>
          <w:sz w:val="40"/>
          <w:szCs w:val="40"/>
          <w:rtl/>
        </w:rPr>
        <w:t>ِبُونَ</w:t>
      </w:r>
      <w:r w:rsidR="00281EA2" w:rsidRPr="00DF7CAB">
        <w:rPr>
          <w:rFonts w:ascii="Traditional Arabic" w:hAnsi="Traditional Arabic" w:cs="Traditional Arabic" w:hint="cs"/>
          <w:b/>
          <w:bCs/>
          <w:sz w:val="40"/>
          <w:szCs w:val="40"/>
          <w:rtl/>
        </w:rPr>
        <w:t xml:space="preserve"> الأ</w:t>
      </w:r>
      <w:r w:rsidR="00DA7244" w:rsidRPr="00DF7CAB">
        <w:rPr>
          <w:rFonts w:ascii="Traditional Arabic" w:hAnsi="Traditional Arabic" w:cs="Traditional Arabic" w:hint="cs"/>
          <w:b/>
          <w:bCs/>
          <w:sz w:val="40"/>
          <w:szCs w:val="40"/>
          <w:rtl/>
        </w:rPr>
        <w:t>َب</w:t>
      </w:r>
      <w:r w:rsidR="00281EA2" w:rsidRPr="00DF7CAB">
        <w:rPr>
          <w:rFonts w:ascii="Traditional Arabic" w:hAnsi="Traditional Arabic" w:cs="Traditional Arabic" w:hint="cs"/>
          <w:b/>
          <w:bCs/>
          <w:sz w:val="40"/>
          <w:szCs w:val="40"/>
          <w:rtl/>
        </w:rPr>
        <w:t xml:space="preserve"> </w:t>
      </w:r>
      <w:r w:rsidR="00DA7244" w:rsidRPr="00DF7CAB">
        <w:rPr>
          <w:rFonts w:ascii="Traditional Arabic" w:hAnsi="Traditional Arabic" w:cs="Traditional Arabic" w:hint="cs"/>
          <w:b/>
          <w:bCs/>
          <w:sz w:val="40"/>
          <w:szCs w:val="40"/>
          <w:rtl/>
        </w:rPr>
        <w:t>بِعِبَارَةِ</w:t>
      </w:r>
      <w:r w:rsidR="00281EA2" w:rsidRPr="00DF7CAB">
        <w:rPr>
          <w:rFonts w:ascii="Traditional Arabic" w:hAnsi="Traditional Arabic" w:cs="Traditional Arabic" w:hint="cs"/>
          <w:b/>
          <w:bCs/>
          <w:sz w:val="40"/>
          <w:szCs w:val="40"/>
          <w:rtl/>
        </w:rPr>
        <w:t xml:space="preserve">، </w:t>
      </w:r>
      <w:r w:rsidR="00531FB4" w:rsidRPr="00DF7CAB">
        <w:rPr>
          <w:rFonts w:ascii="Traditional Arabic" w:hAnsi="Traditional Arabic" w:cs="Traditional Arabic" w:hint="cs"/>
          <w:b/>
          <w:bCs/>
          <w:sz w:val="40"/>
          <w:szCs w:val="40"/>
          <w:rtl/>
        </w:rPr>
        <w:t>يَا</w:t>
      </w:r>
      <w:r w:rsidR="001E4A03" w:rsidRPr="00DF7CAB">
        <w:rPr>
          <w:rFonts w:ascii="Traditional Arabic" w:hAnsi="Traditional Arabic" w:cs="Traditional Arabic" w:hint="cs"/>
          <w:b/>
          <w:bCs/>
          <w:sz w:val="40"/>
          <w:szCs w:val="40"/>
          <w:rtl/>
        </w:rPr>
        <w:t xml:space="preserve"> </w:t>
      </w:r>
      <w:r w:rsidR="00531FB4" w:rsidRPr="00DF7CAB">
        <w:rPr>
          <w:rFonts w:ascii="Traditional Arabic" w:hAnsi="Traditional Arabic" w:cs="Traditional Arabic" w:hint="cs"/>
          <w:b/>
          <w:bCs/>
          <w:sz w:val="40"/>
          <w:szCs w:val="40"/>
          <w:rtl/>
        </w:rPr>
        <w:t>أَبَتَاهُ</w:t>
      </w:r>
      <w:r w:rsidR="001E4A03" w:rsidRPr="00DF7CAB">
        <w:rPr>
          <w:rFonts w:ascii="Traditional Arabic" w:hAnsi="Traditional Arabic" w:cs="Traditional Arabic" w:hint="cs"/>
          <w:b/>
          <w:bCs/>
          <w:sz w:val="40"/>
          <w:szCs w:val="40"/>
          <w:rtl/>
        </w:rPr>
        <w:t xml:space="preserve"> </w:t>
      </w:r>
      <w:r w:rsidR="00531FB4" w:rsidRPr="00DF7CAB">
        <w:rPr>
          <w:rFonts w:ascii="Traditional Arabic" w:hAnsi="Traditional Arabic" w:cs="Traditional Arabic" w:hint="cs"/>
          <w:b/>
          <w:bCs/>
          <w:sz w:val="40"/>
          <w:szCs w:val="40"/>
          <w:rtl/>
        </w:rPr>
        <w:t>أَوْ</w:t>
      </w:r>
      <w:r w:rsidR="001E4A03" w:rsidRPr="00DF7CAB">
        <w:rPr>
          <w:rFonts w:ascii="Traditional Arabic" w:hAnsi="Traditional Arabic" w:cs="Traditional Arabic" w:hint="cs"/>
          <w:b/>
          <w:bCs/>
          <w:sz w:val="40"/>
          <w:szCs w:val="40"/>
          <w:rtl/>
        </w:rPr>
        <w:t xml:space="preserve"> </w:t>
      </w:r>
      <w:r w:rsidR="00531FB4" w:rsidRPr="00DF7CAB">
        <w:rPr>
          <w:rFonts w:ascii="Traditional Arabic" w:hAnsi="Traditional Arabic" w:cs="Traditional Arabic" w:hint="cs"/>
          <w:b/>
          <w:bCs/>
          <w:sz w:val="40"/>
          <w:szCs w:val="40"/>
          <w:rtl/>
        </w:rPr>
        <w:t>يَا</w:t>
      </w:r>
      <w:r w:rsidR="001E4A03" w:rsidRPr="00DF7CAB">
        <w:rPr>
          <w:rFonts w:ascii="Traditional Arabic" w:hAnsi="Traditional Arabic" w:cs="Traditional Arabic" w:hint="cs"/>
          <w:b/>
          <w:bCs/>
          <w:sz w:val="40"/>
          <w:szCs w:val="40"/>
          <w:rtl/>
        </w:rPr>
        <w:t xml:space="preserve"> أ</w:t>
      </w:r>
      <w:r w:rsidR="005E0A2B" w:rsidRPr="00DF7CAB">
        <w:rPr>
          <w:rFonts w:ascii="Traditional Arabic" w:hAnsi="Traditional Arabic" w:cs="Traditional Arabic" w:hint="cs"/>
          <w:b/>
          <w:bCs/>
          <w:sz w:val="40"/>
          <w:szCs w:val="40"/>
          <w:rtl/>
        </w:rPr>
        <w:t>َبَتِي</w:t>
      </w:r>
      <w:r w:rsidR="001E4A03" w:rsidRPr="00DF7CAB">
        <w:rPr>
          <w:rFonts w:ascii="Traditional Arabic" w:hAnsi="Traditional Arabic" w:cs="Traditional Arabic" w:hint="cs"/>
          <w:b/>
          <w:bCs/>
          <w:sz w:val="40"/>
          <w:szCs w:val="40"/>
          <w:rtl/>
        </w:rPr>
        <w:t xml:space="preserve">، </w:t>
      </w:r>
      <w:r w:rsidR="00E474D5" w:rsidRPr="00DF7CAB">
        <w:rPr>
          <w:rFonts w:ascii="Traditional Arabic" w:hAnsi="Traditional Arabic" w:cs="Traditional Arabic" w:hint="cs"/>
          <w:b/>
          <w:bCs/>
          <w:sz w:val="40"/>
          <w:szCs w:val="40"/>
          <w:rtl/>
        </w:rPr>
        <w:t>فَمَا</w:t>
      </w:r>
      <w:r w:rsidR="00281EA2" w:rsidRPr="00DF7CAB">
        <w:rPr>
          <w:rFonts w:ascii="Traditional Arabic" w:hAnsi="Traditional Arabic" w:cs="Traditional Arabic" w:hint="cs"/>
          <w:b/>
          <w:bCs/>
          <w:sz w:val="40"/>
          <w:szCs w:val="40"/>
          <w:rtl/>
        </w:rPr>
        <w:t xml:space="preserve"> أ</w:t>
      </w:r>
      <w:r w:rsidR="00E474D5" w:rsidRPr="00DF7CAB">
        <w:rPr>
          <w:rFonts w:ascii="Traditional Arabic" w:hAnsi="Traditional Arabic" w:cs="Traditional Arabic" w:hint="cs"/>
          <w:b/>
          <w:bCs/>
          <w:sz w:val="40"/>
          <w:szCs w:val="40"/>
          <w:rtl/>
        </w:rPr>
        <w:t xml:space="preserve">َلَذُ </w:t>
      </w:r>
      <w:r w:rsidR="00281EA2" w:rsidRPr="00DF7CAB">
        <w:rPr>
          <w:rFonts w:ascii="Traditional Arabic" w:hAnsi="Traditional Arabic" w:cs="Traditional Arabic" w:hint="cs"/>
          <w:b/>
          <w:bCs/>
          <w:sz w:val="40"/>
          <w:szCs w:val="40"/>
          <w:rtl/>
        </w:rPr>
        <w:t>أ</w:t>
      </w:r>
      <w:r w:rsidR="00E474D5" w:rsidRPr="00DF7CAB">
        <w:rPr>
          <w:rFonts w:ascii="Traditional Arabic" w:hAnsi="Traditional Arabic" w:cs="Traditional Arabic" w:hint="cs"/>
          <w:b/>
          <w:bCs/>
          <w:sz w:val="40"/>
          <w:szCs w:val="40"/>
          <w:rtl/>
        </w:rPr>
        <w:t>َنْ يَ</w:t>
      </w:r>
      <w:r w:rsidR="00916F5B" w:rsidRPr="00DF7CAB">
        <w:rPr>
          <w:rFonts w:ascii="Traditional Arabic" w:hAnsi="Traditional Arabic" w:cs="Traditional Arabic" w:hint="cs"/>
          <w:b/>
          <w:bCs/>
          <w:sz w:val="40"/>
          <w:szCs w:val="40"/>
          <w:rtl/>
        </w:rPr>
        <w:t>سْمَعُهَا</w:t>
      </w:r>
      <w:r w:rsidR="00281EA2" w:rsidRPr="00DF7CAB">
        <w:rPr>
          <w:rFonts w:ascii="Traditional Arabic" w:hAnsi="Traditional Arabic" w:cs="Traditional Arabic" w:hint="cs"/>
          <w:b/>
          <w:bCs/>
          <w:sz w:val="40"/>
          <w:szCs w:val="40"/>
          <w:rtl/>
        </w:rPr>
        <w:t xml:space="preserve"> الأ</w:t>
      </w:r>
      <w:r w:rsidR="00916F5B" w:rsidRPr="00DF7CAB">
        <w:rPr>
          <w:rFonts w:ascii="Traditional Arabic" w:hAnsi="Traditional Arabic" w:cs="Traditional Arabic" w:hint="cs"/>
          <w:b/>
          <w:bCs/>
          <w:sz w:val="40"/>
          <w:szCs w:val="40"/>
          <w:rtl/>
        </w:rPr>
        <w:t>َب</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مِنْ</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ابْنِهِ</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فَهَذَا</w:t>
      </w:r>
      <w:r w:rsidR="00281EA2" w:rsidRPr="00DF7CAB">
        <w:rPr>
          <w:rFonts w:ascii="Traditional Arabic" w:hAnsi="Traditional Arabic" w:cs="Traditional Arabic" w:hint="cs"/>
          <w:b/>
          <w:bCs/>
          <w:sz w:val="40"/>
          <w:szCs w:val="40"/>
          <w:rtl/>
        </w:rPr>
        <w:t xml:space="preserve"> إ</w:t>
      </w:r>
      <w:r w:rsidR="00916F5B" w:rsidRPr="00DF7CAB">
        <w:rPr>
          <w:rFonts w:ascii="Traditional Arabic" w:hAnsi="Traditional Arabic" w:cs="Traditional Arabic" w:hint="cs"/>
          <w:b/>
          <w:bCs/>
          <w:sz w:val="40"/>
          <w:szCs w:val="40"/>
          <w:rtl/>
        </w:rPr>
        <w:t>ِبْرَاهِيْمُ</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الخَلِيْلُ</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عَلَيْهِ</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الصَّلَاةُ</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وَالسَّلَامُ</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يُخَاطِبُ</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وَالدهُ</w:t>
      </w:r>
      <w:r w:rsidR="00281EA2" w:rsidRPr="00DF7CAB">
        <w:rPr>
          <w:rFonts w:ascii="Traditional Arabic" w:hAnsi="Traditional Arabic" w:cs="Traditional Arabic" w:hint="cs"/>
          <w:b/>
          <w:bCs/>
          <w:sz w:val="40"/>
          <w:szCs w:val="40"/>
          <w:rtl/>
        </w:rPr>
        <w:t xml:space="preserve">، بخطابٍ واحدٍ، </w:t>
      </w:r>
      <w:r w:rsidR="00916F5B" w:rsidRPr="00DF7CAB">
        <w:rPr>
          <w:rFonts w:ascii="Traditional Arabic" w:hAnsi="Traditional Arabic" w:cs="Traditional Arabic" w:hint="cs"/>
          <w:b/>
          <w:bCs/>
          <w:sz w:val="40"/>
          <w:szCs w:val="40"/>
          <w:rtl/>
        </w:rPr>
        <w:t>أَرْبَعُ</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مَرَّاتٍ</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بِعِبَارَةِ</w:t>
      </w:r>
      <w:r w:rsidR="00281EA2" w:rsidRPr="00DF7CAB">
        <w:rPr>
          <w:rFonts w:ascii="Traditional Arabic" w:hAnsi="Traditional Arabic" w:cs="Traditional Arabic" w:hint="cs"/>
          <w:b/>
          <w:bCs/>
          <w:sz w:val="40"/>
          <w:szCs w:val="40"/>
          <w:rtl/>
        </w:rPr>
        <w:t xml:space="preserve">: (يَا أَبَتِ)؛ </w:t>
      </w:r>
      <w:r w:rsidR="00916F5B" w:rsidRPr="00DF7CAB">
        <w:rPr>
          <w:rFonts w:ascii="Traditional Arabic" w:hAnsi="Traditional Arabic" w:cs="Traditional Arabic" w:hint="cs"/>
          <w:b/>
          <w:bCs/>
          <w:sz w:val="40"/>
          <w:szCs w:val="40"/>
          <w:rtl/>
        </w:rPr>
        <w:t>كَمَا</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فِيْ</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سُورَةِ</w:t>
      </w:r>
      <w:r w:rsidR="00281EA2" w:rsidRPr="00DF7CAB">
        <w:rPr>
          <w:rFonts w:ascii="Traditional Arabic" w:hAnsi="Traditional Arabic" w:cs="Traditional Arabic" w:hint="cs"/>
          <w:b/>
          <w:bCs/>
          <w:sz w:val="40"/>
          <w:szCs w:val="40"/>
          <w:rtl/>
        </w:rPr>
        <w:t xml:space="preserve"> </w:t>
      </w:r>
      <w:r w:rsidR="00916F5B" w:rsidRPr="00DF7CAB">
        <w:rPr>
          <w:rFonts w:ascii="Traditional Arabic" w:hAnsi="Traditional Arabic" w:cs="Traditional Arabic" w:hint="cs"/>
          <w:b/>
          <w:bCs/>
          <w:sz w:val="40"/>
          <w:szCs w:val="40"/>
          <w:rtl/>
        </w:rPr>
        <w:t>مَرْيَم</w:t>
      </w:r>
      <w:r w:rsidR="00281EA2" w:rsidRPr="00DF7CAB">
        <w:rPr>
          <w:rFonts w:ascii="Traditional Arabic" w:hAnsi="Traditional Arabic" w:cs="Traditional Arabic" w:hint="cs"/>
          <w:b/>
          <w:bCs/>
          <w:sz w:val="40"/>
          <w:szCs w:val="40"/>
          <w:rtl/>
        </w:rPr>
        <w:t>.</w:t>
      </w:r>
    </w:p>
    <w:p w14:paraId="3443795C" w14:textId="29376C29" w:rsidR="00F05B2B" w:rsidRPr="00DF7CAB" w:rsidRDefault="00916F5B"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وَيُوسُف</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عَلَيْهِ</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الصَّلَاةُ</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وَالسَّلَامِ</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يُخَاطِبُ</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وَالِدُهُ</w:t>
      </w:r>
      <w:r w:rsidR="00281EA2" w:rsidRPr="00DF7CAB">
        <w:rPr>
          <w:rFonts w:ascii="Traditional Arabic" w:hAnsi="Traditional Arabic" w:cs="Traditional Arabic" w:hint="cs"/>
          <w:b/>
          <w:bCs/>
          <w:sz w:val="40"/>
          <w:szCs w:val="40"/>
          <w:rtl/>
        </w:rPr>
        <w:t xml:space="preserve"> بـ (يَا أَبَتِ) </w:t>
      </w:r>
      <w:r w:rsidR="00E00BBD" w:rsidRPr="00DF7CAB">
        <w:rPr>
          <w:rFonts w:ascii="Traditional Arabic" w:hAnsi="Traditional Arabic" w:cs="Traditional Arabic" w:hint="cs"/>
          <w:b/>
          <w:bCs/>
          <w:sz w:val="40"/>
          <w:szCs w:val="40"/>
          <w:rtl/>
        </w:rPr>
        <w:t>مَرَّتَيْنِ</w:t>
      </w:r>
      <w:r w:rsidR="00281EA2" w:rsidRPr="00DF7CAB">
        <w:rPr>
          <w:rFonts w:ascii="Traditional Arabic" w:hAnsi="Traditional Arabic" w:cs="Traditional Arabic" w:hint="cs"/>
          <w:b/>
          <w:bCs/>
          <w:sz w:val="40"/>
          <w:szCs w:val="40"/>
          <w:rtl/>
        </w:rPr>
        <w:t xml:space="preserve">، </w:t>
      </w:r>
      <w:r w:rsidR="00E00BBD" w:rsidRPr="00DF7CAB">
        <w:rPr>
          <w:rFonts w:ascii="Traditional Arabic" w:hAnsi="Traditional Arabic" w:cs="Traditional Arabic" w:hint="cs"/>
          <w:b/>
          <w:bCs/>
          <w:sz w:val="40"/>
          <w:szCs w:val="40"/>
          <w:rtl/>
        </w:rPr>
        <w:t>كَمَا</w:t>
      </w:r>
      <w:r w:rsidR="00281EA2" w:rsidRPr="00DF7CAB">
        <w:rPr>
          <w:rFonts w:ascii="Traditional Arabic" w:hAnsi="Traditional Arabic" w:cs="Traditional Arabic" w:hint="cs"/>
          <w:b/>
          <w:bCs/>
          <w:sz w:val="40"/>
          <w:szCs w:val="40"/>
          <w:rtl/>
        </w:rPr>
        <w:t xml:space="preserve"> </w:t>
      </w:r>
      <w:r w:rsidR="003C4C8B" w:rsidRPr="00DF7CAB">
        <w:rPr>
          <w:rFonts w:ascii="Traditional Arabic" w:hAnsi="Traditional Arabic" w:cs="Traditional Arabic" w:hint="cs"/>
          <w:b/>
          <w:bCs/>
          <w:sz w:val="40"/>
          <w:szCs w:val="40"/>
          <w:rtl/>
        </w:rPr>
        <w:t>فِيْ</w:t>
      </w:r>
      <w:r w:rsidR="00281EA2" w:rsidRPr="00DF7CAB">
        <w:rPr>
          <w:rFonts w:ascii="Traditional Arabic" w:hAnsi="Traditional Arabic" w:cs="Traditional Arabic" w:hint="cs"/>
          <w:b/>
          <w:bCs/>
          <w:sz w:val="40"/>
          <w:szCs w:val="40"/>
          <w:rtl/>
        </w:rPr>
        <w:t xml:space="preserve"> </w:t>
      </w:r>
      <w:r w:rsidR="003C4C8B" w:rsidRPr="00DF7CAB">
        <w:rPr>
          <w:rFonts w:ascii="Traditional Arabic" w:hAnsi="Traditional Arabic" w:cs="Traditional Arabic" w:hint="cs"/>
          <w:b/>
          <w:bCs/>
          <w:sz w:val="40"/>
          <w:szCs w:val="40"/>
          <w:rtl/>
        </w:rPr>
        <w:t>سُورَةِ</w:t>
      </w:r>
      <w:r w:rsidR="00281EA2" w:rsidRPr="00DF7CAB">
        <w:rPr>
          <w:rFonts w:ascii="Traditional Arabic" w:hAnsi="Traditional Arabic" w:cs="Traditional Arabic" w:hint="cs"/>
          <w:b/>
          <w:bCs/>
          <w:sz w:val="40"/>
          <w:szCs w:val="40"/>
          <w:rtl/>
        </w:rPr>
        <w:t xml:space="preserve"> </w:t>
      </w:r>
      <w:r w:rsidR="003C4C8B" w:rsidRPr="00DF7CAB">
        <w:rPr>
          <w:rFonts w:ascii="Traditional Arabic" w:hAnsi="Traditional Arabic" w:cs="Traditional Arabic" w:hint="cs"/>
          <w:b/>
          <w:bCs/>
          <w:sz w:val="40"/>
          <w:szCs w:val="40"/>
          <w:rtl/>
        </w:rPr>
        <w:t>يُوسف</w:t>
      </w:r>
      <w:r w:rsidR="00281EA2" w:rsidRPr="00DF7CAB">
        <w:rPr>
          <w:rFonts w:ascii="Traditional Arabic" w:hAnsi="Traditional Arabic" w:cs="Traditional Arabic" w:hint="cs"/>
          <w:b/>
          <w:bCs/>
          <w:sz w:val="40"/>
          <w:szCs w:val="40"/>
          <w:rtl/>
        </w:rPr>
        <w:t xml:space="preserve">. </w:t>
      </w:r>
      <w:r w:rsidR="00B25DAB" w:rsidRPr="00DF7CAB">
        <w:rPr>
          <w:rFonts w:ascii="Traditional Arabic" w:hAnsi="Traditional Arabic" w:cs="Traditional Arabic" w:hint="cs"/>
          <w:b/>
          <w:bCs/>
          <w:sz w:val="40"/>
          <w:szCs w:val="40"/>
          <w:rtl/>
        </w:rPr>
        <w:t>وَإِسْمَاعِيْلُ</w:t>
      </w:r>
      <w:r w:rsidR="00281EA2" w:rsidRPr="00DF7CAB">
        <w:rPr>
          <w:rFonts w:ascii="Traditional Arabic" w:hAnsi="Traditional Arabic" w:cs="Traditional Arabic" w:hint="cs"/>
          <w:b/>
          <w:bCs/>
          <w:sz w:val="40"/>
          <w:szCs w:val="40"/>
          <w:rtl/>
        </w:rPr>
        <w:t xml:space="preserve"> -</w:t>
      </w:r>
      <w:r w:rsidR="00B25DAB" w:rsidRPr="00DF7CAB">
        <w:rPr>
          <w:rFonts w:ascii="Traditional Arabic" w:hAnsi="Traditional Arabic" w:cs="Traditional Arabic" w:hint="cs"/>
          <w:b/>
          <w:bCs/>
          <w:sz w:val="40"/>
          <w:szCs w:val="40"/>
          <w:rtl/>
        </w:rPr>
        <w:t>عَلَيْهِمَا</w:t>
      </w:r>
      <w:r w:rsidR="00281EA2" w:rsidRPr="00DF7CAB">
        <w:rPr>
          <w:rFonts w:ascii="Traditional Arabic" w:hAnsi="Traditional Arabic" w:cs="Traditional Arabic" w:hint="cs"/>
          <w:b/>
          <w:bCs/>
          <w:sz w:val="40"/>
          <w:szCs w:val="40"/>
          <w:rtl/>
        </w:rPr>
        <w:t xml:space="preserve"> </w:t>
      </w:r>
      <w:r w:rsidR="00B25DAB" w:rsidRPr="00DF7CAB">
        <w:rPr>
          <w:rFonts w:ascii="Traditional Arabic" w:hAnsi="Traditional Arabic" w:cs="Traditional Arabic" w:hint="cs"/>
          <w:b/>
          <w:bCs/>
          <w:sz w:val="40"/>
          <w:szCs w:val="40"/>
          <w:rtl/>
        </w:rPr>
        <w:t>الصَّلَاةُ</w:t>
      </w:r>
      <w:r w:rsidR="00281EA2" w:rsidRPr="00DF7CAB">
        <w:rPr>
          <w:rFonts w:ascii="Traditional Arabic" w:hAnsi="Traditional Arabic" w:cs="Traditional Arabic" w:hint="cs"/>
          <w:b/>
          <w:bCs/>
          <w:sz w:val="40"/>
          <w:szCs w:val="40"/>
          <w:rtl/>
        </w:rPr>
        <w:t xml:space="preserve"> </w:t>
      </w:r>
      <w:r w:rsidR="00B25DAB" w:rsidRPr="00DF7CAB">
        <w:rPr>
          <w:rFonts w:ascii="Traditional Arabic" w:hAnsi="Traditional Arabic" w:cs="Traditional Arabic" w:hint="cs"/>
          <w:b/>
          <w:bCs/>
          <w:sz w:val="40"/>
          <w:szCs w:val="40"/>
          <w:rtl/>
        </w:rPr>
        <w:t>وَالسَّلَام</w:t>
      </w:r>
      <w:r w:rsidR="00281EA2" w:rsidRPr="00DF7CAB">
        <w:rPr>
          <w:rFonts w:ascii="Traditional Arabic" w:hAnsi="Traditional Arabic" w:cs="Traditional Arabic" w:hint="cs"/>
          <w:b/>
          <w:bCs/>
          <w:sz w:val="40"/>
          <w:szCs w:val="40"/>
          <w:rtl/>
        </w:rPr>
        <w:t xml:space="preserve">-، </w:t>
      </w:r>
      <w:r w:rsidR="00333F4A" w:rsidRPr="00DF7CAB">
        <w:rPr>
          <w:rFonts w:ascii="Traditional Arabic" w:hAnsi="Traditional Arabic" w:cs="Traditional Arabic" w:hint="cs"/>
          <w:b/>
          <w:bCs/>
          <w:sz w:val="40"/>
          <w:szCs w:val="40"/>
          <w:rtl/>
        </w:rPr>
        <w:t>يُخَاطِبُ</w:t>
      </w:r>
      <w:r w:rsidR="00281EA2" w:rsidRPr="00DF7CAB">
        <w:rPr>
          <w:rFonts w:ascii="Traditional Arabic" w:hAnsi="Traditional Arabic" w:cs="Traditional Arabic" w:hint="cs"/>
          <w:b/>
          <w:bCs/>
          <w:sz w:val="40"/>
          <w:szCs w:val="40"/>
          <w:rtl/>
        </w:rPr>
        <w:t xml:space="preserve"> </w:t>
      </w:r>
      <w:r w:rsidR="00333F4A" w:rsidRPr="00DF7CAB">
        <w:rPr>
          <w:rFonts w:ascii="Traditional Arabic" w:hAnsi="Traditional Arabic" w:cs="Traditional Arabic" w:hint="cs"/>
          <w:b/>
          <w:bCs/>
          <w:sz w:val="40"/>
          <w:szCs w:val="40"/>
          <w:rtl/>
        </w:rPr>
        <w:t>وَالِدهُ</w:t>
      </w:r>
      <w:r w:rsidR="00281EA2" w:rsidRPr="00DF7CAB">
        <w:rPr>
          <w:rFonts w:ascii="Traditional Arabic" w:hAnsi="Traditional Arabic" w:cs="Traditional Arabic" w:hint="cs"/>
          <w:b/>
          <w:bCs/>
          <w:sz w:val="40"/>
          <w:szCs w:val="40"/>
          <w:rtl/>
        </w:rPr>
        <w:t xml:space="preserve"> </w:t>
      </w:r>
      <w:r w:rsidR="00333F4A" w:rsidRPr="00DF7CAB">
        <w:rPr>
          <w:rFonts w:ascii="Traditional Arabic" w:hAnsi="Traditional Arabic" w:cs="Traditional Arabic" w:hint="cs"/>
          <w:b/>
          <w:bCs/>
          <w:sz w:val="40"/>
          <w:szCs w:val="40"/>
          <w:rtl/>
        </w:rPr>
        <w:t>فَيَقُولُ</w:t>
      </w:r>
      <w:r w:rsidR="00281EA2" w:rsidRPr="00DF7CAB">
        <w:rPr>
          <w:rFonts w:ascii="Traditional Arabic" w:hAnsi="Traditional Arabic" w:cs="Traditional Arabic" w:hint="cs"/>
          <w:b/>
          <w:bCs/>
          <w:sz w:val="40"/>
          <w:szCs w:val="40"/>
          <w:rtl/>
        </w:rPr>
        <w:t xml:space="preserve">: (يَا أَبَتِ افْعَلْ مَا تُؤْمَرُ)، </w:t>
      </w:r>
      <w:r w:rsidR="00333F4A" w:rsidRPr="00DF7CAB">
        <w:rPr>
          <w:rFonts w:ascii="Traditional Arabic" w:hAnsi="Traditional Arabic" w:cs="Traditional Arabic" w:hint="cs"/>
          <w:b/>
          <w:bCs/>
          <w:sz w:val="40"/>
          <w:szCs w:val="40"/>
          <w:rtl/>
        </w:rPr>
        <w:t>وَهَا</w:t>
      </w:r>
      <w:r w:rsidR="00281EA2" w:rsidRPr="00DF7CAB">
        <w:rPr>
          <w:rFonts w:ascii="Traditional Arabic" w:hAnsi="Traditional Arabic" w:cs="Traditional Arabic" w:hint="cs"/>
          <w:b/>
          <w:bCs/>
          <w:sz w:val="40"/>
          <w:szCs w:val="40"/>
          <w:rtl/>
        </w:rPr>
        <w:t xml:space="preserve"> </w:t>
      </w:r>
      <w:r w:rsidR="00333F4A" w:rsidRPr="00DF7CAB">
        <w:rPr>
          <w:rFonts w:ascii="Traditional Arabic" w:hAnsi="Traditional Arabic" w:cs="Traditional Arabic" w:hint="cs"/>
          <w:b/>
          <w:bCs/>
          <w:sz w:val="40"/>
          <w:szCs w:val="40"/>
          <w:rtl/>
        </w:rPr>
        <w:t>هِيَ</w:t>
      </w:r>
      <w:r w:rsidR="00281EA2" w:rsidRPr="00DF7CAB">
        <w:rPr>
          <w:rFonts w:ascii="Traditional Arabic" w:hAnsi="Traditional Arabic" w:cs="Traditional Arabic" w:hint="cs"/>
          <w:b/>
          <w:bCs/>
          <w:sz w:val="40"/>
          <w:szCs w:val="40"/>
          <w:rtl/>
        </w:rPr>
        <w:t xml:space="preserve"> </w:t>
      </w:r>
      <w:r w:rsidR="00333F4A" w:rsidRPr="00DF7CAB">
        <w:rPr>
          <w:rFonts w:ascii="Traditional Arabic" w:hAnsi="Traditional Arabic" w:cs="Traditional Arabic" w:hint="cs"/>
          <w:b/>
          <w:bCs/>
          <w:sz w:val="40"/>
          <w:szCs w:val="40"/>
          <w:rtl/>
        </w:rPr>
        <w:t>الفَتَاةُ</w:t>
      </w:r>
      <w:r w:rsidR="00281EA2" w:rsidRPr="00DF7CAB">
        <w:rPr>
          <w:rFonts w:ascii="Traditional Arabic" w:hAnsi="Traditional Arabic" w:cs="Traditional Arabic" w:hint="cs"/>
          <w:b/>
          <w:bCs/>
          <w:sz w:val="40"/>
          <w:szCs w:val="40"/>
          <w:rtl/>
        </w:rPr>
        <w:t xml:space="preserve"> </w:t>
      </w:r>
      <w:r w:rsidR="00333F4A" w:rsidRPr="00DF7CAB">
        <w:rPr>
          <w:rFonts w:ascii="Traditional Arabic" w:hAnsi="Traditional Arabic" w:cs="Traditional Arabic" w:hint="cs"/>
          <w:b/>
          <w:bCs/>
          <w:sz w:val="40"/>
          <w:szCs w:val="40"/>
          <w:rtl/>
        </w:rPr>
        <w:t>الصّالِحَةُ</w:t>
      </w:r>
      <w:r w:rsidR="00281EA2" w:rsidRPr="00DF7CAB">
        <w:rPr>
          <w:rFonts w:ascii="Traditional Arabic" w:hAnsi="Traditional Arabic" w:cs="Traditional Arabic" w:hint="cs"/>
          <w:b/>
          <w:bCs/>
          <w:sz w:val="40"/>
          <w:szCs w:val="40"/>
          <w:rtl/>
        </w:rPr>
        <w:t xml:space="preserve">؛ </w:t>
      </w:r>
      <w:r w:rsidR="00333F4A" w:rsidRPr="00DF7CAB">
        <w:rPr>
          <w:rFonts w:ascii="Traditional Arabic" w:hAnsi="Traditional Arabic" w:cs="Traditional Arabic" w:hint="cs"/>
          <w:b/>
          <w:bCs/>
          <w:sz w:val="40"/>
          <w:szCs w:val="40"/>
          <w:rtl/>
        </w:rPr>
        <w:t>تَقُولِ</w:t>
      </w:r>
      <w:r w:rsidR="00281EA2" w:rsidRPr="00DF7CAB">
        <w:rPr>
          <w:rFonts w:ascii="Traditional Arabic" w:hAnsi="Traditional Arabic" w:cs="Traditional Arabic" w:hint="cs"/>
          <w:b/>
          <w:bCs/>
          <w:sz w:val="40"/>
          <w:szCs w:val="40"/>
          <w:rtl/>
        </w:rPr>
        <w:t>: (يَا أَبَتِ اسْتَأْجِرْهُ).</w:t>
      </w:r>
    </w:p>
    <w:p w14:paraId="29BBB79C" w14:textId="11AE9D7D" w:rsidR="00F05B2B"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 xml:space="preserve">ومع ذلك: نجد من يُنادي أو يصف والده بالعجوز، أو الشايب، أو غيرها من الألفاظ، التي تدل على الفظاظة والغلظة، وسوء الأدب مع الوالدين، فعليه أن يحرص </w:t>
      </w:r>
      <w:r w:rsidR="0065290E" w:rsidRPr="00DF7CAB">
        <w:rPr>
          <w:rFonts w:ascii="Traditional Arabic" w:hAnsi="Traditional Arabic" w:cs="Traditional Arabic" w:hint="cs"/>
          <w:b/>
          <w:bCs/>
          <w:sz w:val="40"/>
          <w:szCs w:val="40"/>
          <w:rtl/>
        </w:rPr>
        <w:t>ألا</w:t>
      </w:r>
      <w:r w:rsidRPr="00DF7CAB">
        <w:rPr>
          <w:rFonts w:ascii="Traditional Arabic" w:hAnsi="Traditional Arabic" w:cs="Traditional Arabic" w:hint="cs"/>
          <w:b/>
          <w:bCs/>
          <w:sz w:val="40"/>
          <w:szCs w:val="40"/>
          <w:rtl/>
        </w:rPr>
        <w:t xml:space="preserve"> ينادي والده، إلا بلفظ يا أَبَتِ، أو يا أبي، أو يا أبتاه، ولا يناديه باسمه، ولا كنيته، فإن الجميع ينادونه بالاسم والكُنية، ومن يناديه بلفظ الأب عدد محدود.</w:t>
      </w:r>
    </w:p>
    <w:p w14:paraId="5A594DC5" w14:textId="53F7253E" w:rsidR="00F05B2B" w:rsidRPr="00DF7CAB" w:rsidRDefault="0073728D"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فَعَلَى</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كُلِّ</w:t>
      </w:r>
      <w:r w:rsidR="00281EA2" w:rsidRPr="00DF7CAB">
        <w:rPr>
          <w:rFonts w:ascii="Traditional Arabic" w:hAnsi="Traditional Arabic" w:cs="Traditional Arabic" w:hint="cs"/>
          <w:b/>
          <w:bCs/>
          <w:sz w:val="40"/>
          <w:szCs w:val="40"/>
          <w:rtl/>
        </w:rPr>
        <w:t xml:space="preserve"> واحدًا مِنا، أ</w:t>
      </w:r>
      <w:r w:rsidRPr="00DF7CAB">
        <w:rPr>
          <w:rFonts w:ascii="Traditional Arabic" w:hAnsi="Traditional Arabic" w:cs="Traditional Arabic" w:hint="cs"/>
          <w:b/>
          <w:bCs/>
          <w:sz w:val="40"/>
          <w:szCs w:val="40"/>
          <w:rtl/>
        </w:rPr>
        <w:t>َنْ</w:t>
      </w:r>
      <w:r w:rsidR="00281EA2" w:rsidRPr="00DF7CAB">
        <w:rPr>
          <w:rFonts w:ascii="Traditional Arabic" w:hAnsi="Traditional Arabic" w:cs="Traditional Arabic" w:hint="cs"/>
          <w:b/>
          <w:bCs/>
          <w:sz w:val="40"/>
          <w:szCs w:val="40"/>
          <w:rtl/>
        </w:rPr>
        <w:t xml:space="preserve"> </w:t>
      </w:r>
      <w:r w:rsidR="00AB6597" w:rsidRPr="00DF7CAB">
        <w:rPr>
          <w:rFonts w:ascii="Traditional Arabic" w:hAnsi="Traditional Arabic" w:cs="Traditional Arabic" w:hint="cs"/>
          <w:b/>
          <w:bCs/>
          <w:sz w:val="40"/>
          <w:szCs w:val="40"/>
          <w:rtl/>
        </w:rPr>
        <w:t>يَحْرَصَ</w:t>
      </w:r>
      <w:r w:rsidR="00281EA2" w:rsidRPr="00DF7CAB">
        <w:rPr>
          <w:rFonts w:ascii="Traditional Arabic" w:hAnsi="Traditional Arabic" w:cs="Traditional Arabic" w:hint="cs"/>
          <w:b/>
          <w:bCs/>
          <w:sz w:val="40"/>
          <w:szCs w:val="40"/>
          <w:rtl/>
        </w:rPr>
        <w:t xml:space="preserve"> </w:t>
      </w:r>
      <w:r w:rsidR="00AB6597" w:rsidRPr="00DF7CAB">
        <w:rPr>
          <w:rFonts w:ascii="Traditional Arabic" w:hAnsi="Traditional Arabic" w:cs="Traditional Arabic" w:hint="cs"/>
          <w:b/>
          <w:bCs/>
          <w:sz w:val="40"/>
          <w:szCs w:val="40"/>
          <w:rtl/>
        </w:rPr>
        <w:t>كُلَّ</w:t>
      </w:r>
      <w:r w:rsidR="00281EA2" w:rsidRPr="00DF7CAB">
        <w:rPr>
          <w:rFonts w:ascii="Traditional Arabic" w:hAnsi="Traditional Arabic" w:cs="Traditional Arabic" w:hint="cs"/>
          <w:b/>
          <w:bCs/>
          <w:sz w:val="40"/>
          <w:szCs w:val="40"/>
          <w:rtl/>
        </w:rPr>
        <w:t xml:space="preserve"> </w:t>
      </w:r>
      <w:r w:rsidR="00AB6597" w:rsidRPr="00DF7CAB">
        <w:rPr>
          <w:rFonts w:ascii="Traditional Arabic" w:hAnsi="Traditional Arabic" w:cs="Traditional Arabic" w:hint="cs"/>
          <w:b/>
          <w:bCs/>
          <w:sz w:val="40"/>
          <w:szCs w:val="40"/>
          <w:rtl/>
        </w:rPr>
        <w:t>الحِرْصِ</w:t>
      </w:r>
      <w:r w:rsidR="00281EA2" w:rsidRPr="00DF7CAB">
        <w:rPr>
          <w:rFonts w:ascii="Traditional Arabic" w:hAnsi="Traditional Arabic" w:cs="Traditional Arabic" w:hint="cs"/>
          <w:b/>
          <w:bCs/>
          <w:sz w:val="40"/>
          <w:szCs w:val="40"/>
          <w:rtl/>
        </w:rPr>
        <w:t xml:space="preserve">، </w:t>
      </w:r>
      <w:r w:rsidR="00AB6597" w:rsidRPr="00DF7CAB">
        <w:rPr>
          <w:rFonts w:ascii="Traditional Arabic" w:hAnsi="Traditional Arabic" w:cs="Traditional Arabic" w:hint="cs"/>
          <w:b/>
          <w:bCs/>
          <w:sz w:val="40"/>
          <w:szCs w:val="40"/>
          <w:rtl/>
        </w:rPr>
        <w:t>عَلَى</w:t>
      </w:r>
      <w:r w:rsidR="00281EA2" w:rsidRPr="00DF7CAB">
        <w:rPr>
          <w:rFonts w:ascii="Traditional Arabic" w:hAnsi="Traditional Arabic" w:cs="Traditional Arabic" w:hint="cs"/>
          <w:b/>
          <w:bCs/>
          <w:sz w:val="40"/>
          <w:szCs w:val="40"/>
          <w:rtl/>
        </w:rPr>
        <w:t xml:space="preserve"> أ</w:t>
      </w:r>
      <w:r w:rsidR="00AB6597" w:rsidRPr="00DF7CAB">
        <w:rPr>
          <w:rFonts w:ascii="Traditional Arabic" w:hAnsi="Traditional Arabic" w:cs="Traditional Arabic" w:hint="cs"/>
          <w:b/>
          <w:bCs/>
          <w:sz w:val="40"/>
          <w:szCs w:val="40"/>
          <w:rtl/>
        </w:rPr>
        <w:t>َنْ</w:t>
      </w:r>
      <w:r w:rsidR="00281EA2" w:rsidRPr="00DF7CAB">
        <w:rPr>
          <w:rFonts w:ascii="Traditional Arabic" w:hAnsi="Traditional Arabic" w:cs="Traditional Arabic" w:hint="cs"/>
          <w:b/>
          <w:bCs/>
          <w:sz w:val="40"/>
          <w:szCs w:val="40"/>
          <w:rtl/>
        </w:rPr>
        <w:t xml:space="preserve"> </w:t>
      </w:r>
      <w:r w:rsidR="007A2F9B" w:rsidRPr="00DF7CAB">
        <w:rPr>
          <w:rFonts w:ascii="Traditional Arabic" w:hAnsi="Traditional Arabic" w:cs="Traditional Arabic" w:hint="cs"/>
          <w:b/>
          <w:bCs/>
          <w:sz w:val="40"/>
          <w:szCs w:val="40"/>
          <w:rtl/>
        </w:rPr>
        <w:t>يَبْذِلَ</w:t>
      </w:r>
      <w:r w:rsidR="00281EA2" w:rsidRPr="00DF7CAB">
        <w:rPr>
          <w:rFonts w:ascii="Traditional Arabic" w:hAnsi="Traditional Arabic" w:cs="Traditional Arabic" w:hint="cs"/>
          <w:b/>
          <w:bCs/>
          <w:sz w:val="40"/>
          <w:szCs w:val="40"/>
          <w:rtl/>
        </w:rPr>
        <w:t xml:space="preserve"> </w:t>
      </w:r>
      <w:r w:rsidR="007A2F9B" w:rsidRPr="00DF7CAB">
        <w:rPr>
          <w:rFonts w:ascii="Traditional Arabic" w:hAnsi="Traditional Arabic" w:cs="Traditional Arabic" w:hint="cs"/>
          <w:b/>
          <w:bCs/>
          <w:sz w:val="40"/>
          <w:szCs w:val="40"/>
          <w:rtl/>
        </w:rPr>
        <w:t>غَايَةُ</w:t>
      </w:r>
      <w:r w:rsidR="00281EA2" w:rsidRPr="00DF7CAB">
        <w:rPr>
          <w:rFonts w:ascii="Traditional Arabic" w:hAnsi="Traditional Arabic" w:cs="Traditional Arabic" w:hint="cs"/>
          <w:b/>
          <w:bCs/>
          <w:sz w:val="40"/>
          <w:szCs w:val="40"/>
          <w:rtl/>
        </w:rPr>
        <w:t xml:space="preserve"> </w:t>
      </w:r>
      <w:r w:rsidR="007A2F9B" w:rsidRPr="00DF7CAB">
        <w:rPr>
          <w:rFonts w:ascii="Traditional Arabic" w:hAnsi="Traditional Arabic" w:cs="Traditional Arabic" w:hint="cs"/>
          <w:b/>
          <w:bCs/>
          <w:sz w:val="40"/>
          <w:szCs w:val="40"/>
          <w:rtl/>
        </w:rPr>
        <w:t>مَا</w:t>
      </w:r>
      <w:r w:rsidR="00281EA2" w:rsidRPr="00DF7CAB">
        <w:rPr>
          <w:rFonts w:ascii="Traditional Arabic" w:hAnsi="Traditional Arabic" w:cs="Traditional Arabic" w:hint="cs"/>
          <w:b/>
          <w:bCs/>
          <w:sz w:val="40"/>
          <w:szCs w:val="40"/>
          <w:rtl/>
        </w:rPr>
        <w:t xml:space="preserve"> </w:t>
      </w:r>
      <w:r w:rsidR="007A2F9B" w:rsidRPr="00DF7CAB">
        <w:rPr>
          <w:rFonts w:ascii="Traditional Arabic" w:hAnsi="Traditional Arabic" w:cs="Traditional Arabic" w:hint="cs"/>
          <w:b/>
          <w:bCs/>
          <w:sz w:val="40"/>
          <w:szCs w:val="40"/>
          <w:rtl/>
        </w:rPr>
        <w:t>يَبْذِلَ</w:t>
      </w:r>
      <w:r w:rsidR="00281EA2" w:rsidRPr="00DF7CAB">
        <w:rPr>
          <w:rFonts w:ascii="Traditional Arabic" w:hAnsi="Traditional Arabic" w:cs="Traditional Arabic" w:hint="cs"/>
          <w:b/>
          <w:bCs/>
          <w:sz w:val="40"/>
          <w:szCs w:val="40"/>
          <w:rtl/>
        </w:rPr>
        <w:t xml:space="preserve"> </w:t>
      </w:r>
      <w:r w:rsidR="007A2F9B" w:rsidRPr="00DF7CAB">
        <w:rPr>
          <w:rFonts w:ascii="Traditional Arabic" w:hAnsi="Traditional Arabic" w:cs="Traditional Arabic" w:hint="cs"/>
          <w:b/>
          <w:bCs/>
          <w:sz w:val="40"/>
          <w:szCs w:val="40"/>
          <w:rtl/>
        </w:rPr>
        <w:t>مِنَ</w:t>
      </w:r>
      <w:r w:rsidR="00281EA2" w:rsidRPr="00DF7CAB">
        <w:rPr>
          <w:rFonts w:ascii="Traditional Arabic" w:hAnsi="Traditional Arabic" w:cs="Traditional Arabic" w:hint="cs"/>
          <w:b/>
          <w:bCs/>
          <w:sz w:val="40"/>
          <w:szCs w:val="40"/>
          <w:rtl/>
        </w:rPr>
        <w:t xml:space="preserve"> </w:t>
      </w:r>
      <w:r w:rsidR="007A2F9B" w:rsidRPr="00DF7CAB">
        <w:rPr>
          <w:rFonts w:ascii="Traditional Arabic" w:hAnsi="Traditional Arabic" w:cs="Traditional Arabic" w:hint="cs"/>
          <w:b/>
          <w:bCs/>
          <w:sz w:val="40"/>
          <w:szCs w:val="40"/>
          <w:rtl/>
        </w:rPr>
        <w:t>البِرِّ</w:t>
      </w:r>
      <w:r w:rsidR="00281EA2" w:rsidRPr="00DF7CAB">
        <w:rPr>
          <w:rFonts w:ascii="Traditional Arabic" w:hAnsi="Traditional Arabic" w:cs="Traditional Arabic" w:hint="cs"/>
          <w:b/>
          <w:bCs/>
          <w:sz w:val="40"/>
          <w:szCs w:val="40"/>
          <w:rtl/>
        </w:rPr>
        <w:t xml:space="preserve"> </w:t>
      </w:r>
      <w:r w:rsidR="00086D97" w:rsidRPr="00DF7CAB">
        <w:rPr>
          <w:rFonts w:ascii="Traditional Arabic" w:hAnsi="Traditional Arabic" w:cs="Traditional Arabic" w:hint="cs"/>
          <w:b/>
          <w:bCs/>
          <w:sz w:val="40"/>
          <w:szCs w:val="40"/>
          <w:rtl/>
        </w:rPr>
        <w:t>وَالإِحْسَانِ</w:t>
      </w:r>
      <w:r w:rsidR="00281EA2" w:rsidRPr="00DF7CAB">
        <w:rPr>
          <w:rFonts w:ascii="Traditional Arabic" w:hAnsi="Traditional Arabic" w:cs="Traditional Arabic" w:hint="cs"/>
          <w:b/>
          <w:bCs/>
          <w:sz w:val="40"/>
          <w:szCs w:val="40"/>
          <w:rtl/>
        </w:rPr>
        <w:t xml:space="preserve"> إ</w:t>
      </w:r>
      <w:r w:rsidR="00086D97" w:rsidRPr="00DF7CAB">
        <w:rPr>
          <w:rFonts w:ascii="Traditional Arabic" w:hAnsi="Traditional Arabic" w:cs="Traditional Arabic" w:hint="cs"/>
          <w:b/>
          <w:bCs/>
          <w:sz w:val="40"/>
          <w:szCs w:val="40"/>
          <w:rtl/>
        </w:rPr>
        <w:t>ِلَى</w:t>
      </w:r>
      <w:r w:rsidR="00281EA2" w:rsidRPr="00DF7CAB">
        <w:rPr>
          <w:rFonts w:ascii="Traditional Arabic" w:hAnsi="Traditional Arabic" w:cs="Traditional Arabic" w:hint="cs"/>
          <w:b/>
          <w:bCs/>
          <w:sz w:val="40"/>
          <w:szCs w:val="40"/>
          <w:rtl/>
        </w:rPr>
        <w:t xml:space="preserve"> </w:t>
      </w:r>
      <w:r w:rsidR="00F37C2D" w:rsidRPr="00DF7CAB">
        <w:rPr>
          <w:rFonts w:ascii="Traditional Arabic" w:hAnsi="Traditional Arabic" w:cs="Traditional Arabic" w:hint="cs"/>
          <w:b/>
          <w:bCs/>
          <w:sz w:val="40"/>
          <w:szCs w:val="40"/>
          <w:rtl/>
        </w:rPr>
        <w:t>وَالِدَيْهِ</w:t>
      </w:r>
      <w:r w:rsidR="00281EA2" w:rsidRPr="00DF7CAB">
        <w:rPr>
          <w:rFonts w:ascii="Traditional Arabic" w:hAnsi="Traditional Arabic" w:cs="Traditional Arabic" w:hint="cs"/>
          <w:b/>
          <w:bCs/>
          <w:sz w:val="40"/>
          <w:szCs w:val="40"/>
          <w:rtl/>
        </w:rPr>
        <w:t xml:space="preserve">؛ </w:t>
      </w:r>
      <w:r w:rsidR="0004304E" w:rsidRPr="00DF7CAB">
        <w:rPr>
          <w:rFonts w:ascii="Traditional Arabic" w:hAnsi="Traditional Arabic" w:cs="Traditional Arabic" w:hint="cs"/>
          <w:b/>
          <w:bCs/>
          <w:sz w:val="40"/>
          <w:szCs w:val="40"/>
          <w:rtl/>
        </w:rPr>
        <w:t>فَقَدْ</w:t>
      </w:r>
      <w:r w:rsidR="00281EA2" w:rsidRPr="00DF7CAB">
        <w:rPr>
          <w:rFonts w:ascii="Traditional Arabic" w:hAnsi="Traditional Arabic" w:cs="Traditional Arabic" w:hint="cs"/>
          <w:b/>
          <w:bCs/>
          <w:sz w:val="40"/>
          <w:szCs w:val="40"/>
          <w:rtl/>
        </w:rPr>
        <w:t xml:space="preserve">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DF7CAB">
        <w:rPr>
          <w:rFonts w:ascii="Traditional Arabic" w:hAnsi="Traditional Arabic" w:cs="Traditional Arabic" w:hint="cs"/>
          <w:b/>
          <w:bCs/>
          <w:sz w:val="40"/>
          <w:szCs w:val="40"/>
          <w:rtl/>
        </w:rPr>
        <w:t>رَوَاهُ</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البُخَارِيُّ</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وَمُسْلِمٌ</w:t>
      </w:r>
      <w:r w:rsidR="00281EA2" w:rsidRPr="00DF7CAB">
        <w:rPr>
          <w:rFonts w:ascii="Traditional Arabic" w:hAnsi="Traditional Arabic" w:cs="Traditional Arabic" w:hint="cs"/>
          <w:b/>
          <w:bCs/>
          <w:sz w:val="40"/>
          <w:szCs w:val="40"/>
          <w:rtl/>
        </w:rPr>
        <w:t>).</w:t>
      </w:r>
    </w:p>
    <w:p w14:paraId="0673F952" w14:textId="4B2640F8" w:rsidR="00F05B2B" w:rsidRPr="00DF7CAB" w:rsidRDefault="00A7137F" w:rsidP="00BE63DC">
      <w:pPr>
        <w:pStyle w:val="a3"/>
        <w:numPr>
          <w:ilvl w:val="0"/>
          <w:numId w:val="1"/>
        </w:numPr>
        <w:ind w:left="84" w:firstLine="0"/>
        <w:jc w:val="lowKashida"/>
        <w:rPr>
          <w:rFonts w:ascii="Traditional Arabic" w:hAnsi="Traditional Arabic" w:cs="Traditional Arabic" w:hint="cs"/>
          <w:b/>
          <w:bCs/>
          <w:sz w:val="40"/>
          <w:szCs w:val="40"/>
        </w:rPr>
      </w:pPr>
      <w:r>
        <w:rPr>
          <w:rFonts w:ascii="Traditional Arabic" w:hAnsi="Traditional Arabic" w:cs="Traditional Arabic" w:hint="cs"/>
          <w:b/>
          <w:bCs/>
          <w:sz w:val="40"/>
          <w:szCs w:val="40"/>
          <w:rtl/>
        </w:rPr>
        <w:t>وَمَعْ</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ذَلِكَ</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فَإِنَّنَا</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نَرَى</w:t>
      </w:r>
      <w:r w:rsidR="00281EA2" w:rsidRPr="00DF7CAB">
        <w:rPr>
          <w:rFonts w:ascii="Traditional Arabic" w:hAnsi="Traditional Arabic" w:cs="Traditional Arabic" w:hint="cs"/>
          <w:b/>
          <w:bCs/>
          <w:sz w:val="40"/>
          <w:szCs w:val="40"/>
          <w:rtl/>
        </w:rPr>
        <w:t xml:space="preserve"> مَن يُقدّم </w:t>
      </w:r>
      <w:r>
        <w:rPr>
          <w:rFonts w:ascii="Traditional Arabic" w:hAnsi="Traditional Arabic" w:cs="Traditional Arabic" w:hint="cs"/>
          <w:b/>
          <w:bCs/>
          <w:sz w:val="40"/>
          <w:szCs w:val="40"/>
          <w:rtl/>
        </w:rPr>
        <w:t>فِيْ</w:t>
      </w:r>
      <w:r w:rsidR="00281EA2" w:rsidRPr="00DF7CAB">
        <w:rPr>
          <w:rFonts w:ascii="Traditional Arabic" w:hAnsi="Traditional Arabic" w:cs="Traditional Arabic" w:hint="cs"/>
          <w:b/>
          <w:bCs/>
          <w:sz w:val="40"/>
          <w:szCs w:val="40"/>
          <w:rtl/>
        </w:rPr>
        <w:t xml:space="preserve"> حُسن الصُحبة، </w:t>
      </w:r>
      <w:r>
        <w:rPr>
          <w:rFonts w:ascii="Traditional Arabic" w:hAnsi="Traditional Arabic" w:cs="Traditional Arabic" w:hint="cs"/>
          <w:b/>
          <w:bCs/>
          <w:sz w:val="40"/>
          <w:szCs w:val="40"/>
          <w:rtl/>
        </w:rPr>
        <w:t>الأَبْنَاءَ</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وَالأَدوَاجَ</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بَلْ</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وَهُناكَ</w:t>
      </w:r>
      <w:r w:rsidR="00281EA2" w:rsidRPr="00DF7CAB">
        <w:rPr>
          <w:rFonts w:ascii="Traditional Arabic" w:hAnsi="Traditional Arabic" w:cs="Traditional Arabic" w:hint="cs"/>
          <w:b/>
          <w:bCs/>
          <w:sz w:val="40"/>
          <w:szCs w:val="40"/>
          <w:rtl/>
        </w:rPr>
        <w:t xml:space="preserve"> مَن يُقدم </w:t>
      </w:r>
      <w:r>
        <w:rPr>
          <w:rFonts w:ascii="Traditional Arabic" w:hAnsi="Traditional Arabic" w:cs="Traditional Arabic" w:hint="cs"/>
          <w:b/>
          <w:bCs/>
          <w:sz w:val="40"/>
          <w:szCs w:val="40"/>
          <w:rtl/>
        </w:rPr>
        <w:t>الزُّمَلَاءُ</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وَالأَصْحَابُ</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عَلَى</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وَالِديهِ</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وَلَا</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حَولَ</w:t>
      </w:r>
      <w:r w:rsidR="00281EA2" w:rsidRPr="00DF7CAB">
        <w:rPr>
          <w:rFonts w:ascii="Traditional Arabic" w:hAnsi="Traditional Arabic" w:cs="Traditional Arabic" w:hint="cs"/>
          <w:b/>
          <w:bCs/>
          <w:sz w:val="40"/>
          <w:szCs w:val="40"/>
          <w:rtl/>
        </w:rPr>
        <w:t xml:space="preserve"> ولا </w:t>
      </w:r>
      <w:r>
        <w:rPr>
          <w:rFonts w:ascii="Traditional Arabic" w:hAnsi="Traditional Arabic" w:cs="Traditional Arabic" w:hint="cs"/>
          <w:b/>
          <w:bCs/>
          <w:sz w:val="40"/>
          <w:szCs w:val="40"/>
          <w:rtl/>
        </w:rPr>
        <w:t>قُوَّةَ</w:t>
      </w:r>
      <w:r w:rsidR="00281EA2" w:rsidRPr="00DF7CAB">
        <w:rPr>
          <w:rFonts w:ascii="Traditional Arabic" w:hAnsi="Traditional Arabic" w:cs="Traditional Arabic" w:hint="cs"/>
          <w:b/>
          <w:bCs/>
          <w:sz w:val="40"/>
          <w:szCs w:val="40"/>
          <w:rtl/>
        </w:rPr>
        <w:t xml:space="preserve"> إلا</w:t>
      </w:r>
      <w:r>
        <w:rPr>
          <w:rFonts w:ascii="Traditional Arabic" w:hAnsi="Traditional Arabic" w:cs="Traditional Arabic" w:hint="cs"/>
          <w:b/>
          <w:bCs/>
          <w:sz w:val="40"/>
          <w:szCs w:val="40"/>
          <w:rtl/>
        </w:rPr>
        <w:t>َّ</w:t>
      </w:r>
      <w:r w:rsidR="00281EA2" w:rsidRPr="00DF7CAB">
        <w:rPr>
          <w:rFonts w:ascii="Traditional Arabic" w:hAnsi="Traditional Arabic" w:cs="Traditional Arabic" w:hint="cs"/>
          <w:b/>
          <w:bCs/>
          <w:sz w:val="40"/>
          <w:szCs w:val="40"/>
          <w:rtl/>
        </w:rPr>
        <w:t xml:space="preserve"> بالله، </w:t>
      </w:r>
      <w:r>
        <w:rPr>
          <w:rFonts w:ascii="Traditional Arabic" w:hAnsi="Traditional Arabic" w:cs="Traditional Arabic" w:hint="cs"/>
          <w:b/>
          <w:bCs/>
          <w:sz w:val="40"/>
          <w:szCs w:val="40"/>
          <w:rtl/>
        </w:rPr>
        <w:t>بَلْ</w:t>
      </w:r>
      <w:r w:rsidR="00281EA2" w:rsidRPr="00DF7CAB">
        <w:rPr>
          <w:rFonts w:ascii="Traditional Arabic" w:hAnsi="Traditional Arabic" w:cs="Traditional Arabic" w:hint="cs"/>
          <w:b/>
          <w:bCs/>
          <w:sz w:val="40"/>
          <w:szCs w:val="40"/>
          <w:rtl/>
        </w:rPr>
        <w:t xml:space="preserve"> إن</w:t>
      </w:r>
      <w:r>
        <w:rPr>
          <w:rFonts w:ascii="Traditional Arabic" w:hAnsi="Traditional Arabic" w:cs="Traditional Arabic" w:hint="cs"/>
          <w:b/>
          <w:bCs/>
          <w:sz w:val="40"/>
          <w:szCs w:val="40"/>
          <w:rtl/>
        </w:rPr>
        <w:t>ْ هُنَاكَ</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مَنْ</w:t>
      </w:r>
      <w:r w:rsidR="00281EA2" w:rsidRPr="00DF7CAB">
        <w:rPr>
          <w:rFonts w:ascii="Traditional Arabic" w:hAnsi="Traditional Arabic" w:cs="Traditional Arabic" w:hint="cs"/>
          <w:b/>
          <w:bCs/>
          <w:sz w:val="40"/>
          <w:szCs w:val="40"/>
          <w:rtl/>
        </w:rPr>
        <w:t xml:space="preserve"> </w:t>
      </w:r>
      <w:r>
        <w:rPr>
          <w:rFonts w:ascii="Traditional Arabic" w:hAnsi="Traditional Arabic" w:cs="Traditional Arabic" w:hint="cs"/>
          <w:b/>
          <w:bCs/>
          <w:sz w:val="40"/>
          <w:szCs w:val="40"/>
          <w:rtl/>
        </w:rPr>
        <w:t>عَكسَ</w:t>
      </w:r>
      <w:r w:rsidR="00281EA2" w:rsidRPr="00DF7CAB">
        <w:rPr>
          <w:rFonts w:ascii="Traditional Arabic" w:hAnsi="Traditional Arabic" w:cs="Traditional Arabic" w:hint="cs"/>
          <w:b/>
          <w:bCs/>
          <w:sz w:val="40"/>
          <w:szCs w:val="40"/>
          <w:rtl/>
        </w:rPr>
        <w:t xml:space="preserve"> الأ</w:t>
      </w:r>
      <w:r w:rsidR="00B77253">
        <w:rPr>
          <w:rFonts w:ascii="Traditional Arabic" w:hAnsi="Traditional Arabic" w:cs="Traditional Arabic" w:hint="cs"/>
          <w:b/>
          <w:bCs/>
          <w:sz w:val="40"/>
          <w:szCs w:val="40"/>
          <w:rtl/>
        </w:rPr>
        <w:t>َمر</w:t>
      </w:r>
      <w:r>
        <w:rPr>
          <w:rFonts w:ascii="Traditional Arabic" w:hAnsi="Traditional Arabic" w:cs="Traditional Arabic" w:hint="cs"/>
          <w:b/>
          <w:bCs/>
          <w:sz w:val="40"/>
          <w:szCs w:val="40"/>
          <w:rtl/>
        </w:rPr>
        <w:t>َ</w:t>
      </w:r>
      <w:r w:rsidR="00281EA2" w:rsidRPr="00DF7CAB">
        <w:rPr>
          <w:rFonts w:ascii="Traditional Arabic" w:hAnsi="Traditional Arabic" w:cs="Traditional Arabic" w:hint="cs"/>
          <w:b/>
          <w:bCs/>
          <w:sz w:val="40"/>
          <w:szCs w:val="40"/>
          <w:rtl/>
        </w:rPr>
        <w:t xml:space="preserve">، </w:t>
      </w:r>
      <w:r w:rsidR="00B77253">
        <w:rPr>
          <w:rFonts w:ascii="Traditional Arabic" w:hAnsi="Traditional Arabic" w:cs="Traditional Arabic" w:hint="cs"/>
          <w:b/>
          <w:bCs/>
          <w:sz w:val="40"/>
          <w:szCs w:val="40"/>
          <w:rtl/>
        </w:rPr>
        <w:t>وَجَعلَ</w:t>
      </w:r>
      <w:r w:rsidR="00281EA2" w:rsidRPr="00DF7CAB">
        <w:rPr>
          <w:rFonts w:ascii="Traditional Arabic" w:hAnsi="Traditional Arabic" w:cs="Traditional Arabic" w:hint="cs"/>
          <w:b/>
          <w:bCs/>
          <w:sz w:val="40"/>
          <w:szCs w:val="40"/>
          <w:rtl/>
        </w:rPr>
        <w:t xml:space="preserve"> أس</w:t>
      </w:r>
      <w:r w:rsidR="00B77253">
        <w:rPr>
          <w:rFonts w:ascii="Traditional Arabic" w:hAnsi="Traditional Arabic" w:cs="Traditional Arabic" w:hint="cs"/>
          <w:b/>
          <w:bCs/>
          <w:sz w:val="40"/>
          <w:szCs w:val="40"/>
          <w:rtl/>
        </w:rPr>
        <w:t xml:space="preserve">ْوَأُ </w:t>
      </w:r>
      <w:r w:rsidR="00281EA2" w:rsidRPr="00DF7CAB">
        <w:rPr>
          <w:rFonts w:ascii="Traditional Arabic" w:hAnsi="Traditional Arabic" w:cs="Traditional Arabic" w:hint="cs"/>
          <w:b/>
          <w:bCs/>
          <w:sz w:val="40"/>
          <w:szCs w:val="40"/>
          <w:rtl/>
        </w:rPr>
        <w:t>الصُحبة ل</w:t>
      </w:r>
      <w:r w:rsidR="00B77253">
        <w:rPr>
          <w:rFonts w:ascii="Traditional Arabic" w:hAnsi="Traditional Arabic" w:cs="Traditional Arabic" w:hint="cs"/>
          <w:b/>
          <w:bCs/>
          <w:sz w:val="40"/>
          <w:szCs w:val="40"/>
          <w:rtl/>
        </w:rPr>
        <w:t>ِوَالدَيهِ</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بَلْ</w:t>
      </w:r>
      <w:r w:rsidR="00281EA2" w:rsidRPr="00DF7CAB">
        <w:rPr>
          <w:rFonts w:ascii="Traditional Arabic" w:hAnsi="Traditional Arabic" w:cs="Traditional Arabic" w:hint="cs"/>
          <w:b/>
          <w:bCs/>
          <w:sz w:val="40"/>
          <w:szCs w:val="40"/>
          <w:rtl/>
        </w:rPr>
        <w:t xml:space="preserve"> والله، إن</w:t>
      </w:r>
      <w:r w:rsidR="004F59CE">
        <w:rPr>
          <w:rFonts w:ascii="Traditional Arabic" w:hAnsi="Traditional Arabic" w:cs="Traditional Arabic" w:hint="cs"/>
          <w:b/>
          <w:bCs/>
          <w:sz w:val="40"/>
          <w:szCs w:val="40"/>
          <w:rtl/>
        </w:rPr>
        <w:t>َّ هُنَاكَ</w:t>
      </w:r>
      <w:r w:rsidR="00281EA2" w:rsidRPr="00DF7CAB">
        <w:rPr>
          <w:rFonts w:ascii="Traditional Arabic" w:hAnsi="Traditional Arabic" w:cs="Traditional Arabic" w:hint="cs"/>
          <w:b/>
          <w:bCs/>
          <w:sz w:val="40"/>
          <w:szCs w:val="40"/>
          <w:rtl/>
        </w:rPr>
        <w:t xml:space="preserve"> مَن </w:t>
      </w:r>
      <w:r w:rsidR="004F59CE">
        <w:rPr>
          <w:rFonts w:ascii="Traditional Arabic" w:hAnsi="Traditional Arabic" w:cs="Traditional Arabic" w:hint="cs"/>
          <w:b/>
          <w:bCs/>
          <w:sz w:val="40"/>
          <w:szCs w:val="40"/>
          <w:rtl/>
        </w:rPr>
        <w:t>يَضْرِبَ</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وَالِدهُ</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مَعْ</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إِحْسَانِهِ</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إِلَيهِ</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وَهُنَاكَ</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مَنْ</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يَضْرِب</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وَالِدَتهُ</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بَلْ</w:t>
      </w:r>
      <w:r w:rsidR="00281EA2" w:rsidRPr="00DF7CAB">
        <w:rPr>
          <w:rFonts w:ascii="Traditional Arabic" w:hAnsi="Traditional Arabic" w:cs="Traditional Arabic" w:hint="cs"/>
          <w:b/>
          <w:bCs/>
          <w:sz w:val="40"/>
          <w:szCs w:val="40"/>
          <w:rtl/>
        </w:rPr>
        <w:t xml:space="preserve"> وهناك مَن </w:t>
      </w:r>
      <w:r w:rsidR="004F59CE">
        <w:rPr>
          <w:rFonts w:ascii="Traditional Arabic" w:hAnsi="Traditional Arabic" w:cs="Traditional Arabic" w:hint="cs"/>
          <w:b/>
          <w:bCs/>
          <w:sz w:val="40"/>
          <w:szCs w:val="40"/>
          <w:rtl/>
        </w:rPr>
        <w:t>يَتَمَنى</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وَفَاتَهُمَا</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مِنْ</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أَجلِ</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مَتَاعُ</w:t>
      </w:r>
      <w:r w:rsidR="00281EA2" w:rsidRPr="00DF7CAB">
        <w:rPr>
          <w:rFonts w:ascii="Traditional Arabic" w:hAnsi="Traditional Arabic" w:cs="Traditional Arabic" w:hint="cs"/>
          <w:b/>
          <w:bCs/>
          <w:sz w:val="40"/>
          <w:szCs w:val="40"/>
          <w:rtl/>
        </w:rPr>
        <w:t xml:space="preserve"> </w:t>
      </w:r>
      <w:r w:rsidR="004F59CE">
        <w:rPr>
          <w:rFonts w:ascii="Traditional Arabic" w:hAnsi="Traditional Arabic" w:cs="Traditional Arabic" w:hint="cs"/>
          <w:b/>
          <w:bCs/>
          <w:sz w:val="40"/>
          <w:szCs w:val="40"/>
          <w:rtl/>
        </w:rPr>
        <w:t>الدُّنْيَا</w:t>
      </w:r>
      <w:r w:rsidR="00281EA2" w:rsidRPr="00DF7CAB">
        <w:rPr>
          <w:rFonts w:ascii="Traditional Arabic" w:hAnsi="Traditional Arabic" w:cs="Traditional Arabic" w:hint="cs"/>
          <w:b/>
          <w:bCs/>
          <w:sz w:val="40"/>
          <w:szCs w:val="40"/>
          <w:rtl/>
        </w:rPr>
        <w:t xml:space="preserve"> </w:t>
      </w:r>
      <w:r w:rsidR="00EC09DD">
        <w:rPr>
          <w:rFonts w:ascii="Traditional Arabic" w:hAnsi="Traditional Arabic" w:cs="Traditional Arabic" w:hint="cs"/>
          <w:b/>
          <w:bCs/>
          <w:sz w:val="40"/>
          <w:szCs w:val="40"/>
          <w:rtl/>
        </w:rPr>
        <w:t>الزَّائِلُ</w:t>
      </w:r>
      <w:r w:rsidR="00FB3361" w:rsidRPr="00DF7CAB">
        <w:rPr>
          <w:rFonts w:ascii="Traditional Arabic" w:hAnsi="Traditional Arabic" w:cs="Traditional Arabic" w:hint="cs"/>
          <w:b/>
          <w:bCs/>
          <w:sz w:val="40"/>
          <w:szCs w:val="40"/>
          <w:rtl/>
        </w:rPr>
        <w:t xml:space="preserve">، أو </w:t>
      </w:r>
      <w:r w:rsidR="00EC09DD">
        <w:rPr>
          <w:rFonts w:ascii="Traditional Arabic" w:hAnsi="Traditional Arabic" w:cs="Traditional Arabic" w:hint="cs"/>
          <w:b/>
          <w:bCs/>
          <w:sz w:val="40"/>
          <w:szCs w:val="40"/>
          <w:rtl/>
        </w:rPr>
        <w:t>لِثِقْلِهِمَا</w:t>
      </w:r>
      <w:r w:rsidR="00FB3361" w:rsidRPr="00DF7CAB">
        <w:rPr>
          <w:rFonts w:ascii="Traditional Arabic" w:hAnsi="Traditional Arabic" w:cs="Traditional Arabic" w:hint="cs"/>
          <w:b/>
          <w:bCs/>
          <w:sz w:val="40"/>
          <w:szCs w:val="40"/>
          <w:rtl/>
        </w:rPr>
        <w:t xml:space="preserve"> </w:t>
      </w:r>
      <w:r w:rsidR="00EC09DD">
        <w:rPr>
          <w:rFonts w:ascii="Traditional Arabic" w:hAnsi="Traditional Arabic" w:cs="Traditional Arabic" w:hint="cs"/>
          <w:b/>
          <w:bCs/>
          <w:sz w:val="40"/>
          <w:szCs w:val="40"/>
          <w:rtl/>
        </w:rPr>
        <w:t>عَلَيْهِ</w:t>
      </w:r>
      <w:r w:rsidR="00FB3361" w:rsidRPr="00DF7CAB">
        <w:rPr>
          <w:rFonts w:ascii="Traditional Arabic" w:hAnsi="Traditional Arabic" w:cs="Traditional Arabic" w:hint="cs"/>
          <w:b/>
          <w:bCs/>
          <w:sz w:val="40"/>
          <w:szCs w:val="40"/>
          <w:rtl/>
        </w:rPr>
        <w:t>.</w:t>
      </w:r>
    </w:p>
    <w:p w14:paraId="410158A1" w14:textId="77777777" w:rsidR="00F05B2B"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قال -تعالى-: (هَلْ جَزَاءُ الْإِحْسَانِ إِلَّا الْإِحْسَانُ)، وَلَا يَجُوزُ لِأَبْنَائِهِ وَذَوِيهِ بِحَالٍ أَنْ يُفَرِّطُوا فِي هَذَا الْوَاجِبِ، وَلَا أَنْ يَمُنُّوا عَلَى وَالِدَيْهِمْ بِهَذَا؛ فَهِيَ نَفَقَةٌ وَاجِبَةٌ وَحَقٌّ مُؤَكَّدٌ.</w:t>
      </w:r>
    </w:p>
    <w:p w14:paraId="4E7C8CA8" w14:textId="25CCFFB0" w:rsidR="00F05B2B"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مَعَاشِرَ</w:t>
      </w:r>
      <w:r w:rsidR="00660F28"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 xml:space="preserve">الشَّبَابِ: لَيْسَ مِنَ الْبِرِّ قَطِيعَةُ الْوَالِدَيْنِ وَهَجْرُهُمَا، وَإِسْلَامُهُمَا لِلْخَادِمِ وَالْمُرَافِقِ، </w:t>
      </w:r>
      <w:r w:rsidR="003E6A06" w:rsidRPr="00DF7CAB">
        <w:rPr>
          <w:rFonts w:ascii="Traditional Arabic" w:hAnsi="Traditional Arabic" w:cs="Traditional Arabic" w:hint="cs"/>
          <w:b/>
          <w:bCs/>
          <w:sz w:val="40"/>
          <w:szCs w:val="40"/>
          <w:rtl/>
        </w:rPr>
        <w:t xml:space="preserve">ليتولوا شؤونهم </w:t>
      </w:r>
      <w:r w:rsidRPr="00DF7CAB">
        <w:rPr>
          <w:rFonts w:ascii="Traditional Arabic" w:hAnsi="Traditional Arabic" w:cs="Traditional Arabic" w:hint="cs"/>
          <w:b/>
          <w:bCs/>
          <w:sz w:val="40"/>
          <w:szCs w:val="40"/>
          <w:rtl/>
        </w:rPr>
        <w:t>أَوْ لِلْوَحْدَةِ الْمُوحِشَةِ.</w:t>
      </w:r>
    </w:p>
    <w:p w14:paraId="12EB52CC" w14:textId="77777777" w:rsidR="00F05B2B"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فَالْإِنْسَانُ لَيْسَ مُجَرَّدَ مَخْلُوقٍ يَأْكُلُ وَيَشْرَبُ، فالْإِنْسَانُ أَكْبَرُ مِنْ ذَلِكَ؛ فَلَهُ أَشْوَاقٌ وَطُمُوحَاتٌ وَحُقُوقٌ أَدَبِيَّةٌ، وَمِنْ حَقِّ الْأَبِ وَالْجَدِّ أَنْ يَعِيشَ مَعَ أَوْلَادِهِ وَأَحْفَادِهِ.</w:t>
      </w:r>
    </w:p>
    <w:p w14:paraId="786946FF" w14:textId="77777777" w:rsidR="00F05B2B"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وَالِاهْتِمَامُ بِمَلْبَسِهِمْ وَمَظْهَرِهِمْ، خَاصَّةً فِي أَيَّامِ الْمُنَاسَبَاتِ؛ كَالْأَعْيَادِ وَغَيْرِهَا؛ لِكَيْ يَظْهَرُوا بِالْمَظْهَرِ الطَّيِّبِ، وَيُشَارِكُوا النَّاسَ فِي فَرْحَتِهِمْ وَبَهْجَتِهِمْ، وَأَنْ نُخَصِّصَ لَهُمْ فِي بُيُوتِهِمْ أَمَاكِنَ لِلْعِبَادَةِ، فَنَجْعَلُ لَهُمْ مُصَلَّى بِفِرَاشٍ لَيِّنٍ، وَرَائِحَةٍ طَيِّبَةٍ، وَأَضْوَاءٍ مُنَاسِبَةٍ تُعِينُهُمْ عَلَى الْخَلْوَةِ بِرَبِّهِمْ وَمُنَاجَاتِهِ، وَأَنْ نَضَعَ لَهُمْ مُصْحَفًا كَبِيرًا يَقْرَؤُونَ فِيهِ.</w:t>
      </w:r>
    </w:p>
    <w:p w14:paraId="09C0821C"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وَمِنْ حُقُوقِهِمْ الْكَثِيرَةِ: الْعِنَايَةُ بِصِحَّتِهِمْ، وَإِعَانَتُهُمْ عَلَى الزِّيَارَاتِ الْعَائِلِيَّةِ، وَصِلَةُ الْأَرْحَامِ، وزيارة الأصحاب، والجلوس معهما، إذا أتاهم الزائرون، وَالْخُرُوجُ بِهُمْ لِلْمُتَنَزَّهَاتِ؛ إِذَا أَحَبُّوا ذَلِكَ وَرَغِبُوا فِيهِ.</w:t>
      </w:r>
    </w:p>
    <w:p w14:paraId="124E0F27"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وَالتَّوْسِعَةُ لَهُمْ فِي الِاجْتِمَاعَاتِ الْأُسَرِيَّةِ، وَجَعْلُهُمْ فِي صُدُورِ الْمَجَالِسِ؛ وَالْمُبَادَرَةُ بِالسَّلَامِ عَلَيْهِمْ، وَحَثُّ الشَّبَابِ وَالْأَطْفَالِ الصِّغَارِ عَلَى السَّلَامِ عَلَيْهِمْ، وَإِشْعَارُهُمْ بِوَقَارِهِمْ وَمَكَانَتِهِمْ.</w:t>
      </w:r>
    </w:p>
    <w:p w14:paraId="0C7E20C8"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وَمِنْ إِجْلَالِ الوالد والوالدة: أَنْ يَعِيشَا مَكْفُولَيْن في الْحَاجَاتِ الْمَادِّيَّةِ، وَأَنْ يُوَفَّرَ لَهُما: غِذَاؤُهُما، وَدَوَاؤُهُما، وَمَلْبَسُهُما، وَمَسْكَنُهُما، وَأَوْلَى النَّاسِ بِالِاهْتِمَامِ بِهَذَا أُسْرَتُهُ وَأَوْلَادُهُ؛ فَكَمَا رَبَّاهُمْ صِغَارًا، يَجِبُ أَنْ يَكْفُلُوهُ كَبِيرًا.</w:t>
      </w:r>
    </w:p>
    <w:p w14:paraId="445D665D"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فَهَذَا الْبِرُّ وَالْخَيْرُ وَالْإِحْسَانُ، مِنْ أَسْبَابِ سِعَةِ الرِّزْقِ فِي الدُّنْيَا، وَأَنْ يُنْسَأَ لَكَ فِي أَجَلِكَ، وَيُبَارَكَ لَكَ فِي حَيَاتِكَ، وَتَزُولَ عَنْكَ الْمُكَدِّرَاتُ وَالْهُمُومُ وَالْأَحْزَانُ، وَتَنْأَى عَنْكَ الْمَصَائِبُ وَالْمِحَنُ.</w:t>
      </w:r>
    </w:p>
    <w:p w14:paraId="6F62D072"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يا أَيُّهَا الْوَلَدُ: إذا أَردْتَ أنْ تَكُونَ ْبَارًّا، فاحْرِصْ عَلَى مُرَاعَاةِ كِبَرِ وَالِدَيْكَ، وَتَذَكَّرْ أَنَّكَ وَإِنْ كُنْتَ قَوِيًّا الْآنَ، فَسَتَعُودُ يَوْمًا إِلَى ضَعْفِكَ الَّذِي كُنْتَ عَلَيْهِ، فَلَا تَتَكَبَّرْ عَلَيْهِمَا لِأَجَلِ مَنْصِبٍ، أَوْ زَوْجَةٍ، أَوْ غَيْرِ ذَلِكَ.</w:t>
      </w:r>
    </w:p>
    <w:p w14:paraId="38536B7B"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وَبِرُّوا آبَاءَكُمْ، تَبَرَّكُمْ أَبْنَاؤُكُمْ، وَأَشْرِكُوهُمْ فِي الْحَدِيثِ فِي الْمَجَالِسِ بِطَرْحِ الْأَسْئِلَةِ عَلَيْهِمْ فِيمَا يُحِبُّونَهُ وَيَرْغَبُونَهُ، وَلَا سِيَّمَا فِي مَاضِي حَيَاتِهِمْ، بِذِكْرِ بَعْضِ مَوَاقِفِهِمْ وَأَعْمَالِهِمْ الَّتِي يُسَرُّونَ بِالْحَدِيثِ عَنْهَا، وَيَكُونُ فِيهَا نَفْعٌ لِلْحَاضِرِينَ.</w:t>
      </w:r>
    </w:p>
    <w:p w14:paraId="6BF141A2" w14:textId="483446E1" w:rsidR="00BE63DC" w:rsidRPr="00DF7CAB" w:rsidRDefault="00484827"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وَاحْذَر</w:t>
      </w:r>
      <w:r w:rsidR="00281EA2" w:rsidRPr="00DF7CAB">
        <w:rPr>
          <w:rFonts w:ascii="Traditional Arabic" w:hAnsi="Traditional Arabic" w:cs="Traditional Arabic" w:hint="cs"/>
          <w:b/>
          <w:bCs/>
          <w:sz w:val="40"/>
          <w:szCs w:val="40"/>
          <w:rtl/>
        </w:rPr>
        <w:t xml:space="preserve"> أ</w:t>
      </w:r>
      <w:r w:rsidR="00632BDD" w:rsidRPr="00DF7CAB">
        <w:rPr>
          <w:rFonts w:ascii="Traditional Arabic" w:hAnsi="Traditional Arabic" w:cs="Traditional Arabic" w:hint="cs"/>
          <w:b/>
          <w:bCs/>
          <w:sz w:val="40"/>
          <w:szCs w:val="40"/>
          <w:rtl/>
        </w:rPr>
        <w:t>َنْ</w:t>
      </w:r>
      <w:r w:rsidR="00281EA2" w:rsidRPr="00DF7CAB">
        <w:rPr>
          <w:rFonts w:ascii="Traditional Arabic" w:hAnsi="Traditional Arabic" w:cs="Traditional Arabic" w:hint="cs"/>
          <w:b/>
          <w:bCs/>
          <w:sz w:val="40"/>
          <w:szCs w:val="40"/>
          <w:rtl/>
        </w:rPr>
        <w:t xml:space="preserve"> </w:t>
      </w:r>
      <w:r w:rsidR="00632BDD" w:rsidRPr="00DF7CAB">
        <w:rPr>
          <w:rFonts w:ascii="Traditional Arabic" w:hAnsi="Traditional Arabic" w:cs="Traditional Arabic" w:hint="cs"/>
          <w:b/>
          <w:bCs/>
          <w:sz w:val="40"/>
          <w:szCs w:val="40"/>
          <w:rtl/>
        </w:rPr>
        <w:t>يَدْعُو</w:t>
      </w:r>
      <w:r w:rsidR="00281EA2" w:rsidRPr="00DF7CAB">
        <w:rPr>
          <w:rFonts w:ascii="Traditional Arabic" w:hAnsi="Traditional Arabic" w:cs="Traditional Arabic" w:hint="cs"/>
          <w:b/>
          <w:bCs/>
          <w:sz w:val="40"/>
          <w:szCs w:val="40"/>
          <w:rtl/>
        </w:rPr>
        <w:t xml:space="preserve"> </w:t>
      </w:r>
      <w:r w:rsidR="00632BDD" w:rsidRPr="00DF7CAB">
        <w:rPr>
          <w:rFonts w:ascii="Traditional Arabic" w:hAnsi="Traditional Arabic" w:cs="Traditional Arabic" w:hint="cs"/>
          <w:b/>
          <w:bCs/>
          <w:sz w:val="40"/>
          <w:szCs w:val="40"/>
          <w:rtl/>
        </w:rPr>
        <w:t>عَلَيْكَ</w:t>
      </w:r>
      <w:r w:rsidR="00281EA2" w:rsidRPr="00DF7CAB">
        <w:rPr>
          <w:rFonts w:ascii="Traditional Arabic" w:hAnsi="Traditional Arabic" w:cs="Traditional Arabic" w:hint="cs"/>
          <w:b/>
          <w:bCs/>
          <w:sz w:val="40"/>
          <w:szCs w:val="40"/>
          <w:rtl/>
        </w:rPr>
        <w:t xml:space="preserve"> </w:t>
      </w:r>
      <w:r w:rsidR="00632BDD" w:rsidRPr="00DF7CAB">
        <w:rPr>
          <w:rFonts w:ascii="Traditional Arabic" w:hAnsi="Traditional Arabic" w:cs="Traditional Arabic" w:hint="cs"/>
          <w:b/>
          <w:bCs/>
          <w:sz w:val="40"/>
          <w:szCs w:val="40"/>
          <w:rtl/>
        </w:rPr>
        <w:t>أَحَدُ</w:t>
      </w:r>
      <w:r w:rsidR="00281EA2" w:rsidRPr="00DF7CAB">
        <w:rPr>
          <w:rFonts w:ascii="Traditional Arabic" w:hAnsi="Traditional Arabic" w:cs="Traditional Arabic" w:hint="cs"/>
          <w:b/>
          <w:bCs/>
          <w:sz w:val="40"/>
          <w:szCs w:val="40"/>
          <w:rtl/>
        </w:rPr>
        <w:t xml:space="preserve"> </w:t>
      </w:r>
      <w:r w:rsidR="00632BDD" w:rsidRPr="00DF7CAB">
        <w:rPr>
          <w:rFonts w:ascii="Traditional Arabic" w:hAnsi="Traditional Arabic" w:cs="Traditional Arabic" w:hint="cs"/>
          <w:b/>
          <w:bCs/>
          <w:sz w:val="40"/>
          <w:szCs w:val="40"/>
          <w:rtl/>
        </w:rPr>
        <w:t>وَالِدَيْكَ</w:t>
      </w:r>
      <w:r w:rsidR="00281EA2" w:rsidRPr="00DF7CAB">
        <w:rPr>
          <w:rFonts w:ascii="Traditional Arabic" w:hAnsi="Traditional Arabic" w:cs="Traditional Arabic" w:hint="cs"/>
          <w:b/>
          <w:bCs/>
          <w:sz w:val="40"/>
          <w:szCs w:val="40"/>
          <w:rtl/>
        </w:rPr>
        <w:t xml:space="preserve">؛ </w:t>
      </w:r>
      <w:r w:rsidR="00632BDD" w:rsidRPr="00DF7CAB">
        <w:rPr>
          <w:rFonts w:ascii="Traditional Arabic" w:hAnsi="Traditional Arabic" w:cs="Traditional Arabic" w:hint="cs"/>
          <w:b/>
          <w:bCs/>
          <w:sz w:val="40"/>
          <w:szCs w:val="40"/>
          <w:rtl/>
        </w:rPr>
        <w:t>لِأَنَّ</w:t>
      </w:r>
      <w:r w:rsidR="00281EA2" w:rsidRPr="00DF7CAB">
        <w:rPr>
          <w:rFonts w:ascii="Traditional Arabic" w:hAnsi="Traditional Arabic" w:cs="Traditional Arabic" w:hint="cs"/>
          <w:b/>
          <w:bCs/>
          <w:sz w:val="40"/>
          <w:szCs w:val="40"/>
          <w:rtl/>
        </w:rPr>
        <w:t xml:space="preserve"> </w:t>
      </w:r>
      <w:r w:rsidR="00632BDD" w:rsidRPr="00DF7CAB">
        <w:rPr>
          <w:rFonts w:ascii="Traditional Arabic" w:hAnsi="Traditional Arabic" w:cs="Traditional Arabic" w:hint="cs"/>
          <w:b/>
          <w:bCs/>
          <w:sz w:val="40"/>
          <w:szCs w:val="40"/>
          <w:rtl/>
        </w:rPr>
        <w:t>دَعْوَت</w:t>
      </w:r>
      <w:r w:rsidR="00F902E2" w:rsidRPr="00DF7CAB">
        <w:rPr>
          <w:rFonts w:ascii="Traditional Arabic" w:hAnsi="Traditional Arabic" w:cs="Traditional Arabic" w:hint="cs"/>
          <w:b/>
          <w:bCs/>
          <w:sz w:val="40"/>
          <w:szCs w:val="40"/>
          <w:rtl/>
        </w:rPr>
        <w:t>هُ</w:t>
      </w:r>
      <w:r w:rsidR="00281EA2" w:rsidRPr="00DF7CAB">
        <w:rPr>
          <w:rFonts w:ascii="Traditional Arabic" w:hAnsi="Traditional Arabic" w:cs="Traditional Arabic" w:hint="cs"/>
          <w:b/>
          <w:bCs/>
          <w:sz w:val="40"/>
          <w:szCs w:val="40"/>
          <w:rtl/>
        </w:rPr>
        <w:t xml:space="preserve"> </w:t>
      </w:r>
      <w:r w:rsidR="00632BDD" w:rsidRPr="00DF7CAB">
        <w:rPr>
          <w:rFonts w:ascii="Traditional Arabic" w:hAnsi="Traditional Arabic" w:cs="Traditional Arabic" w:hint="cs"/>
          <w:b/>
          <w:bCs/>
          <w:sz w:val="40"/>
          <w:szCs w:val="40"/>
          <w:rtl/>
        </w:rPr>
        <w:t>مُسْتَجَابَةٌ</w:t>
      </w:r>
      <w:r w:rsidR="00281EA2" w:rsidRPr="00DF7CAB">
        <w:rPr>
          <w:rFonts w:ascii="Traditional Arabic" w:hAnsi="Traditional Arabic" w:cs="Traditional Arabic" w:hint="cs"/>
          <w:b/>
          <w:bCs/>
          <w:sz w:val="40"/>
          <w:szCs w:val="40"/>
          <w:rtl/>
        </w:rPr>
        <w:t xml:space="preserve"> </w:t>
      </w:r>
      <w:r w:rsidR="00F902E2" w:rsidRPr="00DF7CAB">
        <w:rPr>
          <w:rFonts w:ascii="Traditional Arabic" w:hAnsi="Traditional Arabic" w:cs="Traditional Arabic" w:hint="cs"/>
          <w:b/>
          <w:bCs/>
          <w:sz w:val="40"/>
          <w:szCs w:val="40"/>
          <w:rtl/>
        </w:rPr>
        <w:t>لَا</w:t>
      </w:r>
      <w:r w:rsidR="00281EA2" w:rsidRPr="00DF7CAB">
        <w:rPr>
          <w:rFonts w:ascii="Traditional Arabic" w:hAnsi="Traditional Arabic" w:cs="Traditional Arabic" w:hint="cs"/>
          <w:b/>
          <w:bCs/>
          <w:sz w:val="40"/>
          <w:szCs w:val="40"/>
          <w:rtl/>
        </w:rPr>
        <w:t xml:space="preserve"> </w:t>
      </w:r>
      <w:r w:rsidR="00F902E2" w:rsidRPr="00DF7CAB">
        <w:rPr>
          <w:rFonts w:ascii="Traditional Arabic" w:hAnsi="Traditional Arabic" w:cs="Traditional Arabic" w:hint="cs"/>
          <w:b/>
          <w:bCs/>
          <w:sz w:val="40"/>
          <w:szCs w:val="40"/>
          <w:rtl/>
        </w:rPr>
        <w:t>رَيْبَ</w:t>
      </w:r>
      <w:r w:rsidR="00281EA2" w:rsidRPr="00DF7CAB">
        <w:rPr>
          <w:rFonts w:ascii="Traditional Arabic" w:hAnsi="Traditional Arabic" w:cs="Traditional Arabic" w:hint="cs"/>
          <w:b/>
          <w:bCs/>
          <w:sz w:val="40"/>
          <w:szCs w:val="40"/>
          <w:rtl/>
        </w:rPr>
        <w:t xml:space="preserve">؛ </w:t>
      </w:r>
      <w:r w:rsidR="00F902E2" w:rsidRPr="00DF7CAB">
        <w:rPr>
          <w:rFonts w:ascii="Traditional Arabic" w:hAnsi="Traditional Arabic" w:cs="Traditional Arabic" w:hint="cs"/>
          <w:b/>
          <w:bCs/>
          <w:sz w:val="40"/>
          <w:szCs w:val="40"/>
          <w:rtl/>
        </w:rPr>
        <w:t>لِقَوْلِهِ</w:t>
      </w:r>
      <w:r w:rsidR="00281EA2" w:rsidRPr="00DF7CAB">
        <w:rPr>
          <w:rFonts w:ascii="Traditional Arabic" w:hAnsi="Traditional Arabic" w:cs="Traditional Arabic" w:hint="cs"/>
          <w:b/>
          <w:bCs/>
          <w:sz w:val="40"/>
          <w:szCs w:val="40"/>
          <w:rtl/>
        </w:rPr>
        <w:t xml:space="preserve"> -</w:t>
      </w:r>
      <w:r w:rsidR="00F902E2" w:rsidRPr="00DF7CAB">
        <w:rPr>
          <w:rFonts w:ascii="Traditional Arabic" w:hAnsi="Traditional Arabic" w:cs="Traditional Arabic" w:hint="cs"/>
          <w:b/>
          <w:bCs/>
          <w:sz w:val="40"/>
          <w:szCs w:val="40"/>
          <w:rtl/>
        </w:rPr>
        <w:t>صلّى</w:t>
      </w:r>
      <w:r w:rsidR="00281EA2" w:rsidRPr="00DF7CAB">
        <w:rPr>
          <w:rFonts w:ascii="Traditional Arabic" w:hAnsi="Traditional Arabic" w:cs="Traditional Arabic" w:hint="cs"/>
          <w:b/>
          <w:bCs/>
          <w:sz w:val="40"/>
          <w:szCs w:val="40"/>
          <w:rtl/>
        </w:rPr>
        <w:t xml:space="preserve"> الله</w:t>
      </w:r>
      <w:r w:rsidR="00F902E2" w:rsidRPr="00DF7CAB">
        <w:rPr>
          <w:rFonts w:ascii="Traditional Arabic" w:hAnsi="Traditional Arabic" w:cs="Traditional Arabic" w:hint="cs"/>
          <w:b/>
          <w:bCs/>
          <w:sz w:val="40"/>
          <w:szCs w:val="40"/>
          <w:rtl/>
        </w:rPr>
        <w:t>ُ</w:t>
      </w:r>
      <w:r w:rsidR="00281EA2" w:rsidRPr="00DF7CAB">
        <w:rPr>
          <w:rFonts w:ascii="Traditional Arabic" w:hAnsi="Traditional Arabic" w:cs="Traditional Arabic" w:hint="cs"/>
          <w:b/>
          <w:bCs/>
          <w:sz w:val="40"/>
          <w:szCs w:val="40"/>
          <w:rtl/>
        </w:rPr>
        <w:t xml:space="preserve"> </w:t>
      </w:r>
      <w:r w:rsidR="00F902E2" w:rsidRPr="00DF7CAB">
        <w:rPr>
          <w:rFonts w:ascii="Traditional Arabic" w:hAnsi="Traditional Arabic" w:cs="Traditional Arabic" w:hint="cs"/>
          <w:b/>
          <w:bCs/>
          <w:sz w:val="40"/>
          <w:szCs w:val="40"/>
          <w:rtl/>
        </w:rPr>
        <w:t>عَلَيْهِ</w:t>
      </w:r>
      <w:r w:rsidR="00281EA2" w:rsidRPr="00DF7CAB">
        <w:rPr>
          <w:rFonts w:ascii="Traditional Arabic" w:hAnsi="Traditional Arabic" w:cs="Traditional Arabic" w:hint="cs"/>
          <w:b/>
          <w:bCs/>
          <w:sz w:val="40"/>
          <w:szCs w:val="40"/>
          <w:rtl/>
        </w:rPr>
        <w:t xml:space="preserve"> </w:t>
      </w:r>
      <w:r w:rsidR="00F902E2" w:rsidRPr="00DF7CAB">
        <w:rPr>
          <w:rFonts w:ascii="Traditional Arabic" w:hAnsi="Traditional Arabic" w:cs="Traditional Arabic" w:hint="cs"/>
          <w:b/>
          <w:bCs/>
          <w:sz w:val="40"/>
          <w:szCs w:val="40"/>
          <w:rtl/>
        </w:rPr>
        <w:t>وَسَلَّمَ</w:t>
      </w:r>
      <w:r w:rsidR="00281EA2" w:rsidRPr="00DF7CAB">
        <w:rPr>
          <w:rFonts w:ascii="Traditional Arabic" w:hAnsi="Traditional Arabic" w:cs="Traditional Arabic" w:hint="cs"/>
          <w:b/>
          <w:bCs/>
          <w:sz w:val="40"/>
          <w:szCs w:val="40"/>
          <w:rtl/>
        </w:rPr>
        <w:t>-: "</w:t>
      </w:r>
      <w:r w:rsidR="00F902E2" w:rsidRPr="00DF7CAB">
        <w:rPr>
          <w:rFonts w:ascii="Traditional Arabic" w:hAnsi="Traditional Arabic" w:cs="Traditional Arabic" w:hint="cs"/>
          <w:b/>
          <w:bCs/>
          <w:sz w:val="40"/>
          <w:szCs w:val="40"/>
          <w:rtl/>
        </w:rPr>
        <w:t>ثَلَاثُ</w:t>
      </w:r>
      <w:r w:rsidR="00281EA2" w:rsidRPr="00DF7CAB">
        <w:rPr>
          <w:rFonts w:ascii="Traditional Arabic" w:hAnsi="Traditional Arabic" w:cs="Traditional Arabic" w:hint="cs"/>
          <w:b/>
          <w:bCs/>
          <w:sz w:val="40"/>
          <w:szCs w:val="40"/>
          <w:rtl/>
        </w:rPr>
        <w:t xml:space="preserve"> دعواتٍ مستجاباتٌ: دعوةُ المظلومِ، ودعوةُ المسافرِ، ودعوةُ الوَالِد على وَلدهِ"(</w:t>
      </w:r>
      <w:r w:rsidR="00C53D91" w:rsidRPr="00DF7CAB">
        <w:rPr>
          <w:rFonts w:ascii="Traditional Arabic" w:hAnsi="Traditional Arabic" w:cs="Traditional Arabic" w:hint="cs"/>
          <w:b/>
          <w:bCs/>
          <w:sz w:val="40"/>
          <w:szCs w:val="40"/>
          <w:rtl/>
        </w:rPr>
        <w:t>رَوَاهُ</w:t>
      </w:r>
      <w:r w:rsidR="00281EA2" w:rsidRPr="00DF7CAB">
        <w:rPr>
          <w:rFonts w:ascii="Traditional Arabic" w:hAnsi="Traditional Arabic" w:cs="Traditional Arabic" w:hint="cs"/>
          <w:b/>
          <w:bCs/>
          <w:sz w:val="40"/>
          <w:szCs w:val="40"/>
          <w:rtl/>
        </w:rPr>
        <w:t xml:space="preserve"> أ</w:t>
      </w:r>
      <w:r w:rsidR="00C53D91" w:rsidRPr="00DF7CAB">
        <w:rPr>
          <w:rFonts w:ascii="Traditional Arabic" w:hAnsi="Traditional Arabic" w:cs="Traditional Arabic" w:hint="cs"/>
          <w:b/>
          <w:bCs/>
          <w:sz w:val="40"/>
          <w:szCs w:val="40"/>
          <w:rtl/>
        </w:rPr>
        <w:t>َبُو</w:t>
      </w:r>
      <w:r w:rsidR="00281EA2" w:rsidRPr="00DF7CAB">
        <w:rPr>
          <w:rFonts w:ascii="Traditional Arabic" w:hAnsi="Traditional Arabic" w:cs="Traditional Arabic" w:hint="cs"/>
          <w:b/>
          <w:bCs/>
          <w:sz w:val="40"/>
          <w:szCs w:val="40"/>
          <w:rtl/>
        </w:rPr>
        <w:t xml:space="preserve"> </w:t>
      </w:r>
      <w:r w:rsidR="00C53D91" w:rsidRPr="00DF7CAB">
        <w:rPr>
          <w:rFonts w:ascii="Traditional Arabic" w:hAnsi="Traditional Arabic" w:cs="Traditional Arabic" w:hint="cs"/>
          <w:b/>
          <w:bCs/>
          <w:sz w:val="40"/>
          <w:szCs w:val="40"/>
          <w:rtl/>
        </w:rPr>
        <w:t>دَاوُد</w:t>
      </w:r>
      <w:r w:rsidR="00281EA2" w:rsidRPr="00DF7CAB">
        <w:rPr>
          <w:rFonts w:ascii="Traditional Arabic" w:hAnsi="Traditional Arabic" w:cs="Traditional Arabic" w:hint="cs"/>
          <w:b/>
          <w:bCs/>
          <w:sz w:val="40"/>
          <w:szCs w:val="40"/>
          <w:rtl/>
        </w:rPr>
        <w:t xml:space="preserve"> </w:t>
      </w:r>
      <w:r w:rsidR="00C53D91" w:rsidRPr="00DF7CAB">
        <w:rPr>
          <w:rFonts w:ascii="Traditional Arabic" w:hAnsi="Traditional Arabic" w:cs="Traditional Arabic" w:hint="cs"/>
          <w:b/>
          <w:bCs/>
          <w:sz w:val="40"/>
          <w:szCs w:val="40"/>
          <w:rtl/>
        </w:rPr>
        <w:t>وَغَيْرِهِ</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بِسَنَدٍ</w:t>
      </w:r>
      <w:r w:rsidR="00281EA2" w:rsidRPr="00DF7CAB">
        <w:rPr>
          <w:rFonts w:ascii="Traditional Arabic" w:hAnsi="Traditional Arabic" w:cs="Traditional Arabic" w:hint="cs"/>
          <w:b/>
          <w:bCs/>
          <w:sz w:val="40"/>
          <w:szCs w:val="40"/>
          <w:rtl/>
        </w:rPr>
        <w:t xml:space="preserve"> </w:t>
      </w:r>
      <w:r w:rsidRPr="00DF7CAB">
        <w:rPr>
          <w:rFonts w:ascii="Traditional Arabic" w:hAnsi="Traditional Arabic" w:cs="Traditional Arabic" w:hint="cs"/>
          <w:b/>
          <w:bCs/>
          <w:sz w:val="40"/>
          <w:szCs w:val="40"/>
          <w:rtl/>
        </w:rPr>
        <w:t>صَحِيْحٍ</w:t>
      </w:r>
      <w:r w:rsidR="00281EA2" w:rsidRPr="00DF7CAB">
        <w:rPr>
          <w:rFonts w:ascii="Traditional Arabic" w:hAnsi="Traditional Arabic" w:cs="Traditional Arabic" w:hint="cs"/>
          <w:b/>
          <w:bCs/>
          <w:sz w:val="40"/>
          <w:szCs w:val="40"/>
          <w:rtl/>
        </w:rPr>
        <w:t>).</w:t>
      </w:r>
    </w:p>
    <w:p w14:paraId="2209079D" w14:textId="43EC5ECE"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فلْنتقِ الله -</w:t>
      </w:r>
      <w:r w:rsidR="00064318" w:rsidRPr="00DF7CAB">
        <w:rPr>
          <w:rFonts w:ascii="Traditional Arabic" w:hAnsi="Traditional Arabic" w:cs="Traditional Arabic" w:hint="cs"/>
          <w:b/>
          <w:bCs/>
          <w:sz w:val="40"/>
          <w:szCs w:val="40"/>
          <w:rtl/>
        </w:rPr>
        <w:t>سُبْحَانَهُ</w:t>
      </w:r>
      <w:r w:rsidRPr="00DF7CAB">
        <w:rPr>
          <w:rFonts w:ascii="Traditional Arabic" w:hAnsi="Traditional Arabic" w:cs="Traditional Arabic" w:hint="cs"/>
          <w:b/>
          <w:bCs/>
          <w:sz w:val="40"/>
          <w:szCs w:val="40"/>
          <w:rtl/>
        </w:rPr>
        <w:t xml:space="preserve"> </w:t>
      </w:r>
      <w:r w:rsidR="00064318" w:rsidRPr="00DF7CAB">
        <w:rPr>
          <w:rFonts w:ascii="Traditional Arabic" w:hAnsi="Traditional Arabic" w:cs="Traditional Arabic" w:hint="cs"/>
          <w:b/>
          <w:bCs/>
          <w:sz w:val="40"/>
          <w:szCs w:val="40"/>
          <w:rtl/>
        </w:rPr>
        <w:t>وَتَعَالَى</w:t>
      </w:r>
      <w:r w:rsidRPr="00DF7CAB">
        <w:rPr>
          <w:rFonts w:ascii="Traditional Arabic" w:hAnsi="Traditional Arabic" w:cs="Traditional Arabic" w:hint="cs"/>
          <w:b/>
          <w:bCs/>
          <w:sz w:val="40"/>
          <w:szCs w:val="40"/>
          <w:rtl/>
        </w:rPr>
        <w:t>-، ولْنُحسن إ</w:t>
      </w:r>
      <w:r w:rsidR="00064318" w:rsidRPr="00DF7CAB">
        <w:rPr>
          <w:rFonts w:ascii="Traditional Arabic" w:hAnsi="Traditional Arabic" w:cs="Traditional Arabic" w:hint="cs"/>
          <w:b/>
          <w:bCs/>
          <w:sz w:val="40"/>
          <w:szCs w:val="40"/>
          <w:rtl/>
        </w:rPr>
        <w:t>ِلَى</w:t>
      </w:r>
      <w:r w:rsidRPr="00DF7CAB">
        <w:rPr>
          <w:rFonts w:ascii="Traditional Arabic" w:hAnsi="Traditional Arabic" w:cs="Traditional Arabic" w:hint="cs"/>
          <w:b/>
          <w:bCs/>
          <w:sz w:val="40"/>
          <w:szCs w:val="40"/>
          <w:rtl/>
        </w:rPr>
        <w:t xml:space="preserve"> الآباء</w:t>
      </w:r>
      <w:r w:rsidR="00064318" w:rsidRPr="00DF7CAB">
        <w:rPr>
          <w:rFonts w:ascii="Traditional Arabic" w:hAnsi="Traditional Arabic" w:cs="Traditional Arabic" w:hint="cs"/>
          <w:b/>
          <w:bCs/>
          <w:sz w:val="40"/>
          <w:szCs w:val="40"/>
          <w:rtl/>
        </w:rPr>
        <w:t>ِ</w:t>
      </w:r>
      <w:r w:rsidRPr="00DF7CAB">
        <w:rPr>
          <w:rFonts w:ascii="Traditional Arabic" w:hAnsi="Traditional Arabic" w:cs="Traditional Arabic" w:hint="cs"/>
          <w:b/>
          <w:bCs/>
          <w:sz w:val="40"/>
          <w:szCs w:val="40"/>
          <w:rtl/>
        </w:rPr>
        <w:t xml:space="preserve">، </w:t>
      </w:r>
      <w:r w:rsidR="00064318" w:rsidRPr="00DF7CAB">
        <w:rPr>
          <w:rFonts w:ascii="Traditional Arabic" w:hAnsi="Traditional Arabic" w:cs="Traditional Arabic" w:hint="cs"/>
          <w:b/>
          <w:bCs/>
          <w:sz w:val="40"/>
          <w:szCs w:val="40"/>
          <w:rtl/>
        </w:rPr>
        <w:t>وَالأُمَّهَاتِ</w:t>
      </w:r>
      <w:r w:rsidRPr="00DF7CAB">
        <w:rPr>
          <w:rFonts w:ascii="Traditional Arabic" w:hAnsi="Traditional Arabic" w:cs="Traditional Arabic" w:hint="cs"/>
          <w:b/>
          <w:bCs/>
          <w:sz w:val="40"/>
          <w:szCs w:val="40"/>
          <w:rtl/>
        </w:rPr>
        <w:t xml:space="preserve">، </w:t>
      </w:r>
      <w:r w:rsidR="00B23B19" w:rsidRPr="00DF7CAB">
        <w:rPr>
          <w:rFonts w:ascii="Traditional Arabic" w:hAnsi="Traditional Arabic" w:cs="Traditional Arabic" w:hint="cs"/>
          <w:b/>
          <w:bCs/>
          <w:sz w:val="40"/>
          <w:szCs w:val="40"/>
          <w:rtl/>
        </w:rPr>
        <w:t>فَوُاللهِ</w:t>
      </w:r>
      <w:r w:rsidRPr="00DF7CAB">
        <w:rPr>
          <w:rFonts w:ascii="Traditional Arabic" w:hAnsi="Traditional Arabic" w:cs="Traditional Arabic" w:hint="cs"/>
          <w:b/>
          <w:bCs/>
          <w:sz w:val="40"/>
          <w:szCs w:val="40"/>
          <w:rtl/>
        </w:rPr>
        <w:t xml:space="preserve"> </w:t>
      </w:r>
      <w:r w:rsidR="00B23B19" w:rsidRPr="00DF7CAB">
        <w:rPr>
          <w:rFonts w:ascii="Traditional Arabic" w:hAnsi="Traditional Arabic" w:cs="Traditional Arabic" w:hint="cs"/>
          <w:b/>
          <w:bCs/>
          <w:sz w:val="40"/>
          <w:szCs w:val="40"/>
          <w:rtl/>
        </w:rPr>
        <w:t>مَا</w:t>
      </w:r>
      <w:r w:rsidRPr="00DF7CAB">
        <w:rPr>
          <w:rFonts w:ascii="Traditional Arabic" w:hAnsi="Traditional Arabic" w:cs="Traditional Arabic" w:hint="cs"/>
          <w:b/>
          <w:bCs/>
          <w:sz w:val="40"/>
          <w:szCs w:val="40"/>
          <w:rtl/>
        </w:rPr>
        <w:t xml:space="preserve"> أ</w:t>
      </w:r>
      <w:r w:rsidR="00B23B19" w:rsidRPr="00DF7CAB">
        <w:rPr>
          <w:rFonts w:ascii="Traditional Arabic" w:hAnsi="Traditional Arabic" w:cs="Traditional Arabic" w:hint="cs"/>
          <w:b/>
          <w:bCs/>
          <w:sz w:val="40"/>
          <w:szCs w:val="40"/>
          <w:rtl/>
        </w:rPr>
        <w:t>َنْ</w:t>
      </w:r>
      <w:r w:rsidRPr="00DF7CAB">
        <w:rPr>
          <w:rFonts w:ascii="Traditional Arabic" w:hAnsi="Traditional Arabic" w:cs="Traditional Arabic" w:hint="cs"/>
          <w:b/>
          <w:bCs/>
          <w:sz w:val="40"/>
          <w:szCs w:val="40"/>
          <w:rtl/>
        </w:rPr>
        <w:t xml:space="preserve"> </w:t>
      </w:r>
      <w:r w:rsidR="00B23B19" w:rsidRPr="00DF7CAB">
        <w:rPr>
          <w:rFonts w:ascii="Traditional Arabic" w:hAnsi="Traditional Arabic" w:cs="Traditional Arabic" w:hint="cs"/>
          <w:b/>
          <w:bCs/>
          <w:sz w:val="40"/>
          <w:szCs w:val="40"/>
          <w:rtl/>
        </w:rPr>
        <w:t>يُغَادِرُ</w:t>
      </w:r>
      <w:r w:rsidRPr="00DF7CAB">
        <w:rPr>
          <w:rFonts w:ascii="Traditional Arabic" w:hAnsi="Traditional Arabic" w:cs="Traditional Arabic" w:hint="cs"/>
          <w:b/>
          <w:bCs/>
          <w:sz w:val="40"/>
          <w:szCs w:val="40"/>
          <w:rtl/>
        </w:rPr>
        <w:t xml:space="preserve"> </w:t>
      </w:r>
      <w:r w:rsidR="003610D6" w:rsidRPr="00DF7CAB">
        <w:rPr>
          <w:rFonts w:ascii="Traditional Arabic" w:hAnsi="Traditional Arabic" w:cs="Traditional Arabic" w:hint="cs"/>
          <w:b/>
          <w:bCs/>
          <w:sz w:val="40"/>
          <w:szCs w:val="40"/>
          <w:rtl/>
        </w:rPr>
        <w:t>أَحَدَهُمَا</w:t>
      </w:r>
      <w:r w:rsidRPr="00DF7CAB">
        <w:rPr>
          <w:rFonts w:ascii="Traditional Arabic" w:hAnsi="Traditional Arabic" w:cs="Traditional Arabic" w:hint="cs"/>
          <w:b/>
          <w:bCs/>
          <w:sz w:val="40"/>
          <w:szCs w:val="40"/>
          <w:rtl/>
        </w:rPr>
        <w:t xml:space="preserve"> </w:t>
      </w:r>
      <w:r w:rsidR="004150E3" w:rsidRPr="00DF7CAB">
        <w:rPr>
          <w:rFonts w:ascii="Traditional Arabic" w:hAnsi="Traditional Arabic" w:cs="Traditional Arabic" w:hint="cs"/>
          <w:b/>
          <w:bCs/>
          <w:sz w:val="40"/>
          <w:szCs w:val="40"/>
          <w:rtl/>
        </w:rPr>
        <w:t>الدُّنْيَا</w:t>
      </w:r>
      <w:r w:rsidRPr="00DF7CAB">
        <w:rPr>
          <w:rFonts w:ascii="Traditional Arabic" w:hAnsi="Traditional Arabic" w:cs="Traditional Arabic" w:hint="cs"/>
          <w:b/>
          <w:bCs/>
          <w:sz w:val="40"/>
          <w:szCs w:val="40"/>
          <w:rtl/>
        </w:rPr>
        <w:t>، إ</w:t>
      </w:r>
      <w:r w:rsidR="004150E3" w:rsidRPr="00DF7CAB">
        <w:rPr>
          <w:rFonts w:ascii="Traditional Arabic" w:hAnsi="Traditional Arabic" w:cs="Traditional Arabic" w:hint="cs"/>
          <w:b/>
          <w:bCs/>
          <w:sz w:val="40"/>
          <w:szCs w:val="40"/>
          <w:rtl/>
        </w:rPr>
        <w:t>ِلَّا وَيَعُودَ</w:t>
      </w:r>
      <w:r w:rsidRPr="00DF7CAB">
        <w:rPr>
          <w:rFonts w:ascii="Traditional Arabic" w:hAnsi="Traditional Arabic" w:cs="Traditional Arabic" w:hint="cs"/>
          <w:b/>
          <w:bCs/>
          <w:sz w:val="40"/>
          <w:szCs w:val="40"/>
          <w:rtl/>
        </w:rPr>
        <w:t xml:space="preserve"> العاقّ إ</w:t>
      </w:r>
      <w:r w:rsidR="004150E3" w:rsidRPr="00DF7CAB">
        <w:rPr>
          <w:rFonts w:ascii="Traditional Arabic" w:hAnsi="Traditional Arabic" w:cs="Traditional Arabic" w:hint="cs"/>
          <w:b/>
          <w:bCs/>
          <w:sz w:val="40"/>
          <w:szCs w:val="40"/>
          <w:rtl/>
        </w:rPr>
        <w:t>ِلَى عَقْلِهِ</w:t>
      </w:r>
      <w:r w:rsidRPr="00DF7CAB">
        <w:rPr>
          <w:rFonts w:ascii="Traditional Arabic" w:hAnsi="Traditional Arabic" w:cs="Traditional Arabic" w:hint="cs"/>
          <w:b/>
          <w:bCs/>
          <w:sz w:val="40"/>
          <w:szCs w:val="40"/>
          <w:rtl/>
        </w:rPr>
        <w:t xml:space="preserve">، </w:t>
      </w:r>
      <w:r w:rsidR="004150E3" w:rsidRPr="00DF7CAB">
        <w:rPr>
          <w:rFonts w:ascii="Traditional Arabic" w:hAnsi="Traditional Arabic" w:cs="Traditional Arabic" w:hint="cs"/>
          <w:b/>
          <w:bCs/>
          <w:sz w:val="40"/>
          <w:szCs w:val="40"/>
          <w:rtl/>
        </w:rPr>
        <w:t>وَيَنْدَمُ</w:t>
      </w:r>
      <w:r w:rsidRPr="00DF7CAB">
        <w:rPr>
          <w:rFonts w:ascii="Traditional Arabic" w:hAnsi="Traditional Arabic" w:cs="Traditional Arabic" w:hint="cs"/>
          <w:b/>
          <w:bCs/>
          <w:sz w:val="40"/>
          <w:szCs w:val="40"/>
          <w:rtl/>
        </w:rPr>
        <w:t xml:space="preserve"> </w:t>
      </w:r>
      <w:r w:rsidR="004150E3" w:rsidRPr="00DF7CAB">
        <w:rPr>
          <w:rFonts w:ascii="Traditional Arabic" w:hAnsi="Traditional Arabic" w:cs="Traditional Arabic" w:hint="cs"/>
          <w:b/>
          <w:bCs/>
          <w:sz w:val="40"/>
          <w:szCs w:val="40"/>
          <w:rtl/>
        </w:rPr>
        <w:t>وَلَاتَ</w:t>
      </w:r>
      <w:r w:rsidRPr="00DF7CAB">
        <w:rPr>
          <w:rFonts w:ascii="Traditional Arabic" w:hAnsi="Traditional Arabic" w:cs="Traditional Arabic" w:hint="cs"/>
          <w:b/>
          <w:bCs/>
          <w:sz w:val="40"/>
          <w:szCs w:val="40"/>
          <w:rtl/>
        </w:rPr>
        <w:t xml:space="preserve"> </w:t>
      </w:r>
      <w:r w:rsidR="004150E3" w:rsidRPr="00DF7CAB">
        <w:rPr>
          <w:rFonts w:ascii="Traditional Arabic" w:hAnsi="Traditional Arabic" w:cs="Traditional Arabic" w:hint="cs"/>
          <w:b/>
          <w:bCs/>
          <w:sz w:val="40"/>
          <w:szCs w:val="40"/>
          <w:rtl/>
        </w:rPr>
        <w:t>حِيْنَ</w:t>
      </w:r>
      <w:r w:rsidRPr="00DF7CAB">
        <w:rPr>
          <w:rFonts w:ascii="Traditional Arabic" w:hAnsi="Traditional Arabic" w:cs="Traditional Arabic" w:hint="cs"/>
          <w:b/>
          <w:bCs/>
          <w:sz w:val="40"/>
          <w:szCs w:val="40"/>
          <w:rtl/>
        </w:rPr>
        <w:t xml:space="preserve"> </w:t>
      </w:r>
      <w:r w:rsidR="00884FB0" w:rsidRPr="00DF7CAB">
        <w:rPr>
          <w:rFonts w:ascii="Traditional Arabic" w:hAnsi="Traditional Arabic" w:cs="Traditional Arabic" w:hint="cs"/>
          <w:b/>
          <w:bCs/>
          <w:sz w:val="40"/>
          <w:szCs w:val="40"/>
          <w:rtl/>
        </w:rPr>
        <w:t>مُندمٍ</w:t>
      </w:r>
      <w:r w:rsidRPr="00DF7CAB">
        <w:rPr>
          <w:rFonts w:ascii="Traditional Arabic" w:hAnsi="Traditional Arabic" w:cs="Traditional Arabic" w:hint="cs"/>
          <w:b/>
          <w:bCs/>
          <w:sz w:val="40"/>
          <w:szCs w:val="40"/>
          <w:rtl/>
        </w:rPr>
        <w:t xml:space="preserve">. </w:t>
      </w:r>
    </w:p>
    <w:p w14:paraId="56963A04" w14:textId="77777777" w:rsidR="0086588A" w:rsidRPr="00DF7CAB" w:rsidRDefault="0086588A" w:rsidP="0086588A">
      <w:pPr>
        <w:spacing w:after="200" w:line="276" w:lineRule="auto"/>
        <w:jc w:val="both"/>
        <w:rPr>
          <w:rFonts w:ascii="Traditional Arabic" w:eastAsiaTheme="minorHAnsi" w:hAnsi="Traditional Arabic" w:cs="Traditional Arabic" w:hint="cs"/>
          <w:b/>
          <w:bCs/>
          <w:kern w:val="0"/>
          <w:sz w:val="40"/>
          <w:szCs w:val="40"/>
          <w14:ligatures w14:val="none"/>
        </w:rPr>
      </w:pPr>
      <w:r w:rsidRPr="00DF7CAB">
        <w:rPr>
          <w:rFonts w:ascii="Traditional Arabic" w:eastAsiaTheme="minorHAnsi" w:hAnsi="Traditional Arabic" w:cs="Traditional Arabic" w:hint="cs"/>
          <w:b/>
          <w:bCs/>
          <w:kern w:val="0"/>
          <w:sz w:val="40"/>
          <w:szCs w:val="40"/>
          <w:rtl/>
          <w14:ligatures w14:val="none"/>
        </w:rPr>
        <w:t>اللَّهُمَّ رُدَّنَا إِلَيْكَ رَدًّا جَمِيلًا، وَاخْتِمْ بِالصَّالِحَاتِ آجَالَنَا.</w:t>
      </w:r>
    </w:p>
    <w:p w14:paraId="5C3C885D" w14:textId="512E9213" w:rsidR="0086588A" w:rsidRPr="00DF7CAB" w:rsidRDefault="0086588A" w:rsidP="0086588A">
      <w:pPr>
        <w:rPr>
          <w:rFonts w:ascii="Traditional Arabic" w:hAnsi="Traditional Arabic" w:cs="Traditional Arabic" w:hint="cs"/>
          <w:b/>
          <w:bCs/>
          <w:kern w:val="0"/>
          <w:sz w:val="40"/>
          <w:szCs w:val="40"/>
          <w14:ligatures w14:val="none"/>
        </w:rPr>
      </w:pPr>
      <w:r w:rsidRPr="00DF7CAB">
        <w:rPr>
          <w:rFonts w:ascii="Traditional Arabic" w:hAnsi="Traditional Arabic" w:cs="Traditional Arabic" w:hint="cs"/>
          <w:b/>
          <w:bCs/>
          <w:kern w:val="0"/>
          <w:sz w:val="40"/>
          <w:szCs w:val="40"/>
          <w:rtl/>
          <w14:ligatures w14:val="none"/>
        </w:rPr>
        <w:t xml:space="preserve"> أَقُولُ مَا تَسْمَعُونَ، وَأَسْتَغْفِرُ اللَّهَ الْعَظِيمَ لِي وَلَكُمْ مِنْ كُلِّ ذَنْبٍ، فَاسْتَغْفِرُوهُ إِنَّهُ هُوَ الْغَفُورُ الرَّحِيمُ.</w:t>
      </w:r>
    </w:p>
    <w:p w14:paraId="19483A9E" w14:textId="4AE36DEB" w:rsidR="0086588A" w:rsidRPr="00DF7CAB" w:rsidRDefault="0086588A" w:rsidP="0086588A">
      <w:pPr>
        <w:pStyle w:val="a3"/>
        <w:spacing w:after="200" w:line="276" w:lineRule="auto"/>
        <w:ind w:left="1080"/>
        <w:jc w:val="both"/>
        <w:rPr>
          <w:rFonts w:ascii="Traditional Arabic" w:eastAsiaTheme="minorHAnsi" w:hAnsi="Traditional Arabic" w:cs="Traditional Arabic" w:hint="cs"/>
          <w:b/>
          <w:bCs/>
          <w:kern w:val="0"/>
          <w:sz w:val="40"/>
          <w:szCs w:val="40"/>
          <w14:ligatures w14:val="none"/>
        </w:rPr>
      </w:pPr>
      <w:r w:rsidRPr="00DF7CAB">
        <w:rPr>
          <w:rFonts w:ascii="Traditional Arabic" w:eastAsiaTheme="minorHAnsi" w:hAnsi="Traditional Arabic" w:cs="Traditional Arabic" w:hint="cs"/>
          <w:b/>
          <w:bCs/>
          <w:kern w:val="0"/>
          <w:sz w:val="40"/>
          <w:szCs w:val="40"/>
          <w:rtl/>
          <w14:ligatures w14:val="none"/>
        </w:rPr>
        <w:t>**********</w:t>
      </w:r>
    </w:p>
    <w:p w14:paraId="02FD8948" w14:textId="77777777" w:rsidR="0086588A" w:rsidRPr="00DF7CAB" w:rsidRDefault="0086588A" w:rsidP="0086588A">
      <w:pPr>
        <w:pStyle w:val="a3"/>
        <w:spacing w:after="200" w:line="276" w:lineRule="auto"/>
        <w:ind w:left="1080"/>
        <w:jc w:val="both"/>
        <w:rPr>
          <w:rFonts w:ascii="Traditional Arabic" w:eastAsiaTheme="minorHAnsi" w:hAnsi="Traditional Arabic" w:cs="Traditional Arabic" w:hint="cs"/>
          <w:b/>
          <w:bCs/>
          <w:kern w:val="0"/>
          <w:sz w:val="40"/>
          <w:szCs w:val="40"/>
          <w14:ligatures w14:val="none"/>
        </w:rPr>
      </w:pPr>
      <w:r w:rsidRPr="00DF7CAB">
        <w:rPr>
          <w:rFonts w:ascii="Traditional Arabic" w:eastAsiaTheme="minorHAnsi" w:hAnsi="Traditional Arabic" w:cs="Traditional Arabic" w:hint="cs"/>
          <w:b/>
          <w:bCs/>
          <w:kern w:val="0"/>
          <w:sz w:val="40"/>
          <w:szCs w:val="40"/>
          <w:rtl/>
          <w14:ligatures w14:val="none"/>
        </w:rPr>
        <w:t>———— الْخُطْبَةُ الثَّانِيَةُ:—————</w:t>
      </w:r>
    </w:p>
    <w:p w14:paraId="4BA01018" w14:textId="3E858CF9" w:rsidR="0086588A" w:rsidRPr="00DF7CAB" w:rsidRDefault="0086588A" w:rsidP="0086588A">
      <w:pPr>
        <w:spacing w:after="200" w:line="276" w:lineRule="auto"/>
        <w:jc w:val="both"/>
        <w:rPr>
          <w:rFonts w:ascii="Traditional Arabic" w:eastAsiaTheme="minorHAnsi" w:hAnsi="Traditional Arabic" w:cs="Traditional Arabic" w:hint="cs"/>
          <w:b/>
          <w:bCs/>
          <w:kern w:val="0"/>
          <w:sz w:val="40"/>
          <w:szCs w:val="40"/>
          <w:rtl/>
          <w14:ligatures w14:val="none"/>
        </w:rPr>
      </w:pPr>
      <w:r w:rsidRPr="00DF7CAB">
        <w:rPr>
          <w:rFonts w:ascii="Traditional Arabic" w:eastAsiaTheme="minorHAnsi" w:hAnsi="Traditional Arabic" w:cs="Traditional Arabic" w:hint="cs"/>
          <w:b/>
          <w:bCs/>
          <w:kern w:val="0"/>
          <w:sz w:val="40"/>
          <w:szCs w:val="40"/>
          <w:rtl/>
          <w14:ligatures w14:val="none"/>
        </w:rPr>
        <w:t xml:space="preserve"> 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7790DCF2" w14:textId="77777777" w:rsidR="00BE63DC" w:rsidRPr="00DF7CAB" w:rsidRDefault="00BE63DC" w:rsidP="00BE63DC">
      <w:pPr>
        <w:bidi w:val="0"/>
        <w:ind w:left="84"/>
        <w:rPr>
          <w:rFonts w:ascii="Traditional Arabic" w:hAnsi="Traditional Arabic" w:cs="Traditional Arabic" w:hint="cs"/>
          <w:b/>
          <w:bCs/>
          <w:sz w:val="40"/>
          <w:szCs w:val="40"/>
          <w:rtl/>
        </w:rPr>
      </w:pPr>
      <w:r w:rsidRPr="00DF7CAB">
        <w:rPr>
          <w:rFonts w:ascii="Traditional Arabic" w:hAnsi="Traditional Arabic" w:cs="Traditional Arabic" w:hint="cs"/>
          <w:b/>
          <w:bCs/>
          <w:sz w:val="40"/>
          <w:szCs w:val="40"/>
          <w:rtl/>
        </w:rPr>
        <w:br w:type="page"/>
      </w:r>
    </w:p>
    <w:p w14:paraId="28D76AC5" w14:textId="1D4A124B" w:rsidR="00281EA2" w:rsidRPr="00DF7CAB" w:rsidRDefault="00281EA2" w:rsidP="00BE63DC">
      <w:pPr>
        <w:ind w:left="84"/>
        <w:jc w:val="center"/>
        <w:rPr>
          <w:rFonts w:ascii="Traditional Arabic" w:hAnsi="Traditional Arabic" w:cs="Traditional Arabic" w:hint="cs"/>
          <w:b/>
          <w:bCs/>
          <w:sz w:val="40"/>
          <w:szCs w:val="40"/>
          <w:u w:val="single"/>
          <w:rtl/>
        </w:rPr>
      </w:pPr>
      <w:r w:rsidRPr="00DF7CAB">
        <w:rPr>
          <w:rFonts w:ascii="Traditional Arabic" w:hAnsi="Traditional Arabic" w:cs="Traditional Arabic" w:hint="cs"/>
          <w:b/>
          <w:bCs/>
          <w:sz w:val="40"/>
          <w:szCs w:val="40"/>
          <w:u w:val="single"/>
          <w:rtl/>
        </w:rPr>
        <w:t>الخطبة الثانية</w:t>
      </w:r>
    </w:p>
    <w:p w14:paraId="52AA9F81"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عباد الله: لَقَدْ أَعْطَى الْإِسْلَامُ الْكَبِيرَ حَقَّهُ مِنَ الشَّرَفِ وَالتَّقْدِيرِ؛ قَالَ النَّبِيُّ -صلى الله عليه وسلم-: "لَيْسَ منَا مَنْ لَمْ يَرْحَمْ صَغِيرَنَا، وَيَعْرِفْ حَقَّ كَبِيرِنَا"(أخرجه أبو داود وغيره، بسند صححه جمع من أهل العلم)؛ أَيْ: فلَيْسَ عَلَى سُنَّتِنَا، ولَيْسَ مِنْ أَهْلِ الْكَمَالِ بِدِينِهِ.</w:t>
      </w:r>
    </w:p>
    <w:p w14:paraId="4D93AAA0"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فمِنْ مَكَارِمِ الْإِسْلَامِ وَفَضَائِلِهِ الْعَظِيمَةِ: حِرْصُهُ عَلَى كِبَارِ السِّنِّ، وَأَمْرُهُ بِرِعَايَتِهِمْ، وَالْقِيَامُ بِحُقُوقِهِمْ، لِتَتَحَقَّقَ الثَّمَرَةُ الْمَرْجُوَّةُ، وَهِيَ نُزُولُ الرَّحْمَةِ، وَنَيْلُ رِضَا اللَّهِ -جَلَّ وَعَلَا-، وَحُلُولُ الْخَيْرِ وَالْبَرَكَةِ.</w:t>
      </w:r>
    </w:p>
    <w:p w14:paraId="6E629E8E"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وَكَبِيرُ السِّنِّ هُوَ مَنْ وَصَلَ إِلَى سِنِّ الشَّيْخُوخَةِ، وَأَصَابَهُ الضَّعْفُ وَالْوَهَنُ، وَظَهَرَتْ عَلَيْهِ آثَارُ الْكِبَرِ، وَتَغَيَّرَ لَوْنُ شَعْرِ رَأْسِهِ وَلِحْيَتِهِ. وَمَا مِنْ بَيْتٍ مِنْ بُيُوتِنَا إِلَّا وَفِيهِ مِنْ أَمْثَالِ هَؤُلَاءِ رِجَالًا وَنِسَاءً.</w:t>
      </w:r>
    </w:p>
    <w:p w14:paraId="1ABBF6E3"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عِبَادَ اللَّهِ: هَؤُلَاءِ الْكِبَارُ الْأَكَارِمُ، هُمْ أَحْبَابُنَا وَنِعْمَةٌ فِي حَيَاتِنَا، فَيَجِبُ عَلَيْنَا أَنْ نُؤَدِّيَ شَيْئًا مِنْ حُقُوقِهِمْ؛ طَاعَةً لِلَّهِ -جَلَّ وَعَلَا-، وَأَدَاءً لِشَيْءٍ مِنْ إِحْسَانِهِمْ وَفَضْلِهِمْ، وَرَدًّا لِجَمِيلِهِمْ فِيمَا مَضَى.</w:t>
      </w:r>
    </w:p>
    <w:p w14:paraId="339DF527" w14:textId="72563A6E"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 xml:space="preserve">ورِعَايَةُ الْمُسِنِّينَ مِنْ هَدْيِ الْمُرْسَلِينَ -عَلَيْهِمُ الصلاة والسَّلَامُ؛ إذ لَمَّا دخَلَ -صَلَّى اللهُ عليهِ وَسَلَّمَ- مَكَّةَ فَاتِحًا مُنْتَصِرًا، وَإِذَا بِأَبِي بَكْرٍ -رَضِيَ اللَّهُ عَنْهُ وَأَرْضَاهُ- آخِذ بِيَدِ أَبِيهِ أَبِي قُحَافَةَ، ذَلِكَ الشَّيْخِ الْكَبِيرِ، يَسُوقُهُ إِلَى النَّبِيِّ -صَلَّى اللهُ عليهِ وَسَلَّمَ-، فَلَمَّا رَآهُ -صَلَّى اللهُ عليهِ وَسَلَّمَ- قَالَ: "أَلَا تَرَكْتَهُ حَتَّى نَكُونَ نَحْنُ الَّذِي نَأْتِيهِ"، فَقَالَ أَبُو بَكْرٍ: يَا رَسُولَ اللَّهِ: هُوَ أَحَقُّ أَنْ يَأْتِيَكَ.(رَوَاهُ الْإِمَامُ أَحْمَدُ، </w:t>
      </w:r>
      <w:r w:rsidR="000F216E" w:rsidRPr="00DF7CAB">
        <w:rPr>
          <w:rFonts w:ascii="Traditional Arabic" w:hAnsi="Traditional Arabic" w:cs="Traditional Arabic" w:hint="cs"/>
          <w:b/>
          <w:bCs/>
          <w:sz w:val="40"/>
          <w:szCs w:val="40"/>
          <w:rtl/>
        </w:rPr>
        <w:t>بِسَنَدٍ</w:t>
      </w:r>
      <w:r w:rsidRPr="00DF7CAB">
        <w:rPr>
          <w:rFonts w:ascii="Traditional Arabic" w:hAnsi="Traditional Arabic" w:cs="Traditional Arabic" w:hint="cs"/>
          <w:b/>
          <w:bCs/>
          <w:sz w:val="40"/>
          <w:szCs w:val="40"/>
          <w:rtl/>
        </w:rPr>
        <w:t xml:space="preserve"> </w:t>
      </w:r>
      <w:r w:rsidR="000F216E" w:rsidRPr="00DF7CAB">
        <w:rPr>
          <w:rFonts w:ascii="Traditional Arabic" w:hAnsi="Traditional Arabic" w:cs="Traditional Arabic" w:hint="cs"/>
          <w:b/>
          <w:bCs/>
          <w:sz w:val="40"/>
          <w:szCs w:val="40"/>
          <w:rtl/>
        </w:rPr>
        <w:t>صَحِيْحٍ</w:t>
      </w:r>
      <w:r w:rsidRPr="00DF7CAB">
        <w:rPr>
          <w:rFonts w:ascii="Traditional Arabic" w:hAnsi="Traditional Arabic" w:cs="Traditional Arabic" w:hint="cs"/>
          <w:b/>
          <w:bCs/>
          <w:sz w:val="40"/>
          <w:szCs w:val="40"/>
          <w:rtl/>
        </w:rPr>
        <w:t>).</w:t>
      </w:r>
    </w:p>
    <w:p w14:paraId="54B5B292"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وقال -صَلَّى اللهُ عليهِ وَسَلَّمَ-: "أَرَانِي أَتَسَوَّكُ بِسِوَاكٍ، فَجَاءَنِي رَجُلَانِ، أَحَدُهُمَا أَكْبَرُ مِنْ الْآخَرِ، فَنَاوَلْتُ السِّوَاكَ الْأَصْغَرَ مِنْهُمَا، فَقِيلَ لِي: كَبِّرْ، فَدَفَعْتُهُ إِلَى الْأَكْبَرِ مِنْهُمَا"(رَوَاهُ البُخَارِيُّ).</w:t>
      </w:r>
    </w:p>
    <w:p w14:paraId="386ADC03" w14:textId="52910BF8"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وقَالَ -صَلَّى اللهُ عليهِ وَسَلَّمَ-: "إنَّ من إجلالِ اللَّهِ: إكرامَ ذي الشَّيبةِ المسلمِ"(</w:t>
      </w:r>
      <w:r w:rsidR="00A028F8" w:rsidRPr="00DF7CAB">
        <w:rPr>
          <w:rFonts w:ascii="Traditional Arabic" w:hAnsi="Traditional Arabic" w:cs="Traditional Arabic" w:hint="cs"/>
          <w:b/>
          <w:bCs/>
          <w:sz w:val="40"/>
          <w:szCs w:val="40"/>
          <w:rtl/>
        </w:rPr>
        <w:t>رَوَاهُ</w:t>
      </w:r>
      <w:r w:rsidRPr="00DF7CAB">
        <w:rPr>
          <w:rFonts w:ascii="Traditional Arabic" w:hAnsi="Traditional Arabic" w:cs="Traditional Arabic" w:hint="cs"/>
          <w:b/>
          <w:bCs/>
          <w:sz w:val="40"/>
          <w:szCs w:val="40"/>
          <w:rtl/>
        </w:rPr>
        <w:t xml:space="preserve"> أ</w:t>
      </w:r>
      <w:r w:rsidR="001539BA" w:rsidRPr="00DF7CAB">
        <w:rPr>
          <w:rFonts w:ascii="Traditional Arabic" w:hAnsi="Traditional Arabic" w:cs="Traditional Arabic" w:hint="cs"/>
          <w:b/>
          <w:bCs/>
          <w:sz w:val="40"/>
          <w:szCs w:val="40"/>
          <w:rtl/>
        </w:rPr>
        <w:t>َبُو</w:t>
      </w:r>
      <w:r w:rsidRPr="00DF7CAB">
        <w:rPr>
          <w:rFonts w:ascii="Traditional Arabic" w:hAnsi="Traditional Arabic" w:cs="Traditional Arabic" w:hint="cs"/>
          <w:b/>
          <w:bCs/>
          <w:sz w:val="40"/>
          <w:szCs w:val="40"/>
          <w:rtl/>
        </w:rPr>
        <w:t xml:space="preserve"> </w:t>
      </w:r>
      <w:r w:rsidR="001539BA" w:rsidRPr="00DF7CAB">
        <w:rPr>
          <w:rFonts w:ascii="Traditional Arabic" w:hAnsi="Traditional Arabic" w:cs="Traditional Arabic" w:hint="cs"/>
          <w:b/>
          <w:bCs/>
          <w:sz w:val="40"/>
          <w:szCs w:val="40"/>
          <w:rtl/>
        </w:rPr>
        <w:t>دَاوُد</w:t>
      </w:r>
      <w:r w:rsidRPr="00DF7CAB">
        <w:rPr>
          <w:rFonts w:ascii="Traditional Arabic" w:hAnsi="Traditional Arabic" w:cs="Traditional Arabic" w:hint="cs"/>
          <w:b/>
          <w:bCs/>
          <w:sz w:val="40"/>
          <w:szCs w:val="40"/>
          <w:rtl/>
        </w:rPr>
        <w:t xml:space="preserve"> </w:t>
      </w:r>
      <w:r w:rsidR="001E0C98" w:rsidRPr="00DF7CAB">
        <w:rPr>
          <w:rFonts w:ascii="Traditional Arabic" w:hAnsi="Traditional Arabic" w:cs="Traditional Arabic" w:hint="cs"/>
          <w:b/>
          <w:bCs/>
          <w:sz w:val="40"/>
          <w:szCs w:val="40"/>
          <w:rtl/>
        </w:rPr>
        <w:t>وَغَيْرهِ</w:t>
      </w:r>
      <w:r w:rsidRPr="00DF7CAB">
        <w:rPr>
          <w:rFonts w:ascii="Traditional Arabic" w:hAnsi="Traditional Arabic" w:cs="Traditional Arabic" w:hint="cs"/>
          <w:b/>
          <w:bCs/>
          <w:sz w:val="40"/>
          <w:szCs w:val="40"/>
          <w:rtl/>
        </w:rPr>
        <w:t xml:space="preserve">، وجوّد </w:t>
      </w:r>
      <w:r w:rsidR="00C74B63" w:rsidRPr="00DF7CAB">
        <w:rPr>
          <w:rFonts w:ascii="Traditional Arabic" w:hAnsi="Traditional Arabic" w:cs="Traditional Arabic" w:hint="cs"/>
          <w:b/>
          <w:bCs/>
          <w:sz w:val="40"/>
          <w:szCs w:val="40"/>
          <w:rtl/>
        </w:rPr>
        <w:t>إِسْنَا</w:t>
      </w:r>
      <w:r w:rsidR="002B19EB" w:rsidRPr="00DF7CAB">
        <w:rPr>
          <w:rFonts w:ascii="Traditional Arabic" w:hAnsi="Traditional Arabic" w:cs="Traditional Arabic" w:hint="cs"/>
          <w:b/>
          <w:bCs/>
          <w:sz w:val="40"/>
          <w:szCs w:val="40"/>
          <w:rtl/>
        </w:rPr>
        <w:t>ده</w:t>
      </w:r>
      <w:r w:rsidR="00CC59C0" w:rsidRPr="00DF7CAB">
        <w:rPr>
          <w:rFonts w:ascii="Traditional Arabic" w:hAnsi="Traditional Arabic" w:cs="Traditional Arabic" w:hint="cs"/>
          <w:b/>
          <w:bCs/>
          <w:sz w:val="40"/>
          <w:szCs w:val="40"/>
          <w:rtl/>
        </w:rPr>
        <w:t>ُ</w:t>
      </w:r>
      <w:r w:rsidRPr="00DF7CAB">
        <w:rPr>
          <w:rFonts w:ascii="Traditional Arabic" w:hAnsi="Traditional Arabic" w:cs="Traditional Arabic" w:hint="cs"/>
          <w:b/>
          <w:bCs/>
          <w:sz w:val="40"/>
          <w:szCs w:val="40"/>
          <w:rtl/>
        </w:rPr>
        <w:t xml:space="preserve"> ابن</w:t>
      </w:r>
      <w:r w:rsidR="002B19EB" w:rsidRPr="00DF7CAB">
        <w:rPr>
          <w:rFonts w:ascii="Traditional Arabic" w:hAnsi="Traditional Arabic" w:cs="Traditional Arabic" w:hint="cs"/>
          <w:b/>
          <w:bCs/>
          <w:sz w:val="40"/>
          <w:szCs w:val="40"/>
          <w:rtl/>
        </w:rPr>
        <w:t>ُ</w:t>
      </w:r>
      <w:r w:rsidRPr="00DF7CAB">
        <w:rPr>
          <w:rFonts w:ascii="Traditional Arabic" w:hAnsi="Traditional Arabic" w:cs="Traditional Arabic" w:hint="cs"/>
          <w:b/>
          <w:bCs/>
          <w:sz w:val="40"/>
          <w:szCs w:val="40"/>
          <w:rtl/>
        </w:rPr>
        <w:t xml:space="preserve"> </w:t>
      </w:r>
      <w:r w:rsidR="002B19EB" w:rsidRPr="00DF7CAB">
        <w:rPr>
          <w:rFonts w:ascii="Traditional Arabic" w:hAnsi="Traditional Arabic" w:cs="Traditional Arabic" w:hint="cs"/>
          <w:b/>
          <w:bCs/>
          <w:sz w:val="40"/>
          <w:szCs w:val="40"/>
          <w:rtl/>
        </w:rPr>
        <w:t>مفْلِح</w:t>
      </w:r>
      <w:r w:rsidRPr="00DF7CAB">
        <w:rPr>
          <w:rFonts w:ascii="Traditional Arabic" w:hAnsi="Traditional Arabic" w:cs="Traditional Arabic" w:hint="cs"/>
          <w:b/>
          <w:bCs/>
          <w:sz w:val="40"/>
          <w:szCs w:val="40"/>
          <w:rtl/>
        </w:rPr>
        <w:t>).</w:t>
      </w:r>
    </w:p>
    <w:p w14:paraId="003F9BB9"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فإِنَّ مِنْ إِجْلَالِ اللَّهِ؛ ومِنْ تَبْجِيلِهِ وَتَعْظِيمِهِ -جَلَّ وَعَلَا- إِكْرَام ذِي الشَّيْبَةِ الْمُسْلِمِ الشَّيْخِ الْكَبِيرِ بِتَوْقِيرِهِ فِي الْمَجَالِسِ، وَالرِّفْقِ بِهِ وَالشَّفَقَةِ عَلَيْهِ، وَنَحْوِ ذَلِكَ، كُلُّ ذَلِكَ مِنْ كَمَالِ تَعْظِيمِ اللَّهِ -تَعَالَى-؛ لِحُرْمَةِ ذِي الشَّيْبَةِ الْمُسْلِمِ عِنْدَ اللَّهِ.</w:t>
      </w:r>
    </w:p>
    <w:p w14:paraId="4B142CEC"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ثُم إِنَّ هَذَا الْحَقَّ يَعَظُمُ وَيَكْبُرُ مِنْ جِهَةِ مَا يَتَنَاوَلُهُ؛ فَإِذَا كَانَ قَرِيبًا فَلَهُ حَقُّ الْقَرَابَةِ مَعَ حَقِّ كِبَرِ السِّنِّ، وَإِذَا كَانَ الْكَبِيرُ أَبًا أَوْ جارًا، جَدًّا فَالْحَقُّ أَعْظَمُ.</w:t>
      </w:r>
    </w:p>
    <w:p w14:paraId="67740A4F"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وَهَذِهِ الْحُقوقُ إِنَّمَا هِيَ بَعْضٌ مِمَّا كَفَلَهُ الإِسْلَامُ لَهُمْ، فَلَا يُوجَدُ دِينٌ اعتَنَى بِحُقُوقِ الشُّيُوخِ وَكِبَارِ السِّنِّ كَمَا اعتَنَى بِهَا هَذَا الدِّينُ.</w:t>
      </w:r>
    </w:p>
    <w:p w14:paraId="5AFA253C"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فَالإِسْلَامُ يُعْنَى بِالْإِنْسَانِ طِفْلاً، وبِهِ صَبِيًّا، وبِهِ شَابًّا، وبِهِ كَهْلًا، وَيُعْنَى بِهِ شَيْخًا، إِنَّه يَمْضِي مَعَ الْإِنْسَانِ فِي رِحْلَةِ حَيَاتِهِ كُلِّهَا، مِنَ الْمَهْدِ إِلَى اللَّحْدِ، مِنْ صَرْخَةِ الْوَضْعِ إِلَى أَنَّة النَّزْعِ، يُشَرِّعُ لِهَذَا الْإِنْسَانِ، وَيُوَجِّهُهُ فِي جَوَانِبِ حَيَاتِهِ كُلِّهَا.</w:t>
      </w:r>
    </w:p>
    <w:p w14:paraId="7BFABB9C"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فَإِذَا أَكْرَمْتَ شَيْخًا وَأَنْتَ شَابٌّ، جَازَاكَ اللَّهُ مِنْ جِنْسِ عَمَلِكَ؛ فَهَيَّأ لَكَ وَأَنْتَ شَيْخ مَن يُكرِمُكَ وَأَنْتَ فِي حَاجةٍ إِلَى الإِكرامِ، هَذِهِ الْأُمُورُ كَمَا يَقُولُ النَّاسُ "سَلَفٌ"؛ الْبِرُّ سَلَفٌ، وَالْعُقُوقُ سَلَفٌ، بِرُّوا آبَاءَكُمْ، تَبَرَّكُمْ أَبْنَاؤُكُمْ.</w:t>
      </w:r>
    </w:p>
    <w:p w14:paraId="265C4ECB"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قَالَ يَحْيَى بْنِ سَعِيدٍ الْمَدَنِيِّ -رحمنا الله وإياه-: "بَلَغَنَا أَنَّ مَنْ أَهَانَ ذَا شَيْبَةٍ لَمْ يَمُتْ حتَّى يَبْعَثَ اللَّهُ عَلَيْهِ مَنْ يُهيِنُ شَيْبَتَهُ إِذَا شَابَ".</w:t>
      </w:r>
    </w:p>
    <w:p w14:paraId="6A1E7C7B" w14:textId="7DAAAB41" w:rsidR="00BE63DC" w:rsidRPr="00DF7CAB" w:rsidRDefault="0042020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عِبَادَ</w:t>
      </w:r>
      <w:r w:rsidR="00281EA2" w:rsidRPr="00DF7CAB">
        <w:rPr>
          <w:rFonts w:ascii="Traditional Arabic" w:hAnsi="Traditional Arabic" w:cs="Traditional Arabic" w:hint="cs"/>
          <w:b/>
          <w:bCs/>
          <w:sz w:val="40"/>
          <w:szCs w:val="40"/>
          <w:rtl/>
        </w:rPr>
        <w:t xml:space="preserve"> الله: إن مِنَ أعظم الْآثَارِ </w:t>
      </w:r>
      <w:r w:rsidRPr="00DF7CAB">
        <w:rPr>
          <w:rFonts w:ascii="Traditional Arabic" w:hAnsi="Traditional Arabic" w:cs="Traditional Arabic" w:hint="cs"/>
          <w:b/>
          <w:bCs/>
          <w:sz w:val="40"/>
          <w:szCs w:val="40"/>
          <w:rtl/>
        </w:rPr>
        <w:t>بِإِكْرَامِ</w:t>
      </w:r>
      <w:r w:rsidR="00281EA2" w:rsidRPr="00DF7CAB">
        <w:rPr>
          <w:rFonts w:ascii="Traditional Arabic" w:hAnsi="Traditional Arabic" w:cs="Traditional Arabic" w:hint="cs"/>
          <w:b/>
          <w:bCs/>
          <w:sz w:val="40"/>
          <w:szCs w:val="40"/>
          <w:rtl/>
        </w:rPr>
        <w:t xml:space="preserve"> كِبَار </w:t>
      </w:r>
      <w:r w:rsidRPr="00DF7CAB">
        <w:rPr>
          <w:rFonts w:ascii="Traditional Arabic" w:hAnsi="Traditional Arabic" w:cs="Traditional Arabic" w:hint="cs"/>
          <w:b/>
          <w:bCs/>
          <w:sz w:val="40"/>
          <w:szCs w:val="40"/>
          <w:rtl/>
        </w:rPr>
        <w:t>السِنِّ</w:t>
      </w:r>
      <w:r w:rsidR="00281EA2" w:rsidRPr="00DF7CAB">
        <w:rPr>
          <w:rFonts w:ascii="Traditional Arabic" w:hAnsi="Traditional Arabic" w:cs="Traditional Arabic" w:hint="cs"/>
          <w:b/>
          <w:bCs/>
          <w:sz w:val="40"/>
          <w:szCs w:val="40"/>
          <w:rtl/>
        </w:rPr>
        <w:t xml:space="preserve">، </w:t>
      </w:r>
      <w:r w:rsidR="00080515" w:rsidRPr="00DF7CAB">
        <w:rPr>
          <w:rFonts w:ascii="Traditional Arabic" w:hAnsi="Traditional Arabic" w:cs="Traditional Arabic" w:hint="cs"/>
          <w:b/>
          <w:bCs/>
          <w:sz w:val="40"/>
          <w:szCs w:val="40"/>
          <w:rtl/>
        </w:rPr>
        <w:t>رِضَا</w:t>
      </w:r>
      <w:r w:rsidR="00281EA2" w:rsidRPr="00DF7CAB">
        <w:rPr>
          <w:rFonts w:ascii="Traditional Arabic" w:hAnsi="Traditional Arabic" w:cs="Traditional Arabic" w:hint="cs"/>
          <w:b/>
          <w:bCs/>
          <w:sz w:val="40"/>
          <w:szCs w:val="40"/>
          <w:rtl/>
        </w:rPr>
        <w:t xml:space="preserve"> الله، والفَوز</w:t>
      </w:r>
      <w:r w:rsidR="00080515" w:rsidRPr="00DF7CAB">
        <w:rPr>
          <w:rFonts w:ascii="Traditional Arabic" w:hAnsi="Traditional Arabic" w:cs="Traditional Arabic" w:hint="cs"/>
          <w:b/>
          <w:bCs/>
          <w:sz w:val="40"/>
          <w:szCs w:val="40"/>
          <w:rtl/>
        </w:rPr>
        <w:t>ُ</w:t>
      </w:r>
      <w:r w:rsidR="00281EA2" w:rsidRPr="00DF7CAB">
        <w:rPr>
          <w:rFonts w:ascii="Traditional Arabic" w:hAnsi="Traditional Arabic" w:cs="Traditional Arabic" w:hint="cs"/>
          <w:b/>
          <w:bCs/>
          <w:sz w:val="40"/>
          <w:szCs w:val="40"/>
          <w:rtl/>
        </w:rPr>
        <w:t xml:space="preserve"> بالجَنة، </w:t>
      </w:r>
      <w:r w:rsidR="00080515" w:rsidRPr="00DF7CAB">
        <w:rPr>
          <w:rFonts w:ascii="Traditional Arabic" w:hAnsi="Traditional Arabic" w:cs="Traditional Arabic" w:hint="cs"/>
          <w:b/>
          <w:bCs/>
          <w:sz w:val="40"/>
          <w:szCs w:val="40"/>
          <w:rtl/>
        </w:rPr>
        <w:t>وَالنَّجَاةُ</w:t>
      </w:r>
      <w:r w:rsidR="00281EA2" w:rsidRPr="00DF7CAB">
        <w:rPr>
          <w:rFonts w:ascii="Traditional Arabic" w:hAnsi="Traditional Arabic" w:cs="Traditional Arabic" w:hint="cs"/>
          <w:b/>
          <w:bCs/>
          <w:sz w:val="40"/>
          <w:szCs w:val="40"/>
          <w:rtl/>
        </w:rPr>
        <w:t xml:space="preserve"> </w:t>
      </w:r>
      <w:r w:rsidR="00080515" w:rsidRPr="00DF7CAB">
        <w:rPr>
          <w:rFonts w:ascii="Traditional Arabic" w:hAnsi="Traditional Arabic" w:cs="Traditional Arabic" w:hint="cs"/>
          <w:b/>
          <w:bCs/>
          <w:sz w:val="40"/>
          <w:szCs w:val="40"/>
          <w:rtl/>
        </w:rPr>
        <w:t>مِنَ</w:t>
      </w:r>
      <w:r w:rsidR="00281EA2" w:rsidRPr="00DF7CAB">
        <w:rPr>
          <w:rFonts w:ascii="Traditional Arabic" w:hAnsi="Traditional Arabic" w:cs="Traditional Arabic" w:hint="cs"/>
          <w:b/>
          <w:bCs/>
          <w:sz w:val="40"/>
          <w:szCs w:val="40"/>
          <w:rtl/>
        </w:rPr>
        <w:t xml:space="preserve"> </w:t>
      </w:r>
      <w:r w:rsidR="00080515" w:rsidRPr="00DF7CAB">
        <w:rPr>
          <w:rFonts w:ascii="Traditional Arabic" w:hAnsi="Traditional Arabic" w:cs="Traditional Arabic" w:hint="cs"/>
          <w:b/>
          <w:bCs/>
          <w:sz w:val="40"/>
          <w:szCs w:val="40"/>
          <w:rtl/>
        </w:rPr>
        <w:t>النَّارِ</w:t>
      </w:r>
      <w:r w:rsidR="00281EA2" w:rsidRPr="00DF7CAB">
        <w:rPr>
          <w:rFonts w:ascii="Traditional Arabic" w:hAnsi="Traditional Arabic" w:cs="Traditional Arabic" w:hint="cs"/>
          <w:b/>
          <w:bCs/>
          <w:sz w:val="40"/>
          <w:szCs w:val="40"/>
          <w:rtl/>
        </w:rPr>
        <w:t>، ومَا يُصِيبُكَ مِن دَعوةٍ طَيِّبَةٍ لَكَ مِن رَجُلٍ شَابَتْ لِحْيَتُهُ فِي الْإِسْلَامِ رُبَّمَا سَعِدْتَ بِهَا فِي دِينِكَ وَدُنْيَاكَ.</w:t>
      </w:r>
    </w:p>
    <w:p w14:paraId="5305F7C1"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وَقَدْ أَصْدَرَتِ الدَّوْلَةُ -وَفَّقَهَا اللهُ- نِظَامَ حُقُوقِ كَبِيرِ السِّنِّ وَرِعَايَتِهِ؛ وَاعْتَبَرَتْ كُلَّ مُوَاطِنٍ بَلَغَتْ سِنُّهُ "سِتِّينَ" كَبِيرًا فِي السِّنِّ.</w:t>
      </w:r>
    </w:p>
    <w:p w14:paraId="5D678583"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وَيُحْفَظُ لَهُ مَالُهُ مِنْ حُقُوقٍ شَرْعِيَّةً كَانَتْ أَو نِظَامِيَّةً بِمَا فِي ذَلِكَ حُقُوقُهُ المَاليَّةُ والْجَسَدِيَّةُ والِاجْتِمَاعِيَّةُ والْمَعْنَوِيَّة، وَتَوْفِيرُ الْحَاجَاتِ الضَّرُوْرَيَّةِ الَّلازِمَةِ مِنْ سَكَنٍ وَمَأَكَلٍ وَمَلْبَسٍ وَعِنَايَةٍ صِحِّيَّةٍ وَجَسَدِيَّةٍ وَنَفْسِيَّةٍ وَاجْتِمَاعِيَّةٍ وَتَرْوِيحِيَّة.</w:t>
      </w:r>
    </w:p>
    <w:p w14:paraId="20CC038B"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وَتَمْكِينُ كِبَارِ السِّنِّ مِنَ الْعَيْشِ في بِيْئَةٍ تَحْفَظُ حُقُوقَهُمْ وَتَصُونُ كَرَامَتَهُمْ، وَلِكَبِيْرِ السِّنِّ حَقُّ الْعَيْشِ مَعَ أُسْرَتِهِ، وَعَلَيْهَا إِيْوَاؤُهُ وَرِعَايَتُهُ، وَتَكُوْنُ الْمَسْؤُولِيَّةُ فِي ذَلِكَ عَلَى أَفْرَادِ الْأُسْرَةِ وَفْقًا لِلتَّسَلْسُلِ.</w:t>
      </w:r>
    </w:p>
    <w:p w14:paraId="71E776A3"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وَلَا يَجُوزُ لِدُورِ الرِّعَايَةِ الْاجْتِمَاعِيَّةِ لِكَبِيْرِ السِّنِّ إِيْوَاءُ كَبِيْرِ السِّنِّ فِيْهَا إِلَّا بَعْدَ مُوَافَقَتِه، أَوْ بَعْدَ صُدُوْرِ حُكْمٍ قَضَائِيٍّ بِذَلِك، أَو فِي الْحَالَاتِ الَّتِي تُشَكِّلُ خُطُورَةً عَلى حَيَاةِ كَبِيْرِ السِّنِّ أَوْ سَلَامَتِهِ وَفْقَ ضَوَابِطَ، وَإِعَالَةِ كَبِيْرِ السِّنِّ الْمُحْتَاجِ عَلَى الزَّوْجِ أَو الزَّوْجَةِ إِنْ رَغِبَتْ؛ إِلَى غَيْرِ ذَلِكَ.</w:t>
      </w:r>
    </w:p>
    <w:p w14:paraId="35D6DB3F" w14:textId="77777777" w:rsidR="00BE63DC"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وَلَا شَكَّ أَنَّ حِفْظَ حُقُوقِ كِبَارِ السِّنِّ؛ وَاجِبٌ شَرْعِيٌّ وَخُلُقٌ إِسْلَامِيٌّ، وَوَاجِبٌ نِظَامِيٌّ؛ فالشَّرِيعَةَ جَاءَتْ بِحِفْظِ حَقِّ الْكَبِيرِ حَتَّى مَعَ غَيْرِ الْمُسْلِمِينِ، فَهَا هُوَ الْفَارُوقُ -رَضِيَ اللَّهُ عَنْهُ وَأَرْضَاهُ-؛ أَبصر شَيْخاً كَبِيْراً مِنْ أَهْلِ الذِمَّةِ يَسْأَلهُ، فَقَالَ: مَا لَكَ؟ قَالَ: لَيْسَ لِي مَال، وإِنَّ الجِزْيَةَ تُؤخَذُ مِنِّي، قَالَ فَمَا أَلجَأَكَ إِلَى مَا أَرَى؟ قَالَ: أَسْأَلُ الجِزْيَة وَالحَاجَةَ وَالسِّنَّ.</w:t>
      </w:r>
    </w:p>
    <w:p w14:paraId="6C240ABC" w14:textId="7C7BD63D" w:rsidR="00281EA2" w:rsidRPr="00DF7CAB" w:rsidRDefault="00281EA2" w:rsidP="00BE63DC">
      <w:pPr>
        <w:pStyle w:val="a3"/>
        <w:numPr>
          <w:ilvl w:val="0"/>
          <w:numId w:val="1"/>
        </w:numPr>
        <w:ind w:left="84" w:firstLine="0"/>
        <w:jc w:val="lowKashida"/>
        <w:rPr>
          <w:rFonts w:ascii="Traditional Arabic" w:hAnsi="Traditional Arabic" w:cs="Traditional Arabic" w:hint="cs"/>
          <w:b/>
          <w:bCs/>
          <w:sz w:val="40"/>
          <w:szCs w:val="40"/>
        </w:rPr>
      </w:pPr>
      <w:r w:rsidRPr="00DF7CAB">
        <w:rPr>
          <w:rFonts w:ascii="Traditional Arabic" w:hAnsi="Traditional Arabic" w:cs="Traditional Arabic" w:hint="cs"/>
          <w:b/>
          <w:bCs/>
          <w:sz w:val="40"/>
          <w:szCs w:val="40"/>
          <w:rtl/>
        </w:rPr>
        <w:t>فَأَخَذَ عُمَرُ بِيَدِهِ، وَذَهَبَ بِهِ إِلَى مَنْزِلِهِ وَأَعْطَاهُ مِمَّا وَجَدَهُ، ثُمَّ أَرْسَلَ بِهِ إِلَى خَازِنِ بَيْتِ المَالِ، وَقَالَ لَهُ: انْظُر هَذَا وَضُربَاءَهُ، وَاللَّهِ مَا أَنْصَفْنَاهُ، إِنْ أَكَلْنَا شَبِيبَتَهُ، ثُمَّ نَخْذُلُهُ عِنْدَ الْهَرَمِ، أَوْ نَأخُذُ مِنْهُ الجِزْيَة عِنْدَ كِبَره، قَالَ -تَعَالَى-: (إِنَّمَا الصَّدَقَاتُ لِلْفُقَرَاءِ وَالْمَسَاكِينِ)، وَالفُقَرَاءُ هُمْ الفُقَرَاءُ المُسْلِمُونَ، وَهَذَا مِنَ المَسَاكِيْن مِنْ أَهْلِ الكِتَابِ، ثُمَّ وضَع عَنْهُ الجِزْيَة وَعَنْ ضُرَبائه"(رَوَاهُ أَبُو عُبَيْدَة فِي كِتَابِ الخَراجِ).</w:t>
      </w:r>
    </w:p>
    <w:p w14:paraId="542EFBCF" w14:textId="78BCCEE7" w:rsidR="004E493D" w:rsidRPr="00D8522D" w:rsidRDefault="00746A4B" w:rsidP="00746A4B">
      <w:pPr>
        <w:spacing w:after="200" w:line="276" w:lineRule="auto"/>
        <w:jc w:val="both"/>
        <w:rPr>
          <w:rFonts w:ascii="Traditional Arabic" w:hAnsi="Traditional Arabic" w:cs="Traditional Arabic" w:hint="cs"/>
          <w:b/>
          <w:bCs/>
          <w:kern w:val="0"/>
          <w:sz w:val="40"/>
          <w:szCs w:val="40"/>
          <w14:ligatures w14:val="none"/>
        </w:rPr>
      </w:pPr>
      <w:r w:rsidRPr="00D8522D">
        <w:rPr>
          <w:rFonts w:ascii="Traditional Arabic" w:eastAsia="Times New Roman" w:hAnsi="Traditional Arabic" w:cs="Traditional Arabic" w:hint="cs"/>
          <w:b/>
          <w:bCs/>
          <w:color w:val="2A2A2A"/>
          <w:sz w:val="40"/>
          <w:szCs w:val="40"/>
          <w:shd w:val="clear" w:color="auto" w:fill="FFFFFF"/>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sectPr w:rsidR="004E493D" w:rsidRPr="00D8522D" w:rsidSect="001C54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0986"/>
    <w:multiLevelType w:val="hybridMultilevel"/>
    <w:tmpl w:val="63705D56"/>
    <w:lvl w:ilvl="0" w:tplc="39A82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31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A2"/>
    <w:rsid w:val="00031358"/>
    <w:rsid w:val="00036613"/>
    <w:rsid w:val="0004304E"/>
    <w:rsid w:val="00064318"/>
    <w:rsid w:val="00080515"/>
    <w:rsid w:val="00086D97"/>
    <w:rsid w:val="000F216E"/>
    <w:rsid w:val="001539BA"/>
    <w:rsid w:val="00184E5C"/>
    <w:rsid w:val="001C5449"/>
    <w:rsid w:val="001E0C98"/>
    <w:rsid w:val="001E4A03"/>
    <w:rsid w:val="00281EA2"/>
    <w:rsid w:val="002B19EB"/>
    <w:rsid w:val="002D2BCF"/>
    <w:rsid w:val="00333F4A"/>
    <w:rsid w:val="003610D6"/>
    <w:rsid w:val="00393BBE"/>
    <w:rsid w:val="003C4C8B"/>
    <w:rsid w:val="003E6A06"/>
    <w:rsid w:val="004150E3"/>
    <w:rsid w:val="00420202"/>
    <w:rsid w:val="00466A9B"/>
    <w:rsid w:val="00484827"/>
    <w:rsid w:val="004E493D"/>
    <w:rsid w:val="004F006B"/>
    <w:rsid w:val="004F59CE"/>
    <w:rsid w:val="00531FB4"/>
    <w:rsid w:val="0058152C"/>
    <w:rsid w:val="005A7B72"/>
    <w:rsid w:val="005E0A2B"/>
    <w:rsid w:val="005F4854"/>
    <w:rsid w:val="00632BDD"/>
    <w:rsid w:val="0065290E"/>
    <w:rsid w:val="00660F28"/>
    <w:rsid w:val="006B651F"/>
    <w:rsid w:val="006F6918"/>
    <w:rsid w:val="00713F6B"/>
    <w:rsid w:val="0073728D"/>
    <w:rsid w:val="00746A4B"/>
    <w:rsid w:val="007643DB"/>
    <w:rsid w:val="007A2F9B"/>
    <w:rsid w:val="0086059C"/>
    <w:rsid w:val="0086588A"/>
    <w:rsid w:val="00884FB0"/>
    <w:rsid w:val="00916F5B"/>
    <w:rsid w:val="0095742E"/>
    <w:rsid w:val="00965063"/>
    <w:rsid w:val="009A5336"/>
    <w:rsid w:val="00A028F8"/>
    <w:rsid w:val="00A7137F"/>
    <w:rsid w:val="00A810FD"/>
    <w:rsid w:val="00A82938"/>
    <w:rsid w:val="00AB6597"/>
    <w:rsid w:val="00B209DF"/>
    <w:rsid w:val="00B23741"/>
    <w:rsid w:val="00B23B19"/>
    <w:rsid w:val="00B25DAB"/>
    <w:rsid w:val="00B26337"/>
    <w:rsid w:val="00B77253"/>
    <w:rsid w:val="00BE63DC"/>
    <w:rsid w:val="00BF1083"/>
    <w:rsid w:val="00C07FCA"/>
    <w:rsid w:val="00C53D91"/>
    <w:rsid w:val="00C74B63"/>
    <w:rsid w:val="00CA3E22"/>
    <w:rsid w:val="00CC59C0"/>
    <w:rsid w:val="00D5241F"/>
    <w:rsid w:val="00D62773"/>
    <w:rsid w:val="00D70CC9"/>
    <w:rsid w:val="00D8522D"/>
    <w:rsid w:val="00DA7244"/>
    <w:rsid w:val="00DF7CAB"/>
    <w:rsid w:val="00E00BBD"/>
    <w:rsid w:val="00E474D5"/>
    <w:rsid w:val="00EC09DD"/>
    <w:rsid w:val="00F05B2B"/>
    <w:rsid w:val="00F37C2D"/>
    <w:rsid w:val="00F835D5"/>
    <w:rsid w:val="00F902E2"/>
    <w:rsid w:val="00FB3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D727"/>
  <w15:chartTrackingRefBased/>
  <w15:docId w15:val="{9239C50A-6184-5842-8C89-5267680E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2574</Words>
  <Characters>14675</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966532668833</dc:creator>
  <cp:keywords/>
  <dc:description/>
  <cp:lastModifiedBy>966532668833</cp:lastModifiedBy>
  <cp:revision>58</cp:revision>
  <cp:lastPrinted>2024-12-09T10:16:00Z</cp:lastPrinted>
  <dcterms:created xsi:type="dcterms:W3CDTF">2024-12-09T10:45:00Z</dcterms:created>
  <dcterms:modified xsi:type="dcterms:W3CDTF">2024-12-09T12:49:00Z</dcterms:modified>
</cp:coreProperties>
</file>