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1F27" w14:textId="71CD9E5E" w:rsidR="00815A7B" w:rsidRPr="00BA6EAE" w:rsidRDefault="00815A7B" w:rsidP="00BA6EAE">
      <w:pPr>
        <w:pStyle w:val="a5"/>
        <w:widowControl w:val="0"/>
        <w:jc w:val="both"/>
        <w:rPr>
          <w:rFonts w:ascii="Traditional Arabic" w:hAnsi="Traditional Arabic" w:cs="Traditional Arabic"/>
          <w:sz w:val="70"/>
          <w:szCs w:val="70"/>
          <w:rtl/>
        </w:rPr>
      </w:pPr>
      <w:r w:rsidRPr="00BA6EAE">
        <w:rPr>
          <w:rFonts w:ascii="Traditional Arabic" w:hAnsi="Traditional Arabic" w:cs="Traditional Arabic" w:hint="cs"/>
          <w:sz w:val="70"/>
          <w:szCs w:val="70"/>
          <w:rtl/>
        </w:rPr>
        <w:t>بسم الله الرحمن الرحيم</w:t>
      </w:r>
    </w:p>
    <w:p w14:paraId="3E54F732" w14:textId="7D6F238D"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hint="cs"/>
          <w:sz w:val="70"/>
          <w:szCs w:val="70"/>
          <w:rtl/>
        </w:rPr>
        <w:t xml:space="preserve">إخوة الإيمان والعقيدة .. </w:t>
      </w:r>
      <w:r w:rsidRPr="00BA6EAE">
        <w:rPr>
          <w:rFonts w:ascii="Traditional Arabic" w:hAnsi="Traditional Arabic" w:cs="Traditional Arabic"/>
          <w:sz w:val="70"/>
          <w:szCs w:val="70"/>
          <w:rtl/>
        </w:rPr>
        <w:t>العفو والتسامح خلقٌ رفيعٌ، وخصلةٌ سامية، وفعلٌ كريم، امتدح الله فاعله وعدَّه من المحسنين</w:t>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Pr>
        <w:sym w:font="AGA Arabesque" w:char="F05D"/>
      </w:r>
      <w:r w:rsidRPr="00BA6EAE">
        <w:rPr>
          <w:rFonts w:ascii="Traditional Arabic" w:hAnsi="Traditional Arabic" w:cs="Traditional Arabic"/>
          <w:sz w:val="70"/>
          <w:szCs w:val="70"/>
          <w:rtl/>
        </w:rPr>
        <w:t>الَّذِينَ يُنْفِقُونَ فِي السَّرَّاءِ وَالضَّرَّاءِ وَالْكَاظِمِينَ الْغَيْظَ وَالْعَافِينَ عَنِ النَّاسِ وَاللَّهُ يُحِبُّ الْمُحْسِنِينَ</w:t>
      </w:r>
      <w:r w:rsidRPr="00BA6EAE">
        <w:rPr>
          <w:rFonts w:ascii="Traditional Arabic" w:hAnsi="Traditional Arabic" w:cs="Traditional Arabic"/>
          <w:sz w:val="70"/>
          <w:szCs w:val="70"/>
        </w:rPr>
        <w:sym w:font="AGA Arabesque" w:char="F05B"/>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وقال تعالى ترغيبًا في ثواب العفو والتسامح </w:t>
      </w:r>
      <w:r w:rsidRPr="00BA6EAE">
        <w:rPr>
          <w:rFonts w:ascii="Traditional Arabic" w:hAnsi="Traditional Arabic" w:cs="Traditional Arabic"/>
          <w:sz w:val="70"/>
          <w:szCs w:val="70"/>
        </w:rPr>
        <w:sym w:font="AGA Arabesque" w:char="F05D"/>
      </w:r>
      <w:r w:rsidRPr="00BA6EAE">
        <w:rPr>
          <w:rFonts w:ascii="Traditional Arabic" w:hAnsi="Traditional Arabic" w:cs="Traditional Arabic"/>
          <w:sz w:val="70"/>
          <w:szCs w:val="70"/>
          <w:rtl/>
        </w:rPr>
        <w:t>فَمَنْ عَفَا وَأَصْلَحَ فَأَجْرُهُ عَلَى اللَّهِ إِنَّهُ لَا يُحِبُّ الظَّالِمِينَ</w:t>
      </w:r>
      <w:r w:rsidRPr="00BA6EAE">
        <w:rPr>
          <w:rFonts w:ascii="Traditional Arabic" w:hAnsi="Traditional Arabic" w:cs="Traditional Arabic"/>
          <w:sz w:val="70"/>
          <w:szCs w:val="70"/>
        </w:rPr>
        <w:sym w:font="AGA Arabesque" w:char="F05B"/>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xml:space="preserve">وقال سبحانه </w:t>
      </w:r>
      <w:r w:rsidRPr="00BA6EAE">
        <w:rPr>
          <w:rFonts w:ascii="Traditional Arabic" w:hAnsi="Traditional Arabic" w:cs="Traditional Arabic" w:hint="cs"/>
          <w:sz w:val="70"/>
          <w:szCs w:val="70"/>
          <w:rtl/>
        </w:rPr>
        <w:t xml:space="preserve">حاثًّا </w:t>
      </w:r>
      <w:r w:rsidRPr="00BA6EAE">
        <w:rPr>
          <w:rFonts w:ascii="Traditional Arabic" w:hAnsi="Traditional Arabic" w:cs="Traditional Arabic"/>
          <w:sz w:val="70"/>
          <w:szCs w:val="70"/>
          <w:rtl/>
        </w:rPr>
        <w:t>عباده لفضيلة العفو</w:t>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Pr>
        <w:sym w:font="AGA Arabesque" w:char="F05D"/>
      </w:r>
      <w:r w:rsidRPr="00BA6EAE">
        <w:rPr>
          <w:rFonts w:ascii="Traditional Arabic" w:hAnsi="Traditional Arabic" w:cs="Traditional Arabic"/>
          <w:sz w:val="70"/>
          <w:szCs w:val="70"/>
          <w:rtl/>
        </w:rPr>
        <w:t>وَلْيَعْفُوا وَلْيَصْفَحُوا أَلَا تُحِبُّونَ أَنْ يَغْفِرَ اللَّهُ لَكُمْ وَاللَّهُ غَفُورٌ رَحِيمٌ</w:t>
      </w:r>
      <w:r w:rsidRPr="00BA6EAE">
        <w:rPr>
          <w:rFonts w:ascii="Traditional Arabic" w:hAnsi="Traditional Arabic" w:cs="Traditional Arabic"/>
          <w:sz w:val="70"/>
          <w:szCs w:val="70"/>
        </w:rPr>
        <w:sym w:font="AGA Arabesque" w:char="F05B"/>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xml:space="preserve">سمِعها أبو بكر الصديق </w:t>
      </w:r>
      <w:r w:rsidRPr="00BA6EAE">
        <w:rPr>
          <w:rFonts w:ascii="Traditional Arabic" w:hAnsi="Traditional Arabic" w:cs="Traditional Arabic"/>
          <w:sz w:val="70"/>
          <w:szCs w:val="70"/>
        </w:rPr>
        <w:sym w:font="AGA Arabesque" w:char="F074"/>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xml:space="preserve">بعد أن أقسم ألا ينفق على مِسْطح </w:t>
      </w:r>
      <w:r w:rsidRPr="00BA6EAE">
        <w:rPr>
          <w:rFonts w:ascii="Traditional Arabic" w:hAnsi="Traditional Arabic" w:cs="Traditional Arabic" w:hint="cs"/>
          <w:sz w:val="70"/>
          <w:szCs w:val="70"/>
          <w:rtl/>
        </w:rPr>
        <w:t>الذي</w:t>
      </w:r>
      <w:r w:rsidRPr="00BA6EAE">
        <w:rPr>
          <w:rFonts w:ascii="Traditional Arabic" w:hAnsi="Traditional Arabic" w:cs="Traditional Arabic"/>
          <w:sz w:val="70"/>
          <w:szCs w:val="70"/>
          <w:rtl/>
        </w:rPr>
        <w:t xml:space="preserve"> خاض في عرض عائشة رضي الله عنها، فقال </w:t>
      </w:r>
      <w:r w:rsidRPr="00BA6EAE">
        <w:rPr>
          <w:rFonts w:ascii="Traditional Arabic" w:hAnsi="Traditional Arabic" w:cs="Traditional Arabic"/>
          <w:sz w:val="70"/>
          <w:szCs w:val="70"/>
        </w:rPr>
        <w:sym w:font="AGA Arabesque" w:char="F074"/>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xml:space="preserve">"بلى والله إني أُحب أن يغفر الله لي" </w:t>
      </w:r>
      <w:r w:rsidRPr="00BA6EAE">
        <w:rPr>
          <w:rFonts w:ascii="Traditional Arabic" w:hAnsi="Traditional Arabic" w:cs="Traditional Arabic" w:hint="cs"/>
          <w:sz w:val="70"/>
          <w:szCs w:val="70"/>
          <w:rtl/>
        </w:rPr>
        <w:t>فرجع</w:t>
      </w:r>
      <w:r w:rsidRPr="00BA6EAE">
        <w:rPr>
          <w:rFonts w:ascii="Traditional Arabic" w:hAnsi="Traditional Arabic" w:cs="Traditional Arabic"/>
          <w:sz w:val="70"/>
          <w:szCs w:val="70"/>
          <w:rtl/>
        </w:rPr>
        <w:t xml:space="preserve"> إلى مسطحٍ </w:t>
      </w:r>
      <w:r w:rsidRPr="00BA6EAE">
        <w:rPr>
          <w:rFonts w:ascii="Traditional Arabic" w:hAnsi="Traditional Arabic" w:cs="Traditional Arabic" w:hint="cs"/>
          <w:sz w:val="70"/>
          <w:szCs w:val="70"/>
          <w:rtl/>
        </w:rPr>
        <w:t>ينفق عليه</w:t>
      </w:r>
      <w:r w:rsidRPr="00BA6EAE">
        <w:rPr>
          <w:rFonts w:ascii="Traditional Arabic" w:hAnsi="Traditional Arabic" w:cs="Traditional Arabic"/>
          <w:sz w:val="70"/>
          <w:szCs w:val="70"/>
          <w:rtl/>
        </w:rPr>
        <w:t xml:space="preserve"> التي كان يُنفقها عليه</w:t>
      </w:r>
      <w:r w:rsidRPr="00BA6EAE">
        <w:rPr>
          <w:rFonts w:ascii="Traditional Arabic" w:hAnsi="Traditional Arabic" w:cs="Traditional Arabic" w:hint="cs"/>
          <w:sz w:val="70"/>
          <w:szCs w:val="70"/>
          <w:rtl/>
        </w:rPr>
        <w:t>.</w:t>
      </w:r>
    </w:p>
    <w:p w14:paraId="6BC29153" w14:textId="413C4510"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 xml:space="preserve">دَخَلَ عُيَيْنَةُ بنُ حصن على عمر بن الخطاب </w:t>
      </w:r>
      <w:r w:rsidRPr="00BA6EAE">
        <w:rPr>
          <w:rFonts w:ascii="Traditional Arabic" w:hAnsi="Traditional Arabic" w:cs="Traditional Arabic"/>
          <w:sz w:val="70"/>
          <w:szCs w:val="70"/>
        </w:rPr>
        <w:sym w:font="AGA Arabesque" w:char="F074"/>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xml:space="preserve">بعد أن استأذن له ابنُ أخيه الحرّ بن قيس، فلما دخل قالَ: يا بْنَ </w:t>
      </w:r>
      <w:r w:rsidRPr="00BA6EAE">
        <w:rPr>
          <w:rFonts w:ascii="Traditional Arabic" w:hAnsi="Traditional Arabic" w:cs="Traditional Arabic"/>
          <w:sz w:val="70"/>
          <w:szCs w:val="70"/>
          <w:rtl/>
        </w:rPr>
        <w:lastRenderedPageBreak/>
        <w:t xml:space="preserve">الخَطَّابِ، واللَّهِ ما تُعْطِينَا الجَزْلَ، وما تَحْكُمُ بيْنَنَا بالعَدْلِ، فَغَضِبَ عُمَرُ، حتَّى هَمَّ بأَنْ يَقَعَ به، فَقالَ الحُرُّ: يا أمِيرَ المُؤْمِنِينَ، إنَّ اللَّهَ تَعَالَى قالَ لِنَبِيِّهِ </w:t>
      </w:r>
      <w:r w:rsidRPr="00BA6EAE">
        <w:rPr>
          <w:rFonts w:ascii="Traditional Arabic" w:hAnsi="Traditional Arabic" w:cs="Traditional Arabic"/>
          <w:sz w:val="70"/>
          <w:szCs w:val="70"/>
        </w:rPr>
        <w:sym w:font="AGA Arabesque" w:char="F074"/>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Pr>
        <w:sym w:font="AGA Arabesque" w:char="F05D"/>
      </w:r>
      <w:r w:rsidRPr="00BA6EAE">
        <w:rPr>
          <w:rFonts w:ascii="Traditional Arabic" w:hAnsi="Traditional Arabic" w:cs="Traditional Arabic"/>
          <w:sz w:val="70"/>
          <w:szCs w:val="70"/>
          <w:rtl/>
        </w:rPr>
        <w:t>خُذِ الْعَفْوَ وَأْمُرْ بِالْعُرْفِ وَأَعْرِضْ عَنِ الْجَاهِلِينَ</w:t>
      </w:r>
      <w:r w:rsidRPr="00BA6EAE">
        <w:rPr>
          <w:rFonts w:ascii="Traditional Arabic" w:hAnsi="Traditional Arabic" w:cs="Traditional Arabic"/>
          <w:sz w:val="70"/>
          <w:szCs w:val="70"/>
        </w:rPr>
        <w:sym w:font="AGA Arabesque" w:char="F05B"/>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وإنَّ هذا مِنَ الجَاهِلِينَ، فَوَاللَّهِ ما جَاوَزَهَا عُمَرُ حِينَ تَلَاهَا عليه، وكانَ وقَّافًا عِنْدَ كِتَابِ اللَّهِ</w:t>
      </w:r>
      <w:r w:rsidRPr="00BA6EAE">
        <w:rPr>
          <w:rFonts w:ascii="Traditional Arabic" w:hAnsi="Traditional Arabic" w:cs="Traditional Arabic" w:hint="cs"/>
          <w:sz w:val="70"/>
          <w:szCs w:val="70"/>
          <w:rtl/>
        </w:rPr>
        <w:t>.</w:t>
      </w:r>
    </w:p>
    <w:p w14:paraId="61397CB4" w14:textId="6FF6D282"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معاشر المؤمنين</w:t>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بالعفو والتسامح يسود الوئام</w:t>
      </w:r>
      <w:r w:rsidRPr="00BA6EAE">
        <w:rPr>
          <w:rFonts w:ascii="Traditional Arabic" w:hAnsi="Traditional Arabic" w:cs="Traditional Arabic" w:hint="cs"/>
          <w:sz w:val="70"/>
          <w:szCs w:val="70"/>
          <w:rtl/>
        </w:rPr>
        <w:t>؛</w:t>
      </w:r>
      <w:r w:rsidRPr="00BA6EAE">
        <w:rPr>
          <w:rFonts w:ascii="Traditional Arabic" w:hAnsi="Traditional Arabic" w:cs="Traditional Arabic"/>
          <w:sz w:val="70"/>
          <w:szCs w:val="70"/>
          <w:rtl/>
        </w:rPr>
        <w:t xml:space="preserve"> وتتمكَّن المحبَّة والمودَّة بين المسلمين، وتوصدُ أبوابُ الشقاق والفرقة، قال </w:t>
      </w:r>
      <w:r w:rsidRPr="00BA6EAE">
        <w:rPr>
          <w:rFonts w:ascii="Traditional Arabic" w:hAnsi="Traditional Arabic" w:cs="Traditional Arabic" w:hint="cs"/>
          <w:sz w:val="70"/>
          <w:szCs w:val="70"/>
          <w:rtl/>
        </w:rPr>
        <w:t>ﷺ (</w:t>
      </w:r>
      <w:r w:rsidRPr="00BA6EAE">
        <w:rPr>
          <w:rFonts w:ascii="Traditional Arabic" w:hAnsi="Traditional Arabic" w:cs="Traditional Arabic"/>
          <w:sz w:val="70"/>
          <w:szCs w:val="70"/>
          <w:rtl/>
        </w:rPr>
        <w:t>لَا تَقَاطَعُوا، وَلَا تَدَابَرُوا، وَلَا تَبَاغَضُوا، وَلَا تَحَاسَدُوا، وَكُونُوا عِبَادَ اللَّهِ إِخْوَانًا، وَلَا يَحِلُّ لِمُسْلِمٍ أَنْ يَهْجُرَ أَخَاهُ فَوْقَ ثَلَاثٍ</w:t>
      </w:r>
      <w:r w:rsidRPr="00BA6EAE">
        <w:rPr>
          <w:rFonts w:ascii="Traditional Arabic" w:hAnsi="Traditional Arabic" w:cs="Traditional Arabic" w:hint="cs"/>
          <w:sz w:val="70"/>
          <w:szCs w:val="70"/>
          <w:rtl/>
        </w:rPr>
        <w:t>).</w:t>
      </w:r>
    </w:p>
    <w:p w14:paraId="3452FEFD" w14:textId="69736B72"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 xml:space="preserve">معاشر المؤمنين، يستكبرُ البعضُ عن العفو والتسامح ظنًّا منه أن في العفوِ والتسامحِ منقصة ومذلة له؛ ولذلك صحَّح رسولُ الله </w:t>
      </w:r>
      <w:r w:rsidR="0050626D" w:rsidRPr="00BA6EAE">
        <w:rPr>
          <w:rFonts w:ascii="Traditional Arabic" w:hAnsi="Traditional Arabic" w:cs="Traditional Arabic" w:hint="cs"/>
          <w:sz w:val="70"/>
          <w:szCs w:val="70"/>
          <w:rtl/>
        </w:rPr>
        <w:t>ﷺ</w:t>
      </w:r>
      <w:r w:rsidRPr="00BA6EAE">
        <w:rPr>
          <w:rFonts w:ascii="Traditional Arabic" w:hAnsi="Traditional Arabic" w:cs="Traditional Arabic"/>
          <w:sz w:val="70"/>
          <w:szCs w:val="70"/>
          <w:rtl/>
        </w:rPr>
        <w:t xml:space="preserve"> هذا الخلَلَ في الفَهْم، </w:t>
      </w:r>
      <w:r w:rsidR="0050626D" w:rsidRPr="00BA6EAE">
        <w:rPr>
          <w:rFonts w:ascii="Traditional Arabic" w:hAnsi="Traditional Arabic" w:cs="Traditional Arabic" w:hint="cs"/>
          <w:sz w:val="70"/>
          <w:szCs w:val="70"/>
          <w:rtl/>
        </w:rPr>
        <w:t>فقال ﷺ (</w:t>
      </w:r>
      <w:r w:rsidRPr="00BA6EAE">
        <w:rPr>
          <w:rFonts w:ascii="Traditional Arabic" w:hAnsi="Traditional Arabic" w:cs="Traditional Arabic"/>
          <w:sz w:val="70"/>
          <w:szCs w:val="70"/>
          <w:rtl/>
        </w:rPr>
        <w:t xml:space="preserve">ما نقصت صدقةٌ من مال، وما زاد الله عبدًا بعفو إلا عزًّا، وما تواضَعَ أحدٌ لله </w:t>
      </w:r>
      <w:r w:rsidRPr="00BA6EAE">
        <w:rPr>
          <w:rFonts w:ascii="Traditional Arabic" w:hAnsi="Traditional Arabic" w:cs="Traditional Arabic"/>
          <w:sz w:val="70"/>
          <w:szCs w:val="70"/>
          <w:rtl/>
        </w:rPr>
        <w:lastRenderedPageBreak/>
        <w:t>إلا رفعه الل</w:t>
      </w:r>
      <w:r w:rsidR="0050626D" w:rsidRPr="00BA6EAE">
        <w:rPr>
          <w:rFonts w:ascii="Traditional Arabic" w:hAnsi="Traditional Arabic" w:cs="Traditional Arabic" w:hint="cs"/>
          <w:sz w:val="70"/>
          <w:szCs w:val="70"/>
          <w:rtl/>
        </w:rPr>
        <w:t>ه).</w:t>
      </w:r>
    </w:p>
    <w:p w14:paraId="638F0D29" w14:textId="7CCD0061"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 xml:space="preserve">تلك هي الموازين الربانية </w:t>
      </w:r>
      <w:r w:rsidR="0050626D" w:rsidRPr="00BA6EAE">
        <w:rPr>
          <w:rFonts w:ascii="Traditional Arabic" w:hAnsi="Traditional Arabic" w:cs="Traditional Arabic" w:hint="cs"/>
          <w:sz w:val="70"/>
          <w:szCs w:val="70"/>
          <w:rtl/>
        </w:rPr>
        <w:t>-</w:t>
      </w:r>
      <w:r w:rsidRPr="00BA6EAE">
        <w:rPr>
          <w:rFonts w:ascii="Traditional Arabic" w:hAnsi="Traditional Arabic" w:cs="Traditional Arabic"/>
          <w:sz w:val="70"/>
          <w:szCs w:val="70"/>
          <w:rtl/>
        </w:rPr>
        <w:t>عباد الله</w:t>
      </w:r>
      <w:r w:rsidR="0050626D" w:rsidRPr="00BA6EAE">
        <w:rPr>
          <w:rFonts w:ascii="Traditional Arabic" w:hAnsi="Traditional Arabic" w:cs="Traditional Arabic" w:hint="cs"/>
          <w:sz w:val="70"/>
          <w:szCs w:val="70"/>
          <w:rtl/>
        </w:rPr>
        <w:t>-</w:t>
      </w:r>
      <w:r w:rsidRPr="00BA6EAE">
        <w:rPr>
          <w:rFonts w:ascii="Traditional Arabic" w:hAnsi="Traditional Arabic" w:cs="Traditional Arabic"/>
          <w:sz w:val="70"/>
          <w:szCs w:val="70"/>
          <w:rtl/>
        </w:rPr>
        <w:t xml:space="preserve"> التي ينبغي للمؤمنين أن يبنوا حياتهم</w:t>
      </w:r>
      <w:r w:rsidR="0050626D" w:rsidRPr="00BA6EAE">
        <w:rPr>
          <w:rFonts w:ascii="Traditional Arabic" w:hAnsi="Traditional Arabic" w:cs="Traditional Arabic" w:hint="cs"/>
          <w:sz w:val="70"/>
          <w:szCs w:val="70"/>
          <w:rtl/>
        </w:rPr>
        <w:t>،</w:t>
      </w:r>
      <w:r w:rsidRPr="00BA6EAE">
        <w:rPr>
          <w:rFonts w:ascii="Traditional Arabic" w:hAnsi="Traditional Arabic" w:cs="Traditional Arabic"/>
          <w:sz w:val="70"/>
          <w:szCs w:val="70"/>
          <w:rtl/>
        </w:rPr>
        <w:t xml:space="preserve"> ويُؤسِّسوا علاقاتهم عليها، ليعيشوا بها الحياة الطيبة في الدنيا، ويسعدوا السعادة الأبدية في الآخرة</w:t>
      </w:r>
      <w:r w:rsidR="0050626D" w:rsidRPr="00BA6EAE">
        <w:rPr>
          <w:rFonts w:ascii="Traditional Arabic" w:hAnsi="Traditional Arabic" w:cs="Traditional Arabic" w:hint="cs"/>
          <w:sz w:val="70"/>
          <w:szCs w:val="70"/>
          <w:rtl/>
        </w:rPr>
        <w:t xml:space="preserve"> </w:t>
      </w:r>
      <w:r w:rsidR="0050626D" w:rsidRPr="00BA6EAE">
        <w:rPr>
          <w:rFonts w:ascii="Traditional Arabic" w:hAnsi="Traditional Arabic" w:cs="Traditional Arabic"/>
          <w:sz w:val="70"/>
          <w:szCs w:val="70"/>
        </w:rPr>
        <w:sym w:font="AGA Arabesque" w:char="F05D"/>
      </w:r>
      <w:r w:rsidRPr="00BA6EAE">
        <w:rPr>
          <w:rFonts w:ascii="Traditional Arabic" w:hAnsi="Traditional Arabic" w:cs="Traditional Arabic"/>
          <w:sz w:val="70"/>
          <w:szCs w:val="70"/>
          <w:rtl/>
        </w:rPr>
        <w:t>تِلْكَ الدَّارُ الْآخِرَةُ نَجْعَلُهَا لِلَّذِينَ لَا يُرِيدُونَ عُلُوًّا فِي الْأَرْضِ وَلَا فَسَادًا وَالْعَاقِبَةُ لِلْمُتَّقِينَ</w:t>
      </w:r>
      <w:r w:rsidR="0050626D" w:rsidRPr="00BA6EAE">
        <w:rPr>
          <w:rFonts w:ascii="Traditional Arabic" w:hAnsi="Traditional Arabic" w:cs="Traditional Arabic"/>
          <w:sz w:val="70"/>
          <w:szCs w:val="70"/>
        </w:rPr>
        <w:sym w:font="AGA Arabesque" w:char="F05B"/>
      </w:r>
      <w:r w:rsidR="0050626D" w:rsidRPr="00BA6EAE">
        <w:rPr>
          <w:rFonts w:ascii="Traditional Arabic" w:hAnsi="Traditional Arabic" w:cs="Traditional Arabic" w:hint="cs"/>
          <w:sz w:val="70"/>
          <w:szCs w:val="70"/>
          <w:rtl/>
        </w:rPr>
        <w:t>.</w:t>
      </w:r>
    </w:p>
    <w:p w14:paraId="0CE6B995" w14:textId="1569F0AB" w:rsidR="00ED430E" w:rsidRPr="00BA6EAE" w:rsidRDefault="00815A7B" w:rsidP="00BA6EAE">
      <w:pPr>
        <w:pStyle w:val="a5"/>
        <w:widowControl w:val="0"/>
        <w:jc w:val="both"/>
        <w:rPr>
          <w:rFonts w:ascii="Traditional Arabic" w:hAnsi="Traditional Arabic" w:cs="Traditional Arabic"/>
          <w:sz w:val="70"/>
          <w:szCs w:val="70"/>
          <w:rtl/>
        </w:rPr>
      </w:pPr>
      <w:r w:rsidRPr="00BA6EAE">
        <w:rPr>
          <w:rFonts w:ascii="Traditional Arabic" w:hAnsi="Traditional Arabic" w:cs="Traditional Arabic"/>
          <w:sz w:val="70"/>
          <w:szCs w:val="70"/>
          <w:rtl/>
        </w:rPr>
        <w:t xml:space="preserve">نسأل الله أن يؤلف على الخير قلوبنا، وأن يصلح ذات بيننا، وأن يهدينا بهدي كتابه وسُنَّة نبيِّه </w:t>
      </w:r>
      <w:r w:rsidR="0050626D" w:rsidRPr="00BA6EAE">
        <w:rPr>
          <w:rFonts w:ascii="Traditional Arabic" w:hAnsi="Traditional Arabic" w:cs="Traditional Arabic" w:hint="cs"/>
          <w:sz w:val="70"/>
          <w:szCs w:val="70"/>
          <w:rtl/>
        </w:rPr>
        <w:t xml:space="preserve">ﷺ. </w:t>
      </w:r>
    </w:p>
    <w:p w14:paraId="1893C063" w14:textId="452D3D30" w:rsidR="00815A7B" w:rsidRPr="00BA6EAE" w:rsidRDefault="0050626D" w:rsidP="00BA6EAE">
      <w:pPr>
        <w:pStyle w:val="a5"/>
        <w:widowControl w:val="0"/>
        <w:jc w:val="both"/>
        <w:rPr>
          <w:rFonts w:ascii="Traditional Arabic" w:hAnsi="Traditional Arabic" w:cs="Traditional Arabic"/>
          <w:sz w:val="70"/>
          <w:szCs w:val="70"/>
          <w:rtl/>
        </w:rPr>
      </w:pPr>
      <w:r w:rsidRPr="00BA6EAE">
        <w:rPr>
          <w:rFonts w:ascii="Traditional Arabic" w:hAnsi="Traditional Arabic" w:cs="Traditional Arabic" w:hint="cs"/>
          <w:sz w:val="70"/>
          <w:szCs w:val="70"/>
          <w:rtl/>
        </w:rPr>
        <w:t>أقول ما تسمعون ...</w:t>
      </w:r>
    </w:p>
    <w:p w14:paraId="2C6CB7C2" w14:textId="77777777" w:rsidR="00815A7B" w:rsidRPr="00BA6EAE" w:rsidRDefault="00815A7B" w:rsidP="00BA6EAE">
      <w:pPr>
        <w:pStyle w:val="a5"/>
        <w:widowControl w:val="0"/>
        <w:jc w:val="both"/>
        <w:rPr>
          <w:rFonts w:ascii="Traditional Arabic" w:hAnsi="Traditional Arabic" w:cs="Traditional Arabic"/>
          <w:sz w:val="70"/>
          <w:szCs w:val="70"/>
          <w:rtl/>
        </w:rPr>
      </w:pPr>
    </w:p>
    <w:p w14:paraId="23CEC222" w14:textId="4822452B" w:rsidR="0050626D" w:rsidRPr="00BA6EAE" w:rsidRDefault="0050626D" w:rsidP="00BA6EAE">
      <w:pPr>
        <w:pStyle w:val="a5"/>
        <w:widowControl w:val="0"/>
        <w:jc w:val="both"/>
        <w:rPr>
          <w:rFonts w:ascii="Traditional Arabic" w:hAnsi="Traditional Arabic" w:cs="Traditional Arabic"/>
          <w:sz w:val="70"/>
          <w:szCs w:val="70"/>
          <w:rtl/>
        </w:rPr>
      </w:pPr>
      <w:r w:rsidRPr="00BA6EAE">
        <w:rPr>
          <w:rFonts w:ascii="Traditional Arabic" w:hAnsi="Traditional Arabic" w:cs="Traditional Arabic" w:hint="cs"/>
          <w:sz w:val="70"/>
          <w:szCs w:val="70"/>
          <w:rtl/>
        </w:rPr>
        <w:t>الحمد لله رب العالمين ...</w:t>
      </w:r>
    </w:p>
    <w:p w14:paraId="412869FB" w14:textId="2AA865C0" w:rsidR="00815A7B" w:rsidRPr="00BA6EAE" w:rsidRDefault="0050626D"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hint="cs"/>
          <w:sz w:val="70"/>
          <w:szCs w:val="70"/>
          <w:rtl/>
        </w:rPr>
        <w:t xml:space="preserve">معاشر المؤمنين .. </w:t>
      </w:r>
      <w:r w:rsidR="00815A7B" w:rsidRPr="00BA6EAE">
        <w:rPr>
          <w:rFonts w:ascii="Traditional Arabic" w:hAnsi="Traditional Arabic" w:cs="Traditional Arabic"/>
          <w:sz w:val="70"/>
          <w:szCs w:val="70"/>
          <w:rtl/>
        </w:rPr>
        <w:t xml:space="preserve">النبي </w:t>
      </w:r>
      <w:r w:rsidRPr="00BA6EAE">
        <w:rPr>
          <w:rFonts w:ascii="Traditional Arabic" w:hAnsi="Traditional Arabic" w:cs="Traditional Arabic" w:hint="cs"/>
          <w:sz w:val="70"/>
          <w:szCs w:val="70"/>
          <w:rtl/>
        </w:rPr>
        <w:t xml:space="preserve">ﷺ </w:t>
      </w:r>
      <w:r w:rsidR="00815A7B" w:rsidRPr="00BA6EAE">
        <w:rPr>
          <w:rFonts w:ascii="Traditional Arabic" w:hAnsi="Traditional Arabic" w:cs="Traditional Arabic"/>
          <w:sz w:val="70"/>
          <w:szCs w:val="70"/>
          <w:rtl/>
        </w:rPr>
        <w:t xml:space="preserve">كان سمحاً ومتسامحاً مع </w:t>
      </w:r>
      <w:r w:rsidRPr="00BA6EAE">
        <w:rPr>
          <w:rFonts w:ascii="Traditional Arabic" w:hAnsi="Traditional Arabic" w:cs="Traditional Arabic" w:hint="cs"/>
          <w:sz w:val="70"/>
          <w:szCs w:val="70"/>
          <w:rtl/>
        </w:rPr>
        <w:t>القريب والبعيد</w:t>
      </w:r>
      <w:r w:rsidR="00815A7B" w:rsidRPr="00BA6EAE">
        <w:rPr>
          <w:rFonts w:ascii="Traditional Arabic" w:hAnsi="Traditional Arabic" w:cs="Traditional Arabic"/>
          <w:sz w:val="70"/>
          <w:szCs w:val="70"/>
          <w:rtl/>
        </w:rPr>
        <w:t xml:space="preserve">، وهذا التسامح والسماحة المعروفة عنه </w:t>
      </w:r>
      <w:r w:rsidRPr="00BA6EAE">
        <w:rPr>
          <w:rFonts w:ascii="Traditional Arabic" w:hAnsi="Traditional Arabic" w:cs="Traditional Arabic" w:hint="cs"/>
          <w:sz w:val="70"/>
          <w:szCs w:val="70"/>
          <w:rtl/>
        </w:rPr>
        <w:t>ﷺ</w:t>
      </w:r>
      <w:r w:rsidR="00815A7B" w:rsidRPr="00BA6EAE">
        <w:rPr>
          <w:rFonts w:ascii="Traditional Arabic" w:hAnsi="Traditional Arabic" w:cs="Traditional Arabic"/>
          <w:sz w:val="70"/>
          <w:szCs w:val="70"/>
          <w:rtl/>
        </w:rPr>
        <w:t xml:space="preserve"> بَقَيَتْ مَضْربَ الأمثال، إذْ تدل دلالةً قاطعة على سموِّ خُلُقِه </w:t>
      </w:r>
      <w:r w:rsidRPr="00BA6EAE">
        <w:rPr>
          <w:rFonts w:ascii="Traditional Arabic" w:hAnsi="Traditional Arabic" w:cs="Traditional Arabic" w:hint="cs"/>
          <w:sz w:val="70"/>
          <w:szCs w:val="70"/>
          <w:rtl/>
        </w:rPr>
        <w:t>ﷺ</w:t>
      </w:r>
      <w:r w:rsidR="00815A7B" w:rsidRPr="00BA6EAE">
        <w:rPr>
          <w:rFonts w:ascii="Traditional Arabic" w:hAnsi="Traditional Arabic" w:cs="Traditional Arabic"/>
          <w:sz w:val="70"/>
          <w:szCs w:val="70"/>
          <w:rtl/>
        </w:rPr>
        <w:t xml:space="preserve"> </w:t>
      </w:r>
      <w:r w:rsidR="00815A7B" w:rsidRPr="00BA6EAE">
        <w:rPr>
          <w:rFonts w:ascii="Traditional Arabic" w:hAnsi="Traditional Arabic" w:cs="Traditional Arabic"/>
          <w:sz w:val="70"/>
          <w:szCs w:val="70"/>
          <w:rtl/>
        </w:rPr>
        <w:lastRenderedPageBreak/>
        <w:t>ورُقِيِّ تعاملِه</w:t>
      </w:r>
      <w:r w:rsidRPr="00BA6EAE">
        <w:rPr>
          <w:rFonts w:ascii="Traditional Arabic" w:hAnsi="Traditional Arabic" w:cs="Traditional Arabic" w:hint="cs"/>
          <w:sz w:val="70"/>
          <w:szCs w:val="70"/>
          <w:rtl/>
        </w:rPr>
        <w:t xml:space="preserve">. </w:t>
      </w:r>
      <w:r w:rsidR="00815A7B" w:rsidRPr="00BA6EAE">
        <w:rPr>
          <w:rFonts w:ascii="Traditional Arabic" w:hAnsi="Traditional Arabic" w:cs="Traditional Arabic"/>
          <w:sz w:val="70"/>
          <w:szCs w:val="70"/>
          <w:rtl/>
        </w:rPr>
        <w:t>وها هو أنس</w:t>
      </w:r>
      <w:r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Pr>
        <w:sym w:font="AGA Arabesque" w:char="F074"/>
      </w:r>
      <w:r w:rsidRPr="00BA6EAE">
        <w:rPr>
          <w:rFonts w:ascii="Traditional Arabic" w:hAnsi="Traditional Arabic" w:cs="Traditional Arabic" w:hint="cs"/>
          <w:sz w:val="70"/>
          <w:szCs w:val="70"/>
          <w:rtl/>
        </w:rPr>
        <w:t xml:space="preserve"> </w:t>
      </w:r>
      <w:r w:rsidR="00815A7B" w:rsidRPr="00BA6EAE">
        <w:rPr>
          <w:rFonts w:ascii="Traditional Arabic" w:hAnsi="Traditional Arabic" w:cs="Traditional Arabic"/>
          <w:sz w:val="70"/>
          <w:szCs w:val="70"/>
          <w:rtl/>
        </w:rPr>
        <w:t xml:space="preserve">يُخبرنا عن خُلُق النبي </w:t>
      </w:r>
      <w:r w:rsidRPr="00BA6EAE">
        <w:rPr>
          <w:rFonts w:ascii="Traditional Arabic" w:hAnsi="Traditional Arabic" w:cs="Traditional Arabic" w:hint="cs"/>
          <w:sz w:val="70"/>
          <w:szCs w:val="70"/>
          <w:rtl/>
        </w:rPr>
        <w:t xml:space="preserve">ﷺ </w:t>
      </w:r>
      <w:r w:rsidR="00815A7B" w:rsidRPr="00BA6EAE">
        <w:rPr>
          <w:rFonts w:ascii="Traditional Arabic" w:hAnsi="Traditional Arabic" w:cs="Traditional Arabic"/>
          <w:sz w:val="70"/>
          <w:szCs w:val="70"/>
          <w:rtl/>
        </w:rPr>
        <w:t>وسماحته مع مَنْ يخدِمه، ويقضي حوائجه، فيقول:</w:t>
      </w:r>
      <w:r w:rsidRPr="00BA6EAE">
        <w:rPr>
          <w:rFonts w:ascii="Traditional Arabic" w:hAnsi="Traditional Arabic" w:cs="Traditional Arabic"/>
          <w:sz w:val="70"/>
          <w:szCs w:val="70"/>
          <w:rtl/>
        </w:rPr>
        <w:t xml:space="preserve"> </w:t>
      </w:r>
      <w:r w:rsidR="00815A7B" w:rsidRPr="00BA6EAE">
        <w:rPr>
          <w:rFonts w:ascii="Traditional Arabic" w:hAnsi="Traditional Arabic" w:cs="Traditional Arabic"/>
          <w:sz w:val="70"/>
          <w:szCs w:val="70"/>
          <w:rtl/>
        </w:rPr>
        <w:t xml:space="preserve">خَدَمْتُ رَسُولَ اللَّهِ </w:t>
      </w:r>
      <w:r w:rsidRPr="00BA6EAE">
        <w:rPr>
          <w:rFonts w:ascii="Traditional Arabic" w:hAnsi="Traditional Arabic" w:cs="Traditional Arabic" w:hint="cs"/>
          <w:sz w:val="70"/>
          <w:szCs w:val="70"/>
          <w:rtl/>
        </w:rPr>
        <w:t xml:space="preserve">ﷺ </w:t>
      </w:r>
      <w:r w:rsidR="00815A7B" w:rsidRPr="00BA6EAE">
        <w:rPr>
          <w:rFonts w:ascii="Traditional Arabic" w:hAnsi="Traditional Arabic" w:cs="Traditional Arabic"/>
          <w:sz w:val="70"/>
          <w:szCs w:val="70"/>
          <w:rtl/>
        </w:rPr>
        <w:t>عَشْرَ سِنِينَ، وَاللَّهِ مَا قَالَ لِي: أُفًّا قَطُّ، وَلاَ قَالَ لِي لِشَيْءٍ: لِمَ فَعَلْتَ كَذَا، وَهَلاَّ فَعَلْتَ كَذَا</w:t>
      </w:r>
      <w:r w:rsidRPr="00BA6EAE">
        <w:rPr>
          <w:rFonts w:ascii="Traditional Arabic" w:hAnsi="Traditional Arabic" w:cs="Traditional Arabic" w:hint="cs"/>
          <w:sz w:val="70"/>
          <w:szCs w:val="70"/>
          <w:rtl/>
        </w:rPr>
        <w:t>.</w:t>
      </w:r>
    </w:p>
    <w:p w14:paraId="4F3B24A0" w14:textId="07CFF7DB" w:rsidR="00815A7B" w:rsidRPr="00BA6EAE" w:rsidRDefault="0050626D"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hint="cs"/>
          <w:sz w:val="70"/>
          <w:szCs w:val="70"/>
          <w:rtl/>
        </w:rPr>
        <w:t xml:space="preserve">أيها المسلم المبارك .. </w:t>
      </w:r>
      <w:r w:rsidR="00815A7B" w:rsidRPr="00BA6EAE">
        <w:rPr>
          <w:rFonts w:ascii="Traditional Arabic" w:hAnsi="Traditional Arabic" w:cs="Traditional Arabic"/>
          <w:sz w:val="70"/>
          <w:szCs w:val="70"/>
          <w:rtl/>
        </w:rPr>
        <w:t xml:space="preserve">إنْ تَعْجَبْ فاعجَبْ من سماحة النبي </w:t>
      </w:r>
      <w:r w:rsidRPr="00BA6EAE">
        <w:rPr>
          <w:rFonts w:ascii="Traditional Arabic" w:hAnsi="Traditional Arabic" w:cs="Traditional Arabic" w:hint="cs"/>
          <w:sz w:val="70"/>
          <w:szCs w:val="70"/>
          <w:rtl/>
        </w:rPr>
        <w:t xml:space="preserve">ﷺ </w:t>
      </w:r>
      <w:r w:rsidR="00815A7B" w:rsidRPr="00BA6EAE">
        <w:rPr>
          <w:rFonts w:ascii="Traditional Arabic" w:hAnsi="Traditional Arabic" w:cs="Traditional Arabic"/>
          <w:sz w:val="70"/>
          <w:szCs w:val="70"/>
          <w:rtl/>
        </w:rPr>
        <w:t xml:space="preserve">وتسامحه مع أعدائه في مواقِفَ شتَّى؛ فقد دَفَعَ دياتِ مَنْ قُتِل منهم خطأً، وعفا عن كلُّ مُعتدٍ مسيءٍ منهم جاء تائباً، وكان يُشيِّع جنائزهم، ويحضر ولائمهم، ويأكل من أطعمتهم، ويتعامل معهم في التجارة، ويقترض منهم، حتى تُوفِّي </w:t>
      </w:r>
      <w:r w:rsidRPr="00BA6EAE">
        <w:rPr>
          <w:rFonts w:ascii="Traditional Arabic" w:hAnsi="Traditional Arabic" w:cs="Traditional Arabic" w:hint="cs"/>
          <w:sz w:val="70"/>
          <w:szCs w:val="70"/>
          <w:rtl/>
        </w:rPr>
        <w:t xml:space="preserve">ﷺ </w:t>
      </w:r>
      <w:r w:rsidR="00815A7B" w:rsidRPr="00BA6EAE">
        <w:rPr>
          <w:rFonts w:ascii="Traditional Arabic" w:hAnsi="Traditional Arabic" w:cs="Traditional Arabic"/>
          <w:sz w:val="70"/>
          <w:szCs w:val="70"/>
          <w:rtl/>
        </w:rPr>
        <w:t xml:space="preserve">ودرعُه مرهونة عند بعض اليهود في المدينة، وقد فَعَل ذلك </w:t>
      </w:r>
      <w:r w:rsidRPr="00BA6EAE">
        <w:rPr>
          <w:rFonts w:ascii="Traditional Arabic" w:hAnsi="Traditional Arabic" w:cs="Traditional Arabic" w:hint="cs"/>
          <w:sz w:val="70"/>
          <w:szCs w:val="70"/>
          <w:rtl/>
        </w:rPr>
        <w:t xml:space="preserve">ﷺ </w:t>
      </w:r>
      <w:r w:rsidR="00815A7B" w:rsidRPr="00BA6EAE">
        <w:rPr>
          <w:rFonts w:ascii="Traditional Arabic" w:hAnsi="Traditional Arabic" w:cs="Traditional Arabic"/>
          <w:sz w:val="70"/>
          <w:szCs w:val="70"/>
          <w:rtl/>
        </w:rPr>
        <w:t>تعليماً وإرشاداً للمسلمين؛ مع أنه كان في الصحابة مَنْ يُقرِضه بل ويؤثره على نفسه</w:t>
      </w:r>
      <w:r w:rsidRPr="00BA6EAE">
        <w:rPr>
          <w:rFonts w:ascii="Traditional Arabic" w:hAnsi="Traditional Arabic" w:cs="Traditional Arabic" w:hint="cs"/>
          <w:sz w:val="70"/>
          <w:szCs w:val="70"/>
          <w:rtl/>
        </w:rPr>
        <w:t>.</w:t>
      </w:r>
    </w:p>
    <w:p w14:paraId="136D3D20" w14:textId="20524ED3"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عباد الله</w:t>
      </w:r>
      <w:r w:rsidR="0050626D" w:rsidRPr="00BA6EAE">
        <w:rPr>
          <w:rFonts w:ascii="Traditional Arabic" w:hAnsi="Traditional Arabic" w:cs="Traditional Arabic" w:hint="cs"/>
          <w:sz w:val="70"/>
          <w:szCs w:val="70"/>
          <w:rtl/>
        </w:rPr>
        <w:t xml:space="preserve"> ... </w:t>
      </w:r>
      <w:r w:rsidRPr="00BA6EAE">
        <w:rPr>
          <w:rFonts w:ascii="Traditional Arabic" w:hAnsi="Traditional Arabic" w:cs="Traditional Arabic"/>
          <w:sz w:val="70"/>
          <w:szCs w:val="70"/>
          <w:rtl/>
        </w:rPr>
        <w:t>من أهم وسائل اكتساب خُلُق التسامح</w:t>
      </w:r>
      <w:r w:rsidR="0050626D"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 xml:space="preserve">التأمُّل فيما ورد من فضائل لمن يتحلَّى بهذا الخُلُق الحسن، </w:t>
      </w:r>
      <w:r w:rsidR="0050626D" w:rsidRPr="00BA6EAE">
        <w:rPr>
          <w:rFonts w:ascii="Traditional Arabic" w:hAnsi="Traditional Arabic" w:cs="Traditional Arabic" w:hint="cs"/>
          <w:sz w:val="70"/>
          <w:szCs w:val="70"/>
          <w:rtl/>
        </w:rPr>
        <w:t>و</w:t>
      </w:r>
      <w:r w:rsidRPr="00BA6EAE">
        <w:rPr>
          <w:rFonts w:ascii="Traditional Arabic" w:hAnsi="Traditional Arabic" w:cs="Traditional Arabic"/>
          <w:sz w:val="70"/>
          <w:szCs w:val="70"/>
          <w:rtl/>
        </w:rPr>
        <w:t xml:space="preserve">التأمُّل </w:t>
      </w:r>
      <w:r w:rsidRPr="00BA6EAE">
        <w:rPr>
          <w:rFonts w:ascii="Traditional Arabic" w:hAnsi="Traditional Arabic" w:cs="Traditional Arabic"/>
          <w:sz w:val="70"/>
          <w:szCs w:val="70"/>
          <w:rtl/>
        </w:rPr>
        <w:lastRenderedPageBreak/>
        <w:t xml:space="preserve">في الفوائد التي يجنيها سَمْحُ النفس في العاجل والآجل. ولا تقتصر الفوائد التي يجنيها الإنسان من التسامح على علاقته بالآخرين؛ بل ينعكس ذلك بصفة إيجابية على صحته، </w:t>
      </w:r>
      <w:r w:rsidR="0050626D" w:rsidRPr="00BA6EAE">
        <w:rPr>
          <w:rFonts w:ascii="Traditional Arabic" w:hAnsi="Traditional Arabic" w:cs="Traditional Arabic" w:hint="cs"/>
          <w:sz w:val="70"/>
          <w:szCs w:val="70"/>
          <w:rtl/>
        </w:rPr>
        <w:t>ف</w:t>
      </w:r>
      <w:r w:rsidRPr="00BA6EAE">
        <w:rPr>
          <w:rFonts w:ascii="Traditional Arabic" w:hAnsi="Traditional Arabic" w:cs="Traditional Arabic"/>
          <w:sz w:val="70"/>
          <w:szCs w:val="70"/>
          <w:rtl/>
        </w:rPr>
        <w:t>هناك</w:t>
      </w:r>
      <w:r w:rsidR="0050626D"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دراسات طِبِّية</w:t>
      </w:r>
      <w:r w:rsidR="0050626D"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تُثبت أن الشخص المُتسامح يجني ثِمارَ تسامحه مع الآخرين، وينعكس ذلك على صحته النفسية والبدنية</w:t>
      </w:r>
      <w:r w:rsidR="0050626D" w:rsidRPr="00BA6EAE">
        <w:rPr>
          <w:rFonts w:ascii="Traditional Arabic" w:hAnsi="Traditional Arabic" w:cs="Traditional Arabic" w:hint="cs"/>
          <w:sz w:val="70"/>
          <w:szCs w:val="70"/>
          <w:rtl/>
        </w:rPr>
        <w:t>.</w:t>
      </w:r>
    </w:p>
    <w:p w14:paraId="7272C65B" w14:textId="53F0EA42"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ومما يُكسب خُلُق التسامح</w:t>
      </w:r>
      <w:r w:rsidR="0050626D" w:rsidRPr="00BA6EAE">
        <w:rPr>
          <w:rFonts w:ascii="Traditional Arabic" w:hAnsi="Traditional Arabic" w:cs="Traditional Arabic" w:hint="cs"/>
          <w:sz w:val="70"/>
          <w:szCs w:val="70"/>
          <w:rtl/>
        </w:rPr>
        <w:t xml:space="preserve">: </w:t>
      </w:r>
      <w:r w:rsidRPr="00BA6EAE">
        <w:rPr>
          <w:rFonts w:ascii="Traditional Arabic" w:hAnsi="Traditional Arabic" w:cs="Traditional Arabic"/>
          <w:sz w:val="70"/>
          <w:szCs w:val="70"/>
          <w:rtl/>
        </w:rPr>
        <w:t>أنْ يقتنع المسلمُ ويرضى بقضاء الله تعالى وقدره، وأنَّ الأمور كلَّها تجري وِفْقاً لحكمة الله تعالى وقضائه وتدبيره لخلقه، فعند ذلك تغشاه الطمأنينة، ويسكن قلبه، ويرتاح باله</w:t>
      </w:r>
      <w:r w:rsidR="0050626D" w:rsidRPr="00BA6EAE">
        <w:rPr>
          <w:rFonts w:ascii="Traditional Arabic" w:hAnsi="Traditional Arabic" w:cs="Traditional Arabic" w:hint="cs"/>
          <w:sz w:val="70"/>
          <w:szCs w:val="70"/>
          <w:rtl/>
        </w:rPr>
        <w:t>.</w:t>
      </w:r>
    </w:p>
    <w:p w14:paraId="3A4748D4" w14:textId="2EA5983E" w:rsidR="00815A7B" w:rsidRPr="00BA6EAE" w:rsidRDefault="00815A7B" w:rsidP="00BA6EAE">
      <w:pPr>
        <w:pStyle w:val="a5"/>
        <w:widowControl w:val="0"/>
        <w:jc w:val="both"/>
        <w:rPr>
          <w:rFonts w:ascii="Traditional Arabic" w:hAnsi="Traditional Arabic" w:cs="Traditional Arabic"/>
          <w:sz w:val="70"/>
          <w:szCs w:val="70"/>
        </w:rPr>
      </w:pPr>
      <w:r w:rsidRPr="00BA6EAE">
        <w:rPr>
          <w:rFonts w:ascii="Traditional Arabic" w:hAnsi="Traditional Arabic" w:cs="Traditional Arabic"/>
          <w:sz w:val="70"/>
          <w:szCs w:val="70"/>
          <w:rtl/>
        </w:rPr>
        <w:t>ومن الأهمية بمكان الحذر من اعتبار السماحة والتسامح عجزاً وضعفاً، فهذا من تلبيس إبليس وأعوانه ووسوستهم، فإنهم قد يَصِفون المُتَسامحَ بالعاجز عن أخذ حقِّه! ويرمونه بالضَّعف عن تحصيله، ويتَّهمونه بالخوف من الناس وخشية شرهم، مما يحمل ضعيفَ الإيمان والإرادة على الفجور</w:t>
      </w:r>
      <w:r w:rsidR="0050626D" w:rsidRPr="00BA6EAE">
        <w:rPr>
          <w:rFonts w:ascii="Traditional Arabic" w:hAnsi="Traditional Arabic" w:cs="Traditional Arabic" w:hint="cs"/>
          <w:sz w:val="70"/>
          <w:szCs w:val="70"/>
          <w:rtl/>
        </w:rPr>
        <w:t>.</w:t>
      </w:r>
    </w:p>
    <w:p w14:paraId="7E718C2E" w14:textId="0815FCA3" w:rsidR="00815A7B" w:rsidRDefault="00815A7B" w:rsidP="00BA6EAE">
      <w:pPr>
        <w:pStyle w:val="a5"/>
        <w:widowControl w:val="0"/>
        <w:jc w:val="both"/>
        <w:rPr>
          <w:rFonts w:ascii="Traditional Arabic" w:hAnsi="Traditional Arabic" w:cs="Traditional Arabic"/>
          <w:sz w:val="70"/>
          <w:szCs w:val="70"/>
          <w:rtl/>
        </w:rPr>
      </w:pPr>
      <w:r w:rsidRPr="00BA6EAE">
        <w:rPr>
          <w:rFonts w:ascii="Traditional Arabic" w:hAnsi="Traditional Arabic" w:cs="Traditional Arabic"/>
          <w:sz w:val="70"/>
          <w:szCs w:val="70"/>
          <w:rtl/>
        </w:rPr>
        <w:lastRenderedPageBreak/>
        <w:t>وأمَّا المؤمن القوي الصابر الواثق بأنَّ ما عند الله تعالى خيرٌ وأبقى؛ فإنه يختار ما عند الله سبحانه، ويتسامح مع عباد الله</w:t>
      </w:r>
      <w:r w:rsidR="0050626D" w:rsidRPr="00BA6EAE">
        <w:rPr>
          <w:rFonts w:ascii="Traditional Arabic" w:hAnsi="Traditional Arabic" w:cs="Traditional Arabic" w:hint="cs"/>
          <w:sz w:val="70"/>
          <w:szCs w:val="70"/>
          <w:rtl/>
        </w:rPr>
        <w:t xml:space="preserve"> </w:t>
      </w:r>
      <w:r w:rsidR="0050626D" w:rsidRPr="00BA6EAE">
        <w:rPr>
          <w:rFonts w:ascii="Traditional Arabic" w:hAnsi="Traditional Arabic" w:cs="Traditional Arabic"/>
          <w:sz w:val="70"/>
          <w:szCs w:val="70"/>
        </w:rPr>
        <w:sym w:font="AGA Arabesque" w:char="F05D"/>
      </w:r>
      <w:r w:rsidRPr="00BA6EAE">
        <w:rPr>
          <w:rFonts w:ascii="Traditional Arabic" w:hAnsi="Traditional Arabic" w:cs="Traditional Arabic"/>
          <w:sz w:val="70"/>
          <w:szCs w:val="70"/>
          <w:rtl/>
        </w:rPr>
        <w:t>وَجَزَاءُ سَيِّئَةٍ سَيِّئَةٌ مِثْلُهَا فَمَنْ عَفَا وَأَصْلَحَ فَأَجْرُهُ عَلَى اللَّهِ إِنَّهُ لاَ يُحِبُّ الظَّالِمِينَ</w:t>
      </w:r>
      <w:r w:rsidR="0050626D" w:rsidRPr="00BA6EAE">
        <w:rPr>
          <w:rFonts w:ascii="Traditional Arabic" w:hAnsi="Traditional Arabic" w:cs="Traditional Arabic" w:hint="cs"/>
          <w:sz w:val="70"/>
          <w:szCs w:val="70"/>
          <w:rtl/>
        </w:rPr>
        <w:t xml:space="preserve"> * </w:t>
      </w:r>
      <w:r w:rsidRPr="00BA6EAE">
        <w:rPr>
          <w:rFonts w:ascii="Traditional Arabic" w:hAnsi="Traditional Arabic" w:cs="Traditional Arabic"/>
          <w:sz w:val="70"/>
          <w:szCs w:val="70"/>
          <w:rtl/>
        </w:rPr>
        <w:t>وَلَمَنْ انتَصَرَ بَعْدَ ظُلْمِهِ فَأُوْلَئِكَ مَا عَلَيْهِمْ مِنْ سَبِيلٍ</w:t>
      </w:r>
      <w:r w:rsidR="0050626D" w:rsidRPr="00BA6EAE">
        <w:rPr>
          <w:rFonts w:ascii="Traditional Arabic" w:hAnsi="Traditional Arabic" w:cs="Traditional Arabic" w:hint="cs"/>
          <w:sz w:val="70"/>
          <w:szCs w:val="70"/>
          <w:rtl/>
        </w:rPr>
        <w:t xml:space="preserve"> * </w:t>
      </w:r>
      <w:r w:rsidRPr="00BA6EAE">
        <w:rPr>
          <w:rFonts w:ascii="Traditional Arabic" w:hAnsi="Traditional Arabic" w:cs="Traditional Arabic"/>
          <w:sz w:val="70"/>
          <w:szCs w:val="70"/>
          <w:rtl/>
        </w:rPr>
        <w:t>إِنَّمَا السَّبِيلُ عَلَى الَّذِينَ يَظْلِمُونَ النَّاسَ وَيَبْغُونَ فِي الأَرْضِ بِغَيْرِ الْحَقِّ أُوْلَئِكَ لَهُمْ عَذَابٌ أَلِيمٌ</w:t>
      </w:r>
      <w:r w:rsidR="0050626D" w:rsidRPr="00BA6EAE">
        <w:rPr>
          <w:rFonts w:ascii="Traditional Arabic" w:hAnsi="Traditional Arabic" w:cs="Traditional Arabic" w:hint="cs"/>
          <w:sz w:val="70"/>
          <w:szCs w:val="70"/>
          <w:rtl/>
        </w:rPr>
        <w:t xml:space="preserve"> * </w:t>
      </w:r>
      <w:r w:rsidRPr="00BA6EAE">
        <w:rPr>
          <w:rFonts w:ascii="Traditional Arabic" w:hAnsi="Traditional Arabic" w:cs="Traditional Arabic"/>
          <w:sz w:val="70"/>
          <w:szCs w:val="70"/>
          <w:rtl/>
        </w:rPr>
        <w:t>وَلَمَنْ صَبَرَ وَغَفَرَ إِنَّ ذَلِكَ لَمِنْ عَزْمِ الأُمُورِ</w:t>
      </w:r>
      <w:r w:rsidR="0050626D" w:rsidRPr="00BA6EAE">
        <w:rPr>
          <w:rFonts w:ascii="Traditional Arabic" w:hAnsi="Traditional Arabic" w:cs="Traditional Arabic"/>
          <w:sz w:val="70"/>
          <w:szCs w:val="70"/>
        </w:rPr>
        <w:sym w:font="AGA Arabesque" w:char="F05B"/>
      </w:r>
      <w:r w:rsidR="0050626D" w:rsidRPr="00BA6EAE">
        <w:rPr>
          <w:rFonts w:ascii="Traditional Arabic" w:hAnsi="Traditional Arabic" w:cs="Traditional Arabic" w:hint="cs"/>
          <w:sz w:val="70"/>
          <w:szCs w:val="70"/>
          <w:rtl/>
        </w:rPr>
        <w:t>.</w:t>
      </w:r>
    </w:p>
    <w:p w14:paraId="4EAE2FEE" w14:textId="4923523A" w:rsidR="00894672" w:rsidRPr="00BA6EAE" w:rsidRDefault="00894672" w:rsidP="00BA6EAE">
      <w:pPr>
        <w:pStyle w:val="a5"/>
        <w:widowControl w:val="0"/>
        <w:jc w:val="both"/>
        <w:rPr>
          <w:rFonts w:ascii="Traditional Arabic" w:hAnsi="Traditional Arabic" w:cs="Traditional Arabic"/>
          <w:sz w:val="70"/>
          <w:szCs w:val="70"/>
        </w:rPr>
      </w:pPr>
      <w:r>
        <w:rPr>
          <w:rFonts w:ascii="Traditional Arabic" w:hAnsi="Traditional Arabic" w:cs="Traditional Arabic" w:hint="cs"/>
          <w:sz w:val="70"/>
          <w:szCs w:val="70"/>
          <w:rtl/>
        </w:rPr>
        <w:t>وصلى الله على نبينا محمد</w:t>
      </w:r>
    </w:p>
    <w:sectPr w:rsidR="00894672" w:rsidRPr="00BA6EAE" w:rsidSect="009E0B5D">
      <w:pgSz w:w="11907" w:h="16840" w:code="9"/>
      <w:pgMar w:top="737" w:right="737" w:bottom="822"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7B"/>
    <w:rsid w:val="001430A7"/>
    <w:rsid w:val="00354A38"/>
    <w:rsid w:val="00480C30"/>
    <w:rsid w:val="0050626D"/>
    <w:rsid w:val="00617A73"/>
    <w:rsid w:val="006C3311"/>
    <w:rsid w:val="00815A7B"/>
    <w:rsid w:val="00894672"/>
    <w:rsid w:val="009E0B5D"/>
    <w:rsid w:val="00B96DD7"/>
    <w:rsid w:val="00BA6EAE"/>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AF93"/>
  <w15:chartTrackingRefBased/>
  <w15:docId w15:val="{7DE0BD91-0E22-4518-9527-C0449488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A7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815A7B"/>
    <w:rPr>
      <w:color w:val="0000FF"/>
      <w:u w:val="single"/>
    </w:rPr>
  </w:style>
  <w:style w:type="character" w:styleId="a4">
    <w:name w:val="Strong"/>
    <w:basedOn w:val="a0"/>
    <w:uiPriority w:val="22"/>
    <w:qFormat/>
    <w:rsid w:val="00815A7B"/>
    <w:rPr>
      <w:b/>
      <w:bCs/>
    </w:rPr>
  </w:style>
  <w:style w:type="paragraph" w:styleId="a5">
    <w:name w:val="No Spacing"/>
    <w:uiPriority w:val="1"/>
    <w:qFormat/>
    <w:rsid w:val="00815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7699">
      <w:bodyDiv w:val="1"/>
      <w:marLeft w:val="0"/>
      <w:marRight w:val="0"/>
      <w:marTop w:val="0"/>
      <w:marBottom w:val="0"/>
      <w:divBdr>
        <w:top w:val="none" w:sz="0" w:space="0" w:color="auto"/>
        <w:left w:val="none" w:sz="0" w:space="0" w:color="auto"/>
        <w:bottom w:val="none" w:sz="0" w:space="0" w:color="auto"/>
        <w:right w:val="none" w:sz="0" w:space="0" w:color="auto"/>
      </w:divBdr>
    </w:div>
    <w:div w:id="11112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670</Words>
  <Characters>3822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3</cp:revision>
  <cp:lastPrinted>2024-11-22T04:29:00Z</cp:lastPrinted>
  <dcterms:created xsi:type="dcterms:W3CDTF">2024-11-22T04:09:00Z</dcterms:created>
  <dcterms:modified xsi:type="dcterms:W3CDTF">2024-11-22T04:31:00Z</dcterms:modified>
</cp:coreProperties>
</file>