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3" w:type="dxa"/>
        <w:jc w:val="right"/>
        <w:tblLayout w:type="fixed"/>
        <w:tblLook w:val="0400" w:firstRow="0" w:lastRow="0" w:firstColumn="0" w:lastColumn="0" w:noHBand="0" w:noVBand="1"/>
      </w:tblPr>
      <w:tblGrid>
        <w:gridCol w:w="1129"/>
        <w:gridCol w:w="5244"/>
      </w:tblGrid>
      <w:tr w:rsidR="005575FD" w:rsidRPr="005575FD" w14:paraId="2E48ABB7" w14:textId="77777777" w:rsidTr="005575FD">
        <w:trPr>
          <w:trHeight w:val="315"/>
          <w:jc w:val="right"/>
        </w:trPr>
        <w:tc>
          <w:tcPr>
            <w:tcW w:w="1129"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335641E" w14:textId="77777777" w:rsidR="005575FD" w:rsidRPr="005575FD" w:rsidRDefault="005575FD" w:rsidP="00072899">
            <w:pPr>
              <w:bidi/>
              <w:spacing w:after="0" w:line="240" w:lineRule="auto"/>
              <w:jc w:val="both"/>
              <w:rPr>
                <w:rFonts w:ascii="Times New Roman" w:eastAsia="Times New Roman" w:hAnsi="Times New Roman" w:cs="Times New Roman"/>
                <w:bCs/>
                <w:sz w:val="24"/>
                <w:szCs w:val="24"/>
              </w:rPr>
            </w:pPr>
            <w:r w:rsidRPr="005575FD">
              <w:rPr>
                <w:rFonts w:ascii="Traditional Arabic" w:eastAsia="Traditional Arabic" w:hAnsi="Traditional Arabic" w:cs="Traditional Arabic"/>
                <w:bCs/>
                <w:color w:val="000000"/>
                <w:sz w:val="24"/>
                <w:szCs w:val="24"/>
                <w:rtl/>
              </w:rPr>
              <w:t>عنوان الخطبة</w:t>
            </w:r>
          </w:p>
        </w:tc>
        <w:tc>
          <w:tcPr>
            <w:tcW w:w="5244"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24EA625" w14:textId="77777777" w:rsidR="005575FD" w:rsidRPr="005575FD" w:rsidRDefault="005575FD" w:rsidP="00072899">
            <w:pPr>
              <w:tabs>
                <w:tab w:val="left" w:pos="1549"/>
              </w:tabs>
              <w:bidi/>
              <w:spacing w:after="0" w:line="240" w:lineRule="auto"/>
              <w:jc w:val="both"/>
              <w:rPr>
                <w:rFonts w:ascii="Traditional Arabic" w:hAnsi="Traditional Arabic" w:cs="Traditional Arabic"/>
                <w:b/>
                <w:bCs/>
                <w:sz w:val="24"/>
                <w:szCs w:val="24"/>
                <w:rtl/>
              </w:rPr>
            </w:pPr>
            <w:r w:rsidRPr="005575FD">
              <w:rPr>
                <w:rFonts w:ascii="Traditional Arabic" w:hAnsi="Traditional Arabic" w:cs="Traditional Arabic"/>
                <w:b/>
                <w:bCs/>
                <w:sz w:val="24"/>
                <w:szCs w:val="24"/>
                <w:rtl/>
              </w:rPr>
              <w:t>اللحظة الأخيرة.. حسن الخاتمة وسوء الخاتمة</w:t>
            </w:r>
            <w:r w:rsidRPr="005575FD">
              <w:rPr>
                <w:rFonts w:ascii="Traditional Arabic" w:hAnsi="Traditional Arabic" w:cs="Traditional Arabic" w:hint="cs"/>
                <w:b/>
                <w:bCs/>
                <w:sz w:val="24"/>
                <w:szCs w:val="24"/>
                <w:rtl/>
              </w:rPr>
              <w:t>.</w:t>
            </w:r>
          </w:p>
        </w:tc>
      </w:tr>
      <w:tr w:rsidR="005575FD" w:rsidRPr="005575FD" w14:paraId="60E55786" w14:textId="77777777" w:rsidTr="005575FD">
        <w:trPr>
          <w:trHeight w:val="510"/>
          <w:jc w:val="right"/>
        </w:trPr>
        <w:tc>
          <w:tcPr>
            <w:tcW w:w="1129"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4F04FE4" w14:textId="77777777" w:rsidR="005575FD" w:rsidRPr="005575FD" w:rsidRDefault="005575FD" w:rsidP="00072899">
            <w:pPr>
              <w:bidi/>
              <w:spacing w:after="0" w:line="240" w:lineRule="auto"/>
              <w:jc w:val="both"/>
              <w:rPr>
                <w:rFonts w:ascii="Times New Roman" w:eastAsia="Times New Roman" w:hAnsi="Times New Roman" w:cs="Times New Roman"/>
                <w:bCs/>
                <w:sz w:val="24"/>
                <w:szCs w:val="24"/>
              </w:rPr>
            </w:pPr>
            <w:r w:rsidRPr="005575FD">
              <w:rPr>
                <w:rFonts w:ascii="Traditional Arabic" w:eastAsia="Traditional Arabic" w:hAnsi="Traditional Arabic" w:cs="Traditional Arabic"/>
                <w:bCs/>
                <w:color w:val="000000"/>
                <w:sz w:val="24"/>
                <w:szCs w:val="24"/>
                <w:rtl/>
              </w:rPr>
              <w:t>عناصر الخطبة</w:t>
            </w:r>
          </w:p>
        </w:tc>
        <w:tc>
          <w:tcPr>
            <w:tcW w:w="5244"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0235B174" w14:textId="77777777" w:rsidR="005575FD" w:rsidRPr="005575FD" w:rsidRDefault="005575FD" w:rsidP="00072899">
            <w:pPr>
              <w:bidi/>
              <w:spacing w:after="0" w:line="240" w:lineRule="auto"/>
              <w:jc w:val="both"/>
              <w:rPr>
                <w:rFonts w:ascii="Traditional Arabic" w:eastAsia="Traditional Arabic" w:hAnsi="Traditional Arabic" w:cs="Traditional Arabic"/>
                <w:bCs/>
                <w:color w:val="000000"/>
                <w:sz w:val="24"/>
                <w:szCs w:val="24"/>
                <w:rtl/>
              </w:rPr>
            </w:pPr>
            <w:r w:rsidRPr="005575FD">
              <w:rPr>
                <w:rFonts w:ascii="Traditional Arabic" w:eastAsia="Traditional Arabic" w:hAnsi="Traditional Arabic" w:cs="Traditional Arabic" w:hint="cs"/>
                <w:bCs/>
                <w:color w:val="000000"/>
                <w:sz w:val="24"/>
                <w:szCs w:val="24"/>
                <w:rtl/>
              </w:rPr>
              <w:t>1-</w:t>
            </w:r>
            <w:r w:rsidRPr="005575FD">
              <w:rPr>
                <w:sz w:val="20"/>
                <w:szCs w:val="20"/>
                <w:rtl/>
              </w:rPr>
              <w:t xml:space="preserve"> </w:t>
            </w:r>
            <w:r w:rsidRPr="005575FD">
              <w:rPr>
                <w:rFonts w:ascii="Traditional Arabic" w:eastAsia="Traditional Arabic" w:hAnsi="Traditional Arabic" w:cs="Traditional Arabic"/>
                <w:bCs/>
                <w:color w:val="000000"/>
                <w:sz w:val="24"/>
                <w:szCs w:val="24"/>
                <w:rtl/>
              </w:rPr>
              <w:t>لماذا وجلت قلوب الصالحين من الخواتيم</w:t>
            </w:r>
            <w:r w:rsidRPr="005575FD">
              <w:rPr>
                <w:rFonts w:ascii="Traditional Arabic" w:eastAsia="Traditional Arabic" w:hAnsi="Traditional Arabic" w:cs="Traditional Arabic" w:hint="cs"/>
                <w:bCs/>
                <w:color w:val="000000"/>
                <w:sz w:val="24"/>
                <w:szCs w:val="24"/>
                <w:rtl/>
              </w:rPr>
              <w:t>؟</w:t>
            </w:r>
            <w:r w:rsidRPr="005575FD">
              <w:rPr>
                <w:rFonts w:ascii="Traditional Arabic" w:eastAsia="Traditional Arabic" w:hAnsi="Traditional Arabic" w:cs="Traditional Arabic"/>
                <w:bCs/>
                <w:color w:val="000000"/>
                <w:sz w:val="24"/>
                <w:szCs w:val="24"/>
                <w:rtl/>
              </w:rPr>
              <w:t xml:space="preserve">  2</w:t>
            </w:r>
            <w:r w:rsidRPr="005575FD">
              <w:rPr>
                <w:rFonts w:ascii="Traditional Arabic" w:eastAsia="Traditional Arabic" w:hAnsi="Traditional Arabic" w:cs="Traditional Arabic" w:hint="cs"/>
                <w:bCs/>
                <w:color w:val="000000"/>
                <w:sz w:val="24"/>
                <w:szCs w:val="24"/>
                <w:rtl/>
              </w:rPr>
              <w:t>-</w:t>
            </w:r>
            <w:r w:rsidRPr="005575FD">
              <w:rPr>
                <w:sz w:val="20"/>
                <w:szCs w:val="20"/>
                <w:rtl/>
              </w:rPr>
              <w:t xml:space="preserve"> </w:t>
            </w:r>
            <w:r w:rsidRPr="005575FD">
              <w:rPr>
                <w:rFonts w:ascii="Traditional Arabic" w:hAnsi="Traditional Arabic" w:cs="Traditional Arabic"/>
                <w:b/>
                <w:bCs/>
                <w:sz w:val="24"/>
                <w:szCs w:val="24"/>
                <w:rtl/>
                <w:lang w:bidi="ar-KW"/>
              </w:rPr>
              <w:t>معنى حسن الخاتمة وسوء الخاتمة</w:t>
            </w:r>
            <w:r w:rsidRPr="005575FD">
              <w:rPr>
                <w:rFonts w:ascii="Traditional Arabic" w:eastAsia="Traditional Arabic" w:hAnsi="Traditional Arabic" w:cs="Traditional Arabic"/>
                <w:bCs/>
                <w:color w:val="000000"/>
                <w:sz w:val="24"/>
                <w:szCs w:val="24"/>
                <w:rtl/>
              </w:rPr>
              <w:t>.</w:t>
            </w:r>
            <w:r w:rsidRPr="005575FD">
              <w:rPr>
                <w:rFonts w:ascii="Traditional Arabic" w:eastAsia="Traditional Arabic" w:hAnsi="Traditional Arabic" w:cs="Traditional Arabic" w:hint="cs"/>
                <w:bCs/>
                <w:color w:val="000000"/>
                <w:sz w:val="24"/>
                <w:szCs w:val="24"/>
                <w:rtl/>
              </w:rPr>
              <w:t xml:space="preserve"> 3</w:t>
            </w:r>
            <w:r w:rsidRPr="005575FD">
              <w:rPr>
                <w:rFonts w:ascii="Traditional Arabic" w:eastAsia="Traditional Arabic" w:hAnsi="Traditional Arabic" w:cs="Traditional Arabic"/>
                <w:bCs/>
                <w:color w:val="000000"/>
                <w:sz w:val="24"/>
                <w:szCs w:val="24"/>
                <w:rtl/>
              </w:rPr>
              <w:t xml:space="preserve">– </w:t>
            </w:r>
            <w:r w:rsidRPr="005575FD">
              <w:rPr>
                <w:rFonts w:ascii="Traditional Arabic" w:eastAsia="Traditional Arabic" w:hAnsi="Traditional Arabic" w:cs="Traditional Arabic" w:hint="cs"/>
                <w:bCs/>
                <w:color w:val="000000"/>
                <w:sz w:val="24"/>
                <w:szCs w:val="24"/>
                <w:rtl/>
              </w:rPr>
              <w:t xml:space="preserve"> </w:t>
            </w:r>
            <w:r w:rsidRPr="005575FD">
              <w:rPr>
                <w:rFonts w:ascii="Traditional Arabic" w:hAnsi="Traditional Arabic" w:cs="Traditional Arabic"/>
                <w:b/>
                <w:bCs/>
                <w:sz w:val="24"/>
                <w:szCs w:val="24"/>
                <w:rtl/>
                <w:lang w:bidi="ar-KW"/>
              </w:rPr>
              <w:t>السبيل لحسن الخاتمة</w:t>
            </w:r>
            <w:r w:rsidRPr="005575FD">
              <w:rPr>
                <w:rFonts w:ascii="Traditional Arabic" w:hAnsi="Traditional Arabic" w:cs="Traditional Arabic" w:hint="cs"/>
                <w:b/>
                <w:bCs/>
                <w:sz w:val="24"/>
                <w:szCs w:val="24"/>
                <w:rtl/>
                <w:lang w:bidi="ar-KW"/>
              </w:rPr>
              <w:t xml:space="preserve">. </w:t>
            </w:r>
            <w:r w:rsidRPr="005575FD">
              <w:rPr>
                <w:rFonts w:ascii="Traditional Arabic" w:eastAsia="Traditional Arabic" w:hAnsi="Traditional Arabic" w:cs="Traditional Arabic" w:hint="cs"/>
                <w:bCs/>
                <w:color w:val="000000"/>
                <w:sz w:val="24"/>
                <w:szCs w:val="24"/>
                <w:rtl/>
              </w:rPr>
              <w:t xml:space="preserve">4- </w:t>
            </w:r>
            <w:r w:rsidRPr="005575FD">
              <w:rPr>
                <w:rFonts w:ascii="Traditional Arabic" w:eastAsia="Traditional Arabic" w:hAnsi="Traditional Arabic" w:cs="Traditional Arabic"/>
                <w:bCs/>
                <w:color w:val="000000"/>
                <w:sz w:val="24"/>
                <w:szCs w:val="24"/>
                <w:rtl/>
              </w:rPr>
              <w:t>الخواتيم ميراث السوابق</w:t>
            </w:r>
            <w:r w:rsidRPr="005575FD">
              <w:rPr>
                <w:rFonts w:ascii="Traditional Arabic" w:eastAsia="Traditional Arabic" w:hAnsi="Traditional Arabic" w:cs="Traditional Arabic" w:hint="cs"/>
                <w:bCs/>
                <w:color w:val="000000"/>
                <w:sz w:val="24"/>
                <w:szCs w:val="24"/>
                <w:rtl/>
              </w:rPr>
              <w:t>.</w:t>
            </w:r>
          </w:p>
        </w:tc>
      </w:tr>
    </w:tbl>
    <w:p w14:paraId="595BAC36" w14:textId="77777777" w:rsidR="005575FD" w:rsidRPr="005575FD" w:rsidRDefault="005575FD" w:rsidP="005575FD">
      <w:pPr>
        <w:bidi/>
        <w:spacing w:after="0" w:line="240" w:lineRule="auto"/>
        <w:jc w:val="both"/>
        <w:rPr>
          <w:rFonts w:ascii="Times New Roman" w:eastAsia="Times New Roman" w:hAnsi="Times New Roman" w:cs="Times New Roman"/>
          <w:bCs/>
          <w:sz w:val="12"/>
          <w:szCs w:val="12"/>
          <w:lang w:bidi="ar-KW"/>
        </w:rPr>
      </w:pPr>
    </w:p>
    <w:p w14:paraId="2CEA801D"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الحمدُ للهِ ال</w:t>
      </w:r>
      <w:r w:rsidRPr="005575FD">
        <w:rPr>
          <w:rFonts w:ascii="Traditional Arabic" w:eastAsia="Traditional Arabic" w:hAnsi="Traditional Arabic" w:cs="Traditional Arabic" w:hint="cs"/>
          <w:bCs/>
          <w:color w:val="000000"/>
          <w:sz w:val="28"/>
          <w:szCs w:val="28"/>
          <w:rtl/>
        </w:rPr>
        <w:t>عزيزِ</w:t>
      </w:r>
      <w:r w:rsidRPr="005575FD">
        <w:rPr>
          <w:rFonts w:ascii="Traditional Arabic" w:eastAsia="Traditional Arabic" w:hAnsi="Traditional Arabic" w:cs="Traditional Arabic"/>
          <w:bCs/>
          <w:color w:val="000000"/>
          <w:sz w:val="28"/>
          <w:szCs w:val="28"/>
          <w:rtl/>
        </w:rPr>
        <w:t xml:space="preserve"> الر</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حيمِ، يُوفِّقُ من </w:t>
      </w:r>
      <w:r w:rsidRPr="005575FD">
        <w:rPr>
          <w:rFonts w:ascii="Traditional Arabic" w:eastAsia="Traditional Arabic" w:hAnsi="Traditional Arabic" w:cs="Traditional Arabic" w:hint="cs"/>
          <w:bCs/>
          <w:color w:val="000000"/>
          <w:sz w:val="28"/>
          <w:szCs w:val="28"/>
          <w:rtl/>
        </w:rPr>
        <w:t>ي</w:t>
      </w:r>
      <w:r w:rsidRPr="005575FD">
        <w:rPr>
          <w:rFonts w:ascii="Traditional Arabic" w:eastAsia="Traditional Arabic" w:hAnsi="Traditional Arabic" w:cs="Traditional Arabic"/>
          <w:bCs/>
          <w:color w:val="000000"/>
          <w:sz w:val="28"/>
          <w:szCs w:val="28"/>
          <w:rtl/>
        </w:rPr>
        <w:t xml:space="preserve">شاءَ برحمتِهِ، ويخذُلُ من </w:t>
      </w:r>
      <w:r w:rsidRPr="005575FD">
        <w:rPr>
          <w:rFonts w:ascii="Traditional Arabic" w:eastAsia="Traditional Arabic" w:hAnsi="Traditional Arabic" w:cs="Traditional Arabic" w:hint="cs"/>
          <w:bCs/>
          <w:color w:val="000000"/>
          <w:sz w:val="28"/>
          <w:szCs w:val="28"/>
          <w:rtl/>
        </w:rPr>
        <w:t>ي</w:t>
      </w:r>
      <w:r w:rsidRPr="005575FD">
        <w:rPr>
          <w:rFonts w:ascii="Traditional Arabic" w:eastAsia="Traditional Arabic" w:hAnsi="Traditional Arabic" w:cs="Traditional Arabic"/>
          <w:bCs/>
          <w:color w:val="000000"/>
          <w:sz w:val="28"/>
          <w:szCs w:val="28"/>
          <w:rtl/>
        </w:rPr>
        <w:t>شاءَ بعدلِهِ، وصل</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ى اللهُ على نبي</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نا محمدٍ وعلى </w:t>
      </w:r>
      <w:proofErr w:type="spellStart"/>
      <w:r w:rsidRPr="005575FD">
        <w:rPr>
          <w:rFonts w:ascii="Traditional Arabic" w:eastAsia="Traditional Arabic" w:hAnsi="Traditional Arabic" w:cs="Traditional Arabic"/>
          <w:bCs/>
          <w:color w:val="000000"/>
          <w:sz w:val="28"/>
          <w:szCs w:val="28"/>
          <w:rtl/>
        </w:rPr>
        <w:t>آلِهِ</w:t>
      </w:r>
      <w:proofErr w:type="spellEnd"/>
      <w:r w:rsidRPr="005575FD">
        <w:rPr>
          <w:rFonts w:ascii="Traditional Arabic" w:eastAsia="Traditional Arabic" w:hAnsi="Traditional Arabic" w:cs="Traditional Arabic"/>
          <w:bCs/>
          <w:color w:val="000000"/>
          <w:sz w:val="28"/>
          <w:szCs w:val="28"/>
          <w:rtl/>
        </w:rPr>
        <w:t xml:space="preserve"> وصحبِهِ وسلَّمَ تسليمًا كثيرًا.</w:t>
      </w:r>
    </w:p>
    <w:p w14:paraId="3B41B2F9"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أمَّا بعدُ، فاتقوا اللهَ عبادَ اللهِ حقَّ التقوى، وراقبوهُ في السِّرِّ والنَّجوى، ﴿</w:t>
      </w:r>
      <w:r w:rsidRPr="005575FD">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5575FD">
        <w:rPr>
          <w:rFonts w:ascii="Traditional Arabic" w:eastAsia="Traditional Arabic" w:hAnsi="Traditional Arabic" w:cs="Traditional Arabic"/>
          <w:bCs/>
          <w:color w:val="000000"/>
          <w:sz w:val="28"/>
          <w:szCs w:val="28"/>
          <w:rtl/>
        </w:rPr>
        <w:t>﴾.</w:t>
      </w:r>
    </w:p>
    <w:p w14:paraId="627BDD83"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B050"/>
          <w:sz w:val="28"/>
          <w:szCs w:val="28"/>
          <w:rtl/>
        </w:rPr>
      </w:pPr>
      <w:r w:rsidRPr="005575FD">
        <w:rPr>
          <w:rFonts w:ascii="Traditional Arabic" w:eastAsia="Traditional Arabic" w:hAnsi="Traditional Arabic" w:cs="Traditional Arabic"/>
          <w:bCs/>
          <w:color w:val="00B050"/>
          <w:sz w:val="28"/>
          <w:szCs w:val="28"/>
          <w:rtl/>
        </w:rPr>
        <w:t>عباد</w:t>
      </w:r>
      <w:r w:rsidRPr="005575FD">
        <w:rPr>
          <w:rFonts w:ascii="Traditional Arabic" w:eastAsia="Traditional Arabic" w:hAnsi="Traditional Arabic" w:cs="Traditional Arabic" w:hint="cs"/>
          <w:bCs/>
          <w:color w:val="00B050"/>
          <w:sz w:val="28"/>
          <w:szCs w:val="28"/>
          <w:rtl/>
        </w:rPr>
        <w:t>َ</w:t>
      </w:r>
      <w:r w:rsidRPr="005575FD">
        <w:rPr>
          <w:rFonts w:ascii="Traditional Arabic" w:eastAsia="Traditional Arabic" w:hAnsi="Traditional Arabic" w:cs="Traditional Arabic"/>
          <w:bCs/>
          <w:color w:val="00B050"/>
          <w:sz w:val="28"/>
          <w:szCs w:val="28"/>
          <w:rtl/>
        </w:rPr>
        <w:t xml:space="preserve"> الله: </w:t>
      </w:r>
    </w:p>
    <w:p w14:paraId="44EDC960"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صورتانِ</w:t>
      </w:r>
      <w:r w:rsidRPr="005575FD">
        <w:rPr>
          <w:rFonts w:ascii="Traditional Arabic" w:eastAsia="Traditional Arabic" w:hAnsi="Traditional Arabic" w:cs="Traditional Arabic" w:hint="cs"/>
          <w:bCs/>
          <w:color w:val="000000"/>
          <w:sz w:val="28"/>
          <w:szCs w:val="28"/>
          <w:rtl/>
        </w:rPr>
        <w:t xml:space="preserve"> متضادّتان</w:t>
      </w:r>
      <w:r w:rsidRPr="005575FD">
        <w:rPr>
          <w:rFonts w:ascii="Traditional Arabic" w:eastAsia="Traditional Arabic" w:hAnsi="Traditional Arabic" w:cs="Traditional Arabic"/>
          <w:bCs/>
          <w:color w:val="000000"/>
          <w:sz w:val="28"/>
          <w:szCs w:val="28"/>
          <w:rtl/>
        </w:rPr>
        <w:t xml:space="preserve">: </w:t>
      </w:r>
      <w:r w:rsidRPr="005575FD">
        <w:rPr>
          <w:rFonts w:ascii="Traditional Arabic" w:eastAsia="Traditional Arabic" w:hAnsi="Traditional Arabic" w:cs="Traditional Arabic" w:hint="cs"/>
          <w:bCs/>
          <w:color w:val="000000"/>
          <w:sz w:val="28"/>
          <w:szCs w:val="28"/>
          <w:rtl/>
        </w:rPr>
        <w:t>صورةٌ</w:t>
      </w:r>
      <w:r w:rsidRPr="005575FD">
        <w:rPr>
          <w:rFonts w:ascii="Traditional Arabic" w:eastAsia="Traditional Arabic" w:hAnsi="Traditional Arabic" w:cs="Traditional Arabic"/>
          <w:bCs/>
          <w:color w:val="000000"/>
          <w:sz w:val="28"/>
          <w:szCs w:val="28"/>
          <w:rtl/>
        </w:rPr>
        <w:t xml:space="preserve"> </w:t>
      </w:r>
      <w:r w:rsidRPr="005575FD">
        <w:rPr>
          <w:rFonts w:ascii="Traditional Arabic" w:eastAsia="Traditional Arabic" w:hAnsi="Traditional Arabic" w:cs="Traditional Arabic" w:hint="cs"/>
          <w:bCs/>
          <w:color w:val="000000"/>
          <w:sz w:val="28"/>
          <w:szCs w:val="28"/>
          <w:rtl/>
        </w:rPr>
        <w:t>منيرةٌ</w:t>
      </w:r>
      <w:r w:rsidRPr="005575FD">
        <w:rPr>
          <w:rFonts w:ascii="Traditional Arabic" w:eastAsia="Traditional Arabic" w:hAnsi="Traditional Arabic" w:cs="Traditional Arabic"/>
          <w:bCs/>
          <w:color w:val="000000"/>
          <w:sz w:val="28"/>
          <w:szCs w:val="28"/>
          <w:rtl/>
        </w:rPr>
        <w:t xml:space="preserve"> مُضي</w:t>
      </w:r>
      <w:r w:rsidRPr="005575FD">
        <w:rPr>
          <w:rFonts w:ascii="Traditional Arabic" w:eastAsia="Traditional Arabic" w:hAnsi="Traditional Arabic" w:cs="Traditional Arabic" w:hint="cs"/>
          <w:bCs/>
          <w:color w:val="000000"/>
          <w:sz w:val="28"/>
          <w:szCs w:val="28"/>
          <w:rtl/>
        </w:rPr>
        <w:t>ئة</w:t>
      </w:r>
      <w:r w:rsidRPr="005575FD">
        <w:rPr>
          <w:rFonts w:ascii="Traditional Arabic" w:eastAsia="Traditional Arabic" w:hAnsi="Traditional Arabic" w:cs="Traditional Arabic"/>
          <w:bCs/>
          <w:color w:val="000000"/>
          <w:sz w:val="28"/>
          <w:szCs w:val="28"/>
          <w:rtl/>
        </w:rPr>
        <w:t xml:space="preserve">، وأخرى </w:t>
      </w:r>
      <w:r w:rsidRPr="005575FD">
        <w:rPr>
          <w:rFonts w:ascii="Traditional Arabic" w:eastAsia="Traditional Arabic" w:hAnsi="Traditional Arabic" w:cs="Traditional Arabic" w:hint="cs"/>
          <w:bCs/>
          <w:color w:val="000000"/>
          <w:sz w:val="28"/>
          <w:szCs w:val="28"/>
          <w:rtl/>
        </w:rPr>
        <w:t>مُظلِمَ</w:t>
      </w:r>
      <w:r w:rsidRPr="005575FD">
        <w:rPr>
          <w:rFonts w:ascii="Traditional Arabic" w:eastAsia="Traditional Arabic" w:hAnsi="Traditional Arabic" w:cs="Traditional Arabic"/>
          <w:bCs/>
          <w:color w:val="000000"/>
          <w:sz w:val="28"/>
          <w:szCs w:val="28"/>
          <w:rtl/>
        </w:rPr>
        <w:t>ةٌ كالل</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يلِ الب</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ه</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يمِ.</w:t>
      </w:r>
    </w:p>
    <w:p w14:paraId="71533918"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أم</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ا الص</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ورة</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المنيرة: </w:t>
      </w:r>
      <w:r w:rsidRPr="005575FD">
        <w:rPr>
          <w:rFonts w:ascii="Traditional Arabic" w:eastAsia="Traditional Arabic" w:hAnsi="Traditional Arabic" w:cs="Traditional Arabic" w:hint="cs"/>
          <w:bCs/>
          <w:color w:val="000000"/>
          <w:sz w:val="28"/>
          <w:szCs w:val="28"/>
          <w:rtl/>
        </w:rPr>
        <w:t xml:space="preserve">فقد </w:t>
      </w:r>
      <w:r w:rsidRPr="005575FD">
        <w:rPr>
          <w:rFonts w:ascii="Traditional Arabic" w:eastAsia="Traditional Arabic" w:hAnsi="Traditional Arabic" w:cs="Traditional Arabic"/>
          <w:bCs/>
          <w:color w:val="000000"/>
          <w:sz w:val="28"/>
          <w:szCs w:val="28"/>
          <w:rtl/>
        </w:rPr>
        <w:t>مرّ</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النبي</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ﷺ مع</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أصحاب</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ه</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عَلَى رَجُلٍ مِنْ الْيَهُودِ نَاشِرًا التَّوْرَاةَ يَقْرَؤُهَا عَلَى ابْنٍ لَهُ فِي الْمَوْتِ</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w:t>
      </w:r>
      <w:r w:rsidRPr="005575FD">
        <w:rPr>
          <w:rFonts w:ascii="Traditional Arabic" w:eastAsia="Traditional Arabic" w:hAnsi="Traditional Arabic" w:cs="Traditional Arabic" w:hint="cs"/>
          <w:bCs/>
          <w:color w:val="000000"/>
          <w:sz w:val="28"/>
          <w:szCs w:val="28"/>
          <w:rtl/>
        </w:rPr>
        <w:t xml:space="preserve">وكان مَن </w:t>
      </w:r>
      <w:r w:rsidRPr="005575FD">
        <w:rPr>
          <w:rFonts w:ascii="Traditional Arabic" w:eastAsia="Traditional Arabic" w:hAnsi="Traditional Arabic" w:cs="Traditional Arabic"/>
          <w:bCs/>
          <w:color w:val="000000"/>
          <w:sz w:val="28"/>
          <w:szCs w:val="28"/>
          <w:rtl/>
        </w:rPr>
        <w:t>أَجْمَلِ الْفِتْيَانِ</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فَقَالَ</w:t>
      </w:r>
      <w:r w:rsidRPr="005575FD">
        <w:rPr>
          <w:rFonts w:ascii="Traditional Arabic" w:eastAsia="Traditional Arabic" w:hAnsi="Traditional Arabic" w:cs="Traditional Arabic" w:hint="cs"/>
          <w:bCs/>
          <w:color w:val="000000"/>
          <w:sz w:val="28"/>
          <w:szCs w:val="28"/>
          <w:rtl/>
        </w:rPr>
        <w:t xml:space="preserve"> لَهُ</w:t>
      </w:r>
      <w:r w:rsidRPr="005575FD">
        <w:rPr>
          <w:rFonts w:ascii="Traditional Arabic" w:eastAsia="Traditional Arabic" w:hAnsi="Traditional Arabic" w:cs="Traditional Arabic"/>
          <w:bCs/>
          <w:color w:val="000000"/>
          <w:sz w:val="28"/>
          <w:szCs w:val="28"/>
          <w:rtl/>
        </w:rPr>
        <w:t xml:space="preserve"> ﷺ: «</w:t>
      </w:r>
      <w:r w:rsidRPr="005575FD">
        <w:rPr>
          <w:rFonts w:ascii="Traditional Arabic" w:eastAsia="Traditional Arabic" w:hAnsi="Traditional Arabic" w:cs="Traditional Arabic"/>
          <w:bCs/>
          <w:color w:val="0070C0"/>
          <w:sz w:val="28"/>
          <w:szCs w:val="28"/>
          <w:rtl/>
        </w:rPr>
        <w:t>أَنْشُدُكَ بِالَّذِي أَنْزَلَ التَّوْرَاةَ هَلْ تَجِدُ فِي كِتَابِكَ ذَا</w:t>
      </w:r>
      <w:r w:rsidRPr="005575FD">
        <w:rPr>
          <w:rFonts w:ascii="Traditional Arabic" w:eastAsia="Traditional Arabic" w:hAnsi="Traditional Arabic" w:cs="Traditional Arabic" w:hint="cs"/>
          <w:bCs/>
          <w:color w:val="0070C0"/>
          <w:sz w:val="28"/>
          <w:szCs w:val="28"/>
          <w:rtl/>
        </w:rPr>
        <w:t>:</w:t>
      </w:r>
      <w:r w:rsidRPr="005575FD">
        <w:rPr>
          <w:rFonts w:ascii="Traditional Arabic" w:eastAsia="Traditional Arabic" w:hAnsi="Traditional Arabic" w:cs="Traditional Arabic"/>
          <w:bCs/>
          <w:color w:val="0070C0"/>
          <w:sz w:val="28"/>
          <w:szCs w:val="28"/>
          <w:rtl/>
        </w:rPr>
        <w:t xml:space="preserve"> صِفَتِي وَمَخْرَجِي</w:t>
      </w:r>
      <w:r w:rsidRPr="005575FD">
        <w:rPr>
          <w:rFonts w:ascii="Traditional Arabic" w:eastAsia="Traditional Arabic" w:hAnsi="Traditional Arabic" w:cs="Traditional Arabic"/>
          <w:bCs/>
          <w:color w:val="000000"/>
          <w:sz w:val="28"/>
          <w:szCs w:val="28"/>
          <w:rtl/>
        </w:rPr>
        <w:t>»، فَقَالَ بِرَأْسِهِ هَكَذَا</w:t>
      </w:r>
      <w:r w:rsidRPr="005575FD">
        <w:rPr>
          <w:rFonts w:ascii="Traditional Arabic" w:eastAsia="Traditional Arabic" w:hAnsi="Traditional Arabic" w:cs="Traditional Arabic" w:hint="cs"/>
          <w:bCs/>
          <w:color w:val="000000"/>
          <w:sz w:val="28"/>
          <w:szCs w:val="28"/>
          <w:rtl/>
        </w:rPr>
        <w:t xml:space="preserve"> </w:t>
      </w:r>
      <w:r w:rsidRPr="005575FD">
        <w:rPr>
          <w:rFonts w:ascii="Traditional Arabic" w:eastAsia="Traditional Arabic" w:hAnsi="Traditional Arabic" w:cs="Traditional Arabic"/>
          <w:bCs/>
          <w:color w:val="000000"/>
          <w:sz w:val="28"/>
          <w:szCs w:val="28"/>
          <w:rtl/>
        </w:rPr>
        <w:t>-</w:t>
      </w:r>
      <w:r w:rsidRPr="005575FD">
        <w:rPr>
          <w:rFonts w:ascii="Traditional Arabic" w:eastAsia="Traditional Arabic" w:hAnsi="Traditional Arabic" w:cs="Traditional Arabic" w:hint="cs"/>
          <w:bCs/>
          <w:color w:val="000000"/>
          <w:sz w:val="28"/>
          <w:szCs w:val="28"/>
          <w:rtl/>
        </w:rPr>
        <w:t>يعني:</w:t>
      </w:r>
      <w:r w:rsidRPr="005575FD">
        <w:rPr>
          <w:rFonts w:ascii="Traditional Arabic" w:eastAsia="Traditional Arabic" w:hAnsi="Traditional Arabic" w:cs="Traditional Arabic"/>
          <w:bCs/>
          <w:color w:val="000000"/>
          <w:sz w:val="28"/>
          <w:szCs w:val="28"/>
          <w:rtl/>
        </w:rPr>
        <w:t xml:space="preserve"> لَا-، فَقَالَ ابْنُهُ: إِنِّي وَالَّذِي أَنْزَلَ التَّوْرَاةَ إِنَّا لَنَجِدُ فِي كِتَابِنَا صِفَتَكَ وَمَخْرَجَكَ، وَأَشْهَدُ أَنَّ لَا إِلَهَ إِلَّا اللَّهُ وَأَنَّكَ رَسُولُ اللَّهِ</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فَقَالَ ﷺ: «</w:t>
      </w:r>
      <w:r w:rsidRPr="005575FD">
        <w:rPr>
          <w:rFonts w:ascii="Traditional Arabic" w:eastAsia="Traditional Arabic" w:hAnsi="Traditional Arabic" w:cs="Traditional Arabic"/>
          <w:bCs/>
          <w:color w:val="0070C0"/>
          <w:sz w:val="28"/>
          <w:szCs w:val="28"/>
          <w:rtl/>
        </w:rPr>
        <w:t>أَقِيمُوا الْيَهُودَ عَنْ أَخِيكُم</w:t>
      </w:r>
      <w:r w:rsidRPr="005575FD">
        <w:rPr>
          <w:rFonts w:ascii="Traditional Arabic" w:eastAsia="Traditional Arabic" w:hAnsi="Traditional Arabic" w:cs="Traditional Arabic"/>
          <w:bCs/>
          <w:color w:val="000000"/>
          <w:sz w:val="28"/>
          <w:szCs w:val="28"/>
          <w:rtl/>
        </w:rPr>
        <w:t xml:space="preserve">»، ثُمَّ وَلِيَ كَفَنَهُ وَحَنَّطَهُ وَصَلَّى عَلَيْهِ. رواه </w:t>
      </w:r>
      <w:proofErr w:type="gramStart"/>
      <w:r w:rsidRPr="005575FD">
        <w:rPr>
          <w:rFonts w:ascii="Traditional Arabic" w:eastAsia="Traditional Arabic" w:hAnsi="Traditional Arabic" w:cs="Traditional Arabic"/>
          <w:bCs/>
          <w:color w:val="000000"/>
          <w:sz w:val="28"/>
          <w:szCs w:val="28"/>
          <w:rtl/>
        </w:rPr>
        <w:t>أحمد</w:t>
      </w:r>
      <w:r w:rsidRPr="005575FD">
        <w:rPr>
          <w:rFonts w:ascii="Traditional Arabic" w:eastAsia="Traditional Arabic" w:hAnsi="Traditional Arabic" w:cs="Traditional Arabic"/>
          <w:bCs/>
          <w:color w:val="000000"/>
          <w:sz w:val="28"/>
          <w:szCs w:val="28"/>
          <w:vertAlign w:val="superscript"/>
          <w:rtl/>
        </w:rPr>
        <w:t>(</w:t>
      </w:r>
      <w:proofErr w:type="gramEnd"/>
      <w:r w:rsidRPr="005575FD">
        <w:rPr>
          <w:rFonts w:ascii="Traditional Arabic" w:eastAsia="Traditional Arabic" w:hAnsi="Traditional Arabic" w:cs="Traditional Arabic"/>
          <w:bCs/>
          <w:color w:val="000000"/>
          <w:sz w:val="28"/>
          <w:szCs w:val="28"/>
          <w:vertAlign w:val="superscript"/>
          <w:rtl/>
        </w:rPr>
        <w:footnoteReference w:id="1"/>
      </w:r>
      <w:r w:rsidRPr="005575FD">
        <w:rPr>
          <w:rFonts w:ascii="Traditional Arabic" w:eastAsia="Traditional Arabic" w:hAnsi="Traditional Arabic" w:cs="Traditional Arabic"/>
          <w:bCs/>
          <w:color w:val="000000"/>
          <w:sz w:val="28"/>
          <w:szCs w:val="28"/>
          <w:vertAlign w:val="superscript"/>
          <w:rtl/>
        </w:rPr>
        <w:t>)</w:t>
      </w:r>
      <w:r w:rsidRPr="005575FD">
        <w:rPr>
          <w:rFonts w:ascii="Traditional Arabic" w:eastAsia="Traditional Arabic" w:hAnsi="Traditional Arabic" w:cs="Traditional Arabic"/>
          <w:bCs/>
          <w:color w:val="000000"/>
          <w:sz w:val="28"/>
          <w:szCs w:val="28"/>
          <w:rtl/>
        </w:rPr>
        <w:t>.</w:t>
      </w:r>
    </w:p>
    <w:p w14:paraId="20C24A07"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و</w:t>
      </w:r>
      <w:r w:rsidRPr="005575FD">
        <w:rPr>
          <w:rFonts w:ascii="Traditional Arabic" w:eastAsia="Traditional Arabic" w:hAnsi="Traditional Arabic" w:cs="Traditional Arabic" w:hint="cs"/>
          <w:bCs/>
          <w:color w:val="000000"/>
          <w:sz w:val="28"/>
          <w:szCs w:val="28"/>
          <w:rtl/>
        </w:rPr>
        <w:t>صُورةٌ</w:t>
      </w:r>
      <w:r w:rsidRPr="005575FD">
        <w:rPr>
          <w:rFonts w:ascii="Traditional Arabic" w:eastAsia="Traditional Arabic" w:hAnsi="Traditional Arabic" w:cs="Traditional Arabic"/>
          <w:bCs/>
          <w:color w:val="000000"/>
          <w:sz w:val="28"/>
          <w:szCs w:val="28"/>
          <w:rtl/>
        </w:rPr>
        <w:t xml:space="preserve"> م</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ظلمة</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قاتمة: يحدثنا عنها أبو هريرة رضي الله عنه </w:t>
      </w:r>
      <w:r w:rsidRPr="005575FD">
        <w:rPr>
          <w:rFonts w:ascii="Traditional Arabic" w:eastAsia="Traditional Arabic" w:hAnsi="Traditional Arabic" w:cs="Traditional Arabic" w:hint="cs"/>
          <w:bCs/>
          <w:color w:val="000000"/>
          <w:sz w:val="28"/>
          <w:szCs w:val="28"/>
          <w:rtl/>
        </w:rPr>
        <w:t>فيقُول</w:t>
      </w:r>
      <w:r w:rsidRPr="005575FD">
        <w:rPr>
          <w:rFonts w:ascii="Traditional Arabic" w:eastAsia="Traditional Arabic" w:hAnsi="Traditional Arabic" w:cs="Traditional Arabic"/>
          <w:bCs/>
          <w:color w:val="000000"/>
          <w:sz w:val="28"/>
          <w:szCs w:val="28"/>
          <w:rtl/>
        </w:rPr>
        <w:t>: شَهِدْنَا مَعَ رَسُولِ اللَّهِ ﷺ، فَقَالَ لِرَجُلٍ مِمَّنْ يَدَّعِي الإِسْلاَمَ: «</w:t>
      </w:r>
      <w:r w:rsidRPr="005575FD">
        <w:rPr>
          <w:rFonts w:ascii="Traditional Arabic" w:eastAsia="Traditional Arabic" w:hAnsi="Traditional Arabic" w:cs="Traditional Arabic"/>
          <w:bCs/>
          <w:color w:val="0070C0"/>
          <w:sz w:val="28"/>
          <w:szCs w:val="28"/>
          <w:rtl/>
        </w:rPr>
        <w:t>هَذَا مِنْ أَهْلِ النَّارِ</w:t>
      </w:r>
      <w:r w:rsidRPr="005575FD">
        <w:rPr>
          <w:rFonts w:ascii="Traditional Arabic" w:eastAsia="Traditional Arabic" w:hAnsi="Traditional Arabic" w:cs="Traditional Arabic"/>
          <w:bCs/>
          <w:color w:val="000000"/>
          <w:sz w:val="28"/>
          <w:szCs w:val="28"/>
          <w:rtl/>
        </w:rPr>
        <w:t>»، فَلَمَّا حَضَرَ القِتَالُ قَاتَلَ الرَّجُلُ قِتَالًا شَدِيدًا فَأَصَابَتْهُ جِرَاحَةٌ، فَقِيلَ: يَا رَسُولَ اللَّهِ! الَّذِي قُلْتَ لَهُ إِنَّهُ مِنْ أَهْلِ النَّارِ، فَإِنَّهُ قَدْ قَاتَلَ اليَوْمَ قِتَالًا شَدِيدًا وَقَدْ مَاتَ، فَقَالَ النَّبِيُّ ﷺ: «</w:t>
      </w:r>
      <w:r w:rsidRPr="005575FD">
        <w:rPr>
          <w:rFonts w:ascii="Traditional Arabic" w:eastAsia="Traditional Arabic" w:hAnsi="Traditional Arabic" w:cs="Traditional Arabic"/>
          <w:bCs/>
          <w:color w:val="0070C0"/>
          <w:sz w:val="28"/>
          <w:szCs w:val="28"/>
          <w:rtl/>
        </w:rPr>
        <w:t>إِلَى النَّارِ</w:t>
      </w:r>
      <w:r w:rsidRPr="005575FD">
        <w:rPr>
          <w:rFonts w:ascii="Traditional Arabic" w:eastAsia="Traditional Arabic" w:hAnsi="Traditional Arabic" w:cs="Traditional Arabic"/>
          <w:bCs/>
          <w:color w:val="000000"/>
          <w:sz w:val="28"/>
          <w:szCs w:val="28"/>
          <w:rtl/>
        </w:rPr>
        <w:t xml:space="preserve">»، فَكَادَ </w:t>
      </w:r>
      <w:r w:rsidRPr="005575FD">
        <w:rPr>
          <w:rFonts w:ascii="Traditional Arabic" w:eastAsia="Traditional Arabic" w:hAnsi="Traditional Arabic" w:cs="Traditional Arabic"/>
          <w:bCs/>
          <w:color w:val="000000"/>
          <w:spacing w:val="-2"/>
          <w:sz w:val="28"/>
          <w:szCs w:val="28"/>
          <w:rtl/>
        </w:rPr>
        <w:lastRenderedPageBreak/>
        <w:t>بَعْضُ النَّاسِ أَنْ يَرْتَابَ، فَبَيْنَمَا هُمْ عَلَى ذَلِكَ، إِذْ قِيلَ: إِنَّهُ لَمْ يَمُتْ، وَلَكِنَّ بِهِ جِرَاحًا شَدِيدًا، فَلَمَّا كَانَ مِنَ اللَّيْلِ لَمْ يَصْبِرْ عَلَى الجِرَاحِ فَقَتَلَ نَفْسَهُ، فَأُخْبِرَ النَّبِيُّ ﷺ بِذَلِكَ، فَقَالَ: «</w:t>
      </w:r>
      <w:r w:rsidRPr="005575FD">
        <w:rPr>
          <w:rFonts w:ascii="Traditional Arabic" w:eastAsia="Traditional Arabic" w:hAnsi="Traditional Arabic" w:cs="Traditional Arabic"/>
          <w:bCs/>
          <w:color w:val="0070C0"/>
          <w:spacing w:val="-2"/>
          <w:sz w:val="28"/>
          <w:szCs w:val="28"/>
          <w:rtl/>
        </w:rPr>
        <w:t>اللَّهُ أَكْبَرُ</w:t>
      </w:r>
      <w:r w:rsidRPr="005575FD">
        <w:rPr>
          <w:rFonts w:ascii="Traditional Arabic" w:eastAsia="Traditional Arabic" w:hAnsi="Traditional Arabic" w:cs="Traditional Arabic" w:hint="cs"/>
          <w:bCs/>
          <w:color w:val="0070C0"/>
          <w:spacing w:val="-2"/>
          <w:sz w:val="28"/>
          <w:szCs w:val="28"/>
          <w:rtl/>
        </w:rPr>
        <w:t>!</w:t>
      </w:r>
      <w:r w:rsidRPr="005575FD">
        <w:rPr>
          <w:rFonts w:ascii="Traditional Arabic" w:eastAsia="Traditional Arabic" w:hAnsi="Traditional Arabic" w:cs="Traditional Arabic"/>
          <w:bCs/>
          <w:color w:val="0070C0"/>
          <w:spacing w:val="-2"/>
          <w:sz w:val="28"/>
          <w:szCs w:val="28"/>
          <w:rtl/>
        </w:rPr>
        <w:t xml:space="preserve"> أَشْهَدُ أَنِّي عَبْدُ اللَّهِ وَرَسُولُهُ</w:t>
      </w:r>
      <w:r w:rsidRPr="005575FD">
        <w:rPr>
          <w:rFonts w:ascii="Traditional Arabic" w:eastAsia="Traditional Arabic" w:hAnsi="Traditional Arabic" w:cs="Traditional Arabic" w:hint="cs"/>
          <w:bCs/>
          <w:color w:val="0070C0"/>
          <w:spacing w:val="-2"/>
          <w:sz w:val="28"/>
          <w:szCs w:val="28"/>
          <w:rtl/>
        </w:rPr>
        <w:t>!</w:t>
      </w:r>
      <w:r w:rsidRPr="005575FD">
        <w:rPr>
          <w:rFonts w:ascii="Traditional Arabic" w:eastAsia="Traditional Arabic" w:hAnsi="Traditional Arabic" w:cs="Traditional Arabic"/>
          <w:bCs/>
          <w:color w:val="000000"/>
          <w:spacing w:val="-2"/>
          <w:sz w:val="28"/>
          <w:szCs w:val="28"/>
          <w:rtl/>
        </w:rPr>
        <w:t>»، ثُمَّ أَمَرَ بِلاَلًا فَنَادَى بِالنَّاسِ: «</w:t>
      </w:r>
      <w:r w:rsidRPr="005575FD">
        <w:rPr>
          <w:rFonts w:ascii="Traditional Arabic" w:eastAsia="Traditional Arabic" w:hAnsi="Traditional Arabic" w:cs="Traditional Arabic"/>
          <w:bCs/>
          <w:color w:val="0070C0"/>
          <w:spacing w:val="-2"/>
          <w:sz w:val="28"/>
          <w:szCs w:val="28"/>
          <w:rtl/>
        </w:rPr>
        <w:t>إِنَّهُ لاَ يَدْخُلُ الجَنَّةَ إِلَّا نَفْسٌ مُسْلِمَةٌ، وَإِنَّ اللَّهَ لَيُؤَيِّدُ هَذَا الدِّينَ بِالرَّجُلِ الفَاجِرِ</w:t>
      </w:r>
      <w:r w:rsidRPr="005575FD">
        <w:rPr>
          <w:rFonts w:ascii="Traditional Arabic" w:eastAsia="Traditional Arabic" w:hAnsi="Traditional Arabic" w:cs="Traditional Arabic"/>
          <w:bCs/>
          <w:color w:val="000000"/>
          <w:spacing w:val="-2"/>
          <w:sz w:val="28"/>
          <w:szCs w:val="28"/>
          <w:rtl/>
        </w:rPr>
        <w:t>». رواه البخاري</w:t>
      </w:r>
      <w:r w:rsidRPr="005575FD">
        <w:rPr>
          <w:rFonts w:ascii="Traditional Arabic" w:eastAsia="Traditional Arabic" w:hAnsi="Traditional Arabic" w:cs="Traditional Arabic" w:hint="cs"/>
          <w:bCs/>
          <w:color w:val="000000"/>
          <w:spacing w:val="-2"/>
          <w:sz w:val="28"/>
          <w:szCs w:val="28"/>
          <w:rtl/>
        </w:rPr>
        <w:t>ُّ</w:t>
      </w:r>
      <w:r w:rsidRPr="005575FD">
        <w:rPr>
          <w:rFonts w:ascii="Traditional Arabic" w:eastAsia="Traditional Arabic" w:hAnsi="Traditional Arabic" w:cs="Traditional Arabic"/>
          <w:bCs/>
          <w:color w:val="000000"/>
          <w:spacing w:val="-2"/>
          <w:sz w:val="28"/>
          <w:szCs w:val="28"/>
          <w:rtl/>
        </w:rPr>
        <w:t xml:space="preserve"> </w:t>
      </w:r>
      <w:proofErr w:type="gramStart"/>
      <w:r w:rsidRPr="005575FD">
        <w:rPr>
          <w:rFonts w:ascii="Traditional Arabic" w:eastAsia="Traditional Arabic" w:hAnsi="Traditional Arabic" w:cs="Traditional Arabic"/>
          <w:bCs/>
          <w:color w:val="000000"/>
          <w:spacing w:val="-2"/>
          <w:sz w:val="28"/>
          <w:szCs w:val="28"/>
          <w:rtl/>
        </w:rPr>
        <w:t>ومسلم</w:t>
      </w:r>
      <w:r w:rsidRPr="005575FD">
        <w:rPr>
          <w:rFonts w:ascii="Traditional Arabic" w:eastAsia="Traditional Arabic" w:hAnsi="Traditional Arabic" w:cs="Traditional Arabic"/>
          <w:bCs/>
          <w:color w:val="000000"/>
          <w:spacing w:val="-2"/>
          <w:sz w:val="28"/>
          <w:szCs w:val="28"/>
          <w:vertAlign w:val="superscript"/>
          <w:rtl/>
        </w:rPr>
        <w:t>(</w:t>
      </w:r>
      <w:proofErr w:type="gramEnd"/>
      <w:r w:rsidRPr="005575FD">
        <w:rPr>
          <w:rFonts w:ascii="Traditional Arabic" w:eastAsia="Traditional Arabic" w:hAnsi="Traditional Arabic" w:cs="Traditional Arabic"/>
          <w:bCs/>
          <w:color w:val="000000"/>
          <w:spacing w:val="-2"/>
          <w:sz w:val="28"/>
          <w:szCs w:val="28"/>
          <w:vertAlign w:val="superscript"/>
          <w:rtl/>
        </w:rPr>
        <w:footnoteReference w:id="2"/>
      </w:r>
      <w:r w:rsidRPr="005575FD">
        <w:rPr>
          <w:rFonts w:ascii="Traditional Arabic" w:eastAsia="Traditional Arabic" w:hAnsi="Traditional Arabic" w:cs="Traditional Arabic"/>
          <w:bCs/>
          <w:color w:val="000000"/>
          <w:spacing w:val="-2"/>
          <w:sz w:val="28"/>
          <w:szCs w:val="28"/>
          <w:vertAlign w:val="superscript"/>
          <w:rtl/>
        </w:rPr>
        <w:t>)</w:t>
      </w:r>
      <w:r w:rsidRPr="005575FD">
        <w:rPr>
          <w:rFonts w:ascii="Traditional Arabic" w:eastAsia="Traditional Arabic" w:hAnsi="Traditional Arabic" w:cs="Traditional Arabic"/>
          <w:bCs/>
          <w:color w:val="000000"/>
          <w:spacing w:val="-2"/>
          <w:sz w:val="28"/>
          <w:szCs w:val="28"/>
          <w:rtl/>
        </w:rPr>
        <w:t>.</w:t>
      </w:r>
    </w:p>
    <w:p w14:paraId="589EAF34"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hint="cs"/>
          <w:bCs/>
          <w:color w:val="000000"/>
          <w:sz w:val="28"/>
          <w:szCs w:val="28"/>
          <w:rtl/>
        </w:rPr>
        <w:t xml:space="preserve">إنّـهما </w:t>
      </w:r>
      <w:r w:rsidRPr="005575FD">
        <w:rPr>
          <w:rFonts w:ascii="Traditional Arabic" w:eastAsia="Traditional Arabic" w:hAnsi="Traditional Arabic" w:cs="Traditional Arabic"/>
          <w:bCs/>
          <w:color w:val="000000"/>
          <w:sz w:val="28"/>
          <w:szCs w:val="28"/>
          <w:rtl/>
        </w:rPr>
        <w:t>حُسنُ الخاتمةِ</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وسوءُ الخاتمةِ.  </w:t>
      </w:r>
    </w:p>
    <w:p w14:paraId="5AB454BA"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أما واللهِ لا سواء</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كما قالَ ربُّ الأرضِ والس</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ماءِ: ﴿</w:t>
      </w:r>
      <w:r w:rsidRPr="005575FD">
        <w:rPr>
          <w:rFonts w:ascii="Traditional Arabic" w:eastAsia="Traditional Arabic" w:hAnsi="Traditional Arabic" w:cs="Traditional Arabic"/>
          <w:bCs/>
          <w:color w:val="C00000"/>
          <w:sz w:val="28"/>
          <w:szCs w:val="28"/>
          <w:rtl/>
        </w:rPr>
        <w:t>أَمْ حَسِبَ الَّذِينَ اجْتَرَحُوا السَّيِّئَاتِ أَنْ نَجْعَلَهُمْ كَالَّذِينَ آمَنُوا وَعَمِلُوا الصَّالِحَاتِ ‌سَوَاءً ‌مَحْيَاهُمْ وَمَمَاتُهُمْ سَاءَ مَا يَحْكُمُونَ</w:t>
      </w:r>
      <w:r w:rsidRPr="005575FD">
        <w:rPr>
          <w:rFonts w:ascii="Traditional Arabic" w:eastAsia="Traditional Arabic" w:hAnsi="Traditional Arabic" w:cs="Traditional Arabic"/>
          <w:bCs/>
          <w:color w:val="000000"/>
          <w:sz w:val="28"/>
          <w:szCs w:val="28"/>
          <w:rtl/>
        </w:rPr>
        <w:t>﴾ [الجاثية: 21].</w:t>
      </w:r>
    </w:p>
    <w:p w14:paraId="5323408E"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أمرَ الله</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عبادَهُ أن ي</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عبدوهُ وحدَهُ لا شريكَ له، فمنهم مَن آمنَ وثبَتَ واستقامَ، ومنهم مَن </w:t>
      </w:r>
      <w:r w:rsidRPr="005575FD">
        <w:rPr>
          <w:rFonts w:ascii="Traditional Arabic" w:eastAsia="Traditional Arabic" w:hAnsi="Traditional Arabic" w:cs="Traditional Arabic" w:hint="cs"/>
          <w:bCs/>
          <w:color w:val="000000"/>
          <w:sz w:val="28"/>
          <w:szCs w:val="28"/>
          <w:rtl/>
        </w:rPr>
        <w:t>كفرَ و</w:t>
      </w:r>
      <w:r w:rsidRPr="005575FD">
        <w:rPr>
          <w:rFonts w:ascii="Traditional Arabic" w:eastAsia="Traditional Arabic" w:hAnsi="Traditional Arabic" w:cs="Traditional Arabic"/>
          <w:bCs/>
          <w:color w:val="000000"/>
          <w:sz w:val="28"/>
          <w:szCs w:val="28"/>
          <w:rtl/>
        </w:rPr>
        <w:t>انتكسَ بعدَ إيمانٍ وإحسانٍ.</w:t>
      </w:r>
    </w:p>
    <w:p w14:paraId="0A707163"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واللهُ ع</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د</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لٌ ب</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رٌّ رحيمٌ، لا يُنزِلُ الأبرارَ منازلَ الفجَّارِ، ولا يجعلُ الذينَ آمنوا وعملوا الصالحاتِ كالمفسدينَ في الأرضِ، لا في الدنيا، ولا عندَ الموتِ، ولا في الآخرةِ. </w:t>
      </w:r>
    </w:p>
    <w:p w14:paraId="16BAA8BA"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إنَّ قلوبَ الأبرارِ معلَّقةٌ بالخواتيمِ.</w:t>
      </w:r>
    </w:p>
    <w:p w14:paraId="11E79F2C"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أتدري لماذا و</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جِلتْ قلوبُ الصالحينَ من الخواتيمِ؟</w:t>
      </w:r>
    </w:p>
    <w:p w14:paraId="7DD205EA"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قال ﷺ: «</w:t>
      </w:r>
      <w:r w:rsidRPr="005575FD">
        <w:rPr>
          <w:rFonts w:ascii="Traditional Arabic" w:eastAsia="Traditional Arabic" w:hAnsi="Traditional Arabic" w:cs="Traditional Arabic"/>
          <w:bCs/>
          <w:color w:val="0070C0"/>
          <w:sz w:val="28"/>
          <w:szCs w:val="28"/>
          <w:rtl/>
        </w:rPr>
        <w:t>إِنَّمَا الأَعْمَالُ بِالخَوَاتِيمِ</w:t>
      </w:r>
      <w:r w:rsidRPr="005575FD">
        <w:rPr>
          <w:rFonts w:ascii="Traditional Arabic" w:eastAsia="Traditional Arabic" w:hAnsi="Traditional Arabic" w:cs="Traditional Arabic"/>
          <w:bCs/>
          <w:color w:val="000000"/>
          <w:sz w:val="28"/>
          <w:szCs w:val="28"/>
          <w:rtl/>
        </w:rPr>
        <w:t xml:space="preserve">». رواه </w:t>
      </w:r>
      <w:proofErr w:type="gramStart"/>
      <w:r w:rsidRPr="005575FD">
        <w:rPr>
          <w:rFonts w:ascii="Traditional Arabic" w:eastAsia="Traditional Arabic" w:hAnsi="Traditional Arabic" w:cs="Traditional Arabic"/>
          <w:bCs/>
          <w:color w:val="000000"/>
          <w:sz w:val="28"/>
          <w:szCs w:val="28"/>
          <w:rtl/>
        </w:rPr>
        <w:t>البخاري</w:t>
      </w:r>
      <w:r w:rsidRPr="005575FD">
        <w:rPr>
          <w:rFonts w:ascii="Traditional Arabic" w:eastAsia="Traditional Arabic" w:hAnsi="Traditional Arabic" w:cs="Traditional Arabic"/>
          <w:bCs/>
          <w:color w:val="000000"/>
          <w:sz w:val="28"/>
          <w:szCs w:val="28"/>
          <w:vertAlign w:val="superscript"/>
          <w:rtl/>
        </w:rPr>
        <w:t>(</w:t>
      </w:r>
      <w:proofErr w:type="gramEnd"/>
      <w:r w:rsidRPr="005575FD">
        <w:rPr>
          <w:rFonts w:ascii="Traditional Arabic" w:eastAsia="Traditional Arabic" w:hAnsi="Traditional Arabic" w:cs="Traditional Arabic"/>
          <w:bCs/>
          <w:color w:val="000000"/>
          <w:sz w:val="28"/>
          <w:szCs w:val="28"/>
          <w:vertAlign w:val="superscript"/>
          <w:rtl/>
        </w:rPr>
        <w:footnoteReference w:id="3"/>
      </w:r>
      <w:r w:rsidRPr="005575FD">
        <w:rPr>
          <w:rFonts w:ascii="Traditional Arabic" w:eastAsia="Traditional Arabic" w:hAnsi="Traditional Arabic" w:cs="Traditional Arabic"/>
          <w:bCs/>
          <w:color w:val="000000"/>
          <w:sz w:val="28"/>
          <w:szCs w:val="28"/>
          <w:vertAlign w:val="superscript"/>
          <w:rtl/>
        </w:rPr>
        <w:t>)</w:t>
      </w:r>
      <w:r w:rsidRPr="005575FD">
        <w:rPr>
          <w:rFonts w:ascii="Traditional Arabic" w:eastAsia="Traditional Arabic" w:hAnsi="Traditional Arabic" w:cs="Traditional Arabic"/>
          <w:bCs/>
          <w:color w:val="000000"/>
          <w:sz w:val="28"/>
          <w:szCs w:val="28"/>
          <w:rtl/>
        </w:rPr>
        <w:t>.</w:t>
      </w:r>
    </w:p>
    <w:p w14:paraId="7D39E547"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 xml:space="preserve">أي </w:t>
      </w:r>
      <w:r w:rsidRPr="005575FD">
        <w:rPr>
          <w:rFonts w:ascii="Traditional Arabic" w:eastAsia="Traditional Arabic" w:hAnsi="Traditional Arabic" w:cs="Traditional Arabic" w:hint="cs"/>
          <w:bCs/>
          <w:color w:val="000000"/>
          <w:sz w:val="28"/>
          <w:szCs w:val="28"/>
          <w:rtl/>
        </w:rPr>
        <w:t>إ</w:t>
      </w:r>
      <w:r w:rsidRPr="005575FD">
        <w:rPr>
          <w:rFonts w:ascii="Traditional Arabic" w:eastAsia="Traditional Arabic" w:hAnsi="Traditional Arabic" w:cs="Traditional Arabic"/>
          <w:bCs/>
          <w:color w:val="000000"/>
          <w:sz w:val="28"/>
          <w:szCs w:val="28"/>
          <w:rtl/>
        </w:rPr>
        <w:t>نَّ صلاحَها وفسادَها، وقَبولَها وردَّها، ب</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ح</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س</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بِ الخاتمةِ، فكيفَ لا يخشى المؤمنُ بعدَ ذلك من سوءِ الخاتمةِ؟</w:t>
      </w:r>
    </w:p>
    <w:p w14:paraId="311DDDFD"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lastRenderedPageBreak/>
        <w:t>ألم يقُل ﷺ: «</w:t>
      </w:r>
      <w:r w:rsidRPr="005575FD">
        <w:rPr>
          <w:rFonts w:ascii="Traditional Arabic" w:eastAsia="Traditional Arabic" w:hAnsi="Traditional Arabic" w:cs="Traditional Arabic"/>
          <w:bCs/>
          <w:color w:val="0070C0"/>
          <w:sz w:val="28"/>
          <w:szCs w:val="28"/>
          <w:rtl/>
        </w:rPr>
        <w:t>مَنْ مَاتَ عَلَى شَيْءٍ بَعَثَهُ اللَّهُ عَلَيْهِ</w:t>
      </w:r>
      <w:r w:rsidRPr="005575FD">
        <w:rPr>
          <w:rFonts w:ascii="Traditional Arabic" w:eastAsia="Traditional Arabic" w:hAnsi="Traditional Arabic" w:cs="Traditional Arabic"/>
          <w:bCs/>
          <w:color w:val="000000"/>
          <w:sz w:val="28"/>
          <w:szCs w:val="28"/>
          <w:rtl/>
        </w:rPr>
        <w:t xml:space="preserve">». رواه </w:t>
      </w:r>
      <w:proofErr w:type="gramStart"/>
      <w:r w:rsidRPr="005575FD">
        <w:rPr>
          <w:rFonts w:ascii="Traditional Arabic" w:eastAsia="Traditional Arabic" w:hAnsi="Traditional Arabic" w:cs="Traditional Arabic"/>
          <w:bCs/>
          <w:color w:val="000000"/>
          <w:sz w:val="28"/>
          <w:szCs w:val="28"/>
          <w:rtl/>
        </w:rPr>
        <w:t>أحمد</w:t>
      </w:r>
      <w:r w:rsidRPr="005575FD">
        <w:rPr>
          <w:rFonts w:ascii="Traditional Arabic" w:eastAsia="Traditional Arabic" w:hAnsi="Traditional Arabic" w:cs="Traditional Arabic"/>
          <w:bCs/>
          <w:color w:val="000000"/>
          <w:sz w:val="28"/>
          <w:szCs w:val="28"/>
          <w:vertAlign w:val="superscript"/>
          <w:rtl/>
        </w:rPr>
        <w:t>(</w:t>
      </w:r>
      <w:proofErr w:type="gramEnd"/>
      <w:r w:rsidRPr="005575FD">
        <w:rPr>
          <w:rFonts w:ascii="Traditional Arabic" w:eastAsia="Traditional Arabic" w:hAnsi="Traditional Arabic" w:cs="Traditional Arabic"/>
          <w:bCs/>
          <w:color w:val="000000"/>
          <w:sz w:val="28"/>
          <w:szCs w:val="28"/>
          <w:vertAlign w:val="superscript"/>
          <w:rtl/>
        </w:rPr>
        <w:footnoteReference w:id="4"/>
      </w:r>
      <w:r w:rsidRPr="005575FD">
        <w:rPr>
          <w:rFonts w:ascii="Traditional Arabic" w:eastAsia="Traditional Arabic" w:hAnsi="Traditional Arabic" w:cs="Traditional Arabic"/>
          <w:bCs/>
          <w:color w:val="000000"/>
          <w:sz w:val="28"/>
          <w:szCs w:val="28"/>
          <w:vertAlign w:val="superscript"/>
          <w:rtl/>
        </w:rPr>
        <w:t>)</w:t>
      </w:r>
      <w:r w:rsidRPr="005575FD">
        <w:rPr>
          <w:rFonts w:ascii="Traditional Arabic" w:eastAsia="Traditional Arabic" w:hAnsi="Traditional Arabic" w:cs="Traditional Arabic"/>
          <w:bCs/>
          <w:color w:val="000000"/>
          <w:sz w:val="28"/>
          <w:szCs w:val="28"/>
          <w:rtl/>
        </w:rPr>
        <w:t>.</w:t>
      </w:r>
    </w:p>
    <w:p w14:paraId="61D9FCDD"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 xml:space="preserve">في يومِ القيامةِ، حين يُبعثُ الخلائقُ، سترى </w:t>
      </w:r>
      <w:r w:rsidRPr="005575FD">
        <w:rPr>
          <w:rFonts w:ascii="Traditional Arabic" w:eastAsia="Traditional Arabic" w:hAnsi="Traditional Arabic" w:cs="Traditional Arabic" w:hint="cs"/>
          <w:bCs/>
          <w:color w:val="000000"/>
          <w:sz w:val="28"/>
          <w:szCs w:val="28"/>
          <w:rtl/>
        </w:rPr>
        <w:t>من</w:t>
      </w:r>
      <w:r w:rsidRPr="005575FD">
        <w:rPr>
          <w:rFonts w:ascii="Traditional Arabic" w:eastAsia="Traditional Arabic" w:hAnsi="Traditional Arabic" w:cs="Traditional Arabic"/>
          <w:bCs/>
          <w:color w:val="000000"/>
          <w:sz w:val="28"/>
          <w:szCs w:val="28"/>
          <w:rtl/>
        </w:rPr>
        <w:t xml:space="preserve"> ينزِفُ جُرحُهُ دمًا لكنَّ ريحَهُ مسكٌ طيِّبٌ، ماتَ شهيدًا</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وترى آخرَ يُلبِّي في أرضِ المحشَرِ</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لبَّيكَ اللهمَّ لبَّيكَ، ماتَ مُح</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رِمًا</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وسترى آخرينَ على هيئةٍ قبيحةٍ، ماتوا عليها وبُعثوا عليها</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ولا يظلِمُ ربُّكَ أحدًا.</w:t>
      </w:r>
    </w:p>
    <w:p w14:paraId="02C68ED8"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 xml:space="preserve">لقد كانَ سيِّدُ الأنبياءِ محمدٌ </w:t>
      </w:r>
      <w:r w:rsidRPr="005575FD">
        <w:rPr>
          <w:rFonts w:ascii="Traditional Arabic" w:eastAsia="Traditional Arabic" w:hAnsi="Traditional Arabic" w:cs="Traditional Arabic" w:hint="cs"/>
          <w:bCs/>
          <w:color w:val="000000"/>
          <w:sz w:val="28"/>
          <w:szCs w:val="28"/>
          <w:rtl/>
        </w:rPr>
        <w:t>ﷺ</w:t>
      </w:r>
      <w:r w:rsidRPr="005575FD">
        <w:rPr>
          <w:rFonts w:ascii="Traditional Arabic" w:eastAsia="Traditional Arabic" w:hAnsi="Traditional Arabic" w:cs="Traditional Arabic"/>
          <w:bCs/>
          <w:color w:val="000000"/>
          <w:sz w:val="28"/>
          <w:szCs w:val="28"/>
          <w:rtl/>
        </w:rPr>
        <w:t xml:space="preserve"> يتعوَّذُ باللهِ من سوءِ الخاتمةِ في كلِّ صلاةٍ، يقول: «</w:t>
      </w:r>
      <w:r w:rsidRPr="005575FD">
        <w:rPr>
          <w:rFonts w:ascii="Traditional Arabic" w:eastAsia="Traditional Arabic" w:hAnsi="Traditional Arabic" w:cs="Traditional Arabic"/>
          <w:bCs/>
          <w:color w:val="0070C0"/>
          <w:sz w:val="28"/>
          <w:szCs w:val="28"/>
          <w:rtl/>
        </w:rPr>
        <w:t>أَعُوذُ بِاللَّهِ مِنْ فِتْنَةِ الْمَحْيَا وَال</w:t>
      </w:r>
      <w:r w:rsidRPr="005575FD">
        <w:rPr>
          <w:rFonts w:ascii="Traditional Arabic" w:eastAsia="Traditional Arabic" w:hAnsi="Traditional Arabic" w:cs="Traditional Arabic" w:hint="cs"/>
          <w:bCs/>
          <w:color w:val="0070C0"/>
          <w:sz w:val="28"/>
          <w:szCs w:val="28"/>
          <w:rtl/>
        </w:rPr>
        <w:t>ـ</w:t>
      </w:r>
      <w:r w:rsidRPr="005575FD">
        <w:rPr>
          <w:rFonts w:ascii="Traditional Arabic" w:eastAsia="Traditional Arabic" w:hAnsi="Traditional Arabic" w:cs="Traditional Arabic"/>
          <w:bCs/>
          <w:color w:val="0070C0"/>
          <w:sz w:val="28"/>
          <w:szCs w:val="28"/>
          <w:rtl/>
        </w:rPr>
        <w:t>مَمَاتِ</w:t>
      </w:r>
      <w:r w:rsidRPr="005575FD">
        <w:rPr>
          <w:rFonts w:ascii="Traditional Arabic" w:eastAsia="Traditional Arabic" w:hAnsi="Traditional Arabic" w:cs="Traditional Arabic"/>
          <w:bCs/>
          <w:color w:val="000000"/>
          <w:sz w:val="28"/>
          <w:szCs w:val="28"/>
          <w:rtl/>
        </w:rPr>
        <w:t xml:space="preserve">». رواه البخاري </w:t>
      </w:r>
      <w:proofErr w:type="gramStart"/>
      <w:r w:rsidRPr="005575FD">
        <w:rPr>
          <w:rFonts w:ascii="Traditional Arabic" w:eastAsia="Traditional Arabic" w:hAnsi="Traditional Arabic" w:cs="Traditional Arabic"/>
          <w:bCs/>
          <w:color w:val="000000"/>
          <w:sz w:val="28"/>
          <w:szCs w:val="28"/>
          <w:rtl/>
        </w:rPr>
        <w:t>ومسلم</w:t>
      </w:r>
      <w:r w:rsidRPr="005575FD">
        <w:rPr>
          <w:rFonts w:ascii="Traditional Arabic" w:eastAsia="Traditional Arabic" w:hAnsi="Traditional Arabic" w:cs="Traditional Arabic"/>
          <w:bCs/>
          <w:color w:val="000000"/>
          <w:sz w:val="28"/>
          <w:szCs w:val="28"/>
          <w:vertAlign w:val="superscript"/>
          <w:rtl/>
        </w:rPr>
        <w:t>(</w:t>
      </w:r>
      <w:proofErr w:type="gramEnd"/>
      <w:r w:rsidRPr="005575FD">
        <w:rPr>
          <w:rFonts w:ascii="Traditional Arabic" w:eastAsia="Traditional Arabic" w:hAnsi="Traditional Arabic" w:cs="Traditional Arabic"/>
          <w:bCs/>
          <w:color w:val="000000"/>
          <w:sz w:val="28"/>
          <w:szCs w:val="28"/>
          <w:vertAlign w:val="superscript"/>
          <w:rtl/>
        </w:rPr>
        <w:footnoteReference w:id="5"/>
      </w:r>
      <w:r w:rsidRPr="005575FD">
        <w:rPr>
          <w:rFonts w:ascii="Traditional Arabic" w:eastAsia="Traditional Arabic" w:hAnsi="Traditional Arabic" w:cs="Traditional Arabic"/>
          <w:bCs/>
          <w:color w:val="000000"/>
          <w:sz w:val="28"/>
          <w:szCs w:val="28"/>
          <w:vertAlign w:val="superscript"/>
          <w:rtl/>
        </w:rPr>
        <w:t>)</w:t>
      </w:r>
      <w:r w:rsidRPr="005575FD">
        <w:rPr>
          <w:rFonts w:ascii="Traditional Arabic" w:eastAsia="Traditional Arabic" w:hAnsi="Traditional Arabic" w:cs="Traditional Arabic"/>
          <w:bCs/>
          <w:color w:val="000000"/>
          <w:sz w:val="28"/>
          <w:szCs w:val="28"/>
          <w:rtl/>
        </w:rPr>
        <w:t>.</w:t>
      </w:r>
    </w:p>
    <w:p w14:paraId="16629ECE"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 xml:space="preserve">أتدري لماذا يتعوَّذُ النبيُّ </w:t>
      </w:r>
      <w:r w:rsidRPr="005575FD">
        <w:rPr>
          <w:rFonts w:ascii="Traditional Arabic" w:eastAsia="Traditional Arabic" w:hAnsi="Traditional Arabic" w:cs="Traditional Arabic" w:hint="cs"/>
          <w:bCs/>
          <w:color w:val="000000"/>
          <w:sz w:val="28"/>
          <w:szCs w:val="28"/>
          <w:rtl/>
        </w:rPr>
        <w:t>ﷺ</w:t>
      </w:r>
      <w:r w:rsidRPr="005575FD">
        <w:rPr>
          <w:rFonts w:ascii="Traditional Arabic" w:eastAsia="Traditional Arabic" w:hAnsi="Traditional Arabic" w:cs="Traditional Arabic"/>
          <w:bCs/>
          <w:color w:val="000000"/>
          <w:sz w:val="28"/>
          <w:szCs w:val="28"/>
          <w:rtl/>
        </w:rPr>
        <w:t xml:space="preserve"> من الفتنةِ عند المماتِ؟</w:t>
      </w:r>
    </w:p>
    <w:p w14:paraId="6073105D"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hint="eastAsia"/>
          <w:bCs/>
          <w:color w:val="000000"/>
          <w:sz w:val="28"/>
          <w:szCs w:val="28"/>
          <w:rtl/>
        </w:rPr>
        <w:t>لأنَّ</w:t>
      </w:r>
      <w:r w:rsidRPr="005575FD">
        <w:rPr>
          <w:rFonts w:ascii="Traditional Arabic" w:eastAsia="Traditional Arabic" w:hAnsi="Traditional Arabic" w:cs="Traditional Arabic"/>
          <w:bCs/>
          <w:color w:val="000000"/>
          <w:sz w:val="28"/>
          <w:szCs w:val="28"/>
          <w:rtl/>
        </w:rPr>
        <w:t xml:space="preserve"> الشيطانَ الل</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عينَ لا يتركُ الإنسانَ حتى عندَ موتِهِ، يأتيهِ </w:t>
      </w:r>
      <w:r w:rsidRPr="005575FD">
        <w:rPr>
          <w:rFonts w:ascii="Traditional Arabic" w:eastAsia="Traditional Arabic" w:hAnsi="Traditional Arabic" w:cs="Traditional Arabic" w:hint="cs"/>
          <w:bCs/>
          <w:color w:val="000000"/>
          <w:sz w:val="28"/>
          <w:szCs w:val="28"/>
          <w:rtl/>
        </w:rPr>
        <w:t>ف</w:t>
      </w:r>
      <w:r w:rsidRPr="005575FD">
        <w:rPr>
          <w:rFonts w:ascii="Traditional Arabic" w:eastAsia="Traditional Arabic" w:hAnsi="Traditional Arabic" w:cs="Traditional Arabic"/>
          <w:bCs/>
          <w:color w:val="000000"/>
          <w:sz w:val="28"/>
          <w:szCs w:val="28"/>
          <w:rtl/>
        </w:rPr>
        <w:t>يتخبَّطُهُ، يُريدُ أن يُنس</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يَهُ «لا إلهَ إلا اللهُ»، يُخو</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فُهُ من لقاءِ اللهِ، يُلقي إليهِ الوساوسَ، يُريدُ أن يُض</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لَّهُ في الل</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حظةِ الأخيرةِ حتى يُختمَ لهُ بشرٍّ.</w:t>
      </w:r>
    </w:p>
    <w:p w14:paraId="3947B439"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hint="eastAsia"/>
          <w:bCs/>
          <w:color w:val="000000"/>
          <w:sz w:val="28"/>
          <w:szCs w:val="28"/>
          <w:rtl/>
        </w:rPr>
        <w:t>لذا</w:t>
      </w:r>
      <w:r w:rsidRPr="005575FD">
        <w:rPr>
          <w:rFonts w:ascii="Traditional Arabic" w:eastAsia="Traditional Arabic" w:hAnsi="Traditional Arabic" w:cs="Traditional Arabic"/>
          <w:bCs/>
          <w:color w:val="000000"/>
          <w:sz w:val="28"/>
          <w:szCs w:val="28"/>
          <w:rtl/>
        </w:rPr>
        <w:t xml:space="preserve"> كانَ من دعاءِ النبيِّ ﷺ: «</w:t>
      </w:r>
      <w:r w:rsidRPr="005575FD">
        <w:rPr>
          <w:rFonts w:ascii="Traditional Arabic" w:eastAsia="Traditional Arabic" w:hAnsi="Traditional Arabic" w:cs="Traditional Arabic"/>
          <w:bCs/>
          <w:color w:val="0070C0"/>
          <w:sz w:val="28"/>
          <w:szCs w:val="28"/>
          <w:rtl/>
        </w:rPr>
        <w:t>اللَّهُمَّ إِنِّي أَعُوذُ بِكَ أَنْ يَتَخَبَّطَنِي الشَّيْطَانُ عِنْدَ الْمَوْتِ</w:t>
      </w:r>
      <w:r w:rsidRPr="005575FD">
        <w:rPr>
          <w:rFonts w:ascii="Traditional Arabic" w:eastAsia="Traditional Arabic" w:hAnsi="Traditional Arabic" w:cs="Traditional Arabic"/>
          <w:bCs/>
          <w:color w:val="000000"/>
          <w:sz w:val="28"/>
          <w:szCs w:val="28"/>
          <w:rtl/>
        </w:rPr>
        <w:t xml:space="preserve">». رواه أبو </w:t>
      </w:r>
      <w:proofErr w:type="gramStart"/>
      <w:r w:rsidRPr="005575FD">
        <w:rPr>
          <w:rFonts w:ascii="Traditional Arabic" w:eastAsia="Traditional Arabic" w:hAnsi="Traditional Arabic" w:cs="Traditional Arabic"/>
          <w:bCs/>
          <w:color w:val="000000"/>
          <w:sz w:val="28"/>
          <w:szCs w:val="28"/>
          <w:rtl/>
        </w:rPr>
        <w:t>داود</w:t>
      </w:r>
      <w:r w:rsidRPr="005575FD">
        <w:rPr>
          <w:rFonts w:ascii="Traditional Arabic" w:eastAsia="Traditional Arabic" w:hAnsi="Traditional Arabic" w:cs="Traditional Arabic"/>
          <w:bCs/>
          <w:color w:val="000000"/>
          <w:sz w:val="28"/>
          <w:szCs w:val="28"/>
          <w:vertAlign w:val="superscript"/>
          <w:rtl/>
        </w:rPr>
        <w:t>(</w:t>
      </w:r>
      <w:proofErr w:type="gramEnd"/>
      <w:r w:rsidRPr="005575FD">
        <w:rPr>
          <w:rFonts w:ascii="Traditional Arabic" w:eastAsia="Traditional Arabic" w:hAnsi="Traditional Arabic" w:cs="Traditional Arabic"/>
          <w:bCs/>
          <w:color w:val="000000"/>
          <w:sz w:val="28"/>
          <w:szCs w:val="28"/>
          <w:vertAlign w:val="superscript"/>
          <w:rtl/>
        </w:rPr>
        <w:footnoteReference w:id="6"/>
      </w:r>
      <w:r w:rsidRPr="005575FD">
        <w:rPr>
          <w:rFonts w:ascii="Traditional Arabic" w:eastAsia="Traditional Arabic" w:hAnsi="Traditional Arabic" w:cs="Traditional Arabic"/>
          <w:bCs/>
          <w:color w:val="000000"/>
          <w:sz w:val="28"/>
          <w:szCs w:val="28"/>
          <w:vertAlign w:val="superscript"/>
          <w:rtl/>
        </w:rPr>
        <w:t>)</w:t>
      </w:r>
      <w:r w:rsidRPr="005575FD">
        <w:rPr>
          <w:rFonts w:ascii="Traditional Arabic" w:eastAsia="Traditional Arabic" w:hAnsi="Traditional Arabic" w:cs="Traditional Arabic"/>
          <w:bCs/>
          <w:color w:val="000000"/>
          <w:sz w:val="28"/>
          <w:szCs w:val="28"/>
          <w:rtl/>
        </w:rPr>
        <w:t>.</w:t>
      </w:r>
    </w:p>
    <w:p w14:paraId="0ED9D2E4"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B050"/>
          <w:sz w:val="28"/>
          <w:szCs w:val="28"/>
          <w:rtl/>
        </w:rPr>
      </w:pPr>
      <w:r w:rsidRPr="005575FD">
        <w:rPr>
          <w:rFonts w:ascii="Traditional Arabic" w:eastAsia="Traditional Arabic" w:hAnsi="Traditional Arabic" w:cs="Traditional Arabic"/>
          <w:bCs/>
          <w:color w:val="00B050"/>
          <w:sz w:val="28"/>
          <w:szCs w:val="28"/>
          <w:rtl/>
        </w:rPr>
        <w:t>عبادَ اللهِ</w:t>
      </w:r>
      <w:r w:rsidRPr="005575FD">
        <w:rPr>
          <w:rFonts w:ascii="Traditional Arabic" w:eastAsia="Traditional Arabic" w:hAnsi="Traditional Arabic" w:cs="Traditional Arabic" w:hint="cs"/>
          <w:bCs/>
          <w:color w:val="00B050"/>
          <w:sz w:val="28"/>
          <w:szCs w:val="28"/>
          <w:rtl/>
        </w:rPr>
        <w:t>:</w:t>
      </w:r>
    </w:p>
    <w:p w14:paraId="557C22AF"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pacing w:val="-8"/>
          <w:sz w:val="28"/>
          <w:szCs w:val="28"/>
        </w:rPr>
      </w:pPr>
      <w:r w:rsidRPr="005575FD">
        <w:rPr>
          <w:rFonts w:ascii="Traditional Arabic" w:eastAsia="Traditional Arabic" w:hAnsi="Traditional Arabic" w:cs="Traditional Arabic"/>
          <w:bCs/>
          <w:color w:val="000000"/>
          <w:spacing w:val="-8"/>
          <w:sz w:val="28"/>
          <w:szCs w:val="28"/>
          <w:rtl/>
        </w:rPr>
        <w:t xml:space="preserve">إنَّ </w:t>
      </w:r>
      <w:r w:rsidRPr="005575FD">
        <w:rPr>
          <w:rFonts w:ascii="Traditional Arabic" w:eastAsia="Traditional Arabic" w:hAnsi="Traditional Arabic" w:cs="Traditional Arabic" w:hint="cs"/>
          <w:bCs/>
          <w:color w:val="000000"/>
          <w:spacing w:val="-8"/>
          <w:sz w:val="28"/>
          <w:szCs w:val="28"/>
          <w:rtl/>
        </w:rPr>
        <w:t xml:space="preserve">معنى </w:t>
      </w:r>
      <w:r w:rsidRPr="005575FD">
        <w:rPr>
          <w:rFonts w:ascii="Traditional Arabic" w:eastAsia="Traditional Arabic" w:hAnsi="Traditional Arabic" w:cs="Traditional Arabic"/>
          <w:bCs/>
          <w:color w:val="000000"/>
          <w:spacing w:val="-8"/>
          <w:sz w:val="28"/>
          <w:szCs w:val="28"/>
          <w:rtl/>
        </w:rPr>
        <w:t>حُسن</w:t>
      </w:r>
      <w:r w:rsidRPr="005575FD">
        <w:rPr>
          <w:rFonts w:ascii="Traditional Arabic" w:eastAsia="Traditional Arabic" w:hAnsi="Traditional Arabic" w:cs="Traditional Arabic" w:hint="cs"/>
          <w:bCs/>
          <w:color w:val="000000"/>
          <w:spacing w:val="-8"/>
          <w:sz w:val="28"/>
          <w:szCs w:val="28"/>
          <w:rtl/>
        </w:rPr>
        <w:t>ِ</w:t>
      </w:r>
      <w:r w:rsidRPr="005575FD">
        <w:rPr>
          <w:rFonts w:ascii="Traditional Arabic" w:eastAsia="Traditional Arabic" w:hAnsi="Traditional Arabic" w:cs="Traditional Arabic"/>
          <w:bCs/>
          <w:color w:val="000000"/>
          <w:spacing w:val="-8"/>
          <w:sz w:val="28"/>
          <w:szCs w:val="28"/>
          <w:rtl/>
        </w:rPr>
        <w:t xml:space="preserve"> الخاتمةِ أن يموتَ الإنسانُ على الإسلامِ، على اليقينِ الس</w:t>
      </w:r>
      <w:r w:rsidRPr="005575FD">
        <w:rPr>
          <w:rFonts w:ascii="Traditional Arabic" w:eastAsia="Traditional Arabic" w:hAnsi="Traditional Arabic" w:cs="Traditional Arabic" w:hint="cs"/>
          <w:bCs/>
          <w:color w:val="000000"/>
          <w:spacing w:val="-8"/>
          <w:sz w:val="28"/>
          <w:szCs w:val="28"/>
          <w:rtl/>
        </w:rPr>
        <w:t>َّ</w:t>
      </w:r>
      <w:r w:rsidRPr="005575FD">
        <w:rPr>
          <w:rFonts w:ascii="Traditional Arabic" w:eastAsia="Traditional Arabic" w:hAnsi="Traditional Arabic" w:cs="Traditional Arabic"/>
          <w:bCs/>
          <w:color w:val="000000"/>
          <w:spacing w:val="-8"/>
          <w:sz w:val="28"/>
          <w:szCs w:val="28"/>
          <w:rtl/>
        </w:rPr>
        <w:t xml:space="preserve">المِ من الشكِّ والرَّيبِ.  </w:t>
      </w:r>
    </w:p>
    <w:p w14:paraId="164B73B6"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لقد أمر</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نا </w:t>
      </w:r>
      <w:r w:rsidRPr="005575FD">
        <w:rPr>
          <w:rFonts w:ascii="Traditional Arabic" w:eastAsia="Traditional Arabic" w:hAnsi="Traditional Arabic" w:cs="Traditional Arabic" w:hint="cs"/>
          <w:bCs/>
          <w:color w:val="000000"/>
          <w:sz w:val="28"/>
          <w:szCs w:val="28"/>
          <w:rtl/>
        </w:rPr>
        <w:t>ربُّنا</w:t>
      </w:r>
      <w:r w:rsidRPr="005575FD">
        <w:rPr>
          <w:rFonts w:ascii="Traditional Arabic" w:eastAsia="Traditional Arabic" w:hAnsi="Traditional Arabic" w:cs="Traditional Arabic"/>
          <w:bCs/>
          <w:color w:val="000000"/>
          <w:sz w:val="28"/>
          <w:szCs w:val="28"/>
          <w:rtl/>
        </w:rPr>
        <w:t xml:space="preserve"> أن ن</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ثب</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تَ على الإسلامِ حتى نلقاهُ، فقال: ﴿</w:t>
      </w:r>
      <w:r w:rsidRPr="005575FD">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5575FD">
        <w:rPr>
          <w:rFonts w:ascii="Traditional Arabic" w:eastAsia="Traditional Arabic" w:hAnsi="Traditional Arabic" w:cs="Traditional Arabic"/>
          <w:bCs/>
          <w:color w:val="000000"/>
          <w:sz w:val="28"/>
          <w:szCs w:val="28"/>
          <w:rtl/>
        </w:rPr>
        <w:t>﴾ [آل عمران: 102].</w:t>
      </w:r>
    </w:p>
    <w:p w14:paraId="67A2C250"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lastRenderedPageBreak/>
        <w:t>وبذلك وص</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ى يعقوبُ بنيه فقال: ﴿</w:t>
      </w:r>
      <w:r w:rsidRPr="005575FD">
        <w:rPr>
          <w:rFonts w:ascii="Traditional Arabic" w:eastAsia="Traditional Arabic" w:hAnsi="Traditional Arabic" w:cs="Traditional Arabic"/>
          <w:bCs/>
          <w:color w:val="C00000"/>
          <w:sz w:val="28"/>
          <w:szCs w:val="28"/>
          <w:rtl/>
        </w:rPr>
        <w:t>إِنَّ اللَّهَ اصْطَفَى لَكُمُ الدِّينَ فَلَا تَمُوتُنَّ إِلَّا وَأَنْتُمْ مُسْلِمُونَ</w:t>
      </w:r>
      <w:r w:rsidRPr="005575FD">
        <w:rPr>
          <w:rFonts w:ascii="Traditional Arabic" w:eastAsia="Traditional Arabic" w:hAnsi="Traditional Arabic" w:cs="Traditional Arabic"/>
          <w:bCs/>
          <w:color w:val="000000"/>
          <w:sz w:val="28"/>
          <w:szCs w:val="28"/>
          <w:rtl/>
        </w:rPr>
        <w:t>﴾ [البقرة: 132].</w:t>
      </w:r>
    </w:p>
    <w:p w14:paraId="6A0575EA"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وبذلك دعا يوسف</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عليه السلام فقال: ﴿</w:t>
      </w:r>
      <w:r w:rsidRPr="005575FD">
        <w:rPr>
          <w:rFonts w:ascii="Traditional Arabic" w:eastAsia="Traditional Arabic" w:hAnsi="Traditional Arabic" w:cs="Traditional Arabic"/>
          <w:bCs/>
          <w:color w:val="C00000"/>
          <w:sz w:val="28"/>
          <w:szCs w:val="28"/>
          <w:rtl/>
        </w:rPr>
        <w:t>‌تَوَفَّنِي مُسْلِمًا وَأَلْحِقْنِي بِالصَّالِحِينَ</w:t>
      </w:r>
      <w:r w:rsidRPr="005575FD">
        <w:rPr>
          <w:rFonts w:ascii="Traditional Arabic" w:eastAsia="Traditional Arabic" w:hAnsi="Traditional Arabic" w:cs="Traditional Arabic"/>
          <w:bCs/>
          <w:color w:val="000000"/>
          <w:sz w:val="28"/>
          <w:szCs w:val="28"/>
          <w:rtl/>
        </w:rPr>
        <w:t xml:space="preserve">﴾ [يوسف: 101]، ودعا </w:t>
      </w:r>
      <w:r w:rsidRPr="005575FD">
        <w:rPr>
          <w:rFonts w:ascii="Traditional Arabic" w:eastAsia="Traditional Arabic" w:hAnsi="Traditional Arabic" w:cs="Traditional Arabic" w:hint="cs"/>
          <w:bCs/>
          <w:color w:val="000000"/>
          <w:sz w:val="28"/>
          <w:szCs w:val="28"/>
          <w:rtl/>
        </w:rPr>
        <w:t>سَحَرةُ فِرعَونَ لمّا آمَنُوا</w:t>
      </w:r>
      <w:r w:rsidRPr="005575FD">
        <w:rPr>
          <w:rFonts w:ascii="Traditional Arabic" w:eastAsia="Traditional Arabic" w:hAnsi="Traditional Arabic" w:cs="Traditional Arabic"/>
          <w:bCs/>
          <w:color w:val="000000"/>
          <w:sz w:val="28"/>
          <w:szCs w:val="28"/>
          <w:rtl/>
        </w:rPr>
        <w:t>: ﴿</w:t>
      </w:r>
      <w:r w:rsidRPr="005575FD">
        <w:rPr>
          <w:rFonts w:ascii="Traditional Arabic" w:eastAsia="Traditional Arabic" w:hAnsi="Traditional Arabic" w:cs="Traditional Arabic"/>
          <w:bCs/>
          <w:color w:val="C00000"/>
          <w:sz w:val="28"/>
          <w:szCs w:val="28"/>
          <w:rtl/>
        </w:rPr>
        <w:t>رَبَّنَا أَفْرِغْ عَلَيْنَا صَبْرًا ‌وَتَوَفَّنَا مُسْلِمِينَ</w:t>
      </w:r>
      <w:r w:rsidRPr="005575FD">
        <w:rPr>
          <w:rFonts w:ascii="Traditional Arabic" w:eastAsia="Traditional Arabic" w:hAnsi="Traditional Arabic" w:cs="Traditional Arabic"/>
          <w:bCs/>
          <w:color w:val="000000"/>
          <w:sz w:val="28"/>
          <w:szCs w:val="28"/>
          <w:rtl/>
        </w:rPr>
        <w:t>﴾ [الأعراف: 126]، ودعوة</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أولي الألباب: ﴿</w:t>
      </w:r>
      <w:r w:rsidRPr="005575FD">
        <w:rPr>
          <w:rFonts w:ascii="Traditional Arabic" w:eastAsia="Traditional Arabic" w:hAnsi="Traditional Arabic" w:cs="Traditional Arabic"/>
          <w:bCs/>
          <w:color w:val="C00000"/>
          <w:sz w:val="28"/>
          <w:szCs w:val="28"/>
          <w:rtl/>
        </w:rPr>
        <w:t>رَبَّنَا فَاغْفِرْ لَنَا ذُنُوبَنَا وَكَفِّرْ عَنَّا سَيِّئَاتِنَا ‌وَتَوَفَّنَا مَعَ الْأَبْرَارِ</w:t>
      </w:r>
      <w:r w:rsidRPr="005575FD">
        <w:rPr>
          <w:rFonts w:ascii="Traditional Arabic" w:eastAsia="Traditional Arabic" w:hAnsi="Traditional Arabic" w:cs="Traditional Arabic"/>
          <w:bCs/>
          <w:color w:val="000000"/>
          <w:sz w:val="28"/>
          <w:szCs w:val="28"/>
          <w:rtl/>
        </w:rPr>
        <w:t>﴾ [آل عمران: 193].</w:t>
      </w:r>
    </w:p>
    <w:p w14:paraId="6E897FB3"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حُسنُ الخاتمةِ: أن يُوفِّقَ اللهُ عبدَ</w:t>
      </w:r>
      <w:r w:rsidRPr="005575FD">
        <w:rPr>
          <w:rFonts w:ascii="Traditional Arabic" w:eastAsia="Traditional Arabic" w:hAnsi="Traditional Arabic" w:cs="Traditional Arabic" w:hint="cs"/>
          <w:bCs/>
          <w:color w:val="000000"/>
          <w:sz w:val="28"/>
          <w:szCs w:val="28"/>
          <w:rtl/>
        </w:rPr>
        <w:t>ه</w:t>
      </w:r>
      <w:r w:rsidRPr="005575FD">
        <w:rPr>
          <w:rFonts w:ascii="Traditional Arabic" w:eastAsia="Traditional Arabic" w:hAnsi="Traditional Arabic" w:cs="Traditional Arabic"/>
          <w:bCs/>
          <w:color w:val="000000"/>
          <w:sz w:val="28"/>
          <w:szCs w:val="28"/>
          <w:rtl/>
        </w:rPr>
        <w:t xml:space="preserve"> </w:t>
      </w:r>
      <w:r w:rsidRPr="005575FD">
        <w:rPr>
          <w:rFonts w:ascii="Traditional Arabic" w:eastAsia="Traditional Arabic" w:hAnsi="Traditional Arabic" w:cs="Traditional Arabic" w:hint="cs"/>
          <w:bCs/>
          <w:color w:val="000000"/>
          <w:sz w:val="28"/>
          <w:szCs w:val="28"/>
          <w:rtl/>
        </w:rPr>
        <w:t>ل</w:t>
      </w:r>
      <w:r w:rsidRPr="005575FD">
        <w:rPr>
          <w:rFonts w:ascii="Traditional Arabic" w:eastAsia="Traditional Arabic" w:hAnsi="Traditional Arabic" w:cs="Traditional Arabic"/>
          <w:bCs/>
          <w:color w:val="000000"/>
          <w:sz w:val="28"/>
          <w:szCs w:val="28"/>
          <w:rtl/>
        </w:rPr>
        <w:t>عملٍ صالحٍ قبلَ موتِهِ</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ثم يَقبضَهُ عليه.</w:t>
      </w:r>
    </w:p>
    <w:p w14:paraId="2BF4F33C"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يُوفِّقُهُ لصلاةٍ، لصومٍ، لصدقةٍ، لحجٍّ أو عُمرةٍ، لغزوٍ في سبيلِ اللهِ، لقولِ الحقِّ وإنكارِ المنكرِ، لص</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لةِ رحمٍ أو تلاوةِ قرآنٍ أو معونةِ مسكينٍ، ثم يَخت</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مُ لهُ عُم</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رَهُ بهِ.</w:t>
      </w:r>
    </w:p>
    <w:p w14:paraId="6F240C5A"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يقول النبي</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ﷺ: «</w:t>
      </w:r>
      <w:r w:rsidRPr="005575FD">
        <w:rPr>
          <w:rFonts w:ascii="Traditional Arabic" w:eastAsia="Traditional Arabic" w:hAnsi="Traditional Arabic" w:cs="Traditional Arabic"/>
          <w:bCs/>
          <w:color w:val="0070C0"/>
          <w:sz w:val="28"/>
          <w:szCs w:val="28"/>
          <w:rtl/>
        </w:rPr>
        <w:t>مَنْ قَالَ لَا إِلَهَ إِلَّا اللَّهُ ابْتِغَاءَ وَجْهِ اللَّهِ خُتِمَ لَهُ بِهَا دَخَلَ الْجَنَّةَ، وَمَنْ صَامَ يَوْمًا ابْتِغَاءَ وَجْهِ اللَّهِ خُتِمَ لَهُ بِهَا دَخَلَ الْجَنَّةَ، وَمَنْ تَصَدَّقَ بِصَدَقَةٍ ابْتِغَاءَ وَجْهِ اللَّهِ خُتِمَ لَهُ بِهَا دَخَلَ</w:t>
      </w:r>
      <w:r w:rsidRPr="005575FD">
        <w:rPr>
          <w:rFonts w:ascii="Traditional Arabic" w:eastAsia="Traditional Arabic" w:hAnsi="Traditional Arabic" w:cs="Traditional Arabic"/>
          <w:bCs/>
          <w:color w:val="000000"/>
          <w:sz w:val="28"/>
          <w:szCs w:val="28"/>
          <w:rtl/>
        </w:rPr>
        <w:t xml:space="preserve"> </w:t>
      </w:r>
      <w:r w:rsidRPr="005575FD">
        <w:rPr>
          <w:rFonts w:ascii="Traditional Arabic" w:eastAsia="Traditional Arabic" w:hAnsi="Traditional Arabic" w:cs="Traditional Arabic"/>
          <w:bCs/>
          <w:color w:val="0070C0"/>
          <w:sz w:val="28"/>
          <w:szCs w:val="28"/>
          <w:rtl/>
        </w:rPr>
        <w:t>الْجَنَّة</w:t>
      </w:r>
      <w:r w:rsidRPr="005575FD">
        <w:rPr>
          <w:rFonts w:ascii="Traditional Arabic" w:eastAsia="Traditional Arabic" w:hAnsi="Traditional Arabic" w:cs="Traditional Arabic"/>
          <w:bCs/>
          <w:color w:val="000000"/>
          <w:sz w:val="28"/>
          <w:szCs w:val="28"/>
          <w:rtl/>
        </w:rPr>
        <w:t xml:space="preserve">َ». رواه </w:t>
      </w:r>
      <w:proofErr w:type="gramStart"/>
      <w:r w:rsidRPr="005575FD">
        <w:rPr>
          <w:rFonts w:ascii="Traditional Arabic" w:eastAsia="Traditional Arabic" w:hAnsi="Traditional Arabic" w:cs="Traditional Arabic"/>
          <w:bCs/>
          <w:color w:val="000000"/>
          <w:sz w:val="28"/>
          <w:szCs w:val="28"/>
          <w:rtl/>
        </w:rPr>
        <w:t>أحمد</w:t>
      </w:r>
      <w:r w:rsidRPr="005575FD">
        <w:rPr>
          <w:rFonts w:ascii="Traditional Arabic" w:eastAsia="Traditional Arabic" w:hAnsi="Traditional Arabic" w:cs="Traditional Arabic"/>
          <w:bCs/>
          <w:color w:val="000000"/>
          <w:sz w:val="28"/>
          <w:szCs w:val="28"/>
          <w:vertAlign w:val="superscript"/>
          <w:rtl/>
        </w:rPr>
        <w:t>(</w:t>
      </w:r>
      <w:proofErr w:type="gramEnd"/>
      <w:r w:rsidRPr="005575FD">
        <w:rPr>
          <w:rFonts w:ascii="Traditional Arabic" w:eastAsia="Traditional Arabic" w:hAnsi="Traditional Arabic" w:cs="Traditional Arabic"/>
          <w:bCs/>
          <w:color w:val="000000"/>
          <w:sz w:val="28"/>
          <w:szCs w:val="28"/>
          <w:vertAlign w:val="superscript"/>
          <w:rtl/>
        </w:rPr>
        <w:footnoteReference w:id="7"/>
      </w:r>
      <w:r w:rsidRPr="005575FD">
        <w:rPr>
          <w:rFonts w:ascii="Traditional Arabic" w:eastAsia="Traditional Arabic" w:hAnsi="Traditional Arabic" w:cs="Traditional Arabic"/>
          <w:bCs/>
          <w:color w:val="000000"/>
          <w:sz w:val="28"/>
          <w:szCs w:val="28"/>
          <w:vertAlign w:val="superscript"/>
          <w:rtl/>
        </w:rPr>
        <w:t>)</w:t>
      </w:r>
      <w:r w:rsidRPr="005575FD">
        <w:rPr>
          <w:rFonts w:ascii="Traditional Arabic" w:eastAsia="Traditional Arabic" w:hAnsi="Traditional Arabic" w:cs="Traditional Arabic"/>
          <w:bCs/>
          <w:color w:val="000000"/>
          <w:sz w:val="28"/>
          <w:szCs w:val="28"/>
          <w:rtl/>
        </w:rPr>
        <w:t>.</w:t>
      </w:r>
    </w:p>
    <w:p w14:paraId="54FAC471"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ويقول ﷺ: «</w:t>
      </w:r>
      <w:r w:rsidRPr="005575FD">
        <w:rPr>
          <w:rFonts w:ascii="Traditional Arabic" w:eastAsia="Traditional Arabic" w:hAnsi="Traditional Arabic" w:cs="Traditional Arabic"/>
          <w:bCs/>
          <w:color w:val="0070C0"/>
          <w:sz w:val="28"/>
          <w:szCs w:val="28"/>
          <w:rtl/>
        </w:rPr>
        <w:t>إِذَا أَرَادَ اللَّهُ عَزَّ وَجَلَّ بِعَبْدٍ خَيْرًا عَسَلَهُ</w:t>
      </w:r>
      <w:r w:rsidRPr="005575FD">
        <w:rPr>
          <w:rFonts w:ascii="Traditional Arabic" w:eastAsia="Traditional Arabic" w:hAnsi="Traditional Arabic" w:cs="Traditional Arabic"/>
          <w:bCs/>
          <w:color w:val="000000"/>
          <w:sz w:val="28"/>
          <w:szCs w:val="28"/>
          <w:rtl/>
        </w:rPr>
        <w:t>». قِيلَ: وَمَا عَسَلُهُ؟ قَال: «</w:t>
      </w:r>
      <w:r w:rsidRPr="005575FD">
        <w:rPr>
          <w:rFonts w:ascii="Traditional Arabic" w:eastAsia="Traditional Arabic" w:hAnsi="Traditional Arabic" w:cs="Traditional Arabic"/>
          <w:bCs/>
          <w:color w:val="0070C0"/>
          <w:sz w:val="28"/>
          <w:szCs w:val="28"/>
          <w:rtl/>
        </w:rPr>
        <w:t>يَفْتَحُ اللَّهُ عَزَّ وَجَلَّ لَهُ عَمَلًا صَالِحًا قَبْلَ مَوْتِهِ ثُمَّ يَقْبِضُهُ عَلَيْهِ</w:t>
      </w:r>
      <w:r w:rsidRPr="005575FD">
        <w:rPr>
          <w:rFonts w:ascii="Traditional Arabic" w:eastAsia="Traditional Arabic" w:hAnsi="Traditional Arabic" w:cs="Traditional Arabic"/>
          <w:bCs/>
          <w:color w:val="000000"/>
          <w:sz w:val="28"/>
          <w:szCs w:val="28"/>
          <w:rtl/>
        </w:rPr>
        <w:t xml:space="preserve">». رواه </w:t>
      </w:r>
      <w:proofErr w:type="gramStart"/>
      <w:r w:rsidRPr="005575FD">
        <w:rPr>
          <w:rFonts w:ascii="Traditional Arabic" w:eastAsia="Traditional Arabic" w:hAnsi="Traditional Arabic" w:cs="Traditional Arabic"/>
          <w:bCs/>
          <w:color w:val="000000"/>
          <w:sz w:val="28"/>
          <w:szCs w:val="28"/>
          <w:rtl/>
        </w:rPr>
        <w:t>أحمد</w:t>
      </w:r>
      <w:r w:rsidRPr="005575FD">
        <w:rPr>
          <w:rFonts w:ascii="Traditional Arabic" w:eastAsia="Traditional Arabic" w:hAnsi="Traditional Arabic" w:cs="Traditional Arabic"/>
          <w:bCs/>
          <w:color w:val="000000"/>
          <w:sz w:val="28"/>
          <w:szCs w:val="28"/>
          <w:vertAlign w:val="superscript"/>
          <w:rtl/>
        </w:rPr>
        <w:t>(</w:t>
      </w:r>
      <w:proofErr w:type="gramEnd"/>
      <w:r w:rsidRPr="005575FD">
        <w:rPr>
          <w:rFonts w:ascii="Traditional Arabic" w:eastAsia="Traditional Arabic" w:hAnsi="Traditional Arabic" w:cs="Traditional Arabic"/>
          <w:bCs/>
          <w:color w:val="000000"/>
          <w:sz w:val="28"/>
          <w:szCs w:val="28"/>
          <w:vertAlign w:val="superscript"/>
          <w:rtl/>
        </w:rPr>
        <w:footnoteReference w:id="8"/>
      </w:r>
      <w:r w:rsidRPr="005575FD">
        <w:rPr>
          <w:rFonts w:ascii="Traditional Arabic" w:eastAsia="Traditional Arabic" w:hAnsi="Traditional Arabic" w:cs="Traditional Arabic"/>
          <w:bCs/>
          <w:color w:val="000000"/>
          <w:sz w:val="28"/>
          <w:szCs w:val="28"/>
          <w:vertAlign w:val="superscript"/>
          <w:rtl/>
        </w:rPr>
        <w:t>)</w:t>
      </w:r>
      <w:r w:rsidRPr="005575FD">
        <w:rPr>
          <w:rFonts w:ascii="Traditional Arabic" w:eastAsia="Traditional Arabic" w:hAnsi="Traditional Arabic" w:cs="Traditional Arabic"/>
          <w:bCs/>
          <w:color w:val="000000"/>
          <w:sz w:val="28"/>
          <w:szCs w:val="28"/>
          <w:rtl/>
        </w:rPr>
        <w:t>.</w:t>
      </w:r>
      <w:r w:rsidRPr="005575FD">
        <w:rPr>
          <w:rFonts w:ascii="Traditional Arabic" w:eastAsia="Traditional Arabic" w:hAnsi="Traditional Arabic" w:cs="Traditional Arabic" w:hint="cs"/>
          <w:bCs/>
          <w:color w:val="000000"/>
          <w:sz w:val="28"/>
          <w:szCs w:val="28"/>
          <w:rtl/>
        </w:rPr>
        <w:t xml:space="preserve"> </w:t>
      </w:r>
      <w:r w:rsidRPr="005575FD">
        <w:rPr>
          <w:rFonts w:ascii="Traditional Arabic" w:eastAsia="Traditional Arabic" w:hAnsi="Traditional Arabic" w:cs="Traditional Arabic"/>
          <w:bCs/>
          <w:color w:val="000000"/>
          <w:sz w:val="28"/>
          <w:szCs w:val="28"/>
          <w:rtl/>
        </w:rPr>
        <w:t xml:space="preserve">شبَّهَ </w:t>
      </w:r>
      <w:r w:rsidRPr="005575FD">
        <w:rPr>
          <w:rFonts w:ascii="Traditional Arabic" w:eastAsia="Traditional Arabic" w:hAnsi="Traditional Arabic" w:cs="Traditional Arabic" w:hint="cs"/>
          <w:bCs/>
          <w:color w:val="000000"/>
          <w:sz w:val="28"/>
          <w:szCs w:val="28"/>
          <w:rtl/>
        </w:rPr>
        <w:t>ﷺ</w:t>
      </w:r>
      <w:r w:rsidRPr="005575FD">
        <w:rPr>
          <w:rFonts w:ascii="Traditional Arabic" w:eastAsia="Traditional Arabic" w:hAnsi="Traditional Arabic" w:cs="Traditional Arabic"/>
          <w:bCs/>
          <w:color w:val="000000"/>
          <w:sz w:val="28"/>
          <w:szCs w:val="28"/>
          <w:rtl/>
        </w:rPr>
        <w:t xml:space="preserve"> خاتمتَهُ الحسنةَ بحلاوةِ العسلِ، وأنعِمْ بها من حلاوةٍ</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w:t>
      </w:r>
    </w:p>
    <w:p w14:paraId="0479EA9D" w14:textId="77777777" w:rsidR="005575FD" w:rsidRDefault="005575FD" w:rsidP="005575FD">
      <w:pPr>
        <w:keepNext/>
        <w:bidi/>
        <w:spacing w:after="120" w:line="240" w:lineRule="auto"/>
        <w:ind w:firstLine="284"/>
        <w:jc w:val="both"/>
        <w:rPr>
          <w:rFonts w:ascii="Traditional Arabic" w:eastAsia="Traditional Arabic" w:hAnsi="Traditional Arabic" w:cs="Traditional Arabic"/>
          <w:bCs/>
          <w:color w:val="00B050"/>
          <w:sz w:val="28"/>
          <w:szCs w:val="28"/>
          <w:rtl/>
        </w:rPr>
      </w:pPr>
    </w:p>
    <w:p w14:paraId="334F04AF" w14:textId="48190FA4" w:rsidR="005575FD" w:rsidRPr="005575FD" w:rsidRDefault="005575FD" w:rsidP="005575FD">
      <w:pPr>
        <w:keepNext/>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hint="eastAsia"/>
          <w:bCs/>
          <w:color w:val="00B050"/>
          <w:sz w:val="28"/>
          <w:szCs w:val="28"/>
          <w:rtl/>
        </w:rPr>
        <w:t>عبادَ</w:t>
      </w:r>
      <w:r w:rsidRPr="005575FD">
        <w:rPr>
          <w:rFonts w:ascii="Traditional Arabic" w:eastAsia="Traditional Arabic" w:hAnsi="Traditional Arabic" w:cs="Traditional Arabic"/>
          <w:bCs/>
          <w:color w:val="00B050"/>
          <w:sz w:val="28"/>
          <w:szCs w:val="28"/>
          <w:rtl/>
        </w:rPr>
        <w:t xml:space="preserve"> اللهِ:</w:t>
      </w:r>
      <w:r w:rsidRPr="005575FD">
        <w:rPr>
          <w:rFonts w:ascii="Traditional Arabic" w:eastAsia="Traditional Arabic" w:hAnsi="Traditional Arabic" w:cs="Traditional Arabic"/>
          <w:bCs/>
          <w:color w:val="000000"/>
          <w:sz w:val="28"/>
          <w:szCs w:val="28"/>
          <w:rtl/>
        </w:rPr>
        <w:t xml:space="preserve"> </w:t>
      </w:r>
    </w:p>
    <w:p w14:paraId="79737B0C"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ما الس</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بيلُ لتوفيقِ اللهِ إلى حُسنِ الخاتمةِ والنجاةِ من سوءِ الخاتمةِ؟  </w:t>
      </w:r>
    </w:p>
    <w:p w14:paraId="5E447484"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hint="eastAsia"/>
          <w:bCs/>
          <w:color w:val="000000"/>
          <w:sz w:val="28"/>
          <w:szCs w:val="28"/>
          <w:rtl/>
        </w:rPr>
        <w:t>إنَّ</w:t>
      </w:r>
      <w:r w:rsidRPr="005575FD">
        <w:rPr>
          <w:rFonts w:ascii="Traditional Arabic" w:eastAsia="Traditional Arabic" w:hAnsi="Traditional Arabic" w:cs="Traditional Arabic"/>
          <w:bCs/>
          <w:color w:val="000000"/>
          <w:sz w:val="28"/>
          <w:szCs w:val="28"/>
          <w:rtl/>
        </w:rPr>
        <w:t xml:space="preserve"> من أعظمِ أسبابِ حُسنِ الخاتمةِ أن يحيا الإنسانُ على عقيدةِ التوحيدِ ويعيشَ على السُّنَّةِ، مت</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بعًا الإسلامَ ومنهجَهُ، ومن أخطرِ أسبابِ سوءِ الخاتمةِ فسادُ المعتق</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دِ، أو أن يعيشَ الإنسانُ على البدعِ،</w:t>
      </w:r>
      <w:r w:rsidRPr="005575FD">
        <w:rPr>
          <w:rFonts w:ascii="Traditional Arabic" w:eastAsia="Traditional Arabic" w:hAnsi="Traditional Arabic" w:cs="Traditional Arabic" w:hint="cs"/>
          <w:bCs/>
          <w:color w:val="000000"/>
          <w:sz w:val="28"/>
          <w:szCs w:val="28"/>
          <w:rtl/>
        </w:rPr>
        <w:t xml:space="preserve"> أَو</w:t>
      </w:r>
      <w:r w:rsidRPr="005575FD">
        <w:rPr>
          <w:rFonts w:ascii="Traditional Arabic" w:eastAsia="Traditional Arabic" w:hAnsi="Traditional Arabic" w:cs="Traditional Arabic"/>
          <w:bCs/>
          <w:color w:val="000000"/>
          <w:sz w:val="28"/>
          <w:szCs w:val="28"/>
          <w:rtl/>
        </w:rPr>
        <w:t xml:space="preserve"> مُعرِضًا عن منهجِ الإسلامِ، منقادًا خلفَ مناهجِ أهلِ ا</w:t>
      </w:r>
      <w:r w:rsidRPr="005575FD">
        <w:rPr>
          <w:rFonts w:ascii="Traditional Arabic" w:eastAsia="Traditional Arabic" w:hAnsi="Traditional Arabic" w:cs="Traditional Arabic" w:hint="eastAsia"/>
          <w:bCs/>
          <w:color w:val="000000"/>
          <w:sz w:val="28"/>
          <w:szCs w:val="28"/>
          <w:rtl/>
        </w:rPr>
        <w:t>لضلالِ</w:t>
      </w:r>
      <w:r w:rsidRPr="005575FD">
        <w:rPr>
          <w:rFonts w:ascii="Traditional Arabic" w:eastAsia="Traditional Arabic" w:hAnsi="Traditional Arabic" w:cs="Traditional Arabic"/>
          <w:bCs/>
          <w:color w:val="000000"/>
          <w:sz w:val="28"/>
          <w:szCs w:val="28"/>
          <w:rtl/>
        </w:rPr>
        <w:t xml:space="preserve"> والخ</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ذلانِ، </w:t>
      </w:r>
      <w:proofErr w:type="spellStart"/>
      <w:r w:rsidRPr="005575FD">
        <w:rPr>
          <w:rFonts w:ascii="Traditional Arabic" w:eastAsia="Traditional Arabic" w:hAnsi="Traditional Arabic" w:cs="Traditional Arabic"/>
          <w:bCs/>
          <w:color w:val="000000"/>
          <w:sz w:val="28"/>
          <w:szCs w:val="28"/>
          <w:rtl/>
        </w:rPr>
        <w:t>كالقبوريةِ</w:t>
      </w:r>
      <w:proofErr w:type="spellEnd"/>
      <w:r w:rsidRPr="005575FD">
        <w:rPr>
          <w:rFonts w:ascii="Traditional Arabic" w:eastAsia="Traditional Arabic" w:hAnsi="Traditional Arabic" w:cs="Traditional Arabic"/>
          <w:bCs/>
          <w:color w:val="000000"/>
          <w:sz w:val="28"/>
          <w:szCs w:val="28"/>
          <w:rtl/>
        </w:rPr>
        <w:t xml:space="preserve"> الوثني</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ةِ، أو المذاهبِ </w:t>
      </w:r>
      <w:proofErr w:type="spellStart"/>
      <w:r w:rsidRPr="005575FD">
        <w:rPr>
          <w:rFonts w:ascii="Traditional Arabic" w:eastAsia="Traditional Arabic" w:hAnsi="Traditional Arabic" w:cs="Traditional Arabic"/>
          <w:bCs/>
          <w:color w:val="000000"/>
          <w:sz w:val="28"/>
          <w:szCs w:val="28"/>
          <w:rtl/>
        </w:rPr>
        <w:t>اللادينيةِ</w:t>
      </w:r>
      <w:proofErr w:type="spellEnd"/>
      <w:r w:rsidRPr="005575FD">
        <w:rPr>
          <w:rFonts w:ascii="Traditional Arabic" w:eastAsia="Traditional Arabic" w:hAnsi="Traditional Arabic" w:cs="Traditional Arabic"/>
          <w:bCs/>
          <w:color w:val="000000"/>
          <w:sz w:val="28"/>
          <w:szCs w:val="28"/>
          <w:rtl/>
        </w:rPr>
        <w:t xml:space="preserve">، </w:t>
      </w:r>
      <w:proofErr w:type="gramStart"/>
      <w:r w:rsidRPr="005575FD">
        <w:rPr>
          <w:rFonts w:ascii="Traditional Arabic" w:eastAsia="Traditional Arabic" w:hAnsi="Traditional Arabic" w:cs="Traditional Arabic"/>
          <w:bCs/>
          <w:color w:val="000000"/>
          <w:sz w:val="28"/>
          <w:szCs w:val="28"/>
          <w:rtl/>
        </w:rPr>
        <w:t>كالإلحادِ</w:t>
      </w:r>
      <w:proofErr w:type="gramEnd"/>
      <w:r w:rsidRPr="005575FD">
        <w:rPr>
          <w:rFonts w:ascii="Traditional Arabic" w:eastAsia="Traditional Arabic" w:hAnsi="Traditional Arabic" w:cs="Traditional Arabic"/>
          <w:bCs/>
          <w:color w:val="000000"/>
          <w:sz w:val="28"/>
          <w:szCs w:val="28"/>
          <w:rtl/>
        </w:rPr>
        <w:t xml:space="preserve"> والع</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لمانيةِ والليبراليةِ</w:t>
      </w:r>
      <w:r w:rsidRPr="005575FD">
        <w:rPr>
          <w:rFonts w:ascii="Traditional Arabic" w:eastAsia="Traditional Arabic" w:hAnsi="Traditional Arabic" w:cs="Traditional Arabic" w:hint="cs"/>
          <w:bCs/>
          <w:color w:val="000000"/>
          <w:sz w:val="28"/>
          <w:szCs w:val="28"/>
          <w:rtl/>
        </w:rPr>
        <w:t xml:space="preserve"> والنِّسويّة</w:t>
      </w:r>
      <w:r w:rsidRPr="005575FD">
        <w:rPr>
          <w:rFonts w:ascii="Traditional Arabic" w:eastAsia="Traditional Arabic" w:hAnsi="Traditional Arabic" w:cs="Traditional Arabic"/>
          <w:bCs/>
          <w:color w:val="000000"/>
          <w:sz w:val="28"/>
          <w:szCs w:val="28"/>
          <w:rtl/>
        </w:rPr>
        <w:t>.</w:t>
      </w:r>
    </w:p>
    <w:p w14:paraId="0336E138"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hint="eastAsia"/>
          <w:bCs/>
          <w:color w:val="000000"/>
          <w:sz w:val="28"/>
          <w:szCs w:val="28"/>
          <w:rtl/>
        </w:rPr>
        <w:t>من</w:t>
      </w:r>
      <w:r w:rsidRPr="005575FD">
        <w:rPr>
          <w:rFonts w:ascii="Traditional Arabic" w:eastAsia="Traditional Arabic" w:hAnsi="Traditional Arabic" w:cs="Traditional Arabic"/>
          <w:bCs/>
          <w:color w:val="000000"/>
          <w:sz w:val="28"/>
          <w:szCs w:val="28"/>
          <w:rtl/>
        </w:rPr>
        <w:t xml:space="preserve"> أعظمِ أسبابِ حُسنِ الخاتمةِ الاستقامةُ على الط</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اعةِ</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يقول تعالى: ﴿</w:t>
      </w:r>
      <w:r w:rsidRPr="005575FD">
        <w:rPr>
          <w:rFonts w:ascii="Traditional Arabic" w:eastAsia="Traditional Arabic" w:hAnsi="Traditional Arabic" w:cs="Traditional Arabic"/>
          <w:bCs/>
          <w:color w:val="C00000"/>
          <w:sz w:val="28"/>
          <w:szCs w:val="28"/>
          <w:rtl/>
        </w:rPr>
        <w:t>إِنَّ الَّذِينَ قَالُوا رَبُّنَا اللَّهُ ثُمَّ ‌اسْتَقَامُوا تَتَنَزَّلُ عَلَيْهِمُ الْمَلَائِكَةُ أَلَّا تَخَافُوا وَلَا تَحْزَنُوا وَأَبْشِرُوا بِالْجَنَّةِ الَّتِي كُنْتُمْ تُوعَدُونَ</w:t>
      </w:r>
      <w:r w:rsidRPr="005575FD">
        <w:rPr>
          <w:rFonts w:ascii="Traditional Arabic" w:eastAsia="Traditional Arabic" w:hAnsi="Traditional Arabic" w:cs="Traditional Arabic"/>
          <w:bCs/>
          <w:color w:val="000000"/>
          <w:sz w:val="28"/>
          <w:szCs w:val="28"/>
          <w:rtl/>
        </w:rPr>
        <w:t>﴾ [فصلت: 30].</w:t>
      </w:r>
    </w:p>
    <w:p w14:paraId="6B6ADF15"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ومن أخطرِ أسبابِ س</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وءِ الخاتمةِ الإصرارُ على ك</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بائرِ الذنوبِ،</w:t>
      </w:r>
      <w:r w:rsidRPr="005575FD">
        <w:rPr>
          <w:rFonts w:ascii="Traditional Arabic" w:eastAsia="Traditional Arabic" w:hAnsi="Traditional Arabic" w:cs="Traditional Arabic" w:hint="cs"/>
          <w:bCs/>
          <w:color w:val="000000"/>
          <w:sz w:val="28"/>
          <w:szCs w:val="28"/>
          <w:rtl/>
        </w:rPr>
        <w:t xml:space="preserve"> والـجُرأةُ على المحرّمات،</w:t>
      </w:r>
      <w:r w:rsidRPr="005575FD">
        <w:rPr>
          <w:rFonts w:ascii="Traditional Arabic" w:eastAsia="Traditional Arabic" w:hAnsi="Traditional Arabic" w:cs="Traditional Arabic"/>
          <w:bCs/>
          <w:color w:val="000000"/>
          <w:sz w:val="28"/>
          <w:szCs w:val="28"/>
          <w:rtl/>
        </w:rPr>
        <w:t xml:space="preserve"> فإنَّها تغل</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بُ على الع</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بدِ حتى يُخشى أن يُـمك</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رَ به عندَ الموتِ، فرب</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ما م</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اتَ على كبيرةٍ، وحِيلَ بينَهُ وبينَ التوبةِ، إذْ كيفَ لعبدٍ عاشَ في مستنق</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عِ الزِّنى، أو خُب</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ثِ الرِّبا، أو ظُلمِ العبادِ وأ</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كلِ أموالِهم وانتهاكِ أعراضِهم وإزهاقِ أرواحِهم وأصرَّ على ذلكَ</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أن يُخت</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مَ لهُ بخيرٍ؟</w:t>
      </w:r>
    </w:p>
    <w:p w14:paraId="7DFD1C3E" w14:textId="77777777" w:rsidR="005575FD" w:rsidRPr="005575FD" w:rsidRDefault="005575FD" w:rsidP="005575FD">
      <w:pPr>
        <w:bidi/>
        <w:spacing w:after="120" w:line="240" w:lineRule="auto"/>
        <w:ind w:firstLine="284"/>
        <w:jc w:val="both"/>
        <w:rPr>
          <w:rFonts w:ascii="AGA Arabesque" w:eastAsia="AGA Arabesque" w:hAnsi="AGA Arabesque" w:cs="AGA Arabesque"/>
          <w:bCs/>
          <w:color w:val="0070C0"/>
          <w:sz w:val="28"/>
          <w:szCs w:val="28"/>
          <w:rtl/>
        </w:rPr>
      </w:pPr>
      <w:r w:rsidRPr="005575FD">
        <w:rPr>
          <w:rFonts w:ascii="Traditional Arabic" w:eastAsia="Traditional Arabic" w:hAnsi="Traditional Arabic" w:cs="Traditional Arabic"/>
          <w:bCs/>
          <w:color w:val="000000"/>
          <w:sz w:val="28"/>
          <w:szCs w:val="28"/>
          <w:rtl/>
        </w:rPr>
        <w:t>ومن أعظمِ أسبابِ حُسنِ الخاتمةِ الص</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دقُ معَ اللهِ، ومن أخطرِ أسبابِ سوءِ الخاتمةِ الإيمانُ الكاذبُ، كحالِ المنافقينَ الذينَ يُخادعونَ اللهَ وهو خادعُهم.</w:t>
      </w:r>
    </w:p>
    <w:p w14:paraId="723171C7"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tl/>
        </w:rPr>
      </w:pPr>
      <w:r w:rsidRPr="005575FD">
        <w:rPr>
          <w:rFonts w:ascii="Traditional Arabic" w:eastAsia="Traditional Arabic" w:hAnsi="Traditional Arabic" w:cs="Traditional Arabic" w:hint="cs"/>
          <w:b/>
          <w:bCs/>
          <w:color w:val="000000"/>
          <w:sz w:val="28"/>
          <w:szCs w:val="28"/>
          <w:rtl/>
        </w:rPr>
        <w:t xml:space="preserve">ألم يَقُلِ اللهُ تعالى: </w:t>
      </w:r>
      <w:r w:rsidRPr="005575FD">
        <w:rPr>
          <w:rFonts w:ascii="Traditional Arabic" w:eastAsia="Traditional Arabic" w:hAnsi="Traditional Arabic" w:cs="Traditional Arabic"/>
          <w:b/>
          <w:bCs/>
          <w:color w:val="000000"/>
          <w:sz w:val="28"/>
          <w:szCs w:val="28"/>
          <w:rtl/>
        </w:rPr>
        <w:t>﴿</w:t>
      </w:r>
      <w:r w:rsidRPr="005575FD">
        <w:rPr>
          <w:rFonts w:ascii="Traditional Arabic" w:eastAsia="Traditional Arabic" w:hAnsi="Traditional Arabic" w:cs="Traditional Arabic"/>
          <w:bCs/>
          <w:color w:val="C00000"/>
          <w:sz w:val="28"/>
          <w:szCs w:val="28"/>
          <w:rtl/>
        </w:rPr>
        <w:t xml:space="preserve">وَمِنْهُمْ مَنْ عَاهَدَ اللَّهَ لَئِنْ آتَانَا مِنْ فَضْلِهِ </w:t>
      </w:r>
      <w:proofErr w:type="spellStart"/>
      <w:r w:rsidRPr="005575FD">
        <w:rPr>
          <w:rFonts w:ascii="Traditional Arabic" w:eastAsia="Traditional Arabic" w:hAnsi="Traditional Arabic" w:cs="Traditional Arabic"/>
          <w:bCs/>
          <w:color w:val="C00000"/>
          <w:sz w:val="28"/>
          <w:szCs w:val="28"/>
          <w:rtl/>
        </w:rPr>
        <w:t>لَنَصَّدَّقَنَّ</w:t>
      </w:r>
      <w:proofErr w:type="spellEnd"/>
      <w:r w:rsidRPr="005575FD">
        <w:rPr>
          <w:rFonts w:ascii="Traditional Arabic" w:eastAsia="Traditional Arabic" w:hAnsi="Traditional Arabic" w:cs="Traditional Arabic"/>
          <w:bCs/>
          <w:color w:val="C00000"/>
          <w:sz w:val="28"/>
          <w:szCs w:val="28"/>
          <w:rtl/>
        </w:rPr>
        <w:t xml:space="preserve"> </w:t>
      </w:r>
      <w:proofErr w:type="spellStart"/>
      <w:r w:rsidRPr="005575FD">
        <w:rPr>
          <w:rFonts w:ascii="Traditional Arabic" w:eastAsia="Traditional Arabic" w:hAnsi="Traditional Arabic" w:cs="Traditional Arabic"/>
          <w:bCs/>
          <w:color w:val="C00000"/>
          <w:sz w:val="28"/>
          <w:szCs w:val="28"/>
          <w:rtl/>
        </w:rPr>
        <w:t>وَلَنَكُونَنَّ</w:t>
      </w:r>
      <w:proofErr w:type="spellEnd"/>
      <w:r w:rsidRPr="005575FD">
        <w:rPr>
          <w:rFonts w:ascii="Traditional Arabic" w:eastAsia="Traditional Arabic" w:hAnsi="Traditional Arabic" w:cs="Traditional Arabic"/>
          <w:bCs/>
          <w:color w:val="C00000"/>
          <w:sz w:val="28"/>
          <w:szCs w:val="28"/>
          <w:rtl/>
        </w:rPr>
        <w:t xml:space="preserve"> مِنَ الصَّالِحِينَ </w:t>
      </w:r>
      <w:r w:rsidRPr="005575FD">
        <w:rPr>
          <w:rFonts w:ascii="Traditional Arabic" w:eastAsia="Traditional Arabic" w:hAnsi="Traditional Arabic" w:cs="Traditional Arabic" w:hint="cs"/>
          <w:bCs/>
          <w:color w:val="C00000"/>
          <w:sz w:val="28"/>
          <w:szCs w:val="28"/>
          <w:rtl/>
        </w:rPr>
        <w:t>*</w:t>
      </w:r>
      <w:r w:rsidRPr="005575FD">
        <w:rPr>
          <w:rFonts w:ascii="Traditional Arabic" w:eastAsia="Traditional Arabic" w:hAnsi="Traditional Arabic" w:cs="Traditional Arabic"/>
          <w:bCs/>
          <w:color w:val="C00000"/>
          <w:sz w:val="28"/>
          <w:szCs w:val="28"/>
          <w:rtl/>
        </w:rPr>
        <w:t xml:space="preserve"> فَلَمَّا آتَاهُمْ مِنْ فَضْلِهِ بَخِلُوا بِهِ وَتَوَلَّوْا وَهُمْ مُعْرِضُونَ </w:t>
      </w:r>
      <w:r w:rsidRPr="005575FD">
        <w:rPr>
          <w:rFonts w:ascii="Traditional Arabic" w:eastAsia="Traditional Arabic" w:hAnsi="Traditional Arabic" w:cs="Traditional Arabic" w:hint="cs"/>
          <w:bCs/>
          <w:color w:val="C00000"/>
          <w:sz w:val="28"/>
          <w:szCs w:val="28"/>
          <w:rtl/>
        </w:rPr>
        <w:t>*</w:t>
      </w:r>
      <w:r w:rsidRPr="005575FD">
        <w:rPr>
          <w:rFonts w:ascii="Traditional Arabic" w:eastAsia="Traditional Arabic" w:hAnsi="Traditional Arabic" w:cs="Traditional Arabic"/>
          <w:bCs/>
          <w:color w:val="C00000"/>
          <w:sz w:val="28"/>
          <w:szCs w:val="28"/>
          <w:rtl/>
        </w:rPr>
        <w:t xml:space="preserve"> فَأَعْقَبَهُمْ ‌نِفَاقًا ‌فِي قُلُوبِهِمْ إِلَى يَوْمِ يَلْقَوْنَهُ بِمَا أَخْلَفُوا اللَّهَ مَا وَعَدُوهُ وَبِمَا كَانُوا يَكْذِبُونَ</w:t>
      </w:r>
      <w:r w:rsidRPr="005575FD">
        <w:rPr>
          <w:rFonts w:ascii="Traditional Arabic" w:eastAsia="Traditional Arabic" w:hAnsi="Traditional Arabic" w:cs="Traditional Arabic"/>
          <w:b/>
          <w:bCs/>
          <w:color w:val="000000"/>
          <w:sz w:val="28"/>
          <w:szCs w:val="28"/>
          <w:rtl/>
        </w:rPr>
        <w:t>﴾ [التوبة: 75-77]</w:t>
      </w:r>
      <w:r w:rsidRPr="005575FD">
        <w:rPr>
          <w:rFonts w:ascii="Traditional Arabic" w:eastAsia="Traditional Arabic" w:hAnsi="Traditional Arabic" w:cs="Traditional Arabic" w:hint="cs"/>
          <w:b/>
          <w:bCs/>
          <w:color w:val="000000"/>
          <w:sz w:val="28"/>
          <w:szCs w:val="28"/>
          <w:rtl/>
        </w:rPr>
        <w:t>.</w:t>
      </w:r>
    </w:p>
    <w:p w14:paraId="6DE6D7DA"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tl/>
        </w:rPr>
      </w:pPr>
      <w:r w:rsidRPr="005575FD">
        <w:rPr>
          <w:rFonts w:ascii="Traditional Arabic" w:eastAsia="Traditional Arabic" w:hAnsi="Traditional Arabic" w:cs="Traditional Arabic" w:hint="cs"/>
          <w:b/>
          <w:bCs/>
          <w:color w:val="000000"/>
          <w:sz w:val="28"/>
          <w:szCs w:val="28"/>
          <w:rtl/>
        </w:rPr>
        <w:lastRenderedPageBreak/>
        <w:t>أبْطَنوا الكذِبَ ولم يَصْدُقوا مع الله، فلازَمَهُم النفاقُ حتى ماتوا عليه.</w:t>
      </w:r>
    </w:p>
    <w:p w14:paraId="4BF3AA13"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tl/>
        </w:rPr>
      </w:pPr>
      <w:r w:rsidRPr="005575FD">
        <w:rPr>
          <w:rFonts w:ascii="Traditional Arabic" w:eastAsia="Traditional Arabic" w:hAnsi="Traditional Arabic" w:cs="Traditional Arabic" w:hint="cs"/>
          <w:b/>
          <w:bCs/>
          <w:color w:val="000000"/>
          <w:sz w:val="28"/>
          <w:szCs w:val="28"/>
          <w:rtl/>
        </w:rPr>
        <w:t>وهنا أمرٌ يحتاج إلى بيانٍ:</w:t>
      </w:r>
    </w:p>
    <w:p w14:paraId="5DD079AF"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pacing w:val="4"/>
          <w:sz w:val="28"/>
          <w:szCs w:val="28"/>
          <w:rtl/>
        </w:rPr>
      </w:pPr>
      <w:r w:rsidRPr="005575FD">
        <w:rPr>
          <w:rFonts w:ascii="Traditional Arabic" w:eastAsia="Traditional Arabic" w:hAnsi="Traditional Arabic" w:cs="Traditional Arabic" w:hint="cs"/>
          <w:b/>
          <w:bCs/>
          <w:color w:val="000000"/>
          <w:spacing w:val="4"/>
          <w:sz w:val="28"/>
          <w:szCs w:val="28"/>
          <w:rtl/>
        </w:rPr>
        <w:t xml:space="preserve">لقَد ثبَتَ عنِ النَّبيِّ ﷺ أنَّه قال: </w:t>
      </w:r>
      <w:r w:rsidRPr="005575FD">
        <w:rPr>
          <w:rFonts w:ascii="Traditional Arabic" w:eastAsia="Traditional Arabic" w:hAnsi="Traditional Arabic" w:cs="Traditional Arabic"/>
          <w:b/>
          <w:bCs/>
          <w:color w:val="000000"/>
          <w:spacing w:val="4"/>
          <w:sz w:val="28"/>
          <w:szCs w:val="28"/>
          <w:rtl/>
        </w:rPr>
        <w:t>«</w:t>
      </w:r>
      <w:r w:rsidRPr="005575FD">
        <w:rPr>
          <w:rFonts w:ascii="Traditional Arabic" w:eastAsia="Traditional Arabic" w:hAnsi="Traditional Arabic" w:cs="Traditional Arabic"/>
          <w:bCs/>
          <w:color w:val="0070C0"/>
          <w:spacing w:val="4"/>
          <w:sz w:val="28"/>
          <w:szCs w:val="28"/>
          <w:rtl/>
        </w:rPr>
        <w:t>لَا عَلَيْكُمْ أَنْ لَا ت</w:t>
      </w:r>
      <w:r w:rsidRPr="005575FD">
        <w:rPr>
          <w:rFonts w:ascii="Traditional Arabic" w:eastAsia="Traditional Arabic" w:hAnsi="Traditional Arabic" w:cs="Traditional Arabic" w:hint="cs"/>
          <w:bCs/>
          <w:color w:val="0070C0"/>
          <w:spacing w:val="4"/>
          <w:sz w:val="28"/>
          <w:szCs w:val="28"/>
          <w:rtl/>
        </w:rPr>
        <w:t>ُ</w:t>
      </w:r>
      <w:r w:rsidRPr="005575FD">
        <w:rPr>
          <w:rFonts w:ascii="Traditional Arabic" w:eastAsia="Traditional Arabic" w:hAnsi="Traditional Arabic" w:cs="Traditional Arabic"/>
          <w:bCs/>
          <w:color w:val="0070C0"/>
          <w:spacing w:val="4"/>
          <w:sz w:val="28"/>
          <w:szCs w:val="28"/>
          <w:rtl/>
        </w:rPr>
        <w:t>عْجَبُوا بِأَحَدٍ حَتَّى تَنْظُرُوا</w:t>
      </w:r>
      <w:r w:rsidRPr="005575FD">
        <w:rPr>
          <w:rFonts w:ascii="Traditional Arabic" w:eastAsia="Traditional Arabic" w:hAnsi="Traditional Arabic" w:cs="Traditional Arabic" w:hint="cs"/>
          <w:bCs/>
          <w:color w:val="0070C0"/>
          <w:spacing w:val="4"/>
          <w:sz w:val="28"/>
          <w:szCs w:val="28"/>
          <w:rtl/>
        </w:rPr>
        <w:t>:</w:t>
      </w:r>
      <w:r w:rsidRPr="005575FD">
        <w:rPr>
          <w:rFonts w:ascii="Traditional Arabic" w:eastAsia="Traditional Arabic" w:hAnsi="Traditional Arabic" w:cs="Traditional Arabic"/>
          <w:bCs/>
          <w:color w:val="0070C0"/>
          <w:spacing w:val="4"/>
          <w:sz w:val="28"/>
          <w:szCs w:val="28"/>
          <w:rtl/>
        </w:rPr>
        <w:t xml:space="preserve"> بِمَ يُخْتَمُ لَهُ</w:t>
      </w:r>
      <w:r w:rsidRPr="005575FD">
        <w:rPr>
          <w:rFonts w:ascii="Traditional Arabic" w:eastAsia="Traditional Arabic" w:hAnsi="Traditional Arabic" w:cs="Traditional Arabic" w:hint="cs"/>
          <w:bCs/>
          <w:color w:val="0070C0"/>
          <w:spacing w:val="4"/>
          <w:sz w:val="28"/>
          <w:szCs w:val="28"/>
          <w:rtl/>
        </w:rPr>
        <w:t>؟</w:t>
      </w:r>
      <w:r w:rsidRPr="005575FD">
        <w:rPr>
          <w:rFonts w:ascii="Traditional Arabic" w:eastAsia="Traditional Arabic" w:hAnsi="Traditional Arabic" w:cs="Traditional Arabic"/>
          <w:bCs/>
          <w:color w:val="0070C0"/>
          <w:spacing w:val="4"/>
          <w:sz w:val="28"/>
          <w:szCs w:val="28"/>
          <w:rtl/>
        </w:rPr>
        <w:t xml:space="preserve"> فَإِنَّ الْعَامِلَ يَعْمَلُ زَمَانًا مِنْ عُمْرِهِ أَوْ بُرْهَةً مِنْ دَهْرِهِ بِعَمَلٍ صَالِحٍ لَوْ مَاتَ عَلَيْهِ دَخَلَ الْجَنَّةَ</w:t>
      </w:r>
      <w:r w:rsidRPr="005575FD">
        <w:rPr>
          <w:rFonts w:ascii="Traditional Arabic" w:eastAsia="Traditional Arabic" w:hAnsi="Traditional Arabic" w:cs="Traditional Arabic" w:hint="cs"/>
          <w:bCs/>
          <w:color w:val="0070C0"/>
          <w:spacing w:val="4"/>
          <w:sz w:val="28"/>
          <w:szCs w:val="28"/>
          <w:rtl/>
        </w:rPr>
        <w:t>،</w:t>
      </w:r>
      <w:r w:rsidRPr="005575FD">
        <w:rPr>
          <w:rFonts w:ascii="Traditional Arabic" w:eastAsia="Traditional Arabic" w:hAnsi="Traditional Arabic" w:cs="Traditional Arabic"/>
          <w:bCs/>
          <w:color w:val="0070C0"/>
          <w:spacing w:val="4"/>
          <w:sz w:val="28"/>
          <w:szCs w:val="28"/>
          <w:rtl/>
        </w:rPr>
        <w:t xml:space="preserve"> ثُمَّ يَتَحَوَّلُ فَيَعْمَلُ عَمَلًا سَيِّئًا</w:t>
      </w:r>
      <w:r w:rsidRPr="005575FD">
        <w:rPr>
          <w:rFonts w:ascii="Traditional Arabic" w:eastAsia="Traditional Arabic" w:hAnsi="Traditional Arabic" w:cs="Traditional Arabic" w:hint="cs"/>
          <w:bCs/>
          <w:color w:val="0070C0"/>
          <w:spacing w:val="4"/>
          <w:sz w:val="28"/>
          <w:szCs w:val="28"/>
          <w:rtl/>
        </w:rPr>
        <w:t>.</w:t>
      </w:r>
      <w:r w:rsidRPr="005575FD">
        <w:rPr>
          <w:rFonts w:ascii="Traditional Arabic" w:eastAsia="Traditional Arabic" w:hAnsi="Traditional Arabic" w:cs="Traditional Arabic"/>
          <w:bCs/>
          <w:color w:val="0070C0"/>
          <w:spacing w:val="4"/>
          <w:sz w:val="28"/>
          <w:szCs w:val="28"/>
          <w:rtl/>
        </w:rPr>
        <w:t xml:space="preserve"> وَإِنَّ الْعَبْدَ لَيَعْمَلُ الْبُرْهَةَ مِنْ دَهْرِهِ بِعَمَلٍ سَيِّئٍ لَوْ مَاتَ عَلَيْهِ دَخَلَ النَّارَ</w:t>
      </w:r>
      <w:r w:rsidRPr="005575FD">
        <w:rPr>
          <w:rFonts w:ascii="Traditional Arabic" w:eastAsia="Traditional Arabic" w:hAnsi="Traditional Arabic" w:cs="Traditional Arabic" w:hint="cs"/>
          <w:bCs/>
          <w:color w:val="0070C0"/>
          <w:spacing w:val="4"/>
          <w:sz w:val="28"/>
          <w:szCs w:val="28"/>
          <w:rtl/>
        </w:rPr>
        <w:t>،</w:t>
      </w:r>
      <w:r w:rsidRPr="005575FD">
        <w:rPr>
          <w:rFonts w:ascii="Traditional Arabic" w:eastAsia="Traditional Arabic" w:hAnsi="Traditional Arabic" w:cs="Traditional Arabic"/>
          <w:bCs/>
          <w:color w:val="0070C0"/>
          <w:spacing w:val="4"/>
          <w:sz w:val="28"/>
          <w:szCs w:val="28"/>
          <w:rtl/>
        </w:rPr>
        <w:t xml:space="preserve"> ثُمَّ يَتَحَوَّلُ فَيَعْمَلُ عَمَلًا صَالِحًا</w:t>
      </w:r>
      <w:r w:rsidRPr="005575FD">
        <w:rPr>
          <w:rFonts w:ascii="Traditional Arabic" w:eastAsia="Traditional Arabic" w:hAnsi="Traditional Arabic" w:cs="Traditional Arabic"/>
          <w:bCs/>
          <w:color w:val="000000"/>
          <w:spacing w:val="4"/>
          <w:sz w:val="28"/>
          <w:szCs w:val="28"/>
          <w:rtl/>
        </w:rPr>
        <w:t>»</w:t>
      </w:r>
      <w:r w:rsidRPr="005575FD">
        <w:rPr>
          <w:rFonts w:ascii="Traditional Arabic" w:eastAsia="Traditional Arabic" w:hAnsi="Traditional Arabic" w:cs="Traditional Arabic" w:hint="cs"/>
          <w:b/>
          <w:bCs/>
          <w:color w:val="000000"/>
          <w:spacing w:val="4"/>
          <w:sz w:val="28"/>
          <w:szCs w:val="28"/>
          <w:rtl/>
        </w:rPr>
        <w:t xml:space="preserve">. رواه </w:t>
      </w:r>
      <w:proofErr w:type="gramStart"/>
      <w:r w:rsidRPr="005575FD">
        <w:rPr>
          <w:rFonts w:ascii="Traditional Arabic" w:eastAsia="Traditional Arabic" w:hAnsi="Traditional Arabic" w:cs="Traditional Arabic" w:hint="cs"/>
          <w:b/>
          <w:bCs/>
          <w:color w:val="000000"/>
          <w:spacing w:val="4"/>
          <w:sz w:val="28"/>
          <w:szCs w:val="28"/>
          <w:rtl/>
        </w:rPr>
        <w:t>أحمد</w:t>
      </w:r>
      <w:r w:rsidRPr="005575FD">
        <w:rPr>
          <w:rFonts w:ascii="Traditional Arabic" w:eastAsia="Traditional Arabic" w:hAnsi="Traditional Arabic" w:cs="Traditional Arabic"/>
          <w:b/>
          <w:bCs/>
          <w:color w:val="000000"/>
          <w:spacing w:val="4"/>
          <w:sz w:val="28"/>
          <w:szCs w:val="28"/>
          <w:vertAlign w:val="superscript"/>
          <w:rtl/>
        </w:rPr>
        <w:t>(</w:t>
      </w:r>
      <w:proofErr w:type="gramEnd"/>
      <w:r w:rsidRPr="005575FD">
        <w:rPr>
          <w:rFonts w:ascii="Traditional Arabic" w:eastAsia="Traditional Arabic" w:hAnsi="Traditional Arabic" w:cs="Traditional Arabic"/>
          <w:b/>
          <w:bCs/>
          <w:color w:val="000000"/>
          <w:spacing w:val="4"/>
          <w:sz w:val="28"/>
          <w:szCs w:val="28"/>
          <w:vertAlign w:val="superscript"/>
          <w:rtl/>
        </w:rPr>
        <w:footnoteReference w:id="9"/>
      </w:r>
      <w:r w:rsidRPr="005575FD">
        <w:rPr>
          <w:rFonts w:ascii="Traditional Arabic" w:eastAsia="Traditional Arabic" w:hAnsi="Traditional Arabic" w:cs="Traditional Arabic"/>
          <w:b/>
          <w:bCs/>
          <w:color w:val="000000"/>
          <w:spacing w:val="4"/>
          <w:sz w:val="28"/>
          <w:szCs w:val="28"/>
          <w:vertAlign w:val="superscript"/>
          <w:rtl/>
        </w:rPr>
        <w:t>)</w:t>
      </w:r>
      <w:r w:rsidRPr="005575FD">
        <w:rPr>
          <w:rFonts w:ascii="Traditional Arabic" w:eastAsia="Traditional Arabic" w:hAnsi="Traditional Arabic" w:cs="Traditional Arabic" w:hint="cs"/>
          <w:b/>
          <w:bCs/>
          <w:color w:val="000000"/>
          <w:spacing w:val="4"/>
          <w:sz w:val="28"/>
          <w:szCs w:val="28"/>
          <w:rtl/>
        </w:rPr>
        <w:t>.</w:t>
      </w:r>
    </w:p>
    <w:p w14:paraId="21D92629"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tl/>
        </w:rPr>
      </w:pPr>
      <w:r w:rsidRPr="005575FD">
        <w:rPr>
          <w:rFonts w:ascii="Traditional Arabic" w:eastAsia="Traditional Arabic" w:hAnsi="Traditional Arabic" w:cs="Traditional Arabic" w:hint="cs"/>
          <w:b/>
          <w:bCs/>
          <w:color w:val="000000"/>
          <w:sz w:val="28"/>
          <w:szCs w:val="28"/>
          <w:rtl/>
        </w:rPr>
        <w:t xml:space="preserve">هل يعني ذلك أنَّه قد يكونُ العبدُ مؤمِنًا صادقًا صالحًا ثم يُختَمُ له بالسُّوء؟ </w:t>
      </w:r>
    </w:p>
    <w:p w14:paraId="2299C8D7"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tl/>
        </w:rPr>
      </w:pPr>
      <w:r w:rsidRPr="005575FD">
        <w:rPr>
          <w:rFonts w:ascii="Traditional Arabic" w:eastAsia="Traditional Arabic" w:hAnsi="Traditional Arabic" w:cs="Traditional Arabic" w:hint="cs"/>
          <w:b/>
          <w:bCs/>
          <w:color w:val="000000"/>
          <w:sz w:val="28"/>
          <w:szCs w:val="28"/>
          <w:rtl/>
        </w:rPr>
        <w:t>حاشا لله! إن اللهَ أرحمُ الراحمين، الشَّكورُ الـحَلِيم، لا يَمْكُرُ إلا بالظالمين، ولا يُضِلُّ إلا الفَاسِقِين، أمَّا الصَّادقونَ فإنَّه يَخْتِمُ لهم بالسَّعادة والفَوزِ المبين.</w:t>
      </w:r>
    </w:p>
    <w:p w14:paraId="00BAA0B3"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tl/>
        </w:rPr>
      </w:pPr>
      <w:r w:rsidRPr="005575FD">
        <w:rPr>
          <w:rFonts w:ascii="Traditional Arabic" w:eastAsia="Traditional Arabic" w:hAnsi="Traditional Arabic" w:cs="Traditional Arabic" w:hint="cs"/>
          <w:b/>
          <w:bCs/>
          <w:color w:val="000000"/>
          <w:sz w:val="28"/>
          <w:szCs w:val="28"/>
          <w:rtl/>
        </w:rPr>
        <w:t xml:space="preserve">لقد أوضحَ النبيُّ ﷺ الضّابطَ فقال: </w:t>
      </w:r>
      <w:r w:rsidRPr="005575FD">
        <w:rPr>
          <w:rFonts w:ascii="Traditional Arabic" w:eastAsia="Traditional Arabic" w:hAnsi="Traditional Arabic" w:cs="Traditional Arabic"/>
          <w:b/>
          <w:bCs/>
          <w:color w:val="000000"/>
          <w:sz w:val="28"/>
          <w:szCs w:val="28"/>
          <w:rtl/>
        </w:rPr>
        <w:t>«</w:t>
      </w:r>
      <w:r w:rsidRPr="005575FD">
        <w:rPr>
          <w:rFonts w:ascii="Traditional Arabic" w:eastAsia="Traditional Arabic" w:hAnsi="Traditional Arabic" w:cs="Traditional Arabic"/>
          <w:bCs/>
          <w:color w:val="0070C0"/>
          <w:sz w:val="28"/>
          <w:szCs w:val="28"/>
          <w:rtl/>
        </w:rPr>
        <w:t>إِنَّ الرَّجُلَ لَيَعْمَلُ عَمَلَ أَهْلِ الجَنَّةِ، فِيمَا يَبْدُو لِلنَّاسِ، وَهُوَ مِنْ أَهْلِ النَّارِ، وَإِنَّ الرَّجُلَ لَيَعْمَلُ عَمَلَ أَهْلِ النَّارِ، فِيمَا يَبْدُو لِلنَّاسِ، وَهُوَ مِنْ أَهْلِ الجَنَّةِ</w:t>
      </w:r>
      <w:r w:rsidRPr="005575FD">
        <w:rPr>
          <w:rFonts w:ascii="Traditional Arabic" w:eastAsia="Traditional Arabic" w:hAnsi="Traditional Arabic" w:cs="Traditional Arabic"/>
          <w:bCs/>
          <w:color w:val="000000"/>
          <w:sz w:val="28"/>
          <w:szCs w:val="28"/>
          <w:rtl/>
        </w:rPr>
        <w:t>»</w:t>
      </w:r>
      <w:r w:rsidRPr="005575FD">
        <w:rPr>
          <w:rFonts w:ascii="Traditional Arabic" w:eastAsia="Traditional Arabic" w:hAnsi="Traditional Arabic" w:cs="Traditional Arabic" w:hint="cs"/>
          <w:b/>
          <w:bCs/>
          <w:color w:val="000000"/>
          <w:sz w:val="28"/>
          <w:szCs w:val="28"/>
          <w:rtl/>
        </w:rPr>
        <w:t xml:space="preserve">. رواه البخاري </w:t>
      </w:r>
      <w:proofErr w:type="gramStart"/>
      <w:r w:rsidRPr="005575FD">
        <w:rPr>
          <w:rFonts w:ascii="Traditional Arabic" w:eastAsia="Traditional Arabic" w:hAnsi="Traditional Arabic" w:cs="Traditional Arabic" w:hint="cs"/>
          <w:b/>
          <w:bCs/>
          <w:color w:val="000000"/>
          <w:sz w:val="28"/>
          <w:szCs w:val="28"/>
          <w:rtl/>
        </w:rPr>
        <w:t>ومسلم</w:t>
      </w:r>
      <w:r w:rsidRPr="005575FD">
        <w:rPr>
          <w:rFonts w:ascii="Traditional Arabic" w:eastAsia="Traditional Arabic" w:hAnsi="Traditional Arabic" w:cs="Traditional Arabic"/>
          <w:b/>
          <w:bCs/>
          <w:color w:val="000000"/>
          <w:sz w:val="28"/>
          <w:szCs w:val="28"/>
          <w:vertAlign w:val="superscript"/>
          <w:rtl/>
        </w:rPr>
        <w:t>(</w:t>
      </w:r>
      <w:proofErr w:type="gramEnd"/>
      <w:r w:rsidRPr="005575FD">
        <w:rPr>
          <w:rFonts w:ascii="Traditional Arabic" w:eastAsia="Traditional Arabic" w:hAnsi="Traditional Arabic" w:cs="Traditional Arabic"/>
          <w:b/>
          <w:bCs/>
          <w:color w:val="000000"/>
          <w:sz w:val="28"/>
          <w:szCs w:val="28"/>
          <w:vertAlign w:val="superscript"/>
          <w:rtl/>
        </w:rPr>
        <w:footnoteReference w:id="10"/>
      </w:r>
      <w:r w:rsidRPr="005575FD">
        <w:rPr>
          <w:rFonts w:ascii="Traditional Arabic" w:eastAsia="Traditional Arabic" w:hAnsi="Traditional Arabic" w:cs="Traditional Arabic"/>
          <w:b/>
          <w:bCs/>
          <w:color w:val="000000"/>
          <w:sz w:val="28"/>
          <w:szCs w:val="28"/>
          <w:vertAlign w:val="superscript"/>
          <w:rtl/>
        </w:rPr>
        <w:t>)</w:t>
      </w:r>
      <w:r w:rsidRPr="005575FD">
        <w:rPr>
          <w:rFonts w:ascii="Traditional Arabic" w:eastAsia="Traditional Arabic" w:hAnsi="Traditional Arabic" w:cs="Traditional Arabic" w:hint="cs"/>
          <w:b/>
          <w:bCs/>
          <w:color w:val="000000"/>
          <w:sz w:val="28"/>
          <w:szCs w:val="28"/>
          <w:rtl/>
        </w:rPr>
        <w:t>.</w:t>
      </w:r>
    </w:p>
    <w:p w14:paraId="12B3962C"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tl/>
        </w:rPr>
      </w:pPr>
      <w:r w:rsidRPr="005575FD">
        <w:rPr>
          <w:rFonts w:ascii="Traditional Arabic" w:eastAsia="Traditional Arabic" w:hAnsi="Traditional Arabic" w:cs="Traditional Arabic" w:hint="cs"/>
          <w:b/>
          <w:bCs/>
          <w:color w:val="000000"/>
          <w:sz w:val="28"/>
          <w:szCs w:val="28"/>
          <w:rtl/>
        </w:rPr>
        <w:t xml:space="preserve">قال العلماءُ: إن </w:t>
      </w:r>
      <w:r w:rsidRPr="005575FD">
        <w:rPr>
          <w:rFonts w:ascii="Traditional Arabic" w:eastAsia="Traditional Arabic" w:hAnsi="Traditional Arabic" w:cs="Traditional Arabic"/>
          <w:b/>
          <w:bCs/>
          <w:color w:val="000000"/>
          <w:sz w:val="28"/>
          <w:szCs w:val="28"/>
          <w:rtl/>
        </w:rPr>
        <w:t>الخواتيم</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 xml:space="preserve"> ميراث</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 xml:space="preserve"> الس</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واب</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ق</w:t>
      </w:r>
      <w:r w:rsidRPr="005575FD">
        <w:rPr>
          <w:rFonts w:ascii="Traditional Arabic" w:eastAsia="Traditional Arabic" w:hAnsi="Traditional Arabic" w:cs="Traditional Arabic" w:hint="cs"/>
          <w:b/>
          <w:bCs/>
          <w:color w:val="000000"/>
          <w:sz w:val="28"/>
          <w:szCs w:val="28"/>
          <w:rtl/>
        </w:rPr>
        <w:t>، و</w:t>
      </w:r>
      <w:r w:rsidRPr="005575FD">
        <w:rPr>
          <w:rFonts w:ascii="Traditional Arabic" w:eastAsia="Traditional Arabic" w:hAnsi="Traditional Arabic" w:cs="Traditional Arabic"/>
          <w:b/>
          <w:bCs/>
          <w:color w:val="000000"/>
          <w:sz w:val="28"/>
          <w:szCs w:val="28"/>
          <w:rtl/>
        </w:rPr>
        <w:t>خاتمة</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 xml:space="preserve"> السوء تكون بسب</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ب</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 xml:space="preserve"> د</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س</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يس</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ة</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 xml:space="preserve"> باطنة</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 xml:space="preserve"> للعبد لا ي</w:t>
      </w:r>
      <w:r w:rsidRPr="005575FD">
        <w:rPr>
          <w:rFonts w:ascii="Traditional Arabic" w:eastAsia="Traditional Arabic" w:hAnsi="Traditional Arabic" w:cs="Traditional Arabic" w:hint="cs"/>
          <w:b/>
          <w:bCs/>
          <w:color w:val="000000"/>
          <w:sz w:val="28"/>
          <w:szCs w:val="28"/>
          <w:rtl/>
        </w:rPr>
        <w:t>علمُ</w:t>
      </w:r>
      <w:r w:rsidRPr="005575FD">
        <w:rPr>
          <w:rFonts w:ascii="Traditional Arabic" w:eastAsia="Traditional Arabic" w:hAnsi="Traditional Arabic" w:cs="Traditional Arabic"/>
          <w:b/>
          <w:bCs/>
          <w:color w:val="000000"/>
          <w:sz w:val="28"/>
          <w:szCs w:val="28"/>
          <w:rtl/>
        </w:rPr>
        <w:t>ها</w:t>
      </w:r>
      <w:r w:rsidRPr="005575FD">
        <w:rPr>
          <w:rFonts w:ascii="Traditional Arabic" w:eastAsia="Traditional Arabic" w:hAnsi="Traditional Arabic" w:cs="Traditional Arabic" w:hint="cs"/>
          <w:b/>
          <w:bCs/>
          <w:color w:val="000000"/>
          <w:sz w:val="28"/>
          <w:szCs w:val="28"/>
          <w:rtl/>
        </w:rPr>
        <w:t xml:space="preserve"> إلّا ربُّ العالمين، فنسألُ الله العفوَ والعافية.</w:t>
      </w:r>
    </w:p>
    <w:p w14:paraId="0E94D0BC" w14:textId="77777777" w:rsidR="005575FD" w:rsidRPr="005575FD" w:rsidRDefault="005575FD" w:rsidP="005575FD">
      <w:pPr>
        <w:bidi/>
        <w:spacing w:after="60" w:line="240" w:lineRule="auto"/>
        <w:ind w:firstLine="284"/>
        <w:jc w:val="both"/>
        <w:rPr>
          <w:rFonts w:ascii="Traditional Arabic" w:eastAsia="Traditional Arabic" w:hAnsi="Traditional Arabic" w:cs="Traditional Arabic"/>
          <w:bCs/>
          <w:color w:val="000000"/>
          <w:sz w:val="28"/>
          <w:szCs w:val="28"/>
        </w:rPr>
      </w:pPr>
      <w:r w:rsidRPr="005575FD">
        <w:rPr>
          <w:rFonts w:ascii="Traditional Arabic" w:eastAsia="Traditional Arabic" w:hAnsi="Traditional Arabic" w:cs="Traditional Arabic"/>
          <w:bCs/>
          <w:color w:val="000000"/>
          <w:sz w:val="28"/>
          <w:szCs w:val="28"/>
          <w:rtl/>
        </w:rPr>
        <w:t>باركَ اللهُ لي ولك</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م في القرآنِ العظيمِ، ون</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ف</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عني وإي</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اكم بما فيه</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من الآياتِ والذ</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كرِ الحكيمِ، وأ</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ستغفرُ اللهَ لي ولك</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م فاستغف</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روهُ، إنَّه هو الغ</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فورُ الر</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حيمُ.</w:t>
      </w:r>
    </w:p>
    <w:p w14:paraId="7E18647E" w14:textId="77777777" w:rsidR="005575FD" w:rsidRPr="005575FD" w:rsidRDefault="005575FD" w:rsidP="005575FD">
      <w:pPr>
        <w:bidi/>
        <w:spacing w:after="60" w:line="240" w:lineRule="auto"/>
        <w:ind w:firstLine="284"/>
        <w:jc w:val="center"/>
        <w:rPr>
          <w:rFonts w:ascii="Traditional Arabic" w:eastAsia="Traditional Arabic" w:hAnsi="Traditional Arabic" w:cs="Traditional Arabic"/>
          <w:bCs/>
          <w:color w:val="C00000"/>
          <w:sz w:val="28"/>
          <w:szCs w:val="28"/>
          <w:rtl/>
        </w:rPr>
      </w:pPr>
      <w:r w:rsidRPr="005575FD">
        <w:rPr>
          <w:rFonts w:ascii="AGA Arabesque" w:eastAsia="AGA Arabesque" w:hAnsi="AGA Arabesque" w:cs="AGA Arabesque"/>
          <w:bCs/>
          <w:color w:val="0070C0"/>
          <w:sz w:val="28"/>
          <w:szCs w:val="28"/>
        </w:rPr>
        <w:t></w:t>
      </w:r>
      <w:r w:rsidRPr="005575FD">
        <w:rPr>
          <w:rFonts w:ascii="Traditional Arabic" w:eastAsia="Traditional Arabic" w:hAnsi="Traditional Arabic" w:cs="Traditional Arabic"/>
          <w:bCs/>
          <w:color w:val="0070C0"/>
          <w:sz w:val="28"/>
          <w:szCs w:val="28"/>
        </w:rPr>
        <w:t xml:space="preserve">       </w:t>
      </w:r>
      <w:r w:rsidRPr="005575FD">
        <w:rPr>
          <w:rFonts w:ascii="AGA Arabesque" w:eastAsia="AGA Arabesque" w:hAnsi="AGA Arabesque" w:cs="AGA Arabesque"/>
          <w:bCs/>
          <w:color w:val="0070C0"/>
          <w:sz w:val="28"/>
          <w:szCs w:val="28"/>
        </w:rPr>
        <w:t></w:t>
      </w:r>
      <w:r w:rsidRPr="005575FD">
        <w:rPr>
          <w:rFonts w:ascii="Traditional Arabic" w:eastAsia="Traditional Arabic" w:hAnsi="Traditional Arabic" w:cs="Traditional Arabic"/>
          <w:bCs/>
          <w:color w:val="0070C0"/>
          <w:sz w:val="28"/>
          <w:szCs w:val="28"/>
        </w:rPr>
        <w:t xml:space="preserve">       </w:t>
      </w:r>
      <w:r w:rsidRPr="005575FD">
        <w:rPr>
          <w:rFonts w:ascii="AGA Arabesque" w:eastAsia="AGA Arabesque" w:hAnsi="AGA Arabesque" w:cs="AGA Arabesque"/>
          <w:bCs/>
          <w:color w:val="0070C0"/>
          <w:sz w:val="28"/>
          <w:szCs w:val="28"/>
        </w:rPr>
        <w:t></w:t>
      </w:r>
    </w:p>
    <w:p w14:paraId="08D43412" w14:textId="77777777" w:rsidR="005575FD" w:rsidRPr="005575FD" w:rsidRDefault="005575FD" w:rsidP="005575FD">
      <w:pPr>
        <w:jc w:val="center"/>
        <w:rPr>
          <w:rFonts w:ascii="Traditional Arabic" w:eastAsia="Traditional Arabic" w:hAnsi="Traditional Arabic" w:cs="Traditional Arabic"/>
          <w:bCs/>
          <w:color w:val="C00000"/>
          <w:sz w:val="28"/>
          <w:szCs w:val="28"/>
          <w:rtl/>
          <w:lang w:bidi="ar-KW"/>
        </w:rPr>
      </w:pPr>
      <w:r w:rsidRPr="005575FD">
        <w:rPr>
          <w:rFonts w:ascii="Traditional Arabic" w:eastAsia="Traditional Arabic" w:hAnsi="Traditional Arabic" w:cs="Traditional Arabic"/>
          <w:bCs/>
          <w:color w:val="C00000"/>
          <w:sz w:val="28"/>
          <w:szCs w:val="28"/>
          <w:rtl/>
        </w:rPr>
        <w:lastRenderedPageBreak/>
        <w:t>الخطبة الثانية</w:t>
      </w:r>
    </w:p>
    <w:p w14:paraId="4FDE3CD4"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tl/>
        </w:rPr>
      </w:pPr>
      <w:r w:rsidRPr="005575FD">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5575FD">
        <w:rPr>
          <w:rFonts w:ascii="Traditional Arabic" w:eastAsia="Traditional Arabic" w:hAnsi="Traditional Arabic" w:cs="Traditional Arabic" w:hint="cs"/>
          <w:b/>
          <w:bCs/>
          <w:color w:val="000000"/>
          <w:sz w:val="28"/>
          <w:szCs w:val="28"/>
          <w:rtl/>
        </w:rPr>
        <w:t>آله</w:t>
      </w:r>
      <w:proofErr w:type="spellEnd"/>
      <w:r w:rsidRPr="005575FD">
        <w:rPr>
          <w:rFonts w:ascii="Traditional Arabic" w:eastAsia="Traditional Arabic" w:hAnsi="Traditional Arabic" w:cs="Traditional Arabic" w:hint="cs"/>
          <w:b/>
          <w:bCs/>
          <w:color w:val="000000"/>
          <w:sz w:val="28"/>
          <w:szCs w:val="28"/>
          <w:rtl/>
        </w:rPr>
        <w:t xml:space="preserve"> وصحبه ومن والاه، وبعد:</w:t>
      </w:r>
    </w:p>
    <w:p w14:paraId="1BD063E4"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B050"/>
          <w:sz w:val="28"/>
          <w:szCs w:val="28"/>
          <w:rtl/>
          <w:lang w:bidi="ar-KW"/>
        </w:rPr>
      </w:pPr>
      <w:r w:rsidRPr="005575FD">
        <w:rPr>
          <w:rFonts w:ascii="Traditional Arabic" w:eastAsia="Traditional Arabic" w:hAnsi="Traditional Arabic" w:cs="Traditional Arabic" w:hint="cs"/>
          <w:b/>
          <w:bCs/>
          <w:color w:val="00B050"/>
          <w:sz w:val="28"/>
          <w:szCs w:val="28"/>
          <w:rtl/>
          <w:lang w:bidi="ar-KW"/>
        </w:rPr>
        <w:t>عبادَ الله:</w:t>
      </w:r>
    </w:p>
    <w:p w14:paraId="2494D142"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Pr>
      </w:pPr>
      <w:r w:rsidRPr="005575FD">
        <w:rPr>
          <w:rFonts w:ascii="Traditional Arabic" w:eastAsia="Traditional Arabic" w:hAnsi="Traditional Arabic" w:cs="Traditional Arabic"/>
          <w:b/>
          <w:bCs/>
          <w:color w:val="000000"/>
          <w:sz w:val="28"/>
          <w:szCs w:val="28"/>
          <w:rtl/>
        </w:rPr>
        <w:t>ألا يمكنُ للعبدِ أن يُصل</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 xml:space="preserve">حَ ما فاتَ؟  </w:t>
      </w:r>
    </w:p>
    <w:p w14:paraId="7C2CA9FD"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Pr>
      </w:pPr>
      <w:r w:rsidRPr="005575FD">
        <w:rPr>
          <w:rFonts w:ascii="Traditional Arabic" w:eastAsia="Traditional Arabic" w:hAnsi="Traditional Arabic" w:cs="Traditional Arabic"/>
          <w:b/>
          <w:bCs/>
          <w:color w:val="000000"/>
          <w:sz w:val="28"/>
          <w:szCs w:val="28"/>
          <w:rtl/>
        </w:rPr>
        <w:t>ما أعظمَ اللهَ الت</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و</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ابَ! فتحَ لعبادِهِ بابَ الإي</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ابِ، فمن تابَ لربِّهِ تابَ عليهِ، وفر</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حَ بهِ، وأسبغَ عليهِ ر</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ح</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 xml:space="preserve">ماتِهِ ووُدَّهُ.  </w:t>
      </w:r>
    </w:p>
    <w:p w14:paraId="58824705"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Pr>
      </w:pPr>
      <w:r w:rsidRPr="005575FD">
        <w:rPr>
          <w:rFonts w:ascii="Traditional Arabic" w:eastAsia="Traditional Arabic" w:hAnsi="Traditional Arabic" w:cs="Traditional Arabic"/>
          <w:b/>
          <w:bCs/>
          <w:color w:val="000000"/>
          <w:sz w:val="28"/>
          <w:szCs w:val="28"/>
          <w:rtl/>
        </w:rPr>
        <w:t>أيُّها الشاردُ عن ربِّكَ! الغارقُ في بحارِ الغ</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ف</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 xml:space="preserve">لاتِ! عُدْ إلى رُشدِكَ، وتُبْ إلى ربِّ البريَّاتِ! يُصلِحْ لكَ كلَّ ما فاتَ!  </w:t>
      </w:r>
    </w:p>
    <w:p w14:paraId="18EB6B40"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
          <w:bCs/>
          <w:color w:val="000000"/>
          <w:sz w:val="28"/>
          <w:szCs w:val="28"/>
          <w:rtl/>
        </w:rPr>
      </w:pPr>
      <w:r w:rsidRPr="005575FD">
        <w:rPr>
          <w:rFonts w:ascii="Traditional Arabic" w:eastAsia="Traditional Arabic" w:hAnsi="Traditional Arabic" w:cs="Traditional Arabic"/>
          <w:b/>
          <w:bCs/>
          <w:color w:val="000000"/>
          <w:sz w:val="28"/>
          <w:szCs w:val="28"/>
          <w:rtl/>
        </w:rPr>
        <w:t>أو</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لمْ تسمعْ عن ذاكَ الذي قتلَ م</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ئةَ نفسٍ، فلم</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ا صدقَ مع اللهِ في توبتِهِ تابَ عليهِ وأحاطتْ بهِ ملائكةُ الرحمةِ، وتحر</w:t>
      </w:r>
      <w:r w:rsidRPr="005575FD">
        <w:rPr>
          <w:rFonts w:ascii="Traditional Arabic" w:eastAsia="Traditional Arabic" w:hAnsi="Traditional Arabic" w:cs="Traditional Arabic" w:hint="cs"/>
          <w:b/>
          <w:bCs/>
          <w:color w:val="000000"/>
          <w:sz w:val="28"/>
          <w:szCs w:val="28"/>
          <w:rtl/>
        </w:rPr>
        <w:t>ّ</w:t>
      </w:r>
      <w:r w:rsidRPr="005575FD">
        <w:rPr>
          <w:rFonts w:ascii="Traditional Arabic" w:eastAsia="Traditional Arabic" w:hAnsi="Traditional Arabic" w:cs="Traditional Arabic"/>
          <w:b/>
          <w:bCs/>
          <w:color w:val="000000"/>
          <w:sz w:val="28"/>
          <w:szCs w:val="28"/>
          <w:rtl/>
        </w:rPr>
        <w:t>كتْ لأجلِهِ الأرضُ، وغفرَ اللهُ لهُ الزلَّاتِ.</w:t>
      </w:r>
    </w:p>
    <w:p w14:paraId="1A7E4753"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اللهم</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اجع</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ل</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خ</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ير</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w:t>
      </w:r>
      <w:r w:rsidRPr="005575FD">
        <w:rPr>
          <w:rFonts w:ascii="Traditional Arabic" w:eastAsia="Traditional Arabic" w:hAnsi="Traditional Arabic" w:cs="Traditional Arabic" w:hint="cs"/>
          <w:bCs/>
          <w:color w:val="000000"/>
          <w:sz w:val="28"/>
          <w:szCs w:val="28"/>
          <w:rtl/>
        </w:rPr>
        <w:t>أ</w:t>
      </w:r>
      <w:r w:rsidRPr="005575FD">
        <w:rPr>
          <w:rFonts w:ascii="Traditional Arabic" w:eastAsia="Traditional Arabic" w:hAnsi="Traditional Arabic" w:cs="Traditional Arabic"/>
          <w:bCs/>
          <w:color w:val="000000"/>
          <w:sz w:val="28"/>
          <w:szCs w:val="28"/>
          <w:rtl/>
        </w:rPr>
        <w:t>عم</w:t>
      </w:r>
      <w:r w:rsidRPr="005575FD">
        <w:rPr>
          <w:rFonts w:ascii="Traditional Arabic" w:eastAsia="Traditional Arabic" w:hAnsi="Traditional Arabic" w:cs="Traditional Arabic" w:hint="cs"/>
          <w:bCs/>
          <w:color w:val="000000"/>
          <w:sz w:val="28"/>
          <w:szCs w:val="28"/>
          <w:rtl/>
        </w:rPr>
        <w:t>ا</w:t>
      </w:r>
      <w:r w:rsidRPr="005575FD">
        <w:rPr>
          <w:rFonts w:ascii="Traditional Arabic" w:eastAsia="Traditional Arabic" w:hAnsi="Traditional Arabic" w:cs="Traditional Arabic"/>
          <w:bCs/>
          <w:color w:val="000000"/>
          <w:sz w:val="28"/>
          <w:szCs w:val="28"/>
          <w:rtl/>
        </w:rPr>
        <w:t>ل</w:t>
      </w:r>
      <w:r w:rsidRPr="005575FD">
        <w:rPr>
          <w:rFonts w:ascii="Traditional Arabic" w:eastAsia="Traditional Arabic" w:hAnsi="Traditional Arabic" w:cs="Traditional Arabic" w:hint="cs"/>
          <w:bCs/>
          <w:color w:val="000000"/>
          <w:sz w:val="28"/>
          <w:szCs w:val="28"/>
          <w:rtl/>
        </w:rPr>
        <w:t>ِنَا</w:t>
      </w:r>
      <w:r w:rsidRPr="005575FD">
        <w:rPr>
          <w:rFonts w:ascii="Traditional Arabic" w:eastAsia="Traditional Arabic" w:hAnsi="Traditional Arabic" w:cs="Traditional Arabic"/>
          <w:bCs/>
          <w:color w:val="000000"/>
          <w:sz w:val="28"/>
          <w:szCs w:val="28"/>
          <w:rtl/>
        </w:rPr>
        <w:t xml:space="preserve"> آخ</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ر</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ه</w:t>
      </w:r>
      <w:r w:rsidRPr="005575FD">
        <w:rPr>
          <w:rFonts w:ascii="Traditional Arabic" w:eastAsia="Traditional Arabic" w:hAnsi="Traditional Arabic" w:cs="Traditional Arabic" w:hint="cs"/>
          <w:bCs/>
          <w:color w:val="000000"/>
          <w:sz w:val="28"/>
          <w:szCs w:val="28"/>
          <w:rtl/>
        </w:rPr>
        <w:t>َا</w:t>
      </w:r>
      <w:r w:rsidRPr="005575FD">
        <w:rPr>
          <w:rFonts w:ascii="Traditional Arabic" w:eastAsia="Traditional Arabic" w:hAnsi="Traditional Arabic" w:cs="Traditional Arabic"/>
          <w:bCs/>
          <w:color w:val="000000"/>
          <w:sz w:val="28"/>
          <w:szCs w:val="28"/>
          <w:rtl/>
        </w:rPr>
        <w:t xml:space="preserve">، </w:t>
      </w:r>
      <w:r w:rsidRPr="005575FD">
        <w:rPr>
          <w:rFonts w:ascii="Traditional Arabic" w:eastAsia="Traditional Arabic" w:hAnsi="Traditional Arabic" w:cs="Traditional Arabic" w:hint="cs"/>
          <w:bCs/>
          <w:color w:val="000000"/>
          <w:sz w:val="28"/>
          <w:szCs w:val="28"/>
          <w:rtl/>
        </w:rPr>
        <w:t>و</w:t>
      </w:r>
      <w:r w:rsidRPr="005575FD">
        <w:rPr>
          <w:rFonts w:ascii="Traditional Arabic" w:eastAsia="Traditional Arabic" w:hAnsi="Traditional Arabic" w:cs="Traditional Arabic"/>
          <w:bCs/>
          <w:color w:val="000000"/>
          <w:sz w:val="28"/>
          <w:szCs w:val="28"/>
          <w:rtl/>
        </w:rPr>
        <w:t>خير</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أي</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ام</w:t>
      </w:r>
      <w:r w:rsidRPr="005575FD">
        <w:rPr>
          <w:rFonts w:ascii="Traditional Arabic" w:eastAsia="Traditional Arabic" w:hAnsi="Traditional Arabic" w:cs="Traditional Arabic" w:hint="cs"/>
          <w:bCs/>
          <w:color w:val="000000"/>
          <w:sz w:val="28"/>
          <w:szCs w:val="28"/>
          <w:rtl/>
        </w:rPr>
        <w:t>ِنَا</w:t>
      </w:r>
      <w:r w:rsidRPr="005575FD">
        <w:rPr>
          <w:rFonts w:ascii="Traditional Arabic" w:eastAsia="Traditional Arabic" w:hAnsi="Traditional Arabic" w:cs="Traditional Arabic"/>
          <w:bCs/>
          <w:color w:val="000000"/>
          <w:sz w:val="28"/>
          <w:szCs w:val="28"/>
          <w:rtl/>
        </w:rPr>
        <w:t xml:space="preserve"> يوم</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w:t>
      </w:r>
      <w:r w:rsidRPr="005575FD">
        <w:rPr>
          <w:rFonts w:ascii="Traditional Arabic" w:eastAsia="Traditional Arabic" w:hAnsi="Traditional Arabic" w:cs="Traditional Arabic" w:hint="cs"/>
          <w:bCs/>
          <w:color w:val="000000"/>
          <w:sz w:val="28"/>
          <w:szCs w:val="28"/>
          <w:rtl/>
        </w:rPr>
        <w:t>ن</w:t>
      </w:r>
      <w:r w:rsidRPr="005575FD">
        <w:rPr>
          <w:rFonts w:ascii="Traditional Arabic" w:eastAsia="Traditional Arabic" w:hAnsi="Traditional Arabic" w:cs="Traditional Arabic"/>
          <w:bCs/>
          <w:color w:val="000000"/>
          <w:sz w:val="28"/>
          <w:szCs w:val="28"/>
          <w:rtl/>
        </w:rPr>
        <w:t>لق</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اك</w:t>
      </w:r>
      <w:r w:rsidRPr="005575FD">
        <w:rPr>
          <w:rFonts w:ascii="Traditional Arabic" w:eastAsia="Traditional Arabic" w:hAnsi="Traditional Arabic" w:cs="Traditional Arabic" w:hint="cs"/>
          <w:bCs/>
          <w:color w:val="000000"/>
          <w:sz w:val="28"/>
          <w:szCs w:val="28"/>
          <w:rtl/>
        </w:rPr>
        <w:t>، ووفِّقنَا لتوبةٍ نَصوحٍ تَمحُو بها ذُنُوبَنَا، وتُسَدِّدُ بِها مَسِيرَنَا.</w:t>
      </w:r>
    </w:p>
    <w:p w14:paraId="79830328"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hint="cs"/>
          <w:bCs/>
          <w:color w:val="000000"/>
          <w:sz w:val="28"/>
          <w:szCs w:val="28"/>
          <w:rtl/>
        </w:rPr>
        <w:t>اللهمَّ نجِّ عبادَك المستضعَفين في غزّةَ وفي كلّ مكان، وفرِّج عن المكروبين من المؤمنين، وانصُر عبادَك الموحِّدِين على الصَّهَايِنَةِ الـمُجرمِين.</w:t>
      </w:r>
    </w:p>
    <w:p w14:paraId="321D04BA"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اللّهمَّ آمِنَّا في أوطانِنا، وأصلِح</w:t>
      </w:r>
      <w:r w:rsidRPr="005575FD">
        <w:rPr>
          <w:rFonts w:ascii="Traditional Arabic" w:eastAsia="Traditional Arabic" w:hAnsi="Traditional Arabic" w:cs="Traditional Arabic" w:hint="cs"/>
          <w:bCs/>
          <w:color w:val="000000"/>
          <w:sz w:val="28"/>
          <w:szCs w:val="28"/>
          <w:rtl/>
        </w:rPr>
        <w:t>ْ</w:t>
      </w:r>
      <w:r w:rsidRPr="005575FD">
        <w:rPr>
          <w:rFonts w:ascii="Traditional Arabic" w:eastAsia="Traditional Arabic" w:hAnsi="Traditional Arabic" w:cs="Traditional Arabic"/>
          <w:bCs/>
          <w:color w:val="000000"/>
          <w:sz w:val="28"/>
          <w:szCs w:val="28"/>
          <w:rtl/>
        </w:rPr>
        <w:t xml:space="preserve"> أئمّتَنا وُولاةَ أمورِنا، واجعل وِلايتَنا فيمن خافَكَ واتّقاكَ واتّبعَ رِضاك.</w:t>
      </w:r>
    </w:p>
    <w:p w14:paraId="1E4B1C54" w14:textId="77777777" w:rsidR="005575FD" w:rsidRPr="005575FD" w:rsidRDefault="005575FD" w:rsidP="005575FD">
      <w:pPr>
        <w:bidi/>
        <w:spacing w:after="120" w:line="240" w:lineRule="auto"/>
        <w:ind w:firstLine="284"/>
        <w:jc w:val="both"/>
        <w:rPr>
          <w:rFonts w:ascii="Traditional Arabic" w:eastAsia="Traditional Arabic" w:hAnsi="Traditional Arabic" w:cs="Traditional Arabic"/>
          <w:bCs/>
          <w:color w:val="000000"/>
          <w:sz w:val="28"/>
          <w:szCs w:val="28"/>
          <w:rtl/>
        </w:rPr>
      </w:pPr>
      <w:r w:rsidRPr="005575FD">
        <w:rPr>
          <w:rFonts w:ascii="Traditional Arabic" w:eastAsia="Traditional Arabic" w:hAnsi="Traditional Arabic" w:cs="Traditional Arabic"/>
          <w:bCs/>
          <w:color w:val="000000"/>
          <w:sz w:val="28"/>
          <w:szCs w:val="28"/>
          <w:rtl/>
        </w:rPr>
        <w:t>رَبَّنَا آتِنَا فِي الدُّنيَا حَسَنَةً وَفِي الآخِرَةِ حَسَنَةً وَقِنَا عَذَابَ النَّارِ.</w:t>
      </w:r>
    </w:p>
    <w:p w14:paraId="428A844E" w14:textId="77777777" w:rsidR="005575FD" w:rsidRPr="005575FD" w:rsidRDefault="005575FD" w:rsidP="005575FD">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5575FD">
        <w:rPr>
          <w:rFonts w:ascii="AGA Arabesque" w:eastAsia="AGA Arabesque" w:hAnsi="AGA Arabesque" w:cs="AGA Arabesque"/>
          <w:bCs/>
          <w:color w:val="0070C0"/>
          <w:sz w:val="28"/>
          <w:szCs w:val="28"/>
        </w:rPr>
        <w:t></w:t>
      </w:r>
      <w:r w:rsidRPr="005575FD">
        <w:rPr>
          <w:rFonts w:ascii="Traditional Arabic" w:eastAsia="Traditional Arabic" w:hAnsi="Traditional Arabic" w:cs="Traditional Arabic"/>
          <w:bCs/>
          <w:color w:val="0070C0"/>
          <w:sz w:val="28"/>
          <w:szCs w:val="28"/>
        </w:rPr>
        <w:t xml:space="preserve">       </w:t>
      </w:r>
      <w:r w:rsidRPr="005575FD">
        <w:rPr>
          <w:rFonts w:ascii="AGA Arabesque" w:eastAsia="AGA Arabesque" w:hAnsi="AGA Arabesque" w:cs="AGA Arabesque"/>
          <w:bCs/>
          <w:color w:val="0070C0"/>
          <w:sz w:val="28"/>
          <w:szCs w:val="28"/>
        </w:rPr>
        <w:t></w:t>
      </w:r>
      <w:r w:rsidRPr="005575FD">
        <w:rPr>
          <w:rFonts w:ascii="Traditional Arabic" w:eastAsia="Traditional Arabic" w:hAnsi="Traditional Arabic" w:cs="Traditional Arabic"/>
          <w:bCs/>
          <w:color w:val="0070C0"/>
          <w:sz w:val="28"/>
          <w:szCs w:val="28"/>
        </w:rPr>
        <w:t xml:space="preserve">       </w:t>
      </w:r>
      <w:r w:rsidRPr="005575FD">
        <w:rPr>
          <w:rFonts w:ascii="AGA Arabesque" w:eastAsia="AGA Arabesque" w:hAnsi="AGA Arabesque" w:cs="AGA Arabesque"/>
          <w:bCs/>
          <w:color w:val="0070C0"/>
          <w:sz w:val="28"/>
          <w:szCs w:val="28"/>
        </w:rPr>
        <w:t></w:t>
      </w:r>
    </w:p>
    <w:p w14:paraId="57026A3E" w14:textId="77777777" w:rsidR="005575FD" w:rsidRPr="005575FD" w:rsidRDefault="005575FD" w:rsidP="005575FD">
      <w:pPr>
        <w:jc w:val="right"/>
        <w:rPr>
          <w:sz w:val="20"/>
          <w:szCs w:val="20"/>
          <w:lang w:bidi="ar-KW"/>
        </w:rPr>
      </w:pPr>
    </w:p>
    <w:sectPr w:rsidR="005575FD" w:rsidRPr="005575FD"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72DD0" w14:textId="77777777" w:rsidR="00AD07B4" w:rsidRDefault="00AD07B4" w:rsidP="00506655">
      <w:pPr>
        <w:spacing w:after="0" w:line="240" w:lineRule="auto"/>
      </w:pPr>
      <w:r>
        <w:separator/>
      </w:r>
    </w:p>
  </w:endnote>
  <w:endnote w:type="continuationSeparator" w:id="0">
    <w:p w14:paraId="06F3D912" w14:textId="77777777" w:rsidR="00AD07B4" w:rsidRDefault="00AD07B4"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32DD9" w14:textId="77777777" w:rsidR="00AD07B4" w:rsidRDefault="00AD07B4" w:rsidP="003C41F2">
      <w:pPr>
        <w:bidi/>
        <w:spacing w:after="0" w:line="240" w:lineRule="auto"/>
      </w:pPr>
      <w:r>
        <w:separator/>
      </w:r>
    </w:p>
  </w:footnote>
  <w:footnote w:type="continuationSeparator" w:id="0">
    <w:p w14:paraId="24B428D4" w14:textId="77777777" w:rsidR="00AD07B4" w:rsidRDefault="00AD07B4" w:rsidP="00506655">
      <w:pPr>
        <w:spacing w:after="0" w:line="240" w:lineRule="auto"/>
      </w:pPr>
      <w:r>
        <w:continuationSeparator/>
      </w:r>
    </w:p>
  </w:footnote>
  <w:footnote w:id="1">
    <w:p w14:paraId="12B2B86C" w14:textId="77777777" w:rsidR="005575FD" w:rsidRDefault="005575FD" w:rsidP="005575FD">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(23492)، وصححه الألباني في الس</w:t>
      </w:r>
      <w:r>
        <w:rPr>
          <w:rFonts w:ascii="Traditional Arabic" w:eastAsia="Traditional Arabic" w:hAnsi="Traditional Arabic" w:cs="Traditional Arabic" w:hint="cs"/>
          <w:b/>
          <w:sz w:val="24"/>
          <w:szCs w:val="24"/>
          <w:rtl/>
        </w:rPr>
        <w:t>ِّ</w:t>
      </w:r>
      <w:r>
        <w:rPr>
          <w:rFonts w:ascii="Traditional Arabic" w:eastAsia="Traditional Arabic" w:hAnsi="Traditional Arabic" w:cs="Traditional Arabic"/>
          <w:b/>
          <w:sz w:val="24"/>
          <w:szCs w:val="24"/>
          <w:rtl/>
        </w:rPr>
        <w:t>لسلة الص</w:t>
      </w:r>
      <w:r>
        <w:rPr>
          <w:rFonts w:ascii="Traditional Arabic" w:eastAsia="Traditional Arabic" w:hAnsi="Traditional Arabic" w:cs="Traditional Arabic" w:hint="cs"/>
          <w:b/>
          <w:sz w:val="24"/>
          <w:szCs w:val="24"/>
          <w:rtl/>
        </w:rPr>
        <w:t>ّ</w:t>
      </w:r>
      <w:r>
        <w:rPr>
          <w:rFonts w:ascii="Traditional Arabic" w:eastAsia="Traditional Arabic" w:hAnsi="Traditional Arabic" w:cs="Traditional Arabic"/>
          <w:b/>
          <w:sz w:val="24"/>
          <w:szCs w:val="24"/>
          <w:rtl/>
        </w:rPr>
        <w:t>حيحة (3269).</w:t>
      </w:r>
    </w:p>
  </w:footnote>
  <w:footnote w:id="2">
    <w:p w14:paraId="6D59D049" w14:textId="77777777" w:rsidR="005575FD" w:rsidRDefault="005575FD" w:rsidP="005575FD">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(3062)، وصحيح مسلم (111).</w:t>
      </w:r>
    </w:p>
  </w:footnote>
  <w:footnote w:id="3">
    <w:p w14:paraId="2998848B" w14:textId="77777777" w:rsidR="005575FD" w:rsidRDefault="005575FD" w:rsidP="005575FD">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(6607).</w:t>
      </w:r>
    </w:p>
  </w:footnote>
  <w:footnote w:id="4">
    <w:p w14:paraId="5B21A46F" w14:textId="77777777" w:rsidR="005575FD" w:rsidRDefault="005575FD" w:rsidP="005575FD">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(14373)، وصححه الألباني في ا</w:t>
      </w:r>
      <w:r>
        <w:rPr>
          <w:rFonts w:ascii="Traditional Arabic" w:eastAsia="Traditional Arabic" w:hAnsi="Traditional Arabic" w:cs="Traditional Arabic"/>
          <w:b/>
          <w:sz w:val="24"/>
          <w:szCs w:val="24"/>
          <w:rtl/>
          <w:lang w:bidi="ar-KW"/>
        </w:rPr>
        <w:t>لسلسلة الصحيحة (283).</w:t>
      </w:r>
    </w:p>
  </w:footnote>
  <w:footnote w:id="5">
    <w:p w14:paraId="34AE0B4B" w14:textId="77777777" w:rsidR="005575FD" w:rsidRDefault="005575FD" w:rsidP="005575FD">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رواه البخاري (832)، ومسلم (589).</w:t>
      </w:r>
    </w:p>
  </w:footnote>
  <w:footnote w:id="6">
    <w:p w14:paraId="13F41557" w14:textId="77777777" w:rsidR="005575FD" w:rsidRDefault="005575FD" w:rsidP="005575FD">
      <w:pPr>
        <w:pStyle w:val="af4"/>
        <w:spacing w:line="380" w:lineRule="exact"/>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أبي داود (1552)، وصححه الألباني في صحيح أبي داود (1/425).</w:t>
      </w:r>
    </w:p>
  </w:footnote>
  <w:footnote w:id="7">
    <w:p w14:paraId="15E35CF6" w14:textId="77777777" w:rsidR="005575FD" w:rsidRDefault="005575FD" w:rsidP="005575FD">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(23324)</w:t>
      </w:r>
      <w:r>
        <w:rPr>
          <w:rFonts w:ascii="Traditional Arabic" w:eastAsia="Traditional Arabic" w:hAnsi="Traditional Arabic" w:cs="Traditional Arabic"/>
          <w:b/>
          <w:sz w:val="24"/>
          <w:szCs w:val="24"/>
          <w:rtl/>
          <w:lang w:bidi="ar-KW"/>
        </w:rPr>
        <w:t>، وصححه الألباني في أحكام الجنائز (ص43).</w:t>
      </w:r>
    </w:p>
  </w:footnote>
  <w:footnote w:id="8">
    <w:p w14:paraId="4E71FF3D" w14:textId="77777777" w:rsidR="005575FD" w:rsidRDefault="005575FD" w:rsidP="005575FD">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(17784)</w:t>
      </w:r>
      <w:r>
        <w:rPr>
          <w:rFonts w:ascii="Traditional Arabic" w:eastAsia="Traditional Arabic" w:hAnsi="Traditional Arabic" w:cs="Traditional Arabic"/>
          <w:b/>
          <w:sz w:val="24"/>
          <w:szCs w:val="24"/>
          <w:rtl/>
          <w:lang w:bidi="ar-KW"/>
        </w:rPr>
        <w:t>، وصححه الألباني في السلسلة الصحيحة (1114)</w:t>
      </w:r>
    </w:p>
  </w:footnote>
  <w:footnote w:id="9">
    <w:p w14:paraId="0659B802" w14:textId="77777777" w:rsidR="005575FD" w:rsidRDefault="005575FD" w:rsidP="005575FD">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 xml:space="preserve"> مسند أحمد (12214)، وصححه الألباني في ا</w:t>
      </w:r>
      <w:r>
        <w:rPr>
          <w:rFonts w:ascii="Traditional Arabic" w:eastAsia="Traditional Arabic" w:hAnsi="Traditional Arabic" w:cs="Traditional Arabic" w:hint="cs"/>
          <w:b/>
          <w:sz w:val="24"/>
          <w:szCs w:val="24"/>
          <w:rtl/>
          <w:lang w:bidi="ar-KW"/>
        </w:rPr>
        <w:t>لسلسلة الصحيحة (1334).</w:t>
      </w:r>
    </w:p>
  </w:footnote>
  <w:footnote w:id="10">
    <w:p w14:paraId="3AF4C6F8" w14:textId="77777777" w:rsidR="005575FD" w:rsidRDefault="005575FD" w:rsidP="005575FD">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 xml:space="preserve"> صحيح البخاري (2898)، وصحيح مسلم (112).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4C9874D2"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5575FD" w:rsidRPr="005575FD">
      <w:rPr>
        <w:rFonts w:cs="AL-Mohanad Bold"/>
        <w:color w:val="1C7688"/>
        <w:sz w:val="32"/>
        <w:szCs w:val="32"/>
        <w:rtl/>
      </w:rPr>
      <w:t>اللحظة الأخيرة.. حسن الخاتمة وسوء الخاتمة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97F6B"/>
    <w:rsid w:val="000A7837"/>
    <w:rsid w:val="000B2709"/>
    <w:rsid w:val="000B34BE"/>
    <w:rsid w:val="000C40CB"/>
    <w:rsid w:val="000C449D"/>
    <w:rsid w:val="000D2C64"/>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5098C"/>
    <w:rsid w:val="0015412D"/>
    <w:rsid w:val="00162137"/>
    <w:rsid w:val="001958B2"/>
    <w:rsid w:val="001A6968"/>
    <w:rsid w:val="001B1CA7"/>
    <w:rsid w:val="001B413F"/>
    <w:rsid w:val="001B5810"/>
    <w:rsid w:val="001B5897"/>
    <w:rsid w:val="001C4CE5"/>
    <w:rsid w:val="001D05DC"/>
    <w:rsid w:val="001D4E17"/>
    <w:rsid w:val="001D529C"/>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466FD"/>
    <w:rsid w:val="0027446B"/>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0124"/>
    <w:rsid w:val="00323610"/>
    <w:rsid w:val="003246CB"/>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6E2"/>
    <w:rsid w:val="00396CD9"/>
    <w:rsid w:val="003A2FDA"/>
    <w:rsid w:val="003A3B92"/>
    <w:rsid w:val="003A42CB"/>
    <w:rsid w:val="003A5C31"/>
    <w:rsid w:val="003A70DA"/>
    <w:rsid w:val="003B4077"/>
    <w:rsid w:val="003C3CFB"/>
    <w:rsid w:val="003C41F2"/>
    <w:rsid w:val="003D58F7"/>
    <w:rsid w:val="003D6A64"/>
    <w:rsid w:val="003F1594"/>
    <w:rsid w:val="003F4E17"/>
    <w:rsid w:val="003F53F8"/>
    <w:rsid w:val="0040624F"/>
    <w:rsid w:val="004170E2"/>
    <w:rsid w:val="00420A63"/>
    <w:rsid w:val="004243CF"/>
    <w:rsid w:val="00427C03"/>
    <w:rsid w:val="004459D6"/>
    <w:rsid w:val="00447045"/>
    <w:rsid w:val="0045460E"/>
    <w:rsid w:val="004601FA"/>
    <w:rsid w:val="00495EAF"/>
    <w:rsid w:val="004B359A"/>
    <w:rsid w:val="004B4B0A"/>
    <w:rsid w:val="004C7BEF"/>
    <w:rsid w:val="004E3497"/>
    <w:rsid w:val="0050262D"/>
    <w:rsid w:val="0050374B"/>
    <w:rsid w:val="00506655"/>
    <w:rsid w:val="00512FB6"/>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B098B"/>
    <w:rsid w:val="005B4987"/>
    <w:rsid w:val="005B5A8C"/>
    <w:rsid w:val="005C203F"/>
    <w:rsid w:val="005C21D5"/>
    <w:rsid w:val="005C482C"/>
    <w:rsid w:val="005C56B9"/>
    <w:rsid w:val="005C6E07"/>
    <w:rsid w:val="005D0063"/>
    <w:rsid w:val="005D1A2E"/>
    <w:rsid w:val="005D53CB"/>
    <w:rsid w:val="005E1667"/>
    <w:rsid w:val="005E1DF5"/>
    <w:rsid w:val="005E3896"/>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42F6"/>
    <w:rsid w:val="00675FDC"/>
    <w:rsid w:val="0068247A"/>
    <w:rsid w:val="006871D5"/>
    <w:rsid w:val="00694C61"/>
    <w:rsid w:val="00696373"/>
    <w:rsid w:val="006A368E"/>
    <w:rsid w:val="006A4291"/>
    <w:rsid w:val="006B1EE1"/>
    <w:rsid w:val="006C3440"/>
    <w:rsid w:val="006C3BD4"/>
    <w:rsid w:val="006C6C20"/>
    <w:rsid w:val="006D3051"/>
    <w:rsid w:val="006D7B10"/>
    <w:rsid w:val="006E15A0"/>
    <w:rsid w:val="006E51DB"/>
    <w:rsid w:val="006E6DDF"/>
    <w:rsid w:val="006F2E05"/>
    <w:rsid w:val="0072254E"/>
    <w:rsid w:val="00741619"/>
    <w:rsid w:val="00743716"/>
    <w:rsid w:val="0074633A"/>
    <w:rsid w:val="007512B5"/>
    <w:rsid w:val="00761771"/>
    <w:rsid w:val="0077091E"/>
    <w:rsid w:val="00771530"/>
    <w:rsid w:val="00772AEB"/>
    <w:rsid w:val="0078504E"/>
    <w:rsid w:val="007962FF"/>
    <w:rsid w:val="007A3D70"/>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322F5"/>
    <w:rsid w:val="008442AE"/>
    <w:rsid w:val="008470E8"/>
    <w:rsid w:val="00855257"/>
    <w:rsid w:val="00863A69"/>
    <w:rsid w:val="00864BBD"/>
    <w:rsid w:val="00867FD2"/>
    <w:rsid w:val="00876D59"/>
    <w:rsid w:val="0087784D"/>
    <w:rsid w:val="0088586F"/>
    <w:rsid w:val="00886B33"/>
    <w:rsid w:val="008A045D"/>
    <w:rsid w:val="008A2884"/>
    <w:rsid w:val="008A324F"/>
    <w:rsid w:val="008B47B1"/>
    <w:rsid w:val="008B6F1E"/>
    <w:rsid w:val="008B781B"/>
    <w:rsid w:val="008C2229"/>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B40E6"/>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373E1"/>
    <w:rsid w:val="00A42084"/>
    <w:rsid w:val="00A42E2D"/>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C3241"/>
    <w:rsid w:val="00AC72A9"/>
    <w:rsid w:val="00AC7F9E"/>
    <w:rsid w:val="00AD07B4"/>
    <w:rsid w:val="00AD10B9"/>
    <w:rsid w:val="00AD2520"/>
    <w:rsid w:val="00AD5BE3"/>
    <w:rsid w:val="00AE2AC3"/>
    <w:rsid w:val="00AE3A01"/>
    <w:rsid w:val="00AE6F11"/>
    <w:rsid w:val="00AE7343"/>
    <w:rsid w:val="00B05646"/>
    <w:rsid w:val="00B124DA"/>
    <w:rsid w:val="00B31894"/>
    <w:rsid w:val="00B368BF"/>
    <w:rsid w:val="00B40894"/>
    <w:rsid w:val="00B40C2B"/>
    <w:rsid w:val="00B41522"/>
    <w:rsid w:val="00B542DC"/>
    <w:rsid w:val="00B575A3"/>
    <w:rsid w:val="00B65ADC"/>
    <w:rsid w:val="00B70C4F"/>
    <w:rsid w:val="00B76122"/>
    <w:rsid w:val="00B775EF"/>
    <w:rsid w:val="00B90156"/>
    <w:rsid w:val="00B95C6F"/>
    <w:rsid w:val="00BA4312"/>
    <w:rsid w:val="00BA58A4"/>
    <w:rsid w:val="00BB1317"/>
    <w:rsid w:val="00BE0A3B"/>
    <w:rsid w:val="00BE11A2"/>
    <w:rsid w:val="00C02E23"/>
    <w:rsid w:val="00C146EB"/>
    <w:rsid w:val="00C30088"/>
    <w:rsid w:val="00C34F8E"/>
    <w:rsid w:val="00C44137"/>
    <w:rsid w:val="00C556CA"/>
    <w:rsid w:val="00C561B9"/>
    <w:rsid w:val="00C67B71"/>
    <w:rsid w:val="00C73BDD"/>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371"/>
    <w:rsid w:val="00CD172C"/>
    <w:rsid w:val="00CD272E"/>
    <w:rsid w:val="00CD4468"/>
    <w:rsid w:val="00CD4641"/>
    <w:rsid w:val="00CE00DB"/>
    <w:rsid w:val="00CE4469"/>
    <w:rsid w:val="00CE634E"/>
    <w:rsid w:val="00CF1291"/>
    <w:rsid w:val="00CF13D5"/>
    <w:rsid w:val="00CF6D98"/>
    <w:rsid w:val="00D03510"/>
    <w:rsid w:val="00D117D4"/>
    <w:rsid w:val="00D16A58"/>
    <w:rsid w:val="00D22502"/>
    <w:rsid w:val="00D26EAE"/>
    <w:rsid w:val="00D37DC3"/>
    <w:rsid w:val="00D46072"/>
    <w:rsid w:val="00D461BD"/>
    <w:rsid w:val="00D51C96"/>
    <w:rsid w:val="00D63AC4"/>
    <w:rsid w:val="00D82EBA"/>
    <w:rsid w:val="00D96BF3"/>
    <w:rsid w:val="00DA227D"/>
    <w:rsid w:val="00DA4B1C"/>
    <w:rsid w:val="00DA67E5"/>
    <w:rsid w:val="00DB10F2"/>
    <w:rsid w:val="00DC2864"/>
    <w:rsid w:val="00DC2A78"/>
    <w:rsid w:val="00DC50CE"/>
    <w:rsid w:val="00DD7A11"/>
    <w:rsid w:val="00DE15DD"/>
    <w:rsid w:val="00DE2B38"/>
    <w:rsid w:val="00DE2FAB"/>
    <w:rsid w:val="00DE4F49"/>
    <w:rsid w:val="00DE5DA4"/>
    <w:rsid w:val="00DE78EC"/>
    <w:rsid w:val="00E02DFB"/>
    <w:rsid w:val="00E07C15"/>
    <w:rsid w:val="00E1148A"/>
    <w:rsid w:val="00E13E22"/>
    <w:rsid w:val="00E22123"/>
    <w:rsid w:val="00E240A8"/>
    <w:rsid w:val="00E269B8"/>
    <w:rsid w:val="00E31A8C"/>
    <w:rsid w:val="00E326E6"/>
    <w:rsid w:val="00E32D61"/>
    <w:rsid w:val="00E332E4"/>
    <w:rsid w:val="00E40AC9"/>
    <w:rsid w:val="00E47368"/>
    <w:rsid w:val="00E47ABD"/>
    <w:rsid w:val="00E56DAF"/>
    <w:rsid w:val="00E6007C"/>
    <w:rsid w:val="00E61A26"/>
    <w:rsid w:val="00E726C5"/>
    <w:rsid w:val="00E74977"/>
    <w:rsid w:val="00E802F6"/>
    <w:rsid w:val="00E8094B"/>
    <w:rsid w:val="00E81197"/>
    <w:rsid w:val="00E8343E"/>
    <w:rsid w:val="00E87E42"/>
    <w:rsid w:val="00EA4E4B"/>
    <w:rsid w:val="00EB0284"/>
    <w:rsid w:val="00EB12F3"/>
    <w:rsid w:val="00EB20B0"/>
    <w:rsid w:val="00EB3C95"/>
    <w:rsid w:val="00EB4505"/>
    <w:rsid w:val="00EC5E52"/>
    <w:rsid w:val="00ED4CC0"/>
    <w:rsid w:val="00EF0172"/>
    <w:rsid w:val="00EF0726"/>
    <w:rsid w:val="00EF383B"/>
    <w:rsid w:val="00F0347F"/>
    <w:rsid w:val="00F15AF2"/>
    <w:rsid w:val="00F16F4D"/>
    <w:rsid w:val="00F23FF6"/>
    <w:rsid w:val="00F24D1A"/>
    <w:rsid w:val="00F2701B"/>
    <w:rsid w:val="00F37491"/>
    <w:rsid w:val="00F37510"/>
    <w:rsid w:val="00F456AC"/>
    <w:rsid w:val="00F4744E"/>
    <w:rsid w:val="00F61798"/>
    <w:rsid w:val="00F73AB4"/>
    <w:rsid w:val="00F76FE3"/>
    <w:rsid w:val="00F801C9"/>
    <w:rsid w:val="00F830DE"/>
    <w:rsid w:val="00F92E1C"/>
    <w:rsid w:val="00FA2C8C"/>
    <w:rsid w:val="00FA4AA3"/>
    <w:rsid w:val="00FA7834"/>
    <w:rsid w:val="00FB01DA"/>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1468</Words>
  <Characters>8371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2024-10-28T09:31:00Z</cp:lastPrinted>
  <dcterms:created xsi:type="dcterms:W3CDTF">2024-11-13T04:58:00Z</dcterms:created>
  <dcterms:modified xsi:type="dcterms:W3CDTF">2024-11-13T04:58:00Z</dcterms:modified>
</cp:coreProperties>
</file>