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75" w:rsidRPr="002E0F8F" w:rsidRDefault="000D1675" w:rsidP="002E0F8F">
      <w:pPr>
        <w:jc w:val="center"/>
        <w:rPr>
          <w:rFonts w:cs="Calibri"/>
          <w:sz w:val="32"/>
          <w:szCs w:val="32"/>
          <w:rtl/>
        </w:rPr>
      </w:pPr>
      <w:r w:rsidRPr="000D1675">
        <w:rPr>
          <w:rFonts w:cs="Calibri"/>
          <w:sz w:val="32"/>
          <w:szCs w:val="32"/>
          <w:rtl/>
        </w:rPr>
        <w:t xml:space="preserve"> الحمد لله الذي لا يبلغُ </w:t>
      </w:r>
      <w:r w:rsidRPr="000D1675">
        <w:rPr>
          <w:rFonts w:cs="Calibri" w:hint="cs"/>
          <w:sz w:val="32"/>
          <w:szCs w:val="32"/>
          <w:rtl/>
        </w:rPr>
        <w:t>حمده</w:t>
      </w:r>
      <w:r w:rsidRPr="000D1675">
        <w:rPr>
          <w:rFonts w:cs="Calibri"/>
          <w:sz w:val="32"/>
          <w:szCs w:val="32"/>
          <w:rtl/>
        </w:rPr>
        <w:t xml:space="preserve"> </w:t>
      </w:r>
      <w:r w:rsidRPr="000D1675">
        <w:rPr>
          <w:rFonts w:cs="Calibri" w:hint="cs"/>
          <w:sz w:val="32"/>
          <w:szCs w:val="32"/>
          <w:rtl/>
        </w:rPr>
        <w:t>الحامدون</w:t>
      </w:r>
      <w:r w:rsidRPr="000D1675">
        <w:rPr>
          <w:rFonts w:cs="Calibri"/>
          <w:sz w:val="32"/>
          <w:szCs w:val="32"/>
          <w:rtl/>
        </w:rPr>
        <w:t>، ولا يُحصِي نعماءَه العادُّون</w:t>
      </w:r>
      <w:r w:rsidRPr="00186341">
        <w:rPr>
          <w:rFonts w:cs="Calibri"/>
          <w:sz w:val="36"/>
          <w:szCs w:val="36"/>
          <w:rtl/>
        </w:rPr>
        <w:t xml:space="preserve">، </w:t>
      </w:r>
      <w:r w:rsidR="005C4775" w:rsidRPr="002E0F8F">
        <w:rPr>
          <w:rFonts w:cs="Calibri"/>
          <w:sz w:val="32"/>
          <w:szCs w:val="32"/>
          <w:rtl/>
        </w:rPr>
        <w:t xml:space="preserve">وأشهدُ أن لا إله إلا اللهُ وحدهُ لا شريكَ له، مغيثُ المستغيثينَ، ومجيبُ دعوةِ المضطرينَ، ورافعُ البلاءِ عن المستغفرينَ. وأشهدُ أن نبيَّنا محمداً عبدُ الله ورسولُه، سيدُ ولدِ آدمَ أجمعين، صلى اللهُ عليه وعلى </w:t>
      </w:r>
      <w:proofErr w:type="spellStart"/>
      <w:r w:rsidR="005C4775" w:rsidRPr="002E0F8F">
        <w:rPr>
          <w:rFonts w:cs="Calibri"/>
          <w:sz w:val="32"/>
          <w:szCs w:val="32"/>
          <w:rtl/>
        </w:rPr>
        <w:t>آلِه</w:t>
      </w:r>
      <w:proofErr w:type="spellEnd"/>
      <w:r w:rsidR="005C4775" w:rsidRPr="002E0F8F">
        <w:rPr>
          <w:rFonts w:cs="Calibri"/>
          <w:sz w:val="32"/>
          <w:szCs w:val="32"/>
          <w:rtl/>
        </w:rPr>
        <w:t xml:space="preserve"> الطاهرين، وصحابتِه الغرِّ الميامينِ، والتابعينَ ومَن تبعهمْ بإحسانٍ إلى يومِ الدين، وسلَّم تسليماً كثيراً.</w:t>
      </w:r>
    </w:p>
    <w:p w:rsidR="003E7A4B" w:rsidRPr="002E0F8F" w:rsidRDefault="003E7A4B" w:rsidP="002E0F8F">
      <w:pPr>
        <w:jc w:val="center"/>
        <w:rPr>
          <w:rFonts w:cstheme="minorHAnsi"/>
          <w:sz w:val="32"/>
          <w:szCs w:val="32"/>
          <w:rtl/>
        </w:rPr>
      </w:pPr>
      <w:r w:rsidRPr="002E0F8F">
        <w:rPr>
          <w:rFonts w:cs="Calibri"/>
          <w:sz w:val="32"/>
          <w:szCs w:val="32"/>
          <w:rtl/>
        </w:rPr>
        <w:t>أمّا بعد:</w:t>
      </w:r>
      <w:r w:rsidR="002065B5" w:rsidRPr="002E0F8F">
        <w:rPr>
          <w:rFonts w:cs="Calibri"/>
          <w:sz w:val="32"/>
          <w:szCs w:val="32"/>
          <w:rtl/>
        </w:rPr>
        <w:t xml:space="preserve"> فاتقوا الله -عباد الله-، اتقوه كما أمر، وصُونوا عقيدتكم عن كل ثَلْمٍ وكَدَر، واعلموا أن أحسن الحديث كتابُ الله، وخير الهديِ هديُ محمدٍ -صلى الله عليه وسلم-، وشرَّ الأمور مُحدثاتها.</w:t>
      </w:r>
    </w:p>
    <w:p w:rsidR="005C4775" w:rsidRPr="002E0F8F" w:rsidRDefault="005C4775" w:rsidP="002E0F8F">
      <w:pPr>
        <w:jc w:val="center"/>
        <w:rPr>
          <w:rFonts w:cstheme="minorHAnsi"/>
          <w:sz w:val="32"/>
          <w:szCs w:val="32"/>
          <w:rtl/>
        </w:rPr>
      </w:pPr>
      <w:proofErr w:type="gramStart"/>
      <w:r w:rsidRPr="002E0F8F">
        <w:rPr>
          <w:rFonts w:cs="Calibri"/>
          <w:sz w:val="32"/>
          <w:szCs w:val="32"/>
          <w:rtl/>
        </w:rPr>
        <w:t>﴿يا</w:t>
      </w:r>
      <w:proofErr w:type="gramEnd"/>
      <w:r w:rsidRPr="002E0F8F">
        <w:rPr>
          <w:rFonts w:cs="Calibri"/>
          <w:sz w:val="32"/>
          <w:szCs w:val="32"/>
          <w:rtl/>
        </w:rPr>
        <w:t xml:space="preserve"> أَيُّهَا الَّذينَ آمَنُوا اتَّقُوا اللَّهَ وَكونوا مَعَ الصّادِقينَ﴾</w:t>
      </w:r>
    </w:p>
    <w:p w:rsidR="005272A3" w:rsidRPr="002E0F8F" w:rsidRDefault="005272A3" w:rsidP="002E0F8F">
      <w:pPr>
        <w:jc w:val="center"/>
        <w:rPr>
          <w:rFonts w:cstheme="minorHAnsi"/>
          <w:sz w:val="32"/>
          <w:szCs w:val="32"/>
          <w:rtl/>
        </w:rPr>
      </w:pPr>
      <w:r w:rsidRPr="002E0F8F">
        <w:rPr>
          <w:rFonts w:cstheme="minorHAnsi" w:hint="cs"/>
          <w:sz w:val="32"/>
          <w:szCs w:val="32"/>
          <w:rtl/>
        </w:rPr>
        <w:t xml:space="preserve">عباد الله: في هذا الزمن قد كثرت الشرور </w:t>
      </w:r>
      <w:r w:rsidR="00A54603" w:rsidRPr="002E0F8F">
        <w:rPr>
          <w:rFonts w:cstheme="minorHAnsi" w:hint="cs"/>
          <w:sz w:val="32"/>
          <w:szCs w:val="32"/>
          <w:rtl/>
        </w:rPr>
        <w:t>والفتن</w:t>
      </w:r>
      <w:r w:rsidR="000D1675">
        <w:rPr>
          <w:rFonts w:cstheme="minorHAnsi" w:hint="cs"/>
          <w:sz w:val="32"/>
          <w:szCs w:val="32"/>
          <w:rtl/>
        </w:rPr>
        <w:t>،</w:t>
      </w:r>
      <w:r w:rsidR="00A54603" w:rsidRPr="002E0F8F">
        <w:rPr>
          <w:rFonts w:cstheme="minorHAnsi" w:hint="cs"/>
          <w:sz w:val="32"/>
          <w:szCs w:val="32"/>
          <w:rtl/>
        </w:rPr>
        <w:t xml:space="preserve"> والأمراض والأسقام والعلل، من صرع ومس وسحر وعين.</w:t>
      </w:r>
    </w:p>
    <w:p w:rsidR="005272A3" w:rsidRPr="002E0F8F" w:rsidRDefault="00EE404D" w:rsidP="00A63B5F">
      <w:pPr>
        <w:jc w:val="center"/>
        <w:rPr>
          <w:rFonts w:cstheme="minorHAnsi"/>
          <w:sz w:val="32"/>
          <w:szCs w:val="32"/>
          <w:rtl/>
        </w:rPr>
      </w:pPr>
      <w:r w:rsidRPr="002E0F8F">
        <w:rPr>
          <w:rFonts w:cstheme="minorHAnsi" w:hint="cs"/>
          <w:sz w:val="32"/>
          <w:szCs w:val="32"/>
          <w:rtl/>
        </w:rPr>
        <w:t>فبات</w:t>
      </w:r>
      <w:r w:rsidR="005272A3" w:rsidRPr="002E0F8F">
        <w:rPr>
          <w:rFonts w:cstheme="minorHAnsi" w:hint="cs"/>
          <w:sz w:val="32"/>
          <w:szCs w:val="32"/>
          <w:rtl/>
        </w:rPr>
        <w:t xml:space="preserve"> </w:t>
      </w:r>
      <w:r w:rsidRPr="002E0F8F">
        <w:rPr>
          <w:rFonts w:cstheme="minorHAnsi" w:hint="cs"/>
          <w:sz w:val="32"/>
          <w:szCs w:val="32"/>
          <w:rtl/>
        </w:rPr>
        <w:t xml:space="preserve">أصحاب </w:t>
      </w:r>
      <w:r w:rsidR="000D1675">
        <w:rPr>
          <w:rFonts w:cstheme="minorHAnsi" w:hint="cs"/>
          <w:sz w:val="32"/>
          <w:szCs w:val="32"/>
          <w:rtl/>
        </w:rPr>
        <w:t>الأسقام والعلل</w:t>
      </w:r>
      <w:r w:rsidRPr="002E0F8F">
        <w:rPr>
          <w:rFonts w:cstheme="minorHAnsi" w:hint="cs"/>
          <w:sz w:val="32"/>
          <w:szCs w:val="32"/>
          <w:rtl/>
        </w:rPr>
        <w:t xml:space="preserve"> يدوكون ليلتهم </w:t>
      </w:r>
      <w:r w:rsidR="000D1675">
        <w:rPr>
          <w:rFonts w:cstheme="minorHAnsi" w:hint="cs"/>
          <w:sz w:val="32"/>
          <w:szCs w:val="32"/>
          <w:rtl/>
        </w:rPr>
        <w:t xml:space="preserve">أيّ </w:t>
      </w:r>
      <w:r w:rsidR="00AF0F50" w:rsidRPr="002E0F8F">
        <w:rPr>
          <w:rFonts w:cstheme="minorHAnsi" w:hint="cs"/>
          <w:sz w:val="32"/>
          <w:szCs w:val="32"/>
          <w:rtl/>
        </w:rPr>
        <w:t>أبواب الشفاء</w:t>
      </w:r>
      <w:r w:rsidR="000D1675">
        <w:rPr>
          <w:rFonts w:cstheme="minorHAnsi" w:hint="cs"/>
          <w:sz w:val="32"/>
          <w:szCs w:val="32"/>
          <w:rtl/>
        </w:rPr>
        <w:t xml:space="preserve"> يطرقون</w:t>
      </w:r>
      <w:r w:rsidRPr="002E0F8F">
        <w:rPr>
          <w:rFonts w:cstheme="minorHAnsi" w:hint="cs"/>
          <w:sz w:val="32"/>
          <w:szCs w:val="32"/>
          <w:rtl/>
        </w:rPr>
        <w:t xml:space="preserve">، بحثا عن دواء </w:t>
      </w:r>
      <w:r w:rsidR="005C4775" w:rsidRPr="002E0F8F">
        <w:rPr>
          <w:rFonts w:cstheme="minorHAnsi" w:hint="cs"/>
          <w:sz w:val="32"/>
          <w:szCs w:val="32"/>
          <w:rtl/>
        </w:rPr>
        <w:t>لدائهم</w:t>
      </w:r>
      <w:r w:rsidRPr="002E0F8F">
        <w:rPr>
          <w:rFonts w:cstheme="minorHAnsi" w:hint="cs"/>
          <w:sz w:val="32"/>
          <w:szCs w:val="32"/>
          <w:rtl/>
        </w:rPr>
        <w:t xml:space="preserve"> </w:t>
      </w:r>
      <w:r w:rsidR="000D1675">
        <w:rPr>
          <w:rFonts w:cstheme="minorHAnsi" w:hint="cs"/>
          <w:sz w:val="32"/>
          <w:szCs w:val="32"/>
          <w:rtl/>
        </w:rPr>
        <w:t>الذي</w:t>
      </w:r>
      <w:r w:rsidRPr="002E0F8F">
        <w:rPr>
          <w:rFonts w:cstheme="minorHAnsi" w:hint="cs"/>
          <w:sz w:val="32"/>
          <w:szCs w:val="32"/>
          <w:rtl/>
        </w:rPr>
        <w:t xml:space="preserve"> </w:t>
      </w:r>
      <w:r w:rsidR="000D1675">
        <w:rPr>
          <w:rFonts w:cstheme="minorHAnsi" w:hint="cs"/>
          <w:sz w:val="32"/>
          <w:szCs w:val="32"/>
          <w:rtl/>
        </w:rPr>
        <w:t>أحاط</w:t>
      </w:r>
      <w:r w:rsidRPr="002E0F8F">
        <w:rPr>
          <w:rFonts w:cstheme="minorHAnsi" w:hint="cs"/>
          <w:sz w:val="32"/>
          <w:szCs w:val="32"/>
          <w:rtl/>
        </w:rPr>
        <w:t xml:space="preserve"> بهم </w:t>
      </w:r>
      <w:r w:rsidR="00A63B5F">
        <w:rPr>
          <w:rFonts w:cstheme="minorHAnsi" w:hint="cs"/>
          <w:sz w:val="32"/>
          <w:szCs w:val="32"/>
          <w:rtl/>
        </w:rPr>
        <w:t>السنين</w:t>
      </w:r>
      <w:r w:rsidRPr="002E0F8F">
        <w:rPr>
          <w:rFonts w:cstheme="minorHAnsi" w:hint="cs"/>
          <w:sz w:val="32"/>
          <w:szCs w:val="32"/>
          <w:rtl/>
        </w:rPr>
        <w:t xml:space="preserve"> الطوال، و</w:t>
      </w:r>
      <w:r w:rsidR="000D1675">
        <w:rPr>
          <w:rFonts w:cstheme="minorHAnsi" w:hint="cs"/>
          <w:sz w:val="32"/>
          <w:szCs w:val="32"/>
          <w:rtl/>
        </w:rPr>
        <w:t>قلب</w:t>
      </w:r>
      <w:r w:rsidR="00AF0F50" w:rsidRPr="002E0F8F">
        <w:rPr>
          <w:rFonts w:cstheme="minorHAnsi" w:hint="cs"/>
          <w:sz w:val="32"/>
          <w:szCs w:val="32"/>
          <w:rtl/>
        </w:rPr>
        <w:t xml:space="preserve"> حياتهم رأسا على عقب،</w:t>
      </w:r>
      <w:r w:rsidRPr="002E0F8F">
        <w:rPr>
          <w:rFonts w:cstheme="minorHAnsi" w:hint="cs"/>
          <w:sz w:val="32"/>
          <w:szCs w:val="32"/>
          <w:rtl/>
        </w:rPr>
        <w:t xml:space="preserve"> </w:t>
      </w:r>
      <w:r w:rsidR="00C20F4E" w:rsidRPr="002E0F8F">
        <w:rPr>
          <w:rFonts w:cstheme="minorHAnsi" w:hint="cs"/>
          <w:sz w:val="32"/>
          <w:szCs w:val="32"/>
          <w:rtl/>
        </w:rPr>
        <w:t>وإلى</w:t>
      </w:r>
      <w:r w:rsidRPr="002E0F8F">
        <w:rPr>
          <w:rFonts w:cstheme="minorHAnsi" w:hint="cs"/>
          <w:sz w:val="32"/>
          <w:szCs w:val="32"/>
          <w:rtl/>
        </w:rPr>
        <w:t xml:space="preserve"> إدبار </w:t>
      </w:r>
      <w:r w:rsidR="00C20F4E" w:rsidRPr="002E0F8F">
        <w:rPr>
          <w:rFonts w:cstheme="minorHAnsi" w:hint="cs"/>
          <w:sz w:val="32"/>
          <w:szCs w:val="32"/>
          <w:rtl/>
        </w:rPr>
        <w:t>و</w:t>
      </w:r>
      <w:r w:rsidRPr="002E0F8F">
        <w:rPr>
          <w:rFonts w:cstheme="minorHAnsi" w:hint="cs"/>
          <w:sz w:val="32"/>
          <w:szCs w:val="32"/>
          <w:rtl/>
        </w:rPr>
        <w:t>نكوص.</w:t>
      </w:r>
    </w:p>
    <w:p w:rsidR="00EE404D" w:rsidRPr="002E0F8F" w:rsidRDefault="000D1675" w:rsidP="002E0F8F">
      <w:pPr>
        <w:jc w:val="center"/>
        <w:rPr>
          <w:rFonts w:cstheme="minorHAnsi"/>
          <w:sz w:val="32"/>
          <w:szCs w:val="32"/>
          <w:rtl/>
        </w:rPr>
      </w:pPr>
      <w:r>
        <w:rPr>
          <w:rFonts w:cstheme="minorHAnsi" w:hint="cs"/>
          <w:sz w:val="32"/>
          <w:szCs w:val="32"/>
          <w:rtl/>
        </w:rPr>
        <w:t xml:space="preserve">فمنهم </w:t>
      </w:r>
      <w:r w:rsidR="00EE404D" w:rsidRPr="002E0F8F">
        <w:rPr>
          <w:rFonts w:cstheme="minorHAnsi" w:hint="cs"/>
          <w:sz w:val="32"/>
          <w:szCs w:val="32"/>
          <w:rtl/>
        </w:rPr>
        <w:t>من يطرق باب الشافي سبحانه وتعالى، متوكلا عل</w:t>
      </w:r>
      <w:r w:rsidR="00034663" w:rsidRPr="002E0F8F">
        <w:rPr>
          <w:rFonts w:cstheme="minorHAnsi" w:hint="cs"/>
          <w:sz w:val="32"/>
          <w:szCs w:val="32"/>
          <w:rtl/>
        </w:rPr>
        <w:t>يه باذلا الأسباب الش</w:t>
      </w:r>
      <w:r w:rsidR="00193BD6" w:rsidRPr="002E0F8F">
        <w:rPr>
          <w:rFonts w:cstheme="minorHAnsi" w:hint="cs"/>
          <w:sz w:val="32"/>
          <w:szCs w:val="32"/>
          <w:rtl/>
        </w:rPr>
        <w:t>رعية للشفاء فهذا على نور من ربه.</w:t>
      </w:r>
    </w:p>
    <w:p w:rsidR="00EE404D" w:rsidRPr="002E0F8F" w:rsidRDefault="00EE404D" w:rsidP="002E0F8F">
      <w:pPr>
        <w:jc w:val="center"/>
        <w:rPr>
          <w:rFonts w:cstheme="minorHAnsi"/>
          <w:sz w:val="32"/>
          <w:szCs w:val="32"/>
          <w:rtl/>
        </w:rPr>
      </w:pPr>
      <w:r w:rsidRPr="002E0F8F">
        <w:rPr>
          <w:rFonts w:cstheme="minorHAnsi" w:hint="cs"/>
          <w:sz w:val="32"/>
          <w:szCs w:val="32"/>
          <w:rtl/>
        </w:rPr>
        <w:t xml:space="preserve">ومنهم من يطرق باب السحرة </w:t>
      </w:r>
      <w:r w:rsidR="00193BD6" w:rsidRPr="002E0F8F">
        <w:rPr>
          <w:rFonts w:cstheme="minorHAnsi" w:hint="cs"/>
          <w:sz w:val="32"/>
          <w:szCs w:val="32"/>
          <w:rtl/>
        </w:rPr>
        <w:t xml:space="preserve">والمشعوذين؛ </w:t>
      </w:r>
      <w:r w:rsidRPr="002E0F8F">
        <w:rPr>
          <w:rFonts w:cstheme="minorHAnsi" w:hint="cs"/>
          <w:sz w:val="32"/>
          <w:szCs w:val="32"/>
          <w:rtl/>
        </w:rPr>
        <w:t>فهذ</w:t>
      </w:r>
      <w:r w:rsidR="0048133E" w:rsidRPr="002E0F8F">
        <w:rPr>
          <w:rFonts w:cstheme="minorHAnsi" w:hint="cs"/>
          <w:sz w:val="32"/>
          <w:szCs w:val="32"/>
          <w:rtl/>
        </w:rPr>
        <w:t>ا قد خاب وخسر، فقد باع</w:t>
      </w:r>
      <w:r w:rsidRPr="002E0F8F">
        <w:rPr>
          <w:rFonts w:cstheme="minorHAnsi" w:hint="cs"/>
          <w:sz w:val="32"/>
          <w:szCs w:val="32"/>
          <w:rtl/>
        </w:rPr>
        <w:t xml:space="preserve"> دينه ودنياه، وليس له في الآخرة من خلاق.</w:t>
      </w:r>
    </w:p>
    <w:p w:rsidR="00EE404D" w:rsidRPr="002E0F8F" w:rsidRDefault="00EE404D" w:rsidP="000D1675">
      <w:pPr>
        <w:jc w:val="center"/>
        <w:rPr>
          <w:rFonts w:cstheme="minorHAnsi"/>
          <w:sz w:val="32"/>
          <w:szCs w:val="32"/>
          <w:rtl/>
        </w:rPr>
      </w:pPr>
      <w:r w:rsidRPr="002E0F8F">
        <w:rPr>
          <w:rFonts w:cstheme="minorHAnsi" w:hint="cs"/>
          <w:sz w:val="32"/>
          <w:szCs w:val="32"/>
          <w:rtl/>
        </w:rPr>
        <w:t xml:space="preserve">ومنهم من يطرق باب الذين </w:t>
      </w:r>
      <w:r w:rsidR="00C20F4E" w:rsidRPr="002E0F8F">
        <w:rPr>
          <w:rFonts w:cstheme="minorHAnsi" w:hint="cs"/>
          <w:sz w:val="32"/>
          <w:szCs w:val="32"/>
          <w:rtl/>
        </w:rPr>
        <w:t>ينسبون</w:t>
      </w:r>
      <w:r w:rsidRPr="002E0F8F">
        <w:rPr>
          <w:rFonts w:cstheme="minorHAnsi" w:hint="cs"/>
          <w:sz w:val="32"/>
          <w:szCs w:val="32"/>
          <w:rtl/>
        </w:rPr>
        <w:t xml:space="preserve"> أنفسهم </w:t>
      </w:r>
      <w:r w:rsidR="00C20F4E" w:rsidRPr="002E0F8F">
        <w:rPr>
          <w:rFonts w:cstheme="minorHAnsi" w:hint="cs"/>
          <w:sz w:val="32"/>
          <w:szCs w:val="32"/>
          <w:rtl/>
        </w:rPr>
        <w:t>لل</w:t>
      </w:r>
      <w:r w:rsidR="000D1675">
        <w:rPr>
          <w:rFonts w:cstheme="minorHAnsi" w:hint="cs"/>
          <w:sz w:val="32"/>
          <w:szCs w:val="32"/>
          <w:rtl/>
        </w:rPr>
        <w:t>رقية الشرعية</w:t>
      </w:r>
      <w:r w:rsidR="00034663" w:rsidRPr="002E0F8F">
        <w:rPr>
          <w:rFonts w:cstheme="minorHAnsi" w:hint="cs"/>
          <w:sz w:val="32"/>
          <w:szCs w:val="32"/>
          <w:rtl/>
        </w:rPr>
        <w:t xml:space="preserve">، ويستعينون بالجن المسلم </w:t>
      </w:r>
      <w:r w:rsidR="005C4775" w:rsidRPr="002E0F8F">
        <w:rPr>
          <w:rFonts w:cstheme="minorHAnsi" w:hint="cs"/>
          <w:sz w:val="32"/>
          <w:szCs w:val="32"/>
          <w:rtl/>
        </w:rPr>
        <w:t>-</w:t>
      </w:r>
      <w:r w:rsidR="00034663" w:rsidRPr="002E0F8F">
        <w:rPr>
          <w:rFonts w:cstheme="minorHAnsi" w:hint="cs"/>
          <w:sz w:val="32"/>
          <w:szCs w:val="32"/>
          <w:rtl/>
        </w:rPr>
        <w:t xml:space="preserve">كما </w:t>
      </w:r>
      <w:proofErr w:type="gramStart"/>
      <w:r w:rsidR="00034663" w:rsidRPr="002E0F8F">
        <w:rPr>
          <w:rFonts w:cstheme="minorHAnsi" w:hint="cs"/>
          <w:sz w:val="32"/>
          <w:szCs w:val="32"/>
          <w:rtl/>
        </w:rPr>
        <w:t>يزعمون</w:t>
      </w:r>
      <w:r w:rsidR="005C4775" w:rsidRPr="002E0F8F">
        <w:rPr>
          <w:rFonts w:cstheme="minorHAnsi" w:hint="cs"/>
          <w:sz w:val="32"/>
          <w:szCs w:val="32"/>
          <w:rtl/>
        </w:rPr>
        <w:t>-</w:t>
      </w:r>
      <w:r w:rsidR="00034663" w:rsidRPr="002E0F8F">
        <w:rPr>
          <w:rFonts w:cstheme="minorHAnsi" w:hint="cs"/>
          <w:sz w:val="32"/>
          <w:szCs w:val="32"/>
          <w:rtl/>
        </w:rPr>
        <w:t xml:space="preserve"> </w:t>
      </w:r>
      <w:r w:rsidRPr="002E0F8F">
        <w:rPr>
          <w:rFonts w:cstheme="minorHAnsi" w:hint="cs"/>
          <w:sz w:val="32"/>
          <w:szCs w:val="32"/>
          <w:rtl/>
        </w:rPr>
        <w:t>لكشف</w:t>
      </w:r>
      <w:proofErr w:type="gramEnd"/>
      <w:r w:rsidRPr="002E0F8F">
        <w:rPr>
          <w:rFonts w:cstheme="minorHAnsi" w:hint="cs"/>
          <w:sz w:val="32"/>
          <w:szCs w:val="32"/>
          <w:rtl/>
        </w:rPr>
        <w:t xml:space="preserve"> أوجاع الناس وشفائهم، وهذا هو </w:t>
      </w:r>
      <w:r w:rsidR="000D1675">
        <w:rPr>
          <w:rFonts w:cstheme="minorHAnsi" w:hint="cs"/>
          <w:sz w:val="32"/>
          <w:szCs w:val="32"/>
          <w:rtl/>
        </w:rPr>
        <w:t>حديثنا</w:t>
      </w:r>
      <w:r w:rsidRPr="002E0F8F">
        <w:rPr>
          <w:rFonts w:cstheme="minorHAnsi" w:hint="cs"/>
          <w:sz w:val="32"/>
          <w:szCs w:val="32"/>
          <w:rtl/>
        </w:rPr>
        <w:t xml:space="preserve"> اليوم.</w:t>
      </w:r>
    </w:p>
    <w:p w:rsidR="003E7A4B" w:rsidRPr="002E0F8F" w:rsidRDefault="000D1675" w:rsidP="000D1675">
      <w:pPr>
        <w:jc w:val="center"/>
        <w:rPr>
          <w:rFonts w:cstheme="minorHAnsi"/>
          <w:sz w:val="32"/>
          <w:szCs w:val="32"/>
          <w:rtl/>
        </w:rPr>
      </w:pPr>
      <w:r>
        <w:rPr>
          <w:rFonts w:cstheme="minorHAnsi" w:hint="cs"/>
          <w:sz w:val="32"/>
          <w:szCs w:val="32"/>
          <w:rtl/>
        </w:rPr>
        <w:t>يا أمة العقيدة</w:t>
      </w:r>
      <w:r w:rsidR="00EE404D" w:rsidRPr="002E0F8F">
        <w:rPr>
          <w:rFonts w:cstheme="minorHAnsi" w:hint="cs"/>
          <w:sz w:val="32"/>
          <w:szCs w:val="32"/>
          <w:rtl/>
        </w:rPr>
        <w:t xml:space="preserve">: قد ابتلينا </w:t>
      </w:r>
      <w:r w:rsidR="0048133E" w:rsidRPr="002E0F8F">
        <w:rPr>
          <w:rFonts w:cstheme="minorHAnsi" w:hint="cs"/>
          <w:sz w:val="32"/>
          <w:szCs w:val="32"/>
          <w:rtl/>
        </w:rPr>
        <w:t xml:space="preserve">في </w:t>
      </w:r>
      <w:r w:rsidR="00EE404D" w:rsidRPr="002E0F8F">
        <w:rPr>
          <w:rFonts w:cstheme="minorHAnsi" w:hint="cs"/>
          <w:sz w:val="32"/>
          <w:szCs w:val="32"/>
          <w:rtl/>
        </w:rPr>
        <w:t xml:space="preserve">هذا الزمان بكثرة هذا الصنف لا كثرهم الله، والحاجة تدعو لبيان </w:t>
      </w:r>
      <w:r>
        <w:rPr>
          <w:rFonts w:cstheme="minorHAnsi" w:hint="cs"/>
          <w:sz w:val="32"/>
          <w:szCs w:val="32"/>
          <w:rtl/>
        </w:rPr>
        <w:t>خطرهم</w:t>
      </w:r>
      <w:r w:rsidR="00EE404D" w:rsidRPr="002E0F8F">
        <w:rPr>
          <w:rFonts w:cstheme="minorHAnsi" w:hint="cs"/>
          <w:sz w:val="32"/>
          <w:szCs w:val="32"/>
          <w:rtl/>
        </w:rPr>
        <w:t xml:space="preserve"> وكشف </w:t>
      </w:r>
      <w:r w:rsidR="00034663" w:rsidRPr="002E0F8F">
        <w:rPr>
          <w:rFonts w:cstheme="minorHAnsi" w:hint="cs"/>
          <w:sz w:val="32"/>
          <w:szCs w:val="32"/>
          <w:rtl/>
        </w:rPr>
        <w:t xml:space="preserve">تلاعبهم </w:t>
      </w:r>
      <w:r w:rsidR="009E6349">
        <w:rPr>
          <w:rFonts w:cstheme="minorHAnsi" w:hint="cs"/>
          <w:sz w:val="32"/>
          <w:szCs w:val="32"/>
          <w:rtl/>
        </w:rPr>
        <w:t>ودجلهم.</w:t>
      </w:r>
    </w:p>
    <w:p w:rsidR="00133B4C" w:rsidRPr="002E0F8F" w:rsidRDefault="00193BD6" w:rsidP="002E0F8F">
      <w:pPr>
        <w:jc w:val="center"/>
        <w:rPr>
          <w:rFonts w:cstheme="minorHAnsi"/>
          <w:sz w:val="32"/>
          <w:szCs w:val="32"/>
          <w:rtl/>
        </w:rPr>
      </w:pPr>
      <w:r w:rsidRPr="002E0F8F">
        <w:rPr>
          <w:rFonts w:cs="Calibri" w:hint="cs"/>
          <w:sz w:val="32"/>
          <w:szCs w:val="32"/>
          <w:rtl/>
        </w:rPr>
        <w:t>يا أمة الإسلام</w:t>
      </w:r>
      <w:r w:rsidR="003E7A4B" w:rsidRPr="002E0F8F">
        <w:rPr>
          <w:rFonts w:cs="Calibri"/>
          <w:sz w:val="32"/>
          <w:szCs w:val="32"/>
          <w:rtl/>
        </w:rPr>
        <w:t xml:space="preserve">: إنّه لما </w:t>
      </w:r>
      <w:r w:rsidR="00605001" w:rsidRPr="002E0F8F">
        <w:rPr>
          <w:rFonts w:cs="Calibri" w:hint="cs"/>
          <w:sz w:val="32"/>
          <w:szCs w:val="32"/>
          <w:rtl/>
        </w:rPr>
        <w:t>شاع الجهل في الناس</w:t>
      </w:r>
      <w:r w:rsidR="00133B4C" w:rsidRPr="002E0F8F">
        <w:rPr>
          <w:rFonts w:cs="Calibri" w:hint="cs"/>
          <w:sz w:val="32"/>
          <w:szCs w:val="32"/>
          <w:rtl/>
        </w:rPr>
        <w:t xml:space="preserve"> مع ابتلائهم </w:t>
      </w:r>
      <w:r w:rsidR="00133B4C" w:rsidRPr="002E0F8F">
        <w:rPr>
          <w:rFonts w:cs="Calibri"/>
          <w:sz w:val="32"/>
          <w:szCs w:val="32"/>
          <w:rtl/>
        </w:rPr>
        <w:t xml:space="preserve">بالمسّ </w:t>
      </w:r>
      <w:r w:rsidR="00AF0F50" w:rsidRPr="002E0F8F">
        <w:rPr>
          <w:rFonts w:cs="Calibri" w:hint="cs"/>
          <w:sz w:val="32"/>
          <w:szCs w:val="32"/>
          <w:rtl/>
        </w:rPr>
        <w:t xml:space="preserve">والعين </w:t>
      </w:r>
      <w:r w:rsidR="00133B4C" w:rsidRPr="002E0F8F">
        <w:rPr>
          <w:rFonts w:cs="Calibri"/>
          <w:sz w:val="32"/>
          <w:szCs w:val="32"/>
          <w:rtl/>
        </w:rPr>
        <w:t xml:space="preserve"> </w:t>
      </w:r>
      <w:r w:rsidR="00AF0F50" w:rsidRPr="002E0F8F">
        <w:rPr>
          <w:rFonts w:cs="Calibri" w:hint="cs"/>
          <w:sz w:val="32"/>
          <w:szCs w:val="32"/>
          <w:rtl/>
        </w:rPr>
        <w:t>و</w:t>
      </w:r>
      <w:r w:rsidR="00133B4C" w:rsidRPr="002E0F8F">
        <w:rPr>
          <w:rFonts w:cs="Calibri"/>
          <w:sz w:val="32"/>
          <w:szCs w:val="32"/>
          <w:rtl/>
        </w:rPr>
        <w:t>السّحر</w:t>
      </w:r>
      <w:r w:rsidR="00605001" w:rsidRPr="002E0F8F">
        <w:rPr>
          <w:rFonts w:cs="Calibri"/>
          <w:sz w:val="32"/>
          <w:szCs w:val="32"/>
          <w:rtl/>
        </w:rPr>
        <w:t xml:space="preserve"> </w:t>
      </w:r>
      <w:proofErr w:type="spellStart"/>
      <w:r w:rsidR="003E7A4B" w:rsidRPr="002E0F8F">
        <w:rPr>
          <w:rFonts w:cs="Calibri"/>
          <w:sz w:val="32"/>
          <w:szCs w:val="32"/>
          <w:rtl/>
        </w:rPr>
        <w:t>لجؤوا</w:t>
      </w:r>
      <w:proofErr w:type="spellEnd"/>
      <w:r w:rsidR="003E7A4B" w:rsidRPr="002E0F8F">
        <w:rPr>
          <w:rFonts w:cs="Calibri"/>
          <w:sz w:val="32"/>
          <w:szCs w:val="32"/>
          <w:rtl/>
        </w:rPr>
        <w:t xml:space="preserve"> إلى </w:t>
      </w:r>
      <w:r w:rsidR="00605001" w:rsidRPr="002E0F8F">
        <w:rPr>
          <w:rFonts w:cs="Calibri" w:hint="cs"/>
          <w:sz w:val="32"/>
          <w:szCs w:val="32"/>
          <w:rtl/>
        </w:rPr>
        <w:t>هذه الفئة</w:t>
      </w:r>
      <w:r w:rsidR="00133B4C" w:rsidRPr="002E0F8F">
        <w:rPr>
          <w:rFonts w:cs="Calibri" w:hint="cs"/>
          <w:sz w:val="32"/>
          <w:szCs w:val="32"/>
          <w:rtl/>
        </w:rPr>
        <w:t xml:space="preserve">، ظنا منهم أن هذا الدجال لديه الحل الأسرع </w:t>
      </w:r>
      <w:r w:rsidR="00034663" w:rsidRPr="002E0F8F">
        <w:rPr>
          <w:rFonts w:cs="Calibri" w:hint="cs"/>
          <w:sz w:val="32"/>
          <w:szCs w:val="32"/>
          <w:rtl/>
        </w:rPr>
        <w:t xml:space="preserve">والعلاج </w:t>
      </w:r>
      <w:proofErr w:type="spellStart"/>
      <w:r w:rsidR="00034663" w:rsidRPr="002E0F8F">
        <w:rPr>
          <w:rFonts w:cs="Calibri" w:hint="cs"/>
          <w:sz w:val="32"/>
          <w:szCs w:val="32"/>
          <w:rtl/>
        </w:rPr>
        <w:t>الأنجع</w:t>
      </w:r>
      <w:proofErr w:type="spellEnd"/>
      <w:r w:rsidR="00034663" w:rsidRPr="002E0F8F">
        <w:rPr>
          <w:rFonts w:cs="Calibri" w:hint="cs"/>
          <w:sz w:val="32"/>
          <w:szCs w:val="32"/>
          <w:rtl/>
        </w:rPr>
        <w:t xml:space="preserve"> </w:t>
      </w:r>
      <w:r w:rsidR="00133B4C" w:rsidRPr="002E0F8F">
        <w:rPr>
          <w:rFonts w:cs="Calibri" w:hint="cs"/>
          <w:sz w:val="32"/>
          <w:szCs w:val="32"/>
          <w:rtl/>
        </w:rPr>
        <w:t xml:space="preserve">لكشف العلة وعلاجها باستعانته للجن، </w:t>
      </w:r>
      <w:r w:rsidR="00E03D22" w:rsidRPr="002E0F8F">
        <w:rPr>
          <w:rFonts w:cs="Calibri" w:hint="cs"/>
          <w:sz w:val="32"/>
          <w:szCs w:val="32"/>
          <w:rtl/>
        </w:rPr>
        <w:t>فقد عظموا أمر الجن</w:t>
      </w:r>
      <w:r w:rsidR="00AF0F50" w:rsidRPr="002E0F8F">
        <w:rPr>
          <w:rFonts w:cs="Calibri" w:hint="cs"/>
          <w:sz w:val="32"/>
          <w:szCs w:val="32"/>
          <w:rtl/>
        </w:rPr>
        <w:t>،</w:t>
      </w:r>
      <w:r w:rsidR="00E03D22" w:rsidRPr="002E0F8F">
        <w:rPr>
          <w:rFonts w:cs="Calibri" w:hint="cs"/>
          <w:sz w:val="32"/>
          <w:szCs w:val="32"/>
          <w:rtl/>
        </w:rPr>
        <w:t xml:space="preserve"> </w:t>
      </w:r>
      <w:r w:rsidR="00034663" w:rsidRPr="002E0F8F">
        <w:rPr>
          <w:rFonts w:cs="Calibri" w:hint="cs"/>
          <w:sz w:val="32"/>
          <w:szCs w:val="32"/>
          <w:rtl/>
        </w:rPr>
        <w:t xml:space="preserve">وأنزلوهم فوق منزلتهم، </w:t>
      </w:r>
      <w:r w:rsidR="00E03D22" w:rsidRPr="002E0F8F">
        <w:rPr>
          <w:rFonts w:cs="Calibri" w:hint="cs"/>
          <w:sz w:val="32"/>
          <w:szCs w:val="32"/>
          <w:rtl/>
        </w:rPr>
        <w:t xml:space="preserve">بأن لهم نصيب من علم الغيب ومعرفة </w:t>
      </w:r>
      <w:r w:rsidR="00AF0F50" w:rsidRPr="002E0F8F">
        <w:rPr>
          <w:rFonts w:cs="Calibri" w:hint="cs"/>
          <w:sz w:val="32"/>
          <w:szCs w:val="32"/>
          <w:rtl/>
        </w:rPr>
        <w:t>الظواهر والبواطن،</w:t>
      </w:r>
      <w:r w:rsidR="00E03D22" w:rsidRPr="002E0F8F">
        <w:rPr>
          <w:rFonts w:cs="Calibri" w:hint="cs"/>
          <w:sz w:val="32"/>
          <w:szCs w:val="32"/>
          <w:rtl/>
        </w:rPr>
        <w:t xml:space="preserve"> والفاعل </w:t>
      </w:r>
      <w:r w:rsidR="00AF0F50" w:rsidRPr="002E0F8F">
        <w:rPr>
          <w:rFonts w:cs="Calibri" w:hint="cs"/>
          <w:sz w:val="32"/>
          <w:szCs w:val="32"/>
          <w:rtl/>
        </w:rPr>
        <w:t>وفعله</w:t>
      </w:r>
      <w:r w:rsidR="00E03D22" w:rsidRPr="002E0F8F">
        <w:rPr>
          <w:rFonts w:cs="Calibri" w:hint="cs"/>
          <w:sz w:val="32"/>
          <w:szCs w:val="32"/>
          <w:rtl/>
        </w:rPr>
        <w:t xml:space="preserve">، </w:t>
      </w:r>
      <w:r w:rsidRPr="002E0F8F">
        <w:rPr>
          <w:rFonts w:cs="Calibri" w:hint="cs"/>
          <w:sz w:val="32"/>
          <w:szCs w:val="32"/>
          <w:rtl/>
        </w:rPr>
        <w:t>وما علم المسكين أنهم ضعفاء مثله</w:t>
      </w:r>
      <w:r w:rsidR="00E03D22" w:rsidRPr="002E0F8F">
        <w:rPr>
          <w:rFonts w:cs="Calibri" w:hint="cs"/>
          <w:sz w:val="32"/>
          <w:szCs w:val="32"/>
          <w:rtl/>
        </w:rPr>
        <w:t xml:space="preserve"> وإن أصابوا في بعض الوقائع، </w:t>
      </w:r>
      <w:r w:rsidR="00AF0F50" w:rsidRPr="002E0F8F">
        <w:rPr>
          <w:rFonts w:cs="Calibri" w:hint="cs"/>
          <w:sz w:val="32"/>
          <w:szCs w:val="32"/>
          <w:rtl/>
        </w:rPr>
        <w:t>و</w:t>
      </w:r>
      <w:r w:rsidR="00034663" w:rsidRPr="002E0F8F">
        <w:rPr>
          <w:rFonts w:cs="Calibri" w:hint="cs"/>
          <w:sz w:val="32"/>
          <w:szCs w:val="32"/>
          <w:rtl/>
        </w:rPr>
        <w:t xml:space="preserve">إن </w:t>
      </w:r>
      <w:r w:rsidR="00AF0F50" w:rsidRPr="002E0F8F">
        <w:rPr>
          <w:rFonts w:cs="Calibri" w:hint="cs"/>
          <w:sz w:val="32"/>
          <w:szCs w:val="32"/>
          <w:rtl/>
        </w:rPr>
        <w:t>أتوا ببعض الأسحار،</w:t>
      </w:r>
      <w:r w:rsidR="000918AD" w:rsidRPr="002E0F8F">
        <w:rPr>
          <w:rFonts w:cs="Calibri" w:hint="cs"/>
          <w:sz w:val="32"/>
          <w:szCs w:val="32"/>
          <w:rtl/>
        </w:rPr>
        <w:t xml:space="preserve"> فإنهم ليسوا بشيء،</w:t>
      </w:r>
      <w:r w:rsidR="00AF0F50" w:rsidRPr="002E0F8F">
        <w:rPr>
          <w:rFonts w:cs="Calibri" w:hint="cs"/>
          <w:sz w:val="32"/>
          <w:szCs w:val="32"/>
          <w:rtl/>
        </w:rPr>
        <w:t xml:space="preserve"> </w:t>
      </w:r>
      <w:r w:rsidR="00133B4C" w:rsidRPr="002E0F8F">
        <w:rPr>
          <w:rFonts w:cs="Calibri"/>
          <w:sz w:val="32"/>
          <w:szCs w:val="32"/>
          <w:rtl/>
        </w:rPr>
        <w:t>فأين الجان وعلمها عن موت سل</w:t>
      </w:r>
      <w:r w:rsidR="00E03D22" w:rsidRPr="002E0F8F">
        <w:rPr>
          <w:rFonts w:cs="Calibri"/>
          <w:sz w:val="32"/>
          <w:szCs w:val="32"/>
          <w:rtl/>
        </w:rPr>
        <w:t>يمان عليه السلام وهم عند أقدامه</w:t>
      </w:r>
      <w:r w:rsidR="00133B4C" w:rsidRPr="002E0F8F">
        <w:rPr>
          <w:rFonts w:cs="Calibri"/>
          <w:sz w:val="32"/>
          <w:szCs w:val="32"/>
          <w:rtl/>
        </w:rPr>
        <w:t>، وأمام جسده عاماً كامل</w:t>
      </w:r>
      <w:r w:rsidR="00AF0F50" w:rsidRPr="002E0F8F">
        <w:rPr>
          <w:rFonts w:cs="Calibri"/>
          <w:sz w:val="32"/>
          <w:szCs w:val="32"/>
          <w:rtl/>
        </w:rPr>
        <w:t>اً في كدٍّ ونصب وما علموا بموته</w:t>
      </w:r>
      <w:r w:rsidR="00133B4C" w:rsidRPr="002E0F8F">
        <w:rPr>
          <w:rFonts w:cs="Calibri"/>
          <w:sz w:val="32"/>
          <w:szCs w:val="32"/>
          <w:rtl/>
        </w:rPr>
        <w:t xml:space="preserve">، </w:t>
      </w:r>
      <w:r w:rsidR="00133B4C" w:rsidRPr="002E0F8F">
        <w:rPr>
          <w:rFonts w:cs="Calibri"/>
          <w:sz w:val="32"/>
          <w:szCs w:val="32"/>
          <w:rtl/>
        </w:rPr>
        <w:lastRenderedPageBreak/>
        <w:t xml:space="preserve">قال تعالى : ( فَلَمَّا قَضَيْنَا عَلَيْهِ الْمَوْتَ مَا دَلَّهُمْ عَلَى مَوْتِهِ إِلَّا دَابَّةُ الْأَرْضِ تَأْكُلُ مِنْسَأَتَهُ فَلَمَّا خَرَّ تَبَيَّنَتِ الْجِنُّ أَنْ لَوْ كَانُوا يَعْلَمُونَ الْغَيْبَ مَا لَبِثُوا فِي </w:t>
      </w:r>
      <w:r w:rsidR="00AF0F50" w:rsidRPr="002E0F8F">
        <w:rPr>
          <w:rFonts w:cs="Calibri"/>
          <w:sz w:val="32"/>
          <w:szCs w:val="32"/>
          <w:rtl/>
        </w:rPr>
        <w:t>الْعَذَابِ الْمُهِينِ) (سبأ:١٤)</w:t>
      </w:r>
      <w:r w:rsidR="00133B4C" w:rsidRPr="002E0F8F">
        <w:rPr>
          <w:rFonts w:cs="Calibri"/>
          <w:sz w:val="32"/>
          <w:szCs w:val="32"/>
          <w:rtl/>
        </w:rPr>
        <w:t>.</w:t>
      </w:r>
    </w:p>
    <w:p w:rsidR="00133B4C" w:rsidRPr="002E0F8F" w:rsidRDefault="00133B4C" w:rsidP="002E0F8F">
      <w:pPr>
        <w:jc w:val="center"/>
        <w:rPr>
          <w:rFonts w:cstheme="minorHAnsi"/>
          <w:sz w:val="32"/>
          <w:szCs w:val="32"/>
          <w:rtl/>
        </w:rPr>
      </w:pPr>
      <w:r w:rsidRPr="002E0F8F">
        <w:rPr>
          <w:rFonts w:cs="Calibri"/>
          <w:sz w:val="32"/>
          <w:szCs w:val="32"/>
          <w:rtl/>
        </w:rPr>
        <w:t>فكيف يزعم أهل ا</w:t>
      </w:r>
      <w:r w:rsidR="00E03D22" w:rsidRPr="002E0F8F">
        <w:rPr>
          <w:rFonts w:cs="Calibri"/>
          <w:sz w:val="32"/>
          <w:szCs w:val="32"/>
          <w:rtl/>
        </w:rPr>
        <w:t>لكذب</w:t>
      </w:r>
      <w:r w:rsidR="000918AD" w:rsidRPr="002E0F8F">
        <w:rPr>
          <w:rFonts w:cs="Calibri" w:hint="cs"/>
          <w:sz w:val="32"/>
          <w:szCs w:val="32"/>
          <w:rtl/>
        </w:rPr>
        <w:t xml:space="preserve"> والدجل</w:t>
      </w:r>
      <w:r w:rsidR="00E03D22" w:rsidRPr="002E0F8F">
        <w:rPr>
          <w:rFonts w:cs="Calibri"/>
          <w:sz w:val="32"/>
          <w:szCs w:val="32"/>
          <w:rtl/>
        </w:rPr>
        <w:t xml:space="preserve"> بأن الجان يعلم أمراض الناس، وأنواع الأدوا</w:t>
      </w:r>
      <w:r w:rsidR="00E03D22" w:rsidRPr="002E0F8F">
        <w:rPr>
          <w:rFonts w:cs="Calibri" w:hint="cs"/>
          <w:sz w:val="32"/>
          <w:szCs w:val="32"/>
          <w:rtl/>
        </w:rPr>
        <w:t>ء</w:t>
      </w:r>
      <w:r w:rsidR="000918AD" w:rsidRPr="002E0F8F">
        <w:rPr>
          <w:rFonts w:cs="Calibri"/>
          <w:sz w:val="32"/>
          <w:szCs w:val="32"/>
          <w:rtl/>
        </w:rPr>
        <w:t>!!</w:t>
      </w:r>
    </w:p>
    <w:p w:rsidR="00133B4C" w:rsidRPr="002E0F8F" w:rsidRDefault="00465761" w:rsidP="002E0F8F">
      <w:pPr>
        <w:jc w:val="center"/>
        <w:rPr>
          <w:rFonts w:cs="Calibri"/>
          <w:sz w:val="32"/>
          <w:szCs w:val="32"/>
          <w:rtl/>
        </w:rPr>
      </w:pPr>
      <w:r w:rsidRPr="002E0F8F">
        <w:rPr>
          <w:rFonts w:cs="Calibri" w:hint="cs"/>
          <w:sz w:val="32"/>
          <w:szCs w:val="32"/>
          <w:rtl/>
        </w:rPr>
        <w:t xml:space="preserve">فترى بعضهم يقول: أنا لا أتقرب إليهم بشيء وليس هناك </w:t>
      </w:r>
      <w:r w:rsidR="000918AD" w:rsidRPr="002E0F8F">
        <w:rPr>
          <w:rFonts w:cs="Calibri" w:hint="cs"/>
          <w:sz w:val="32"/>
          <w:szCs w:val="32"/>
          <w:rtl/>
        </w:rPr>
        <w:t xml:space="preserve">ثم </w:t>
      </w:r>
      <w:r w:rsidRPr="002E0F8F">
        <w:rPr>
          <w:rFonts w:cs="Calibri" w:hint="cs"/>
          <w:sz w:val="32"/>
          <w:szCs w:val="32"/>
          <w:rtl/>
        </w:rPr>
        <w:t>معاوضة</w:t>
      </w:r>
      <w:r w:rsidR="000918AD" w:rsidRPr="002E0F8F">
        <w:rPr>
          <w:rFonts w:cs="Calibri" w:hint="cs"/>
          <w:sz w:val="32"/>
          <w:szCs w:val="32"/>
          <w:rtl/>
        </w:rPr>
        <w:t xml:space="preserve"> ولا تقرب ولا عبادة للجن</w:t>
      </w:r>
      <w:r w:rsidRPr="002E0F8F">
        <w:rPr>
          <w:rFonts w:cs="Calibri" w:hint="cs"/>
          <w:sz w:val="32"/>
          <w:szCs w:val="32"/>
          <w:rtl/>
        </w:rPr>
        <w:t xml:space="preserve">، بل هم قوم </w:t>
      </w:r>
      <w:r w:rsidR="000918AD" w:rsidRPr="002E0F8F">
        <w:rPr>
          <w:rFonts w:cs="Calibri" w:hint="cs"/>
          <w:sz w:val="32"/>
          <w:szCs w:val="32"/>
          <w:rtl/>
        </w:rPr>
        <w:t>صالحون</w:t>
      </w:r>
      <w:r w:rsidRPr="002E0F8F">
        <w:rPr>
          <w:rFonts w:cs="Calibri" w:hint="cs"/>
          <w:sz w:val="32"/>
          <w:szCs w:val="32"/>
          <w:rtl/>
        </w:rPr>
        <w:t xml:space="preserve"> عرضو</w:t>
      </w:r>
      <w:r w:rsidR="000918AD" w:rsidRPr="002E0F8F">
        <w:rPr>
          <w:rFonts w:cs="Calibri" w:hint="cs"/>
          <w:sz w:val="32"/>
          <w:szCs w:val="32"/>
          <w:rtl/>
        </w:rPr>
        <w:t>ا خدمتهم نفعا لإخوانهم من الإنس وال</w:t>
      </w:r>
      <w:r w:rsidR="00193BD6" w:rsidRPr="002E0F8F">
        <w:rPr>
          <w:rFonts w:cs="Calibri" w:hint="cs"/>
          <w:sz w:val="32"/>
          <w:szCs w:val="32"/>
          <w:rtl/>
        </w:rPr>
        <w:t>له</w:t>
      </w:r>
      <w:r w:rsidR="005C4775" w:rsidRPr="002E0F8F">
        <w:rPr>
          <w:rFonts w:cs="Calibri" w:hint="cs"/>
          <w:sz w:val="32"/>
          <w:szCs w:val="32"/>
          <w:rtl/>
        </w:rPr>
        <w:t xml:space="preserve"> سبحانه</w:t>
      </w:r>
      <w:r w:rsidR="00193BD6" w:rsidRPr="002E0F8F">
        <w:rPr>
          <w:rFonts w:cs="Calibri" w:hint="cs"/>
          <w:sz w:val="32"/>
          <w:szCs w:val="32"/>
          <w:rtl/>
        </w:rPr>
        <w:t xml:space="preserve"> يقول</w:t>
      </w:r>
      <w:r w:rsidR="00193BD6" w:rsidRPr="002E0F8F">
        <w:rPr>
          <w:rFonts w:cs="Calibri"/>
          <w:sz w:val="32"/>
          <w:szCs w:val="32"/>
          <w:rtl/>
        </w:rPr>
        <w:t xml:space="preserve">﴿ وَتَعاوَنوا عَلَى البِرِّ </w:t>
      </w:r>
      <w:proofErr w:type="gramStart"/>
      <w:r w:rsidR="00193BD6" w:rsidRPr="002E0F8F">
        <w:rPr>
          <w:rFonts w:cs="Calibri"/>
          <w:sz w:val="32"/>
          <w:szCs w:val="32"/>
          <w:rtl/>
        </w:rPr>
        <w:t>وَالتَّقوى﴾</w:t>
      </w:r>
      <w:proofErr w:type="gramEnd"/>
      <w:r w:rsidR="00193BD6" w:rsidRPr="002E0F8F">
        <w:rPr>
          <w:rFonts w:cs="Calibri" w:hint="cs"/>
          <w:sz w:val="32"/>
          <w:szCs w:val="32"/>
          <w:rtl/>
        </w:rPr>
        <w:t>!</w:t>
      </w:r>
    </w:p>
    <w:p w:rsidR="00133B4C" w:rsidRPr="002E0F8F" w:rsidRDefault="00465761" w:rsidP="002E0F8F">
      <w:pPr>
        <w:jc w:val="center"/>
        <w:rPr>
          <w:rFonts w:cs="Calibri"/>
          <w:sz w:val="32"/>
          <w:szCs w:val="32"/>
          <w:rtl/>
        </w:rPr>
      </w:pPr>
      <w:r w:rsidRPr="002E0F8F">
        <w:rPr>
          <w:rFonts w:cs="Calibri" w:hint="cs"/>
          <w:sz w:val="32"/>
          <w:szCs w:val="32"/>
          <w:rtl/>
        </w:rPr>
        <w:t>فقد كذب والله،</w:t>
      </w:r>
      <w:r w:rsidR="000918AD" w:rsidRPr="002E0F8F">
        <w:rPr>
          <w:rFonts w:cs="Calibri" w:hint="cs"/>
          <w:sz w:val="32"/>
          <w:szCs w:val="32"/>
          <w:rtl/>
        </w:rPr>
        <w:t xml:space="preserve"> فهذا حق أريد به باطلا،</w:t>
      </w:r>
      <w:r w:rsidRPr="002E0F8F">
        <w:rPr>
          <w:rFonts w:cs="Calibri" w:hint="cs"/>
          <w:sz w:val="32"/>
          <w:szCs w:val="32"/>
          <w:rtl/>
        </w:rPr>
        <w:t xml:space="preserve"> </w:t>
      </w:r>
      <w:r w:rsidR="00133B4C" w:rsidRPr="002E0F8F">
        <w:rPr>
          <w:rFonts w:cs="Calibri"/>
          <w:sz w:val="32"/>
          <w:szCs w:val="32"/>
          <w:rtl/>
        </w:rPr>
        <w:t>فأين صلحاء الجن عن النبي</w:t>
      </w:r>
      <w:r w:rsidR="00E03D22" w:rsidRPr="002E0F8F">
        <w:rPr>
          <w:rFonts w:cs="Calibri"/>
          <w:sz w:val="32"/>
          <w:szCs w:val="32"/>
          <w:rtl/>
        </w:rPr>
        <w:t xml:space="preserve"> </w:t>
      </w:r>
      <w:r w:rsidRPr="002E0F8F">
        <w:rPr>
          <w:rFonts w:cs="Calibri"/>
          <w:sz w:val="32"/>
          <w:szCs w:val="32"/>
          <w:rtl/>
        </w:rPr>
        <w:t>صلى الله عليه وسلم يوم الأحزاب؟</w:t>
      </w:r>
    </w:p>
    <w:p w:rsidR="00133B4C" w:rsidRPr="002E0F8F" w:rsidRDefault="00133B4C" w:rsidP="002E0F8F">
      <w:pPr>
        <w:jc w:val="center"/>
        <w:rPr>
          <w:rFonts w:cstheme="minorHAnsi"/>
          <w:sz w:val="32"/>
          <w:szCs w:val="32"/>
          <w:rtl/>
        </w:rPr>
      </w:pPr>
      <w:r w:rsidRPr="002E0F8F">
        <w:rPr>
          <w:rFonts w:cs="Calibri"/>
          <w:sz w:val="32"/>
          <w:szCs w:val="32"/>
          <w:rtl/>
        </w:rPr>
        <w:t>وأين هم عن طلب خبر الأحزاب تلك الليلة التي هاب الصحابة الامتثال له فث</w:t>
      </w:r>
      <w:r w:rsidR="00E03D22" w:rsidRPr="002E0F8F">
        <w:rPr>
          <w:rFonts w:cs="Calibri"/>
          <w:sz w:val="32"/>
          <w:szCs w:val="32"/>
          <w:rtl/>
        </w:rPr>
        <w:t>بت الأمر على حذيفة رضي الله عنه؟</w:t>
      </w:r>
    </w:p>
    <w:p w:rsidR="00133B4C" w:rsidRPr="002E0F8F" w:rsidRDefault="00133B4C" w:rsidP="002E0F8F">
      <w:pPr>
        <w:jc w:val="center"/>
        <w:rPr>
          <w:rFonts w:cstheme="minorHAnsi"/>
          <w:sz w:val="32"/>
          <w:szCs w:val="32"/>
          <w:rtl/>
        </w:rPr>
      </w:pPr>
      <w:r w:rsidRPr="002E0F8F">
        <w:rPr>
          <w:rFonts w:cs="Calibri"/>
          <w:sz w:val="32"/>
          <w:szCs w:val="32"/>
          <w:rtl/>
        </w:rPr>
        <w:t>هلا أرسل النبي صلى الله عليه وسلم طا</w:t>
      </w:r>
      <w:r w:rsidR="00E03D22" w:rsidRPr="002E0F8F">
        <w:rPr>
          <w:rFonts w:cs="Calibri"/>
          <w:sz w:val="32"/>
          <w:szCs w:val="32"/>
          <w:rtl/>
        </w:rPr>
        <w:t>ئفة من الجن تأتيهم</w:t>
      </w:r>
      <w:r w:rsidR="00465761" w:rsidRPr="002E0F8F">
        <w:rPr>
          <w:rFonts w:cs="Calibri"/>
          <w:sz w:val="32"/>
          <w:szCs w:val="32"/>
          <w:rtl/>
        </w:rPr>
        <w:t xml:space="preserve"> بأخبار القوم، وهذا أسهل وأقرب؟</w:t>
      </w:r>
    </w:p>
    <w:p w:rsidR="00133B4C" w:rsidRPr="002E0F8F" w:rsidRDefault="00133B4C" w:rsidP="002E0F8F">
      <w:pPr>
        <w:jc w:val="center"/>
        <w:rPr>
          <w:rFonts w:cstheme="minorHAnsi"/>
          <w:sz w:val="32"/>
          <w:szCs w:val="32"/>
          <w:rtl/>
        </w:rPr>
      </w:pPr>
      <w:r w:rsidRPr="002E0F8F">
        <w:rPr>
          <w:rFonts w:cs="Calibri"/>
          <w:sz w:val="32"/>
          <w:szCs w:val="32"/>
          <w:rtl/>
        </w:rPr>
        <w:t xml:space="preserve">أين هم </w:t>
      </w:r>
      <w:r w:rsidR="00E03D22" w:rsidRPr="002E0F8F">
        <w:rPr>
          <w:rFonts w:cs="Calibri"/>
          <w:sz w:val="32"/>
          <w:szCs w:val="32"/>
          <w:rtl/>
        </w:rPr>
        <w:t>يوم حنين إذ بلغت القلوب الحناجر</w:t>
      </w:r>
      <w:r w:rsidR="00465761" w:rsidRPr="002E0F8F">
        <w:rPr>
          <w:rFonts w:cs="Calibri"/>
          <w:sz w:val="32"/>
          <w:szCs w:val="32"/>
          <w:rtl/>
        </w:rPr>
        <w:t>؟</w:t>
      </w:r>
    </w:p>
    <w:p w:rsidR="00E03D22" w:rsidRPr="002E0F8F" w:rsidRDefault="00133B4C" w:rsidP="002E0F8F">
      <w:pPr>
        <w:jc w:val="center"/>
        <w:rPr>
          <w:rFonts w:cs="Calibri"/>
          <w:sz w:val="32"/>
          <w:szCs w:val="32"/>
          <w:rtl/>
        </w:rPr>
      </w:pPr>
      <w:r w:rsidRPr="002E0F8F">
        <w:rPr>
          <w:rFonts w:cs="Calibri"/>
          <w:sz w:val="32"/>
          <w:szCs w:val="32"/>
          <w:rtl/>
        </w:rPr>
        <w:t>وأين هم عن سائر غزوات ا</w:t>
      </w:r>
      <w:r w:rsidR="00E03D22" w:rsidRPr="002E0F8F">
        <w:rPr>
          <w:rFonts w:cs="Calibri"/>
          <w:sz w:val="32"/>
          <w:szCs w:val="32"/>
          <w:rtl/>
        </w:rPr>
        <w:t>لنبي صلى الله عليه وسلم وحاجاته؟</w:t>
      </w:r>
    </w:p>
    <w:p w:rsidR="006A52B1" w:rsidRPr="002E0F8F" w:rsidRDefault="006A52B1" w:rsidP="002E0F8F">
      <w:pPr>
        <w:jc w:val="center"/>
        <w:rPr>
          <w:rFonts w:cstheme="minorHAnsi"/>
          <w:sz w:val="32"/>
          <w:szCs w:val="32"/>
          <w:rtl/>
        </w:rPr>
      </w:pPr>
      <w:r w:rsidRPr="002E0F8F">
        <w:rPr>
          <w:rFonts w:cstheme="minorHAnsi" w:hint="cs"/>
          <w:sz w:val="32"/>
          <w:szCs w:val="32"/>
          <w:rtl/>
        </w:rPr>
        <w:t>وكان يرسل الصحابة رضي الله عنهم في السرايا ليأتوه بأخبار مشركي مكة، وكانوا يتعرضون للأخطار وربما القتل، ولم يطلب هذا م</w:t>
      </w:r>
      <w:r w:rsidR="008D3BBA" w:rsidRPr="002E0F8F">
        <w:rPr>
          <w:rFonts w:cstheme="minorHAnsi" w:hint="cs"/>
          <w:sz w:val="32"/>
          <w:szCs w:val="32"/>
          <w:rtl/>
        </w:rPr>
        <w:t>ن الجن؟</w:t>
      </w:r>
    </w:p>
    <w:p w:rsidR="008D3BBA" w:rsidRPr="002E0F8F" w:rsidRDefault="008D3BBA" w:rsidP="002E0F8F">
      <w:pPr>
        <w:jc w:val="center"/>
        <w:rPr>
          <w:rFonts w:cstheme="minorHAnsi"/>
          <w:sz w:val="32"/>
          <w:szCs w:val="32"/>
          <w:rtl/>
        </w:rPr>
      </w:pPr>
      <w:r w:rsidRPr="002E0F8F">
        <w:rPr>
          <w:rFonts w:cs="Calibri"/>
          <w:sz w:val="32"/>
          <w:szCs w:val="32"/>
          <w:rtl/>
        </w:rPr>
        <w:t>ها هم يطيرون، هلاّ طاروا بالنبي صلى الله عليه وسلم يوم هجرته فزاد أمنه من طلب قريش؟</w:t>
      </w:r>
    </w:p>
    <w:p w:rsidR="00133B4C" w:rsidRPr="002E0F8F" w:rsidRDefault="00E03D22" w:rsidP="002E0F8F">
      <w:pPr>
        <w:jc w:val="center"/>
        <w:rPr>
          <w:rFonts w:cstheme="minorHAnsi"/>
          <w:sz w:val="32"/>
          <w:szCs w:val="32"/>
          <w:rtl/>
        </w:rPr>
      </w:pPr>
      <w:r w:rsidRPr="002E0F8F">
        <w:rPr>
          <w:rFonts w:cs="Calibri"/>
          <w:sz w:val="32"/>
          <w:szCs w:val="32"/>
          <w:rtl/>
        </w:rPr>
        <w:t>ها هم يأتون بأخبار المرضى: فهلاّ أسعفوا مصابي الصحابة</w:t>
      </w:r>
      <w:r w:rsidR="00133B4C" w:rsidRPr="002E0F8F">
        <w:rPr>
          <w:rFonts w:cs="Calibri"/>
          <w:sz w:val="32"/>
          <w:szCs w:val="32"/>
          <w:rtl/>
        </w:rPr>
        <w:t>، وأخبروا النب</w:t>
      </w:r>
      <w:r w:rsidRPr="002E0F8F">
        <w:rPr>
          <w:rFonts w:cs="Calibri"/>
          <w:sz w:val="32"/>
          <w:szCs w:val="32"/>
          <w:rtl/>
        </w:rPr>
        <w:t>ي صلى الله عليه وسلم بالمنافقين! فهم أشد خفاء من العيون والعسس</w:t>
      </w:r>
      <w:r w:rsidR="00133B4C" w:rsidRPr="002E0F8F">
        <w:rPr>
          <w:rFonts w:cs="Calibri"/>
          <w:sz w:val="32"/>
          <w:szCs w:val="32"/>
          <w:rtl/>
        </w:rPr>
        <w:t>.</w:t>
      </w:r>
    </w:p>
    <w:p w:rsidR="00133B4C" w:rsidRPr="002E0F8F" w:rsidRDefault="008D3BBA" w:rsidP="002E0F8F">
      <w:pPr>
        <w:jc w:val="center"/>
        <w:rPr>
          <w:rFonts w:cstheme="minorHAnsi"/>
          <w:sz w:val="32"/>
          <w:szCs w:val="32"/>
          <w:rtl/>
        </w:rPr>
      </w:pPr>
      <w:r w:rsidRPr="002E0F8F">
        <w:rPr>
          <w:rFonts w:cs="Calibri" w:hint="cs"/>
          <w:sz w:val="32"/>
          <w:szCs w:val="32"/>
          <w:rtl/>
        </w:rPr>
        <w:t>يا أمة التوحيد: لم</w:t>
      </w:r>
      <w:r w:rsidR="00A65450" w:rsidRPr="002E0F8F">
        <w:rPr>
          <w:rFonts w:cs="Calibri" w:hint="cs"/>
          <w:sz w:val="32"/>
          <w:szCs w:val="32"/>
          <w:rtl/>
        </w:rPr>
        <w:t xml:space="preserve"> يثبت عن</w:t>
      </w:r>
      <w:r w:rsidR="00133B4C" w:rsidRPr="002E0F8F">
        <w:rPr>
          <w:rFonts w:cs="Calibri"/>
          <w:sz w:val="32"/>
          <w:szCs w:val="32"/>
          <w:rtl/>
        </w:rPr>
        <w:t xml:space="preserve"> ا</w:t>
      </w:r>
      <w:r w:rsidR="00A65450" w:rsidRPr="002E0F8F">
        <w:rPr>
          <w:rFonts w:cs="Calibri"/>
          <w:sz w:val="32"/>
          <w:szCs w:val="32"/>
          <w:rtl/>
        </w:rPr>
        <w:t xml:space="preserve">لنبي صلى الله عليه وسلم </w:t>
      </w:r>
      <w:r w:rsidR="00133B4C" w:rsidRPr="002E0F8F">
        <w:rPr>
          <w:rFonts w:cs="Calibri"/>
          <w:sz w:val="32"/>
          <w:szCs w:val="32"/>
          <w:rtl/>
        </w:rPr>
        <w:t>أنه</w:t>
      </w:r>
      <w:r w:rsidR="00A65450" w:rsidRPr="002E0F8F">
        <w:rPr>
          <w:rFonts w:cs="Calibri"/>
          <w:sz w:val="32"/>
          <w:szCs w:val="32"/>
          <w:rtl/>
        </w:rPr>
        <w:t xml:space="preserve"> طلب العون من الجن وإن تبدوا له</w:t>
      </w:r>
      <w:r w:rsidR="00133B4C" w:rsidRPr="002E0F8F">
        <w:rPr>
          <w:rFonts w:cs="Calibri"/>
          <w:sz w:val="32"/>
          <w:szCs w:val="32"/>
          <w:rtl/>
        </w:rPr>
        <w:t xml:space="preserve">، بل لم يثبت </w:t>
      </w:r>
      <w:r w:rsidR="00A65450" w:rsidRPr="002E0F8F">
        <w:rPr>
          <w:rFonts w:cs="Calibri"/>
          <w:sz w:val="32"/>
          <w:szCs w:val="32"/>
          <w:rtl/>
        </w:rPr>
        <w:t>أنه استخدمهم في مهمة من المهمات، مع كثرة ما يعرض له من ذلك</w:t>
      </w:r>
      <w:r w:rsidR="00133B4C" w:rsidRPr="002E0F8F">
        <w:rPr>
          <w:rFonts w:cs="Calibri"/>
          <w:sz w:val="32"/>
          <w:szCs w:val="32"/>
          <w:rtl/>
        </w:rPr>
        <w:t>، ولم يكلفهم النبي صلى الله عليه وسلم بشيٍ من الأعمال إ</w:t>
      </w:r>
      <w:r w:rsidR="00A65450" w:rsidRPr="002E0F8F">
        <w:rPr>
          <w:rFonts w:cs="Calibri"/>
          <w:sz w:val="32"/>
          <w:szCs w:val="32"/>
          <w:rtl/>
        </w:rPr>
        <w:t>لا (النذارة) و (تبليغ الرسالة) لمن ورائهم من الجن</w:t>
      </w:r>
      <w:r w:rsidR="00133B4C" w:rsidRPr="002E0F8F">
        <w:rPr>
          <w:rFonts w:cs="Calibri"/>
          <w:sz w:val="32"/>
          <w:szCs w:val="32"/>
          <w:rtl/>
        </w:rPr>
        <w:t>.</w:t>
      </w:r>
    </w:p>
    <w:p w:rsidR="00133B4C" w:rsidRPr="002E0F8F" w:rsidRDefault="00A65450" w:rsidP="002E0F8F">
      <w:pPr>
        <w:jc w:val="center"/>
        <w:rPr>
          <w:rFonts w:cstheme="minorHAnsi"/>
          <w:sz w:val="32"/>
          <w:szCs w:val="32"/>
          <w:rtl/>
        </w:rPr>
      </w:pPr>
      <w:r w:rsidRPr="002E0F8F">
        <w:rPr>
          <w:rFonts w:cs="Calibri"/>
          <w:sz w:val="32"/>
          <w:szCs w:val="32"/>
          <w:rtl/>
        </w:rPr>
        <w:t>وأما غزواته وحروبه، وسائر شؤونه من: التطبيب أو البحث عن المفقودات</w:t>
      </w:r>
      <w:r w:rsidR="00133B4C" w:rsidRPr="002E0F8F">
        <w:rPr>
          <w:rFonts w:cs="Calibri"/>
          <w:sz w:val="32"/>
          <w:szCs w:val="32"/>
          <w:rtl/>
        </w:rPr>
        <w:t xml:space="preserve">: فلم يكن </w:t>
      </w:r>
      <w:r w:rsidRPr="002E0F8F">
        <w:rPr>
          <w:rFonts w:cs="Calibri"/>
          <w:sz w:val="32"/>
          <w:szCs w:val="32"/>
          <w:rtl/>
        </w:rPr>
        <w:t>النبي صلى الله عليه وسلم يطلبهم، ولا يستخدمهم، ولا يسألهم عن أمرٍ غائب، أو علّة خفية، وهذا واضح أشهر من أن يذكر</w:t>
      </w:r>
      <w:r w:rsidR="00133B4C" w:rsidRPr="002E0F8F">
        <w:rPr>
          <w:rFonts w:cs="Calibri"/>
          <w:sz w:val="32"/>
          <w:szCs w:val="32"/>
          <w:rtl/>
        </w:rPr>
        <w:t>.</w:t>
      </w:r>
    </w:p>
    <w:p w:rsidR="00A65450" w:rsidRPr="002E0F8F" w:rsidRDefault="00A65450" w:rsidP="002E0F8F">
      <w:pPr>
        <w:jc w:val="center"/>
        <w:rPr>
          <w:rFonts w:cstheme="minorHAnsi"/>
          <w:sz w:val="32"/>
          <w:szCs w:val="32"/>
          <w:rtl/>
        </w:rPr>
      </w:pPr>
      <w:r w:rsidRPr="002E0F8F">
        <w:rPr>
          <w:rFonts w:cs="Calibri" w:hint="cs"/>
          <w:sz w:val="32"/>
          <w:szCs w:val="32"/>
          <w:rtl/>
        </w:rPr>
        <w:lastRenderedPageBreak/>
        <w:t>و</w:t>
      </w:r>
      <w:r w:rsidR="00133B4C" w:rsidRPr="002E0F8F">
        <w:rPr>
          <w:rFonts w:cs="Calibri"/>
          <w:sz w:val="32"/>
          <w:szCs w:val="32"/>
          <w:rtl/>
        </w:rPr>
        <w:t xml:space="preserve">أن عادة الجن جرت على أنها </w:t>
      </w:r>
      <w:r w:rsidRPr="002E0F8F">
        <w:rPr>
          <w:rFonts w:cs="Calibri"/>
          <w:sz w:val="32"/>
          <w:szCs w:val="32"/>
          <w:rtl/>
        </w:rPr>
        <w:t xml:space="preserve">لا يمكن أن </w:t>
      </w:r>
      <w:r w:rsidRPr="002E0F8F">
        <w:rPr>
          <w:rFonts w:cs="Calibri" w:hint="cs"/>
          <w:sz w:val="32"/>
          <w:szCs w:val="32"/>
          <w:rtl/>
        </w:rPr>
        <w:t>تخدم</w:t>
      </w:r>
      <w:r w:rsidRPr="002E0F8F">
        <w:rPr>
          <w:rFonts w:cs="Calibri"/>
          <w:sz w:val="32"/>
          <w:szCs w:val="32"/>
          <w:rtl/>
        </w:rPr>
        <w:t xml:space="preserve"> الإنسان إلا بعد أن يتنازل عن أشياء كثيرة، يتنازل عن دينه، وعن شرفه وعرضه، يتنازل عن مبادئه وأخلاقه، يتنازل عن ماله وجاهه، يتنازل عن أهله وولده، وقد يتقرب من يريد خدمة الجنّ له بأشياء كُفريّة أو منافية للعقل والدين </w:t>
      </w:r>
      <w:r w:rsidRPr="002E0F8F">
        <w:rPr>
          <w:rFonts w:cs="Calibri" w:hint="cs"/>
          <w:sz w:val="32"/>
          <w:szCs w:val="32"/>
          <w:rtl/>
        </w:rPr>
        <w:t>كارتداء المصحف في قدميه فيدخل به الخلاء</w:t>
      </w:r>
      <w:r w:rsidRPr="002E0F8F">
        <w:rPr>
          <w:rFonts w:cs="Calibri"/>
          <w:sz w:val="32"/>
          <w:szCs w:val="32"/>
          <w:rtl/>
        </w:rPr>
        <w:t>،</w:t>
      </w:r>
      <w:r w:rsidRPr="002E0F8F">
        <w:rPr>
          <w:rFonts w:cs="Calibri" w:hint="cs"/>
          <w:sz w:val="32"/>
          <w:szCs w:val="32"/>
          <w:rtl/>
        </w:rPr>
        <w:t xml:space="preserve"> وكتابة القرآن بالنجاسات، والذبح لغير الله،</w:t>
      </w:r>
      <w:r w:rsidR="00470739" w:rsidRPr="002E0F8F">
        <w:rPr>
          <w:rFonts w:cs="Calibri" w:hint="cs"/>
          <w:sz w:val="32"/>
          <w:szCs w:val="32"/>
          <w:rtl/>
        </w:rPr>
        <w:t xml:space="preserve"> والسجود لهم،</w:t>
      </w:r>
      <w:r w:rsidRPr="002E0F8F">
        <w:rPr>
          <w:rFonts w:cs="Calibri" w:hint="cs"/>
          <w:sz w:val="32"/>
          <w:szCs w:val="32"/>
          <w:rtl/>
        </w:rPr>
        <w:t xml:space="preserve"> وز</w:t>
      </w:r>
      <w:r w:rsidR="00470739" w:rsidRPr="002E0F8F">
        <w:rPr>
          <w:rFonts w:cs="Calibri" w:hint="cs"/>
          <w:sz w:val="32"/>
          <w:szCs w:val="32"/>
          <w:rtl/>
        </w:rPr>
        <w:t>نا المحارم،</w:t>
      </w:r>
      <w:r w:rsidRPr="002E0F8F">
        <w:rPr>
          <w:rFonts w:cs="Calibri" w:hint="cs"/>
          <w:sz w:val="32"/>
          <w:szCs w:val="32"/>
          <w:rtl/>
        </w:rPr>
        <w:t xml:space="preserve"> </w:t>
      </w:r>
      <w:r w:rsidRPr="002E0F8F">
        <w:rPr>
          <w:rFonts w:cs="Calibri"/>
          <w:sz w:val="32"/>
          <w:szCs w:val="32"/>
          <w:rtl/>
        </w:rPr>
        <w:t>أو يفعلوا به الفاحشة</w:t>
      </w:r>
      <w:r w:rsidRPr="002E0F8F">
        <w:rPr>
          <w:rFonts w:cs="Calibri" w:hint="cs"/>
          <w:sz w:val="32"/>
          <w:szCs w:val="32"/>
          <w:rtl/>
        </w:rPr>
        <w:t>، وغير ذلك عافانا الله وإياكم.</w:t>
      </w:r>
    </w:p>
    <w:p w:rsidR="00133B4C" w:rsidRPr="002E0F8F" w:rsidRDefault="00133B4C" w:rsidP="002E0F8F">
      <w:pPr>
        <w:jc w:val="center"/>
        <w:rPr>
          <w:rFonts w:cstheme="minorHAnsi"/>
          <w:sz w:val="32"/>
          <w:szCs w:val="32"/>
          <w:rtl/>
        </w:rPr>
      </w:pPr>
      <w:r w:rsidRPr="002E0F8F">
        <w:rPr>
          <w:rFonts w:cs="Calibri"/>
          <w:sz w:val="32"/>
          <w:szCs w:val="32"/>
          <w:rtl/>
        </w:rPr>
        <w:t xml:space="preserve">وبغير ذلك لا تحضر وتخدم </w:t>
      </w:r>
      <w:r w:rsidR="00A65450" w:rsidRPr="002E0F8F">
        <w:rPr>
          <w:rFonts w:cs="Calibri"/>
          <w:sz w:val="32"/>
          <w:szCs w:val="32"/>
          <w:rtl/>
        </w:rPr>
        <w:t>الإنسان إلا باستثناء وأمرٍ إلهي</w:t>
      </w:r>
      <w:r w:rsidRPr="002E0F8F">
        <w:rPr>
          <w:rFonts w:cs="Calibri"/>
          <w:sz w:val="32"/>
          <w:szCs w:val="32"/>
          <w:rtl/>
        </w:rPr>
        <w:t>، كما</w:t>
      </w:r>
      <w:r w:rsidR="00A65450" w:rsidRPr="002E0F8F">
        <w:rPr>
          <w:rFonts w:cs="Calibri"/>
          <w:sz w:val="32"/>
          <w:szCs w:val="32"/>
          <w:rtl/>
        </w:rPr>
        <w:t xml:space="preserve"> حصل للجن مع سليمان عليه السلام</w:t>
      </w:r>
      <w:r w:rsidRPr="002E0F8F">
        <w:rPr>
          <w:rFonts w:cs="Calibri"/>
          <w:sz w:val="32"/>
          <w:szCs w:val="32"/>
          <w:rtl/>
        </w:rPr>
        <w:t>، وهذا خاص به دون غيره من الأنبياء فضلاً على سائر البشر.</w:t>
      </w:r>
    </w:p>
    <w:p w:rsidR="00133B4C" w:rsidRPr="002E0F8F" w:rsidRDefault="00F9791C" w:rsidP="002E0F8F">
      <w:pPr>
        <w:jc w:val="center"/>
        <w:rPr>
          <w:rFonts w:cstheme="minorHAnsi"/>
          <w:sz w:val="32"/>
          <w:szCs w:val="32"/>
          <w:rtl/>
        </w:rPr>
      </w:pPr>
      <w:r w:rsidRPr="002E0F8F">
        <w:rPr>
          <w:rFonts w:cs="Calibri"/>
          <w:sz w:val="32"/>
          <w:szCs w:val="32"/>
          <w:rtl/>
        </w:rPr>
        <w:t>قال شيخ الإسلام ابن تيمية: (</w:t>
      </w:r>
      <w:r w:rsidR="00133B4C" w:rsidRPr="002E0F8F">
        <w:rPr>
          <w:rFonts w:cs="Calibri"/>
          <w:sz w:val="32"/>
          <w:szCs w:val="32"/>
          <w:rtl/>
        </w:rPr>
        <w:t xml:space="preserve">ومن استمتاع الإنس بالجن استخدامهم في الإخبار </w:t>
      </w:r>
      <w:r w:rsidRPr="002E0F8F">
        <w:rPr>
          <w:rFonts w:cs="Calibri"/>
          <w:sz w:val="32"/>
          <w:szCs w:val="32"/>
          <w:rtl/>
        </w:rPr>
        <w:t>بالأمور الغائبة كما يخبر الكهان، فإن في الإنس من له غرض في هذا</w:t>
      </w:r>
      <w:r w:rsidR="00133B4C" w:rsidRPr="002E0F8F">
        <w:rPr>
          <w:rFonts w:cs="Calibri"/>
          <w:sz w:val="32"/>
          <w:szCs w:val="32"/>
          <w:rtl/>
        </w:rPr>
        <w:t xml:space="preserve">، لما </w:t>
      </w:r>
      <w:r w:rsidRPr="002E0F8F">
        <w:rPr>
          <w:rFonts w:cs="Calibri"/>
          <w:sz w:val="32"/>
          <w:szCs w:val="32"/>
          <w:rtl/>
        </w:rPr>
        <w:t>يحصل به من الرياسة والمال وغيره، فإن كان القوم كفاراً</w:t>
      </w:r>
      <w:r w:rsidRPr="002E0F8F">
        <w:rPr>
          <w:rFonts w:cs="Calibri" w:hint="cs"/>
          <w:sz w:val="32"/>
          <w:szCs w:val="32"/>
          <w:rtl/>
        </w:rPr>
        <w:t xml:space="preserve"> </w:t>
      </w:r>
      <w:r w:rsidRPr="002E0F8F">
        <w:rPr>
          <w:rFonts w:cs="Calibri"/>
          <w:sz w:val="32"/>
          <w:szCs w:val="32"/>
          <w:rtl/>
        </w:rPr>
        <w:t>كما كانت العرب لم تبال بأن يقال: إنه كاهن</w:t>
      </w:r>
      <w:r w:rsidR="00133B4C" w:rsidRPr="002E0F8F">
        <w:rPr>
          <w:rFonts w:cs="Calibri"/>
          <w:sz w:val="32"/>
          <w:szCs w:val="32"/>
          <w:rtl/>
        </w:rPr>
        <w:t>، كما كا</w:t>
      </w:r>
      <w:r w:rsidRPr="002E0F8F">
        <w:rPr>
          <w:rFonts w:cs="Calibri"/>
          <w:sz w:val="32"/>
          <w:szCs w:val="32"/>
          <w:rtl/>
        </w:rPr>
        <w:t xml:space="preserve">ن بعض العرب كهاناً، </w:t>
      </w:r>
      <w:proofErr w:type="gramStart"/>
      <w:r w:rsidRPr="002E0F8F">
        <w:rPr>
          <w:rFonts w:cs="Calibri" w:hint="cs"/>
          <w:sz w:val="32"/>
          <w:szCs w:val="32"/>
          <w:rtl/>
        </w:rPr>
        <w:t>.....</w:t>
      </w:r>
      <w:proofErr w:type="gramEnd"/>
      <w:r w:rsidR="00133B4C" w:rsidRPr="002E0F8F">
        <w:rPr>
          <w:rFonts w:cs="Calibri"/>
          <w:sz w:val="32"/>
          <w:szCs w:val="32"/>
          <w:rtl/>
        </w:rPr>
        <w:t xml:space="preserve"> وإن كا</w:t>
      </w:r>
      <w:r w:rsidRPr="002E0F8F">
        <w:rPr>
          <w:rFonts w:cs="Calibri"/>
          <w:sz w:val="32"/>
          <w:szCs w:val="32"/>
          <w:rtl/>
        </w:rPr>
        <w:t>ن القوم مسلمين لم يظهر أنه كاهن، بل يجعل ذلك من باب الكرامات، وهو من جنس الكهان</w:t>
      </w:r>
      <w:r w:rsidR="00133B4C" w:rsidRPr="002E0F8F">
        <w:rPr>
          <w:rFonts w:cs="Calibri"/>
          <w:sz w:val="32"/>
          <w:szCs w:val="32"/>
          <w:rtl/>
        </w:rPr>
        <w:t>، فإنه يخدم الإنسي بهذه الأخ</w:t>
      </w:r>
      <w:r w:rsidRPr="002E0F8F">
        <w:rPr>
          <w:rFonts w:cs="Calibri"/>
          <w:sz w:val="32"/>
          <w:szCs w:val="32"/>
          <w:rtl/>
        </w:rPr>
        <w:t>بار إلا لما يستمتع به من الإنسي</w:t>
      </w:r>
      <w:r w:rsidR="00133B4C" w:rsidRPr="002E0F8F">
        <w:rPr>
          <w:rFonts w:cs="Calibri"/>
          <w:sz w:val="32"/>
          <w:szCs w:val="32"/>
          <w:rtl/>
        </w:rPr>
        <w:t>، بأن يطيعه الإنسي في بعض ما يريده إما في شرك</w:t>
      </w:r>
      <w:r w:rsidRPr="002E0F8F">
        <w:rPr>
          <w:rFonts w:cs="Calibri"/>
          <w:sz w:val="32"/>
          <w:szCs w:val="32"/>
          <w:rtl/>
        </w:rPr>
        <w:t xml:space="preserve"> وإما في فاحشة وإما في أكل حرام، وإما في قتل نفسٍ بغير حق)</w:t>
      </w:r>
      <w:r w:rsidRPr="002E0F8F">
        <w:rPr>
          <w:rFonts w:cs="Calibri" w:hint="cs"/>
          <w:sz w:val="32"/>
          <w:szCs w:val="32"/>
          <w:rtl/>
        </w:rPr>
        <w:t xml:space="preserve"> </w:t>
      </w:r>
      <w:proofErr w:type="spellStart"/>
      <w:r w:rsidRPr="002E0F8F">
        <w:rPr>
          <w:rFonts w:cs="Calibri" w:hint="cs"/>
          <w:sz w:val="32"/>
          <w:szCs w:val="32"/>
          <w:rtl/>
        </w:rPr>
        <w:t>ا.ه</w:t>
      </w:r>
      <w:proofErr w:type="spellEnd"/>
    </w:p>
    <w:p w:rsidR="00133B4C" w:rsidRPr="002E0F8F" w:rsidRDefault="00133B4C" w:rsidP="002E0F8F">
      <w:pPr>
        <w:jc w:val="center"/>
        <w:rPr>
          <w:rFonts w:cstheme="minorHAnsi"/>
          <w:sz w:val="32"/>
          <w:szCs w:val="32"/>
          <w:rtl/>
        </w:rPr>
      </w:pPr>
      <w:r w:rsidRPr="002E0F8F">
        <w:rPr>
          <w:rFonts w:cs="Calibri"/>
          <w:sz w:val="32"/>
          <w:szCs w:val="32"/>
          <w:rtl/>
        </w:rPr>
        <w:t>وهؤلاء الدجاجلة</w:t>
      </w:r>
      <w:r w:rsidR="00F9791C" w:rsidRPr="002E0F8F">
        <w:rPr>
          <w:rFonts w:cs="Calibri" w:hint="cs"/>
          <w:sz w:val="32"/>
          <w:szCs w:val="32"/>
          <w:rtl/>
        </w:rPr>
        <w:t xml:space="preserve"> يا أمة التوحيد</w:t>
      </w:r>
      <w:r w:rsidRPr="002E0F8F">
        <w:rPr>
          <w:rFonts w:cs="Calibri"/>
          <w:sz w:val="32"/>
          <w:szCs w:val="32"/>
          <w:rtl/>
        </w:rPr>
        <w:t xml:space="preserve"> يزعم</w:t>
      </w:r>
      <w:r w:rsidR="00F9791C" w:rsidRPr="002E0F8F">
        <w:rPr>
          <w:rFonts w:cs="Calibri"/>
          <w:sz w:val="32"/>
          <w:szCs w:val="32"/>
          <w:rtl/>
        </w:rPr>
        <w:t>ون أن الجن يظهرون لهم متى شاءوا</w:t>
      </w:r>
      <w:r w:rsidRPr="002E0F8F">
        <w:rPr>
          <w:rFonts w:cs="Calibri"/>
          <w:sz w:val="32"/>
          <w:szCs w:val="32"/>
          <w:rtl/>
        </w:rPr>
        <w:t>، ويشا</w:t>
      </w:r>
      <w:r w:rsidR="00F9791C" w:rsidRPr="002E0F8F">
        <w:rPr>
          <w:rFonts w:cs="Calibri"/>
          <w:sz w:val="32"/>
          <w:szCs w:val="32"/>
          <w:rtl/>
        </w:rPr>
        <w:t>ركونهم في العمليات وتطبيب الناس</w:t>
      </w:r>
      <w:r w:rsidRPr="002E0F8F">
        <w:rPr>
          <w:rFonts w:cs="Calibri"/>
          <w:sz w:val="32"/>
          <w:szCs w:val="32"/>
          <w:rtl/>
        </w:rPr>
        <w:t xml:space="preserve">، </w:t>
      </w:r>
      <w:r w:rsidR="00F9791C" w:rsidRPr="002E0F8F">
        <w:rPr>
          <w:rFonts w:cs="Calibri"/>
          <w:sz w:val="32"/>
          <w:szCs w:val="32"/>
          <w:rtl/>
        </w:rPr>
        <w:t>وهذا من الكذب الصراح، المصادم لحقيقة معنى (الاجتنان) وهو (الاختفاء</w:t>
      </w:r>
      <w:r w:rsidRPr="002E0F8F">
        <w:rPr>
          <w:rFonts w:cs="Calibri"/>
          <w:sz w:val="32"/>
          <w:szCs w:val="32"/>
          <w:rtl/>
        </w:rPr>
        <w:t>) فسمي</w:t>
      </w:r>
      <w:r w:rsidR="00F9791C" w:rsidRPr="002E0F8F">
        <w:rPr>
          <w:rFonts w:cs="Calibri"/>
          <w:sz w:val="32"/>
          <w:szCs w:val="32"/>
          <w:rtl/>
        </w:rPr>
        <w:t>ت الجن جنا لاختفائها عن الأبصار</w:t>
      </w:r>
      <w:r w:rsidRPr="002E0F8F">
        <w:rPr>
          <w:rFonts w:cs="Calibri"/>
          <w:sz w:val="32"/>
          <w:szCs w:val="32"/>
          <w:rtl/>
        </w:rPr>
        <w:t>، وا</w:t>
      </w:r>
      <w:r w:rsidR="00F9791C" w:rsidRPr="002E0F8F">
        <w:rPr>
          <w:rFonts w:cs="Calibri"/>
          <w:sz w:val="32"/>
          <w:szCs w:val="32"/>
          <w:rtl/>
        </w:rPr>
        <w:t xml:space="preserve">لله تعالى يخبر بأننا لا نراهم -أي على </w:t>
      </w:r>
      <w:proofErr w:type="gramStart"/>
      <w:r w:rsidR="00F9791C" w:rsidRPr="002E0F8F">
        <w:rPr>
          <w:rFonts w:cs="Calibri"/>
          <w:sz w:val="32"/>
          <w:szCs w:val="32"/>
          <w:rtl/>
        </w:rPr>
        <w:t>صورتهم</w:t>
      </w:r>
      <w:r w:rsidRPr="002E0F8F">
        <w:rPr>
          <w:rFonts w:cs="Calibri"/>
          <w:sz w:val="32"/>
          <w:szCs w:val="32"/>
          <w:rtl/>
        </w:rPr>
        <w:t>- أما</w:t>
      </w:r>
      <w:proofErr w:type="gramEnd"/>
      <w:r w:rsidRPr="002E0F8F">
        <w:rPr>
          <w:rFonts w:cs="Calibri"/>
          <w:sz w:val="32"/>
          <w:szCs w:val="32"/>
          <w:rtl/>
        </w:rPr>
        <w:t xml:space="preserve"> صورة غ</w:t>
      </w:r>
      <w:r w:rsidR="00F9791C" w:rsidRPr="002E0F8F">
        <w:rPr>
          <w:rFonts w:cs="Calibri"/>
          <w:sz w:val="32"/>
          <w:szCs w:val="32"/>
          <w:rtl/>
        </w:rPr>
        <w:t>يرهم من البشر أو الدواب والهوام، فيصير ذلك، والمرئي ليسوا هم</w:t>
      </w:r>
      <w:r w:rsidRPr="002E0F8F">
        <w:rPr>
          <w:rFonts w:cs="Calibri"/>
          <w:sz w:val="32"/>
          <w:szCs w:val="32"/>
          <w:rtl/>
        </w:rPr>
        <w:t>، وإنما ما تصوروا بصور</w:t>
      </w:r>
      <w:r w:rsidR="00F9791C" w:rsidRPr="002E0F8F">
        <w:rPr>
          <w:rFonts w:cs="Calibri"/>
          <w:sz w:val="32"/>
          <w:szCs w:val="32"/>
          <w:rtl/>
        </w:rPr>
        <w:t>ته</w:t>
      </w:r>
      <w:r w:rsidRPr="002E0F8F">
        <w:rPr>
          <w:rFonts w:cs="Calibri"/>
          <w:sz w:val="32"/>
          <w:szCs w:val="32"/>
          <w:rtl/>
        </w:rPr>
        <w:t>، وعليه كيف يزعم هؤلاء الدجاجلة أنهم ير</w:t>
      </w:r>
      <w:r w:rsidR="00F9791C" w:rsidRPr="002E0F8F">
        <w:rPr>
          <w:rFonts w:cs="Calibri"/>
          <w:sz w:val="32"/>
          <w:szCs w:val="32"/>
          <w:rtl/>
        </w:rPr>
        <w:t>ون الجن من حيث لا يراهم الناس؟</w:t>
      </w:r>
    </w:p>
    <w:p w:rsidR="00133B4C" w:rsidRPr="002E0F8F" w:rsidRDefault="001E2DEB" w:rsidP="002E0F8F">
      <w:pPr>
        <w:jc w:val="center"/>
        <w:rPr>
          <w:rFonts w:cstheme="minorHAnsi"/>
          <w:sz w:val="32"/>
          <w:szCs w:val="32"/>
          <w:rtl/>
        </w:rPr>
      </w:pPr>
      <w:r w:rsidRPr="002E0F8F">
        <w:rPr>
          <w:rFonts w:cs="Calibri" w:hint="cs"/>
          <w:sz w:val="32"/>
          <w:szCs w:val="32"/>
          <w:rtl/>
        </w:rPr>
        <w:t xml:space="preserve">يقول </w:t>
      </w:r>
      <w:r w:rsidR="00133B4C" w:rsidRPr="002E0F8F">
        <w:rPr>
          <w:rFonts w:cs="Calibri"/>
          <w:sz w:val="32"/>
          <w:szCs w:val="32"/>
          <w:rtl/>
        </w:rPr>
        <w:t>الشافعي: من</w:t>
      </w:r>
      <w:r w:rsidRPr="002E0F8F">
        <w:rPr>
          <w:rFonts w:cs="Calibri"/>
          <w:sz w:val="32"/>
          <w:szCs w:val="32"/>
          <w:rtl/>
        </w:rPr>
        <w:t xml:space="preserve"> زعم أنه يرى الجن أبطلنا شهادته، لقول الله تعالى</w:t>
      </w:r>
      <w:r w:rsidR="00470739" w:rsidRPr="002E0F8F">
        <w:rPr>
          <w:rFonts w:cs="Calibri"/>
          <w:sz w:val="32"/>
          <w:szCs w:val="32"/>
          <w:rtl/>
        </w:rPr>
        <w:t>: (</w:t>
      </w:r>
      <w:r w:rsidR="00470739" w:rsidRPr="002E0F8F">
        <w:rPr>
          <w:rFonts w:cs="Calibri" w:hint="cs"/>
          <w:sz w:val="32"/>
          <w:szCs w:val="32"/>
          <w:rtl/>
        </w:rPr>
        <w:t>إ</w:t>
      </w:r>
      <w:r w:rsidR="00133B4C" w:rsidRPr="002E0F8F">
        <w:rPr>
          <w:rFonts w:cs="Calibri"/>
          <w:sz w:val="32"/>
          <w:szCs w:val="32"/>
          <w:rtl/>
        </w:rPr>
        <w:t>ِنَّهُ يَرَاكُمْ هُوَ وَقَبِيل</w:t>
      </w:r>
      <w:r w:rsidR="00470739" w:rsidRPr="002E0F8F">
        <w:rPr>
          <w:rFonts w:cs="Calibri"/>
          <w:sz w:val="32"/>
          <w:szCs w:val="32"/>
          <w:rtl/>
        </w:rPr>
        <w:t>ُهُ مِنْ حَيْثُ لا تَرَوْنَهُمْ) (الأعراف: من الآية٢٧)</w:t>
      </w:r>
      <w:r w:rsidR="00133B4C" w:rsidRPr="002E0F8F">
        <w:rPr>
          <w:rFonts w:cs="Calibri"/>
          <w:sz w:val="32"/>
          <w:szCs w:val="32"/>
          <w:rtl/>
        </w:rPr>
        <w:t>.</w:t>
      </w:r>
    </w:p>
    <w:p w:rsidR="00133B4C" w:rsidRPr="002E0F8F" w:rsidRDefault="00133B4C" w:rsidP="002E0F8F">
      <w:pPr>
        <w:jc w:val="center"/>
        <w:rPr>
          <w:rFonts w:cstheme="minorHAnsi"/>
          <w:sz w:val="32"/>
          <w:szCs w:val="32"/>
          <w:rtl/>
        </w:rPr>
      </w:pPr>
      <w:r w:rsidRPr="002E0F8F">
        <w:rPr>
          <w:rFonts w:cs="Calibri"/>
          <w:sz w:val="32"/>
          <w:szCs w:val="32"/>
          <w:rtl/>
        </w:rPr>
        <w:t>وهؤلاء الدجاجلة يعظ</w:t>
      </w:r>
      <w:r w:rsidR="001E2DEB" w:rsidRPr="002E0F8F">
        <w:rPr>
          <w:rFonts w:cs="Calibri"/>
          <w:sz w:val="32"/>
          <w:szCs w:val="32"/>
          <w:rtl/>
        </w:rPr>
        <w:t>مون الجن ويرون بأنهم أعلم بالطب، وحاجتهم إليهم كبيرة، بل لم يكن لهم منزلة بين الناس</w:t>
      </w:r>
      <w:r w:rsidRPr="002E0F8F">
        <w:rPr>
          <w:rFonts w:cs="Calibri"/>
          <w:sz w:val="32"/>
          <w:szCs w:val="32"/>
          <w:rtl/>
        </w:rPr>
        <w:t xml:space="preserve">، ولم </w:t>
      </w:r>
      <w:r w:rsidR="001E2DEB" w:rsidRPr="002E0F8F">
        <w:rPr>
          <w:rFonts w:cs="Calibri"/>
          <w:sz w:val="32"/>
          <w:szCs w:val="32"/>
          <w:rtl/>
        </w:rPr>
        <w:t>تزدحم الغوغاء عند أبواب منازلهم: حتى استعانوا بالجن واستخدموهم!</w:t>
      </w:r>
    </w:p>
    <w:p w:rsidR="003E7A4B" w:rsidRDefault="001E2DEB" w:rsidP="002E0F8F">
      <w:pPr>
        <w:jc w:val="center"/>
        <w:rPr>
          <w:rFonts w:cstheme="minorHAnsi"/>
          <w:sz w:val="32"/>
          <w:szCs w:val="32"/>
          <w:rtl/>
        </w:rPr>
      </w:pPr>
      <w:r w:rsidRPr="002E0F8F">
        <w:rPr>
          <w:rFonts w:cs="Calibri" w:hint="cs"/>
          <w:sz w:val="32"/>
          <w:szCs w:val="32"/>
          <w:rtl/>
        </w:rPr>
        <w:t>يا أمة العقيدة: إن</w:t>
      </w:r>
      <w:r w:rsidR="00133B4C" w:rsidRPr="002E0F8F">
        <w:rPr>
          <w:rFonts w:cs="Calibri"/>
          <w:sz w:val="32"/>
          <w:szCs w:val="32"/>
          <w:rtl/>
        </w:rPr>
        <w:t xml:space="preserve"> مجرد إخبار</w:t>
      </w:r>
      <w:r w:rsidRPr="002E0F8F">
        <w:rPr>
          <w:rFonts w:cs="Calibri"/>
          <w:sz w:val="32"/>
          <w:szCs w:val="32"/>
          <w:rtl/>
        </w:rPr>
        <w:t>هم لا يجوز أخذه على باب التصديق</w:t>
      </w:r>
      <w:r w:rsidR="00133B4C" w:rsidRPr="002E0F8F">
        <w:rPr>
          <w:rFonts w:cs="Calibri"/>
          <w:sz w:val="32"/>
          <w:szCs w:val="32"/>
          <w:rtl/>
        </w:rPr>
        <w:t>، فا</w:t>
      </w:r>
      <w:r w:rsidRPr="002E0F8F">
        <w:rPr>
          <w:rFonts w:cs="Calibri"/>
          <w:sz w:val="32"/>
          <w:szCs w:val="32"/>
          <w:rtl/>
        </w:rPr>
        <w:t>لأصل فيهم الكذب والخديعة والمكر</w:t>
      </w:r>
      <w:r w:rsidR="00133B4C" w:rsidRPr="002E0F8F">
        <w:rPr>
          <w:rFonts w:cs="Calibri"/>
          <w:sz w:val="32"/>
          <w:szCs w:val="32"/>
          <w:rtl/>
        </w:rPr>
        <w:t>.</w:t>
      </w:r>
      <w:r w:rsidR="00470739" w:rsidRPr="002E0F8F">
        <w:rPr>
          <w:rFonts w:cstheme="minorHAnsi" w:hint="cs"/>
          <w:sz w:val="32"/>
          <w:szCs w:val="32"/>
          <w:rtl/>
        </w:rPr>
        <w:t xml:space="preserve"> </w:t>
      </w:r>
      <w:r w:rsidR="00133B4C" w:rsidRPr="002E0F8F">
        <w:rPr>
          <w:rFonts w:cs="Calibri"/>
          <w:sz w:val="32"/>
          <w:szCs w:val="32"/>
          <w:rtl/>
        </w:rPr>
        <w:t>قال النبي صلى الله عليه وسلم لأبي هريرة عن</w:t>
      </w:r>
      <w:r w:rsidRPr="002E0F8F">
        <w:rPr>
          <w:rFonts w:cs="Calibri"/>
          <w:sz w:val="32"/>
          <w:szCs w:val="32"/>
          <w:rtl/>
        </w:rPr>
        <w:t xml:space="preserve"> الجان الذي جاءه في الليل ليسرق:( صدقك وهو كذوب)</w:t>
      </w:r>
      <w:r w:rsidR="00133B4C" w:rsidRPr="002E0F8F">
        <w:rPr>
          <w:rFonts w:cs="Calibri"/>
          <w:sz w:val="32"/>
          <w:szCs w:val="32"/>
          <w:rtl/>
        </w:rPr>
        <w:t>.</w:t>
      </w:r>
    </w:p>
    <w:p w:rsidR="009E6349" w:rsidRPr="002E0F8F" w:rsidRDefault="009E6349" w:rsidP="00A63B5F">
      <w:pPr>
        <w:jc w:val="center"/>
        <w:rPr>
          <w:rFonts w:cstheme="minorHAnsi"/>
          <w:sz w:val="32"/>
          <w:szCs w:val="32"/>
          <w:rtl/>
        </w:rPr>
      </w:pPr>
      <w:r>
        <w:rPr>
          <w:rFonts w:cstheme="minorHAnsi" w:hint="cs"/>
          <w:sz w:val="32"/>
          <w:szCs w:val="32"/>
          <w:rtl/>
        </w:rPr>
        <w:lastRenderedPageBreak/>
        <w:t>وقد بينت لنا الشريعة أنه لا يصح أن نقبل خبر</w:t>
      </w:r>
      <w:r w:rsidR="00A63B5F">
        <w:rPr>
          <w:rFonts w:cstheme="minorHAnsi" w:hint="cs"/>
          <w:sz w:val="32"/>
          <w:szCs w:val="32"/>
          <w:rtl/>
        </w:rPr>
        <w:t xml:space="preserve"> أحد</w:t>
      </w:r>
      <w:r>
        <w:rPr>
          <w:rFonts w:cstheme="minorHAnsi" w:hint="cs"/>
          <w:sz w:val="32"/>
          <w:szCs w:val="32"/>
          <w:rtl/>
        </w:rPr>
        <w:t xml:space="preserve"> حتى يكون ثقة، كما قال </w:t>
      </w:r>
      <w:proofErr w:type="gramStart"/>
      <w:r>
        <w:rPr>
          <w:rFonts w:cstheme="minorHAnsi" w:hint="cs"/>
          <w:sz w:val="32"/>
          <w:szCs w:val="32"/>
          <w:rtl/>
        </w:rPr>
        <w:t>سبحانه</w:t>
      </w:r>
      <w:r w:rsidR="00A63B5F">
        <w:rPr>
          <w:rFonts w:cstheme="minorHAnsi" w:hint="cs"/>
          <w:sz w:val="32"/>
          <w:szCs w:val="32"/>
          <w:rtl/>
        </w:rPr>
        <w:t xml:space="preserve"> </w:t>
      </w:r>
      <w:r w:rsidR="00A63B5F" w:rsidRPr="00A63B5F">
        <w:rPr>
          <w:rFonts w:cs="Calibri"/>
          <w:sz w:val="32"/>
          <w:szCs w:val="32"/>
          <w:rtl/>
        </w:rPr>
        <w:t>﴿يا</w:t>
      </w:r>
      <w:proofErr w:type="gramEnd"/>
      <w:r w:rsidR="00A63B5F" w:rsidRPr="00A63B5F">
        <w:rPr>
          <w:rFonts w:cs="Calibri"/>
          <w:sz w:val="32"/>
          <w:szCs w:val="32"/>
          <w:rtl/>
        </w:rPr>
        <w:t xml:space="preserve"> أَيُّهَا الَّذينَ آمَنوا إِن جاءَكُم فاسِقٌ بِنَبَإٍ فَتَبَيَّنوا أَن تُصيبوا قَومًا بِجَهالَةٍ فَتُصبِحوا عَلى ما</w:t>
      </w:r>
      <w:r w:rsidR="00A63B5F">
        <w:rPr>
          <w:rFonts w:cs="Calibri"/>
          <w:sz w:val="32"/>
          <w:szCs w:val="32"/>
          <w:rtl/>
        </w:rPr>
        <w:t xml:space="preserve"> فَعَلتُم نادِمينَ﴾</w:t>
      </w:r>
      <w:r w:rsidR="00A63B5F">
        <w:rPr>
          <w:rFonts w:cs="Calibri" w:hint="cs"/>
          <w:sz w:val="32"/>
          <w:szCs w:val="32"/>
          <w:rtl/>
        </w:rPr>
        <w:t xml:space="preserve"> </w:t>
      </w:r>
      <w:r w:rsidR="00A63B5F" w:rsidRPr="00A63B5F">
        <w:rPr>
          <w:rFonts w:cs="Calibri"/>
          <w:sz w:val="32"/>
          <w:szCs w:val="32"/>
          <w:rtl/>
        </w:rPr>
        <w:t>ومما يقع فيه كثيرون</w:t>
      </w:r>
      <w:r w:rsidR="00A63B5F">
        <w:rPr>
          <w:rFonts w:cs="Calibri" w:hint="cs"/>
          <w:sz w:val="32"/>
          <w:szCs w:val="32"/>
          <w:rtl/>
        </w:rPr>
        <w:t xml:space="preserve"> للأسف</w:t>
      </w:r>
      <w:r w:rsidR="00A63B5F" w:rsidRPr="00A63B5F">
        <w:rPr>
          <w:rFonts w:cs="Calibri"/>
          <w:sz w:val="32"/>
          <w:szCs w:val="32"/>
          <w:rtl/>
        </w:rPr>
        <w:t>: أنهم يقبلون كلام الجني إذا ت</w:t>
      </w:r>
      <w:r w:rsidR="00A63B5F">
        <w:rPr>
          <w:rFonts w:cs="Calibri"/>
          <w:sz w:val="32"/>
          <w:szCs w:val="32"/>
          <w:rtl/>
        </w:rPr>
        <w:t>كلم، وقال: إن هذا بسبب فلان</w:t>
      </w:r>
      <w:r w:rsidR="00A63B5F">
        <w:rPr>
          <w:rFonts w:cs="Calibri" w:hint="cs"/>
          <w:sz w:val="32"/>
          <w:szCs w:val="32"/>
          <w:rtl/>
        </w:rPr>
        <w:t xml:space="preserve"> </w:t>
      </w:r>
      <w:r w:rsidR="00A63B5F" w:rsidRPr="00A63B5F">
        <w:rPr>
          <w:rFonts w:cs="Calibri"/>
          <w:sz w:val="32"/>
          <w:szCs w:val="32"/>
          <w:rtl/>
        </w:rPr>
        <w:t>أو العائلة الفلانية، وهذا الكلام سبَّب فُرقَة كبيرة بين المسلمين.</w:t>
      </w:r>
    </w:p>
    <w:p w:rsidR="003E7A4B" w:rsidRPr="002E0F8F" w:rsidRDefault="00AC7648" w:rsidP="00A63B5F">
      <w:pPr>
        <w:jc w:val="center"/>
        <w:rPr>
          <w:rFonts w:cstheme="minorHAnsi"/>
          <w:sz w:val="32"/>
          <w:szCs w:val="32"/>
          <w:rtl/>
        </w:rPr>
      </w:pPr>
      <w:r w:rsidRPr="002E0F8F">
        <w:rPr>
          <w:rFonts w:cs="Calibri" w:hint="cs"/>
          <w:sz w:val="32"/>
          <w:szCs w:val="32"/>
          <w:rtl/>
        </w:rPr>
        <w:t xml:space="preserve">يا أمة القرآن: إن </w:t>
      </w:r>
      <w:r w:rsidR="003E7A4B" w:rsidRPr="002E0F8F">
        <w:rPr>
          <w:rFonts w:cs="Calibri"/>
          <w:sz w:val="32"/>
          <w:szCs w:val="32"/>
          <w:rtl/>
        </w:rPr>
        <w:t>الاستعانة بالجن المسلم ف</w:t>
      </w:r>
      <w:r w:rsidR="008D24D7" w:rsidRPr="002E0F8F">
        <w:rPr>
          <w:rFonts w:cs="Calibri"/>
          <w:sz w:val="32"/>
          <w:szCs w:val="32"/>
          <w:rtl/>
        </w:rPr>
        <w:t xml:space="preserve">ي العلاج لا تجوز، </w:t>
      </w:r>
      <w:r w:rsidR="00A63B5F">
        <w:rPr>
          <w:rFonts w:cs="Calibri" w:hint="cs"/>
          <w:sz w:val="32"/>
          <w:szCs w:val="32"/>
          <w:rtl/>
        </w:rPr>
        <w:t>وإليكم الأسباب</w:t>
      </w:r>
      <w:r w:rsidR="003E7A4B" w:rsidRPr="002E0F8F">
        <w:rPr>
          <w:rFonts w:cs="Calibri"/>
          <w:sz w:val="32"/>
          <w:szCs w:val="32"/>
          <w:rtl/>
        </w:rPr>
        <w:t>:</w:t>
      </w:r>
    </w:p>
    <w:p w:rsidR="003E7A4B" w:rsidRPr="002E0F8F" w:rsidRDefault="008B63C0" w:rsidP="00861CA3">
      <w:pPr>
        <w:jc w:val="center"/>
        <w:rPr>
          <w:rFonts w:cstheme="minorHAnsi"/>
          <w:sz w:val="32"/>
          <w:szCs w:val="32"/>
          <w:rtl/>
        </w:rPr>
      </w:pPr>
      <w:r w:rsidRPr="002E0F8F">
        <w:rPr>
          <w:rFonts w:cs="Calibri" w:hint="cs"/>
          <w:sz w:val="32"/>
          <w:szCs w:val="32"/>
          <w:rtl/>
        </w:rPr>
        <w:t>أولا</w:t>
      </w:r>
      <w:r w:rsidR="003E7A4B" w:rsidRPr="002E0F8F">
        <w:rPr>
          <w:rFonts w:cs="Calibri"/>
          <w:sz w:val="32"/>
          <w:szCs w:val="32"/>
          <w:rtl/>
        </w:rPr>
        <w:t xml:space="preserve">: لو كانت الاستعانة بالجنّ المسلم جائزة ما </w:t>
      </w:r>
      <w:proofErr w:type="spellStart"/>
      <w:r w:rsidR="003E7A4B" w:rsidRPr="002E0F8F">
        <w:rPr>
          <w:rFonts w:cs="Calibri"/>
          <w:sz w:val="32"/>
          <w:szCs w:val="32"/>
          <w:rtl/>
        </w:rPr>
        <w:t>ادّخرها</w:t>
      </w:r>
      <w:proofErr w:type="spellEnd"/>
      <w:r w:rsidR="003E7A4B" w:rsidRPr="002E0F8F">
        <w:rPr>
          <w:rFonts w:cs="Calibri"/>
          <w:sz w:val="32"/>
          <w:szCs w:val="32"/>
          <w:rtl/>
        </w:rPr>
        <w:t xml:space="preserve"> الله عن رسوله محمّد -صلى ا</w:t>
      </w:r>
      <w:r w:rsidR="00861CA3">
        <w:rPr>
          <w:rFonts w:cs="Calibri"/>
          <w:sz w:val="32"/>
          <w:szCs w:val="32"/>
          <w:rtl/>
        </w:rPr>
        <w:t xml:space="preserve">لله عليه </w:t>
      </w:r>
      <w:proofErr w:type="gramStart"/>
      <w:r w:rsidR="00861CA3">
        <w:rPr>
          <w:rFonts w:cs="Calibri"/>
          <w:sz w:val="32"/>
          <w:szCs w:val="32"/>
          <w:rtl/>
        </w:rPr>
        <w:t>وسلم- يوم</w:t>
      </w:r>
      <w:proofErr w:type="gramEnd"/>
      <w:r w:rsidR="00861CA3">
        <w:rPr>
          <w:rFonts w:cs="Calibri"/>
          <w:sz w:val="32"/>
          <w:szCs w:val="32"/>
          <w:rtl/>
        </w:rPr>
        <w:t xml:space="preserve"> سحر</w:t>
      </w:r>
      <w:r w:rsidR="00861CA3">
        <w:rPr>
          <w:rFonts w:cs="Calibri" w:hint="cs"/>
          <w:sz w:val="32"/>
          <w:szCs w:val="32"/>
          <w:rtl/>
        </w:rPr>
        <w:t>ه اليهودي</w:t>
      </w:r>
      <w:r w:rsidR="00861CA3">
        <w:rPr>
          <w:rFonts w:cs="Calibri"/>
          <w:sz w:val="32"/>
          <w:szCs w:val="32"/>
          <w:rtl/>
        </w:rPr>
        <w:t>،</w:t>
      </w:r>
      <w:r w:rsidRPr="002E0F8F">
        <w:rPr>
          <w:rFonts w:cs="Calibri" w:hint="cs"/>
          <w:sz w:val="32"/>
          <w:szCs w:val="32"/>
          <w:rtl/>
        </w:rPr>
        <w:t xml:space="preserve"> </w:t>
      </w:r>
      <w:r w:rsidR="003E7A4B" w:rsidRPr="002E0F8F">
        <w:rPr>
          <w:rFonts w:cs="Calibri"/>
          <w:sz w:val="32"/>
          <w:szCs w:val="32"/>
          <w:rtl/>
        </w:rPr>
        <w:t xml:space="preserve">ولا عن أصحابه </w:t>
      </w:r>
      <w:r w:rsidRPr="002E0F8F">
        <w:rPr>
          <w:rFonts w:cs="Calibri" w:hint="cs"/>
          <w:sz w:val="32"/>
          <w:szCs w:val="32"/>
          <w:rtl/>
        </w:rPr>
        <w:t>رضي الله عنهم وهم خير الخلق وأفضلهم بعد ـأنبيائه ف</w:t>
      </w:r>
      <w:r w:rsidR="00861CA3">
        <w:rPr>
          <w:rFonts w:cs="Calibri"/>
          <w:sz w:val="32"/>
          <w:szCs w:val="32"/>
          <w:rtl/>
        </w:rPr>
        <w:t>منهم من أصابه الصَر</w:t>
      </w:r>
      <w:r w:rsidR="003E7A4B" w:rsidRPr="002E0F8F">
        <w:rPr>
          <w:rFonts w:cs="Calibri"/>
          <w:sz w:val="32"/>
          <w:szCs w:val="32"/>
          <w:rtl/>
        </w:rPr>
        <w:t>ع، ومنهم من أصابتْه العين، ومنهم</w:t>
      </w:r>
      <w:r w:rsidRPr="002E0F8F">
        <w:rPr>
          <w:rFonts w:cs="Calibri"/>
          <w:sz w:val="32"/>
          <w:szCs w:val="32"/>
          <w:rtl/>
        </w:rPr>
        <w:t xml:space="preserve"> من </w:t>
      </w:r>
      <w:proofErr w:type="spellStart"/>
      <w:r w:rsidRPr="002E0F8F">
        <w:rPr>
          <w:rFonts w:cs="Calibri"/>
          <w:sz w:val="32"/>
          <w:szCs w:val="32"/>
          <w:rtl/>
        </w:rPr>
        <w:t>تناوشتْه</w:t>
      </w:r>
      <w:proofErr w:type="spellEnd"/>
      <w:r w:rsidRPr="002E0F8F">
        <w:rPr>
          <w:rFonts w:cs="Calibri"/>
          <w:sz w:val="32"/>
          <w:szCs w:val="32"/>
          <w:rtl/>
        </w:rPr>
        <w:t xml:space="preserve"> الأمراض من كل جانب</w:t>
      </w:r>
      <w:r w:rsidRPr="002E0F8F">
        <w:rPr>
          <w:rFonts w:cs="Calibri" w:hint="cs"/>
          <w:sz w:val="32"/>
          <w:szCs w:val="32"/>
          <w:rtl/>
        </w:rPr>
        <w:t>، فما نقلت لنا كتب السنة عن راق فيهم استعان بالجن.</w:t>
      </w:r>
    </w:p>
    <w:p w:rsidR="008B63C0" w:rsidRPr="002E0F8F" w:rsidRDefault="008B63C0" w:rsidP="002E0F8F">
      <w:pPr>
        <w:jc w:val="center"/>
        <w:rPr>
          <w:rFonts w:cs="Calibri"/>
          <w:sz w:val="32"/>
          <w:szCs w:val="32"/>
          <w:rtl/>
        </w:rPr>
      </w:pPr>
      <w:r w:rsidRPr="002E0F8F">
        <w:rPr>
          <w:rFonts w:cs="Calibri"/>
          <w:sz w:val="32"/>
          <w:szCs w:val="32"/>
          <w:rtl/>
        </w:rPr>
        <w:t xml:space="preserve">ثانيًا: الاستعانة </w:t>
      </w:r>
      <w:proofErr w:type="spellStart"/>
      <w:r w:rsidRPr="002E0F8F">
        <w:rPr>
          <w:rFonts w:cs="Calibri"/>
          <w:sz w:val="32"/>
          <w:szCs w:val="32"/>
          <w:rtl/>
        </w:rPr>
        <w:t>بالجني</w:t>
      </w:r>
      <w:proofErr w:type="spellEnd"/>
      <w:r w:rsidRPr="002E0F8F">
        <w:rPr>
          <w:rFonts w:cs="Calibri"/>
          <w:sz w:val="32"/>
          <w:szCs w:val="32"/>
          <w:rtl/>
        </w:rPr>
        <w:t xml:space="preserve"> </w:t>
      </w:r>
      <w:proofErr w:type="gramStart"/>
      <w:r w:rsidRPr="002E0F8F">
        <w:rPr>
          <w:rFonts w:cs="Calibri"/>
          <w:sz w:val="32"/>
          <w:szCs w:val="32"/>
          <w:rtl/>
        </w:rPr>
        <w:t>المسلم- كما</w:t>
      </w:r>
      <w:proofErr w:type="gramEnd"/>
      <w:r w:rsidRPr="002E0F8F">
        <w:rPr>
          <w:rFonts w:cs="Calibri"/>
          <w:sz w:val="32"/>
          <w:szCs w:val="32"/>
          <w:rtl/>
        </w:rPr>
        <w:t xml:space="preserve"> يدعي البعض- تعلّق قلب الراقي بهذا الجني: وهذا ذريعة لتفشِّي استخدام الجن مسلمهم وكافرهم ومن ثم يصبح وسيلة من وسائل الشرك بالله جل وعلا وخرق ثوب التوحيد ومن فهم مقاصد الشريعة</w:t>
      </w:r>
      <w:r w:rsidR="00861CA3">
        <w:rPr>
          <w:rFonts w:cs="Calibri" w:hint="cs"/>
          <w:sz w:val="32"/>
          <w:szCs w:val="32"/>
          <w:rtl/>
        </w:rPr>
        <w:t>،</w:t>
      </w:r>
      <w:r w:rsidRPr="002E0F8F">
        <w:rPr>
          <w:rFonts w:cs="Calibri"/>
          <w:sz w:val="32"/>
          <w:szCs w:val="32"/>
          <w:rtl/>
        </w:rPr>
        <w:t xml:space="preserve"> تبين له خطورة هذا الأمر فما قاعدة (سد الذرائع) إلا من هذا القبيل.</w:t>
      </w:r>
    </w:p>
    <w:p w:rsidR="008B63C0" w:rsidRPr="002E0F8F" w:rsidRDefault="008B63C0" w:rsidP="002E0F8F">
      <w:pPr>
        <w:jc w:val="center"/>
        <w:rPr>
          <w:rFonts w:cs="Calibri"/>
          <w:sz w:val="32"/>
          <w:szCs w:val="32"/>
          <w:rtl/>
        </w:rPr>
      </w:pPr>
      <w:r w:rsidRPr="002E0F8F">
        <w:rPr>
          <w:rFonts w:cs="Calibri"/>
          <w:sz w:val="32"/>
          <w:szCs w:val="32"/>
          <w:rtl/>
        </w:rPr>
        <w:t xml:space="preserve">ثالثًا: يجب المفاصلة بين الراقي بالقرآن </w:t>
      </w:r>
      <w:proofErr w:type="gramStart"/>
      <w:r w:rsidRPr="002E0F8F">
        <w:rPr>
          <w:rFonts w:cs="Calibri"/>
          <w:sz w:val="32"/>
          <w:szCs w:val="32"/>
          <w:rtl/>
        </w:rPr>
        <w:t>والساحر- عليه</w:t>
      </w:r>
      <w:proofErr w:type="gramEnd"/>
      <w:r w:rsidRPr="002E0F8F">
        <w:rPr>
          <w:rFonts w:cs="Calibri"/>
          <w:sz w:val="32"/>
          <w:szCs w:val="32"/>
          <w:rtl/>
        </w:rPr>
        <w:t xml:space="preserve"> لعنة الله-: وهذا الأمر فيه مشابهة لفعل السحرة</w:t>
      </w:r>
      <w:r w:rsidR="00861CA3">
        <w:rPr>
          <w:rFonts w:cs="Calibri" w:hint="cs"/>
          <w:sz w:val="32"/>
          <w:szCs w:val="32"/>
          <w:rtl/>
        </w:rPr>
        <w:t>؛</w:t>
      </w:r>
      <w:r w:rsidRPr="002E0F8F">
        <w:rPr>
          <w:rFonts w:cs="Calibri"/>
          <w:sz w:val="32"/>
          <w:szCs w:val="32"/>
          <w:rtl/>
        </w:rPr>
        <w:t xml:space="preserve"> فالساحر يستعين بالجن ويساعدونه ويقضون له بعض حوائجه لذا قد يختلط الأمر على من قلّ حظه من العلم فيساوي بين الراقي بالقرآن والساحر فيروج بذلك سوق السحرة وهذا من المفاسد العظيمة على العقيدة.</w:t>
      </w:r>
    </w:p>
    <w:p w:rsidR="008B63C0" w:rsidRPr="002E0F8F" w:rsidRDefault="008B63C0" w:rsidP="002E0F8F">
      <w:pPr>
        <w:jc w:val="center"/>
        <w:rPr>
          <w:rFonts w:cs="Calibri"/>
          <w:sz w:val="32"/>
          <w:szCs w:val="32"/>
          <w:rtl/>
        </w:rPr>
      </w:pPr>
      <w:r w:rsidRPr="002E0F8F">
        <w:rPr>
          <w:rFonts w:cs="Calibri"/>
          <w:sz w:val="32"/>
          <w:szCs w:val="32"/>
          <w:rtl/>
        </w:rPr>
        <w:t>رابعًا: من المعلوم أن الجن أصل خلقته من النار</w:t>
      </w:r>
      <w:r w:rsidR="00861CA3">
        <w:rPr>
          <w:rFonts w:cs="Calibri" w:hint="cs"/>
          <w:sz w:val="32"/>
          <w:szCs w:val="32"/>
          <w:rtl/>
        </w:rPr>
        <w:t>،</w:t>
      </w:r>
      <w:r w:rsidRPr="002E0F8F">
        <w:rPr>
          <w:rFonts w:cs="Calibri"/>
          <w:sz w:val="32"/>
          <w:szCs w:val="32"/>
          <w:rtl/>
        </w:rPr>
        <w:t xml:space="preserve"> والنار خاصيتها الإحراق فيغلب على طبعه الظلم والاعتداء وسرعة التقلب والتحول من حال إلى حال فقد ينقلب من صديق إلى ألد الأعداء ويذيق صاحبه سوء العذاب لأنه أصبح خبيراً بنقاط ضعفه.</w:t>
      </w:r>
    </w:p>
    <w:p w:rsidR="008B63C0" w:rsidRPr="002E0F8F" w:rsidRDefault="008B63C0" w:rsidP="002E0F8F">
      <w:pPr>
        <w:jc w:val="center"/>
        <w:rPr>
          <w:rFonts w:cstheme="minorHAnsi"/>
          <w:sz w:val="32"/>
          <w:szCs w:val="32"/>
          <w:rtl/>
        </w:rPr>
      </w:pPr>
      <w:r w:rsidRPr="002E0F8F">
        <w:rPr>
          <w:rFonts w:cs="Calibri"/>
          <w:sz w:val="32"/>
          <w:szCs w:val="32"/>
          <w:rtl/>
        </w:rPr>
        <w:t xml:space="preserve">وسئل </w:t>
      </w:r>
      <w:r w:rsidRPr="002E0F8F">
        <w:rPr>
          <w:rFonts w:cs="Calibri" w:hint="cs"/>
          <w:sz w:val="32"/>
          <w:szCs w:val="32"/>
          <w:rtl/>
        </w:rPr>
        <w:t>سماحة الشيخ</w:t>
      </w:r>
      <w:r w:rsidRPr="002E0F8F">
        <w:rPr>
          <w:rFonts w:cs="Calibri"/>
          <w:sz w:val="32"/>
          <w:szCs w:val="32"/>
          <w:rtl/>
        </w:rPr>
        <w:t xml:space="preserve"> الإمام عبد العزيز بن باز </w:t>
      </w:r>
      <w:proofErr w:type="gramStart"/>
      <w:r w:rsidRPr="002E0F8F">
        <w:rPr>
          <w:rFonts w:cs="Calibri"/>
          <w:sz w:val="32"/>
          <w:szCs w:val="32"/>
          <w:rtl/>
        </w:rPr>
        <w:t>- رحمه</w:t>
      </w:r>
      <w:proofErr w:type="gramEnd"/>
      <w:r w:rsidRPr="002E0F8F">
        <w:rPr>
          <w:rFonts w:cs="Calibri"/>
          <w:sz w:val="32"/>
          <w:szCs w:val="32"/>
          <w:rtl/>
        </w:rPr>
        <w:t xml:space="preserve"> الله تعالى - عن حكم استخدام الجن من المسلمين في العلاج إذا لزم الأمر؟</w:t>
      </w:r>
    </w:p>
    <w:p w:rsidR="008B63C0" w:rsidRPr="002E0F8F" w:rsidRDefault="008B63C0" w:rsidP="002E0F8F">
      <w:pPr>
        <w:jc w:val="center"/>
        <w:rPr>
          <w:rFonts w:cs="Calibri"/>
          <w:sz w:val="32"/>
          <w:szCs w:val="32"/>
          <w:rtl/>
        </w:rPr>
      </w:pPr>
      <w:r w:rsidRPr="002E0F8F">
        <w:rPr>
          <w:rFonts w:cs="Calibri"/>
          <w:sz w:val="32"/>
          <w:szCs w:val="32"/>
          <w:rtl/>
        </w:rPr>
        <w:t xml:space="preserve">فأجاب </w:t>
      </w:r>
      <w:proofErr w:type="gramStart"/>
      <w:r w:rsidRPr="002E0F8F">
        <w:rPr>
          <w:rFonts w:cs="Calibri"/>
          <w:sz w:val="32"/>
          <w:szCs w:val="32"/>
          <w:rtl/>
        </w:rPr>
        <w:t>- رحمه</w:t>
      </w:r>
      <w:proofErr w:type="gramEnd"/>
      <w:r w:rsidRPr="002E0F8F">
        <w:rPr>
          <w:rFonts w:cs="Calibri"/>
          <w:sz w:val="32"/>
          <w:szCs w:val="32"/>
          <w:rtl/>
        </w:rPr>
        <w:t xml:space="preserve"> الله - : ( لا ينبغي للمريض استخدام الجن في العلاج ولا يسألهم، بل يسأل الأطباء المعروفين، وأما اللجوء إلى الجن فلا ؛ لأنه وسيلة إلى عبادتهم وتصديقهم، لأن في الجن من هو كافر ومن هو مسلم ومن هو مبتدع، ولا تعرف أحوالهم فلا ينبغي الاعتماد عليهم ولا يسألون، ولو تمثلوا لك، بل عليك أن تسأل أهل العلم والطب من الإنس. وقد ذم الله المشركين بقوله تعالى: </w:t>
      </w:r>
      <w:proofErr w:type="gramStart"/>
      <w:r w:rsidRPr="002E0F8F">
        <w:rPr>
          <w:rFonts w:cs="Calibri"/>
          <w:sz w:val="32"/>
          <w:szCs w:val="32"/>
          <w:rtl/>
        </w:rPr>
        <w:t>( وَأَنَّهُ</w:t>
      </w:r>
      <w:proofErr w:type="gramEnd"/>
      <w:r w:rsidRPr="002E0F8F">
        <w:rPr>
          <w:rFonts w:cs="Calibri"/>
          <w:sz w:val="32"/>
          <w:szCs w:val="32"/>
          <w:rtl/>
        </w:rPr>
        <w:t xml:space="preserve"> كَانَ رِجَالٌ </w:t>
      </w:r>
      <w:r w:rsidRPr="002E0F8F">
        <w:rPr>
          <w:rFonts w:cs="Calibri"/>
          <w:sz w:val="32"/>
          <w:szCs w:val="32"/>
          <w:rtl/>
        </w:rPr>
        <w:lastRenderedPageBreak/>
        <w:t>مِنْ الإِنسِ يَعُوذُونَ بِرِجَالٍ مِنْ الْجِنِّ فَزَادُوهُمْ رَهَقًا ) ولأنه وسيلة للاعتقاد فيهم والشرك، وهو وسيلة لطلب النفع منهم والاستعانة بهم، وذلك كله من الشرك )</w:t>
      </w:r>
    </w:p>
    <w:p w:rsidR="005C4775" w:rsidRPr="002E0F8F" w:rsidRDefault="005C4775" w:rsidP="002E0F8F">
      <w:pPr>
        <w:jc w:val="center"/>
        <w:rPr>
          <w:rFonts w:cstheme="minorHAnsi"/>
          <w:sz w:val="32"/>
          <w:szCs w:val="32"/>
          <w:rtl/>
        </w:rPr>
      </w:pPr>
      <w:r w:rsidRPr="002E0F8F">
        <w:rPr>
          <w:rFonts w:cstheme="minorHAnsi" w:hint="cs"/>
          <w:sz w:val="32"/>
          <w:szCs w:val="32"/>
          <w:rtl/>
        </w:rPr>
        <w:t>وسئلت اللجنة الدائمة للإفتاء برئاسة العلامة عبد العزيز ابن باز رحمه الله تعالى</w:t>
      </w:r>
    </w:p>
    <w:p w:rsidR="005C4775" w:rsidRPr="002E0F8F" w:rsidRDefault="005C4775" w:rsidP="002E0F8F">
      <w:pPr>
        <w:jc w:val="center"/>
        <w:rPr>
          <w:rFonts w:cstheme="minorHAnsi"/>
          <w:sz w:val="32"/>
          <w:szCs w:val="32"/>
          <w:rtl/>
        </w:rPr>
      </w:pPr>
      <w:r w:rsidRPr="002E0F8F">
        <w:rPr>
          <w:rFonts w:cs="Calibri" w:hint="cs"/>
          <w:sz w:val="32"/>
          <w:szCs w:val="32"/>
          <w:rtl/>
        </w:rPr>
        <w:t xml:space="preserve">ما حكم </w:t>
      </w:r>
      <w:r w:rsidRPr="002E0F8F">
        <w:rPr>
          <w:rFonts w:cs="Calibri"/>
          <w:sz w:val="32"/>
          <w:szCs w:val="32"/>
          <w:rtl/>
        </w:rPr>
        <w:t>الاستعانة بالجان في معرفة العين أو السحر، وكذلك تصديق الجني المتلبس بالمريض بدعوى السحر والعين، والبناء على دعواه</w:t>
      </w:r>
      <w:r w:rsidRPr="002E0F8F">
        <w:rPr>
          <w:rFonts w:cs="Calibri" w:hint="cs"/>
          <w:sz w:val="32"/>
          <w:szCs w:val="32"/>
          <w:rtl/>
        </w:rPr>
        <w:t>؟</w:t>
      </w:r>
    </w:p>
    <w:p w:rsidR="003E7A4B" w:rsidRPr="002E0F8F" w:rsidRDefault="005C4775" w:rsidP="00861CA3">
      <w:pPr>
        <w:jc w:val="center"/>
        <w:rPr>
          <w:rFonts w:cstheme="minorHAnsi"/>
          <w:sz w:val="32"/>
          <w:szCs w:val="32"/>
          <w:rtl/>
        </w:rPr>
      </w:pPr>
      <w:r w:rsidRPr="002E0F8F">
        <w:rPr>
          <w:rFonts w:cs="Calibri"/>
          <w:sz w:val="32"/>
          <w:szCs w:val="32"/>
          <w:rtl/>
        </w:rPr>
        <w:t xml:space="preserve">ج ٧: لا تجوز الاستعانة بالجن في معرفة نوع الإصابة ونوع علاجها؛ لأن الاستعانة بالجن شرك، قال تعالى: {وَأَنَّهُ كَانَ رِجَالٌ مِنَ الْإِنْسِ يَعُوذُونَ بِرِجَالٍ مِنَ الْجِنِّ فَزَادُوهُمْ رَهَقًا}، وقال تعالى {وَيَوْمَ يَحْشُرُهُمْ جَمِيعًا </w:t>
      </w:r>
      <w:proofErr w:type="spellStart"/>
      <w:r w:rsidRPr="002E0F8F">
        <w:rPr>
          <w:rFonts w:cs="Calibri"/>
          <w:sz w:val="32"/>
          <w:szCs w:val="32"/>
          <w:rtl/>
        </w:rPr>
        <w:t>يَامَعْشَرَ</w:t>
      </w:r>
      <w:proofErr w:type="spellEnd"/>
      <w:r w:rsidRPr="002E0F8F">
        <w:rPr>
          <w:rFonts w:cs="Calibri"/>
          <w:sz w:val="32"/>
          <w:szCs w:val="32"/>
          <w:rtl/>
        </w:rPr>
        <w:t xml:space="preserve"> الْجِنِّ 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 ومعنى استمتاع بعضهم ببعض: أن الإنس عظموا الجن، وخضعوا لهم، واستعاذوا بهم، والجن، خدموهم بما يريدون، وأحضروا لهم ما يطلبون، ومن ذلك إخبارهم بنوع المرض وأسبابه مما يطلع عليه الجن دون الإنس، وقد يكذبون، فإنهم لا يؤمنون ولا يجوز تصديقهم.</w:t>
      </w:r>
      <w:r w:rsidRPr="002E0F8F">
        <w:rPr>
          <w:rFonts w:cs="Calibri" w:hint="cs"/>
          <w:sz w:val="32"/>
          <w:szCs w:val="32"/>
          <w:rtl/>
        </w:rPr>
        <w:t xml:space="preserve"> </w:t>
      </w:r>
      <w:proofErr w:type="spellStart"/>
      <w:r w:rsidRPr="002E0F8F">
        <w:rPr>
          <w:rFonts w:cs="Calibri" w:hint="cs"/>
          <w:sz w:val="32"/>
          <w:szCs w:val="32"/>
          <w:rtl/>
        </w:rPr>
        <w:t>ا.ه</w:t>
      </w:r>
      <w:proofErr w:type="spellEnd"/>
      <w:r w:rsidR="00861CA3">
        <w:rPr>
          <w:rFonts w:cs="Calibri" w:hint="cs"/>
          <w:sz w:val="32"/>
          <w:szCs w:val="32"/>
          <w:rtl/>
        </w:rPr>
        <w:t xml:space="preserve"> </w:t>
      </w:r>
    </w:p>
    <w:p w:rsidR="003E7A4B" w:rsidRPr="002E0F8F" w:rsidRDefault="003E7A4B" w:rsidP="002E0F8F">
      <w:pPr>
        <w:jc w:val="center"/>
        <w:rPr>
          <w:rFonts w:cstheme="minorHAnsi"/>
          <w:sz w:val="32"/>
          <w:szCs w:val="32"/>
          <w:rtl/>
        </w:rPr>
      </w:pPr>
      <w:r w:rsidRPr="002E0F8F">
        <w:rPr>
          <w:rFonts w:cs="Calibri"/>
          <w:sz w:val="32"/>
          <w:szCs w:val="32"/>
          <w:rtl/>
        </w:rPr>
        <w:t xml:space="preserve">فما أجمل اللجوء إلى الله -أيّها </w:t>
      </w:r>
      <w:proofErr w:type="gramStart"/>
      <w:r w:rsidRPr="002E0F8F">
        <w:rPr>
          <w:rFonts w:cs="Calibri"/>
          <w:sz w:val="32"/>
          <w:szCs w:val="32"/>
          <w:rtl/>
        </w:rPr>
        <w:t>المؤمنون- والدعاء</w:t>
      </w:r>
      <w:proofErr w:type="gramEnd"/>
      <w:r w:rsidRPr="002E0F8F">
        <w:rPr>
          <w:rFonts w:cs="Calibri"/>
          <w:sz w:val="32"/>
          <w:szCs w:val="32"/>
          <w:rtl/>
        </w:rPr>
        <w:t xml:space="preserve"> والتضرع، والإكثار من قراءة القرآن، ولا بأس ولا حرج من الذهاب إلى راقٍ يرقي بشرط أن تكون رُقيته رُقية شرعيّة مع حسن الظنّ بالله، وتعلق القلب به، وما أولئك الذين يرقون ويقرؤون إلا عبيد لله فقراءُ له، وقد جعلهم الله سبباً للشفاء، فإيّاك نعبد وإياك نستعين.</w:t>
      </w:r>
    </w:p>
    <w:p w:rsidR="002065B5" w:rsidRPr="002E0F8F" w:rsidRDefault="002065B5" w:rsidP="002E0F8F">
      <w:pPr>
        <w:jc w:val="center"/>
        <w:rPr>
          <w:rFonts w:cstheme="minorHAnsi"/>
          <w:sz w:val="32"/>
          <w:szCs w:val="32"/>
          <w:rtl/>
        </w:rPr>
      </w:pPr>
      <w:r w:rsidRPr="002E0F8F">
        <w:rPr>
          <w:rFonts w:cstheme="minorHAnsi" w:hint="cs"/>
          <w:sz w:val="32"/>
          <w:szCs w:val="32"/>
          <w:rtl/>
        </w:rPr>
        <w:t>أقول قولي هذا وأستغفر الله لي ولكم إنه هو الغفور الرحيم.</w:t>
      </w:r>
    </w:p>
    <w:p w:rsidR="003E7A4B" w:rsidRPr="002E0F8F" w:rsidRDefault="003E7A4B" w:rsidP="00861CA3">
      <w:pPr>
        <w:rPr>
          <w:rFonts w:cstheme="minorHAnsi"/>
          <w:sz w:val="32"/>
          <w:szCs w:val="32"/>
          <w:rtl/>
        </w:rPr>
      </w:pPr>
      <w:r w:rsidRPr="002E0F8F">
        <w:rPr>
          <w:rFonts w:cs="Calibri"/>
          <w:sz w:val="32"/>
          <w:szCs w:val="32"/>
          <w:rtl/>
        </w:rPr>
        <w:t>الخطبة الثانية:</w:t>
      </w:r>
    </w:p>
    <w:p w:rsidR="003E7A4B" w:rsidRPr="002E0F8F" w:rsidRDefault="003E7A4B" w:rsidP="002E0F8F">
      <w:pPr>
        <w:jc w:val="center"/>
        <w:rPr>
          <w:rFonts w:cstheme="minorHAnsi"/>
          <w:sz w:val="32"/>
          <w:szCs w:val="32"/>
          <w:rtl/>
        </w:rPr>
      </w:pPr>
      <w:r w:rsidRPr="002E0F8F">
        <w:rPr>
          <w:rFonts w:cs="Calibri"/>
          <w:sz w:val="32"/>
          <w:szCs w:val="32"/>
          <w:rtl/>
        </w:rPr>
        <w:t xml:space="preserve">الحمد لله القادر على كل شيء ولا يعجزه شيء، وأشهد أن لا إله إلا الله وحده لا شريك له، وأشهد أن نبينا محمداً عبده ورسوله صلى الله وسلم عليه وعلى </w:t>
      </w:r>
      <w:proofErr w:type="spellStart"/>
      <w:r w:rsidRPr="002E0F8F">
        <w:rPr>
          <w:rFonts w:cs="Calibri"/>
          <w:sz w:val="32"/>
          <w:szCs w:val="32"/>
          <w:rtl/>
        </w:rPr>
        <w:t>آله</w:t>
      </w:r>
      <w:proofErr w:type="spellEnd"/>
      <w:r w:rsidRPr="002E0F8F">
        <w:rPr>
          <w:rFonts w:cs="Calibri"/>
          <w:sz w:val="32"/>
          <w:szCs w:val="32"/>
          <w:rtl/>
        </w:rPr>
        <w:t xml:space="preserve"> وصحبه ومن سار على نهجه واستن بسنته إلى يوم الدين.</w:t>
      </w:r>
    </w:p>
    <w:p w:rsidR="003E7A4B" w:rsidRPr="002E0F8F" w:rsidRDefault="003E7A4B" w:rsidP="002E0F8F">
      <w:pPr>
        <w:jc w:val="center"/>
        <w:rPr>
          <w:rFonts w:ascii="Calibri" w:hAnsi="Calibri" w:cs="Calibri"/>
          <w:sz w:val="32"/>
          <w:szCs w:val="32"/>
          <w:rtl/>
        </w:rPr>
      </w:pPr>
      <w:r w:rsidRPr="002E0F8F">
        <w:rPr>
          <w:rFonts w:cs="Calibri"/>
          <w:sz w:val="32"/>
          <w:szCs w:val="32"/>
          <w:rtl/>
        </w:rPr>
        <w:t>أمّا بعد:</w:t>
      </w:r>
      <w:r w:rsidR="002065B5" w:rsidRPr="002E0F8F">
        <w:rPr>
          <w:rFonts w:cstheme="minorHAnsi" w:hint="cs"/>
          <w:sz w:val="32"/>
          <w:szCs w:val="32"/>
          <w:rtl/>
        </w:rPr>
        <w:t xml:space="preserve"> </w:t>
      </w:r>
      <w:r w:rsidR="002065B5" w:rsidRPr="002E0F8F">
        <w:rPr>
          <w:rFonts w:ascii="Calibri" w:hAnsi="Calibri" w:cs="Calibri"/>
          <w:sz w:val="32"/>
          <w:szCs w:val="32"/>
          <w:rtl/>
        </w:rPr>
        <w:t>فيا أيها المسلمون</w:t>
      </w:r>
      <w:r w:rsidR="002065B5" w:rsidRPr="002E0F8F">
        <w:rPr>
          <w:rFonts w:ascii="Calibri" w:hAnsi="Calibri" w:cs="Calibri" w:hint="cs"/>
          <w:sz w:val="32"/>
          <w:szCs w:val="32"/>
          <w:rtl/>
        </w:rPr>
        <w:t xml:space="preserve"> </w:t>
      </w:r>
      <w:r w:rsidR="002065B5" w:rsidRPr="002E0F8F">
        <w:rPr>
          <w:rFonts w:ascii="Calibri" w:hAnsi="Calibri" w:cs="Calibri"/>
          <w:sz w:val="32"/>
          <w:szCs w:val="32"/>
          <w:rtl/>
        </w:rPr>
        <w:t xml:space="preserve">اتقوا الله وراقبوه، </w:t>
      </w:r>
      <w:proofErr w:type="spellStart"/>
      <w:r w:rsidR="002065B5" w:rsidRPr="002E0F8F">
        <w:rPr>
          <w:rFonts w:ascii="Calibri" w:hAnsi="Calibri" w:cs="Calibri"/>
          <w:sz w:val="32"/>
          <w:szCs w:val="32"/>
          <w:rtl/>
        </w:rPr>
        <w:t>وأطيعوه</w:t>
      </w:r>
      <w:proofErr w:type="spellEnd"/>
      <w:r w:rsidR="002065B5" w:rsidRPr="002E0F8F">
        <w:rPr>
          <w:rFonts w:ascii="Calibri" w:hAnsi="Calibri" w:cs="Calibri"/>
          <w:sz w:val="32"/>
          <w:szCs w:val="32"/>
          <w:rtl/>
        </w:rPr>
        <w:t xml:space="preserve"> ولا تعصوه</w:t>
      </w:r>
    </w:p>
    <w:p w:rsidR="002065B5" w:rsidRPr="002E0F8F" w:rsidRDefault="002065B5" w:rsidP="002E0F8F">
      <w:pPr>
        <w:jc w:val="center"/>
        <w:rPr>
          <w:rFonts w:ascii="Calibri" w:hAnsi="Calibri" w:cs="Calibri"/>
          <w:sz w:val="32"/>
          <w:szCs w:val="32"/>
          <w:rtl/>
        </w:rPr>
      </w:pPr>
      <w:proofErr w:type="gramStart"/>
      <w:r w:rsidRPr="002E0F8F">
        <w:rPr>
          <w:rFonts w:ascii="Calibri" w:hAnsi="Calibri" w:cs="Calibri"/>
          <w:sz w:val="32"/>
          <w:szCs w:val="32"/>
          <w:rtl/>
        </w:rPr>
        <w:t>﴿يا</w:t>
      </w:r>
      <w:proofErr w:type="gramEnd"/>
      <w:r w:rsidRPr="002E0F8F">
        <w:rPr>
          <w:rFonts w:ascii="Calibri" w:hAnsi="Calibri" w:cs="Calibri"/>
          <w:sz w:val="32"/>
          <w:szCs w:val="32"/>
          <w:rtl/>
        </w:rPr>
        <w:t xml:space="preserve"> أَيُّهَا الَّذينَ آمَنُوا اتَّقُوا اللَّهَ حَقَّ تُقاتِهِ وَلا تَموتُنَّ إِلّا وَأَنتُم مُسلِمونَ﴾</w:t>
      </w:r>
    </w:p>
    <w:p w:rsidR="001F16C5" w:rsidRPr="002E0F8F" w:rsidRDefault="001F16C5" w:rsidP="001F16C5">
      <w:pPr>
        <w:jc w:val="center"/>
        <w:rPr>
          <w:rFonts w:cstheme="minorHAnsi"/>
          <w:sz w:val="32"/>
          <w:szCs w:val="32"/>
          <w:rtl/>
        </w:rPr>
      </w:pPr>
      <w:r>
        <w:rPr>
          <w:rFonts w:cstheme="minorHAnsi" w:hint="cs"/>
          <w:sz w:val="32"/>
          <w:szCs w:val="32"/>
          <w:rtl/>
        </w:rPr>
        <w:t xml:space="preserve">اعلموا يا عباد الله: أن من </w:t>
      </w:r>
      <w:r w:rsidR="003E7A4B" w:rsidRPr="002E0F8F">
        <w:rPr>
          <w:rFonts w:cs="Calibri"/>
          <w:sz w:val="32"/>
          <w:szCs w:val="32"/>
          <w:rtl/>
        </w:rPr>
        <w:t xml:space="preserve">أراد الشفاء -بإذن </w:t>
      </w:r>
      <w:proofErr w:type="gramStart"/>
      <w:r w:rsidR="003E7A4B" w:rsidRPr="002E0F8F">
        <w:rPr>
          <w:rFonts w:cs="Calibri"/>
          <w:sz w:val="32"/>
          <w:szCs w:val="32"/>
          <w:rtl/>
        </w:rPr>
        <w:t>الله- من</w:t>
      </w:r>
      <w:proofErr w:type="gramEnd"/>
      <w:r w:rsidR="003E7A4B" w:rsidRPr="002E0F8F">
        <w:rPr>
          <w:rFonts w:cs="Calibri"/>
          <w:sz w:val="32"/>
          <w:szCs w:val="32"/>
          <w:rtl/>
        </w:rPr>
        <w:t xml:space="preserve"> المسّ </w:t>
      </w:r>
      <w:r w:rsidR="0020151A" w:rsidRPr="002E0F8F">
        <w:rPr>
          <w:rFonts w:cs="Calibri" w:hint="cs"/>
          <w:sz w:val="32"/>
          <w:szCs w:val="32"/>
          <w:rtl/>
        </w:rPr>
        <w:t xml:space="preserve">والعين </w:t>
      </w:r>
      <w:r w:rsidR="003E7A4B" w:rsidRPr="002E0F8F">
        <w:rPr>
          <w:rFonts w:cs="Calibri"/>
          <w:sz w:val="32"/>
          <w:szCs w:val="32"/>
          <w:rtl/>
        </w:rPr>
        <w:t xml:space="preserve">والسّحر، </w:t>
      </w:r>
      <w:r w:rsidR="002E0F8F" w:rsidRPr="002E0F8F">
        <w:rPr>
          <w:rFonts w:cs="Calibri" w:hint="cs"/>
          <w:sz w:val="32"/>
          <w:szCs w:val="32"/>
          <w:rtl/>
        </w:rPr>
        <w:t xml:space="preserve">فينبغي أن </w:t>
      </w:r>
      <w:r w:rsidR="002E0F8F" w:rsidRPr="002E0F8F">
        <w:rPr>
          <w:rFonts w:cs="Calibri"/>
          <w:sz w:val="32"/>
          <w:szCs w:val="32"/>
          <w:rtl/>
        </w:rPr>
        <w:t xml:space="preserve">يكون </w:t>
      </w:r>
      <w:r>
        <w:rPr>
          <w:rFonts w:cs="Calibri" w:hint="cs"/>
          <w:sz w:val="32"/>
          <w:szCs w:val="32"/>
          <w:rtl/>
        </w:rPr>
        <w:t>صحيح الإيمان قوي</w:t>
      </w:r>
      <w:r w:rsidR="002E0F8F" w:rsidRPr="002E0F8F">
        <w:rPr>
          <w:rFonts w:cs="Calibri"/>
          <w:sz w:val="32"/>
          <w:szCs w:val="32"/>
          <w:rtl/>
        </w:rPr>
        <w:t xml:space="preserve"> اليقين </w:t>
      </w:r>
      <w:r w:rsidR="002E0F8F" w:rsidRPr="002E0F8F">
        <w:rPr>
          <w:rFonts w:cs="Calibri" w:hint="cs"/>
          <w:sz w:val="32"/>
          <w:szCs w:val="32"/>
          <w:rtl/>
        </w:rPr>
        <w:t>متوكلا على</w:t>
      </w:r>
      <w:r w:rsidR="002E0F8F" w:rsidRPr="002E0F8F">
        <w:rPr>
          <w:rFonts w:cs="Calibri"/>
          <w:sz w:val="32"/>
          <w:szCs w:val="32"/>
          <w:rtl/>
        </w:rPr>
        <w:t xml:space="preserve"> </w:t>
      </w:r>
      <w:r>
        <w:rPr>
          <w:rFonts w:cs="Calibri" w:hint="cs"/>
          <w:sz w:val="32"/>
          <w:szCs w:val="32"/>
          <w:rtl/>
        </w:rPr>
        <w:t>الشافي سبحانه</w:t>
      </w:r>
      <w:r w:rsidR="002E0F8F" w:rsidRPr="002E0F8F">
        <w:rPr>
          <w:rFonts w:cs="Calibri"/>
          <w:sz w:val="32"/>
          <w:szCs w:val="32"/>
          <w:rtl/>
        </w:rPr>
        <w:t xml:space="preserve"> مستخدماً </w:t>
      </w:r>
      <w:r w:rsidR="002E0F8F" w:rsidRPr="002E0F8F">
        <w:rPr>
          <w:rFonts w:cs="Calibri" w:hint="cs"/>
          <w:sz w:val="32"/>
          <w:szCs w:val="32"/>
          <w:rtl/>
        </w:rPr>
        <w:t>الرقية</w:t>
      </w:r>
      <w:r w:rsidR="002E0F8F" w:rsidRPr="002E0F8F">
        <w:rPr>
          <w:rFonts w:cs="Calibri"/>
          <w:sz w:val="32"/>
          <w:szCs w:val="32"/>
          <w:rtl/>
        </w:rPr>
        <w:t xml:space="preserve"> الصحيح</w:t>
      </w:r>
      <w:r w:rsidR="002E0F8F" w:rsidRPr="002E0F8F">
        <w:rPr>
          <w:rFonts w:cs="Calibri" w:hint="cs"/>
          <w:sz w:val="32"/>
          <w:szCs w:val="32"/>
          <w:rtl/>
        </w:rPr>
        <w:t>ة مبتعدا عن الذنوب والمعاصي مل</w:t>
      </w:r>
      <w:r>
        <w:rPr>
          <w:rFonts w:cs="Calibri" w:hint="cs"/>
          <w:sz w:val="32"/>
          <w:szCs w:val="32"/>
          <w:rtl/>
        </w:rPr>
        <w:t>تزما بأوامر الله ونواهيه،</w:t>
      </w:r>
      <w:r w:rsidRPr="001F16C5">
        <w:rPr>
          <w:rFonts w:cstheme="minorHAnsi" w:hint="cs"/>
          <w:sz w:val="32"/>
          <w:szCs w:val="32"/>
          <w:rtl/>
        </w:rPr>
        <w:t xml:space="preserve"> </w:t>
      </w:r>
      <w:r>
        <w:rPr>
          <w:rFonts w:cstheme="minorHAnsi" w:hint="cs"/>
          <w:sz w:val="32"/>
          <w:szCs w:val="32"/>
          <w:rtl/>
        </w:rPr>
        <w:t>و</w:t>
      </w:r>
      <w:r w:rsidRPr="002E0F8F">
        <w:rPr>
          <w:rFonts w:cs="Calibri" w:hint="cs"/>
          <w:sz w:val="32"/>
          <w:szCs w:val="32"/>
          <w:rtl/>
        </w:rPr>
        <w:t>تذكر أيها المؤمن أن</w:t>
      </w:r>
      <w:r w:rsidRPr="002E0F8F">
        <w:rPr>
          <w:rFonts w:cs="Calibri"/>
          <w:sz w:val="32"/>
          <w:szCs w:val="32"/>
          <w:rtl/>
        </w:rPr>
        <w:t xml:space="preserve"> ولو تمكّنتْ من</w:t>
      </w:r>
      <w:r w:rsidRPr="002E0F8F">
        <w:rPr>
          <w:rFonts w:cs="Calibri" w:hint="cs"/>
          <w:sz w:val="32"/>
          <w:szCs w:val="32"/>
          <w:rtl/>
        </w:rPr>
        <w:t>ك</w:t>
      </w:r>
      <w:r w:rsidRPr="002E0F8F">
        <w:rPr>
          <w:rFonts w:cs="Calibri"/>
          <w:sz w:val="32"/>
          <w:szCs w:val="32"/>
          <w:rtl/>
        </w:rPr>
        <w:t xml:space="preserve"> الشياطين يوماً من الدهر فسيجعل الله له مخرجاً</w:t>
      </w:r>
      <w:r w:rsidRPr="002E0F8F">
        <w:rPr>
          <w:rFonts w:cs="Calibri" w:hint="cs"/>
          <w:sz w:val="32"/>
          <w:szCs w:val="32"/>
          <w:rtl/>
        </w:rPr>
        <w:t>.</w:t>
      </w:r>
    </w:p>
    <w:p w:rsidR="003E7A4B" w:rsidRPr="001F16C5" w:rsidRDefault="003E7A4B" w:rsidP="001F16C5">
      <w:pPr>
        <w:jc w:val="center"/>
        <w:rPr>
          <w:rFonts w:cs="Calibri"/>
          <w:sz w:val="32"/>
          <w:szCs w:val="32"/>
          <w:rtl/>
        </w:rPr>
      </w:pPr>
    </w:p>
    <w:p w:rsidR="003E7A4B" w:rsidRPr="002E0F8F" w:rsidRDefault="00861CA3" w:rsidP="00861CA3">
      <w:pPr>
        <w:jc w:val="center"/>
        <w:rPr>
          <w:rFonts w:cstheme="minorHAnsi"/>
          <w:sz w:val="32"/>
          <w:szCs w:val="32"/>
          <w:rtl/>
        </w:rPr>
      </w:pPr>
      <w:r>
        <w:rPr>
          <w:rFonts w:cs="Calibri" w:hint="cs"/>
          <w:sz w:val="32"/>
          <w:szCs w:val="32"/>
          <w:rtl/>
        </w:rPr>
        <w:t>ثم اعلموا</w:t>
      </w:r>
      <w:r w:rsidR="003E7A4B" w:rsidRPr="002E0F8F">
        <w:rPr>
          <w:rFonts w:cs="Calibri"/>
          <w:sz w:val="32"/>
          <w:szCs w:val="32"/>
          <w:rtl/>
        </w:rPr>
        <w:t xml:space="preserve"> </w:t>
      </w:r>
      <w:r>
        <w:rPr>
          <w:rFonts w:cs="Calibri" w:hint="cs"/>
          <w:sz w:val="32"/>
          <w:szCs w:val="32"/>
          <w:rtl/>
        </w:rPr>
        <w:t>أن</w:t>
      </w:r>
      <w:r w:rsidR="003E7A4B" w:rsidRPr="002E0F8F">
        <w:rPr>
          <w:rFonts w:cs="Calibri"/>
          <w:sz w:val="32"/>
          <w:szCs w:val="32"/>
          <w:rtl/>
        </w:rPr>
        <w:t xml:space="preserve"> للقرآن تأثيراً عجيباً في دفع شياطين الإنس والجنّ، ومن أعظم ذلك أن تقرأ عليهم آية الكرسي، فهي أعظم آية في كتاب الله تدفع الشياطين وتزعجهم</w:t>
      </w:r>
      <w:r w:rsidR="001F16C5">
        <w:rPr>
          <w:rFonts w:cs="Calibri" w:hint="cs"/>
          <w:sz w:val="32"/>
          <w:szCs w:val="32"/>
          <w:rtl/>
        </w:rPr>
        <w:t xml:space="preserve"> وتضعفهم</w:t>
      </w:r>
      <w:r w:rsidR="003E7A4B" w:rsidRPr="002E0F8F">
        <w:rPr>
          <w:rFonts w:cs="Calibri"/>
          <w:sz w:val="32"/>
          <w:szCs w:val="32"/>
          <w:rtl/>
        </w:rPr>
        <w:t xml:space="preserve"> وتبطل أحوالهم، فإن صدق قارئُها تحقق أثرها، قال الذهبّي في السير: "عن عباس الدوري أنه سمع يحيى بن معين يقول: كنت إذا دخلت منزلي بالليل قرأت آية الكرسي على داري وعيالي خمس مرات، فبينا أنا أقرأ إذا شيء يكلمني كم تقرأ هذا؟ كأنّه ليس إنسان يحسن يقرأ غيرك؟ فقلت: أرى هذا </w:t>
      </w:r>
      <w:proofErr w:type="spellStart"/>
      <w:r w:rsidR="003E7A4B" w:rsidRPr="002E0F8F">
        <w:rPr>
          <w:rFonts w:cs="Calibri"/>
          <w:sz w:val="32"/>
          <w:szCs w:val="32"/>
          <w:rtl/>
        </w:rPr>
        <w:t>يسوؤك</w:t>
      </w:r>
      <w:proofErr w:type="spellEnd"/>
      <w:r w:rsidR="003E7A4B" w:rsidRPr="002E0F8F">
        <w:rPr>
          <w:rFonts w:cs="Calibri"/>
          <w:sz w:val="32"/>
          <w:szCs w:val="32"/>
          <w:rtl/>
        </w:rPr>
        <w:t xml:space="preserve">؟! والله </w:t>
      </w:r>
      <w:proofErr w:type="spellStart"/>
      <w:r w:rsidR="003E7A4B" w:rsidRPr="002E0F8F">
        <w:rPr>
          <w:rFonts w:cs="Calibri"/>
          <w:sz w:val="32"/>
          <w:szCs w:val="32"/>
          <w:rtl/>
        </w:rPr>
        <w:t>لأزيدنّك</w:t>
      </w:r>
      <w:proofErr w:type="spellEnd"/>
      <w:r w:rsidR="003E7A4B" w:rsidRPr="002E0F8F">
        <w:rPr>
          <w:rFonts w:cs="Calibri"/>
          <w:sz w:val="32"/>
          <w:szCs w:val="32"/>
          <w:rtl/>
        </w:rPr>
        <w:t>، فصرت أقرأه</w:t>
      </w:r>
      <w:r w:rsidR="002E0F8F" w:rsidRPr="002E0F8F">
        <w:rPr>
          <w:rFonts w:cs="Calibri"/>
          <w:sz w:val="32"/>
          <w:szCs w:val="32"/>
          <w:rtl/>
        </w:rPr>
        <w:t>ا في الليلة خمسين أو ستين مرة"</w:t>
      </w:r>
      <w:r w:rsidR="002E0F8F" w:rsidRPr="002E0F8F">
        <w:rPr>
          <w:rFonts w:cs="Calibri" w:hint="cs"/>
          <w:sz w:val="32"/>
          <w:szCs w:val="32"/>
          <w:rtl/>
        </w:rPr>
        <w:t>.</w:t>
      </w:r>
      <w:r w:rsidR="002E0F8F" w:rsidRPr="002E0F8F">
        <w:rPr>
          <w:rFonts w:cstheme="minorHAnsi" w:hint="cs"/>
          <w:sz w:val="32"/>
          <w:szCs w:val="32"/>
          <w:rtl/>
        </w:rPr>
        <w:t xml:space="preserve"> </w:t>
      </w:r>
      <w:proofErr w:type="spellStart"/>
      <w:r w:rsidR="002E0F8F" w:rsidRPr="002E0F8F">
        <w:rPr>
          <w:rFonts w:cstheme="minorHAnsi" w:hint="cs"/>
          <w:sz w:val="32"/>
          <w:szCs w:val="32"/>
          <w:rtl/>
        </w:rPr>
        <w:t>ا.ه</w:t>
      </w:r>
      <w:proofErr w:type="spellEnd"/>
    </w:p>
    <w:p w:rsidR="003E7A4B" w:rsidRPr="002E0F8F" w:rsidRDefault="001F16C5" w:rsidP="001F16C5">
      <w:pPr>
        <w:jc w:val="center"/>
        <w:rPr>
          <w:rFonts w:cstheme="minorHAnsi"/>
          <w:sz w:val="32"/>
          <w:szCs w:val="32"/>
          <w:rtl/>
        </w:rPr>
      </w:pPr>
      <w:r>
        <w:rPr>
          <w:rFonts w:cs="Calibri" w:hint="cs"/>
          <w:sz w:val="32"/>
          <w:szCs w:val="32"/>
          <w:rtl/>
        </w:rPr>
        <w:t>و</w:t>
      </w:r>
      <w:r w:rsidR="003E7A4B" w:rsidRPr="002E0F8F">
        <w:rPr>
          <w:rFonts w:cs="Calibri"/>
          <w:sz w:val="32"/>
          <w:szCs w:val="32"/>
          <w:rtl/>
        </w:rPr>
        <w:t>يوجد في هذا الزمن</w:t>
      </w:r>
      <w:r>
        <w:rPr>
          <w:rFonts w:cs="Calibri" w:hint="cs"/>
          <w:sz w:val="32"/>
          <w:szCs w:val="32"/>
          <w:rtl/>
        </w:rPr>
        <w:t xml:space="preserve"> -يا عباد </w:t>
      </w:r>
      <w:proofErr w:type="gramStart"/>
      <w:r>
        <w:rPr>
          <w:rFonts w:cs="Calibri" w:hint="cs"/>
          <w:sz w:val="32"/>
          <w:szCs w:val="32"/>
          <w:rtl/>
        </w:rPr>
        <w:t>الله-</w:t>
      </w:r>
      <w:r w:rsidR="003E7A4B" w:rsidRPr="002E0F8F">
        <w:rPr>
          <w:rFonts w:cs="Calibri"/>
          <w:sz w:val="32"/>
          <w:szCs w:val="32"/>
          <w:rtl/>
        </w:rPr>
        <w:t xml:space="preserve"> من</w:t>
      </w:r>
      <w:proofErr w:type="gramEnd"/>
      <w:r w:rsidR="003E7A4B" w:rsidRPr="002E0F8F">
        <w:rPr>
          <w:rFonts w:cs="Calibri"/>
          <w:sz w:val="32"/>
          <w:szCs w:val="32"/>
          <w:rtl/>
        </w:rPr>
        <w:t xml:space="preserve"> المسلمين من لا يقرأها في الشهر مر</w:t>
      </w:r>
      <w:r w:rsidR="00861CA3">
        <w:rPr>
          <w:rFonts w:cs="Calibri"/>
          <w:sz w:val="32"/>
          <w:szCs w:val="32"/>
          <w:rtl/>
        </w:rPr>
        <w:t>ّةً واحدة</w:t>
      </w:r>
      <w:r w:rsidR="00861CA3">
        <w:rPr>
          <w:rFonts w:cs="Calibri" w:hint="cs"/>
          <w:sz w:val="32"/>
          <w:szCs w:val="32"/>
          <w:rtl/>
        </w:rPr>
        <w:t>.</w:t>
      </w:r>
      <w:r>
        <w:rPr>
          <w:rFonts w:cs="Calibri" w:hint="cs"/>
          <w:sz w:val="32"/>
          <w:szCs w:val="32"/>
          <w:rtl/>
        </w:rPr>
        <w:t xml:space="preserve"> </w:t>
      </w:r>
      <w:r w:rsidR="00861CA3">
        <w:rPr>
          <w:rFonts w:cs="Calibri"/>
          <w:sz w:val="32"/>
          <w:szCs w:val="32"/>
          <w:rtl/>
        </w:rPr>
        <w:t xml:space="preserve">وأمّا الأولاد </w:t>
      </w:r>
      <w:r w:rsidR="00861CA3">
        <w:rPr>
          <w:rFonts w:cs="Calibri" w:hint="cs"/>
          <w:sz w:val="32"/>
          <w:szCs w:val="32"/>
          <w:rtl/>
        </w:rPr>
        <w:t>فإلى الله المشتكى</w:t>
      </w:r>
      <w:r w:rsidR="003E7A4B" w:rsidRPr="002E0F8F">
        <w:rPr>
          <w:rFonts w:cs="Calibri"/>
          <w:sz w:val="32"/>
          <w:szCs w:val="32"/>
          <w:rtl/>
        </w:rPr>
        <w:t>، فمن منّا يعوّذ أو</w:t>
      </w:r>
      <w:bookmarkStart w:id="0" w:name="_GoBack"/>
      <w:bookmarkEnd w:id="0"/>
      <w:r w:rsidR="003E7A4B" w:rsidRPr="002E0F8F">
        <w:rPr>
          <w:rFonts w:cs="Calibri"/>
          <w:sz w:val="32"/>
          <w:szCs w:val="32"/>
          <w:rtl/>
        </w:rPr>
        <w:t>لاده؟ كأن يقول: أعيذكم بكلمات الله التامّة من كل شيطان وهامّة ومن كل عين</w:t>
      </w:r>
      <w:r w:rsidR="0020151A" w:rsidRPr="002E0F8F">
        <w:rPr>
          <w:rFonts w:cs="Calibri"/>
          <w:sz w:val="32"/>
          <w:szCs w:val="32"/>
          <w:rtl/>
        </w:rPr>
        <w:t xml:space="preserve"> لامّة</w:t>
      </w:r>
      <w:r w:rsidR="003E7A4B" w:rsidRPr="002E0F8F">
        <w:rPr>
          <w:rFonts w:cs="Calibri"/>
          <w:sz w:val="32"/>
          <w:szCs w:val="32"/>
          <w:rtl/>
        </w:rPr>
        <w:t xml:space="preserve">، كما كان يفعل رسولكم -صلى الله عليه </w:t>
      </w:r>
      <w:proofErr w:type="gramStart"/>
      <w:r w:rsidR="003E7A4B" w:rsidRPr="002E0F8F">
        <w:rPr>
          <w:rFonts w:cs="Calibri"/>
          <w:sz w:val="32"/>
          <w:szCs w:val="32"/>
          <w:rtl/>
        </w:rPr>
        <w:t>وسلم- بالحسن</w:t>
      </w:r>
      <w:proofErr w:type="gramEnd"/>
      <w:r w:rsidR="003E7A4B" w:rsidRPr="002E0F8F">
        <w:rPr>
          <w:rFonts w:cs="Calibri"/>
          <w:sz w:val="32"/>
          <w:szCs w:val="32"/>
          <w:rtl/>
        </w:rPr>
        <w:t xml:space="preserve"> والحسين</w:t>
      </w:r>
      <w:r w:rsidR="003E7A4B" w:rsidRPr="002E0F8F">
        <w:rPr>
          <w:rFonts w:cstheme="minorHAnsi" w:hint="cs"/>
          <w:sz w:val="32"/>
          <w:szCs w:val="32"/>
          <w:rtl/>
        </w:rPr>
        <w:t>.</w:t>
      </w:r>
    </w:p>
    <w:p w:rsidR="002E0F8F" w:rsidRPr="002E0F8F" w:rsidRDefault="002E0F8F" w:rsidP="002E0F8F">
      <w:pPr>
        <w:jc w:val="center"/>
        <w:rPr>
          <w:rFonts w:cstheme="minorHAnsi"/>
          <w:sz w:val="32"/>
          <w:szCs w:val="32"/>
          <w:rtl/>
        </w:rPr>
      </w:pPr>
      <w:r w:rsidRPr="002E0F8F">
        <w:rPr>
          <w:rFonts w:cstheme="minorHAnsi"/>
          <w:sz w:val="32"/>
          <w:szCs w:val="32"/>
          <w:rtl/>
        </w:rPr>
        <w:t xml:space="preserve">هذا وصلوا وسلموا على أحمد الهادي شفيع الورى طرا، فمن صلى عليه صلاة واحدة صلى الله عليه بها عشرا، اللهم صلِّ وسلم على عبدك ورسولك محمد، وارضَ اللهم عن </w:t>
      </w:r>
      <w:proofErr w:type="spellStart"/>
      <w:r w:rsidRPr="002E0F8F">
        <w:rPr>
          <w:rFonts w:cstheme="minorHAnsi"/>
          <w:sz w:val="32"/>
          <w:szCs w:val="32"/>
          <w:rtl/>
        </w:rPr>
        <w:t>الآل</w:t>
      </w:r>
      <w:proofErr w:type="spellEnd"/>
      <w:r w:rsidRPr="002E0F8F">
        <w:rPr>
          <w:rFonts w:cstheme="minorHAnsi"/>
          <w:sz w:val="32"/>
          <w:szCs w:val="32"/>
          <w:rtl/>
        </w:rPr>
        <w:t xml:space="preserve"> والأصحاب، وعنا معهم يا كريم يا وهاب.</w:t>
      </w:r>
    </w:p>
    <w:p w:rsidR="002E0F8F" w:rsidRPr="002E0F8F" w:rsidRDefault="002E0F8F" w:rsidP="002E0F8F">
      <w:pPr>
        <w:jc w:val="center"/>
        <w:rPr>
          <w:rFonts w:cstheme="minorHAnsi"/>
          <w:sz w:val="32"/>
          <w:szCs w:val="32"/>
          <w:rtl/>
        </w:rPr>
      </w:pPr>
      <w:r w:rsidRPr="002E0F8F">
        <w:rPr>
          <w:rFonts w:cstheme="minorHAnsi"/>
          <w:sz w:val="32"/>
          <w:szCs w:val="32"/>
          <w:rtl/>
        </w:rPr>
        <w:t>اللهم أعز الإسلام والمسلمين، وأذل الشرك والمشركين، ودمر أعداء الدين، وعم بالأمن والرخاء أوطان المسلمين</w:t>
      </w:r>
    </w:p>
    <w:p w:rsidR="002E0F8F" w:rsidRPr="002E0F8F" w:rsidRDefault="002E0F8F" w:rsidP="002E0F8F">
      <w:pPr>
        <w:jc w:val="center"/>
        <w:rPr>
          <w:rFonts w:cstheme="minorHAnsi"/>
          <w:sz w:val="32"/>
          <w:szCs w:val="32"/>
          <w:rtl/>
        </w:rPr>
      </w:pPr>
      <w:r w:rsidRPr="002E0F8F">
        <w:rPr>
          <w:rFonts w:cstheme="minorHAnsi"/>
          <w:sz w:val="32"/>
          <w:szCs w:val="32"/>
          <w:rtl/>
        </w:rPr>
        <w:t>اللهم وفِّق إمامَنا وولي أمرنا لما تحب وترضى، وخذ بناصيته للبر والتقوى، اللهم وفقه وولي عهده لما فيه عز الإسلام وصلاح المسلمين، يا رب العالمين.</w:t>
      </w:r>
    </w:p>
    <w:p w:rsidR="005272A3" w:rsidRPr="003E7A4B" w:rsidRDefault="002E0F8F" w:rsidP="0079479F">
      <w:pPr>
        <w:jc w:val="center"/>
        <w:rPr>
          <w:rFonts w:cstheme="minorHAnsi"/>
          <w:sz w:val="32"/>
          <w:szCs w:val="32"/>
        </w:rPr>
      </w:pPr>
      <w:r w:rsidRPr="002E0F8F">
        <w:rPr>
          <w:rFonts w:cstheme="minorHAnsi"/>
          <w:sz w:val="32"/>
          <w:szCs w:val="32"/>
          <w:rtl/>
        </w:rPr>
        <w:t xml:space="preserve">اللهم اشف مرضانا </w:t>
      </w:r>
      <w:r w:rsidRPr="002E0F8F">
        <w:rPr>
          <w:rFonts w:cstheme="minorHAnsi" w:hint="cs"/>
          <w:sz w:val="32"/>
          <w:szCs w:val="32"/>
          <w:rtl/>
        </w:rPr>
        <w:t xml:space="preserve">ومرضى المسلمين اللهم اشف مرضانا ومرضى المسلمين اللهم اشف مرضانا ومرضى المسلمين، </w:t>
      </w:r>
      <w:r w:rsidRPr="002E0F8F">
        <w:rPr>
          <w:rFonts w:cstheme="minorHAnsi"/>
          <w:sz w:val="32"/>
          <w:szCs w:val="32"/>
          <w:rtl/>
        </w:rPr>
        <w:t>وعاف مبتلانا، وارحم موتانا وانصرنا على من عادانا يا رب العالمين، اللهم آتنا في الدنيا حسنة وفي الآخرة حسنة وقنا عذاب النار.</w:t>
      </w:r>
    </w:p>
    <w:sectPr w:rsidR="005272A3" w:rsidRPr="003E7A4B" w:rsidSect="000D31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84"/>
    <w:rsid w:val="00034663"/>
    <w:rsid w:val="000918AD"/>
    <w:rsid w:val="000D1675"/>
    <w:rsid w:val="000D31FC"/>
    <w:rsid w:val="00133B4C"/>
    <w:rsid w:val="00193BD6"/>
    <w:rsid w:val="001E2DEB"/>
    <w:rsid w:val="001F16C5"/>
    <w:rsid w:val="0020151A"/>
    <w:rsid w:val="002065B5"/>
    <w:rsid w:val="00257FD2"/>
    <w:rsid w:val="00266F84"/>
    <w:rsid w:val="002E0F8F"/>
    <w:rsid w:val="003E7A4B"/>
    <w:rsid w:val="00465761"/>
    <w:rsid w:val="00470739"/>
    <w:rsid w:val="0048133E"/>
    <w:rsid w:val="005272A3"/>
    <w:rsid w:val="005C4775"/>
    <w:rsid w:val="00605001"/>
    <w:rsid w:val="00663CD8"/>
    <w:rsid w:val="006A52B1"/>
    <w:rsid w:val="0072558A"/>
    <w:rsid w:val="0079479F"/>
    <w:rsid w:val="00861CA3"/>
    <w:rsid w:val="008B63C0"/>
    <w:rsid w:val="008D24D7"/>
    <w:rsid w:val="008D3BBA"/>
    <w:rsid w:val="009E6349"/>
    <w:rsid w:val="00A54603"/>
    <w:rsid w:val="00A63B5F"/>
    <w:rsid w:val="00A65450"/>
    <w:rsid w:val="00AC7648"/>
    <w:rsid w:val="00AF0F50"/>
    <w:rsid w:val="00C10EE4"/>
    <w:rsid w:val="00C20F4E"/>
    <w:rsid w:val="00E03D22"/>
    <w:rsid w:val="00EE404D"/>
    <w:rsid w:val="00F97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16B39-97D1-480D-A275-6F9D0F2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1</Pages>
  <Words>1677</Words>
  <Characters>9562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2024-09-11T13:24:00Z</cp:lastPrinted>
  <dcterms:created xsi:type="dcterms:W3CDTF">2024-09-08T19:04:00Z</dcterms:created>
  <dcterms:modified xsi:type="dcterms:W3CDTF">2024-09-11T13:24:00Z</dcterms:modified>
</cp:coreProperties>
</file>