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E4122" w14:textId="77777777" w:rsidR="00C5081D" w:rsidRPr="009F144C" w:rsidRDefault="00C5081D" w:rsidP="00C5081D">
      <w:pPr>
        <w:jc w:val="center"/>
        <w:rPr>
          <w:rFonts w:ascii="ATraditional Arabic" w:hAnsi="ATraditional Arabic" w:cs="ATraditional Arabic"/>
          <w:b/>
          <w:bCs/>
          <w:sz w:val="56"/>
          <w:szCs w:val="56"/>
          <w:rtl/>
        </w:rPr>
      </w:pPr>
      <w:r w:rsidRPr="009F144C">
        <w:rPr>
          <w:rFonts w:ascii="ATraditional Arabic" w:hAnsi="ATraditional Arabic" w:cs="ATraditional Arabic" w:hint="cs"/>
          <w:b/>
          <w:bCs/>
          <w:sz w:val="56"/>
          <w:szCs w:val="56"/>
          <w:rtl/>
        </w:rPr>
        <w:t>الخطبة الأولى</w:t>
      </w:r>
    </w:p>
    <w:p w14:paraId="3ADD4151" w14:textId="1386677D" w:rsidR="009F5BE1" w:rsidRPr="009F144C" w:rsidRDefault="009F5BE1" w:rsidP="009F5BE1">
      <w:pPr>
        <w:jc w:val="both"/>
        <w:rPr>
          <w:rFonts w:ascii="ATraditional Arabic" w:hAnsi="ATraditional Arabic" w:cs="ATraditional Arabic"/>
          <w:b/>
          <w:bCs/>
          <w:sz w:val="56"/>
          <w:szCs w:val="56"/>
          <w:rtl/>
        </w:rPr>
      </w:pPr>
      <w:r w:rsidRPr="009F144C">
        <w:rPr>
          <w:rFonts w:ascii="ATraditional Arabic" w:hAnsi="ATraditional Arabic" w:cs="ATraditional Arabic"/>
          <w:b/>
          <w:bCs/>
          <w:sz w:val="56"/>
          <w:szCs w:val="56"/>
          <w:rtl/>
        </w:rPr>
        <w:t>الحمد لله الذي بسَطَ للعالمين فِراشَ نِعَمه، وضرَبَ عليهم رِواقَ فضلِه وكرمِه؛ فهم يتقلَّبون على مِهادِ نَعمائه، ويتفيَّؤون ظلالَ ج</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ود</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ه وآلائه. شرَعَ لهم الدينَ ونهَجَه، وأبلَغَ إليهم براهينَه وحُجَجَه. وبيَّن لهم الطريقين، وأعلَمَهم مصيرَ الفريقَين، لِيَعلَم مَن يُؤْثر الحياةَ الدُّنيا، ممَّن يطيعه بحبِّ الأخرى؛ ل</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ي</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ج</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ز</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ي</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 xml:space="preserve"> الذين أساؤوا بما ع</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م</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ل</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وا، وي</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ج</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ز</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ي</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 xml:space="preserve"> الذين أحسنوا بالحسنى. أحمدُه جلَّ ذ</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ك</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رُه وأ</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ش</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ك</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رُه، وأتوب</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 xml:space="preserve"> إليه تبارك اسمُه وأستغفرُه.</w:t>
      </w:r>
    </w:p>
    <w:p w14:paraId="717A8E19" w14:textId="5B506B19" w:rsidR="000E4236" w:rsidRDefault="009F5BE1" w:rsidP="000E4236">
      <w:pPr>
        <w:jc w:val="both"/>
        <w:rPr>
          <w:rFonts w:ascii="ATraditional Arabic" w:hAnsi="ATraditional Arabic" w:cs="ATraditional Arabic"/>
          <w:b/>
          <w:bCs/>
          <w:sz w:val="56"/>
          <w:szCs w:val="56"/>
          <w:rtl/>
        </w:rPr>
      </w:pPr>
      <w:r w:rsidRPr="009F144C">
        <w:rPr>
          <w:rFonts w:ascii="ATraditional Arabic" w:hAnsi="ATraditional Arabic" w:cs="ATraditional Arabic"/>
          <w:b/>
          <w:bCs/>
          <w:sz w:val="56"/>
          <w:szCs w:val="56"/>
          <w:rtl/>
        </w:rPr>
        <w:lastRenderedPageBreak/>
        <w:t>وأشهد ألَّا إله إلا الله وحده لا شريك له، وأشهد أنَّ محمدًا عبد</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ه ورسول</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ه، أرسلَه على حين فترةٍ من الر</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س</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ل، وانتشارٍ من الأهواء والنِّحَل؛ والجاهليةُ في ع</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ن</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ف</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و</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ان</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ها وط</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ف</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وحِ ط</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وف</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ان</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ها، والعصبيةُ في رَيعان</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ها واضطرام</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 xml:space="preserve"> نِيران</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 xml:space="preserve">ها، والعربُ عاكفةٌ على أوثانها، مطلِقةٌ </w:t>
      </w:r>
      <w:proofErr w:type="spellStart"/>
      <w:r w:rsidRPr="009F144C">
        <w:rPr>
          <w:rFonts w:ascii="ATraditional Arabic" w:hAnsi="ATraditional Arabic" w:cs="ATraditional Arabic"/>
          <w:b/>
          <w:bCs/>
          <w:sz w:val="56"/>
          <w:szCs w:val="56"/>
          <w:rtl/>
        </w:rPr>
        <w:t>لعِن</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ان</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ها</w:t>
      </w:r>
      <w:proofErr w:type="spellEnd"/>
      <w:r w:rsidRPr="009F144C">
        <w:rPr>
          <w:rFonts w:ascii="ATraditional Arabic" w:hAnsi="ATraditional Arabic" w:cs="ATraditional Arabic"/>
          <w:b/>
          <w:bCs/>
          <w:sz w:val="56"/>
          <w:szCs w:val="56"/>
          <w:rtl/>
        </w:rPr>
        <w:t xml:space="preserve"> ب</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ي</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د</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 xml:space="preserve"> ش</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ي</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ط</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ان</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 xml:space="preserve">ها، والأممُ مُجْمِعةٌ على الضلالة، متنافسةٌ في الجهالة. فلم يزل ﷺ يدعو إلى الله سِرًّا وجهارًا، ويبلِّغ الرسالةَ ليلًا ونهارًا، مجاهدًا في الله حقَّ جهاده، مؤدِّيًا رسالتَه إلى عباده. فقامت أقاربُه تُحارِبُه، وبنو عمِّه تُغالِبُه، وبالعداوة تُناصِبُه، حتى تقشَّعتْ من الجهل </w:t>
      </w:r>
      <w:r w:rsidRPr="009F144C">
        <w:rPr>
          <w:rFonts w:ascii="ATraditional Arabic" w:hAnsi="ATraditional Arabic" w:cs="ATraditional Arabic"/>
          <w:b/>
          <w:bCs/>
          <w:sz w:val="56"/>
          <w:szCs w:val="56"/>
          <w:rtl/>
        </w:rPr>
        <w:lastRenderedPageBreak/>
        <w:t>سحائبُه، وانجلتْ من الكفر غياهبُه، ود</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ر</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س</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تْ من الغيِّ مذاهبُه، وتفرَّقتْ عصائبُه، وتمزَّقتْ مواكبُه، وخمدتْ نوائبُه. وقامت دعوة الحقِّ، وسطعت أنوارُها في الغرب والشَّرق، وسرَتْ آثارُها في قلوب الخلق، حتى عزَّ م</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 xml:space="preserve">ن الدين جانبُه، وأمِن صاحبُه، واهتدى طالبُه، واتَّضح مندوبُه وواجبُه، وتلألأتْ كواكبُه، وبدَتْ من النَّصر عجائبُه، واستبانتْ </w:t>
      </w:r>
      <w:proofErr w:type="spellStart"/>
      <w:r w:rsidRPr="009F144C">
        <w:rPr>
          <w:rFonts w:ascii="ATraditional Arabic" w:hAnsi="ATraditional Arabic" w:cs="ATraditional Arabic"/>
          <w:b/>
          <w:bCs/>
          <w:sz w:val="56"/>
          <w:szCs w:val="56"/>
          <w:rtl/>
        </w:rPr>
        <w:t>غرائبُه</w:t>
      </w:r>
      <w:proofErr w:type="spellEnd"/>
      <w:r w:rsidRPr="009F144C">
        <w:rPr>
          <w:rFonts w:ascii="ATraditional Arabic" w:hAnsi="ATraditional Arabic" w:cs="ATraditional Arabic"/>
          <w:b/>
          <w:bCs/>
          <w:sz w:val="56"/>
          <w:szCs w:val="56"/>
          <w:rtl/>
        </w:rPr>
        <w:t xml:space="preserve"> ورغائبُه. اللهمَّ فصلِّ وسلِّمْ على هذا النبي الكريم، ذي الخُلُق العظيم: سيِّدِنا محمدٍ أفضلَ </w:t>
      </w:r>
      <w:r w:rsidRPr="009F144C">
        <w:rPr>
          <w:rFonts w:ascii="ATraditional Arabic" w:hAnsi="ATraditional Arabic" w:cs="ATraditional Arabic"/>
          <w:b/>
          <w:bCs/>
          <w:sz w:val="56"/>
          <w:szCs w:val="56"/>
          <w:rtl/>
        </w:rPr>
        <w:lastRenderedPageBreak/>
        <w:t>الصلاة والتسليم، وعلى آله وأصحابه ذوي الفضل العميم.</w:t>
      </w:r>
      <w:r w:rsidR="000E4236">
        <w:rPr>
          <w:rFonts w:ascii="ATraditional Arabic" w:hAnsi="ATraditional Arabic" w:cs="ATraditional Arabic" w:hint="cs"/>
          <w:b/>
          <w:bCs/>
          <w:sz w:val="56"/>
          <w:szCs w:val="56"/>
          <w:rtl/>
        </w:rPr>
        <w:t xml:space="preserve"> </w:t>
      </w:r>
      <w:r w:rsidRPr="009F144C">
        <w:rPr>
          <w:rFonts w:ascii="ATraditional Arabic" w:hAnsi="ATraditional Arabic" w:cs="ATraditional Arabic"/>
          <w:b/>
          <w:bCs/>
          <w:sz w:val="56"/>
          <w:szCs w:val="56"/>
          <w:rtl/>
        </w:rPr>
        <w:t>أما بعد</w:t>
      </w:r>
      <w:r w:rsidR="000E4236">
        <w:rPr>
          <w:rFonts w:ascii="ATraditional Arabic" w:hAnsi="ATraditional Arabic" w:cs="ATraditional Arabic" w:hint="cs"/>
          <w:b/>
          <w:bCs/>
          <w:sz w:val="56"/>
          <w:szCs w:val="56"/>
          <w:rtl/>
        </w:rPr>
        <w:t>:</w:t>
      </w:r>
    </w:p>
    <w:p w14:paraId="216E2E4A" w14:textId="3535F165" w:rsidR="009F5BE1" w:rsidRPr="009F144C" w:rsidRDefault="009F5BE1" w:rsidP="000E4236">
      <w:pPr>
        <w:jc w:val="both"/>
        <w:rPr>
          <w:rFonts w:ascii="ATraditional Arabic" w:hAnsi="ATraditional Arabic" w:cs="ATraditional Arabic"/>
          <w:b/>
          <w:bCs/>
          <w:sz w:val="56"/>
          <w:szCs w:val="56"/>
          <w:rtl/>
        </w:rPr>
      </w:pPr>
      <w:r w:rsidRPr="009F144C">
        <w:rPr>
          <w:rFonts w:ascii="ATraditional Arabic" w:hAnsi="ATraditional Arabic" w:cs="ATraditional Arabic"/>
          <w:b/>
          <w:bCs/>
          <w:sz w:val="56"/>
          <w:szCs w:val="56"/>
          <w:rtl/>
        </w:rPr>
        <w:t>فأوصيكم ــ عبادَ الله ــ ونفسي بتقوى الله، فاعلموا أنكم إنما خُلقِتم للعمل، لا لجمع المال والخَوَل، فيا سعادةَ مَن راقبَ هجومَ الأجل، وكان من دنياه على وَجَل! ويا شقاوةَ مَن غَرَّه طولُ الأمل، وامتدادُ المُهَل؛ فوقع في الزلل، والخطأ والخَطَل!</w:t>
      </w:r>
    </w:p>
    <w:p w14:paraId="5040CA10" w14:textId="4BE44DE0" w:rsidR="009F5BE1" w:rsidRPr="009F144C" w:rsidRDefault="009F5BE1" w:rsidP="009F144C">
      <w:pPr>
        <w:jc w:val="both"/>
        <w:rPr>
          <w:rFonts w:ascii="ATraditional Arabic" w:hAnsi="ATraditional Arabic" w:cs="ATraditional Arabic"/>
          <w:b/>
          <w:bCs/>
          <w:sz w:val="56"/>
          <w:szCs w:val="56"/>
          <w:rtl/>
        </w:rPr>
      </w:pPr>
      <w:r w:rsidRPr="009F144C">
        <w:rPr>
          <w:rFonts w:ascii="ATraditional Arabic" w:hAnsi="ATraditional Arabic" w:cs="ATraditional Arabic"/>
          <w:b/>
          <w:bCs/>
          <w:sz w:val="62"/>
          <w:szCs w:val="62"/>
          <w:rtl/>
        </w:rPr>
        <w:t>ابنَ آدم</w:t>
      </w:r>
      <w:r w:rsidR="009F144C" w:rsidRPr="009F144C">
        <w:rPr>
          <w:rFonts w:ascii="ATraditional Arabic" w:hAnsi="ATraditional Arabic" w:cs="ATraditional Arabic" w:hint="cs"/>
          <w:b/>
          <w:bCs/>
          <w:sz w:val="62"/>
          <w:szCs w:val="62"/>
          <w:rtl/>
        </w:rPr>
        <w:t xml:space="preserve"> </w:t>
      </w:r>
      <w:r w:rsidR="009F144C"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 xml:space="preserve"> إن كنتَ مؤمنًا بالله ورسوله وباليوم الآخر، فكيف يسوء عملُك؟ وإن كنتَ لا تأمن </w:t>
      </w:r>
      <w:r w:rsidRPr="009F144C">
        <w:rPr>
          <w:rFonts w:ascii="ATraditional Arabic" w:hAnsi="ATraditional Arabic" w:cs="ATraditional Arabic"/>
          <w:b/>
          <w:bCs/>
          <w:sz w:val="56"/>
          <w:szCs w:val="56"/>
          <w:rtl/>
        </w:rPr>
        <w:lastRenderedPageBreak/>
        <w:t>هجومَ الموت في كلِّ لحظة، فكيف يطول أملُك؟ وإن كنت مصدِّقًا بوعد ربِّك فكيف يطول في جمع هذه الدنيا ت</w:t>
      </w:r>
      <w:r w:rsidR="009F144C"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ع</w:t>
      </w:r>
      <w:r w:rsidR="009F144C"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بُك؟ وإن كنت عالمًا أنَّك مؤمِّل بالجِدِّ، فكيف يسوغ ل</w:t>
      </w:r>
      <w:r w:rsidR="009F144C"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ع</w:t>
      </w:r>
      <w:r w:rsidR="009F144C"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بُك؟</w:t>
      </w:r>
      <w:r w:rsidR="009F144C" w:rsidRPr="009F144C">
        <w:rPr>
          <w:rFonts w:ascii="ATraditional Arabic" w:hAnsi="ATraditional Arabic" w:cs="ATraditional Arabic" w:hint="cs"/>
          <w:b/>
          <w:bCs/>
          <w:sz w:val="56"/>
          <w:szCs w:val="56"/>
          <w:rtl/>
        </w:rPr>
        <w:t xml:space="preserve"> </w:t>
      </w:r>
      <w:r w:rsidRPr="009F144C">
        <w:rPr>
          <w:rFonts w:ascii="ATraditional Arabic" w:hAnsi="ATraditional Arabic" w:cs="ATraditional Arabic"/>
          <w:b/>
          <w:bCs/>
          <w:sz w:val="56"/>
          <w:szCs w:val="56"/>
          <w:rtl/>
        </w:rPr>
        <w:t>قد كان قبلَك مَن هو أطولُ منك أملًا وأكثرُ مالًا وخَوَلًا، ب</w:t>
      </w:r>
      <w:r w:rsidR="009F144C"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ي</w:t>
      </w:r>
      <w:r w:rsidR="009F144C"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ن</w:t>
      </w:r>
      <w:r w:rsidR="009F144C"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ا ه</w:t>
      </w:r>
      <w:r w:rsidR="009F144C"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م في م</w:t>
      </w:r>
      <w:r w:rsidR="009F144C"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ث</w:t>
      </w:r>
      <w:r w:rsidR="009F144C"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 xml:space="preserve">لِ ما أنت فيه من الغفلة، والطمعِ في امتدادِ المهلة، وتركِ الاستعداد بزاد الرِّحلة؛ إذا </w:t>
      </w:r>
      <w:proofErr w:type="spellStart"/>
      <w:r w:rsidRPr="009F144C">
        <w:rPr>
          <w:rFonts w:ascii="ATraditional Arabic" w:hAnsi="ATraditional Arabic" w:cs="ATraditional Arabic"/>
          <w:b/>
          <w:bCs/>
          <w:sz w:val="56"/>
          <w:szCs w:val="56"/>
          <w:rtl/>
        </w:rPr>
        <w:t>بهاذمِ</w:t>
      </w:r>
      <w:proofErr w:type="spellEnd"/>
      <w:r w:rsidRPr="009F144C">
        <w:rPr>
          <w:rFonts w:ascii="ATraditional Arabic" w:hAnsi="ATraditional Arabic" w:cs="ATraditional Arabic"/>
          <w:b/>
          <w:bCs/>
          <w:sz w:val="56"/>
          <w:szCs w:val="56"/>
          <w:rtl/>
        </w:rPr>
        <w:t xml:space="preserve"> اللَّذَّات قد اختطَفَهم، ومن بين أحبِّتهم </w:t>
      </w:r>
      <w:proofErr w:type="spellStart"/>
      <w:r w:rsidRPr="009F144C">
        <w:rPr>
          <w:rFonts w:ascii="ATraditional Arabic" w:hAnsi="ATraditional Arabic" w:cs="ATraditional Arabic"/>
          <w:b/>
          <w:bCs/>
          <w:sz w:val="56"/>
          <w:szCs w:val="56"/>
          <w:rtl/>
        </w:rPr>
        <w:t>اقتطَفَهم</w:t>
      </w:r>
      <w:proofErr w:type="spellEnd"/>
      <w:r w:rsidRPr="009F144C">
        <w:rPr>
          <w:rFonts w:ascii="ATraditional Arabic" w:hAnsi="ATraditional Arabic" w:cs="ATraditional Arabic"/>
          <w:b/>
          <w:bCs/>
          <w:sz w:val="56"/>
          <w:szCs w:val="56"/>
          <w:rtl/>
        </w:rPr>
        <w:t>. فأ</w:t>
      </w:r>
      <w:r w:rsidR="009F144C"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ع</w:t>
      </w:r>
      <w:r w:rsidR="009F144C"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 xml:space="preserve">وَلَ أحبابُهم، ونُزِعَتْ ثيابُهم، وفُتِحتْ أجداثُهم، وسُوِّي عليهم ترابُهم، وتقسَّمَ أموالَهم أصحابُهم. وقد أُودِعوا بطونَ الرُّموس، </w:t>
      </w:r>
      <w:r w:rsidRPr="009F144C">
        <w:rPr>
          <w:rFonts w:ascii="ATraditional Arabic" w:hAnsi="ATraditional Arabic" w:cs="ATraditional Arabic"/>
          <w:b/>
          <w:bCs/>
          <w:sz w:val="56"/>
          <w:szCs w:val="56"/>
          <w:rtl/>
        </w:rPr>
        <w:lastRenderedPageBreak/>
        <w:t>حيث لا خِلَّ ولا أنيس، وقد خابت آمالُهم، ولم يصحَبْهم إلا أعمالُهم. وأعمالُهم هي</w:t>
      </w:r>
      <w:r w:rsidR="009F144C"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 xml:space="preserve"> في الآخرة مآلهم، إن خيرًا فخيرٌ، وإن شرًّا فشرٌّ.</w:t>
      </w:r>
    </w:p>
    <w:p w14:paraId="60949583" w14:textId="32C0B263" w:rsidR="009F5BE1" w:rsidRPr="009F144C" w:rsidRDefault="009F5BE1" w:rsidP="009F5BE1">
      <w:pPr>
        <w:jc w:val="both"/>
        <w:rPr>
          <w:rFonts w:ascii="ATraditional Arabic" w:hAnsi="ATraditional Arabic" w:cs="ATraditional Arabic"/>
          <w:b/>
          <w:bCs/>
          <w:sz w:val="56"/>
          <w:szCs w:val="56"/>
          <w:rtl/>
        </w:rPr>
      </w:pPr>
      <w:r w:rsidRPr="009F144C">
        <w:rPr>
          <w:rFonts w:ascii="ATraditional Arabic" w:hAnsi="ATraditional Arabic" w:cs="ATraditional Arabic"/>
          <w:b/>
          <w:bCs/>
          <w:sz w:val="56"/>
          <w:szCs w:val="56"/>
          <w:rtl/>
        </w:rPr>
        <w:t>فتلك بيوتهم خاوية، وأجسادهم رِمَمًا بالية. هم السابقون، ونحن اللاحقون، وكلُّنا إلى ما صاروا إليه صائرون، حتى يجيءَ يومُ البعث، في</w:t>
      </w:r>
      <w:r w:rsidR="009F144C"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ج</w:t>
      </w:r>
      <w:r w:rsidR="009F144C"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م</w:t>
      </w:r>
      <w:r w:rsidR="009F144C"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ع</w:t>
      </w:r>
      <w:r w:rsidR="009F144C"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 xml:space="preserve"> الله</w:t>
      </w:r>
      <w:r w:rsidR="009F144C"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 xml:space="preserve"> الأولين</w:t>
      </w:r>
      <w:r w:rsidR="009F144C"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 xml:space="preserve"> والآخِرين، بعدَ أن نُسِفت الجبالُ وسُيِّرتْ، ومُدَّت الأرضُ وبُدِّلتْ، وانشقَّت السماء وانفطرتْ. فإنما هي زجرة واحدة، فإذا هم بالساهرة، والخلقُ إلى الداعي مهطِعون، وإلى إجابته يُهرَعون حُفاةً عُراةً، كما بدأهم أعادهم.</w:t>
      </w:r>
    </w:p>
    <w:p w14:paraId="3F38AA4A" w14:textId="59D4E198" w:rsidR="009F5BE1" w:rsidRPr="009F144C" w:rsidRDefault="009F5BE1" w:rsidP="009F5BE1">
      <w:pPr>
        <w:jc w:val="both"/>
        <w:rPr>
          <w:rFonts w:ascii="ATraditional Arabic" w:hAnsi="ATraditional Arabic" w:cs="ATraditional Arabic"/>
          <w:b/>
          <w:bCs/>
          <w:sz w:val="56"/>
          <w:szCs w:val="56"/>
          <w:rtl/>
        </w:rPr>
      </w:pPr>
      <w:r w:rsidRPr="009F144C">
        <w:rPr>
          <w:rFonts w:ascii="ATraditional Arabic" w:hAnsi="ATraditional Arabic" w:cs="ATraditional Arabic"/>
          <w:b/>
          <w:bCs/>
          <w:sz w:val="56"/>
          <w:szCs w:val="56"/>
          <w:rtl/>
        </w:rPr>
        <w:lastRenderedPageBreak/>
        <w:t>ثم يُنصَبُ الميزانُ، وتَطايَرُ الصحفُ بالأيمان والشمائل، فمِنْ مُلجَمٍ بعَرَقِه، ومن مُصابٍ بغَرَقِه، ومن مغلولٍ يداه إلى عُنُقِه، ومن ماشٍ على وجهه، ومنكَّسٍ على رأسه. ثم يَمرُّون على الصِّراط مضروبًا على جسر جهنَّم، فمِن ناجٍ، ومن مخدوشٍ، ومن واقعٍ في النار، حتَّى يُجاءَ بالموت على صورة كبش، فيُذبَح بين الجنة والنار، وينادى: يا أهل الجنَّة، خلودٌ فلا موت؛ ويا أهل النار، خلودٌ فلا موت. فطوبى لمن حاسب نفسه، فاتقى ربَّه، وأقلعَ عن ذنبه مبادرًا بالتوبة.</w:t>
      </w:r>
    </w:p>
    <w:p w14:paraId="51B91B03" w14:textId="68DC48B2" w:rsidR="009F5BE1" w:rsidRPr="009F144C" w:rsidRDefault="009F5BE1" w:rsidP="00C5081D">
      <w:pPr>
        <w:jc w:val="both"/>
        <w:rPr>
          <w:rFonts w:ascii="ATraditional Arabic" w:hAnsi="ATraditional Arabic" w:cs="ATraditional Arabic"/>
          <w:b/>
          <w:bCs/>
          <w:sz w:val="56"/>
          <w:szCs w:val="56"/>
          <w:rtl/>
        </w:rPr>
      </w:pPr>
      <w:r w:rsidRPr="009F144C">
        <w:rPr>
          <w:rFonts w:ascii="ATraditional Arabic" w:hAnsi="ATraditional Arabic" w:cs="ATraditional Arabic"/>
          <w:b/>
          <w:bCs/>
          <w:sz w:val="56"/>
          <w:szCs w:val="56"/>
          <w:rtl/>
        </w:rPr>
        <w:lastRenderedPageBreak/>
        <w:t>عن عائشة</w:t>
      </w:r>
      <w:r w:rsidR="000E4236">
        <w:rPr>
          <w:rFonts w:ascii="ATraditional Arabic" w:hAnsi="ATraditional Arabic" w:cs="ATraditional Arabic" w:hint="cs"/>
          <w:b/>
          <w:bCs/>
          <w:sz w:val="56"/>
          <w:szCs w:val="56"/>
          <w:rtl/>
        </w:rPr>
        <w:t>َ رضي الله عنها</w:t>
      </w:r>
      <w:r w:rsidRPr="009F144C">
        <w:rPr>
          <w:rFonts w:ascii="ATraditional Arabic" w:hAnsi="ATraditional Arabic" w:cs="ATraditional Arabic"/>
          <w:b/>
          <w:bCs/>
          <w:sz w:val="56"/>
          <w:szCs w:val="56"/>
          <w:rtl/>
        </w:rPr>
        <w:t xml:space="preserve"> أنَّها ذ</w:t>
      </w:r>
      <w:r w:rsidR="000E4236">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ك</w:t>
      </w:r>
      <w:r w:rsidR="000E4236">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ر</w:t>
      </w:r>
      <w:r w:rsidR="000E4236">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ت النارَ، فبكَتْ، فقال رسول الله ﷺ: «ما يُبكيكِ؟» قالت: ذكرتُ النارَ، فبكيتُ، فهل تذكرون أهليكم يوم القيامة؟ فقال ﷺ: "أمَّا في ثلاثة مواطن فلا ي</w:t>
      </w:r>
      <w:r w:rsidR="00257858">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ذ</w:t>
      </w:r>
      <w:r w:rsidR="00257858">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ك</w:t>
      </w:r>
      <w:r w:rsidR="00257858">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ر</w:t>
      </w:r>
      <w:r w:rsidR="00257858">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 xml:space="preserve"> أحدٌ أحدًا: عند الميزان حتى يَعلَمَ أ</w:t>
      </w:r>
      <w:r w:rsidR="00257858">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ي</w:t>
      </w:r>
      <w:r w:rsidR="00257858">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خ</w:t>
      </w:r>
      <w:r w:rsidR="00257858">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فُّ ميزانُه أم ي</w:t>
      </w:r>
      <w:r w:rsidR="00257858">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ث</w:t>
      </w:r>
      <w:r w:rsidR="00257858">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قُل؛ وعند الكتاب حين يقال: هاؤم اقرؤوا كتابيه، حتى يَعلَمَ أين يقع</w:t>
      </w:r>
      <w:r w:rsidR="00257858">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 xml:space="preserve"> كتابُه، أفي يمينه أم في شماله، أم من وراء</w:t>
      </w:r>
      <w:r w:rsidR="00C5081D" w:rsidRPr="009F144C">
        <w:rPr>
          <w:rFonts w:ascii="ATraditional Arabic" w:hAnsi="ATraditional Arabic" w:cs="ATraditional Arabic" w:hint="cs"/>
          <w:b/>
          <w:bCs/>
          <w:sz w:val="56"/>
          <w:szCs w:val="56"/>
          <w:rtl/>
        </w:rPr>
        <w:t xml:space="preserve"> </w:t>
      </w:r>
      <w:r w:rsidRPr="009F144C">
        <w:rPr>
          <w:rFonts w:ascii="ATraditional Arabic" w:hAnsi="ATraditional Arabic" w:cs="ATraditional Arabic"/>
          <w:b/>
          <w:bCs/>
          <w:sz w:val="56"/>
          <w:szCs w:val="56"/>
          <w:rtl/>
        </w:rPr>
        <w:t>ظهره؛ وعند ال</w:t>
      </w:r>
      <w:r w:rsidR="00C5081D" w:rsidRPr="009F144C">
        <w:rPr>
          <w:rFonts w:ascii="ATraditional Arabic" w:hAnsi="ATraditional Arabic" w:cs="ATraditional Arabic" w:hint="cs"/>
          <w:b/>
          <w:bCs/>
          <w:sz w:val="56"/>
          <w:szCs w:val="56"/>
          <w:rtl/>
        </w:rPr>
        <w:t>ص</w:t>
      </w:r>
      <w:r w:rsidRPr="009F144C">
        <w:rPr>
          <w:rFonts w:ascii="ATraditional Arabic" w:hAnsi="ATraditional Arabic" w:cs="ATraditional Arabic"/>
          <w:b/>
          <w:bCs/>
          <w:sz w:val="56"/>
          <w:szCs w:val="56"/>
          <w:rtl/>
        </w:rPr>
        <w:t>ِّراط إذا وُضع بين ظهرَي جهنَّم».</w:t>
      </w:r>
    </w:p>
    <w:p w14:paraId="454E2F69" w14:textId="46B6748E" w:rsidR="009F5BE1" w:rsidRPr="009F144C" w:rsidRDefault="009F5BE1" w:rsidP="009F5BE1">
      <w:pPr>
        <w:jc w:val="both"/>
        <w:rPr>
          <w:rFonts w:ascii="ATraditional Arabic" w:hAnsi="ATraditional Arabic" w:cs="ATraditional Arabic"/>
          <w:b/>
          <w:bCs/>
          <w:sz w:val="56"/>
          <w:szCs w:val="56"/>
          <w:rtl/>
        </w:rPr>
      </w:pPr>
      <w:r w:rsidRPr="009F144C">
        <w:rPr>
          <w:rFonts w:ascii="ATraditional Arabic" w:hAnsi="ATraditional Arabic" w:cs="ATraditional Arabic"/>
          <w:b/>
          <w:bCs/>
          <w:sz w:val="56"/>
          <w:szCs w:val="56"/>
          <w:rtl/>
        </w:rPr>
        <w:t>هذا، وإن الله جلَّ ذكرُه يقول: ﴿وَلِلَّهِ مُلْكُ السَّمَاوَاتِ وَالْأَرْضِ وَيَوْمَ تَقُومُ السَّاعَةُ يَوْمَئِذٍ يَخْسَرُ الْمُبْطِلُونَ (٢٧) وَتَرَى كُلَّ أُمَّةٍ جَاثِيَةً كُلُّ أُمَّةٍ تُدْعَى إِلَى كِتَابِهَا الْيَوْمَ تُجْزَوْنَ مَا كُنْتُمْ تَعْمَلُونَ (28) هَذَا كِتَابُنَا يَنْطِقُ عَلَيْكُمْ بِالْحَقِّ إِنَّا كُنَّا نَسْتَنْسِخُ مَا كُنْتُمْ تَعْمَلُونَ (29) فَأَمَّا الَّذِينَ آمَنُوا وَعَمِلُوا الصَّالِحَاتِ فَيُدْخِلُهُمْ رَبُّهُمْ فِي رَحْمَتِهِ ذَلِكَ هُوَ الْفَوْزُ الْمُبِينُ (٣٠) وَأَمَّا الَّذِينَ كَفَرُوا أَفَلَمْ تَكُنْ آيَاتِي تُتْلَى عَلَيْكُمْ فَاسْتَكْبَرْتُمْ وَكُنْتُمْ قَوْمًا مُجْرِمِينَ﴾.</w:t>
      </w:r>
    </w:p>
    <w:p w14:paraId="66DCBC50" w14:textId="3DBFE0A6" w:rsidR="009F5BE1" w:rsidRPr="009F144C" w:rsidRDefault="009F5BE1" w:rsidP="009F5BE1">
      <w:pPr>
        <w:jc w:val="both"/>
        <w:rPr>
          <w:rFonts w:ascii="ATraditional Arabic" w:hAnsi="ATraditional Arabic" w:cs="ATraditional Arabic"/>
          <w:b/>
          <w:bCs/>
          <w:sz w:val="56"/>
          <w:szCs w:val="56"/>
          <w:rtl/>
        </w:rPr>
      </w:pPr>
      <w:r w:rsidRPr="009F144C">
        <w:rPr>
          <w:rFonts w:ascii="ATraditional Arabic" w:hAnsi="ATraditional Arabic" w:cs="ATraditional Arabic"/>
          <w:b/>
          <w:bCs/>
          <w:sz w:val="56"/>
          <w:szCs w:val="56"/>
          <w:rtl/>
        </w:rPr>
        <w:lastRenderedPageBreak/>
        <w:t>وفَّقني الله وإياكم لطاعته، ورَزَقَنا حسنَ عبادته. هذا، وأستغفر الله العظيم لي ولكم ﴿وَمَا تُقَدِّمُوا لِأَنْفُسِكُمْ مِنْ خَيْرٍ تَجِدُوهُ عِنْدَ اللَّهِ هُوَ خَيْرًا وَأَعْظَمَ أَجْرًا وَاسْتَغْفِرُوا اللَّهَ إِنَّ اللَّهَ غَفُورٌ رَحِيمٌ﴾.</w:t>
      </w:r>
    </w:p>
    <w:p w14:paraId="051A17AD" w14:textId="77777777" w:rsidR="009F5BE1" w:rsidRPr="009F144C" w:rsidRDefault="009F5BE1">
      <w:pPr>
        <w:bidi w:val="0"/>
        <w:rPr>
          <w:rFonts w:ascii="ATraditional Arabic" w:hAnsi="ATraditional Arabic" w:cs="ATraditional Arabic"/>
          <w:b/>
          <w:bCs/>
          <w:sz w:val="56"/>
          <w:szCs w:val="56"/>
        </w:rPr>
      </w:pPr>
      <w:r w:rsidRPr="009F144C">
        <w:rPr>
          <w:rFonts w:ascii="ATraditional Arabic" w:hAnsi="ATraditional Arabic" w:cs="ATraditional Arabic"/>
          <w:b/>
          <w:bCs/>
          <w:sz w:val="56"/>
          <w:szCs w:val="56"/>
          <w:rtl/>
        </w:rPr>
        <w:br w:type="page"/>
      </w:r>
    </w:p>
    <w:p w14:paraId="48E5BD80" w14:textId="77777777" w:rsidR="00C5081D" w:rsidRPr="009F144C" w:rsidRDefault="00C5081D" w:rsidP="00C5081D">
      <w:pPr>
        <w:jc w:val="center"/>
        <w:rPr>
          <w:rFonts w:ascii="ATraditional Arabic" w:hAnsi="ATraditional Arabic" w:cs="ATraditional Arabic"/>
          <w:b/>
          <w:bCs/>
          <w:sz w:val="56"/>
          <w:szCs w:val="56"/>
          <w:rtl/>
        </w:rPr>
      </w:pPr>
      <w:r w:rsidRPr="009F144C">
        <w:rPr>
          <w:rFonts w:ascii="ATraditional Arabic" w:hAnsi="ATraditional Arabic" w:cs="ATraditional Arabic" w:hint="cs"/>
          <w:b/>
          <w:bCs/>
          <w:sz w:val="56"/>
          <w:szCs w:val="56"/>
          <w:rtl/>
        </w:rPr>
        <w:lastRenderedPageBreak/>
        <w:t>الخطبة الثانية</w:t>
      </w:r>
    </w:p>
    <w:p w14:paraId="535E8943" w14:textId="34B86E8E" w:rsidR="009F5BE1" w:rsidRPr="009F144C" w:rsidRDefault="009F5BE1" w:rsidP="00062410">
      <w:pPr>
        <w:jc w:val="both"/>
        <w:rPr>
          <w:rFonts w:ascii="ATraditional Arabic" w:hAnsi="ATraditional Arabic" w:cs="ATraditional Arabic"/>
          <w:b/>
          <w:bCs/>
          <w:sz w:val="56"/>
          <w:szCs w:val="56"/>
          <w:rtl/>
        </w:rPr>
      </w:pPr>
      <w:r w:rsidRPr="009F144C">
        <w:rPr>
          <w:rFonts w:ascii="ATraditional Arabic" w:hAnsi="ATraditional Arabic" w:cs="ATraditional Arabic" w:hint="cs"/>
          <w:b/>
          <w:bCs/>
          <w:sz w:val="56"/>
          <w:szCs w:val="56"/>
          <w:rtl/>
        </w:rPr>
        <w:t>الحمد</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لله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الذي</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شرَّفَنا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بالتمسك</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بدينه،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ووفَّقَنا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لالتزام</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شريعته،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وهدانا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لاتباع</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رسوله،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ويسَّرنا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لاعتناق</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ملَّته،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أحمده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حمدَ</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شاكرٍ</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لنعمائه،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مستدفِعٍ</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لبلائه،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معترفٍ</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بالتقصير،</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مُقِرٍّ</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بالخطأ</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الكثير</w:t>
      </w:r>
      <w:r w:rsidRPr="009F144C">
        <w:rPr>
          <w:rFonts w:ascii="ATraditional Arabic" w:hAnsi="ATraditional Arabic" w:cs="ATraditional Arabic"/>
          <w:b/>
          <w:bCs/>
          <w:sz w:val="56"/>
          <w:szCs w:val="56"/>
          <w:rtl/>
        </w:rPr>
        <w:t>.</w:t>
      </w:r>
      <w:r w:rsidR="00062410">
        <w:rPr>
          <w:rFonts w:ascii="ATraditional Arabic" w:hAnsi="ATraditional Arabic" w:cs="ATraditional Arabic" w:hint="cs"/>
          <w:b/>
          <w:bCs/>
          <w:sz w:val="56"/>
          <w:szCs w:val="56"/>
          <w:rtl/>
        </w:rPr>
        <w:t xml:space="preserve"> </w:t>
      </w:r>
      <w:r w:rsidRPr="009F144C">
        <w:rPr>
          <w:rFonts w:ascii="ATraditional Arabic" w:hAnsi="ATraditional Arabic" w:cs="ATraditional Arabic" w:hint="cs"/>
          <w:b/>
          <w:bCs/>
          <w:sz w:val="56"/>
          <w:szCs w:val="56"/>
          <w:rtl/>
        </w:rPr>
        <w:t>وأشهد</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ألَّا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إله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إلا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الله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إلهًا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واحدًا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وملكًا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متعاليًا،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واحدٌ</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في</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ذاته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وصفاته،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مخالفٌ</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لصفاتِ</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مخلوقاته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لا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يدركه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وهم،</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ولا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يبلغه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فهم،</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ولا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يعرفه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إلا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هو،</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ولا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يعلمه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إلا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هو</w:t>
      </w:r>
      <w:r w:rsidRPr="009F144C">
        <w:rPr>
          <w:rFonts w:ascii="ATraditional Arabic" w:hAnsi="ATraditional Arabic" w:cs="ATraditional Arabic"/>
          <w:b/>
          <w:bCs/>
          <w:sz w:val="56"/>
          <w:szCs w:val="56"/>
          <w:rtl/>
        </w:rPr>
        <w:t>.</w:t>
      </w:r>
    </w:p>
    <w:p w14:paraId="23AD1994" w14:textId="69E1289D" w:rsidR="00C5081D" w:rsidRPr="009F144C" w:rsidRDefault="009F5BE1" w:rsidP="00C5081D">
      <w:pPr>
        <w:jc w:val="both"/>
        <w:rPr>
          <w:rFonts w:ascii="ATraditional Arabic" w:hAnsi="ATraditional Arabic" w:cs="ATraditional Arabic"/>
          <w:b/>
          <w:bCs/>
          <w:sz w:val="56"/>
          <w:szCs w:val="56"/>
          <w:rtl/>
        </w:rPr>
      </w:pPr>
      <w:r w:rsidRPr="009F144C">
        <w:rPr>
          <w:rFonts w:ascii="ATraditional Arabic" w:hAnsi="ATraditional Arabic" w:cs="ATraditional Arabic" w:hint="cs"/>
          <w:b/>
          <w:bCs/>
          <w:sz w:val="56"/>
          <w:szCs w:val="56"/>
          <w:rtl/>
        </w:rPr>
        <w:t>وأشهد</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أنَّ</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سيِّدنا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محمدًا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عبد</w:t>
      </w:r>
      <w:r w:rsidR="00062410">
        <w:rPr>
          <w:rFonts w:ascii="ATraditional Arabic" w:hAnsi="ATraditional Arabic" w:cs="ATraditional Arabic" w:hint="cs"/>
          <w:b/>
          <w:bCs/>
          <w:sz w:val="56"/>
          <w:szCs w:val="56"/>
          <w:rtl/>
        </w:rPr>
        <w:t>ُ</w:t>
      </w:r>
      <w:r w:rsidRPr="009F144C">
        <w:rPr>
          <w:rFonts w:ascii="ATraditional Arabic" w:hAnsi="ATraditional Arabic" w:cs="ATraditional Arabic" w:hint="cs"/>
          <w:b/>
          <w:bCs/>
          <w:sz w:val="56"/>
          <w:szCs w:val="56"/>
          <w:rtl/>
        </w:rPr>
        <w:t>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ورسول</w:t>
      </w:r>
      <w:r w:rsidR="00062410">
        <w:rPr>
          <w:rFonts w:ascii="ATraditional Arabic" w:hAnsi="ATraditional Arabic" w:cs="ATraditional Arabic" w:hint="cs"/>
          <w:b/>
          <w:bCs/>
          <w:sz w:val="56"/>
          <w:szCs w:val="56"/>
          <w:rtl/>
        </w:rPr>
        <w:t>ُ</w:t>
      </w:r>
      <w:r w:rsidRPr="009F144C">
        <w:rPr>
          <w:rFonts w:ascii="ATraditional Arabic" w:hAnsi="ATraditional Arabic" w:cs="ATraditional Arabic" w:hint="cs"/>
          <w:b/>
          <w:bCs/>
          <w:sz w:val="56"/>
          <w:szCs w:val="56"/>
          <w:rtl/>
        </w:rPr>
        <w:t>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النبي</w:t>
      </w:r>
      <w:r w:rsidR="00062410">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الأمي،</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والرسول</w:t>
      </w:r>
      <w:r w:rsidR="00062410">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العربي</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أرسَلَه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عند</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خمود</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الدين،</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lastRenderedPageBreak/>
        <w:t>وفساد</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اليقين،</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والأرضُ</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مظلمة،</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والفتنُ</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قائمة،</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فجاهَدَ</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في</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الله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حقَّ</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جهاده،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حتى</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بلَّغ</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رسالته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إلى</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عباده،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وهداهم</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إلى</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سبيل</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رشاده،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وأطفأ</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جمرةَ</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المصرِّين</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على</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عناده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اللهم</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فصلِّ</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وسلِّم</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على</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سيِّدنا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محمد</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نبيِّك</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الأمين</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الذي</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قلتَ</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فيه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وقولك</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الحق</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اليقين</w:t>
      </w:r>
      <w:r w:rsidRPr="009F144C">
        <w:rPr>
          <w:rFonts w:ascii="ATraditional Arabic" w:hAnsi="ATraditional Arabic" w:cs="ATraditional Arabic"/>
          <w:b/>
          <w:bCs/>
          <w:sz w:val="56"/>
          <w:szCs w:val="56"/>
          <w:rtl/>
        </w:rPr>
        <w:t>: ﴿</w:t>
      </w:r>
      <w:r w:rsidRPr="009F144C">
        <w:rPr>
          <w:rFonts w:ascii="ATraditional Arabic" w:hAnsi="ATraditional Arabic" w:cs="ATraditional Arabic" w:hint="cs"/>
          <w:b/>
          <w:bCs/>
          <w:sz w:val="56"/>
          <w:szCs w:val="56"/>
          <w:rtl/>
        </w:rPr>
        <w:t>وَمَا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أَرْسَلْنَاكَ</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إِلَّا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رَحْمَةً</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لِلْعَالَمِينَ</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وعلى</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آله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وأصحابه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والتابعين</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لهم</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بإحسان</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إلى</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يوم</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الدين</w:t>
      </w:r>
      <w:r w:rsidRPr="009F144C">
        <w:rPr>
          <w:rFonts w:ascii="ATraditional Arabic" w:hAnsi="ATraditional Arabic" w:cs="ATraditional Arabic"/>
          <w:b/>
          <w:bCs/>
          <w:sz w:val="56"/>
          <w:szCs w:val="56"/>
          <w:rtl/>
        </w:rPr>
        <w:t>.</w:t>
      </w:r>
      <w:r w:rsidR="00C5081D" w:rsidRPr="009F144C">
        <w:rPr>
          <w:rFonts w:ascii="ATraditional Arabic" w:hAnsi="ATraditional Arabic" w:cs="ATraditional Arabic" w:hint="cs"/>
          <w:b/>
          <w:bCs/>
          <w:sz w:val="56"/>
          <w:szCs w:val="56"/>
          <w:rtl/>
        </w:rPr>
        <w:t xml:space="preserve"> </w:t>
      </w:r>
      <w:r w:rsidRPr="009F144C">
        <w:rPr>
          <w:rFonts w:ascii="ATraditional Arabic" w:hAnsi="ATraditional Arabic" w:cs="ATraditional Arabic" w:hint="cs"/>
          <w:b/>
          <w:bCs/>
          <w:sz w:val="56"/>
          <w:szCs w:val="56"/>
          <w:rtl/>
        </w:rPr>
        <w:t>أما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بعد</w:t>
      </w:r>
      <w:r w:rsidR="00C5081D" w:rsidRPr="009F144C">
        <w:rPr>
          <w:rFonts w:ascii="ATraditional Arabic" w:hAnsi="ATraditional Arabic" w:cs="ATraditional Arabic" w:hint="cs"/>
          <w:b/>
          <w:bCs/>
          <w:sz w:val="56"/>
          <w:szCs w:val="56"/>
          <w:rtl/>
        </w:rPr>
        <w:t>:</w:t>
      </w:r>
    </w:p>
    <w:p w14:paraId="05950631" w14:textId="2521FB29" w:rsidR="009F5BE1" w:rsidRPr="009F144C" w:rsidRDefault="009F5BE1" w:rsidP="00C5081D">
      <w:pPr>
        <w:jc w:val="both"/>
        <w:rPr>
          <w:rFonts w:ascii="ATraditional Arabic" w:hAnsi="ATraditional Arabic" w:cs="ATraditional Arabic"/>
          <w:b/>
          <w:bCs/>
          <w:sz w:val="56"/>
          <w:szCs w:val="56"/>
          <w:rtl/>
        </w:rPr>
      </w:pPr>
      <w:r w:rsidRPr="009F144C">
        <w:rPr>
          <w:rFonts w:ascii="ATraditional Arabic" w:hAnsi="ATraditional Arabic" w:cs="ATraditional Arabic" w:hint="cs"/>
          <w:b/>
          <w:bCs/>
          <w:sz w:val="56"/>
          <w:szCs w:val="56"/>
          <w:rtl/>
        </w:rPr>
        <w:t>فيا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عبادَ</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الله،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إنَّا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زرعُ</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الموت،</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وبضاعةُ</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الفوت،</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لا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يطول</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بقاؤنا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وإن</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طالت</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آمالنا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ولو</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طال</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بقاؤنا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لم</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نفُزْ</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فيه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بطائل،</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ولا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أعددنا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غيرَ</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الباطل</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كلَّ</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lastRenderedPageBreak/>
        <w:t>يوم</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تعبَثُ</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جوارحُنا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وقلوبُنا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في</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محارم</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الله،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فقلَّما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تمرُّ</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علينا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ساعة</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إلا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ونحن</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في</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معصية</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ومع</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ذلك</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ونحن</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آمنون</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من</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العقاب،</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متهاونون</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بالعذاب،</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زاهدون</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في</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الثواب</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مسوِّفون</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بالمتاب،</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كأنَّنا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شاكُّون</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في</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المآب،</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أو</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مكذِّبون</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بيوم</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الحساب</w:t>
      </w:r>
      <w:r w:rsidRPr="009F144C">
        <w:rPr>
          <w:rFonts w:ascii="ATraditional Arabic" w:hAnsi="ATraditional Arabic" w:cs="ATraditional Arabic"/>
          <w:b/>
          <w:bCs/>
          <w:sz w:val="56"/>
          <w:szCs w:val="56"/>
          <w:rtl/>
        </w:rPr>
        <w:t>.</w:t>
      </w:r>
    </w:p>
    <w:p w14:paraId="411B3D8C" w14:textId="4C23E05D" w:rsidR="009F5BE1" w:rsidRPr="009F144C" w:rsidRDefault="009F5BE1" w:rsidP="00C5081D">
      <w:pPr>
        <w:jc w:val="both"/>
        <w:rPr>
          <w:rFonts w:ascii="ATraditional Arabic" w:hAnsi="ATraditional Arabic" w:cs="ATraditional Arabic"/>
          <w:b/>
          <w:bCs/>
          <w:sz w:val="56"/>
          <w:szCs w:val="56"/>
          <w:rtl/>
        </w:rPr>
      </w:pPr>
      <w:r w:rsidRPr="009F144C">
        <w:rPr>
          <w:rFonts w:ascii="ATraditional Arabic" w:hAnsi="ATraditional Arabic" w:cs="ATraditional Arabic" w:hint="cs"/>
          <w:b/>
          <w:bCs/>
          <w:sz w:val="56"/>
          <w:szCs w:val="56"/>
          <w:rtl/>
        </w:rPr>
        <w:t>فالتوبةَ،</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التوبةَ،</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قبلَ</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زلَّة</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القدم،</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والندم</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حيث</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ينقطع</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نفعُ</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الندم</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قبل</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مفاجأةِ</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الموت،</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وخشوعِ</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الصوت،</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وحلولِ</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الفوت</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قبل</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أن</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تنقطعَ</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الأعمال،</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وتُطوى</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الصحائف،</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ويُفتَح</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بابُ</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الجزاء؛</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في</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hint="cs"/>
          <w:b/>
          <w:bCs/>
          <w:sz w:val="56"/>
          <w:szCs w:val="56"/>
          <w:rtl/>
        </w:rPr>
        <w:t>ن</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hint="cs"/>
          <w:b/>
          <w:bCs/>
          <w:sz w:val="56"/>
          <w:szCs w:val="56"/>
          <w:rtl/>
        </w:rPr>
        <w:t>عَّم</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المهتدون،</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وي</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hint="cs"/>
          <w:b/>
          <w:bCs/>
          <w:sz w:val="56"/>
          <w:szCs w:val="56"/>
          <w:rtl/>
        </w:rPr>
        <w:t>ع</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hint="cs"/>
          <w:b/>
          <w:bCs/>
          <w:sz w:val="56"/>
          <w:szCs w:val="56"/>
          <w:rtl/>
        </w:rPr>
        <w:t>ذَّب</w:t>
      </w:r>
      <w:r w:rsidR="00C5081D" w:rsidRPr="009F144C">
        <w:rPr>
          <w:rFonts w:ascii="ATraditional Arabic" w:hAnsi="ATraditional Arabic" w:cs="ATraditional Arabic" w:hint="cs"/>
          <w:b/>
          <w:bCs/>
          <w:sz w:val="56"/>
          <w:szCs w:val="56"/>
          <w:rtl/>
        </w:rPr>
        <w:t>َ</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العصاةُ</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بما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كانوا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يفعلون</w:t>
      </w:r>
      <w:r w:rsidRPr="009F144C">
        <w:rPr>
          <w:rFonts w:ascii="ATraditional Arabic" w:hAnsi="ATraditional Arabic" w:cs="ATraditional Arabic"/>
          <w:b/>
          <w:bCs/>
          <w:sz w:val="56"/>
          <w:szCs w:val="56"/>
          <w:rtl/>
        </w:rPr>
        <w:t>.</w:t>
      </w:r>
    </w:p>
    <w:p w14:paraId="6B86D0DD" w14:textId="185E6C09" w:rsidR="00730B8E" w:rsidRPr="009F144C" w:rsidRDefault="009F5BE1" w:rsidP="00F30124">
      <w:pPr>
        <w:jc w:val="both"/>
        <w:rPr>
          <w:rFonts w:ascii="ATraditional Arabic" w:hAnsi="ATraditional Arabic" w:cs="ATraditional Arabic"/>
          <w:b/>
          <w:bCs/>
          <w:sz w:val="56"/>
          <w:szCs w:val="56"/>
        </w:rPr>
      </w:pPr>
      <w:r w:rsidRPr="009F144C">
        <w:rPr>
          <w:rFonts w:ascii="ATraditional Arabic" w:hAnsi="ATraditional Arabic" w:cs="ATraditional Arabic" w:hint="cs"/>
          <w:b/>
          <w:bCs/>
          <w:sz w:val="56"/>
          <w:szCs w:val="56"/>
          <w:rtl/>
        </w:rPr>
        <w:lastRenderedPageBreak/>
        <w:t>ألا،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وإنَّ</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الله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تعالى</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قد</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أمركم</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بأمر</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عظيم</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بدأ</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فيه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بنفسه،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وثنَّى</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بملائكةِ</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قُدسِه،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وثلَّثَ</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بكم</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تشريفًا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لكم</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وتكريمًا،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وتعزيزًا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لقدر</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نبيِّه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وتعظيمًا؛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فقال</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ــ</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ولم</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يزل</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متكلمًا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عليمًا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ــ</w:t>
      </w:r>
      <w:r w:rsidRPr="009F144C">
        <w:rPr>
          <w:rFonts w:ascii="ATraditional Arabic" w:hAnsi="ATraditional Arabic" w:cs="ATraditional Arabic"/>
          <w:b/>
          <w:bCs/>
          <w:sz w:val="56"/>
          <w:szCs w:val="56"/>
          <w:rtl/>
        </w:rPr>
        <w:t>: ﴿</w:t>
      </w:r>
      <w:r w:rsidRPr="009F144C">
        <w:rPr>
          <w:rFonts w:ascii="ATraditional Arabic" w:hAnsi="ATraditional Arabic" w:cs="ATraditional Arabic" w:hint="cs"/>
          <w:b/>
          <w:bCs/>
          <w:sz w:val="56"/>
          <w:szCs w:val="56"/>
          <w:rtl/>
        </w:rPr>
        <w:t>إِنَّ</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اللَّهَ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وَمَلَائِكَتَهُ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يُصَلُّونَ</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عَلَى</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النَّبِيِّ</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يَا</w:t>
      </w:r>
      <w:r w:rsidR="00C5081D" w:rsidRPr="009F144C">
        <w:rPr>
          <w:rFonts w:ascii="ATraditional Arabic" w:hAnsi="ATraditional Arabic" w:cs="ATraditional Arabic" w:hint="cs"/>
          <w:b/>
          <w:bCs/>
          <w:sz w:val="56"/>
          <w:szCs w:val="56"/>
          <w:rtl/>
        </w:rPr>
        <w:t xml:space="preserve"> </w:t>
      </w:r>
      <w:r w:rsidRPr="009F144C">
        <w:rPr>
          <w:rFonts w:ascii="ATraditional Arabic" w:hAnsi="ATraditional Arabic" w:cs="ATraditional Arabic" w:hint="cs"/>
          <w:b/>
          <w:bCs/>
          <w:sz w:val="56"/>
          <w:szCs w:val="56"/>
          <w:rtl/>
        </w:rPr>
        <w:t>أَيُّهَا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الَّذِينَ</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آمَنُوا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صَلُّوا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عَلَيْهِ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وَسَلِّمُوا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تَسْلِيمًا</w:t>
      </w:r>
      <w:r w:rsidRPr="009F144C">
        <w:rPr>
          <w:rFonts w:ascii="ATraditional Arabic" w:hAnsi="ATraditional Arabic" w:cs="ATraditional Arabic"/>
          <w:b/>
          <w:bCs/>
          <w:sz w:val="56"/>
          <w:szCs w:val="56"/>
          <w:rtl/>
        </w:rPr>
        <w:t>﴾.</w:t>
      </w:r>
      <w:r w:rsidR="00C5081D" w:rsidRPr="009F144C">
        <w:rPr>
          <w:rFonts w:ascii="ATraditional Arabic" w:hAnsi="ATraditional Arabic" w:cs="ATraditional Arabic" w:hint="cs"/>
          <w:b/>
          <w:bCs/>
          <w:sz w:val="56"/>
          <w:szCs w:val="56"/>
          <w:rtl/>
        </w:rPr>
        <w:t xml:space="preserve"> </w:t>
      </w:r>
      <w:r w:rsidRPr="009F144C">
        <w:rPr>
          <w:rFonts w:ascii="ATraditional Arabic" w:hAnsi="ATraditional Arabic" w:cs="ATraditional Arabic" w:hint="cs"/>
          <w:b/>
          <w:bCs/>
          <w:sz w:val="56"/>
          <w:szCs w:val="56"/>
          <w:rtl/>
        </w:rPr>
        <w:t>اللهم</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فصلِّ</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وسلِّم</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على</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سيِّدنا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محمد</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الذي</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حففتَه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بأعلى</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مشاهد</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العزِّ</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والجلالة،</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وهديتَنا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به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من</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الضلالة،</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وعلَّمتَنا</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به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من</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الجهالة؛</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وعلى</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آله</w:t>
      </w:r>
      <w:r w:rsidRPr="009F144C">
        <w:rPr>
          <w:rFonts w:ascii="ATraditional Arabic" w:hAnsi="ATraditional Arabic" w:cs="ATraditional Arabic"/>
          <w:b/>
          <w:bCs/>
          <w:sz w:val="56"/>
          <w:szCs w:val="56"/>
          <w:rtl/>
        </w:rPr>
        <w:t xml:space="preserve"> </w:t>
      </w:r>
      <w:r w:rsidRPr="009F144C">
        <w:rPr>
          <w:rFonts w:ascii="ATraditional Arabic" w:hAnsi="ATraditional Arabic" w:cs="ATraditional Arabic" w:hint="cs"/>
          <w:b/>
          <w:bCs/>
          <w:sz w:val="56"/>
          <w:szCs w:val="56"/>
          <w:rtl/>
        </w:rPr>
        <w:t>وصحابته</w:t>
      </w:r>
      <w:r w:rsidR="009F144C">
        <w:rPr>
          <w:rFonts w:ascii="ATraditional Arabic" w:hAnsi="ATraditional Arabic" w:cs="ATraditional Arabic" w:hint="cs"/>
          <w:b/>
          <w:bCs/>
          <w:sz w:val="56"/>
          <w:szCs w:val="56"/>
          <w:rtl/>
        </w:rPr>
        <w:t xml:space="preserve"> </w:t>
      </w:r>
      <w:r w:rsidR="009F144C" w:rsidRPr="009F144C">
        <w:rPr>
          <w:rFonts w:ascii="ATraditional Arabic" w:hAnsi="ATraditional Arabic" w:cs="ATraditional Arabic" w:hint="cs"/>
          <w:b/>
          <w:bCs/>
          <w:sz w:val="36"/>
          <w:szCs w:val="36"/>
          <w:rtl/>
        </w:rPr>
        <w:t>[</w:t>
      </w:r>
      <w:r w:rsidR="009F144C">
        <w:rPr>
          <w:rFonts w:ascii="ATraditional Arabic" w:hAnsi="ATraditional Arabic" w:cs="ATraditional Arabic" w:hint="cs"/>
          <w:b/>
          <w:bCs/>
          <w:sz w:val="56"/>
          <w:szCs w:val="56"/>
          <w:rtl/>
        </w:rPr>
        <w:t>أجمعين</w:t>
      </w:r>
      <w:r w:rsidR="009F144C" w:rsidRPr="009F144C">
        <w:rPr>
          <w:rFonts w:ascii="ATraditional Arabic" w:hAnsi="ATraditional Arabic" w:cs="ATraditional Arabic" w:hint="cs"/>
          <w:b/>
          <w:bCs/>
          <w:sz w:val="36"/>
          <w:szCs w:val="36"/>
          <w:rtl/>
        </w:rPr>
        <w:t>]</w:t>
      </w:r>
      <w:r w:rsidRPr="009F144C">
        <w:rPr>
          <w:rFonts w:ascii="ATraditional Arabic" w:hAnsi="ATraditional Arabic" w:cs="ATraditional Arabic"/>
          <w:b/>
          <w:bCs/>
          <w:sz w:val="56"/>
          <w:szCs w:val="56"/>
          <w:rtl/>
        </w:rPr>
        <w:t>.</w:t>
      </w:r>
      <w:r w:rsidR="009F144C" w:rsidRPr="009F144C">
        <w:rPr>
          <w:rFonts w:ascii="ATraditional Arabic" w:hAnsi="ATraditional Arabic" w:cs="ATraditional Arabic" w:hint="cs"/>
          <w:b/>
          <w:bCs/>
          <w:sz w:val="56"/>
          <w:szCs w:val="56"/>
          <w:rtl/>
        </w:rPr>
        <w:t xml:space="preserve"> وارضَ</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اللهم</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عن</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أوَّلِ</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مؤمنٍ</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به</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من</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رجال</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أمته،</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من</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أكرمتَه</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بالهداية</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والتوفيق</w:t>
      </w:r>
      <w:r w:rsidR="00626B38">
        <w:rPr>
          <w:rFonts w:ascii="ATraditional Arabic" w:hAnsi="ATraditional Arabic" w:cs="ATraditional Arabic" w:hint="cs"/>
          <w:b/>
          <w:bCs/>
          <w:sz w:val="56"/>
          <w:szCs w:val="56"/>
          <w:rtl/>
        </w:rPr>
        <w:t>:</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أبي</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بكر</w:t>
      </w:r>
      <w:r w:rsidR="000A1A3F">
        <w:rPr>
          <w:rFonts w:ascii="ATraditional Arabic" w:hAnsi="ATraditional Arabic" w:cs="ATraditional Arabic" w:hint="cs"/>
          <w:b/>
          <w:bCs/>
          <w:sz w:val="56"/>
          <w:szCs w:val="56"/>
          <w:rtl/>
        </w:rPr>
        <w:t>ٍ</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الصديق</w:t>
      </w:r>
      <w:r w:rsidR="009F144C" w:rsidRPr="009F144C">
        <w:rPr>
          <w:rFonts w:ascii="ATraditional Arabic" w:hAnsi="ATraditional Arabic" w:cs="ATraditional Arabic"/>
          <w:b/>
          <w:bCs/>
          <w:sz w:val="56"/>
          <w:szCs w:val="56"/>
          <w:rtl/>
        </w:rPr>
        <w:t>.</w:t>
      </w:r>
      <w:r w:rsidR="00D873B5">
        <w:rPr>
          <w:rFonts w:ascii="ATraditional Arabic" w:hAnsi="ATraditional Arabic" w:cs="ATraditional Arabic" w:hint="cs"/>
          <w:b/>
          <w:bCs/>
          <w:sz w:val="56"/>
          <w:szCs w:val="56"/>
          <w:rtl/>
        </w:rPr>
        <w:t xml:space="preserve"> </w:t>
      </w:r>
      <w:r w:rsidR="009F144C" w:rsidRPr="009F144C">
        <w:rPr>
          <w:rFonts w:ascii="ATraditional Arabic" w:hAnsi="ATraditional Arabic" w:cs="ATraditional Arabic" w:hint="cs"/>
          <w:b/>
          <w:bCs/>
          <w:sz w:val="56"/>
          <w:szCs w:val="56"/>
          <w:rtl/>
        </w:rPr>
        <w:t>وارضَ</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اللهم</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 xml:space="preserve">عن </w:t>
      </w:r>
      <w:r w:rsidR="009F144C" w:rsidRPr="009F144C">
        <w:rPr>
          <w:rFonts w:ascii="ATraditional Arabic" w:hAnsi="ATraditional Arabic" w:cs="ATraditional Arabic" w:hint="cs"/>
          <w:b/>
          <w:bCs/>
          <w:sz w:val="56"/>
          <w:szCs w:val="56"/>
          <w:rtl/>
        </w:rPr>
        <w:lastRenderedPageBreak/>
        <w:t>الفاروق</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بين</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الخطأ</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والصواب</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أمير</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المؤمنين</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أبي</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ح</w:t>
      </w:r>
      <w:r w:rsidR="000A1A3F">
        <w:rPr>
          <w:rFonts w:ascii="ATraditional Arabic" w:hAnsi="ATraditional Arabic" w:cs="ATraditional Arabic" w:hint="cs"/>
          <w:b/>
          <w:bCs/>
          <w:sz w:val="56"/>
          <w:szCs w:val="56"/>
          <w:rtl/>
        </w:rPr>
        <w:t>َ</w:t>
      </w:r>
      <w:r w:rsidR="009F144C" w:rsidRPr="009F144C">
        <w:rPr>
          <w:rFonts w:ascii="ATraditional Arabic" w:hAnsi="ATraditional Arabic" w:cs="ATraditional Arabic" w:hint="cs"/>
          <w:b/>
          <w:bCs/>
          <w:sz w:val="56"/>
          <w:szCs w:val="56"/>
          <w:rtl/>
        </w:rPr>
        <w:t>ف</w:t>
      </w:r>
      <w:r w:rsidR="000A1A3F">
        <w:rPr>
          <w:rFonts w:ascii="ATraditional Arabic" w:hAnsi="ATraditional Arabic" w:cs="ATraditional Arabic" w:hint="cs"/>
          <w:b/>
          <w:bCs/>
          <w:sz w:val="56"/>
          <w:szCs w:val="56"/>
          <w:rtl/>
        </w:rPr>
        <w:t>ْ</w:t>
      </w:r>
      <w:r w:rsidR="009F144C" w:rsidRPr="009F144C">
        <w:rPr>
          <w:rFonts w:ascii="ATraditional Arabic" w:hAnsi="ATraditional Arabic" w:cs="ATraditional Arabic" w:hint="cs"/>
          <w:b/>
          <w:bCs/>
          <w:sz w:val="56"/>
          <w:szCs w:val="56"/>
          <w:rtl/>
        </w:rPr>
        <w:t>ص</w:t>
      </w:r>
      <w:r w:rsidR="000A1A3F">
        <w:rPr>
          <w:rFonts w:ascii="ATraditional Arabic" w:hAnsi="ATraditional Arabic" w:cs="ATraditional Arabic" w:hint="cs"/>
          <w:b/>
          <w:bCs/>
          <w:sz w:val="56"/>
          <w:szCs w:val="56"/>
          <w:rtl/>
        </w:rPr>
        <w:t>ٍ</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عُمَرَ</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بنِ</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الخطاب</w:t>
      </w:r>
      <w:r w:rsidR="009F144C" w:rsidRPr="009F144C">
        <w:rPr>
          <w:rFonts w:ascii="ATraditional Arabic" w:hAnsi="ATraditional Arabic" w:cs="ATraditional Arabic"/>
          <w:b/>
          <w:bCs/>
          <w:sz w:val="56"/>
          <w:szCs w:val="56"/>
          <w:rtl/>
        </w:rPr>
        <w:t>.</w:t>
      </w:r>
      <w:r w:rsidR="009F144C" w:rsidRPr="009F144C">
        <w:rPr>
          <w:rFonts w:ascii="ATraditional Arabic" w:hAnsi="ATraditional Arabic" w:cs="ATraditional Arabic" w:hint="cs"/>
          <w:b/>
          <w:bCs/>
          <w:sz w:val="56"/>
          <w:szCs w:val="56"/>
          <w:rtl/>
        </w:rPr>
        <w:t xml:space="preserve"> وارضَ</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اللهم</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عن</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شهيد</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الدار،</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المتخلِّقِ</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بالإيمان</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والإحسان</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أمير</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المؤمنين</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أبي</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عُمَرَ</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عُثمانَ</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بنَ</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عفَّان</w:t>
      </w:r>
      <w:r w:rsidR="009F144C" w:rsidRPr="009F144C">
        <w:rPr>
          <w:rFonts w:ascii="ATraditional Arabic" w:hAnsi="ATraditional Arabic" w:cs="ATraditional Arabic"/>
          <w:b/>
          <w:bCs/>
          <w:sz w:val="56"/>
          <w:szCs w:val="56"/>
          <w:rtl/>
        </w:rPr>
        <w:t>.</w:t>
      </w:r>
      <w:r w:rsidR="009F144C" w:rsidRPr="009F144C">
        <w:rPr>
          <w:rFonts w:ascii="ATraditional Arabic" w:hAnsi="ATraditional Arabic" w:cs="ATraditional Arabic" w:hint="cs"/>
          <w:b/>
          <w:bCs/>
          <w:sz w:val="56"/>
          <w:szCs w:val="56"/>
          <w:rtl/>
        </w:rPr>
        <w:t xml:space="preserve"> وارضَ</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اللهم عن</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ص</w:t>
      </w:r>
      <w:r w:rsidR="000A1A3F">
        <w:rPr>
          <w:rFonts w:ascii="ATraditional Arabic" w:hAnsi="ATraditional Arabic" w:cs="ATraditional Arabic" w:hint="cs"/>
          <w:b/>
          <w:bCs/>
          <w:sz w:val="56"/>
          <w:szCs w:val="56"/>
          <w:rtl/>
        </w:rPr>
        <w:t>َ</w:t>
      </w:r>
      <w:r w:rsidR="009F144C" w:rsidRPr="009F144C">
        <w:rPr>
          <w:rFonts w:ascii="ATraditional Arabic" w:hAnsi="ATraditional Arabic" w:cs="ATraditional Arabic" w:hint="cs"/>
          <w:b/>
          <w:bCs/>
          <w:sz w:val="56"/>
          <w:szCs w:val="56"/>
          <w:rtl/>
        </w:rPr>
        <w:t>ف</w:t>
      </w:r>
      <w:r w:rsidR="000A1A3F">
        <w:rPr>
          <w:rFonts w:ascii="ATraditional Arabic" w:hAnsi="ATraditional Arabic" w:cs="ATraditional Arabic" w:hint="cs"/>
          <w:b/>
          <w:bCs/>
          <w:sz w:val="56"/>
          <w:szCs w:val="56"/>
          <w:rtl/>
        </w:rPr>
        <w:t>ِ</w:t>
      </w:r>
      <w:r w:rsidR="009F144C" w:rsidRPr="009F144C">
        <w:rPr>
          <w:rFonts w:ascii="ATraditional Arabic" w:hAnsi="ATraditional Arabic" w:cs="ATraditional Arabic" w:hint="cs"/>
          <w:b/>
          <w:bCs/>
          <w:sz w:val="56"/>
          <w:szCs w:val="56"/>
          <w:rtl/>
        </w:rPr>
        <w:t>يِّ</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النبيِّ</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وابنِ</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عمِّه،</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القانتِ</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الأوَّاب</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أمير</w:t>
      </w:r>
      <w:r w:rsidR="000A1A3F">
        <w:rPr>
          <w:rFonts w:ascii="ATraditional Arabic" w:hAnsi="ATraditional Arabic" w:cs="ATraditional Arabic" w:hint="cs"/>
          <w:b/>
          <w:bCs/>
          <w:sz w:val="56"/>
          <w:szCs w:val="56"/>
          <w:rtl/>
        </w:rPr>
        <w:t>ِ</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المؤمنين</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علي</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بن</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أبي</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طالب،</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الملقَّب</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بحَيدَرة،</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ال</w:t>
      </w:r>
      <w:r w:rsidR="008419B5">
        <w:rPr>
          <w:rFonts w:ascii="ATraditional Arabic" w:hAnsi="ATraditional Arabic" w:cs="ATraditional Arabic" w:hint="cs"/>
          <w:b/>
          <w:bCs/>
          <w:sz w:val="56"/>
          <w:szCs w:val="56"/>
          <w:rtl/>
        </w:rPr>
        <w:t>ـ</w:t>
      </w:r>
      <w:r w:rsidR="009F144C" w:rsidRPr="009F144C">
        <w:rPr>
          <w:rFonts w:ascii="ATraditional Arabic" w:hAnsi="ATraditional Arabic" w:cs="ATraditional Arabic" w:hint="cs"/>
          <w:b/>
          <w:bCs/>
          <w:sz w:val="56"/>
          <w:szCs w:val="56"/>
          <w:rtl/>
        </w:rPr>
        <w:t>م</w:t>
      </w:r>
      <w:r w:rsidR="008419B5">
        <w:rPr>
          <w:rFonts w:ascii="ATraditional Arabic" w:hAnsi="ATraditional Arabic" w:cs="ATraditional Arabic" w:hint="cs"/>
          <w:b/>
          <w:bCs/>
          <w:sz w:val="56"/>
          <w:szCs w:val="56"/>
          <w:rtl/>
        </w:rPr>
        <w:t>َ</w:t>
      </w:r>
      <w:r w:rsidR="009F144C" w:rsidRPr="009F144C">
        <w:rPr>
          <w:rFonts w:ascii="ATraditional Arabic" w:hAnsi="ATraditional Arabic" w:cs="ATraditional Arabic" w:hint="cs"/>
          <w:b/>
          <w:bCs/>
          <w:sz w:val="56"/>
          <w:szCs w:val="56"/>
          <w:rtl/>
        </w:rPr>
        <w:t>ك</w:t>
      </w:r>
      <w:r w:rsidR="008419B5">
        <w:rPr>
          <w:rFonts w:ascii="ATraditional Arabic" w:hAnsi="ATraditional Arabic" w:cs="ATraditional Arabic" w:hint="cs"/>
          <w:b/>
          <w:bCs/>
          <w:sz w:val="56"/>
          <w:szCs w:val="56"/>
          <w:rtl/>
        </w:rPr>
        <w:t>ْ</w:t>
      </w:r>
      <w:r w:rsidR="009F144C" w:rsidRPr="009F144C">
        <w:rPr>
          <w:rFonts w:ascii="ATraditional Arabic" w:hAnsi="ATraditional Arabic" w:cs="ATraditional Arabic" w:hint="cs"/>
          <w:b/>
          <w:bCs/>
          <w:sz w:val="56"/>
          <w:szCs w:val="56"/>
          <w:rtl/>
        </w:rPr>
        <w:t>ن</w:t>
      </w:r>
      <w:r w:rsidR="008419B5">
        <w:rPr>
          <w:rFonts w:ascii="ATraditional Arabic" w:hAnsi="ATraditional Arabic" w:cs="ATraditional Arabic" w:hint="cs"/>
          <w:b/>
          <w:bCs/>
          <w:sz w:val="56"/>
          <w:szCs w:val="56"/>
          <w:rtl/>
        </w:rPr>
        <w:t>ِ</w:t>
      </w:r>
      <w:r w:rsidR="009F144C" w:rsidRPr="009F144C">
        <w:rPr>
          <w:rFonts w:ascii="ATraditional Arabic" w:hAnsi="ATraditional Arabic" w:cs="ATraditional Arabic" w:hint="cs"/>
          <w:b/>
          <w:bCs/>
          <w:sz w:val="56"/>
          <w:szCs w:val="56"/>
          <w:rtl/>
        </w:rPr>
        <w:t>يِّ</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بأبي</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تراب</w:t>
      </w:r>
      <w:r w:rsidR="009F144C" w:rsidRPr="009F144C">
        <w:rPr>
          <w:rFonts w:ascii="ATraditional Arabic" w:hAnsi="ATraditional Arabic" w:cs="ATraditional Arabic"/>
          <w:b/>
          <w:bCs/>
          <w:sz w:val="56"/>
          <w:szCs w:val="56"/>
          <w:rtl/>
        </w:rPr>
        <w:t>.</w:t>
      </w:r>
      <w:r w:rsidR="009F144C">
        <w:rPr>
          <w:rFonts w:ascii="ATraditional Arabic" w:hAnsi="ATraditional Arabic" w:cs="ATraditional Arabic" w:hint="cs"/>
          <w:b/>
          <w:bCs/>
          <w:sz w:val="56"/>
          <w:szCs w:val="56"/>
          <w:rtl/>
        </w:rPr>
        <w:t xml:space="preserve"> </w:t>
      </w:r>
      <w:r w:rsidR="00730B8E" w:rsidRPr="00730B8E">
        <w:rPr>
          <w:rFonts w:ascii="ATraditional Arabic" w:hAnsi="ATraditional Arabic" w:cs="ATraditional Arabic" w:hint="cs"/>
          <w:b/>
          <w:bCs/>
          <w:sz w:val="56"/>
          <w:szCs w:val="56"/>
          <w:rtl/>
        </w:rPr>
        <w:t>وارضَ</w:t>
      </w:r>
      <w:r w:rsidR="00730B8E" w:rsidRPr="00730B8E">
        <w:rPr>
          <w:rFonts w:ascii="ATraditional Arabic" w:hAnsi="ATraditional Arabic" w:cs="ATraditional Arabic"/>
          <w:b/>
          <w:bCs/>
          <w:sz w:val="56"/>
          <w:szCs w:val="56"/>
          <w:rtl/>
        </w:rPr>
        <w:t xml:space="preserve"> </w:t>
      </w:r>
      <w:r w:rsidR="00730B8E" w:rsidRPr="00730B8E">
        <w:rPr>
          <w:rFonts w:ascii="ATraditional Arabic" w:hAnsi="ATraditional Arabic" w:cs="ATraditional Arabic" w:hint="cs"/>
          <w:b/>
          <w:bCs/>
          <w:sz w:val="56"/>
          <w:szCs w:val="56"/>
          <w:rtl/>
        </w:rPr>
        <w:t>اللهم</w:t>
      </w:r>
      <w:r w:rsidR="00730B8E" w:rsidRPr="00730B8E">
        <w:rPr>
          <w:rFonts w:ascii="ATraditional Arabic" w:hAnsi="ATraditional Arabic" w:cs="ATraditional Arabic"/>
          <w:b/>
          <w:bCs/>
          <w:sz w:val="56"/>
          <w:szCs w:val="56"/>
          <w:rtl/>
        </w:rPr>
        <w:t xml:space="preserve"> </w:t>
      </w:r>
      <w:r w:rsidR="00730B8E" w:rsidRPr="00730B8E">
        <w:rPr>
          <w:rFonts w:ascii="ATraditional Arabic" w:hAnsi="ATraditional Arabic" w:cs="ATraditional Arabic" w:hint="cs"/>
          <w:b/>
          <w:bCs/>
          <w:sz w:val="56"/>
          <w:szCs w:val="56"/>
          <w:rtl/>
        </w:rPr>
        <w:t>عن</w:t>
      </w:r>
      <w:r w:rsidR="00730B8E" w:rsidRPr="00730B8E">
        <w:rPr>
          <w:rFonts w:ascii="ATraditional Arabic" w:hAnsi="ATraditional Arabic" w:cs="ATraditional Arabic"/>
          <w:b/>
          <w:bCs/>
          <w:sz w:val="56"/>
          <w:szCs w:val="56"/>
          <w:rtl/>
        </w:rPr>
        <w:t xml:space="preserve"> </w:t>
      </w:r>
      <w:r w:rsidR="00730B8E" w:rsidRPr="00730B8E">
        <w:rPr>
          <w:rFonts w:ascii="ATraditional Arabic" w:hAnsi="ATraditional Arabic" w:cs="ATraditional Arabic" w:hint="cs"/>
          <w:b/>
          <w:bCs/>
          <w:sz w:val="56"/>
          <w:szCs w:val="56"/>
          <w:rtl/>
        </w:rPr>
        <w:t>الستَّة</w:t>
      </w:r>
      <w:r w:rsidR="00730B8E" w:rsidRPr="00730B8E">
        <w:rPr>
          <w:rFonts w:ascii="ATraditional Arabic" w:hAnsi="ATraditional Arabic" w:cs="ATraditional Arabic"/>
          <w:b/>
          <w:bCs/>
          <w:sz w:val="56"/>
          <w:szCs w:val="56"/>
          <w:rtl/>
        </w:rPr>
        <w:t xml:space="preserve"> </w:t>
      </w:r>
      <w:r w:rsidR="00730B8E" w:rsidRPr="00730B8E">
        <w:rPr>
          <w:rFonts w:ascii="ATraditional Arabic" w:hAnsi="ATraditional Arabic" w:cs="ATraditional Arabic" w:hint="cs"/>
          <w:b/>
          <w:bCs/>
          <w:sz w:val="56"/>
          <w:szCs w:val="56"/>
          <w:rtl/>
        </w:rPr>
        <w:t>المتمِّمين</w:t>
      </w:r>
      <w:r w:rsidR="00730B8E" w:rsidRPr="00730B8E">
        <w:rPr>
          <w:rFonts w:ascii="ATraditional Arabic" w:hAnsi="ATraditional Arabic" w:cs="ATraditional Arabic"/>
          <w:b/>
          <w:bCs/>
          <w:sz w:val="56"/>
          <w:szCs w:val="56"/>
          <w:rtl/>
        </w:rPr>
        <w:t xml:space="preserve"> </w:t>
      </w:r>
      <w:r w:rsidR="00730B8E" w:rsidRPr="00730B8E">
        <w:rPr>
          <w:rFonts w:ascii="ATraditional Arabic" w:hAnsi="ATraditional Arabic" w:cs="ATraditional Arabic" w:hint="cs"/>
          <w:b/>
          <w:bCs/>
          <w:sz w:val="56"/>
          <w:szCs w:val="56"/>
          <w:rtl/>
        </w:rPr>
        <w:t>للعشرة،</w:t>
      </w:r>
      <w:r w:rsidR="00730B8E" w:rsidRPr="00730B8E">
        <w:rPr>
          <w:rFonts w:ascii="ATraditional Arabic" w:hAnsi="ATraditional Arabic" w:cs="ATraditional Arabic"/>
          <w:b/>
          <w:bCs/>
          <w:sz w:val="56"/>
          <w:szCs w:val="56"/>
          <w:rtl/>
        </w:rPr>
        <w:t xml:space="preserve"> </w:t>
      </w:r>
      <w:r w:rsidR="00730B8E" w:rsidRPr="00730B8E">
        <w:rPr>
          <w:rFonts w:ascii="ATraditional Arabic" w:hAnsi="ATraditional Arabic" w:cs="ATraditional Arabic" w:hint="cs"/>
          <w:b/>
          <w:bCs/>
          <w:sz w:val="56"/>
          <w:szCs w:val="56"/>
          <w:rtl/>
        </w:rPr>
        <w:t>وعن</w:t>
      </w:r>
      <w:r w:rsidR="00730B8E" w:rsidRPr="00730B8E">
        <w:rPr>
          <w:rFonts w:ascii="ATraditional Arabic" w:hAnsi="ATraditional Arabic" w:cs="ATraditional Arabic"/>
          <w:b/>
          <w:bCs/>
          <w:sz w:val="56"/>
          <w:szCs w:val="56"/>
          <w:rtl/>
        </w:rPr>
        <w:t xml:space="preserve"> </w:t>
      </w:r>
      <w:r w:rsidR="00730B8E" w:rsidRPr="00730B8E">
        <w:rPr>
          <w:rFonts w:ascii="ATraditional Arabic" w:hAnsi="ATraditional Arabic" w:cs="ATraditional Arabic" w:hint="cs"/>
          <w:b/>
          <w:bCs/>
          <w:sz w:val="56"/>
          <w:szCs w:val="56"/>
          <w:rtl/>
        </w:rPr>
        <w:t>أهل</w:t>
      </w:r>
      <w:r w:rsidR="00730B8E" w:rsidRPr="00730B8E">
        <w:rPr>
          <w:rFonts w:ascii="ATraditional Arabic" w:hAnsi="ATraditional Arabic" w:cs="ATraditional Arabic"/>
          <w:b/>
          <w:bCs/>
          <w:sz w:val="56"/>
          <w:szCs w:val="56"/>
          <w:rtl/>
        </w:rPr>
        <w:t xml:space="preserve"> </w:t>
      </w:r>
      <w:r w:rsidR="00730B8E" w:rsidRPr="00730B8E">
        <w:rPr>
          <w:rFonts w:ascii="ATraditional Arabic" w:hAnsi="ATraditional Arabic" w:cs="ATraditional Arabic" w:hint="cs"/>
          <w:b/>
          <w:bCs/>
          <w:sz w:val="56"/>
          <w:szCs w:val="56"/>
          <w:rtl/>
        </w:rPr>
        <w:t>بيعة</w:t>
      </w:r>
      <w:r w:rsidR="00931E63">
        <w:rPr>
          <w:rFonts w:ascii="ATraditional Arabic" w:hAnsi="ATraditional Arabic" w:cs="ATraditional Arabic" w:hint="cs"/>
          <w:b/>
          <w:bCs/>
          <w:sz w:val="56"/>
          <w:szCs w:val="56"/>
          <w:rtl/>
        </w:rPr>
        <w:t>ِ</w:t>
      </w:r>
      <w:r w:rsidR="00730B8E" w:rsidRPr="00730B8E">
        <w:rPr>
          <w:rFonts w:ascii="ATraditional Arabic" w:hAnsi="ATraditional Arabic" w:cs="ATraditional Arabic"/>
          <w:b/>
          <w:bCs/>
          <w:sz w:val="56"/>
          <w:szCs w:val="56"/>
          <w:rtl/>
        </w:rPr>
        <w:t xml:space="preserve"> </w:t>
      </w:r>
      <w:r w:rsidR="00730B8E" w:rsidRPr="00730B8E">
        <w:rPr>
          <w:rFonts w:ascii="ATraditional Arabic" w:hAnsi="ATraditional Arabic" w:cs="ATraditional Arabic" w:hint="cs"/>
          <w:b/>
          <w:bCs/>
          <w:sz w:val="56"/>
          <w:szCs w:val="56"/>
          <w:rtl/>
        </w:rPr>
        <w:t>الر</w:t>
      </w:r>
      <w:r w:rsidR="00931E63">
        <w:rPr>
          <w:rFonts w:ascii="ATraditional Arabic" w:hAnsi="ATraditional Arabic" w:cs="ATraditional Arabic" w:hint="cs"/>
          <w:b/>
          <w:bCs/>
          <w:sz w:val="56"/>
          <w:szCs w:val="56"/>
          <w:rtl/>
        </w:rPr>
        <w:t>ِّ</w:t>
      </w:r>
      <w:r w:rsidR="00730B8E" w:rsidRPr="00730B8E">
        <w:rPr>
          <w:rFonts w:ascii="ATraditional Arabic" w:hAnsi="ATraditional Arabic" w:cs="ATraditional Arabic" w:hint="cs"/>
          <w:b/>
          <w:bCs/>
          <w:sz w:val="56"/>
          <w:szCs w:val="56"/>
          <w:rtl/>
        </w:rPr>
        <w:t>ضوان</w:t>
      </w:r>
      <w:r w:rsidR="00931E63">
        <w:rPr>
          <w:rFonts w:ascii="ATraditional Arabic" w:hAnsi="ATraditional Arabic" w:cs="ATraditional Arabic" w:hint="cs"/>
          <w:b/>
          <w:bCs/>
          <w:sz w:val="56"/>
          <w:szCs w:val="56"/>
          <w:rtl/>
        </w:rPr>
        <w:t>ِ</w:t>
      </w:r>
      <w:r w:rsidR="00730B8E" w:rsidRPr="00730B8E">
        <w:rPr>
          <w:rFonts w:ascii="ATraditional Arabic" w:hAnsi="ATraditional Arabic" w:cs="ATraditional Arabic"/>
          <w:b/>
          <w:bCs/>
          <w:sz w:val="56"/>
          <w:szCs w:val="56"/>
          <w:rtl/>
        </w:rPr>
        <w:t xml:space="preserve"> </w:t>
      </w:r>
      <w:r w:rsidR="00730B8E" w:rsidRPr="00730B8E">
        <w:rPr>
          <w:rFonts w:ascii="ATraditional Arabic" w:hAnsi="ATraditional Arabic" w:cs="ATraditional Arabic" w:hint="cs"/>
          <w:b/>
          <w:bCs/>
          <w:sz w:val="56"/>
          <w:szCs w:val="56"/>
          <w:rtl/>
        </w:rPr>
        <w:t>والشجرة</w:t>
      </w:r>
      <w:r w:rsidR="00730B8E" w:rsidRPr="00730B8E">
        <w:rPr>
          <w:rFonts w:ascii="ATraditional Arabic" w:hAnsi="ATraditional Arabic" w:cs="ATraditional Arabic"/>
          <w:b/>
          <w:bCs/>
          <w:sz w:val="56"/>
          <w:szCs w:val="56"/>
          <w:rtl/>
        </w:rPr>
        <w:t>.</w:t>
      </w:r>
      <w:r w:rsidR="00730B8E">
        <w:rPr>
          <w:rFonts w:ascii="ATraditional Arabic" w:hAnsi="ATraditional Arabic" w:cs="ATraditional Arabic" w:hint="cs"/>
          <w:b/>
          <w:bCs/>
          <w:sz w:val="56"/>
          <w:szCs w:val="56"/>
          <w:rtl/>
        </w:rPr>
        <w:t xml:space="preserve"> </w:t>
      </w:r>
      <w:r w:rsidR="009F144C">
        <w:rPr>
          <w:rFonts w:ascii="ATraditional Arabic" w:hAnsi="ATraditional Arabic" w:cs="ATraditional Arabic" w:hint="cs"/>
          <w:b/>
          <w:bCs/>
          <w:sz w:val="56"/>
          <w:szCs w:val="56"/>
          <w:rtl/>
        </w:rPr>
        <w:t>وعن كافة أصحابه ال</w:t>
      </w:r>
      <w:r w:rsidR="00931E63">
        <w:rPr>
          <w:rFonts w:ascii="ATraditional Arabic" w:hAnsi="ATraditional Arabic" w:cs="ATraditional Arabic" w:hint="cs"/>
          <w:b/>
          <w:bCs/>
          <w:sz w:val="56"/>
          <w:szCs w:val="56"/>
          <w:rtl/>
        </w:rPr>
        <w:t>ـ</w:t>
      </w:r>
      <w:r w:rsidR="009F144C">
        <w:rPr>
          <w:rFonts w:ascii="ATraditional Arabic" w:hAnsi="ATraditional Arabic" w:cs="ATraditional Arabic" w:hint="cs"/>
          <w:b/>
          <w:bCs/>
          <w:sz w:val="56"/>
          <w:szCs w:val="56"/>
          <w:rtl/>
        </w:rPr>
        <w:t>م</w:t>
      </w:r>
      <w:r w:rsidR="00931E63">
        <w:rPr>
          <w:rFonts w:ascii="ATraditional Arabic" w:hAnsi="ATraditional Arabic" w:cs="ATraditional Arabic" w:hint="cs"/>
          <w:b/>
          <w:bCs/>
          <w:sz w:val="56"/>
          <w:szCs w:val="56"/>
          <w:rtl/>
        </w:rPr>
        <w:t>َ</w:t>
      </w:r>
      <w:r w:rsidR="009F144C">
        <w:rPr>
          <w:rFonts w:ascii="ATraditional Arabic" w:hAnsi="ATraditional Arabic" w:cs="ATraditional Arabic" w:hint="cs"/>
          <w:b/>
          <w:bCs/>
          <w:sz w:val="56"/>
          <w:szCs w:val="56"/>
          <w:rtl/>
        </w:rPr>
        <w:t>ه</w:t>
      </w:r>
      <w:r w:rsidR="00931E63">
        <w:rPr>
          <w:rFonts w:ascii="ATraditional Arabic" w:hAnsi="ATraditional Arabic" w:cs="ATraditional Arabic" w:hint="cs"/>
          <w:b/>
          <w:bCs/>
          <w:sz w:val="56"/>
          <w:szCs w:val="56"/>
          <w:rtl/>
        </w:rPr>
        <w:t>ْ</w:t>
      </w:r>
      <w:r w:rsidR="009F144C">
        <w:rPr>
          <w:rFonts w:ascii="ATraditional Arabic" w:hAnsi="ATraditional Arabic" w:cs="ATraditional Arabic" w:hint="cs"/>
          <w:b/>
          <w:bCs/>
          <w:sz w:val="56"/>
          <w:szCs w:val="56"/>
          <w:rtl/>
        </w:rPr>
        <w:t>د</w:t>
      </w:r>
      <w:r w:rsidR="00931E63">
        <w:rPr>
          <w:rFonts w:ascii="ATraditional Arabic" w:hAnsi="ATraditional Arabic" w:cs="ATraditional Arabic" w:hint="cs"/>
          <w:b/>
          <w:bCs/>
          <w:sz w:val="56"/>
          <w:szCs w:val="56"/>
          <w:rtl/>
        </w:rPr>
        <w:t>ِ</w:t>
      </w:r>
      <w:r w:rsidR="009F144C">
        <w:rPr>
          <w:rFonts w:ascii="ATraditional Arabic" w:hAnsi="ATraditional Arabic" w:cs="ATraditional Arabic" w:hint="cs"/>
          <w:b/>
          <w:bCs/>
          <w:sz w:val="56"/>
          <w:szCs w:val="56"/>
          <w:rtl/>
        </w:rPr>
        <w:t>يِّين،</w:t>
      </w:r>
      <w:r w:rsidR="009F144C" w:rsidRPr="009F144C">
        <w:rPr>
          <w:rFonts w:hint="cs"/>
          <w:rtl/>
        </w:rPr>
        <w:t xml:space="preserve"> </w:t>
      </w:r>
      <w:r w:rsidR="009F144C" w:rsidRPr="009F144C">
        <w:rPr>
          <w:rFonts w:ascii="ATraditional Arabic" w:hAnsi="ATraditional Arabic" w:cs="ATraditional Arabic" w:hint="cs"/>
          <w:b/>
          <w:bCs/>
          <w:sz w:val="56"/>
          <w:szCs w:val="56"/>
          <w:rtl/>
        </w:rPr>
        <w:t>وعن</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جميع</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المحسنين</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من</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أتباعهم</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إلى</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يوم</w:t>
      </w:r>
      <w:r w:rsidR="009F144C" w:rsidRPr="009F144C">
        <w:rPr>
          <w:rFonts w:ascii="ATraditional Arabic" w:hAnsi="ATraditional Arabic" w:cs="ATraditional Arabic"/>
          <w:b/>
          <w:bCs/>
          <w:sz w:val="56"/>
          <w:szCs w:val="56"/>
          <w:rtl/>
        </w:rPr>
        <w:t xml:space="preserve"> </w:t>
      </w:r>
      <w:r w:rsidR="009F144C" w:rsidRPr="009F144C">
        <w:rPr>
          <w:rFonts w:ascii="ATraditional Arabic" w:hAnsi="ATraditional Arabic" w:cs="ATraditional Arabic" w:hint="cs"/>
          <w:b/>
          <w:bCs/>
          <w:sz w:val="56"/>
          <w:szCs w:val="56"/>
          <w:rtl/>
        </w:rPr>
        <w:t>الدين</w:t>
      </w:r>
      <w:r w:rsidR="00F30124" w:rsidRPr="00F30124">
        <w:rPr>
          <w:rStyle w:val="aa"/>
          <w:sz w:val="28"/>
          <w:rtl/>
        </w:rPr>
        <w:t>(</w:t>
      </w:r>
      <w:r w:rsidR="00F30124">
        <w:rPr>
          <w:rStyle w:val="aa"/>
          <w:sz w:val="28"/>
          <w:rtl/>
        </w:rPr>
        <w:footnoteReference w:id="1"/>
      </w:r>
      <w:r w:rsidR="00F30124" w:rsidRPr="00F30124">
        <w:rPr>
          <w:rStyle w:val="aa"/>
          <w:sz w:val="28"/>
          <w:rtl/>
        </w:rPr>
        <w:t>)</w:t>
      </w:r>
      <w:r w:rsidR="00F30124" w:rsidRPr="00F30124">
        <w:rPr>
          <w:rtl/>
        </w:rPr>
        <w:t xml:space="preserve"> </w:t>
      </w:r>
      <w:r w:rsidR="009F144C" w:rsidRPr="009F144C">
        <w:rPr>
          <w:rFonts w:ascii="ATraditional Arabic" w:hAnsi="ATraditional Arabic" w:cs="ATraditional Arabic"/>
          <w:b/>
          <w:bCs/>
          <w:sz w:val="56"/>
          <w:szCs w:val="56"/>
          <w:rtl/>
        </w:rPr>
        <w:t>.</w:t>
      </w:r>
    </w:p>
    <w:sectPr w:rsidR="00730B8E" w:rsidRPr="009F144C" w:rsidSect="009F5BE1">
      <w:footnotePr>
        <w:numRestart w:val="eachPage"/>
      </w:footnotePr>
      <w:pgSz w:w="8391" w:h="11906" w:code="11"/>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BCFFB" w14:textId="77777777" w:rsidR="00F30124" w:rsidRDefault="00F30124" w:rsidP="00F30124">
      <w:pPr>
        <w:spacing w:after="0" w:line="240" w:lineRule="auto"/>
      </w:pPr>
      <w:r>
        <w:separator/>
      </w:r>
    </w:p>
  </w:endnote>
  <w:endnote w:type="continuationSeparator" w:id="0">
    <w:p w14:paraId="0FD56EFE" w14:textId="77777777" w:rsidR="00F30124" w:rsidRDefault="00F30124" w:rsidP="00F3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79032" w14:textId="77777777" w:rsidR="00F30124" w:rsidRDefault="00F30124" w:rsidP="00F30124">
      <w:pPr>
        <w:spacing w:after="0" w:line="240" w:lineRule="auto"/>
      </w:pPr>
      <w:r>
        <w:separator/>
      </w:r>
    </w:p>
  </w:footnote>
  <w:footnote w:type="continuationSeparator" w:id="0">
    <w:p w14:paraId="7FF6BC12" w14:textId="77777777" w:rsidR="00F30124" w:rsidRDefault="00F30124" w:rsidP="00F30124">
      <w:pPr>
        <w:spacing w:after="0" w:line="240" w:lineRule="auto"/>
      </w:pPr>
      <w:r>
        <w:continuationSeparator/>
      </w:r>
    </w:p>
  </w:footnote>
  <w:footnote w:id="1">
    <w:p w14:paraId="7963624B" w14:textId="50970D5C" w:rsidR="00F30124" w:rsidRPr="00F30124" w:rsidRDefault="00F30124" w:rsidP="00F30124">
      <w:pPr>
        <w:pStyle w:val="ab"/>
        <w:jc w:val="both"/>
        <w:rPr>
          <w:rStyle w:val="aa"/>
          <w:sz w:val="28"/>
          <w:rtl/>
        </w:rPr>
      </w:pPr>
      <w:r w:rsidRPr="00F30124">
        <w:rPr>
          <w:rStyle w:val="aa"/>
          <w:sz w:val="28"/>
          <w:rtl/>
        </w:rPr>
        <w:t>(</w:t>
      </w:r>
      <w:r w:rsidRPr="00F30124">
        <w:rPr>
          <w:rStyle w:val="aa"/>
          <w:sz w:val="28"/>
          <w:rtl/>
        </w:rPr>
        <w:footnoteRef/>
      </w:r>
      <w:r w:rsidRPr="00F30124">
        <w:rPr>
          <w:rStyle w:val="aa"/>
          <w:sz w:val="28"/>
          <w:rtl/>
        </w:rPr>
        <w:t xml:space="preserve">) </w:t>
      </w:r>
      <w:r w:rsidR="005927DE">
        <w:rPr>
          <w:rStyle w:val="aa"/>
          <w:rFonts w:hint="cs"/>
          <w:sz w:val="28"/>
          <w:rtl/>
        </w:rPr>
        <w:t>م</w:t>
      </w:r>
      <w:r w:rsidR="005927DE">
        <w:rPr>
          <w:rFonts w:hint="cs"/>
          <w:sz w:val="28"/>
          <w:rtl/>
        </w:rPr>
        <w:t xml:space="preserve">ن خُطب الشيخ العلامة عبدالرحمن </w:t>
      </w:r>
      <w:proofErr w:type="spellStart"/>
      <w:r w:rsidR="005927DE">
        <w:rPr>
          <w:rFonts w:hint="cs"/>
          <w:sz w:val="28"/>
          <w:rtl/>
        </w:rPr>
        <w:t>المعلِّمي</w:t>
      </w:r>
      <w:proofErr w:type="spellEnd"/>
      <w:r w:rsidR="005927DE">
        <w:rPr>
          <w:rFonts w:hint="cs"/>
          <w:sz w:val="28"/>
          <w:rtl/>
        </w:rPr>
        <w:t xml:space="preserve"> -رحمه الله- ضمن </w:t>
      </w:r>
      <w:r w:rsidR="005927DE" w:rsidRPr="005927DE">
        <w:rPr>
          <w:rStyle w:val="aa"/>
          <w:rFonts w:hint="cs"/>
          <w:sz w:val="28"/>
          <w:rtl/>
        </w:rPr>
        <w:t>آثار</w:t>
      </w:r>
      <w:r w:rsidR="005927DE">
        <w:rPr>
          <w:rFonts w:hint="cs"/>
          <w:sz w:val="28"/>
          <w:rtl/>
        </w:rPr>
        <w:t>ه</w:t>
      </w:r>
      <w:r w:rsidR="00950FF9">
        <w:rPr>
          <w:rFonts w:hint="cs"/>
          <w:sz w:val="28"/>
          <w:rtl/>
        </w:rPr>
        <w:t xml:space="preserve">- </w:t>
      </w:r>
      <w:proofErr w:type="gramStart"/>
      <w:r w:rsidR="00950FF9">
        <w:rPr>
          <w:rFonts w:hint="cs"/>
          <w:sz w:val="28"/>
          <w:rtl/>
        </w:rPr>
        <w:t>المجلد</w:t>
      </w:r>
      <w:r w:rsidR="00EA02EB">
        <w:rPr>
          <w:rFonts w:hint="cs"/>
          <w:sz w:val="28"/>
          <w:rtl/>
        </w:rPr>
        <w:t>(</w:t>
      </w:r>
      <w:proofErr w:type="gramEnd"/>
      <w:r w:rsidR="00EA02EB">
        <w:rPr>
          <w:rFonts w:hint="cs"/>
          <w:sz w:val="28"/>
          <w:rtl/>
        </w:rPr>
        <w:t>22)بتصرف يسير</w:t>
      </w:r>
      <w:r w:rsidR="00950FF9">
        <w:rPr>
          <w:rFonts w:hint="cs"/>
          <w:sz w:val="28"/>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E1"/>
    <w:rsid w:val="00062410"/>
    <w:rsid w:val="000A1A3F"/>
    <w:rsid w:val="000E4236"/>
    <w:rsid w:val="000E7458"/>
    <w:rsid w:val="00253F5D"/>
    <w:rsid w:val="00257858"/>
    <w:rsid w:val="004D2EEC"/>
    <w:rsid w:val="005927DE"/>
    <w:rsid w:val="00626B38"/>
    <w:rsid w:val="00730B8E"/>
    <w:rsid w:val="00737B8D"/>
    <w:rsid w:val="008419B5"/>
    <w:rsid w:val="00931E63"/>
    <w:rsid w:val="00950FF9"/>
    <w:rsid w:val="009F144C"/>
    <w:rsid w:val="009F5BE1"/>
    <w:rsid w:val="00A829EE"/>
    <w:rsid w:val="00B30BD5"/>
    <w:rsid w:val="00C5081D"/>
    <w:rsid w:val="00CF4803"/>
    <w:rsid w:val="00D50ADC"/>
    <w:rsid w:val="00D873B5"/>
    <w:rsid w:val="00EA02EB"/>
    <w:rsid w:val="00F301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888A"/>
  <w15:chartTrackingRefBased/>
  <w15:docId w15:val="{206A215C-77E0-4BE6-A4E5-CAE0C0DA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9F5B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F5B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F5BE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F5BE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F5BE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F5BE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F5BE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F5BE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F5BE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F5BE1"/>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9F5BE1"/>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9F5BE1"/>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9F5BE1"/>
    <w:rPr>
      <w:rFonts w:eastAsiaTheme="majorEastAsia" w:cstheme="majorBidi"/>
      <w:i/>
      <w:iCs/>
      <w:color w:val="0F4761" w:themeColor="accent1" w:themeShade="BF"/>
    </w:rPr>
  </w:style>
  <w:style w:type="character" w:customStyle="1" w:styleId="5Char">
    <w:name w:val="عنوان 5 Char"/>
    <w:basedOn w:val="a0"/>
    <w:link w:val="5"/>
    <w:uiPriority w:val="9"/>
    <w:semiHidden/>
    <w:rsid w:val="009F5BE1"/>
    <w:rPr>
      <w:rFonts w:eastAsiaTheme="majorEastAsia" w:cstheme="majorBidi"/>
      <w:color w:val="0F4761" w:themeColor="accent1" w:themeShade="BF"/>
    </w:rPr>
  </w:style>
  <w:style w:type="character" w:customStyle="1" w:styleId="6Char">
    <w:name w:val="عنوان 6 Char"/>
    <w:basedOn w:val="a0"/>
    <w:link w:val="6"/>
    <w:uiPriority w:val="9"/>
    <w:semiHidden/>
    <w:rsid w:val="009F5BE1"/>
    <w:rPr>
      <w:rFonts w:eastAsiaTheme="majorEastAsia" w:cstheme="majorBidi"/>
      <w:i/>
      <w:iCs/>
      <w:color w:val="595959" w:themeColor="text1" w:themeTint="A6"/>
    </w:rPr>
  </w:style>
  <w:style w:type="character" w:customStyle="1" w:styleId="7Char">
    <w:name w:val="عنوان 7 Char"/>
    <w:basedOn w:val="a0"/>
    <w:link w:val="7"/>
    <w:uiPriority w:val="9"/>
    <w:semiHidden/>
    <w:rsid w:val="009F5BE1"/>
    <w:rPr>
      <w:rFonts w:eastAsiaTheme="majorEastAsia" w:cstheme="majorBidi"/>
      <w:color w:val="595959" w:themeColor="text1" w:themeTint="A6"/>
    </w:rPr>
  </w:style>
  <w:style w:type="character" w:customStyle="1" w:styleId="8Char">
    <w:name w:val="عنوان 8 Char"/>
    <w:basedOn w:val="a0"/>
    <w:link w:val="8"/>
    <w:uiPriority w:val="9"/>
    <w:semiHidden/>
    <w:rsid w:val="009F5BE1"/>
    <w:rPr>
      <w:rFonts w:eastAsiaTheme="majorEastAsia" w:cstheme="majorBidi"/>
      <w:i/>
      <w:iCs/>
      <w:color w:val="272727" w:themeColor="text1" w:themeTint="D8"/>
    </w:rPr>
  </w:style>
  <w:style w:type="character" w:customStyle="1" w:styleId="9Char">
    <w:name w:val="عنوان 9 Char"/>
    <w:basedOn w:val="a0"/>
    <w:link w:val="9"/>
    <w:uiPriority w:val="9"/>
    <w:semiHidden/>
    <w:rsid w:val="009F5BE1"/>
    <w:rPr>
      <w:rFonts w:eastAsiaTheme="majorEastAsia" w:cstheme="majorBidi"/>
      <w:color w:val="272727" w:themeColor="text1" w:themeTint="D8"/>
    </w:rPr>
  </w:style>
  <w:style w:type="paragraph" w:styleId="a3">
    <w:name w:val="Title"/>
    <w:basedOn w:val="a"/>
    <w:next w:val="a"/>
    <w:link w:val="Char"/>
    <w:uiPriority w:val="10"/>
    <w:qFormat/>
    <w:rsid w:val="009F5B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F5BE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F5BE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F5BE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F5BE1"/>
    <w:pPr>
      <w:spacing w:before="160"/>
      <w:jc w:val="center"/>
    </w:pPr>
    <w:rPr>
      <w:i/>
      <w:iCs/>
      <w:color w:val="404040" w:themeColor="text1" w:themeTint="BF"/>
    </w:rPr>
  </w:style>
  <w:style w:type="character" w:customStyle="1" w:styleId="Char1">
    <w:name w:val="اقتباس Char"/>
    <w:basedOn w:val="a0"/>
    <w:link w:val="a5"/>
    <w:uiPriority w:val="29"/>
    <w:rsid w:val="009F5BE1"/>
    <w:rPr>
      <w:i/>
      <w:iCs/>
      <w:color w:val="404040" w:themeColor="text1" w:themeTint="BF"/>
    </w:rPr>
  </w:style>
  <w:style w:type="paragraph" w:styleId="a6">
    <w:name w:val="List Paragraph"/>
    <w:basedOn w:val="a"/>
    <w:uiPriority w:val="34"/>
    <w:qFormat/>
    <w:rsid w:val="009F5BE1"/>
    <w:pPr>
      <w:ind w:left="720"/>
      <w:contextualSpacing/>
    </w:pPr>
  </w:style>
  <w:style w:type="character" w:styleId="a7">
    <w:name w:val="Intense Emphasis"/>
    <w:basedOn w:val="a0"/>
    <w:uiPriority w:val="21"/>
    <w:qFormat/>
    <w:rsid w:val="009F5BE1"/>
    <w:rPr>
      <w:i/>
      <w:iCs/>
      <w:color w:val="0F4761" w:themeColor="accent1" w:themeShade="BF"/>
    </w:rPr>
  </w:style>
  <w:style w:type="paragraph" w:styleId="a8">
    <w:name w:val="Intense Quote"/>
    <w:basedOn w:val="a"/>
    <w:next w:val="a"/>
    <w:link w:val="Char2"/>
    <w:uiPriority w:val="30"/>
    <w:qFormat/>
    <w:rsid w:val="009F5B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9F5BE1"/>
    <w:rPr>
      <w:i/>
      <w:iCs/>
      <w:color w:val="0F4761" w:themeColor="accent1" w:themeShade="BF"/>
    </w:rPr>
  </w:style>
  <w:style w:type="character" w:styleId="a9">
    <w:name w:val="Intense Reference"/>
    <w:basedOn w:val="a0"/>
    <w:uiPriority w:val="32"/>
    <w:qFormat/>
    <w:rsid w:val="009F5BE1"/>
    <w:rPr>
      <w:b/>
      <w:bCs/>
      <w:smallCaps/>
      <w:color w:val="0F4761" w:themeColor="accent1" w:themeShade="BF"/>
      <w:spacing w:val="5"/>
    </w:rPr>
  </w:style>
  <w:style w:type="character" w:styleId="aa">
    <w:name w:val="footnote reference"/>
    <w:basedOn w:val="a0"/>
    <w:uiPriority w:val="99"/>
    <w:unhideWhenUsed/>
    <w:rsid w:val="00F30124"/>
    <w:rPr>
      <w:rFonts w:cs="ATraditional Arabic"/>
      <w:position w:val="10"/>
      <w:szCs w:val="28"/>
      <w:vertAlign w:val="baseline"/>
    </w:rPr>
  </w:style>
  <w:style w:type="paragraph" w:styleId="ab">
    <w:name w:val="footnote text"/>
    <w:basedOn w:val="a"/>
    <w:link w:val="Char3"/>
    <w:uiPriority w:val="99"/>
    <w:semiHidden/>
    <w:unhideWhenUsed/>
    <w:rsid w:val="00F30124"/>
    <w:pPr>
      <w:spacing w:after="0" w:line="240" w:lineRule="auto"/>
    </w:pPr>
    <w:rPr>
      <w:rFonts w:cs="ATraditional Arabic"/>
      <w:position w:val="10"/>
      <w:sz w:val="20"/>
      <w:szCs w:val="28"/>
    </w:rPr>
  </w:style>
  <w:style w:type="character" w:customStyle="1" w:styleId="Char3">
    <w:name w:val="نص حاشية سفلية Char"/>
    <w:basedOn w:val="a0"/>
    <w:link w:val="ab"/>
    <w:uiPriority w:val="99"/>
    <w:semiHidden/>
    <w:rsid w:val="00F30124"/>
    <w:rPr>
      <w:rFonts w:cs="ATraditional Arabic"/>
      <w:position w:val="1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905184">
      <w:bodyDiv w:val="1"/>
      <w:marLeft w:val="0"/>
      <w:marRight w:val="0"/>
      <w:marTop w:val="0"/>
      <w:marBottom w:val="0"/>
      <w:divBdr>
        <w:top w:val="none" w:sz="0" w:space="0" w:color="auto"/>
        <w:left w:val="none" w:sz="0" w:space="0" w:color="auto"/>
        <w:bottom w:val="none" w:sz="0" w:space="0" w:color="auto"/>
        <w:right w:val="none" w:sz="0" w:space="0" w:color="auto"/>
      </w:divBdr>
      <w:divsChild>
        <w:div w:id="1105541112">
          <w:marLeft w:val="0"/>
          <w:marRight w:val="0"/>
          <w:marTop w:val="0"/>
          <w:marBottom w:val="30"/>
          <w:divBdr>
            <w:top w:val="single" w:sz="6" w:space="0" w:color="AAAAAA"/>
            <w:left w:val="single" w:sz="6" w:space="0" w:color="AAAAAA"/>
            <w:bottom w:val="single" w:sz="6" w:space="0" w:color="AAAAAA"/>
            <w:right w:val="single" w:sz="6" w:space="0" w:color="AAAAAA"/>
          </w:divBdr>
          <w:divsChild>
            <w:div w:id="1826704952">
              <w:marLeft w:val="0"/>
              <w:marRight w:val="0"/>
              <w:marTop w:val="0"/>
              <w:marBottom w:val="0"/>
              <w:divBdr>
                <w:top w:val="single" w:sz="2" w:space="0" w:color="E5E7EB"/>
                <w:left w:val="single" w:sz="2" w:space="0" w:color="E5E7EB"/>
                <w:bottom w:val="single" w:sz="2" w:space="0" w:color="E5E7EB"/>
                <w:right w:val="single" w:sz="2" w:space="0" w:color="E5E7EB"/>
              </w:divBdr>
            </w:div>
            <w:div w:id="15859946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8043146">
          <w:marLeft w:val="0"/>
          <w:marRight w:val="0"/>
          <w:marTop w:val="0"/>
          <w:marBottom w:val="30"/>
          <w:divBdr>
            <w:top w:val="single" w:sz="6" w:space="0" w:color="AAAAAA"/>
            <w:left w:val="single" w:sz="6" w:space="0" w:color="AAAAAA"/>
            <w:bottom w:val="single" w:sz="6" w:space="0" w:color="AAAAAA"/>
            <w:right w:val="single" w:sz="6" w:space="0" w:color="AAAAAA"/>
          </w:divBdr>
          <w:divsChild>
            <w:div w:id="399601082">
              <w:marLeft w:val="0"/>
              <w:marRight w:val="0"/>
              <w:marTop w:val="0"/>
              <w:marBottom w:val="0"/>
              <w:divBdr>
                <w:top w:val="single" w:sz="2" w:space="0" w:color="E5E7EB"/>
                <w:left w:val="single" w:sz="2" w:space="0" w:color="E5E7EB"/>
                <w:bottom w:val="single" w:sz="2" w:space="0" w:color="E5E7EB"/>
                <w:right w:val="single" w:sz="2" w:space="0" w:color="E5E7EB"/>
              </w:divBdr>
              <w:divsChild>
                <w:div w:id="9492364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28393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8910844">
          <w:marLeft w:val="0"/>
          <w:marRight w:val="0"/>
          <w:marTop w:val="0"/>
          <w:marBottom w:val="30"/>
          <w:divBdr>
            <w:top w:val="single" w:sz="6" w:space="0" w:color="AAAAAA"/>
            <w:left w:val="single" w:sz="6" w:space="0" w:color="AAAAAA"/>
            <w:bottom w:val="single" w:sz="6" w:space="0" w:color="AAAAAA"/>
            <w:right w:val="single" w:sz="6" w:space="0" w:color="AAAAAA"/>
          </w:divBdr>
          <w:divsChild>
            <w:div w:id="1786118626">
              <w:marLeft w:val="0"/>
              <w:marRight w:val="0"/>
              <w:marTop w:val="0"/>
              <w:marBottom w:val="0"/>
              <w:divBdr>
                <w:top w:val="single" w:sz="2" w:space="0" w:color="E5E7EB"/>
                <w:left w:val="single" w:sz="2" w:space="0" w:color="E5E7EB"/>
                <w:bottom w:val="single" w:sz="2" w:space="0" w:color="E5E7EB"/>
                <w:right w:val="single" w:sz="2" w:space="0" w:color="E5E7EB"/>
              </w:divBdr>
            </w:div>
            <w:div w:id="13297960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185394">
          <w:marLeft w:val="0"/>
          <w:marRight w:val="0"/>
          <w:marTop w:val="0"/>
          <w:marBottom w:val="30"/>
          <w:divBdr>
            <w:top w:val="single" w:sz="6" w:space="0" w:color="AAAAAA"/>
            <w:left w:val="single" w:sz="6" w:space="0" w:color="AAAAAA"/>
            <w:bottom w:val="single" w:sz="6" w:space="0" w:color="AAAAAA"/>
            <w:right w:val="single" w:sz="6" w:space="0" w:color="AAAAAA"/>
          </w:divBdr>
          <w:divsChild>
            <w:div w:id="8760414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14</Pages>
  <Words>1058</Words>
  <Characters>6036</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17</cp:revision>
  <cp:lastPrinted>2024-09-03T03:41:00Z</cp:lastPrinted>
  <dcterms:created xsi:type="dcterms:W3CDTF">2024-09-02T11:40:00Z</dcterms:created>
  <dcterms:modified xsi:type="dcterms:W3CDTF">2024-09-03T03:47:00Z</dcterms:modified>
</cp:coreProperties>
</file>