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8C3EA8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8C3EA8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8C3EA8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8C3EA8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8C3EA8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41683B6">
                <wp:simplePos x="0" y="0"/>
                <wp:positionH relativeFrom="margin">
                  <wp:posOffset>-731520</wp:posOffset>
                </wp:positionH>
                <wp:positionV relativeFrom="paragraph">
                  <wp:posOffset>148590</wp:posOffset>
                </wp:positionV>
                <wp:extent cx="6725661" cy="3158490"/>
                <wp:effectExtent l="19050" t="19050" r="18415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661" cy="31584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F5D5" w14:textId="5EA5439D" w:rsidR="003913C5" w:rsidRPr="00086502" w:rsidRDefault="0000081D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ال</w:t>
                            </w:r>
                            <w:r w:rsidR="008C3EA8" w:rsidRP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ص</w:t>
                            </w:r>
                            <w:r w:rsid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ـَّ</w:t>
                            </w:r>
                            <w:r w:rsidR="008C3EA8" w:rsidRP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ح</w:t>
                            </w:r>
                            <w:r w:rsid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8C3EA8" w:rsidRP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اب</w:t>
                            </w:r>
                            <w:r w:rsid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8C3EA8" w:rsidRPr="00086502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ة</w:t>
                            </w: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6pt;margin-top:11.7pt;width:529.6pt;height:248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" fillcolor="#f5fb09" strokecolor="#00b050" strokeweight="3pt">
                <v:textbox>
                  <w:txbxContent>
                    <w:p w14:paraId="5FC5F5D5" w14:textId="5EA5439D" w:rsidR="003913C5" w:rsidRPr="00086502" w:rsidRDefault="0000081D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ال</w:t>
                      </w:r>
                      <w:r w:rsidR="008C3EA8" w:rsidRP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ص</w:t>
                      </w:r>
                      <w:r w:rsid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ـَّ</w:t>
                      </w:r>
                      <w:r w:rsidR="008C3EA8" w:rsidRP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ح</w:t>
                      </w:r>
                      <w:r w:rsid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8C3EA8" w:rsidRP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اب</w:t>
                      </w:r>
                      <w:r w:rsid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8C3EA8" w:rsidRPr="00086502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ة</w:t>
                      </w: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8C3EA8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8C3EA8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8C3EA8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8C3EA8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82E47A9" w14:textId="77777777" w:rsidR="0000081D" w:rsidRPr="008C3EA8" w:rsidRDefault="0000081D" w:rsidP="0000081D">
      <w:pPr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482B7A8D" w14:textId="77777777" w:rsidR="0000081D" w:rsidRPr="008C3EA8" w:rsidRDefault="0000081D" w:rsidP="003913C5">
      <w:pPr>
        <w:jc w:val="center"/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7464B40F" w14:textId="1F0F2A37" w:rsidR="003913C5" w:rsidRPr="008C3EA8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C3EA8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C55E369">
                <wp:simplePos x="0" y="0"/>
                <wp:positionH relativeFrom="margin">
                  <wp:posOffset>-187960</wp:posOffset>
                </wp:positionH>
                <wp:positionV relativeFrom="paragraph">
                  <wp:posOffset>463550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4.8pt;margin-top:36.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Pg+Hk4gAAAAoBAAAPAAAAZHJzL2Rv&#10;d25yZXYueG1sTI9Bb4JAEIXvTfofNtOkN13QgkoZjDFtT8ak2qTxtsIIRHaWsCvgv+/21B4n8+W9&#10;76XrUTeip87WhhHCaQCCODdFzSXC1/F9sgRhneJCNYYJ4U4W1tnjQ6qSwgz8Sf3BlcKHsE0UQuVc&#10;m0hp84q0slPTEvvfxXRaOX92pSw6Nfhw3chZEMRSq5p9Q6Va2laUXw83jfAxqGEzD9/63fWyvZ+O&#10;0f57FxLi89O4eQXhaHR/MPzqe3XIvNPZ3LiwokGYzFaxRxEWc7/JA8s4jkCcEV6iYAEyS+X/Cd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M+D4eT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995DA6" w14:textId="204CA4E8" w:rsidR="007A7990" w:rsidRPr="008C3EA8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8C3EA8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8C3EA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8C3EA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8C3EA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8C3EA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8C3EA8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96DB5EF" w14:textId="77777777" w:rsidR="0000081D" w:rsidRPr="008C3EA8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133C12" w14:textId="77777777" w:rsidR="0000081D" w:rsidRPr="008C3EA8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77777777" w:rsidR="00474D3B" w:rsidRPr="00767F42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11530500" w:rsidR="00126A41" w:rsidRPr="00767F42" w:rsidRDefault="00126A41" w:rsidP="00474D3B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767F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10666D2" w14:textId="622442FC" w:rsidR="00126A41" w:rsidRPr="00767F42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واذ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كثيرًا،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واع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 أن</w:t>
      </w:r>
      <w:r w:rsidR="0026556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26BD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26556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6556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يبًا</w:t>
      </w:r>
      <w:r w:rsidR="0026556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F9428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وَكَف</w:t>
      </w:r>
      <w:r w:rsidR="00A0274A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 بِالل</w:t>
      </w:r>
      <w:r w:rsidR="00E52F08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وَلِيًّا وَكَف</w:t>
      </w:r>
      <w:r w:rsidR="00E04B2C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 بِالل</w:t>
      </w:r>
      <w:r w:rsidR="00E52F08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نَصِير</w:t>
      </w:r>
      <w:r w:rsidR="006F5C3D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1B051010" w14:textId="58F54836" w:rsidR="00440511" w:rsidRPr="00767F42" w:rsidRDefault="0000081D" w:rsidP="00E52F08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5748F1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5748F1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5748F1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خ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5959D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صَفْوَةٌ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لا ي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C11E53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3024E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63C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63C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ض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الع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663C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عد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رس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63C77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ين</w:t>
      </w:r>
      <w:r w:rsidR="00663C77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="00663C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C56A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صح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اب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ر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ول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الل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EC56A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7F6FDD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="003024E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الحديث</w:t>
      </w:r>
      <w:r w:rsidR="003024E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7F6FD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E5DA3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</w:t>
      </w:r>
      <w:r w:rsidR="00BE5DA3" w:rsidRPr="005959D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خَ</w:t>
      </w:r>
      <w:r w:rsidR="00BE5DA3" w:rsidRPr="005959D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ي</w:t>
      </w:r>
      <w:r w:rsidR="00226BD6" w:rsidRPr="005959D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="00BE5DA3" w:rsidRPr="005959D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رُ النَّاس</w:t>
      </w:r>
      <w:r w:rsidR="00BE5DA3" w:rsidRPr="005959D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ِ</w:t>
      </w:r>
      <w:r w:rsidR="00BE5DA3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قَرنِي، </w:t>
      </w:r>
      <w:r w:rsidR="00BE5DA3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ثُمَّ الَّذِينَ يَلُونَهُم، ثُمَّ الَّذِينَ يَلُونَهُم</w:t>
      </w:r>
      <w:r w:rsidR="00BE5DA3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="00BE5DA3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BE5DA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BE5DA3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80B5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ش</w:t>
      </w:r>
      <w:r w:rsid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80B5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يخ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80B5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الإسلام: (</w:t>
      </w:r>
      <w:r w:rsidR="00E52F08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مَنْ نَظَرَ فِي سِيرَةِ القَوْمِ؛ عَلِمَ يَقِينًا أَنَّهُمْ خَيْرُ الخَلْقِ بَعدَ الأَنبِيَاءِ</w:t>
      </w:r>
      <w:r w:rsidR="0026556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52F08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لَا كَانَ ولَا يَكُونُ </w:t>
      </w:r>
      <w:r w:rsidR="00E52F08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مِثْلهُمْ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52F08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52F08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وَأَنَّهُمْ صَفْوَةُ الصَّفْوَةِ</w:t>
      </w:r>
      <w:r w:rsidR="00680B5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52F08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مِنْ قُرُونِ هَذِهِ الأُمَّة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680B5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680B59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="00E52F0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12FFB6F2" w14:textId="2B504429" w:rsidR="007632B6" w:rsidRPr="00767F42" w:rsidRDefault="00A87684" w:rsidP="00697DDB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ج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اء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ت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ز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F7035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ات؛ 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وق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او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ات!</w:t>
      </w:r>
      <w:r w:rsidR="005959D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F6FD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E04B2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49"/>
      </w:r>
      <w:r w:rsidR="007F6FD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8C3EA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632B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مُّحَمَّدٌ رَّسُولُ ال</w:t>
      </w:r>
      <w:r w:rsidR="00E52F08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لهِ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</w:t>
      </w:r>
      <w:r w:rsidR="008C3EA8" w:rsidRPr="00E04B2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َّذِينَ مَعَهُ</w:t>
      </w:r>
      <w:r w:rsidR="008C3EA8" w:rsidRPr="00E04B2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أَشِدَّاء</w:t>
      </w:r>
      <w:r w:rsidR="00226BD6" w:rsidRPr="00E04B2C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عَلَى الْكُفَّارِ رُحَمَاء</w:t>
      </w:r>
      <w:r w:rsidR="00226BD6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بَيْنَهُمْ تَرَاهُمْ رُكَّع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سُجَّد</w:t>
      </w:r>
      <w:r w:rsidR="00086502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يَبْتَغُونَ فَضْل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مِّنَ الل</w:t>
      </w:r>
      <w:r w:rsidR="00086502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وَرِضْوَان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سِيمَاهُمْ فِي وُجُوهِهِم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نْ أَثَرِ السُّجُودِ</w:t>
      </w:r>
      <w:r w:rsidR="007632B6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440511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1D216892" w14:textId="243B2BB1" w:rsidR="00F72032" w:rsidRPr="00767F42" w:rsidRDefault="00F72032" w:rsidP="00CD19D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والط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في الص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ط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الد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وق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س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</w:t>
      </w:r>
      <w:r w:rsidR="00C511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لم ي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إل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ط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هم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وتَبلِيغِه</w:t>
      </w:r>
      <w:r w:rsidR="00A0274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صِلْ إِلَيْنَا </w:t>
      </w:r>
      <w:r w:rsidR="003D3E1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الإسلامُ 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إلَّا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FD605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بَذْلِ 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أَمْوَالِهِمْ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وأَرْوَاحِهِمْ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ﷺ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لا تَسُبُّوا أَصحَابِي؛ فَوَالَّذِي نَف</w:t>
      </w:r>
      <w:r w:rsidR="0087123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سِي بِيَدِهِ لَو أَنَّ أَحَدَكُم أَن</w:t>
      </w:r>
      <w:r w:rsidR="00226BD6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فَقَ مِثلَ أُحُدٍ ذَهَبًا</w:t>
      </w:r>
      <w:r w:rsidR="00226BD6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مَا أَدرَكَ مُدَّ 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أَحَدِهِم وَلا نَصِيفَهُ</w:t>
      </w:r>
      <w:r w:rsidR="001A1EA8" w:rsidRPr="001A1EA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="005E1E8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906855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أبو ز</w:t>
      </w:r>
      <w:r w:rsidR="00012EC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012EC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012EC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إِذَا رَأَيْتَ الرَّجُلَ يَنْتَقِصُ</w:t>
      </w:r>
      <w:r w:rsidRPr="00767F42">
        <w:rPr>
          <w:b/>
          <w:bCs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أَحَدًا مِنْ أَصْحَابِ رَسُولِ الل</w:t>
      </w:r>
      <w:r w:rsidR="00E52F08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فَاعْلَمْ أَنَّهُ زِنْدِيقٌ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وَذَلِكَ أَنَّ الْقُرْآنَ حَقٌّ، وَالرَّسُول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حَقٌّ، وَمَا جَاءَ بِهِ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حَقٌّ، وَمَا أَدَّى إِلَيْنَا ذَلِكَ كُلَّهُ إِلَّا الصَّحَابَةُ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فَمَنْ جَرَحَهُمْ</w:t>
      </w:r>
      <w:r w:rsidR="00E64A6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إِنَّمَا أَرَادَ إِبْطَالَ الكِتَابِ وَالسُّنَّة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37737F71" w14:textId="056F34E1" w:rsidR="008C3EA8" w:rsidRPr="00767F42" w:rsidRDefault="00F72032" w:rsidP="00151C1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ع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4C5377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ف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 ق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ُ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ُ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وب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الص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َّ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4C5377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="007476DF" w:rsidRPr="005E1E86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الص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والم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والو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اء؛ اص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اه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ن، وص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ين؛ </w:t>
      </w:r>
      <w:r w:rsidR="00BE5DA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تعالى</w:t>
      </w:r>
      <w:r w:rsidR="00BE5DA3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7F6FDD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7632B6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لَقَدْ رَضِيَ الل</w:t>
      </w:r>
      <w:r w:rsidR="00086502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عَنِ المُؤْمِنِينَ إِذْ يُبَايِعُونَكَ تَحْتَ الشَّجَرَةِ </w:t>
      </w:r>
      <w:r w:rsidR="008C3EA8" w:rsidRPr="00151C1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فَعَلِمَ مَا في قُلُوبِهِم</w:t>
      </w:r>
      <w:r w:rsidR="008C3EA8" w:rsidRPr="00151C1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ْ</w:t>
      </w:r>
      <w:r w:rsidR="007632B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7632B6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="00BE5DA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8768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8768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7632B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بن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ود</w:t>
      </w:r>
      <w:r w:rsidR="004C537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7632B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lastRenderedPageBreak/>
        <w:sym w:font="AGA Arabesque" w:char="F074"/>
      </w:r>
      <w:r w:rsidR="008C3EA8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7632B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إن</w:t>
      </w:r>
      <w:r w:rsidR="00D33E4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="00440511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578A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وب، ث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40511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440511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578A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E1E8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ي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د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0511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440511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bookmarkStart w:id="32" w:name="_Hlk174965223"/>
      <w:r w:rsidR="00440511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bookmarkEnd w:id="32"/>
      <w:r w:rsidR="004C53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 </w:t>
      </w:r>
    </w:p>
    <w:p w14:paraId="5700D380" w14:textId="77777777" w:rsidR="00A0274A" w:rsidRDefault="00F72032" w:rsidP="00A0274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ول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س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إلى الإ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E256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E256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لام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الس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1191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E256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</w:p>
    <w:p w14:paraId="1A6A322E" w14:textId="528C800A" w:rsidR="003E2569" w:rsidRPr="00767F42" w:rsidRDefault="00F72032" w:rsidP="00A0274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E64A66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7632B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وَالسَّابِقُونَ الأَوَّلُونَ مِنَ المُهَاجِرِينَ وَالأَنصَارِ وَالَّذِينَ اتَّبَعُوهُم بِإِحْسَانٍ رَّضِيَ اللهُ عَنْهُمْ وَرَضُواْ عَنْهُ </w:t>
      </w:r>
      <w:r w:rsidR="008C3EA8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وَأَعَدَّ لَهُمْ جَنَّاتٍ تَجْرِي تَحْتَهَا الأَنْهَارُ</w:t>
      </w:r>
      <w:r w:rsidR="007632B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7632B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15724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بعض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الس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ف:</w:t>
      </w:r>
      <w:r w:rsidR="009D642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5724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كان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؛ 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لا 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ة؛ 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ئ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 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="0015724F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15724F" w:rsidRPr="00767F42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1"/>
      </w:r>
      <w:r w:rsidR="0015724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1428E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 </w:t>
      </w:r>
      <w:r w:rsidR="0087123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47B558B3" w14:textId="015E264D" w:rsidR="002578AD" w:rsidRDefault="003E2569" w:rsidP="002578A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072195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ص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5E1E86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ار</w:t>
      </w:r>
      <w:r w:rsidR="00CD4BBF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7041AE" w:rsidRPr="00E64A66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الكَرَمُ و</w:t>
      </w:r>
      <w:r w:rsidR="00072195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7041AE" w:rsidRPr="00E64A66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الإ</w:t>
      </w:r>
      <w:r w:rsidR="00072195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7041AE" w:rsidRPr="00E64A66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يثار</w:t>
      </w:r>
      <w:r w:rsidR="00A0274A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وَهِيَ 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أَعلَى مَرَاتِبِ السَّخَاءِ</w:t>
      </w:r>
      <w:r w:rsidR="00E64A6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وهو أن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ج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ود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أَحَدُهُمْ 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ِهِ،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41A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اج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َتِهِ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إِلَيْه!</w:t>
      </w:r>
      <w:r w:rsidR="007041AE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D4BB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="002578A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578A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CD4BB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E64A6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</w:t>
      </w:r>
      <w:r w:rsidRPr="00E64A6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يُؤْثِرُون</w:t>
      </w:r>
      <w:r w:rsidRPr="00CD19D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</w:t>
      </w:r>
      <w:r w:rsidRPr="00E64A66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CD19D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عَلَى أَنفُسِهِمْ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وَلَوْ كَانَ بِهِمْ خَصَاصَةٌ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CD4BBF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F58A6D8" w14:textId="7DAD21DB" w:rsidR="00072195" w:rsidRDefault="008C3EA8" w:rsidP="002578A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يقول الخطيب</w:t>
      </w:r>
      <w:r w:rsidR="00012EC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البغدادي: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يء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الحال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كان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 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F75D5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،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والج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الإ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632B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=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عَ </w:t>
      </w:r>
      <w:r w:rsidR="00012EC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والم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proofErr w:type="spellEnd"/>
      <w:r w:rsidR="00697DD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CD4BBF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159C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ئو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75D5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75D5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الآب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9D642D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="00B961C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AB03069" w14:textId="6CC4C259" w:rsidR="00CD19D3" w:rsidRDefault="00B961CD" w:rsidP="0007219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س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أَحَدُ الصَّحَابَةِ</w:t>
      </w:r>
      <w:r w:rsidR="0036263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62636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F7035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-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ق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َ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ب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ْ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ل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َ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 xml:space="preserve"> أ</w:t>
      </w:r>
      <w:r w:rsidR="00FD605A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َ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ن</w:t>
      </w:r>
      <w:r w:rsidR="00FD605A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ْ</w:t>
      </w:r>
      <w:r w:rsidR="00151C1D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 xml:space="preserve"> يَقْتُلَهُ المشركون </w:t>
      </w:r>
      <w:r w:rsidR="00680B59" w:rsidRPr="0035128D">
        <w:rPr>
          <w:rFonts w:ascii="Lotus Linotype" w:eastAsia="Arial Unicode MS" w:hAnsi="Lotus Linotype" w:cs="Lotus Linotype" w:hint="cs"/>
          <w:color w:val="0D0D0D" w:themeColor="text1" w:themeTint="F2"/>
          <w:sz w:val="80"/>
          <w:szCs w:val="80"/>
          <w:rtl/>
        </w:rPr>
        <w:t>-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62636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أَتُحِبُّ أَنَّكَ الآنَ فِي أَهْلِكَ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362636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وَأَنَّ مُحَمَّدًا عِنْدَنَا مَكَانَكَ نَضْرِبُ عُنُقَهُ؟</w:t>
      </w:r>
      <w:r w:rsidR="00362636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D19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85127C8" w14:textId="743DF6C5" w:rsidR="008C3EA8" w:rsidRPr="00767F42" w:rsidRDefault="00362636" w:rsidP="0007219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فقال 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74"/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B961C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7B7AC7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وَاللهِ مَا أُحِبُّ أَنْ مُحَمَّدًا في مَكَانِهِ الَّذِي هُوَ فِيهِ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7B7AC7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تُصِيبُهُ شَوْكَةٌ تُؤْذِيهِ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B961C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7B7AC7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="00B961C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09EE2A9" w14:textId="78AD02FA" w:rsidR="0061191B" w:rsidRPr="00767F42" w:rsidRDefault="003024E3" w:rsidP="001A1EA8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B41C6B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د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غ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ض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ن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ان!</w:t>
      </w:r>
      <w:bookmarkStart w:id="33" w:name="_Hlk174954594"/>
      <w:r w:rsidR="0061191B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5"/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bookmarkEnd w:id="33"/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6F5C3D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6F5C3D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آيَةُ الإِيمَانِ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حُبُّ 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الأَنْصَارِ، وَآيَةُ النِّفَاقِ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6F5C3D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بُغْضُ الأَنْصَارِ</w:t>
      </w:r>
      <w:r w:rsidR="006F5C3D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).</w:t>
      </w:r>
      <w:r w:rsidR="006F5C3D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س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7041A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الت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B41C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رِي</w:t>
      </w:r>
      <w:r w:rsidR="00FE735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لم يُؤ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رَسُول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لم ي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أَصْحَاب</w:t>
      </w:r>
      <w:r w:rsidR="00B41C6B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36263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FE735E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FE735E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6"/>
      </w:r>
      <w:r w:rsidR="005E1E8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4927B2A" w14:textId="51E90C68" w:rsidR="00954032" w:rsidRPr="00072195" w:rsidRDefault="0061191B" w:rsidP="00072195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400EE9"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خ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00EE9"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00EE9"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لا ي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FD605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ب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ذ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40E12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07219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95403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72195" w:rsidRPr="0007219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فَلَا يَحْتَاجُ أَحَدٌ مِنْهُمْ </w:t>
      </w:r>
      <w:r w:rsidR="00072195" w:rsidRPr="0007219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-</w:t>
      </w:r>
      <w:r w:rsidR="00072195" w:rsidRPr="0007219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مَعَ تَعْدِيلِ الل</w:t>
      </w:r>
      <w:r w:rsidR="00072195" w:rsidRPr="0007219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="00072195" w:rsidRPr="0007219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لَهُم</w:t>
      </w:r>
      <w:r w:rsidR="00072195" w:rsidRPr="0007219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-</w:t>
      </w:r>
      <w:r w:rsidR="00072195" w:rsidRPr="0007219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إلى تَعْدِيلِ أَحَدٍ مِنَ الخَلْقِ</w:t>
      </w:r>
      <w:r w:rsidR="0007219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072195" w:rsidRPr="00072195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8"/>
      </w:r>
      <w:r w:rsidR="0007219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يقول النووي:</w:t>
      </w:r>
      <w:r w:rsidR="0095403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ق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اي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وك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95403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954032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="0095403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42352E6" w14:textId="5589D69E" w:rsidR="00072195" w:rsidRDefault="00CD4BBF" w:rsidP="00E04B2C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وي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 الص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اب</w:t>
      </w:r>
      <w:r w:rsidR="003E0C28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7041AE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ش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EC3629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فًا: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أن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اك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ؤ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سِيِّدِ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وهذا الف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ض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07147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400EE9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ْ،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ول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َنْ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يُدْرِكَهُ أَحَدٌ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0274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في 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الح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اة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3E0C28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نيا!</w:t>
      </w:r>
      <w:r w:rsidR="00A0274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504FA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</w:t>
      </w:r>
      <w:r w:rsidR="00545AC0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45AC0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0504FA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 (</w:t>
      </w:r>
      <w:r w:rsidR="000504FA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مِنْ أَشَدِّ أُمَّتِي لِي حُبًّا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0504FA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نَاسٌ </w:t>
      </w:r>
      <w:r w:rsidR="000504FA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يَكُونُونَ بَعْدِي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0504FA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يَوَدُّ أَحَدُهُمْ لَوْ رَآنِي بِأ</w:t>
      </w:r>
      <w:r w:rsidR="00F75D55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504FA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هْلِهِ وَمَالِهِ</w:t>
      </w:r>
      <w:r w:rsidR="009F411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0504FA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66D6A61" w14:textId="2FFA0F42" w:rsidR="00954032" w:rsidRPr="00767F42" w:rsidRDefault="00C734BA" w:rsidP="00072195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وعن</w:t>
      </w:r>
      <w:r w:rsidR="008F657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F657C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ثَابِت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8F657C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="008F657C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البُنَانِيّ</w:t>
      </w:r>
      <w:r w:rsidR="009F411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proofErr w:type="spellEnd"/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ق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بن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3F21FA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أَعْطِنِي عَيْنَيْكَ الَّتِي رَأَيْتَ بِهِمَا رَسُولَ الل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3F21FA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21FA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حَتَّى أُقَبِّلَهُمَا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)،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ا!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ثم قال ث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تٌ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لأ</w:t>
      </w:r>
      <w:r w:rsidR="009F411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9F4113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654F4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0F362C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F362C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F362C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ر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؟!)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نعم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5128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 ي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3F21FA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AD5E4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ط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اه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</w:t>
      </w:r>
      <w:r w:rsidR="00F75D5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1"/>
      </w:r>
    </w:p>
    <w:p w14:paraId="69097A3D" w14:textId="77777777" w:rsidR="00151C1D" w:rsidRDefault="000504FA" w:rsidP="00151C1D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3F21FA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3F21FA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3F21FA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3F21FA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3F21FA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E735E" w:rsidRPr="00767F42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الأُمَّة</w:t>
      </w:r>
      <w:r w:rsidR="00122F1C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على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الص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والت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ع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21FA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والدُّعَاءِ لَهُم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كَمَا أَرْشَدَنَا 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الله</w:t>
      </w:r>
      <w:r w:rsidR="00767F4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51C1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بِقَولِه</w:t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FE735E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="000F362C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86502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086502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وَالَّذِينَ جَاءُوا مِنْ بَعْدِهِمْ يَقُولُونَ رَبَّنَا اغْفِرْ لَنَا وَلِإِخْوَانِنَا الَّذِينَ سَبَقُونَا </w:t>
      </w:r>
      <w:r w:rsidR="00086502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بِالْإِيمَانِ </w:t>
      </w:r>
      <w:bookmarkStart w:id="34" w:name="_Hlk175113319"/>
      <w:r w:rsidR="00086502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وَلَا تَجْعَلْ فِي قُلُوبِنَا </w:t>
      </w:r>
      <w:bookmarkEnd w:id="34"/>
      <w:r w:rsidR="00086502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غِلًّا لِلَّذِينَ آمَنُوا</w:t>
      </w:r>
      <w:r w:rsidR="00086502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FE735E" w:rsidRPr="00767F42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3"/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3306D79A" w14:textId="7C2AB2ED" w:rsidR="008C3EA8" w:rsidRPr="00767F42" w:rsidRDefault="000504FA" w:rsidP="00151C1D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الشوكاني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أَيْ:</w:t>
      </w:r>
      <w:r w:rsidR="005959D1" w:rsidRPr="005959D1">
        <w:rPr>
          <w:rtl/>
        </w:rPr>
        <w:t xml:space="preserve"> </w:t>
      </w:r>
      <w:r w:rsidR="005959D1" w:rsidRPr="005959D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لَا تَجْعَلْ فِي قُلُوبِنَا</w:t>
      </w:r>
      <w:r w:rsidR="005959D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بُغْضًا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فَ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أَمَرَهُمُ الل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="005959D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بَعْدَ الِاستِغفَارِ لِلْمُهَاجِرِينَ 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وَالأَنْصَارِ</w:t>
      </w:r>
      <w:r w:rsidR="005959D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أَنْ يَطْلُبُوا مِنَ الل</w:t>
      </w:r>
      <w:r w:rsidR="000F362C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أَنْ يَنْزِعَ مِنْ قُلُوبِهِمُ الغِلَّ لِلَّذِينَ آمَنُوا</w:t>
      </w:r>
      <w:r w:rsidR="00F75D5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فَيَدْخُلَ في ذَلِكَ الصَّحَابَةُ دُخُولًا أَوَّلِيًّا</w:t>
      </w:r>
      <w:r w:rsidR="00681DD4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فَمَنْ لَمْ يَسْتَغْفِرْ لِلصَّحَابَةِ</w:t>
      </w:r>
      <w:r w:rsidR="00681DD4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فَقَدْ خَالَفَ مَا أَمَرَهُ الل</w:t>
      </w:r>
      <w:r w:rsidR="000F362C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فَإِنْ وَجَدَ في قَلْبِهِ غِلًّا لَهُمْ</w:t>
      </w:r>
      <w:r w:rsidR="00681DD4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فَقَدْ أَصَابَهُ نَزْغٌ مِنَ 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الشَّيْطَانِ، وَانْفَتَحَ لَهُ بَاب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الخِذْلَانِ</w:t>
      </w:r>
      <w:r w:rsidR="00663C77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إِنْ لَمْ يَتَدَارَكْ نَفْسَهُ</w:t>
      </w: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بِأَنْ يَنْزِعَ </w:t>
      </w:r>
      <w:r w:rsidR="009F4113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مِ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نْ قَلْبِهِ الغِلِّ لِخَيْرِ القُرُونِ</w:t>
      </w:r>
      <w:r w:rsidR="00D530C6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FE735E"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وَأَشْرَفِ هَذِهِ الأُمَّة</w:t>
      </w:r>
      <w:r w:rsidR="00FE735E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FE735E" w:rsidRPr="00767F42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4"/>
      </w:r>
      <w:r w:rsidR="00FE735E"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2E466823" w14:textId="4C8114CB" w:rsidR="00767F42" w:rsidRPr="001A1EA8" w:rsidRDefault="00126A41" w:rsidP="001A1EA8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  <w:rtl/>
        </w:rPr>
      </w:pPr>
      <w:r w:rsidRPr="00767F42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="002801E8" w:rsidRPr="00767F42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767F42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767F42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767F42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301A8EE7" w14:textId="77777777" w:rsidR="00151C1D" w:rsidRDefault="00151C1D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B770037" w14:textId="5572CC75" w:rsidR="00126A41" w:rsidRPr="00767F42" w:rsidRDefault="00126A41" w:rsidP="00126A41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67F42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767F4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5F5009F5" w14:textId="6F0E9D7A" w:rsidR="00126A41" w:rsidRPr="00767F42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="004D2861" w:rsidRPr="00767F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7374" w:rsidRPr="00767F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767F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="00353437" w:rsidRPr="00767F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C18C4FB" w14:textId="0D1F2A8F" w:rsidR="00126A41" w:rsidRPr="00767F42" w:rsidRDefault="00126A41" w:rsidP="008C3EA8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767F42">
        <w:rPr>
          <w:rFonts w:ascii="Traditional Arabic" w:hAnsi="Traditional Arabic" w:cs="AL-Mateen" w:hint="cs"/>
          <w:sz w:val="96"/>
          <w:szCs w:val="96"/>
          <w:u w:val="single"/>
          <w:rtl/>
        </w:rPr>
        <w:t>عِبَادَ الله</w:t>
      </w:r>
      <w:r w:rsidRPr="00767F42">
        <w:rPr>
          <w:rFonts w:ascii="Traditional Arabic" w:hAnsi="Traditional Arabic" w:cs="AL-Mateen" w:hint="cs"/>
          <w:sz w:val="96"/>
          <w:szCs w:val="96"/>
          <w:rtl/>
        </w:rPr>
        <w:t>:</w:t>
      </w:r>
      <w:r w:rsidRPr="00767F4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ت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ق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ر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ب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ُ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وا إلى الله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، ب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ح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ُ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ب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ص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ح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اب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ر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س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ُ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و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ل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الله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DE686B" w:rsidRPr="00767F42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265565" w:rsidRPr="00767F42">
        <w:rPr>
          <w:rFonts w:ascii="Lotus Linotype" w:hAnsi="Lotus Linotype" w:cs="Lotus Linotype" w:hint="cs"/>
          <w:sz w:val="96"/>
          <w:szCs w:val="96"/>
          <w:rtl/>
        </w:rPr>
        <w:t>و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265565" w:rsidRPr="00767F42">
        <w:rPr>
          <w:rFonts w:ascii="Lotus Linotype" w:hAnsi="Lotus Linotype" w:cs="Lotus Linotype"/>
          <w:sz w:val="96"/>
          <w:szCs w:val="96"/>
          <w:rtl/>
        </w:rPr>
        <w:t xml:space="preserve">تَشَبَّهُوا </w:t>
      </w:r>
      <w:r w:rsidR="00265565" w:rsidRPr="00767F42">
        <w:rPr>
          <w:rFonts w:ascii="Lotus Linotype" w:hAnsi="Lotus Linotype" w:cs="Lotus Linotype"/>
          <w:sz w:val="96"/>
          <w:szCs w:val="96"/>
          <w:rtl/>
        </w:rPr>
        <w:lastRenderedPageBreak/>
        <w:t>بِأَخْلَاقِهِمْ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إ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ن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ن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ح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ب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و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مًا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: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ح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ُ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ش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ِ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ر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ع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ه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ُ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>م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ْ</w:t>
      </w:r>
      <w:r w:rsidR="00CA4DBE" w:rsidRPr="00767F42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D61481" w:rsidRPr="00767F42">
        <w:rPr>
          <w:rFonts w:ascii="Lotus Linotype" w:hAnsi="Lotus Linotype" w:cs="Lotus Linotype"/>
          <w:sz w:val="96"/>
          <w:szCs w:val="96"/>
          <w:rtl/>
        </w:rPr>
        <w:t>قال أن</w:t>
      </w:r>
      <w:r w:rsidR="00681DD4" w:rsidRPr="00767F42">
        <w:rPr>
          <w:rFonts w:ascii="Lotus Linotype" w:hAnsi="Lotus Linotype" w:cs="Lotus Linotype" w:hint="cs"/>
          <w:sz w:val="96"/>
          <w:szCs w:val="96"/>
          <w:rtl/>
        </w:rPr>
        <w:t>َ</w:t>
      </w:r>
      <w:r w:rsidR="00D61481" w:rsidRPr="00767F42">
        <w:rPr>
          <w:rFonts w:ascii="Lotus Linotype" w:hAnsi="Lotus Linotype" w:cs="Lotus Linotype"/>
          <w:sz w:val="96"/>
          <w:szCs w:val="96"/>
          <w:rtl/>
        </w:rPr>
        <w:t>سٌ</w:t>
      </w:r>
      <w:r w:rsidR="00265565" w:rsidRPr="00767F4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65565" w:rsidRPr="00767F42">
        <w:rPr>
          <w:rFonts w:ascii="Lotus Linotype" w:hAnsi="Lotus Linotype" w:cs="Lotus Linotype"/>
          <w:sz w:val="96"/>
          <w:szCs w:val="96"/>
        </w:rPr>
        <w:sym w:font="AGA Arabesque" w:char="F074"/>
      </w:r>
      <w:r w:rsidR="00D61481" w:rsidRPr="00767F42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8F7A0B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>مَا فَرِحْنَا بِشَيْءٍ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فَرَحَنَا بِقَوْلِ النَّبِيِّ</w:t>
      </w:r>
      <w:r w:rsidR="000218AE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0218AE" w:rsidRPr="00767F42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: </w:t>
      </w:r>
      <w:r w:rsidR="00265565" w:rsidRPr="00767F42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D61481" w:rsidRPr="00767F4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المَرْءُ مَعَ مَنْ أَحَبَّ</w:t>
      </w:r>
      <w:r w:rsidR="00265565" w:rsidRPr="00767F42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0218AE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265565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>فَأَنَا أُحِبُّ رَسُولَ الل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218AE" w:rsidRPr="00767F42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="00DE686B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0218AE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>وأَبَا بَكْرٍ</w:t>
      </w:r>
      <w:r w:rsidR="00DE686B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وَعُمَرَ</w:t>
      </w:r>
      <w:r w:rsidR="00DE686B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وأَرْجُو 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أَنْ أَكُونَ مَعَهُمْ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بِحُبِّي إِيَّاهُمْ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وَإِنْ لَمْ أَعْمَلْ مِثْلَ أَعْمَا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لِـ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681DD4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D61481" w:rsidRPr="00767F42">
        <w:rPr>
          <w:rFonts w:ascii="Lotus Linotype" w:hAnsi="Lotus Linotype" w:cs="Lotus Linotype"/>
          <w:b/>
          <w:bCs/>
          <w:sz w:val="96"/>
          <w:szCs w:val="96"/>
          <w:rtl/>
        </w:rPr>
        <w:t>مْ</w:t>
      </w:r>
      <w:r w:rsidR="008F7A0B" w:rsidRPr="00767F42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9836E7" w:rsidRPr="00767F42">
        <w:rPr>
          <w:rStyle w:val="a8"/>
          <w:rFonts w:ascii="Lotus Linotype" w:hAnsi="Lotus Linotype" w:cs="Lotus Linotype"/>
          <w:sz w:val="96"/>
          <w:szCs w:val="96"/>
          <w:rtl/>
        </w:rPr>
        <w:footnoteReference w:id="25"/>
      </w:r>
      <w:r w:rsidR="009836E7" w:rsidRPr="00767F42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6F76E4E" w14:textId="7044FAF4" w:rsidR="00DE686B" w:rsidRPr="00767F42" w:rsidRDefault="00E52F08" w:rsidP="00EC362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اله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اي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681DD4" w:rsidRPr="00767F4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َ؛</w:t>
      </w:r>
      <w:r w:rsidRPr="0087123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ْ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ط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ْ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الص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َّ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81DD4"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1A1EA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إ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اخ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ن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إ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د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 ف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اع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وا ف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ض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</w:t>
      </w:r>
      <w:r w:rsidR="00681DD4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آث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ف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إ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 على</w:t>
      </w:r>
      <w:r w:rsidR="00265565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686B"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يم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وطَرِيقٍ قَوِيْم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!</w:t>
      </w:r>
      <w:r w:rsidR="00DE686B" w:rsidRPr="00767F42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6"/>
      </w:r>
      <w:r w:rsidR="00DE686B"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E686B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أُو</w:t>
      </w:r>
      <w:r w:rsidR="00AD5E43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DE686B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لَئِكَ الَّذِينَ هَدَى الل</w:t>
      </w:r>
      <w:r w:rsidR="00265565"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DE686B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="00DE686B"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فَبِهُدَاهُمُ</w:t>
      </w:r>
      <w:proofErr w:type="spellEnd"/>
      <w:r w:rsidRPr="00767F4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اقْتَدِهْ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D49CD30" w14:textId="77777777" w:rsidR="00126A41" w:rsidRPr="00767F42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67F42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5304000A" w14:textId="77777777" w:rsidR="00EC3629" w:rsidRPr="00767F42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767F4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669A919E" w:rsidR="00126A41" w:rsidRPr="00767F42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767F42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767F42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وعثمان، وعلي</w:t>
      </w:r>
      <w:r w:rsidR="001A1EA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الصحابة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67F4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767F42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67F4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67F4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67F4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67F4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767F42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67F4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67F4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67F4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767F4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Pr="00767F4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767F4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767F4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767F42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67F4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67F4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767F4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767F4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767F4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767F4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1A1EA8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A1EA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1A1EA8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1A1EA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1A1EA8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1A1EA8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8C3EA8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8C3EA8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8C3EA8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8C3EA8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8C3EA8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8C3EA8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8C3EA8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2FD41" w14:textId="77777777" w:rsidR="008640C8" w:rsidRDefault="008640C8" w:rsidP="002701F6">
      <w:r>
        <w:separator/>
      </w:r>
    </w:p>
  </w:endnote>
  <w:endnote w:type="continuationSeparator" w:id="0">
    <w:p w14:paraId="23F7175D" w14:textId="77777777" w:rsidR="008640C8" w:rsidRDefault="008640C8" w:rsidP="002701F6">
      <w:r>
        <w:continuationSeparator/>
      </w:r>
    </w:p>
  </w:endnote>
  <w:endnote w:type="continuationNotice" w:id="1">
    <w:p w14:paraId="3BFD4A7A" w14:textId="77777777" w:rsidR="008640C8" w:rsidRDefault="008640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85632" w14:textId="77777777" w:rsidR="008640C8" w:rsidRDefault="008640C8" w:rsidP="002701F6">
      <w:r>
        <w:separator/>
      </w:r>
    </w:p>
  </w:footnote>
  <w:footnote w:type="continuationSeparator" w:id="0">
    <w:p w14:paraId="5A4176E7" w14:textId="77777777" w:rsidR="008640C8" w:rsidRDefault="008640C8" w:rsidP="002701F6">
      <w:r>
        <w:continuationSeparator/>
      </w:r>
    </w:p>
  </w:footnote>
  <w:footnote w:type="continuationNotice" w:id="1">
    <w:p w14:paraId="42DAC20B" w14:textId="77777777" w:rsidR="008640C8" w:rsidRDefault="008640C8"/>
  </w:footnote>
  <w:footnote w:id="2">
    <w:p w14:paraId="51DDED17" w14:textId="4CD12A67" w:rsidR="00C11E53" w:rsidRPr="005E1E86" w:rsidRDefault="00C11E5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10E6C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القرطبي: (</w:t>
      </w:r>
      <w:r w:rsidR="00C10E6C" w:rsidRPr="005E1E86">
        <w:rPr>
          <w:rFonts w:ascii="Lotus Linotype" w:hAnsi="Lotus Linotype" w:cs="Lotus Linotype"/>
          <w:sz w:val="36"/>
          <w:szCs w:val="36"/>
          <w:rtl/>
        </w:rPr>
        <w:t>الصَّحَابَةُ كُلُّهُمْ عُدُولٌ</w:t>
      </w:r>
      <w:r w:rsidR="00E04B2C">
        <w:rPr>
          <w:rFonts w:ascii="Lotus Linotype" w:hAnsi="Lotus Linotype" w:cs="Lotus Linotype" w:hint="cs"/>
          <w:sz w:val="36"/>
          <w:szCs w:val="36"/>
          <w:rtl/>
        </w:rPr>
        <w:t>:</w:t>
      </w:r>
      <w:r w:rsidR="00C10E6C" w:rsidRPr="005E1E86">
        <w:rPr>
          <w:rFonts w:ascii="Lotus Linotype" w:hAnsi="Lotus Linotype" w:cs="Lotus Linotype"/>
          <w:sz w:val="36"/>
          <w:szCs w:val="36"/>
          <w:rtl/>
        </w:rPr>
        <w:t xml:space="preserve"> أَوْلِيَاءُ الل</w:t>
      </w:r>
      <w:r w:rsidR="00E52F08" w:rsidRPr="005E1E86">
        <w:rPr>
          <w:rFonts w:ascii="Lotus Linotype" w:hAnsi="Lotus Linotype" w:cs="Lotus Linotype"/>
          <w:sz w:val="36"/>
          <w:szCs w:val="36"/>
          <w:rtl/>
        </w:rPr>
        <w:t>هِ</w:t>
      </w:r>
      <w:r w:rsidR="00C10E6C" w:rsidRPr="005E1E86">
        <w:rPr>
          <w:rFonts w:ascii="Lotus Linotype" w:hAnsi="Lotus Linotype" w:cs="Lotus Linotype"/>
          <w:sz w:val="36"/>
          <w:szCs w:val="36"/>
          <w:rtl/>
        </w:rPr>
        <w:t xml:space="preserve"> وَأَصْفِيَاؤُهُ، وَخِيَرَتُهُ مِنْ خَلْقِهِ بَعْدَ أَنْبِيَائِهِ وَرُسُلِهِ</w:t>
      </w:r>
      <w:r w:rsidR="00C10E6C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تفسير القرطبي (16/299).</w:t>
      </w:r>
    </w:p>
  </w:footnote>
  <w:footnote w:id="3">
    <w:p w14:paraId="52F1C885" w14:textId="798A81C6" w:rsidR="00663C77" w:rsidRPr="005E1E86" w:rsidRDefault="00663C77" w:rsidP="00663C7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A1EA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طريق الهجرتين</w:t>
      </w:r>
      <w:r w:rsidR="00E52F08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ابن القيم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8A442A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302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4">
    <w:p w14:paraId="658C9178" w14:textId="571218AD" w:rsidR="00BE5DA3" w:rsidRPr="005E1E86" w:rsidRDefault="00BE5DA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(2652)، ومسلم (2533).</w:t>
      </w:r>
    </w:p>
  </w:footnote>
  <w:footnote w:id="5">
    <w:p w14:paraId="7C4D2EBF" w14:textId="66627070" w:rsidR="00680B59" w:rsidRPr="005E1E86" w:rsidRDefault="00680B5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العقيد الواسطية (123). باختصار</w:t>
      </w:r>
    </w:p>
  </w:footnote>
  <w:footnote w:id="6">
    <w:p w14:paraId="415398E2" w14:textId="150A9B16" w:rsidR="005959D1" w:rsidRPr="005959D1" w:rsidRDefault="005959D1">
      <w:pPr>
        <w:pStyle w:val="a7"/>
        <w:rPr>
          <w:rFonts w:ascii="Lotus Linotype" w:hAnsi="Lotus Linotype" w:cs="Lotus Linotype"/>
          <w:b w:val="0"/>
          <w:bCs w:val="0"/>
        </w:rPr>
      </w:pPr>
      <w:r w:rsidRPr="005959D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95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وهَذِهِ شَهَادَةٌ لا يُمْكِنُ أن</w:t>
      </w:r>
      <w:r w:rsidR="00AD5E4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595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يَنَالَهَا بَشَرٌ بَعْدَ انْقِطَاعِ الوَحْي!</w:t>
      </w:r>
    </w:p>
  </w:footnote>
  <w:footnote w:id="7">
    <w:p w14:paraId="680817CD" w14:textId="77777777" w:rsidR="0035128D" w:rsidRDefault="00F72032" w:rsidP="00F72032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(3673)</w:t>
      </w:r>
      <w:r w:rsidR="005E1E8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(2540)</w:t>
      </w:r>
      <w:r w:rsidR="009B3729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5E1E8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E1E86" w:rsidRPr="00A0274A">
        <w:rPr>
          <w:rFonts w:ascii="Lotus Linotype" w:hAnsi="Lotus Linotype" w:cs="Lotus Linotype"/>
          <w:sz w:val="32"/>
          <w:szCs w:val="32"/>
          <w:rtl/>
        </w:rPr>
        <w:t>ومعنى الحديث:</w:t>
      </w:r>
      <w:r w:rsidR="005E1E86"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أنه لَا يَنَالُ أَحَدُكُمْ بِإِنفَاقِ مِثْلِ أُحُدٍ ذَهَبًا -مِنَ الأَجْرِ وَالفَضْلِ-؛ مَا يَنَالُهُ أَحَدُ الصحابةِ بِإِنفَاقِ مُدِّ طَعَامٍ أَوْ نِصْفِه؛ وذلك لإِخْلَاصِ الصحابةِ وَصِدْقِهِم، مَعَ مَا كَانُوا مِنَ القِلَّةِ والحاجَةِ. </w:t>
      </w:r>
    </w:p>
    <w:p w14:paraId="58F88E4A" w14:textId="5E1BB553" w:rsidR="00F72032" w:rsidRPr="00A0274A" w:rsidRDefault="005E1E86" w:rsidP="00F72032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انظر: مرقاة المفاتيح، </w:t>
      </w:r>
      <w:r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علي القاري (9/3875)</w:t>
      </w:r>
      <w:r w:rsidR="00A0274A" w:rsidRPr="00A0274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عون المعبود، العظيم آبادي (</w:t>
      </w:r>
      <w:r w:rsidR="00AD5E4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12/269</w:t>
      </w:r>
      <w:r w:rsidR="00A0274A" w:rsidRPr="00A0274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</w:t>
      </w:r>
    </w:p>
  </w:footnote>
  <w:footnote w:id="8">
    <w:p w14:paraId="25B55E51" w14:textId="05705B99" w:rsidR="00F72032" w:rsidRPr="005E1E86" w:rsidRDefault="00F72032" w:rsidP="00F7203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الصواعق المحرقة على أهل الرفض والضلال والزندقة</w:t>
      </w:r>
      <w:r w:rsidR="005E1E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5E1E8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ابن حجر </w:t>
      </w:r>
      <w:r w:rsidR="005E1E8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الهيتمي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 /608).</w:t>
      </w:r>
    </w:p>
  </w:footnote>
  <w:footnote w:id="9">
    <w:p w14:paraId="7533F5FB" w14:textId="238C1506" w:rsidR="007632B6" w:rsidRPr="005E1E86" w:rsidRDefault="007632B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959D1" w:rsidRPr="00595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ابنُ كثير: (﴿</w:t>
      </w:r>
      <w:r w:rsidR="005959D1" w:rsidRPr="005959D1">
        <w:rPr>
          <w:rFonts w:ascii="Lotus Linotype" w:hAnsi="Lotus Linotype" w:cs="Lotus Linotype"/>
          <w:color w:val="C00000"/>
          <w:sz w:val="36"/>
          <w:szCs w:val="36"/>
          <w:rtl/>
        </w:rPr>
        <w:t>فَعَلِمَ مَا في قُلُوْبِهِمْ</w:t>
      </w:r>
      <w:r w:rsidR="005959D1" w:rsidRPr="00595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﴾: </w:t>
      </w:r>
      <w:r w:rsidR="005959D1" w:rsidRPr="005959D1">
        <w:rPr>
          <w:rFonts w:ascii="Lotus Linotype" w:hAnsi="Lotus Linotype" w:cs="Lotus Linotype"/>
          <w:sz w:val="36"/>
          <w:szCs w:val="36"/>
          <w:rtl/>
        </w:rPr>
        <w:t>أَيْ مِنَ الصِّدْقِ والوَفَاءِ، والسَّمْعِ والطَّاعَة</w:t>
      </w:r>
      <w:r w:rsidR="005959D1" w:rsidRPr="00595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595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ابن كثير (4/243).</w:t>
      </w:r>
    </w:p>
  </w:footnote>
  <w:footnote w:id="10">
    <w:p w14:paraId="74FA785A" w14:textId="4AB8959E" w:rsidR="00440511" w:rsidRPr="005E1E86" w:rsidRDefault="00440511" w:rsidP="0044051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(1/379)</w:t>
      </w:r>
      <w:r w:rsidR="0035128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قال المحققون: </w:t>
      </w:r>
      <w:r w:rsidR="0015724F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(</w:t>
      </w:r>
      <w:r w:rsidRPr="0035128D">
        <w:rPr>
          <w:rFonts w:ascii="Lotus Linotype" w:hAnsi="Lotus Linotype" w:cs="Lotus Linotype"/>
          <w:sz w:val="32"/>
          <w:szCs w:val="32"/>
          <w:rtl/>
        </w:rPr>
        <w:t>إسناده حسن</w:t>
      </w:r>
      <w:r w:rsidR="0015724F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</w:p>
  </w:footnote>
  <w:footnote w:id="11">
    <w:p w14:paraId="3C1349DD" w14:textId="77777777" w:rsidR="0015724F" w:rsidRPr="005E1E86" w:rsidRDefault="0015724F" w:rsidP="0015724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عبد البر في الجامع، رقم (1810). باختصار</w:t>
      </w:r>
    </w:p>
  </w:footnote>
  <w:footnote w:id="12">
    <w:p w14:paraId="4C70C7F4" w14:textId="2EA3B099" w:rsidR="007041AE" w:rsidRPr="005E1E86" w:rsidRDefault="007041A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(2/278)</w:t>
      </w:r>
      <w:r w:rsidR="00A027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3">
    <w:p w14:paraId="34BDF2F1" w14:textId="03BFF03D" w:rsidR="009D642D" w:rsidRPr="005E1E86" w:rsidRDefault="009D64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الكفاية </w:t>
      </w:r>
      <w:r w:rsidR="0036263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في علم الرواية، الخطيب البغدادي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="0036263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48-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49).</w:t>
      </w:r>
      <w:r w:rsidR="00C734BA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</w:t>
      </w:r>
      <w:r w:rsidR="00362636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تصرف</w:t>
      </w:r>
    </w:p>
  </w:footnote>
  <w:footnote w:id="14">
    <w:p w14:paraId="21698176" w14:textId="76CA1C14" w:rsidR="007B7AC7" w:rsidRPr="005E1E86" w:rsidRDefault="007B7AC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B255E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أسد الغابة، ابن الأثير (</w:t>
      </w:r>
      <w:r w:rsidR="00B94BE7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2</w:t>
      </w:r>
      <w:r w:rsidR="006B255E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="00B94BE7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357</w:t>
      </w:r>
      <w:r w:rsidR="006B255E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9F4113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F4113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15">
    <w:p w14:paraId="67378577" w14:textId="356FC131" w:rsidR="0061191B" w:rsidRPr="005E1E86" w:rsidRDefault="0061191B" w:rsidP="0061191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95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العقيدة الطحاوية (81-82)</w:t>
      </w:r>
      <w:r w:rsidR="00595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6">
    <w:p w14:paraId="76C8D9A2" w14:textId="5360BABB" w:rsidR="00FE735E" w:rsidRPr="005E1E86" w:rsidRDefault="00FE735E" w:rsidP="00FE735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الصواعق المحرقة على أهل الرفض والضلال والزندقة، ابن حجر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الهيتمي (2/621).</w:t>
      </w:r>
      <w:r w:rsidR="001A1EA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1A1EA8"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قال الطَّحَاوِي: </w:t>
      </w:r>
      <w:r w:rsidR="001A1EA8" w:rsidRPr="00A0274A">
        <w:rPr>
          <w:rFonts w:ascii="Lotus Linotype" w:hAnsi="Lotus Linotype" w:cs="Lotus Linotype"/>
          <w:sz w:val="32"/>
          <w:szCs w:val="32"/>
          <w:rtl/>
        </w:rPr>
        <w:t xml:space="preserve">(وَنُحِبُّ أَصْحَابَ رَسُوْلِ اللهِ </w:t>
      </w:r>
      <w:r w:rsidR="001A1EA8" w:rsidRPr="00A0274A">
        <w:rPr>
          <w:rFonts w:ascii="Lotus Linotype" w:hAnsi="Lotus Linotype" w:cs="Lotus Linotype" w:hint="cs"/>
          <w:sz w:val="32"/>
          <w:szCs w:val="32"/>
          <w:rtl/>
        </w:rPr>
        <w:t>ﷺ</w:t>
      </w:r>
      <w:r w:rsidR="001A1EA8" w:rsidRPr="00A0274A">
        <w:rPr>
          <w:rFonts w:ascii="Lotus Linotype" w:hAnsi="Lotus Linotype" w:cs="Lotus Linotype" w:hint="eastAsia"/>
          <w:sz w:val="32"/>
          <w:szCs w:val="32"/>
          <w:rtl/>
        </w:rPr>
        <w:t>،</w:t>
      </w:r>
      <w:r w:rsidR="001A1EA8" w:rsidRPr="00A0274A">
        <w:rPr>
          <w:rFonts w:ascii="Lotus Linotype" w:hAnsi="Lotus Linotype" w:cs="Lotus Linotype"/>
          <w:sz w:val="32"/>
          <w:szCs w:val="32"/>
          <w:rtl/>
        </w:rPr>
        <w:t xml:space="preserve"> وَلا نَتَبَرَّأُ مِنْ أَحَدٍ مِنْهُمْ، وَنُبْغِضُ مَنْ يُبْغِضُهُمْ، وَلَا نَذْكُرُهُمْ إِلَّا بِخَيْرٍ</w:t>
      </w:r>
      <w:r w:rsidR="001A1EA8"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1A1EA8" w:rsidRPr="00A0274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="001A1EA8" w:rsidRPr="00A0274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العقيدة الطحاوية (81). </w:t>
      </w:r>
    </w:p>
  </w:footnote>
  <w:footnote w:id="17">
    <w:p w14:paraId="2E70B396" w14:textId="21841EE2" w:rsidR="00D40E12" w:rsidRPr="005E1E86" w:rsidRDefault="00D40E1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1191B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انظر: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مقدمة ابن الصلاح (171).</w:t>
      </w:r>
    </w:p>
  </w:footnote>
  <w:footnote w:id="18">
    <w:p w14:paraId="756A1FA8" w14:textId="3524986F" w:rsidR="00072195" w:rsidRPr="005E1E86" w:rsidRDefault="00072195" w:rsidP="0007219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الكفاية في علم الرواية، الخطيب البغدادي (48-49). </w:t>
      </w:r>
    </w:p>
  </w:footnote>
  <w:footnote w:id="19">
    <w:p w14:paraId="28EB2EC4" w14:textId="5425BBD7" w:rsidR="00954032" w:rsidRPr="005E1E86" w:rsidRDefault="0095403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مسلم (15/149)</w:t>
      </w:r>
      <w:r w:rsidR="00D40E12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D40E12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</w:footnote>
  <w:footnote w:id="20">
    <w:p w14:paraId="31520F66" w14:textId="07F0D09E" w:rsidR="000504FA" w:rsidRPr="005E1E86" w:rsidRDefault="000504F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(5060).</w:t>
      </w:r>
    </w:p>
  </w:footnote>
  <w:footnote w:id="21">
    <w:p w14:paraId="2E27649E" w14:textId="4B10DD2B" w:rsidR="00C734BA" w:rsidRPr="0035128D" w:rsidRDefault="00C734B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</w:t>
      </w:r>
      <w:r w:rsidR="000F362C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ظر: </w:t>
      </w:r>
      <w:r w:rsidR="003F21FA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الجامع لأخلاق الراوي وآداب السامع، الخطيب البغدادي (1/190)،</w:t>
      </w:r>
      <w:r w:rsidR="00681DD4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F362C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تاريخ دمشق، ابن عساكر (9/357).</w:t>
      </w:r>
      <w:r w:rsidR="00072195" w:rsidRPr="0007219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72195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جُبَيْرُ بْنُ نُفَيْر: (</w:t>
      </w:r>
      <w:r w:rsidR="00072195" w:rsidRPr="0035128D">
        <w:rPr>
          <w:rFonts w:ascii="Lotus Linotype" w:hAnsi="Lotus Linotype" w:cs="Lotus Linotype"/>
          <w:sz w:val="32"/>
          <w:szCs w:val="32"/>
          <w:rtl/>
        </w:rPr>
        <w:t xml:space="preserve">جَلَسْنَا إلى المِقدَادِ بنِ الأَسوَدِ </w:t>
      </w:r>
      <w:r w:rsidR="0035128D" w:rsidRPr="0035128D">
        <w:rPr>
          <w:rFonts w:ascii="Lotus Linotype" w:hAnsi="Lotus Linotype" w:cs="Lotus Linotype"/>
          <w:b w:val="0"/>
          <w:bCs w:val="0"/>
          <w:sz w:val="32"/>
          <w:szCs w:val="32"/>
        </w:rPr>
        <w:sym w:font="AGA Arabesque" w:char="F074"/>
      </w:r>
      <w:r w:rsidR="0035128D" w:rsidRPr="0035128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072195" w:rsidRPr="0035128D">
        <w:rPr>
          <w:rFonts w:ascii="Lotus Linotype" w:hAnsi="Lotus Linotype" w:cs="Lotus Linotype"/>
          <w:sz w:val="32"/>
          <w:szCs w:val="32"/>
          <w:rtl/>
        </w:rPr>
        <w:t xml:space="preserve">يَومًا، فَمَرَّ بِهِ رَجُلٌ فقال: </w:t>
      </w:r>
      <w:r w:rsidR="00072195" w:rsidRPr="0035128D">
        <w:rPr>
          <w:rFonts w:ascii="Lotus Linotype" w:hAnsi="Lotus Linotype" w:cs="Lotus Linotype"/>
          <w:color w:val="C00000"/>
          <w:sz w:val="32"/>
          <w:szCs w:val="32"/>
          <w:rtl/>
        </w:rPr>
        <w:t xml:space="preserve">طُوبَى لِهَاتَيْنِ العَيْنَيْنِ اللَّتَيْنِ رَأَتَا رَسُولَ اللهِ </w:t>
      </w:r>
      <w:r w:rsidR="00072195" w:rsidRPr="0035128D">
        <w:rPr>
          <w:rFonts w:ascii="Lotus Linotype" w:hAnsi="Lotus Linotype" w:cs="Lotus Linotype" w:hint="cs"/>
          <w:color w:val="C00000"/>
          <w:sz w:val="32"/>
          <w:szCs w:val="32"/>
          <w:rtl/>
        </w:rPr>
        <w:t>ﷺ</w:t>
      </w:r>
      <w:r w:rsidR="00072195" w:rsidRPr="0035128D">
        <w:rPr>
          <w:rFonts w:ascii="Lotus Linotype" w:hAnsi="Lotus Linotype" w:cs="Lotus Linotype"/>
          <w:sz w:val="32"/>
          <w:szCs w:val="32"/>
          <w:rtl/>
        </w:rPr>
        <w:t>! وَاللهِ لَوَدِدْنَا أَنَّا رَأَيْنَا مَا رَأَيْتَ، وَشَهِدْنَا مَا شَهِدْتَ</w:t>
      </w:r>
      <w:r w:rsidR="00072195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072195" w:rsidRPr="0035128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072195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أحمد (23810).</w:t>
      </w:r>
    </w:p>
  </w:footnote>
  <w:footnote w:id="22">
    <w:p w14:paraId="62085973" w14:textId="12261E5C" w:rsidR="00FE735E" w:rsidRPr="005E1E86" w:rsidRDefault="00FE735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فتح القدير، الشوكاني (4/347).</w:t>
      </w:r>
    </w:p>
  </w:footnote>
  <w:footnote w:id="23">
    <w:p w14:paraId="7BA1CEFB" w14:textId="144D48AE" w:rsidR="00FE735E" w:rsidRPr="005E1E86" w:rsidRDefault="00FE735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04B2C" w:rsidRPr="00E04B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البَغَوِي: (</w:t>
      </w:r>
      <w:r w:rsidR="00E04B2C" w:rsidRPr="00E04B2C">
        <w:rPr>
          <w:rFonts w:ascii="Lotus Linotype" w:hAnsi="Lotus Linotype" w:cs="Lotus Linotype"/>
          <w:sz w:val="36"/>
          <w:szCs w:val="36"/>
          <w:rtl/>
        </w:rPr>
        <w:t>كُلُّ مَنْ كانَ في قَلْبِهِ غِلٌّ على أَحَدٍ مِنَ الصحابة، ولم يَتَرَحَّمْ على جَمِيْعِهِمْ؛ فَلَيْسَ مِمَّنْ عَنَاهُ اللهُ بِهَذِهِ الآية؛ لأَنَّ اللهَ رَتَّبَ المُؤْمِنِين على ثَلاثَةِ مَنَازَل: المهاجرينَ، والأنصارِ، والتابعينَ</w:t>
      </w:r>
      <w:r w:rsidR="0035128D">
        <w:rPr>
          <w:rFonts w:ascii="Lotus Linotype" w:hAnsi="Lotus Linotype" w:cs="Lotus Linotype" w:hint="cs"/>
          <w:sz w:val="36"/>
          <w:szCs w:val="36"/>
          <w:rtl/>
        </w:rPr>
        <w:t>؛</w:t>
      </w:r>
      <w:r w:rsidR="00E04B2C" w:rsidRPr="00E04B2C">
        <w:rPr>
          <w:rFonts w:ascii="Lotus Linotype" w:hAnsi="Lotus Linotype" w:cs="Lotus Linotype"/>
          <w:sz w:val="36"/>
          <w:szCs w:val="36"/>
          <w:rtl/>
        </w:rPr>
        <w:t xml:space="preserve"> فَمَنْ لم يَكُنْ مِنَ التَّابِعِيْنَ بِهَذِهِ الصِّفَة؛ كانَ خَارِجًا مِنْ أَقْسَامِ المؤمنين</w:t>
      </w:r>
      <w:r w:rsidR="00E04B2C" w:rsidRPr="00E04B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E04B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البغوي (5/61).</w:t>
      </w:r>
      <w:r w:rsidR="00E04B2C" w:rsidRPr="0035128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24">
    <w:p w14:paraId="4CEF76BC" w14:textId="19049F35" w:rsidR="00FE735E" w:rsidRPr="005E1E86" w:rsidRDefault="00FE735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القدير، الشوكاني (5/240).</w:t>
      </w:r>
      <w:r w:rsidR="000504FA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504FA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</w:t>
      </w:r>
      <w:r w:rsidR="00663C77" w:rsidRPr="0035128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تصرف</w:t>
      </w:r>
    </w:p>
  </w:footnote>
  <w:footnote w:id="25">
    <w:p w14:paraId="324C0782" w14:textId="51947DE7" w:rsidR="009836E7" w:rsidRPr="005E1E86" w:rsidRDefault="009836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(3688).</w:t>
      </w:r>
    </w:p>
  </w:footnote>
  <w:footnote w:id="26">
    <w:p w14:paraId="58E1CA79" w14:textId="538EEF68" w:rsidR="00DE686B" w:rsidRPr="005E1E86" w:rsidRDefault="00DE686B" w:rsidP="00DE68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E1E8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51C1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="00265565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الشريعة، الآج</w:t>
      </w:r>
      <w:r w:rsidR="00226BD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ُ</w:t>
      </w:r>
      <w:r w:rsidR="00265565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226BD6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ِّ</w:t>
      </w:r>
      <w:r w:rsidR="00265565" w:rsidRPr="005E1E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 (1161).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1"/>
  </w:num>
  <w:num w:numId="5">
    <w:abstractNumId w:val="15"/>
  </w:num>
  <w:num w:numId="6">
    <w:abstractNumId w:val="17"/>
  </w:num>
  <w:num w:numId="7">
    <w:abstractNumId w:val="1"/>
  </w:num>
  <w:num w:numId="8">
    <w:abstractNumId w:val="20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2B3"/>
    <w:rsid w:val="000073D4"/>
    <w:rsid w:val="000105D9"/>
    <w:rsid w:val="0001060A"/>
    <w:rsid w:val="00012EC7"/>
    <w:rsid w:val="000132CE"/>
    <w:rsid w:val="00013A22"/>
    <w:rsid w:val="000162D7"/>
    <w:rsid w:val="0002126C"/>
    <w:rsid w:val="000218AE"/>
    <w:rsid w:val="00021FDB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374"/>
    <w:rsid w:val="00057DDB"/>
    <w:rsid w:val="00062CA4"/>
    <w:rsid w:val="00062D7A"/>
    <w:rsid w:val="000647FB"/>
    <w:rsid w:val="0006613D"/>
    <w:rsid w:val="00066400"/>
    <w:rsid w:val="00067E3A"/>
    <w:rsid w:val="00071EAC"/>
    <w:rsid w:val="00072195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5CBE"/>
    <w:rsid w:val="00086502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362C"/>
    <w:rsid w:val="000F5839"/>
    <w:rsid w:val="000F6FE6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568D"/>
    <w:rsid w:val="001264D7"/>
    <w:rsid w:val="00126A41"/>
    <w:rsid w:val="00126BE0"/>
    <w:rsid w:val="001272E7"/>
    <w:rsid w:val="00130497"/>
    <w:rsid w:val="0013186A"/>
    <w:rsid w:val="00133739"/>
    <w:rsid w:val="0013383B"/>
    <w:rsid w:val="0013564E"/>
    <w:rsid w:val="00135E8A"/>
    <w:rsid w:val="00136688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3964"/>
    <w:rsid w:val="00153D6C"/>
    <w:rsid w:val="001543C6"/>
    <w:rsid w:val="00154B35"/>
    <w:rsid w:val="00155160"/>
    <w:rsid w:val="00156577"/>
    <w:rsid w:val="0015724F"/>
    <w:rsid w:val="001604C9"/>
    <w:rsid w:val="00161710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86C22"/>
    <w:rsid w:val="00190996"/>
    <w:rsid w:val="0019215B"/>
    <w:rsid w:val="001922CB"/>
    <w:rsid w:val="00192C24"/>
    <w:rsid w:val="00194305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19D1"/>
    <w:rsid w:val="00203345"/>
    <w:rsid w:val="002054BF"/>
    <w:rsid w:val="00210929"/>
    <w:rsid w:val="0021186D"/>
    <w:rsid w:val="00212D2A"/>
    <w:rsid w:val="002135E5"/>
    <w:rsid w:val="00213645"/>
    <w:rsid w:val="0021425F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3A"/>
    <w:rsid w:val="002B2589"/>
    <w:rsid w:val="002B2A29"/>
    <w:rsid w:val="002B3FD9"/>
    <w:rsid w:val="002B650D"/>
    <w:rsid w:val="002C2CAE"/>
    <w:rsid w:val="002C32C9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3071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3"/>
    <w:rsid w:val="003024EA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77E6"/>
    <w:rsid w:val="00357BF5"/>
    <w:rsid w:val="00361056"/>
    <w:rsid w:val="00361EE1"/>
    <w:rsid w:val="00362129"/>
    <w:rsid w:val="00362636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023"/>
    <w:rsid w:val="00390287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3E1A"/>
    <w:rsid w:val="003D4094"/>
    <w:rsid w:val="003D53F0"/>
    <w:rsid w:val="003D6092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218C"/>
    <w:rsid w:val="003F21FA"/>
    <w:rsid w:val="003F48B9"/>
    <w:rsid w:val="003F64C7"/>
    <w:rsid w:val="00400B14"/>
    <w:rsid w:val="00400EE9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5A64"/>
    <w:rsid w:val="004961DE"/>
    <w:rsid w:val="0049679C"/>
    <w:rsid w:val="004A09AB"/>
    <w:rsid w:val="004A1656"/>
    <w:rsid w:val="004A3317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377"/>
    <w:rsid w:val="004C55AC"/>
    <w:rsid w:val="004D2861"/>
    <w:rsid w:val="004D2D42"/>
    <w:rsid w:val="004D35F4"/>
    <w:rsid w:val="004D480A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B85"/>
    <w:rsid w:val="00515ABB"/>
    <w:rsid w:val="005179BE"/>
    <w:rsid w:val="00520713"/>
    <w:rsid w:val="00521373"/>
    <w:rsid w:val="005220AC"/>
    <w:rsid w:val="005226EE"/>
    <w:rsid w:val="00522CD5"/>
    <w:rsid w:val="00522F72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2033"/>
    <w:rsid w:val="0053340C"/>
    <w:rsid w:val="00533E1E"/>
    <w:rsid w:val="00533EC7"/>
    <w:rsid w:val="005350B5"/>
    <w:rsid w:val="00536A17"/>
    <w:rsid w:val="00536B91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22CC"/>
    <w:rsid w:val="005B3B4E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98D"/>
    <w:rsid w:val="005E0B05"/>
    <w:rsid w:val="005E1DCB"/>
    <w:rsid w:val="005E1E86"/>
    <w:rsid w:val="005E3387"/>
    <w:rsid w:val="005E36E1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191B"/>
    <w:rsid w:val="00612218"/>
    <w:rsid w:val="0061268F"/>
    <w:rsid w:val="006131DD"/>
    <w:rsid w:val="006142F2"/>
    <w:rsid w:val="006159C2"/>
    <w:rsid w:val="0061657E"/>
    <w:rsid w:val="00616994"/>
    <w:rsid w:val="00616CB4"/>
    <w:rsid w:val="006245E2"/>
    <w:rsid w:val="00626739"/>
    <w:rsid w:val="00631E68"/>
    <w:rsid w:val="00631F0D"/>
    <w:rsid w:val="00633394"/>
    <w:rsid w:val="006333CC"/>
    <w:rsid w:val="00633D53"/>
    <w:rsid w:val="00634285"/>
    <w:rsid w:val="006351D5"/>
    <w:rsid w:val="00635F2B"/>
    <w:rsid w:val="00640661"/>
    <w:rsid w:val="006408F0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C77"/>
    <w:rsid w:val="00664CC5"/>
    <w:rsid w:val="00666F5C"/>
    <w:rsid w:val="006679AF"/>
    <w:rsid w:val="00671537"/>
    <w:rsid w:val="006728D0"/>
    <w:rsid w:val="00677146"/>
    <w:rsid w:val="00677188"/>
    <w:rsid w:val="006771AE"/>
    <w:rsid w:val="00677DA3"/>
    <w:rsid w:val="00680707"/>
    <w:rsid w:val="00680B59"/>
    <w:rsid w:val="00681DD4"/>
    <w:rsid w:val="00682403"/>
    <w:rsid w:val="0068282A"/>
    <w:rsid w:val="00683493"/>
    <w:rsid w:val="006845DC"/>
    <w:rsid w:val="00685010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B0213"/>
    <w:rsid w:val="006B08EC"/>
    <w:rsid w:val="006B0E82"/>
    <w:rsid w:val="006B255E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0D7F"/>
    <w:rsid w:val="006F16EB"/>
    <w:rsid w:val="006F3AD9"/>
    <w:rsid w:val="006F4502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1601"/>
    <w:rsid w:val="007D1F98"/>
    <w:rsid w:val="007D2807"/>
    <w:rsid w:val="007D30EB"/>
    <w:rsid w:val="007D3A02"/>
    <w:rsid w:val="007D3AB1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7F6FDD"/>
    <w:rsid w:val="007F7F6A"/>
    <w:rsid w:val="0080016C"/>
    <w:rsid w:val="008004D3"/>
    <w:rsid w:val="00801256"/>
    <w:rsid w:val="00801E11"/>
    <w:rsid w:val="0080276C"/>
    <w:rsid w:val="0080293B"/>
    <w:rsid w:val="00803678"/>
    <w:rsid w:val="0080393D"/>
    <w:rsid w:val="008051CB"/>
    <w:rsid w:val="00811E64"/>
    <w:rsid w:val="0081280A"/>
    <w:rsid w:val="008136D1"/>
    <w:rsid w:val="00813DDF"/>
    <w:rsid w:val="00814906"/>
    <w:rsid w:val="00815175"/>
    <w:rsid w:val="00815926"/>
    <w:rsid w:val="00816E78"/>
    <w:rsid w:val="008207E5"/>
    <w:rsid w:val="00820D1E"/>
    <w:rsid w:val="008215AB"/>
    <w:rsid w:val="00823636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A2F"/>
    <w:rsid w:val="00892E5A"/>
    <w:rsid w:val="008938E8"/>
    <w:rsid w:val="0089642E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855"/>
    <w:rsid w:val="00906868"/>
    <w:rsid w:val="00906A99"/>
    <w:rsid w:val="009113A8"/>
    <w:rsid w:val="00911577"/>
    <w:rsid w:val="00913071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6084"/>
    <w:rsid w:val="00946132"/>
    <w:rsid w:val="00950607"/>
    <w:rsid w:val="009509DA"/>
    <w:rsid w:val="0095173B"/>
    <w:rsid w:val="009535DD"/>
    <w:rsid w:val="00954032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7683B"/>
    <w:rsid w:val="00980B09"/>
    <w:rsid w:val="00982223"/>
    <w:rsid w:val="009836E7"/>
    <w:rsid w:val="0098471A"/>
    <w:rsid w:val="00984F99"/>
    <w:rsid w:val="00986B28"/>
    <w:rsid w:val="00994450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D642D"/>
    <w:rsid w:val="009E0A39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BB6"/>
    <w:rsid w:val="00A44F79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684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10CBC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2783"/>
    <w:rsid w:val="00B35391"/>
    <w:rsid w:val="00B41C6B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B17"/>
    <w:rsid w:val="00BA1ABB"/>
    <w:rsid w:val="00BA20C2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DA3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07147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11B"/>
    <w:rsid w:val="00C51B84"/>
    <w:rsid w:val="00C53D3E"/>
    <w:rsid w:val="00C559F1"/>
    <w:rsid w:val="00C561BA"/>
    <w:rsid w:val="00C56E8F"/>
    <w:rsid w:val="00C57328"/>
    <w:rsid w:val="00C6155E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4B11"/>
    <w:rsid w:val="00C76384"/>
    <w:rsid w:val="00C76AB9"/>
    <w:rsid w:val="00C80070"/>
    <w:rsid w:val="00C81167"/>
    <w:rsid w:val="00C81721"/>
    <w:rsid w:val="00C83942"/>
    <w:rsid w:val="00C83F42"/>
    <w:rsid w:val="00C8659D"/>
    <w:rsid w:val="00C871BD"/>
    <w:rsid w:val="00C87681"/>
    <w:rsid w:val="00C901F9"/>
    <w:rsid w:val="00C9141C"/>
    <w:rsid w:val="00C96E2C"/>
    <w:rsid w:val="00C97764"/>
    <w:rsid w:val="00CA1F61"/>
    <w:rsid w:val="00CA250F"/>
    <w:rsid w:val="00CA4647"/>
    <w:rsid w:val="00CA4DBE"/>
    <w:rsid w:val="00CA57A8"/>
    <w:rsid w:val="00CA61E8"/>
    <w:rsid w:val="00CA66C2"/>
    <w:rsid w:val="00CA7DC4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D10A4"/>
    <w:rsid w:val="00CD19D3"/>
    <w:rsid w:val="00CD1EF1"/>
    <w:rsid w:val="00CD2113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06F7E"/>
    <w:rsid w:val="00D105E1"/>
    <w:rsid w:val="00D10673"/>
    <w:rsid w:val="00D10B5D"/>
    <w:rsid w:val="00D10F72"/>
    <w:rsid w:val="00D115EE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72C"/>
    <w:rsid w:val="00D52940"/>
    <w:rsid w:val="00D530C6"/>
    <w:rsid w:val="00D53315"/>
    <w:rsid w:val="00D53703"/>
    <w:rsid w:val="00D5638E"/>
    <w:rsid w:val="00D5773F"/>
    <w:rsid w:val="00D61481"/>
    <w:rsid w:val="00D61D8B"/>
    <w:rsid w:val="00D62309"/>
    <w:rsid w:val="00D63702"/>
    <w:rsid w:val="00D639F4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9FD"/>
    <w:rsid w:val="00DA5245"/>
    <w:rsid w:val="00DA5459"/>
    <w:rsid w:val="00DA5EEE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4B2C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281B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6BF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2F86"/>
    <w:rsid w:val="00F33614"/>
    <w:rsid w:val="00F3507A"/>
    <w:rsid w:val="00F36509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05A"/>
    <w:rsid w:val="00FD6AB1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7729</TotalTime>
  <Pages>35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536</cp:revision>
  <cp:lastPrinted>2024-08-21T06:23:00Z</cp:lastPrinted>
  <dcterms:created xsi:type="dcterms:W3CDTF">2024-02-18T07:58:00Z</dcterms:created>
  <dcterms:modified xsi:type="dcterms:W3CDTF">2024-08-21T06:23:00Z</dcterms:modified>
</cp:coreProperties>
</file>