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479" w:type="dxa"/>
        <w:jc w:val="right"/>
        <w:tblLayout w:type="fixed"/>
        <w:tblLook w:val="0400" w:firstRow="0" w:lastRow="0" w:firstColumn="0" w:lastColumn="0" w:noHBand="0" w:noVBand="1"/>
      </w:tblPr>
      <w:tblGrid>
        <w:gridCol w:w="1097"/>
        <w:gridCol w:w="5382"/>
      </w:tblGrid>
      <w:tr w:rsidR="00F2701B" w:rsidRPr="00F2701B" w14:paraId="074F83A2" w14:textId="77777777" w:rsidTr="00F2701B">
        <w:trPr>
          <w:trHeight w:val="317"/>
          <w:jc w:val="right"/>
        </w:trPr>
        <w:tc>
          <w:tcPr>
            <w:tcW w:w="10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AC791" w14:textId="77777777" w:rsidR="00F2701B" w:rsidRPr="00F2701B" w:rsidRDefault="00F2701B" w:rsidP="00E77F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3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6B660" w14:textId="77777777" w:rsidR="00F2701B" w:rsidRPr="00F2701B" w:rsidRDefault="00F2701B" w:rsidP="00E77F54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KW"/>
              </w:rPr>
            </w:pPr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العقيدة الربانية</w:t>
            </w:r>
            <w:r w:rsidRPr="00F2701B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F2701B" w:rsidRPr="00F2701B" w14:paraId="19A20452" w14:textId="77777777" w:rsidTr="00F2701B">
        <w:trPr>
          <w:trHeight w:val="513"/>
          <w:jc w:val="righ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9808C" w14:textId="77777777" w:rsidR="00F2701B" w:rsidRPr="00F2701B" w:rsidRDefault="00F2701B" w:rsidP="00E77F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53229" w14:textId="77777777" w:rsidR="00F2701B" w:rsidRPr="00F2701B" w:rsidRDefault="00F2701B" w:rsidP="00E77F54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F2701B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الإسلام دين جميع الرسل. 2- ربانية العقيدة الإسلامية. 3</w:t>
            </w:r>
            <w:r w:rsidRPr="00F2701B">
              <w:rPr>
                <w:rFonts w:hint="cs"/>
                <w:sz w:val="20"/>
                <w:szCs w:val="20"/>
                <w:rtl/>
              </w:rPr>
              <w:t>-</w:t>
            </w:r>
            <w:r w:rsidRPr="00F2701B">
              <w:rPr>
                <w:sz w:val="20"/>
                <w:szCs w:val="20"/>
                <w:rtl/>
              </w:rPr>
              <w:t xml:space="preserve"> </w:t>
            </w:r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pacing w:val="-4"/>
                <w:sz w:val="24"/>
                <w:szCs w:val="24"/>
                <w:rtl/>
              </w:rPr>
              <w:t>ثمرة الربانية الطمأنينة والثقة.</w:t>
            </w:r>
            <w:r w:rsidRPr="00F2701B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4"/>
                <w:sz w:val="24"/>
                <w:szCs w:val="24"/>
                <w:rtl/>
              </w:rPr>
              <w:t xml:space="preserve"> </w:t>
            </w:r>
            <w:r w:rsidRPr="00F2701B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F2701B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لا يعرف الحق إلا من الوحي</w:t>
            </w:r>
            <w:r w:rsidRPr="00F2701B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 5- شتّان بين عقيدة ربانية وهواجس شيطانية.</w:t>
            </w:r>
          </w:p>
        </w:tc>
      </w:tr>
    </w:tbl>
    <w:p w14:paraId="778C84D1" w14:textId="77777777" w:rsidR="00F2701B" w:rsidRPr="00F2701B" w:rsidRDefault="00F2701B" w:rsidP="00F2701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64D04D9E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الْحَمْدُ لِلَّهِ الَّذِي خَلَقَ السَّمَاوَاتِ وَالْأَرْضَ ‌وَجَعَلَ ‌الظُّلُمَاتِ وَالنُّورَ ثُمَّ الَّذِينَ كَفَرُوا بِرَبِّهِمْ يَعْدِلُونَ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وأشهد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 لا إله إلا الله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وحده لا شريك له،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وأشهد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أن محمد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عبده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ورسوله،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صلى الله عليه وعلى </w:t>
      </w:r>
      <w:proofErr w:type="spellStart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آله</w:t>
      </w:r>
      <w:proofErr w:type="spellEnd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وصحبه وسلم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تسليم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كثير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ا.</w:t>
      </w:r>
    </w:p>
    <w:p w14:paraId="263EA4CE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أما بعد،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فاتقوا الله عباد الله حق التقوى، وراقبوه في السر والنجوى، 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﴾.</w:t>
      </w:r>
    </w:p>
    <w:p w14:paraId="4C4536B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عباد الله</w:t>
      </w:r>
      <w:r w:rsidRPr="00F2701B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:</w:t>
      </w:r>
    </w:p>
    <w:p w14:paraId="1651206A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إنها المشكاةُ الواحدةُ، التي خرجَ منها النورُ الصادقُ، والبرهانُ الساطعُ، والحقُّ الأبلجُ، والس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راجُ المنيرُ، دينُ الإسلامِ وعقيدةُ التوحيدِ.</w:t>
      </w:r>
    </w:p>
    <w:p w14:paraId="415547BE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خرجَ الصحابةُ رضوانُ اللهِ عليهم من مكةَ مهاجرينَ إلى الحبشة، حيث النجاشيُّ، ملكٌ عادلٌ لا يُظل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 عنده أحدٌ.</w:t>
      </w:r>
    </w:p>
    <w:p w14:paraId="7FAE1791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إلا أنَّ ز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بان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ةَ الكفرِ أرسلوا وفدَهم لي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دَّ المسلمينَ عن دينهم، إلى رِك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سِ الوثنيةِ الجاهليةِ.</w:t>
      </w:r>
    </w:p>
    <w:p w14:paraId="54CB03D2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لكنَّ النجاشيَّ كان كما أخبرَ عنه رسولُ اللهِ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لا يُظل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مُ عند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 أحدٌ، فأبى أن يُسْلِمَ الصحابةَ إلى جلَّادِيهِم حتى يسمَعَ مقالتَهم عن دينِهم، فجمَعَهُم وسألهم قائل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ا: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مَا هَذَا الدِّينُ الَّذِي فَارَقْتُمْ فِيهِ قَوْمَكُمْ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وَلَمْ تَدْخُلُوا فِي دِينِي وَلَا فِي دِينِ أَحَدٍ مِنْ هَذِهِ الْأُمَمِ؟</w:t>
      </w:r>
    </w:p>
    <w:p w14:paraId="0B5E69BB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فقام جَعْفَرُ بْنُ أَبِي طالِبٍ فَقالَ لَهُ: أَيُّها المَلِكُ كُنّا قَوْمًا أَهْلَ جاهِلِيَّةٍ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؛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نَعْبُدُ الأَصْنامَ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ونَأْكُلُ المَيْتَةَ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ونَأْتِي الفَواحِشَ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ونَقْطَعُ الأَرْحامَ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ونُسِيءُ الجِوارَ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يَأْكُلُ القَوِيُّ مِنّا الضَّعِيفَ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فَكُنّا عَلَى ذَلِكَ حَتَّى بَعَثَ اللَّهُ إِلَيْنا رَسُولًا مِنّا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نَعْرِفُ نَسَبَهُ وصِدْقَهُ وأَمانَتَهُ </w:t>
      </w:r>
      <w:proofErr w:type="spellStart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وعَفافَهُ</w:t>
      </w:r>
      <w:proofErr w:type="spellEnd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فَدَعانا إِلَى اللَّهِ لِنُوَحِّدَهُ ونَعْبُدَهُ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ونَخْلَعَ ما كُنّا نَعْبُدُ نَحْنُ وآباؤُنا مِنْ دُونِهِ مِنْ الحِجارَةِ والأَوْثانِ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وأَمَرَنا بِصِدْقِ الحَدِيثِ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وأَداءِ الأَمانَةِ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وصِلَةِ الرَّحِمِ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وحُسْنِ الجِوارِ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والكَفِّ عَنْ المَحارِمِ والدِّماءِ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ونَهانا عَنْ الفَواحِشِ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وقَوْلِ الزُّورِ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وأَكْلِ مالَ اليَتِيمِ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وقَذْفِ المُحْصَنَةِ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وأَمَرَنا أَنْ نَعْبُدَ اللَّهَ وحْدَهُ لا نُشْرِكُ بِهِ شَيْئًا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وأَمَرَنا بِالصَّلاةِ والزَّكاةِ والصِّيامِ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-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عَدَّدَ عَلَيْهِ أُمُورَ الإِسْلامِ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-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فَصَدَّقْناهُ وآمَنّا بِهِ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واتَّبَعْناهُ عَلَى ما جاءَ بِهِ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فَعَبَدْنا اللَّهَ وحْدَهُ فَلَمْ نُشْرِكْ بِهِ شَيْئًا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وحَرَّمْنا ما حَرَّمَ عَلَيْنا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وأَحْلَلْنا ما أَحَلَّ لَنا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فَعَدا عَلَيْنا قَوْمُنا فَعَذَّبُونا وفَتَنُونا عَنْ دِينِنا لِيَرُدُّونا إِلَى عِبادَةِ الأَوْثانِ مِنْ عِبادَةِ اللَّهِ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وأَنْ نَسْتَحِلَّ ما كُنّا نَسْتَحِلُّ مِن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الخَبائِثِ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!.. ثم تلا عليه جعفرٌ آياتٍ من أوّل سورة مَريم،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فَبَكَى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النَّجاشِيُّ حَتَّى أَخْضَلَ لِحْيَتَهُ ثُمَّ قالَ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إِنَّ هَذا واللَّهِ والَّذِي جاءَ بِهِ مُوسَى لَيَخْرُجُ مِنْ مِشْكاةٍ واحِدَةٍ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انْطَلِقا فَواللَّهِ لا أُسْلِمُهُمْ إِلَيْكُمْ أَبَدًا ولا أُكادُ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(أي لا أُغلَب على هذا)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أحمد</w:t>
      </w:r>
      <w:bookmarkStart w:id="2" w:name="_Hlk174250578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1"/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bookmarkEnd w:id="2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00AE7A0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عباد الله:</w:t>
      </w:r>
    </w:p>
    <w:p w14:paraId="7D64C3E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الدينَ عندَ اللهِ الإسلام، دينُ التوحيدِ الذي جاءَ به كلُّ رُسُلِ الله، يخرجُ من مشكاةٍ واحدةٍ، من عندِ ربِّ العالمين.</w:t>
      </w:r>
    </w:p>
    <w:p w14:paraId="1DBC92DF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هذه العقيدةُ الصَّافيةُ الصّحيحةُ هي التي ملكَت قُلوبَ الصحابةِ وغيَّرت نفوسَهم وحياتَهم بخصائصِها التي تميَّزت بها عن العقائدِ المنحرفةِ والم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لِ الباطلةِ.</w:t>
      </w:r>
    </w:p>
    <w:p w14:paraId="665B2497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وإنَّ أهمَّ ما تمتازُ به أنَّها رب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ّ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انيةُ المصدَر، ليست من صُنعِ البشرِ، وليست تصوُّرًا فلسفيًّا، ولا ن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تاجًا ف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ك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ريًّا، أو إر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ثًا ثقافيًّا، أو تحصيلًا معرفيًّا، إنما هي من اللهِ وحدَه، هو الذي أوحاها إلى رسولِه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حقًّا صافيًا، وبيانًا وافيًا.</w:t>
      </w:r>
    </w:p>
    <w:p w14:paraId="51979BCE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lastRenderedPageBreak/>
        <w:t>كانَ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رسولُنا محمدٌ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على الف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طرةِ قبل أن يُوحي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إليه، ما سجدَ لصنمٍ قط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وما تلوَّث بشيءٍ من رِجسِ الجاهليةِ، إلا أنّه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ما كان يعلم شيئًا عن الإيمانِ بتفاصيلِه حتّى أوحى اللهُ إليهِ وعلَّمه ما لم يكن يعلم.</w:t>
      </w:r>
    </w:p>
    <w:p w14:paraId="40411DB4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الله تعالى: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وَكَذَلِكَ أَوْحَيْنَا إِلَيْكَ ‌رُوحًا ‌مِنْ أَمْرِنَا مَا كُنْتَ تَدْرِي مَا الْكِتَابُ وَلَا </w:t>
      </w:r>
      <w:proofErr w:type="gramStart"/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الْإِيمَانُ</w:t>
      </w:r>
      <w:proofErr w:type="gramEnd"/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وَلَكِنْ جَعَلْنَاهُ نُورًا نَهْدِي بِهِ مَنْ نَشَاءُ مِنْ عِبَادِنَا وَإِنَّكَ لَتَهْدِي إِلَى صِرَاطٍ مُسْتَقِيمٍ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[الشورى: 52]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D1D6380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إنه الوحي، الروحُ والنورُ الذي جعله اللهُ حياةً وهدايةً منه إلى الصراطِ المستقيمِ، والذي أمر اللهُ نبيَّه محمدًا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ببلاغِه البلاغَ المبينَ.</w:t>
      </w:r>
    </w:p>
    <w:p w14:paraId="0B7EE890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الله: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الرَّسُولُ ‌بَلِّغْ ‌مَا أُنْزِلَ إِلَيْكَ مِنْ رَبِّكَ وَإِنْ لَمْ تَفْعَلْ فَمَا بَلَّغْتَ رِسَالَتَهُ وَاللَّهُ يَعْصِمُكَ مِنَ النَّاسِ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[المائدة: 67]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EACA59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ولقد أدَّى النبيُّ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الأمانةَ، وبلَّغ الرسالةَ بلاغًا كامل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موفورًا، دونَ زيادةٍ أو ن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قصانٍ، بيانًا وافيًا، لا زيغَ فيه ولا م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يل.</w:t>
      </w:r>
    </w:p>
    <w:p w14:paraId="6059846B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الله: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وَالنَّجْمِ إِذَا هَوَى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مَا ضَلَّ صَاحِبُكُمْ وَمَا غَوَى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‌وَمَا ‌يَنْطِقُ عَنِ الْهَوَى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إِنْ هُوَ إِلَّا وَحْيٌ يُوحَى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[النجم: 1-4]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 </w:t>
      </w:r>
    </w:p>
    <w:p w14:paraId="6539F2A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هذا المعنى هو الأصلُ الأصيلُ والمنطل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قُ الذي 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نبني عليه الإيمانُ والإسلامُ، وهو أن نبي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نا محمدًا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رسولٌ يوحى إليه، أخبرنا عن الله تلك العقيدةَ الصافيةَ، والشريعةَ العادلةَ الهاديةَ.</w:t>
      </w:r>
    </w:p>
    <w:p w14:paraId="7B1F058C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إن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هذا المنطل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قَ 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ثمرُ في القلبِ الط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نينةَ والث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قةَ فيما يُخب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رُ به نبي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نا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7024C8FD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لقد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جاءَ رَجُلٌ مِنْ أَهْلِ البادِيَةِ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يومًا إلى النبيِّ 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فقالَ: يا مُحَمَّدُ، أَتانا رَسُولُكَ فزَعَمَ لَنا أَنَّكَ تَزْعُمُ أَنَّ اللهَ أَرْسَلَكَ،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z w:val="28"/>
          <w:szCs w:val="28"/>
          <w:rtl/>
        </w:rPr>
        <w:t>صَدَقَ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قالَ: فمَنْ خَلَقَ السَّماءَ؟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z w:val="28"/>
          <w:szCs w:val="28"/>
          <w:rtl/>
        </w:rPr>
        <w:t>اللهُ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lastRenderedPageBreak/>
        <w:t xml:space="preserve">قالَ: فمَنْ خَلَقَ الْأَرْضَ؟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اللهُ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فمَنْ نَصَبَ هَذِهِ الْجِبالَ، وجَعَلَ فِيها ما جَعَلَ؟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اللهُ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فبِالَّذِي خَلَقَ السَّماءَ، وخَلَقَ الْأَرْضَ، ونَصَبَ هَذِهِ الْجِبالَ، آللَّهُ أَرْسَلَكَ؟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نَعَمْ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وزَعَمَ رَسُولُكَ أَنَّ عَلَيْنا خَمْسَ صَلَواتٍ فِي يَوْمِنا، ولَيْلَتِنا،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صَدَقَ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فبِالَّذِي أَرْسَلَكَ، آللَّهُ أَمَرَكَ بِهَذا؟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نَعَمْ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وزَعَمَ رَسُولُكَ أَنَّ عَلَيْنا زَكاةً فِي أَمْوالِنا،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صَدَقَ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فبِالَّذِي أَرْسَلَكَ، آللَّهُ أَمَرَكَ بِهَذا؟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نَعَمْ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وزَعَمَ رَسُولُكَ أَنَّ عَلَيْنا صَوْمَ شَهْرِ رَمَضانَ فِي سَنَتِنا،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صَدَقَ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فبِالَّذِي أَرْسَلَكَ، آللَّهُ أَمَرَكَ بِهَذا؟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نَعَمْ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وزَعَمَ رَسُولُكَ أَنَّ عَلَيْنا حَجَّ الْبَيْتِ مَنِ اسْتَطاعَ إِلَيْهِ سَبِيلًا، قالَ: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صَدَقَ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، قالَ: ثُمَّ ولَّى، قالَ: والَّذِي بَعَثَكَ بِالْحَقِّ، لا أَزِيدُ عَلَيْهِنَّ، ولا أَنْقُصُ مِنْهُنَّ، فقالَ النَّبِيُّ ﷺ: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pacing w:val="-2"/>
          <w:sz w:val="28"/>
          <w:szCs w:val="28"/>
          <w:rtl/>
        </w:rPr>
        <w:t>لَئِنْ صَدَقَ لَيَدْخُلَنَّ الْجَنَّةَ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. رواه البخاري </w:t>
      </w:r>
      <w:proofErr w:type="gramStart"/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ومسلم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t>(</w:t>
      </w:r>
      <w:proofErr w:type="gramEnd"/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footnoteReference w:id="2"/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</w:rPr>
        <w:t>)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.</w:t>
      </w:r>
    </w:p>
    <w:p w14:paraId="4E3F78F0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هذه العقيدةُ التي أساسُها الإيمانُ بالغيبِ، من أينَ للإنسانِ أن يعرفَها حقًّا صافيًا إلَّا عن طريقِ الوحيِ من عالمِ الغيبِ سبحانهُ، إلى أنبيائِهِ ورسُلِهِ عليهمُ الصلاةُ والسلامُ؟</w:t>
      </w:r>
    </w:p>
    <w:p w14:paraId="740F5FBC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قال الله: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عَالِمُ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الْغَيْبِ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فَلَا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يُظْهِرُ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عَلَى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غَيْبِهِ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أَحَدًا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* إِلَّا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مَنِ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ارْتَضَى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مِنْ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رَسُولٍ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فَإِنَّهُ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يَسْلُكُ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مِنْ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بَيْنِ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يَدَيْهِ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وَمِنْ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خَلْفِهِ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رَصَدًا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*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لِيَعْلَمَ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أَنْ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قَدْ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أَبْلَغُوا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رِسَالَاتِ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رَبِّهِمْ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وَأَحَاطَ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بِمَا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لَدَيْهِمْ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وَأَحْصَى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كُلَّ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شَيْءٍ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C00000"/>
          <w:spacing w:val="-4"/>
          <w:sz w:val="28"/>
          <w:szCs w:val="28"/>
          <w:rtl/>
        </w:rPr>
        <w:t>عَدَدًا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﴾ [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الجن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: 26 - 28]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0CD89341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من أينَ لنا أن نعرفَ ربَّنا حقًّا بأسمائِهِ وصفاتِهِ وأفعالِهِ،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وأن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نعرفَ ما يحبُّهُ وما يكرههُ، وما شرعَهُ وما نهى عنهُ وس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طَهُ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وأن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نعرفَ 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سلَهُ ورسالاتِهِ وك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تبَهُ المنزلةَ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وأن نعرف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الحياةَ الآخرةَ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وأن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نعرفَ حقيقةَ الإنسانِ ومبد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هُ، والغايةَ من خلقِهِ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إلَّا بوحيٍ منهُ سبحانهُ؟</w:t>
      </w:r>
    </w:p>
    <w:p w14:paraId="6B95E413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إن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تلكَ الأسئلة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الوجودية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التي تحيَّرتْ فيها عقولُ الخلقِ،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لا يمكن معرفتها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على وجهٍ يقطعُ العذرَ، ويرفعُ الخ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لافَ، ويدفعُ الش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كوكَ، دون وحيٍ معصومٍ من اللهِ جلَّ جلالُهُ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705BA755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كيفَ لنا أن نعرفَ الحقَّ من الباطلِ،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والظلمَ من العدلِ، بمعيارٍ دقيقٍ لا حيفَ فيه ولا ميلَ، دون وحيٍ من إلهٍ عظيمٍ، لا يقولُ إلَّا الحقَّ ولا يحكمُ إلَّا بالعدلِ؟</w:t>
      </w:r>
    </w:p>
    <w:p w14:paraId="072F609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إنَّك متى قرأتَ القرآنَ وجدتَهُ يُخبرُكَ عن هذه العقيدةِ وتلكَ الشريعةِ أنَّها وحيٌ من اللهِ سبحانهُ.</w:t>
      </w:r>
    </w:p>
    <w:p w14:paraId="3F994C4F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 xml:space="preserve">قال الله: 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>قُلْ إِنَّمَا ‌يُوحَى ‌إِلَيَّ أَنَّمَا إِلَهُكُمْ إِلَهٌ وَاحِدٌ فَهَلْ أَنْتُمْ مُسْلِمُونَ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﴾ [الأنبياء: 108]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.</w:t>
      </w:r>
    </w:p>
    <w:p w14:paraId="7711492A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وقال تعالى: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كَذَلِكَ أَرْسَلْنَاكَ فِي أُمَّةٍ قَدْ خَلَتْ مِنْ قَبْلِهَا أُمَمٌ لِتَتْلُوَ عَلَيْهِمُ الَّذِي ‌أَوْحَيْنَا إِلَيْكَ وَهُمْ يَكْفُرُونَ بِالرَّحْمَنِ قُلْ هُوَ رَبِّي لَا إِلَهَ إِلَّا هُوَ عَلَيْهِ تَوَكَّلْتُ وَإِلَيْهِ مَتَابِ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[الرعد: 30]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 </w:t>
      </w:r>
    </w:p>
    <w:p w14:paraId="6D30C19F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وكذلك هذا المعهودُ في سلوكِ النبيِّ ﷺ مع الناسِ، يُخبرُهم أنَّهُ مُبلِّغٌ عن اللهِ ما أمر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هُ ببلاغِهِ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0280EA39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يمرُّ عليه نفرٌ من اليهودِ فيسألونه عن الروحِ، فيسكتُ عن الجوابِ حتى يأتي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الوحيُ، ثم يُجيبُهم بما أوحى اللهُ إليهِ، تالي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ً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قولَهُ تعالى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وَيَسْأَلُونَكَ ‌عَنِ ‌الرُّوحِ قُلِ الرُّوحُ مِنْ أَمْرِ رَبِّي وَمَا أُوتِيتُمْ مِنَ الْعِلْمِ إِلَّا قَلِيلًا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[الإسراء: 85]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البخاري </w:t>
      </w:r>
      <w:proofErr w:type="gramStart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ومسلم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3"/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6A6511E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ويخرجُ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على أصحابِهِ يُخبرُهم عن حياةِ البرزخِ، ذاكَ العال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الغيبيِّ الذي لا اطلاعَ لإنسانٍ عليه، إلا أنَّ اللهَ أعلمَهُ خبرَهُ وحيًا صادقًا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 فقال ﷺ: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«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z w:val="28"/>
          <w:szCs w:val="28"/>
          <w:rtl/>
        </w:rPr>
        <w:t>لَقَدْ أُوحِيَ إِلَيَّ أَنَّكُمْ تُفْتَنُونَ فِي القُبُورِ مِثْلَ -أَوْ قَرِيب</w:t>
      </w:r>
      <w:r w:rsidRPr="00F2701B">
        <w:rPr>
          <w:rFonts w:ascii="Traditional Arabic" w:eastAsia="Traditional Arabic" w:hAnsi="Traditional Arabic" w:cs="Traditional Arabic" w:hint="cs"/>
          <w:bCs/>
          <w:color w:val="2E74B5" w:themeColor="accent1" w:themeShade="BF"/>
          <w:sz w:val="28"/>
          <w:szCs w:val="28"/>
          <w:rtl/>
        </w:rPr>
        <w:t>ًا</w:t>
      </w:r>
      <w:r w:rsidRPr="00F2701B">
        <w:rPr>
          <w:rFonts w:ascii="Traditional Arabic" w:eastAsia="Traditional Arabic" w:hAnsi="Traditional Arabic" w:cs="Traditional Arabic"/>
          <w:bCs/>
          <w:color w:val="2E74B5" w:themeColor="accent1" w:themeShade="BF"/>
          <w:sz w:val="28"/>
          <w:szCs w:val="28"/>
          <w:rtl/>
        </w:rPr>
        <w:t xml:space="preserve"> مِنْ- فِتْنَةِ الدَّجَّالِ -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»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البخاري </w:t>
      </w:r>
      <w:proofErr w:type="gramStart"/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ومسلم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4"/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582BF85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هكذا كان النبيُّ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مبلِّغًا عن اللهِ تلك العقيدةَ الصافيةَ والشريعةَ الهاديةَ، بلاغًا وافيًا مبينًا.</w:t>
      </w:r>
    </w:p>
    <w:p w14:paraId="13FA3712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AGA Arabesque" w:eastAsia="AGA Arabesque" w:hAnsi="AGA Arabesque" w:cs="AGA Arabesque"/>
          <w:bCs/>
          <w:color w:val="0070C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lastRenderedPageBreak/>
        <w:t>باركَ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لي ولكم في القرآنِ العظيمِ، ونفعني وإياكم بما فيه من الآياتِ والذكرِ الحكيمِ، وأستغفرُ اللهَ لي ولكم فاستغفروه، إنه هو الغفورُ الرحيمُ.</w:t>
      </w:r>
    </w:p>
    <w:p w14:paraId="011F7AA5" w14:textId="77777777" w:rsidR="00F2701B" w:rsidRPr="00F2701B" w:rsidRDefault="00F2701B" w:rsidP="00F2701B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2701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2701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2FB0BBE6" w14:textId="77777777" w:rsidR="00F2701B" w:rsidRPr="00F2701B" w:rsidRDefault="00F2701B" w:rsidP="00F2701B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  <w:lang w:bidi="ar-KW"/>
        </w:rPr>
      </w:pPr>
      <w:r w:rsidRPr="00F2701B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bookmarkEnd w:id="0"/>
    <w:bookmarkEnd w:id="1"/>
    <w:p w14:paraId="2A2523A0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الحمد لله، والصلاة والسلام على رسول الله، وعلى </w:t>
      </w:r>
      <w:proofErr w:type="spellStart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</w:t>
      </w:r>
      <w:proofErr w:type="spellEnd"/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وصحبه ومن والا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ه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</w:t>
      </w:r>
    </w:p>
    <w:p w14:paraId="6DD47186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أيها المسلم:</w:t>
      </w:r>
    </w:p>
    <w:p w14:paraId="0A141350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لت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ن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ع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مْ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بالًا، ول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نأْ قلبُك بهذه العقيدةِ التي نزلتْ من السماءِ، فش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انَ ما بينها وبين ز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بالاتِ الأذهانِ، وخ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لاتِ الأوهامِ!</w:t>
      </w:r>
    </w:p>
    <w:p w14:paraId="3F35960A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6"/>
          <w:sz w:val="28"/>
          <w:szCs w:val="28"/>
          <w:rtl/>
        </w:rPr>
        <w:t>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6"/>
          <w:sz w:val="28"/>
          <w:szCs w:val="28"/>
          <w:rtl/>
        </w:rPr>
        <w:t>ت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ّ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6"/>
          <w:sz w:val="28"/>
          <w:szCs w:val="28"/>
          <w:rtl/>
        </w:rPr>
        <w:t>انَ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 xml:space="preserve"> بين من يأتيهِ الخبرُ من اللهِ فيؤمنُ ويطمئنُّ، وبين من 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تيهُ بين ه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واجسِ شياطينِ الإنسِ وو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ساوسِ شياطينِ الجنِّ!</w:t>
      </w:r>
    </w:p>
    <w:p w14:paraId="2C3F246A" w14:textId="1B5BA6EC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ت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انَ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بين مسلمٍ 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ص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د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قُ بخبرِ نبيٍّ أمينٍ عن إلهِ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 الأرضِ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و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السماواتِ، وبين نصرانيٍّ ي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تبعُ دينًا تلاعبتْ به الكنائسُ والباباواتُ، ويهوديٍّ يحرِّفُ وحيَ اللهِ على و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فقِ الش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ه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واتِ، ووثنيٍّ يصطنعُ الأصنامَ ويؤلِّهُ الجماداتِ، ولادينيٍّ يَعْمَى عن الحقِّ ويعبدُ الأهواءَ وال</w:t>
      </w:r>
      <w:r w:rsidRPr="00F2701B">
        <w:rPr>
          <w:rFonts w:ascii="Traditional Arabic" w:eastAsia="Traditional Arabic" w:hAnsi="Traditional Arabic" w:cs="Traditional Arabic" w:hint="eastAsia"/>
          <w:bCs/>
          <w:color w:val="000000"/>
          <w:spacing w:val="-4"/>
          <w:sz w:val="28"/>
          <w:szCs w:val="28"/>
          <w:rtl/>
        </w:rPr>
        <w:t>ملذَّاتِ،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فهو بين ع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لمانيةٍ وليبراليةٍ، وش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يوعيةٍ ور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أ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س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ماليةٍ، وغيرها من آراءٍ ومقالاتٍ.</w:t>
      </w:r>
    </w:p>
    <w:p w14:paraId="0D64BD3E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اللهمَّ ثبتنا على الإسلامِ، ولا ت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ز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قلوبَنا بعد إذ هديتَنا، وهب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لنا من لدنك رحمةً إنك أنت الوهابُ.</w:t>
      </w:r>
    </w:p>
    <w:p w14:paraId="6CBCB8FB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  <w:t>اللهمَّ انصر الإسلامَ وأعزَّ المسلمينَ، وأهلك اليهودَ المجرمينَ، اللهمَّ وأنزل السكينةَ في قلوبِ المجاهدينَ في سبيلكَ، ونجِّ عبادكَ المستضعفينَ، وارفعْ رايةَ الدينِ، بقوتك يا قويُّ يا متينُ.</w:t>
      </w:r>
    </w:p>
    <w:p w14:paraId="1F115DA3" w14:textId="77777777" w:rsidR="00F2701B" w:rsidRPr="00F2701B" w:rsidRDefault="00F2701B" w:rsidP="00F2701B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اللَّهُمَّ وَفّ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وَلِيّ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أَمرِنَا لِمَا تُحِبُّ وَتَرضَى، وَخُذ</w:t>
      </w:r>
      <w:r w:rsidRPr="00F2701B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بِنَاصِيَتِهِ لِلبِرِّ وَالتَّقوَى.</w:t>
      </w:r>
    </w:p>
    <w:p w14:paraId="7841F1C8" w14:textId="77777777" w:rsidR="00F2701B" w:rsidRPr="00F2701B" w:rsidRDefault="00F2701B" w:rsidP="00F2701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2701B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14E56F02" w14:textId="77777777" w:rsidR="00F2701B" w:rsidRPr="00F2701B" w:rsidRDefault="00F2701B" w:rsidP="00F2701B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2701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2701B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2701B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sectPr w:rsidR="00F2701B" w:rsidRPr="00F2701B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D454" w14:textId="77777777" w:rsidR="0072254E" w:rsidRDefault="0072254E" w:rsidP="00506655">
      <w:pPr>
        <w:spacing w:after="0" w:line="240" w:lineRule="auto"/>
      </w:pPr>
      <w:r>
        <w:separator/>
      </w:r>
    </w:p>
  </w:endnote>
  <w:endnote w:type="continuationSeparator" w:id="0">
    <w:p w14:paraId="7E30E873" w14:textId="77777777" w:rsidR="0072254E" w:rsidRDefault="0072254E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53A3" w14:textId="77777777" w:rsidR="0072254E" w:rsidRDefault="0072254E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471F74FD" w14:textId="77777777" w:rsidR="0072254E" w:rsidRDefault="0072254E" w:rsidP="00506655">
      <w:pPr>
        <w:spacing w:after="0" w:line="240" w:lineRule="auto"/>
      </w:pPr>
      <w:r>
        <w:continuationSeparator/>
      </w:r>
    </w:p>
  </w:footnote>
  <w:footnote w:id="1">
    <w:p w14:paraId="40E06230" w14:textId="77777777" w:rsidR="00F2701B" w:rsidRDefault="00F2701B" w:rsidP="00F2701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(1740)، بإسناد حسن.</w:t>
      </w:r>
    </w:p>
  </w:footnote>
  <w:footnote w:id="2">
    <w:p w14:paraId="7B23A9B2" w14:textId="77777777" w:rsidR="00F2701B" w:rsidRDefault="00F2701B" w:rsidP="00F2701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(63)، وصحيح مسلم (12).</w:t>
      </w:r>
    </w:p>
  </w:footnote>
  <w:footnote w:id="3">
    <w:p w14:paraId="2231FED6" w14:textId="77777777" w:rsidR="00F2701B" w:rsidRDefault="00F2701B" w:rsidP="00F2701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(125)، وصحيح مسلم (2794).</w:t>
      </w:r>
    </w:p>
  </w:footnote>
  <w:footnote w:id="4">
    <w:p w14:paraId="730A243E" w14:textId="77777777" w:rsidR="00F2701B" w:rsidRDefault="00F2701B" w:rsidP="00F2701B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(184)، وصحيح مسلم (905).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43C1EEB0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F2701B">
      <w:rPr>
        <w:rFonts w:cs="AL-Mohanad Bold" w:hint="cs"/>
        <w:color w:val="1C7688"/>
        <w:sz w:val="32"/>
        <w:szCs w:val="32"/>
        <w:rtl/>
      </w:rPr>
      <w:t>العقيدة الربانية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97"/>
    <w:rsid w:val="001C4CE5"/>
    <w:rsid w:val="001D4E17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D01"/>
    <w:rsid w:val="002E5E69"/>
    <w:rsid w:val="002F030D"/>
    <w:rsid w:val="002F57A8"/>
    <w:rsid w:val="002F7892"/>
    <w:rsid w:val="00305753"/>
    <w:rsid w:val="00314912"/>
    <w:rsid w:val="00323610"/>
    <w:rsid w:val="003246CB"/>
    <w:rsid w:val="0032603E"/>
    <w:rsid w:val="003263DC"/>
    <w:rsid w:val="00332112"/>
    <w:rsid w:val="00337B61"/>
    <w:rsid w:val="00337F51"/>
    <w:rsid w:val="00340314"/>
    <w:rsid w:val="00350715"/>
    <w:rsid w:val="00351A7C"/>
    <w:rsid w:val="00363EAE"/>
    <w:rsid w:val="003653C7"/>
    <w:rsid w:val="00372C33"/>
    <w:rsid w:val="00377C53"/>
    <w:rsid w:val="003826E2"/>
    <w:rsid w:val="00396CD9"/>
    <w:rsid w:val="003A2FDA"/>
    <w:rsid w:val="003A3B92"/>
    <w:rsid w:val="003A42CB"/>
    <w:rsid w:val="003A5C31"/>
    <w:rsid w:val="003A70DA"/>
    <w:rsid w:val="003B4077"/>
    <w:rsid w:val="003C3CFB"/>
    <w:rsid w:val="003C41F2"/>
    <w:rsid w:val="003D6A64"/>
    <w:rsid w:val="003F1594"/>
    <w:rsid w:val="003F53F8"/>
    <w:rsid w:val="0040624F"/>
    <w:rsid w:val="004170E2"/>
    <w:rsid w:val="00420A63"/>
    <w:rsid w:val="004243CF"/>
    <w:rsid w:val="00427C03"/>
    <w:rsid w:val="004459D6"/>
    <w:rsid w:val="0045460E"/>
    <w:rsid w:val="004601FA"/>
    <w:rsid w:val="00495EAF"/>
    <w:rsid w:val="004B359A"/>
    <w:rsid w:val="004B4B0A"/>
    <w:rsid w:val="004C7BEF"/>
    <w:rsid w:val="0050262D"/>
    <w:rsid w:val="0050374B"/>
    <w:rsid w:val="00506655"/>
    <w:rsid w:val="005176A9"/>
    <w:rsid w:val="00517E32"/>
    <w:rsid w:val="00521876"/>
    <w:rsid w:val="00523B97"/>
    <w:rsid w:val="00536F5A"/>
    <w:rsid w:val="00552DC5"/>
    <w:rsid w:val="00557FC0"/>
    <w:rsid w:val="0056015E"/>
    <w:rsid w:val="00560F55"/>
    <w:rsid w:val="005666D1"/>
    <w:rsid w:val="005813B6"/>
    <w:rsid w:val="005860D8"/>
    <w:rsid w:val="00590CEB"/>
    <w:rsid w:val="00593210"/>
    <w:rsid w:val="005939F4"/>
    <w:rsid w:val="005977A2"/>
    <w:rsid w:val="005B098B"/>
    <w:rsid w:val="005B4987"/>
    <w:rsid w:val="005B5A8C"/>
    <w:rsid w:val="005C203F"/>
    <w:rsid w:val="005C482C"/>
    <w:rsid w:val="005C56B9"/>
    <w:rsid w:val="005C6E07"/>
    <w:rsid w:val="005D0063"/>
    <w:rsid w:val="005D1A2E"/>
    <w:rsid w:val="005D53CB"/>
    <w:rsid w:val="005E1667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6DDF"/>
    <w:rsid w:val="006F2E05"/>
    <w:rsid w:val="0072254E"/>
    <w:rsid w:val="00741619"/>
    <w:rsid w:val="00743716"/>
    <w:rsid w:val="0074633A"/>
    <w:rsid w:val="00761771"/>
    <w:rsid w:val="00771530"/>
    <w:rsid w:val="00772AEB"/>
    <w:rsid w:val="0078504E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324F"/>
    <w:rsid w:val="008B47B1"/>
    <w:rsid w:val="008B781B"/>
    <w:rsid w:val="008C2229"/>
    <w:rsid w:val="008E12FD"/>
    <w:rsid w:val="008E5E6C"/>
    <w:rsid w:val="008F3C55"/>
    <w:rsid w:val="0090640E"/>
    <w:rsid w:val="00914E24"/>
    <w:rsid w:val="00920043"/>
    <w:rsid w:val="0092171E"/>
    <w:rsid w:val="00925925"/>
    <w:rsid w:val="00933DCD"/>
    <w:rsid w:val="00940FF5"/>
    <w:rsid w:val="00947C63"/>
    <w:rsid w:val="00962AAC"/>
    <w:rsid w:val="00971776"/>
    <w:rsid w:val="00972927"/>
    <w:rsid w:val="00977B7A"/>
    <w:rsid w:val="00981B97"/>
    <w:rsid w:val="009860C8"/>
    <w:rsid w:val="00990918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7F6"/>
    <w:rsid w:val="00A907A8"/>
    <w:rsid w:val="00A91D91"/>
    <w:rsid w:val="00A973BF"/>
    <w:rsid w:val="00AA3F7C"/>
    <w:rsid w:val="00AA7FCF"/>
    <w:rsid w:val="00AC3241"/>
    <w:rsid w:val="00AD10B9"/>
    <w:rsid w:val="00AD2520"/>
    <w:rsid w:val="00AD5BE3"/>
    <w:rsid w:val="00AE2AC3"/>
    <w:rsid w:val="00AE6F11"/>
    <w:rsid w:val="00AE7343"/>
    <w:rsid w:val="00B124DA"/>
    <w:rsid w:val="00B31894"/>
    <w:rsid w:val="00B368BF"/>
    <w:rsid w:val="00B40894"/>
    <w:rsid w:val="00B40C2B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11A2"/>
    <w:rsid w:val="00C146EB"/>
    <w:rsid w:val="00C30088"/>
    <w:rsid w:val="00C34F8E"/>
    <w:rsid w:val="00C44137"/>
    <w:rsid w:val="00C556CA"/>
    <w:rsid w:val="00C561B9"/>
    <w:rsid w:val="00C67B71"/>
    <w:rsid w:val="00C81C10"/>
    <w:rsid w:val="00C824EA"/>
    <w:rsid w:val="00C90068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4457"/>
    <w:rsid w:val="00CC71EB"/>
    <w:rsid w:val="00CD1247"/>
    <w:rsid w:val="00CD172C"/>
    <w:rsid w:val="00CD4468"/>
    <w:rsid w:val="00CD4641"/>
    <w:rsid w:val="00CE00DB"/>
    <w:rsid w:val="00CE4469"/>
    <w:rsid w:val="00CE634E"/>
    <w:rsid w:val="00CF13D5"/>
    <w:rsid w:val="00CF6D98"/>
    <w:rsid w:val="00D03510"/>
    <w:rsid w:val="00D117D4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C2A78"/>
    <w:rsid w:val="00DD7A11"/>
    <w:rsid w:val="00DE15DD"/>
    <w:rsid w:val="00DE2B38"/>
    <w:rsid w:val="00DE2FAB"/>
    <w:rsid w:val="00DE4F49"/>
    <w:rsid w:val="00DE5DA4"/>
    <w:rsid w:val="00E02DFB"/>
    <w:rsid w:val="00E07C15"/>
    <w:rsid w:val="00E1148A"/>
    <w:rsid w:val="00E22123"/>
    <w:rsid w:val="00E240A8"/>
    <w:rsid w:val="00E269B8"/>
    <w:rsid w:val="00E31A8C"/>
    <w:rsid w:val="00E326E6"/>
    <w:rsid w:val="00E32D61"/>
    <w:rsid w:val="00E332E4"/>
    <w:rsid w:val="00E47ABD"/>
    <w:rsid w:val="00E56DAF"/>
    <w:rsid w:val="00E6007C"/>
    <w:rsid w:val="00E61A26"/>
    <w:rsid w:val="00E74977"/>
    <w:rsid w:val="00E802F6"/>
    <w:rsid w:val="00E8094B"/>
    <w:rsid w:val="00E81197"/>
    <w:rsid w:val="00E87E42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3FF6"/>
    <w:rsid w:val="00F24D1A"/>
    <w:rsid w:val="00F2701B"/>
    <w:rsid w:val="00F37510"/>
    <w:rsid w:val="00F61798"/>
    <w:rsid w:val="00F73AB4"/>
    <w:rsid w:val="00F76FE3"/>
    <w:rsid w:val="00F801C9"/>
    <w:rsid w:val="00F830DE"/>
    <w:rsid w:val="00F92E1C"/>
    <w:rsid w:val="00FA2C8C"/>
    <w:rsid w:val="00FA4AA3"/>
    <w:rsid w:val="00FA7834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2024-07-24T05:47:00Z</cp:lastPrinted>
  <dcterms:created xsi:type="dcterms:W3CDTF">2024-08-13T05:58:00Z</dcterms:created>
  <dcterms:modified xsi:type="dcterms:W3CDTF">2024-08-13T05:58:00Z</dcterms:modified>
</cp:coreProperties>
</file>