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91EE9" w14:textId="77777777" w:rsidR="008D381C" w:rsidRPr="009568C4" w:rsidRDefault="008D381C" w:rsidP="00803D32">
      <w:pPr>
        <w:ind w:left="139" w:firstLine="0"/>
        <w:jc w:val="lowKashida"/>
        <w:rPr>
          <w:b/>
          <w:bCs/>
          <w:rtl/>
        </w:rPr>
      </w:pPr>
      <w:r w:rsidRPr="009568C4">
        <w:rPr>
          <w:b/>
          <w:bCs/>
          <w:rtl/>
        </w:rPr>
        <w:t>شَهْرُ صَفَرُ الخُطْبَةُ الْأُولَى:</w:t>
      </w:r>
    </w:p>
    <w:p w14:paraId="2BFCD29F" w14:textId="5D8D62A7" w:rsidR="008D381C" w:rsidRPr="009568C4" w:rsidRDefault="008D381C" w:rsidP="00803D32">
      <w:pPr>
        <w:ind w:left="139" w:firstLine="0"/>
        <w:jc w:val="lowKashida"/>
        <w:rPr>
          <w:b/>
          <w:bCs/>
          <w:rtl/>
        </w:rPr>
      </w:pPr>
      <w:r w:rsidRPr="009568C4">
        <w:rPr>
          <w:b/>
          <w:bCs/>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w:t>
      </w:r>
      <w:proofErr w:type="spellStart"/>
      <w:r w:rsidRPr="009568C4">
        <w:rPr>
          <w:b/>
          <w:bCs/>
          <w:rtl/>
        </w:rPr>
        <w:t>آلِهِ</w:t>
      </w:r>
      <w:proofErr w:type="spellEnd"/>
      <w:r w:rsidRPr="009568C4">
        <w:rPr>
          <w:b/>
          <w:bCs/>
          <w:rtl/>
        </w:rPr>
        <w:t xml:space="preserve"> وصَحْبِهِ، وَمَنْ تَبِعَهُمْ بِإِحْسَانٍ إِلَى يَوْمِ الدِّينِ، وَسَلَّمَ تَسْلِيمًا </w:t>
      </w:r>
      <w:r w:rsidRPr="009568C4">
        <w:rPr>
          <w:rFonts w:hint="cs"/>
          <w:b/>
          <w:bCs/>
          <w:rtl/>
        </w:rPr>
        <w:t>كثيرًا.</w:t>
      </w:r>
      <w:r w:rsidRPr="009568C4">
        <w:rPr>
          <w:b/>
          <w:bCs/>
          <w:rtl/>
        </w:rPr>
        <w:t xml:space="preserve">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5ED9277D" w14:textId="4BCCC26C" w:rsidR="003E6F87" w:rsidRPr="009568C4" w:rsidRDefault="008D381C" w:rsidP="00803D32">
      <w:pPr>
        <w:pStyle w:val="afc"/>
        <w:numPr>
          <w:ilvl w:val="0"/>
          <w:numId w:val="3"/>
        </w:numPr>
        <w:ind w:left="139" w:firstLine="0"/>
        <w:jc w:val="lowKashida"/>
        <w:rPr>
          <w:b/>
          <w:bCs/>
        </w:rPr>
      </w:pPr>
      <w:r w:rsidRPr="009568C4">
        <w:rPr>
          <w:b/>
          <w:bCs/>
          <w:rtl/>
        </w:rPr>
        <w:t>عِبَادَ اللهِ: صَفَرٌ شَهْرٌ مِنَ الشُّهُورِ الَّتِي خَلَقَهَا اللهُ، لَمْ يَرِدْ فِي فَضْلِهِ وَلَا ذَمِّهِ حَدِيثٌ؛ بَلْ وَمَا ذَمَّ رَسُولُ اللهِ -صَلَّى اللهُ عَلَيْهِ وَسَلَّمَ- شَهْرًا مِنَ الشُّهُورِ وَلَا يَوْمًا مِنَ الأَيَّامِ</w:t>
      </w:r>
      <w:r w:rsidR="003E6F87" w:rsidRPr="009568C4">
        <w:rPr>
          <w:rFonts w:hint="cs"/>
          <w:b/>
          <w:bCs/>
          <w:rtl/>
        </w:rPr>
        <w:t>.</w:t>
      </w:r>
    </w:p>
    <w:p w14:paraId="5CD042D9" w14:textId="77777777" w:rsidR="003E6F87" w:rsidRPr="009568C4" w:rsidRDefault="008D381C" w:rsidP="00803D32">
      <w:pPr>
        <w:pStyle w:val="afc"/>
        <w:numPr>
          <w:ilvl w:val="0"/>
          <w:numId w:val="3"/>
        </w:numPr>
        <w:ind w:left="139" w:firstLine="0"/>
        <w:jc w:val="lowKashida"/>
        <w:rPr>
          <w:b/>
          <w:bCs/>
        </w:rPr>
      </w:pPr>
      <w:r w:rsidRPr="009568C4">
        <w:rPr>
          <w:b/>
          <w:bCs/>
          <w:rtl/>
        </w:rPr>
        <w:t xml:space="preserve">وَسُمِّيَ بِصَفَرٍ بِسَبَبِ خُلُوِّ الْمَنَازِلِ مِنْ أَهْلِهَا فِي الْـجَاهِلِيَّةِ لِخُرُوجِهِمْ لِلْقِتَالِ فِيهِ؛ لِأَنَّهُ أَوَّلُ شَهْرٍ بَعْدَ شَهْرِ مُحَرَّمٍ، الَّذِي يَحْرُمُ فِيهِ القِتَالُ فِي </w:t>
      </w:r>
      <w:r w:rsidRPr="009568C4">
        <w:rPr>
          <w:rFonts w:hint="cs"/>
          <w:b/>
          <w:bCs/>
          <w:rtl/>
        </w:rPr>
        <w:t>الْـجَاهِلِيَّةِ،</w:t>
      </w:r>
      <w:r w:rsidRPr="009568C4">
        <w:rPr>
          <w:b/>
          <w:bCs/>
          <w:rtl/>
        </w:rPr>
        <w:t xml:space="preserve"> فَـجَاءَ الإِسْلَامُ فَأَكَّدَ هَذَا الْـمَبْدَأَ الْعَظِيمَ</w:t>
      </w:r>
      <w:r w:rsidR="003E6F87" w:rsidRPr="009568C4">
        <w:rPr>
          <w:rFonts w:hint="cs"/>
          <w:b/>
          <w:bCs/>
          <w:rtl/>
        </w:rPr>
        <w:t>.</w:t>
      </w:r>
    </w:p>
    <w:p w14:paraId="2C2F0D95" w14:textId="37812AF8" w:rsidR="003E6F87" w:rsidRPr="005C5E21" w:rsidRDefault="008D381C" w:rsidP="00803D32">
      <w:pPr>
        <w:pStyle w:val="afc"/>
        <w:numPr>
          <w:ilvl w:val="0"/>
          <w:numId w:val="3"/>
        </w:numPr>
        <w:ind w:left="139" w:firstLine="0"/>
        <w:jc w:val="lowKashida"/>
        <w:rPr>
          <w:b/>
          <w:bCs/>
        </w:rPr>
      </w:pPr>
      <w:r w:rsidRPr="005C5E21">
        <w:rPr>
          <w:b/>
          <w:bCs/>
          <w:rtl/>
        </w:rPr>
        <w:t>وَقَدْ كَانَ بَعْضُ العَرَبِ يَتَطَيَّرُونَ وَيَتَشَاءَمُونَ مِنْ شَهْرِ صَفَرٍ، حَتَّى سَرَى هَذَا التَّشَاؤُمُ عِنْدَ بَعْضِ أَهْلِ الإِسْلَامِ، مُتَأَثِّرًا بِالْجَاهِلِيَّةِ</w:t>
      </w:r>
      <w:r w:rsidR="003E6F87" w:rsidRPr="005C5E21">
        <w:rPr>
          <w:rFonts w:hint="cs"/>
          <w:b/>
          <w:bCs/>
          <w:rtl/>
        </w:rPr>
        <w:t>.</w:t>
      </w:r>
      <w:r w:rsidR="005C5E21">
        <w:rPr>
          <w:rFonts w:hint="cs"/>
          <w:b/>
          <w:bCs/>
          <w:rtl/>
        </w:rPr>
        <w:t xml:space="preserve"> </w:t>
      </w:r>
      <w:r w:rsidRPr="005C5E21">
        <w:rPr>
          <w:b/>
          <w:bCs/>
          <w:rtl/>
        </w:rPr>
        <w:t>اِسْتِنَادًا لِحَدِيثٍ مَوْضُوعٍ نَصُّهُ: "مَنْ بَشَّرَنِي بِخُرُوجِ صَفَرٍ بَشَّرْتُهُ بِدُخُولِ الْجَنَّةِ"، وَهَذَا حَدِيثٌ مَوْضُوعٌ مُخْتَلَقٌ، فَأَبْطَلَ الإِسْلَامُ تِلْكَ الْعَقِيدَةِ الْجَاهِلِيَّةِ.</w:t>
      </w:r>
    </w:p>
    <w:p w14:paraId="099901A6" w14:textId="77777777" w:rsidR="003E6F87" w:rsidRPr="009568C4" w:rsidRDefault="008D381C" w:rsidP="00803D32">
      <w:pPr>
        <w:pStyle w:val="afc"/>
        <w:numPr>
          <w:ilvl w:val="0"/>
          <w:numId w:val="3"/>
        </w:numPr>
        <w:ind w:left="139" w:firstLine="0"/>
        <w:jc w:val="lowKashida"/>
        <w:rPr>
          <w:b/>
          <w:bCs/>
        </w:rPr>
      </w:pPr>
      <w:r w:rsidRPr="009568C4">
        <w:rPr>
          <w:b/>
          <w:bCs/>
          <w:rtl/>
        </w:rPr>
        <w:t xml:space="preserve">وَقَدْ نَهَى النَّبِيُّ -صَلَّى اللهُ عَلَيْهِ وَسَلَّمَ- عَنِ التَشَاؤُمِ فِي </w:t>
      </w:r>
      <w:r w:rsidRPr="009568C4">
        <w:rPr>
          <w:rFonts w:hint="cs"/>
          <w:b/>
          <w:bCs/>
          <w:rtl/>
        </w:rPr>
        <w:t>صَفَرٍ،</w:t>
      </w:r>
      <w:r w:rsidRPr="009568C4">
        <w:rPr>
          <w:b/>
          <w:bCs/>
          <w:rtl/>
        </w:rPr>
        <w:t xml:space="preserve"> حَيْثُ قَالَ -صَلَّى اللهُ عَلَيْهِ وَسَلَّمَ-: "لَا عَدْوَى وَلَا طِيَرَةَ وَلَا هَامَةَ وَلَا صَفَرَ"، (مُتَّفَقٌ عَلَيْهِ).</w:t>
      </w:r>
    </w:p>
    <w:p w14:paraId="080E4D88" w14:textId="77777777" w:rsidR="003E6F87" w:rsidRPr="009568C4" w:rsidRDefault="008D381C" w:rsidP="00803D32">
      <w:pPr>
        <w:pStyle w:val="afc"/>
        <w:numPr>
          <w:ilvl w:val="0"/>
          <w:numId w:val="3"/>
        </w:numPr>
        <w:ind w:left="139" w:firstLine="0"/>
        <w:jc w:val="lowKashida"/>
        <w:rPr>
          <w:b/>
          <w:bCs/>
        </w:rPr>
      </w:pPr>
      <w:r w:rsidRPr="009568C4">
        <w:rPr>
          <w:b/>
          <w:bCs/>
          <w:rtl/>
        </w:rPr>
        <w:t>وَقَالَ -صَلَّى اللهُ عَلَيْهِ وَسَلَّمَ-: "لَا عَدْوَى وَلَا صَفَرَ، خَلَقَ اللهُ كُلُّ نَفْسٍ فَكَتَبَ حَيَاتَهَا وَرِزْقَهَا وَمَصَائِبَهَا" (رَوَاهُ أَحْمَدُ وغَيْرُهُ بِسَنَدٍ صَحِيحٍ).</w:t>
      </w:r>
    </w:p>
    <w:p w14:paraId="78DD7C67" w14:textId="77777777" w:rsidR="003E6F87" w:rsidRDefault="008D381C" w:rsidP="00803D32">
      <w:pPr>
        <w:pStyle w:val="afc"/>
        <w:numPr>
          <w:ilvl w:val="0"/>
          <w:numId w:val="3"/>
        </w:numPr>
        <w:ind w:left="139" w:firstLine="0"/>
        <w:jc w:val="lowKashida"/>
        <w:rPr>
          <w:b/>
          <w:bCs/>
        </w:rPr>
      </w:pPr>
      <w:r w:rsidRPr="009568C4">
        <w:rPr>
          <w:b/>
          <w:bCs/>
          <w:rtl/>
        </w:rPr>
        <w:t>وَهُوَ نَفْيٌ لِمَا كَانَ يَعْتَقِدُهُ أَهْلُ الْجَاهِلِيَّةِ مِنْ أَنَّ الْأَمْرَاضَ تُعْدِي بِطَبْعِهَا مِنْ غَيْرِ اِعْتِقَادِ تَقْدِيرِ اللهِ لِذَلِكَ، واللهُ -تَعَالَى- يَقُولُ: (مَا أَصَابَ مِنْ مُصِيبَةٍ فِي الْأَرْضِ وَلَا فِي أَنْفُسِكُمْ إِلَّا فِي كِتَابٍ مِنْ قَبْلِ أَنْ نَبْرَأَهَا إِنَّ ذَلِكَ عَلَى اللَّهِ يَسِيرٌ).</w:t>
      </w:r>
    </w:p>
    <w:p w14:paraId="6E728100" w14:textId="77777777" w:rsidR="00FD00C9" w:rsidRPr="009568C4" w:rsidRDefault="00FD00C9" w:rsidP="00803D32">
      <w:pPr>
        <w:pStyle w:val="afc"/>
        <w:ind w:left="139" w:firstLine="0"/>
        <w:jc w:val="lowKashida"/>
        <w:rPr>
          <w:b/>
          <w:bCs/>
        </w:rPr>
      </w:pPr>
    </w:p>
    <w:p w14:paraId="33A69CC7" w14:textId="2DCFCC8A" w:rsidR="003E6F87" w:rsidRPr="009568C4" w:rsidRDefault="005030EB" w:rsidP="00803D32">
      <w:pPr>
        <w:pStyle w:val="afc"/>
        <w:numPr>
          <w:ilvl w:val="0"/>
          <w:numId w:val="3"/>
        </w:numPr>
        <w:ind w:left="139" w:firstLine="0"/>
        <w:jc w:val="lowKashida"/>
        <w:rPr>
          <w:b/>
          <w:bCs/>
        </w:rPr>
      </w:pPr>
      <w:r>
        <w:rPr>
          <w:rFonts w:hint="cs"/>
          <w:b/>
          <w:bCs/>
          <w:rtl/>
        </w:rPr>
        <w:lastRenderedPageBreak/>
        <w:t>و</w:t>
      </w:r>
      <w:r w:rsidR="008D381C" w:rsidRPr="009568C4">
        <w:rPr>
          <w:b/>
          <w:bCs/>
          <w:rtl/>
        </w:rPr>
        <w:t xml:space="preserve">الْهَامَةُ هِيَ الْبُومَةُ، </w:t>
      </w:r>
      <w:r w:rsidR="00D34B27">
        <w:rPr>
          <w:rFonts w:hint="cs"/>
          <w:b/>
          <w:bCs/>
          <w:rtl/>
        </w:rPr>
        <w:t>ل</w:t>
      </w:r>
      <w:r w:rsidR="008D381C" w:rsidRPr="009568C4">
        <w:rPr>
          <w:b/>
          <w:bCs/>
          <w:rtl/>
        </w:rPr>
        <w:t xml:space="preserve">نَفْيُ مَا كَانَ أَهْلُ الجَاهِلِيَّةِ يَعْتَقِدُونَهُ فِيهَا أَنَّهَا إِذَا وَقَعَتْ عَلَى بَيْتِ أَحَدِهِمْ يَتَشَاءَمُ، وَيَقُولُ: نَعَتْ إِلَيَّ نَفْسِي أَو أَحَدًا مِنْ أَهْلِ </w:t>
      </w:r>
      <w:r w:rsidR="003E6F87" w:rsidRPr="009568C4">
        <w:rPr>
          <w:rFonts w:hint="cs"/>
          <w:b/>
          <w:bCs/>
          <w:rtl/>
        </w:rPr>
        <w:t>دَارِي،</w:t>
      </w:r>
      <w:r w:rsidR="008D381C" w:rsidRPr="009568C4">
        <w:rPr>
          <w:b/>
          <w:bCs/>
          <w:rtl/>
        </w:rPr>
        <w:t xml:space="preserve"> فَيَعْتَقِدُ أَنَّهُ سَيَمُوتُ هُوَ أَوْ بَعْضُ أَهْلِهِ تَشَاؤُمًا بِهَذَا الطَّائِرِ.</w:t>
      </w:r>
    </w:p>
    <w:p w14:paraId="5914DC71" w14:textId="2228E5B7" w:rsidR="009866EC" w:rsidRPr="007C0280" w:rsidRDefault="008D381C" w:rsidP="00803D32">
      <w:pPr>
        <w:pStyle w:val="afc"/>
        <w:numPr>
          <w:ilvl w:val="0"/>
          <w:numId w:val="3"/>
        </w:numPr>
        <w:ind w:left="139" w:firstLine="0"/>
        <w:jc w:val="lowKashida"/>
        <w:rPr>
          <w:b/>
          <w:bCs/>
        </w:rPr>
      </w:pPr>
      <w:r w:rsidRPr="007C0280">
        <w:rPr>
          <w:b/>
          <w:bCs/>
          <w:rtl/>
        </w:rPr>
        <w:t>"وَلَا صَفَرَ</w:t>
      </w:r>
      <w:r w:rsidR="003E6F87" w:rsidRPr="007C0280">
        <w:rPr>
          <w:rFonts w:hint="cs"/>
          <w:b/>
          <w:bCs/>
          <w:rtl/>
        </w:rPr>
        <w:t>" أَي</w:t>
      </w:r>
      <w:r w:rsidRPr="007C0280">
        <w:rPr>
          <w:b/>
          <w:bCs/>
          <w:rtl/>
        </w:rPr>
        <w:t>: لَا تَأْثِيرَ لَ</w:t>
      </w:r>
      <w:r w:rsidR="008711C8" w:rsidRPr="007C0280">
        <w:rPr>
          <w:rFonts w:hint="cs"/>
          <w:b/>
          <w:bCs/>
          <w:rtl/>
        </w:rPr>
        <w:t>شهر صفر بالحوادث</w:t>
      </w:r>
      <w:r w:rsidRPr="007C0280">
        <w:rPr>
          <w:b/>
          <w:bCs/>
          <w:rtl/>
        </w:rPr>
        <w:t xml:space="preserve">، وَإِنَّمَا هُوَ كَسَائِرِ </w:t>
      </w:r>
      <w:r w:rsidR="00C21CB7" w:rsidRPr="007C0280">
        <w:rPr>
          <w:rFonts w:hint="cs"/>
          <w:b/>
          <w:bCs/>
          <w:rtl/>
        </w:rPr>
        <w:t xml:space="preserve">الشهور </w:t>
      </w:r>
      <w:r w:rsidR="00C97678" w:rsidRPr="007C0280">
        <w:rPr>
          <w:rFonts w:hint="cs"/>
          <w:b/>
          <w:bCs/>
          <w:rtl/>
        </w:rPr>
        <w:t>و</w:t>
      </w:r>
      <w:r w:rsidRPr="007C0280">
        <w:rPr>
          <w:b/>
          <w:bCs/>
          <w:rtl/>
        </w:rPr>
        <w:t>الأَوْقَاتِ الَّتِي جَعَلَهَا اللهُ فُرْصَةً لِلأَعْمَالِ النَّافِعَةِ</w:t>
      </w:r>
      <w:r w:rsidR="00B9418F" w:rsidRPr="007C0280">
        <w:rPr>
          <w:rFonts w:hint="cs"/>
          <w:b/>
          <w:bCs/>
          <w:rtl/>
        </w:rPr>
        <w:t>.</w:t>
      </w:r>
      <w:r w:rsidR="005952CD" w:rsidRPr="007C0280">
        <w:rPr>
          <w:rFonts w:hint="cs"/>
          <w:b/>
          <w:bCs/>
          <w:rtl/>
        </w:rPr>
        <w:t xml:space="preserve"> </w:t>
      </w:r>
      <w:r w:rsidRPr="007C0280">
        <w:rPr>
          <w:b/>
          <w:bCs/>
          <w:rtl/>
        </w:rPr>
        <w:t>فَلَا يَجُوزُ لِمُسْلِمٍ أَنْ يَ</w:t>
      </w:r>
      <w:r w:rsidR="007C0280" w:rsidRPr="007C0280">
        <w:rPr>
          <w:rFonts w:hint="cs"/>
          <w:b/>
          <w:bCs/>
          <w:rtl/>
        </w:rPr>
        <w:t>ن</w:t>
      </w:r>
      <w:r w:rsidRPr="007C0280">
        <w:rPr>
          <w:b/>
          <w:bCs/>
          <w:rtl/>
        </w:rPr>
        <w:t xml:space="preserve">سُبَّ </w:t>
      </w:r>
      <w:r w:rsidR="005952CD" w:rsidRPr="007C0280">
        <w:rPr>
          <w:rFonts w:hint="cs"/>
          <w:b/>
          <w:bCs/>
          <w:rtl/>
        </w:rPr>
        <w:t xml:space="preserve">لها ولا إلى </w:t>
      </w:r>
      <w:r w:rsidRPr="007C0280">
        <w:rPr>
          <w:b/>
          <w:bCs/>
          <w:rtl/>
        </w:rPr>
        <w:t>الَّليْلَ وَلَا النَّهَارَ وَلَا الشَّمْسَ وَلَا الْقَمَرَ</w:t>
      </w:r>
      <w:r w:rsidR="00DB57FD" w:rsidRPr="007C0280">
        <w:rPr>
          <w:rFonts w:hint="cs"/>
          <w:b/>
          <w:bCs/>
          <w:rtl/>
        </w:rPr>
        <w:t xml:space="preserve">، </w:t>
      </w:r>
      <w:r w:rsidRPr="007C0280">
        <w:rPr>
          <w:b/>
          <w:bCs/>
          <w:rtl/>
        </w:rPr>
        <w:t>وَلَا</w:t>
      </w:r>
      <w:r w:rsidR="00CF6A53" w:rsidRPr="007C0280">
        <w:rPr>
          <w:rFonts w:hint="cs"/>
          <w:b/>
          <w:bCs/>
          <w:rtl/>
        </w:rPr>
        <w:t xml:space="preserve"> زمان من الأزمنة </w:t>
      </w:r>
      <w:r w:rsidR="0008764E" w:rsidRPr="007C0280">
        <w:rPr>
          <w:rFonts w:hint="cs"/>
          <w:b/>
          <w:bCs/>
          <w:rtl/>
        </w:rPr>
        <w:t xml:space="preserve">شيء من الحوادث؛ </w:t>
      </w:r>
      <w:r w:rsidR="00CF6A53" w:rsidRPr="007C0280">
        <w:rPr>
          <w:rFonts w:hint="cs"/>
          <w:b/>
          <w:bCs/>
          <w:rtl/>
        </w:rPr>
        <w:t>لأنها من خلق الله</w:t>
      </w:r>
      <w:r w:rsidR="007C0280">
        <w:rPr>
          <w:rFonts w:hint="cs"/>
          <w:b/>
          <w:bCs/>
          <w:rtl/>
        </w:rPr>
        <w:t xml:space="preserve">، </w:t>
      </w:r>
      <w:r w:rsidRPr="007C0280">
        <w:rPr>
          <w:b/>
          <w:bCs/>
          <w:rtl/>
        </w:rPr>
        <w:t>وَتَقَعُ فِيهِ أَفْعَالُ النَّاسِ، فَمَنِ اِسْتَغَلَّ زَمَانًا فِي طَاعَةِ اللهِ، فَهُوَ زَمَانُ خَيْرٍ لَهُ، وَكُلُّ زَمَانٍ شَغَلَهُ الْمَرْءُ بِمَعْصِيَةِ اللهِ فَهُوَ شَرٌّ عَلَيْهِ</w:t>
      </w:r>
      <w:r w:rsidR="009866EC" w:rsidRPr="007C0280">
        <w:rPr>
          <w:rFonts w:hint="cs"/>
          <w:b/>
          <w:bCs/>
          <w:rtl/>
        </w:rPr>
        <w:t xml:space="preserve">، </w:t>
      </w:r>
      <w:r w:rsidR="009866EC" w:rsidRPr="007C0280">
        <w:rPr>
          <w:b/>
          <w:bCs/>
          <w:rtl/>
        </w:rPr>
        <w:t>فَأَبْطَلَ الإِسْلَامُ هَذِهِ الأُمُورَ الَّتِي كَانَتْ الْجَاهِلِيَّةُ عَلَيْهَا.</w:t>
      </w:r>
    </w:p>
    <w:p w14:paraId="17A16AEE" w14:textId="77777777" w:rsidR="0050202F" w:rsidRPr="009568C4" w:rsidRDefault="008D381C" w:rsidP="00803D32">
      <w:pPr>
        <w:pStyle w:val="afc"/>
        <w:numPr>
          <w:ilvl w:val="0"/>
          <w:numId w:val="3"/>
        </w:numPr>
        <w:ind w:left="139" w:firstLine="0"/>
        <w:jc w:val="lowKashida"/>
        <w:rPr>
          <w:b/>
          <w:bCs/>
        </w:rPr>
      </w:pPr>
      <w:r w:rsidRPr="009568C4">
        <w:rPr>
          <w:b/>
          <w:bCs/>
          <w:rtl/>
        </w:rPr>
        <w:t>عِبَادَ اللهِ:</w:t>
      </w:r>
      <w:r w:rsidR="00F874BC" w:rsidRPr="009568C4">
        <w:rPr>
          <w:rFonts w:hint="cs"/>
          <w:b/>
          <w:bCs/>
          <w:rtl/>
        </w:rPr>
        <w:t xml:space="preserve"> </w:t>
      </w:r>
      <w:r w:rsidRPr="009568C4">
        <w:rPr>
          <w:b/>
          <w:bCs/>
          <w:rtl/>
        </w:rPr>
        <w:t>لَقَدْ بَلَغَ الحَالُ بِبَعْضِ الْمُتَشَائِمِينَ مِنْ صَفَرٍ أَنَّهُ يُنْهَى عَنِ السَّفَرِ فِيهِ، وَلَا يُقِيمُ فِيهِ مُنَاسَبَةَ زَوَاجٍ وَلَا فَرَحٍ؛ خَشْيَةَ أَلَّا تَكُونَ مُبَارَكَةً، وَيُنْكِرُ عَلَى مَنْ يَفْعَلُهَا فِي صَفَرٍ تَشَاؤُمًا وَتَطَيُّرًا بِأَن البَلَاءَ يَنْزِلُ فِيهِ ويُضَاعَفُ</w:t>
      </w:r>
      <w:r w:rsidR="00F874BC" w:rsidRPr="009568C4">
        <w:rPr>
          <w:rFonts w:hint="cs"/>
          <w:b/>
          <w:bCs/>
          <w:rtl/>
        </w:rPr>
        <w:t xml:space="preserve">، </w:t>
      </w:r>
      <w:r w:rsidRPr="009568C4">
        <w:rPr>
          <w:b/>
          <w:bCs/>
          <w:rtl/>
        </w:rPr>
        <w:t xml:space="preserve">حَتَّى قَالَ بَعْضُهُمْ: "إِنَّ </w:t>
      </w:r>
      <w:proofErr w:type="spellStart"/>
      <w:r w:rsidRPr="009568C4">
        <w:rPr>
          <w:b/>
          <w:bCs/>
          <w:rtl/>
        </w:rPr>
        <w:t>البَلِيَّاتِ</w:t>
      </w:r>
      <w:proofErr w:type="spellEnd"/>
      <w:r w:rsidRPr="009568C4">
        <w:rPr>
          <w:b/>
          <w:bCs/>
          <w:rtl/>
        </w:rPr>
        <w:t xml:space="preserve"> تَنْزِلُ فِي يَوْمِ الأَرْبِعَاءِ الْأَخِيرِ مِنْ صَفَرٍ"، ثُمَّ أَحْدَثُوا بِهِ بِدْعَةً فَحَثُّوا عَلَى أَنْ يُصَلّي فِيهِ المُسْلِمُ أَرْبَعَ رَكَعَاتٍ يَقْرَأُ فِي كُلِّ رَكْعَةٍ بِفَاتِحَةِ الْكِتَابِ وَالْكَوْثَرِ سَبْعَ عَشْرَةَ مَرَّةٍ، وَالْإِخْلَاصِ خَمْسَ عَشْرَةَ مرَّةٍ وَالْمُعَوِّذَتَينِ مَرَّةً، ثُمَّ يَدْعُونَ بَعْدَ السَّلَامِ بِدُعَاءٍ اِخْتَلَقُوهُ مِنْ عُقُولِهِمْ.</w:t>
      </w:r>
    </w:p>
    <w:p w14:paraId="01F593C0" w14:textId="77777777" w:rsidR="0050202F" w:rsidRPr="009568C4" w:rsidRDefault="008D381C" w:rsidP="00803D32">
      <w:pPr>
        <w:pStyle w:val="afc"/>
        <w:numPr>
          <w:ilvl w:val="0"/>
          <w:numId w:val="3"/>
        </w:numPr>
        <w:ind w:left="139" w:firstLine="0"/>
        <w:jc w:val="lowKashida"/>
        <w:rPr>
          <w:b/>
          <w:bCs/>
        </w:rPr>
      </w:pPr>
      <w:r w:rsidRPr="009568C4">
        <w:rPr>
          <w:b/>
          <w:bCs/>
          <w:rtl/>
        </w:rPr>
        <w:t>فَصَلَاةٌ كَهَذِهِ مَا أَنْزَلَ اللهُ بِهَا مِنْ سُلْطَانٍ، وَدُعَاءٌ كَهَذَا الَّذِي شَرَعُوهُ مَا شَرَعَهُ لَنَا خَيْرُ الْأَنَامِ-صَلَّى اللهُ عَلَيْهِ وَسَلَّمَ- حَتَّى بَلَغَ الخَوْفُ بِبَعْضِهِمْ أَنَّهُمْ يَجْتَمِعُونَ فِي آخِرِ أَرْبِعَاءَ مِنْ شَهْرِ صَفَرٍ مَا بَيْنَ الْعِشَاءَيْن فِي بَعْضِ المَسَاجِدِ، وَيَتَحَلَّقُونَ إِلَى رَاقٍ يَرْقِيهِمْ.</w:t>
      </w:r>
    </w:p>
    <w:p w14:paraId="72E7770F" w14:textId="77777777" w:rsidR="0050202F" w:rsidRPr="009568C4" w:rsidRDefault="008D381C" w:rsidP="00803D32">
      <w:pPr>
        <w:pStyle w:val="afc"/>
        <w:numPr>
          <w:ilvl w:val="0"/>
          <w:numId w:val="3"/>
        </w:numPr>
        <w:ind w:left="139" w:firstLine="0"/>
        <w:jc w:val="lowKashida"/>
        <w:rPr>
          <w:b/>
          <w:bCs/>
        </w:rPr>
      </w:pPr>
      <w:r w:rsidRPr="009568C4">
        <w:rPr>
          <w:b/>
          <w:bCs/>
          <w:rtl/>
        </w:rPr>
        <w:t>بَلْ وَيَضَعُونَ آيَاتِ القُرْآنِ فِي أَوَانٍ، وَيَشْرَبُونَ مِنْ مَائِهَا، وَيُهْدُونَهُ إِلَى البُيُوتِ خَوْفًا مِنْ مُصِيبَةٍ تَنْزِلُ بِهِمْ، وَيَعِيشُونَ فِي قَلَقٍ وَاِضْطِّرَابٍ حَتَّى يَنْقَضِيَ هَذَا اليَوْمُ، وَذَاكَ الشَّهْرُ، أَمْرَضُوا أَنْفُسَهُمْ بِأَنْفُسِهِمْ، وَكَمَا قَالَ -تَعَالَى-: (وَمَا ظَلَمْنَاهُمْ وَلَكِنْ كَانُوا أَنْفُسَهُمْ يَظْلِمُونَ).</w:t>
      </w:r>
    </w:p>
    <w:p w14:paraId="73C49369" w14:textId="77777777" w:rsidR="0050202F" w:rsidRPr="009568C4" w:rsidRDefault="008D381C" w:rsidP="00803D32">
      <w:pPr>
        <w:pStyle w:val="afc"/>
        <w:numPr>
          <w:ilvl w:val="0"/>
          <w:numId w:val="3"/>
        </w:numPr>
        <w:ind w:left="139" w:firstLine="0"/>
        <w:jc w:val="lowKashida"/>
        <w:rPr>
          <w:b/>
          <w:bCs/>
        </w:rPr>
      </w:pPr>
      <w:r w:rsidRPr="009568C4">
        <w:rPr>
          <w:b/>
          <w:bCs/>
          <w:rtl/>
        </w:rPr>
        <w:t>بَلْ أَصْبَحَ بَعْضُهُمْ فِي بَعْضِ الْأَقْطَارِ الْإِسْلَامِيَّةِ لَا يَزُورُ الْمَرْضَى آخِرَ أَرْبِعَاءَ مِنْ صَفَرٍ، وَيَتَطَيَّرُونَ مِنْ ذَلِكَ، وَقَدْ قَالَ -صَلَّى اللهُ عَلَيْهِ وَسَلَّمَ-: "الطِّيَرَةُ شِرْكٌ، الطِّيَرَةُ شِرْكٌ" (رَوَاهُ أَحْمَدُ وغَيرُهُ بِسَنَدٍ صَحِيحٍ).</w:t>
      </w:r>
    </w:p>
    <w:p w14:paraId="19ADECC8" w14:textId="30EBC33B" w:rsidR="0050202F" w:rsidRPr="009568C4" w:rsidRDefault="008D381C" w:rsidP="00803D32">
      <w:pPr>
        <w:pStyle w:val="afc"/>
        <w:numPr>
          <w:ilvl w:val="0"/>
          <w:numId w:val="3"/>
        </w:numPr>
        <w:ind w:left="139" w:firstLine="0"/>
        <w:jc w:val="lowKashida"/>
        <w:rPr>
          <w:b/>
          <w:bCs/>
        </w:rPr>
      </w:pPr>
      <w:r w:rsidRPr="009568C4">
        <w:rPr>
          <w:b/>
          <w:bCs/>
          <w:rtl/>
        </w:rPr>
        <w:lastRenderedPageBreak/>
        <w:t>وَ</w:t>
      </w:r>
      <w:r w:rsidR="008B5CEB">
        <w:rPr>
          <w:rFonts w:hint="cs"/>
          <w:b/>
          <w:bCs/>
          <w:rtl/>
        </w:rPr>
        <w:t xml:space="preserve">المبتدعة، </w:t>
      </w:r>
      <w:r w:rsidRPr="009568C4">
        <w:rPr>
          <w:b/>
          <w:bCs/>
          <w:rtl/>
        </w:rPr>
        <w:t>عِنْدَ نِهَايَةِ</w:t>
      </w:r>
      <w:r w:rsidR="00243705">
        <w:rPr>
          <w:rFonts w:hint="cs"/>
          <w:b/>
          <w:bCs/>
          <w:rtl/>
        </w:rPr>
        <w:t xml:space="preserve"> </w:t>
      </w:r>
      <w:r w:rsidRPr="009568C4">
        <w:rPr>
          <w:b/>
          <w:bCs/>
          <w:rtl/>
        </w:rPr>
        <w:t xml:space="preserve">شَّهْر </w:t>
      </w:r>
      <w:r w:rsidR="00243705">
        <w:rPr>
          <w:rFonts w:hint="cs"/>
          <w:b/>
          <w:bCs/>
          <w:rtl/>
        </w:rPr>
        <w:t xml:space="preserve">صفر </w:t>
      </w:r>
      <w:r w:rsidRPr="009568C4">
        <w:rPr>
          <w:b/>
          <w:bCs/>
          <w:rtl/>
        </w:rPr>
        <w:t>يَحْتَفِلُونَ اِحْتِفَالًا كَبِيرًا، وَيُقِيمُونَ الْوَلَائِمَ وَالْأَطْعِمَةَ، وَكَأَنَّهُمْ خَرَجُوا مِنْ كَرْبٍ عَظِيمٍ.</w:t>
      </w:r>
    </w:p>
    <w:p w14:paraId="4C76EF49" w14:textId="77777777" w:rsidR="00BB25A9" w:rsidRDefault="008D381C" w:rsidP="00803D32">
      <w:pPr>
        <w:pStyle w:val="afc"/>
        <w:numPr>
          <w:ilvl w:val="0"/>
          <w:numId w:val="3"/>
        </w:numPr>
        <w:ind w:left="139" w:firstLine="0"/>
        <w:jc w:val="lowKashida"/>
        <w:rPr>
          <w:b/>
          <w:bCs/>
        </w:rPr>
      </w:pPr>
      <w:r w:rsidRPr="009568C4">
        <w:rPr>
          <w:b/>
          <w:bCs/>
          <w:rtl/>
        </w:rPr>
        <w:t xml:space="preserve">عِبَادَ اللهِ: إِنَّ الَّذِي تَطَيَّرَ قَدْ تُصِيبُهُ الطِّيَرَةُ؛ لِأَنَّهُ يَدُلُّ عَلَى سُوءِ الظَّنِّ بِاللهِ، وَيَدُلُّ عَلَى أَنَّ أَخْلَاقَ الجَاهِلِيَّةِ قَدْ سَرَتْ فِيهِ، فَيَجْعَلُ اللهُ التَّطَيُّرَ سَبَبًا لِحُلُولِ الْمَكْرُوهِ </w:t>
      </w:r>
      <w:r w:rsidR="0050202F" w:rsidRPr="009568C4">
        <w:rPr>
          <w:rFonts w:hint="cs"/>
          <w:b/>
          <w:bCs/>
          <w:rtl/>
        </w:rPr>
        <w:t>عَلَيْهِ،</w:t>
      </w:r>
      <w:r w:rsidRPr="009568C4">
        <w:rPr>
          <w:b/>
          <w:bCs/>
          <w:rtl/>
        </w:rPr>
        <w:t xml:space="preserve"> فَأَصْبَحَ صَاحِبُهَا غَرَضًا لِسِهَامِ الشَّرِّ وَالبَلَاءِ؛ لِأَنَّهُ لَمْ يَتَحَصَّنْ بِالتَّوْحِيدِ وَالتَّوَكُّلِ عَلَى اللهِ</w:t>
      </w:r>
      <w:r w:rsidR="005B3C20">
        <w:rPr>
          <w:rFonts w:hint="cs"/>
          <w:b/>
          <w:bCs/>
          <w:rtl/>
        </w:rPr>
        <w:t xml:space="preserve">، ولقوله </w:t>
      </w:r>
      <w:r w:rsidR="005B3C20" w:rsidRPr="005B3C20">
        <w:rPr>
          <w:rFonts w:ascii="adwa-assalaf" w:hAnsi="adwa-assalaf" w:cs="adwa-assalaf"/>
          <w:b/>
          <w:bCs/>
          <w:szCs w:val="32"/>
          <w:rtl/>
        </w:rPr>
        <w:t>ﷺ</w:t>
      </w:r>
      <w:r w:rsidR="00D8673E">
        <w:rPr>
          <w:rFonts w:ascii="adwa-assalaf" w:hAnsi="adwa-assalaf" w:cs="adwa-assalaf" w:hint="cs"/>
          <w:b/>
          <w:bCs/>
          <w:szCs w:val="32"/>
          <w:rtl/>
        </w:rPr>
        <w:t xml:space="preserve"> في الحديث الذي لا يقل عن درجة الحسن: (</w:t>
      </w:r>
      <w:r w:rsidR="00D8673E" w:rsidRPr="00D8673E">
        <w:rPr>
          <w:rFonts w:ascii="adwa-assalaf" w:hAnsi="adwa-assalaf" w:cs="adwa-assalaf"/>
          <w:b/>
          <w:bCs/>
          <w:szCs w:val="32"/>
          <w:rtl/>
        </w:rPr>
        <w:t>والطِّيَرةُ على مَن تطيَّرَ</w:t>
      </w:r>
      <w:r w:rsidR="00D8673E">
        <w:rPr>
          <w:rFonts w:ascii="adwa-assalaf" w:hAnsi="adwa-assalaf" w:cs="adwa-assalaf" w:hint="cs"/>
          <w:b/>
          <w:bCs/>
          <w:szCs w:val="32"/>
          <w:rtl/>
        </w:rPr>
        <w:t>)</w:t>
      </w:r>
      <w:r w:rsidR="00BB25A9">
        <w:rPr>
          <w:rFonts w:ascii="adwa-assalaf" w:hAnsi="adwa-assalaf" w:cs="adwa-assalaf" w:hint="cs"/>
          <w:b/>
          <w:bCs/>
          <w:szCs w:val="32"/>
          <w:rtl/>
        </w:rPr>
        <w:t xml:space="preserve">، </w:t>
      </w:r>
      <w:r w:rsidR="00BB25A9" w:rsidRPr="009568C4">
        <w:rPr>
          <w:b/>
          <w:bCs/>
          <w:rtl/>
        </w:rPr>
        <w:t xml:space="preserve">فَنَعْلَمُ مِنْ هَاهُنَا أَنَّ التَّشَاؤُمَ بَصَفَرٍ أَوْ بِغَيْرِهِ مِنَ الْأَزْمِنَةِ مِنَ البِدَعِ </w:t>
      </w:r>
      <w:proofErr w:type="spellStart"/>
      <w:r w:rsidR="00BB25A9" w:rsidRPr="009568C4">
        <w:rPr>
          <w:b/>
          <w:bCs/>
          <w:rtl/>
        </w:rPr>
        <w:t>الشِّرْكِيَّةِ</w:t>
      </w:r>
      <w:proofErr w:type="spellEnd"/>
      <w:r w:rsidR="00BB25A9" w:rsidRPr="009568C4">
        <w:rPr>
          <w:b/>
          <w:bCs/>
          <w:rtl/>
        </w:rPr>
        <w:t xml:space="preserve"> الَّتِي يجِبُ تَرْكُهَا وَالْاِبْتِعَادُ عَنْهَا.</w:t>
      </w:r>
    </w:p>
    <w:p w14:paraId="5DC21FC8" w14:textId="77777777" w:rsidR="007E4E8B" w:rsidRPr="009568C4" w:rsidRDefault="007E4E8B" w:rsidP="00803D32">
      <w:pPr>
        <w:pStyle w:val="afc"/>
        <w:numPr>
          <w:ilvl w:val="0"/>
          <w:numId w:val="3"/>
        </w:numPr>
        <w:ind w:left="139" w:firstLine="0"/>
        <w:jc w:val="lowKashida"/>
        <w:rPr>
          <w:b/>
          <w:bCs/>
        </w:rPr>
      </w:pPr>
      <w:r w:rsidRPr="009568C4">
        <w:rPr>
          <w:b/>
          <w:bCs/>
          <w:rtl/>
        </w:rPr>
        <w:t>وَقَد يَقُولُ البَعْضُ: "إِنَّ هَذِهِ الِاعْتِقَادَاتِ قَدْ انْتَهَتْ"، فَيُقَالُ: لَا؛ بَلْ هِيَ مَوْجُودَةٌ فِي بَعْضِ الْأَقْطَارِ الْإِسْلَامِيَّةِ، وَتَسْرِي بَعْضُهَا إِلَى بَعْضِ النَّاسِ، فَلَا بُدَّ مِنْ مَعْرِفَةِ الشَّرِّ، وَالتَّحْذِيرِ مِنْه</w:t>
      </w:r>
      <w:r w:rsidRPr="009568C4">
        <w:rPr>
          <w:rFonts w:hint="cs"/>
          <w:b/>
          <w:bCs/>
          <w:rtl/>
        </w:rPr>
        <w:t xml:space="preserve"> </w:t>
      </w:r>
      <w:r w:rsidRPr="009568C4">
        <w:rPr>
          <w:b/>
          <w:bCs/>
          <w:rtl/>
        </w:rPr>
        <w:t>قبل الوقوع فيه.</w:t>
      </w:r>
    </w:p>
    <w:p w14:paraId="7B4A2DB2" w14:textId="77777777" w:rsidR="007E4E8B" w:rsidRDefault="007E4E8B" w:rsidP="00803D32">
      <w:pPr>
        <w:pStyle w:val="afc"/>
        <w:numPr>
          <w:ilvl w:val="0"/>
          <w:numId w:val="3"/>
        </w:numPr>
        <w:ind w:left="139" w:firstLine="0"/>
        <w:jc w:val="lowKashida"/>
        <w:rPr>
          <w:b/>
          <w:bCs/>
        </w:rPr>
      </w:pPr>
      <w:r w:rsidRPr="009568C4">
        <w:rPr>
          <w:b/>
          <w:bCs/>
          <w:rtl/>
        </w:rPr>
        <w:t xml:space="preserve">يَقُول صَاحِبُ بِدَعٍ وَأَخْطَاءَ تَتَعَلَّقُ بِالأَيَّامِ وَالشُّهُورِ: "حَدَّثَنِي مَنْ أَثِقُ بِهِ أَنَّ رَجُلًا لَمَّا وَصَلَتْهُ بِطَاقَةُ حَفْلِ زَوَاجٍ، قَالَ مُتَعَجِّبًا مُنْدَهِشًا مُسْتَغْرِبًا: "زَوَاجٌ فِي صَفَرٍ؟! سُبْحَانَ اللهِ!", وَهَذِهِ -وَرَبِّي- مِنْ أُمُورِ الْجَاهِلِيَّةِ الَّتِي لَا حَقِيقَةَ </w:t>
      </w:r>
      <w:r w:rsidRPr="009568C4">
        <w:rPr>
          <w:rFonts w:hint="cs"/>
          <w:b/>
          <w:bCs/>
          <w:rtl/>
        </w:rPr>
        <w:t>لَهَا،</w:t>
      </w:r>
      <w:r w:rsidRPr="009568C4">
        <w:rPr>
          <w:b/>
          <w:bCs/>
          <w:rtl/>
        </w:rPr>
        <w:t xml:space="preserve"> فَلَا بُدَّ مِنَ الْحَذَرِ مِنَ الشِّرْكِ وَالبِدَعِ وَالْمُحْدَثَاتِ.</w:t>
      </w:r>
    </w:p>
    <w:p w14:paraId="2D689288" w14:textId="77777777" w:rsidR="006624A6" w:rsidRPr="009568C4" w:rsidRDefault="006624A6" w:rsidP="00803D32">
      <w:pPr>
        <w:pStyle w:val="afc"/>
        <w:numPr>
          <w:ilvl w:val="0"/>
          <w:numId w:val="3"/>
        </w:numPr>
        <w:ind w:left="139" w:firstLine="0"/>
        <w:jc w:val="lowKashida"/>
        <w:rPr>
          <w:b/>
          <w:bCs/>
        </w:rPr>
      </w:pPr>
      <w:r w:rsidRPr="009568C4">
        <w:rPr>
          <w:b/>
          <w:bCs/>
          <w:rtl/>
        </w:rPr>
        <w:t>عِبَادَ اللهِ: إِنَّ دِينَ الإِسْلَامِ هُوَ الدِّينُ الْوَسَطِيُّ؛ لِقَوْلِهِ -تَعَالَى-: (وَكَذَلِكَ جَعَلْنَاكُمْ أُمَّةً وَسَطًا)</w:t>
      </w:r>
      <w:r w:rsidRPr="009568C4">
        <w:rPr>
          <w:rFonts w:hint="cs"/>
          <w:b/>
          <w:bCs/>
          <w:rtl/>
        </w:rPr>
        <w:t>.</w:t>
      </w:r>
    </w:p>
    <w:p w14:paraId="1FCA26E7" w14:textId="77777777" w:rsidR="006624A6" w:rsidRPr="009568C4" w:rsidRDefault="006624A6" w:rsidP="00803D32">
      <w:pPr>
        <w:pStyle w:val="afc"/>
        <w:numPr>
          <w:ilvl w:val="0"/>
          <w:numId w:val="3"/>
        </w:numPr>
        <w:ind w:left="139" w:firstLine="0"/>
        <w:jc w:val="lowKashida"/>
        <w:rPr>
          <w:b/>
          <w:bCs/>
        </w:rPr>
      </w:pPr>
      <w:r w:rsidRPr="009568C4">
        <w:rPr>
          <w:b/>
          <w:bCs/>
          <w:rtl/>
        </w:rPr>
        <w:t>وَكَمَا أَنَّ هُنَاكَ أَقْوَامًا تَشَاءَمُوا فِي صَفَرٍ، فَهُنَاكَ مَنْ رَدَّ الخَطَأَ بِالخَطَأِ، وَالْجَهْلَ بِالجَهْلِ، فَأَصْبَحَ يُسَمِّيه صَفَرُ الْخَيْرِ، تَفَاؤُلًا يَرُدُّ فِيهِ مَا يَقَعُ فِي نَفْسِهِ مِنِ اعْتِقَادِ التَّشَاؤُمِ فِيهِ؛ فَهَذِهِ لَوْثَةٌ جَاهِلِيَّةٌ مِنْ نَفْسٍ لَمْ يُصْقِلْهَا التَّوْحِيدُ بِنُورِهِ"</w:t>
      </w:r>
      <w:r w:rsidRPr="009568C4">
        <w:rPr>
          <w:rFonts w:hint="cs"/>
          <w:b/>
          <w:bCs/>
          <w:rtl/>
        </w:rPr>
        <w:t>.</w:t>
      </w:r>
    </w:p>
    <w:p w14:paraId="294327F0" w14:textId="77777777" w:rsidR="006624A6" w:rsidRPr="009568C4" w:rsidRDefault="006624A6" w:rsidP="00803D32">
      <w:pPr>
        <w:pStyle w:val="afc"/>
        <w:numPr>
          <w:ilvl w:val="0"/>
          <w:numId w:val="3"/>
        </w:numPr>
        <w:ind w:left="139" w:firstLine="0"/>
        <w:jc w:val="lowKashida"/>
        <w:rPr>
          <w:b/>
          <w:bCs/>
        </w:rPr>
      </w:pPr>
      <w:r w:rsidRPr="009568C4">
        <w:rPr>
          <w:b/>
          <w:bCs/>
          <w:rtl/>
        </w:rPr>
        <w:t>فَصَفَرُ لَيْسَ شَهْرَ الخَيْرِ وَلَا شَهْرَ الشَّرِّ؛ فَهُوَ خَيْرٌ لِمَنْ أَوْدَعَ فِيهِ الْأَعْمَالَ الصَّالِحَةَ، وَشَرٌّ لِمَنْ أَوْدَعَ فِيهِ الأَعْمَالَ السَّيِّئَةَ.</w:t>
      </w:r>
    </w:p>
    <w:p w14:paraId="5DFB3807" w14:textId="48C47A70" w:rsidR="0050202F" w:rsidRPr="009568C4" w:rsidRDefault="00D8673E" w:rsidP="00803D32">
      <w:pPr>
        <w:pStyle w:val="afc"/>
        <w:numPr>
          <w:ilvl w:val="0"/>
          <w:numId w:val="3"/>
        </w:numPr>
        <w:ind w:left="139" w:firstLine="0"/>
        <w:jc w:val="lowKashida"/>
        <w:rPr>
          <w:b/>
          <w:bCs/>
        </w:rPr>
      </w:pPr>
      <w:r>
        <w:rPr>
          <w:rFonts w:hint="cs"/>
          <w:b/>
          <w:bCs/>
          <w:rtl/>
        </w:rPr>
        <w:t xml:space="preserve">عباد الله: </w:t>
      </w:r>
      <w:r w:rsidR="008D381C" w:rsidRPr="009568C4">
        <w:rPr>
          <w:b/>
          <w:bCs/>
          <w:rtl/>
        </w:rPr>
        <w:t>التَّشَاؤُمُ يُنَافِي تَحْقِيقَ التَّوْحِيدِ، وَالْوَاجِبُ تَخْلِيصِ التَّوْحِيدِ وَتَصْفِيَتِهِ مِنْ شَوَائِبِ الشِّرْكِ وَالمَعَاصِي</w:t>
      </w:r>
      <w:r w:rsidR="0050202F" w:rsidRPr="009568C4">
        <w:rPr>
          <w:rFonts w:hint="cs"/>
          <w:b/>
          <w:bCs/>
          <w:rtl/>
        </w:rPr>
        <w:t>.</w:t>
      </w:r>
    </w:p>
    <w:p w14:paraId="0B9E7E94" w14:textId="77777777" w:rsidR="00AA2CE1" w:rsidRPr="009568C4" w:rsidRDefault="008D381C" w:rsidP="00803D32">
      <w:pPr>
        <w:pStyle w:val="afc"/>
        <w:numPr>
          <w:ilvl w:val="0"/>
          <w:numId w:val="3"/>
        </w:numPr>
        <w:ind w:left="139" w:firstLine="0"/>
        <w:jc w:val="lowKashida"/>
        <w:rPr>
          <w:b/>
          <w:bCs/>
        </w:rPr>
      </w:pPr>
      <w:r w:rsidRPr="009568C4">
        <w:rPr>
          <w:b/>
          <w:bCs/>
          <w:rtl/>
        </w:rPr>
        <w:t>فَالتَّوَكُّلُ عَلَى اللهِ هُوَ الأَصْلُ الجَامِعُ الَّذِي تَفَرَّعَتْ عَنْهُ الأَفْعَالُ الطَّيِّبَةُ.</w:t>
      </w:r>
    </w:p>
    <w:p w14:paraId="0700A93B" w14:textId="363AC075" w:rsidR="008D381C" w:rsidRPr="009568C4" w:rsidRDefault="008D381C" w:rsidP="00803D32">
      <w:pPr>
        <w:pStyle w:val="afc"/>
        <w:numPr>
          <w:ilvl w:val="0"/>
          <w:numId w:val="3"/>
        </w:numPr>
        <w:ind w:left="139" w:firstLine="0"/>
        <w:jc w:val="lowKashida"/>
        <w:rPr>
          <w:b/>
          <w:bCs/>
          <w:rtl/>
        </w:rPr>
      </w:pPr>
      <w:r w:rsidRPr="009568C4">
        <w:rPr>
          <w:b/>
          <w:bCs/>
          <w:rtl/>
        </w:rPr>
        <w:lastRenderedPageBreak/>
        <w:t>حَمَانَا اللهُ وَإِيَّاكُمْ مِنَ الشِّرْكِ، وَنَقُولُ كَمَا قَالَ الخليلُ -عَلَيْهِ السَّلَامُ-: (وَاجْنُبْنِي وَبَنِيَّ أَنْ نَعْبُدَ الْأَصْنَامَ</w:t>
      </w:r>
      <w:r w:rsidR="00AA2CE1" w:rsidRPr="009568C4">
        <w:rPr>
          <w:rFonts w:hint="cs"/>
          <w:b/>
          <w:bCs/>
          <w:rtl/>
        </w:rPr>
        <w:t xml:space="preserve">). </w:t>
      </w:r>
      <w:r w:rsidRPr="009568C4">
        <w:rPr>
          <w:b/>
          <w:bCs/>
          <w:rtl/>
        </w:rPr>
        <w:t>الَّلهُمَّ اِجْعَلْنَا مِمَّنْ خَافَكَ وَاِتَّقَاكَ وَاِتَّبَعَ رِضَاكَ.</w:t>
      </w:r>
      <w:r w:rsidR="00AA2CE1" w:rsidRPr="009568C4">
        <w:rPr>
          <w:rFonts w:hint="cs"/>
          <w:b/>
          <w:bCs/>
          <w:rtl/>
        </w:rPr>
        <w:t xml:space="preserve"> </w:t>
      </w:r>
      <w:r w:rsidRPr="009568C4">
        <w:rPr>
          <w:b/>
          <w:bCs/>
          <w:rtl/>
        </w:rPr>
        <w:t>أَقُولُ قَوْلِي هَذَا وَأَسْتَغْفِرُ اللهَ العَظِيمَ لِي وَلَكُمْ مِنْ كُلِّ ذَنْبٍ فَاسْتَغْفِرُوهُ.</w:t>
      </w:r>
    </w:p>
    <w:p w14:paraId="206127B1" w14:textId="405FFD1D" w:rsidR="008D381C" w:rsidRPr="009568C4" w:rsidRDefault="008D381C" w:rsidP="00803D32">
      <w:pPr>
        <w:ind w:left="139" w:firstLine="0"/>
        <w:jc w:val="lowKashida"/>
        <w:rPr>
          <w:b/>
          <w:bCs/>
          <w:rtl/>
        </w:rPr>
      </w:pPr>
      <w:r w:rsidRPr="009568C4">
        <w:rPr>
          <w:b/>
          <w:bCs/>
          <w:rtl/>
        </w:rPr>
        <w:t xml:space="preserve">———— شَهْرُ صَفَر الْخُطْبَةُ </w:t>
      </w:r>
      <w:r w:rsidR="00AA2CE1" w:rsidRPr="009568C4">
        <w:rPr>
          <w:rFonts w:hint="cs"/>
          <w:b/>
          <w:bCs/>
          <w:rtl/>
        </w:rPr>
        <w:t>الثَّانِيَةُ: —</w:t>
      </w:r>
      <w:r w:rsidR="00AA2CE1" w:rsidRPr="009568C4">
        <w:rPr>
          <w:rFonts w:hint="eastAsia"/>
          <w:b/>
          <w:bCs/>
          <w:rtl/>
        </w:rPr>
        <w:t>—</w:t>
      </w:r>
      <w:r w:rsidRPr="009568C4">
        <w:rPr>
          <w:b/>
          <w:bCs/>
          <w:rtl/>
        </w:rPr>
        <w:t>———</w:t>
      </w:r>
    </w:p>
    <w:p w14:paraId="4A3C648D" w14:textId="77777777" w:rsidR="008D381C" w:rsidRPr="009568C4" w:rsidRDefault="008D381C" w:rsidP="00803D32">
      <w:pPr>
        <w:ind w:left="139" w:firstLine="0"/>
        <w:jc w:val="lowKashida"/>
        <w:rPr>
          <w:b/>
          <w:bCs/>
          <w:rtl/>
        </w:rPr>
      </w:pPr>
    </w:p>
    <w:p w14:paraId="5236BAE1" w14:textId="2C6373AE" w:rsidR="008D381C" w:rsidRPr="009568C4" w:rsidRDefault="008D381C" w:rsidP="00803D32">
      <w:pPr>
        <w:ind w:left="139" w:firstLine="0"/>
        <w:jc w:val="lowKashida"/>
        <w:rPr>
          <w:b/>
          <w:bCs/>
          <w:rtl/>
        </w:rPr>
      </w:pPr>
      <w:r w:rsidRPr="009568C4">
        <w:rPr>
          <w:b/>
          <w:bCs/>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w:t>
      </w:r>
      <w:proofErr w:type="spellStart"/>
      <w:r w:rsidRPr="009568C4">
        <w:rPr>
          <w:b/>
          <w:bCs/>
          <w:rtl/>
        </w:rPr>
        <w:t>آلِهِ</w:t>
      </w:r>
      <w:proofErr w:type="spellEnd"/>
      <w:r w:rsidRPr="009568C4">
        <w:rPr>
          <w:b/>
          <w:bCs/>
          <w:rtl/>
        </w:rPr>
        <w:t xml:space="preserve"> وَصَحْبِهِ،</w:t>
      </w:r>
      <w:r w:rsidR="0092387E" w:rsidRPr="009568C4">
        <w:rPr>
          <w:rFonts w:hint="cs"/>
          <w:b/>
          <w:bCs/>
          <w:rtl/>
        </w:rPr>
        <w:t xml:space="preserve"> </w:t>
      </w:r>
      <w:r w:rsidRPr="009568C4">
        <w:rPr>
          <w:b/>
          <w:bCs/>
          <w:rtl/>
        </w:rPr>
        <w:t xml:space="preserve">وَمَنْ تَبِعَهُمْ بِإِحْسَانٍ إِلَى يَوْمِ الدِّينِ، وَسَلَّمَ تَسْلِيمَاً </w:t>
      </w:r>
      <w:r w:rsidR="0092387E" w:rsidRPr="009568C4">
        <w:rPr>
          <w:rFonts w:hint="cs"/>
          <w:b/>
          <w:bCs/>
          <w:rtl/>
        </w:rPr>
        <w:t>كَثِيرَاً.</w:t>
      </w:r>
      <w:r w:rsidRPr="009568C4">
        <w:rPr>
          <w:b/>
          <w:bCs/>
          <w:rtl/>
        </w:rPr>
        <w:t xml:space="preserve"> أمَّا بَعْدُ... فَاِتَّقُوا اللهَ - عِبَادَ اللهِ- حَقَّ التَّقْوَى، وَاِسْتَمْسِكُوا مِنَ الْإِسْلَامِ بِالْعُرْوَةِ الْوُثْقَى، وَاِعْلَمُوا أَنَّ أَجْسَادَكُمْ عَلَى النَّارِ لَا تَقْوَى.</w:t>
      </w:r>
    </w:p>
    <w:p w14:paraId="51FC01BC" w14:textId="42391AFD" w:rsidR="00C5563F" w:rsidRPr="009568C4" w:rsidRDefault="008D381C" w:rsidP="00803D32">
      <w:pPr>
        <w:pStyle w:val="afc"/>
        <w:ind w:left="139" w:firstLine="0"/>
        <w:jc w:val="lowKashida"/>
        <w:rPr>
          <w:b/>
          <w:bCs/>
        </w:rPr>
      </w:pPr>
      <w:r w:rsidRPr="009568C4">
        <w:rPr>
          <w:b/>
          <w:bCs/>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w:t>
      </w:r>
      <w:r w:rsidRPr="009568C4">
        <w:rPr>
          <w:rFonts w:hint="cs"/>
          <w:b/>
          <w:bCs/>
          <w:rtl/>
        </w:rPr>
        <w:t xml:space="preserve"> </w:t>
      </w:r>
      <w:r w:rsidRPr="009568C4">
        <w:rPr>
          <w:b/>
          <w:bCs/>
          <w:rtl/>
        </w:rPr>
        <w:t>اللَّهُمَّ إِنَّا نَسْأَلُكَ مِنْ خَيْرِ مَا سَأَلَكَ مِنْهُ عَبْدُكَ وَنَبِيُّكَ مُحَمَّدٌ صَلَّى اللَّهُ عَلَيْهِ وَسَلَّمَ،</w:t>
      </w:r>
      <w:r w:rsidR="00542F17" w:rsidRPr="009568C4">
        <w:rPr>
          <w:rFonts w:hint="cs"/>
          <w:b/>
          <w:bCs/>
          <w:rtl/>
        </w:rPr>
        <w:t xml:space="preserve"> </w:t>
      </w:r>
      <w:r w:rsidRPr="009568C4">
        <w:rPr>
          <w:b/>
          <w:bCs/>
          <w:rtl/>
        </w:rPr>
        <w:t>وَنَعُوذُ بِكَ مِنْ شَرِّ مَا اسْتَعَاذَ مِنْهُ عَبْدُكَ وَنَبِيُّكَ مُحَمَّدٌ صَلَّى اللَّهُ عَلَيْهِ وَسَلَّمَ،</w:t>
      </w:r>
      <w:r w:rsidR="00542F17" w:rsidRPr="009568C4">
        <w:rPr>
          <w:rFonts w:hint="cs"/>
          <w:b/>
          <w:bCs/>
          <w:rtl/>
        </w:rPr>
        <w:t xml:space="preserve"> </w:t>
      </w:r>
      <w:r w:rsidRPr="009568C4">
        <w:rPr>
          <w:b/>
          <w:bCs/>
          <w:rtl/>
        </w:rPr>
        <w:t>اللَّهُمَّ إِنَّكَ عَفُوٌّ تُحِبُّ الْعَفْوَ فَاعْفُ عَنَّا،</w:t>
      </w:r>
      <w:r w:rsidR="00542F17" w:rsidRPr="009568C4">
        <w:rPr>
          <w:rFonts w:hint="cs"/>
          <w:b/>
          <w:bCs/>
          <w:rtl/>
        </w:rPr>
        <w:t xml:space="preserve"> </w:t>
      </w:r>
      <w:r w:rsidRPr="009568C4">
        <w:rPr>
          <w:b/>
          <w:bCs/>
          <w:rtl/>
        </w:rPr>
        <w:t>اللَّهُمَّ إِنِّا نَسْأَلُكَ الْعَافِيَةَ فِي الدُّنْيَا وَالآخِرَةِ</w:t>
      </w:r>
      <w:r w:rsidR="00542F17" w:rsidRPr="009568C4">
        <w:rPr>
          <w:rFonts w:hint="cs"/>
          <w:b/>
          <w:bCs/>
          <w:rtl/>
        </w:rPr>
        <w:t xml:space="preserve">، </w:t>
      </w:r>
      <w:r w:rsidRPr="009568C4">
        <w:rPr>
          <w:b/>
          <w:bCs/>
          <w:rtl/>
        </w:rPr>
        <w:t>اللَّهُمَّ امْدُدْ عَلَيْنَا سِتْرَكَ فِي الدُّنْيَا وَالآخِرَةِ،</w:t>
      </w:r>
      <w:r w:rsidRPr="009568C4">
        <w:rPr>
          <w:rFonts w:hint="cs"/>
          <w:b/>
          <w:bCs/>
          <w:rtl/>
        </w:rPr>
        <w:t xml:space="preserve"> </w:t>
      </w:r>
      <w:r w:rsidRPr="009568C4">
        <w:rPr>
          <w:b/>
          <w:bCs/>
          <w:rtl/>
        </w:rPr>
        <w:t>اللَّهُمَّ أَصْلِحْ لَنَا النِّيَّةَ وَالذُرِّيَّةَ وَالْأَزْوَاجَ وَالْأَوْلَادَ،</w:t>
      </w:r>
      <w:r w:rsidRPr="009568C4">
        <w:rPr>
          <w:rFonts w:hint="cs"/>
          <w:b/>
          <w:bCs/>
          <w:rtl/>
        </w:rPr>
        <w:t xml:space="preserve"> </w:t>
      </w:r>
      <w:r w:rsidRPr="009568C4">
        <w:rPr>
          <w:b/>
          <w:bCs/>
          <w:rtl/>
        </w:rPr>
        <w:t>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sectPr w:rsidR="00C5563F" w:rsidRPr="009568C4"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dwa-assalaf">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214F0C8D"/>
    <w:multiLevelType w:val="hybridMultilevel"/>
    <w:tmpl w:val="35184294"/>
    <w:lvl w:ilvl="0" w:tplc="CF1E5D38">
      <w:start w:val="1"/>
      <w:numFmt w:val="decimal"/>
      <w:suff w:val="space"/>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3" w15:restartNumberingAfterBreak="0">
    <w:nsid w:val="666151BE"/>
    <w:multiLevelType w:val="hybridMultilevel"/>
    <w:tmpl w:val="BB0C7410"/>
    <w:lvl w:ilvl="0" w:tplc="EE106F02">
      <w:start w:val="1"/>
      <w:numFmt w:val="decimal"/>
      <w:suff w:val="space"/>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num w:numId="1" w16cid:durableId="1259830418">
    <w:abstractNumId w:val="2"/>
  </w:num>
  <w:num w:numId="2" w16cid:durableId="1062369999">
    <w:abstractNumId w:val="0"/>
  </w:num>
  <w:num w:numId="3" w16cid:durableId="452023288">
    <w:abstractNumId w:val="1"/>
  </w:num>
  <w:num w:numId="4" w16cid:durableId="886336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8D381C"/>
    <w:rsid w:val="00044889"/>
    <w:rsid w:val="00051AF1"/>
    <w:rsid w:val="00075B92"/>
    <w:rsid w:val="000762B5"/>
    <w:rsid w:val="00083E2A"/>
    <w:rsid w:val="0008764E"/>
    <w:rsid w:val="00097DCB"/>
    <w:rsid w:val="00097FFE"/>
    <w:rsid w:val="000A4F6E"/>
    <w:rsid w:val="000C08E4"/>
    <w:rsid w:val="000C60B1"/>
    <w:rsid w:val="000D202C"/>
    <w:rsid w:val="000E2621"/>
    <w:rsid w:val="000F66E4"/>
    <w:rsid w:val="001068B1"/>
    <w:rsid w:val="001128A7"/>
    <w:rsid w:val="00141577"/>
    <w:rsid w:val="001565A6"/>
    <w:rsid w:val="00166094"/>
    <w:rsid w:val="001A74CA"/>
    <w:rsid w:val="001B3220"/>
    <w:rsid w:val="001D052F"/>
    <w:rsid w:val="001D307E"/>
    <w:rsid w:val="001D481B"/>
    <w:rsid w:val="001E4C5C"/>
    <w:rsid w:val="00211079"/>
    <w:rsid w:val="002421AA"/>
    <w:rsid w:val="00243705"/>
    <w:rsid w:val="00247F6A"/>
    <w:rsid w:val="00251DDA"/>
    <w:rsid w:val="0027116D"/>
    <w:rsid w:val="002A02E6"/>
    <w:rsid w:val="002B0C36"/>
    <w:rsid w:val="002C0C10"/>
    <w:rsid w:val="002C46BD"/>
    <w:rsid w:val="002F193C"/>
    <w:rsid w:val="00305526"/>
    <w:rsid w:val="003342E2"/>
    <w:rsid w:val="00336EC0"/>
    <w:rsid w:val="00354155"/>
    <w:rsid w:val="00355E33"/>
    <w:rsid w:val="00396E40"/>
    <w:rsid w:val="003A21AB"/>
    <w:rsid w:val="003B1D08"/>
    <w:rsid w:val="003D7B61"/>
    <w:rsid w:val="003E6AF5"/>
    <w:rsid w:val="003E6F87"/>
    <w:rsid w:val="003E7979"/>
    <w:rsid w:val="00427FD4"/>
    <w:rsid w:val="004445F8"/>
    <w:rsid w:val="00456458"/>
    <w:rsid w:val="004A3F44"/>
    <w:rsid w:val="004D35AB"/>
    <w:rsid w:val="004F039D"/>
    <w:rsid w:val="0050202F"/>
    <w:rsid w:val="005030EB"/>
    <w:rsid w:val="00512C46"/>
    <w:rsid w:val="00526865"/>
    <w:rsid w:val="00532634"/>
    <w:rsid w:val="00542F17"/>
    <w:rsid w:val="00562912"/>
    <w:rsid w:val="0058717D"/>
    <w:rsid w:val="005952CD"/>
    <w:rsid w:val="005B3C20"/>
    <w:rsid w:val="005C5E21"/>
    <w:rsid w:val="005C7D9D"/>
    <w:rsid w:val="0064321A"/>
    <w:rsid w:val="006624A6"/>
    <w:rsid w:val="006722CA"/>
    <w:rsid w:val="0068596A"/>
    <w:rsid w:val="00693348"/>
    <w:rsid w:val="006E234E"/>
    <w:rsid w:val="006E6B72"/>
    <w:rsid w:val="006E6BA2"/>
    <w:rsid w:val="006F4CA7"/>
    <w:rsid w:val="007007EB"/>
    <w:rsid w:val="0074520F"/>
    <w:rsid w:val="00777673"/>
    <w:rsid w:val="00793F74"/>
    <w:rsid w:val="007B10E0"/>
    <w:rsid w:val="007B5D2B"/>
    <w:rsid w:val="007C0280"/>
    <w:rsid w:val="007D6331"/>
    <w:rsid w:val="007E4E8B"/>
    <w:rsid w:val="007F6F87"/>
    <w:rsid w:val="00803D32"/>
    <w:rsid w:val="00807F8F"/>
    <w:rsid w:val="008452E1"/>
    <w:rsid w:val="00847F06"/>
    <w:rsid w:val="008711C8"/>
    <w:rsid w:val="00875E98"/>
    <w:rsid w:val="00890336"/>
    <w:rsid w:val="008B5CEB"/>
    <w:rsid w:val="008D381C"/>
    <w:rsid w:val="008F42FA"/>
    <w:rsid w:val="008F4869"/>
    <w:rsid w:val="0092387E"/>
    <w:rsid w:val="009568C4"/>
    <w:rsid w:val="009866EC"/>
    <w:rsid w:val="00991E40"/>
    <w:rsid w:val="009A7ACE"/>
    <w:rsid w:val="009B682D"/>
    <w:rsid w:val="009B7238"/>
    <w:rsid w:val="009F26D1"/>
    <w:rsid w:val="00A2455D"/>
    <w:rsid w:val="00A342DF"/>
    <w:rsid w:val="00A44C74"/>
    <w:rsid w:val="00A65CAD"/>
    <w:rsid w:val="00A77F53"/>
    <w:rsid w:val="00AA2CE1"/>
    <w:rsid w:val="00AD4E8E"/>
    <w:rsid w:val="00B26F80"/>
    <w:rsid w:val="00B323C4"/>
    <w:rsid w:val="00B432B8"/>
    <w:rsid w:val="00B44463"/>
    <w:rsid w:val="00B67367"/>
    <w:rsid w:val="00B71723"/>
    <w:rsid w:val="00B9418F"/>
    <w:rsid w:val="00BB07EB"/>
    <w:rsid w:val="00BB25A9"/>
    <w:rsid w:val="00BC6176"/>
    <w:rsid w:val="00C126BD"/>
    <w:rsid w:val="00C21CB7"/>
    <w:rsid w:val="00C5563F"/>
    <w:rsid w:val="00C71C6F"/>
    <w:rsid w:val="00C97678"/>
    <w:rsid w:val="00CB6B30"/>
    <w:rsid w:val="00CC0F80"/>
    <w:rsid w:val="00CC2130"/>
    <w:rsid w:val="00CD470B"/>
    <w:rsid w:val="00CE4C14"/>
    <w:rsid w:val="00CF6A53"/>
    <w:rsid w:val="00D32AB4"/>
    <w:rsid w:val="00D34B27"/>
    <w:rsid w:val="00D404E6"/>
    <w:rsid w:val="00D57C1C"/>
    <w:rsid w:val="00D63D87"/>
    <w:rsid w:val="00D67B73"/>
    <w:rsid w:val="00D8673E"/>
    <w:rsid w:val="00DA2616"/>
    <w:rsid w:val="00DB31DB"/>
    <w:rsid w:val="00DB57FD"/>
    <w:rsid w:val="00DB5871"/>
    <w:rsid w:val="00DE4C74"/>
    <w:rsid w:val="00E11D81"/>
    <w:rsid w:val="00E143F7"/>
    <w:rsid w:val="00E40ACF"/>
    <w:rsid w:val="00E40F6C"/>
    <w:rsid w:val="00E54FD6"/>
    <w:rsid w:val="00E61427"/>
    <w:rsid w:val="00E777A9"/>
    <w:rsid w:val="00EC4CE7"/>
    <w:rsid w:val="00EC5007"/>
    <w:rsid w:val="00ED6969"/>
    <w:rsid w:val="00EE0FE9"/>
    <w:rsid w:val="00F033F4"/>
    <w:rsid w:val="00F04B3F"/>
    <w:rsid w:val="00F1412A"/>
    <w:rsid w:val="00F61602"/>
    <w:rsid w:val="00F70AF8"/>
    <w:rsid w:val="00F874BC"/>
    <w:rsid w:val="00F97628"/>
    <w:rsid w:val="00FA2C9F"/>
    <w:rsid w:val="00FB4F82"/>
    <w:rsid w:val="00FD00C9"/>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63A4D"/>
  <w15:chartTrackingRefBased/>
  <w15:docId w15:val="{A63F9D31-68A9-4FDB-9D33-E7F13412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3E6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834694">
      <w:bodyDiv w:val="1"/>
      <w:marLeft w:val="0"/>
      <w:marRight w:val="0"/>
      <w:marTop w:val="0"/>
      <w:marBottom w:val="0"/>
      <w:divBdr>
        <w:top w:val="none" w:sz="0" w:space="0" w:color="auto"/>
        <w:left w:val="none" w:sz="0" w:space="0" w:color="auto"/>
        <w:bottom w:val="none" w:sz="0" w:space="0" w:color="auto"/>
        <w:right w:val="none" w:sz="0" w:space="0" w:color="auto"/>
      </w:divBdr>
    </w:div>
    <w:div w:id="1293242790">
      <w:bodyDiv w:val="1"/>
      <w:marLeft w:val="0"/>
      <w:marRight w:val="0"/>
      <w:marTop w:val="0"/>
      <w:marBottom w:val="0"/>
      <w:divBdr>
        <w:top w:val="none" w:sz="0" w:space="0" w:color="auto"/>
        <w:left w:val="none" w:sz="0" w:space="0" w:color="auto"/>
        <w:bottom w:val="none" w:sz="0" w:space="0" w:color="auto"/>
        <w:right w:val="none" w:sz="0" w:space="0" w:color="auto"/>
      </w:divBdr>
    </w:div>
    <w:div w:id="1381713221">
      <w:bodyDiv w:val="1"/>
      <w:marLeft w:val="0"/>
      <w:marRight w:val="0"/>
      <w:marTop w:val="0"/>
      <w:marBottom w:val="0"/>
      <w:divBdr>
        <w:top w:val="none" w:sz="0" w:space="0" w:color="auto"/>
        <w:left w:val="none" w:sz="0" w:space="0" w:color="auto"/>
        <w:bottom w:val="none" w:sz="0" w:space="0" w:color="auto"/>
        <w:right w:val="none" w:sz="0" w:space="0" w:color="auto"/>
      </w:divBdr>
    </w:div>
    <w:div w:id="19544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1424</Words>
  <Characters>8122</Characters>
  <Application>Microsoft Office Word</Application>
  <DocSecurity>0</DocSecurity>
  <Lines>67</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صالح العصيمي</cp:lastModifiedBy>
  <cp:revision>42</cp:revision>
  <cp:lastPrinted>2024-08-03T16:28:00Z</cp:lastPrinted>
  <dcterms:created xsi:type="dcterms:W3CDTF">2024-08-03T11:58:00Z</dcterms:created>
  <dcterms:modified xsi:type="dcterms:W3CDTF">2024-08-05T13:38:00Z</dcterms:modified>
</cp:coreProperties>
</file>