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71A7" w14:textId="77777777" w:rsidR="00A25710" w:rsidRPr="00B82D75" w:rsidRDefault="00A25710" w:rsidP="00A25710">
      <w:pPr>
        <w:jc w:val="both"/>
        <w:rPr>
          <w:rFonts w:cs="Traditional Arabic"/>
          <w:b/>
          <w:bCs/>
          <w:sz w:val="26"/>
          <w:szCs w:val="26"/>
          <w:rtl/>
        </w:rPr>
      </w:pPr>
      <w:r w:rsidRPr="000C4EEA">
        <w:rPr>
          <w:rFonts w:cs="Traditional Arabic" w:hint="cs"/>
          <w:b/>
          <w:bCs/>
          <w:sz w:val="26"/>
          <w:szCs w:val="26"/>
          <w:rtl/>
        </w:rPr>
        <w:t>إ</w:t>
      </w:r>
      <w:r w:rsidRPr="000C4EEA">
        <w:rPr>
          <w:rFonts w:cs="Traditional Arabic"/>
          <w:b/>
          <w:bCs/>
          <w:sz w:val="26"/>
          <w:szCs w:val="26"/>
          <w:rtl/>
        </w:rPr>
        <w:t xml:space="preserve">نَّ </w:t>
      </w:r>
      <w:r w:rsidRPr="00B82D75">
        <w:rPr>
          <w:rFonts w:cs="Traditional Arabic"/>
          <w:b/>
          <w:bCs/>
          <w:sz w:val="26"/>
          <w:szCs w:val="26"/>
          <w:rtl/>
        </w:rPr>
        <w:t>الْحَمْدَ لِلَّهِ نَحْمَدُهُ وَنَسْتَعِينُهُ مَنْ يَهْدِهِ اللَّهُ فَلَا مُضِلَّ لَهُ وَمَنْ يُضْلِلْ فَلَا هَادِيَ لَهُ وَأَشْهَدُ أَنْ لَا إِلَهَ إِلَّا اللَّهُ وَحْدَهُ لَا شَرِيكَ لَهُ وَأَنَّ مُحَمَّدًا عَبْدُهُ وَرَسُولُهُ أَمَّا بَعْدُ</w:t>
      </w:r>
      <w:r w:rsidRPr="00B82D75">
        <w:rPr>
          <w:rFonts w:cs="Traditional Arabic" w:hint="cs"/>
          <w:b/>
          <w:bCs/>
          <w:sz w:val="26"/>
          <w:szCs w:val="26"/>
          <w:rtl/>
        </w:rPr>
        <w:t>:</w:t>
      </w:r>
    </w:p>
    <w:p w14:paraId="6A96DB13" w14:textId="77777777" w:rsidR="00A25710" w:rsidRPr="00B82D75" w:rsidRDefault="00A25710" w:rsidP="00A25710">
      <w:pPr>
        <w:numPr>
          <w:ilvl w:val="0"/>
          <w:numId w:val="1"/>
        </w:numPr>
        <w:jc w:val="both"/>
        <w:rPr>
          <w:rFonts w:cs="Traditional Arabic"/>
          <w:b/>
          <w:bCs/>
          <w:sz w:val="20"/>
          <w:szCs w:val="20"/>
          <w:rtl/>
        </w:rPr>
      </w:pPr>
      <w:r w:rsidRPr="00B82D75">
        <w:rPr>
          <w:rFonts w:cs="Traditional Arabic" w:hint="cs"/>
          <w:b/>
          <w:bCs/>
          <w:sz w:val="20"/>
          <w:szCs w:val="20"/>
          <w:rtl/>
        </w:rPr>
        <w:t>(</w:t>
      </w:r>
      <w:r w:rsidRPr="00B82D75">
        <w:rPr>
          <w:rFonts w:cs="Traditional Arabic"/>
          <w:b/>
          <w:bCs/>
          <w:sz w:val="20"/>
          <w:szCs w:val="20"/>
          <w:rtl/>
        </w:rPr>
        <w:t>يَا أَيُّهَا الَّذِينَ آمَنُوا اتَّقُوا اللَّهَ حَقَّ تُقَاتِهِ وَلَا تَمُوتُنَّ إِلَّا وَأَنتُم مُّسْلِمُونَ</w:t>
      </w:r>
      <w:r w:rsidRPr="00B82D75">
        <w:rPr>
          <w:rFonts w:cs="Traditional Arabic" w:hint="cs"/>
          <w:b/>
          <w:bCs/>
          <w:sz w:val="20"/>
          <w:szCs w:val="20"/>
          <w:rtl/>
        </w:rPr>
        <w:t>)</w:t>
      </w:r>
    </w:p>
    <w:p w14:paraId="385F45B7" w14:textId="77777777" w:rsidR="00A25710" w:rsidRPr="00B82D75" w:rsidRDefault="00A25710" w:rsidP="00A25710">
      <w:pPr>
        <w:numPr>
          <w:ilvl w:val="0"/>
          <w:numId w:val="1"/>
        </w:numPr>
        <w:jc w:val="both"/>
        <w:rPr>
          <w:rFonts w:cs="Traditional Arabic"/>
          <w:b/>
          <w:bCs/>
          <w:sz w:val="20"/>
          <w:szCs w:val="20"/>
        </w:rPr>
      </w:pPr>
      <w:r w:rsidRPr="00B82D75">
        <w:rPr>
          <w:rFonts w:cs="Traditional Arabic" w:hint="cs"/>
          <w:b/>
          <w:bCs/>
          <w:sz w:val="20"/>
          <w:szCs w:val="20"/>
          <w:rtl/>
        </w:rPr>
        <w:t>(</w:t>
      </w:r>
      <w:r w:rsidRPr="00B82D75">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B82D75">
        <w:rPr>
          <w:rFonts w:cs="Traditional Arabic" w:hint="cs"/>
          <w:b/>
          <w:bCs/>
          <w:sz w:val="20"/>
          <w:szCs w:val="20"/>
          <w:rtl/>
        </w:rPr>
        <w:t>)</w:t>
      </w:r>
    </w:p>
    <w:p w14:paraId="3A0240D7" w14:textId="77777777" w:rsidR="00A25710" w:rsidRPr="00B82D75" w:rsidRDefault="00A25710" w:rsidP="00A25710">
      <w:pPr>
        <w:numPr>
          <w:ilvl w:val="0"/>
          <w:numId w:val="1"/>
        </w:numPr>
        <w:jc w:val="both"/>
        <w:rPr>
          <w:rFonts w:cs="Traditional Arabic"/>
          <w:b/>
          <w:bCs/>
          <w:sz w:val="20"/>
          <w:szCs w:val="20"/>
        </w:rPr>
      </w:pPr>
      <w:r w:rsidRPr="00B82D75">
        <w:rPr>
          <w:rFonts w:cs="Traditional Arabic" w:hint="cs"/>
          <w:b/>
          <w:bCs/>
          <w:sz w:val="20"/>
          <w:szCs w:val="20"/>
          <w:rtl/>
        </w:rPr>
        <w:t>(</w:t>
      </w:r>
      <w:r w:rsidRPr="00B82D75">
        <w:rPr>
          <w:rFonts w:cs="Traditional Arabic"/>
          <w:b/>
          <w:bCs/>
          <w:sz w:val="20"/>
          <w:szCs w:val="20"/>
          <w:rtl/>
        </w:rPr>
        <w:t>يَا أَيُّهَا الَّذِينَ آمَنُوا اتَّقُوا اللَّهَ وَقُولُوا قَوْلًا سَدِيدًا</w:t>
      </w:r>
      <w:r w:rsidRPr="00B82D75">
        <w:rPr>
          <w:rFonts w:cs="Traditional Arabic" w:hint="cs"/>
          <w:b/>
          <w:bCs/>
          <w:sz w:val="20"/>
          <w:szCs w:val="20"/>
          <w:rtl/>
        </w:rPr>
        <w:t>*</w:t>
      </w:r>
      <w:r w:rsidRPr="00B82D75">
        <w:rPr>
          <w:sz w:val="20"/>
          <w:szCs w:val="20"/>
          <w:rtl/>
        </w:rPr>
        <w:t xml:space="preserve"> </w:t>
      </w:r>
      <w:r w:rsidRPr="00B82D75">
        <w:rPr>
          <w:rFonts w:cs="Traditional Arabic"/>
          <w:b/>
          <w:bCs/>
          <w:sz w:val="20"/>
          <w:szCs w:val="20"/>
          <w:rtl/>
        </w:rPr>
        <w:t>يُصْلِحْ لَكُمْ أَعْمَالَكُمْ وَيَغْفِرْ لَكُمْ ذُنُوبَكُمْ ۗ وَمَن يُطِعِ اللَّهَ وَرَسُولَهُ فَقَدْ فَازَ فَوْزًا عَظِيمًا</w:t>
      </w:r>
      <w:r w:rsidRPr="00B82D75">
        <w:rPr>
          <w:rFonts w:cs="Traditional Arabic" w:hint="cs"/>
          <w:b/>
          <w:bCs/>
          <w:sz w:val="20"/>
          <w:szCs w:val="20"/>
          <w:rtl/>
        </w:rPr>
        <w:t>)</w:t>
      </w:r>
    </w:p>
    <w:p w14:paraId="037E5D43" w14:textId="77777777" w:rsidR="00890AD6" w:rsidRPr="00B82D75" w:rsidRDefault="00A25710" w:rsidP="00890AD6">
      <w:pPr>
        <w:jc w:val="both"/>
        <w:rPr>
          <w:rFonts w:cs="Traditional Arabic"/>
          <w:b/>
          <w:bCs/>
          <w:sz w:val="36"/>
          <w:szCs w:val="36"/>
          <w:rtl/>
        </w:rPr>
      </w:pPr>
      <w:r w:rsidRPr="00B82D75">
        <w:rPr>
          <w:rFonts w:cs="Monotype Koufi" w:hint="cs"/>
          <w:b/>
          <w:bCs/>
          <w:sz w:val="28"/>
          <w:szCs w:val="28"/>
          <w:rtl/>
        </w:rPr>
        <w:t>أَيُّها المُسْلِمُون</w:t>
      </w:r>
      <w:r w:rsidRPr="00B82D75">
        <w:rPr>
          <w:rFonts w:cs="Andalus"/>
          <w:b/>
          <w:bCs/>
          <w:sz w:val="30"/>
          <w:szCs w:val="30"/>
          <w:rtl/>
        </w:rPr>
        <w:t>:</w:t>
      </w:r>
      <w:r w:rsidRPr="00B82D75">
        <w:rPr>
          <w:rFonts w:cs="Traditional Arabic"/>
          <w:b/>
          <w:bCs/>
          <w:sz w:val="32"/>
          <w:szCs w:val="32"/>
          <w:rtl/>
        </w:rPr>
        <w:t xml:space="preserve"> </w:t>
      </w:r>
      <w:r w:rsidR="00D6713F" w:rsidRPr="00B82D75">
        <w:rPr>
          <w:rFonts w:cs="Traditional Arabic" w:hint="cs"/>
          <w:b/>
          <w:bCs/>
          <w:sz w:val="36"/>
          <w:szCs w:val="36"/>
          <w:rtl/>
        </w:rPr>
        <w:t xml:space="preserve">حازَ الكُنُوزَ وغَنِمْها، ومَلَكَ الأَمْوَالَ وَحَوَاهَا.. مُتَعُ الحَياةِ تَعْرِضُ بَيْنَ يَدَيْه، </w:t>
      </w:r>
      <w:r w:rsidR="00340E6A" w:rsidRPr="00B82D75">
        <w:rPr>
          <w:rFonts w:cs="Traditional Arabic" w:hint="cs"/>
          <w:b/>
          <w:bCs/>
          <w:sz w:val="36"/>
          <w:szCs w:val="36"/>
          <w:rtl/>
        </w:rPr>
        <w:t>و</w:t>
      </w:r>
      <w:r w:rsidR="00266214" w:rsidRPr="00B82D75">
        <w:rPr>
          <w:rFonts w:cs="Traditional Arabic" w:hint="cs"/>
          <w:b/>
          <w:bCs/>
          <w:sz w:val="36"/>
          <w:szCs w:val="36"/>
          <w:rtl/>
        </w:rPr>
        <w:t>رَغَباتُها لا تَتَعَسَّرُ عليه</w:t>
      </w:r>
      <w:r w:rsidR="00121847" w:rsidRPr="00B82D75">
        <w:rPr>
          <w:rFonts w:cs="Traditional Arabic" w:hint="cs"/>
          <w:b/>
          <w:bCs/>
          <w:sz w:val="36"/>
          <w:szCs w:val="36"/>
          <w:rtl/>
        </w:rPr>
        <w:t xml:space="preserve">.  </w:t>
      </w:r>
      <w:r w:rsidR="00D6713F" w:rsidRPr="00B82D75">
        <w:rPr>
          <w:rFonts w:cs="Traditional Arabic" w:hint="cs"/>
          <w:b/>
          <w:bCs/>
          <w:sz w:val="36"/>
          <w:szCs w:val="36"/>
          <w:rtl/>
        </w:rPr>
        <w:t xml:space="preserve">يَرَاهُ النَّاسُ </w:t>
      </w:r>
      <w:r w:rsidR="009D2A0D" w:rsidRPr="00B82D75">
        <w:rPr>
          <w:rFonts w:cs="Traditional Arabic" w:hint="cs"/>
          <w:b/>
          <w:bCs/>
          <w:sz w:val="36"/>
          <w:szCs w:val="36"/>
          <w:rtl/>
        </w:rPr>
        <w:t>ذَ</w:t>
      </w:r>
      <w:r w:rsidR="00CB5B6E" w:rsidRPr="00B82D75">
        <w:rPr>
          <w:rFonts w:cs="Traditional Arabic" w:hint="cs"/>
          <w:b/>
          <w:bCs/>
          <w:sz w:val="36"/>
          <w:szCs w:val="36"/>
          <w:rtl/>
        </w:rPr>
        <w:t>ا حَظٍّ عَرِيْض،</w:t>
      </w:r>
      <w:r w:rsidR="00D6713F" w:rsidRPr="00B82D75">
        <w:rPr>
          <w:rFonts w:cs="Traditional Arabic" w:hint="cs"/>
          <w:b/>
          <w:bCs/>
          <w:sz w:val="36"/>
          <w:szCs w:val="36"/>
          <w:rtl/>
        </w:rPr>
        <w:t xml:space="preserve"> يَرَاهُ النَّاسُ مَوْفُورَ المُنَى. </w:t>
      </w:r>
      <w:r w:rsidR="00CB5B6E" w:rsidRPr="00B82D75">
        <w:rPr>
          <w:rFonts w:cs="Traditional Arabic" w:hint="cs"/>
          <w:b/>
          <w:bCs/>
          <w:sz w:val="36"/>
          <w:szCs w:val="36"/>
          <w:rtl/>
        </w:rPr>
        <w:t xml:space="preserve"> </w:t>
      </w:r>
      <w:r w:rsidR="00D6713F" w:rsidRPr="00B82D75">
        <w:rPr>
          <w:rFonts w:cs="Traditional Arabic" w:hint="cs"/>
          <w:b/>
          <w:bCs/>
          <w:sz w:val="36"/>
          <w:szCs w:val="36"/>
          <w:rtl/>
        </w:rPr>
        <w:t>م</w:t>
      </w:r>
      <w:r w:rsidR="004E791B" w:rsidRPr="00B82D75">
        <w:rPr>
          <w:rFonts w:cs="Traditional Arabic" w:hint="cs"/>
          <w:b/>
          <w:bCs/>
          <w:sz w:val="36"/>
          <w:szCs w:val="36"/>
          <w:rtl/>
        </w:rPr>
        <w:t>َ</w:t>
      </w:r>
      <w:r w:rsidR="00D6713F" w:rsidRPr="00B82D75">
        <w:rPr>
          <w:rFonts w:cs="Traditional Arabic" w:hint="cs"/>
          <w:b/>
          <w:bCs/>
          <w:sz w:val="36"/>
          <w:szCs w:val="36"/>
          <w:rtl/>
        </w:rPr>
        <w:t xml:space="preserve">ا مَدَّ نَحْوَ </w:t>
      </w:r>
      <w:r w:rsidR="009D2A0D" w:rsidRPr="00B82D75">
        <w:rPr>
          <w:rFonts w:cs="Traditional Arabic" w:hint="cs"/>
          <w:b/>
          <w:bCs/>
          <w:sz w:val="36"/>
          <w:szCs w:val="36"/>
          <w:rtl/>
        </w:rPr>
        <w:t>رَغْبَةٍ كَفّاً فَكُفَّتْ.</w:t>
      </w:r>
      <w:r w:rsidR="001A2987" w:rsidRPr="00B82D75">
        <w:rPr>
          <w:rFonts w:cs="Traditional Arabic" w:hint="cs"/>
          <w:b/>
          <w:bCs/>
          <w:sz w:val="36"/>
          <w:szCs w:val="36"/>
          <w:rtl/>
        </w:rPr>
        <w:t xml:space="preserve"> ومَا </w:t>
      </w:r>
      <w:r w:rsidR="00CB5B6E" w:rsidRPr="00B82D75">
        <w:rPr>
          <w:rFonts w:cs="Traditional Arabic" w:hint="cs"/>
          <w:b/>
          <w:bCs/>
          <w:sz w:val="36"/>
          <w:szCs w:val="36"/>
          <w:rtl/>
        </w:rPr>
        <w:t>بَسَطَ نَحْوَها يَداً فَرُدَّتْ.</w:t>
      </w:r>
      <w:r w:rsidR="00890AD6" w:rsidRPr="00B82D75">
        <w:rPr>
          <w:rFonts w:cs="Traditional Arabic" w:hint="cs"/>
          <w:b/>
          <w:bCs/>
          <w:sz w:val="36"/>
          <w:szCs w:val="36"/>
          <w:rtl/>
        </w:rPr>
        <w:t xml:space="preserve"> </w:t>
      </w:r>
      <w:r w:rsidR="00121847" w:rsidRPr="00B82D75">
        <w:rPr>
          <w:rFonts w:cs="Traditional Arabic" w:hint="cs"/>
          <w:b/>
          <w:bCs/>
          <w:sz w:val="36"/>
          <w:szCs w:val="36"/>
          <w:rtl/>
        </w:rPr>
        <w:t>مَحْسودٌ ب</w:t>
      </w:r>
      <w:r w:rsidR="00890AD6" w:rsidRPr="00B82D75">
        <w:rPr>
          <w:rFonts w:cs="Traditional Arabic" w:hint="cs"/>
          <w:b/>
          <w:bCs/>
          <w:sz w:val="36"/>
          <w:szCs w:val="36"/>
          <w:rtl/>
        </w:rPr>
        <w:t>ِما نَال، مَحْسُودٌ بما مَلَك.</w:t>
      </w:r>
      <w:r w:rsidR="00E21079" w:rsidRPr="00B82D75">
        <w:rPr>
          <w:rFonts w:cs="Traditional Arabic" w:hint="cs"/>
          <w:b/>
          <w:bCs/>
          <w:sz w:val="36"/>
          <w:szCs w:val="36"/>
          <w:rtl/>
        </w:rPr>
        <w:t xml:space="preserve"> كُلُّ مُقِلٍّ</w:t>
      </w:r>
      <w:r w:rsidR="001A2987" w:rsidRPr="00B82D75">
        <w:rPr>
          <w:rFonts w:cs="Traditional Arabic" w:hint="cs"/>
          <w:b/>
          <w:bCs/>
          <w:sz w:val="36"/>
          <w:szCs w:val="36"/>
          <w:rtl/>
        </w:rPr>
        <w:t xml:space="preserve"> مِنَ النَّاسِ</w:t>
      </w:r>
      <w:r w:rsidR="00E21079" w:rsidRPr="00B82D75">
        <w:rPr>
          <w:rFonts w:cs="Traditional Arabic" w:hint="cs"/>
          <w:b/>
          <w:bCs/>
          <w:sz w:val="36"/>
          <w:szCs w:val="36"/>
          <w:rtl/>
        </w:rPr>
        <w:t xml:space="preserve"> يَتَمَنَّى </w:t>
      </w:r>
      <w:r w:rsidR="001A2987" w:rsidRPr="00B82D75">
        <w:rPr>
          <w:rFonts w:cs="Traditional Arabic" w:hint="cs"/>
          <w:b/>
          <w:bCs/>
          <w:sz w:val="36"/>
          <w:szCs w:val="36"/>
          <w:rtl/>
        </w:rPr>
        <w:t>نَوالَه</w:t>
      </w:r>
      <w:r w:rsidR="00890AD6" w:rsidRPr="00B82D75">
        <w:rPr>
          <w:rFonts w:cs="Traditional Arabic" w:hint="cs"/>
          <w:b/>
          <w:bCs/>
          <w:sz w:val="36"/>
          <w:szCs w:val="36"/>
          <w:rtl/>
        </w:rPr>
        <w:t xml:space="preserve">. </w:t>
      </w:r>
      <w:r w:rsidR="009D2A0D" w:rsidRPr="00B82D75">
        <w:rPr>
          <w:rFonts w:cs="Traditional Arabic" w:hint="cs"/>
          <w:b/>
          <w:bCs/>
          <w:sz w:val="36"/>
          <w:szCs w:val="36"/>
          <w:rtl/>
        </w:rPr>
        <w:t xml:space="preserve"> </w:t>
      </w:r>
    </w:p>
    <w:p w14:paraId="21CC8F0F" w14:textId="77777777" w:rsidR="00266214" w:rsidRPr="00B82D75" w:rsidRDefault="00BA40C4" w:rsidP="00CB5B6E">
      <w:pPr>
        <w:jc w:val="both"/>
        <w:rPr>
          <w:rFonts w:cs="Traditional Arabic"/>
          <w:b/>
          <w:bCs/>
          <w:sz w:val="36"/>
          <w:szCs w:val="36"/>
          <w:rtl/>
        </w:rPr>
      </w:pPr>
      <w:r w:rsidRPr="00B82D75">
        <w:rPr>
          <w:rFonts w:cs="Traditional Arabic" w:hint="cs"/>
          <w:b/>
          <w:bCs/>
          <w:sz w:val="36"/>
          <w:szCs w:val="36"/>
          <w:rtl/>
        </w:rPr>
        <w:t xml:space="preserve">مَنْ مَلَكَ </w:t>
      </w:r>
      <w:r w:rsidR="00890AD6" w:rsidRPr="00B82D75">
        <w:rPr>
          <w:rFonts w:cs="Traditional Arabic" w:hint="cs"/>
          <w:b/>
          <w:bCs/>
          <w:sz w:val="36"/>
          <w:szCs w:val="36"/>
          <w:rtl/>
        </w:rPr>
        <w:t>المَالَ</w:t>
      </w:r>
      <w:r w:rsidRPr="00B82D75">
        <w:rPr>
          <w:rFonts w:cs="Traditional Arabic" w:hint="cs"/>
          <w:b/>
          <w:bCs/>
          <w:sz w:val="36"/>
          <w:szCs w:val="36"/>
          <w:rtl/>
        </w:rPr>
        <w:t xml:space="preserve"> </w:t>
      </w:r>
      <w:r w:rsidR="00E21079" w:rsidRPr="00B82D75">
        <w:rPr>
          <w:rFonts w:cs="Traditional Arabic" w:hint="cs"/>
          <w:b/>
          <w:bCs/>
          <w:sz w:val="36"/>
          <w:szCs w:val="36"/>
          <w:rtl/>
        </w:rPr>
        <w:t>تَرَبَّعَ على عَرُوْ</w:t>
      </w:r>
      <w:r w:rsidR="00890AD6" w:rsidRPr="00B82D75">
        <w:rPr>
          <w:rFonts w:cs="Traditional Arabic" w:hint="cs"/>
          <w:b/>
          <w:bCs/>
          <w:sz w:val="36"/>
          <w:szCs w:val="36"/>
          <w:rtl/>
        </w:rPr>
        <w:t>شِ مُناهُ.</w:t>
      </w:r>
      <w:r w:rsidR="003653D0" w:rsidRPr="00B82D75">
        <w:rPr>
          <w:rFonts w:cs="Traditional Arabic" w:hint="cs"/>
          <w:b/>
          <w:bCs/>
          <w:sz w:val="36"/>
          <w:szCs w:val="36"/>
          <w:rtl/>
        </w:rPr>
        <w:t xml:space="preserve"> </w:t>
      </w:r>
      <w:r w:rsidR="00121847" w:rsidRPr="00B82D75">
        <w:rPr>
          <w:rFonts w:cs="Traditional Arabic" w:hint="cs"/>
          <w:b/>
          <w:bCs/>
          <w:sz w:val="36"/>
          <w:szCs w:val="36"/>
          <w:rtl/>
        </w:rPr>
        <w:t xml:space="preserve">مَنْ مَلَكَ </w:t>
      </w:r>
      <w:r w:rsidR="00890AD6" w:rsidRPr="00B82D75">
        <w:rPr>
          <w:rFonts w:cs="Traditional Arabic" w:hint="cs"/>
          <w:b/>
          <w:bCs/>
          <w:sz w:val="36"/>
          <w:szCs w:val="36"/>
          <w:rtl/>
        </w:rPr>
        <w:t>المَالَ</w:t>
      </w:r>
      <w:r w:rsidR="00645EA9" w:rsidRPr="00B82D75">
        <w:rPr>
          <w:rFonts w:cs="Traditional Arabic" w:hint="cs"/>
          <w:b/>
          <w:bCs/>
          <w:sz w:val="36"/>
          <w:szCs w:val="36"/>
          <w:rtl/>
        </w:rPr>
        <w:t>..</w:t>
      </w:r>
      <w:r w:rsidR="00121847" w:rsidRPr="00B82D75">
        <w:rPr>
          <w:rFonts w:cs="Traditional Arabic" w:hint="cs"/>
          <w:b/>
          <w:bCs/>
          <w:sz w:val="36"/>
          <w:szCs w:val="36"/>
          <w:rtl/>
        </w:rPr>
        <w:t xml:space="preserve"> </w:t>
      </w:r>
      <w:r w:rsidR="00266214" w:rsidRPr="00B82D75">
        <w:rPr>
          <w:rFonts w:cs="Traditional Arabic" w:hint="cs"/>
          <w:b/>
          <w:bCs/>
          <w:sz w:val="36"/>
          <w:szCs w:val="36"/>
          <w:rtl/>
        </w:rPr>
        <w:t xml:space="preserve">أَدْرَكَ مِنْ </w:t>
      </w:r>
      <w:r w:rsidR="00890AD6" w:rsidRPr="00B82D75">
        <w:rPr>
          <w:rFonts w:cs="Traditional Arabic" w:hint="cs"/>
          <w:b/>
          <w:bCs/>
          <w:sz w:val="36"/>
          <w:szCs w:val="36"/>
          <w:rtl/>
        </w:rPr>
        <w:t>الدُّنْيا</w:t>
      </w:r>
      <w:r w:rsidR="00121847" w:rsidRPr="00B82D75">
        <w:rPr>
          <w:rFonts w:cs="Traditional Arabic" w:hint="cs"/>
          <w:b/>
          <w:bCs/>
          <w:sz w:val="36"/>
          <w:szCs w:val="36"/>
          <w:rtl/>
        </w:rPr>
        <w:t xml:space="preserve"> مُشْتَهاه. </w:t>
      </w:r>
      <w:r w:rsidR="003653D0" w:rsidRPr="00B82D75">
        <w:rPr>
          <w:rFonts w:cs="Traditional Arabic" w:hint="cs"/>
          <w:b/>
          <w:bCs/>
          <w:sz w:val="36"/>
          <w:szCs w:val="36"/>
          <w:rtl/>
        </w:rPr>
        <w:t xml:space="preserve">كذا يُبْصِرُ النَّاسُ مُلَّاكَ الكُنُوز. كذا </w:t>
      </w:r>
      <w:r w:rsidR="00CB5B6E" w:rsidRPr="00B82D75">
        <w:rPr>
          <w:rFonts w:cs="Traditional Arabic" w:hint="cs"/>
          <w:b/>
          <w:bCs/>
          <w:sz w:val="36"/>
          <w:szCs w:val="36"/>
          <w:rtl/>
        </w:rPr>
        <w:t>يَظُنُّ</w:t>
      </w:r>
      <w:r w:rsidR="003653D0" w:rsidRPr="00B82D75">
        <w:rPr>
          <w:rFonts w:cs="Traditional Arabic" w:hint="cs"/>
          <w:b/>
          <w:bCs/>
          <w:sz w:val="36"/>
          <w:szCs w:val="36"/>
          <w:rtl/>
        </w:rPr>
        <w:t xml:space="preserve"> النَّاسُ أَر</w:t>
      </w:r>
      <w:r w:rsidR="004E791B" w:rsidRPr="00B82D75">
        <w:rPr>
          <w:rFonts w:cs="Traditional Arabic" w:hint="cs"/>
          <w:b/>
          <w:bCs/>
          <w:sz w:val="36"/>
          <w:szCs w:val="36"/>
          <w:rtl/>
        </w:rPr>
        <w:t>ْ</w:t>
      </w:r>
      <w:r w:rsidR="003653D0" w:rsidRPr="00B82D75">
        <w:rPr>
          <w:rFonts w:cs="Traditional Arabic" w:hint="cs"/>
          <w:b/>
          <w:bCs/>
          <w:sz w:val="36"/>
          <w:szCs w:val="36"/>
          <w:rtl/>
        </w:rPr>
        <w:t>ب</w:t>
      </w:r>
      <w:r w:rsidR="004E791B" w:rsidRPr="00B82D75">
        <w:rPr>
          <w:rFonts w:cs="Traditional Arabic" w:hint="cs"/>
          <w:b/>
          <w:bCs/>
          <w:sz w:val="36"/>
          <w:szCs w:val="36"/>
          <w:rtl/>
        </w:rPr>
        <w:t>َ</w:t>
      </w:r>
      <w:r w:rsidR="00890AD6" w:rsidRPr="00B82D75">
        <w:rPr>
          <w:rFonts w:cs="Traditional Arabic" w:hint="cs"/>
          <w:b/>
          <w:bCs/>
          <w:sz w:val="36"/>
          <w:szCs w:val="36"/>
          <w:rtl/>
        </w:rPr>
        <w:t>ابَ الثَراءِ</w:t>
      </w:r>
      <w:r w:rsidR="00266214" w:rsidRPr="00B82D75">
        <w:rPr>
          <w:rFonts w:cs="Traditional Arabic" w:hint="cs"/>
          <w:b/>
          <w:bCs/>
          <w:sz w:val="36"/>
          <w:szCs w:val="36"/>
          <w:rtl/>
        </w:rPr>
        <w:t xml:space="preserve"> </w:t>
      </w:r>
      <w:r w:rsidR="00266214" w:rsidRPr="00B82D75">
        <w:rPr>
          <w:rFonts w:cs="DecoType Naskh" w:hint="cs"/>
          <w:b/>
          <w:bCs/>
          <w:sz w:val="28"/>
          <w:szCs w:val="28"/>
          <w:rtl/>
        </w:rPr>
        <w:t>{</w:t>
      </w:r>
      <w:r w:rsidR="00266214" w:rsidRPr="00B82D75">
        <w:rPr>
          <w:rFonts w:cs="DecoType Naskh"/>
          <w:b/>
          <w:bCs/>
          <w:sz w:val="28"/>
          <w:szCs w:val="28"/>
          <w:rtl/>
        </w:rPr>
        <w:t>فَخَرَجَ عَلَىٰ قَوْمِهِ فِي زِينَتِهِ قَالَ الَّذِينَ يُرِيدُونَ الْحَيَاةَ الدُّنْيَا يَا لَيْتَ لَنَا مِثْلَ مَا أُوتِيَ قَارُونُ إِنَّهُ لَذُو حَظٍّ عَظِيمٍ</w:t>
      </w:r>
      <w:r w:rsidR="00266214" w:rsidRPr="00B82D75">
        <w:rPr>
          <w:rFonts w:cs="DecoType Naskh" w:hint="cs"/>
          <w:b/>
          <w:bCs/>
          <w:sz w:val="28"/>
          <w:szCs w:val="28"/>
          <w:rtl/>
        </w:rPr>
        <w:t>}</w:t>
      </w:r>
    </w:p>
    <w:p w14:paraId="3F99035F" w14:textId="77777777" w:rsidR="00460CBC" w:rsidRPr="00B82D75" w:rsidRDefault="003653D0" w:rsidP="00CB5B6E">
      <w:pPr>
        <w:jc w:val="both"/>
        <w:rPr>
          <w:rFonts w:cs="Traditional Arabic"/>
          <w:b/>
          <w:bCs/>
          <w:sz w:val="36"/>
          <w:szCs w:val="36"/>
          <w:rtl/>
        </w:rPr>
      </w:pPr>
      <w:r w:rsidRPr="00B82D75">
        <w:rPr>
          <w:rFonts w:cs="Traditional Arabic" w:hint="cs"/>
          <w:b/>
          <w:bCs/>
          <w:sz w:val="36"/>
          <w:szCs w:val="36"/>
          <w:rtl/>
        </w:rPr>
        <w:t>كُلُّ كَنْزٍ</w:t>
      </w:r>
      <w:r w:rsidR="00F0689A" w:rsidRPr="00B82D75">
        <w:rPr>
          <w:rFonts w:cs="Traditional Arabic" w:hint="cs"/>
          <w:b/>
          <w:bCs/>
          <w:sz w:val="36"/>
          <w:szCs w:val="36"/>
          <w:rtl/>
        </w:rPr>
        <w:t xml:space="preserve"> في الحَياةِ</w:t>
      </w:r>
      <w:r w:rsidRPr="00B82D75">
        <w:rPr>
          <w:rFonts w:cs="Traditional Arabic" w:hint="cs"/>
          <w:b/>
          <w:bCs/>
          <w:sz w:val="36"/>
          <w:szCs w:val="36"/>
          <w:rtl/>
        </w:rPr>
        <w:t xml:space="preserve"> </w:t>
      </w:r>
      <w:r w:rsidR="00F0689A" w:rsidRPr="00B82D75">
        <w:rPr>
          <w:rFonts w:cs="Traditional Arabic" w:hint="cs"/>
          <w:b/>
          <w:bCs/>
          <w:sz w:val="28"/>
          <w:szCs w:val="28"/>
          <w:rtl/>
        </w:rPr>
        <w:t xml:space="preserve">ــ </w:t>
      </w:r>
      <w:r w:rsidRPr="00B82D75">
        <w:rPr>
          <w:rFonts w:cs="Traditional Arabic" w:hint="cs"/>
          <w:b/>
          <w:bCs/>
          <w:sz w:val="28"/>
          <w:szCs w:val="28"/>
          <w:rtl/>
        </w:rPr>
        <w:t xml:space="preserve">وإِنْ </w:t>
      </w:r>
      <w:r w:rsidR="00F0689A" w:rsidRPr="00B82D75">
        <w:rPr>
          <w:rFonts w:cs="Traditional Arabic" w:hint="cs"/>
          <w:b/>
          <w:bCs/>
          <w:sz w:val="28"/>
          <w:szCs w:val="28"/>
          <w:rtl/>
        </w:rPr>
        <w:t xml:space="preserve">عَظُمَ ــ </w:t>
      </w:r>
      <w:r w:rsidR="00CB5B6E" w:rsidRPr="00B82D75">
        <w:rPr>
          <w:rFonts w:cs="Traditional Arabic" w:hint="cs"/>
          <w:b/>
          <w:bCs/>
          <w:sz w:val="36"/>
          <w:szCs w:val="36"/>
          <w:rtl/>
        </w:rPr>
        <w:t xml:space="preserve">فَمَرَدُّهُ إِلى فَناءَ.  </w:t>
      </w:r>
      <w:r w:rsidR="00F0689A" w:rsidRPr="00B82D75">
        <w:rPr>
          <w:rFonts w:cs="Traditional Arabic" w:hint="cs"/>
          <w:b/>
          <w:bCs/>
          <w:sz w:val="36"/>
          <w:szCs w:val="36"/>
          <w:rtl/>
        </w:rPr>
        <w:t xml:space="preserve">كُلُّ </w:t>
      </w:r>
      <w:r w:rsidR="00CB5B6E" w:rsidRPr="00B82D75">
        <w:rPr>
          <w:rFonts w:cs="Traditional Arabic" w:hint="cs"/>
          <w:b/>
          <w:bCs/>
          <w:sz w:val="36"/>
          <w:szCs w:val="36"/>
          <w:rtl/>
        </w:rPr>
        <w:t>ثَراءٍ</w:t>
      </w:r>
      <w:r w:rsidR="00F0689A" w:rsidRPr="00B82D75">
        <w:rPr>
          <w:rFonts w:cs="Traditional Arabic" w:hint="cs"/>
          <w:b/>
          <w:bCs/>
          <w:sz w:val="36"/>
          <w:szCs w:val="36"/>
          <w:rtl/>
        </w:rPr>
        <w:t xml:space="preserve"> في الحَياةِ </w:t>
      </w:r>
      <w:r w:rsidR="00F0689A" w:rsidRPr="00B82D75">
        <w:rPr>
          <w:rFonts w:cs="Traditional Arabic" w:hint="cs"/>
          <w:b/>
          <w:bCs/>
          <w:sz w:val="28"/>
          <w:szCs w:val="28"/>
          <w:rtl/>
        </w:rPr>
        <w:t>ــ وإِن اتَّسَعَ ــ</w:t>
      </w:r>
      <w:r w:rsidR="00F0689A" w:rsidRPr="00B82D75">
        <w:rPr>
          <w:rFonts w:cs="Traditional Arabic" w:hint="cs"/>
          <w:b/>
          <w:bCs/>
          <w:sz w:val="36"/>
          <w:szCs w:val="36"/>
          <w:rtl/>
        </w:rPr>
        <w:t xml:space="preserve"> فَنهايَتُهُ إِلى </w:t>
      </w:r>
      <w:r w:rsidR="00266214" w:rsidRPr="00B82D75">
        <w:rPr>
          <w:rFonts w:cs="Traditional Arabic" w:hint="cs"/>
          <w:b/>
          <w:bCs/>
          <w:sz w:val="36"/>
          <w:szCs w:val="36"/>
          <w:rtl/>
        </w:rPr>
        <w:t>زَوال</w:t>
      </w:r>
      <w:r w:rsidR="00F0689A" w:rsidRPr="00B82D75">
        <w:rPr>
          <w:rFonts w:cs="Traditional Arabic" w:hint="cs"/>
          <w:b/>
          <w:bCs/>
          <w:sz w:val="36"/>
          <w:szCs w:val="36"/>
          <w:rtl/>
        </w:rPr>
        <w:t>.</w:t>
      </w:r>
      <w:r w:rsidR="00460CBC" w:rsidRPr="00B82D75">
        <w:rPr>
          <w:rFonts w:cs="Traditional Arabic" w:hint="cs"/>
          <w:b/>
          <w:bCs/>
          <w:sz w:val="36"/>
          <w:szCs w:val="36"/>
          <w:rtl/>
        </w:rPr>
        <w:t xml:space="preserve">  كُنُوزُ الأَموالِ</w:t>
      </w:r>
      <w:r w:rsidR="00266214" w:rsidRPr="00B82D75">
        <w:rPr>
          <w:rFonts w:cs="Traditional Arabic" w:hint="cs"/>
          <w:b/>
          <w:bCs/>
          <w:sz w:val="36"/>
          <w:szCs w:val="36"/>
          <w:rtl/>
        </w:rPr>
        <w:t xml:space="preserve"> في النَّاسِ</w:t>
      </w:r>
      <w:r w:rsidR="00460CBC" w:rsidRPr="00B82D75">
        <w:rPr>
          <w:rFonts w:cs="Traditional Arabic" w:hint="cs"/>
          <w:b/>
          <w:bCs/>
          <w:sz w:val="36"/>
          <w:szCs w:val="36"/>
          <w:rtl/>
        </w:rPr>
        <w:t xml:space="preserve"> ودَائِعٌ.. وكَمْ سُلِبَتْ مِنْ ثَرِيٍّ وَدائِعُه</w:t>
      </w:r>
      <w:r w:rsidR="004E791B" w:rsidRPr="00B82D75">
        <w:rPr>
          <w:rFonts w:cs="Traditional Arabic" w:hint="cs"/>
          <w:b/>
          <w:bCs/>
          <w:sz w:val="36"/>
          <w:szCs w:val="36"/>
          <w:rtl/>
        </w:rPr>
        <w:t>.</w:t>
      </w:r>
    </w:p>
    <w:p w14:paraId="6C2333F1" w14:textId="77777777" w:rsidR="00460CBC" w:rsidRPr="00B82D75" w:rsidRDefault="00460CBC" w:rsidP="00460CBC">
      <w:pPr>
        <w:jc w:val="center"/>
        <w:rPr>
          <w:rFonts w:cs="Traditional Arabic"/>
          <w:b/>
          <w:bCs/>
          <w:sz w:val="36"/>
          <w:szCs w:val="36"/>
          <w:rtl/>
        </w:rPr>
      </w:pPr>
      <w:r w:rsidRPr="00B82D75">
        <w:rPr>
          <w:rFonts w:cs="Traditional Arabic"/>
          <w:b/>
          <w:bCs/>
          <w:sz w:val="36"/>
          <w:szCs w:val="36"/>
          <w:rtl/>
        </w:rPr>
        <w:t xml:space="preserve">ومَا المرءُ إلَّا كالشِّهابِ </w:t>
      </w:r>
      <w:proofErr w:type="gramStart"/>
      <w:r w:rsidRPr="00B82D75">
        <w:rPr>
          <w:rFonts w:cs="Traditional Arabic"/>
          <w:b/>
          <w:bCs/>
          <w:sz w:val="36"/>
          <w:szCs w:val="36"/>
          <w:rtl/>
        </w:rPr>
        <w:t>و</w:t>
      </w:r>
      <w:r w:rsidR="00CB5B6E" w:rsidRPr="00B82D75">
        <w:rPr>
          <w:rFonts w:cs="Traditional Arabic" w:hint="cs"/>
          <w:b/>
          <w:bCs/>
          <w:sz w:val="36"/>
          <w:szCs w:val="36"/>
          <w:rtl/>
        </w:rPr>
        <w:t>َ</w:t>
      </w:r>
      <w:r w:rsidRPr="00B82D75">
        <w:rPr>
          <w:rFonts w:cs="Traditional Arabic"/>
          <w:b/>
          <w:bCs/>
          <w:sz w:val="36"/>
          <w:szCs w:val="36"/>
          <w:rtl/>
        </w:rPr>
        <w:t>ضَوئِهِ</w:t>
      </w:r>
      <w:r w:rsidRPr="00B82D75">
        <w:rPr>
          <w:rFonts w:cs="Traditional Arabic" w:hint="cs"/>
          <w:b/>
          <w:bCs/>
          <w:sz w:val="36"/>
          <w:szCs w:val="36"/>
          <w:rtl/>
        </w:rPr>
        <w:t xml:space="preserve">  </w:t>
      </w:r>
      <w:r w:rsidRPr="00B82D75">
        <w:rPr>
          <w:rFonts w:cs="Monotype Koufi" w:hint="cs"/>
          <w:b/>
          <w:bCs/>
          <w:sz w:val="28"/>
          <w:szCs w:val="28"/>
          <w:rtl/>
        </w:rPr>
        <w:t>*</w:t>
      </w:r>
      <w:proofErr w:type="gramEnd"/>
      <w:r w:rsidRPr="00B82D75">
        <w:rPr>
          <w:rFonts w:cs="Monotype Koufi" w:hint="cs"/>
          <w:b/>
          <w:bCs/>
          <w:sz w:val="28"/>
          <w:szCs w:val="28"/>
          <w:rtl/>
        </w:rPr>
        <w:t>*</w:t>
      </w:r>
      <w:r w:rsidRPr="00B82D75">
        <w:rPr>
          <w:rFonts w:cs="Traditional Arabic" w:hint="cs"/>
          <w:b/>
          <w:bCs/>
          <w:sz w:val="36"/>
          <w:szCs w:val="36"/>
          <w:rtl/>
        </w:rPr>
        <w:t xml:space="preserve">  </w:t>
      </w:r>
      <w:r w:rsidRPr="00B82D75">
        <w:rPr>
          <w:rFonts w:cs="Traditional Arabic"/>
          <w:b/>
          <w:bCs/>
          <w:sz w:val="36"/>
          <w:szCs w:val="36"/>
          <w:rtl/>
        </w:rPr>
        <w:t xml:space="preserve"> ي</w:t>
      </w:r>
      <w:r w:rsidR="004E791B" w:rsidRPr="00B82D75">
        <w:rPr>
          <w:rFonts w:cs="Traditional Arabic" w:hint="cs"/>
          <w:b/>
          <w:bCs/>
          <w:sz w:val="36"/>
          <w:szCs w:val="36"/>
          <w:rtl/>
        </w:rPr>
        <w:t>َ</w:t>
      </w:r>
      <w:r w:rsidRPr="00B82D75">
        <w:rPr>
          <w:rFonts w:cs="Traditional Arabic"/>
          <w:b/>
          <w:bCs/>
          <w:sz w:val="36"/>
          <w:szCs w:val="36"/>
          <w:rtl/>
        </w:rPr>
        <w:t>ح</w:t>
      </w:r>
      <w:r w:rsidR="004E791B" w:rsidRPr="00B82D75">
        <w:rPr>
          <w:rFonts w:cs="Traditional Arabic" w:hint="cs"/>
          <w:b/>
          <w:bCs/>
          <w:sz w:val="36"/>
          <w:szCs w:val="36"/>
          <w:rtl/>
        </w:rPr>
        <w:t>ُ</w:t>
      </w:r>
      <w:r w:rsidRPr="00B82D75">
        <w:rPr>
          <w:rFonts w:cs="Traditional Arabic"/>
          <w:b/>
          <w:bCs/>
          <w:sz w:val="36"/>
          <w:szCs w:val="36"/>
          <w:rtl/>
        </w:rPr>
        <w:t>و</w:t>
      </w:r>
      <w:r w:rsidR="004E791B" w:rsidRPr="00B82D75">
        <w:rPr>
          <w:rFonts w:cs="Traditional Arabic" w:hint="cs"/>
          <w:b/>
          <w:bCs/>
          <w:sz w:val="36"/>
          <w:szCs w:val="36"/>
          <w:rtl/>
        </w:rPr>
        <w:t>ْ</w:t>
      </w:r>
      <w:r w:rsidRPr="00B82D75">
        <w:rPr>
          <w:rFonts w:cs="Traditional Arabic"/>
          <w:b/>
          <w:bCs/>
          <w:sz w:val="36"/>
          <w:szCs w:val="36"/>
          <w:rtl/>
        </w:rPr>
        <w:t>رُ رَم</w:t>
      </w:r>
      <w:r w:rsidR="004E791B" w:rsidRPr="00B82D75">
        <w:rPr>
          <w:rFonts w:cs="Traditional Arabic" w:hint="cs"/>
          <w:b/>
          <w:bCs/>
          <w:sz w:val="36"/>
          <w:szCs w:val="36"/>
          <w:rtl/>
        </w:rPr>
        <w:t>َ</w:t>
      </w:r>
      <w:r w:rsidRPr="00B82D75">
        <w:rPr>
          <w:rFonts w:cs="Traditional Arabic"/>
          <w:b/>
          <w:bCs/>
          <w:sz w:val="36"/>
          <w:szCs w:val="36"/>
          <w:rtl/>
        </w:rPr>
        <w:t>اداً بَعدَ إذْ هوَ سَاطِعُ</w:t>
      </w:r>
    </w:p>
    <w:p w14:paraId="1D8C9BFD" w14:textId="77777777" w:rsidR="00F0689A" w:rsidRPr="00B82D75" w:rsidRDefault="00460CBC" w:rsidP="00460CBC">
      <w:pPr>
        <w:jc w:val="center"/>
        <w:rPr>
          <w:rFonts w:cs="Traditional Arabic"/>
          <w:b/>
          <w:bCs/>
          <w:sz w:val="36"/>
          <w:szCs w:val="36"/>
          <w:rtl/>
        </w:rPr>
      </w:pPr>
      <w:r w:rsidRPr="00B82D75">
        <w:rPr>
          <w:rFonts w:cs="Traditional Arabic"/>
          <w:b/>
          <w:bCs/>
          <w:sz w:val="36"/>
          <w:szCs w:val="36"/>
          <w:rtl/>
        </w:rPr>
        <w:t>و</w:t>
      </w:r>
      <w:r w:rsidR="00CB5B6E" w:rsidRPr="00B82D75">
        <w:rPr>
          <w:rFonts w:cs="Traditional Arabic" w:hint="cs"/>
          <w:b/>
          <w:bCs/>
          <w:sz w:val="36"/>
          <w:szCs w:val="36"/>
          <w:rtl/>
        </w:rPr>
        <w:t>َ</w:t>
      </w:r>
      <w:r w:rsidRPr="00B82D75">
        <w:rPr>
          <w:rFonts w:cs="Traditional Arabic"/>
          <w:b/>
          <w:bCs/>
          <w:sz w:val="36"/>
          <w:szCs w:val="36"/>
          <w:rtl/>
        </w:rPr>
        <w:t>م</w:t>
      </w:r>
      <w:r w:rsidR="00CB5B6E" w:rsidRPr="00B82D75">
        <w:rPr>
          <w:rFonts w:cs="Traditional Arabic" w:hint="cs"/>
          <w:b/>
          <w:bCs/>
          <w:sz w:val="36"/>
          <w:szCs w:val="36"/>
          <w:rtl/>
        </w:rPr>
        <w:t>َ</w:t>
      </w:r>
      <w:r w:rsidRPr="00B82D75">
        <w:rPr>
          <w:rFonts w:cs="Traditional Arabic"/>
          <w:b/>
          <w:bCs/>
          <w:sz w:val="36"/>
          <w:szCs w:val="36"/>
          <w:rtl/>
        </w:rPr>
        <w:t>ا المالُ والأ</w:t>
      </w:r>
      <w:r w:rsidR="00CB5B6E" w:rsidRPr="00B82D75">
        <w:rPr>
          <w:rFonts w:cs="Traditional Arabic" w:hint="cs"/>
          <w:b/>
          <w:bCs/>
          <w:sz w:val="36"/>
          <w:szCs w:val="36"/>
          <w:rtl/>
        </w:rPr>
        <w:t>َ</w:t>
      </w:r>
      <w:r w:rsidRPr="00B82D75">
        <w:rPr>
          <w:rFonts w:cs="Traditional Arabic"/>
          <w:b/>
          <w:bCs/>
          <w:sz w:val="36"/>
          <w:szCs w:val="36"/>
          <w:rtl/>
        </w:rPr>
        <w:t>ه</w:t>
      </w:r>
      <w:r w:rsidR="00CB5B6E" w:rsidRPr="00B82D75">
        <w:rPr>
          <w:rFonts w:cs="Traditional Arabic" w:hint="cs"/>
          <w:b/>
          <w:bCs/>
          <w:sz w:val="36"/>
          <w:szCs w:val="36"/>
          <w:rtl/>
        </w:rPr>
        <w:t>ْ</w:t>
      </w:r>
      <w:r w:rsidRPr="00B82D75">
        <w:rPr>
          <w:rFonts w:cs="Traditional Arabic"/>
          <w:b/>
          <w:bCs/>
          <w:sz w:val="36"/>
          <w:szCs w:val="36"/>
          <w:rtl/>
        </w:rPr>
        <w:t>لُونَ إ</w:t>
      </w:r>
      <w:r w:rsidR="00CB5B6E" w:rsidRPr="00B82D75">
        <w:rPr>
          <w:rFonts w:cs="Traditional Arabic" w:hint="cs"/>
          <w:b/>
          <w:bCs/>
          <w:sz w:val="36"/>
          <w:szCs w:val="36"/>
          <w:rtl/>
        </w:rPr>
        <w:t>ِ</w:t>
      </w:r>
      <w:r w:rsidRPr="00B82D75">
        <w:rPr>
          <w:rFonts w:cs="Traditional Arabic"/>
          <w:b/>
          <w:bCs/>
          <w:sz w:val="36"/>
          <w:szCs w:val="36"/>
          <w:rtl/>
        </w:rPr>
        <w:t xml:space="preserve">لا </w:t>
      </w:r>
      <w:proofErr w:type="gramStart"/>
      <w:r w:rsidRPr="00B82D75">
        <w:rPr>
          <w:rFonts w:cs="Traditional Arabic"/>
          <w:b/>
          <w:bCs/>
          <w:sz w:val="36"/>
          <w:szCs w:val="36"/>
          <w:rtl/>
        </w:rPr>
        <w:t>وَديعَةٌ</w:t>
      </w:r>
      <w:r w:rsidRPr="00B82D75">
        <w:rPr>
          <w:rFonts w:cs="Traditional Arabic" w:hint="cs"/>
          <w:b/>
          <w:bCs/>
          <w:sz w:val="36"/>
          <w:szCs w:val="36"/>
          <w:rtl/>
        </w:rPr>
        <w:t xml:space="preserve">  </w:t>
      </w:r>
      <w:r w:rsidRPr="00B82D75">
        <w:rPr>
          <w:rFonts w:cs="Monotype Koufi" w:hint="cs"/>
          <w:b/>
          <w:bCs/>
          <w:sz w:val="28"/>
          <w:szCs w:val="28"/>
          <w:rtl/>
        </w:rPr>
        <w:t>*</w:t>
      </w:r>
      <w:proofErr w:type="gramEnd"/>
      <w:r w:rsidRPr="00B82D75">
        <w:rPr>
          <w:rFonts w:cs="Monotype Koufi" w:hint="cs"/>
          <w:b/>
          <w:bCs/>
          <w:sz w:val="28"/>
          <w:szCs w:val="28"/>
          <w:rtl/>
        </w:rPr>
        <w:t>*</w:t>
      </w:r>
      <w:r w:rsidRPr="00B82D75">
        <w:rPr>
          <w:rFonts w:cs="Traditional Arabic"/>
          <w:b/>
          <w:bCs/>
          <w:sz w:val="36"/>
          <w:szCs w:val="36"/>
          <w:rtl/>
        </w:rPr>
        <w:t xml:space="preserve"> ولا بُدَّ يَوماً أنْ تُردَّ الوَدائِعُ</w:t>
      </w:r>
    </w:p>
    <w:p w14:paraId="36490111" w14:textId="77777777" w:rsidR="00645EA9" w:rsidRPr="00B82D75" w:rsidRDefault="00645EA9" w:rsidP="00645EA9">
      <w:pPr>
        <w:jc w:val="both"/>
        <w:rPr>
          <w:rFonts w:cs="Traditional Arabic"/>
          <w:b/>
          <w:bCs/>
          <w:sz w:val="36"/>
          <w:szCs w:val="36"/>
          <w:rtl/>
        </w:rPr>
      </w:pPr>
      <w:r w:rsidRPr="00B82D75">
        <w:rPr>
          <w:rFonts w:cs="Monotype Koufi" w:hint="cs"/>
          <w:b/>
          <w:bCs/>
          <w:sz w:val="28"/>
          <w:szCs w:val="28"/>
          <w:rtl/>
        </w:rPr>
        <w:t>*</w:t>
      </w:r>
      <w:r w:rsidRPr="00B82D75">
        <w:rPr>
          <w:rFonts w:cs="Traditional Arabic" w:hint="cs"/>
          <w:b/>
          <w:bCs/>
          <w:sz w:val="36"/>
          <w:szCs w:val="36"/>
          <w:rtl/>
        </w:rPr>
        <w:t xml:space="preserve"> </w:t>
      </w:r>
      <w:r w:rsidR="00890AD6" w:rsidRPr="00B82D75">
        <w:rPr>
          <w:rFonts w:cs="Traditional Arabic" w:hint="cs"/>
          <w:b/>
          <w:bCs/>
          <w:sz w:val="36"/>
          <w:szCs w:val="36"/>
          <w:rtl/>
        </w:rPr>
        <w:t>تَعَدَّدَتِ الكُنُوزُ وتُنَوَّعَتْ</w:t>
      </w:r>
      <w:r w:rsidR="00B5093C" w:rsidRPr="00B82D75">
        <w:rPr>
          <w:rFonts w:cs="Traditional Arabic" w:hint="cs"/>
          <w:b/>
          <w:bCs/>
          <w:sz w:val="36"/>
          <w:szCs w:val="36"/>
          <w:rtl/>
        </w:rPr>
        <w:t xml:space="preserve">. </w:t>
      </w:r>
      <w:r w:rsidR="004E791B" w:rsidRPr="00B82D75">
        <w:rPr>
          <w:rFonts w:cs="Traditional Arabic" w:hint="cs"/>
          <w:b/>
          <w:bCs/>
          <w:sz w:val="36"/>
          <w:szCs w:val="36"/>
          <w:rtl/>
        </w:rPr>
        <w:t xml:space="preserve">وأَجَلُّ كَنْزٍ </w:t>
      </w:r>
      <w:r w:rsidR="00B5093C" w:rsidRPr="00B82D75">
        <w:rPr>
          <w:rFonts w:cs="Traditional Arabic" w:hint="cs"/>
          <w:b/>
          <w:bCs/>
          <w:sz w:val="36"/>
          <w:szCs w:val="36"/>
          <w:rtl/>
        </w:rPr>
        <w:t>يُمْنَحُ المَرْءُ مَفاتِحَهُ.. كَنْزُ الحَياةِ التِيْ تُشْتَرَى بِها مَنازِلُ الآخِرَة.</w:t>
      </w:r>
      <w:r w:rsidR="00F17D63" w:rsidRPr="00B82D75">
        <w:rPr>
          <w:rFonts w:cs="Traditional Arabic" w:hint="cs"/>
          <w:b/>
          <w:bCs/>
          <w:sz w:val="36"/>
          <w:szCs w:val="36"/>
          <w:rtl/>
        </w:rPr>
        <w:t xml:space="preserve"> </w:t>
      </w:r>
      <w:r w:rsidRPr="00B82D75">
        <w:rPr>
          <w:rFonts w:cs="Traditional Arabic" w:hint="cs"/>
          <w:b/>
          <w:bCs/>
          <w:sz w:val="36"/>
          <w:szCs w:val="36"/>
          <w:rtl/>
        </w:rPr>
        <w:t xml:space="preserve"> </w:t>
      </w:r>
      <w:r w:rsidR="00F17D63" w:rsidRPr="00B82D75">
        <w:rPr>
          <w:rFonts w:cs="Traditional Arabic" w:hint="cs"/>
          <w:b/>
          <w:bCs/>
          <w:sz w:val="36"/>
          <w:szCs w:val="36"/>
          <w:rtl/>
        </w:rPr>
        <w:t>مَنْ اسْتَثْمَرَ كَنْزَ</w:t>
      </w:r>
      <w:r w:rsidRPr="00B82D75">
        <w:rPr>
          <w:rFonts w:cs="Traditional Arabic" w:hint="cs"/>
          <w:b/>
          <w:bCs/>
          <w:sz w:val="36"/>
          <w:szCs w:val="36"/>
          <w:rtl/>
        </w:rPr>
        <w:t xml:space="preserve"> الحَياةِ التي يَعِشُها اليَومَ..</w:t>
      </w:r>
      <w:r w:rsidR="00F17D63" w:rsidRPr="00B82D75">
        <w:rPr>
          <w:rFonts w:cs="Traditional Arabic" w:hint="cs"/>
          <w:b/>
          <w:bCs/>
          <w:sz w:val="36"/>
          <w:szCs w:val="36"/>
          <w:rtl/>
        </w:rPr>
        <w:t xml:space="preserve"> </w:t>
      </w:r>
      <w:r w:rsidRPr="00B82D75">
        <w:rPr>
          <w:rFonts w:cs="Traditional Arabic" w:hint="cs"/>
          <w:b/>
          <w:bCs/>
          <w:sz w:val="36"/>
          <w:szCs w:val="36"/>
          <w:rtl/>
        </w:rPr>
        <w:t xml:space="preserve">رَبِحَ سَعْيُهُ، وتَضاعَفَ كَسْبُهُ، وعَظُمَتْ تِجارَتُه.  </w:t>
      </w:r>
    </w:p>
    <w:p w14:paraId="29BABFF2" w14:textId="77777777" w:rsidR="005577A8" w:rsidRPr="00B82D75" w:rsidRDefault="00F17D63" w:rsidP="009F5790">
      <w:pPr>
        <w:jc w:val="both"/>
        <w:rPr>
          <w:rFonts w:cs="Traditional Arabic"/>
          <w:b/>
          <w:bCs/>
          <w:sz w:val="36"/>
          <w:szCs w:val="36"/>
          <w:rtl/>
        </w:rPr>
      </w:pPr>
      <w:r w:rsidRPr="00B82D75">
        <w:rPr>
          <w:rFonts w:cs="Traditional Arabic" w:hint="cs"/>
          <w:b/>
          <w:bCs/>
          <w:sz w:val="36"/>
          <w:szCs w:val="36"/>
          <w:rtl/>
        </w:rPr>
        <w:t xml:space="preserve">لَحَظاتُ </w:t>
      </w:r>
      <w:r w:rsidR="00B704B5" w:rsidRPr="00B82D75">
        <w:rPr>
          <w:rFonts w:cs="Traditional Arabic" w:hint="cs"/>
          <w:b/>
          <w:bCs/>
          <w:sz w:val="36"/>
          <w:szCs w:val="36"/>
          <w:rtl/>
        </w:rPr>
        <w:t>الحَياةِ</w:t>
      </w:r>
      <w:r w:rsidRPr="00B82D75">
        <w:rPr>
          <w:rFonts w:cs="Traditional Arabic" w:hint="cs"/>
          <w:b/>
          <w:bCs/>
          <w:sz w:val="36"/>
          <w:szCs w:val="36"/>
          <w:rtl/>
        </w:rPr>
        <w:t xml:space="preserve"> كَنْزٌ</w:t>
      </w:r>
      <w:r w:rsidR="00645EA9" w:rsidRPr="00B82D75">
        <w:rPr>
          <w:rFonts w:cs="Traditional Arabic" w:hint="cs"/>
          <w:b/>
          <w:bCs/>
          <w:sz w:val="36"/>
          <w:szCs w:val="36"/>
          <w:rtl/>
        </w:rPr>
        <w:t>.</w:t>
      </w:r>
      <w:r w:rsidR="00B704B5" w:rsidRPr="00B82D75">
        <w:rPr>
          <w:rFonts w:cs="Traditional Arabic" w:hint="cs"/>
          <w:b/>
          <w:bCs/>
          <w:sz w:val="36"/>
          <w:szCs w:val="36"/>
          <w:rtl/>
        </w:rPr>
        <w:t xml:space="preserve">. وَصَحائِفُ الأَعْمَالِ </w:t>
      </w:r>
      <w:r w:rsidRPr="00B82D75">
        <w:rPr>
          <w:rFonts w:cs="Traditional Arabic" w:hint="cs"/>
          <w:b/>
          <w:bCs/>
          <w:sz w:val="36"/>
          <w:szCs w:val="36"/>
          <w:rtl/>
        </w:rPr>
        <w:t>حِس</w:t>
      </w:r>
      <w:r w:rsidR="00B704B5" w:rsidRPr="00B82D75">
        <w:rPr>
          <w:rFonts w:cs="Traditional Arabic" w:hint="cs"/>
          <w:b/>
          <w:bCs/>
          <w:sz w:val="36"/>
          <w:szCs w:val="36"/>
          <w:rtl/>
        </w:rPr>
        <w:t>َ</w:t>
      </w:r>
      <w:r w:rsidRPr="00B82D75">
        <w:rPr>
          <w:rFonts w:cs="Traditional Arabic" w:hint="cs"/>
          <w:b/>
          <w:bCs/>
          <w:sz w:val="36"/>
          <w:szCs w:val="36"/>
          <w:rtl/>
        </w:rPr>
        <w:t>اباتٌ ج</w:t>
      </w:r>
      <w:r w:rsidR="00B704B5" w:rsidRPr="00B82D75">
        <w:rPr>
          <w:rFonts w:cs="Traditional Arabic" w:hint="cs"/>
          <w:b/>
          <w:bCs/>
          <w:sz w:val="36"/>
          <w:szCs w:val="36"/>
          <w:rtl/>
        </w:rPr>
        <w:t>َ</w:t>
      </w:r>
      <w:r w:rsidRPr="00B82D75">
        <w:rPr>
          <w:rFonts w:cs="Traditional Arabic" w:hint="cs"/>
          <w:b/>
          <w:bCs/>
          <w:sz w:val="36"/>
          <w:szCs w:val="36"/>
          <w:rtl/>
        </w:rPr>
        <w:t xml:space="preserve">ارِيَةٌ.. يُودِعُ المَرْءُ فيها ما يَرْجُو نَوالَه في الآخِرَة. </w:t>
      </w:r>
      <w:r w:rsidR="00B704B5" w:rsidRPr="00B82D75">
        <w:rPr>
          <w:rFonts w:cs="Traditional Arabic" w:hint="cs"/>
          <w:b/>
          <w:bCs/>
          <w:sz w:val="36"/>
          <w:szCs w:val="36"/>
          <w:rtl/>
        </w:rPr>
        <w:t>فَمَنْ شاءَ فَلْيُقِلَّ، ومَنْ شاءَ فَلْيُكْثِرْ</w:t>
      </w:r>
      <w:r w:rsidR="00B704B5" w:rsidRPr="00B82D75">
        <w:rPr>
          <w:rFonts w:cs="DecoType Naskh" w:hint="cs"/>
          <w:b/>
          <w:bCs/>
          <w:sz w:val="28"/>
          <w:szCs w:val="28"/>
          <w:rtl/>
        </w:rPr>
        <w:t xml:space="preserve"> </w:t>
      </w:r>
      <w:r w:rsidR="009F5790" w:rsidRPr="00B82D75">
        <w:rPr>
          <w:rFonts w:cs="DecoType Naskh" w:hint="cs"/>
          <w:b/>
          <w:bCs/>
          <w:sz w:val="28"/>
          <w:szCs w:val="28"/>
          <w:rtl/>
        </w:rPr>
        <w:t>{</w:t>
      </w:r>
      <w:r w:rsidR="009F5790" w:rsidRPr="00B82D75">
        <w:rPr>
          <w:rFonts w:cs="DecoType Naskh"/>
          <w:b/>
          <w:bCs/>
          <w:sz w:val="28"/>
          <w:szCs w:val="28"/>
          <w:rtl/>
        </w:rPr>
        <w:t xml:space="preserve">وَمَنْ عَمِلَ صَالِحًا فَلِأَنفُسِهِمْ </w:t>
      </w:r>
      <w:proofErr w:type="gramStart"/>
      <w:r w:rsidR="009F5790" w:rsidRPr="00B82D75">
        <w:rPr>
          <w:rFonts w:cs="DecoType Naskh"/>
          <w:b/>
          <w:bCs/>
          <w:sz w:val="28"/>
          <w:szCs w:val="28"/>
          <w:rtl/>
        </w:rPr>
        <w:t>يَمْهَدُونَ</w:t>
      </w:r>
      <w:r w:rsidR="009F5790" w:rsidRPr="00B82D75">
        <w:rPr>
          <w:rFonts w:cs="DecoType Naskh" w:hint="cs"/>
          <w:b/>
          <w:bCs/>
          <w:sz w:val="28"/>
          <w:szCs w:val="28"/>
          <w:rtl/>
        </w:rPr>
        <w:t>}</w:t>
      </w:r>
      <w:r w:rsidR="00645EA9" w:rsidRPr="00B82D75">
        <w:rPr>
          <w:rFonts w:cs="DecoType Naskh" w:hint="cs"/>
          <w:b/>
          <w:bCs/>
          <w:sz w:val="28"/>
          <w:szCs w:val="28"/>
          <w:rtl/>
        </w:rPr>
        <w:t xml:space="preserve">  </w:t>
      </w:r>
      <w:r w:rsidR="00645EA9" w:rsidRPr="00B82D75">
        <w:rPr>
          <w:rFonts w:cs="Monotype Koufi" w:hint="cs"/>
          <w:b/>
          <w:bCs/>
          <w:sz w:val="28"/>
          <w:szCs w:val="28"/>
          <w:rtl/>
        </w:rPr>
        <w:t>*</w:t>
      </w:r>
      <w:proofErr w:type="gramEnd"/>
      <w:r w:rsidR="00645EA9" w:rsidRPr="00B82D75">
        <w:rPr>
          <w:rFonts w:cs="Traditional Arabic" w:hint="cs"/>
          <w:b/>
          <w:bCs/>
          <w:sz w:val="36"/>
          <w:szCs w:val="36"/>
          <w:rtl/>
        </w:rPr>
        <w:t xml:space="preserve"> </w:t>
      </w:r>
      <w:r w:rsidR="005577A8" w:rsidRPr="00B82D75">
        <w:rPr>
          <w:rFonts w:cs="Traditional Arabic" w:hint="cs"/>
          <w:b/>
          <w:bCs/>
          <w:sz w:val="36"/>
          <w:szCs w:val="36"/>
          <w:rtl/>
        </w:rPr>
        <w:t xml:space="preserve">كُلُّ عَمَلٍ يُقَدِّمُهُ </w:t>
      </w:r>
      <w:r w:rsidR="00B704B5" w:rsidRPr="00B82D75">
        <w:rPr>
          <w:rFonts w:cs="Traditional Arabic" w:hint="cs"/>
          <w:b/>
          <w:bCs/>
          <w:sz w:val="36"/>
          <w:szCs w:val="36"/>
          <w:rtl/>
        </w:rPr>
        <w:t xml:space="preserve">المرءُ </w:t>
      </w:r>
      <w:r w:rsidR="005577A8" w:rsidRPr="00B82D75">
        <w:rPr>
          <w:rFonts w:cs="Traditional Arabic" w:hint="cs"/>
          <w:b/>
          <w:bCs/>
          <w:sz w:val="36"/>
          <w:szCs w:val="36"/>
          <w:rtl/>
        </w:rPr>
        <w:t xml:space="preserve">في </w:t>
      </w:r>
      <w:r w:rsidR="00B704B5" w:rsidRPr="00B82D75">
        <w:rPr>
          <w:rFonts w:cs="Traditional Arabic" w:hint="cs"/>
          <w:b/>
          <w:bCs/>
          <w:sz w:val="36"/>
          <w:szCs w:val="36"/>
          <w:rtl/>
        </w:rPr>
        <w:t xml:space="preserve">الحَياةِ.. </w:t>
      </w:r>
      <w:r w:rsidR="005577A8" w:rsidRPr="00B82D75">
        <w:rPr>
          <w:rFonts w:cs="Traditional Arabic" w:hint="cs"/>
          <w:b/>
          <w:bCs/>
          <w:sz w:val="36"/>
          <w:szCs w:val="36"/>
          <w:rtl/>
        </w:rPr>
        <w:t>مَرْصُودٌ لَهُ</w:t>
      </w:r>
      <w:r w:rsidR="00645EA9" w:rsidRPr="00B82D75">
        <w:rPr>
          <w:rFonts w:cs="Traditional Arabic" w:hint="cs"/>
          <w:b/>
          <w:bCs/>
          <w:sz w:val="36"/>
          <w:szCs w:val="36"/>
          <w:rtl/>
        </w:rPr>
        <w:t xml:space="preserve"> في الآخِرَةِ</w:t>
      </w:r>
      <w:r w:rsidR="005577A8" w:rsidRPr="00B82D75">
        <w:rPr>
          <w:rFonts w:cs="Traditional Arabic" w:hint="cs"/>
          <w:b/>
          <w:bCs/>
          <w:sz w:val="36"/>
          <w:szCs w:val="36"/>
          <w:rtl/>
        </w:rPr>
        <w:t xml:space="preserve"> ومُدَّخَر. فَلا يُحْجَبُ الحَيُّ عَنْ عَمَلٍ، ولا يُمْنَعُ مِنْ زِيادَة. صَحائِفُ الأَعمالِ قَدْ نُشِرَتْ</w:t>
      </w:r>
      <w:r w:rsidR="009F5790" w:rsidRPr="00B82D75">
        <w:rPr>
          <w:rFonts w:cs="Traditional Arabic" w:hint="cs"/>
          <w:b/>
          <w:bCs/>
          <w:sz w:val="36"/>
          <w:szCs w:val="36"/>
          <w:rtl/>
        </w:rPr>
        <w:t xml:space="preserve">، والعَبْدُ </w:t>
      </w:r>
      <w:r w:rsidR="009F5790" w:rsidRPr="00B82D75">
        <w:rPr>
          <w:rFonts w:cs="Traditional Arabic" w:hint="cs"/>
          <w:b/>
          <w:bCs/>
          <w:sz w:val="36"/>
          <w:szCs w:val="36"/>
          <w:rtl/>
        </w:rPr>
        <w:lastRenderedPageBreak/>
        <w:t>يُجْزَى بِما قَدْ خَطَّهُ القَلَمُ</w:t>
      </w:r>
      <w:r w:rsidR="005577A8" w:rsidRPr="00B82D75">
        <w:rPr>
          <w:rFonts w:cs="Traditional Arabic" w:hint="cs"/>
          <w:b/>
          <w:bCs/>
          <w:sz w:val="36"/>
          <w:szCs w:val="36"/>
          <w:rtl/>
        </w:rPr>
        <w:t xml:space="preserve"> </w:t>
      </w:r>
      <w:r w:rsidR="005577A8" w:rsidRPr="00B82D75">
        <w:rPr>
          <w:rFonts w:cs="DecoType Naskh" w:hint="cs"/>
          <w:b/>
          <w:bCs/>
          <w:sz w:val="28"/>
          <w:szCs w:val="28"/>
          <w:rtl/>
        </w:rPr>
        <w:t>{</w:t>
      </w:r>
      <w:r w:rsidR="005577A8" w:rsidRPr="00B82D75">
        <w:rPr>
          <w:rFonts w:cs="DecoType Naskh"/>
          <w:b/>
          <w:bCs/>
          <w:sz w:val="28"/>
          <w:szCs w:val="28"/>
          <w:rtl/>
        </w:rPr>
        <w:t>مَن جَاءَ بِالْحَسَنَةِ فَلَهُ عَشْرُ أَمْثَالِهَا وَمَن جَاءَ بِالسَّيِّئَةِ فَلَا يُجْزَىٰ إِلَّا مِثْلَهَا وَهُمْ لَا يُظْلَمُونَ</w:t>
      </w:r>
      <w:r w:rsidR="005577A8" w:rsidRPr="00B82D75">
        <w:rPr>
          <w:rFonts w:cs="DecoType Naskh" w:hint="cs"/>
          <w:b/>
          <w:bCs/>
          <w:sz w:val="28"/>
          <w:szCs w:val="28"/>
          <w:rtl/>
        </w:rPr>
        <w:t>}</w:t>
      </w:r>
      <w:r w:rsidR="005577A8" w:rsidRPr="00B82D75">
        <w:rPr>
          <w:rFonts w:cs="Traditional Arabic" w:hint="cs"/>
          <w:b/>
          <w:bCs/>
          <w:sz w:val="36"/>
          <w:szCs w:val="36"/>
          <w:rtl/>
        </w:rPr>
        <w:t xml:space="preserve"> </w:t>
      </w:r>
      <w:r w:rsidR="009F5790" w:rsidRPr="00B82D75">
        <w:rPr>
          <w:rFonts w:cs="Traditional Arabic" w:hint="cs"/>
          <w:b/>
          <w:bCs/>
          <w:sz w:val="36"/>
          <w:szCs w:val="36"/>
          <w:rtl/>
        </w:rPr>
        <w:t xml:space="preserve">عَنْ عَبْدِاللهِ بنِ عَبَّاسِ </w:t>
      </w:r>
      <w:r w:rsidR="009F5790" w:rsidRPr="00B82D75">
        <w:rPr>
          <w:rFonts w:cs="Farsi Simple Bold" w:hint="cs"/>
          <w:b/>
          <w:bCs/>
          <w:sz w:val="12"/>
          <w:szCs w:val="12"/>
          <w:rtl/>
        </w:rPr>
        <w:t>رضي الله عنهما</w:t>
      </w:r>
      <w:r w:rsidR="00B704B5" w:rsidRPr="00B82D75">
        <w:rPr>
          <w:rFonts w:cs="Traditional Arabic" w:hint="cs"/>
          <w:b/>
          <w:bCs/>
          <w:sz w:val="36"/>
          <w:szCs w:val="36"/>
          <w:rtl/>
        </w:rPr>
        <w:t xml:space="preserve"> </w:t>
      </w:r>
      <w:r w:rsidR="005577A8" w:rsidRPr="00B82D75">
        <w:rPr>
          <w:rFonts w:cs="Traditional Arabic" w:hint="cs"/>
          <w:b/>
          <w:bCs/>
          <w:sz w:val="36"/>
          <w:szCs w:val="36"/>
          <w:rtl/>
        </w:rPr>
        <w:t>أَن</w:t>
      </w:r>
      <w:r w:rsidR="00B704B5" w:rsidRPr="00B82D75">
        <w:rPr>
          <w:rFonts w:cs="Traditional Arabic" w:hint="cs"/>
          <w:b/>
          <w:bCs/>
          <w:sz w:val="36"/>
          <w:szCs w:val="36"/>
          <w:rtl/>
        </w:rPr>
        <w:t>َّ</w:t>
      </w:r>
      <w:r w:rsidR="005577A8" w:rsidRPr="00B82D75">
        <w:rPr>
          <w:rFonts w:cs="Traditional Arabic" w:hint="cs"/>
          <w:b/>
          <w:bCs/>
          <w:sz w:val="36"/>
          <w:szCs w:val="36"/>
          <w:rtl/>
        </w:rPr>
        <w:t xml:space="preserve"> ر</w:t>
      </w:r>
      <w:r w:rsidR="00B704B5" w:rsidRPr="00B82D75">
        <w:rPr>
          <w:rFonts w:cs="Traditional Arabic" w:hint="cs"/>
          <w:b/>
          <w:bCs/>
          <w:sz w:val="36"/>
          <w:szCs w:val="36"/>
          <w:rtl/>
        </w:rPr>
        <w:t>َ</w:t>
      </w:r>
      <w:r w:rsidR="005577A8" w:rsidRPr="00B82D75">
        <w:rPr>
          <w:rFonts w:cs="Traditional Arabic" w:hint="cs"/>
          <w:b/>
          <w:bCs/>
          <w:sz w:val="36"/>
          <w:szCs w:val="36"/>
          <w:rtl/>
        </w:rPr>
        <w:t>س</w:t>
      </w:r>
      <w:r w:rsidR="00B704B5" w:rsidRPr="00B82D75">
        <w:rPr>
          <w:rFonts w:cs="Traditional Arabic" w:hint="cs"/>
          <w:b/>
          <w:bCs/>
          <w:sz w:val="36"/>
          <w:szCs w:val="36"/>
          <w:rtl/>
        </w:rPr>
        <w:t>ُ</w:t>
      </w:r>
      <w:r w:rsidR="005577A8" w:rsidRPr="00B82D75">
        <w:rPr>
          <w:rFonts w:cs="Traditional Arabic" w:hint="cs"/>
          <w:b/>
          <w:bCs/>
          <w:sz w:val="36"/>
          <w:szCs w:val="36"/>
          <w:rtl/>
        </w:rPr>
        <w:t>و</w:t>
      </w:r>
      <w:r w:rsidR="00B704B5" w:rsidRPr="00B82D75">
        <w:rPr>
          <w:rFonts w:cs="Traditional Arabic" w:hint="cs"/>
          <w:b/>
          <w:bCs/>
          <w:sz w:val="36"/>
          <w:szCs w:val="36"/>
          <w:rtl/>
        </w:rPr>
        <w:t>ْ</w:t>
      </w:r>
      <w:r w:rsidR="005577A8" w:rsidRPr="00B82D75">
        <w:rPr>
          <w:rFonts w:cs="Traditional Arabic" w:hint="cs"/>
          <w:b/>
          <w:bCs/>
          <w:sz w:val="36"/>
          <w:szCs w:val="36"/>
          <w:rtl/>
        </w:rPr>
        <w:t xml:space="preserve">لَ اللهِ </w:t>
      </w:r>
      <w:r w:rsidR="005577A8" w:rsidRPr="00B82D75">
        <w:rPr>
          <w:rFonts w:cs="Farsi Simple Bold" w:hint="cs"/>
          <w:b/>
          <w:bCs/>
          <w:sz w:val="12"/>
          <w:szCs w:val="12"/>
          <w:rtl/>
        </w:rPr>
        <w:t>صلى الله عليه وسلم</w:t>
      </w:r>
      <w:r w:rsidR="005577A8" w:rsidRPr="00B82D75">
        <w:rPr>
          <w:rFonts w:cs="Traditional Arabic" w:hint="cs"/>
          <w:b/>
          <w:bCs/>
          <w:sz w:val="36"/>
          <w:szCs w:val="36"/>
          <w:rtl/>
        </w:rPr>
        <w:t xml:space="preserve"> قال: (</w:t>
      </w:r>
      <w:r w:rsidR="005577A8" w:rsidRPr="00B82D75">
        <w:rPr>
          <w:rFonts w:cs="Traditional Arabic"/>
          <w:b/>
          <w:bCs/>
          <w:sz w:val="36"/>
          <w:szCs w:val="36"/>
          <w:rtl/>
        </w:rPr>
        <w:t>إنَّ اللَّهَ كَتَبَ الحَسَناتِ والسَّيِّئاتِ ثُمَّ بَيَّنَ ذلكَ، فمَن هَمَّ بحَسَنَةٍ فَلَمْ يَعْمَلْها، كَتَبَها اللَّهُ له عِنْدَهُ حَسَنَةً كامِلَةً، ف</w:t>
      </w:r>
      <w:r w:rsidR="00B704B5" w:rsidRPr="00B82D75">
        <w:rPr>
          <w:rFonts w:cs="Traditional Arabic" w:hint="cs"/>
          <w:b/>
          <w:bCs/>
          <w:sz w:val="36"/>
          <w:szCs w:val="36"/>
          <w:rtl/>
        </w:rPr>
        <w:t>َ</w:t>
      </w:r>
      <w:r w:rsidR="005577A8" w:rsidRPr="00B82D75">
        <w:rPr>
          <w:rFonts w:cs="Traditional Arabic"/>
          <w:b/>
          <w:bCs/>
          <w:sz w:val="36"/>
          <w:szCs w:val="36"/>
          <w:rtl/>
        </w:rPr>
        <w:t>إ</w:t>
      </w:r>
      <w:r w:rsidR="00B704B5" w:rsidRPr="00B82D75">
        <w:rPr>
          <w:rFonts w:cs="Traditional Arabic" w:hint="cs"/>
          <w:b/>
          <w:bCs/>
          <w:sz w:val="36"/>
          <w:szCs w:val="36"/>
          <w:rtl/>
        </w:rPr>
        <w:t>ِ</w:t>
      </w:r>
      <w:r w:rsidR="005577A8" w:rsidRPr="00B82D75">
        <w:rPr>
          <w:rFonts w:cs="Traditional Arabic"/>
          <w:b/>
          <w:bCs/>
          <w:sz w:val="36"/>
          <w:szCs w:val="36"/>
          <w:rtl/>
        </w:rPr>
        <w:t>نْ ه</w:t>
      </w:r>
      <w:r w:rsidR="00B704B5" w:rsidRPr="00B82D75">
        <w:rPr>
          <w:rFonts w:cs="Traditional Arabic" w:hint="cs"/>
          <w:b/>
          <w:bCs/>
          <w:sz w:val="36"/>
          <w:szCs w:val="36"/>
          <w:rtl/>
        </w:rPr>
        <w:t>ُ</w:t>
      </w:r>
      <w:r w:rsidR="005577A8" w:rsidRPr="00B82D75">
        <w:rPr>
          <w:rFonts w:cs="Traditional Arabic"/>
          <w:b/>
          <w:bCs/>
          <w:sz w:val="36"/>
          <w:szCs w:val="36"/>
          <w:rtl/>
        </w:rPr>
        <w:t>و</w:t>
      </w:r>
      <w:r w:rsidR="00B704B5" w:rsidRPr="00B82D75">
        <w:rPr>
          <w:rFonts w:cs="Traditional Arabic" w:hint="cs"/>
          <w:b/>
          <w:bCs/>
          <w:sz w:val="36"/>
          <w:szCs w:val="36"/>
          <w:rtl/>
        </w:rPr>
        <w:t>َ</w:t>
      </w:r>
      <w:r w:rsidR="005577A8" w:rsidRPr="00B82D75">
        <w:rPr>
          <w:rFonts w:cs="Traditional Arabic"/>
          <w:b/>
          <w:bCs/>
          <w:sz w:val="36"/>
          <w:szCs w:val="36"/>
          <w:rtl/>
        </w:rPr>
        <w:t xml:space="preserve"> هَمَّ بها فَعَمِلَها، كَتَبَها اللَّهُ له عِنْدَهُ عَشْرَ حَسَناتٍ، إ</w:t>
      </w:r>
      <w:r w:rsidR="00B704B5" w:rsidRPr="00B82D75">
        <w:rPr>
          <w:rFonts w:cs="Traditional Arabic" w:hint="cs"/>
          <w:b/>
          <w:bCs/>
          <w:sz w:val="36"/>
          <w:szCs w:val="36"/>
          <w:rtl/>
        </w:rPr>
        <w:t>ِ</w:t>
      </w:r>
      <w:r w:rsidR="00B704B5" w:rsidRPr="00B82D75">
        <w:rPr>
          <w:rFonts w:cs="Traditional Arabic"/>
          <w:b/>
          <w:bCs/>
          <w:sz w:val="36"/>
          <w:szCs w:val="36"/>
          <w:rtl/>
        </w:rPr>
        <w:t>لى سَبْعِ</w:t>
      </w:r>
      <w:r w:rsidR="005577A8" w:rsidRPr="00B82D75">
        <w:rPr>
          <w:rFonts w:cs="Traditional Arabic"/>
          <w:b/>
          <w:bCs/>
          <w:sz w:val="36"/>
          <w:szCs w:val="36"/>
          <w:rtl/>
        </w:rPr>
        <w:t>مِائَةِ ضِعْفٍ، إلى أضْعافٍ كَثِيرَةٍ، ومَن هَمَّ بسَيِّئَةٍ فَلَمْ يَعْمَلْها، كَتَبَها اللَّهُ له عِنْدَهُ حَسَنَةً كامِلَةً، فإنْ هو هَمَّ بها فَعَمِلَها، كَتَبَها اللَّهُ له سَيِّئَةً واحِدَةً</w:t>
      </w:r>
      <w:r w:rsidR="005577A8" w:rsidRPr="00B82D75">
        <w:rPr>
          <w:rFonts w:cs="Traditional Arabic" w:hint="cs"/>
          <w:b/>
          <w:bCs/>
          <w:sz w:val="36"/>
          <w:szCs w:val="36"/>
          <w:rtl/>
        </w:rPr>
        <w:t xml:space="preserve">) </w:t>
      </w:r>
      <w:r w:rsidR="005577A8" w:rsidRPr="00B82D75">
        <w:rPr>
          <w:rFonts w:cs="Farsi Simple Bold" w:hint="cs"/>
          <w:b/>
          <w:bCs/>
          <w:sz w:val="12"/>
          <w:szCs w:val="12"/>
          <w:rtl/>
        </w:rPr>
        <w:t>رواه البخاري</w:t>
      </w:r>
    </w:p>
    <w:p w14:paraId="7C62676D" w14:textId="77777777" w:rsidR="00D31CBC" w:rsidRPr="00B82D75" w:rsidRDefault="00320F49" w:rsidP="009F5790">
      <w:pPr>
        <w:jc w:val="both"/>
        <w:rPr>
          <w:rFonts w:cs="Traditional Arabic"/>
          <w:b/>
          <w:bCs/>
          <w:sz w:val="36"/>
          <w:szCs w:val="36"/>
          <w:rtl/>
        </w:rPr>
      </w:pPr>
      <w:r w:rsidRPr="00B82D75">
        <w:rPr>
          <w:rFonts w:cs="Traditional Arabic" w:hint="cs"/>
          <w:b/>
          <w:bCs/>
          <w:sz w:val="36"/>
          <w:szCs w:val="36"/>
          <w:rtl/>
        </w:rPr>
        <w:t>الحَياةُ كَنْزٌ.. أَفْلَحَ مَ</w:t>
      </w:r>
      <w:r w:rsidR="009F5790" w:rsidRPr="00B82D75">
        <w:rPr>
          <w:rFonts w:cs="Traditional Arabic" w:hint="cs"/>
          <w:b/>
          <w:bCs/>
          <w:sz w:val="36"/>
          <w:szCs w:val="36"/>
          <w:rtl/>
        </w:rPr>
        <w:t xml:space="preserve">نْ بالصَّالحاتِ اسْتَثْمَرَها. </w:t>
      </w:r>
      <w:r w:rsidRPr="00B82D75">
        <w:rPr>
          <w:rFonts w:cs="Traditional Arabic" w:hint="cs"/>
          <w:b/>
          <w:bCs/>
          <w:sz w:val="36"/>
          <w:szCs w:val="36"/>
          <w:rtl/>
        </w:rPr>
        <w:t>الحَياةُ كَنْزٌ.. ومَعَ خُرُوجِ الرُّوحِ</w:t>
      </w:r>
      <w:r w:rsidR="009F5790" w:rsidRPr="00B82D75">
        <w:rPr>
          <w:rFonts w:cs="Traditional Arabic" w:hint="cs"/>
          <w:b/>
          <w:bCs/>
          <w:sz w:val="36"/>
          <w:szCs w:val="36"/>
          <w:rtl/>
        </w:rPr>
        <w:t xml:space="preserve"> يُسْلَبُ، ومَعَ خُرُوجِ الرُّوحِ</w:t>
      </w:r>
      <w:r w:rsidRPr="00B82D75">
        <w:rPr>
          <w:rFonts w:cs="Traditional Arabic" w:hint="cs"/>
          <w:b/>
          <w:bCs/>
          <w:sz w:val="36"/>
          <w:szCs w:val="36"/>
          <w:rtl/>
        </w:rPr>
        <w:t xml:space="preserve"> </w:t>
      </w:r>
      <w:r w:rsidR="009F5790" w:rsidRPr="00B82D75">
        <w:rPr>
          <w:rFonts w:cs="Traditional Arabic" w:hint="cs"/>
          <w:b/>
          <w:bCs/>
          <w:sz w:val="36"/>
          <w:szCs w:val="36"/>
          <w:rtl/>
        </w:rPr>
        <w:t xml:space="preserve">يُدْرِكُ المرءُ كَمْ فَرَّطَ فيه </w:t>
      </w:r>
      <w:r w:rsidR="00D31CBC" w:rsidRPr="00B82D75">
        <w:rPr>
          <w:rFonts w:cs="DecoType Naskh" w:hint="cs"/>
          <w:b/>
          <w:bCs/>
          <w:sz w:val="28"/>
          <w:szCs w:val="28"/>
          <w:rtl/>
        </w:rPr>
        <w:t>{</w:t>
      </w:r>
      <w:r w:rsidR="00D31CBC" w:rsidRPr="00B82D75">
        <w:rPr>
          <w:rFonts w:cs="DecoType Naskh"/>
          <w:b/>
          <w:bCs/>
          <w:sz w:val="28"/>
          <w:szCs w:val="28"/>
          <w:rtl/>
        </w:rPr>
        <w:t xml:space="preserve">حَتَّىٰ إِذَا جَاءَ أَحَدَهُمُ الْمَوْتُ قَالَ رَبِّ ارْجِعُونِ </w:t>
      </w:r>
      <w:r w:rsidR="00D31CBC" w:rsidRPr="00B82D75">
        <w:rPr>
          <w:rFonts w:cs="DecoType Naskh" w:hint="cs"/>
          <w:b/>
          <w:bCs/>
          <w:sz w:val="28"/>
          <w:szCs w:val="28"/>
          <w:rtl/>
        </w:rPr>
        <w:t>*</w:t>
      </w:r>
      <w:r w:rsidR="00D31CBC" w:rsidRPr="00B82D75">
        <w:rPr>
          <w:b/>
          <w:bCs/>
          <w:rtl/>
        </w:rPr>
        <w:t xml:space="preserve"> </w:t>
      </w:r>
      <w:r w:rsidR="00D31CBC" w:rsidRPr="00B82D75">
        <w:rPr>
          <w:rFonts w:cs="DecoType Naskh"/>
          <w:b/>
          <w:bCs/>
          <w:sz w:val="28"/>
          <w:szCs w:val="28"/>
          <w:rtl/>
        </w:rPr>
        <w:t>لَعَلِّي أَعْمَلُ صَالِحًا فِيمَا تَرَكْتُ</w:t>
      </w:r>
      <w:r w:rsidR="00D31CBC" w:rsidRPr="00B82D75">
        <w:rPr>
          <w:rFonts w:cs="DecoType Naskh" w:hint="cs"/>
          <w:b/>
          <w:bCs/>
          <w:sz w:val="28"/>
          <w:szCs w:val="28"/>
          <w:rtl/>
        </w:rPr>
        <w:t xml:space="preserve"> كَلَّا إِنَّهَا كَلِمَةٌ هُوَ قَائِلُهَا وَمِن وَرَائِهِم بَرْزَخٌ إِلَىٰ يَوْمِ يُبْعَثُون</w:t>
      </w:r>
      <w:r w:rsidR="00D31CBC" w:rsidRPr="00B82D75">
        <w:rPr>
          <w:rFonts w:cs="DecoType Naskh"/>
          <w:b/>
          <w:bCs/>
          <w:sz w:val="28"/>
          <w:szCs w:val="28"/>
          <w:rtl/>
        </w:rPr>
        <w:t>َ</w:t>
      </w:r>
      <w:r w:rsidR="00D31CBC" w:rsidRPr="00B82D75">
        <w:rPr>
          <w:rFonts w:cs="DecoType Naskh" w:hint="cs"/>
          <w:b/>
          <w:bCs/>
          <w:sz w:val="28"/>
          <w:szCs w:val="28"/>
          <w:rtl/>
        </w:rPr>
        <w:t>}</w:t>
      </w:r>
    </w:p>
    <w:p w14:paraId="6626A97F" w14:textId="77777777" w:rsidR="00B8628A" w:rsidRPr="00B82D75" w:rsidRDefault="00F60C24" w:rsidP="00B8628A">
      <w:pPr>
        <w:jc w:val="both"/>
        <w:rPr>
          <w:rFonts w:cs="Traditional Arabic"/>
          <w:b/>
          <w:bCs/>
          <w:sz w:val="36"/>
          <w:szCs w:val="36"/>
          <w:rtl/>
        </w:rPr>
      </w:pPr>
      <w:r w:rsidRPr="00B82D75">
        <w:rPr>
          <w:rFonts w:cs="Monotype Koufi" w:hint="cs"/>
          <w:b/>
          <w:bCs/>
          <w:sz w:val="28"/>
          <w:szCs w:val="28"/>
          <w:rtl/>
        </w:rPr>
        <w:t>*</w:t>
      </w:r>
      <w:r w:rsidRPr="00B82D75">
        <w:rPr>
          <w:rFonts w:cs="Traditional Arabic" w:hint="cs"/>
          <w:b/>
          <w:bCs/>
          <w:sz w:val="36"/>
          <w:szCs w:val="36"/>
          <w:rtl/>
        </w:rPr>
        <w:t xml:space="preserve"> </w:t>
      </w:r>
      <w:r w:rsidR="00D31CBC" w:rsidRPr="00B82D75">
        <w:rPr>
          <w:rFonts w:cs="Traditional Arabic" w:hint="cs"/>
          <w:b/>
          <w:bCs/>
          <w:sz w:val="36"/>
          <w:szCs w:val="36"/>
          <w:rtl/>
        </w:rPr>
        <w:t>الحَياةُ كَنْزٌ..</w:t>
      </w:r>
      <w:r w:rsidR="00320F49" w:rsidRPr="00B82D75">
        <w:rPr>
          <w:rFonts w:cs="Traditional Arabic" w:hint="cs"/>
          <w:b/>
          <w:bCs/>
          <w:sz w:val="36"/>
          <w:szCs w:val="36"/>
          <w:rtl/>
        </w:rPr>
        <w:t xml:space="preserve"> فاغْتَنِمْ كَنْزك َقَبْلَ أَنْ يُسْلَب</w:t>
      </w:r>
      <w:r w:rsidR="00D31CBC" w:rsidRPr="00B82D75">
        <w:rPr>
          <w:rFonts w:cs="Traditional Arabic" w:hint="cs"/>
          <w:b/>
          <w:bCs/>
          <w:sz w:val="36"/>
          <w:szCs w:val="36"/>
          <w:rtl/>
        </w:rPr>
        <w:t xml:space="preserve"> (</w:t>
      </w:r>
      <w:r w:rsidR="00D31CBC" w:rsidRPr="00B82D75">
        <w:rPr>
          <w:rFonts w:cs="Traditional Arabic"/>
          <w:b/>
          <w:bCs/>
          <w:sz w:val="36"/>
          <w:szCs w:val="36"/>
          <w:rtl/>
        </w:rPr>
        <w:t>اغْتَنِمْ خَمْسًا قبلَ خَمْسٍ</w:t>
      </w:r>
      <w:r w:rsidR="00D31CBC" w:rsidRPr="00B82D75">
        <w:rPr>
          <w:rFonts w:cs="Traditional Arabic" w:hint="cs"/>
          <w:b/>
          <w:bCs/>
          <w:sz w:val="36"/>
          <w:szCs w:val="36"/>
          <w:rtl/>
        </w:rPr>
        <w:t>،</w:t>
      </w:r>
      <w:r w:rsidR="00D31CBC" w:rsidRPr="00B82D75">
        <w:rPr>
          <w:rFonts w:cs="Traditional Arabic"/>
          <w:b/>
          <w:bCs/>
          <w:sz w:val="36"/>
          <w:szCs w:val="36"/>
          <w:rtl/>
        </w:rPr>
        <w:t xml:space="preserve"> شَبابَكَ ق</w:t>
      </w:r>
      <w:r w:rsidR="00D31CBC" w:rsidRPr="00B82D75">
        <w:rPr>
          <w:rFonts w:cs="Traditional Arabic" w:hint="cs"/>
          <w:b/>
          <w:bCs/>
          <w:sz w:val="36"/>
          <w:szCs w:val="36"/>
          <w:rtl/>
        </w:rPr>
        <w:t>َ</w:t>
      </w:r>
      <w:r w:rsidR="00D31CBC" w:rsidRPr="00B82D75">
        <w:rPr>
          <w:rFonts w:cs="Traditional Arabic"/>
          <w:b/>
          <w:bCs/>
          <w:sz w:val="36"/>
          <w:szCs w:val="36"/>
          <w:rtl/>
        </w:rPr>
        <w:t>ب</w:t>
      </w:r>
      <w:r w:rsidR="00D31CBC" w:rsidRPr="00B82D75">
        <w:rPr>
          <w:rFonts w:cs="Traditional Arabic" w:hint="cs"/>
          <w:b/>
          <w:bCs/>
          <w:sz w:val="36"/>
          <w:szCs w:val="36"/>
          <w:rtl/>
        </w:rPr>
        <w:t>ْ</w:t>
      </w:r>
      <w:r w:rsidR="00D31CBC" w:rsidRPr="00B82D75">
        <w:rPr>
          <w:rFonts w:cs="Traditional Arabic"/>
          <w:b/>
          <w:bCs/>
          <w:sz w:val="36"/>
          <w:szCs w:val="36"/>
          <w:rtl/>
        </w:rPr>
        <w:t>لَ هَرَمِكَ، و</w:t>
      </w:r>
      <w:r w:rsidR="00D31CBC" w:rsidRPr="00B82D75">
        <w:rPr>
          <w:rFonts w:cs="Traditional Arabic" w:hint="cs"/>
          <w:b/>
          <w:bCs/>
          <w:sz w:val="36"/>
          <w:szCs w:val="36"/>
          <w:rtl/>
        </w:rPr>
        <w:t>َ</w:t>
      </w:r>
      <w:r w:rsidR="00D31CBC" w:rsidRPr="00B82D75">
        <w:rPr>
          <w:rFonts w:cs="Traditional Arabic"/>
          <w:b/>
          <w:bCs/>
          <w:sz w:val="36"/>
          <w:szCs w:val="36"/>
          <w:rtl/>
        </w:rPr>
        <w:t>صِحَّتَكَ ق</w:t>
      </w:r>
      <w:r w:rsidR="00D31CBC" w:rsidRPr="00B82D75">
        <w:rPr>
          <w:rFonts w:cs="Traditional Arabic" w:hint="cs"/>
          <w:b/>
          <w:bCs/>
          <w:sz w:val="36"/>
          <w:szCs w:val="36"/>
          <w:rtl/>
        </w:rPr>
        <w:t>َ</w:t>
      </w:r>
      <w:r w:rsidR="00D31CBC" w:rsidRPr="00B82D75">
        <w:rPr>
          <w:rFonts w:cs="Traditional Arabic"/>
          <w:b/>
          <w:bCs/>
          <w:sz w:val="36"/>
          <w:szCs w:val="36"/>
          <w:rtl/>
        </w:rPr>
        <w:t>ب</w:t>
      </w:r>
      <w:r w:rsidR="00D31CBC" w:rsidRPr="00B82D75">
        <w:rPr>
          <w:rFonts w:cs="Traditional Arabic" w:hint="cs"/>
          <w:b/>
          <w:bCs/>
          <w:sz w:val="36"/>
          <w:szCs w:val="36"/>
          <w:rtl/>
        </w:rPr>
        <w:t>ْ</w:t>
      </w:r>
      <w:r w:rsidR="00D31CBC" w:rsidRPr="00B82D75">
        <w:rPr>
          <w:rFonts w:cs="Traditional Arabic"/>
          <w:b/>
          <w:bCs/>
          <w:sz w:val="36"/>
          <w:szCs w:val="36"/>
          <w:rtl/>
        </w:rPr>
        <w:t>لَ سَقَمِكَ، و</w:t>
      </w:r>
      <w:r w:rsidR="00D31CBC" w:rsidRPr="00B82D75">
        <w:rPr>
          <w:rFonts w:cs="Traditional Arabic" w:hint="cs"/>
          <w:b/>
          <w:bCs/>
          <w:sz w:val="36"/>
          <w:szCs w:val="36"/>
          <w:rtl/>
        </w:rPr>
        <w:t>َ</w:t>
      </w:r>
      <w:r w:rsidR="00D31CBC" w:rsidRPr="00B82D75">
        <w:rPr>
          <w:rFonts w:cs="Traditional Arabic"/>
          <w:b/>
          <w:bCs/>
          <w:sz w:val="36"/>
          <w:szCs w:val="36"/>
          <w:rtl/>
        </w:rPr>
        <w:t>غِناكَ ق</w:t>
      </w:r>
      <w:r w:rsidR="00D31CBC" w:rsidRPr="00B82D75">
        <w:rPr>
          <w:rFonts w:cs="Traditional Arabic" w:hint="cs"/>
          <w:b/>
          <w:bCs/>
          <w:sz w:val="36"/>
          <w:szCs w:val="36"/>
          <w:rtl/>
        </w:rPr>
        <w:t>َ</w:t>
      </w:r>
      <w:r w:rsidR="00D31CBC" w:rsidRPr="00B82D75">
        <w:rPr>
          <w:rFonts w:cs="Traditional Arabic"/>
          <w:b/>
          <w:bCs/>
          <w:sz w:val="36"/>
          <w:szCs w:val="36"/>
          <w:rtl/>
        </w:rPr>
        <w:t>ب</w:t>
      </w:r>
      <w:r w:rsidR="00D31CBC" w:rsidRPr="00B82D75">
        <w:rPr>
          <w:rFonts w:cs="Traditional Arabic" w:hint="cs"/>
          <w:b/>
          <w:bCs/>
          <w:sz w:val="36"/>
          <w:szCs w:val="36"/>
          <w:rtl/>
        </w:rPr>
        <w:t>ْ</w:t>
      </w:r>
      <w:r w:rsidR="00D31CBC" w:rsidRPr="00B82D75">
        <w:rPr>
          <w:rFonts w:cs="Traditional Arabic"/>
          <w:b/>
          <w:bCs/>
          <w:sz w:val="36"/>
          <w:szCs w:val="36"/>
          <w:rtl/>
        </w:rPr>
        <w:t>لَ فَقْرِكَ، و</w:t>
      </w:r>
      <w:r w:rsidR="00D31CBC" w:rsidRPr="00B82D75">
        <w:rPr>
          <w:rFonts w:cs="Traditional Arabic" w:hint="cs"/>
          <w:b/>
          <w:bCs/>
          <w:sz w:val="36"/>
          <w:szCs w:val="36"/>
          <w:rtl/>
        </w:rPr>
        <w:t>َ</w:t>
      </w:r>
      <w:r w:rsidR="00D31CBC" w:rsidRPr="00B82D75">
        <w:rPr>
          <w:rFonts w:cs="Traditional Arabic"/>
          <w:b/>
          <w:bCs/>
          <w:sz w:val="36"/>
          <w:szCs w:val="36"/>
          <w:rtl/>
        </w:rPr>
        <w:t>فَرَاغَكَ ق</w:t>
      </w:r>
      <w:r w:rsidR="00D31CBC" w:rsidRPr="00B82D75">
        <w:rPr>
          <w:rFonts w:cs="Traditional Arabic" w:hint="cs"/>
          <w:b/>
          <w:bCs/>
          <w:sz w:val="36"/>
          <w:szCs w:val="36"/>
          <w:rtl/>
        </w:rPr>
        <w:t>َ</w:t>
      </w:r>
      <w:r w:rsidR="00D31CBC" w:rsidRPr="00B82D75">
        <w:rPr>
          <w:rFonts w:cs="Traditional Arabic"/>
          <w:b/>
          <w:bCs/>
          <w:sz w:val="36"/>
          <w:szCs w:val="36"/>
          <w:rtl/>
        </w:rPr>
        <w:t>ب</w:t>
      </w:r>
      <w:r w:rsidR="00D31CBC" w:rsidRPr="00B82D75">
        <w:rPr>
          <w:rFonts w:cs="Traditional Arabic" w:hint="cs"/>
          <w:b/>
          <w:bCs/>
          <w:sz w:val="36"/>
          <w:szCs w:val="36"/>
          <w:rtl/>
        </w:rPr>
        <w:t>ْ</w:t>
      </w:r>
      <w:r w:rsidR="00D31CBC" w:rsidRPr="00B82D75">
        <w:rPr>
          <w:rFonts w:cs="Traditional Arabic"/>
          <w:b/>
          <w:bCs/>
          <w:sz w:val="36"/>
          <w:szCs w:val="36"/>
          <w:rtl/>
        </w:rPr>
        <w:t>لَ شُغْلِكَ، وحَياتَكَ ق</w:t>
      </w:r>
      <w:r w:rsidR="00D31CBC" w:rsidRPr="00B82D75">
        <w:rPr>
          <w:rFonts w:cs="Traditional Arabic" w:hint="cs"/>
          <w:b/>
          <w:bCs/>
          <w:sz w:val="36"/>
          <w:szCs w:val="36"/>
          <w:rtl/>
        </w:rPr>
        <w:t>َ</w:t>
      </w:r>
      <w:r w:rsidR="00D31CBC" w:rsidRPr="00B82D75">
        <w:rPr>
          <w:rFonts w:cs="Traditional Arabic"/>
          <w:b/>
          <w:bCs/>
          <w:sz w:val="36"/>
          <w:szCs w:val="36"/>
          <w:rtl/>
        </w:rPr>
        <w:t>ب</w:t>
      </w:r>
      <w:r w:rsidR="00D31CBC" w:rsidRPr="00B82D75">
        <w:rPr>
          <w:rFonts w:cs="Traditional Arabic" w:hint="cs"/>
          <w:b/>
          <w:bCs/>
          <w:sz w:val="36"/>
          <w:szCs w:val="36"/>
          <w:rtl/>
        </w:rPr>
        <w:t>ْ</w:t>
      </w:r>
      <w:r w:rsidR="00D31CBC" w:rsidRPr="00B82D75">
        <w:rPr>
          <w:rFonts w:cs="Traditional Arabic"/>
          <w:b/>
          <w:bCs/>
          <w:sz w:val="36"/>
          <w:szCs w:val="36"/>
          <w:rtl/>
        </w:rPr>
        <w:t>لَ مَوْتِكَ</w:t>
      </w:r>
      <w:r w:rsidR="00D31CBC" w:rsidRPr="00B82D75">
        <w:rPr>
          <w:rFonts w:cs="Traditional Arabic" w:hint="cs"/>
          <w:b/>
          <w:bCs/>
          <w:sz w:val="36"/>
          <w:szCs w:val="36"/>
          <w:rtl/>
        </w:rPr>
        <w:t>)</w:t>
      </w:r>
      <w:r w:rsidR="00B8628A" w:rsidRPr="00B82D75">
        <w:rPr>
          <w:rFonts w:cs="Traditional Arabic" w:hint="cs"/>
          <w:b/>
          <w:bCs/>
          <w:sz w:val="36"/>
          <w:szCs w:val="36"/>
          <w:rtl/>
        </w:rPr>
        <w:t xml:space="preserve"> اْغْتَنِمْها فإِنها حَتْماً سَتَزُول. </w:t>
      </w:r>
    </w:p>
    <w:p w14:paraId="7441525D" w14:textId="77777777" w:rsidR="002937A5" w:rsidRPr="00B82D75" w:rsidRDefault="00F60C24" w:rsidP="0033329E">
      <w:pPr>
        <w:jc w:val="both"/>
        <w:rPr>
          <w:rFonts w:cs="Traditional Arabic"/>
          <w:b/>
          <w:bCs/>
          <w:sz w:val="36"/>
          <w:szCs w:val="36"/>
          <w:rtl/>
        </w:rPr>
      </w:pPr>
      <w:r w:rsidRPr="00B82D75">
        <w:rPr>
          <w:rFonts w:cs="Monotype Koufi" w:hint="cs"/>
          <w:b/>
          <w:bCs/>
          <w:sz w:val="28"/>
          <w:szCs w:val="28"/>
          <w:rtl/>
        </w:rPr>
        <w:t>*</w:t>
      </w:r>
      <w:r w:rsidRPr="00B82D75">
        <w:rPr>
          <w:rFonts w:cs="Traditional Arabic" w:hint="cs"/>
          <w:b/>
          <w:bCs/>
          <w:sz w:val="36"/>
          <w:szCs w:val="36"/>
          <w:rtl/>
        </w:rPr>
        <w:t xml:space="preserve"> </w:t>
      </w:r>
      <w:r w:rsidR="0033329E" w:rsidRPr="00B82D75">
        <w:rPr>
          <w:rFonts w:cs="Traditional Arabic" w:hint="cs"/>
          <w:b/>
          <w:bCs/>
          <w:sz w:val="36"/>
          <w:szCs w:val="36"/>
          <w:rtl/>
        </w:rPr>
        <w:t xml:space="preserve">مَنْ اغْتَنَمَ وَقْتَهُ بالطَّاعَةِ فَهُو في الكَنْزِ يُتاجِر. ومَنْ قَضَى وَقْتَهُ بالغَفْلَةِ فَهُو في الكَنِزِ مُفَرِّطٌ، ومَنْ قَضَى وَقْتَهُ بالمَعْصِيَةِ فَهُو في التِجارَةِ خَاسِر </w:t>
      </w:r>
      <w:r w:rsidR="002937A5" w:rsidRPr="00B82D75">
        <w:rPr>
          <w:rFonts w:cs="DecoType Naskh" w:hint="cs"/>
          <w:b/>
          <w:bCs/>
          <w:sz w:val="28"/>
          <w:szCs w:val="28"/>
          <w:rtl/>
        </w:rPr>
        <w:t>{</w:t>
      </w:r>
      <w:r w:rsidR="002937A5" w:rsidRPr="00B82D75">
        <w:rPr>
          <w:rFonts w:cs="DecoType Naskh"/>
          <w:b/>
          <w:bCs/>
          <w:sz w:val="28"/>
          <w:szCs w:val="28"/>
          <w:rtl/>
        </w:rPr>
        <w:t>وَمَنْ أَرَادَ الْآخِرَةَ وَسَعَىٰ لَهَا سَعْيَهَا وَهُوَ مُؤْمِنٌ فَأُولَٰئِكَ كَانَ سَعْيُهُم مَّشْكُورًا</w:t>
      </w:r>
      <w:r w:rsidR="002937A5" w:rsidRPr="00B82D75">
        <w:rPr>
          <w:rFonts w:cs="DecoType Naskh" w:hint="cs"/>
          <w:b/>
          <w:bCs/>
          <w:sz w:val="28"/>
          <w:szCs w:val="28"/>
          <w:rtl/>
        </w:rPr>
        <w:t>}</w:t>
      </w:r>
    </w:p>
    <w:p w14:paraId="0901A2D7" w14:textId="77777777" w:rsidR="0033329E" w:rsidRPr="00B82D75" w:rsidRDefault="00F60C24" w:rsidP="00F60C24">
      <w:pPr>
        <w:jc w:val="both"/>
        <w:rPr>
          <w:rFonts w:cs="DecoType Naskh"/>
          <w:b/>
          <w:bCs/>
          <w:sz w:val="28"/>
          <w:szCs w:val="28"/>
          <w:rtl/>
        </w:rPr>
      </w:pPr>
      <w:r w:rsidRPr="00B82D75">
        <w:rPr>
          <w:rFonts w:cs="Monotype Koufi" w:hint="cs"/>
          <w:b/>
          <w:bCs/>
          <w:sz w:val="28"/>
          <w:szCs w:val="28"/>
          <w:rtl/>
        </w:rPr>
        <w:t xml:space="preserve">* </w:t>
      </w:r>
      <w:r w:rsidR="00B8628A" w:rsidRPr="00B82D75">
        <w:rPr>
          <w:rFonts w:cs="Traditional Arabic" w:hint="cs"/>
          <w:b/>
          <w:bCs/>
          <w:sz w:val="36"/>
          <w:szCs w:val="36"/>
          <w:rtl/>
        </w:rPr>
        <w:t>رَبِحَ كَنْزَ الحَياةِ.. مَنْ تَ</w:t>
      </w:r>
      <w:r w:rsidR="0033329E" w:rsidRPr="00B82D75">
        <w:rPr>
          <w:rFonts w:cs="Traditional Arabic" w:hint="cs"/>
          <w:b/>
          <w:bCs/>
          <w:sz w:val="36"/>
          <w:szCs w:val="36"/>
          <w:rtl/>
        </w:rPr>
        <w:t>فَطَّنَ أَنَّ العُمُرَ قَلِيْلٌ</w:t>
      </w:r>
      <w:r w:rsidR="00B8628A" w:rsidRPr="00B82D75">
        <w:rPr>
          <w:rFonts w:cs="Traditional Arabic" w:hint="cs"/>
          <w:b/>
          <w:bCs/>
          <w:sz w:val="36"/>
          <w:szCs w:val="36"/>
          <w:rtl/>
        </w:rPr>
        <w:t xml:space="preserve"> وأَنَّ الحَياةَ قَصِيْرَةٌ، </w:t>
      </w:r>
      <w:r w:rsidR="0033329E" w:rsidRPr="00B82D75">
        <w:rPr>
          <w:rFonts w:cs="Traditional Arabic" w:hint="cs"/>
          <w:b/>
          <w:bCs/>
          <w:sz w:val="36"/>
          <w:szCs w:val="36"/>
          <w:rtl/>
        </w:rPr>
        <w:t>وأَنَّ المُهْلَةَ قائِمَةٌ وأَنَّ الحَياةَ لَنْ تَتَكَرر.</w:t>
      </w:r>
      <w:r w:rsidRPr="00B82D75">
        <w:rPr>
          <w:rFonts w:cs="Traditional Arabic" w:hint="cs"/>
          <w:b/>
          <w:bCs/>
          <w:sz w:val="36"/>
          <w:szCs w:val="36"/>
          <w:rtl/>
        </w:rPr>
        <w:t xml:space="preserve">  </w:t>
      </w:r>
      <w:r w:rsidRPr="00B82D75">
        <w:rPr>
          <w:rFonts w:cs="Monotype Koufi" w:hint="cs"/>
          <w:b/>
          <w:bCs/>
          <w:sz w:val="28"/>
          <w:szCs w:val="28"/>
          <w:rtl/>
        </w:rPr>
        <w:t>*</w:t>
      </w:r>
      <w:r w:rsidR="0033329E" w:rsidRPr="00B82D75">
        <w:rPr>
          <w:rFonts w:cs="Traditional Arabic" w:hint="cs"/>
          <w:b/>
          <w:bCs/>
          <w:sz w:val="36"/>
          <w:szCs w:val="36"/>
          <w:rtl/>
        </w:rPr>
        <w:t xml:space="preserve"> </w:t>
      </w:r>
      <w:r w:rsidRPr="00B82D75">
        <w:rPr>
          <w:rFonts w:cs="Traditional Arabic" w:hint="cs"/>
          <w:b/>
          <w:bCs/>
          <w:sz w:val="36"/>
          <w:szCs w:val="36"/>
          <w:rtl/>
        </w:rPr>
        <w:t xml:space="preserve">رَبِحَ الكَنْزَ مَنْ أَدْرَكَ أَنَّ الحَياةَ الحَقَّ.. هِيَ حَياةُ الآخِرَة، وأَنَّ هَذِهِ الحَياةَ ظَلٌّ زَائِل. </w:t>
      </w:r>
      <w:r w:rsidRPr="00B82D75">
        <w:rPr>
          <w:rFonts w:cs="DecoType Naskh" w:hint="cs"/>
          <w:b/>
          <w:bCs/>
          <w:sz w:val="28"/>
          <w:szCs w:val="28"/>
          <w:rtl/>
        </w:rPr>
        <w:t>{</w:t>
      </w:r>
      <w:r w:rsidRPr="00B82D75">
        <w:rPr>
          <w:rFonts w:cs="DecoType Naskh"/>
          <w:b/>
          <w:bCs/>
          <w:sz w:val="28"/>
          <w:szCs w:val="28"/>
          <w:rtl/>
        </w:rPr>
        <w:t>بَلْ تُؤْثِرُونَ الْحَيَاةَ الدُّنْيَا</w:t>
      </w:r>
      <w:r w:rsidRPr="00B82D75">
        <w:rPr>
          <w:rFonts w:cs="DecoType Naskh"/>
          <w:b/>
          <w:bCs/>
          <w:sz w:val="28"/>
          <w:szCs w:val="28"/>
        </w:rPr>
        <w:t> </w:t>
      </w:r>
      <w:r w:rsidRPr="00B82D75">
        <w:rPr>
          <w:rFonts w:cs="DecoType Naskh" w:hint="cs"/>
          <w:b/>
          <w:bCs/>
          <w:sz w:val="28"/>
          <w:szCs w:val="28"/>
          <w:rtl/>
        </w:rPr>
        <w:t>*</w:t>
      </w:r>
      <w:r w:rsidRPr="00B82D75">
        <w:rPr>
          <w:rFonts w:cs="DecoType Naskh"/>
          <w:b/>
          <w:bCs/>
          <w:sz w:val="28"/>
          <w:szCs w:val="28"/>
          <w:rtl/>
        </w:rPr>
        <w:t xml:space="preserve"> وَالْآخِرَةُ خَيْرٌ وَأَبْقَىٰ</w:t>
      </w:r>
      <w:r w:rsidRPr="00B82D75">
        <w:rPr>
          <w:rFonts w:cs="DecoType Naskh" w:hint="cs"/>
          <w:b/>
          <w:bCs/>
          <w:sz w:val="28"/>
          <w:szCs w:val="28"/>
          <w:rtl/>
        </w:rPr>
        <w:t xml:space="preserve">} </w:t>
      </w:r>
      <w:r w:rsidR="0033329E" w:rsidRPr="00B82D75">
        <w:rPr>
          <w:rFonts w:cs="DecoType Naskh" w:hint="cs"/>
          <w:b/>
          <w:bCs/>
          <w:sz w:val="28"/>
          <w:szCs w:val="28"/>
          <w:rtl/>
        </w:rPr>
        <w:t>{</w:t>
      </w:r>
      <w:proofErr w:type="gramStart"/>
      <w:r w:rsidR="0033329E" w:rsidRPr="00B82D75">
        <w:rPr>
          <w:rFonts w:cs="DecoType Naskh" w:hint="cs"/>
          <w:b/>
          <w:bCs/>
          <w:sz w:val="28"/>
          <w:szCs w:val="28"/>
          <w:rtl/>
        </w:rPr>
        <w:t>..</w:t>
      </w:r>
      <w:r w:rsidR="0033329E" w:rsidRPr="00B82D75">
        <w:rPr>
          <w:rFonts w:cs="DecoType Naskh"/>
          <w:b/>
          <w:bCs/>
          <w:sz w:val="28"/>
          <w:szCs w:val="28"/>
          <w:rtl/>
        </w:rPr>
        <w:t>يَوْمَئِذٍ</w:t>
      </w:r>
      <w:proofErr w:type="gramEnd"/>
      <w:r w:rsidR="0033329E" w:rsidRPr="00B82D75">
        <w:rPr>
          <w:rFonts w:cs="DecoType Naskh"/>
          <w:b/>
          <w:bCs/>
          <w:sz w:val="28"/>
          <w:szCs w:val="28"/>
          <w:rtl/>
        </w:rPr>
        <w:t xml:space="preserve"> يَتَذَكَّرُ الْإِنسَانُ وَأَنَّىٰ لَهُ الذِّكْرَىٰ</w:t>
      </w:r>
      <w:r w:rsidR="0033329E" w:rsidRPr="00B82D75">
        <w:rPr>
          <w:rFonts w:cs="DecoType Naskh" w:hint="cs"/>
          <w:b/>
          <w:bCs/>
          <w:sz w:val="28"/>
          <w:szCs w:val="28"/>
          <w:rtl/>
        </w:rPr>
        <w:t xml:space="preserve"> * </w:t>
      </w:r>
      <w:r w:rsidR="0033329E" w:rsidRPr="00B82D75">
        <w:rPr>
          <w:rFonts w:cs="DecoType Naskh"/>
          <w:b/>
          <w:bCs/>
          <w:sz w:val="28"/>
          <w:szCs w:val="28"/>
          <w:rtl/>
        </w:rPr>
        <w:t>يَقُولُ يَا لَيْتَنِي قَدَّمْتُ لِحَيَاتِي</w:t>
      </w:r>
      <w:r w:rsidR="0033329E" w:rsidRPr="00B82D75">
        <w:rPr>
          <w:rFonts w:cs="DecoType Naskh" w:hint="cs"/>
          <w:b/>
          <w:bCs/>
          <w:sz w:val="28"/>
          <w:szCs w:val="28"/>
          <w:rtl/>
        </w:rPr>
        <w:t>}</w:t>
      </w:r>
    </w:p>
    <w:p w14:paraId="1ED0B8B2" w14:textId="77777777" w:rsidR="00B32D53" w:rsidRPr="00B82D75" w:rsidRDefault="00F60C24" w:rsidP="00F60C24">
      <w:pPr>
        <w:jc w:val="both"/>
        <w:rPr>
          <w:rFonts w:cs="Traditional Arabic"/>
          <w:b/>
          <w:bCs/>
          <w:sz w:val="36"/>
          <w:szCs w:val="36"/>
          <w:rtl/>
        </w:rPr>
      </w:pPr>
      <w:r w:rsidRPr="00B82D75">
        <w:rPr>
          <w:rFonts w:cs="Monotype Koufi" w:hint="cs"/>
          <w:b/>
          <w:bCs/>
          <w:sz w:val="28"/>
          <w:szCs w:val="28"/>
          <w:rtl/>
        </w:rPr>
        <w:t xml:space="preserve">* </w:t>
      </w:r>
      <w:r w:rsidRPr="00B82D75">
        <w:rPr>
          <w:rFonts w:cs="Traditional Arabic" w:hint="cs"/>
          <w:b/>
          <w:bCs/>
          <w:sz w:val="36"/>
          <w:szCs w:val="36"/>
          <w:rtl/>
        </w:rPr>
        <w:t xml:space="preserve">رَبِحَ كَنْزَ الحَياةِ.. </w:t>
      </w:r>
      <w:r w:rsidR="00745E05" w:rsidRPr="00B82D75">
        <w:rPr>
          <w:rFonts w:cs="Traditional Arabic" w:hint="cs"/>
          <w:b/>
          <w:bCs/>
          <w:sz w:val="36"/>
          <w:szCs w:val="36"/>
          <w:rtl/>
        </w:rPr>
        <w:t xml:space="preserve">مَنْ </w:t>
      </w:r>
      <w:r w:rsidRPr="00B82D75">
        <w:rPr>
          <w:rFonts w:cs="Traditional Arabic" w:hint="cs"/>
          <w:b/>
          <w:bCs/>
          <w:sz w:val="36"/>
          <w:szCs w:val="36"/>
          <w:rtl/>
        </w:rPr>
        <w:t xml:space="preserve">أَبْصَرَ الدُّنْيا على حَقِيْقَتِها فَصَدَقَ في طَلَبِ الآخِرَة </w:t>
      </w:r>
      <w:r w:rsidR="00661B23" w:rsidRPr="00B82D75">
        <w:rPr>
          <w:rFonts w:cs="DecoType Naskh" w:hint="cs"/>
          <w:b/>
          <w:bCs/>
          <w:sz w:val="28"/>
          <w:szCs w:val="28"/>
          <w:rtl/>
        </w:rPr>
        <w:t>{</w:t>
      </w:r>
      <w:r w:rsidR="00661B23" w:rsidRPr="00B82D75">
        <w:rPr>
          <w:rFonts w:cs="DecoType Naskh"/>
          <w:b/>
          <w:bCs/>
          <w:sz w:val="28"/>
          <w:szCs w:val="28"/>
          <w:rtl/>
        </w:rPr>
        <w:t xml:space="preserve">اعْلَمُوا أَنَّمَا الْحَيَاةُ الدُّنْيَا لَعِبٌ وَلَهْوٌ وَزِينَةٌ وَتَفَاخُرٌ بَيْنَكُمْ وَتَكَاثُرٌ فِي الْأَمْوَالِ وَالْأَوْلَادِ كَمَثَلِ غَيْثٍ أَعْجَبَ الْكُفَّارَ نَبَاتُهُ ثُمَّ </w:t>
      </w:r>
      <w:r w:rsidR="00661B23" w:rsidRPr="00B82D75">
        <w:rPr>
          <w:rFonts w:cs="DecoType Naskh"/>
          <w:b/>
          <w:bCs/>
          <w:sz w:val="28"/>
          <w:szCs w:val="28"/>
          <w:rtl/>
        </w:rPr>
        <w:lastRenderedPageBreak/>
        <w:t>يَهِيجُ فَتَرَاهُ مُصْفَرًّا ثُمَّ يَكُونُ حُطَامًا</w:t>
      </w:r>
      <w:r w:rsidR="00661B23" w:rsidRPr="00B82D75">
        <w:rPr>
          <w:rFonts w:cs="DecoType Naskh" w:hint="cs"/>
          <w:b/>
          <w:bCs/>
          <w:sz w:val="28"/>
          <w:szCs w:val="28"/>
          <w:rtl/>
        </w:rPr>
        <w:t>}</w:t>
      </w:r>
      <w:r w:rsidR="00661B23" w:rsidRPr="00B82D75">
        <w:rPr>
          <w:rFonts w:cs="Traditional Arabic" w:hint="cs"/>
          <w:b/>
          <w:bCs/>
          <w:sz w:val="36"/>
          <w:szCs w:val="36"/>
          <w:rtl/>
        </w:rPr>
        <w:t xml:space="preserve"> </w:t>
      </w:r>
      <w:r w:rsidR="00E40C34" w:rsidRPr="00B82D75">
        <w:rPr>
          <w:rFonts w:cs="Traditional Arabic" w:hint="cs"/>
          <w:b/>
          <w:bCs/>
          <w:sz w:val="36"/>
          <w:szCs w:val="36"/>
          <w:rtl/>
        </w:rPr>
        <w:t xml:space="preserve">أَطْوارٌ </w:t>
      </w:r>
      <w:r w:rsidR="00B32D53" w:rsidRPr="00B82D75">
        <w:rPr>
          <w:rFonts w:cs="Traditional Arabic" w:hint="cs"/>
          <w:b/>
          <w:bCs/>
          <w:sz w:val="36"/>
          <w:szCs w:val="36"/>
          <w:rtl/>
        </w:rPr>
        <w:t>يَتَقَلَّبُ</w:t>
      </w:r>
      <w:r w:rsidR="00E40C34" w:rsidRPr="00B82D75">
        <w:rPr>
          <w:rFonts w:cs="Traditional Arabic" w:hint="cs"/>
          <w:b/>
          <w:bCs/>
          <w:sz w:val="36"/>
          <w:szCs w:val="36"/>
          <w:rtl/>
        </w:rPr>
        <w:t xml:space="preserve"> المرَءُ فيها حَتَى يَبْلُغَ في الحَياةِ مَنْتَهاه.</w:t>
      </w:r>
      <w:r w:rsidR="00B32D53" w:rsidRPr="00B82D75">
        <w:rPr>
          <w:rFonts w:cs="Traditional Arabic" w:hint="cs"/>
          <w:b/>
          <w:bCs/>
          <w:sz w:val="36"/>
          <w:szCs w:val="36"/>
          <w:rtl/>
        </w:rPr>
        <w:t xml:space="preserve"> </w:t>
      </w:r>
      <w:r w:rsidR="00AA0D9A" w:rsidRPr="00B82D75">
        <w:rPr>
          <w:rFonts w:cs="Traditional Arabic" w:hint="cs"/>
          <w:b/>
          <w:bCs/>
          <w:sz w:val="36"/>
          <w:szCs w:val="36"/>
          <w:rtl/>
        </w:rPr>
        <w:t xml:space="preserve"> </w:t>
      </w:r>
      <w:r w:rsidR="00B32D53" w:rsidRPr="00B82D75">
        <w:rPr>
          <w:rFonts w:cs="Traditional Arabic" w:hint="cs"/>
          <w:b/>
          <w:bCs/>
          <w:sz w:val="36"/>
          <w:szCs w:val="36"/>
          <w:rtl/>
        </w:rPr>
        <w:t>لَعِبٌ في</w:t>
      </w:r>
      <w:r w:rsidR="00E40C34" w:rsidRPr="00B82D75">
        <w:rPr>
          <w:rFonts w:cs="Traditional Arabic" w:hint="cs"/>
          <w:b/>
          <w:bCs/>
          <w:sz w:val="36"/>
          <w:szCs w:val="36"/>
          <w:rtl/>
        </w:rPr>
        <w:t xml:space="preserve"> </w:t>
      </w:r>
      <w:r w:rsidR="00AA0D9A" w:rsidRPr="00B82D75">
        <w:rPr>
          <w:rFonts w:cs="Traditional Arabic" w:hint="cs"/>
          <w:b/>
          <w:bCs/>
          <w:sz w:val="36"/>
          <w:szCs w:val="36"/>
          <w:rtl/>
        </w:rPr>
        <w:t>الطُفُولَةِ</w:t>
      </w:r>
      <w:r w:rsidR="00745E05" w:rsidRPr="00B82D75">
        <w:rPr>
          <w:rFonts w:cs="Traditional Arabic" w:hint="cs"/>
          <w:b/>
          <w:bCs/>
          <w:sz w:val="36"/>
          <w:szCs w:val="36"/>
          <w:rtl/>
        </w:rPr>
        <w:t xml:space="preserve"> ثُمَّ </w:t>
      </w:r>
      <w:r w:rsidR="00E40C34" w:rsidRPr="00B82D75">
        <w:rPr>
          <w:rFonts w:cs="Traditional Arabic" w:hint="cs"/>
          <w:b/>
          <w:bCs/>
          <w:sz w:val="36"/>
          <w:szCs w:val="36"/>
          <w:rtl/>
        </w:rPr>
        <w:t xml:space="preserve">لَهْوٌ </w:t>
      </w:r>
      <w:r w:rsidR="00AA0D9A" w:rsidRPr="00B82D75">
        <w:rPr>
          <w:rFonts w:cs="Traditional Arabic" w:hint="cs"/>
          <w:b/>
          <w:bCs/>
          <w:sz w:val="36"/>
          <w:szCs w:val="36"/>
          <w:rtl/>
        </w:rPr>
        <w:t xml:space="preserve">في الشَّبَابِ.. </w:t>
      </w:r>
      <w:r w:rsidR="00745E05" w:rsidRPr="00B82D75">
        <w:rPr>
          <w:rFonts w:cs="Traditional Arabic" w:hint="cs"/>
          <w:b/>
          <w:bCs/>
          <w:sz w:val="36"/>
          <w:szCs w:val="36"/>
          <w:rtl/>
        </w:rPr>
        <w:t xml:space="preserve"> ثُمَّ </w:t>
      </w:r>
      <w:r w:rsidR="00B32D53" w:rsidRPr="00B82D75">
        <w:rPr>
          <w:rFonts w:cs="Traditional Arabic" w:hint="cs"/>
          <w:b/>
          <w:bCs/>
          <w:sz w:val="36"/>
          <w:szCs w:val="36"/>
          <w:rtl/>
        </w:rPr>
        <w:t>زِيْنَةٌ في</w:t>
      </w:r>
      <w:r w:rsidR="00745E05" w:rsidRPr="00B82D75">
        <w:rPr>
          <w:rFonts w:cs="Traditional Arabic" w:hint="cs"/>
          <w:b/>
          <w:bCs/>
          <w:sz w:val="36"/>
          <w:szCs w:val="36"/>
          <w:rtl/>
        </w:rPr>
        <w:t xml:space="preserve"> الفُتُوَّةِ، ثُمَّ تَفَاخُرٌ في الكُهُولَةِ، ثُمَّ </w:t>
      </w:r>
      <w:r w:rsidR="00E40C34" w:rsidRPr="00B82D75">
        <w:rPr>
          <w:rFonts w:cs="Traditional Arabic" w:hint="cs"/>
          <w:b/>
          <w:bCs/>
          <w:sz w:val="36"/>
          <w:szCs w:val="36"/>
          <w:rtl/>
        </w:rPr>
        <w:t>تَكاثُرٌ في الشَّيْخُوخَة</w:t>
      </w:r>
      <w:r w:rsidR="00B32D53" w:rsidRPr="00B82D75">
        <w:rPr>
          <w:rFonts w:cs="Traditional Arabic" w:hint="cs"/>
          <w:b/>
          <w:bCs/>
          <w:sz w:val="36"/>
          <w:szCs w:val="36"/>
          <w:rtl/>
        </w:rPr>
        <w:t>.</w:t>
      </w:r>
      <w:r w:rsidR="00E40C34" w:rsidRPr="00B82D75">
        <w:rPr>
          <w:rFonts w:cs="Traditional Arabic" w:hint="cs"/>
          <w:b/>
          <w:bCs/>
          <w:sz w:val="36"/>
          <w:szCs w:val="36"/>
          <w:rtl/>
        </w:rPr>
        <w:t>.</w:t>
      </w:r>
      <w:r w:rsidR="00B32D53" w:rsidRPr="00B82D75">
        <w:rPr>
          <w:rFonts w:cs="Traditional Arabic" w:hint="cs"/>
          <w:b/>
          <w:bCs/>
          <w:sz w:val="36"/>
          <w:szCs w:val="36"/>
          <w:rtl/>
        </w:rPr>
        <w:t xml:space="preserve"> ثُمَّ تَتَلاشَى </w:t>
      </w:r>
      <w:r w:rsidRPr="00B82D75">
        <w:rPr>
          <w:rFonts w:cs="Traditional Arabic" w:hint="cs"/>
          <w:b/>
          <w:bCs/>
          <w:sz w:val="36"/>
          <w:szCs w:val="36"/>
          <w:rtl/>
        </w:rPr>
        <w:t xml:space="preserve">كُلُّ </w:t>
      </w:r>
      <w:r w:rsidR="00B32D53" w:rsidRPr="00B82D75">
        <w:rPr>
          <w:rFonts w:cs="Traditional Arabic" w:hint="cs"/>
          <w:b/>
          <w:bCs/>
          <w:sz w:val="36"/>
          <w:szCs w:val="36"/>
          <w:rtl/>
        </w:rPr>
        <w:t>تِلْكَ المَفَا</w:t>
      </w:r>
      <w:r w:rsidR="00AA0D9A" w:rsidRPr="00B82D75">
        <w:rPr>
          <w:rFonts w:cs="Traditional Arabic" w:hint="cs"/>
          <w:b/>
          <w:bCs/>
          <w:sz w:val="36"/>
          <w:szCs w:val="36"/>
          <w:rtl/>
        </w:rPr>
        <w:t>تِنِ</w:t>
      </w:r>
      <w:r w:rsidR="00083380" w:rsidRPr="00B82D75">
        <w:rPr>
          <w:rFonts w:cs="Traditional Arabic" w:hint="cs"/>
          <w:b/>
          <w:bCs/>
          <w:sz w:val="36"/>
          <w:szCs w:val="36"/>
          <w:rtl/>
        </w:rPr>
        <w:t xml:space="preserve"> و</w:t>
      </w:r>
      <w:r w:rsidR="00B32D53" w:rsidRPr="00B82D75">
        <w:rPr>
          <w:rFonts w:cs="Traditional Arabic" w:hint="cs"/>
          <w:b/>
          <w:bCs/>
          <w:sz w:val="36"/>
          <w:szCs w:val="36"/>
          <w:rtl/>
        </w:rPr>
        <w:t>تَصِيْرُ إ</w:t>
      </w:r>
      <w:r w:rsidR="00AA0D9A" w:rsidRPr="00B82D75">
        <w:rPr>
          <w:rFonts w:cs="Traditional Arabic" w:hint="cs"/>
          <w:b/>
          <w:bCs/>
          <w:sz w:val="36"/>
          <w:szCs w:val="36"/>
          <w:rtl/>
        </w:rPr>
        <w:t>ِلى تَباب</w:t>
      </w:r>
      <w:r w:rsidR="00B32D53" w:rsidRPr="00B82D75">
        <w:rPr>
          <w:rFonts w:cs="Traditional Arabic" w:hint="cs"/>
          <w:b/>
          <w:bCs/>
          <w:sz w:val="36"/>
          <w:szCs w:val="36"/>
          <w:rtl/>
        </w:rPr>
        <w:t xml:space="preserve"> </w:t>
      </w:r>
      <w:r w:rsidR="00AA0D9A" w:rsidRPr="00B82D75">
        <w:rPr>
          <w:rFonts w:cs="DecoType Naskh" w:hint="cs"/>
          <w:b/>
          <w:bCs/>
          <w:sz w:val="28"/>
          <w:szCs w:val="28"/>
          <w:rtl/>
        </w:rPr>
        <w:t>{</w:t>
      </w:r>
      <w:r w:rsidR="00AA0D9A" w:rsidRPr="00B82D75">
        <w:rPr>
          <w:rFonts w:cs="DecoType Naskh"/>
          <w:b/>
          <w:bCs/>
          <w:sz w:val="28"/>
          <w:szCs w:val="28"/>
          <w:rtl/>
        </w:rPr>
        <w:t>وَفِي الْآخِرَةِ عَذَابٌ شَدِيدٌ وَمَغْفِرَةٌ مِّنَ اللَّهِ وَرِضْوَانٌ وَمَا الْحَيَاةُ الدُّنْيَا إِلَّا مَتَاعُ الْغُرُورِ</w:t>
      </w:r>
      <w:r w:rsidR="00AA0D9A" w:rsidRPr="00B82D75">
        <w:rPr>
          <w:rFonts w:cs="DecoType Naskh" w:hint="cs"/>
          <w:b/>
          <w:bCs/>
          <w:sz w:val="28"/>
          <w:szCs w:val="28"/>
          <w:rtl/>
        </w:rPr>
        <w:t>}</w:t>
      </w:r>
    </w:p>
    <w:p w14:paraId="484A4D0B" w14:textId="77777777" w:rsidR="00F60C24" w:rsidRPr="00B82D75" w:rsidRDefault="00F60C24" w:rsidP="00B27A88">
      <w:pPr>
        <w:jc w:val="both"/>
        <w:rPr>
          <w:rFonts w:cs="Traditional Arabic"/>
          <w:b/>
          <w:bCs/>
          <w:sz w:val="36"/>
          <w:szCs w:val="36"/>
          <w:rtl/>
        </w:rPr>
      </w:pPr>
      <w:r w:rsidRPr="00B82D75">
        <w:rPr>
          <w:rFonts w:cs="Monotype Koufi" w:hint="cs"/>
          <w:b/>
          <w:bCs/>
          <w:sz w:val="28"/>
          <w:szCs w:val="28"/>
          <w:rtl/>
        </w:rPr>
        <w:t xml:space="preserve">* </w:t>
      </w:r>
      <w:r w:rsidRPr="00B82D75">
        <w:rPr>
          <w:rFonts w:cs="Traditional Arabic" w:hint="cs"/>
          <w:b/>
          <w:bCs/>
          <w:sz w:val="36"/>
          <w:szCs w:val="36"/>
          <w:rtl/>
        </w:rPr>
        <w:t xml:space="preserve">رَبِحَ كَنْزَ الحَياةِ.. مَنْ </w:t>
      </w:r>
      <w:r w:rsidR="00745E05" w:rsidRPr="00B82D75">
        <w:rPr>
          <w:rFonts w:cs="Traditional Arabic" w:hint="cs"/>
          <w:b/>
          <w:bCs/>
          <w:sz w:val="36"/>
          <w:szCs w:val="36"/>
          <w:rtl/>
        </w:rPr>
        <w:t>أَدْرَكَ</w:t>
      </w:r>
      <w:r w:rsidRPr="00B82D75">
        <w:rPr>
          <w:rFonts w:cs="Traditional Arabic" w:hint="cs"/>
          <w:b/>
          <w:bCs/>
          <w:sz w:val="36"/>
          <w:szCs w:val="36"/>
          <w:rtl/>
        </w:rPr>
        <w:t xml:space="preserve"> أَنَّهُ</w:t>
      </w:r>
      <w:r w:rsidR="00745E05" w:rsidRPr="00B82D75">
        <w:rPr>
          <w:rFonts w:cs="Traditional Arabic" w:hint="cs"/>
          <w:b/>
          <w:bCs/>
          <w:sz w:val="36"/>
          <w:szCs w:val="36"/>
          <w:rtl/>
        </w:rPr>
        <w:t xml:space="preserve"> </w:t>
      </w:r>
      <w:r w:rsidRPr="00B82D75">
        <w:rPr>
          <w:rFonts w:cs="Traditional Arabic" w:hint="cs"/>
          <w:b/>
          <w:bCs/>
          <w:sz w:val="36"/>
          <w:szCs w:val="36"/>
          <w:rtl/>
        </w:rPr>
        <w:t xml:space="preserve">يُمَتَّعُ في </w:t>
      </w:r>
      <w:r w:rsidR="00745E05" w:rsidRPr="00B82D75">
        <w:rPr>
          <w:rFonts w:cs="Traditional Arabic" w:hint="cs"/>
          <w:b/>
          <w:bCs/>
          <w:sz w:val="36"/>
          <w:szCs w:val="36"/>
          <w:rtl/>
        </w:rPr>
        <w:t>أَوْقاتٍ</w:t>
      </w:r>
      <w:r w:rsidR="00B27A88" w:rsidRPr="00B82D75">
        <w:rPr>
          <w:rFonts w:cs="Traditional Arabic" w:hint="cs"/>
          <w:b/>
          <w:bCs/>
          <w:sz w:val="36"/>
          <w:szCs w:val="36"/>
          <w:rtl/>
        </w:rPr>
        <w:t>..</w:t>
      </w:r>
      <w:r w:rsidRPr="00B82D75">
        <w:rPr>
          <w:rFonts w:cs="Traditional Arabic" w:hint="cs"/>
          <w:b/>
          <w:bCs/>
          <w:sz w:val="36"/>
          <w:szCs w:val="36"/>
          <w:rtl/>
        </w:rPr>
        <w:t xml:space="preserve"> يَتَمَنَّ</w:t>
      </w:r>
      <w:r w:rsidR="00745E05" w:rsidRPr="00B82D75">
        <w:rPr>
          <w:rFonts w:cs="Traditional Arabic" w:hint="cs"/>
          <w:b/>
          <w:bCs/>
          <w:sz w:val="36"/>
          <w:szCs w:val="36"/>
          <w:rtl/>
        </w:rPr>
        <w:t>ى أَهْلُ القُبُورِ لَوْ مَنِحُوا أَقَلَّها.</w:t>
      </w:r>
      <w:r w:rsidR="00150E71" w:rsidRPr="00B82D75">
        <w:rPr>
          <w:rFonts w:cs="Traditional Arabic" w:hint="cs"/>
          <w:b/>
          <w:bCs/>
          <w:sz w:val="36"/>
          <w:szCs w:val="36"/>
          <w:rtl/>
        </w:rPr>
        <w:t>.</w:t>
      </w:r>
      <w:r w:rsidR="00745E05" w:rsidRPr="00B82D75">
        <w:rPr>
          <w:rFonts w:cs="Traditional Arabic" w:hint="cs"/>
          <w:b/>
          <w:bCs/>
          <w:sz w:val="36"/>
          <w:szCs w:val="36"/>
          <w:rtl/>
        </w:rPr>
        <w:t xml:space="preserve"> لِيَتَدارَكُوا</w:t>
      </w:r>
      <w:r w:rsidR="00B27A88" w:rsidRPr="00B82D75">
        <w:rPr>
          <w:rFonts w:cs="Traditional Arabic" w:hint="cs"/>
          <w:b/>
          <w:bCs/>
          <w:sz w:val="36"/>
          <w:szCs w:val="36"/>
          <w:rtl/>
        </w:rPr>
        <w:t xml:space="preserve"> التَّقْصِيْرَ وليَعْمَلُوا الخَيْرَ فيها </w:t>
      </w:r>
      <w:r w:rsidR="00745E05" w:rsidRPr="00B82D75">
        <w:rPr>
          <w:rFonts w:cs="DecoType Naskh" w:hint="cs"/>
          <w:b/>
          <w:bCs/>
          <w:sz w:val="28"/>
          <w:szCs w:val="28"/>
          <w:rtl/>
        </w:rPr>
        <w:t>{</w:t>
      </w:r>
      <w:r w:rsidR="00745E05" w:rsidRPr="00B82D75">
        <w:rPr>
          <w:rFonts w:cs="DecoType Naskh"/>
          <w:b/>
          <w:bCs/>
          <w:sz w:val="28"/>
          <w:szCs w:val="28"/>
          <w:rtl/>
        </w:rPr>
        <w:t>وَأَنفِقُوا مِن مَّا رَزَقْنَاكُم مِّن قَبْلِ أَن يَأْتِيَ أَحَدَكُمُ الْمَوْتُ فَيَقُولَ رَبِّ لَوْلَا أَخَّرْتَنِي إِلَىٰ أَجَلٍ قَرِيبٍ فَأَصَّدَّقَ وَأَكُن مِّنَ الصَّالِحِينَ</w:t>
      </w:r>
      <w:r w:rsidR="00745E05" w:rsidRPr="00B82D75">
        <w:rPr>
          <w:rFonts w:cs="DecoType Naskh" w:hint="cs"/>
          <w:b/>
          <w:bCs/>
          <w:sz w:val="28"/>
          <w:szCs w:val="28"/>
          <w:rtl/>
        </w:rPr>
        <w:t xml:space="preserve">* </w:t>
      </w:r>
      <w:r w:rsidR="00745E05" w:rsidRPr="00B82D75">
        <w:rPr>
          <w:rFonts w:cs="DecoType Naskh"/>
          <w:b/>
          <w:bCs/>
          <w:sz w:val="28"/>
          <w:szCs w:val="28"/>
          <w:rtl/>
        </w:rPr>
        <w:t>وَلَن يُؤَخِّرَ اللَّهُ نَفْسًا إِذَا جَاءَ أَجَلُهَا وَاللَّهُ خَبِيرٌ بِمَا تَعْمَلُونَ</w:t>
      </w:r>
      <w:r w:rsidR="00745E05" w:rsidRPr="00B82D75">
        <w:rPr>
          <w:rFonts w:cs="DecoType Naskh" w:hint="cs"/>
          <w:b/>
          <w:bCs/>
          <w:sz w:val="28"/>
          <w:szCs w:val="28"/>
          <w:rtl/>
        </w:rPr>
        <w:t>}</w:t>
      </w:r>
      <w:r w:rsidR="000F112A" w:rsidRPr="00B82D75">
        <w:rPr>
          <w:rFonts w:cs="Traditional Arabic" w:hint="cs"/>
          <w:b/>
          <w:bCs/>
          <w:sz w:val="36"/>
          <w:szCs w:val="36"/>
          <w:rtl/>
        </w:rPr>
        <w:t xml:space="preserve"> وفي الحديثِ قَالَ رَسُولُ</w:t>
      </w:r>
      <w:r w:rsidR="000F112A" w:rsidRPr="00B82D75">
        <w:rPr>
          <w:rFonts w:ascii="Arabic Typesetting" w:hAnsi="Arabic Typesetting" w:cs="Farsi Simple Bold" w:hint="cs"/>
          <w:b/>
          <w:bCs/>
          <w:sz w:val="16"/>
          <w:szCs w:val="16"/>
          <w:rtl/>
        </w:rPr>
        <w:t xml:space="preserve"> صلى الله عليه سلم</w:t>
      </w:r>
      <w:r w:rsidR="000F112A" w:rsidRPr="00B82D75">
        <w:rPr>
          <w:rFonts w:cs="Traditional Arabic" w:hint="cs"/>
          <w:b/>
          <w:bCs/>
          <w:sz w:val="36"/>
          <w:szCs w:val="36"/>
          <w:rtl/>
        </w:rPr>
        <w:t>: (</w:t>
      </w:r>
      <w:proofErr w:type="gramStart"/>
      <w:r w:rsidR="000F112A" w:rsidRPr="00B82D75">
        <w:rPr>
          <w:rFonts w:cs="Traditional Arabic" w:hint="cs"/>
          <w:b/>
          <w:bCs/>
          <w:sz w:val="36"/>
          <w:szCs w:val="36"/>
          <w:rtl/>
        </w:rPr>
        <w:t>..</w:t>
      </w:r>
      <w:r w:rsidR="000F112A" w:rsidRPr="00B82D75">
        <w:rPr>
          <w:rFonts w:cs="Traditional Arabic"/>
          <w:b/>
          <w:bCs/>
          <w:sz w:val="36"/>
          <w:szCs w:val="36"/>
          <w:rtl/>
        </w:rPr>
        <w:t>إنَّه</w:t>
      </w:r>
      <w:r w:rsidR="000F112A" w:rsidRPr="00B82D75">
        <w:rPr>
          <w:rFonts w:cs="Traditional Arabic" w:hint="cs"/>
          <w:b/>
          <w:bCs/>
          <w:sz w:val="36"/>
          <w:szCs w:val="36"/>
          <w:rtl/>
        </w:rPr>
        <w:t>ُ</w:t>
      </w:r>
      <w:proofErr w:type="gramEnd"/>
      <w:r w:rsidR="000F112A" w:rsidRPr="00B82D75">
        <w:rPr>
          <w:rFonts w:cs="Traditional Arabic"/>
          <w:b/>
          <w:bCs/>
          <w:sz w:val="36"/>
          <w:szCs w:val="36"/>
          <w:rtl/>
        </w:rPr>
        <w:t xml:space="preserve"> إ</w:t>
      </w:r>
      <w:r w:rsidR="000F112A" w:rsidRPr="00B82D75">
        <w:rPr>
          <w:rFonts w:cs="Traditional Arabic" w:hint="cs"/>
          <w:b/>
          <w:bCs/>
          <w:sz w:val="36"/>
          <w:szCs w:val="36"/>
          <w:rtl/>
        </w:rPr>
        <w:t>ِ</w:t>
      </w:r>
      <w:r w:rsidR="000F112A" w:rsidRPr="00B82D75">
        <w:rPr>
          <w:rFonts w:cs="Traditional Arabic"/>
          <w:b/>
          <w:bCs/>
          <w:sz w:val="36"/>
          <w:szCs w:val="36"/>
          <w:rtl/>
        </w:rPr>
        <w:t>ذ</w:t>
      </w:r>
      <w:r w:rsidR="000F112A" w:rsidRPr="00B82D75">
        <w:rPr>
          <w:rFonts w:cs="Traditional Arabic" w:hint="cs"/>
          <w:b/>
          <w:bCs/>
          <w:sz w:val="36"/>
          <w:szCs w:val="36"/>
          <w:rtl/>
        </w:rPr>
        <w:t>َ</w:t>
      </w:r>
      <w:r w:rsidR="000F112A" w:rsidRPr="00B82D75">
        <w:rPr>
          <w:rFonts w:cs="Traditional Arabic"/>
          <w:b/>
          <w:bCs/>
          <w:sz w:val="36"/>
          <w:szCs w:val="36"/>
          <w:rtl/>
        </w:rPr>
        <w:t>ا م</w:t>
      </w:r>
      <w:r w:rsidR="000F112A" w:rsidRPr="00B82D75">
        <w:rPr>
          <w:rFonts w:cs="Traditional Arabic" w:hint="cs"/>
          <w:b/>
          <w:bCs/>
          <w:sz w:val="36"/>
          <w:szCs w:val="36"/>
          <w:rtl/>
        </w:rPr>
        <w:t>َ</w:t>
      </w:r>
      <w:r w:rsidR="000F112A" w:rsidRPr="00B82D75">
        <w:rPr>
          <w:rFonts w:cs="Traditional Arabic"/>
          <w:b/>
          <w:bCs/>
          <w:sz w:val="36"/>
          <w:szCs w:val="36"/>
          <w:rtl/>
        </w:rPr>
        <w:t>اتَ أحَدُكُمُ انْقَطَعَ عَمَلُهُ، وإنَّه لا يَزِيدُ المُؤْمِنَ عُمْرُهُ إلَّا خَيْرًا</w:t>
      </w:r>
      <w:r w:rsidR="000F112A" w:rsidRPr="00B82D75">
        <w:rPr>
          <w:rFonts w:cs="Traditional Arabic" w:hint="cs"/>
          <w:b/>
          <w:bCs/>
          <w:sz w:val="36"/>
          <w:szCs w:val="36"/>
          <w:rtl/>
        </w:rPr>
        <w:t xml:space="preserve">) </w:t>
      </w:r>
      <w:r w:rsidR="000F112A" w:rsidRPr="00B82D75">
        <w:rPr>
          <w:rFonts w:ascii="Arabic Typesetting" w:hAnsi="Arabic Typesetting" w:cs="Farsi Simple Bold" w:hint="cs"/>
          <w:b/>
          <w:bCs/>
          <w:sz w:val="16"/>
          <w:szCs w:val="16"/>
          <w:rtl/>
        </w:rPr>
        <w:t xml:space="preserve">روا مسلم </w:t>
      </w:r>
    </w:p>
    <w:p w14:paraId="657A8AAB" w14:textId="77777777" w:rsidR="000F112A" w:rsidRPr="00B82D75" w:rsidRDefault="00B27A88" w:rsidP="00150E71">
      <w:pPr>
        <w:jc w:val="both"/>
        <w:rPr>
          <w:rFonts w:cs="DecoType Naskh"/>
          <w:b/>
          <w:bCs/>
          <w:sz w:val="28"/>
          <w:szCs w:val="28"/>
          <w:rtl/>
        </w:rPr>
      </w:pPr>
      <w:r w:rsidRPr="00B82D75">
        <w:rPr>
          <w:rFonts w:cs="Monotype Koufi" w:hint="cs"/>
          <w:b/>
          <w:bCs/>
          <w:sz w:val="28"/>
          <w:szCs w:val="28"/>
          <w:rtl/>
        </w:rPr>
        <w:t xml:space="preserve">* </w:t>
      </w:r>
      <w:r w:rsidRPr="00B82D75">
        <w:rPr>
          <w:rFonts w:cs="Traditional Arabic" w:hint="cs"/>
          <w:b/>
          <w:bCs/>
          <w:sz w:val="36"/>
          <w:szCs w:val="36"/>
          <w:rtl/>
        </w:rPr>
        <w:t>رَبِحَ كَنْزَ الحَياةِ</w:t>
      </w:r>
      <w:r w:rsidR="00150E71" w:rsidRPr="00B82D75">
        <w:rPr>
          <w:rFonts w:cs="Traditional Arabic" w:hint="cs"/>
          <w:b/>
          <w:bCs/>
          <w:sz w:val="36"/>
          <w:szCs w:val="36"/>
          <w:rtl/>
        </w:rPr>
        <w:t>..</w:t>
      </w:r>
      <w:r w:rsidRPr="00B82D75">
        <w:rPr>
          <w:rFonts w:cs="Traditional Arabic" w:hint="cs"/>
          <w:b/>
          <w:bCs/>
          <w:sz w:val="36"/>
          <w:szCs w:val="36"/>
          <w:rtl/>
        </w:rPr>
        <w:t xml:space="preserve"> مَنْ </w:t>
      </w:r>
      <w:r w:rsidR="00150E71" w:rsidRPr="00B82D75">
        <w:rPr>
          <w:rFonts w:cs="Traditional Arabic" w:hint="cs"/>
          <w:b/>
          <w:bCs/>
          <w:sz w:val="36"/>
          <w:szCs w:val="36"/>
          <w:rtl/>
        </w:rPr>
        <w:t>لَهُ نَفْسٌ إِلى</w:t>
      </w:r>
      <w:r w:rsidR="000F112A" w:rsidRPr="00B82D75">
        <w:rPr>
          <w:rFonts w:cs="Traditional Arabic" w:hint="cs"/>
          <w:b/>
          <w:bCs/>
          <w:sz w:val="36"/>
          <w:szCs w:val="36"/>
          <w:rtl/>
        </w:rPr>
        <w:t xml:space="preserve"> الفَوزِ تَوَّاقَة. </w:t>
      </w:r>
      <w:r w:rsidR="00150E71" w:rsidRPr="00B82D75">
        <w:rPr>
          <w:rFonts w:cs="Traditional Arabic" w:hint="cs"/>
          <w:b/>
          <w:bCs/>
          <w:sz w:val="36"/>
          <w:szCs w:val="36"/>
          <w:rtl/>
        </w:rPr>
        <w:t>و</w:t>
      </w:r>
      <w:r w:rsidR="000F112A" w:rsidRPr="00B82D75">
        <w:rPr>
          <w:rFonts w:cs="Traditional Arabic" w:hint="cs"/>
          <w:b/>
          <w:bCs/>
          <w:sz w:val="36"/>
          <w:szCs w:val="36"/>
          <w:rtl/>
        </w:rPr>
        <w:t>هِمَّةٌ</w:t>
      </w:r>
      <w:r w:rsidR="00150E71" w:rsidRPr="00B82D75">
        <w:rPr>
          <w:rFonts w:cs="Traditional Arabic" w:hint="cs"/>
          <w:b/>
          <w:bCs/>
          <w:sz w:val="36"/>
          <w:szCs w:val="36"/>
          <w:rtl/>
        </w:rPr>
        <w:t xml:space="preserve"> إِلى العُلا</w:t>
      </w:r>
      <w:r w:rsidR="000F112A" w:rsidRPr="00B82D75">
        <w:rPr>
          <w:rFonts w:cs="Traditional Arabic" w:hint="cs"/>
          <w:b/>
          <w:bCs/>
          <w:sz w:val="36"/>
          <w:szCs w:val="36"/>
          <w:rtl/>
        </w:rPr>
        <w:t xml:space="preserve"> سَبَّاقَة، يَعْلَمُ أَنَّهُ إِنْ لَمْ تَحْمِلُهُ إِلى المَكارِمِ قَدَمُهُ فَإِنَّ قَدَماً أُخْرَى لَنْ تَحْمِله</w:t>
      </w:r>
      <w:r w:rsidR="000F112A" w:rsidRPr="00B82D75">
        <w:rPr>
          <w:rFonts w:cs="DecoType Naskh" w:hint="cs"/>
          <w:b/>
          <w:bCs/>
          <w:sz w:val="28"/>
          <w:szCs w:val="28"/>
          <w:rtl/>
        </w:rPr>
        <w:t xml:space="preserve"> {</w:t>
      </w:r>
      <w:r w:rsidR="000F112A" w:rsidRPr="00B82D75">
        <w:rPr>
          <w:rFonts w:cs="DecoType Naskh"/>
          <w:b/>
          <w:bCs/>
          <w:sz w:val="28"/>
          <w:szCs w:val="28"/>
          <w:rtl/>
        </w:rPr>
        <w:t>وَأَن لَّيْسَ لِلْإِنسَانِ إِلَّا مَا سَعَىٰ</w:t>
      </w:r>
      <w:r w:rsidR="000F112A" w:rsidRPr="00B82D75">
        <w:rPr>
          <w:rFonts w:cs="DecoType Naskh" w:hint="cs"/>
          <w:b/>
          <w:bCs/>
          <w:sz w:val="28"/>
          <w:szCs w:val="28"/>
          <w:rtl/>
        </w:rPr>
        <w:t xml:space="preserve"> *</w:t>
      </w:r>
      <w:r w:rsidR="000F112A" w:rsidRPr="00B82D75">
        <w:rPr>
          <w:rFonts w:cs="DecoType Naskh"/>
          <w:b/>
          <w:bCs/>
          <w:sz w:val="28"/>
          <w:szCs w:val="28"/>
        </w:rPr>
        <w:t> </w:t>
      </w:r>
      <w:r w:rsidR="000F112A" w:rsidRPr="00B82D75">
        <w:rPr>
          <w:rFonts w:cs="DecoType Naskh"/>
          <w:b/>
          <w:bCs/>
          <w:sz w:val="28"/>
          <w:szCs w:val="28"/>
          <w:rtl/>
        </w:rPr>
        <w:t>وَأَنَّ سَعْيَهُ سَوْفَ يُرَىٰ</w:t>
      </w:r>
      <w:r w:rsidR="000F112A" w:rsidRPr="00B82D75">
        <w:rPr>
          <w:rFonts w:cs="DecoType Naskh" w:hint="cs"/>
          <w:b/>
          <w:bCs/>
          <w:sz w:val="28"/>
          <w:szCs w:val="28"/>
          <w:rtl/>
        </w:rPr>
        <w:t xml:space="preserve">* </w:t>
      </w:r>
      <w:r w:rsidR="000F112A" w:rsidRPr="00B82D75">
        <w:rPr>
          <w:rFonts w:cs="DecoType Naskh"/>
          <w:b/>
          <w:bCs/>
          <w:sz w:val="28"/>
          <w:szCs w:val="28"/>
          <w:rtl/>
        </w:rPr>
        <w:t>ثُمَّ يُجْزَاهُ الْجَزَاءَ الْأَوْفَىٰ</w:t>
      </w:r>
      <w:r w:rsidR="000F112A" w:rsidRPr="00B82D75">
        <w:rPr>
          <w:rFonts w:cs="DecoType Naskh" w:hint="cs"/>
          <w:b/>
          <w:bCs/>
          <w:sz w:val="28"/>
          <w:szCs w:val="28"/>
          <w:rtl/>
        </w:rPr>
        <w:t>}</w:t>
      </w:r>
    </w:p>
    <w:p w14:paraId="29269CA3" w14:textId="77777777" w:rsidR="00C43A60" w:rsidRPr="00B82D75" w:rsidRDefault="00150E71" w:rsidP="00150E71">
      <w:pPr>
        <w:jc w:val="both"/>
        <w:rPr>
          <w:rFonts w:cs="Traditional Arabic"/>
          <w:b/>
          <w:bCs/>
          <w:sz w:val="36"/>
          <w:szCs w:val="36"/>
          <w:rtl/>
        </w:rPr>
      </w:pPr>
      <w:r w:rsidRPr="00B82D75">
        <w:rPr>
          <w:rFonts w:cs="Monotype Koufi" w:hint="cs"/>
          <w:b/>
          <w:bCs/>
          <w:sz w:val="28"/>
          <w:szCs w:val="28"/>
          <w:rtl/>
        </w:rPr>
        <w:t xml:space="preserve">* </w:t>
      </w:r>
      <w:r w:rsidRPr="00B82D75">
        <w:rPr>
          <w:rFonts w:cs="Traditional Arabic" w:hint="cs"/>
          <w:b/>
          <w:bCs/>
          <w:sz w:val="36"/>
          <w:szCs w:val="36"/>
          <w:rtl/>
        </w:rPr>
        <w:t xml:space="preserve">رَبِحَ كَنْزَ الحَياةِ.. مَنْ </w:t>
      </w:r>
      <w:r w:rsidR="00B27A88" w:rsidRPr="00B82D75">
        <w:rPr>
          <w:rFonts w:cs="Traditional Arabic" w:hint="cs"/>
          <w:b/>
          <w:bCs/>
          <w:sz w:val="36"/>
          <w:szCs w:val="36"/>
          <w:rtl/>
        </w:rPr>
        <w:t>لَحِقَ بِزُمَرِ المُقَرَّبِيْن.. قَائِمٌ بِالفَرائِضِ مُتِمٌّ للواجِبات، مُسْتَزِيْدٌ مِن النَوافِلِ مُسْتَكْثِرٌ مِنَ الصَّالحات، مُتَطَهِّرٌ مِنَ الآثامِ مُقْلِعٌ عَنْ السَيِّئات.</w:t>
      </w:r>
      <w:r w:rsidRPr="00B82D75">
        <w:rPr>
          <w:rFonts w:cs="Traditional Arabic" w:hint="cs"/>
          <w:b/>
          <w:bCs/>
          <w:sz w:val="36"/>
          <w:szCs w:val="36"/>
          <w:rtl/>
        </w:rPr>
        <w:t xml:space="preserve"> </w:t>
      </w:r>
      <w:r w:rsidR="00AC63A1" w:rsidRPr="00B82D75">
        <w:rPr>
          <w:rFonts w:cs="Traditional Arabic" w:hint="cs"/>
          <w:b/>
          <w:bCs/>
          <w:sz w:val="36"/>
          <w:szCs w:val="36"/>
          <w:rtl/>
        </w:rPr>
        <w:t>سَابِقٌ بالخَ</w:t>
      </w:r>
      <w:r w:rsidR="00B27A88" w:rsidRPr="00B82D75">
        <w:rPr>
          <w:rFonts w:cs="Traditional Arabic" w:hint="cs"/>
          <w:b/>
          <w:bCs/>
          <w:sz w:val="36"/>
          <w:szCs w:val="36"/>
          <w:rtl/>
        </w:rPr>
        <w:t>يْرَاتِ</w:t>
      </w:r>
      <w:r w:rsidR="00AC63A1" w:rsidRPr="00B82D75">
        <w:rPr>
          <w:rFonts w:cs="Traditional Arabic" w:hint="cs"/>
          <w:b/>
          <w:bCs/>
          <w:sz w:val="36"/>
          <w:szCs w:val="36"/>
          <w:rtl/>
        </w:rPr>
        <w:t xml:space="preserve"> </w:t>
      </w:r>
      <w:r w:rsidR="00B27A88" w:rsidRPr="00B82D75">
        <w:rPr>
          <w:rFonts w:cs="Traditional Arabic" w:hint="cs"/>
          <w:b/>
          <w:bCs/>
          <w:sz w:val="36"/>
          <w:szCs w:val="36"/>
          <w:rtl/>
        </w:rPr>
        <w:t>لاحِقٌ</w:t>
      </w:r>
      <w:r w:rsidR="00AC63A1" w:rsidRPr="00B82D75">
        <w:rPr>
          <w:rFonts w:cs="Traditional Arabic" w:hint="cs"/>
          <w:b/>
          <w:bCs/>
          <w:sz w:val="36"/>
          <w:szCs w:val="36"/>
          <w:rtl/>
        </w:rPr>
        <w:t xml:space="preserve"> بالرَّكْبِ الَكَرِيم </w:t>
      </w:r>
      <w:r w:rsidR="00AC63A1" w:rsidRPr="00B82D75">
        <w:rPr>
          <w:rFonts w:cs="DecoType Naskh" w:hint="cs"/>
          <w:b/>
          <w:bCs/>
          <w:sz w:val="28"/>
          <w:szCs w:val="28"/>
          <w:rtl/>
        </w:rPr>
        <w:t>{</w:t>
      </w:r>
      <w:proofErr w:type="gramStart"/>
      <w:r w:rsidR="00AC63A1" w:rsidRPr="00B82D75">
        <w:rPr>
          <w:rFonts w:cs="DecoType Naskh" w:hint="cs"/>
          <w:b/>
          <w:bCs/>
          <w:sz w:val="28"/>
          <w:szCs w:val="28"/>
          <w:rtl/>
        </w:rPr>
        <w:t>..</w:t>
      </w:r>
      <w:r w:rsidR="00AC63A1" w:rsidRPr="00B82D75">
        <w:rPr>
          <w:rFonts w:cs="DecoType Naskh"/>
          <w:b/>
          <w:bCs/>
          <w:sz w:val="28"/>
          <w:szCs w:val="28"/>
          <w:rtl/>
        </w:rPr>
        <w:t>مَعَ</w:t>
      </w:r>
      <w:proofErr w:type="gramEnd"/>
      <w:r w:rsidR="00AC63A1" w:rsidRPr="00B82D75">
        <w:rPr>
          <w:rFonts w:cs="DecoType Naskh"/>
          <w:b/>
          <w:bCs/>
          <w:sz w:val="28"/>
          <w:szCs w:val="28"/>
          <w:rtl/>
        </w:rPr>
        <w:t xml:space="preserve"> الَّذِينَ أَنْعَمَ اللَّهُ عَلَيْهِم مِّنَ النَّبِيِّينَ وَالصِّدِّيقِينَ وَالشُّهَدَاءِ وَالصَّالِحِينَ وَحَسُنَ أُولَٰئِكَ رَفِيقًا</w:t>
      </w:r>
      <w:r w:rsidR="00AC63A1" w:rsidRPr="00B82D75">
        <w:rPr>
          <w:rFonts w:cs="DecoType Naskh" w:hint="cs"/>
          <w:b/>
          <w:bCs/>
          <w:sz w:val="28"/>
          <w:szCs w:val="28"/>
          <w:rtl/>
        </w:rPr>
        <w:t xml:space="preserve">} </w:t>
      </w:r>
      <w:r w:rsidR="00AA0D9A" w:rsidRPr="00B82D75">
        <w:rPr>
          <w:rFonts w:cs="DecoType Naskh" w:hint="cs"/>
          <w:b/>
          <w:bCs/>
          <w:sz w:val="28"/>
          <w:szCs w:val="28"/>
          <w:rtl/>
        </w:rPr>
        <w:t>{</w:t>
      </w:r>
      <w:r w:rsidR="00C43A60" w:rsidRPr="00B82D75">
        <w:rPr>
          <w:rFonts w:cs="DecoType Naskh"/>
          <w:b/>
          <w:bCs/>
          <w:sz w:val="28"/>
          <w:szCs w:val="28"/>
          <w:rtl/>
        </w:rPr>
        <w:t>ثُمَّ أَوْرَثْنَا الْكِتَابَ الَّذِينَ اصْطَفَيْنَا مِنْ عِبَادِنَا</w:t>
      </w:r>
      <w:r w:rsidR="00C43A60" w:rsidRPr="00B82D75">
        <w:rPr>
          <w:rFonts w:cs="DecoType Naskh" w:hint="cs"/>
          <w:b/>
          <w:bCs/>
          <w:sz w:val="28"/>
          <w:szCs w:val="28"/>
          <w:rtl/>
        </w:rPr>
        <w:t xml:space="preserve"> فَمِنْهُمْ ظَالِمٌ لِّنَفْسِهِ وَمِنْهُم مُّقْتَصِدٌ وَمِنْهُمْ سَابِقٌ بِالْخَيْرَاتِ بِإِذْنِ اللَّهِ ذَٰلِكَ هُوَ الْفَضْلُ الْكَبِيرُ}</w:t>
      </w:r>
    </w:p>
    <w:p w14:paraId="4953DCE0" w14:textId="77777777" w:rsidR="00C6521A" w:rsidRPr="00B82D75" w:rsidRDefault="00150E71" w:rsidP="00C642A3">
      <w:pPr>
        <w:jc w:val="both"/>
        <w:rPr>
          <w:rFonts w:cs="Traditional Arabic"/>
          <w:b/>
          <w:bCs/>
          <w:sz w:val="32"/>
          <w:szCs w:val="32"/>
          <w:rtl/>
        </w:rPr>
      </w:pPr>
      <w:r w:rsidRPr="00B82D75">
        <w:rPr>
          <w:rFonts w:cs="Monotype Koufi" w:hint="cs"/>
          <w:b/>
          <w:bCs/>
          <w:sz w:val="28"/>
          <w:szCs w:val="28"/>
          <w:rtl/>
        </w:rPr>
        <w:t xml:space="preserve">* </w:t>
      </w:r>
      <w:r w:rsidRPr="00B82D75">
        <w:rPr>
          <w:rFonts w:cs="Traditional Arabic" w:hint="cs"/>
          <w:b/>
          <w:bCs/>
          <w:sz w:val="36"/>
          <w:szCs w:val="36"/>
          <w:rtl/>
        </w:rPr>
        <w:t xml:space="preserve">رَبِحَ كَنْزَ الحَياةِ.. </w:t>
      </w:r>
      <w:r w:rsidR="00C642A3" w:rsidRPr="00B82D75">
        <w:rPr>
          <w:rFonts w:cs="Traditional Arabic" w:hint="cs"/>
          <w:b/>
          <w:bCs/>
          <w:sz w:val="36"/>
          <w:szCs w:val="36"/>
          <w:rtl/>
        </w:rPr>
        <w:t xml:space="preserve">مَنْ تَفَكَّرَ فأَبصَر، ودُعِيَ فأَقْبَل، وأُرْشِدَ فأَفَاق </w:t>
      </w:r>
      <w:r w:rsidR="00474B10" w:rsidRPr="00B82D75">
        <w:rPr>
          <w:rFonts w:cs="DecoType Naskh" w:hint="cs"/>
          <w:b/>
          <w:bCs/>
          <w:sz w:val="28"/>
          <w:szCs w:val="28"/>
          <w:rtl/>
        </w:rPr>
        <w:t>{</w:t>
      </w:r>
      <w:r w:rsidR="00474B10" w:rsidRPr="00B82D75">
        <w:rPr>
          <w:rFonts w:cs="DecoType Naskh"/>
          <w:b/>
          <w:bCs/>
          <w:sz w:val="28"/>
          <w:szCs w:val="28"/>
          <w:rtl/>
        </w:rPr>
        <w:t xml:space="preserve">وَهُوَ الَّذِي جَعَلَ اللَّيْلَ وَالنَّهَارَ خِلْفَةً لِّمَنْ أَرَادَ أَن يَذَّكَّرَ أَوْ أَرَادَ </w:t>
      </w:r>
      <w:proofErr w:type="gramStart"/>
      <w:r w:rsidR="00474B10" w:rsidRPr="00B82D75">
        <w:rPr>
          <w:rFonts w:cs="DecoType Naskh"/>
          <w:b/>
          <w:bCs/>
          <w:sz w:val="28"/>
          <w:szCs w:val="28"/>
          <w:rtl/>
        </w:rPr>
        <w:t>شُكُورًا</w:t>
      </w:r>
      <w:r w:rsidR="00474B10" w:rsidRPr="00B82D75">
        <w:rPr>
          <w:rFonts w:cs="DecoType Naskh" w:hint="cs"/>
          <w:b/>
          <w:bCs/>
          <w:sz w:val="28"/>
          <w:szCs w:val="28"/>
          <w:rtl/>
        </w:rPr>
        <w:t xml:space="preserve">} </w:t>
      </w:r>
      <w:r w:rsidR="000E5078" w:rsidRPr="00B82D75">
        <w:rPr>
          <w:rFonts w:cs="DecoType Naskh" w:hint="cs"/>
          <w:b/>
          <w:bCs/>
          <w:sz w:val="28"/>
          <w:szCs w:val="28"/>
          <w:rtl/>
        </w:rPr>
        <w:t xml:space="preserve"> </w:t>
      </w:r>
      <w:r w:rsidR="00474B10" w:rsidRPr="00B82D75">
        <w:rPr>
          <w:rFonts w:ascii="Arabic Typesetting" w:hAnsi="Arabic Typesetting" w:cs="Farsi Simple Bold" w:hint="cs"/>
          <w:b/>
          <w:bCs/>
          <w:sz w:val="20"/>
          <w:szCs w:val="20"/>
          <w:rtl/>
        </w:rPr>
        <w:t>بارك</w:t>
      </w:r>
      <w:proofErr w:type="gramEnd"/>
      <w:r w:rsidR="00474B10" w:rsidRPr="00B82D75">
        <w:rPr>
          <w:rFonts w:ascii="Arabic Typesetting" w:hAnsi="Arabic Typesetting" w:cs="Farsi Simple Bold" w:hint="cs"/>
          <w:b/>
          <w:bCs/>
          <w:sz w:val="20"/>
          <w:szCs w:val="20"/>
          <w:rtl/>
        </w:rPr>
        <w:t xml:space="preserve"> الله لي ولكم..</w:t>
      </w:r>
    </w:p>
    <w:p w14:paraId="314D580A" w14:textId="77777777" w:rsidR="00052504" w:rsidRDefault="00052504">
      <w:pPr>
        <w:bidi w:val="0"/>
        <w:rPr>
          <w:rFonts w:cs="Traditional Arabic"/>
          <w:b/>
          <w:bCs/>
          <w:sz w:val="30"/>
          <w:szCs w:val="30"/>
          <w:rtl/>
        </w:rPr>
      </w:pPr>
      <w:r>
        <w:rPr>
          <w:rFonts w:cs="Traditional Arabic"/>
          <w:b/>
          <w:bCs/>
          <w:sz w:val="30"/>
          <w:szCs w:val="30"/>
          <w:rtl/>
        </w:rPr>
        <w:br w:type="page"/>
      </w:r>
    </w:p>
    <w:p w14:paraId="7F37493A" w14:textId="77777777" w:rsidR="000E5078" w:rsidRPr="00052504" w:rsidRDefault="000E5078" w:rsidP="000E5078">
      <w:pPr>
        <w:jc w:val="both"/>
        <w:rPr>
          <w:rFonts w:cs="DecoType Naskh"/>
          <w:b/>
          <w:bCs/>
          <w:sz w:val="22"/>
          <w:szCs w:val="22"/>
          <w:rtl/>
        </w:rPr>
      </w:pPr>
      <w:r w:rsidRPr="00052504">
        <w:rPr>
          <w:rFonts w:cs="Traditional Arabic" w:hint="cs"/>
          <w:b/>
          <w:bCs/>
          <w:sz w:val="30"/>
          <w:szCs w:val="30"/>
          <w:rtl/>
        </w:rPr>
        <w:lastRenderedPageBreak/>
        <w:t>ا</w:t>
      </w:r>
      <w:r w:rsidRPr="00052504">
        <w:rPr>
          <w:rFonts w:cs="Traditional Arabic"/>
          <w:b/>
          <w:bCs/>
          <w:sz w:val="30"/>
          <w:szCs w:val="30"/>
          <w:rtl/>
        </w:rPr>
        <w:t>لحمد</w:t>
      </w:r>
      <w:r w:rsidRPr="00052504">
        <w:rPr>
          <w:rFonts w:cs="Traditional Arabic" w:hint="cs"/>
          <w:b/>
          <w:bCs/>
          <w:sz w:val="30"/>
          <w:szCs w:val="30"/>
          <w:rtl/>
        </w:rPr>
        <w:t>ُ</w:t>
      </w:r>
      <w:r w:rsidRPr="00052504">
        <w:rPr>
          <w:rFonts w:cs="Traditional Arabic"/>
          <w:b/>
          <w:bCs/>
          <w:sz w:val="30"/>
          <w:szCs w:val="30"/>
          <w:rtl/>
        </w:rPr>
        <w:t xml:space="preserve"> لله</w:t>
      </w:r>
      <w:r w:rsidRPr="00052504">
        <w:rPr>
          <w:rFonts w:cs="Traditional Arabic" w:hint="cs"/>
          <w:b/>
          <w:bCs/>
          <w:sz w:val="30"/>
          <w:szCs w:val="30"/>
          <w:rtl/>
        </w:rPr>
        <w:t>ِ</w:t>
      </w:r>
      <w:r w:rsidRPr="00052504">
        <w:rPr>
          <w:rFonts w:cs="Traditional Arabic"/>
          <w:b/>
          <w:bCs/>
          <w:sz w:val="30"/>
          <w:szCs w:val="30"/>
          <w:rtl/>
        </w:rPr>
        <w:t xml:space="preserve"> ر</w:t>
      </w:r>
      <w:r w:rsidRPr="00052504">
        <w:rPr>
          <w:rFonts w:cs="Traditional Arabic" w:hint="cs"/>
          <w:b/>
          <w:bCs/>
          <w:sz w:val="30"/>
          <w:szCs w:val="30"/>
          <w:rtl/>
        </w:rPr>
        <w:t>َ</w:t>
      </w:r>
      <w:r w:rsidRPr="00052504">
        <w:rPr>
          <w:rFonts w:cs="Traditional Arabic"/>
          <w:b/>
          <w:bCs/>
          <w:sz w:val="30"/>
          <w:szCs w:val="30"/>
          <w:rtl/>
        </w:rPr>
        <w:t>ب</w:t>
      </w:r>
      <w:r w:rsidRPr="00052504">
        <w:rPr>
          <w:rFonts w:cs="Traditional Arabic" w:hint="cs"/>
          <w:b/>
          <w:bCs/>
          <w:sz w:val="30"/>
          <w:szCs w:val="30"/>
          <w:rtl/>
        </w:rPr>
        <w:t>ِّ</w:t>
      </w:r>
      <w:r w:rsidRPr="00052504">
        <w:rPr>
          <w:rFonts w:cs="Traditional Arabic"/>
          <w:b/>
          <w:bCs/>
          <w:sz w:val="30"/>
          <w:szCs w:val="30"/>
          <w:rtl/>
        </w:rPr>
        <w:t xml:space="preserve"> الع</w:t>
      </w:r>
      <w:r w:rsidRPr="00052504">
        <w:rPr>
          <w:rFonts w:cs="Traditional Arabic" w:hint="cs"/>
          <w:b/>
          <w:bCs/>
          <w:sz w:val="30"/>
          <w:szCs w:val="30"/>
          <w:rtl/>
        </w:rPr>
        <w:t>َ</w:t>
      </w:r>
      <w:r w:rsidRPr="00052504">
        <w:rPr>
          <w:rFonts w:cs="Traditional Arabic"/>
          <w:b/>
          <w:bCs/>
          <w:sz w:val="30"/>
          <w:szCs w:val="30"/>
          <w:rtl/>
        </w:rPr>
        <w:t>المين، وأَشْهَدُ أَن لا إله إلا الله</w:t>
      </w:r>
      <w:r w:rsidRPr="00052504">
        <w:rPr>
          <w:rFonts w:cs="Traditional Arabic" w:hint="cs"/>
          <w:b/>
          <w:bCs/>
          <w:sz w:val="30"/>
          <w:szCs w:val="30"/>
          <w:rtl/>
        </w:rPr>
        <w:t>ُ</w:t>
      </w:r>
      <w:r w:rsidRPr="00052504">
        <w:rPr>
          <w:rFonts w:cs="Traditional Arabic"/>
          <w:b/>
          <w:bCs/>
          <w:sz w:val="30"/>
          <w:szCs w:val="30"/>
          <w:rtl/>
        </w:rPr>
        <w:t xml:space="preserve"> ولي الصالحين، وأَش</w:t>
      </w:r>
      <w:r w:rsidRPr="00052504">
        <w:rPr>
          <w:rFonts w:cs="Traditional Arabic" w:hint="cs"/>
          <w:b/>
          <w:bCs/>
          <w:sz w:val="30"/>
          <w:szCs w:val="30"/>
          <w:rtl/>
        </w:rPr>
        <w:t>ْ</w:t>
      </w:r>
      <w:r w:rsidRPr="00052504">
        <w:rPr>
          <w:rFonts w:cs="Traditional Arabic"/>
          <w:b/>
          <w:bCs/>
          <w:sz w:val="30"/>
          <w:szCs w:val="30"/>
          <w:rtl/>
        </w:rPr>
        <w:t>ه</w:t>
      </w:r>
      <w:r w:rsidRPr="00052504">
        <w:rPr>
          <w:rFonts w:cs="Traditional Arabic" w:hint="cs"/>
          <w:b/>
          <w:bCs/>
          <w:sz w:val="30"/>
          <w:szCs w:val="30"/>
          <w:rtl/>
        </w:rPr>
        <w:t>َ</w:t>
      </w:r>
      <w:r w:rsidRPr="00052504">
        <w:rPr>
          <w:rFonts w:cs="Traditional Arabic"/>
          <w:b/>
          <w:bCs/>
          <w:sz w:val="30"/>
          <w:szCs w:val="30"/>
          <w:rtl/>
        </w:rPr>
        <w:t>د</w:t>
      </w:r>
      <w:r w:rsidRPr="00052504">
        <w:rPr>
          <w:rFonts w:cs="Traditional Arabic" w:hint="cs"/>
          <w:b/>
          <w:bCs/>
          <w:sz w:val="30"/>
          <w:szCs w:val="30"/>
          <w:rtl/>
        </w:rPr>
        <w:t>ُ</w:t>
      </w:r>
      <w:r w:rsidRPr="00052504">
        <w:rPr>
          <w:rFonts w:cs="Traditional Arabic"/>
          <w:b/>
          <w:bCs/>
          <w:sz w:val="30"/>
          <w:szCs w:val="30"/>
          <w:rtl/>
        </w:rPr>
        <w:t xml:space="preserve"> أ</w:t>
      </w:r>
      <w:r w:rsidRPr="00052504">
        <w:rPr>
          <w:rFonts w:cs="Traditional Arabic" w:hint="cs"/>
          <w:b/>
          <w:bCs/>
          <w:sz w:val="30"/>
          <w:szCs w:val="30"/>
          <w:rtl/>
        </w:rPr>
        <w:t>َ</w:t>
      </w:r>
      <w:r w:rsidRPr="00052504">
        <w:rPr>
          <w:rFonts w:cs="Traditional Arabic"/>
          <w:b/>
          <w:bCs/>
          <w:sz w:val="30"/>
          <w:szCs w:val="30"/>
          <w:rtl/>
        </w:rPr>
        <w:t>ن</w:t>
      </w:r>
      <w:r w:rsidRPr="00052504">
        <w:rPr>
          <w:rFonts w:cs="Traditional Arabic" w:hint="cs"/>
          <w:b/>
          <w:bCs/>
          <w:sz w:val="30"/>
          <w:szCs w:val="30"/>
          <w:rtl/>
        </w:rPr>
        <w:t>َّ</w:t>
      </w:r>
      <w:r w:rsidRPr="00052504">
        <w:rPr>
          <w:rFonts w:cs="Traditional Arabic"/>
          <w:b/>
          <w:bCs/>
          <w:sz w:val="30"/>
          <w:szCs w:val="30"/>
          <w:rtl/>
        </w:rPr>
        <w:t xml:space="preserve"> محمداً رسول رب العالمين، صلى الله وسلم وبارك عليه وعلى آله وأصحابه أجمعين، وسلم </w:t>
      </w:r>
      <w:proofErr w:type="gramStart"/>
      <w:r w:rsidRPr="00052504">
        <w:rPr>
          <w:rFonts w:cs="Traditional Arabic"/>
          <w:b/>
          <w:bCs/>
          <w:sz w:val="30"/>
          <w:szCs w:val="30"/>
          <w:rtl/>
        </w:rPr>
        <w:t>تسليماً  أما</w:t>
      </w:r>
      <w:proofErr w:type="gramEnd"/>
      <w:r w:rsidRPr="00052504">
        <w:rPr>
          <w:rFonts w:cs="Traditional Arabic"/>
          <w:b/>
          <w:bCs/>
          <w:sz w:val="30"/>
          <w:szCs w:val="30"/>
          <w:rtl/>
        </w:rPr>
        <w:t xml:space="preserve"> بعد:  فاتقوا الله عباد الله لعلكم ترحمون</w:t>
      </w:r>
    </w:p>
    <w:p w14:paraId="07012EDC" w14:textId="77777777" w:rsidR="001F1945" w:rsidRPr="001F1945" w:rsidRDefault="000E5078" w:rsidP="001F1945">
      <w:pPr>
        <w:jc w:val="both"/>
        <w:rPr>
          <w:rFonts w:cs="DecoType Naskh Special"/>
          <w:b/>
          <w:bCs/>
          <w:sz w:val="28"/>
          <w:szCs w:val="28"/>
          <w:rtl/>
        </w:rPr>
      </w:pPr>
      <w:r w:rsidRPr="00E71920">
        <w:rPr>
          <w:rFonts w:cs="Monotype Koufi" w:hint="cs"/>
          <w:b/>
          <w:bCs/>
          <w:sz w:val="26"/>
          <w:szCs w:val="26"/>
          <w:rtl/>
        </w:rPr>
        <w:t>أيها المسلمون</w:t>
      </w:r>
      <w:r w:rsidRPr="00E71920">
        <w:rPr>
          <w:rFonts w:cs="Traditional Arabic"/>
          <w:b/>
          <w:bCs/>
          <w:sz w:val="36"/>
          <w:szCs w:val="36"/>
          <w:rtl/>
        </w:rPr>
        <w:t xml:space="preserve">: </w:t>
      </w:r>
      <w:r w:rsidR="001F1945">
        <w:rPr>
          <w:rFonts w:cs="Traditional Arabic" w:hint="cs"/>
          <w:b/>
          <w:bCs/>
          <w:sz w:val="36"/>
          <w:szCs w:val="36"/>
          <w:rtl/>
        </w:rPr>
        <w:t>الحَياةُ كَنْزٌ</w:t>
      </w:r>
      <w:r w:rsidR="00C642A3">
        <w:rPr>
          <w:rFonts w:cs="Traditional Arabic" w:hint="cs"/>
          <w:b/>
          <w:bCs/>
          <w:sz w:val="36"/>
          <w:szCs w:val="36"/>
          <w:rtl/>
        </w:rPr>
        <w:t>.. تَتَهاوَى أَمامَهُ كُلُّ الكُنُوز. وِعاءٌ تُودَعُ فيهِ أَعْمالٌ تُلازِمُ صاحِبَها حَتَى يُصِيْرُ إِلى مُنْتَهاه.</w:t>
      </w:r>
      <w:r w:rsidR="001F1945">
        <w:rPr>
          <w:rFonts w:cs="Traditional Arabic" w:hint="cs"/>
          <w:b/>
          <w:bCs/>
          <w:sz w:val="36"/>
          <w:szCs w:val="36"/>
          <w:rtl/>
        </w:rPr>
        <w:t xml:space="preserve">  أَعْمالُ المَرءِ في الحَياةِ.. زَادٌ لَهُ في قَبْرِهِ، زَادٌ لَهُ في حَشْرِه. فَأَكْرِمْ بِمَنْ كانَتِ التَقْوَى لَه زَاد </w:t>
      </w:r>
      <w:r w:rsidR="001F1945" w:rsidRPr="001F1945">
        <w:rPr>
          <w:rFonts w:cs="DecoType Naskh Special" w:hint="cs"/>
          <w:b/>
          <w:bCs/>
          <w:sz w:val="28"/>
          <w:szCs w:val="28"/>
          <w:rtl/>
        </w:rPr>
        <w:t>{</w:t>
      </w:r>
      <w:r w:rsidR="001F1945" w:rsidRPr="001F1945">
        <w:rPr>
          <w:rFonts w:cs="DecoType Naskh Special"/>
          <w:b/>
          <w:bCs/>
          <w:sz w:val="28"/>
          <w:szCs w:val="28"/>
          <w:rtl/>
        </w:rPr>
        <w:t>وَتَزَوَّدُوا فَإِن</w:t>
      </w:r>
      <w:r w:rsidR="001F1945">
        <w:rPr>
          <w:rFonts w:cs="DecoType Naskh Special"/>
          <w:b/>
          <w:bCs/>
          <w:sz w:val="28"/>
          <w:szCs w:val="28"/>
          <w:rtl/>
        </w:rPr>
        <w:t xml:space="preserve">َّ خَيْرَ الزَّادِ </w:t>
      </w:r>
      <w:proofErr w:type="spellStart"/>
      <w:r w:rsidR="001F1945">
        <w:rPr>
          <w:rFonts w:cs="DecoType Naskh Special"/>
          <w:b/>
          <w:bCs/>
          <w:sz w:val="28"/>
          <w:szCs w:val="28"/>
          <w:rtl/>
        </w:rPr>
        <w:t>التَّقْوَىٰ</w:t>
      </w:r>
      <w:proofErr w:type="spellEnd"/>
      <w:r w:rsidR="001F1945" w:rsidRPr="001F1945">
        <w:rPr>
          <w:rFonts w:cs="DecoType Naskh Special"/>
          <w:b/>
          <w:bCs/>
          <w:sz w:val="28"/>
          <w:szCs w:val="28"/>
          <w:rtl/>
        </w:rPr>
        <w:t xml:space="preserve"> وَاتَّقُونِ يَا أُولِي الْأَلْبَابِ</w:t>
      </w:r>
      <w:r w:rsidR="001F1945" w:rsidRPr="001F1945">
        <w:rPr>
          <w:rFonts w:cs="DecoType Naskh Special" w:hint="cs"/>
          <w:b/>
          <w:bCs/>
          <w:sz w:val="28"/>
          <w:szCs w:val="28"/>
          <w:rtl/>
        </w:rPr>
        <w:t>}</w:t>
      </w:r>
    </w:p>
    <w:p w14:paraId="536F59E7" w14:textId="77777777" w:rsidR="00544C09" w:rsidRDefault="00C354DA" w:rsidP="00544C09">
      <w:pPr>
        <w:jc w:val="both"/>
        <w:rPr>
          <w:rFonts w:cs="Traditional Arabic"/>
          <w:b/>
          <w:bCs/>
          <w:sz w:val="36"/>
          <w:szCs w:val="36"/>
          <w:rtl/>
        </w:rPr>
      </w:pPr>
      <w:r>
        <w:rPr>
          <w:rFonts w:cs="Traditional Arabic" w:hint="cs"/>
          <w:b/>
          <w:bCs/>
          <w:sz w:val="36"/>
          <w:szCs w:val="36"/>
          <w:rtl/>
        </w:rPr>
        <w:t xml:space="preserve">عَنْ أَنَسِ بنِ مالِكٍ </w:t>
      </w:r>
      <w:r w:rsidRPr="001F1945">
        <w:rPr>
          <w:rFonts w:cs="Farsi Simple Bold" w:hint="cs"/>
          <w:b/>
          <w:bCs/>
          <w:sz w:val="10"/>
          <w:szCs w:val="10"/>
          <w:rtl/>
        </w:rPr>
        <w:t>رَضيَ اللهُ عنه</w:t>
      </w:r>
      <w:r>
        <w:rPr>
          <w:rFonts w:cs="Traditional Arabic" w:hint="cs"/>
          <w:b/>
          <w:bCs/>
          <w:sz w:val="36"/>
          <w:szCs w:val="36"/>
          <w:rtl/>
        </w:rPr>
        <w:t xml:space="preserve"> أَنَّ رَسُولَ </w:t>
      </w:r>
      <w:proofErr w:type="gramStart"/>
      <w:r w:rsidRPr="00C354DA">
        <w:rPr>
          <w:rFonts w:cs="Traditional Arabic" w:hint="cs"/>
          <w:b/>
          <w:bCs/>
          <w:sz w:val="36"/>
          <w:szCs w:val="36"/>
          <w:rtl/>
        </w:rPr>
        <w:t>اللهِ</w:t>
      </w:r>
      <w:r>
        <w:rPr>
          <w:rFonts w:cs="Traditional Arabic" w:hint="cs"/>
          <w:b/>
          <w:bCs/>
          <w:sz w:val="36"/>
          <w:szCs w:val="36"/>
          <w:rtl/>
        </w:rPr>
        <w:t xml:space="preserve"> </w:t>
      </w:r>
      <w:r w:rsidRPr="00C354DA">
        <w:rPr>
          <w:rFonts w:cs="Farsi Simple Bold" w:hint="cs"/>
          <w:b/>
          <w:bCs/>
          <w:sz w:val="12"/>
          <w:szCs w:val="12"/>
          <w:rtl/>
        </w:rPr>
        <w:t xml:space="preserve"> </w:t>
      </w:r>
      <w:r w:rsidRPr="001F1945">
        <w:rPr>
          <w:rFonts w:cs="Farsi Simple Bold" w:hint="cs"/>
          <w:b/>
          <w:bCs/>
          <w:sz w:val="10"/>
          <w:szCs w:val="10"/>
          <w:rtl/>
        </w:rPr>
        <w:t>صلى</w:t>
      </w:r>
      <w:proofErr w:type="gramEnd"/>
      <w:r w:rsidRPr="001F1945">
        <w:rPr>
          <w:rFonts w:cs="Farsi Simple Bold" w:hint="cs"/>
          <w:b/>
          <w:bCs/>
          <w:sz w:val="10"/>
          <w:szCs w:val="10"/>
          <w:rtl/>
        </w:rPr>
        <w:t xml:space="preserve"> الله عليه وسلم</w:t>
      </w:r>
      <w:r w:rsidRPr="001F1945">
        <w:rPr>
          <w:rFonts w:cs="Traditional Arabic" w:hint="cs"/>
          <w:b/>
          <w:bCs/>
          <w:sz w:val="34"/>
          <w:szCs w:val="34"/>
          <w:rtl/>
        </w:rPr>
        <w:t xml:space="preserve"> </w:t>
      </w:r>
      <w:r>
        <w:rPr>
          <w:rFonts w:cs="Traditional Arabic" w:hint="cs"/>
          <w:b/>
          <w:bCs/>
          <w:sz w:val="36"/>
          <w:szCs w:val="36"/>
          <w:rtl/>
        </w:rPr>
        <w:t>قَال: (</w:t>
      </w:r>
      <w:r w:rsidRPr="00C354DA">
        <w:rPr>
          <w:rFonts w:cs="Traditional Arabic"/>
          <w:b/>
          <w:bCs/>
          <w:sz w:val="36"/>
          <w:szCs w:val="36"/>
          <w:rtl/>
        </w:rPr>
        <w:t>يَتْبَعُ المَيِّتَ ثَلاثَةٌ، فَيَرْجِعُ اثْنانِ ويَبْقَى معهُ واحِدٌ: يَتْبَعُهُ أهْلُهُ ومالُهُ وعَمَلُهُ، فَيَرْجِعُ أهْلُهُ ومالُهُ، ويَبْقَى عَمَلُهُ</w:t>
      </w:r>
      <w:r w:rsidRPr="00C354DA">
        <w:rPr>
          <w:rFonts w:cs="Traditional Arabic" w:hint="cs"/>
          <w:b/>
          <w:bCs/>
          <w:sz w:val="36"/>
          <w:szCs w:val="36"/>
          <w:rtl/>
        </w:rPr>
        <w:t xml:space="preserve">) </w:t>
      </w:r>
      <w:r w:rsidRPr="00C354DA">
        <w:rPr>
          <w:rFonts w:cs="Farsi Simple Bold" w:hint="cs"/>
          <w:b/>
          <w:bCs/>
          <w:sz w:val="12"/>
          <w:szCs w:val="12"/>
          <w:rtl/>
        </w:rPr>
        <w:t>متفق عليه</w:t>
      </w:r>
      <w:r w:rsidR="00052504">
        <w:rPr>
          <w:rFonts w:cs="Traditional Arabic" w:hint="cs"/>
          <w:b/>
          <w:bCs/>
          <w:sz w:val="36"/>
          <w:szCs w:val="36"/>
          <w:rtl/>
        </w:rPr>
        <w:t xml:space="preserve">  </w:t>
      </w:r>
    </w:p>
    <w:p w14:paraId="71D8E4A8" w14:textId="77777777" w:rsidR="00544C09" w:rsidRDefault="003770D4" w:rsidP="003770D4">
      <w:pPr>
        <w:jc w:val="both"/>
        <w:rPr>
          <w:rFonts w:cs="Traditional Arabic"/>
          <w:b/>
          <w:bCs/>
          <w:sz w:val="36"/>
          <w:szCs w:val="36"/>
          <w:rtl/>
        </w:rPr>
      </w:pPr>
      <w:r w:rsidRPr="003770D4">
        <w:rPr>
          <w:rFonts w:cs="Monotype Koufi" w:hint="cs"/>
          <w:b/>
          <w:bCs/>
          <w:sz w:val="26"/>
          <w:szCs w:val="26"/>
          <w:rtl/>
        </w:rPr>
        <w:t>*</w:t>
      </w:r>
      <w:r>
        <w:rPr>
          <w:rFonts w:cs="Traditional Arabic" w:hint="cs"/>
          <w:b/>
          <w:bCs/>
          <w:sz w:val="36"/>
          <w:szCs w:val="36"/>
          <w:rtl/>
        </w:rPr>
        <w:t xml:space="preserve"> وفي مَواسِمِ الفَضْلِ.. تُضاعَفُ للمُحْسِن الحَسَنات. </w:t>
      </w:r>
      <w:r w:rsidR="00FB1EAC">
        <w:rPr>
          <w:rFonts w:cs="Traditional Arabic" w:hint="cs"/>
          <w:b/>
          <w:bCs/>
          <w:sz w:val="36"/>
          <w:szCs w:val="36"/>
          <w:rtl/>
        </w:rPr>
        <w:t>وأَيامُ العَشْرِ الأُولى مِنْ ذِيْ الحِجَّةِ</w:t>
      </w:r>
      <w:r w:rsidR="00544C09">
        <w:rPr>
          <w:rFonts w:cs="Traditional Arabic" w:hint="cs"/>
          <w:b/>
          <w:bCs/>
          <w:sz w:val="36"/>
          <w:szCs w:val="36"/>
          <w:rtl/>
        </w:rPr>
        <w:t xml:space="preserve"> أَعْظَمُ أَيَامِ الدُّنْيا.  والعَمَلُ الصَّالِحُ فيها</w:t>
      </w:r>
      <w:r>
        <w:rPr>
          <w:rFonts w:cs="Traditional Arabic" w:hint="cs"/>
          <w:b/>
          <w:bCs/>
          <w:sz w:val="36"/>
          <w:szCs w:val="36"/>
          <w:rtl/>
        </w:rPr>
        <w:t>..</w:t>
      </w:r>
      <w:r w:rsidR="00544C09">
        <w:rPr>
          <w:rFonts w:cs="Traditional Arabic" w:hint="cs"/>
          <w:b/>
          <w:bCs/>
          <w:sz w:val="36"/>
          <w:szCs w:val="36"/>
          <w:rtl/>
        </w:rPr>
        <w:t xml:space="preserve"> </w:t>
      </w:r>
      <w:r>
        <w:rPr>
          <w:rFonts w:cs="Traditional Arabic" w:hint="cs"/>
          <w:b/>
          <w:bCs/>
          <w:sz w:val="36"/>
          <w:szCs w:val="36"/>
          <w:rtl/>
        </w:rPr>
        <w:t>أَكْرَمُ</w:t>
      </w:r>
      <w:r w:rsidR="00544C09">
        <w:rPr>
          <w:rFonts w:cs="Traditional Arabic" w:hint="cs"/>
          <w:b/>
          <w:bCs/>
          <w:sz w:val="36"/>
          <w:szCs w:val="36"/>
          <w:rtl/>
        </w:rPr>
        <w:t xml:space="preserve"> جَزاءً </w:t>
      </w:r>
      <w:r>
        <w:rPr>
          <w:rFonts w:cs="Traditional Arabic" w:hint="cs"/>
          <w:b/>
          <w:bCs/>
          <w:sz w:val="36"/>
          <w:szCs w:val="36"/>
          <w:rtl/>
        </w:rPr>
        <w:t xml:space="preserve">وأَوْفَرُ </w:t>
      </w:r>
      <w:r w:rsidR="00544C09">
        <w:rPr>
          <w:rFonts w:cs="Traditional Arabic" w:hint="cs"/>
          <w:b/>
          <w:bCs/>
          <w:sz w:val="36"/>
          <w:szCs w:val="36"/>
          <w:rtl/>
        </w:rPr>
        <w:t>أَجْراً</w:t>
      </w:r>
      <w:r>
        <w:rPr>
          <w:rFonts w:cs="Traditional Arabic" w:hint="cs"/>
          <w:b/>
          <w:bCs/>
          <w:sz w:val="36"/>
          <w:szCs w:val="36"/>
          <w:rtl/>
        </w:rPr>
        <w:t>.</w:t>
      </w:r>
    </w:p>
    <w:p w14:paraId="28C8F6E5" w14:textId="77777777" w:rsidR="008474B4" w:rsidRDefault="00544C09" w:rsidP="008474B4">
      <w:pPr>
        <w:jc w:val="both"/>
        <w:rPr>
          <w:rFonts w:cs="Traditional Arabic"/>
          <w:b/>
          <w:bCs/>
          <w:sz w:val="36"/>
          <w:szCs w:val="36"/>
          <w:rtl/>
        </w:rPr>
      </w:pPr>
      <w:r>
        <w:rPr>
          <w:rFonts w:cs="Traditional Arabic" w:hint="cs"/>
          <w:b/>
          <w:bCs/>
          <w:sz w:val="36"/>
          <w:szCs w:val="36"/>
          <w:rtl/>
        </w:rPr>
        <w:t xml:space="preserve">أَيَّامُ العَشْرِ الأُولى مِنْ ذِي الحِجَةِ.. </w:t>
      </w:r>
      <w:r w:rsidR="003770D4">
        <w:rPr>
          <w:rFonts w:cs="Traditional Arabic" w:hint="cs"/>
          <w:b/>
          <w:bCs/>
          <w:sz w:val="36"/>
          <w:szCs w:val="36"/>
          <w:rtl/>
        </w:rPr>
        <w:t>لَيْسَ أَيَّامٌ مِنْ أَيَّامِ الدُّنْيا تُوازِيْها</w:t>
      </w:r>
      <w:r w:rsidR="00E53C49">
        <w:rPr>
          <w:rFonts w:cs="Traditional Arabic" w:hint="cs"/>
          <w:b/>
          <w:bCs/>
          <w:sz w:val="36"/>
          <w:szCs w:val="36"/>
          <w:rtl/>
        </w:rPr>
        <w:t>،</w:t>
      </w:r>
      <w:r w:rsidR="003770D4">
        <w:rPr>
          <w:rFonts w:cs="Traditional Arabic" w:hint="cs"/>
          <w:b/>
          <w:bCs/>
          <w:sz w:val="36"/>
          <w:szCs w:val="36"/>
          <w:rtl/>
        </w:rPr>
        <w:t xml:space="preserve"> </w:t>
      </w:r>
      <w:r w:rsidR="00DB4B3D" w:rsidRPr="00BF3627">
        <w:rPr>
          <w:rFonts w:cs="Traditional Arabic"/>
          <w:b/>
          <w:bCs/>
          <w:sz w:val="36"/>
          <w:szCs w:val="36"/>
          <w:rtl/>
        </w:rPr>
        <w:t>ع</w:t>
      </w:r>
      <w:r w:rsidR="00DB4B3D">
        <w:rPr>
          <w:rFonts w:cs="Traditional Arabic" w:hint="cs"/>
          <w:b/>
          <w:bCs/>
          <w:sz w:val="36"/>
          <w:szCs w:val="36"/>
          <w:rtl/>
        </w:rPr>
        <w:t>َ</w:t>
      </w:r>
      <w:r w:rsidR="00DB4B3D" w:rsidRPr="00BF3627">
        <w:rPr>
          <w:rFonts w:cs="Traditional Arabic"/>
          <w:b/>
          <w:bCs/>
          <w:sz w:val="36"/>
          <w:szCs w:val="36"/>
          <w:rtl/>
        </w:rPr>
        <w:t>ن</w:t>
      </w:r>
      <w:r w:rsidR="00DB4B3D">
        <w:rPr>
          <w:rFonts w:cs="Traditional Arabic" w:hint="cs"/>
          <w:b/>
          <w:bCs/>
          <w:sz w:val="36"/>
          <w:szCs w:val="36"/>
          <w:rtl/>
        </w:rPr>
        <w:t>ْ</w:t>
      </w:r>
      <w:r w:rsidR="00DB4B3D" w:rsidRPr="00BF3627">
        <w:rPr>
          <w:rFonts w:cs="Traditional Arabic"/>
          <w:b/>
          <w:bCs/>
          <w:sz w:val="36"/>
          <w:szCs w:val="36"/>
          <w:rtl/>
        </w:rPr>
        <w:t xml:space="preserve"> </w:t>
      </w:r>
      <w:r w:rsidR="00DB4B3D">
        <w:rPr>
          <w:rFonts w:cs="Traditional Arabic" w:hint="cs"/>
          <w:b/>
          <w:bCs/>
          <w:sz w:val="36"/>
          <w:szCs w:val="36"/>
          <w:rtl/>
        </w:rPr>
        <w:t xml:space="preserve">عبدِ اللهِ </w:t>
      </w:r>
      <w:r w:rsidR="00DB4B3D" w:rsidRPr="00BF3627">
        <w:rPr>
          <w:rFonts w:cs="Traditional Arabic"/>
          <w:b/>
          <w:bCs/>
          <w:sz w:val="36"/>
          <w:szCs w:val="36"/>
          <w:rtl/>
        </w:rPr>
        <w:t xml:space="preserve">بنِ عبَّاسٍ </w:t>
      </w:r>
      <w:r w:rsidR="00DB4B3D" w:rsidRPr="00BF3627">
        <w:rPr>
          <w:rFonts w:cs="Farsi Simple Bold"/>
          <w:b/>
          <w:bCs/>
          <w:sz w:val="12"/>
          <w:szCs w:val="12"/>
          <w:rtl/>
        </w:rPr>
        <w:t>رَضيَ اللَّه عَنْهُمَا</w:t>
      </w:r>
      <w:r w:rsidR="00DB4B3D" w:rsidRPr="00BF3627">
        <w:rPr>
          <w:rFonts w:cs="Traditional Arabic"/>
          <w:b/>
          <w:bCs/>
          <w:sz w:val="36"/>
          <w:szCs w:val="36"/>
          <w:rtl/>
        </w:rPr>
        <w:t xml:space="preserve"> </w:t>
      </w:r>
      <w:r w:rsidR="00DB4B3D">
        <w:rPr>
          <w:rFonts w:cs="Traditional Arabic" w:hint="cs"/>
          <w:b/>
          <w:bCs/>
          <w:sz w:val="36"/>
          <w:szCs w:val="36"/>
          <w:rtl/>
        </w:rPr>
        <w:t xml:space="preserve">أَنَّ رَسُولَ اللهِ </w:t>
      </w:r>
      <w:r w:rsidR="00DB4B3D">
        <w:rPr>
          <w:rFonts w:cs="Farsi Simple Bold" w:hint="cs"/>
          <w:b/>
          <w:bCs/>
          <w:sz w:val="12"/>
          <w:szCs w:val="12"/>
          <w:rtl/>
        </w:rPr>
        <w:t xml:space="preserve">صلى الله عليه وسلم </w:t>
      </w:r>
      <w:r w:rsidR="003770D4">
        <w:rPr>
          <w:rFonts w:cs="Traditional Arabic" w:hint="cs"/>
          <w:b/>
          <w:bCs/>
          <w:sz w:val="36"/>
          <w:szCs w:val="36"/>
          <w:rtl/>
        </w:rPr>
        <w:t>قَال</w:t>
      </w:r>
      <w:r w:rsidR="00DB4B3D" w:rsidRPr="00BF3627">
        <w:rPr>
          <w:rFonts w:cs="Traditional Arabic"/>
          <w:b/>
          <w:bCs/>
          <w:sz w:val="36"/>
          <w:szCs w:val="36"/>
          <w:rtl/>
        </w:rPr>
        <w:t xml:space="preserve">: </w:t>
      </w:r>
      <w:r w:rsidR="00DB4B3D" w:rsidRPr="008474B4">
        <w:rPr>
          <w:rFonts w:cs="Traditional Arabic" w:hint="cs"/>
          <w:b/>
          <w:bCs/>
          <w:sz w:val="34"/>
          <w:szCs w:val="34"/>
          <w:rtl/>
        </w:rPr>
        <w:t>(</w:t>
      </w:r>
      <w:r w:rsidR="00DB4B3D" w:rsidRPr="008474B4">
        <w:rPr>
          <w:rFonts w:cs="Traditional Arabic"/>
          <w:b/>
          <w:bCs/>
          <w:sz w:val="34"/>
          <w:szCs w:val="34"/>
          <w:rtl/>
        </w:rPr>
        <w:t>مَا مِنْ أَيامٍ العَمَلُ الصَّالحُ فِيها أَحَبُّ إِلى اللَّهِ مِنْ هذِهِ الأَيَّامِ</w:t>
      </w:r>
      <w:r w:rsidR="00DB4B3D" w:rsidRPr="008474B4">
        <w:rPr>
          <w:rFonts w:cs="Traditional Arabic" w:hint="cs"/>
          <w:b/>
          <w:bCs/>
          <w:sz w:val="34"/>
          <w:szCs w:val="34"/>
          <w:rtl/>
        </w:rPr>
        <w:t xml:space="preserve"> </w:t>
      </w:r>
      <w:r w:rsidR="00DB4B3D" w:rsidRPr="008474B4">
        <w:rPr>
          <w:rFonts w:cs="Traditional Arabic" w:hint="cs"/>
          <w:b/>
          <w:bCs/>
          <w:sz w:val="22"/>
          <w:szCs w:val="22"/>
          <w:rtl/>
        </w:rPr>
        <w:t>ــ</w:t>
      </w:r>
      <w:r w:rsidR="00DB4B3D" w:rsidRPr="008474B4">
        <w:rPr>
          <w:rFonts w:cs="Traditional Arabic"/>
          <w:b/>
          <w:bCs/>
          <w:sz w:val="22"/>
          <w:szCs w:val="22"/>
          <w:rtl/>
        </w:rPr>
        <w:t xml:space="preserve"> يعني: أَيامَ العشرِ</w:t>
      </w:r>
      <w:r w:rsidR="00DB4B3D" w:rsidRPr="008474B4">
        <w:rPr>
          <w:rFonts w:cs="Traditional Arabic" w:hint="cs"/>
          <w:b/>
          <w:bCs/>
          <w:sz w:val="22"/>
          <w:szCs w:val="22"/>
          <w:rtl/>
        </w:rPr>
        <w:t xml:space="preserve"> ــ </w:t>
      </w:r>
      <w:r w:rsidR="00DB4B3D" w:rsidRPr="008474B4">
        <w:rPr>
          <w:rFonts w:cs="Traditional Arabic"/>
          <w:b/>
          <w:bCs/>
          <w:sz w:val="34"/>
          <w:szCs w:val="34"/>
          <w:rtl/>
        </w:rPr>
        <w:t>قالوا: يَا رسولَ اللَّهِ وَلا الجهادُ في سبِيلِ اللَّهِ؟ ق</w:t>
      </w:r>
      <w:r w:rsidR="00DB4B3D" w:rsidRPr="008474B4">
        <w:rPr>
          <w:rFonts w:cs="Traditional Arabic" w:hint="cs"/>
          <w:b/>
          <w:bCs/>
          <w:sz w:val="34"/>
          <w:szCs w:val="34"/>
          <w:rtl/>
        </w:rPr>
        <w:t>َ</w:t>
      </w:r>
      <w:r w:rsidR="00DB4B3D" w:rsidRPr="008474B4">
        <w:rPr>
          <w:rFonts w:cs="Traditional Arabic"/>
          <w:b/>
          <w:bCs/>
          <w:sz w:val="34"/>
          <w:szCs w:val="34"/>
          <w:rtl/>
        </w:rPr>
        <w:t>الَ: وَلاَ الجهادُ فِي س</w:t>
      </w:r>
      <w:r w:rsidR="00DB4B3D" w:rsidRPr="008474B4">
        <w:rPr>
          <w:rFonts w:cs="Traditional Arabic" w:hint="eastAsia"/>
          <w:b/>
          <w:bCs/>
          <w:sz w:val="34"/>
          <w:szCs w:val="34"/>
          <w:rtl/>
        </w:rPr>
        <w:t>بِيلِ</w:t>
      </w:r>
      <w:r w:rsidR="00DB4B3D" w:rsidRPr="008474B4">
        <w:rPr>
          <w:rFonts w:cs="Traditional Arabic"/>
          <w:b/>
          <w:bCs/>
          <w:sz w:val="34"/>
          <w:szCs w:val="34"/>
          <w:rtl/>
        </w:rPr>
        <w:t xml:space="preserve"> اللَّهِ، إِلاَّ رَجُلٌ خَرجَ بِنَفْسِهِ، وَمَالِهِ فَلَم يَرجِعْ منْ ذَلِكَ بِشَيءٍ</w:t>
      </w:r>
      <w:r w:rsidR="00DB4B3D" w:rsidRPr="008474B4">
        <w:rPr>
          <w:rFonts w:cs="Traditional Arabic" w:hint="cs"/>
          <w:b/>
          <w:bCs/>
          <w:sz w:val="34"/>
          <w:szCs w:val="34"/>
          <w:rtl/>
        </w:rPr>
        <w:t>)</w:t>
      </w:r>
      <w:r w:rsidR="00DB4B3D" w:rsidRPr="008474B4">
        <w:rPr>
          <w:rFonts w:cs="Traditional Arabic"/>
          <w:b/>
          <w:bCs/>
          <w:sz w:val="34"/>
          <w:szCs w:val="34"/>
          <w:rtl/>
        </w:rPr>
        <w:t xml:space="preserve"> </w:t>
      </w:r>
      <w:r w:rsidR="00DB4B3D" w:rsidRPr="008474B4">
        <w:rPr>
          <w:rFonts w:cs="Farsi Simple Bold"/>
          <w:b/>
          <w:bCs/>
          <w:sz w:val="16"/>
          <w:szCs w:val="16"/>
          <w:rtl/>
        </w:rPr>
        <w:t>رواه البخار</w:t>
      </w:r>
      <w:r w:rsidR="008474B4" w:rsidRPr="008474B4">
        <w:rPr>
          <w:rFonts w:cs="Farsi Simple Bold" w:hint="cs"/>
          <w:b/>
          <w:bCs/>
          <w:sz w:val="16"/>
          <w:szCs w:val="16"/>
          <w:rtl/>
        </w:rPr>
        <w:t>ي</w:t>
      </w:r>
      <w:r w:rsidR="00052504" w:rsidRPr="008474B4">
        <w:rPr>
          <w:rFonts w:cs="Traditional Arabic" w:hint="cs"/>
          <w:b/>
          <w:bCs/>
          <w:sz w:val="40"/>
          <w:szCs w:val="40"/>
          <w:rtl/>
        </w:rPr>
        <w:t xml:space="preserve"> </w:t>
      </w:r>
    </w:p>
    <w:p w14:paraId="40B47E64" w14:textId="77777777" w:rsidR="008474B4" w:rsidRPr="007E0603" w:rsidRDefault="003770D4" w:rsidP="008474B4">
      <w:pPr>
        <w:jc w:val="both"/>
        <w:rPr>
          <w:rFonts w:cs="Traditional Arabic"/>
          <w:b/>
          <w:bCs/>
          <w:sz w:val="36"/>
          <w:szCs w:val="36"/>
          <w:rtl/>
        </w:rPr>
      </w:pPr>
      <w:r>
        <w:rPr>
          <w:rFonts w:cs="Traditional Arabic" w:hint="cs"/>
          <w:b/>
          <w:bCs/>
          <w:sz w:val="36"/>
          <w:szCs w:val="36"/>
          <w:rtl/>
        </w:rPr>
        <w:t xml:space="preserve">وها هِيَ أَيَّامُ العَشْرِ قَدْ فاءَ </w:t>
      </w:r>
      <w:r w:rsidR="00E53C49">
        <w:rPr>
          <w:rFonts w:cs="Traditional Arabic" w:hint="cs"/>
          <w:b/>
          <w:bCs/>
          <w:sz w:val="36"/>
          <w:szCs w:val="36"/>
          <w:rtl/>
        </w:rPr>
        <w:t xml:space="preserve">فَيْؤُها.. </w:t>
      </w:r>
      <w:r>
        <w:rPr>
          <w:rFonts w:cs="Traditional Arabic" w:hint="cs"/>
          <w:b/>
          <w:bCs/>
          <w:sz w:val="36"/>
          <w:szCs w:val="36"/>
          <w:rtl/>
        </w:rPr>
        <w:t>فَهِيْئاً لَمَنْ</w:t>
      </w:r>
      <w:r w:rsidR="00E53C49">
        <w:rPr>
          <w:rFonts w:cs="Traditional Arabic" w:hint="cs"/>
          <w:b/>
          <w:bCs/>
          <w:sz w:val="36"/>
          <w:szCs w:val="36"/>
          <w:rtl/>
        </w:rPr>
        <w:t xml:space="preserve"> </w:t>
      </w:r>
      <w:r w:rsidR="00E53C49" w:rsidRPr="007E0603">
        <w:rPr>
          <w:rFonts w:cs="Traditional Arabic" w:hint="cs"/>
          <w:b/>
          <w:bCs/>
          <w:sz w:val="36"/>
          <w:szCs w:val="36"/>
          <w:rtl/>
        </w:rPr>
        <w:t>في الظِلالِ</w:t>
      </w:r>
      <w:r w:rsidRPr="007E0603">
        <w:rPr>
          <w:rFonts w:cs="Traditional Arabic" w:hint="cs"/>
          <w:b/>
          <w:bCs/>
          <w:sz w:val="36"/>
          <w:szCs w:val="36"/>
          <w:rtl/>
        </w:rPr>
        <w:t xml:space="preserve"> </w:t>
      </w:r>
      <w:r w:rsidR="00E53C49" w:rsidRPr="007E0603">
        <w:rPr>
          <w:rFonts w:cs="Traditional Arabic" w:hint="cs"/>
          <w:b/>
          <w:bCs/>
          <w:sz w:val="36"/>
          <w:szCs w:val="36"/>
          <w:rtl/>
        </w:rPr>
        <w:t>تَفَيَّأَ.   أَيْقِظْ عَزائِمَ هِمَّةٍ.. لا تَنْزَوِيْ</w:t>
      </w:r>
      <w:r w:rsidR="008474B4" w:rsidRPr="007E0603">
        <w:rPr>
          <w:rFonts w:cs="Traditional Arabic" w:hint="cs"/>
          <w:b/>
          <w:bCs/>
          <w:sz w:val="36"/>
          <w:szCs w:val="36"/>
          <w:rtl/>
        </w:rPr>
        <w:t xml:space="preserve"> نَحُو الكَسَل،</w:t>
      </w:r>
      <w:r w:rsidR="00E53C49" w:rsidRPr="007E0603">
        <w:rPr>
          <w:rFonts w:cs="Traditional Arabic" w:hint="cs"/>
          <w:b/>
          <w:bCs/>
          <w:sz w:val="36"/>
          <w:szCs w:val="36"/>
          <w:rtl/>
        </w:rPr>
        <w:t xml:space="preserve"> </w:t>
      </w:r>
      <w:r w:rsidR="008474B4" w:rsidRPr="007E0603">
        <w:rPr>
          <w:rFonts w:cs="Traditional Arabic" w:hint="cs"/>
          <w:b/>
          <w:bCs/>
          <w:sz w:val="36"/>
          <w:szCs w:val="36"/>
          <w:rtl/>
        </w:rPr>
        <w:t>فَ</w:t>
      </w:r>
      <w:r w:rsidR="00E53C49" w:rsidRPr="007E0603">
        <w:rPr>
          <w:rFonts w:cs="Traditional Arabic" w:hint="cs"/>
          <w:b/>
          <w:bCs/>
          <w:sz w:val="36"/>
          <w:szCs w:val="36"/>
          <w:rtl/>
        </w:rPr>
        <w:t xml:space="preserve">العُمْرُ يَمْضِيْ مُسْرِعاً والمَوْتُ يَدْنُو في عَجَل. </w:t>
      </w:r>
    </w:p>
    <w:p w14:paraId="67619BF1" w14:textId="77777777" w:rsidR="008474B4" w:rsidRDefault="00E53C49" w:rsidP="008474B4">
      <w:pPr>
        <w:jc w:val="both"/>
        <w:rPr>
          <w:rFonts w:cs="Traditional Arabic"/>
          <w:b/>
          <w:bCs/>
          <w:sz w:val="36"/>
          <w:szCs w:val="36"/>
          <w:rtl/>
        </w:rPr>
      </w:pPr>
      <w:r w:rsidRPr="007E0603">
        <w:rPr>
          <w:rFonts w:cs="Traditional Arabic" w:hint="cs"/>
          <w:b/>
          <w:bCs/>
          <w:sz w:val="36"/>
          <w:szCs w:val="36"/>
          <w:rtl/>
        </w:rPr>
        <w:t>أَسْوأَ العِبادِ خُلُقاً.. مَنْ عُرِضَ عَلَيْهِ مِنْ رَبِهِ كَرُمٌ فأَبَاه، ومُدَّتْ لَهُ</w:t>
      </w:r>
      <w:r>
        <w:rPr>
          <w:rFonts w:cs="Traditional Arabic" w:hint="cs"/>
          <w:b/>
          <w:bCs/>
          <w:sz w:val="36"/>
          <w:szCs w:val="36"/>
          <w:rtl/>
        </w:rPr>
        <w:t xml:space="preserve"> مَواسِ</w:t>
      </w:r>
      <w:r w:rsidR="008474B4">
        <w:rPr>
          <w:rFonts w:cs="Traditional Arabic" w:hint="cs"/>
          <w:b/>
          <w:bCs/>
          <w:sz w:val="36"/>
          <w:szCs w:val="36"/>
          <w:rtl/>
        </w:rPr>
        <w:t xml:space="preserve">مُ مُضاعَفَةٍ فَأَعْرَضَ عَنْها </w:t>
      </w:r>
      <w:r w:rsidR="007A31E3">
        <w:rPr>
          <w:rFonts w:cs="Traditional Arabic" w:hint="cs"/>
          <w:b/>
          <w:bCs/>
          <w:sz w:val="36"/>
          <w:szCs w:val="36"/>
          <w:rtl/>
        </w:rPr>
        <w:t>(</w:t>
      </w:r>
      <w:r w:rsidR="007A31E3" w:rsidRPr="00BF3627">
        <w:rPr>
          <w:rFonts w:cs="Traditional Arabic"/>
          <w:b/>
          <w:bCs/>
          <w:sz w:val="36"/>
          <w:szCs w:val="36"/>
          <w:rtl/>
        </w:rPr>
        <w:t>مَا مِنْ أَيامٍ العَمَلُ الصَّالحُ فِيها أَحَبُّ إِلى اللَّهِ مِنْ هذِهِ الأَيَّامِ</w:t>
      </w:r>
      <w:r w:rsidR="007A31E3">
        <w:rPr>
          <w:rFonts w:cs="Traditional Arabic" w:hint="cs"/>
          <w:b/>
          <w:bCs/>
          <w:sz w:val="36"/>
          <w:szCs w:val="36"/>
          <w:rtl/>
        </w:rPr>
        <w:t>) فاضْرِبْ ل</w:t>
      </w:r>
      <w:r w:rsidR="008474B4">
        <w:rPr>
          <w:rFonts w:cs="Traditional Arabic" w:hint="cs"/>
          <w:b/>
          <w:bCs/>
          <w:sz w:val="36"/>
          <w:szCs w:val="36"/>
          <w:rtl/>
        </w:rPr>
        <w:t xml:space="preserve">َكَ في كُلِّ عَمَلٍ صالحٍ سهماً رابِحاً، فأَبْوابُ الأَعْمالِ لَيْسَ لَها حَصْرٌ. </w:t>
      </w:r>
    </w:p>
    <w:p w14:paraId="26A84FAF" w14:textId="77777777" w:rsidR="008474B4" w:rsidRDefault="008474B4" w:rsidP="008474B4">
      <w:pPr>
        <w:jc w:val="both"/>
        <w:rPr>
          <w:rFonts w:cs="Traditional Arabic"/>
          <w:b/>
          <w:bCs/>
          <w:sz w:val="36"/>
          <w:szCs w:val="36"/>
          <w:rtl/>
        </w:rPr>
      </w:pPr>
      <w:r>
        <w:rPr>
          <w:rFonts w:cs="Traditional Arabic" w:hint="cs"/>
          <w:b/>
          <w:bCs/>
          <w:sz w:val="36"/>
          <w:szCs w:val="36"/>
          <w:rtl/>
        </w:rPr>
        <w:t xml:space="preserve">وأَعَظَمُ عَمَلِ المرءِ.. قِيامُهُ بِما افْتَرَضَهُ اللهُ عليه. فَمَنْ </w:t>
      </w:r>
      <w:r w:rsidR="00B60210" w:rsidRPr="00B60210">
        <w:rPr>
          <w:rFonts w:cs="Traditional Arabic" w:hint="cs"/>
          <w:b/>
          <w:bCs/>
          <w:sz w:val="36"/>
          <w:szCs w:val="36"/>
          <w:rtl/>
        </w:rPr>
        <w:t>فَرَّطَ في الفَرائِضِ فَقَدْ فَرَّطَ في رأَسِ المالِ. ومَنْ فَرَّطَ في رَأَسُ ال</w:t>
      </w:r>
      <w:r>
        <w:rPr>
          <w:rFonts w:cs="Traditional Arabic" w:hint="cs"/>
          <w:b/>
          <w:bCs/>
          <w:sz w:val="36"/>
          <w:szCs w:val="36"/>
          <w:rtl/>
        </w:rPr>
        <w:t xml:space="preserve">مالِ أَنَّى لَهُ أَنْ يَرْبَح. </w:t>
      </w:r>
      <w:r w:rsidR="00B60210" w:rsidRPr="00B60210">
        <w:rPr>
          <w:rFonts w:cs="Traditional Arabic" w:hint="cs"/>
          <w:b/>
          <w:bCs/>
          <w:sz w:val="36"/>
          <w:szCs w:val="36"/>
          <w:rtl/>
        </w:rPr>
        <w:t xml:space="preserve">أَداءٌ لِلْفَرَائِضِ وقِيامٌ </w:t>
      </w:r>
      <w:r w:rsidR="00B60210" w:rsidRPr="00B60210">
        <w:rPr>
          <w:rFonts w:cs="Traditional Arabic" w:hint="cs"/>
          <w:b/>
          <w:bCs/>
          <w:sz w:val="36"/>
          <w:szCs w:val="36"/>
          <w:rtl/>
        </w:rPr>
        <w:lastRenderedPageBreak/>
        <w:t>بالواجِبات.. ثُمَّ مُسابَقَةٌ في النوافِلِ والسُّنَنِ والمُسْتَحَبّات.</w:t>
      </w:r>
      <w:r w:rsidR="00C935CA">
        <w:rPr>
          <w:rFonts w:cs="Traditional Arabic" w:hint="cs"/>
          <w:b/>
          <w:bCs/>
          <w:sz w:val="36"/>
          <w:szCs w:val="36"/>
          <w:rtl/>
        </w:rPr>
        <w:t xml:space="preserve"> والكَفُّ عَنِ المُحَرَّماتِ مِنْ أَوجَبِ الواجِبات.</w:t>
      </w:r>
      <w:r w:rsidR="0087001E">
        <w:rPr>
          <w:rFonts w:cs="Traditional Arabic" w:hint="cs"/>
          <w:b/>
          <w:bCs/>
          <w:sz w:val="36"/>
          <w:szCs w:val="36"/>
          <w:rtl/>
        </w:rPr>
        <w:t xml:space="preserve">  </w:t>
      </w:r>
    </w:p>
    <w:p w14:paraId="2205ABF7" w14:textId="3DB5A5CD" w:rsidR="008474B4" w:rsidRDefault="00B60210" w:rsidP="008474B4">
      <w:pPr>
        <w:jc w:val="both"/>
        <w:rPr>
          <w:rFonts w:cs="Traditional Arabic"/>
          <w:b/>
          <w:bCs/>
          <w:sz w:val="36"/>
          <w:szCs w:val="36"/>
          <w:rtl/>
        </w:rPr>
      </w:pPr>
      <w:r w:rsidRPr="00B60210">
        <w:rPr>
          <w:rFonts w:cs="Traditional Arabic" w:hint="cs"/>
          <w:b/>
          <w:bCs/>
          <w:sz w:val="36"/>
          <w:szCs w:val="36"/>
          <w:rtl/>
        </w:rPr>
        <w:t>وأَعظَمُ ما اخْتُصَّتْ بِهِ</w:t>
      </w:r>
      <w:r w:rsidR="00C935CA">
        <w:rPr>
          <w:rFonts w:cs="Traditional Arabic" w:hint="cs"/>
          <w:b/>
          <w:bCs/>
          <w:sz w:val="36"/>
          <w:szCs w:val="36"/>
          <w:rtl/>
        </w:rPr>
        <w:t xml:space="preserve"> هذهِ</w:t>
      </w:r>
      <w:r w:rsidRPr="00B60210">
        <w:rPr>
          <w:rFonts w:cs="Traditional Arabic" w:hint="cs"/>
          <w:b/>
          <w:bCs/>
          <w:sz w:val="36"/>
          <w:szCs w:val="36"/>
          <w:rtl/>
        </w:rPr>
        <w:t xml:space="preserve"> أَيامُ العَشْر</w:t>
      </w:r>
      <w:r w:rsidR="00C935CA">
        <w:rPr>
          <w:rFonts w:cs="Traditional Arabic" w:hint="cs"/>
          <w:b/>
          <w:bCs/>
          <w:sz w:val="36"/>
          <w:szCs w:val="36"/>
          <w:rtl/>
        </w:rPr>
        <w:t>ُ</w:t>
      </w:r>
      <w:r w:rsidRPr="00B60210">
        <w:rPr>
          <w:rFonts w:cs="Traditional Arabic" w:hint="cs"/>
          <w:b/>
          <w:bCs/>
          <w:sz w:val="36"/>
          <w:szCs w:val="36"/>
          <w:rtl/>
        </w:rPr>
        <w:t xml:space="preserve"> مِنْ أَعْمال.. </w:t>
      </w:r>
      <w:r w:rsidRPr="00052504">
        <w:rPr>
          <w:rFonts w:cs="Traditional Arabic" w:hint="cs"/>
          <w:b/>
          <w:bCs/>
          <w:sz w:val="36"/>
          <w:szCs w:val="36"/>
          <w:rtl/>
        </w:rPr>
        <w:t xml:space="preserve">حَجُّ بَيْتِ اللهِ الحَرام. حَرامٌ على المُسْتَطِيْعِ أَنْ يُفَرِّطَ في أَداءِ ما افْتُرِضَ عليه </w:t>
      </w:r>
      <w:r w:rsidRPr="00052504">
        <w:rPr>
          <w:rFonts w:cs="DecoType Naskh Special" w:hint="cs"/>
          <w:b/>
          <w:bCs/>
          <w:sz w:val="28"/>
          <w:szCs w:val="28"/>
          <w:rtl/>
        </w:rPr>
        <w:t>{وَلِلّهِ عَلَى النَّاسِ حِجُّ الْبَيْتِ مَنِ اسْتَطَاعَ إِلَيْهِ سَبِيلاً وَمَن كَفَرَ فَإِنَّ الله غَنِيٌّ عَنِ الْعَالَمِينَ}</w:t>
      </w:r>
      <w:r w:rsidRPr="00052504">
        <w:rPr>
          <w:rFonts w:cs="Traditional Arabic" w:hint="cs"/>
          <w:b/>
          <w:bCs/>
          <w:sz w:val="36"/>
          <w:szCs w:val="36"/>
          <w:rtl/>
        </w:rPr>
        <w:t xml:space="preserve"> و </w:t>
      </w:r>
      <w:r w:rsidRPr="00052504">
        <w:rPr>
          <w:rFonts w:cs="Traditional Arabic"/>
          <w:b/>
          <w:bCs/>
          <w:sz w:val="36"/>
          <w:szCs w:val="36"/>
          <w:rtl/>
        </w:rPr>
        <w:t xml:space="preserve">«مَنْ حَجَّ، فلَمْ يَرْفُثْ، وَلم يَفْسُقْ، رَجَعَ كَيَوْمَ وَلَدْتُهُ </w:t>
      </w:r>
      <w:proofErr w:type="spellStart"/>
      <w:proofErr w:type="gramStart"/>
      <w:r w:rsidRPr="00052504">
        <w:rPr>
          <w:rFonts w:cs="Traditional Arabic"/>
          <w:b/>
          <w:bCs/>
          <w:sz w:val="36"/>
          <w:szCs w:val="36"/>
          <w:rtl/>
        </w:rPr>
        <w:t>أُمُّهُ»</w:t>
      </w:r>
      <w:r w:rsidRPr="00052504">
        <w:rPr>
          <w:rFonts w:cs="Farsi Simple Bold" w:hint="cs"/>
          <w:b/>
          <w:bCs/>
          <w:sz w:val="16"/>
          <w:szCs w:val="16"/>
          <w:rtl/>
        </w:rPr>
        <w:t>متفق</w:t>
      </w:r>
      <w:proofErr w:type="spellEnd"/>
      <w:proofErr w:type="gramEnd"/>
      <w:r w:rsidRPr="00052504">
        <w:rPr>
          <w:rFonts w:cs="Farsi Simple Bold" w:hint="cs"/>
          <w:b/>
          <w:bCs/>
          <w:sz w:val="16"/>
          <w:szCs w:val="16"/>
          <w:rtl/>
        </w:rPr>
        <w:t xml:space="preserve"> عليه </w:t>
      </w:r>
      <w:r w:rsidR="00C935CA" w:rsidRPr="00052504">
        <w:rPr>
          <w:rFonts w:cs="Traditional Arabic" w:hint="cs"/>
          <w:b/>
          <w:bCs/>
          <w:sz w:val="36"/>
          <w:szCs w:val="36"/>
          <w:rtl/>
        </w:rPr>
        <w:t xml:space="preserve"> </w:t>
      </w:r>
      <w:r w:rsidRPr="00052504">
        <w:rPr>
          <w:rFonts w:cs="Traditional Arabic"/>
          <w:b/>
          <w:bCs/>
          <w:sz w:val="36"/>
          <w:szCs w:val="36"/>
          <w:rtl/>
        </w:rPr>
        <w:t>«والحَجُّ المَبْرُورُ ليسَ له جَزَاءٌ إلَّا الجَنَّةُ»</w:t>
      </w:r>
      <w:r w:rsidRPr="00052504">
        <w:rPr>
          <w:rFonts w:cs="Farsi Simple Bold" w:hint="cs"/>
          <w:b/>
          <w:bCs/>
          <w:sz w:val="16"/>
          <w:szCs w:val="16"/>
          <w:rtl/>
        </w:rPr>
        <w:t>متفق عليه</w:t>
      </w:r>
      <w:r w:rsidR="00052504" w:rsidRPr="00052504">
        <w:rPr>
          <w:rFonts w:cs="Traditional Arabic" w:hint="cs"/>
          <w:b/>
          <w:bCs/>
          <w:sz w:val="36"/>
          <w:szCs w:val="36"/>
          <w:rtl/>
        </w:rPr>
        <w:t xml:space="preserve">  </w:t>
      </w:r>
    </w:p>
    <w:p w14:paraId="4EA2EFD5" w14:textId="77777777" w:rsidR="00C405C7" w:rsidRPr="008474B4" w:rsidRDefault="00C405C7" w:rsidP="008474B4">
      <w:pPr>
        <w:jc w:val="both"/>
        <w:rPr>
          <w:rFonts w:cs="Traditional Arabic"/>
          <w:b/>
          <w:bCs/>
          <w:sz w:val="38"/>
          <w:szCs w:val="38"/>
          <w:rtl/>
        </w:rPr>
      </w:pPr>
      <w:r w:rsidRPr="008474B4">
        <w:rPr>
          <w:rFonts w:cs="Traditional Arabic" w:hint="cs"/>
          <w:b/>
          <w:bCs/>
          <w:sz w:val="36"/>
          <w:szCs w:val="36"/>
          <w:rtl/>
        </w:rPr>
        <w:t xml:space="preserve">يَجْتَهدُ المُسْلِمُ </w:t>
      </w:r>
      <w:r w:rsidR="003A14A9" w:rsidRPr="008474B4">
        <w:rPr>
          <w:rFonts w:cs="Traditional Arabic" w:hint="cs"/>
          <w:b/>
          <w:bCs/>
          <w:sz w:val="36"/>
          <w:szCs w:val="36"/>
          <w:rtl/>
        </w:rPr>
        <w:t>أَنْ</w:t>
      </w:r>
      <w:r w:rsidRPr="008474B4">
        <w:rPr>
          <w:rFonts w:cs="Traditional Arabic" w:hint="cs"/>
          <w:b/>
          <w:bCs/>
          <w:sz w:val="36"/>
          <w:szCs w:val="36"/>
          <w:rtl/>
        </w:rPr>
        <w:t xml:space="preserve"> يُؤَدِيْ فَرِيْضَةَ الحَجِّ </w:t>
      </w:r>
      <w:r w:rsidR="008474B4">
        <w:rPr>
          <w:rFonts w:cs="Traditional Arabic" w:hint="cs"/>
          <w:b/>
          <w:bCs/>
          <w:sz w:val="36"/>
          <w:szCs w:val="36"/>
          <w:rtl/>
        </w:rPr>
        <w:t>على أَكْمَلِ وَجْهٍ</w:t>
      </w:r>
      <w:r w:rsidRPr="008474B4">
        <w:rPr>
          <w:rFonts w:cs="Traditional Arabic" w:hint="cs"/>
          <w:b/>
          <w:bCs/>
          <w:sz w:val="36"/>
          <w:szCs w:val="36"/>
          <w:rtl/>
        </w:rPr>
        <w:t xml:space="preserve">. يَقْتَدِيْ فيها بِسُنَّةِ النَّبِيِّ </w:t>
      </w:r>
      <w:r w:rsidRPr="008474B4">
        <w:rPr>
          <w:rFonts w:cs="Farsi Simple Bold" w:hint="cs"/>
          <w:b/>
          <w:bCs/>
          <w:sz w:val="8"/>
          <w:szCs w:val="8"/>
          <w:rtl/>
        </w:rPr>
        <w:t xml:space="preserve">صلى الله عليه وسلم </w:t>
      </w:r>
      <w:r w:rsidR="008474B4">
        <w:rPr>
          <w:rFonts w:cs="Traditional Arabic" w:hint="cs"/>
          <w:b/>
          <w:bCs/>
          <w:sz w:val="36"/>
          <w:szCs w:val="36"/>
          <w:rtl/>
        </w:rPr>
        <w:t>وبِهَدْيِهِ يَهْتَدِي</w:t>
      </w:r>
      <w:r w:rsidRPr="008474B4">
        <w:rPr>
          <w:rFonts w:cs="Traditional Arabic" w:hint="cs"/>
          <w:b/>
          <w:bCs/>
          <w:sz w:val="36"/>
          <w:szCs w:val="36"/>
          <w:rtl/>
        </w:rPr>
        <w:t>.</w:t>
      </w:r>
      <w:r w:rsidR="008474B4">
        <w:rPr>
          <w:rFonts w:cs="Traditional Arabic" w:hint="cs"/>
          <w:b/>
          <w:bCs/>
          <w:sz w:val="36"/>
          <w:szCs w:val="36"/>
          <w:rtl/>
        </w:rPr>
        <w:t xml:space="preserve"> </w:t>
      </w:r>
      <w:r w:rsidR="00052504" w:rsidRPr="008474B4">
        <w:rPr>
          <w:rFonts w:cs="Traditional Arabic" w:hint="cs"/>
          <w:b/>
          <w:bCs/>
          <w:sz w:val="36"/>
          <w:szCs w:val="36"/>
          <w:rtl/>
        </w:rPr>
        <w:t>يَتَفَقَهُ</w:t>
      </w:r>
      <w:r w:rsidR="008474B4">
        <w:rPr>
          <w:rFonts w:cs="Traditional Arabic" w:hint="cs"/>
          <w:b/>
          <w:bCs/>
          <w:sz w:val="36"/>
          <w:szCs w:val="36"/>
          <w:rtl/>
        </w:rPr>
        <w:t xml:space="preserve"> </w:t>
      </w:r>
      <w:r w:rsidR="00052504" w:rsidRPr="008474B4">
        <w:rPr>
          <w:rFonts w:cs="Traditional Arabic" w:hint="cs"/>
          <w:b/>
          <w:bCs/>
          <w:sz w:val="36"/>
          <w:szCs w:val="36"/>
          <w:rtl/>
        </w:rPr>
        <w:t xml:space="preserve">في </w:t>
      </w:r>
      <w:r w:rsidR="008474B4">
        <w:rPr>
          <w:rFonts w:cs="Traditional Arabic" w:hint="cs"/>
          <w:b/>
          <w:bCs/>
          <w:sz w:val="36"/>
          <w:szCs w:val="36"/>
          <w:rtl/>
        </w:rPr>
        <w:t>العِبادَةِ</w:t>
      </w:r>
      <w:r w:rsidR="00052504" w:rsidRPr="008474B4">
        <w:rPr>
          <w:rFonts w:cs="Traditional Arabic" w:hint="cs"/>
          <w:b/>
          <w:bCs/>
          <w:sz w:val="36"/>
          <w:szCs w:val="36"/>
          <w:rtl/>
        </w:rPr>
        <w:t>، و</w:t>
      </w:r>
      <w:r w:rsidR="003A14A9" w:rsidRPr="008474B4">
        <w:rPr>
          <w:rFonts w:cs="Traditional Arabic" w:hint="cs"/>
          <w:b/>
          <w:bCs/>
          <w:sz w:val="36"/>
          <w:szCs w:val="36"/>
          <w:rtl/>
        </w:rPr>
        <w:t>يَحذَرُ المُخالَفَةَ، ويسأَلُ عَما جَهِل.</w:t>
      </w:r>
    </w:p>
    <w:p w14:paraId="5BD794B2" w14:textId="77777777" w:rsidR="003A14A9" w:rsidRPr="00056E6F" w:rsidRDefault="003A14A9" w:rsidP="00052504">
      <w:pPr>
        <w:jc w:val="both"/>
        <w:rPr>
          <w:rFonts w:cs="Traditional Arabic"/>
          <w:b/>
          <w:bCs/>
          <w:color w:val="0070C0"/>
          <w:sz w:val="36"/>
          <w:szCs w:val="36"/>
          <w:u w:val="single"/>
          <w:rtl/>
        </w:rPr>
      </w:pPr>
      <w:r w:rsidRPr="00056E6F">
        <w:rPr>
          <w:rFonts w:cs="Traditional Arabic" w:hint="cs"/>
          <w:b/>
          <w:bCs/>
          <w:color w:val="0070C0"/>
          <w:sz w:val="36"/>
          <w:szCs w:val="36"/>
          <w:u w:val="single"/>
          <w:rtl/>
        </w:rPr>
        <w:t>ومَنْ حَجَّ.. فَليأَخذْ بأَسبا</w:t>
      </w:r>
      <w:r w:rsidR="00052504" w:rsidRPr="00056E6F">
        <w:rPr>
          <w:rFonts w:cs="Traditional Arabic" w:hint="cs"/>
          <w:b/>
          <w:bCs/>
          <w:color w:val="0070C0"/>
          <w:sz w:val="36"/>
          <w:szCs w:val="36"/>
          <w:u w:val="single"/>
          <w:rtl/>
        </w:rPr>
        <w:t>بِ الوِقايَةِ</w:t>
      </w:r>
      <w:r w:rsidRPr="00056E6F">
        <w:rPr>
          <w:rFonts w:cs="Traditional Arabic" w:hint="cs"/>
          <w:b/>
          <w:bCs/>
          <w:color w:val="0070C0"/>
          <w:sz w:val="36"/>
          <w:szCs w:val="36"/>
          <w:u w:val="single"/>
          <w:rtl/>
        </w:rPr>
        <w:t xml:space="preserve"> مِنْ الأَضْرارِ</w:t>
      </w:r>
      <w:r w:rsidR="00052504" w:rsidRPr="00056E6F">
        <w:rPr>
          <w:rFonts w:cs="Traditional Arabic" w:hint="cs"/>
          <w:b/>
          <w:bCs/>
          <w:color w:val="0070C0"/>
          <w:sz w:val="36"/>
          <w:szCs w:val="36"/>
          <w:u w:val="single"/>
          <w:rtl/>
        </w:rPr>
        <w:t>..</w:t>
      </w:r>
      <w:r w:rsidRPr="00056E6F">
        <w:rPr>
          <w:rFonts w:cs="Traditional Arabic" w:hint="cs"/>
          <w:b/>
          <w:bCs/>
          <w:color w:val="0070C0"/>
          <w:sz w:val="36"/>
          <w:szCs w:val="36"/>
          <w:u w:val="single"/>
          <w:rtl/>
        </w:rPr>
        <w:t xml:space="preserve"> فإِنَّ الأَخذُ بالأَسبابِ المَشروعَةِ عِبَادَة. يَتَوَقَّى الحَاجُ مَواقِعَ الزِحامِ ما أَمْكَنَه،</w:t>
      </w:r>
      <w:r w:rsidR="00052504" w:rsidRPr="00056E6F">
        <w:rPr>
          <w:rFonts w:cs="Traditional Arabic" w:hint="cs"/>
          <w:b/>
          <w:bCs/>
          <w:color w:val="0070C0"/>
          <w:sz w:val="36"/>
          <w:szCs w:val="36"/>
          <w:u w:val="single"/>
          <w:rtl/>
        </w:rPr>
        <w:t xml:space="preserve"> </w:t>
      </w:r>
      <w:r w:rsidRPr="00056E6F">
        <w:rPr>
          <w:rFonts w:cs="Traditional Arabic" w:hint="cs"/>
          <w:b/>
          <w:bCs/>
          <w:color w:val="0070C0"/>
          <w:sz w:val="36"/>
          <w:szCs w:val="36"/>
          <w:u w:val="single"/>
          <w:rtl/>
        </w:rPr>
        <w:t xml:space="preserve">ويَسْتَظِلُّ مِنْ أَشِعَةِ الشَّمْسِ ما اسْتَطاع، </w:t>
      </w:r>
      <w:r w:rsidR="00052504" w:rsidRPr="00056E6F">
        <w:rPr>
          <w:rFonts w:cs="Traditional Arabic" w:hint="cs"/>
          <w:b/>
          <w:bCs/>
          <w:color w:val="0070C0"/>
          <w:sz w:val="36"/>
          <w:szCs w:val="36"/>
          <w:u w:val="single"/>
          <w:rtl/>
        </w:rPr>
        <w:t xml:space="preserve">ولا يُهْمِلُ نَظافَةَ ثَوبِهِ ومَكانِهِ وبَدَنِه، ويُكثِرُ مِنْ شُرْبِ الماءِ، ولا يُعَرِّضُ نَفْسَهُ لأَيِّ خَطَر. </w:t>
      </w:r>
      <w:r w:rsidR="00056E6F" w:rsidRPr="00056E6F">
        <w:rPr>
          <w:rFonts w:cs="Traditional Arabic" w:hint="cs"/>
          <w:b/>
          <w:bCs/>
          <w:color w:val="0070C0"/>
          <w:sz w:val="36"/>
          <w:szCs w:val="36"/>
          <w:u w:val="single"/>
          <w:rtl/>
        </w:rPr>
        <w:t>بِذاكَ أَوْصَى أَهْل النُصْحِ والاخْتِصاص.</w:t>
      </w:r>
    </w:p>
    <w:p w14:paraId="78705417" w14:textId="77777777" w:rsidR="00C935CA" w:rsidRPr="00052504" w:rsidRDefault="00B60210" w:rsidP="00056E6F">
      <w:pPr>
        <w:jc w:val="both"/>
        <w:rPr>
          <w:rFonts w:cs="Traditional Arabic"/>
          <w:b/>
          <w:bCs/>
          <w:sz w:val="36"/>
          <w:szCs w:val="36"/>
          <w:rtl/>
        </w:rPr>
      </w:pPr>
      <w:r w:rsidRPr="00052504">
        <w:rPr>
          <w:rFonts w:cs="Monotype Koufi" w:hint="cs"/>
          <w:b/>
          <w:bCs/>
          <w:sz w:val="28"/>
          <w:szCs w:val="28"/>
          <w:rtl/>
        </w:rPr>
        <w:t>*</w:t>
      </w:r>
      <w:r w:rsidR="00C935CA" w:rsidRPr="00052504">
        <w:rPr>
          <w:rFonts w:cs="Monotype Koufi" w:hint="cs"/>
          <w:b/>
          <w:bCs/>
          <w:sz w:val="28"/>
          <w:szCs w:val="28"/>
          <w:rtl/>
        </w:rPr>
        <w:t xml:space="preserve"> </w:t>
      </w:r>
      <w:r w:rsidRPr="00052504">
        <w:rPr>
          <w:rFonts w:cs="Traditional Arabic" w:hint="cs"/>
          <w:b/>
          <w:bCs/>
          <w:sz w:val="36"/>
          <w:szCs w:val="36"/>
          <w:rtl/>
        </w:rPr>
        <w:t>والأُضْحِيةُ سُنَّةٌ مِن آكَدِ السُّنَنِ لِغَيْرِ الحاج</w:t>
      </w:r>
      <w:r w:rsidR="00C935CA" w:rsidRPr="00052504">
        <w:rPr>
          <w:rFonts w:cs="Traditional Arabic" w:hint="cs"/>
          <w:b/>
          <w:bCs/>
          <w:sz w:val="36"/>
          <w:szCs w:val="36"/>
          <w:rtl/>
        </w:rPr>
        <w:t>ِّ..</w:t>
      </w:r>
      <w:r w:rsidRPr="00052504">
        <w:rPr>
          <w:rFonts w:cs="Traditional Arabic" w:hint="cs"/>
          <w:b/>
          <w:bCs/>
          <w:sz w:val="36"/>
          <w:szCs w:val="36"/>
          <w:rtl/>
        </w:rPr>
        <w:t xml:space="preserve"> وهِيَ مِن أَعظَمِ الأَعْمَالِ الصَّالحَةِ</w:t>
      </w:r>
      <w:r w:rsidR="00056E6F">
        <w:rPr>
          <w:rFonts w:cs="Traditional Arabic" w:hint="cs"/>
          <w:b/>
          <w:bCs/>
          <w:sz w:val="36"/>
          <w:szCs w:val="36"/>
          <w:rtl/>
        </w:rPr>
        <w:t>،</w:t>
      </w:r>
      <w:r w:rsidRPr="00052504">
        <w:rPr>
          <w:rFonts w:cs="Traditional Arabic" w:hint="cs"/>
          <w:b/>
          <w:bCs/>
          <w:sz w:val="36"/>
          <w:szCs w:val="36"/>
          <w:rtl/>
        </w:rPr>
        <w:t xml:space="preserve"> </w:t>
      </w:r>
      <w:r w:rsidR="00C935CA" w:rsidRPr="00052504">
        <w:rPr>
          <w:rFonts w:cs="Traditional Arabic" w:hint="cs"/>
          <w:b/>
          <w:bCs/>
          <w:sz w:val="36"/>
          <w:szCs w:val="36"/>
          <w:rtl/>
        </w:rPr>
        <w:t xml:space="preserve">وفي الحَدِيثِ </w:t>
      </w:r>
      <w:r w:rsidR="00056E6F">
        <w:rPr>
          <w:rFonts w:cs="Traditional Arabic" w:hint="cs"/>
          <w:b/>
          <w:bCs/>
          <w:sz w:val="36"/>
          <w:szCs w:val="36"/>
          <w:rtl/>
        </w:rPr>
        <w:t>قَالَ رَسُولُ</w:t>
      </w:r>
      <w:r w:rsidR="00C935CA" w:rsidRPr="00052504">
        <w:rPr>
          <w:rFonts w:cs="Traditional Arabic" w:hint="cs"/>
          <w:b/>
          <w:bCs/>
          <w:sz w:val="36"/>
          <w:szCs w:val="36"/>
          <w:rtl/>
        </w:rPr>
        <w:t xml:space="preserve"> اللهِ </w:t>
      </w:r>
      <w:r w:rsidR="00C935CA" w:rsidRPr="00052504">
        <w:rPr>
          <w:rFonts w:cs="Farsi Simple Bold" w:hint="cs"/>
          <w:b/>
          <w:bCs/>
          <w:sz w:val="16"/>
          <w:szCs w:val="16"/>
          <w:rtl/>
        </w:rPr>
        <w:t>صلى الله عليه وسلم</w:t>
      </w:r>
      <w:r w:rsidR="00C935CA" w:rsidRPr="00052504">
        <w:rPr>
          <w:rFonts w:cs="Traditional Arabic" w:hint="cs"/>
          <w:b/>
          <w:bCs/>
          <w:sz w:val="36"/>
          <w:szCs w:val="36"/>
          <w:rtl/>
        </w:rPr>
        <w:t>: (</w:t>
      </w:r>
      <w:r w:rsidR="00C935CA" w:rsidRPr="00052504">
        <w:rPr>
          <w:rFonts w:cs="Traditional Arabic"/>
          <w:b/>
          <w:bCs/>
          <w:sz w:val="36"/>
          <w:szCs w:val="36"/>
          <w:rtl/>
        </w:rPr>
        <w:t>إِذَا رَ</w:t>
      </w:r>
      <w:r w:rsidR="00056E6F">
        <w:rPr>
          <w:rFonts w:cs="Traditional Arabic"/>
          <w:b/>
          <w:bCs/>
          <w:sz w:val="36"/>
          <w:szCs w:val="36"/>
          <w:rtl/>
        </w:rPr>
        <w:t>أَيْتُمْ هِلَالَ ذِي الْحِجَّةِ</w:t>
      </w:r>
      <w:r w:rsidR="00C935CA" w:rsidRPr="00052504">
        <w:rPr>
          <w:rFonts w:cs="Traditional Arabic"/>
          <w:b/>
          <w:bCs/>
          <w:sz w:val="36"/>
          <w:szCs w:val="36"/>
          <w:rtl/>
        </w:rPr>
        <w:t>، وَأَ</w:t>
      </w:r>
      <w:r w:rsidR="00056E6F">
        <w:rPr>
          <w:rFonts w:cs="Traditional Arabic"/>
          <w:b/>
          <w:bCs/>
          <w:sz w:val="36"/>
          <w:szCs w:val="36"/>
          <w:rtl/>
        </w:rPr>
        <w:t>رَادَ أَحَدُكُمْ أَنْ يُضَحِّيَ</w:t>
      </w:r>
      <w:r w:rsidR="00C935CA" w:rsidRPr="00052504">
        <w:rPr>
          <w:rFonts w:cs="Traditional Arabic"/>
          <w:b/>
          <w:bCs/>
          <w:sz w:val="36"/>
          <w:szCs w:val="36"/>
          <w:rtl/>
        </w:rPr>
        <w:t>، فَلْيُمْسِكْ عَنْ شَعْرِهِ وَأَظْفَارِهِ</w:t>
      </w:r>
      <w:r w:rsidR="00C935CA" w:rsidRPr="00052504">
        <w:rPr>
          <w:rFonts w:cs="Traditional Arabic" w:hint="cs"/>
          <w:b/>
          <w:bCs/>
          <w:sz w:val="36"/>
          <w:szCs w:val="36"/>
          <w:rtl/>
        </w:rPr>
        <w:t>)</w:t>
      </w:r>
      <w:r w:rsidR="00C935CA" w:rsidRPr="00052504">
        <w:rPr>
          <w:rFonts w:cs="Traditional Arabic"/>
          <w:b/>
          <w:bCs/>
          <w:sz w:val="36"/>
          <w:szCs w:val="36"/>
          <w:rtl/>
        </w:rPr>
        <w:t xml:space="preserve"> </w:t>
      </w:r>
      <w:r w:rsidR="00C935CA" w:rsidRPr="00052504">
        <w:rPr>
          <w:rFonts w:cs="Farsi Simple Bold"/>
          <w:b/>
          <w:bCs/>
          <w:sz w:val="16"/>
          <w:szCs w:val="16"/>
          <w:rtl/>
        </w:rPr>
        <w:t>رواه مسلم</w:t>
      </w:r>
    </w:p>
    <w:p w14:paraId="0856F7FC" w14:textId="77777777" w:rsidR="00056E6F" w:rsidRDefault="00EA7B16" w:rsidP="00052504">
      <w:pPr>
        <w:jc w:val="both"/>
        <w:rPr>
          <w:rFonts w:cs="Traditional Arabic"/>
          <w:b/>
          <w:bCs/>
          <w:sz w:val="36"/>
          <w:szCs w:val="36"/>
          <w:rtl/>
        </w:rPr>
      </w:pPr>
      <w:r w:rsidRPr="00052504">
        <w:rPr>
          <w:rFonts w:cs="Monotype Koufi" w:hint="cs"/>
          <w:b/>
          <w:bCs/>
          <w:sz w:val="28"/>
          <w:szCs w:val="28"/>
          <w:rtl/>
        </w:rPr>
        <w:t>*</w:t>
      </w:r>
      <w:r>
        <w:rPr>
          <w:rFonts w:cs="Traditional Arabic" w:hint="cs"/>
          <w:b/>
          <w:bCs/>
          <w:sz w:val="36"/>
          <w:szCs w:val="36"/>
          <w:rtl/>
        </w:rPr>
        <w:t xml:space="preserve"> </w:t>
      </w:r>
      <w:r w:rsidR="0087001E" w:rsidRPr="00052504">
        <w:rPr>
          <w:rFonts w:cs="Traditional Arabic" w:hint="cs"/>
          <w:b/>
          <w:bCs/>
          <w:sz w:val="36"/>
          <w:szCs w:val="36"/>
          <w:rtl/>
        </w:rPr>
        <w:t>وتَكِبِيْرُ</w:t>
      </w:r>
      <w:r w:rsidR="00B60210" w:rsidRPr="00052504">
        <w:rPr>
          <w:rFonts w:cs="Traditional Arabic" w:hint="cs"/>
          <w:b/>
          <w:bCs/>
          <w:sz w:val="36"/>
          <w:szCs w:val="36"/>
          <w:rtl/>
        </w:rPr>
        <w:t xml:space="preserve"> اللهِ </w:t>
      </w:r>
      <w:r w:rsidR="0087001E" w:rsidRPr="00052504">
        <w:rPr>
          <w:rFonts w:cs="Traditional Arabic" w:hint="cs"/>
          <w:b/>
          <w:bCs/>
          <w:sz w:val="36"/>
          <w:szCs w:val="36"/>
          <w:rtl/>
        </w:rPr>
        <w:t xml:space="preserve">وذِكْرُهُ </w:t>
      </w:r>
      <w:r w:rsidR="00C935CA" w:rsidRPr="00052504">
        <w:rPr>
          <w:rFonts w:cs="Traditional Arabic" w:hint="cs"/>
          <w:b/>
          <w:bCs/>
          <w:sz w:val="36"/>
          <w:szCs w:val="36"/>
          <w:rtl/>
        </w:rPr>
        <w:t>في هذهِ ال</w:t>
      </w:r>
      <w:r w:rsidR="00052504">
        <w:rPr>
          <w:rFonts w:cs="Traditional Arabic" w:hint="cs"/>
          <w:b/>
          <w:bCs/>
          <w:sz w:val="36"/>
          <w:szCs w:val="36"/>
          <w:rtl/>
        </w:rPr>
        <w:t>أَيامِ</w:t>
      </w:r>
      <w:r w:rsidR="0087001E" w:rsidRPr="00052504">
        <w:rPr>
          <w:rFonts w:cs="Traditional Arabic" w:hint="cs"/>
          <w:b/>
          <w:bCs/>
          <w:sz w:val="36"/>
          <w:szCs w:val="36"/>
          <w:rtl/>
        </w:rPr>
        <w:t xml:space="preserve"> مِنْ أَجَلِّ القُرُبات </w:t>
      </w:r>
      <w:r w:rsidR="0087001E" w:rsidRPr="00052504">
        <w:rPr>
          <w:rFonts w:cs="DecoType Naskh Special" w:hint="cs"/>
          <w:b/>
          <w:bCs/>
          <w:sz w:val="28"/>
          <w:szCs w:val="28"/>
          <w:rtl/>
        </w:rPr>
        <w:t>{</w:t>
      </w:r>
      <w:r w:rsidR="0087001E" w:rsidRPr="00052504">
        <w:rPr>
          <w:rFonts w:cs="DecoType Naskh Special"/>
          <w:b/>
          <w:bCs/>
          <w:sz w:val="28"/>
          <w:szCs w:val="28"/>
          <w:rtl/>
        </w:rPr>
        <w:t>لِّيَشْهَدُوا مَنَافِعَ لَهُمْ وَيَذْكُرُوا اسْمَ اللَّهِ فِي أَيَّامٍ مَّعْلُومَاتٍ</w:t>
      </w:r>
      <w:r w:rsidR="0087001E" w:rsidRPr="00052504">
        <w:rPr>
          <w:rFonts w:cs="DecoType Naskh Special" w:hint="cs"/>
          <w:b/>
          <w:bCs/>
          <w:sz w:val="28"/>
          <w:szCs w:val="28"/>
          <w:rtl/>
        </w:rPr>
        <w:t xml:space="preserve">} </w:t>
      </w:r>
      <w:r>
        <w:rPr>
          <w:rFonts w:cs="Traditional Arabic" w:hint="cs"/>
          <w:b/>
          <w:bCs/>
          <w:sz w:val="36"/>
          <w:szCs w:val="36"/>
          <w:rtl/>
        </w:rPr>
        <w:t>وأَيامُ العَشْرِ هِي الأَيامُ المَعْلومات.</w:t>
      </w:r>
    </w:p>
    <w:p w14:paraId="0B743B51" w14:textId="77777777" w:rsidR="00EA7B16" w:rsidRDefault="00EA7B16" w:rsidP="00EA7B16">
      <w:pPr>
        <w:jc w:val="both"/>
        <w:rPr>
          <w:rFonts w:cs="DecoType Naskh Special"/>
          <w:b/>
          <w:bCs/>
          <w:sz w:val="28"/>
          <w:szCs w:val="28"/>
          <w:rtl/>
        </w:rPr>
      </w:pPr>
      <w:r>
        <w:rPr>
          <w:rFonts w:cs="Traditional Arabic" w:hint="cs"/>
          <w:b/>
          <w:bCs/>
          <w:sz w:val="36"/>
          <w:szCs w:val="36"/>
          <w:rtl/>
        </w:rPr>
        <w:t xml:space="preserve">ومَنْ لَمْ يَكُنِ اللهِ لَهُ </w:t>
      </w:r>
      <w:r w:rsidR="0087001E" w:rsidRPr="00052504">
        <w:rPr>
          <w:rFonts w:cs="Traditional Arabic" w:hint="cs"/>
          <w:b/>
          <w:bCs/>
          <w:sz w:val="36"/>
          <w:szCs w:val="36"/>
          <w:rtl/>
        </w:rPr>
        <w:t xml:space="preserve">مُعِيْنٌ.. فَلَنْ </w:t>
      </w:r>
      <w:r>
        <w:rPr>
          <w:rFonts w:cs="Traditional Arabic" w:hint="cs"/>
          <w:b/>
          <w:bCs/>
          <w:sz w:val="36"/>
          <w:szCs w:val="36"/>
          <w:rtl/>
        </w:rPr>
        <w:t>يُسدَّدَ في سَعيٍ</w:t>
      </w:r>
      <w:r w:rsidR="0087001E" w:rsidRPr="00052504">
        <w:rPr>
          <w:rFonts w:cs="Traditional Arabic" w:hint="cs"/>
          <w:b/>
          <w:bCs/>
          <w:sz w:val="36"/>
          <w:szCs w:val="36"/>
          <w:rtl/>
        </w:rPr>
        <w:t xml:space="preserve">، ولَنْ </w:t>
      </w:r>
      <w:r>
        <w:rPr>
          <w:rFonts w:cs="Traditional Arabic" w:hint="cs"/>
          <w:b/>
          <w:bCs/>
          <w:sz w:val="36"/>
          <w:szCs w:val="36"/>
          <w:rtl/>
        </w:rPr>
        <w:t>يُوَفَّقَ</w:t>
      </w:r>
      <w:r w:rsidR="0087001E" w:rsidRPr="00052504">
        <w:rPr>
          <w:rFonts w:cs="Traditional Arabic" w:hint="cs"/>
          <w:b/>
          <w:bCs/>
          <w:sz w:val="36"/>
          <w:szCs w:val="36"/>
          <w:rtl/>
        </w:rPr>
        <w:t xml:space="preserve"> </w:t>
      </w:r>
      <w:r>
        <w:rPr>
          <w:rFonts w:cs="Traditional Arabic" w:hint="cs"/>
          <w:b/>
          <w:bCs/>
          <w:sz w:val="36"/>
          <w:szCs w:val="36"/>
          <w:rtl/>
        </w:rPr>
        <w:t>لِفَضِيْلَة</w:t>
      </w:r>
      <w:r w:rsidR="0087001E" w:rsidRPr="00052504">
        <w:rPr>
          <w:rFonts w:cs="Traditional Arabic" w:hint="cs"/>
          <w:b/>
          <w:bCs/>
          <w:sz w:val="36"/>
          <w:szCs w:val="36"/>
          <w:rtl/>
        </w:rPr>
        <w:t xml:space="preserve"> </w:t>
      </w:r>
      <w:r w:rsidR="0087001E" w:rsidRPr="00052504">
        <w:rPr>
          <w:rFonts w:cs="DecoType Naskh Special" w:hint="cs"/>
          <w:b/>
          <w:bCs/>
          <w:sz w:val="28"/>
          <w:szCs w:val="28"/>
          <w:rtl/>
        </w:rPr>
        <w:t>{إِيَّاكَ نَعْبدُ وإِياكَ نَسْتَعين}</w:t>
      </w:r>
      <w:r w:rsidR="00052504">
        <w:rPr>
          <w:rFonts w:cs="DecoType Naskh Special" w:hint="cs"/>
          <w:b/>
          <w:bCs/>
          <w:sz w:val="28"/>
          <w:szCs w:val="28"/>
          <w:rtl/>
        </w:rPr>
        <w:t xml:space="preserve">  </w:t>
      </w:r>
    </w:p>
    <w:p w14:paraId="051451D2" w14:textId="77777777" w:rsidR="00EA7B16" w:rsidRDefault="00052504" w:rsidP="00EA7B16">
      <w:pPr>
        <w:jc w:val="both"/>
        <w:rPr>
          <w:rFonts w:cs="DecoType Naskh Special"/>
          <w:b/>
          <w:bCs/>
          <w:sz w:val="28"/>
          <w:szCs w:val="28"/>
          <w:rtl/>
        </w:rPr>
      </w:pPr>
      <w:r>
        <w:rPr>
          <w:rFonts w:cs="DecoType Naskh Special" w:hint="cs"/>
          <w:b/>
          <w:bCs/>
          <w:sz w:val="28"/>
          <w:szCs w:val="28"/>
          <w:rtl/>
        </w:rPr>
        <w:t xml:space="preserve"> </w:t>
      </w:r>
      <w:r w:rsidR="0087001E" w:rsidRPr="00052504">
        <w:rPr>
          <w:rFonts w:cs="Farsi Simple Bold" w:hint="cs"/>
          <w:b/>
          <w:bCs/>
          <w:rtl/>
        </w:rPr>
        <w:t xml:space="preserve">اللهم اهدنا صراك المستقيم، وأعِنا على ذكرك وشكرك وحسن عبادتك يا أرحم الراحمين. </w:t>
      </w:r>
      <w:r>
        <w:rPr>
          <w:rFonts w:cs="Farsi Simple Bold" w:hint="cs"/>
          <w:b/>
          <w:bCs/>
          <w:rtl/>
        </w:rPr>
        <w:t xml:space="preserve"> </w:t>
      </w:r>
    </w:p>
    <w:p w14:paraId="77938C06" w14:textId="77777777" w:rsidR="00A25710" w:rsidRPr="00052504" w:rsidRDefault="00052504" w:rsidP="00EA7B16">
      <w:pPr>
        <w:jc w:val="both"/>
        <w:rPr>
          <w:rFonts w:cs="DecoType Naskh Special"/>
          <w:b/>
          <w:bCs/>
          <w:sz w:val="28"/>
          <w:szCs w:val="28"/>
          <w:rtl/>
        </w:rPr>
      </w:pPr>
      <w:r>
        <w:rPr>
          <w:rFonts w:cs="DecoType Naskh Special" w:hint="cs"/>
          <w:b/>
          <w:bCs/>
          <w:sz w:val="28"/>
          <w:szCs w:val="28"/>
          <w:rtl/>
        </w:rPr>
        <w:t xml:space="preserve"> </w:t>
      </w:r>
      <w:r w:rsidR="00B60210" w:rsidRPr="00052504">
        <w:rPr>
          <w:rFonts w:cs="Farsi Simple Bold" w:hint="cs"/>
          <w:b/>
          <w:bCs/>
          <w:rtl/>
        </w:rPr>
        <w:t>ربنا آتنا في الدنيا حسنة وفي الآخرةِ حسنة وقنا عذاب النار</w:t>
      </w:r>
    </w:p>
    <w:sectPr w:rsidR="00A25710" w:rsidRPr="00052504" w:rsidSect="00052504">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DecoType Naskh Special">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3A30"/>
    <w:rsid w:val="00020D34"/>
    <w:rsid w:val="00021222"/>
    <w:rsid w:val="0004383D"/>
    <w:rsid w:val="0004673E"/>
    <w:rsid w:val="00047C21"/>
    <w:rsid w:val="0005064E"/>
    <w:rsid w:val="00052504"/>
    <w:rsid w:val="00056E6F"/>
    <w:rsid w:val="00063C26"/>
    <w:rsid w:val="00080411"/>
    <w:rsid w:val="00083380"/>
    <w:rsid w:val="0008653A"/>
    <w:rsid w:val="00093A8D"/>
    <w:rsid w:val="00096825"/>
    <w:rsid w:val="000A024D"/>
    <w:rsid w:val="000B6DBC"/>
    <w:rsid w:val="000C4EEA"/>
    <w:rsid w:val="000E2D57"/>
    <w:rsid w:val="000E5078"/>
    <w:rsid w:val="000F05E0"/>
    <w:rsid w:val="000F112A"/>
    <w:rsid w:val="000F476C"/>
    <w:rsid w:val="00115362"/>
    <w:rsid w:val="0012081E"/>
    <w:rsid w:val="00121847"/>
    <w:rsid w:val="00132936"/>
    <w:rsid w:val="00150E71"/>
    <w:rsid w:val="00173284"/>
    <w:rsid w:val="00175582"/>
    <w:rsid w:val="00184875"/>
    <w:rsid w:val="00186266"/>
    <w:rsid w:val="001915F0"/>
    <w:rsid w:val="00191821"/>
    <w:rsid w:val="00192963"/>
    <w:rsid w:val="0019424E"/>
    <w:rsid w:val="001A2987"/>
    <w:rsid w:val="001B5FEF"/>
    <w:rsid w:val="001C1288"/>
    <w:rsid w:val="001C2F1F"/>
    <w:rsid w:val="001E1778"/>
    <w:rsid w:val="001F1945"/>
    <w:rsid w:val="001F1BEE"/>
    <w:rsid w:val="001F27BE"/>
    <w:rsid w:val="002011F1"/>
    <w:rsid w:val="00203C3F"/>
    <w:rsid w:val="002138B9"/>
    <w:rsid w:val="00214608"/>
    <w:rsid w:val="00217514"/>
    <w:rsid w:val="0022006F"/>
    <w:rsid w:val="00227981"/>
    <w:rsid w:val="0023668A"/>
    <w:rsid w:val="00237576"/>
    <w:rsid w:val="00246EA9"/>
    <w:rsid w:val="00266214"/>
    <w:rsid w:val="00272F69"/>
    <w:rsid w:val="00276C18"/>
    <w:rsid w:val="002937A5"/>
    <w:rsid w:val="0029553A"/>
    <w:rsid w:val="002A0976"/>
    <w:rsid w:val="002A3915"/>
    <w:rsid w:val="002B10F3"/>
    <w:rsid w:val="002B647C"/>
    <w:rsid w:val="002C1F14"/>
    <w:rsid w:val="002C4FB6"/>
    <w:rsid w:val="002D7184"/>
    <w:rsid w:val="002E3BBD"/>
    <w:rsid w:val="002F0266"/>
    <w:rsid w:val="002F12E9"/>
    <w:rsid w:val="002F13A8"/>
    <w:rsid w:val="002F2D42"/>
    <w:rsid w:val="002F42D5"/>
    <w:rsid w:val="002F4A84"/>
    <w:rsid w:val="00314A1F"/>
    <w:rsid w:val="00320F49"/>
    <w:rsid w:val="00325B4E"/>
    <w:rsid w:val="0033329E"/>
    <w:rsid w:val="00333A5F"/>
    <w:rsid w:val="00340E6A"/>
    <w:rsid w:val="003434F0"/>
    <w:rsid w:val="00346867"/>
    <w:rsid w:val="0034797F"/>
    <w:rsid w:val="003510ED"/>
    <w:rsid w:val="00357630"/>
    <w:rsid w:val="00360191"/>
    <w:rsid w:val="00364D4F"/>
    <w:rsid w:val="003653D0"/>
    <w:rsid w:val="00370CC4"/>
    <w:rsid w:val="00370E3A"/>
    <w:rsid w:val="003765CA"/>
    <w:rsid w:val="003770D4"/>
    <w:rsid w:val="0038064E"/>
    <w:rsid w:val="003A14A9"/>
    <w:rsid w:val="003A632F"/>
    <w:rsid w:val="003B05D4"/>
    <w:rsid w:val="003C39DC"/>
    <w:rsid w:val="003D199D"/>
    <w:rsid w:val="003D34A2"/>
    <w:rsid w:val="003E1AA1"/>
    <w:rsid w:val="003E49D8"/>
    <w:rsid w:val="003F4E27"/>
    <w:rsid w:val="00405D93"/>
    <w:rsid w:val="00411BFF"/>
    <w:rsid w:val="00416A9A"/>
    <w:rsid w:val="0042090E"/>
    <w:rsid w:val="00423C1D"/>
    <w:rsid w:val="00426220"/>
    <w:rsid w:val="00427482"/>
    <w:rsid w:val="00427DE4"/>
    <w:rsid w:val="00430826"/>
    <w:rsid w:val="00433DA4"/>
    <w:rsid w:val="00442B1C"/>
    <w:rsid w:val="0044554E"/>
    <w:rsid w:val="004522E7"/>
    <w:rsid w:val="004539CF"/>
    <w:rsid w:val="00453F3A"/>
    <w:rsid w:val="00460CBC"/>
    <w:rsid w:val="004625EC"/>
    <w:rsid w:val="00463EBF"/>
    <w:rsid w:val="004724B3"/>
    <w:rsid w:val="00474B10"/>
    <w:rsid w:val="004A0EB2"/>
    <w:rsid w:val="004A2AC2"/>
    <w:rsid w:val="004A6D5C"/>
    <w:rsid w:val="004C42A7"/>
    <w:rsid w:val="004C5161"/>
    <w:rsid w:val="004C60D2"/>
    <w:rsid w:val="004D3068"/>
    <w:rsid w:val="004D7B40"/>
    <w:rsid w:val="004E62E4"/>
    <w:rsid w:val="004E791B"/>
    <w:rsid w:val="004F65F4"/>
    <w:rsid w:val="005036F9"/>
    <w:rsid w:val="00524344"/>
    <w:rsid w:val="00525994"/>
    <w:rsid w:val="00534FDE"/>
    <w:rsid w:val="00544C09"/>
    <w:rsid w:val="005577A8"/>
    <w:rsid w:val="005638DA"/>
    <w:rsid w:val="00564FEA"/>
    <w:rsid w:val="00570C84"/>
    <w:rsid w:val="00571610"/>
    <w:rsid w:val="00577B71"/>
    <w:rsid w:val="0059132A"/>
    <w:rsid w:val="00595666"/>
    <w:rsid w:val="005A7F0D"/>
    <w:rsid w:val="005B61E6"/>
    <w:rsid w:val="005D0BE1"/>
    <w:rsid w:val="005E0BBE"/>
    <w:rsid w:val="005E22C7"/>
    <w:rsid w:val="005F2F0C"/>
    <w:rsid w:val="00604071"/>
    <w:rsid w:val="006132BE"/>
    <w:rsid w:val="00613EA9"/>
    <w:rsid w:val="00615E91"/>
    <w:rsid w:val="00616A8B"/>
    <w:rsid w:val="006339E6"/>
    <w:rsid w:val="00642764"/>
    <w:rsid w:val="00645EA9"/>
    <w:rsid w:val="00661A2D"/>
    <w:rsid w:val="00661B23"/>
    <w:rsid w:val="0067137C"/>
    <w:rsid w:val="006743F6"/>
    <w:rsid w:val="00676282"/>
    <w:rsid w:val="0069652D"/>
    <w:rsid w:val="006C0162"/>
    <w:rsid w:val="006C3BA0"/>
    <w:rsid w:val="006C7DA4"/>
    <w:rsid w:val="006D36DB"/>
    <w:rsid w:val="006E3FC0"/>
    <w:rsid w:val="006E5F6C"/>
    <w:rsid w:val="006F20C6"/>
    <w:rsid w:val="006F22B4"/>
    <w:rsid w:val="007017BF"/>
    <w:rsid w:val="00714959"/>
    <w:rsid w:val="007173C3"/>
    <w:rsid w:val="0073244D"/>
    <w:rsid w:val="00735E63"/>
    <w:rsid w:val="00745E05"/>
    <w:rsid w:val="00754E8A"/>
    <w:rsid w:val="007634A1"/>
    <w:rsid w:val="007671CC"/>
    <w:rsid w:val="0077670A"/>
    <w:rsid w:val="00794095"/>
    <w:rsid w:val="00796C9C"/>
    <w:rsid w:val="007A01E1"/>
    <w:rsid w:val="007A25A7"/>
    <w:rsid w:val="007A31E3"/>
    <w:rsid w:val="007C204C"/>
    <w:rsid w:val="007E02AB"/>
    <w:rsid w:val="007E0603"/>
    <w:rsid w:val="007E35AE"/>
    <w:rsid w:val="007F7203"/>
    <w:rsid w:val="00800990"/>
    <w:rsid w:val="0080392D"/>
    <w:rsid w:val="0080709C"/>
    <w:rsid w:val="008136E0"/>
    <w:rsid w:val="00816F91"/>
    <w:rsid w:val="008172A7"/>
    <w:rsid w:val="0082509E"/>
    <w:rsid w:val="008414A0"/>
    <w:rsid w:val="008442CD"/>
    <w:rsid w:val="008474B4"/>
    <w:rsid w:val="00852442"/>
    <w:rsid w:val="0085358A"/>
    <w:rsid w:val="0086192D"/>
    <w:rsid w:val="0087001E"/>
    <w:rsid w:val="00873A0B"/>
    <w:rsid w:val="008810D7"/>
    <w:rsid w:val="00890AD6"/>
    <w:rsid w:val="00890C57"/>
    <w:rsid w:val="008A19FB"/>
    <w:rsid w:val="008A290C"/>
    <w:rsid w:val="008C2BA7"/>
    <w:rsid w:val="008C3540"/>
    <w:rsid w:val="008C5F3C"/>
    <w:rsid w:val="008E094F"/>
    <w:rsid w:val="008E0A16"/>
    <w:rsid w:val="008E3108"/>
    <w:rsid w:val="008E4E61"/>
    <w:rsid w:val="008F25DE"/>
    <w:rsid w:val="00907108"/>
    <w:rsid w:val="00916053"/>
    <w:rsid w:val="0095513F"/>
    <w:rsid w:val="00956792"/>
    <w:rsid w:val="00963904"/>
    <w:rsid w:val="00970F85"/>
    <w:rsid w:val="0097463F"/>
    <w:rsid w:val="009860B7"/>
    <w:rsid w:val="009873B3"/>
    <w:rsid w:val="00990FF4"/>
    <w:rsid w:val="00994E5A"/>
    <w:rsid w:val="009A23DF"/>
    <w:rsid w:val="009B4499"/>
    <w:rsid w:val="009C143F"/>
    <w:rsid w:val="009C2481"/>
    <w:rsid w:val="009D02D3"/>
    <w:rsid w:val="009D2A0D"/>
    <w:rsid w:val="009D3361"/>
    <w:rsid w:val="009D4B99"/>
    <w:rsid w:val="009D4C5F"/>
    <w:rsid w:val="009E46F6"/>
    <w:rsid w:val="009E52A0"/>
    <w:rsid w:val="009E6CA2"/>
    <w:rsid w:val="009F1ECA"/>
    <w:rsid w:val="009F5790"/>
    <w:rsid w:val="00A004AD"/>
    <w:rsid w:val="00A165DB"/>
    <w:rsid w:val="00A2442D"/>
    <w:rsid w:val="00A252F3"/>
    <w:rsid w:val="00A25710"/>
    <w:rsid w:val="00A371ED"/>
    <w:rsid w:val="00A437C4"/>
    <w:rsid w:val="00A504D2"/>
    <w:rsid w:val="00A50520"/>
    <w:rsid w:val="00A51FFA"/>
    <w:rsid w:val="00A63C4F"/>
    <w:rsid w:val="00A66541"/>
    <w:rsid w:val="00A67125"/>
    <w:rsid w:val="00A71115"/>
    <w:rsid w:val="00A74CD9"/>
    <w:rsid w:val="00A75A04"/>
    <w:rsid w:val="00AA0D9A"/>
    <w:rsid w:val="00AA0FF4"/>
    <w:rsid w:val="00AA158C"/>
    <w:rsid w:val="00AA3896"/>
    <w:rsid w:val="00AA4DCC"/>
    <w:rsid w:val="00AA6F7D"/>
    <w:rsid w:val="00AB0AF3"/>
    <w:rsid w:val="00AB1803"/>
    <w:rsid w:val="00AB1AE4"/>
    <w:rsid w:val="00AB2252"/>
    <w:rsid w:val="00AB432C"/>
    <w:rsid w:val="00AB5158"/>
    <w:rsid w:val="00AC0DE2"/>
    <w:rsid w:val="00AC15A0"/>
    <w:rsid w:val="00AC63A1"/>
    <w:rsid w:val="00AD0B11"/>
    <w:rsid w:val="00AD4472"/>
    <w:rsid w:val="00AD4FB5"/>
    <w:rsid w:val="00AD720C"/>
    <w:rsid w:val="00AE1408"/>
    <w:rsid w:val="00AE5F94"/>
    <w:rsid w:val="00AE640A"/>
    <w:rsid w:val="00AF3AEA"/>
    <w:rsid w:val="00AF4413"/>
    <w:rsid w:val="00B01D38"/>
    <w:rsid w:val="00B10D08"/>
    <w:rsid w:val="00B13182"/>
    <w:rsid w:val="00B14251"/>
    <w:rsid w:val="00B146CF"/>
    <w:rsid w:val="00B153B3"/>
    <w:rsid w:val="00B27A88"/>
    <w:rsid w:val="00B309D5"/>
    <w:rsid w:val="00B32D53"/>
    <w:rsid w:val="00B46337"/>
    <w:rsid w:val="00B5093C"/>
    <w:rsid w:val="00B60210"/>
    <w:rsid w:val="00B62CCE"/>
    <w:rsid w:val="00B679AC"/>
    <w:rsid w:val="00B704B5"/>
    <w:rsid w:val="00B71116"/>
    <w:rsid w:val="00B73205"/>
    <w:rsid w:val="00B768A5"/>
    <w:rsid w:val="00B80770"/>
    <w:rsid w:val="00B82D75"/>
    <w:rsid w:val="00B8628A"/>
    <w:rsid w:val="00B9650F"/>
    <w:rsid w:val="00BA40C4"/>
    <w:rsid w:val="00BD4ADC"/>
    <w:rsid w:val="00BE6E23"/>
    <w:rsid w:val="00BF10A9"/>
    <w:rsid w:val="00BF1E37"/>
    <w:rsid w:val="00BF3627"/>
    <w:rsid w:val="00C061DD"/>
    <w:rsid w:val="00C14129"/>
    <w:rsid w:val="00C21EA0"/>
    <w:rsid w:val="00C2481E"/>
    <w:rsid w:val="00C354DA"/>
    <w:rsid w:val="00C3784C"/>
    <w:rsid w:val="00C405C7"/>
    <w:rsid w:val="00C43A60"/>
    <w:rsid w:val="00C642A3"/>
    <w:rsid w:val="00C64ABC"/>
    <w:rsid w:val="00C6521A"/>
    <w:rsid w:val="00C80A43"/>
    <w:rsid w:val="00C85B20"/>
    <w:rsid w:val="00C935CA"/>
    <w:rsid w:val="00CA4334"/>
    <w:rsid w:val="00CA4EFF"/>
    <w:rsid w:val="00CB18B3"/>
    <w:rsid w:val="00CB5B6E"/>
    <w:rsid w:val="00CC4362"/>
    <w:rsid w:val="00CD0AD7"/>
    <w:rsid w:val="00CD1C0D"/>
    <w:rsid w:val="00CD533A"/>
    <w:rsid w:val="00CE729C"/>
    <w:rsid w:val="00CF3DCA"/>
    <w:rsid w:val="00D076D7"/>
    <w:rsid w:val="00D07C01"/>
    <w:rsid w:val="00D1044D"/>
    <w:rsid w:val="00D12109"/>
    <w:rsid w:val="00D26F50"/>
    <w:rsid w:val="00D31CBC"/>
    <w:rsid w:val="00D334C3"/>
    <w:rsid w:val="00D5053D"/>
    <w:rsid w:val="00D50A56"/>
    <w:rsid w:val="00D52BD1"/>
    <w:rsid w:val="00D53DB2"/>
    <w:rsid w:val="00D657FF"/>
    <w:rsid w:val="00D6713F"/>
    <w:rsid w:val="00D70CEE"/>
    <w:rsid w:val="00D76A06"/>
    <w:rsid w:val="00D93393"/>
    <w:rsid w:val="00D96E15"/>
    <w:rsid w:val="00DA6481"/>
    <w:rsid w:val="00DB4B3D"/>
    <w:rsid w:val="00DC3F2A"/>
    <w:rsid w:val="00DD1E83"/>
    <w:rsid w:val="00DE4665"/>
    <w:rsid w:val="00DE7C0A"/>
    <w:rsid w:val="00E009D2"/>
    <w:rsid w:val="00E13F8B"/>
    <w:rsid w:val="00E171BB"/>
    <w:rsid w:val="00E21079"/>
    <w:rsid w:val="00E2667A"/>
    <w:rsid w:val="00E3364C"/>
    <w:rsid w:val="00E35155"/>
    <w:rsid w:val="00E40C34"/>
    <w:rsid w:val="00E41A84"/>
    <w:rsid w:val="00E41F5A"/>
    <w:rsid w:val="00E476B9"/>
    <w:rsid w:val="00E53C49"/>
    <w:rsid w:val="00E54B38"/>
    <w:rsid w:val="00E71920"/>
    <w:rsid w:val="00E748CB"/>
    <w:rsid w:val="00E7623D"/>
    <w:rsid w:val="00E76467"/>
    <w:rsid w:val="00E77F8F"/>
    <w:rsid w:val="00E80752"/>
    <w:rsid w:val="00E80B0B"/>
    <w:rsid w:val="00EA43E2"/>
    <w:rsid w:val="00EA7B16"/>
    <w:rsid w:val="00EB2477"/>
    <w:rsid w:val="00EB6116"/>
    <w:rsid w:val="00EB6EAE"/>
    <w:rsid w:val="00EB708F"/>
    <w:rsid w:val="00EC4FBB"/>
    <w:rsid w:val="00ED7402"/>
    <w:rsid w:val="00EE72B1"/>
    <w:rsid w:val="00EE7E0F"/>
    <w:rsid w:val="00EF7E05"/>
    <w:rsid w:val="00F0689A"/>
    <w:rsid w:val="00F14448"/>
    <w:rsid w:val="00F17D63"/>
    <w:rsid w:val="00F3642E"/>
    <w:rsid w:val="00F37CDD"/>
    <w:rsid w:val="00F4225D"/>
    <w:rsid w:val="00F44771"/>
    <w:rsid w:val="00F55097"/>
    <w:rsid w:val="00F5535D"/>
    <w:rsid w:val="00F60C24"/>
    <w:rsid w:val="00F62B32"/>
    <w:rsid w:val="00F64659"/>
    <w:rsid w:val="00F66891"/>
    <w:rsid w:val="00F853A3"/>
    <w:rsid w:val="00F91235"/>
    <w:rsid w:val="00F91528"/>
    <w:rsid w:val="00FB1EAC"/>
    <w:rsid w:val="00FB67CA"/>
    <w:rsid w:val="00FC38B3"/>
    <w:rsid w:val="00FD3C97"/>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9E15A"/>
  <w15:docId w15:val="{E6E726A4-B46F-4646-AE40-FB32E31A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styleId="a5">
    <w:name w:val="Emphasis"/>
    <w:basedOn w:val="a0"/>
    <w:qFormat/>
    <w:rsid w:val="00460CBC"/>
    <w:rPr>
      <w:i/>
      <w:iCs/>
    </w:rPr>
  </w:style>
  <w:style w:type="paragraph" w:styleId="a6">
    <w:name w:val="Title"/>
    <w:basedOn w:val="a"/>
    <w:next w:val="a"/>
    <w:link w:val="Char"/>
    <w:qFormat/>
    <w:rsid w:val="00460C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6"/>
    <w:rsid w:val="00460C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746145206">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Pages>
  <Words>1708</Words>
  <Characters>9741</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24</cp:revision>
  <dcterms:created xsi:type="dcterms:W3CDTF">2024-04-18T09:00:00Z</dcterms:created>
  <dcterms:modified xsi:type="dcterms:W3CDTF">2024-06-06T11:05:00Z</dcterms:modified>
</cp:coreProperties>
</file>