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238" w:type="dxa"/>
        <w:jc w:val="right"/>
        <w:tblLayout w:type="fixed"/>
        <w:tblLook w:val="0400" w:firstRow="0" w:lastRow="0" w:firstColumn="0" w:lastColumn="0" w:noHBand="0" w:noVBand="1"/>
      </w:tblPr>
      <w:tblGrid>
        <w:gridCol w:w="1251"/>
        <w:gridCol w:w="4987"/>
      </w:tblGrid>
      <w:tr w:rsidR="003A5C31" w:rsidRPr="003A5C31" w14:paraId="4B6FDA5C" w14:textId="77777777" w:rsidTr="003A5C31">
        <w:trPr>
          <w:trHeight w:val="337"/>
          <w:jc w:val="right"/>
        </w:trPr>
        <w:tc>
          <w:tcPr>
            <w:tcW w:w="1251"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6F8B9375" w14:textId="77777777" w:rsidR="003A5C31" w:rsidRPr="003A5C31" w:rsidRDefault="003A5C31" w:rsidP="000B4AC0">
            <w:pPr>
              <w:bidi/>
              <w:spacing w:after="0" w:line="240" w:lineRule="auto"/>
              <w:jc w:val="both"/>
              <w:rPr>
                <w:rFonts w:ascii="Times New Roman" w:eastAsia="Times New Roman" w:hAnsi="Times New Roman" w:cs="Times New Roman"/>
                <w:bCs/>
                <w:sz w:val="24"/>
                <w:szCs w:val="24"/>
              </w:rPr>
            </w:pPr>
            <w:bookmarkStart w:id="0" w:name="_Hlk151912254"/>
            <w:r w:rsidRPr="003A5C31">
              <w:rPr>
                <w:rFonts w:ascii="Traditional Arabic" w:eastAsia="Traditional Arabic" w:hAnsi="Traditional Arabic" w:cs="Traditional Arabic"/>
                <w:bCs/>
                <w:color w:val="000000"/>
                <w:sz w:val="24"/>
                <w:szCs w:val="24"/>
                <w:rtl/>
              </w:rPr>
              <w:t>عنوان الخطبة</w:t>
            </w:r>
          </w:p>
        </w:tc>
        <w:tc>
          <w:tcPr>
            <w:tcW w:w="4987"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8A4F5A0" w14:textId="77777777" w:rsidR="003A5C31" w:rsidRPr="003A5C31" w:rsidRDefault="003A5C31" w:rsidP="000B4AC0">
            <w:pPr>
              <w:tabs>
                <w:tab w:val="left" w:pos="1549"/>
              </w:tabs>
              <w:bidi/>
              <w:spacing w:after="0" w:line="240" w:lineRule="auto"/>
              <w:jc w:val="both"/>
              <w:rPr>
                <w:rFonts w:ascii="Times New Roman" w:eastAsia="Times New Roman" w:hAnsi="Times New Roman" w:cs="Times New Roman"/>
                <w:bCs/>
                <w:sz w:val="24"/>
                <w:szCs w:val="24"/>
                <w:rtl/>
                <w:lang w:bidi="ar-KW"/>
              </w:rPr>
            </w:pPr>
            <w:r w:rsidRPr="003A5C31">
              <w:rPr>
                <w:rFonts w:ascii="Traditional Arabic" w:eastAsia="Traditional Arabic" w:hAnsi="Traditional Arabic" w:cs="Traditional Arabic"/>
                <w:bCs/>
                <w:color w:val="000000"/>
                <w:sz w:val="24"/>
                <w:szCs w:val="24"/>
                <w:rtl/>
              </w:rPr>
              <w:t>رمضان النصر والمعونة</w:t>
            </w:r>
          </w:p>
        </w:tc>
      </w:tr>
      <w:tr w:rsidR="003A5C31" w:rsidRPr="003A5C31" w14:paraId="36C8EB06" w14:textId="77777777" w:rsidTr="003A5C31">
        <w:trPr>
          <w:trHeight w:val="348"/>
          <w:jc w:val="right"/>
        </w:trPr>
        <w:tc>
          <w:tcPr>
            <w:tcW w:w="1251"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1D18D018" w14:textId="77777777" w:rsidR="003A5C31" w:rsidRPr="003A5C31" w:rsidRDefault="003A5C31" w:rsidP="000B4AC0">
            <w:pPr>
              <w:bidi/>
              <w:spacing w:after="0" w:line="240" w:lineRule="auto"/>
              <w:jc w:val="both"/>
              <w:rPr>
                <w:rFonts w:ascii="Times New Roman" w:eastAsia="Times New Roman" w:hAnsi="Times New Roman" w:cs="Times New Roman"/>
                <w:bCs/>
                <w:sz w:val="24"/>
                <w:szCs w:val="24"/>
              </w:rPr>
            </w:pPr>
            <w:r w:rsidRPr="003A5C31">
              <w:rPr>
                <w:rFonts w:ascii="Traditional Arabic" w:eastAsia="Traditional Arabic" w:hAnsi="Traditional Arabic" w:cs="Traditional Arabic"/>
                <w:bCs/>
                <w:color w:val="000000"/>
                <w:sz w:val="24"/>
                <w:szCs w:val="24"/>
                <w:rtl/>
              </w:rPr>
              <w:t>عناصر الخطبة</w:t>
            </w:r>
          </w:p>
        </w:tc>
        <w:tc>
          <w:tcPr>
            <w:tcW w:w="4987"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BF3E5EF" w14:textId="77777777" w:rsidR="003A5C31" w:rsidRPr="003A5C31" w:rsidRDefault="003A5C31" w:rsidP="000B4AC0">
            <w:pPr>
              <w:bidi/>
              <w:spacing w:after="80" w:line="240" w:lineRule="auto"/>
              <w:jc w:val="both"/>
              <w:rPr>
                <w:rFonts w:ascii="Traditional Arabic" w:eastAsia="Traditional Arabic" w:hAnsi="Traditional Arabic" w:cs="Traditional Arabic"/>
                <w:bCs/>
                <w:color w:val="000000"/>
                <w:sz w:val="24"/>
                <w:szCs w:val="24"/>
              </w:rPr>
            </w:pPr>
            <w:r w:rsidRPr="003A5C31">
              <w:rPr>
                <w:rFonts w:ascii="Traditional Arabic" w:eastAsia="Traditional Arabic" w:hAnsi="Traditional Arabic" w:cs="Traditional Arabic" w:hint="cs"/>
                <w:bCs/>
                <w:color w:val="000000"/>
                <w:sz w:val="24"/>
                <w:szCs w:val="24"/>
                <w:rtl/>
              </w:rPr>
              <w:t>1</w:t>
            </w:r>
            <w:r w:rsidRPr="003A5C31">
              <w:rPr>
                <w:rFonts w:ascii="Traditional Arabic" w:eastAsia="Traditional Arabic" w:hAnsi="Traditional Arabic" w:cs="Traditional Arabic"/>
                <w:bCs/>
                <w:color w:val="000000"/>
                <w:sz w:val="24"/>
                <w:szCs w:val="24"/>
                <w:rtl/>
              </w:rPr>
              <w:t xml:space="preserve">- التقوى والصبر شرطا النصر والعون. 2- رمضان شهر الانتصارات. 3- علاقة النصر بالصيام. </w:t>
            </w:r>
            <w:r w:rsidRPr="003A5C31">
              <w:rPr>
                <w:rFonts w:ascii="Traditional Arabic" w:eastAsia="Traditional Arabic" w:hAnsi="Traditional Arabic" w:cs="Traditional Arabic" w:hint="cs"/>
                <w:bCs/>
                <w:color w:val="000000"/>
                <w:sz w:val="24"/>
                <w:szCs w:val="24"/>
                <w:rtl/>
              </w:rPr>
              <w:t xml:space="preserve">4- </w:t>
            </w:r>
            <w:r w:rsidRPr="003A5C31">
              <w:rPr>
                <w:rFonts w:ascii="Traditional Arabic" w:eastAsia="Traditional Arabic" w:hAnsi="Traditional Arabic" w:cs="Traditional Arabic"/>
                <w:bCs/>
                <w:color w:val="000000"/>
                <w:sz w:val="24"/>
                <w:szCs w:val="24"/>
                <w:rtl/>
              </w:rPr>
              <w:t>المجاهد من جاهد نفسه</w:t>
            </w:r>
            <w:r w:rsidRPr="003A5C31">
              <w:rPr>
                <w:rFonts w:ascii="Traditional Arabic" w:eastAsia="Traditional Arabic" w:hAnsi="Traditional Arabic" w:cs="Traditional Arabic" w:hint="cs"/>
                <w:bCs/>
                <w:color w:val="000000"/>
                <w:sz w:val="24"/>
                <w:szCs w:val="24"/>
                <w:rtl/>
              </w:rPr>
              <w:t>.</w:t>
            </w:r>
          </w:p>
        </w:tc>
      </w:tr>
    </w:tbl>
    <w:p w14:paraId="54ED1FEB" w14:textId="77777777" w:rsidR="003A5C31" w:rsidRPr="003A5C31" w:rsidRDefault="003A5C31" w:rsidP="003A5C31">
      <w:pPr>
        <w:bidi/>
        <w:spacing w:after="0" w:line="240" w:lineRule="auto"/>
        <w:jc w:val="both"/>
        <w:rPr>
          <w:rFonts w:ascii="Times New Roman" w:eastAsia="Times New Roman" w:hAnsi="Times New Roman" w:cs="Times New Roman" w:hint="cs"/>
          <w:bCs/>
          <w:sz w:val="12"/>
          <w:szCs w:val="12"/>
          <w:lang w:bidi="ar-KW"/>
        </w:rPr>
      </w:pPr>
    </w:p>
    <w:p w14:paraId="27EE52F0"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الحمد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لله الولي</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النصير، تول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ى عباد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 المتقين الصابري</w:t>
      </w:r>
      <w:r w:rsidRPr="003A5C31">
        <w:rPr>
          <w:rFonts w:ascii="Traditional Arabic" w:eastAsia="Traditional Arabic" w:hAnsi="Traditional Arabic" w:cs="Traditional Arabic" w:hint="cs"/>
          <w:bCs/>
          <w:color w:val="000000"/>
          <w:sz w:val="28"/>
          <w:szCs w:val="28"/>
          <w:rtl/>
        </w:rPr>
        <w:t>ن</w:t>
      </w:r>
      <w:r w:rsidRPr="003A5C31">
        <w:rPr>
          <w:rFonts w:ascii="Traditional Arabic" w:eastAsia="Traditional Arabic" w:hAnsi="Traditional Arabic" w:cs="Traditional Arabic"/>
          <w:bCs/>
          <w:color w:val="000000"/>
          <w:sz w:val="28"/>
          <w:szCs w:val="28"/>
          <w:rtl/>
        </w:rPr>
        <w:t>، ووعدهم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النصر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والتمكين، وأشهد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أن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محمد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 عبد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الله ورسول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w:t>
      </w:r>
      <w:r w:rsidRPr="003A5C31">
        <w:rPr>
          <w:rFonts w:ascii="Traditional Arabic" w:eastAsia="Traditional Arabic" w:hAnsi="Traditional Arabic" w:cs="Traditional Arabic" w:hint="cs"/>
          <w:bCs/>
          <w:color w:val="000000"/>
          <w:sz w:val="28"/>
          <w:szCs w:val="28"/>
          <w:rtl/>
        </w:rPr>
        <w:t xml:space="preserve"> إمامُ المتقين، وقائدُ الغُرِّ المحجّلين،</w:t>
      </w:r>
      <w:r w:rsidRPr="003A5C31">
        <w:rPr>
          <w:rFonts w:ascii="Traditional Arabic" w:eastAsia="Traditional Arabic" w:hAnsi="Traditional Arabic" w:cs="Traditional Arabic"/>
          <w:bCs/>
          <w:color w:val="000000"/>
          <w:sz w:val="28"/>
          <w:szCs w:val="28"/>
          <w:rtl/>
        </w:rPr>
        <w:t xml:space="preserve"> صلى الله عليه وسلم تسليم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 كثير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w:t>
      </w:r>
      <w:r w:rsidRPr="003A5C31">
        <w:rPr>
          <w:rFonts w:ascii="Traditional Arabic" w:eastAsia="Traditional Arabic" w:hAnsi="Traditional Arabic" w:cs="Traditional Arabic" w:hint="cs"/>
          <w:bCs/>
          <w:color w:val="000000"/>
          <w:sz w:val="28"/>
          <w:szCs w:val="28"/>
          <w:rtl/>
        </w:rPr>
        <w:t xml:space="preserve"> إلى يوم الدين، أما بعد.</w:t>
      </w:r>
    </w:p>
    <w:p w14:paraId="7CF08F7C"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فاتقوا الله عباد الله حق</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bCs/>
          <w:color w:val="000000"/>
          <w:sz w:val="28"/>
          <w:szCs w:val="28"/>
          <w:rtl/>
        </w:rPr>
        <w:t>التقوى، وراقبوه في السر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والنجوى، </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C00000"/>
          <w:sz w:val="28"/>
          <w:szCs w:val="28"/>
          <w:rtl/>
        </w:rPr>
        <w:t>يَا</w:t>
      </w:r>
      <w:r w:rsidRPr="003A5C31">
        <w:rPr>
          <w:rFonts w:ascii="Traditional Arabic" w:eastAsia="Traditional Arabic" w:hAnsi="Traditional Arabic" w:cs="Traditional Arabic" w:hint="cs"/>
          <w:bCs/>
          <w:color w:val="C00000"/>
          <w:sz w:val="28"/>
          <w:szCs w:val="28"/>
          <w:rtl/>
        </w:rPr>
        <w:t xml:space="preserve"> </w:t>
      </w:r>
      <w:r w:rsidRPr="003A5C31">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w:t>
      </w:r>
    </w:p>
    <w:p w14:paraId="33BD8122"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B050"/>
          <w:sz w:val="28"/>
          <w:szCs w:val="28"/>
          <w:rtl/>
        </w:rPr>
      </w:pPr>
      <w:r w:rsidRPr="003A5C31">
        <w:rPr>
          <w:rFonts w:ascii="Traditional Arabic" w:eastAsia="Traditional Arabic" w:hAnsi="Traditional Arabic" w:cs="Traditional Arabic"/>
          <w:bCs/>
          <w:color w:val="00B050"/>
          <w:sz w:val="28"/>
          <w:szCs w:val="28"/>
          <w:rtl/>
        </w:rPr>
        <w:t>ع</w:t>
      </w:r>
      <w:r w:rsidRPr="003A5C31">
        <w:rPr>
          <w:rFonts w:ascii="Traditional Arabic" w:eastAsia="Traditional Arabic" w:hAnsi="Traditional Arabic" w:cs="Traditional Arabic" w:hint="cs"/>
          <w:bCs/>
          <w:color w:val="00B050"/>
          <w:sz w:val="28"/>
          <w:szCs w:val="28"/>
          <w:rtl/>
        </w:rPr>
        <w:t>ِ</w:t>
      </w:r>
      <w:r w:rsidRPr="003A5C31">
        <w:rPr>
          <w:rFonts w:ascii="Traditional Arabic" w:eastAsia="Traditional Arabic" w:hAnsi="Traditional Arabic" w:cs="Traditional Arabic"/>
          <w:bCs/>
          <w:color w:val="00B050"/>
          <w:sz w:val="28"/>
          <w:szCs w:val="28"/>
          <w:rtl/>
        </w:rPr>
        <w:t>باد</w:t>
      </w:r>
      <w:r w:rsidRPr="003A5C31">
        <w:rPr>
          <w:rFonts w:ascii="Traditional Arabic" w:eastAsia="Traditional Arabic" w:hAnsi="Traditional Arabic" w:cs="Traditional Arabic" w:hint="cs"/>
          <w:bCs/>
          <w:color w:val="00B050"/>
          <w:sz w:val="28"/>
          <w:szCs w:val="28"/>
          <w:rtl/>
        </w:rPr>
        <w:t>َ</w:t>
      </w:r>
      <w:r w:rsidRPr="003A5C31">
        <w:rPr>
          <w:rFonts w:ascii="Traditional Arabic" w:eastAsia="Traditional Arabic" w:hAnsi="Traditional Arabic" w:cs="Traditional Arabic"/>
          <w:bCs/>
          <w:color w:val="00B050"/>
          <w:sz w:val="28"/>
          <w:szCs w:val="28"/>
          <w:rtl/>
        </w:rPr>
        <w:t xml:space="preserve"> الله:</w:t>
      </w:r>
    </w:p>
    <w:p w14:paraId="080FBD36"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يوم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الفرقان، يوم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بدر، أعز</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الله</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فيه رسول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bCs/>
          <w:color w:val="000000"/>
          <w:sz w:val="28"/>
          <w:szCs w:val="28"/>
          <w:rtl/>
        </w:rPr>
        <w:t>ﷺ والمؤمنين، وأذل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الشرك</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والمشركين</w:t>
      </w:r>
      <w:r w:rsidRPr="003A5C31">
        <w:rPr>
          <w:rFonts w:ascii="Traditional Arabic" w:eastAsia="Traditional Arabic" w:hAnsi="Traditional Arabic" w:cs="Traditional Arabic" w:hint="cs"/>
          <w:bCs/>
          <w:color w:val="000000"/>
          <w:sz w:val="28"/>
          <w:szCs w:val="28"/>
          <w:rtl/>
        </w:rPr>
        <w:t>.</w:t>
      </w:r>
    </w:p>
    <w:p w14:paraId="5EDA7B82"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في السنة الثانية من هجرة خير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البرية ﷺ، وفي شهر رمضان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المبارك، أنزل الله جن</w:t>
      </w:r>
      <w:r w:rsidRPr="003A5C31">
        <w:rPr>
          <w:rFonts w:ascii="Traditional Arabic" w:eastAsia="Traditional Arabic" w:hAnsi="Traditional Arabic" w:cs="Traditional Arabic" w:hint="cs"/>
          <w:bCs/>
          <w:color w:val="000000"/>
          <w:sz w:val="28"/>
          <w:szCs w:val="28"/>
          <w:rtl/>
        </w:rPr>
        <w:t>و</w:t>
      </w:r>
      <w:r w:rsidRPr="003A5C31">
        <w:rPr>
          <w:rFonts w:ascii="Traditional Arabic" w:eastAsia="Traditional Arabic" w:hAnsi="Traditional Arabic" w:cs="Traditional Arabic"/>
          <w:bCs/>
          <w:color w:val="000000"/>
          <w:sz w:val="28"/>
          <w:szCs w:val="28"/>
          <w:rtl/>
        </w:rPr>
        <w:t>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 مدد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 يقاتلون مع</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المؤمنين</w:t>
      </w:r>
      <w:r w:rsidRPr="003A5C31">
        <w:rPr>
          <w:rFonts w:ascii="Traditional Arabic" w:eastAsia="Traditional Arabic" w:hAnsi="Traditional Arabic" w:cs="Traditional Arabic" w:hint="cs"/>
          <w:bCs/>
          <w:color w:val="000000"/>
          <w:sz w:val="28"/>
          <w:szCs w:val="28"/>
          <w:rtl/>
        </w:rPr>
        <w:t>، فأظهر دينَه، وأحقَّ نصرَه</w:t>
      </w:r>
      <w:r w:rsidRPr="003A5C31">
        <w:rPr>
          <w:rFonts w:ascii="Traditional Arabic" w:eastAsia="Traditional Arabic" w:hAnsi="Traditional Arabic" w:cs="Traditional Arabic"/>
          <w:bCs/>
          <w:color w:val="000000"/>
          <w:sz w:val="28"/>
          <w:szCs w:val="28"/>
          <w:rtl/>
        </w:rPr>
        <w:t>.</w:t>
      </w:r>
    </w:p>
    <w:p w14:paraId="7EC12195"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كان المؤمنون ث</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مباركة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w:t>
      </w:r>
      <w:r w:rsidRPr="003A5C31">
        <w:rPr>
          <w:rFonts w:ascii="Traditional Arabic" w:eastAsia="Traditional Arabic" w:hAnsi="Traditional Arabic" w:cs="Traditional Arabic" w:hint="cs"/>
          <w:bCs/>
          <w:color w:val="000000"/>
          <w:sz w:val="28"/>
          <w:szCs w:val="28"/>
          <w:rtl/>
        </w:rPr>
        <w:t>ب</w:t>
      </w:r>
      <w:r w:rsidRPr="003A5C31">
        <w:rPr>
          <w:rFonts w:ascii="Traditional Arabic" w:eastAsia="Traditional Arabic" w:hAnsi="Traditional Arabic" w:cs="Traditional Arabic"/>
          <w:bCs/>
          <w:color w:val="000000"/>
          <w:sz w:val="28"/>
          <w:szCs w:val="28"/>
          <w:rtl/>
        </w:rPr>
        <w:t>ع</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د</w:t>
      </w:r>
      <w:r w:rsidRPr="003A5C31">
        <w:rPr>
          <w:rFonts w:ascii="Traditional Arabic" w:eastAsia="Traditional Arabic" w:hAnsi="Traditional Arabic" w:cs="Traditional Arabic" w:hint="cs"/>
          <w:bCs/>
          <w:color w:val="000000"/>
          <w:sz w:val="28"/>
          <w:szCs w:val="28"/>
          <w:rtl/>
        </w:rPr>
        <w:t xml:space="preserve"> قليل، وعَتادٍ غيرِ ثقيل</w:t>
      </w:r>
      <w:r w:rsidRPr="003A5C31">
        <w:rPr>
          <w:rFonts w:ascii="Traditional Arabic" w:eastAsia="Traditional Arabic" w:hAnsi="Traditional Arabic" w:cs="Traditional Arabic"/>
          <w:bCs/>
          <w:color w:val="000000"/>
          <w:sz w:val="28"/>
          <w:szCs w:val="28"/>
          <w:rtl/>
        </w:rPr>
        <w:t>، لكنهم متضر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ع</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ون مستغيثون بربهم أن ي</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هم </w:t>
      </w:r>
      <w:r w:rsidRPr="003A5C31">
        <w:rPr>
          <w:rFonts w:ascii="Traditional Arabic" w:eastAsia="Traditional Arabic" w:hAnsi="Traditional Arabic" w:cs="Traditional Arabic" w:hint="cs"/>
          <w:bCs/>
          <w:color w:val="000000"/>
          <w:sz w:val="28"/>
          <w:szCs w:val="28"/>
          <w:rtl/>
        </w:rPr>
        <w:t>بم</w:t>
      </w:r>
      <w:r w:rsidRPr="003A5C31">
        <w:rPr>
          <w:rFonts w:ascii="Traditional Arabic" w:eastAsia="Traditional Arabic" w:hAnsi="Traditional Arabic" w:cs="Traditional Arabic"/>
          <w:bCs/>
          <w:color w:val="000000"/>
          <w:sz w:val="28"/>
          <w:szCs w:val="28"/>
          <w:rtl/>
        </w:rPr>
        <w:t>عون</w:t>
      </w:r>
      <w:r w:rsidRPr="003A5C31">
        <w:rPr>
          <w:rFonts w:ascii="Traditional Arabic" w:eastAsia="Traditional Arabic" w:hAnsi="Traditional Arabic" w:cs="Traditional Arabic" w:hint="cs"/>
          <w:bCs/>
          <w:color w:val="000000"/>
          <w:sz w:val="28"/>
          <w:szCs w:val="28"/>
          <w:rtl/>
        </w:rPr>
        <w:t>ت</w:t>
      </w:r>
      <w:r w:rsidRPr="003A5C31">
        <w:rPr>
          <w:rFonts w:ascii="Traditional Arabic" w:eastAsia="Traditional Arabic" w:hAnsi="Traditional Arabic" w:cs="Traditional Arabic"/>
          <w:bCs/>
          <w:color w:val="000000"/>
          <w:sz w:val="28"/>
          <w:szCs w:val="28"/>
          <w:rtl/>
        </w:rPr>
        <w:t>ه</w:t>
      </w:r>
      <w:r w:rsidRPr="003A5C31">
        <w:rPr>
          <w:rFonts w:ascii="Traditional Arabic" w:eastAsia="Traditional Arabic" w:hAnsi="Traditional Arabic" w:cs="Traditional Arabic" w:hint="cs"/>
          <w:bCs/>
          <w:color w:val="000000"/>
          <w:sz w:val="28"/>
          <w:szCs w:val="28"/>
          <w:rtl/>
        </w:rPr>
        <w:t>، صادقون في نصرته وإعلاء كلمته</w:t>
      </w:r>
      <w:r w:rsidRPr="003A5C31">
        <w:rPr>
          <w:rFonts w:ascii="Traditional Arabic" w:eastAsia="Traditional Arabic" w:hAnsi="Traditional Arabic" w:cs="Traditional Arabic"/>
          <w:bCs/>
          <w:color w:val="000000"/>
          <w:sz w:val="28"/>
          <w:szCs w:val="28"/>
          <w:rtl/>
        </w:rPr>
        <w:t>.</w:t>
      </w:r>
    </w:p>
    <w:p w14:paraId="52325EE4"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3A5C31">
        <w:rPr>
          <w:rFonts w:ascii="Traditional Arabic" w:eastAsia="Traditional Arabic" w:hAnsi="Traditional Arabic" w:cs="Traditional Arabic"/>
          <w:bCs/>
          <w:color w:val="000000"/>
          <w:sz w:val="28"/>
          <w:szCs w:val="28"/>
          <w:rtl/>
        </w:rPr>
        <w:t>وع</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هم الله</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النصر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والمد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بشرطين، فقال سبحانه:</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bCs/>
          <w:color w:val="C00000"/>
          <w:sz w:val="28"/>
          <w:szCs w:val="28"/>
          <w:rtl/>
        </w:rPr>
        <w:t>بَلَى إِنْ تَصْبِرُوا وَتَتَّقُوا وَيَأْتُوكُمْ مِنْ فَوْرِهِمْ هَذَا يُمْدِدْكُمْ رَبُّكُمْ بِخَمْسَةِ آلَافٍ مِنَ الْمَلَائِكَةِ مُسَوِّمِينَ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w:t>
      </w:r>
      <w:r w:rsidRPr="003A5C31">
        <w:rPr>
          <w:rFonts w:ascii="Traditional Arabic" w:eastAsia="Traditional Arabic" w:hAnsi="Traditional Arabic" w:cs="Traditional Arabic" w:hint="cs"/>
          <w:bCs/>
          <w:color w:val="000000"/>
          <w:sz w:val="24"/>
          <w:szCs w:val="24"/>
          <w:rtl/>
          <w:lang w:bidi="ar-KW"/>
        </w:rPr>
        <w:t>[آل عمران:125]</w:t>
      </w:r>
      <w:r w:rsidRPr="003A5C31">
        <w:rPr>
          <w:rFonts w:ascii="Traditional Arabic" w:eastAsia="Traditional Arabic" w:hAnsi="Traditional Arabic" w:cs="Traditional Arabic" w:hint="cs"/>
          <w:bCs/>
          <w:color w:val="000000"/>
          <w:sz w:val="28"/>
          <w:szCs w:val="28"/>
          <w:rtl/>
          <w:lang w:bidi="ar-KW"/>
        </w:rPr>
        <w:t>.</w:t>
      </w:r>
    </w:p>
    <w:p w14:paraId="716F4424"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الصبر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والتقوى شرط</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 النصر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والمعونة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والمدد.</w:t>
      </w:r>
    </w:p>
    <w:p w14:paraId="549607D2" w14:textId="77777777" w:rsidR="003A5C31" w:rsidRPr="003A5C31" w:rsidRDefault="003A5C31" w:rsidP="003A5C31">
      <w:pPr>
        <w:keepNext/>
        <w:bidi/>
        <w:spacing w:after="60" w:line="240" w:lineRule="auto"/>
        <w:ind w:firstLine="284"/>
        <w:jc w:val="both"/>
        <w:rPr>
          <w:rFonts w:ascii="Traditional Arabic" w:eastAsia="Traditional Arabic" w:hAnsi="Traditional Arabic" w:cs="Traditional Arabic"/>
          <w:bCs/>
          <w:color w:val="00B050"/>
          <w:sz w:val="28"/>
          <w:szCs w:val="28"/>
          <w:rtl/>
        </w:rPr>
      </w:pPr>
      <w:r w:rsidRPr="003A5C31">
        <w:rPr>
          <w:rFonts w:ascii="Traditional Arabic" w:eastAsia="Traditional Arabic" w:hAnsi="Traditional Arabic" w:cs="Traditional Arabic" w:hint="cs"/>
          <w:bCs/>
          <w:color w:val="00B050"/>
          <w:sz w:val="28"/>
          <w:szCs w:val="28"/>
          <w:rtl/>
        </w:rPr>
        <w:lastRenderedPageBreak/>
        <w:t>عِبادَ الله:</w:t>
      </w:r>
    </w:p>
    <w:p w14:paraId="1AB6EF1D" w14:textId="77777777" w:rsidR="003A5C31" w:rsidRPr="003A5C31" w:rsidRDefault="003A5C31" w:rsidP="003A5C31">
      <w:pPr>
        <w:keepNext/>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t xml:space="preserve">إنّ </w:t>
      </w:r>
      <w:r w:rsidRPr="003A5C31">
        <w:rPr>
          <w:rFonts w:ascii="Traditional Arabic" w:eastAsia="Traditional Arabic" w:hAnsi="Traditional Arabic" w:cs="Traditional Arabic"/>
          <w:bCs/>
          <w:color w:val="000000"/>
          <w:sz w:val="28"/>
          <w:szCs w:val="28"/>
          <w:rtl/>
        </w:rPr>
        <w:t>المعركة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بين أهل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الإيمان وأهل الك</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فران لم تتوق</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ف</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قط</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w:t>
      </w:r>
    </w:p>
    <w:p w14:paraId="76FFED9E"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امتلأت قلوب الكافرين غيظ</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 وب</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غض</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 على أهل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الإيمان، </w:t>
      </w:r>
      <w:proofErr w:type="spellStart"/>
      <w:r w:rsidRPr="003A5C31">
        <w:rPr>
          <w:rFonts w:ascii="Traditional Arabic" w:eastAsia="Traditional Arabic" w:hAnsi="Traditional Arabic" w:cs="Traditional Arabic"/>
          <w:bCs/>
          <w:color w:val="000000"/>
          <w:sz w:val="28"/>
          <w:szCs w:val="28"/>
          <w:rtl/>
        </w:rPr>
        <w:t>ي</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كيدون</w:t>
      </w:r>
      <w:r w:rsidRPr="003A5C31">
        <w:rPr>
          <w:rFonts w:ascii="Traditional Arabic" w:eastAsia="Traditional Arabic" w:hAnsi="Traditional Arabic" w:cs="Traditional Arabic" w:hint="cs"/>
          <w:bCs/>
          <w:color w:val="000000"/>
          <w:sz w:val="28"/>
          <w:szCs w:val="28"/>
          <w:rtl/>
        </w:rPr>
        <w:t>َ</w:t>
      </w:r>
      <w:proofErr w:type="spellEnd"/>
      <w:r w:rsidRPr="003A5C31">
        <w:rPr>
          <w:rFonts w:ascii="Traditional Arabic" w:eastAsia="Traditional Arabic" w:hAnsi="Traditional Arabic" w:cs="Traditional Arabic"/>
          <w:bCs/>
          <w:color w:val="000000"/>
          <w:sz w:val="28"/>
          <w:szCs w:val="28"/>
          <w:rtl/>
        </w:rPr>
        <w:t xml:space="preserve"> لهم ليل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نهار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w:t>
      </w:r>
      <w:r w:rsidRPr="003A5C31">
        <w:rPr>
          <w:rFonts w:ascii="Traditional Arabic" w:eastAsia="Traditional Arabic" w:hAnsi="Traditional Arabic" w:cs="Traditional Arabic" w:hint="cs"/>
          <w:bCs/>
          <w:color w:val="000000"/>
          <w:sz w:val="28"/>
          <w:szCs w:val="28"/>
          <w:rtl/>
        </w:rPr>
        <w:t>و</w:t>
      </w:r>
      <w:r w:rsidRPr="003A5C31">
        <w:rPr>
          <w:rFonts w:ascii="Traditional Arabic" w:eastAsia="Traditional Arabic" w:hAnsi="Traditional Arabic" w:cs="Traditional Arabic"/>
          <w:bCs/>
          <w:color w:val="000000"/>
          <w:sz w:val="28"/>
          <w:szCs w:val="28"/>
          <w:rtl/>
        </w:rPr>
        <w:t>يتسل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طون عليهم بالأذى في أرواحهم وأموال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هم</w:t>
      </w:r>
      <w:r w:rsidRPr="003A5C31">
        <w:rPr>
          <w:rFonts w:ascii="Traditional Arabic" w:eastAsia="Traditional Arabic" w:hAnsi="Traditional Arabic" w:cs="Traditional Arabic" w:hint="cs"/>
          <w:bCs/>
          <w:color w:val="000000"/>
          <w:sz w:val="28"/>
          <w:szCs w:val="28"/>
          <w:rtl/>
        </w:rPr>
        <w:t>.</w:t>
      </w:r>
    </w:p>
    <w:p w14:paraId="534BCE8B"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t xml:space="preserve">إن </w:t>
      </w:r>
      <w:r w:rsidRPr="003A5C31">
        <w:rPr>
          <w:rFonts w:ascii="Traditional Arabic" w:eastAsia="Traditional Arabic" w:hAnsi="Traditional Arabic" w:cs="Traditional Arabic"/>
          <w:bCs/>
          <w:color w:val="000000"/>
          <w:sz w:val="28"/>
          <w:szCs w:val="28"/>
          <w:rtl/>
        </w:rPr>
        <w:t>سبيل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w:t>
      </w:r>
      <w:r w:rsidRPr="003A5C31">
        <w:rPr>
          <w:rFonts w:ascii="Traditional Arabic" w:eastAsia="Traditional Arabic" w:hAnsi="Traditional Arabic" w:cs="Traditional Arabic" w:hint="cs"/>
          <w:bCs/>
          <w:color w:val="000000"/>
          <w:sz w:val="28"/>
          <w:szCs w:val="28"/>
          <w:rtl/>
        </w:rPr>
        <w:t>ا</w:t>
      </w:r>
      <w:r w:rsidRPr="003A5C31">
        <w:rPr>
          <w:rFonts w:ascii="Traditional Arabic" w:eastAsia="Traditional Arabic" w:hAnsi="Traditional Arabic" w:cs="Traditional Arabic"/>
          <w:bCs/>
          <w:color w:val="000000"/>
          <w:sz w:val="28"/>
          <w:szCs w:val="28"/>
          <w:rtl/>
        </w:rPr>
        <w:t>لنصر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والمعونة</w:t>
      </w:r>
      <w:r w:rsidRPr="003A5C31">
        <w:rPr>
          <w:rFonts w:ascii="Traditional Arabic" w:eastAsia="Traditional Arabic" w:hAnsi="Traditional Arabic" w:cs="Traditional Arabic" w:hint="cs"/>
          <w:bCs/>
          <w:color w:val="000000"/>
          <w:sz w:val="28"/>
          <w:szCs w:val="28"/>
          <w:rtl/>
        </w:rPr>
        <w:t>ِ على الكافرينَ والمنافقينَ ليسَ</w:t>
      </w:r>
      <w:r w:rsidRPr="003A5C31">
        <w:rPr>
          <w:rFonts w:ascii="Traditional Arabic" w:eastAsia="Traditional Arabic" w:hAnsi="Traditional Arabic" w:cs="Traditional Arabic"/>
          <w:bCs/>
          <w:color w:val="000000"/>
          <w:sz w:val="28"/>
          <w:szCs w:val="28"/>
          <w:rtl/>
        </w:rPr>
        <w:t xml:space="preserve"> إلا </w:t>
      </w:r>
      <w:r w:rsidRPr="003A5C31">
        <w:rPr>
          <w:rFonts w:ascii="Traditional Arabic" w:eastAsia="Traditional Arabic" w:hAnsi="Traditional Arabic" w:cs="Traditional Arabic" w:hint="cs"/>
          <w:bCs/>
          <w:color w:val="000000"/>
          <w:sz w:val="28"/>
          <w:szCs w:val="28"/>
          <w:rtl/>
        </w:rPr>
        <w:t>ب</w:t>
      </w:r>
      <w:r w:rsidRPr="003A5C31">
        <w:rPr>
          <w:rFonts w:ascii="Traditional Arabic" w:eastAsia="Traditional Arabic" w:hAnsi="Traditional Arabic" w:cs="Traditional Arabic"/>
          <w:bCs/>
          <w:color w:val="000000"/>
          <w:sz w:val="28"/>
          <w:szCs w:val="28"/>
          <w:rtl/>
        </w:rPr>
        <w:t>الصبر والتقوى</w:t>
      </w:r>
      <w:r w:rsidRPr="003A5C31">
        <w:rPr>
          <w:rFonts w:ascii="Traditional Arabic" w:eastAsia="Traditional Arabic" w:hAnsi="Traditional Arabic" w:cs="Traditional Arabic" w:hint="cs"/>
          <w:bCs/>
          <w:color w:val="000000"/>
          <w:sz w:val="28"/>
          <w:szCs w:val="28"/>
          <w:rtl/>
        </w:rPr>
        <w:t xml:space="preserve">، وهذا </w:t>
      </w:r>
      <w:r w:rsidRPr="003A5C31">
        <w:rPr>
          <w:rFonts w:ascii="Traditional Arabic" w:eastAsia="Traditional Arabic" w:hAnsi="Traditional Arabic" w:cs="Traditional Arabic"/>
          <w:bCs/>
          <w:color w:val="000000"/>
          <w:sz w:val="28"/>
          <w:szCs w:val="28"/>
          <w:rtl/>
        </w:rPr>
        <w:t>معن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ى قر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ره الله</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في كتابه، ووعد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وعد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 عباد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 لا يتخل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ف ولا ي</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ب</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ل.</w:t>
      </w:r>
    </w:p>
    <w:p w14:paraId="1E3F85FC"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3A5C31">
        <w:rPr>
          <w:rFonts w:ascii="Traditional Arabic" w:eastAsia="Traditional Arabic" w:hAnsi="Traditional Arabic" w:cs="Traditional Arabic"/>
          <w:bCs/>
          <w:color w:val="000000"/>
          <w:sz w:val="28"/>
          <w:szCs w:val="28"/>
          <w:rtl/>
        </w:rPr>
        <w:t>قال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سبحانه:</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bCs/>
          <w:color w:val="C00000"/>
          <w:sz w:val="28"/>
          <w:szCs w:val="28"/>
          <w:rtl/>
        </w:rPr>
        <w:t>إِنْ تَمْسَسْكُمْ حَسَنَةٌ تَسُؤْهُمْ وَإِنْ تُصِبْكُمْ سَيِّئَةٌ يَفْرَحُوا بِهَا وَإِنْ تَصْبِرُوا وَتَتَّقُوا لَا يَضُرُّكُمْ كَيْدُهُمْ شَيْئًا إِنَّ اللَّهَ بِمَا يَعْمَلُونَ مُحِيطٌ</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hint="cs"/>
          <w:bCs/>
          <w:color w:val="000000"/>
          <w:sz w:val="24"/>
          <w:szCs w:val="24"/>
          <w:rtl/>
          <w:lang w:bidi="ar-KW"/>
        </w:rPr>
        <w:t>[آل عمران: 120]</w:t>
      </w:r>
      <w:r w:rsidRPr="003A5C31">
        <w:rPr>
          <w:rFonts w:ascii="Traditional Arabic" w:eastAsia="Traditional Arabic" w:hAnsi="Traditional Arabic" w:cs="Traditional Arabic" w:hint="cs"/>
          <w:bCs/>
          <w:color w:val="000000"/>
          <w:sz w:val="28"/>
          <w:szCs w:val="28"/>
          <w:rtl/>
          <w:lang w:bidi="ar-KW"/>
        </w:rPr>
        <w:t>.</w:t>
      </w:r>
    </w:p>
    <w:p w14:paraId="0603E613"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3A5C31">
        <w:rPr>
          <w:rFonts w:ascii="Traditional Arabic" w:eastAsia="Traditional Arabic" w:hAnsi="Traditional Arabic" w:cs="Traditional Arabic"/>
          <w:bCs/>
          <w:color w:val="000000"/>
          <w:sz w:val="28"/>
          <w:szCs w:val="28"/>
          <w:rtl/>
        </w:rPr>
        <w:t>وقال سبحانه:</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bCs/>
          <w:color w:val="C00000"/>
          <w:sz w:val="28"/>
          <w:szCs w:val="28"/>
          <w:rtl/>
        </w:rPr>
        <w:t>لَتُبْلَوُنَّ فِي أَمْوَالِكُمْ وَأَنْفُسِكُمْ وَلَتَسْمَعُنَّ مِنَ الَّذِينَ أُوتُوا الْكِتَابَ مِنْ قَبْلِكُمْ وَمِنَ الَّذِينَ أَشْرَكُوا أَذًى كَثِيرًا وَإِنْ تَصْبِرُوا وَتَتَّقُوا فَإِنَّ ذَلِكَ مِنْ عَزْمِ الْأُمُورِ</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hint="cs"/>
          <w:bCs/>
          <w:color w:val="000000"/>
          <w:sz w:val="24"/>
          <w:szCs w:val="24"/>
          <w:rtl/>
          <w:lang w:bidi="ar-KW"/>
        </w:rPr>
        <w:t>[آل عمران: 186]</w:t>
      </w:r>
      <w:r w:rsidRPr="003A5C31">
        <w:rPr>
          <w:rFonts w:ascii="Traditional Arabic" w:eastAsia="Traditional Arabic" w:hAnsi="Traditional Arabic" w:cs="Traditional Arabic" w:hint="cs"/>
          <w:bCs/>
          <w:color w:val="000000"/>
          <w:sz w:val="28"/>
          <w:szCs w:val="28"/>
          <w:rtl/>
          <w:lang w:bidi="ar-KW"/>
        </w:rPr>
        <w:t>.</w:t>
      </w:r>
    </w:p>
    <w:p w14:paraId="5E9E0BFE"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3A5C31">
        <w:rPr>
          <w:rFonts w:ascii="Traditional Arabic" w:eastAsia="Traditional Arabic" w:hAnsi="Traditional Arabic" w:cs="Traditional Arabic"/>
          <w:bCs/>
          <w:color w:val="000000"/>
          <w:sz w:val="28"/>
          <w:szCs w:val="28"/>
          <w:rtl/>
        </w:rPr>
        <w:t>وقال سبحانه:</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hint="cs"/>
          <w:bCs/>
          <w:color w:val="C00000"/>
          <w:sz w:val="28"/>
          <w:szCs w:val="28"/>
          <w:rtl/>
        </w:rPr>
        <w:t>قَالَ</w:t>
      </w:r>
      <w:r w:rsidRPr="003A5C31">
        <w:rPr>
          <w:rFonts w:ascii="Traditional Arabic" w:eastAsia="Traditional Arabic" w:hAnsi="Traditional Arabic" w:cs="Traditional Arabic"/>
          <w:bCs/>
          <w:color w:val="C00000"/>
          <w:sz w:val="28"/>
          <w:szCs w:val="28"/>
          <w:rtl/>
        </w:rPr>
        <w:t xml:space="preserve"> </w:t>
      </w:r>
      <w:r w:rsidRPr="003A5C31">
        <w:rPr>
          <w:rFonts w:ascii="Traditional Arabic" w:eastAsia="Traditional Arabic" w:hAnsi="Traditional Arabic" w:cs="Traditional Arabic" w:hint="cs"/>
          <w:bCs/>
          <w:color w:val="C00000"/>
          <w:sz w:val="28"/>
          <w:szCs w:val="28"/>
          <w:rtl/>
        </w:rPr>
        <w:t>مُوسَى</w:t>
      </w:r>
      <w:r w:rsidRPr="003A5C31">
        <w:rPr>
          <w:rFonts w:ascii="Traditional Arabic" w:eastAsia="Traditional Arabic" w:hAnsi="Traditional Arabic" w:cs="Traditional Arabic"/>
          <w:bCs/>
          <w:color w:val="C00000"/>
          <w:sz w:val="28"/>
          <w:szCs w:val="28"/>
          <w:rtl/>
        </w:rPr>
        <w:t xml:space="preserve"> </w:t>
      </w:r>
      <w:r w:rsidRPr="003A5C31">
        <w:rPr>
          <w:rFonts w:ascii="Traditional Arabic" w:eastAsia="Traditional Arabic" w:hAnsi="Traditional Arabic" w:cs="Traditional Arabic" w:hint="cs"/>
          <w:bCs/>
          <w:color w:val="C00000"/>
          <w:sz w:val="28"/>
          <w:szCs w:val="28"/>
          <w:rtl/>
        </w:rPr>
        <w:t>لِقَوْمِهِ</w:t>
      </w:r>
      <w:r w:rsidRPr="003A5C31">
        <w:rPr>
          <w:rFonts w:ascii="Traditional Arabic" w:eastAsia="Traditional Arabic" w:hAnsi="Traditional Arabic" w:cs="Traditional Arabic"/>
          <w:bCs/>
          <w:color w:val="C00000"/>
          <w:sz w:val="28"/>
          <w:szCs w:val="28"/>
          <w:rtl/>
        </w:rPr>
        <w:t xml:space="preserve"> </w:t>
      </w:r>
      <w:r w:rsidRPr="003A5C31">
        <w:rPr>
          <w:rFonts w:ascii="Traditional Arabic" w:eastAsia="Traditional Arabic" w:hAnsi="Traditional Arabic" w:cs="Traditional Arabic" w:hint="cs"/>
          <w:bCs/>
          <w:color w:val="C00000"/>
          <w:sz w:val="28"/>
          <w:szCs w:val="28"/>
          <w:rtl/>
        </w:rPr>
        <w:t>اسْتَعِينُوا</w:t>
      </w:r>
      <w:r w:rsidRPr="003A5C31">
        <w:rPr>
          <w:rFonts w:ascii="Traditional Arabic" w:eastAsia="Traditional Arabic" w:hAnsi="Traditional Arabic" w:cs="Traditional Arabic"/>
          <w:bCs/>
          <w:color w:val="C00000"/>
          <w:sz w:val="28"/>
          <w:szCs w:val="28"/>
          <w:rtl/>
        </w:rPr>
        <w:t xml:space="preserve"> </w:t>
      </w:r>
      <w:r w:rsidRPr="003A5C31">
        <w:rPr>
          <w:rFonts w:ascii="Traditional Arabic" w:eastAsia="Traditional Arabic" w:hAnsi="Traditional Arabic" w:cs="Traditional Arabic" w:hint="cs"/>
          <w:bCs/>
          <w:color w:val="C00000"/>
          <w:sz w:val="28"/>
          <w:szCs w:val="28"/>
          <w:rtl/>
        </w:rPr>
        <w:t>بِاللَّهِ</w:t>
      </w:r>
      <w:r w:rsidRPr="003A5C31">
        <w:rPr>
          <w:rFonts w:ascii="Traditional Arabic" w:eastAsia="Traditional Arabic" w:hAnsi="Traditional Arabic" w:cs="Traditional Arabic"/>
          <w:bCs/>
          <w:color w:val="C00000"/>
          <w:sz w:val="28"/>
          <w:szCs w:val="28"/>
          <w:rtl/>
        </w:rPr>
        <w:t xml:space="preserve"> </w:t>
      </w:r>
      <w:r w:rsidRPr="003A5C31">
        <w:rPr>
          <w:rFonts w:ascii="Traditional Arabic" w:eastAsia="Traditional Arabic" w:hAnsi="Traditional Arabic" w:cs="Traditional Arabic" w:hint="cs"/>
          <w:bCs/>
          <w:color w:val="C00000"/>
          <w:sz w:val="28"/>
          <w:szCs w:val="28"/>
          <w:rtl/>
        </w:rPr>
        <w:t>وَاصْبِرُوا</w:t>
      </w:r>
      <w:r w:rsidRPr="003A5C31">
        <w:rPr>
          <w:rFonts w:ascii="Traditional Arabic" w:eastAsia="Traditional Arabic" w:hAnsi="Traditional Arabic" w:cs="Traditional Arabic"/>
          <w:bCs/>
          <w:color w:val="C00000"/>
          <w:sz w:val="28"/>
          <w:szCs w:val="28"/>
          <w:rtl/>
        </w:rPr>
        <w:t xml:space="preserve"> </w:t>
      </w:r>
      <w:r w:rsidRPr="003A5C31">
        <w:rPr>
          <w:rFonts w:ascii="Traditional Arabic" w:eastAsia="Traditional Arabic" w:hAnsi="Traditional Arabic" w:cs="Traditional Arabic" w:hint="cs"/>
          <w:bCs/>
          <w:color w:val="C00000"/>
          <w:sz w:val="28"/>
          <w:szCs w:val="28"/>
          <w:rtl/>
        </w:rPr>
        <w:t>إِنَّ</w:t>
      </w:r>
      <w:r w:rsidRPr="003A5C31">
        <w:rPr>
          <w:rFonts w:ascii="Traditional Arabic" w:eastAsia="Traditional Arabic" w:hAnsi="Traditional Arabic" w:cs="Traditional Arabic"/>
          <w:bCs/>
          <w:color w:val="C00000"/>
          <w:sz w:val="28"/>
          <w:szCs w:val="28"/>
          <w:rtl/>
        </w:rPr>
        <w:t xml:space="preserve"> </w:t>
      </w:r>
      <w:r w:rsidRPr="003A5C31">
        <w:rPr>
          <w:rFonts w:ascii="Traditional Arabic" w:eastAsia="Traditional Arabic" w:hAnsi="Traditional Arabic" w:cs="Traditional Arabic" w:hint="cs"/>
          <w:bCs/>
          <w:color w:val="C00000"/>
          <w:sz w:val="28"/>
          <w:szCs w:val="28"/>
          <w:rtl/>
        </w:rPr>
        <w:t>الْأَرْضَ</w:t>
      </w:r>
      <w:r w:rsidRPr="003A5C31">
        <w:rPr>
          <w:rFonts w:ascii="Traditional Arabic" w:eastAsia="Traditional Arabic" w:hAnsi="Traditional Arabic" w:cs="Traditional Arabic"/>
          <w:bCs/>
          <w:color w:val="C00000"/>
          <w:sz w:val="28"/>
          <w:szCs w:val="28"/>
          <w:rtl/>
        </w:rPr>
        <w:t xml:space="preserve"> </w:t>
      </w:r>
      <w:r w:rsidRPr="003A5C31">
        <w:rPr>
          <w:rFonts w:ascii="Traditional Arabic" w:eastAsia="Traditional Arabic" w:hAnsi="Traditional Arabic" w:cs="Traditional Arabic" w:hint="cs"/>
          <w:bCs/>
          <w:color w:val="C00000"/>
          <w:sz w:val="28"/>
          <w:szCs w:val="28"/>
          <w:rtl/>
        </w:rPr>
        <w:t>لِلَّهِ</w:t>
      </w:r>
      <w:r w:rsidRPr="003A5C31">
        <w:rPr>
          <w:rFonts w:ascii="Traditional Arabic" w:eastAsia="Traditional Arabic" w:hAnsi="Traditional Arabic" w:cs="Traditional Arabic"/>
          <w:bCs/>
          <w:color w:val="C00000"/>
          <w:sz w:val="28"/>
          <w:szCs w:val="28"/>
          <w:rtl/>
        </w:rPr>
        <w:t xml:space="preserve"> </w:t>
      </w:r>
      <w:r w:rsidRPr="003A5C31">
        <w:rPr>
          <w:rFonts w:ascii="Traditional Arabic" w:eastAsia="Traditional Arabic" w:hAnsi="Traditional Arabic" w:cs="Traditional Arabic" w:hint="cs"/>
          <w:bCs/>
          <w:color w:val="C00000"/>
          <w:sz w:val="28"/>
          <w:szCs w:val="28"/>
          <w:rtl/>
        </w:rPr>
        <w:t>يُورِثُهَا</w:t>
      </w:r>
      <w:r w:rsidRPr="003A5C31">
        <w:rPr>
          <w:rFonts w:ascii="Traditional Arabic" w:eastAsia="Traditional Arabic" w:hAnsi="Traditional Arabic" w:cs="Traditional Arabic"/>
          <w:bCs/>
          <w:color w:val="C00000"/>
          <w:sz w:val="28"/>
          <w:szCs w:val="28"/>
          <w:rtl/>
        </w:rPr>
        <w:t xml:space="preserve"> </w:t>
      </w:r>
      <w:r w:rsidRPr="003A5C31">
        <w:rPr>
          <w:rFonts w:ascii="Traditional Arabic" w:eastAsia="Traditional Arabic" w:hAnsi="Traditional Arabic" w:cs="Traditional Arabic" w:hint="cs"/>
          <w:bCs/>
          <w:color w:val="C00000"/>
          <w:sz w:val="28"/>
          <w:szCs w:val="28"/>
          <w:rtl/>
        </w:rPr>
        <w:t>مَنْ</w:t>
      </w:r>
      <w:r w:rsidRPr="003A5C31">
        <w:rPr>
          <w:rFonts w:ascii="Traditional Arabic" w:eastAsia="Traditional Arabic" w:hAnsi="Traditional Arabic" w:cs="Traditional Arabic"/>
          <w:bCs/>
          <w:color w:val="C00000"/>
          <w:sz w:val="28"/>
          <w:szCs w:val="28"/>
          <w:rtl/>
        </w:rPr>
        <w:t xml:space="preserve"> </w:t>
      </w:r>
      <w:r w:rsidRPr="003A5C31">
        <w:rPr>
          <w:rFonts w:ascii="Traditional Arabic" w:eastAsia="Traditional Arabic" w:hAnsi="Traditional Arabic" w:cs="Traditional Arabic" w:hint="cs"/>
          <w:bCs/>
          <w:color w:val="C00000"/>
          <w:sz w:val="28"/>
          <w:szCs w:val="28"/>
          <w:rtl/>
        </w:rPr>
        <w:t>يَشَاءُ</w:t>
      </w:r>
      <w:r w:rsidRPr="003A5C31">
        <w:rPr>
          <w:rFonts w:ascii="Traditional Arabic" w:eastAsia="Traditional Arabic" w:hAnsi="Traditional Arabic" w:cs="Traditional Arabic"/>
          <w:bCs/>
          <w:color w:val="C00000"/>
          <w:sz w:val="28"/>
          <w:szCs w:val="28"/>
          <w:rtl/>
        </w:rPr>
        <w:t xml:space="preserve"> </w:t>
      </w:r>
      <w:r w:rsidRPr="003A5C31">
        <w:rPr>
          <w:rFonts w:ascii="Traditional Arabic" w:eastAsia="Traditional Arabic" w:hAnsi="Traditional Arabic" w:cs="Traditional Arabic" w:hint="cs"/>
          <w:bCs/>
          <w:color w:val="C00000"/>
          <w:sz w:val="28"/>
          <w:szCs w:val="28"/>
          <w:rtl/>
        </w:rPr>
        <w:t>مِنْ</w:t>
      </w:r>
      <w:r w:rsidRPr="003A5C31">
        <w:rPr>
          <w:rFonts w:ascii="Traditional Arabic" w:eastAsia="Traditional Arabic" w:hAnsi="Traditional Arabic" w:cs="Traditional Arabic"/>
          <w:bCs/>
          <w:color w:val="C00000"/>
          <w:sz w:val="28"/>
          <w:szCs w:val="28"/>
          <w:rtl/>
        </w:rPr>
        <w:t xml:space="preserve"> </w:t>
      </w:r>
      <w:r w:rsidRPr="003A5C31">
        <w:rPr>
          <w:rFonts w:ascii="Traditional Arabic" w:eastAsia="Traditional Arabic" w:hAnsi="Traditional Arabic" w:cs="Traditional Arabic" w:hint="cs"/>
          <w:bCs/>
          <w:color w:val="C00000"/>
          <w:sz w:val="28"/>
          <w:szCs w:val="28"/>
          <w:rtl/>
        </w:rPr>
        <w:t>عِبَادِهِ</w:t>
      </w:r>
      <w:r w:rsidRPr="003A5C31">
        <w:rPr>
          <w:rFonts w:ascii="Traditional Arabic" w:eastAsia="Traditional Arabic" w:hAnsi="Traditional Arabic" w:cs="Traditional Arabic"/>
          <w:bCs/>
          <w:color w:val="C00000"/>
          <w:sz w:val="28"/>
          <w:szCs w:val="28"/>
          <w:rtl/>
        </w:rPr>
        <w:t xml:space="preserve"> </w:t>
      </w:r>
      <w:r w:rsidRPr="003A5C31">
        <w:rPr>
          <w:rFonts w:ascii="Traditional Arabic" w:eastAsia="Traditional Arabic" w:hAnsi="Traditional Arabic" w:cs="Traditional Arabic" w:hint="cs"/>
          <w:bCs/>
          <w:color w:val="C00000"/>
          <w:sz w:val="28"/>
          <w:szCs w:val="28"/>
          <w:rtl/>
        </w:rPr>
        <w:t>وَالْعَاقِبَةُ</w:t>
      </w:r>
      <w:r w:rsidRPr="003A5C31">
        <w:rPr>
          <w:rFonts w:ascii="Traditional Arabic" w:eastAsia="Traditional Arabic" w:hAnsi="Traditional Arabic" w:cs="Traditional Arabic"/>
          <w:bCs/>
          <w:color w:val="C00000"/>
          <w:sz w:val="28"/>
          <w:szCs w:val="28"/>
          <w:rtl/>
        </w:rPr>
        <w:t xml:space="preserve"> </w:t>
      </w:r>
      <w:r w:rsidRPr="003A5C31">
        <w:rPr>
          <w:rFonts w:ascii="Traditional Arabic" w:eastAsia="Traditional Arabic" w:hAnsi="Traditional Arabic" w:cs="Traditional Arabic" w:hint="cs"/>
          <w:bCs/>
          <w:color w:val="C00000"/>
          <w:sz w:val="28"/>
          <w:szCs w:val="28"/>
          <w:rtl/>
        </w:rPr>
        <w:t>لِلْمُتَّقِينَ</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hint="cs"/>
          <w:bCs/>
          <w:color w:val="000000"/>
          <w:sz w:val="24"/>
          <w:szCs w:val="24"/>
          <w:rtl/>
          <w:lang w:bidi="ar-KW"/>
        </w:rPr>
        <w:t>[الأعراف:128]</w:t>
      </w:r>
      <w:r w:rsidRPr="003A5C31">
        <w:rPr>
          <w:rFonts w:ascii="Traditional Arabic" w:eastAsia="Traditional Arabic" w:hAnsi="Traditional Arabic" w:cs="Traditional Arabic" w:hint="cs"/>
          <w:bCs/>
          <w:color w:val="000000"/>
          <w:sz w:val="28"/>
          <w:szCs w:val="28"/>
          <w:rtl/>
          <w:lang w:bidi="ar-KW"/>
        </w:rPr>
        <w:t>.</w:t>
      </w:r>
    </w:p>
    <w:p w14:paraId="703EE5BD"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ها هو يوسف</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الص</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يق</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عليه السلام يتعر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ض</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لأصناف</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الكيد والأذى طيلة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حياته، إلا أن الع</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ز</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والنصر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والتمكين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كان من نصيبه.</w:t>
      </w:r>
    </w:p>
    <w:p w14:paraId="38007507"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3A5C31">
        <w:rPr>
          <w:rFonts w:ascii="Traditional Arabic" w:eastAsia="Traditional Arabic" w:hAnsi="Traditional Arabic" w:cs="Traditional Arabic"/>
          <w:bCs/>
          <w:color w:val="000000"/>
          <w:sz w:val="28"/>
          <w:szCs w:val="28"/>
          <w:rtl/>
        </w:rPr>
        <w:t>إنه السر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ذات</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الص</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بر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والتقوى.</w:t>
      </w:r>
    </w:p>
    <w:p w14:paraId="049660A4"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3A5C31">
        <w:rPr>
          <w:rFonts w:ascii="Traditional Arabic" w:eastAsia="Traditional Arabic" w:hAnsi="Traditional Arabic" w:cs="Traditional Arabic"/>
          <w:bCs/>
          <w:color w:val="000000"/>
          <w:sz w:val="28"/>
          <w:szCs w:val="28"/>
          <w:rtl/>
        </w:rPr>
        <w:t>قام بين إخوته الذين مكروا به وغي</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بوه عن أبيه، ثم جم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ع</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 الله بهم عزيز</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 كريم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 ليقول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لهم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السر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C00000"/>
          <w:sz w:val="28"/>
          <w:szCs w:val="28"/>
          <w:rtl/>
        </w:rPr>
        <w:t>إِنَّهُ مَنْ يَتَّقِ وَيَصْبِرْ فَإِنَّ اللَّهَ لَا يُضِيعُ أَجْرَ الْمُحْسِنِينَ</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hint="cs"/>
          <w:bCs/>
          <w:color w:val="000000"/>
          <w:sz w:val="24"/>
          <w:szCs w:val="24"/>
          <w:rtl/>
          <w:lang w:bidi="ar-KW"/>
        </w:rPr>
        <w:t>[يوسف:90]</w:t>
      </w:r>
      <w:r w:rsidRPr="003A5C31">
        <w:rPr>
          <w:rFonts w:ascii="Traditional Arabic" w:eastAsia="Traditional Arabic" w:hAnsi="Traditional Arabic" w:cs="Traditional Arabic" w:hint="cs"/>
          <w:bCs/>
          <w:color w:val="000000"/>
          <w:sz w:val="28"/>
          <w:szCs w:val="28"/>
          <w:rtl/>
          <w:lang w:bidi="ar-KW"/>
        </w:rPr>
        <w:t>.</w:t>
      </w:r>
    </w:p>
    <w:p w14:paraId="180637EA"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3A5C31">
        <w:rPr>
          <w:rFonts w:ascii="Traditional Arabic" w:eastAsia="Traditional Arabic" w:hAnsi="Traditional Arabic" w:cs="Traditional Arabic"/>
          <w:bCs/>
          <w:color w:val="000000"/>
          <w:sz w:val="28"/>
          <w:szCs w:val="28"/>
          <w:rtl/>
        </w:rPr>
        <w:t>ولذا ختم الله</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سورة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آل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عمران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سورة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النصر على الش</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وات</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والش</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ب</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هات</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بالوصي</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ة بهما لمن أراد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الفلاح،</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bCs/>
          <w:color w:val="000000"/>
          <w:sz w:val="28"/>
          <w:szCs w:val="28"/>
          <w:rtl/>
        </w:rPr>
        <w:t xml:space="preserve">فقال: </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C00000"/>
          <w:sz w:val="28"/>
          <w:szCs w:val="28"/>
          <w:rtl/>
        </w:rPr>
        <w:t>يَا</w:t>
      </w:r>
      <w:r w:rsidRPr="003A5C31">
        <w:rPr>
          <w:rFonts w:ascii="Traditional Arabic" w:eastAsia="Traditional Arabic" w:hAnsi="Traditional Arabic" w:cs="Traditional Arabic" w:hint="cs"/>
          <w:bCs/>
          <w:color w:val="C00000"/>
          <w:sz w:val="28"/>
          <w:szCs w:val="28"/>
          <w:rtl/>
        </w:rPr>
        <w:t xml:space="preserve"> </w:t>
      </w:r>
      <w:r w:rsidRPr="003A5C31">
        <w:rPr>
          <w:rFonts w:ascii="Traditional Arabic" w:eastAsia="Traditional Arabic" w:hAnsi="Traditional Arabic" w:cs="Traditional Arabic"/>
          <w:bCs/>
          <w:color w:val="C00000"/>
          <w:sz w:val="28"/>
          <w:szCs w:val="28"/>
          <w:rtl/>
        </w:rPr>
        <w:t>أَيُّهَا الَّذِينَ آمَنُوا اصْبِرُوا وَصَابِرُوا وَرَابِطُوا وَاتَّقُوا اللَّهَ لَعَلَّكُمْ تُفْلِحُونَ</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hint="cs"/>
          <w:bCs/>
          <w:color w:val="000000"/>
          <w:sz w:val="24"/>
          <w:szCs w:val="24"/>
          <w:rtl/>
          <w:lang w:bidi="ar-KW"/>
        </w:rPr>
        <w:t>[آل عمران:200]</w:t>
      </w:r>
      <w:r w:rsidRPr="003A5C31">
        <w:rPr>
          <w:rFonts w:ascii="Traditional Arabic" w:eastAsia="Traditional Arabic" w:hAnsi="Traditional Arabic" w:cs="Traditional Arabic" w:hint="cs"/>
          <w:bCs/>
          <w:color w:val="000000"/>
          <w:sz w:val="28"/>
          <w:szCs w:val="28"/>
          <w:rtl/>
          <w:lang w:bidi="ar-KW"/>
        </w:rPr>
        <w:t>.</w:t>
      </w:r>
    </w:p>
    <w:p w14:paraId="419BD8A9"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B050"/>
          <w:sz w:val="28"/>
          <w:szCs w:val="28"/>
          <w:rtl/>
        </w:rPr>
      </w:pPr>
      <w:r w:rsidRPr="003A5C31">
        <w:rPr>
          <w:rFonts w:ascii="Traditional Arabic" w:eastAsia="Traditional Arabic" w:hAnsi="Traditional Arabic" w:cs="Traditional Arabic"/>
          <w:bCs/>
          <w:color w:val="00B050"/>
          <w:sz w:val="28"/>
          <w:szCs w:val="28"/>
          <w:rtl/>
        </w:rPr>
        <w:lastRenderedPageBreak/>
        <w:t>ع</w:t>
      </w:r>
      <w:r w:rsidRPr="003A5C31">
        <w:rPr>
          <w:rFonts w:ascii="Traditional Arabic" w:eastAsia="Traditional Arabic" w:hAnsi="Traditional Arabic" w:cs="Traditional Arabic" w:hint="cs"/>
          <w:bCs/>
          <w:color w:val="00B050"/>
          <w:sz w:val="28"/>
          <w:szCs w:val="28"/>
          <w:rtl/>
        </w:rPr>
        <w:t>ِ</w:t>
      </w:r>
      <w:r w:rsidRPr="003A5C31">
        <w:rPr>
          <w:rFonts w:ascii="Traditional Arabic" w:eastAsia="Traditional Arabic" w:hAnsi="Traditional Arabic" w:cs="Traditional Arabic"/>
          <w:bCs/>
          <w:color w:val="00B050"/>
          <w:sz w:val="28"/>
          <w:szCs w:val="28"/>
          <w:rtl/>
        </w:rPr>
        <w:t>باد</w:t>
      </w:r>
      <w:r w:rsidRPr="003A5C31">
        <w:rPr>
          <w:rFonts w:ascii="Traditional Arabic" w:eastAsia="Traditional Arabic" w:hAnsi="Traditional Arabic" w:cs="Traditional Arabic" w:hint="cs"/>
          <w:bCs/>
          <w:color w:val="00B050"/>
          <w:sz w:val="28"/>
          <w:szCs w:val="28"/>
          <w:rtl/>
        </w:rPr>
        <w:t>َ</w:t>
      </w:r>
      <w:r w:rsidRPr="003A5C31">
        <w:rPr>
          <w:rFonts w:ascii="Traditional Arabic" w:eastAsia="Traditional Arabic" w:hAnsi="Traditional Arabic" w:cs="Traditional Arabic"/>
          <w:bCs/>
          <w:color w:val="00B050"/>
          <w:sz w:val="28"/>
          <w:szCs w:val="28"/>
          <w:rtl/>
        </w:rPr>
        <w:t xml:space="preserve"> الله:</w:t>
      </w:r>
    </w:p>
    <w:p w14:paraId="12D39E45"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إننا على أعتاب</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شهر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رمضان</w:t>
      </w:r>
      <w:r w:rsidRPr="003A5C31">
        <w:rPr>
          <w:rFonts w:ascii="Traditional Arabic" w:eastAsia="Traditional Arabic" w:hAnsi="Traditional Arabic" w:cs="Traditional Arabic" w:hint="cs"/>
          <w:bCs/>
          <w:color w:val="000000"/>
          <w:sz w:val="28"/>
          <w:szCs w:val="28"/>
          <w:rtl/>
        </w:rPr>
        <w:t>، وهُوَ</w:t>
      </w:r>
      <w:r w:rsidRPr="003A5C31">
        <w:rPr>
          <w:rFonts w:ascii="Traditional Arabic" w:eastAsia="Traditional Arabic" w:hAnsi="Traditional Arabic" w:cs="Traditional Arabic"/>
          <w:bCs/>
          <w:color w:val="000000"/>
          <w:sz w:val="28"/>
          <w:szCs w:val="28"/>
          <w:rtl/>
        </w:rPr>
        <w:t xml:space="preserve"> شهر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الصبر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كما سم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اه رسول الله ﷺ</w:t>
      </w:r>
      <w:r w:rsidRPr="003A5C31">
        <w:rPr>
          <w:rFonts w:ascii="Traditional Arabic" w:eastAsia="Traditional Arabic" w:hAnsi="Traditional Arabic" w:cs="Traditional Arabic" w:hint="cs"/>
          <w:bCs/>
          <w:color w:val="000000"/>
          <w:sz w:val="28"/>
          <w:szCs w:val="28"/>
          <w:rtl/>
        </w:rPr>
        <w:t>.</w:t>
      </w:r>
    </w:p>
    <w:p w14:paraId="5B6B6C7F"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proofErr w:type="spellStart"/>
      <w:r w:rsidRPr="003A5C31">
        <w:rPr>
          <w:rFonts w:ascii="Traditional Arabic" w:eastAsia="Traditional Arabic" w:hAnsi="Traditional Arabic" w:cs="Traditional Arabic"/>
          <w:bCs/>
          <w:color w:val="000000"/>
          <w:sz w:val="28"/>
          <w:szCs w:val="28"/>
          <w:rtl/>
        </w:rPr>
        <w:t>ذاكم</w:t>
      </w:r>
      <w:proofErr w:type="spellEnd"/>
      <w:r w:rsidRPr="003A5C31">
        <w:rPr>
          <w:rFonts w:ascii="Traditional Arabic" w:eastAsia="Traditional Arabic" w:hAnsi="Traditional Arabic" w:cs="Traditional Arabic"/>
          <w:bCs/>
          <w:color w:val="000000"/>
          <w:sz w:val="28"/>
          <w:szCs w:val="28"/>
          <w:rtl/>
        </w:rPr>
        <w:t xml:space="preserve"> الشهر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الذي نصر الله فيه </w:t>
      </w:r>
      <w:r w:rsidRPr="003A5C31">
        <w:rPr>
          <w:rFonts w:ascii="Traditional Arabic" w:eastAsia="Traditional Arabic" w:hAnsi="Traditional Arabic" w:cs="Traditional Arabic" w:hint="cs"/>
          <w:bCs/>
          <w:color w:val="000000"/>
          <w:sz w:val="28"/>
          <w:szCs w:val="28"/>
          <w:rtl/>
        </w:rPr>
        <w:t xml:space="preserve">نبيَّه </w:t>
      </w:r>
      <w:r w:rsidRPr="003A5C31">
        <w:rPr>
          <w:rFonts w:ascii="Traditional Arabic" w:eastAsia="Traditional Arabic" w:hAnsi="Traditional Arabic" w:cs="Traditional Arabic"/>
          <w:bCs/>
          <w:color w:val="000000"/>
          <w:sz w:val="28"/>
          <w:szCs w:val="28"/>
          <w:rtl/>
        </w:rPr>
        <w:t>ﷺ</w:t>
      </w:r>
      <w:r w:rsidRPr="003A5C31">
        <w:rPr>
          <w:rFonts w:ascii="Traditional Arabic" w:eastAsia="Traditional Arabic" w:hAnsi="Traditional Arabic" w:cs="Traditional Arabic" w:hint="cs"/>
          <w:bCs/>
          <w:color w:val="000000"/>
          <w:sz w:val="28"/>
          <w:szCs w:val="28"/>
          <w:rtl/>
        </w:rPr>
        <w:t xml:space="preserve"> وأصحابَه بما آمنوا وكانوا يتقون، ف</w:t>
      </w:r>
      <w:r w:rsidRPr="003A5C31">
        <w:rPr>
          <w:rFonts w:ascii="Traditional Arabic" w:eastAsia="Traditional Arabic" w:hAnsi="Traditional Arabic" w:cs="Traditional Arabic"/>
          <w:bCs/>
          <w:color w:val="000000"/>
          <w:sz w:val="28"/>
          <w:szCs w:val="28"/>
          <w:rtl/>
        </w:rPr>
        <w:t>نص</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هم يوم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بدر، وفتح</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الله</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عليهم فيه مكة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المكرمة.</w:t>
      </w:r>
    </w:p>
    <w:p w14:paraId="432E1D27"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t>وتوالى نصرُ الله للأمة بعده في مواطنَ كثيرةٍ:</w:t>
      </w:r>
    </w:p>
    <w:p w14:paraId="5B2132EA"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t>ف</w:t>
      </w:r>
      <w:r w:rsidRPr="003A5C31">
        <w:rPr>
          <w:rFonts w:ascii="Traditional Arabic" w:eastAsia="Traditional Arabic" w:hAnsi="Traditional Arabic" w:cs="Traditional Arabic"/>
          <w:bCs/>
          <w:color w:val="000000"/>
          <w:sz w:val="28"/>
          <w:szCs w:val="28"/>
          <w:rtl/>
        </w:rPr>
        <w:t>في رمضان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فتح الله</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الأندلس</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الف</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ردوس المفقود، وفيه انتصر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المعتصم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لع</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ض</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المرأة المسلمة الأبي</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ة وفتح</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عموري</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ة.</w:t>
      </w:r>
    </w:p>
    <w:p w14:paraId="23AB1B5E"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t>و</w:t>
      </w:r>
      <w:r w:rsidRPr="003A5C31">
        <w:rPr>
          <w:rFonts w:ascii="Traditional Arabic" w:eastAsia="Traditional Arabic" w:hAnsi="Traditional Arabic" w:cs="Traditional Arabic"/>
          <w:bCs/>
          <w:color w:val="000000"/>
          <w:sz w:val="28"/>
          <w:szCs w:val="28"/>
          <w:rtl/>
        </w:rPr>
        <w:t>في رمضان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كانت معركة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الز</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اق</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التي أب</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قت</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الإسلام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وأهل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 في الأندل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س أربعة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قرون.</w:t>
      </w:r>
    </w:p>
    <w:p w14:paraId="7645AF40"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pacing w:val="-4"/>
          <w:sz w:val="28"/>
          <w:szCs w:val="28"/>
          <w:rtl/>
        </w:rPr>
      </w:pPr>
      <w:r w:rsidRPr="003A5C31">
        <w:rPr>
          <w:rFonts w:ascii="Traditional Arabic" w:eastAsia="Traditional Arabic" w:hAnsi="Traditional Arabic" w:cs="Traditional Arabic"/>
          <w:bCs/>
          <w:color w:val="000000"/>
          <w:spacing w:val="-4"/>
          <w:sz w:val="28"/>
          <w:szCs w:val="28"/>
          <w:rtl/>
        </w:rPr>
        <w:t>في رمضان</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 xml:space="preserve"> كانت معركة</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 xml:space="preserve"> ع</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ين</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 xml:space="preserve"> ج</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الوت</w:t>
      </w:r>
      <w:r w:rsidRPr="003A5C31">
        <w:rPr>
          <w:rFonts w:ascii="Traditional Arabic" w:eastAsia="Traditional Arabic" w:hAnsi="Traditional Arabic" w:cs="Traditional Arabic" w:hint="cs"/>
          <w:bCs/>
          <w:color w:val="000000"/>
          <w:spacing w:val="-4"/>
          <w:sz w:val="28"/>
          <w:szCs w:val="28"/>
          <w:rtl/>
        </w:rPr>
        <w:t xml:space="preserve">، </w:t>
      </w:r>
      <w:r w:rsidRPr="003A5C31">
        <w:rPr>
          <w:rFonts w:ascii="Traditional Arabic" w:eastAsia="Traditional Arabic" w:hAnsi="Traditional Arabic" w:cs="Traditional Arabic"/>
          <w:bCs/>
          <w:color w:val="000000"/>
          <w:spacing w:val="-4"/>
          <w:sz w:val="28"/>
          <w:szCs w:val="28"/>
          <w:rtl/>
        </w:rPr>
        <w:t>التي دحر</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 xml:space="preserve"> الله</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 xml:space="preserve"> فيها التتار وأعز</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 xml:space="preserve"> جند</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 xml:space="preserve">ه وعباده المؤمنين. </w:t>
      </w:r>
    </w:p>
    <w:p w14:paraId="6A611CBD"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t>و</w:t>
      </w:r>
      <w:r w:rsidRPr="003A5C31">
        <w:rPr>
          <w:rFonts w:ascii="Traditional Arabic" w:eastAsia="Traditional Arabic" w:hAnsi="Traditional Arabic" w:cs="Traditional Arabic"/>
          <w:bCs/>
          <w:color w:val="000000"/>
          <w:sz w:val="28"/>
          <w:szCs w:val="28"/>
          <w:rtl/>
        </w:rPr>
        <w:t>في رمضان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كانت معركة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العاشر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من رمضان، وهزيمة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اليهود ش</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ذ</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اذ</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الآفاق الملاع</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ين.</w:t>
      </w:r>
    </w:p>
    <w:p w14:paraId="2A986D7B"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t>و</w:t>
      </w:r>
      <w:r w:rsidRPr="003A5C31">
        <w:rPr>
          <w:rFonts w:ascii="Traditional Arabic" w:eastAsia="Traditional Arabic" w:hAnsi="Traditional Arabic" w:cs="Traditional Arabic"/>
          <w:bCs/>
          <w:color w:val="000000"/>
          <w:sz w:val="28"/>
          <w:szCs w:val="28"/>
          <w:rtl/>
        </w:rPr>
        <w:t>لعل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ك تسأل الآن: </w:t>
      </w:r>
      <w:r w:rsidRPr="003A5C31">
        <w:rPr>
          <w:rFonts w:ascii="Traditional Arabic" w:eastAsia="Traditional Arabic" w:hAnsi="Traditional Arabic" w:cs="Traditional Arabic" w:hint="cs"/>
          <w:bCs/>
          <w:color w:val="000000"/>
          <w:sz w:val="28"/>
          <w:szCs w:val="28"/>
          <w:rtl/>
        </w:rPr>
        <w:t>ما علاقةُ النصرِ بالصيام؟</w:t>
      </w:r>
    </w:p>
    <w:p w14:paraId="34ACD3F6"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إنه السبب ذات</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 التقوى والصبر.</w:t>
      </w:r>
    </w:p>
    <w:p w14:paraId="654C5AC2"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ثلاثية النصر: فعل المأمور وترك المحظور</w:t>
      </w:r>
      <w:r w:rsidRPr="003A5C31">
        <w:rPr>
          <w:rFonts w:ascii="Traditional Arabic" w:eastAsia="Traditional Arabic" w:hAnsi="Traditional Arabic" w:cs="Traditional Arabic" w:hint="cs"/>
          <w:bCs/>
          <w:color w:val="000000"/>
          <w:sz w:val="28"/>
          <w:szCs w:val="28"/>
          <w:rtl/>
        </w:rPr>
        <w:t xml:space="preserve"> - </w:t>
      </w:r>
      <w:r w:rsidRPr="003A5C31">
        <w:rPr>
          <w:rFonts w:ascii="Traditional Arabic" w:eastAsia="Traditional Arabic" w:hAnsi="Traditional Arabic" w:cs="Traditional Arabic"/>
          <w:bCs/>
          <w:color w:val="000000"/>
          <w:sz w:val="28"/>
          <w:szCs w:val="28"/>
          <w:rtl/>
        </w:rPr>
        <w:t>و</w:t>
      </w:r>
      <w:r w:rsidRPr="003A5C31">
        <w:rPr>
          <w:rFonts w:ascii="Traditional Arabic" w:eastAsia="Traditional Arabic" w:hAnsi="Traditional Arabic" w:cs="Traditional Arabic" w:hint="cs"/>
          <w:bCs/>
          <w:color w:val="000000"/>
          <w:sz w:val="28"/>
          <w:szCs w:val="28"/>
          <w:rtl/>
        </w:rPr>
        <w:t xml:space="preserve">هما </w:t>
      </w:r>
      <w:r w:rsidRPr="003A5C31">
        <w:rPr>
          <w:rFonts w:ascii="Traditional Arabic" w:eastAsia="Traditional Arabic" w:hAnsi="Traditional Arabic" w:cs="Traditional Arabic"/>
          <w:bCs/>
          <w:color w:val="000000"/>
          <w:sz w:val="28"/>
          <w:szCs w:val="28"/>
          <w:rtl/>
        </w:rPr>
        <w:t>الت</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قوى</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w:t>
      </w:r>
      <w:r w:rsidRPr="003A5C31">
        <w:rPr>
          <w:rFonts w:ascii="Traditional Arabic" w:eastAsia="Traditional Arabic" w:hAnsi="Traditional Arabic" w:cs="Traditional Arabic" w:hint="cs"/>
          <w:bCs/>
          <w:color w:val="000000"/>
          <w:sz w:val="28"/>
          <w:szCs w:val="28"/>
          <w:rtl/>
        </w:rPr>
        <w:t xml:space="preserve">ثمّ </w:t>
      </w:r>
      <w:r w:rsidRPr="003A5C31">
        <w:rPr>
          <w:rFonts w:ascii="Traditional Arabic" w:eastAsia="Traditional Arabic" w:hAnsi="Traditional Arabic" w:cs="Traditional Arabic"/>
          <w:bCs/>
          <w:color w:val="000000"/>
          <w:sz w:val="28"/>
          <w:szCs w:val="28"/>
          <w:rtl/>
        </w:rPr>
        <w:t>الصبر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على المقدور.</w:t>
      </w:r>
    </w:p>
    <w:p w14:paraId="3D42AEE0"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t>ولقد جمعَ اللهُ في رمضانَ لعباده الأمرين: التقوى والصبر.</w:t>
      </w:r>
    </w:p>
    <w:p w14:paraId="423B9E84"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3A5C31">
        <w:rPr>
          <w:rFonts w:ascii="Traditional Arabic" w:eastAsia="Traditional Arabic" w:hAnsi="Traditional Arabic" w:cs="Traditional Arabic" w:hint="cs"/>
          <w:bCs/>
          <w:color w:val="000000"/>
          <w:sz w:val="28"/>
          <w:szCs w:val="28"/>
          <w:rtl/>
        </w:rPr>
        <w:t xml:space="preserve">أما </w:t>
      </w:r>
      <w:r w:rsidRPr="003A5C31">
        <w:rPr>
          <w:rFonts w:ascii="Traditional Arabic" w:eastAsia="Traditional Arabic" w:hAnsi="Traditional Arabic" w:cs="Traditional Arabic"/>
          <w:bCs/>
          <w:color w:val="000000"/>
          <w:sz w:val="28"/>
          <w:szCs w:val="28"/>
          <w:rtl/>
        </w:rPr>
        <w:t>التقوى</w:t>
      </w:r>
      <w:r w:rsidRPr="003A5C31">
        <w:rPr>
          <w:rFonts w:ascii="Traditional Arabic" w:eastAsia="Traditional Arabic" w:hAnsi="Traditional Arabic" w:cs="Traditional Arabic" w:hint="cs"/>
          <w:bCs/>
          <w:color w:val="000000"/>
          <w:sz w:val="28"/>
          <w:szCs w:val="28"/>
          <w:rtl/>
        </w:rPr>
        <w:t xml:space="preserve"> فهي</w:t>
      </w:r>
      <w:r w:rsidRPr="003A5C31">
        <w:rPr>
          <w:rFonts w:ascii="Traditional Arabic" w:eastAsia="Traditional Arabic" w:hAnsi="Traditional Arabic" w:cs="Traditional Arabic"/>
          <w:bCs/>
          <w:color w:val="000000"/>
          <w:sz w:val="28"/>
          <w:szCs w:val="28"/>
          <w:rtl/>
        </w:rPr>
        <w:t xml:space="preserve"> ت</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لكم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الغاية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التي لأجلها شرع</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الله</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الصيام، فقال:</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bCs/>
          <w:color w:val="C00000"/>
          <w:sz w:val="28"/>
          <w:szCs w:val="28"/>
          <w:rtl/>
        </w:rPr>
        <w:t>يَا</w:t>
      </w:r>
      <w:r w:rsidRPr="003A5C31">
        <w:rPr>
          <w:rFonts w:ascii="Traditional Arabic" w:eastAsia="Traditional Arabic" w:hAnsi="Traditional Arabic" w:cs="Traditional Arabic" w:hint="cs"/>
          <w:bCs/>
          <w:color w:val="C00000"/>
          <w:sz w:val="28"/>
          <w:szCs w:val="28"/>
          <w:rtl/>
        </w:rPr>
        <w:t xml:space="preserve"> </w:t>
      </w:r>
      <w:r w:rsidRPr="003A5C31">
        <w:rPr>
          <w:rFonts w:ascii="Traditional Arabic" w:eastAsia="Traditional Arabic" w:hAnsi="Traditional Arabic" w:cs="Traditional Arabic"/>
          <w:bCs/>
          <w:color w:val="C00000"/>
          <w:sz w:val="28"/>
          <w:szCs w:val="28"/>
          <w:rtl/>
        </w:rPr>
        <w:t>أَيُّهَا الَّذِينَ آمَنُوا كُتِبَ عَلَيْكُمُ الصِّيَامُ كَمَا كُتِبَ عَلَى الَّذِينَ مِنْ قَبْلِكُمْ لَعَلَّكُمْ تَتَّقُونَ</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hint="cs"/>
          <w:bCs/>
          <w:color w:val="000000"/>
          <w:sz w:val="24"/>
          <w:szCs w:val="24"/>
          <w:rtl/>
          <w:lang w:bidi="ar-KW"/>
        </w:rPr>
        <w:t>[البقرة:183]</w:t>
      </w:r>
      <w:r w:rsidRPr="003A5C31">
        <w:rPr>
          <w:rFonts w:ascii="Traditional Arabic" w:eastAsia="Traditional Arabic" w:hAnsi="Traditional Arabic" w:cs="Traditional Arabic" w:hint="cs"/>
          <w:bCs/>
          <w:color w:val="000000"/>
          <w:sz w:val="28"/>
          <w:szCs w:val="28"/>
          <w:rtl/>
          <w:lang w:bidi="ar-KW"/>
        </w:rPr>
        <w:t>.</w:t>
      </w:r>
    </w:p>
    <w:p w14:paraId="043D1150"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 xml:space="preserve">بل هي </w:t>
      </w:r>
      <w:r w:rsidRPr="003A5C31">
        <w:rPr>
          <w:rFonts w:ascii="Traditional Arabic" w:eastAsia="Traditional Arabic" w:hAnsi="Traditional Arabic" w:cs="Traditional Arabic" w:hint="cs"/>
          <w:bCs/>
          <w:color w:val="000000"/>
          <w:sz w:val="28"/>
          <w:szCs w:val="28"/>
          <w:rtl/>
        </w:rPr>
        <w:t>لبُّ</w:t>
      </w:r>
      <w:r w:rsidRPr="003A5C31">
        <w:rPr>
          <w:rFonts w:ascii="Traditional Arabic" w:eastAsia="Traditional Arabic" w:hAnsi="Traditional Arabic" w:cs="Traditional Arabic"/>
          <w:bCs/>
          <w:color w:val="000000"/>
          <w:sz w:val="28"/>
          <w:szCs w:val="28"/>
          <w:rtl/>
        </w:rPr>
        <w:t xml:space="preserve"> تحقيق</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العبودية</w:t>
      </w:r>
      <w:r w:rsidRPr="003A5C31">
        <w:rPr>
          <w:rFonts w:ascii="Traditional Arabic" w:eastAsia="Traditional Arabic" w:hAnsi="Traditional Arabic" w:cs="Traditional Arabic" w:hint="cs"/>
          <w:bCs/>
          <w:color w:val="000000"/>
          <w:sz w:val="28"/>
          <w:szCs w:val="28"/>
          <w:rtl/>
        </w:rPr>
        <w:t xml:space="preserve"> لله</w:t>
      </w:r>
      <w:r w:rsidRPr="003A5C31">
        <w:rPr>
          <w:rFonts w:ascii="Traditional Arabic" w:eastAsia="Traditional Arabic" w:hAnsi="Traditional Arabic" w:cs="Traditional Arabic"/>
          <w:bCs/>
          <w:color w:val="000000"/>
          <w:sz w:val="28"/>
          <w:szCs w:val="28"/>
          <w:rtl/>
        </w:rPr>
        <w:t>، أن يصبح العبد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عبد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 تقي</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bCs/>
          <w:color w:val="000000"/>
          <w:sz w:val="28"/>
          <w:szCs w:val="28"/>
          <w:rtl/>
        </w:rPr>
        <w:t xml:space="preserve">قال </w:t>
      </w:r>
      <w:r w:rsidRPr="003A5C31">
        <w:rPr>
          <w:rFonts w:ascii="Traditional Arabic" w:eastAsia="Traditional Arabic" w:hAnsi="Traditional Arabic" w:cs="Traditional Arabic" w:hint="cs"/>
          <w:bCs/>
          <w:color w:val="000000"/>
          <w:sz w:val="28"/>
          <w:szCs w:val="28"/>
          <w:rtl/>
        </w:rPr>
        <w:t>تعالى</w:t>
      </w:r>
      <w:r w:rsidRPr="003A5C31">
        <w:rPr>
          <w:rFonts w:ascii="Traditional Arabic" w:eastAsia="Traditional Arabic" w:hAnsi="Traditional Arabic" w:cs="Traditional Arabic"/>
          <w:bCs/>
          <w:color w:val="000000"/>
          <w:sz w:val="28"/>
          <w:szCs w:val="28"/>
          <w:rtl/>
        </w:rPr>
        <w:t xml:space="preserve">: </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C00000"/>
          <w:sz w:val="28"/>
          <w:szCs w:val="28"/>
          <w:rtl/>
        </w:rPr>
        <w:t>يَا</w:t>
      </w:r>
      <w:r w:rsidRPr="003A5C31">
        <w:rPr>
          <w:rFonts w:ascii="Traditional Arabic" w:eastAsia="Traditional Arabic" w:hAnsi="Traditional Arabic" w:cs="Traditional Arabic" w:hint="cs"/>
          <w:bCs/>
          <w:color w:val="C00000"/>
          <w:sz w:val="28"/>
          <w:szCs w:val="28"/>
          <w:rtl/>
        </w:rPr>
        <w:t xml:space="preserve"> </w:t>
      </w:r>
      <w:r w:rsidRPr="003A5C31">
        <w:rPr>
          <w:rFonts w:ascii="Traditional Arabic" w:eastAsia="Traditional Arabic" w:hAnsi="Traditional Arabic" w:cs="Traditional Arabic"/>
          <w:bCs/>
          <w:color w:val="C00000"/>
          <w:sz w:val="28"/>
          <w:szCs w:val="28"/>
          <w:rtl/>
        </w:rPr>
        <w:t>أَيُّهَا النَّاسُ اعْبُدُوا رَبَّكُمُ الَّذِي خَلَقَكُمْ وَالَّذِينَ مِنْ قَبْلِكُمْ لَعَلَّكُمْ تَتَّقُونَ</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hint="cs"/>
          <w:bCs/>
          <w:color w:val="000000"/>
          <w:sz w:val="24"/>
          <w:szCs w:val="24"/>
          <w:rtl/>
          <w:lang w:bidi="ar-KW"/>
        </w:rPr>
        <w:t>[البقرة:21]</w:t>
      </w:r>
      <w:r w:rsidRPr="003A5C31">
        <w:rPr>
          <w:rFonts w:ascii="Traditional Arabic" w:eastAsia="Traditional Arabic" w:hAnsi="Traditional Arabic" w:cs="Traditional Arabic" w:hint="cs"/>
          <w:bCs/>
          <w:color w:val="000000"/>
          <w:sz w:val="28"/>
          <w:szCs w:val="28"/>
          <w:rtl/>
        </w:rPr>
        <w:t>.</w:t>
      </w:r>
    </w:p>
    <w:p w14:paraId="35CDD7FF"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pacing w:val="-6"/>
          <w:sz w:val="28"/>
          <w:szCs w:val="28"/>
          <w:rtl/>
        </w:rPr>
      </w:pPr>
      <w:r w:rsidRPr="003A5C31">
        <w:rPr>
          <w:rFonts w:ascii="Traditional Arabic" w:eastAsia="Traditional Arabic" w:hAnsi="Traditional Arabic" w:cs="Traditional Arabic"/>
          <w:bCs/>
          <w:color w:val="000000"/>
          <w:spacing w:val="-6"/>
          <w:sz w:val="28"/>
          <w:szCs w:val="28"/>
          <w:rtl/>
        </w:rPr>
        <w:t>التقوى التي ت</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نب</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ع</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 xml:space="preserve"> من الإيمان واليقين بالله و</w:t>
      </w:r>
      <w:r w:rsidRPr="003A5C31">
        <w:rPr>
          <w:rFonts w:ascii="Traditional Arabic" w:eastAsia="Traditional Arabic" w:hAnsi="Traditional Arabic" w:cs="Traditional Arabic" w:hint="cs"/>
          <w:bCs/>
          <w:color w:val="000000"/>
          <w:spacing w:val="-6"/>
          <w:sz w:val="28"/>
          <w:szCs w:val="28"/>
          <w:rtl/>
        </w:rPr>
        <w:t>ب</w:t>
      </w:r>
      <w:r w:rsidRPr="003A5C31">
        <w:rPr>
          <w:rFonts w:ascii="Traditional Arabic" w:eastAsia="Traditional Arabic" w:hAnsi="Traditional Arabic" w:cs="Traditional Arabic"/>
          <w:bCs/>
          <w:color w:val="000000"/>
          <w:spacing w:val="-6"/>
          <w:sz w:val="28"/>
          <w:szCs w:val="28"/>
          <w:rtl/>
        </w:rPr>
        <w:t>ع</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لمه ولقا</w:t>
      </w:r>
      <w:r w:rsidRPr="003A5C31">
        <w:rPr>
          <w:rFonts w:ascii="Traditional Arabic" w:eastAsia="Traditional Arabic" w:hAnsi="Traditional Arabic" w:cs="Traditional Arabic" w:hint="cs"/>
          <w:bCs/>
          <w:color w:val="000000"/>
          <w:spacing w:val="-6"/>
          <w:sz w:val="28"/>
          <w:szCs w:val="28"/>
          <w:rtl/>
        </w:rPr>
        <w:t>ئ</w:t>
      </w:r>
      <w:r w:rsidRPr="003A5C31">
        <w:rPr>
          <w:rFonts w:ascii="Traditional Arabic" w:eastAsia="Traditional Arabic" w:hAnsi="Traditional Arabic" w:cs="Traditional Arabic"/>
          <w:bCs/>
          <w:color w:val="000000"/>
          <w:spacing w:val="-6"/>
          <w:sz w:val="28"/>
          <w:szCs w:val="28"/>
          <w:rtl/>
        </w:rPr>
        <w:t>ه</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 xml:space="preserve"> وثواب</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ه وعقاب</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ه، حت</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ى ي</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صب</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ح</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 xml:space="preserve"> بين</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 xml:space="preserve"> العبد وفعل</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 xml:space="preserve"> الحرام حاجز</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 xml:space="preserve"> يحج</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زه عن</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 xml:space="preserve"> ال</w:t>
      </w:r>
      <w:r w:rsidRPr="003A5C31">
        <w:rPr>
          <w:rFonts w:ascii="Traditional Arabic" w:eastAsia="Traditional Arabic" w:hAnsi="Traditional Arabic" w:cs="Traditional Arabic" w:hint="cs"/>
          <w:bCs/>
          <w:color w:val="000000"/>
          <w:spacing w:val="-6"/>
          <w:sz w:val="28"/>
          <w:szCs w:val="28"/>
          <w:rtl/>
        </w:rPr>
        <w:t>م</w:t>
      </w:r>
      <w:r w:rsidRPr="003A5C31">
        <w:rPr>
          <w:rFonts w:ascii="Traditional Arabic" w:eastAsia="Traditional Arabic" w:hAnsi="Traditional Arabic" w:cs="Traditional Arabic"/>
          <w:bCs/>
          <w:color w:val="000000"/>
          <w:spacing w:val="-6"/>
          <w:sz w:val="28"/>
          <w:szCs w:val="28"/>
          <w:rtl/>
        </w:rPr>
        <w:t>حر</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مات، وو</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قاية</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 xml:space="preserve"> ت</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قيه عذاب</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 xml:space="preserve"> الله</w:t>
      </w:r>
      <w:r w:rsidRPr="003A5C31">
        <w:rPr>
          <w:rFonts w:ascii="Traditional Arabic" w:eastAsia="Traditional Arabic" w:hAnsi="Traditional Arabic" w:cs="Traditional Arabic" w:hint="cs"/>
          <w:bCs/>
          <w:color w:val="000000"/>
          <w:spacing w:val="-6"/>
          <w:sz w:val="28"/>
          <w:szCs w:val="28"/>
          <w:rtl/>
        </w:rPr>
        <w:t>،</w:t>
      </w:r>
      <w:r w:rsidRPr="003A5C31">
        <w:rPr>
          <w:rFonts w:ascii="Traditional Arabic" w:eastAsia="Traditional Arabic" w:hAnsi="Traditional Arabic" w:cs="Traditional Arabic"/>
          <w:bCs/>
          <w:color w:val="000000"/>
          <w:spacing w:val="-6"/>
          <w:sz w:val="28"/>
          <w:szCs w:val="28"/>
          <w:rtl/>
        </w:rPr>
        <w:t xml:space="preserve"> بفعل المأمور وترك المحظور.</w:t>
      </w:r>
    </w:p>
    <w:p w14:paraId="34E41260"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3A5C31">
        <w:rPr>
          <w:rFonts w:ascii="Traditional Arabic" w:eastAsia="Traditional Arabic" w:hAnsi="Traditional Arabic" w:cs="Traditional Arabic"/>
          <w:bCs/>
          <w:color w:val="000000"/>
          <w:sz w:val="28"/>
          <w:szCs w:val="28"/>
          <w:rtl/>
        </w:rPr>
        <w:lastRenderedPageBreak/>
        <w:t>ألم يقل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الله</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تعالى:</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bCs/>
          <w:color w:val="C00000"/>
          <w:sz w:val="28"/>
          <w:szCs w:val="28"/>
          <w:rtl/>
        </w:rPr>
        <w:t>وَاتَّقُوا اللَّهَ وَاعْلَمُوا أَنَّكُمْ إِلَيْهِ تُحْشَرُونَ</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hint="cs"/>
          <w:bCs/>
          <w:color w:val="000000"/>
          <w:sz w:val="24"/>
          <w:szCs w:val="24"/>
          <w:rtl/>
          <w:lang w:bidi="ar-KW"/>
        </w:rPr>
        <w:t>[البقرة:203]</w:t>
      </w:r>
      <w:r w:rsidRPr="003A5C31">
        <w:rPr>
          <w:rFonts w:ascii="Traditional Arabic" w:eastAsia="Traditional Arabic" w:hAnsi="Traditional Arabic" w:cs="Traditional Arabic" w:hint="cs"/>
          <w:bCs/>
          <w:color w:val="000000"/>
          <w:sz w:val="28"/>
          <w:szCs w:val="28"/>
          <w:rtl/>
          <w:lang w:bidi="ar-KW"/>
        </w:rPr>
        <w:t>.</w:t>
      </w:r>
    </w:p>
    <w:p w14:paraId="2CA1C451"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C00000"/>
          <w:sz w:val="28"/>
          <w:szCs w:val="28"/>
          <w:rtl/>
        </w:rPr>
        <w:t>وَاتَّقُوا اللَّهَ وَاعْلَمُوا أَنَّكُمْ مُلَاقُوهُ</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hint="cs"/>
          <w:bCs/>
          <w:color w:val="000000"/>
          <w:sz w:val="24"/>
          <w:szCs w:val="24"/>
          <w:rtl/>
          <w:lang w:bidi="ar-KW"/>
        </w:rPr>
        <w:t>[البقرة:223]</w:t>
      </w:r>
      <w:r w:rsidRPr="003A5C31">
        <w:rPr>
          <w:rFonts w:ascii="Traditional Arabic" w:eastAsia="Traditional Arabic" w:hAnsi="Traditional Arabic" w:cs="Traditional Arabic" w:hint="cs"/>
          <w:bCs/>
          <w:color w:val="000000"/>
          <w:sz w:val="28"/>
          <w:szCs w:val="28"/>
          <w:rtl/>
        </w:rPr>
        <w:t>.</w:t>
      </w:r>
    </w:p>
    <w:p w14:paraId="54F5304A"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C00000"/>
          <w:sz w:val="28"/>
          <w:szCs w:val="28"/>
          <w:rtl/>
        </w:rPr>
        <w:t>وَاتَّقُوا اللَّهَ وَاعْلَمُوا أَنَّ اللَّهَ بِكُلِّ شَيْءٍ عَلِيمٌ</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hint="cs"/>
          <w:bCs/>
          <w:color w:val="000000"/>
          <w:sz w:val="24"/>
          <w:szCs w:val="24"/>
          <w:rtl/>
          <w:lang w:bidi="ar-KW"/>
        </w:rPr>
        <w:t>[البقرة:231]</w:t>
      </w:r>
      <w:r w:rsidRPr="003A5C31">
        <w:rPr>
          <w:rFonts w:ascii="Traditional Arabic" w:eastAsia="Traditional Arabic" w:hAnsi="Traditional Arabic" w:cs="Traditional Arabic" w:hint="cs"/>
          <w:bCs/>
          <w:color w:val="000000"/>
          <w:sz w:val="28"/>
          <w:szCs w:val="28"/>
          <w:rtl/>
        </w:rPr>
        <w:t>.</w:t>
      </w:r>
    </w:p>
    <w:p w14:paraId="5D4A710E"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C00000"/>
          <w:sz w:val="28"/>
          <w:szCs w:val="28"/>
          <w:rtl/>
        </w:rPr>
        <w:t>وَاتَّقُوا اللَّهَ وَاعْلَمُوا أَنَّ اللَّهَ شَدِيدُ الْعِقَابِ</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hint="cs"/>
          <w:bCs/>
          <w:color w:val="000000"/>
          <w:sz w:val="24"/>
          <w:szCs w:val="24"/>
          <w:rtl/>
          <w:lang w:bidi="ar-KW"/>
        </w:rPr>
        <w:t>[البقرة:196]</w:t>
      </w:r>
      <w:r w:rsidRPr="003A5C31">
        <w:rPr>
          <w:rFonts w:ascii="Traditional Arabic" w:eastAsia="Traditional Arabic" w:hAnsi="Traditional Arabic" w:cs="Traditional Arabic" w:hint="cs"/>
          <w:bCs/>
          <w:color w:val="000000"/>
          <w:sz w:val="28"/>
          <w:szCs w:val="28"/>
          <w:rtl/>
        </w:rPr>
        <w:t>.</w:t>
      </w:r>
    </w:p>
    <w:p w14:paraId="0BE00EB0"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C00000"/>
          <w:sz w:val="28"/>
          <w:szCs w:val="28"/>
          <w:rtl/>
        </w:rPr>
        <w:t>يَا</w:t>
      </w:r>
      <w:r w:rsidRPr="003A5C31">
        <w:rPr>
          <w:rFonts w:ascii="Traditional Arabic" w:eastAsia="Traditional Arabic" w:hAnsi="Traditional Arabic" w:cs="Traditional Arabic" w:hint="cs"/>
          <w:bCs/>
          <w:color w:val="C00000"/>
          <w:sz w:val="28"/>
          <w:szCs w:val="28"/>
          <w:rtl/>
        </w:rPr>
        <w:t xml:space="preserve"> </w:t>
      </w:r>
      <w:r w:rsidRPr="003A5C31">
        <w:rPr>
          <w:rFonts w:ascii="Traditional Arabic" w:eastAsia="Traditional Arabic" w:hAnsi="Traditional Arabic" w:cs="Traditional Arabic"/>
          <w:bCs/>
          <w:color w:val="C00000"/>
          <w:sz w:val="28"/>
          <w:szCs w:val="28"/>
          <w:rtl/>
        </w:rPr>
        <w:t>أَيُّهَا النَّاسُ اتَّقُوا رَبَّكُمْ وَاخْشَوْا يَوْمًا لَا يَجْزِي وَالِدٌ عَنْ وَلَدِهِ وَلَا مَوْلُودٌ هُوَ جَازٍ عَنْ وَالِدِهِ شَيْئًا إِنَّ وَعْدَ اللَّهِ حَقٌّ فَلَا تَغُرَّنَّكُمُ الْحَيَاةُ الدُّنْيَا وَلَا يَغُرَّنَّكُمْ بِاللَّهِ الْغَرُورُ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hint="cs"/>
          <w:bCs/>
          <w:color w:val="000000"/>
          <w:sz w:val="28"/>
          <w:szCs w:val="28"/>
          <w:rtl/>
          <w:lang w:bidi="ar-KW"/>
        </w:rPr>
        <w:t xml:space="preserve"> </w:t>
      </w:r>
      <w:r w:rsidRPr="003A5C31">
        <w:rPr>
          <w:rFonts w:ascii="Traditional Arabic" w:eastAsia="Traditional Arabic" w:hAnsi="Traditional Arabic" w:cs="Traditional Arabic" w:hint="cs"/>
          <w:bCs/>
          <w:color w:val="000000"/>
          <w:sz w:val="24"/>
          <w:szCs w:val="24"/>
          <w:rtl/>
          <w:lang w:bidi="ar-KW"/>
        </w:rPr>
        <w:t>[لقمان:33]</w:t>
      </w:r>
      <w:r w:rsidRPr="003A5C31">
        <w:rPr>
          <w:rFonts w:ascii="Traditional Arabic" w:eastAsia="Traditional Arabic" w:hAnsi="Traditional Arabic" w:cs="Traditional Arabic" w:hint="cs"/>
          <w:bCs/>
          <w:color w:val="000000"/>
          <w:sz w:val="28"/>
          <w:szCs w:val="28"/>
          <w:rtl/>
          <w:lang w:bidi="ar-KW"/>
        </w:rPr>
        <w:t>.</w:t>
      </w:r>
    </w:p>
    <w:p w14:paraId="2DA03F4B"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t xml:space="preserve">وأما الصبر، فلأن رمضانَ شهرُ الصبر كما سماه النبي </w:t>
      </w:r>
      <w:proofErr w:type="gramStart"/>
      <w:r w:rsidRPr="003A5C31">
        <w:rPr>
          <w:rFonts w:ascii="Traditional Arabic" w:eastAsia="Traditional Arabic" w:hAnsi="Traditional Arabic" w:cs="Traditional Arabic"/>
          <w:bCs/>
          <w:color w:val="000000"/>
          <w:sz w:val="28"/>
          <w:szCs w:val="28"/>
          <w:rtl/>
        </w:rPr>
        <w:t>ﷺ</w:t>
      </w:r>
      <w:r w:rsidRPr="003A5C31">
        <w:rPr>
          <w:rFonts w:ascii="Traditional Arabic" w:eastAsia="Traditional Arabic" w:hAnsi="Traditional Arabic" w:cs="Traditional Arabic"/>
          <w:bCs/>
          <w:color w:val="000000"/>
          <w:sz w:val="28"/>
          <w:szCs w:val="28"/>
          <w:vertAlign w:val="superscript"/>
          <w:rtl/>
        </w:rPr>
        <w:t>(</w:t>
      </w:r>
      <w:proofErr w:type="gramEnd"/>
      <w:r w:rsidRPr="003A5C31">
        <w:rPr>
          <w:rFonts w:ascii="Traditional Arabic" w:eastAsia="Traditional Arabic" w:hAnsi="Traditional Arabic" w:cs="Traditional Arabic"/>
          <w:bCs/>
          <w:i/>
          <w:color w:val="000000"/>
          <w:sz w:val="28"/>
          <w:szCs w:val="28"/>
          <w:vertAlign w:val="superscript"/>
          <w:rtl/>
        </w:rPr>
        <w:footnoteReference w:id="1"/>
      </w:r>
      <w:r w:rsidRPr="003A5C31">
        <w:rPr>
          <w:rFonts w:ascii="Traditional Arabic" w:eastAsia="Traditional Arabic" w:hAnsi="Traditional Arabic" w:cs="Traditional Arabic"/>
          <w:bCs/>
          <w:color w:val="000000"/>
          <w:sz w:val="28"/>
          <w:szCs w:val="28"/>
          <w:vertAlign w:val="superscript"/>
          <w:rtl/>
        </w:rPr>
        <w:t>)</w:t>
      </w:r>
      <w:r w:rsidRPr="003A5C31">
        <w:rPr>
          <w:rFonts w:ascii="Traditional Arabic" w:eastAsia="Traditional Arabic" w:hAnsi="Traditional Arabic" w:cs="Traditional Arabic" w:hint="cs"/>
          <w:bCs/>
          <w:color w:val="000000"/>
          <w:sz w:val="28"/>
          <w:szCs w:val="28"/>
          <w:rtl/>
        </w:rPr>
        <w:t>، وهو القائل</w:t>
      </w:r>
      <w:r w:rsidRPr="003A5C31">
        <w:rPr>
          <w:rFonts w:ascii="Traditional Arabic" w:eastAsia="Traditional Arabic" w:hAnsi="Traditional Arabic" w:cs="Traditional Arabic"/>
          <w:bCs/>
          <w:color w:val="000000"/>
          <w:sz w:val="28"/>
          <w:szCs w:val="28"/>
          <w:rtl/>
        </w:rPr>
        <w:t>:</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bCs/>
          <w:color w:val="000000"/>
          <w:sz w:val="28"/>
          <w:szCs w:val="28"/>
          <w:rtl/>
        </w:rPr>
        <w:t>«</w:t>
      </w:r>
      <w:r w:rsidRPr="003A5C31">
        <w:rPr>
          <w:rFonts w:ascii="Traditional Arabic" w:eastAsia="Traditional Arabic" w:hAnsi="Traditional Arabic" w:cs="Traditional Arabic"/>
          <w:bCs/>
          <w:color w:val="0070C0"/>
          <w:sz w:val="28"/>
          <w:szCs w:val="28"/>
          <w:rtl/>
        </w:rPr>
        <w:t>وَاعْلَمْ أَنَّ النَّصْرَ مَعَ الصَّبْرِ</w:t>
      </w:r>
      <w:r w:rsidRPr="003A5C31">
        <w:rPr>
          <w:rFonts w:ascii="Traditional Arabic" w:eastAsia="Traditional Arabic" w:hAnsi="Traditional Arabic" w:cs="Traditional Arabic"/>
          <w:bCs/>
          <w:color w:val="000000"/>
          <w:sz w:val="28"/>
          <w:szCs w:val="28"/>
          <w:rtl/>
        </w:rPr>
        <w:t xml:space="preserve">». رواه </w:t>
      </w:r>
      <w:proofErr w:type="gramStart"/>
      <w:r w:rsidRPr="003A5C31">
        <w:rPr>
          <w:rFonts w:ascii="Traditional Arabic" w:eastAsia="Traditional Arabic" w:hAnsi="Traditional Arabic" w:cs="Traditional Arabic" w:hint="cs"/>
          <w:bCs/>
          <w:color w:val="000000"/>
          <w:sz w:val="28"/>
          <w:szCs w:val="28"/>
          <w:rtl/>
        </w:rPr>
        <w:t>الطبراني</w:t>
      </w:r>
      <w:r w:rsidRPr="003A5C31">
        <w:rPr>
          <w:rStyle w:val="aff4"/>
          <w:rFonts w:ascii="Traditional Arabic" w:eastAsia="Traditional Arabic" w:hAnsi="Traditional Arabic" w:cs="Traditional Arabic"/>
          <w:bCs/>
          <w:sz w:val="28"/>
          <w:szCs w:val="28"/>
          <w:rtl/>
        </w:rPr>
        <w:t>(</w:t>
      </w:r>
      <w:proofErr w:type="gramEnd"/>
      <w:r w:rsidRPr="003A5C31">
        <w:rPr>
          <w:rStyle w:val="aff4"/>
          <w:rFonts w:ascii="Traditional Arabic" w:eastAsia="Traditional Arabic" w:hAnsi="Traditional Arabic" w:cs="Traditional Arabic"/>
          <w:bCs/>
          <w:i/>
          <w:sz w:val="28"/>
          <w:szCs w:val="28"/>
          <w:rtl/>
        </w:rPr>
        <w:footnoteReference w:id="2"/>
      </w:r>
      <w:r w:rsidRPr="003A5C31">
        <w:rPr>
          <w:rStyle w:val="aff4"/>
          <w:rFonts w:ascii="Traditional Arabic" w:eastAsia="Traditional Arabic" w:hAnsi="Traditional Arabic" w:cs="Traditional Arabic"/>
          <w:bCs/>
          <w:sz w:val="28"/>
          <w:szCs w:val="28"/>
          <w:rtl/>
        </w:rPr>
        <w:t>)</w:t>
      </w:r>
      <w:r w:rsidRPr="003A5C31">
        <w:rPr>
          <w:rFonts w:ascii="Traditional Arabic" w:eastAsia="Traditional Arabic" w:hAnsi="Traditional Arabic" w:cs="Traditional Arabic" w:hint="cs"/>
          <w:bCs/>
          <w:color w:val="000000"/>
          <w:sz w:val="28"/>
          <w:szCs w:val="28"/>
          <w:rtl/>
        </w:rPr>
        <w:t>.</w:t>
      </w:r>
    </w:p>
    <w:p w14:paraId="77A8F36A"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t>هما معركتان، الأولى بين العبدِ وشهواتِ نفسه وهَوَاه، فمن غلبَ نفسَه فلم تستعبِدْه، ونهى النفسَ عن الهوى، انتصرَ عند مُقارعةِ أعداء الله، ومنِ انهزم أمام هوى نفسه فهزيمتُه أمامَ الأعداء أوجب.</w:t>
      </w:r>
    </w:p>
    <w:p w14:paraId="278F1B2D"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pacing w:val="-4"/>
          <w:sz w:val="28"/>
          <w:szCs w:val="28"/>
          <w:rtl/>
        </w:rPr>
      </w:pPr>
      <w:r w:rsidRPr="003A5C31">
        <w:rPr>
          <w:rFonts w:ascii="Traditional Arabic" w:eastAsia="Traditional Arabic" w:hAnsi="Traditional Arabic" w:cs="Traditional Arabic"/>
          <w:bCs/>
          <w:color w:val="000000"/>
          <w:spacing w:val="-4"/>
          <w:sz w:val="28"/>
          <w:szCs w:val="28"/>
          <w:rtl/>
        </w:rPr>
        <w:t>إن العبد</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 xml:space="preserve"> لا يمكن</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 xml:space="preserve"> أن يثب</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ت</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 xml:space="preserve"> في ساحة</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 xml:space="preserve"> الوغى إلا إن</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 xml:space="preserve"> انتصر</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 xml:space="preserve"> في المعركة</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 xml:space="preserve"> الأولى والجهاد</w:t>
      </w:r>
      <w:r w:rsidRPr="003A5C31">
        <w:rPr>
          <w:rFonts w:ascii="Traditional Arabic" w:eastAsia="Traditional Arabic" w:hAnsi="Traditional Arabic" w:cs="Traditional Arabic" w:hint="cs"/>
          <w:bCs/>
          <w:color w:val="000000"/>
          <w:spacing w:val="-4"/>
          <w:sz w:val="28"/>
          <w:szCs w:val="28"/>
          <w:rtl/>
        </w:rPr>
        <w:t>ِ</w:t>
      </w:r>
      <w:r w:rsidRPr="003A5C31">
        <w:rPr>
          <w:rFonts w:ascii="Traditional Arabic" w:eastAsia="Traditional Arabic" w:hAnsi="Traditional Arabic" w:cs="Traditional Arabic"/>
          <w:bCs/>
          <w:color w:val="000000"/>
          <w:spacing w:val="-4"/>
          <w:sz w:val="28"/>
          <w:szCs w:val="28"/>
          <w:rtl/>
        </w:rPr>
        <w:t xml:space="preserve"> الأول</w:t>
      </w:r>
      <w:r w:rsidRPr="003A5C31">
        <w:rPr>
          <w:rFonts w:ascii="Traditional Arabic" w:eastAsia="Traditional Arabic" w:hAnsi="Traditional Arabic" w:cs="Traditional Arabic" w:hint="cs"/>
          <w:bCs/>
          <w:color w:val="000000"/>
          <w:spacing w:val="-4"/>
          <w:sz w:val="28"/>
          <w:szCs w:val="28"/>
          <w:rtl/>
        </w:rPr>
        <w:t>.</w:t>
      </w:r>
    </w:p>
    <w:p w14:paraId="381255F4"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الدنيا بشه</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واتها وملذ</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اتها في غاية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الزينة، تتعل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ق</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بها النفوس، ترى كثير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 من الناس باعوا آخ</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رتهم بع</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ض</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من الدنيا قليل، لا يصب</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رون عن شهواتهم، يتهافتون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عليها تهاف</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ت</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الف</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اش.</w:t>
      </w:r>
    </w:p>
    <w:p w14:paraId="32784BDB"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هذا يسقط</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أمام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امرأة، وآخر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أمام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المال، وثالث</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أمام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السلطة، والقاس</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م المشترك</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ع</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بودية الدنيا</w:t>
      </w:r>
      <w:r w:rsidRPr="003A5C31">
        <w:rPr>
          <w:rFonts w:ascii="Traditional Arabic" w:eastAsia="Traditional Arabic" w:hAnsi="Traditional Arabic" w:cs="Traditional Arabic" w:hint="cs"/>
          <w:bCs/>
          <w:color w:val="000000"/>
          <w:sz w:val="28"/>
          <w:szCs w:val="28"/>
          <w:rtl/>
        </w:rPr>
        <w:t>.</w:t>
      </w:r>
    </w:p>
    <w:p w14:paraId="4C02DEB5"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t xml:space="preserve">إن السقوطَ أمامَ الأعداءِ كان قبلَه سقوطٌ أمام النفوس. </w:t>
      </w:r>
    </w:p>
    <w:p w14:paraId="2526B0E7"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lastRenderedPageBreak/>
        <w:t xml:space="preserve">هنا </w:t>
      </w:r>
      <w:r w:rsidRPr="003A5C31">
        <w:rPr>
          <w:rFonts w:ascii="Traditional Arabic" w:eastAsia="Traditional Arabic" w:hAnsi="Traditional Arabic" w:cs="Traditional Arabic"/>
          <w:bCs/>
          <w:color w:val="000000"/>
          <w:sz w:val="28"/>
          <w:szCs w:val="28"/>
          <w:rtl/>
        </w:rPr>
        <w:t>يأتي شهر رمضان لي</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ذ</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ك</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 العبد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المؤم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ن أنه عبد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لله وحد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 وأن ما كل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فه الله به مقدور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عليه، وأنه يستطيع أن </w:t>
      </w:r>
      <w:r w:rsidRPr="003A5C31">
        <w:rPr>
          <w:rFonts w:ascii="Traditional Arabic" w:eastAsia="Traditional Arabic" w:hAnsi="Traditional Arabic" w:cs="Traditional Arabic" w:hint="cs"/>
          <w:bCs/>
          <w:color w:val="000000"/>
          <w:sz w:val="28"/>
          <w:szCs w:val="28"/>
          <w:rtl/>
        </w:rPr>
        <w:t>يصبِرَ ف</w:t>
      </w:r>
      <w:r w:rsidRPr="003A5C31">
        <w:rPr>
          <w:rFonts w:ascii="Traditional Arabic" w:eastAsia="Traditional Arabic" w:hAnsi="Traditional Arabic" w:cs="Traditional Arabic"/>
          <w:bCs/>
          <w:color w:val="000000"/>
          <w:sz w:val="28"/>
          <w:szCs w:val="28"/>
          <w:rtl/>
        </w:rPr>
        <w:t>يتر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ك</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الحلال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الطي</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ب أكثر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يومه، لكن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لله تعالى ول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أجله، فيترك</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الحرام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الخبيث</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طيلة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عم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ره لله ولأجله.</w:t>
      </w:r>
    </w:p>
    <w:p w14:paraId="585D5E04"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sz w:val="28"/>
          <w:szCs w:val="28"/>
          <w:rtl/>
        </w:rPr>
      </w:pPr>
      <w:r w:rsidRPr="003A5C31">
        <w:rPr>
          <w:rFonts w:ascii="Traditional Arabic" w:eastAsia="Traditional Arabic" w:hAnsi="Traditional Arabic" w:cs="Traditional Arabic"/>
          <w:bCs/>
          <w:color w:val="000000"/>
          <w:sz w:val="28"/>
          <w:szCs w:val="28"/>
          <w:rtl/>
        </w:rPr>
        <w:t>قال الله تعالى في الحديث الإلهي: «</w:t>
      </w:r>
      <w:r w:rsidRPr="003A5C31">
        <w:rPr>
          <w:rFonts w:ascii="Traditional Arabic" w:eastAsia="Traditional Arabic" w:hAnsi="Traditional Arabic" w:cs="Traditional Arabic"/>
          <w:bCs/>
          <w:color w:val="0070C0"/>
          <w:sz w:val="28"/>
          <w:szCs w:val="28"/>
          <w:rtl/>
        </w:rPr>
        <w:t>كُلُّ عَمَلِ ابْنِ آدَمَ يُضَاعَفُ، الْحَسَنَةُ عَشْرُ أَمْثَالِهَا إِلَى سَبْعمِ</w:t>
      </w:r>
      <w:r w:rsidRPr="003A5C31">
        <w:rPr>
          <w:rFonts w:ascii="Traditional Arabic" w:eastAsia="Traditional Arabic" w:hAnsi="Traditional Arabic" w:cs="Traditional Arabic" w:hint="cs"/>
          <w:bCs/>
          <w:color w:val="0070C0"/>
          <w:sz w:val="28"/>
          <w:szCs w:val="28"/>
          <w:rtl/>
        </w:rPr>
        <w:t>ا</w:t>
      </w:r>
      <w:r w:rsidRPr="003A5C31">
        <w:rPr>
          <w:rFonts w:ascii="Traditional Arabic" w:eastAsia="Traditional Arabic" w:hAnsi="Traditional Arabic" w:cs="Traditional Arabic"/>
          <w:bCs/>
          <w:color w:val="0070C0"/>
          <w:sz w:val="28"/>
          <w:szCs w:val="28"/>
          <w:rtl/>
        </w:rPr>
        <w:t>ئَة ضِعْفٍ، قَالَ اللَّهُ عَزَّ وَجَلَّ: إِلاَّ الصَّوْمَ، فَإِنَّهُ لِي وَأَنَا أَجْزِي بِهِ، يَدَعُ طَعَامَهُ وَشَرَابَهُ وَشَهْوَتَهُ مِنْ أَجْلِي</w:t>
      </w:r>
      <w:r w:rsidRPr="003A5C31">
        <w:rPr>
          <w:rFonts w:ascii="Traditional Arabic" w:eastAsia="Traditional Arabic" w:hAnsi="Traditional Arabic" w:cs="Traditional Arabic"/>
          <w:bCs/>
          <w:color w:val="000000"/>
          <w:sz w:val="28"/>
          <w:szCs w:val="28"/>
          <w:rtl/>
        </w:rPr>
        <w:t xml:space="preserve">». رواه البخاري </w:t>
      </w:r>
      <w:proofErr w:type="gramStart"/>
      <w:r w:rsidRPr="003A5C31">
        <w:rPr>
          <w:rFonts w:ascii="Traditional Arabic" w:eastAsia="Traditional Arabic" w:hAnsi="Traditional Arabic" w:cs="Traditional Arabic"/>
          <w:bCs/>
          <w:sz w:val="28"/>
          <w:szCs w:val="28"/>
          <w:rtl/>
        </w:rPr>
        <w:t>ومسلم</w:t>
      </w:r>
      <w:r w:rsidRPr="003A5C31">
        <w:rPr>
          <w:rStyle w:val="aff4"/>
          <w:rFonts w:ascii="Traditional Arabic" w:eastAsia="Traditional Arabic" w:hAnsi="Traditional Arabic" w:cs="Traditional Arabic"/>
          <w:bCs/>
          <w:sz w:val="28"/>
          <w:szCs w:val="28"/>
          <w:rtl/>
        </w:rPr>
        <w:t>(</w:t>
      </w:r>
      <w:proofErr w:type="gramEnd"/>
      <w:r w:rsidRPr="003A5C31">
        <w:rPr>
          <w:rStyle w:val="aff4"/>
          <w:rFonts w:ascii="Traditional Arabic" w:eastAsia="Traditional Arabic" w:hAnsi="Traditional Arabic" w:cs="Traditional Arabic"/>
          <w:bCs/>
          <w:i/>
          <w:sz w:val="28"/>
          <w:szCs w:val="28"/>
          <w:rtl/>
        </w:rPr>
        <w:footnoteReference w:id="3"/>
      </w:r>
      <w:r w:rsidRPr="003A5C31">
        <w:rPr>
          <w:rStyle w:val="aff4"/>
          <w:rFonts w:ascii="Traditional Arabic" w:eastAsia="Traditional Arabic" w:hAnsi="Traditional Arabic" w:cs="Traditional Arabic"/>
          <w:bCs/>
          <w:sz w:val="28"/>
          <w:szCs w:val="28"/>
          <w:rtl/>
        </w:rPr>
        <w:t>)</w:t>
      </w:r>
      <w:r w:rsidRPr="003A5C31">
        <w:rPr>
          <w:rFonts w:ascii="Traditional Arabic" w:eastAsia="Traditional Arabic" w:hAnsi="Traditional Arabic" w:cs="Traditional Arabic"/>
          <w:bCs/>
          <w:sz w:val="28"/>
          <w:szCs w:val="28"/>
          <w:rtl/>
        </w:rPr>
        <w:t>.</w:t>
      </w:r>
    </w:p>
    <w:p w14:paraId="10EC9FF7"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3A5C31">
        <w:rPr>
          <w:rFonts w:ascii="Traditional Arabic" w:eastAsia="Traditional Arabic" w:hAnsi="Traditional Arabic" w:cs="Traditional Arabic"/>
          <w:bCs/>
          <w:color w:val="000000"/>
          <w:sz w:val="28"/>
          <w:szCs w:val="28"/>
          <w:rtl/>
        </w:rPr>
        <w:t>عندما يكون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ترك</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ما تشتهيه النفس</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لأجل الله</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ي</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سه</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ل الأمر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على العبد بق</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ح</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ب</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ه وتعظيمه </w:t>
      </w:r>
      <w:r w:rsidRPr="003A5C31">
        <w:rPr>
          <w:rFonts w:ascii="Traditional Arabic" w:eastAsia="Traditional Arabic" w:hAnsi="Traditional Arabic" w:cs="Traditional Arabic" w:hint="cs"/>
          <w:bCs/>
          <w:color w:val="000000"/>
          <w:sz w:val="28"/>
          <w:szCs w:val="28"/>
          <w:rtl/>
        </w:rPr>
        <w:t xml:space="preserve">للهِ </w:t>
      </w:r>
      <w:r w:rsidRPr="003A5C31">
        <w:rPr>
          <w:rFonts w:ascii="Traditional Arabic" w:eastAsia="Traditional Arabic" w:hAnsi="Traditional Arabic" w:cs="Traditional Arabic"/>
          <w:bCs/>
          <w:color w:val="000000"/>
          <w:sz w:val="28"/>
          <w:szCs w:val="28"/>
          <w:rtl/>
        </w:rPr>
        <w:t>وخوف</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 من</w:t>
      </w:r>
      <w:r w:rsidRPr="003A5C31">
        <w:rPr>
          <w:rFonts w:ascii="Traditional Arabic" w:eastAsia="Traditional Arabic" w:hAnsi="Traditional Arabic" w:cs="Traditional Arabic" w:hint="cs"/>
          <w:bCs/>
          <w:color w:val="000000"/>
          <w:sz w:val="28"/>
          <w:szCs w:val="28"/>
          <w:rtl/>
        </w:rPr>
        <w:t>ه</w:t>
      </w:r>
      <w:r w:rsidRPr="003A5C31">
        <w:rPr>
          <w:rFonts w:ascii="Traditional Arabic" w:eastAsia="Traditional Arabic" w:hAnsi="Traditional Arabic" w:cs="Traditional Arabic"/>
          <w:bCs/>
          <w:color w:val="000000"/>
          <w:sz w:val="28"/>
          <w:szCs w:val="28"/>
          <w:rtl/>
        </w:rPr>
        <w:t xml:space="preserve"> سبحانه، ولذا قال الله تعالى: </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C00000"/>
          <w:sz w:val="28"/>
          <w:szCs w:val="28"/>
          <w:rtl/>
        </w:rPr>
        <w:t>وَلِرَبِّكَ فَاصْبِرْ</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hint="cs"/>
          <w:bCs/>
          <w:color w:val="000000"/>
          <w:sz w:val="24"/>
          <w:szCs w:val="24"/>
          <w:rtl/>
          <w:lang w:bidi="ar-KW"/>
        </w:rPr>
        <w:t>[المدثر:7]</w:t>
      </w:r>
      <w:r w:rsidRPr="003A5C31">
        <w:rPr>
          <w:rFonts w:ascii="Traditional Arabic" w:eastAsia="Traditional Arabic" w:hAnsi="Traditional Arabic" w:cs="Traditional Arabic" w:hint="cs"/>
          <w:bCs/>
          <w:color w:val="000000"/>
          <w:sz w:val="28"/>
          <w:szCs w:val="28"/>
          <w:rtl/>
          <w:lang w:bidi="ar-KW"/>
        </w:rPr>
        <w:t>.</w:t>
      </w:r>
    </w:p>
    <w:p w14:paraId="60C17868"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إن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صيام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رمضان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يحر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العبد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من 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ق</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 لنفسه وانكساره أمام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شه</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واتها، فيجعله سي</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 يمل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ك</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ها ولا تمل</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كه</w:t>
      </w:r>
      <w:r w:rsidRPr="003A5C31">
        <w:rPr>
          <w:rFonts w:ascii="Traditional Arabic" w:eastAsia="Traditional Arabic" w:hAnsi="Traditional Arabic" w:cs="Traditional Arabic" w:hint="cs"/>
          <w:bCs/>
          <w:color w:val="000000"/>
          <w:sz w:val="28"/>
          <w:szCs w:val="28"/>
          <w:rtl/>
        </w:rPr>
        <w:t>، و</w:t>
      </w:r>
      <w:r w:rsidRPr="003A5C31">
        <w:rPr>
          <w:rFonts w:ascii="Traditional Arabic" w:eastAsia="Traditional Arabic" w:hAnsi="Traditional Arabic" w:cs="Traditional Arabic"/>
          <w:bCs/>
          <w:color w:val="000000"/>
          <w:sz w:val="28"/>
          <w:szCs w:val="28"/>
          <w:rtl/>
        </w:rPr>
        <w:t>إن أولئك الذين ملكوا أنفسهم فصانوها عن الحرام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هم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السادة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الذين يصب</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رون أمام</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طع</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نات</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السيوف وقذائف المداف</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ع.</w:t>
      </w:r>
    </w:p>
    <w:p w14:paraId="79351807"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إن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ذاك الذي لم يصبر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عن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الحرام أن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ى له أن يصب</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عند تطاي</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 الرؤوس والأشلاء.</w:t>
      </w:r>
    </w:p>
    <w:p w14:paraId="04E7B41D"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إن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مجاهدة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النفس وجهاد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الأعداء يحتاجان إلى الصبر الذي مآله النصر.</w:t>
      </w:r>
    </w:p>
    <w:p w14:paraId="47F581D8"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والصبر</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مفتاح</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 اليقين بالله وعظيم فضله وثوابه.</w:t>
      </w:r>
    </w:p>
    <w:p w14:paraId="308315FC"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sz w:val="28"/>
          <w:szCs w:val="28"/>
          <w:rtl/>
        </w:rPr>
      </w:pPr>
      <w:r w:rsidRPr="003A5C31">
        <w:rPr>
          <w:rFonts w:ascii="Traditional Arabic" w:eastAsia="Traditional Arabic" w:hAnsi="Traditional Arabic" w:cs="Traditional Arabic"/>
          <w:bCs/>
          <w:color w:val="000000"/>
          <w:sz w:val="28"/>
          <w:szCs w:val="28"/>
          <w:rtl/>
        </w:rPr>
        <w:t>يقول النبي ﷺ:</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bCs/>
          <w:color w:val="000000"/>
          <w:sz w:val="28"/>
          <w:szCs w:val="28"/>
          <w:rtl/>
        </w:rPr>
        <w:t>«</w:t>
      </w:r>
      <w:r w:rsidRPr="003A5C31">
        <w:rPr>
          <w:rFonts w:ascii="Traditional Arabic" w:eastAsia="Traditional Arabic" w:hAnsi="Traditional Arabic" w:cs="Traditional Arabic"/>
          <w:bCs/>
          <w:color w:val="0070C0"/>
          <w:sz w:val="28"/>
          <w:szCs w:val="28"/>
          <w:rtl/>
        </w:rPr>
        <w:t>يَا أَيُّهَا النَّاسُ، لاَ تَتَمَنَّوْا لِقَاءَ الْعَدُوِّ، وَاسْأَلُوا اللَّهَ الْعَافِيَةَ، فَإِذَا لَقِيتُمُوهُمْ فَاصْبِرُوا، وَاعْلَمُوا أَنَّ الْجَنَّةَ تَحْتَ ظِلاَلِ السُّيُوفِ</w:t>
      </w:r>
      <w:r w:rsidRPr="003A5C31">
        <w:rPr>
          <w:rFonts w:ascii="Traditional Arabic" w:eastAsia="Traditional Arabic" w:hAnsi="Traditional Arabic" w:cs="Traditional Arabic"/>
          <w:bCs/>
          <w:color w:val="000000"/>
          <w:sz w:val="28"/>
          <w:szCs w:val="28"/>
          <w:rtl/>
        </w:rPr>
        <w:t xml:space="preserve">». رواه البخاري </w:t>
      </w:r>
      <w:proofErr w:type="gramStart"/>
      <w:r w:rsidRPr="003A5C31">
        <w:rPr>
          <w:rFonts w:ascii="Traditional Arabic" w:eastAsia="Traditional Arabic" w:hAnsi="Traditional Arabic" w:cs="Traditional Arabic"/>
          <w:bCs/>
          <w:sz w:val="28"/>
          <w:szCs w:val="28"/>
          <w:rtl/>
        </w:rPr>
        <w:t>ومسلم</w:t>
      </w:r>
      <w:r w:rsidRPr="003A5C31">
        <w:rPr>
          <w:rStyle w:val="aff4"/>
          <w:rFonts w:ascii="Traditional Arabic" w:eastAsia="Traditional Arabic" w:hAnsi="Traditional Arabic" w:cs="Traditional Arabic"/>
          <w:bCs/>
          <w:sz w:val="28"/>
          <w:szCs w:val="28"/>
          <w:rtl/>
        </w:rPr>
        <w:t>(</w:t>
      </w:r>
      <w:proofErr w:type="gramEnd"/>
      <w:r w:rsidRPr="003A5C31">
        <w:rPr>
          <w:rStyle w:val="aff4"/>
          <w:rFonts w:ascii="Traditional Arabic" w:eastAsia="Traditional Arabic" w:hAnsi="Traditional Arabic" w:cs="Traditional Arabic"/>
          <w:bCs/>
          <w:i/>
          <w:sz w:val="28"/>
          <w:szCs w:val="28"/>
          <w:rtl/>
        </w:rPr>
        <w:footnoteReference w:id="4"/>
      </w:r>
      <w:r w:rsidRPr="003A5C31">
        <w:rPr>
          <w:rStyle w:val="aff4"/>
          <w:rFonts w:ascii="Traditional Arabic" w:eastAsia="Traditional Arabic" w:hAnsi="Traditional Arabic" w:cs="Traditional Arabic"/>
          <w:bCs/>
          <w:sz w:val="28"/>
          <w:szCs w:val="28"/>
          <w:rtl/>
        </w:rPr>
        <w:t>)</w:t>
      </w:r>
      <w:r w:rsidRPr="003A5C31">
        <w:rPr>
          <w:rFonts w:ascii="Traditional Arabic" w:eastAsia="Traditional Arabic" w:hAnsi="Traditional Arabic" w:cs="Traditional Arabic" w:hint="cs"/>
          <w:bCs/>
          <w:sz w:val="28"/>
          <w:szCs w:val="28"/>
          <w:rtl/>
        </w:rPr>
        <w:t>.</w:t>
      </w:r>
    </w:p>
    <w:p w14:paraId="2FEF2835"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ها هي الفئة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المؤمنة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من أصحاب طالوت</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ترى الجموع</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الهاد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من أعداء الله، لكن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يقين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ها بالله ولقائه هو الذي صب</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رهم أمام عدوهم. </w:t>
      </w:r>
    </w:p>
    <w:p w14:paraId="04E653EC"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3A5C31">
        <w:rPr>
          <w:rFonts w:ascii="Traditional Arabic" w:eastAsia="Traditional Arabic" w:hAnsi="Traditional Arabic" w:cs="Traditional Arabic"/>
          <w:bCs/>
          <w:color w:val="000000"/>
          <w:sz w:val="28"/>
          <w:szCs w:val="28"/>
          <w:rtl/>
        </w:rPr>
        <w:lastRenderedPageBreak/>
        <w:t>قال الله:</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bCs/>
          <w:color w:val="C00000"/>
          <w:sz w:val="28"/>
          <w:szCs w:val="28"/>
          <w:rtl/>
        </w:rPr>
        <w:t xml:space="preserve">قَالَ الَّذِينَ يَظُنُّونَ أَنَّهُمْ مُلَاقُو اللَّهِ كَمْ مِنْ فِئَةٍ قَلِيلَةٍ غَلَبَتْ فِئَةً كَثِيرَةً بِإِذْنِ اللَّهِ وَاللَّهُ مَعَ الصَّابِرِينَ </w:t>
      </w:r>
      <w:r w:rsidRPr="003A5C31">
        <w:rPr>
          <w:rFonts w:ascii="Traditional Arabic" w:eastAsia="Traditional Arabic" w:hAnsi="Traditional Arabic" w:cs="Traditional Arabic" w:hint="cs"/>
          <w:bCs/>
          <w:color w:val="C00000"/>
          <w:sz w:val="28"/>
          <w:szCs w:val="28"/>
          <w:rtl/>
        </w:rPr>
        <w:t>*</w:t>
      </w:r>
      <w:r w:rsidRPr="003A5C31">
        <w:rPr>
          <w:rFonts w:ascii="Traditional Arabic" w:eastAsia="Traditional Arabic" w:hAnsi="Traditional Arabic" w:cs="Traditional Arabic"/>
          <w:bCs/>
          <w:color w:val="C00000"/>
          <w:sz w:val="28"/>
          <w:szCs w:val="28"/>
          <w:rtl/>
        </w:rPr>
        <w:t xml:space="preserve"> وَلَمَّا بَرَزُوا لِجَالُوتَ وَجُنُودِهِ قَالُوا رَبَّنَا أَفْرِغْ عَلَيْنَا صَبْرًا وَثَبِّتْ أَقْدَامَنَا وَانْصُرْنَا عَلَى الْقَوْمِ الْكَافِرِينَ </w:t>
      </w:r>
      <w:r w:rsidRPr="003A5C31">
        <w:rPr>
          <w:rFonts w:ascii="Traditional Arabic" w:eastAsia="Traditional Arabic" w:hAnsi="Traditional Arabic" w:cs="Traditional Arabic" w:hint="cs"/>
          <w:bCs/>
          <w:color w:val="C00000"/>
          <w:sz w:val="28"/>
          <w:szCs w:val="28"/>
          <w:rtl/>
        </w:rPr>
        <w:t>*</w:t>
      </w:r>
      <w:r w:rsidRPr="003A5C31">
        <w:rPr>
          <w:rFonts w:ascii="Traditional Arabic" w:eastAsia="Traditional Arabic" w:hAnsi="Traditional Arabic" w:cs="Traditional Arabic"/>
          <w:bCs/>
          <w:color w:val="C00000"/>
          <w:sz w:val="28"/>
          <w:szCs w:val="28"/>
          <w:rtl/>
        </w:rPr>
        <w:t xml:space="preserve"> فَهَزَمُوهُمْ بِإِذْنِ اللَّهِ</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hint="cs"/>
          <w:bCs/>
          <w:color w:val="000000"/>
          <w:sz w:val="24"/>
          <w:szCs w:val="24"/>
          <w:rtl/>
        </w:rPr>
        <w:t>[</w:t>
      </w:r>
      <w:r w:rsidRPr="003A5C31">
        <w:rPr>
          <w:rFonts w:ascii="Traditional Arabic" w:eastAsia="Traditional Arabic" w:hAnsi="Traditional Arabic" w:cs="Traditional Arabic" w:hint="cs"/>
          <w:bCs/>
          <w:color w:val="000000"/>
          <w:sz w:val="24"/>
          <w:szCs w:val="24"/>
          <w:rtl/>
          <w:lang w:bidi="ar-KW"/>
        </w:rPr>
        <w:t>البقرة:249-251]</w:t>
      </w:r>
      <w:r w:rsidRPr="003A5C31">
        <w:rPr>
          <w:rFonts w:ascii="Traditional Arabic" w:eastAsia="Traditional Arabic" w:hAnsi="Traditional Arabic" w:cs="Traditional Arabic" w:hint="cs"/>
          <w:bCs/>
          <w:color w:val="000000"/>
          <w:sz w:val="28"/>
          <w:szCs w:val="28"/>
          <w:rtl/>
          <w:lang w:bidi="ar-KW"/>
        </w:rPr>
        <w:t>.</w:t>
      </w:r>
    </w:p>
    <w:p w14:paraId="132E2FF9"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بارك الله لي ولكم في القرآن العظيم، ونفعني وإياكم بما فيه من الآيات والذكر الحكيم، وأستغفر الله لي ولكم فاستغفروه، إنه هو الغفور الرحيم.</w:t>
      </w:r>
    </w:p>
    <w:p w14:paraId="20A70D4D" w14:textId="77777777" w:rsidR="003A5C31" w:rsidRPr="003A5C31" w:rsidRDefault="003A5C31" w:rsidP="003A5C31">
      <w:pPr>
        <w:bidi/>
        <w:spacing w:after="80" w:line="240" w:lineRule="auto"/>
        <w:ind w:firstLine="284"/>
        <w:jc w:val="center"/>
        <w:rPr>
          <w:rFonts w:ascii="AGA Arabesque" w:eastAsia="AGA Arabesque" w:hAnsi="AGA Arabesque" w:cs="AGA Arabesque"/>
          <w:bCs/>
          <w:color w:val="0070C0"/>
          <w:sz w:val="28"/>
          <w:szCs w:val="28"/>
          <w:rtl/>
        </w:rPr>
      </w:pPr>
      <w:r w:rsidRPr="003A5C31">
        <w:rPr>
          <w:rFonts w:ascii="AGA Arabesque" w:eastAsia="AGA Arabesque" w:hAnsi="AGA Arabesque" w:cs="AGA Arabesque"/>
          <w:bCs/>
          <w:color w:val="0070C0"/>
          <w:sz w:val="28"/>
          <w:szCs w:val="28"/>
        </w:rPr>
        <w:t></w:t>
      </w:r>
      <w:r w:rsidRPr="003A5C31">
        <w:rPr>
          <w:rFonts w:ascii="Traditional Arabic" w:eastAsia="Traditional Arabic" w:hAnsi="Traditional Arabic" w:cs="Traditional Arabic"/>
          <w:bCs/>
          <w:color w:val="0070C0"/>
          <w:sz w:val="28"/>
          <w:szCs w:val="28"/>
        </w:rPr>
        <w:t xml:space="preserve">       </w:t>
      </w:r>
      <w:r w:rsidRPr="003A5C31">
        <w:rPr>
          <w:rFonts w:ascii="AGA Arabesque" w:eastAsia="AGA Arabesque" w:hAnsi="AGA Arabesque" w:cs="AGA Arabesque"/>
          <w:bCs/>
          <w:color w:val="0070C0"/>
          <w:sz w:val="28"/>
          <w:szCs w:val="28"/>
        </w:rPr>
        <w:t></w:t>
      </w:r>
      <w:r w:rsidRPr="003A5C31">
        <w:rPr>
          <w:rFonts w:ascii="Traditional Arabic" w:eastAsia="Traditional Arabic" w:hAnsi="Traditional Arabic" w:cs="Traditional Arabic"/>
          <w:bCs/>
          <w:color w:val="0070C0"/>
          <w:sz w:val="28"/>
          <w:szCs w:val="28"/>
        </w:rPr>
        <w:t xml:space="preserve">       </w:t>
      </w:r>
      <w:r w:rsidRPr="003A5C31">
        <w:rPr>
          <w:rFonts w:ascii="AGA Arabesque" w:eastAsia="AGA Arabesque" w:hAnsi="AGA Arabesque" w:cs="AGA Arabesque"/>
          <w:bCs/>
          <w:color w:val="0070C0"/>
          <w:sz w:val="28"/>
          <w:szCs w:val="28"/>
        </w:rPr>
        <w:t></w:t>
      </w:r>
    </w:p>
    <w:p w14:paraId="3A544211" w14:textId="77777777" w:rsidR="003A5C31" w:rsidRPr="003A5C31" w:rsidRDefault="003A5C31" w:rsidP="003A5C31">
      <w:pPr>
        <w:bidi/>
        <w:spacing w:after="60" w:line="240" w:lineRule="auto"/>
        <w:ind w:firstLine="284"/>
        <w:jc w:val="center"/>
        <w:rPr>
          <w:rFonts w:ascii="Times New Roman" w:eastAsia="Times New Roman" w:hAnsi="Times New Roman" w:cs="Times New Roman"/>
          <w:bCs/>
          <w:sz w:val="28"/>
          <w:szCs w:val="28"/>
          <w:rtl/>
          <w:lang w:bidi="ar-KW"/>
        </w:rPr>
      </w:pPr>
      <w:r w:rsidRPr="003A5C31">
        <w:rPr>
          <w:rFonts w:ascii="Traditional Arabic" w:eastAsia="Traditional Arabic" w:hAnsi="Traditional Arabic" w:cs="Traditional Arabic"/>
          <w:bCs/>
          <w:color w:val="C00000"/>
          <w:sz w:val="28"/>
          <w:szCs w:val="28"/>
          <w:rtl/>
        </w:rPr>
        <w:t>الخطبة الثانية</w:t>
      </w:r>
    </w:p>
    <w:bookmarkEnd w:id="0"/>
    <w:p w14:paraId="4D77512E"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0000"/>
          <w:sz w:val="28"/>
          <w:szCs w:val="28"/>
          <w:rtl/>
        </w:rPr>
        <w:t>الحمد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لله، والصلاة والسلام على رسول الله، وعلى </w:t>
      </w:r>
      <w:proofErr w:type="spellStart"/>
      <w:r w:rsidRPr="003A5C31">
        <w:rPr>
          <w:rFonts w:ascii="Traditional Arabic" w:eastAsia="Traditional Arabic" w:hAnsi="Traditional Arabic" w:cs="Traditional Arabic"/>
          <w:bCs/>
          <w:color w:val="000000"/>
          <w:sz w:val="28"/>
          <w:szCs w:val="28"/>
          <w:rtl/>
        </w:rPr>
        <w:t>آله</w:t>
      </w:r>
      <w:proofErr w:type="spellEnd"/>
      <w:r w:rsidRPr="003A5C31">
        <w:rPr>
          <w:rFonts w:ascii="Traditional Arabic" w:eastAsia="Traditional Arabic" w:hAnsi="Traditional Arabic" w:cs="Traditional Arabic"/>
          <w:bCs/>
          <w:color w:val="000000"/>
          <w:sz w:val="28"/>
          <w:szCs w:val="28"/>
          <w:rtl/>
        </w:rPr>
        <w:t xml:space="preserve"> وصحبه ومن والاه، وبعد:</w:t>
      </w:r>
    </w:p>
    <w:p w14:paraId="757224BB"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B050"/>
          <w:sz w:val="28"/>
          <w:szCs w:val="28"/>
          <w:rtl/>
        </w:rPr>
      </w:pPr>
      <w:r w:rsidRPr="003A5C31">
        <w:rPr>
          <w:rFonts w:ascii="Traditional Arabic" w:eastAsia="Traditional Arabic" w:hAnsi="Traditional Arabic" w:cs="Traditional Arabic" w:hint="cs"/>
          <w:bCs/>
          <w:color w:val="00B050"/>
          <w:sz w:val="28"/>
          <w:szCs w:val="28"/>
          <w:rtl/>
        </w:rPr>
        <w:t>عباد الله:</w:t>
      </w:r>
    </w:p>
    <w:p w14:paraId="36F7FDAA"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sz w:val="28"/>
          <w:szCs w:val="28"/>
          <w:rtl/>
        </w:rPr>
      </w:pPr>
      <w:r w:rsidRPr="003A5C31">
        <w:rPr>
          <w:rFonts w:ascii="Traditional Arabic" w:eastAsia="Traditional Arabic" w:hAnsi="Traditional Arabic" w:cs="Traditional Arabic" w:hint="cs"/>
          <w:bCs/>
          <w:color w:val="000000"/>
          <w:sz w:val="28"/>
          <w:szCs w:val="28"/>
          <w:rtl/>
        </w:rPr>
        <w:t xml:space="preserve">يقول النبي </w:t>
      </w:r>
      <w:r w:rsidRPr="003A5C31">
        <w:rPr>
          <w:rFonts w:ascii="Traditional Arabic" w:eastAsia="Traditional Arabic" w:hAnsi="Traditional Arabic" w:cs="Traditional Arabic"/>
          <w:bCs/>
          <w:color w:val="000000"/>
          <w:sz w:val="28"/>
          <w:szCs w:val="28"/>
          <w:rtl/>
        </w:rPr>
        <w:t>ﷺ</w:t>
      </w:r>
      <w:r w:rsidRPr="003A5C31">
        <w:rPr>
          <w:rFonts w:ascii="Traditional Arabic" w:eastAsia="Traditional Arabic" w:hAnsi="Traditional Arabic" w:cs="Traditional Arabic" w:hint="cs"/>
          <w:bCs/>
          <w:color w:val="000000"/>
          <w:sz w:val="28"/>
          <w:szCs w:val="28"/>
          <w:rtl/>
        </w:rPr>
        <w:t xml:space="preserve">: </w:t>
      </w:r>
      <w:r w:rsidRPr="003A5C31">
        <w:rPr>
          <w:rFonts w:ascii="Traditional Arabic" w:eastAsia="Traditional Arabic" w:hAnsi="Traditional Arabic" w:cs="Traditional Arabic"/>
          <w:bCs/>
          <w:color w:val="000000"/>
          <w:sz w:val="28"/>
          <w:szCs w:val="28"/>
          <w:rtl/>
        </w:rPr>
        <w:t>«</w:t>
      </w:r>
      <w:r w:rsidRPr="003A5C31">
        <w:rPr>
          <w:rFonts w:ascii="Traditional Arabic" w:eastAsia="Traditional Arabic" w:hAnsi="Traditional Arabic" w:cs="Traditional Arabic"/>
          <w:bCs/>
          <w:color w:val="0070C0"/>
          <w:sz w:val="28"/>
          <w:szCs w:val="28"/>
          <w:rtl/>
        </w:rPr>
        <w:t>لَمَّا خَلَقَ اللَّهُ الجَنَّةَ وَالنَّارَ أَرْسَلَ جِبْرِيلَ إِلَى الجَنَّةِ فَقَالَ: انْظُرْ إِلَيْهَا وَإِلَى مَا أَعْدَدْتُ لِأَهْلِهَا فِيهَا</w:t>
      </w:r>
      <w:r w:rsidRPr="003A5C31">
        <w:rPr>
          <w:rFonts w:ascii="Traditional Arabic" w:eastAsia="Traditional Arabic" w:hAnsi="Traditional Arabic" w:cs="Traditional Arabic"/>
          <w:bCs/>
          <w:color w:val="000000"/>
          <w:sz w:val="28"/>
          <w:szCs w:val="28"/>
          <w:rtl/>
        </w:rPr>
        <w:t>»</w:t>
      </w:r>
      <w:r w:rsidRPr="003A5C31">
        <w:rPr>
          <w:rFonts w:ascii="Traditional Arabic" w:eastAsia="Traditional Arabic" w:hAnsi="Traditional Arabic" w:cs="Traditional Arabic" w:hint="cs"/>
          <w:bCs/>
          <w:color w:val="0070C0"/>
          <w:sz w:val="28"/>
          <w:szCs w:val="28"/>
          <w:rtl/>
        </w:rPr>
        <w:t>.</w:t>
      </w:r>
      <w:r w:rsidRPr="003A5C31">
        <w:rPr>
          <w:rFonts w:ascii="Traditional Arabic" w:eastAsia="Traditional Arabic" w:hAnsi="Traditional Arabic" w:cs="Traditional Arabic"/>
          <w:bCs/>
          <w:color w:val="0070C0"/>
          <w:sz w:val="28"/>
          <w:szCs w:val="28"/>
          <w:rtl/>
        </w:rPr>
        <w:t xml:space="preserve"> قَالَ: </w:t>
      </w:r>
      <w:r w:rsidRPr="003A5C31">
        <w:rPr>
          <w:rFonts w:ascii="Traditional Arabic" w:eastAsia="Traditional Arabic" w:hAnsi="Traditional Arabic" w:cs="Traditional Arabic"/>
          <w:bCs/>
          <w:color w:val="000000"/>
          <w:sz w:val="28"/>
          <w:szCs w:val="28"/>
          <w:rtl/>
        </w:rPr>
        <w:t>«</w:t>
      </w:r>
      <w:r w:rsidRPr="003A5C31">
        <w:rPr>
          <w:rFonts w:ascii="Traditional Arabic" w:eastAsia="Traditional Arabic" w:hAnsi="Traditional Arabic" w:cs="Traditional Arabic"/>
          <w:bCs/>
          <w:color w:val="0070C0"/>
          <w:sz w:val="28"/>
          <w:szCs w:val="28"/>
          <w:rtl/>
        </w:rPr>
        <w:t>فَجَاءَهَا وَنَظَرَ إِلَيْهَا وَإِلَى مَا أَعَدَّ اللَّهُ لِأَهْلِهَا فِيهَا</w:t>
      </w:r>
      <w:r w:rsidRPr="003A5C31">
        <w:rPr>
          <w:rFonts w:ascii="Traditional Arabic" w:eastAsia="Traditional Arabic" w:hAnsi="Traditional Arabic" w:cs="Traditional Arabic"/>
          <w:bCs/>
          <w:color w:val="000000"/>
          <w:sz w:val="28"/>
          <w:szCs w:val="28"/>
          <w:rtl/>
        </w:rPr>
        <w:t>»</w:t>
      </w:r>
      <w:r w:rsidRPr="003A5C31">
        <w:rPr>
          <w:rFonts w:ascii="Traditional Arabic" w:eastAsia="Traditional Arabic" w:hAnsi="Traditional Arabic" w:cs="Traditional Arabic"/>
          <w:bCs/>
          <w:color w:val="0070C0"/>
          <w:sz w:val="28"/>
          <w:szCs w:val="28"/>
          <w:rtl/>
        </w:rPr>
        <w:t xml:space="preserve">، قَالَ: </w:t>
      </w:r>
      <w:r w:rsidRPr="003A5C31">
        <w:rPr>
          <w:rFonts w:ascii="Traditional Arabic" w:eastAsia="Traditional Arabic" w:hAnsi="Traditional Arabic" w:cs="Traditional Arabic"/>
          <w:bCs/>
          <w:color w:val="000000"/>
          <w:sz w:val="28"/>
          <w:szCs w:val="28"/>
          <w:rtl/>
        </w:rPr>
        <w:t>«</w:t>
      </w:r>
      <w:r w:rsidRPr="003A5C31">
        <w:rPr>
          <w:rFonts w:ascii="Traditional Arabic" w:eastAsia="Traditional Arabic" w:hAnsi="Traditional Arabic" w:cs="Traditional Arabic"/>
          <w:bCs/>
          <w:color w:val="0070C0"/>
          <w:sz w:val="28"/>
          <w:szCs w:val="28"/>
          <w:rtl/>
        </w:rPr>
        <w:t xml:space="preserve">فَرَجَعَ إِلَيْهِ، قَالَ: </w:t>
      </w:r>
      <w:proofErr w:type="spellStart"/>
      <w:r w:rsidRPr="003A5C31">
        <w:rPr>
          <w:rFonts w:ascii="Traditional Arabic" w:eastAsia="Traditional Arabic" w:hAnsi="Traditional Arabic" w:cs="Traditional Arabic"/>
          <w:bCs/>
          <w:color w:val="0070C0"/>
          <w:sz w:val="28"/>
          <w:szCs w:val="28"/>
          <w:rtl/>
        </w:rPr>
        <w:t>فَوَعِزَّتِكَ</w:t>
      </w:r>
      <w:proofErr w:type="spellEnd"/>
      <w:r w:rsidRPr="003A5C31">
        <w:rPr>
          <w:rFonts w:ascii="Traditional Arabic" w:eastAsia="Traditional Arabic" w:hAnsi="Traditional Arabic" w:cs="Traditional Arabic"/>
          <w:bCs/>
          <w:color w:val="0070C0"/>
          <w:sz w:val="28"/>
          <w:szCs w:val="28"/>
          <w:rtl/>
        </w:rPr>
        <w:t xml:space="preserve"> لَا يَسْمَعُ بِهَا أَحَدٌ إِلَّا دَخَلَهَا، فَأَمَرَ بِهَا فَحُفَّتْ بِالمَكَارِهِ، فَقَالَ: ارْجِعْ إِلَيْهَا فَانْظُرْ إِلَى مَا أَعْدَدْتُ لِأَهْلِهَا فِيهَا</w:t>
      </w:r>
      <w:r w:rsidRPr="003A5C31">
        <w:rPr>
          <w:rFonts w:ascii="Traditional Arabic" w:eastAsia="Traditional Arabic" w:hAnsi="Traditional Arabic" w:cs="Traditional Arabic"/>
          <w:bCs/>
          <w:color w:val="000000"/>
          <w:sz w:val="28"/>
          <w:szCs w:val="28"/>
          <w:rtl/>
        </w:rPr>
        <w:t>»</w:t>
      </w:r>
      <w:r w:rsidRPr="003A5C31">
        <w:rPr>
          <w:rFonts w:ascii="Traditional Arabic" w:eastAsia="Traditional Arabic" w:hAnsi="Traditional Arabic" w:cs="Traditional Arabic"/>
          <w:bCs/>
          <w:color w:val="0070C0"/>
          <w:sz w:val="28"/>
          <w:szCs w:val="28"/>
          <w:rtl/>
        </w:rPr>
        <w:t xml:space="preserve">، قَالَ: </w:t>
      </w:r>
      <w:r w:rsidRPr="003A5C31">
        <w:rPr>
          <w:rFonts w:ascii="Traditional Arabic" w:eastAsia="Traditional Arabic" w:hAnsi="Traditional Arabic" w:cs="Traditional Arabic"/>
          <w:bCs/>
          <w:color w:val="000000"/>
          <w:sz w:val="28"/>
          <w:szCs w:val="28"/>
          <w:rtl/>
        </w:rPr>
        <w:t>«</w:t>
      </w:r>
      <w:r w:rsidRPr="003A5C31">
        <w:rPr>
          <w:rFonts w:ascii="Traditional Arabic" w:eastAsia="Traditional Arabic" w:hAnsi="Traditional Arabic" w:cs="Traditional Arabic"/>
          <w:bCs/>
          <w:color w:val="0070C0"/>
          <w:sz w:val="28"/>
          <w:szCs w:val="28"/>
          <w:rtl/>
        </w:rPr>
        <w:t>فَرَجَعَ إِلَيْهَا فَإِذَا هِيَ قَدْ حُفَّتْ بِالمَكَارِهِ، فَرَجَعَ إِلَيْهِ فَقَالَ: وَعِزَّتِكَ لَقَدْ خِفْتُ أَنْ لَا يَدْخُلَهَا أَحَدٌ، قَالَ: اذْهَبْ إِلَى النَّارِ فَانْظُرْ إِلَيْهَا وَإِلَى مَا أَعْدَدْتُ لِأَهْلِهَا فِيهَا، فَإِذَا هِيَ يَرْكَبُ بَعْضُهَا بَعْضًا، فَرَجَعَ إِلَيْهِ فَقَالَ: وَعِزَّتِكَ لَا يَسْمَعُ بِهَا أَحَدٌ فَيَدْخُلَهَا، فَأَمَرَ بِهَا فَحُفَّتْ بِالشَّهَوَاتِ، فَقَالَ: ارْجِعْ إِلَيْهَا، فَرَجَعَ إِلَيْهَا فَقَالَ: وَعِزَّتِكَ لَقَدْ خَشِيتُ أَنْ لَا يَنْجُوَ مِنْهَا أَحَدٌ إِلَّا دَخَلَهَا</w:t>
      </w:r>
      <w:r w:rsidRPr="003A5C31">
        <w:rPr>
          <w:rFonts w:ascii="Traditional Arabic" w:eastAsia="Traditional Arabic" w:hAnsi="Traditional Arabic" w:cs="Traditional Arabic"/>
          <w:bCs/>
          <w:color w:val="000000"/>
          <w:sz w:val="28"/>
          <w:szCs w:val="28"/>
          <w:rtl/>
        </w:rPr>
        <w:t>»</w:t>
      </w:r>
      <w:r w:rsidRPr="003A5C31">
        <w:rPr>
          <w:rFonts w:ascii="Traditional Arabic" w:eastAsia="Traditional Arabic" w:hAnsi="Traditional Arabic" w:cs="Traditional Arabic" w:hint="cs"/>
          <w:bCs/>
          <w:color w:val="000000"/>
          <w:sz w:val="28"/>
          <w:szCs w:val="28"/>
          <w:rtl/>
        </w:rPr>
        <w:t xml:space="preserve">. رواه </w:t>
      </w:r>
      <w:proofErr w:type="gramStart"/>
      <w:r w:rsidRPr="003A5C31">
        <w:rPr>
          <w:rFonts w:ascii="Traditional Arabic" w:eastAsia="Traditional Arabic" w:hAnsi="Traditional Arabic" w:cs="Traditional Arabic" w:hint="cs"/>
          <w:bCs/>
          <w:sz w:val="28"/>
          <w:szCs w:val="28"/>
          <w:rtl/>
        </w:rPr>
        <w:t>الترمذي</w:t>
      </w:r>
      <w:r w:rsidRPr="003A5C31">
        <w:rPr>
          <w:rStyle w:val="aff4"/>
          <w:rFonts w:ascii="Traditional Arabic" w:eastAsia="Traditional Arabic" w:hAnsi="Traditional Arabic" w:cs="Traditional Arabic"/>
          <w:bCs/>
          <w:sz w:val="28"/>
          <w:szCs w:val="28"/>
          <w:rtl/>
        </w:rPr>
        <w:t>(</w:t>
      </w:r>
      <w:proofErr w:type="gramEnd"/>
      <w:r w:rsidRPr="003A5C31">
        <w:rPr>
          <w:rStyle w:val="aff4"/>
          <w:rFonts w:ascii="Traditional Arabic" w:eastAsia="Traditional Arabic" w:hAnsi="Traditional Arabic" w:cs="Traditional Arabic"/>
          <w:bCs/>
          <w:i/>
          <w:sz w:val="28"/>
          <w:szCs w:val="28"/>
          <w:rtl/>
        </w:rPr>
        <w:footnoteReference w:id="5"/>
      </w:r>
      <w:r w:rsidRPr="003A5C31">
        <w:rPr>
          <w:rStyle w:val="aff4"/>
          <w:rFonts w:ascii="Traditional Arabic" w:eastAsia="Traditional Arabic" w:hAnsi="Traditional Arabic" w:cs="Traditional Arabic"/>
          <w:bCs/>
          <w:sz w:val="28"/>
          <w:szCs w:val="28"/>
          <w:rtl/>
        </w:rPr>
        <w:t>)</w:t>
      </w:r>
      <w:r w:rsidRPr="003A5C31">
        <w:rPr>
          <w:rFonts w:ascii="Traditional Arabic" w:eastAsia="Traditional Arabic" w:hAnsi="Traditional Arabic" w:cs="Traditional Arabic" w:hint="cs"/>
          <w:bCs/>
          <w:sz w:val="28"/>
          <w:szCs w:val="28"/>
          <w:rtl/>
        </w:rPr>
        <w:t>.</w:t>
      </w:r>
    </w:p>
    <w:p w14:paraId="62CB339B"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lastRenderedPageBreak/>
        <w:t>لقد حُفَّت الجنَّةُ بالمكاره، وحُفَّت النارُ بالشهوات، ولا سبيلَ لبلوغِ الجنةِ والنجاةِ من النار إلا بالتقوى والصَّبرِ على المكاره وعن الشهوات، وهذا من الجهاد.</w:t>
      </w:r>
    </w:p>
    <w:p w14:paraId="28879AC6"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3A5C31">
        <w:rPr>
          <w:rFonts w:ascii="Traditional Arabic" w:eastAsia="Traditional Arabic" w:hAnsi="Traditional Arabic" w:cs="Traditional Arabic" w:hint="cs"/>
          <w:b/>
          <w:bCs/>
          <w:color w:val="000000"/>
          <w:sz w:val="28"/>
          <w:szCs w:val="28"/>
          <w:rtl/>
        </w:rPr>
        <w:t xml:space="preserve">يقول النبيُّ </w:t>
      </w:r>
      <w:r w:rsidRPr="003A5C31">
        <w:rPr>
          <w:rFonts w:ascii="Traditional Arabic" w:eastAsia="Traditional Arabic" w:hAnsi="Traditional Arabic" w:cs="Traditional Arabic"/>
          <w:b/>
          <w:bCs/>
          <w:color w:val="000000"/>
          <w:sz w:val="28"/>
          <w:szCs w:val="28"/>
          <w:rtl/>
        </w:rPr>
        <w:t>ﷺ</w:t>
      </w:r>
      <w:r w:rsidRPr="003A5C31">
        <w:rPr>
          <w:rFonts w:ascii="Traditional Arabic" w:eastAsia="Traditional Arabic" w:hAnsi="Traditional Arabic" w:cs="Traditional Arabic" w:hint="cs"/>
          <w:b/>
          <w:bCs/>
          <w:color w:val="000000"/>
          <w:sz w:val="28"/>
          <w:szCs w:val="28"/>
          <w:rtl/>
        </w:rPr>
        <w:t>:</w:t>
      </w:r>
      <w:r w:rsidRPr="003A5C31">
        <w:rPr>
          <w:rFonts w:ascii="Traditional Arabic" w:eastAsia="Traditional Arabic" w:hAnsi="Traditional Arabic" w:cs="Traditional Arabic"/>
          <w:bCs/>
          <w:color w:val="000000"/>
          <w:sz w:val="28"/>
          <w:szCs w:val="28"/>
          <w:rtl/>
        </w:rPr>
        <w:t xml:space="preserve"> «</w:t>
      </w:r>
      <w:r w:rsidRPr="003A5C31">
        <w:rPr>
          <w:rFonts w:ascii="Traditional Arabic" w:eastAsia="Traditional Arabic" w:hAnsi="Traditional Arabic" w:cs="Traditional Arabic"/>
          <w:bCs/>
          <w:color w:val="0070C0"/>
          <w:sz w:val="28"/>
          <w:szCs w:val="28"/>
          <w:rtl/>
        </w:rPr>
        <w:t xml:space="preserve">الْمُجَاهِدُ مَنْ جَاهَدَ نَفْسَهُ فِي طَاعَةِ </w:t>
      </w:r>
      <w:proofErr w:type="gramStart"/>
      <w:r w:rsidRPr="003A5C31">
        <w:rPr>
          <w:rFonts w:ascii="Traditional Arabic" w:eastAsia="Traditional Arabic" w:hAnsi="Traditional Arabic" w:cs="Traditional Arabic"/>
          <w:bCs/>
          <w:color w:val="0070C0"/>
          <w:sz w:val="28"/>
          <w:szCs w:val="28"/>
          <w:rtl/>
        </w:rPr>
        <w:t>اللَّهِ</w:t>
      </w:r>
      <w:r w:rsidRPr="003A5C31">
        <w:rPr>
          <w:rFonts w:ascii="Traditional Arabic" w:eastAsia="Traditional Arabic" w:hAnsi="Traditional Arabic" w:cs="Traditional Arabic"/>
          <w:bCs/>
          <w:color w:val="000000"/>
          <w:sz w:val="28"/>
          <w:szCs w:val="28"/>
          <w:rtl/>
        </w:rPr>
        <w:t>»</w:t>
      </w:r>
      <w:r w:rsidRPr="003A5C31">
        <w:rPr>
          <w:rStyle w:val="aff4"/>
          <w:rFonts w:ascii="Traditional Arabic" w:eastAsia="Traditional Arabic" w:hAnsi="Traditional Arabic" w:cs="Traditional Arabic"/>
          <w:bCs/>
          <w:sz w:val="28"/>
          <w:szCs w:val="28"/>
          <w:rtl/>
        </w:rPr>
        <w:t>(</w:t>
      </w:r>
      <w:proofErr w:type="gramEnd"/>
      <w:r w:rsidRPr="003A5C31">
        <w:rPr>
          <w:rStyle w:val="aff4"/>
          <w:rFonts w:ascii="Traditional Arabic" w:eastAsia="Traditional Arabic" w:hAnsi="Traditional Arabic" w:cs="Traditional Arabic"/>
          <w:bCs/>
          <w:i/>
          <w:sz w:val="28"/>
          <w:szCs w:val="28"/>
          <w:rtl/>
        </w:rPr>
        <w:footnoteReference w:id="6"/>
      </w:r>
      <w:r w:rsidRPr="003A5C31">
        <w:rPr>
          <w:rStyle w:val="aff4"/>
          <w:rFonts w:ascii="Traditional Arabic" w:eastAsia="Traditional Arabic" w:hAnsi="Traditional Arabic" w:cs="Traditional Arabic"/>
          <w:bCs/>
          <w:sz w:val="28"/>
          <w:szCs w:val="28"/>
          <w:rtl/>
        </w:rPr>
        <w:t>)</w:t>
      </w:r>
      <w:r w:rsidRPr="003A5C31">
        <w:rPr>
          <w:rFonts w:ascii="Traditional Arabic" w:eastAsia="Traditional Arabic" w:hAnsi="Traditional Arabic" w:cs="Traditional Arabic" w:hint="cs"/>
          <w:bCs/>
          <w:sz w:val="28"/>
          <w:szCs w:val="28"/>
          <w:rtl/>
          <w:lang w:bidi="ar-KW"/>
        </w:rPr>
        <w:t>.</w:t>
      </w:r>
      <w:r w:rsidRPr="003A5C31">
        <w:rPr>
          <w:rFonts w:ascii="Traditional Arabic" w:eastAsia="Traditional Arabic" w:hAnsi="Traditional Arabic" w:cs="Traditional Arabic" w:hint="cs"/>
          <w:bCs/>
          <w:color w:val="000000"/>
          <w:sz w:val="28"/>
          <w:szCs w:val="28"/>
          <w:rtl/>
          <w:lang w:bidi="ar-KW"/>
        </w:rPr>
        <w:t xml:space="preserve"> رواه الترمذي.</w:t>
      </w:r>
    </w:p>
    <w:p w14:paraId="7549731F"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3A5C31">
        <w:rPr>
          <w:rFonts w:ascii="Traditional Arabic" w:eastAsia="Traditional Arabic" w:hAnsi="Traditional Arabic" w:cs="Traditional Arabic" w:hint="cs"/>
          <w:bCs/>
          <w:color w:val="000000"/>
          <w:sz w:val="28"/>
          <w:szCs w:val="28"/>
          <w:rtl/>
          <w:lang w:bidi="ar-KW"/>
        </w:rPr>
        <w:t>أتاكم رمضان شهرُ الجهاد والتقوى، شهرُ الصبر والنصر، شهرُ الرّحمَة والعتقِ من النار.</w:t>
      </w:r>
    </w:p>
    <w:p w14:paraId="1DD25A42"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3A5C31">
        <w:rPr>
          <w:rFonts w:ascii="Traditional Arabic" w:eastAsia="Traditional Arabic" w:hAnsi="Traditional Arabic" w:cs="Traditional Arabic" w:hint="cs"/>
          <w:bCs/>
          <w:color w:val="000000"/>
          <w:sz w:val="28"/>
          <w:szCs w:val="28"/>
          <w:rtl/>
          <w:lang w:bidi="ar-KW"/>
        </w:rPr>
        <w:t>ربَّنا آتِ نفوسنا تقواها، وزكِّها أنتَ خيرُ من زكَّاها، أنتَ وليُّها ومولاها.</w:t>
      </w:r>
    </w:p>
    <w:p w14:paraId="29DD6255"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hint="cs"/>
          <w:bCs/>
          <w:color w:val="000000"/>
          <w:sz w:val="28"/>
          <w:szCs w:val="28"/>
          <w:rtl/>
        </w:rPr>
        <w:t>اللهم انصُر عِبادَك المجاهِدين في سَبيلِك، ودَمِّر اليهودَ القتَلةَ الـمُجرِمين، ونجِّ برحماتك عبادَك المستضعفين.</w:t>
      </w:r>
    </w:p>
    <w:p w14:paraId="2D120DE1"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Pr>
      </w:pPr>
      <w:r w:rsidRPr="003A5C31">
        <w:rPr>
          <w:rFonts w:ascii="Traditional Arabic" w:eastAsia="Traditional Arabic" w:hAnsi="Traditional Arabic" w:cs="Traditional Arabic" w:hint="cs"/>
          <w:bCs/>
          <w:color w:val="000000"/>
          <w:sz w:val="28"/>
          <w:szCs w:val="28"/>
          <w:rtl/>
        </w:rPr>
        <w:t xml:space="preserve">اللهمَّ وفِّق وليَّ أمرنا لِما تُحبُّ وترضى، وخُذ بناصيتهِ للبِرِّ والتَّقوى، </w:t>
      </w:r>
      <w:r w:rsidRPr="003A5C31">
        <w:rPr>
          <w:rFonts w:ascii="Traditional Arabic" w:eastAsia="Traditional Arabic" w:hAnsi="Traditional Arabic" w:cs="Traditional Arabic"/>
          <w:bCs/>
          <w:color w:val="000000"/>
          <w:sz w:val="28"/>
          <w:szCs w:val="28"/>
          <w:rtl/>
        </w:rPr>
        <w:t>رب</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نا آت</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نا في الد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نيا حسنة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وفي الآخ</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رة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ح</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س</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نة</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وق</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نا عذ</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اب</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الن</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ار.</w:t>
      </w:r>
    </w:p>
    <w:p w14:paraId="28AB30A7" w14:textId="77777777" w:rsidR="003A5C31" w:rsidRPr="003A5C31" w:rsidRDefault="003A5C31" w:rsidP="003A5C31">
      <w:pPr>
        <w:bidi/>
        <w:spacing w:after="60" w:line="240" w:lineRule="auto"/>
        <w:ind w:firstLine="284"/>
        <w:jc w:val="both"/>
        <w:rPr>
          <w:rFonts w:ascii="Traditional Arabic" w:eastAsia="Traditional Arabic" w:hAnsi="Traditional Arabic" w:cs="Traditional Arabic"/>
          <w:bCs/>
          <w:color w:val="000000"/>
          <w:sz w:val="28"/>
          <w:szCs w:val="28"/>
          <w:rtl/>
        </w:rPr>
      </w:pPr>
      <w:r w:rsidRPr="003A5C31">
        <w:rPr>
          <w:rFonts w:ascii="Traditional Arabic" w:eastAsia="Traditional Arabic" w:hAnsi="Traditional Arabic" w:cs="Traditional Arabic"/>
          <w:bCs/>
          <w:color w:val="00B050"/>
          <w:sz w:val="28"/>
          <w:szCs w:val="28"/>
          <w:rtl/>
        </w:rPr>
        <w:t>عِبَاد</w:t>
      </w:r>
      <w:r w:rsidRPr="003A5C31">
        <w:rPr>
          <w:rFonts w:ascii="Traditional Arabic" w:eastAsia="Traditional Arabic" w:hAnsi="Traditional Arabic" w:cs="Traditional Arabic" w:hint="cs"/>
          <w:bCs/>
          <w:color w:val="00B050"/>
          <w:sz w:val="28"/>
          <w:szCs w:val="28"/>
          <w:rtl/>
        </w:rPr>
        <w:t>َ</w:t>
      </w:r>
      <w:r w:rsidRPr="003A5C31">
        <w:rPr>
          <w:rFonts w:ascii="Traditional Arabic" w:eastAsia="Traditional Arabic" w:hAnsi="Traditional Arabic" w:cs="Traditional Arabic"/>
          <w:bCs/>
          <w:color w:val="00B050"/>
          <w:sz w:val="28"/>
          <w:szCs w:val="28"/>
          <w:rtl/>
        </w:rPr>
        <w:t xml:space="preserve"> الله: </w:t>
      </w:r>
      <w:r w:rsidRPr="003A5C31">
        <w:rPr>
          <w:rFonts w:ascii="Traditional Arabic" w:eastAsia="Traditional Arabic" w:hAnsi="Traditional Arabic" w:cs="Traditional Arabic"/>
          <w:bCs/>
          <w:color w:val="000000"/>
          <w:sz w:val="28"/>
          <w:szCs w:val="28"/>
          <w:rtl/>
        </w:rPr>
        <w:t xml:space="preserve">اذكرُوا اللهَ ذِكرًا كثيرًا، </w:t>
      </w:r>
      <w:proofErr w:type="spellStart"/>
      <w:r w:rsidRPr="003A5C31">
        <w:rPr>
          <w:rFonts w:ascii="Traditional Arabic" w:eastAsia="Traditional Arabic" w:hAnsi="Traditional Arabic" w:cs="Traditional Arabic"/>
          <w:bCs/>
          <w:color w:val="000000"/>
          <w:sz w:val="28"/>
          <w:szCs w:val="28"/>
          <w:rtl/>
        </w:rPr>
        <w:t>وسبّ</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حوهُ</w:t>
      </w:r>
      <w:proofErr w:type="spellEnd"/>
      <w:r w:rsidRPr="003A5C31">
        <w:rPr>
          <w:rFonts w:ascii="Traditional Arabic" w:eastAsia="Traditional Arabic" w:hAnsi="Traditional Arabic" w:cs="Traditional Arabic"/>
          <w:bCs/>
          <w:color w:val="000000"/>
          <w:sz w:val="28"/>
          <w:szCs w:val="28"/>
          <w:rtl/>
        </w:rPr>
        <w:t xml:space="preserve"> بُكرةً وأصيلًا، وآخرُ دَعوانا أَنِ الحمد</w:t>
      </w:r>
      <w:r w:rsidRPr="003A5C31">
        <w:rPr>
          <w:rFonts w:ascii="Traditional Arabic" w:eastAsia="Traditional Arabic" w:hAnsi="Traditional Arabic" w:cs="Traditional Arabic" w:hint="cs"/>
          <w:bCs/>
          <w:color w:val="000000"/>
          <w:sz w:val="28"/>
          <w:szCs w:val="28"/>
          <w:rtl/>
        </w:rPr>
        <w:t>ُ</w:t>
      </w:r>
      <w:r w:rsidRPr="003A5C31">
        <w:rPr>
          <w:rFonts w:ascii="Traditional Arabic" w:eastAsia="Traditional Arabic" w:hAnsi="Traditional Arabic" w:cs="Traditional Arabic"/>
          <w:bCs/>
          <w:color w:val="000000"/>
          <w:sz w:val="28"/>
          <w:szCs w:val="28"/>
          <w:rtl/>
        </w:rPr>
        <w:t xml:space="preserve"> للهِ ربِّ العالمين.</w:t>
      </w:r>
    </w:p>
    <w:p w14:paraId="274CDDC6" w14:textId="2BB3EBC7" w:rsidR="00CA3206" w:rsidRPr="003A5C31" w:rsidRDefault="00CA3206" w:rsidP="003A5C31">
      <w:pPr>
        <w:rPr>
          <w:sz w:val="20"/>
          <w:szCs w:val="20"/>
          <w:rtl/>
        </w:rPr>
      </w:pPr>
    </w:p>
    <w:sectPr w:rsidR="00CA3206" w:rsidRPr="003A5C31" w:rsidSect="006C6C20">
      <w:headerReference w:type="default" r:id="rId8"/>
      <w:footerReference w:type="default" r:id="rId9"/>
      <w:pgSz w:w="8391" w:h="11906" w:code="11"/>
      <w:pgMar w:top="1134" w:right="1134" w:bottom="1134" w:left="851" w:header="284" w:footer="567"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B1ADD" w14:textId="77777777" w:rsidR="006C6C20" w:rsidRDefault="006C6C20" w:rsidP="00506655">
      <w:pPr>
        <w:spacing w:after="0" w:line="240" w:lineRule="auto"/>
      </w:pPr>
      <w:r>
        <w:separator/>
      </w:r>
    </w:p>
  </w:endnote>
  <w:endnote w:type="continuationSeparator" w:id="0">
    <w:p w14:paraId="65AEB07B" w14:textId="77777777" w:rsidR="006C6C20" w:rsidRDefault="006C6C20"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24E5B" w14:textId="77777777" w:rsidR="006C6C20" w:rsidRDefault="006C6C20" w:rsidP="003C41F2">
      <w:pPr>
        <w:bidi/>
        <w:spacing w:after="0" w:line="240" w:lineRule="auto"/>
      </w:pPr>
      <w:r>
        <w:separator/>
      </w:r>
    </w:p>
  </w:footnote>
  <w:footnote w:type="continuationSeparator" w:id="0">
    <w:p w14:paraId="3F8D085D" w14:textId="77777777" w:rsidR="006C6C20" w:rsidRDefault="006C6C20" w:rsidP="00506655">
      <w:pPr>
        <w:spacing w:after="0" w:line="240" w:lineRule="auto"/>
      </w:pPr>
      <w:r>
        <w:continuationSeparator/>
      </w:r>
    </w:p>
  </w:footnote>
  <w:footnote w:id="1">
    <w:p w14:paraId="4A764E2F" w14:textId="77777777" w:rsidR="003A5C31" w:rsidRPr="00C247BA" w:rsidRDefault="003A5C31" w:rsidP="003A5C31">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سنن النسائي (2408)، وصححه الألباني في إرواء الغليل (4/99).</w:t>
      </w:r>
    </w:p>
  </w:footnote>
  <w:footnote w:id="2">
    <w:p w14:paraId="37A240E9" w14:textId="77777777" w:rsidR="003A5C31" w:rsidRPr="00C247BA" w:rsidRDefault="003A5C31" w:rsidP="003A5C31">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المعجم الكبير للطبراني (11/123)، وصححه الألباني في السلسلة الصحيحة (2382).</w:t>
      </w:r>
    </w:p>
  </w:footnote>
  <w:footnote w:id="3">
    <w:p w14:paraId="66A0EA55" w14:textId="77777777" w:rsidR="003A5C31" w:rsidRPr="00C247BA" w:rsidRDefault="003A5C31" w:rsidP="003A5C31">
      <w:pPr>
        <w:bidi/>
        <w:spacing w:after="60" w:line="240" w:lineRule="auto"/>
        <w:ind w:left="340" w:hanging="340"/>
        <w:jc w:val="both"/>
        <w:rPr>
          <w:rFonts w:ascii="Traditional Arabic" w:eastAsia="Traditional Arabic" w:hAnsi="Traditional Arabic" w:cs="Traditional Arabic"/>
          <w:b/>
          <w:sz w:val="24"/>
          <w:szCs w:val="24"/>
          <w:rtl/>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(7492)، وصحيح مسلم (1151).</w:t>
      </w:r>
    </w:p>
  </w:footnote>
  <w:footnote w:id="4">
    <w:p w14:paraId="464AA7DA" w14:textId="77777777" w:rsidR="003A5C31" w:rsidRPr="00C247BA" w:rsidRDefault="003A5C31" w:rsidP="003A5C31">
      <w:pPr>
        <w:bidi/>
        <w:spacing w:after="60" w:line="240" w:lineRule="auto"/>
        <w:ind w:left="340" w:hanging="340"/>
        <w:jc w:val="both"/>
        <w:rPr>
          <w:rFonts w:ascii="Traditional Arabic" w:eastAsia="Traditional Arabic" w:hAnsi="Traditional Arabic" w:cs="Traditional Arabic"/>
          <w:b/>
          <w:sz w:val="24"/>
          <w:szCs w:val="24"/>
          <w:rtl/>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(2965)، وصحيح مسلم (1742).</w:t>
      </w:r>
    </w:p>
  </w:footnote>
  <w:footnote w:id="5">
    <w:p w14:paraId="39164264" w14:textId="77777777" w:rsidR="003A5C31" w:rsidRPr="00C247BA" w:rsidRDefault="003A5C31" w:rsidP="003A5C31">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جامع الترمذي (2560)، </w:t>
      </w:r>
      <w:r>
        <w:rPr>
          <w:rFonts w:ascii="Traditional Arabic" w:eastAsia="Traditional Arabic" w:hAnsi="Traditional Arabic" w:cs="Traditional Arabic" w:hint="cs"/>
          <w:b/>
          <w:sz w:val="24"/>
          <w:szCs w:val="24"/>
          <w:rtl/>
          <w:lang w:bidi="ar-KW"/>
        </w:rPr>
        <w:t>وصححه الألباني في صحيح سنن الترمذي (3/20)</w:t>
      </w:r>
    </w:p>
  </w:footnote>
  <w:footnote w:id="6">
    <w:p w14:paraId="25FDDB42" w14:textId="77777777" w:rsidR="003A5C31" w:rsidRPr="00C247BA" w:rsidRDefault="003A5C31" w:rsidP="003A5C31">
      <w:pPr>
        <w:bidi/>
        <w:spacing w:after="60" w:line="240" w:lineRule="auto"/>
        <w:ind w:left="340" w:hanging="340"/>
        <w:rPr>
          <w:rFonts w:ascii="Traditional Arabic" w:eastAsia="Traditional Arabic" w:hAnsi="Traditional Arabic" w:cs="Traditional Arabic"/>
          <w:b/>
          <w:sz w:val="24"/>
          <w:szCs w:val="24"/>
          <w:rtl/>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جامع الترمذي (1621)، وصححه الألباني في السلسلة الصحيحة (549).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33CF786E" w:rsidR="00506655" w:rsidRPr="003A3B92" w:rsidRDefault="000F1DB9" w:rsidP="00C561B9">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23C44" w:rsidRPr="003A3B92">
      <w:rPr>
        <w:rFonts w:cs="AL-Mohanad Bold" w:hint="cs"/>
        <w:color w:val="1C7688"/>
        <w:sz w:val="32"/>
        <w:szCs w:val="32"/>
        <w:rtl/>
      </w:rPr>
      <w:t>(</w:t>
    </w:r>
    <w:r w:rsidR="003A5C31">
      <w:rPr>
        <w:rFonts w:cs="AL-Mohanad Bold" w:hint="cs"/>
        <w:b/>
        <w:bCs/>
        <w:color w:val="1C7688"/>
        <w:sz w:val="32"/>
        <w:szCs w:val="32"/>
        <w:rtl/>
      </w:rPr>
      <w:t>رمضان النصر والمعونة</w:t>
    </w:r>
    <w:r w:rsidR="00761771">
      <w:rPr>
        <w:rFonts w:cs="AL-Mohanad Bold" w:hint="cs"/>
        <w:b/>
        <w:b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64BB"/>
    <w:rsid w:val="00031C79"/>
    <w:rsid w:val="00042088"/>
    <w:rsid w:val="00047938"/>
    <w:rsid w:val="000625D6"/>
    <w:rsid w:val="00072276"/>
    <w:rsid w:val="000722AF"/>
    <w:rsid w:val="00085A4E"/>
    <w:rsid w:val="00092183"/>
    <w:rsid w:val="000B34BE"/>
    <w:rsid w:val="000C40CB"/>
    <w:rsid w:val="000C449D"/>
    <w:rsid w:val="000D7639"/>
    <w:rsid w:val="000F1DB9"/>
    <w:rsid w:val="000F5F7D"/>
    <w:rsid w:val="0010028F"/>
    <w:rsid w:val="00112C60"/>
    <w:rsid w:val="00112D39"/>
    <w:rsid w:val="001141B3"/>
    <w:rsid w:val="00120EA2"/>
    <w:rsid w:val="001244E0"/>
    <w:rsid w:val="001264EE"/>
    <w:rsid w:val="00141B8A"/>
    <w:rsid w:val="00142F16"/>
    <w:rsid w:val="001A6968"/>
    <w:rsid w:val="001B1CA7"/>
    <w:rsid w:val="001B413F"/>
    <w:rsid w:val="001C4CE5"/>
    <w:rsid w:val="001D4E17"/>
    <w:rsid w:val="001D6DAB"/>
    <w:rsid w:val="001E0C38"/>
    <w:rsid w:val="001E75EC"/>
    <w:rsid w:val="001F20EC"/>
    <w:rsid w:val="0020644D"/>
    <w:rsid w:val="0020716E"/>
    <w:rsid w:val="002239A1"/>
    <w:rsid w:val="00223C44"/>
    <w:rsid w:val="0022507C"/>
    <w:rsid w:val="00232040"/>
    <w:rsid w:val="002466FD"/>
    <w:rsid w:val="0027446B"/>
    <w:rsid w:val="00297C7B"/>
    <w:rsid w:val="002A24A5"/>
    <w:rsid w:val="002A3914"/>
    <w:rsid w:val="002A46A9"/>
    <w:rsid w:val="002B1EB1"/>
    <w:rsid w:val="002B36DF"/>
    <w:rsid w:val="002B6E12"/>
    <w:rsid w:val="002D1D01"/>
    <w:rsid w:val="002F030D"/>
    <w:rsid w:val="002F57A8"/>
    <w:rsid w:val="002F7892"/>
    <w:rsid w:val="00305753"/>
    <w:rsid w:val="00323610"/>
    <w:rsid w:val="003263DC"/>
    <w:rsid w:val="00332112"/>
    <w:rsid w:val="00337F51"/>
    <w:rsid w:val="00340314"/>
    <w:rsid w:val="00350715"/>
    <w:rsid w:val="00351A7C"/>
    <w:rsid w:val="00363EAE"/>
    <w:rsid w:val="00372C33"/>
    <w:rsid w:val="00377C53"/>
    <w:rsid w:val="00396CD9"/>
    <w:rsid w:val="003A2FDA"/>
    <w:rsid w:val="003A3B92"/>
    <w:rsid w:val="003A42CB"/>
    <w:rsid w:val="003A5C31"/>
    <w:rsid w:val="003A70DA"/>
    <w:rsid w:val="003C3CFB"/>
    <w:rsid w:val="003C41F2"/>
    <w:rsid w:val="003F1594"/>
    <w:rsid w:val="00420A63"/>
    <w:rsid w:val="004243CF"/>
    <w:rsid w:val="004459D6"/>
    <w:rsid w:val="0045460E"/>
    <w:rsid w:val="004601FA"/>
    <w:rsid w:val="00495EAF"/>
    <w:rsid w:val="004B4B0A"/>
    <w:rsid w:val="004C7BEF"/>
    <w:rsid w:val="0050374B"/>
    <w:rsid w:val="00506655"/>
    <w:rsid w:val="005176A9"/>
    <w:rsid w:val="00523B97"/>
    <w:rsid w:val="00536F5A"/>
    <w:rsid w:val="00552DC5"/>
    <w:rsid w:val="00557FC0"/>
    <w:rsid w:val="0056015E"/>
    <w:rsid w:val="00560F55"/>
    <w:rsid w:val="005666D1"/>
    <w:rsid w:val="005813B6"/>
    <w:rsid w:val="00593210"/>
    <w:rsid w:val="005939F4"/>
    <w:rsid w:val="005977A2"/>
    <w:rsid w:val="005B098B"/>
    <w:rsid w:val="005C203F"/>
    <w:rsid w:val="005C482C"/>
    <w:rsid w:val="005C6E07"/>
    <w:rsid w:val="005D0063"/>
    <w:rsid w:val="005D1A2E"/>
    <w:rsid w:val="005D53CB"/>
    <w:rsid w:val="005E4572"/>
    <w:rsid w:val="005F233F"/>
    <w:rsid w:val="005F37E2"/>
    <w:rsid w:val="005F5ACD"/>
    <w:rsid w:val="006017E7"/>
    <w:rsid w:val="0060511D"/>
    <w:rsid w:val="00606306"/>
    <w:rsid w:val="00633821"/>
    <w:rsid w:val="00641065"/>
    <w:rsid w:val="006606C4"/>
    <w:rsid w:val="00665F4C"/>
    <w:rsid w:val="00666E7B"/>
    <w:rsid w:val="00670C6E"/>
    <w:rsid w:val="006742F6"/>
    <w:rsid w:val="0068247A"/>
    <w:rsid w:val="006871D5"/>
    <w:rsid w:val="00694C61"/>
    <w:rsid w:val="00696373"/>
    <w:rsid w:val="006A368E"/>
    <w:rsid w:val="006B1EE1"/>
    <w:rsid w:val="006C3440"/>
    <w:rsid w:val="006C3BD4"/>
    <w:rsid w:val="006C6C20"/>
    <w:rsid w:val="006E6DDF"/>
    <w:rsid w:val="006F2E05"/>
    <w:rsid w:val="00743716"/>
    <w:rsid w:val="0074633A"/>
    <w:rsid w:val="00761771"/>
    <w:rsid w:val="00771530"/>
    <w:rsid w:val="00772AEB"/>
    <w:rsid w:val="007B6C83"/>
    <w:rsid w:val="007C2A7D"/>
    <w:rsid w:val="007C4488"/>
    <w:rsid w:val="007C4971"/>
    <w:rsid w:val="007D0A10"/>
    <w:rsid w:val="007E0D88"/>
    <w:rsid w:val="007F3841"/>
    <w:rsid w:val="007F44C3"/>
    <w:rsid w:val="007F5F25"/>
    <w:rsid w:val="00804974"/>
    <w:rsid w:val="00810642"/>
    <w:rsid w:val="008212F5"/>
    <w:rsid w:val="008268A2"/>
    <w:rsid w:val="008319B5"/>
    <w:rsid w:val="008442AE"/>
    <w:rsid w:val="008470E8"/>
    <w:rsid w:val="00863A69"/>
    <w:rsid w:val="00867FD2"/>
    <w:rsid w:val="00876D59"/>
    <w:rsid w:val="0087784D"/>
    <w:rsid w:val="00886B33"/>
    <w:rsid w:val="008A324F"/>
    <w:rsid w:val="008B781B"/>
    <w:rsid w:val="008C2229"/>
    <w:rsid w:val="008E12FD"/>
    <w:rsid w:val="008F3C55"/>
    <w:rsid w:val="0090640E"/>
    <w:rsid w:val="00914E24"/>
    <w:rsid w:val="00920043"/>
    <w:rsid w:val="00925925"/>
    <w:rsid w:val="00933DCD"/>
    <w:rsid w:val="00940FF5"/>
    <w:rsid w:val="00971776"/>
    <w:rsid w:val="00972927"/>
    <w:rsid w:val="00981B97"/>
    <w:rsid w:val="009860C8"/>
    <w:rsid w:val="00990918"/>
    <w:rsid w:val="009B775A"/>
    <w:rsid w:val="009C153A"/>
    <w:rsid w:val="009C4C74"/>
    <w:rsid w:val="009C5EDA"/>
    <w:rsid w:val="009D59EE"/>
    <w:rsid w:val="009E1DF6"/>
    <w:rsid w:val="00A06365"/>
    <w:rsid w:val="00A14D43"/>
    <w:rsid w:val="00A15690"/>
    <w:rsid w:val="00A31374"/>
    <w:rsid w:val="00A42E2D"/>
    <w:rsid w:val="00A45B32"/>
    <w:rsid w:val="00A56230"/>
    <w:rsid w:val="00A612EF"/>
    <w:rsid w:val="00A629F0"/>
    <w:rsid w:val="00A743DA"/>
    <w:rsid w:val="00A77DB6"/>
    <w:rsid w:val="00A973BF"/>
    <w:rsid w:val="00AA3F7C"/>
    <w:rsid w:val="00AA7FCF"/>
    <w:rsid w:val="00AC3241"/>
    <w:rsid w:val="00AD2520"/>
    <w:rsid w:val="00AD5BE3"/>
    <w:rsid w:val="00AE2AC3"/>
    <w:rsid w:val="00AE6F11"/>
    <w:rsid w:val="00AE7343"/>
    <w:rsid w:val="00B124DA"/>
    <w:rsid w:val="00B31894"/>
    <w:rsid w:val="00B40894"/>
    <w:rsid w:val="00B40C2B"/>
    <w:rsid w:val="00B575A3"/>
    <w:rsid w:val="00B65ADC"/>
    <w:rsid w:val="00B70C4F"/>
    <w:rsid w:val="00B90156"/>
    <w:rsid w:val="00BA58A4"/>
    <w:rsid w:val="00BE11A2"/>
    <w:rsid w:val="00C146EB"/>
    <w:rsid w:val="00C30088"/>
    <w:rsid w:val="00C44137"/>
    <w:rsid w:val="00C561B9"/>
    <w:rsid w:val="00C81C10"/>
    <w:rsid w:val="00CA3206"/>
    <w:rsid w:val="00CA73DE"/>
    <w:rsid w:val="00CB0D1D"/>
    <w:rsid w:val="00CB2709"/>
    <w:rsid w:val="00CC29D5"/>
    <w:rsid w:val="00CC2DF1"/>
    <w:rsid w:val="00CC4457"/>
    <w:rsid w:val="00CC71EB"/>
    <w:rsid w:val="00CD1247"/>
    <w:rsid w:val="00CD172C"/>
    <w:rsid w:val="00CE00DB"/>
    <w:rsid w:val="00CE4469"/>
    <w:rsid w:val="00CE634E"/>
    <w:rsid w:val="00D03510"/>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4F49"/>
    <w:rsid w:val="00DE5DA4"/>
    <w:rsid w:val="00E07C15"/>
    <w:rsid w:val="00E1148A"/>
    <w:rsid w:val="00E240A8"/>
    <w:rsid w:val="00E269B8"/>
    <w:rsid w:val="00E326E6"/>
    <w:rsid w:val="00E32D61"/>
    <w:rsid w:val="00E332E4"/>
    <w:rsid w:val="00E47ABD"/>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01C9"/>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1422</Words>
  <Characters>8107</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mftaah.com</cp:lastModifiedBy>
  <cp:revision>2</cp:revision>
  <cp:lastPrinted>2024-01-31T07:28:00Z</cp:lastPrinted>
  <dcterms:created xsi:type="dcterms:W3CDTF">2024-03-05T06:13:00Z</dcterms:created>
  <dcterms:modified xsi:type="dcterms:W3CDTF">2024-03-05T06:13:00Z</dcterms:modified>
</cp:coreProperties>
</file>