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48219E" w:rsidRDefault="00B156FF" w:rsidP="004E0834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6A551A18" w:rsidR="00B156FF" w:rsidRPr="0048219E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48219E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48219E" w:rsidRDefault="006A5140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48219E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CACF1C" wp14:editId="50315E7E">
                <wp:simplePos x="0" y="0"/>
                <wp:positionH relativeFrom="margin">
                  <wp:posOffset>-329293</wp:posOffset>
                </wp:positionH>
                <wp:positionV relativeFrom="paragraph">
                  <wp:posOffset>237581</wp:posOffset>
                </wp:positionV>
                <wp:extent cx="5676900" cy="4259580"/>
                <wp:effectExtent l="19050" t="19050" r="19050" b="2667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425958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36AC0F9F" w:rsidR="006A5140" w:rsidRDefault="0041402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السَّفِ</w:t>
                            </w:r>
                            <w:r w:rsidR="001A4D6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433132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7C1E9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ي</w:t>
                            </w:r>
                            <w:r w:rsidR="00B5075E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ر</w:t>
                            </w:r>
                          </w:p>
                          <w:p w14:paraId="5DB4AD2B" w14:textId="58FBEF1B" w:rsidR="00AA4957" w:rsidRPr="00B5075E" w:rsidRDefault="00AA4957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0"/>
                                <w:szCs w:val="70"/>
                                <w:rtl/>
                              </w:rPr>
                            </w:pPr>
                            <w:r w:rsidRPr="00B5075E">
                              <w:rPr>
                                <w:rFonts w:ascii="Lotus Linotype" w:hAnsi="Lotus Linotype" w:cs="Lotus Linotype" w:hint="cs"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(</w:t>
                            </w:r>
                            <w:r w:rsidR="00B5075E" w:rsidRPr="00B5075E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شَهْرُ شَعْبَان</w:t>
                            </w:r>
                            <w:r w:rsidRPr="00B5075E">
                              <w:rPr>
                                <w:rFonts w:ascii="Lotus Linotype" w:hAnsi="Lotus Linotype" w:cs="Lotus Linotype" w:hint="cs"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95pt;margin-top:18.7pt;width:447pt;height:335.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x0bwIAAIkEAAAOAAAAZHJzL2Uyb0RvYy54bWysVN1u0zAUvkfiHSzfs6Sl2dpo6bQfipAG&#10;TBo8gJs4jYVjm2O36bhEwMVeZAMhbriYeJP0bTh22tKBxAUiF5aPj/35O9/nk8OjZS3JgoMVWmW0&#10;txdTwlWuC6FmGX39avJoSIl1TBVMasUzesUtPRo/fHDYmJT3daVlwYEgiLJpYzJaOWfSKLJ5xWtm&#10;97ThCpOlhpo5DGEWFcAaRK9l1I/j/ajRUBjQObcWV8+6JB0H/LLkuXtZlpY7IjOK3FwYIYxTP0bj&#10;Q5bOgJlK5Gsa7B9Y1EwovHQLdcYcI3MQf0DVIgdtden2cl1HuixFzkMNWE0v/q2ay4oZHmpBcazZ&#10;ymT/H2z+YnEBRBQZTShRrEaLVh/bb+1de0fam9Wn9vvqur1pb1fXKcHED1z70H5tP/vgSwjft7cY&#10;Jl7JxtgUAS/NBXgtrDnX+RtLlD6tmJrxYwDdVJwVyL/n90f3DvjA4lEybZ7rAomwudNB1GUJtQdE&#10;ucgyeHe19Y4vHclxMdk/2B/FaHGOuUE/GSXD4G7E0s1xA9Y95bomfpLRUuoGiYE7lo6DYo5fdO8o&#10;3MkW59Z5jizdnAs1aSmKiZAyBDCbnkogC4ava5JMTuJRKAtL390mFWky+njYQ3p/x4jjkzjZ0L6H&#10;UQvkSKSoMzqM/de9XK/mE1WEV+yYkN0cOUu1ltcr2jnjltPl2qSpLq5QaNBdP2D/4qTS8I6SBnsh&#10;o/btnAGnRD5TaNaoNxj45gnBIDnoYwC7meluhqkcoTLqKOmmp65ruLkBMavwpl6QQeljNLgUQWVv&#10;fsdqzRvfexB/3Zu+oXbjsOvXH2T8EwAA//8DAFBLAwQUAAYACAAAACEAygLnWd4AAAAKAQAADwAA&#10;AGRycy9kb3ducmV2LnhtbEyPQU7DMBBF90jcwRokdq2TkFITMqkiJFigbigcwI2NHRGPrdhtw+0x&#10;K1iO/tP/b9rd4iZ21nMcPSGU6wKYpsGrkQzCx/vzSgCLSZKSkyeN8K0j7Lrrq1Y2yl/oTZ8PybBc&#10;QrGRCDal0HAeB6udjGsfNOXs089OpnzOhqtZXnK5m3hVFPfcyZHygpVBP1k9fB1ODiFIJ15f9mkj&#10;fIjG9NTbem8Qb2+W/hFY0kv6g+FXP6tDl52O/kQqsglhtSkfMopwt62BZUDUVQnsiLAtRAW8a/n/&#10;F7ofAAAA//8DAFBLAQItABQABgAIAAAAIQC2gziS/gAAAOEBAAATAAAAAAAAAAAAAAAAAAAAAABb&#10;Q29udGVudF9UeXBlc10ueG1sUEsBAi0AFAAGAAgAAAAhADj9If/WAAAAlAEAAAsAAAAAAAAAAAAA&#10;AAAALwEAAF9yZWxzLy5yZWxzUEsBAi0AFAAGAAgAAAAhAO8vrHRvAgAAiQQAAA4AAAAAAAAAAAAA&#10;AAAALgIAAGRycy9lMm9Eb2MueG1sUEsBAi0AFAAGAAgAAAAhAMoC51neAAAACgEAAA8AAAAAAAAA&#10;AAAAAAAAyQQAAGRycy9kb3ducmV2LnhtbFBLBQYAAAAABAAEAPMAAADUBQAAAAA=&#10;" fillcolor="#f5fb09" strokecolor="#00b050" strokeweight="3pt">
                <v:textbox>
                  <w:txbxContent>
                    <w:p w14:paraId="611C72C3" w14:textId="36AC0F9F" w:rsidR="006A5140" w:rsidRDefault="0041402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السَّفِ</w:t>
                      </w:r>
                      <w:r w:rsidR="001A4D6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433132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7C1E9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ي</w:t>
                      </w:r>
                      <w:r w:rsidR="00B5075E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ْ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ر</w:t>
                      </w:r>
                    </w:p>
                    <w:p w14:paraId="5DB4AD2B" w14:textId="58FBEF1B" w:rsidR="00AA4957" w:rsidRPr="00B5075E" w:rsidRDefault="00AA4957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0"/>
                          <w:szCs w:val="70"/>
                          <w:rtl/>
                        </w:rPr>
                      </w:pPr>
                      <w:r w:rsidRPr="00B5075E">
                        <w:rPr>
                          <w:rFonts w:ascii="Lotus Linotype" w:hAnsi="Lotus Linotype" w:cs="Lotus Linotype" w:hint="cs"/>
                          <w:color w:val="C00000"/>
                          <w:sz w:val="70"/>
                          <w:szCs w:val="70"/>
                          <w:rtl/>
                        </w:rPr>
                        <w:t>(</w:t>
                      </w:r>
                      <w:r w:rsidR="00B5075E" w:rsidRPr="00B5075E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70"/>
                          <w:szCs w:val="70"/>
                          <w:rtl/>
                        </w:rPr>
                        <w:t>شَهْرُ شَعْبَان</w:t>
                      </w:r>
                      <w:r w:rsidRPr="00B5075E">
                        <w:rPr>
                          <w:rFonts w:ascii="Lotus Linotype" w:hAnsi="Lotus Linotype" w:cs="Lotus Linotype" w:hint="cs"/>
                          <w:color w:val="C00000"/>
                          <w:sz w:val="70"/>
                          <w:szCs w:val="70"/>
                          <w:rtl/>
                        </w:rPr>
                        <w:t>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48219E" w:rsidRDefault="00E5794E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1FA4FA41" w14:textId="59C7919D" w:rsidR="00467E41" w:rsidRPr="0048219E" w:rsidRDefault="00467E41" w:rsidP="00467E41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8A5A5F9" w14:textId="500B20F2" w:rsidR="00AA4957" w:rsidRPr="0048219E" w:rsidRDefault="00AA4957" w:rsidP="00AA4957">
      <w:pPr>
        <w:rPr>
          <w:rFonts w:ascii="Lotus Linotype" w:hAnsi="Lotus Linotype" w:cs="PT Bold Broken"/>
          <w:color w:val="C00000"/>
          <w:sz w:val="96"/>
          <w:szCs w:val="96"/>
          <w:rtl/>
        </w:rPr>
      </w:pPr>
    </w:p>
    <w:p w14:paraId="3D7584A1" w14:textId="21383DA2" w:rsidR="005A54CA" w:rsidRDefault="005A54CA" w:rsidP="00B51034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5A54CA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3E32D6F" wp14:editId="657AFCCB">
                <wp:simplePos x="0" y="0"/>
                <wp:positionH relativeFrom="column">
                  <wp:posOffset>-327660</wp:posOffset>
                </wp:positionH>
                <wp:positionV relativeFrom="paragraph">
                  <wp:posOffset>215265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5F52DFBF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5.8pt;margin-top:16.95pt;width:440.75pt;height:188.85pt;z-index:251666944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AtFG/S4AAAAAoBAAAPAAAAZHJzL2Rvd25yZXYu&#10;eG1sTI/BasJAEIbvhb7DMoXedBNTRWMmItL2JIVqoXhbs2MSzO6G7JrEt+/01N5m+D/++SbbjKYR&#10;PXW+dhYhnkYgyBZO17ZE+Dq+TZYgfFBWq8ZZQriTh03++JCpVLvBflJ/CKXgEutThVCF0KZS+qIi&#10;o/zUtWQ5u7jOqMBrV0rdqYHLTSNnUbSQRtWWL1SqpV1FxfVwMwjvgxq2Sfza76+X3f10nH9872NC&#10;fH4at2sQgcbwB8OvPqtDzk5nd7PaiwZhMo8XjCIkyQoEA8vZioczwkvMicwz+f+F/A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WrIOE+wMAABYL&#10;AAAOAAAAAAAAAAAAAAAAADoCAABkcnMvZTJvRG9jLnhtbFBLAQItAAoAAAAAAAAAIQBpkwIq9RYG&#10;APUWBgAUAAAAAAAAAAAAAAAAAGEGAABkcnMvbWVkaWEvaW1hZ2UxLnBuZ1BLAQItAAoAAAAAAAAA&#10;IQBpdQ4gnwcAAJ8HAAAUAAAAAAAAAAAAAAAAAIgdBgBkcnMvbWVkaWEvaW1hZ2UyLnBuZ1BLAQIt&#10;ABQABgAIAAAAIQAtFG/S4AAAAAoBAAAPAAAAAAAAAAAAAAAAAFklBgBkcnMvZG93bnJldi54bWxQ&#10;SwECLQAUAAYACAAAACEALmzwAMUAAAClAQAAGQAAAAAAAAAAAAAAAABmJgYAZHJzL19yZWxzL2Uy&#10;b0RvYy54bWwucmVsc1BLBQYAAAAABwAHAL4BAABi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5F52DFBF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49F6EEE9" w:rsidR="002B650D" w:rsidRPr="005A54CA" w:rsidRDefault="005A54CA" w:rsidP="00B51034">
      <w:pPr>
        <w:jc w:val="center"/>
        <w:rPr>
          <w:rFonts w:ascii="Lotus Linotype" w:hAnsi="Lotus Linotype" w:cs="Lotus Linotype"/>
          <w:color w:val="C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C00000"/>
          <w:sz w:val="44"/>
          <w:szCs w:val="44"/>
          <w:rtl/>
        </w:rPr>
        <w:t>(</w:t>
      </w:r>
      <w:r w:rsidR="00C87681" w:rsidRPr="005A54CA">
        <w:rPr>
          <w:rFonts w:ascii="Lotus Linotype" w:hAnsi="Lotus Linotype" w:cs="Lotus Linotype" w:hint="cs"/>
          <w:color w:val="C00000"/>
          <w:sz w:val="44"/>
          <w:szCs w:val="44"/>
          <w:rtl/>
        </w:rPr>
        <w:t>خط كبير</w:t>
      </w:r>
      <w:r>
        <w:rPr>
          <w:rFonts w:ascii="Lotus Linotype" w:hAnsi="Lotus Linotype" w:cs="Lotus Linotype" w:hint="cs"/>
          <w:color w:val="C00000"/>
          <w:sz w:val="44"/>
          <w:szCs w:val="44"/>
          <w:rtl/>
        </w:rPr>
        <w:t>)</w:t>
      </w:r>
    </w:p>
    <w:p w14:paraId="482F42E9" w14:textId="77777777" w:rsidR="00E33B55" w:rsidRPr="0048219E" w:rsidRDefault="00E33B55" w:rsidP="005A54CA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088E7B20" w14:textId="7958367D" w:rsidR="006A5140" w:rsidRPr="0048219E" w:rsidRDefault="006A5140" w:rsidP="006A5140">
      <w:pPr>
        <w:jc w:val="center"/>
        <w:rPr>
          <w:sz w:val="96"/>
          <w:szCs w:val="96"/>
          <w:rtl/>
        </w:rPr>
      </w:pPr>
      <w:r w:rsidRPr="0048219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الخُطبةُ الأولى</w:t>
      </w:r>
    </w:p>
    <w:p w14:paraId="153F91B3" w14:textId="77777777" w:rsidR="002B2146" w:rsidRPr="0048219E" w:rsidRDefault="006A5140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bookmarkStart w:id="32" w:name="_Hlk150669512"/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48219E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48219E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1555FA18" w14:textId="2DA4F6A2" w:rsidR="000B29E2" w:rsidRPr="0048219E" w:rsidRDefault="000B29E2" w:rsidP="000B29E2">
      <w:pPr>
        <w:pStyle w:val="ad"/>
        <w:jc w:val="right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48219E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 xml:space="preserve">: 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4415D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ات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 الله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 وَقَاهُ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اه!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proofErr w:type="spellStart"/>
      <w:proofErr w:type="gramStart"/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فـ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proofErr w:type="gramEnd"/>
      <w:r w:rsidRPr="0048219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اتَّقُوا</w:t>
      </w:r>
      <w:proofErr w:type="spellEnd"/>
      <w:r w:rsidRPr="0048219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 w:rsidRPr="0048219E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48219E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حَقَّ تُقَاتِهِ وَلَا تَمُوتُنَّ إِلَّا وَأَنْتُمْ مُسْلِمُونَ</w:t>
      </w:r>
      <w:r w:rsidRPr="0048219E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48219E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1C80D6D" w14:textId="7D94F4C5" w:rsidR="006B54E6" w:rsidRDefault="000B29E2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عِبَادَ الله</w:t>
      </w:r>
      <w:r w:rsidR="006A5140" w:rsidRPr="0048219E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="00633394" w:rsidRPr="0048219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إ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ن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ه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ش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ه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ر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ٌ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ظ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يم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ٌ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، ت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ر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ف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ع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فيه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الأعمال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، إلى ر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ب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الع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ز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ة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والج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ل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ال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؛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ن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ه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CF6B17"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ش</w:t>
      </w:r>
      <w:r w:rsidR="00CF6B17"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ه</w:t>
      </w:r>
      <w:r w:rsidR="00CF6B17"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CF6B17"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ش</w:t>
      </w:r>
      <w:r w:rsidR="00CF6B17"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CF6B17"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="00CF6B17"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ان</w:t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>!</w:t>
      </w:r>
      <w:r w:rsidR="00CF6B17"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فَ</w:t>
      </w:r>
      <w:r w:rsidR="00CF6B17"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عَنْ أُسَامَة</w:t>
      </w:r>
      <w:r w:rsidR="009411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بْن زَيْدٍ</w:t>
      </w:r>
      <w:r w:rsidR="00CF6B17"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F6B17" w:rsidRPr="0048219E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CF6B17"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قَالَ: (</w:t>
      </w:r>
      <w:r w:rsidR="00CF6B17"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قُلْتُ: ي</w:t>
      </w:r>
      <w:r w:rsidR="00CF6B17"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َا رَسُول</w:t>
      </w:r>
      <w:r w:rsidR="00CF6B17"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</w:t>
      </w:r>
      <w:r w:rsidR="00CF6B17"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="00CF6B17"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لَمْ أَرَك تَصُومُ مِنْ شَهْر</w:t>
      </w:r>
      <w:r w:rsidR="00CF6B17"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CF6B17"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مِن</w:t>
      </w:r>
      <w:r w:rsidR="005D528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الشُّهُور مَا تَصُوم</w:t>
      </w:r>
      <w:r w:rsidR="00CF6B17"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مِنْ شَعْبَان</w:t>
      </w:r>
      <w:r w:rsidR="006B54E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CF6B17"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) </w:t>
      </w:r>
      <w:r w:rsidR="00CF6B17"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فق</w:t>
      </w:r>
      <w:r w:rsidR="00CF6B17"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CF6B17"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F6B17"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ﷺ:</w:t>
      </w:r>
      <w:r w:rsidR="00CF6B17"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CF6B17"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ذَلِكَ شَهْرٌ يَغْفُلُ النَّاس</w:t>
      </w:r>
      <w:r w:rsidR="00CF6B17"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عَنْهُ</w:t>
      </w:r>
      <w:r w:rsidR="00CF6B17"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بَيْنَ رَجَبٍ وَرَمَضَان</w:t>
      </w:r>
      <w:r w:rsidR="00CF6B17"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، 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وَهُوَ شَهْر</w:t>
      </w:r>
      <w:r w:rsidR="00CF6B17"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ٌ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تُرْف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َعُ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فِيهِ الأَعْمَال</w:t>
      </w:r>
      <w:r w:rsidR="00CF6B17"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إِلَى رَبّ</w:t>
      </w:r>
      <w:r w:rsidR="00CF6B17"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الْعَالَمِينَ</w:t>
      </w:r>
      <w:r w:rsidR="00CF6B17"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CF6B17"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فَأُحِبُّ أَنْ يُرْفَعَ عَمَلِي وَأَنَا صَائِمٌ</w:t>
      </w:r>
      <w:r w:rsidR="00CF6B17"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="00CF6B17"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="00CF6B17"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4FEFCE49" w14:textId="776CBE28" w:rsidR="00CF6B17" w:rsidRPr="0048219E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قالَ ابْنُ رَجَب: 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د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اس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غ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بالط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وأ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ذ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وب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لله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</w:rPr>
        <w:sym w:font="AGA Arabesque" w:char="F055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3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6807B596" w14:textId="77777777" w:rsidR="009411F1" w:rsidRDefault="00CF6B17" w:rsidP="000B29E2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الص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ام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في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ش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ك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الت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ين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على ص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</w:p>
    <w:p w14:paraId="5FA9D3EC" w14:textId="0ACE2BBD" w:rsidR="00DF2620" w:rsidRDefault="00CF6B17" w:rsidP="000B29E2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قال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تْ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عَائِشَةَ رَضِيَ الل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هُ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عَنْهَا: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مَا رَأَيْتُ رَسُولَ اللهِ ﷺ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اسْتَكْمَلَ صِيَامَ شَهْرٍ قَطُّ إِلَّا رَمَضَانَ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وَمَا رَأَيْتُهُ فِي شَهْرٍ أَكْثَرَ مِنْهُ صِيَامًا فِي شَعْبَانَ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4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D9D9E1F" w14:textId="1133E878" w:rsidR="00CF6B17" w:rsidRPr="0048219E" w:rsidRDefault="00CF6B17" w:rsidP="000B29E2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Lotus Linotype" w:hint="cs"/>
          <w:sz w:val="96"/>
          <w:szCs w:val="96"/>
          <w:rtl/>
        </w:rPr>
        <w:lastRenderedPageBreak/>
        <w:t>قال العُلَماءُ: (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ص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الأ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الح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ِ؛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ْ رَمَضَان، 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الس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الر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الف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ائ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ِ؛ 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الف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ائ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الف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ِ!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48219E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2C8089E" w14:textId="2CBD15C7" w:rsidR="00CF6B17" w:rsidRPr="0048219E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ش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ان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ك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الم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ق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د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ِّ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ة</w:t>
      </w:r>
      <w:r w:rsidRPr="0048219E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ان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وَلِذَا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يه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الص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وَ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انْكَبَّ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الصَّالِحُونَ على القُرآن؛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ِتَسْتَعِدَّ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النُّفُوسُ لِ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اض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لى ط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اع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الر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  قالَ بَعْضُ السَّلَف: 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كان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FE027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E027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Pr="00FE027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E027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FE027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FE027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FE027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FE027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</w:t>
      </w:r>
      <w:r w:rsidRPr="00FE027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E027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FE027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FE027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Pr="00FE027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E027C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</w:t>
      </w:r>
      <w:r w:rsidR="00FE027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الق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اء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6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EFF6AE4" w14:textId="77777777" w:rsidR="00CF6B17" w:rsidRPr="0048219E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وَحَر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يٌّ 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بِ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مَنْ 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جَدَّ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في شَعْبَان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َجِدَ </w:t>
      </w:r>
      <w:r w:rsidRPr="00AB7B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حَلَاوَةَ</w:t>
      </w:r>
      <w:r w:rsidRPr="00AB7BC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ر</w:t>
      </w:r>
      <w:r w:rsidRPr="00AB7B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B7BC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AB7B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B7BC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Pr="00AB7B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AB7BC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AB7BC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وَثَمَرَةَ الإِيمان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قالَ البَلْخِي: 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البَذْرِ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لز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9031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Pr="00F9031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F9031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ش</w:t>
      </w:r>
      <w:r w:rsidRPr="00F9031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F9031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Pr="00F9031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F9031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Pr="00F9031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F9031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ان</w:t>
      </w:r>
      <w:r w:rsidRPr="00F9031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ُ: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الز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t xml:space="preserve">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7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</w:p>
    <w:p w14:paraId="78B04892" w14:textId="77777777" w:rsidR="0048015F" w:rsidRDefault="00CF6B17" w:rsidP="0048015F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َمَنْ 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د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خ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عَلَيه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ش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ان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ُ،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يه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A30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قَضَاء </w:t>
      </w:r>
      <w:r w:rsidRPr="003A30E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Pr="003A30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A30E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Pr="003A30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A30E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ض</w:t>
      </w:r>
      <w:r w:rsidRPr="003A30E8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A30E8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فَلْيُبَادِرْ إلى قَضَائِهِ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َ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</w:p>
    <w:p w14:paraId="4511EF1C" w14:textId="7134265A" w:rsidR="00CF6B17" w:rsidRPr="0048219E" w:rsidRDefault="00CF6B17" w:rsidP="0048015F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قالت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 عائشةُ رَضِيَ اللهُ عَنْهَا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كَانَ يَكُونُ عَلَيَّ الصَّوْمُ مِنْ رَمَضَانَ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فَمَا أَسْتَطِيعُ أَنْ أَقْضِيَهُ إِل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فِي شَعْبَانَ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21B3E95" w14:textId="77777777" w:rsidR="00FD13AD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فِ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 هَذَا الشَّهْر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9031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تُعْرَضُ الأَعْمَال</w:t>
      </w:r>
      <w:r w:rsidR="00F90313" w:rsidRPr="00F9031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عَلَى ذِي الجَلَالِ!</w:t>
      </w:r>
    </w:p>
    <w:p w14:paraId="5C0EE408" w14:textId="16F053ED" w:rsidR="00CF6B17" w:rsidRPr="0048219E" w:rsidRDefault="00CF6B17" w:rsidP="00CF6B17">
      <w:pPr>
        <w:spacing w:before="100" w:beforeAutospacing="1" w:after="100" w:afterAutospacing="1"/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قال اب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نُ القَيِّم: 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عَمَل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الْعَام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 يُرْفَع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فِي </w:t>
      </w:r>
      <w:r w:rsidRPr="00FD13A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Pr="00FD13A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َعْبَا</w:t>
      </w:r>
      <w:r w:rsidRPr="00FD13AD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48015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وَعَمَل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الْأُسْبُوع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يُرْفَعُ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يَوْم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الِاثْنَيْنِ وَالْخَمِيس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8015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وَعَمَل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الْيَوْم: يُرْفَع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فِي آخِر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وَعَمَل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اللَّيْل: 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يُرْفَعُ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آخِر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ِ)</w:t>
      </w:r>
      <w:r w:rsidRPr="0048219E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9"/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ابنُ حَجَر: 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فَمَنْ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كَانَ حِينَئِذٍ فِي طَاعَةٍ</w:t>
      </w:r>
      <w:r w:rsidR="00BB20C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بُورِكَ فِي رِزْقِهِ وَعَمَلِهِ</w:t>
      </w:r>
      <w:r w:rsidR="00D6479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24EDF19" w14:textId="07A13CD1" w:rsidR="00CF6B17" w:rsidRPr="0048219E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مِ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نْ 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أ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ف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ض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الأ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="00EA6E5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1117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A6E5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1117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A6E5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 ت</w:t>
      </w:r>
      <w:r w:rsidR="001117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A6E5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1117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A6E5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1117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A6E5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1117E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 إلى اللهِ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117E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تَطْهِيرُ القَلْبِ</w:t>
      </w:r>
      <w:r w:rsidRPr="0048219E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مِن</w:t>
      </w:r>
      <w:r w:rsidR="000D259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الش</w:t>
      </w:r>
      <w:r w:rsidR="000011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011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0011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011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الر</w:t>
      </w:r>
      <w:r w:rsidR="000011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011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0011E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809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الش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 والبغضاء</w:t>
      </w:r>
      <w:r w:rsidR="0009765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قال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ﷺ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(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تُفْتَحُ 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أَبْوَابُ الجَنَّةِ</w:t>
      </w:r>
      <w:r w:rsidR="00D6479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يَوْمَ الِاثْنَيْنِ</w:t>
      </w:r>
      <w:r w:rsidR="00D6479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وَيَوْمَ الْخَمِيسِ؛ فَيُغْفَرُ لِكُلِّ عَبْدٍ لَا يُشْرِكُ بِالل</w:t>
      </w:r>
      <w:r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شَيْئًا، إِلَّا رَجُلًا كَانَتْ بَيْنَهُ وَبَيْنَ أَخِيهِ ش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َحْنَ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اءُ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66D193E7" w14:textId="38CD151C" w:rsidR="00CF6B17" w:rsidRPr="0048219E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قال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الس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ف: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ض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الأ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ص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ُّ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د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264015B3" w14:textId="77777777" w:rsidR="008C1F7B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َلا يُشْرَعُ</w:t>
      </w: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ت</w:t>
      </w:r>
      <w:r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ق</w:t>
      </w:r>
      <w:r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د</w:t>
      </w:r>
      <w:r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ُّ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ر</w:t>
      </w:r>
      <w:r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ض</w:t>
      </w:r>
      <w:r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104FFF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ان</w:t>
      </w:r>
      <w:r w:rsidR="001B6355" w:rsidRPr="00104FFF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ص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و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وم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أو ي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و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ين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="00104FFF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ا ل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ك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صَوْمًا وَاجِبًا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: مِثْل قَضَاءِ رَمَضَان، أَوْ 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وَافَقَ 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صَوْمًا مُعْتَادًا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: كَصِيَامِ الإِثْنَينِ والخَمِيس!</w:t>
      </w:r>
    </w:p>
    <w:p w14:paraId="1123EC3F" w14:textId="54DDB3CE" w:rsidR="00CF6B17" w:rsidRPr="0048219E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Pr="0048219E">
        <w:rPr>
          <w:rFonts w:ascii="Lotus Linotype" w:hAnsi="Lotus Linotype" w:cs="Lotus Linotype"/>
          <w:sz w:val="96"/>
          <w:szCs w:val="96"/>
          <w:rtl/>
        </w:rPr>
        <w:t>ﷺ: (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لا تَقَدَّمُوا رَمَضَانَ بِصَوْمِ يَوْمٍ وَلا يَوْمَيْنِ</w:t>
      </w:r>
      <w:r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</w:t>
      </w:r>
      <w:r w:rsidR="008C1F7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رَجُلٌ كَانَ يَصُومُ صَوْمًا</w:t>
      </w:r>
      <w:r w:rsidR="008C1F7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فَلْيَصُمْهُ</w:t>
      </w:r>
      <w:r w:rsidRPr="0048219E">
        <w:rPr>
          <w:rFonts w:ascii="Lotus Linotype" w:hAnsi="Lotus Linotype" w:cs="Lotus Linotype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Pr="0048219E">
        <w:rPr>
          <w:rFonts w:ascii="Lotus Linotype" w:hAnsi="Lotus Linotype" w:cs="Lotus Linotype" w:hint="cs"/>
          <w:sz w:val="96"/>
          <w:szCs w:val="96"/>
          <w:rtl/>
        </w:rPr>
        <w:t>.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097F273D" w14:textId="77777777" w:rsidR="003362F3" w:rsidRDefault="00CF6B17" w:rsidP="00F074FF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َيَحْرُمُ صَوْمُ 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و</w:t>
      </w:r>
      <w:r w:rsidRPr="0048219E">
        <w:rPr>
          <w:rFonts w:ascii="Lotus Linotype" w:hAnsi="Lotus Linotype" w:cs="AL-Mateen"/>
          <w:color w:val="FF0000"/>
          <w:sz w:val="96"/>
          <w:szCs w:val="96"/>
          <w:rtl/>
        </w:rPr>
        <w:t>م</w:t>
      </w:r>
      <w:r w:rsidRPr="0048219E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الش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ك</w:t>
      </w:r>
      <w:r w:rsidRPr="0048219E">
        <w:rPr>
          <w:rFonts w:ascii="Lotus Linotype" w:hAnsi="Lotus Linotype" w:cs="AL-Mateen" w:hint="cs"/>
          <w:color w:val="FF0000"/>
          <w:sz w:val="96"/>
          <w:szCs w:val="96"/>
          <w:rtl/>
        </w:rPr>
        <w:t>ِ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48219E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 بِقَصْدِ الاِحْتِيَاطِ لِرَمَضَان. 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وَيَوْمُ الشَّكِ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 xml:space="preserve">: هُوَ الَّذِي تَكُونُ لَيْلَتُهُ: 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ل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ي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ْ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ل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ة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الث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َّ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ل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اث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ِ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ين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مِنْ شَعْبَان، وكانَ في السَّماءِ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مَا يَمْنَعُ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 xml:space="preserve"> ر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ُ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ؤ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ْ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ي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ة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 xml:space="preserve"> 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lastRenderedPageBreak/>
        <w:t>الهِلَال</w:t>
      </w:r>
      <w:r w:rsidRPr="0048219E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15"/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 xml:space="preserve">؛ فَحِيْنَئِذٍ يَجِبُ 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إ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ِ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ك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ْ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م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b/>
          <w:bCs/>
          <w:color w:val="000000"/>
          <w:sz w:val="96"/>
          <w:szCs w:val="96"/>
          <w:rtl/>
          <w:lang w:val="en-GB"/>
        </w:rPr>
        <w:t>ال شعبان</w:t>
      </w:r>
      <w:r w:rsidRPr="0048219E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ث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لاث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ِ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ين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 xml:space="preserve"> ي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َ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و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ْ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م</w:t>
      </w:r>
      <w:r w:rsidRPr="0048219E">
        <w:rPr>
          <w:rFonts w:ascii="Lotus Linotype" w:hAnsi="Lotus Linotype" w:cs="Lotus Linotype" w:hint="cs"/>
          <w:color w:val="000000"/>
          <w:sz w:val="96"/>
          <w:szCs w:val="96"/>
          <w:rtl/>
          <w:lang w:val="en-GB"/>
        </w:rPr>
        <w:t>ً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ا</w:t>
      </w:r>
      <w:r w:rsidRPr="0048219E">
        <w:rPr>
          <w:rStyle w:val="a8"/>
          <w:rFonts w:ascii="Lotus Linotype" w:hAnsi="Lotus Linotype" w:cs="Lotus Linotype"/>
          <w:color w:val="000000"/>
          <w:sz w:val="96"/>
          <w:szCs w:val="96"/>
          <w:rtl/>
          <w:lang w:val="en-GB"/>
        </w:rPr>
        <w:footnoteReference w:id="16"/>
      </w:r>
      <w:r w:rsidR="003362F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59DB90B" w14:textId="434789EE" w:rsidR="001B6355" w:rsidRDefault="00CF6B17" w:rsidP="00F074FF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48219E">
        <w:rPr>
          <w:rFonts w:ascii="Lotus Linotype" w:hAnsi="Lotus Linotype" w:cs="Lotus Linotype" w:hint="cs"/>
          <w:sz w:val="96"/>
          <w:szCs w:val="96"/>
          <w:rtl/>
        </w:rPr>
        <w:t>قالَ عَمَّارُ بُنُ يَاسِر</w:t>
      </w:r>
      <w:r w:rsidRPr="0048219E">
        <w:rPr>
          <w:rFonts w:ascii="Lotus Linotype" w:hAnsi="Lotus Linotype" w:cs="Lotus Linotype" w:hint="cs"/>
          <w:sz w:val="96"/>
          <w:szCs w:val="96"/>
        </w:rPr>
        <w:sym w:font="AGA Arabesque" w:char="F074"/>
      </w:r>
      <w:r w:rsidRPr="0048219E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صَامَ الْيَوْمَ الَّذِي يَشُكُّ فِيهِ 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النَّاسُ</w:t>
      </w:r>
      <w:r w:rsidR="00F4731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فَقَدْ عَصَى أَبَا الْقَاسِمِ</w:t>
      </w:r>
      <w:r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ﷺ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)</w:t>
      </w:r>
      <w:r w:rsidR="008C1B04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48219E">
        <w:rPr>
          <w:rFonts w:ascii="Lotus Linotype" w:hAnsi="Lotus Linotype" w:cs="Lotus Linotype"/>
          <w:sz w:val="96"/>
          <w:szCs w:val="96"/>
          <w:rtl/>
        </w:rPr>
        <w:t>.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CB42183" w14:textId="22B503D5" w:rsidR="00CF6B17" w:rsidRPr="0048219E" w:rsidRDefault="00CF6B17" w:rsidP="00F074FF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قال النَّوَوِيُّ: </w:t>
      </w:r>
      <w:r w:rsidRPr="0048219E">
        <w:rPr>
          <w:rFonts w:ascii="Lotus Linotype" w:hAnsi="Lotus Linotype" w:cs="Lotus Linotype"/>
          <w:sz w:val="96"/>
          <w:szCs w:val="96"/>
          <w:rtl/>
        </w:rPr>
        <w:t>(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فَإِنْ </w:t>
      </w:r>
      <w:proofErr w:type="spellStart"/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صَامَهُ</w:t>
      </w:r>
      <w:proofErr w:type="spellEnd"/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عَنْ قَضَاءٍ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أَوْ نَذْرٍ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أَوْ كَفَّارَةٍ</w:t>
      </w:r>
      <w:r w:rsidR="008207E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>أَجْزَأَهُ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لأَنَّهُ إذَا جَازَ أَنْ يَصُومَ 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فِيهِ تَطَوُّعًا لَهُ سَبَبٌ</w:t>
      </w:r>
      <w:r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فَالْفَرْضُ أَوْلَى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48219E">
        <w:rPr>
          <w:rFonts w:ascii="Lotus Linotype" w:hAnsi="Lotus Linotype" w:cs="Lotus Linotype"/>
          <w:sz w:val="96"/>
          <w:szCs w:val="96"/>
          <w:rtl/>
        </w:rPr>
        <w:t>.</w:t>
      </w:r>
    </w:p>
    <w:p w14:paraId="445FCAAD" w14:textId="77777777" w:rsidR="00F24978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َتَخْص</w:t>
      </w:r>
      <w:r w:rsidRPr="0048219E">
        <w:rPr>
          <w:rFonts w:ascii="Lotus Linotype" w:hAnsi="Lotus Linotype" w:cs="AL-Mateen" w:hint="cs"/>
          <w:sz w:val="96"/>
          <w:szCs w:val="96"/>
          <w:rtl/>
        </w:rPr>
        <w:t>ِ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يصُ</w:t>
      </w: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 xml:space="preserve"> ل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Pr="0048219E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>ة</w:t>
      </w:r>
      <w:r w:rsidRPr="0048219E">
        <w:rPr>
          <w:rFonts w:ascii="Lotus Linotype" w:hAnsi="Lotus Linotype" w:cs="AL-Mateen" w:hint="cs"/>
          <w:sz w:val="96"/>
          <w:szCs w:val="96"/>
          <w:rtl/>
        </w:rPr>
        <w:t>ِ</w:t>
      </w:r>
      <w:r w:rsidRPr="0048219E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الن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شعبان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بِعِبَادَةٍ أو </w:t>
      </w:r>
      <w:r w:rsidRPr="0048219E">
        <w:rPr>
          <w:rFonts w:ascii="Lotus Linotype" w:hAnsi="Lotus Linotype" w:cs="Lotus Linotype"/>
          <w:sz w:val="96"/>
          <w:szCs w:val="96"/>
          <w:rtl/>
        </w:rPr>
        <w:t>اح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sz w:val="96"/>
          <w:szCs w:val="96"/>
          <w:rtl/>
        </w:rPr>
        <w:t>ت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sz w:val="96"/>
          <w:szCs w:val="96"/>
          <w:rtl/>
        </w:rPr>
        <w:t>ال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ٍ؛ لَمْ يَثْبُتْ فيهِ شَيءٌ عنْ النَّبِيِّ </w:t>
      </w:r>
      <w:r w:rsidRPr="0048219E">
        <w:rPr>
          <w:rFonts w:ascii="Lotus Linotype" w:hAnsi="Lotus Linotype" w:cs="Lotus Linotype"/>
          <w:sz w:val="96"/>
          <w:szCs w:val="96"/>
          <w:rtl/>
        </w:rPr>
        <w:t>ﷺ</w:t>
      </w:r>
      <w:r w:rsidR="00F24978">
        <w:rPr>
          <w:rFonts w:ascii="Lotus Linotype" w:hAnsi="Lotus Linotype" w:cs="Lotus Linotype" w:hint="cs"/>
          <w:sz w:val="96"/>
          <w:szCs w:val="96"/>
          <w:rtl/>
        </w:rPr>
        <w:t>.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اب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الع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بي: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(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عبان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حديث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يُع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وَّلُ ع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48219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A88D373" w14:textId="27DF12DC" w:rsidR="00AA4957" w:rsidRPr="0048219E" w:rsidRDefault="00F24978" w:rsidP="00CF6B17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و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ل ابنُ عُثَيْمِينَ: (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صف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عبان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لا ت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ٍ،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7C673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اع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اد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وم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ِ: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 م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F4731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F6B17" w:rsidRPr="0048219E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CF6B17" w:rsidRPr="0048219E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>)</w:t>
      </w:r>
      <w:r w:rsidR="00CF6B17" w:rsidRPr="0048219E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="00CF6B17" w:rsidRPr="0048219E">
        <w:rPr>
          <w:rFonts w:ascii="Lotus Linotype" w:hAnsi="Lotus Linotype" w:cs="Lotus Linotype"/>
          <w:sz w:val="96"/>
          <w:szCs w:val="96"/>
          <w:rtl/>
        </w:rPr>
        <w:t xml:space="preserve">. </w:t>
      </w:r>
      <w:r w:rsidR="00CF6B17" w:rsidRPr="0048219E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04642B3" w14:textId="412808B9" w:rsidR="000B3BE4" w:rsidRPr="001B6355" w:rsidRDefault="00175C11" w:rsidP="00C13E2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1B6355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</w:t>
      </w:r>
      <w:r w:rsidRPr="001B6355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1B6355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56F496B3" w:rsidR="00AA4957" w:rsidRPr="0048219E" w:rsidRDefault="00AA4957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48219E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4BEFFD59" w14:textId="4E7C93B7" w:rsidR="001E3C64" w:rsidRPr="0048219E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الحَمْدُ للهِ عَلَى إِحْسَانِهِ،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="000B3BE4"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48219E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102C892B" w14:textId="7EF03496" w:rsidR="00DF55CC" w:rsidRPr="0048219E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</w:t>
      </w:r>
      <w:r w:rsidRPr="0048219E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48219E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بَادَ الله</w:t>
      </w:r>
      <w:r w:rsidRPr="0048219E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48219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أَكْرِمُوا شَهْرَ شَعْبَان؛ فَهُوَ </w:t>
      </w:r>
      <w:r w:rsidRPr="0043313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سَفِيرُ رَمَضَان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ومَحَطَّةٌ 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لِلْتَّزَوّدِ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مِن</w:t>
      </w:r>
      <w:r w:rsidR="00F4731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الإِيمانِ، 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التَّرْوِيضِ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على فِعْلِ 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الطَّاعَات، وتَرْكِ المُنْكَرَات؛ 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اِسْتِعْدَادًا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لِشَهْرِ الخَيْرَاتِ! </w:t>
      </w:r>
    </w:p>
    <w:p w14:paraId="013C5AB5" w14:textId="7490D675" w:rsidR="00DF55CC" w:rsidRPr="0048219E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ا 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م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غ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ر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و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ر</w:t>
      </w:r>
      <w:r w:rsidRPr="0048219E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ً</w:t>
      </w:r>
      <w:r w:rsidRPr="0048219E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>ب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ط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ول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الأ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8219E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48219E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ِ</w:t>
      </w:r>
      <w:r w:rsidR="00E5666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43313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وت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على 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ٍ؛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ت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م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 ي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الأ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0162D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Pr="000162D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proofErr w:type="gramStart"/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فـ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(</w:t>
      </w:r>
      <w:proofErr w:type="gramEnd"/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ا لا </w:t>
      </w:r>
      <w:proofErr w:type="spellStart"/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proofErr w:type="spellEnd"/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ؤ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غد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لا ي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48219E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48219E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1"/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وَلَنْ يُؤَخِّرَ الل</w:t>
      </w:r>
      <w:r w:rsidR="0043313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نَفْسًا إِذَا جَاءَ أَجَلُهَا وَالل</w:t>
      </w:r>
      <w:r w:rsidRPr="0048219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48219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خَبِيرٌ بِمَا تَعْمَلُونَ</w:t>
      </w:r>
      <w:r w:rsidRPr="0048219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48219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F3C7525" w14:textId="616BAFEA" w:rsidR="00FF62D3" w:rsidRPr="0048219E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48219E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*******</w:t>
      </w:r>
    </w:p>
    <w:p w14:paraId="0D66D127" w14:textId="77777777" w:rsidR="00FF62D3" w:rsidRPr="00433132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3313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433132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3313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433132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3313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43313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433132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33132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43313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433132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33132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43313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43313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43313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433132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43313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43313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433132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433132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433132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433132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48219E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48219E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32ED93FB" w:rsidR="0096717C" w:rsidRPr="00433132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4953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32ED93FB" w:rsidR="0096717C" w:rsidRPr="00433132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433132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48219E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48219E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48219E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48219E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211CA" w14:textId="77777777" w:rsidR="00C365F3" w:rsidRDefault="00C365F3" w:rsidP="002701F6">
      <w:r>
        <w:separator/>
      </w:r>
    </w:p>
  </w:endnote>
  <w:endnote w:type="continuationSeparator" w:id="0">
    <w:p w14:paraId="03C04D72" w14:textId="77777777" w:rsidR="00C365F3" w:rsidRDefault="00C365F3" w:rsidP="002701F6">
      <w:r>
        <w:continuationSeparator/>
      </w:r>
    </w:p>
  </w:endnote>
  <w:endnote w:type="continuationNotice" w:id="1">
    <w:p w14:paraId="406903C6" w14:textId="77777777" w:rsidR="00C365F3" w:rsidRDefault="00C365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22F95" w14:textId="77777777" w:rsidR="00C365F3" w:rsidRDefault="00C365F3" w:rsidP="002701F6">
      <w:r>
        <w:separator/>
      </w:r>
    </w:p>
  </w:footnote>
  <w:footnote w:type="continuationSeparator" w:id="0">
    <w:p w14:paraId="074777E4" w14:textId="77777777" w:rsidR="00C365F3" w:rsidRDefault="00C365F3" w:rsidP="002701F6">
      <w:r>
        <w:continuationSeparator/>
      </w:r>
    </w:p>
  </w:footnote>
  <w:footnote w:type="continuationNotice" w:id="1">
    <w:p w14:paraId="31B1A687" w14:textId="77777777" w:rsidR="00C365F3" w:rsidRDefault="00C365F3"/>
  </w:footnote>
  <w:footnote w:id="2">
    <w:p w14:paraId="24EAB1C4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النسائي (2357)، وحسّنه الألباني في صحيح النسائي (2221).</w:t>
      </w:r>
    </w:p>
  </w:footnote>
  <w:footnote w:id="3">
    <w:p w14:paraId="5AB284FE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(131).</w:t>
      </w:r>
    </w:p>
  </w:footnote>
  <w:footnote w:id="4">
    <w:p w14:paraId="0DA4E77B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(1868)، ومسلم (1156).</w:t>
      </w:r>
    </w:p>
  </w:footnote>
  <w:footnote w:id="5">
    <w:p w14:paraId="0A51200B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(129). بتصرف</w:t>
      </w:r>
    </w:p>
  </w:footnote>
  <w:footnote w:id="6">
    <w:p w14:paraId="65470EF9" w14:textId="1B89A2E6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وكان بعضُهم إذا دخلَ شعبان: أغلقَ حانوتَه، وتفرّغ لقراءةِ القرآن!</w:t>
      </w:r>
      <w:r w:rsidR="000072B3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</w:t>
      </w:r>
      <w:r w:rsidR="0049679C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87588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=</w:t>
      </w:r>
      <w:r w:rsidR="000072B3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87588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=</w:t>
      </w:r>
      <w:r w:rsidR="000072B3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لطائف المعارف، ابن رجب (135).</w:t>
      </w:r>
    </w:p>
    <w:p w14:paraId="72166382" w14:textId="39D8E46C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</w:p>
  </w:footnote>
  <w:footnote w:id="7">
    <w:p w14:paraId="5FF4787F" w14:textId="26ADF461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المصدر السابق </w:t>
      </w:r>
      <w:r w:rsidR="00843A4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بتصرف</w:t>
      </w:r>
      <w:r w:rsidR="00843A4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8">
    <w:p w14:paraId="40BF8D28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(1950)، ومسلم (1146).</w:t>
      </w:r>
    </w:p>
  </w:footnote>
  <w:footnote w:id="9">
    <w:p w14:paraId="0F971C63" w14:textId="5FADADE5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bookmarkStart w:id="33" w:name="_Hlk128472430"/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ثم قال ابنُ القَيِّم: (</w:t>
      </w:r>
      <w:bookmarkEnd w:id="33"/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وَإِذَا انْقَضَى الْأَجَل: رُفِعَ </w:t>
      </w:r>
      <w:r w:rsidRPr="008C1B04">
        <w:rPr>
          <w:rFonts w:ascii="Lotus Linotype" w:hAnsi="Lotus Linotype" w:cs="Lotus Linotype"/>
          <w:b w:val="0"/>
          <w:bCs w:val="0"/>
          <w:color w:val="C00000"/>
          <w:sz w:val="36"/>
          <w:szCs w:val="36"/>
          <w:rtl/>
        </w:rPr>
        <w:t xml:space="preserve">عَمَل الْعُمْر 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كُلّه، وَطُوِيَتْ صَحِيفَة</w:t>
      </w:r>
      <w:r w:rsidR="006245E2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ُ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الْعَمَل!). تهذيب السنن (12/313). بتصرف</w:t>
      </w:r>
    </w:p>
  </w:footnote>
  <w:footnote w:id="10">
    <w:p w14:paraId="3328C82C" w14:textId="369D82EA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الباري، ابن حجر (2/37).</w:t>
      </w:r>
      <w:r w:rsidR="00BB20CE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باختصار</w:t>
      </w:r>
    </w:p>
  </w:footnote>
  <w:footnote w:id="11">
    <w:p w14:paraId="3E942164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(2565).</w:t>
      </w:r>
    </w:p>
  </w:footnote>
  <w:footnote w:id="12">
    <w:p w14:paraId="53D1D843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(139).</w:t>
      </w:r>
    </w:p>
  </w:footnote>
  <w:footnote w:id="13">
    <w:p w14:paraId="34626180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(1914)، ومسلم (1082).</w:t>
      </w:r>
    </w:p>
  </w:footnote>
  <w:footnote w:id="14">
    <w:p w14:paraId="3D433933" w14:textId="1EFBEC3C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843A49">
        <w:rPr>
          <w:rFonts w:ascii="Lotus Linotype" w:hAnsi="Lotus Linotype" w:cs="Lotus Linotype"/>
          <w:sz w:val="36"/>
          <w:szCs w:val="36"/>
          <w:rtl/>
        </w:rPr>
        <w:t>وسُمِّيَ يومُ الشك؛ لأنه مشكوك فيه: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هل هو آخر يوم من </w:t>
      </w:r>
      <w:r w:rsidR="00AE4E1C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شعبان</w:t>
      </w:r>
      <w:r w:rsidR="00AE4E1C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أو أول يوم من </w:t>
      </w:r>
      <w:r w:rsidR="00AE4E1C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رمضان</w:t>
      </w:r>
      <w:r w:rsidR="00AE4E1C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؟</w:t>
      </w:r>
    </w:p>
  </w:footnote>
  <w:footnote w:id="15">
    <w:p w14:paraId="230A2733" w14:textId="77777777" w:rsidR="008420B0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كالغيم، والدخان، والضباب، والق</w:t>
      </w:r>
      <w:r w:rsidR="008420B0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َ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8420B0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َ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 (وهو</w:t>
      </w:r>
      <w:r w:rsidR="008420B0"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: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التراب الذي يأتي مع الرياح). </w:t>
      </w:r>
    </w:p>
    <w:p w14:paraId="56F6413A" w14:textId="762275B2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E1A8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الشرح الممتع، ابن عثيمين (6/302).</w:t>
      </w:r>
    </w:p>
  </w:footnote>
  <w:footnote w:id="16">
    <w:p w14:paraId="403136E5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المصدر السابق (6/305-306).</w:t>
      </w:r>
    </w:p>
  </w:footnote>
  <w:footnote w:id="17">
    <w:p w14:paraId="3A89B9F4" w14:textId="77777777" w:rsidR="008C505B" w:rsidRDefault="008C1B04" w:rsidP="008C1B0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الترمذي</w:t>
      </w:r>
      <w:r w:rsidR="00F46D1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F46D19" w:rsidRPr="00F46D19">
        <w:rPr>
          <w:rFonts w:ascii="Lotus Linotype" w:hAnsi="Lotus Linotype" w:cs="Lotus Linotype"/>
          <w:b w:val="0"/>
          <w:bCs w:val="0"/>
          <w:sz w:val="36"/>
          <w:szCs w:val="36"/>
          <w:rtl/>
        </w:rPr>
        <w:t>(686)</w:t>
      </w:r>
      <w:r w:rsidR="00F46D1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وصححه الألباني في صحيح الترمذي.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  <w:p w14:paraId="2A8339F1" w14:textId="3A350EF5" w:rsidR="008C1B04" w:rsidRPr="008C1B04" w:rsidRDefault="008C1B04" w:rsidP="008C1B0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A6C82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ابن حجر: </w:t>
      </w:r>
      <w:r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="008C505B" w:rsidRPr="003A6C82">
        <w:rPr>
          <w:rFonts w:ascii="Lotus Linotype" w:hAnsi="Lotus Linotype" w:cs="Lotus Linotype"/>
          <w:sz w:val="28"/>
          <w:szCs w:val="28"/>
          <w:rtl/>
        </w:rPr>
        <w:t>اسْتُدِلَّ بِهِ عَلَى تَحْرِيم صَوْم يَوْمِ الشَّكِّ لأَنَّ الصَّحَابِيَّ لا يَقُولُ ذَلِكَ مِنْ قِبَلِ رَأْيِهِ</w:t>
      </w:r>
      <w:r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3A6C82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  <w:r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8C505B"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فتح الباري (</w:t>
      </w:r>
      <w:r w:rsidR="003A6C82"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</w:t>
      </w:r>
      <w:r w:rsidR="008C505B"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/</w:t>
      </w:r>
      <w:r w:rsidR="003A6C82"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120</w:t>
      </w:r>
      <w:r w:rsidR="008C505B" w:rsidRPr="003A6C8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18">
    <w:p w14:paraId="3B13CD74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المجموع (6/399). باختصار</w:t>
      </w:r>
    </w:p>
  </w:footnote>
  <w:footnote w:id="19">
    <w:p w14:paraId="01BDA1F4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أحكام القرآن (4/117).</w:t>
      </w:r>
    </w:p>
  </w:footnote>
  <w:footnote w:id="20">
    <w:p w14:paraId="62FAB3B4" w14:textId="77777777" w:rsidR="00CF6B17" w:rsidRPr="008C1B04" w:rsidRDefault="00CF6B17" w:rsidP="00CF6B1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ابن عثيمين (7/280).</w:t>
      </w:r>
    </w:p>
  </w:footnote>
  <w:footnote w:id="21">
    <w:p w14:paraId="14DD067B" w14:textId="77777777" w:rsidR="00DF55CC" w:rsidRPr="008C1B04" w:rsidRDefault="00DF55CC" w:rsidP="00DF55C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C1B0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C1B0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المعارف، ابن رجب (140).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9"/>
  </w:num>
  <w:num w:numId="7">
    <w:abstractNumId w:val="0"/>
  </w:num>
  <w:num w:numId="8">
    <w:abstractNumId w:val="10"/>
  </w:num>
  <w:num w:numId="9">
    <w:abstractNumId w:val="4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0965"/>
    <w:rsid w:val="00081021"/>
    <w:rsid w:val="00082F3E"/>
    <w:rsid w:val="000838BC"/>
    <w:rsid w:val="000858BC"/>
    <w:rsid w:val="00087588"/>
    <w:rsid w:val="0009765A"/>
    <w:rsid w:val="000B1C52"/>
    <w:rsid w:val="000B29E2"/>
    <w:rsid w:val="000B3BE4"/>
    <w:rsid w:val="000C4F7D"/>
    <w:rsid w:val="000D2597"/>
    <w:rsid w:val="000D633C"/>
    <w:rsid w:val="000D7924"/>
    <w:rsid w:val="000E14C4"/>
    <w:rsid w:val="000E1AA0"/>
    <w:rsid w:val="000F083B"/>
    <w:rsid w:val="000F1086"/>
    <w:rsid w:val="000F6FE6"/>
    <w:rsid w:val="00100713"/>
    <w:rsid w:val="00104FFF"/>
    <w:rsid w:val="001117EA"/>
    <w:rsid w:val="001171DD"/>
    <w:rsid w:val="0013383B"/>
    <w:rsid w:val="0013564E"/>
    <w:rsid w:val="00143C49"/>
    <w:rsid w:val="00150C8A"/>
    <w:rsid w:val="001543C6"/>
    <w:rsid w:val="00154B35"/>
    <w:rsid w:val="001604C9"/>
    <w:rsid w:val="00162254"/>
    <w:rsid w:val="00164EAE"/>
    <w:rsid w:val="001711B0"/>
    <w:rsid w:val="00173818"/>
    <w:rsid w:val="00175C11"/>
    <w:rsid w:val="00181B3E"/>
    <w:rsid w:val="00183D02"/>
    <w:rsid w:val="00184426"/>
    <w:rsid w:val="00190996"/>
    <w:rsid w:val="0019215B"/>
    <w:rsid w:val="001922CB"/>
    <w:rsid w:val="001A305E"/>
    <w:rsid w:val="001A4D65"/>
    <w:rsid w:val="001B059B"/>
    <w:rsid w:val="001B6355"/>
    <w:rsid w:val="001B6BC1"/>
    <w:rsid w:val="001C4DE6"/>
    <w:rsid w:val="001C5C5D"/>
    <w:rsid w:val="001D28F9"/>
    <w:rsid w:val="001D31DA"/>
    <w:rsid w:val="001D3F0E"/>
    <w:rsid w:val="001E3C64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2F7C0D"/>
    <w:rsid w:val="00306B1D"/>
    <w:rsid w:val="003206D4"/>
    <w:rsid w:val="003362F3"/>
    <w:rsid w:val="003438A8"/>
    <w:rsid w:val="00346ED1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A8A"/>
    <w:rsid w:val="003C30D1"/>
    <w:rsid w:val="003D040B"/>
    <w:rsid w:val="003D6092"/>
    <w:rsid w:val="003E1C52"/>
    <w:rsid w:val="003E1D52"/>
    <w:rsid w:val="003E5293"/>
    <w:rsid w:val="003F218C"/>
    <w:rsid w:val="003F48B9"/>
    <w:rsid w:val="00400B14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509F3"/>
    <w:rsid w:val="004511E6"/>
    <w:rsid w:val="0046349F"/>
    <w:rsid w:val="00467E41"/>
    <w:rsid w:val="00471B45"/>
    <w:rsid w:val="00473EAF"/>
    <w:rsid w:val="00476385"/>
    <w:rsid w:val="00476DAF"/>
    <w:rsid w:val="0048015F"/>
    <w:rsid w:val="004818D1"/>
    <w:rsid w:val="0048219E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0A58"/>
    <w:rsid w:val="00503D2C"/>
    <w:rsid w:val="005067A1"/>
    <w:rsid w:val="00511A7B"/>
    <w:rsid w:val="00522CD5"/>
    <w:rsid w:val="0052314B"/>
    <w:rsid w:val="00533E1E"/>
    <w:rsid w:val="00536B91"/>
    <w:rsid w:val="00544AB5"/>
    <w:rsid w:val="00544BA3"/>
    <w:rsid w:val="005460D6"/>
    <w:rsid w:val="0054669D"/>
    <w:rsid w:val="005671A4"/>
    <w:rsid w:val="00573C24"/>
    <w:rsid w:val="00587987"/>
    <w:rsid w:val="00593FCD"/>
    <w:rsid w:val="005A54CA"/>
    <w:rsid w:val="005A553A"/>
    <w:rsid w:val="005B6C6C"/>
    <w:rsid w:val="005C1C50"/>
    <w:rsid w:val="005C6C2D"/>
    <w:rsid w:val="005D105C"/>
    <w:rsid w:val="005D2B64"/>
    <w:rsid w:val="005D5280"/>
    <w:rsid w:val="005E3387"/>
    <w:rsid w:val="005F1B3D"/>
    <w:rsid w:val="005F2B1F"/>
    <w:rsid w:val="005F3536"/>
    <w:rsid w:val="005F711D"/>
    <w:rsid w:val="0060404F"/>
    <w:rsid w:val="00605E77"/>
    <w:rsid w:val="006142F2"/>
    <w:rsid w:val="006245E2"/>
    <w:rsid w:val="00631F0D"/>
    <w:rsid w:val="00633394"/>
    <w:rsid w:val="006333CC"/>
    <w:rsid w:val="00634285"/>
    <w:rsid w:val="006351D5"/>
    <w:rsid w:val="00642C60"/>
    <w:rsid w:val="006508FD"/>
    <w:rsid w:val="006528D3"/>
    <w:rsid w:val="00655714"/>
    <w:rsid w:val="0065639D"/>
    <w:rsid w:val="006728D0"/>
    <w:rsid w:val="006771AE"/>
    <w:rsid w:val="0069065E"/>
    <w:rsid w:val="00695583"/>
    <w:rsid w:val="00695A2F"/>
    <w:rsid w:val="006A0CEB"/>
    <w:rsid w:val="006A4128"/>
    <w:rsid w:val="006A5140"/>
    <w:rsid w:val="006A51D4"/>
    <w:rsid w:val="006B54E6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33A2A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C1E93"/>
    <w:rsid w:val="007C3AA2"/>
    <w:rsid w:val="007C4DD7"/>
    <w:rsid w:val="007C673F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7E5"/>
    <w:rsid w:val="00820D1E"/>
    <w:rsid w:val="008420B0"/>
    <w:rsid w:val="00842172"/>
    <w:rsid w:val="00843A49"/>
    <w:rsid w:val="00851CD8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D50B0"/>
    <w:rsid w:val="008D58FE"/>
    <w:rsid w:val="008E7E6A"/>
    <w:rsid w:val="008F672F"/>
    <w:rsid w:val="00906868"/>
    <w:rsid w:val="00906A99"/>
    <w:rsid w:val="0092104D"/>
    <w:rsid w:val="0092223F"/>
    <w:rsid w:val="00936DCA"/>
    <w:rsid w:val="009411F1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1A87"/>
    <w:rsid w:val="009E44EE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4957"/>
    <w:rsid w:val="00AA5D41"/>
    <w:rsid w:val="00AB6ED4"/>
    <w:rsid w:val="00AB7AB8"/>
    <w:rsid w:val="00AB7BCB"/>
    <w:rsid w:val="00AC057D"/>
    <w:rsid w:val="00AC48E4"/>
    <w:rsid w:val="00AC7CD7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70939"/>
    <w:rsid w:val="00B74BFD"/>
    <w:rsid w:val="00B75358"/>
    <w:rsid w:val="00B75BF4"/>
    <w:rsid w:val="00B9122E"/>
    <w:rsid w:val="00BB20CE"/>
    <w:rsid w:val="00BB666B"/>
    <w:rsid w:val="00BC4A46"/>
    <w:rsid w:val="00BC4DEC"/>
    <w:rsid w:val="00BC5887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65F3"/>
    <w:rsid w:val="00C36CFC"/>
    <w:rsid w:val="00C6475B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3D75"/>
    <w:rsid w:val="00CD24AF"/>
    <w:rsid w:val="00CD4948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5773F"/>
    <w:rsid w:val="00D64794"/>
    <w:rsid w:val="00D80CF6"/>
    <w:rsid w:val="00D825A0"/>
    <w:rsid w:val="00D85107"/>
    <w:rsid w:val="00D85ABD"/>
    <w:rsid w:val="00DA5459"/>
    <w:rsid w:val="00DA5EEE"/>
    <w:rsid w:val="00DB3713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E033EB"/>
    <w:rsid w:val="00E035AC"/>
    <w:rsid w:val="00E07AE1"/>
    <w:rsid w:val="00E25FA5"/>
    <w:rsid w:val="00E26C59"/>
    <w:rsid w:val="00E33B55"/>
    <w:rsid w:val="00E36806"/>
    <w:rsid w:val="00E401F8"/>
    <w:rsid w:val="00E4574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A3D9B"/>
    <w:rsid w:val="00EA530F"/>
    <w:rsid w:val="00EA5FBE"/>
    <w:rsid w:val="00EA6E52"/>
    <w:rsid w:val="00EB4B0E"/>
    <w:rsid w:val="00EC12AD"/>
    <w:rsid w:val="00EC5B73"/>
    <w:rsid w:val="00EC7173"/>
    <w:rsid w:val="00ED7198"/>
    <w:rsid w:val="00EE0E4B"/>
    <w:rsid w:val="00EE346A"/>
    <w:rsid w:val="00F074FF"/>
    <w:rsid w:val="00F17536"/>
    <w:rsid w:val="00F24978"/>
    <w:rsid w:val="00F4168F"/>
    <w:rsid w:val="00F46D19"/>
    <w:rsid w:val="00F4731B"/>
    <w:rsid w:val="00F61EF8"/>
    <w:rsid w:val="00F64143"/>
    <w:rsid w:val="00F65444"/>
    <w:rsid w:val="00F6653D"/>
    <w:rsid w:val="00F70214"/>
    <w:rsid w:val="00F70F5D"/>
    <w:rsid w:val="00F90313"/>
    <w:rsid w:val="00F91AC7"/>
    <w:rsid w:val="00F93E11"/>
    <w:rsid w:val="00F9573C"/>
    <w:rsid w:val="00F975A6"/>
    <w:rsid w:val="00FA7A34"/>
    <w:rsid w:val="00FB12A9"/>
    <w:rsid w:val="00FC64F3"/>
    <w:rsid w:val="00FD13AD"/>
    <w:rsid w:val="00FE027C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28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294</cp:revision>
  <cp:lastPrinted>2024-01-23T05:55:00Z</cp:lastPrinted>
  <dcterms:created xsi:type="dcterms:W3CDTF">2015-02-06T08:11:00Z</dcterms:created>
  <dcterms:modified xsi:type="dcterms:W3CDTF">2024-02-11T06:23:00Z</dcterms:modified>
</cp:coreProperties>
</file>