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2534A" w14:textId="225DB373" w:rsidR="00520FCB" w:rsidRPr="00226473" w:rsidRDefault="00AB29C1" w:rsidP="00415DF0">
      <w:pPr>
        <w:spacing w:after="0"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ما أعظمها من كلمة ولكن!</w:t>
      </w:r>
    </w:p>
    <w:p w14:paraId="612B3F84" w14:textId="77777777" w:rsidR="008E287A" w:rsidRPr="00230028" w:rsidRDefault="008E287A" w:rsidP="00415DF0">
      <w:pPr>
        <w:pStyle w:val="1"/>
        <w:rPr>
          <w:rFonts w:ascii="Traditional Arabic" w:hAnsi="Traditional Arabic" w:cs="Traditional Arabic"/>
          <w:b/>
          <w:bCs/>
          <w:sz w:val="36"/>
          <w:szCs w:val="36"/>
        </w:rPr>
      </w:pPr>
      <w:r w:rsidRPr="00230028">
        <w:rPr>
          <w:rFonts w:ascii="Traditional Arabic" w:hAnsi="Traditional Arabic" w:cs="Traditional Arabic"/>
          <w:b/>
          <w:bCs/>
          <w:sz w:val="36"/>
          <w:szCs w:val="36"/>
          <w:rtl/>
        </w:rPr>
        <w:t xml:space="preserve">الْحَمْدَ لِلَّهِ </w:t>
      </w:r>
      <w:r w:rsidRPr="00230028">
        <w:rPr>
          <w:rFonts w:ascii="Traditional Arabic" w:hAnsi="Traditional Arabic" w:cs="Traditional Arabic" w:hint="cs"/>
          <w:b/>
          <w:bCs/>
          <w:sz w:val="36"/>
          <w:szCs w:val="36"/>
          <w:rtl/>
        </w:rPr>
        <w:t>رب العالمين والصلاة والسلام على أشرف الأنبياء وخاتم المرسلين</w:t>
      </w:r>
      <w:r w:rsidRPr="00230028">
        <w:rPr>
          <w:rFonts w:ascii="Traditional Arabic" w:hAnsi="Traditional Arabic" w:cs="Traditional Arabic"/>
          <w:b/>
          <w:bCs/>
          <w:sz w:val="36"/>
          <w:szCs w:val="36"/>
          <w:rtl/>
        </w:rPr>
        <w:t xml:space="preserve"> وَأَشْهَدُ أَنْ لا إِلَهَ إِلا اللَّهُ وَحْدَهُ لا شَرِيكَ لَهُ وَأَنَّ مُحَمَّدًا عَبْدُهُ وَرَسُولُهُ</w:t>
      </w:r>
      <w:r w:rsidRPr="00230028">
        <w:rPr>
          <w:rFonts w:ascii="Traditional Arabic" w:hAnsi="Traditional Arabic" w:cs="Traditional Arabic" w:hint="cs"/>
          <w:b/>
          <w:bCs/>
          <w:sz w:val="36"/>
          <w:szCs w:val="36"/>
          <w:rtl/>
        </w:rPr>
        <w:t xml:space="preserve"> صلى الله عليه وعلى </w:t>
      </w:r>
      <w:proofErr w:type="spellStart"/>
      <w:r w:rsidRPr="00230028">
        <w:rPr>
          <w:rFonts w:ascii="Traditional Arabic" w:hAnsi="Traditional Arabic" w:cs="Traditional Arabic" w:hint="cs"/>
          <w:b/>
          <w:bCs/>
          <w:sz w:val="36"/>
          <w:szCs w:val="36"/>
          <w:rtl/>
        </w:rPr>
        <w:t>آله</w:t>
      </w:r>
      <w:proofErr w:type="spellEnd"/>
      <w:r w:rsidRPr="00230028">
        <w:rPr>
          <w:rFonts w:ascii="Traditional Arabic" w:hAnsi="Traditional Arabic" w:cs="Traditional Arabic" w:hint="cs"/>
          <w:b/>
          <w:bCs/>
          <w:sz w:val="36"/>
          <w:szCs w:val="36"/>
          <w:rtl/>
        </w:rPr>
        <w:t xml:space="preserve"> وصحبه وسلم تسليماً كثيراً </w:t>
      </w:r>
    </w:p>
    <w:p w14:paraId="5330A83B" w14:textId="77777777" w:rsidR="008E287A" w:rsidRPr="00230028" w:rsidRDefault="008E287A" w:rsidP="00415DF0">
      <w:pPr>
        <w:pStyle w:val="1"/>
        <w:rPr>
          <w:rFonts w:ascii="Traditional Arabic" w:hAnsi="Traditional Arabic" w:cs="Traditional Arabic"/>
          <w:b/>
          <w:bCs/>
          <w:sz w:val="36"/>
          <w:szCs w:val="36"/>
          <w:rtl/>
        </w:rPr>
      </w:pPr>
      <w:r w:rsidRPr="00230028">
        <w:rPr>
          <w:rFonts w:ascii="Traditional Arabic" w:hAnsi="Traditional Arabic" w:cs="Traditional Arabic"/>
          <w:b/>
          <w:bCs/>
          <w:sz w:val="36"/>
          <w:szCs w:val="36"/>
          <w:rtl/>
        </w:rPr>
        <w:t>أما بعد:</w:t>
      </w:r>
      <w:r w:rsidRPr="00230028">
        <w:rPr>
          <w:rFonts w:ascii="Traditional Arabic" w:hAnsi="Traditional Arabic" w:cs="Traditional Arabic" w:hint="cs"/>
          <w:b/>
          <w:bCs/>
          <w:sz w:val="36"/>
          <w:szCs w:val="36"/>
          <w:rtl/>
        </w:rPr>
        <w:t xml:space="preserve"> عباد الله أوصيكم ونفسي بتقوى الله قال تعالى:</w:t>
      </w:r>
      <w:r w:rsidRPr="00230028">
        <w:rPr>
          <w:rFonts w:ascii="Traditional Arabic" w:hAnsi="Traditional Arabic" w:cs="Traditional Arabic"/>
          <w:b/>
          <w:bCs/>
          <w:sz w:val="36"/>
          <w:szCs w:val="36"/>
          <w:rtl/>
        </w:rPr>
        <w:t xml:space="preserve"> ((يَا أَيُّهَا الَّذِينَ آمَنُوا اتَّقُوا اللَّهَ حَقَّ تُقَاتِهِ وَلا تَمُوتُنَّ إِلا وأَنْ</w:t>
      </w:r>
      <w:r w:rsidRPr="00230028">
        <w:rPr>
          <w:rFonts w:ascii="Traditional Arabic" w:hAnsi="Traditional Arabic" w:cs="Traditional Arabic" w:hint="cs"/>
          <w:b/>
          <w:bCs/>
          <w:sz w:val="36"/>
          <w:szCs w:val="36"/>
          <w:rtl/>
        </w:rPr>
        <w:t>ت</w:t>
      </w:r>
      <w:r w:rsidRPr="00230028">
        <w:rPr>
          <w:rFonts w:ascii="Traditional Arabic" w:hAnsi="Traditional Arabic" w:cs="Traditional Arabic"/>
          <w:b/>
          <w:bCs/>
          <w:sz w:val="36"/>
          <w:szCs w:val="36"/>
          <w:rtl/>
        </w:rPr>
        <w:t>مْ مُسْلِمُونَ))</w:t>
      </w:r>
    </w:p>
    <w:p w14:paraId="23F60461" w14:textId="3F2E7AEC" w:rsidR="001C2DCA" w:rsidRPr="00226473" w:rsidRDefault="008E287A" w:rsidP="00415DF0">
      <w:pPr>
        <w:spacing w:after="0"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إخوة الإيمان يقول تعالى: </w:t>
      </w:r>
      <w:r w:rsidR="00465C32" w:rsidRPr="00465C32">
        <w:rPr>
          <w:rFonts w:ascii="Traditional Arabic" w:hAnsi="Traditional Arabic" w:cs="Traditional Arabic"/>
          <w:b/>
          <w:bCs/>
          <w:sz w:val="36"/>
          <w:szCs w:val="36"/>
          <w:rtl/>
        </w:rPr>
        <w:t>{إِنَّ اللَّهَ غَفُورٌ رَحِيمٌ}</w:t>
      </w:r>
      <w:r w:rsidR="00465C32" w:rsidRPr="00E935A5">
        <w:rPr>
          <w:rStyle w:val="a6"/>
          <w:rFonts w:ascii="adwa-assalaf" w:hAnsi="adwa-assalaf" w:cs="adwa-assalaf"/>
          <w:bCs/>
          <w:position w:val="14"/>
          <w:sz w:val="28"/>
          <w:szCs w:val="28"/>
          <w:rtl/>
        </w:rPr>
        <w:t>(</w:t>
      </w:r>
      <w:r w:rsidR="00465C32" w:rsidRPr="00E935A5">
        <w:rPr>
          <w:rStyle w:val="a6"/>
          <w:rFonts w:ascii="adwa-assalaf" w:hAnsi="adwa-assalaf" w:cs="adwa-assalaf"/>
          <w:bCs/>
          <w:position w:val="14"/>
          <w:sz w:val="28"/>
          <w:szCs w:val="28"/>
          <w:rtl/>
        </w:rPr>
        <w:footnoteReference w:id="1"/>
      </w:r>
      <w:r w:rsidR="00465C32" w:rsidRPr="00E935A5">
        <w:rPr>
          <w:rStyle w:val="a6"/>
          <w:rFonts w:ascii="adwa-assalaf" w:hAnsi="adwa-assalaf" w:cs="adwa-assalaf"/>
          <w:bCs/>
          <w:position w:val="14"/>
          <w:sz w:val="28"/>
          <w:szCs w:val="28"/>
          <w:rtl/>
        </w:rPr>
        <w:t>)</w:t>
      </w:r>
      <w:r w:rsidR="00465C32">
        <w:rPr>
          <w:rFonts w:ascii="Traditional Arabic" w:hAnsi="Traditional Arabic" w:cs="Traditional Arabic" w:hint="cs"/>
          <w:b/>
          <w:bCs/>
          <w:sz w:val="36"/>
          <w:szCs w:val="36"/>
          <w:rtl/>
        </w:rPr>
        <w:t xml:space="preserve"> </w:t>
      </w:r>
      <w:r w:rsidR="001C2DCA" w:rsidRPr="00226473">
        <w:rPr>
          <w:rFonts w:ascii="Traditional Arabic" w:hAnsi="Traditional Arabic" w:cs="Traditional Arabic"/>
          <w:b/>
          <w:bCs/>
          <w:sz w:val="36"/>
          <w:szCs w:val="36"/>
          <w:rtl/>
        </w:rPr>
        <w:t xml:space="preserve">الله غفور رحيم </w:t>
      </w:r>
      <w:r w:rsidR="0025491A">
        <w:rPr>
          <w:rFonts w:ascii="Traditional Arabic" w:hAnsi="Traditional Arabic" w:cs="Traditional Arabic" w:hint="cs"/>
          <w:b/>
          <w:bCs/>
          <w:sz w:val="36"/>
          <w:szCs w:val="36"/>
          <w:rtl/>
        </w:rPr>
        <w:t xml:space="preserve">كم رددتها الألسن، وكم تفوه بها كثير من الناس، نعم الله غفور رحيم، فقد ورد وصف الرب جل وعلا بذلك في ست وخمسين آية، </w:t>
      </w:r>
      <w:r w:rsidR="00D025BB">
        <w:rPr>
          <w:rFonts w:ascii="Traditional Arabic" w:hAnsi="Traditional Arabic" w:cs="Traditional Arabic" w:hint="cs"/>
          <w:b/>
          <w:bCs/>
          <w:sz w:val="36"/>
          <w:szCs w:val="36"/>
          <w:rtl/>
        </w:rPr>
        <w:t>ما أعظمها من كلمة ولكن!</w:t>
      </w:r>
      <w:r>
        <w:rPr>
          <w:rFonts w:ascii="Traditional Arabic" w:hAnsi="Traditional Arabic" w:cs="Traditional Arabic" w:hint="cs"/>
          <w:b/>
          <w:bCs/>
          <w:sz w:val="36"/>
          <w:szCs w:val="36"/>
          <w:rtl/>
        </w:rPr>
        <w:t xml:space="preserve"> </w:t>
      </w:r>
      <w:r w:rsidR="0025491A">
        <w:rPr>
          <w:rFonts w:ascii="Traditional Arabic" w:hAnsi="Traditional Arabic" w:cs="Traditional Arabic" w:hint="cs"/>
          <w:b/>
          <w:bCs/>
          <w:sz w:val="36"/>
          <w:szCs w:val="36"/>
          <w:rtl/>
        </w:rPr>
        <w:t xml:space="preserve">ولكن الكثير </w:t>
      </w:r>
      <w:r w:rsidR="00D025BB">
        <w:rPr>
          <w:rFonts w:ascii="Traditional Arabic" w:hAnsi="Traditional Arabic" w:cs="Traditional Arabic" w:hint="cs"/>
          <w:b/>
          <w:bCs/>
          <w:sz w:val="36"/>
          <w:szCs w:val="36"/>
          <w:rtl/>
        </w:rPr>
        <w:t xml:space="preserve">يستدل </w:t>
      </w:r>
      <w:r w:rsidR="0025491A">
        <w:rPr>
          <w:rFonts w:ascii="Traditional Arabic" w:hAnsi="Traditional Arabic" w:cs="Traditional Arabic" w:hint="cs"/>
          <w:b/>
          <w:bCs/>
          <w:sz w:val="36"/>
          <w:szCs w:val="36"/>
          <w:rtl/>
        </w:rPr>
        <w:t xml:space="preserve">بها في غير موضعها، </w:t>
      </w:r>
      <w:r w:rsidR="001C2DCA" w:rsidRPr="00226473">
        <w:rPr>
          <w:rFonts w:ascii="Traditional Arabic" w:hAnsi="Traditional Arabic" w:cs="Traditional Arabic"/>
          <w:b/>
          <w:bCs/>
          <w:sz w:val="36"/>
          <w:szCs w:val="36"/>
          <w:rtl/>
        </w:rPr>
        <w:t>يترك الصلاة ويضيعها وإذا دعوته</w:t>
      </w:r>
      <w:r w:rsidR="0025491A">
        <w:rPr>
          <w:rFonts w:ascii="Traditional Arabic" w:hAnsi="Traditional Arabic" w:cs="Traditional Arabic" w:hint="cs"/>
          <w:b/>
          <w:bCs/>
          <w:sz w:val="36"/>
          <w:szCs w:val="36"/>
          <w:rtl/>
        </w:rPr>
        <w:t xml:space="preserve"> </w:t>
      </w:r>
      <w:r w:rsidR="001C2DCA" w:rsidRPr="00226473">
        <w:rPr>
          <w:rFonts w:ascii="Traditional Arabic" w:hAnsi="Traditional Arabic" w:cs="Traditional Arabic"/>
          <w:b/>
          <w:bCs/>
          <w:sz w:val="36"/>
          <w:szCs w:val="36"/>
          <w:rtl/>
        </w:rPr>
        <w:t>إلى المحفظة عليها قال الله غفور رحيم</w:t>
      </w:r>
      <w:r w:rsidR="0025491A">
        <w:rPr>
          <w:rFonts w:ascii="Traditional Arabic" w:hAnsi="Traditional Arabic" w:cs="Traditional Arabic" w:hint="cs"/>
          <w:b/>
          <w:bCs/>
          <w:sz w:val="36"/>
          <w:szCs w:val="36"/>
          <w:rtl/>
        </w:rPr>
        <w:t>،</w:t>
      </w:r>
      <w:r w:rsidR="001C2DCA" w:rsidRPr="00226473">
        <w:rPr>
          <w:rFonts w:ascii="Traditional Arabic" w:hAnsi="Traditional Arabic" w:cs="Traditional Arabic"/>
          <w:b/>
          <w:bCs/>
          <w:sz w:val="36"/>
          <w:szCs w:val="36"/>
          <w:rtl/>
        </w:rPr>
        <w:t xml:space="preserve"> يظلم الناس ويعتدي عليهم ويسلي نفسه و</w:t>
      </w:r>
      <w:r w:rsidR="0025491A">
        <w:rPr>
          <w:rFonts w:ascii="Traditional Arabic" w:hAnsi="Traditional Arabic" w:cs="Traditional Arabic" w:hint="cs"/>
          <w:b/>
          <w:bCs/>
          <w:sz w:val="36"/>
          <w:szCs w:val="36"/>
          <w:rtl/>
        </w:rPr>
        <w:t>يرد على من</w:t>
      </w:r>
      <w:r w:rsidR="001C2DCA" w:rsidRPr="00226473">
        <w:rPr>
          <w:rFonts w:ascii="Traditional Arabic" w:hAnsi="Traditional Arabic" w:cs="Traditional Arabic"/>
          <w:b/>
          <w:bCs/>
          <w:sz w:val="36"/>
          <w:szCs w:val="36"/>
          <w:rtl/>
        </w:rPr>
        <w:t xml:space="preserve"> نصحه فيقول</w:t>
      </w:r>
      <w:r w:rsidR="0025491A">
        <w:rPr>
          <w:rFonts w:ascii="Traditional Arabic" w:hAnsi="Traditional Arabic" w:cs="Traditional Arabic" w:hint="cs"/>
          <w:b/>
          <w:bCs/>
          <w:sz w:val="36"/>
          <w:szCs w:val="36"/>
          <w:rtl/>
        </w:rPr>
        <w:t>:</w:t>
      </w:r>
      <w:r w:rsidR="001C2DCA" w:rsidRPr="00226473">
        <w:rPr>
          <w:rFonts w:ascii="Traditional Arabic" w:hAnsi="Traditional Arabic" w:cs="Traditional Arabic"/>
          <w:b/>
          <w:bCs/>
          <w:sz w:val="36"/>
          <w:szCs w:val="36"/>
          <w:rtl/>
        </w:rPr>
        <w:t xml:space="preserve"> الله غفور رحيم</w:t>
      </w:r>
      <w:r w:rsidR="0025491A">
        <w:rPr>
          <w:rFonts w:ascii="Traditional Arabic" w:hAnsi="Traditional Arabic" w:cs="Traditional Arabic" w:hint="cs"/>
          <w:b/>
          <w:bCs/>
          <w:sz w:val="36"/>
          <w:szCs w:val="36"/>
          <w:rtl/>
        </w:rPr>
        <w:t>،</w:t>
      </w:r>
      <w:r w:rsidR="001C2DCA" w:rsidRPr="00226473">
        <w:rPr>
          <w:rFonts w:ascii="Traditional Arabic" w:hAnsi="Traditional Arabic" w:cs="Traditional Arabic"/>
          <w:b/>
          <w:bCs/>
          <w:sz w:val="36"/>
          <w:szCs w:val="36"/>
          <w:rtl/>
        </w:rPr>
        <w:t xml:space="preserve"> يأكل المال الحرام ويتاجر بالربا ويقول</w:t>
      </w:r>
      <w:r w:rsidR="0025491A">
        <w:rPr>
          <w:rFonts w:ascii="Traditional Arabic" w:hAnsi="Traditional Arabic" w:cs="Traditional Arabic" w:hint="cs"/>
          <w:b/>
          <w:bCs/>
          <w:sz w:val="36"/>
          <w:szCs w:val="36"/>
          <w:rtl/>
        </w:rPr>
        <w:t>:</w:t>
      </w:r>
      <w:r w:rsidR="001C2DCA" w:rsidRPr="00226473">
        <w:rPr>
          <w:rFonts w:ascii="Traditional Arabic" w:hAnsi="Traditional Arabic" w:cs="Traditional Arabic"/>
          <w:b/>
          <w:bCs/>
          <w:sz w:val="36"/>
          <w:szCs w:val="36"/>
          <w:rtl/>
        </w:rPr>
        <w:t xml:space="preserve"> الله غفور رحيم</w:t>
      </w:r>
      <w:r w:rsidR="0025491A">
        <w:rPr>
          <w:rFonts w:ascii="Traditional Arabic" w:hAnsi="Traditional Arabic" w:cs="Traditional Arabic" w:hint="cs"/>
          <w:b/>
          <w:bCs/>
          <w:sz w:val="36"/>
          <w:szCs w:val="36"/>
          <w:rtl/>
        </w:rPr>
        <w:t>،</w:t>
      </w:r>
      <w:r w:rsidR="001C2DCA" w:rsidRPr="00226473">
        <w:rPr>
          <w:rFonts w:ascii="Traditional Arabic" w:hAnsi="Traditional Arabic" w:cs="Traditional Arabic"/>
          <w:b/>
          <w:bCs/>
          <w:sz w:val="36"/>
          <w:szCs w:val="36"/>
          <w:rtl/>
        </w:rPr>
        <w:t xml:space="preserve"> يبارز الله بالعصيان ولا يتورع عن الذنوب والمعاصي وهو يتمتم الله غفور رحيم</w:t>
      </w:r>
      <w:r w:rsidR="0025491A">
        <w:rPr>
          <w:rFonts w:ascii="Traditional Arabic" w:hAnsi="Traditional Arabic" w:cs="Traditional Arabic" w:hint="cs"/>
          <w:b/>
          <w:bCs/>
          <w:sz w:val="36"/>
          <w:szCs w:val="36"/>
          <w:rtl/>
        </w:rPr>
        <w:t>، يعق والديه ويقطع رحمه ويؤذي جيرانه وكلما عوتب في ذلك ردد الله غفور رحيم</w:t>
      </w:r>
      <w:r w:rsidR="00D7417E">
        <w:rPr>
          <w:rFonts w:ascii="Traditional Arabic" w:hAnsi="Traditional Arabic" w:cs="Traditional Arabic" w:hint="cs"/>
          <w:b/>
          <w:bCs/>
          <w:sz w:val="36"/>
          <w:szCs w:val="36"/>
          <w:rtl/>
        </w:rPr>
        <w:t xml:space="preserve">. عباد الله </w:t>
      </w:r>
      <w:r w:rsidR="00D7417E">
        <w:rPr>
          <w:rFonts w:ascii="Traditional Arabic" w:hAnsi="Traditional Arabic" w:cs="Traditional Arabic" w:hint="cs"/>
          <w:b/>
          <w:bCs/>
          <w:sz w:val="36"/>
          <w:szCs w:val="36"/>
          <w:rtl/>
        </w:rPr>
        <w:t>ما أعظمها من كلمة ولكن!</w:t>
      </w:r>
      <w:r w:rsidR="00D7417E">
        <w:rPr>
          <w:rFonts w:ascii="Traditional Arabic" w:hAnsi="Traditional Arabic" w:cs="Traditional Arabic" w:hint="cs"/>
          <w:b/>
          <w:bCs/>
          <w:sz w:val="36"/>
          <w:szCs w:val="36"/>
          <w:rtl/>
        </w:rPr>
        <w:t xml:space="preserve"> </w:t>
      </w:r>
      <w:r w:rsidR="001C2DCA" w:rsidRPr="00226473">
        <w:rPr>
          <w:rFonts w:ascii="Traditional Arabic" w:hAnsi="Traditional Arabic" w:cs="Traditional Arabic"/>
          <w:b/>
          <w:bCs/>
          <w:sz w:val="36"/>
          <w:szCs w:val="36"/>
          <w:rtl/>
        </w:rPr>
        <w:t xml:space="preserve"> </w:t>
      </w:r>
      <w:r w:rsidR="00D7417E">
        <w:rPr>
          <w:rFonts w:ascii="Traditional Arabic" w:hAnsi="Traditional Arabic" w:cs="Traditional Arabic" w:hint="cs"/>
          <w:b/>
          <w:bCs/>
          <w:sz w:val="36"/>
          <w:szCs w:val="36"/>
          <w:rtl/>
        </w:rPr>
        <w:t xml:space="preserve">لنا مع هذه الكلمة العظيمة </w:t>
      </w:r>
      <w:r w:rsidR="001C2DCA" w:rsidRPr="00226473">
        <w:rPr>
          <w:rFonts w:ascii="Traditional Arabic" w:hAnsi="Traditional Arabic" w:cs="Traditional Arabic"/>
          <w:b/>
          <w:bCs/>
          <w:sz w:val="36"/>
          <w:szCs w:val="36"/>
          <w:rtl/>
        </w:rPr>
        <w:t xml:space="preserve">وقفات: </w:t>
      </w:r>
    </w:p>
    <w:p w14:paraId="542988AF" w14:textId="02571852" w:rsidR="0036611F" w:rsidRPr="00226473" w:rsidRDefault="008E287A" w:rsidP="00415DF0">
      <w:pPr>
        <w:spacing w:after="0"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أولاً:</w:t>
      </w:r>
      <w:r w:rsidR="001C2DCA" w:rsidRPr="00226473">
        <w:rPr>
          <w:rFonts w:ascii="Traditional Arabic" w:hAnsi="Traditional Arabic" w:cs="Traditional Arabic"/>
          <w:b/>
          <w:bCs/>
          <w:sz w:val="36"/>
          <w:szCs w:val="36"/>
          <w:rtl/>
        </w:rPr>
        <w:t xml:space="preserve"> </w:t>
      </w:r>
      <w:r w:rsidR="0036611F" w:rsidRPr="00226473">
        <w:rPr>
          <w:rFonts w:ascii="Traditional Arabic" w:hAnsi="Traditional Arabic" w:cs="Traditional Arabic"/>
          <w:b/>
          <w:bCs/>
          <w:sz w:val="36"/>
          <w:szCs w:val="36"/>
          <w:rtl/>
        </w:rPr>
        <w:t xml:space="preserve">نعم الله </w:t>
      </w:r>
      <w:r w:rsidR="001C2DCA" w:rsidRPr="00226473">
        <w:rPr>
          <w:rFonts w:ascii="Traditional Arabic" w:hAnsi="Traditional Arabic" w:cs="Traditional Arabic"/>
          <w:b/>
          <w:bCs/>
          <w:sz w:val="36"/>
          <w:szCs w:val="36"/>
          <w:rtl/>
        </w:rPr>
        <w:t xml:space="preserve">غفور رحيم </w:t>
      </w:r>
      <w:r w:rsidR="0036611F" w:rsidRPr="00226473">
        <w:rPr>
          <w:rFonts w:ascii="Traditional Arabic" w:hAnsi="Traditional Arabic" w:cs="Traditional Arabic"/>
          <w:b/>
          <w:bCs/>
          <w:sz w:val="36"/>
          <w:szCs w:val="36"/>
          <w:rtl/>
        </w:rPr>
        <w:t>وقد طفحت آ</w:t>
      </w:r>
      <w:r w:rsidR="00226473">
        <w:rPr>
          <w:rFonts w:ascii="Traditional Arabic" w:hAnsi="Traditional Arabic" w:cs="Traditional Arabic" w:hint="cs"/>
          <w:b/>
          <w:bCs/>
          <w:sz w:val="36"/>
          <w:szCs w:val="36"/>
          <w:rtl/>
        </w:rPr>
        <w:t>يات</w:t>
      </w:r>
      <w:r w:rsidR="0036611F" w:rsidRPr="00226473">
        <w:rPr>
          <w:rFonts w:ascii="Traditional Arabic" w:hAnsi="Traditional Arabic" w:cs="Traditional Arabic"/>
          <w:b/>
          <w:bCs/>
          <w:sz w:val="36"/>
          <w:szCs w:val="36"/>
          <w:rtl/>
        </w:rPr>
        <w:t xml:space="preserve"> القرآن الكرم ب</w:t>
      </w:r>
      <w:r w:rsidR="00EC455F" w:rsidRPr="00226473">
        <w:rPr>
          <w:rFonts w:ascii="Traditional Arabic" w:hAnsi="Traditional Arabic" w:cs="Traditional Arabic"/>
          <w:b/>
          <w:bCs/>
          <w:sz w:val="36"/>
          <w:szCs w:val="36"/>
          <w:rtl/>
        </w:rPr>
        <w:t>هذا المعنى ولكنها هنا في غير موضعها فالاحتجاج برحمة الله ومغفرته مع الإقامة على المع</w:t>
      </w:r>
      <w:r w:rsidR="00B96F91">
        <w:rPr>
          <w:rFonts w:ascii="Traditional Arabic" w:hAnsi="Traditional Arabic" w:cs="Traditional Arabic" w:hint="cs"/>
          <w:b/>
          <w:bCs/>
          <w:sz w:val="36"/>
          <w:szCs w:val="36"/>
          <w:rtl/>
        </w:rPr>
        <w:t>ا</w:t>
      </w:r>
      <w:r w:rsidR="00EC455F" w:rsidRPr="00226473">
        <w:rPr>
          <w:rFonts w:ascii="Traditional Arabic" w:hAnsi="Traditional Arabic" w:cs="Traditional Arabic"/>
          <w:b/>
          <w:bCs/>
          <w:sz w:val="36"/>
          <w:szCs w:val="36"/>
          <w:rtl/>
        </w:rPr>
        <w:t>صي نوع من الجهل فالأصل أن الذي يقع في الذنب أو الخطأ يخاف من العقوب</w:t>
      </w:r>
      <w:r w:rsidR="00B96F91">
        <w:rPr>
          <w:rFonts w:ascii="Traditional Arabic" w:hAnsi="Traditional Arabic" w:cs="Traditional Arabic" w:hint="cs"/>
          <w:b/>
          <w:bCs/>
          <w:sz w:val="36"/>
          <w:szCs w:val="36"/>
          <w:rtl/>
        </w:rPr>
        <w:t>ة</w:t>
      </w:r>
      <w:r w:rsidR="00EC455F" w:rsidRPr="00226473">
        <w:rPr>
          <w:rFonts w:ascii="Traditional Arabic" w:hAnsi="Traditional Arabic" w:cs="Traditional Arabic"/>
          <w:b/>
          <w:bCs/>
          <w:sz w:val="36"/>
          <w:szCs w:val="36"/>
          <w:rtl/>
        </w:rPr>
        <w:t xml:space="preserve"> فهذا رسول الله </w:t>
      </w:r>
      <w:r w:rsidR="001172F2">
        <w:rPr>
          <w:rFonts w:ascii="Traditional Arabic" w:hAnsi="Traditional Arabic" w:cs="Traditional Arabic" w:hint="cs"/>
          <w:b/>
          <w:bCs/>
          <w:sz w:val="36"/>
          <w:szCs w:val="36"/>
          <w:rtl/>
        </w:rPr>
        <w:t xml:space="preserve">صلى الله عليه وسلم </w:t>
      </w:r>
      <w:r w:rsidR="00B96F91">
        <w:rPr>
          <w:rFonts w:ascii="Traditional Arabic" w:hAnsi="Traditional Arabic" w:cs="Traditional Arabic" w:hint="cs"/>
          <w:b/>
          <w:bCs/>
          <w:sz w:val="36"/>
          <w:szCs w:val="36"/>
          <w:rtl/>
        </w:rPr>
        <w:t xml:space="preserve">مع أنه معصومة من الذنوب وقد غفر الله له </w:t>
      </w:r>
      <w:r w:rsidR="001172F2">
        <w:rPr>
          <w:rFonts w:ascii="Traditional Arabic" w:hAnsi="Traditional Arabic" w:cs="Traditional Arabic" w:hint="cs"/>
          <w:b/>
          <w:bCs/>
          <w:sz w:val="36"/>
          <w:szCs w:val="36"/>
          <w:rtl/>
        </w:rPr>
        <w:t xml:space="preserve">ما </w:t>
      </w:r>
      <w:r w:rsidR="00B96F91">
        <w:rPr>
          <w:rFonts w:ascii="Traditional Arabic" w:hAnsi="Traditional Arabic" w:cs="Traditional Arabic" w:hint="cs"/>
          <w:b/>
          <w:bCs/>
          <w:sz w:val="36"/>
          <w:szCs w:val="36"/>
          <w:rtl/>
        </w:rPr>
        <w:t>تقدم من ذنبه وما تأخر</w:t>
      </w:r>
      <w:r w:rsidR="001172F2">
        <w:rPr>
          <w:rFonts w:ascii="Traditional Arabic" w:hAnsi="Traditional Arabic" w:cs="Traditional Arabic" w:hint="cs"/>
          <w:b/>
          <w:bCs/>
          <w:sz w:val="36"/>
          <w:szCs w:val="36"/>
          <w:rtl/>
        </w:rPr>
        <w:t xml:space="preserve"> ها هو</w:t>
      </w:r>
      <w:r w:rsidR="00EC455F" w:rsidRPr="00226473">
        <w:rPr>
          <w:rFonts w:ascii="Traditional Arabic" w:hAnsi="Traditional Arabic" w:cs="Traditional Arabic"/>
          <w:b/>
          <w:bCs/>
          <w:sz w:val="36"/>
          <w:szCs w:val="36"/>
          <w:rtl/>
        </w:rPr>
        <w:t xml:space="preserve"> في </w:t>
      </w:r>
      <w:r w:rsidR="00226473">
        <w:rPr>
          <w:rFonts w:ascii="Traditional Arabic" w:hAnsi="Traditional Arabic" w:cs="Traditional Arabic" w:hint="cs"/>
          <w:b/>
          <w:bCs/>
          <w:sz w:val="36"/>
          <w:szCs w:val="36"/>
          <w:rtl/>
        </w:rPr>
        <w:t xml:space="preserve">ثلاث </w:t>
      </w:r>
      <w:r w:rsidR="00EC455F" w:rsidRPr="00226473">
        <w:rPr>
          <w:rFonts w:ascii="Traditional Arabic" w:hAnsi="Traditional Arabic" w:cs="Traditional Arabic"/>
          <w:b/>
          <w:bCs/>
          <w:sz w:val="36"/>
          <w:szCs w:val="36"/>
          <w:rtl/>
        </w:rPr>
        <w:t xml:space="preserve">آيات من كتاب الله </w:t>
      </w:r>
      <w:r w:rsidR="00226473">
        <w:rPr>
          <w:rFonts w:ascii="Traditional Arabic" w:hAnsi="Traditional Arabic" w:cs="Traditional Arabic" w:hint="cs"/>
          <w:b/>
          <w:bCs/>
          <w:sz w:val="36"/>
          <w:szCs w:val="36"/>
          <w:rtl/>
        </w:rPr>
        <w:t>يقول:</w:t>
      </w:r>
      <w:r w:rsidR="00EC455F" w:rsidRPr="00226473">
        <w:rPr>
          <w:rFonts w:ascii="Traditional Arabic" w:hAnsi="Traditional Arabic" w:cs="Traditional Arabic"/>
          <w:b/>
          <w:bCs/>
          <w:sz w:val="36"/>
          <w:szCs w:val="36"/>
          <w:rtl/>
        </w:rPr>
        <w:t xml:space="preserve"> {إِنِّي أَخَافُ إِنْ عَصَيْتُ رَبِّي عَذَابَ يَوْمٍ </w:t>
      </w:r>
      <w:proofErr w:type="gramStart"/>
      <w:r w:rsidR="00EC455F" w:rsidRPr="00226473">
        <w:rPr>
          <w:rFonts w:ascii="Traditional Arabic" w:hAnsi="Traditional Arabic" w:cs="Traditional Arabic"/>
          <w:b/>
          <w:bCs/>
          <w:sz w:val="36"/>
          <w:szCs w:val="36"/>
          <w:rtl/>
        </w:rPr>
        <w:t>عَظِيمٍ }</w:t>
      </w:r>
      <w:proofErr w:type="gramEnd"/>
      <w:r w:rsidR="00EC455F" w:rsidRPr="00226473">
        <w:rPr>
          <w:rFonts w:ascii="Traditional Arabic" w:hAnsi="Traditional Arabic" w:cs="Traditional Arabic"/>
          <w:b/>
          <w:bCs/>
          <w:sz w:val="36"/>
          <w:szCs w:val="36"/>
          <w:rtl/>
        </w:rPr>
        <w:t xml:space="preserve"> </w:t>
      </w:r>
      <w:r w:rsidR="00226473" w:rsidRPr="00486660">
        <w:rPr>
          <w:rStyle w:val="a6"/>
          <w:rFonts w:ascii="adwa-assalaf" w:hAnsi="adwa-assalaf" w:cs="adwa-assalaf"/>
          <w:bCs/>
          <w:position w:val="14"/>
          <w:sz w:val="28"/>
          <w:szCs w:val="28"/>
          <w:rtl/>
        </w:rPr>
        <w:t>(</w:t>
      </w:r>
      <w:r w:rsidR="00226473" w:rsidRPr="00486660">
        <w:rPr>
          <w:rStyle w:val="a6"/>
          <w:rFonts w:ascii="adwa-assalaf" w:hAnsi="adwa-assalaf" w:cs="adwa-assalaf"/>
          <w:bCs/>
          <w:position w:val="14"/>
          <w:sz w:val="28"/>
          <w:szCs w:val="28"/>
          <w:rtl/>
        </w:rPr>
        <w:footnoteReference w:id="2"/>
      </w:r>
      <w:r w:rsidR="00226473" w:rsidRPr="00486660">
        <w:rPr>
          <w:rStyle w:val="a6"/>
          <w:rFonts w:ascii="adwa-assalaf" w:hAnsi="adwa-assalaf" w:cs="adwa-assalaf"/>
          <w:bCs/>
          <w:position w:val="14"/>
          <w:sz w:val="28"/>
          <w:szCs w:val="28"/>
          <w:rtl/>
        </w:rPr>
        <w:t>)</w:t>
      </w:r>
      <w:r w:rsidR="00CF663D">
        <w:rPr>
          <w:rFonts w:ascii="Traditional Arabic" w:hAnsi="Traditional Arabic" w:cs="Traditional Arabic" w:hint="cs"/>
          <w:b/>
          <w:bCs/>
          <w:sz w:val="36"/>
          <w:szCs w:val="36"/>
          <w:rtl/>
        </w:rPr>
        <w:t xml:space="preserve"> وهذا إبراهيم عليه السلام يقول: </w:t>
      </w:r>
      <w:r w:rsidR="00CF663D" w:rsidRPr="00CF663D">
        <w:rPr>
          <w:rFonts w:ascii="Traditional Arabic" w:hAnsi="Traditional Arabic" w:cs="Traditional Arabic"/>
          <w:b/>
          <w:bCs/>
          <w:sz w:val="36"/>
          <w:szCs w:val="36"/>
          <w:rtl/>
        </w:rPr>
        <w:t>{وَالَّذِي أَطْمَعُ أَنْ يَغْفِرَ لِي خَطِيئَتِي يَوْمَ الدِّينِ}</w:t>
      </w:r>
      <w:r w:rsidR="00CF663D" w:rsidRPr="00E935A5">
        <w:rPr>
          <w:rStyle w:val="a6"/>
          <w:rFonts w:ascii="adwa-assalaf" w:hAnsi="adwa-assalaf" w:cs="adwa-assalaf"/>
          <w:bCs/>
          <w:position w:val="14"/>
          <w:sz w:val="28"/>
          <w:szCs w:val="28"/>
          <w:rtl/>
        </w:rPr>
        <w:t>(</w:t>
      </w:r>
      <w:r w:rsidR="00CF663D" w:rsidRPr="00E935A5">
        <w:rPr>
          <w:rStyle w:val="a6"/>
          <w:rFonts w:ascii="adwa-assalaf" w:hAnsi="adwa-assalaf" w:cs="adwa-assalaf"/>
          <w:bCs/>
          <w:position w:val="14"/>
          <w:sz w:val="28"/>
          <w:szCs w:val="28"/>
          <w:rtl/>
        </w:rPr>
        <w:footnoteReference w:id="3"/>
      </w:r>
      <w:r w:rsidR="00CF663D" w:rsidRPr="00E935A5">
        <w:rPr>
          <w:rStyle w:val="a6"/>
          <w:rFonts w:ascii="adwa-assalaf" w:hAnsi="adwa-assalaf" w:cs="adwa-assalaf"/>
          <w:bCs/>
          <w:position w:val="14"/>
          <w:sz w:val="28"/>
          <w:szCs w:val="28"/>
          <w:rtl/>
        </w:rPr>
        <w:t>)</w:t>
      </w:r>
    </w:p>
    <w:p w14:paraId="3BDC37F6" w14:textId="66EF1D3D" w:rsidR="00EC455F" w:rsidRPr="00226473" w:rsidRDefault="00EC455F" w:rsidP="00415DF0">
      <w:pPr>
        <w:spacing w:after="0" w:line="240" w:lineRule="auto"/>
        <w:rPr>
          <w:rFonts w:ascii="Traditional Arabic" w:hAnsi="Traditional Arabic" w:cs="Traditional Arabic"/>
          <w:b/>
          <w:bCs/>
          <w:sz w:val="36"/>
          <w:szCs w:val="36"/>
          <w:rtl/>
        </w:rPr>
      </w:pPr>
      <w:r w:rsidRPr="00226473">
        <w:rPr>
          <w:rFonts w:ascii="Traditional Arabic" w:hAnsi="Traditional Arabic" w:cs="Traditional Arabic"/>
          <w:b/>
          <w:bCs/>
          <w:sz w:val="36"/>
          <w:szCs w:val="36"/>
          <w:rtl/>
        </w:rPr>
        <w:t xml:space="preserve">فالذي </w:t>
      </w:r>
      <w:r w:rsidR="001F4AD7" w:rsidRPr="00226473">
        <w:rPr>
          <w:rFonts w:ascii="Traditional Arabic" w:hAnsi="Traditional Arabic" w:cs="Traditional Arabic"/>
          <w:b/>
          <w:bCs/>
          <w:sz w:val="36"/>
          <w:szCs w:val="36"/>
          <w:rtl/>
        </w:rPr>
        <w:t>يصر على الذنب ويقو</w:t>
      </w:r>
      <w:r w:rsidR="00CF663D">
        <w:rPr>
          <w:rFonts w:ascii="Traditional Arabic" w:hAnsi="Traditional Arabic" w:cs="Traditional Arabic" w:hint="cs"/>
          <w:b/>
          <w:bCs/>
          <w:sz w:val="36"/>
          <w:szCs w:val="36"/>
          <w:rtl/>
        </w:rPr>
        <w:t>ل</w:t>
      </w:r>
      <w:r w:rsidR="001F4AD7" w:rsidRPr="00226473">
        <w:rPr>
          <w:rFonts w:ascii="Traditional Arabic" w:hAnsi="Traditional Arabic" w:cs="Traditional Arabic"/>
          <w:b/>
          <w:bCs/>
          <w:sz w:val="36"/>
          <w:szCs w:val="36"/>
          <w:rtl/>
        </w:rPr>
        <w:t xml:space="preserve"> الله غفور رحيم كأنما يستخف بالله جل وعلا سبحانه وتعالى فالطفل إذا أخطا بفطرته يخاف من عقوبة والديه والطالب إذا أخطأ خاف من عقاب المعلم وقائد السيارة إذا قطع الإشارة خاف من ساهر وما يترتب على ذلك من العقوبات</w:t>
      </w:r>
      <w:r w:rsidR="00B300E2">
        <w:rPr>
          <w:rFonts w:ascii="Traditional Arabic" w:hAnsi="Traditional Arabic" w:cs="Traditional Arabic" w:hint="cs"/>
          <w:b/>
          <w:bCs/>
          <w:sz w:val="36"/>
          <w:szCs w:val="36"/>
          <w:rtl/>
        </w:rPr>
        <w:t>.</w:t>
      </w:r>
      <w:r w:rsidR="00CF663D">
        <w:rPr>
          <w:rFonts w:ascii="Traditional Arabic" w:hAnsi="Traditional Arabic" w:cs="Traditional Arabic" w:hint="cs"/>
          <w:b/>
          <w:bCs/>
          <w:sz w:val="36"/>
          <w:szCs w:val="36"/>
          <w:rtl/>
        </w:rPr>
        <w:t xml:space="preserve"> فمن إجلال الله جل وعلا وتعظيمه </w:t>
      </w:r>
      <w:r w:rsidR="00CF663D">
        <w:rPr>
          <w:rFonts w:ascii="Traditional Arabic" w:hAnsi="Traditional Arabic" w:cs="Traditional Arabic" w:hint="cs"/>
          <w:b/>
          <w:bCs/>
          <w:sz w:val="36"/>
          <w:szCs w:val="36"/>
          <w:rtl/>
        </w:rPr>
        <w:lastRenderedPageBreak/>
        <w:t xml:space="preserve">سبحانه الخشية منه والخوف من عقابه </w:t>
      </w:r>
      <w:r w:rsidR="0033770B">
        <w:rPr>
          <w:rFonts w:ascii="Traditional Arabic" w:hAnsi="Traditional Arabic" w:cs="Traditional Arabic" w:hint="cs"/>
          <w:b/>
          <w:bCs/>
          <w:sz w:val="36"/>
          <w:szCs w:val="36"/>
          <w:rtl/>
        </w:rPr>
        <w:t>ولذلك صفوة خلق الله يخافونه ويخشونه جل وعلا ها هو صلى الله عليه وسلم يقسم في أكثر من موضع فيقول: "</w:t>
      </w:r>
      <w:r w:rsidR="0033770B" w:rsidRPr="0033770B">
        <w:rPr>
          <w:rFonts w:ascii="Traditional Arabic" w:hAnsi="Traditional Arabic" w:cs="Traditional Arabic"/>
          <w:b/>
          <w:bCs/>
          <w:sz w:val="36"/>
          <w:szCs w:val="36"/>
          <w:rtl/>
        </w:rPr>
        <w:t>أَمَا وَاللَّهِ إِنِّي ‌لَأَخْشَاكمْ لِلهِ وَأَتْقَاكُمْ لَهُ</w:t>
      </w:r>
      <w:r w:rsidR="0033770B">
        <w:rPr>
          <w:rFonts w:ascii="Traditional Arabic" w:hAnsi="Traditional Arabic" w:cs="Traditional Arabic" w:hint="cs"/>
          <w:b/>
          <w:bCs/>
          <w:sz w:val="36"/>
          <w:szCs w:val="36"/>
          <w:rtl/>
        </w:rPr>
        <w:t xml:space="preserve">" رواه البخاري </w:t>
      </w:r>
      <w:r w:rsidR="00D51EC1">
        <w:rPr>
          <w:rFonts w:ascii="Traditional Arabic" w:hAnsi="Traditional Arabic" w:cs="Traditional Arabic" w:hint="cs"/>
          <w:b/>
          <w:bCs/>
          <w:sz w:val="36"/>
          <w:szCs w:val="36"/>
          <w:rtl/>
        </w:rPr>
        <w:t>وقال صلى الله عليه وسلم: "</w:t>
      </w:r>
      <w:r w:rsidR="00D51EC1" w:rsidRPr="00D51EC1">
        <w:rPr>
          <w:rFonts w:ascii="Traditional Arabic" w:hAnsi="Traditional Arabic" w:cs="Traditional Arabic"/>
          <w:b/>
          <w:bCs/>
          <w:sz w:val="36"/>
          <w:szCs w:val="36"/>
          <w:rtl/>
        </w:rPr>
        <w:t>مَا بَالُ أَقْوَامٍ يَتَنَزَّهُونَ عَنِ الشَّيْءِ أَصْنَعُهُ، فَوَاللَّهِ إِنِّي لَأَعْلَمُهُمْ بِاللَّهِ، وَأَشَدُّهُمْ ‌لَهُ ‌خَشْيَةً</w:t>
      </w:r>
      <w:r w:rsidR="00D51EC1">
        <w:rPr>
          <w:rFonts w:ascii="Traditional Arabic" w:hAnsi="Traditional Arabic" w:cs="Traditional Arabic" w:hint="cs"/>
          <w:b/>
          <w:bCs/>
          <w:sz w:val="36"/>
          <w:szCs w:val="36"/>
          <w:rtl/>
        </w:rPr>
        <w:t xml:space="preserve">" رواه البخاري، </w:t>
      </w:r>
      <w:r w:rsidR="0033770B">
        <w:rPr>
          <w:rFonts w:ascii="Traditional Arabic" w:hAnsi="Traditional Arabic" w:cs="Traditional Arabic" w:hint="cs"/>
          <w:b/>
          <w:bCs/>
          <w:sz w:val="36"/>
          <w:szCs w:val="36"/>
          <w:rtl/>
        </w:rPr>
        <w:t>و</w:t>
      </w:r>
      <w:r w:rsidR="00D51EC1">
        <w:rPr>
          <w:rFonts w:ascii="Traditional Arabic" w:hAnsi="Traditional Arabic" w:cs="Traditional Arabic" w:hint="cs"/>
          <w:b/>
          <w:bCs/>
          <w:sz w:val="36"/>
          <w:szCs w:val="36"/>
          <w:rtl/>
        </w:rPr>
        <w:t>في صحيح ابن حبان</w:t>
      </w:r>
      <w:r w:rsidR="0033770B">
        <w:rPr>
          <w:rFonts w:ascii="Traditional Arabic" w:hAnsi="Traditional Arabic" w:cs="Traditional Arabic" w:hint="cs"/>
          <w:b/>
          <w:bCs/>
          <w:sz w:val="36"/>
          <w:szCs w:val="36"/>
          <w:rtl/>
        </w:rPr>
        <w:t xml:space="preserve"> قال صلى الله عليه وسلم:</w:t>
      </w:r>
      <w:r w:rsidR="00D51EC1">
        <w:rPr>
          <w:rFonts w:ascii="Traditional Arabic" w:hAnsi="Traditional Arabic" w:cs="Traditional Arabic" w:hint="cs"/>
          <w:b/>
          <w:bCs/>
          <w:sz w:val="36"/>
          <w:szCs w:val="36"/>
          <w:rtl/>
        </w:rPr>
        <w:t xml:space="preserve"> "</w:t>
      </w:r>
      <w:r w:rsidR="00D51EC1" w:rsidRPr="00D51EC1">
        <w:rPr>
          <w:rFonts w:ascii="Traditional Arabic" w:hAnsi="Traditional Arabic" w:cs="Traditional Arabic"/>
          <w:b/>
          <w:bCs/>
          <w:sz w:val="36"/>
          <w:szCs w:val="36"/>
          <w:rtl/>
        </w:rPr>
        <w:t>فَوَاللَّهِ إِنِّي ‌لَأَخْشَاكُمْ لِلَّهِ وَأَحْفَظُكُمْ لحدوده</w:t>
      </w:r>
      <w:r w:rsidR="00D51EC1">
        <w:rPr>
          <w:rFonts w:ascii="Traditional Arabic" w:hAnsi="Traditional Arabic" w:cs="Traditional Arabic" w:hint="cs"/>
          <w:b/>
          <w:bCs/>
          <w:sz w:val="36"/>
          <w:szCs w:val="36"/>
          <w:rtl/>
        </w:rPr>
        <w:t>"</w:t>
      </w:r>
      <w:r w:rsidR="000721F8">
        <w:rPr>
          <w:rFonts w:ascii="Traditional Arabic" w:hAnsi="Traditional Arabic" w:cs="Traditional Arabic" w:hint="cs"/>
          <w:b/>
          <w:bCs/>
          <w:sz w:val="36"/>
          <w:szCs w:val="36"/>
          <w:rtl/>
        </w:rPr>
        <w:t xml:space="preserve"> </w:t>
      </w:r>
    </w:p>
    <w:p w14:paraId="6A1696B2" w14:textId="09EDFA72" w:rsidR="0043029C" w:rsidRPr="00E935A5" w:rsidRDefault="001F4AD7" w:rsidP="00415DF0">
      <w:pPr>
        <w:spacing w:after="0" w:line="240" w:lineRule="auto"/>
        <w:rPr>
          <w:rFonts w:ascii="Traditional Arabic" w:hAnsi="Traditional Arabic" w:cs="Traditional Arabic"/>
          <w:b/>
          <w:bCs/>
          <w:sz w:val="36"/>
          <w:szCs w:val="36"/>
          <w:rtl/>
        </w:rPr>
      </w:pPr>
      <w:r w:rsidRPr="00226473">
        <w:rPr>
          <w:rFonts w:ascii="Traditional Arabic" w:hAnsi="Traditional Arabic" w:cs="Traditional Arabic"/>
          <w:b/>
          <w:bCs/>
          <w:sz w:val="36"/>
          <w:szCs w:val="36"/>
          <w:rtl/>
        </w:rPr>
        <w:t>ثانياً: الله غفور رحيم ولكن لمن</w:t>
      </w:r>
      <w:r w:rsidR="00B300E2">
        <w:rPr>
          <w:rFonts w:ascii="Traditional Arabic" w:hAnsi="Traditional Arabic" w:cs="Traditional Arabic" w:hint="cs"/>
          <w:b/>
          <w:bCs/>
          <w:sz w:val="36"/>
          <w:szCs w:val="36"/>
          <w:rtl/>
        </w:rPr>
        <w:t xml:space="preserve">؟ </w:t>
      </w:r>
      <w:r w:rsidRPr="00226473">
        <w:rPr>
          <w:rFonts w:ascii="Traditional Arabic" w:hAnsi="Traditional Arabic" w:cs="Traditional Arabic"/>
          <w:b/>
          <w:bCs/>
          <w:sz w:val="36"/>
          <w:szCs w:val="36"/>
          <w:rtl/>
        </w:rPr>
        <w:t xml:space="preserve"> تأملوا معي هذ</w:t>
      </w:r>
      <w:r w:rsidR="00226473">
        <w:rPr>
          <w:rFonts w:ascii="Traditional Arabic" w:hAnsi="Traditional Arabic" w:cs="Traditional Arabic" w:hint="cs"/>
          <w:b/>
          <w:bCs/>
          <w:sz w:val="36"/>
          <w:szCs w:val="36"/>
          <w:rtl/>
        </w:rPr>
        <w:t>ه</w:t>
      </w:r>
      <w:r w:rsidRPr="00226473">
        <w:rPr>
          <w:rFonts w:ascii="Traditional Arabic" w:hAnsi="Traditional Arabic" w:cs="Traditional Arabic"/>
          <w:b/>
          <w:bCs/>
          <w:sz w:val="36"/>
          <w:szCs w:val="36"/>
          <w:rtl/>
        </w:rPr>
        <w:t xml:space="preserve"> </w:t>
      </w:r>
      <w:r w:rsidR="00226473">
        <w:rPr>
          <w:rFonts w:ascii="Traditional Arabic" w:hAnsi="Traditional Arabic" w:cs="Traditional Arabic" w:hint="cs"/>
          <w:b/>
          <w:bCs/>
          <w:sz w:val="36"/>
          <w:szCs w:val="36"/>
          <w:rtl/>
        </w:rPr>
        <w:t>ا</w:t>
      </w:r>
      <w:r w:rsidRPr="00226473">
        <w:rPr>
          <w:rFonts w:ascii="Traditional Arabic" w:hAnsi="Traditional Arabic" w:cs="Traditional Arabic"/>
          <w:b/>
          <w:bCs/>
          <w:sz w:val="36"/>
          <w:szCs w:val="36"/>
          <w:rtl/>
        </w:rPr>
        <w:t xml:space="preserve">لآيات: </w:t>
      </w:r>
      <w:r w:rsidR="00EC455F" w:rsidRPr="00226473">
        <w:rPr>
          <w:rFonts w:ascii="Traditional Arabic" w:hAnsi="Traditional Arabic" w:cs="Traditional Arabic"/>
          <w:b/>
          <w:bCs/>
          <w:sz w:val="36"/>
          <w:szCs w:val="36"/>
          <w:rtl/>
        </w:rPr>
        <w:t xml:space="preserve">{وَرَحْمَتِي وَسِعَتْ كُلَّ شَيْءٍ فَسَأَكْتُبُهَا لِلَّذِينَ يَتَّقُونَ وَيُؤْتُونَ الزَّكَاةَ وَالَّذِينَ هُمْ بِآيَاتِنَا يُؤْمِنُونَ } </w:t>
      </w:r>
      <w:r w:rsidR="00226473" w:rsidRPr="00E935A5">
        <w:rPr>
          <w:rStyle w:val="a6"/>
          <w:rFonts w:ascii="adwa-assalaf" w:hAnsi="adwa-assalaf" w:cs="adwa-assalaf"/>
          <w:bCs/>
          <w:position w:val="14"/>
          <w:sz w:val="28"/>
          <w:szCs w:val="28"/>
          <w:rtl/>
        </w:rPr>
        <w:t>(</w:t>
      </w:r>
      <w:r w:rsidR="00226473" w:rsidRPr="00E935A5">
        <w:rPr>
          <w:rStyle w:val="a6"/>
          <w:rFonts w:ascii="adwa-assalaf" w:hAnsi="adwa-assalaf" w:cs="adwa-assalaf"/>
          <w:bCs/>
          <w:position w:val="14"/>
          <w:sz w:val="28"/>
          <w:szCs w:val="28"/>
          <w:rtl/>
        </w:rPr>
        <w:footnoteReference w:id="4"/>
      </w:r>
      <w:r w:rsidR="00226473" w:rsidRPr="00E935A5">
        <w:rPr>
          <w:rStyle w:val="a6"/>
          <w:rFonts w:ascii="adwa-assalaf" w:hAnsi="adwa-assalaf" w:cs="adwa-assalaf"/>
          <w:bCs/>
          <w:position w:val="14"/>
          <w:sz w:val="28"/>
          <w:szCs w:val="28"/>
          <w:rtl/>
        </w:rPr>
        <w:t>)</w:t>
      </w:r>
      <w:r w:rsidR="00226473">
        <w:rPr>
          <w:rFonts w:ascii="Traditional Arabic" w:hAnsi="Traditional Arabic" w:cs="Traditional Arabic" w:hint="cs"/>
          <w:b/>
          <w:bCs/>
          <w:sz w:val="36"/>
          <w:szCs w:val="36"/>
          <w:rtl/>
        </w:rPr>
        <w:t xml:space="preserve"> </w:t>
      </w:r>
      <w:r w:rsidR="002C17BE">
        <w:rPr>
          <w:rFonts w:ascii="Traditional Arabic" w:hAnsi="Traditional Arabic" w:cs="Traditional Arabic" w:hint="cs"/>
          <w:b/>
          <w:bCs/>
          <w:sz w:val="36"/>
          <w:szCs w:val="36"/>
          <w:rtl/>
        </w:rPr>
        <w:t xml:space="preserve">وقال سبحانه: </w:t>
      </w:r>
      <w:r w:rsidR="002C17BE" w:rsidRPr="002C17BE">
        <w:rPr>
          <w:rFonts w:ascii="Traditional Arabic" w:hAnsi="Traditional Arabic" w:cs="Traditional Arabic"/>
          <w:b/>
          <w:bCs/>
          <w:sz w:val="36"/>
          <w:szCs w:val="36"/>
          <w:rtl/>
        </w:rPr>
        <w:t>{وَلَا تُفْسِدُوا فِي الْأَرْضِ بَعْدَ إِصْلَاحِهَا وَادْعُوهُ خَوْفًا وَطَمَعًا إِنَّ رَحْمَتَ اللَّهِ قَرِيبٌ مِنَ الْمُحْسِنِينَ}</w:t>
      </w:r>
      <w:r w:rsidR="002C17BE" w:rsidRPr="00E935A5">
        <w:rPr>
          <w:rStyle w:val="a6"/>
          <w:rFonts w:ascii="adwa-assalaf" w:hAnsi="adwa-assalaf" w:cs="adwa-assalaf"/>
          <w:bCs/>
          <w:position w:val="14"/>
          <w:sz w:val="28"/>
          <w:szCs w:val="28"/>
          <w:rtl/>
        </w:rPr>
        <w:t>(</w:t>
      </w:r>
      <w:r w:rsidR="002C17BE" w:rsidRPr="00E935A5">
        <w:rPr>
          <w:rStyle w:val="a6"/>
          <w:rFonts w:ascii="adwa-assalaf" w:hAnsi="adwa-assalaf" w:cs="adwa-assalaf"/>
          <w:bCs/>
          <w:position w:val="14"/>
          <w:sz w:val="28"/>
          <w:szCs w:val="28"/>
          <w:rtl/>
        </w:rPr>
        <w:footnoteReference w:id="5"/>
      </w:r>
      <w:r w:rsidR="002C17BE" w:rsidRPr="00E935A5">
        <w:rPr>
          <w:rStyle w:val="a6"/>
          <w:rFonts w:ascii="adwa-assalaf" w:hAnsi="adwa-assalaf" w:cs="adwa-assalaf"/>
          <w:bCs/>
          <w:position w:val="14"/>
          <w:sz w:val="28"/>
          <w:szCs w:val="28"/>
          <w:rtl/>
        </w:rPr>
        <w:t>)</w:t>
      </w:r>
      <w:r w:rsidR="002C17BE">
        <w:rPr>
          <w:rFonts w:ascii="Traditional Arabic" w:hAnsi="Traditional Arabic" w:cs="Traditional Arabic" w:hint="cs"/>
          <w:b/>
          <w:bCs/>
          <w:sz w:val="36"/>
          <w:szCs w:val="36"/>
          <w:rtl/>
        </w:rPr>
        <w:t xml:space="preserve"> </w:t>
      </w:r>
      <w:r w:rsidR="00226473">
        <w:rPr>
          <w:rFonts w:ascii="Traditional Arabic" w:hAnsi="Traditional Arabic" w:cs="Traditional Arabic" w:hint="cs"/>
          <w:b/>
          <w:bCs/>
          <w:sz w:val="36"/>
          <w:szCs w:val="36"/>
          <w:rtl/>
        </w:rPr>
        <w:t xml:space="preserve">وقول تعالى: </w:t>
      </w:r>
      <w:r w:rsidR="0036611F" w:rsidRPr="00226473">
        <w:rPr>
          <w:rFonts w:ascii="Traditional Arabic" w:hAnsi="Traditional Arabic" w:cs="Traditional Arabic"/>
          <w:b/>
          <w:bCs/>
          <w:sz w:val="36"/>
          <w:szCs w:val="36"/>
          <w:rtl/>
        </w:rPr>
        <w:t>{إِنَّ الَّذِينَ آمَنُوا وَالَّذِينَ هَاجَرُوا وَجَاهَدُوا فِي سَبِيلِ اللَّهِ أُولَئِكَ يَرْجُونَ رَحْمَتَ اللَّهِ وَاللَّهُ غَفُورٌ رَحِيمٌ }</w:t>
      </w:r>
      <w:r w:rsidR="00226473" w:rsidRPr="00E935A5">
        <w:rPr>
          <w:rStyle w:val="a6"/>
          <w:rFonts w:ascii="adwa-assalaf" w:hAnsi="adwa-assalaf" w:cs="adwa-assalaf"/>
          <w:bCs/>
          <w:position w:val="14"/>
          <w:sz w:val="28"/>
          <w:szCs w:val="28"/>
          <w:rtl/>
        </w:rPr>
        <w:t>(</w:t>
      </w:r>
      <w:r w:rsidR="00226473" w:rsidRPr="00E935A5">
        <w:rPr>
          <w:rStyle w:val="a6"/>
          <w:rFonts w:ascii="adwa-assalaf" w:hAnsi="adwa-assalaf" w:cs="adwa-assalaf"/>
          <w:bCs/>
          <w:position w:val="14"/>
          <w:sz w:val="28"/>
          <w:szCs w:val="28"/>
          <w:rtl/>
        </w:rPr>
        <w:footnoteReference w:id="6"/>
      </w:r>
      <w:r w:rsidR="00226473" w:rsidRPr="00E935A5">
        <w:rPr>
          <w:rStyle w:val="a6"/>
          <w:rFonts w:ascii="adwa-assalaf" w:hAnsi="adwa-assalaf" w:cs="adwa-assalaf"/>
          <w:bCs/>
          <w:position w:val="14"/>
          <w:sz w:val="28"/>
          <w:szCs w:val="28"/>
          <w:rtl/>
        </w:rPr>
        <w:t>)</w:t>
      </w:r>
      <w:r w:rsidR="00226473">
        <w:rPr>
          <w:rFonts w:ascii="Traditional Arabic" w:hAnsi="Traditional Arabic" w:cs="Traditional Arabic" w:hint="cs"/>
          <w:b/>
          <w:bCs/>
          <w:sz w:val="36"/>
          <w:szCs w:val="36"/>
          <w:rtl/>
        </w:rPr>
        <w:t xml:space="preserve"> وقوله سبحانه:</w:t>
      </w:r>
      <w:r w:rsidR="0036611F" w:rsidRPr="00226473">
        <w:rPr>
          <w:rFonts w:ascii="Traditional Arabic" w:hAnsi="Traditional Arabic" w:cs="Traditional Arabic"/>
          <w:b/>
          <w:bCs/>
          <w:sz w:val="36"/>
          <w:szCs w:val="36"/>
          <w:rtl/>
        </w:rPr>
        <w:t xml:space="preserve">{قُلْ إِنْ كُنْتُمْ تُحِبُّونَ اللَّهَ فَاتَّبِعُونِي يُحْبِبْكُمُ اللَّهُ وَيَغْفِرْ لَكُمْ ذُنُوبَكُمْ وَاللَّهُ غَفُورٌ رَحِيمٌ} </w:t>
      </w:r>
      <w:r w:rsidR="00226473" w:rsidRPr="00E935A5">
        <w:rPr>
          <w:rStyle w:val="a6"/>
          <w:rFonts w:ascii="adwa-assalaf" w:hAnsi="adwa-assalaf" w:cs="adwa-assalaf"/>
          <w:bCs/>
          <w:position w:val="14"/>
          <w:sz w:val="28"/>
          <w:szCs w:val="28"/>
          <w:rtl/>
        </w:rPr>
        <w:t>(</w:t>
      </w:r>
      <w:r w:rsidR="00226473" w:rsidRPr="00E935A5">
        <w:rPr>
          <w:rStyle w:val="a6"/>
          <w:rFonts w:ascii="adwa-assalaf" w:hAnsi="adwa-assalaf" w:cs="adwa-assalaf"/>
          <w:bCs/>
          <w:position w:val="14"/>
          <w:sz w:val="28"/>
          <w:szCs w:val="28"/>
          <w:rtl/>
        </w:rPr>
        <w:footnoteReference w:id="7"/>
      </w:r>
      <w:r w:rsidR="00226473" w:rsidRPr="00E935A5">
        <w:rPr>
          <w:rStyle w:val="a6"/>
          <w:rFonts w:ascii="adwa-assalaf" w:hAnsi="adwa-assalaf" w:cs="adwa-assalaf"/>
          <w:bCs/>
          <w:position w:val="14"/>
          <w:sz w:val="28"/>
          <w:szCs w:val="28"/>
          <w:rtl/>
        </w:rPr>
        <w:t>)</w:t>
      </w:r>
      <w:r w:rsidR="0043029C">
        <w:rPr>
          <w:rFonts w:ascii="Traditional Arabic" w:hAnsi="Traditional Arabic" w:cs="Traditional Arabic" w:hint="cs"/>
          <w:b/>
          <w:bCs/>
          <w:sz w:val="36"/>
          <w:szCs w:val="36"/>
          <w:rtl/>
        </w:rPr>
        <w:t xml:space="preserve"> وقول جل وعلا: </w:t>
      </w:r>
      <w:r w:rsidR="0036611F" w:rsidRPr="00226473">
        <w:rPr>
          <w:rFonts w:ascii="Traditional Arabic" w:hAnsi="Traditional Arabic" w:cs="Traditional Arabic"/>
          <w:b/>
          <w:bCs/>
          <w:sz w:val="36"/>
          <w:szCs w:val="36"/>
          <w:rtl/>
        </w:rPr>
        <w:t xml:space="preserve">{فَمَنْ تَابَ مِنْ بَعْدِ ظُلْمِهِ وَأَصْلَحَ فَإِنَّ اللَّهَ يَتُوبُ عَلَيْهِ إِنَّ اللَّهَ غَفُورٌ رَحِيمٌ } </w:t>
      </w:r>
      <w:r w:rsidR="0043029C" w:rsidRPr="00E935A5">
        <w:rPr>
          <w:rStyle w:val="a6"/>
          <w:rFonts w:ascii="adwa-assalaf" w:hAnsi="adwa-assalaf" w:cs="adwa-assalaf"/>
          <w:bCs/>
          <w:position w:val="14"/>
          <w:sz w:val="28"/>
          <w:szCs w:val="28"/>
          <w:rtl/>
        </w:rPr>
        <w:t>(</w:t>
      </w:r>
      <w:r w:rsidR="0043029C" w:rsidRPr="00E935A5">
        <w:rPr>
          <w:rStyle w:val="a6"/>
          <w:rFonts w:ascii="adwa-assalaf" w:hAnsi="adwa-assalaf" w:cs="adwa-assalaf"/>
          <w:bCs/>
          <w:position w:val="14"/>
          <w:sz w:val="28"/>
          <w:szCs w:val="28"/>
          <w:rtl/>
        </w:rPr>
        <w:footnoteReference w:id="8"/>
      </w:r>
      <w:r w:rsidR="0043029C" w:rsidRPr="00E935A5">
        <w:rPr>
          <w:rStyle w:val="a6"/>
          <w:rFonts w:ascii="adwa-assalaf" w:hAnsi="adwa-assalaf" w:cs="adwa-assalaf"/>
          <w:bCs/>
          <w:position w:val="14"/>
          <w:sz w:val="28"/>
          <w:szCs w:val="28"/>
          <w:rtl/>
        </w:rPr>
        <w:t>)</w:t>
      </w:r>
      <w:r w:rsidR="0043029C">
        <w:rPr>
          <w:rFonts w:ascii="Traditional Arabic" w:hAnsi="Traditional Arabic" w:cs="Traditional Arabic" w:hint="cs"/>
          <w:b/>
          <w:bCs/>
          <w:sz w:val="36"/>
          <w:szCs w:val="36"/>
          <w:rtl/>
        </w:rPr>
        <w:t xml:space="preserve"> </w:t>
      </w:r>
      <w:r w:rsidR="002C17BE">
        <w:rPr>
          <w:rFonts w:ascii="Traditional Arabic" w:hAnsi="Traditional Arabic" w:cs="Traditional Arabic" w:hint="cs"/>
          <w:b/>
          <w:bCs/>
          <w:sz w:val="36"/>
          <w:szCs w:val="36"/>
          <w:rtl/>
        </w:rPr>
        <w:t>فقد جل الله عز وجل أسباباً تنال بها رحمتها من عملها أفاض الله عليه من رحمته ومغفرته وفتح له منها ما يسعده في الدنيا والآخرة.</w:t>
      </w:r>
    </w:p>
    <w:p w14:paraId="5B00AD3B" w14:textId="54B0C3EF" w:rsidR="0043029C" w:rsidRDefault="0043029C" w:rsidP="00415DF0">
      <w:pPr>
        <w:spacing w:after="0"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r w:rsidR="001F4AD7" w:rsidRPr="00226473">
        <w:rPr>
          <w:rFonts w:ascii="Traditional Arabic" w:hAnsi="Traditional Arabic" w:cs="Traditional Arabic"/>
          <w:b/>
          <w:bCs/>
          <w:sz w:val="36"/>
          <w:szCs w:val="36"/>
          <w:rtl/>
        </w:rPr>
        <w:t>ثالثاً: كما أن الله غفور رحيم فإنه سبحانه شديد</w:t>
      </w:r>
      <w:r>
        <w:rPr>
          <w:rFonts w:ascii="Traditional Arabic" w:hAnsi="Traditional Arabic" w:cs="Traditional Arabic" w:hint="cs"/>
          <w:b/>
          <w:bCs/>
          <w:sz w:val="36"/>
          <w:szCs w:val="36"/>
          <w:rtl/>
        </w:rPr>
        <w:t xml:space="preserve"> </w:t>
      </w:r>
      <w:r w:rsidR="001F4AD7" w:rsidRPr="00226473">
        <w:rPr>
          <w:rFonts w:ascii="Traditional Arabic" w:hAnsi="Traditional Arabic" w:cs="Traditional Arabic"/>
          <w:b/>
          <w:bCs/>
          <w:sz w:val="36"/>
          <w:szCs w:val="36"/>
          <w:rtl/>
        </w:rPr>
        <w:t>ال</w:t>
      </w:r>
      <w:r>
        <w:rPr>
          <w:rFonts w:ascii="Traditional Arabic" w:hAnsi="Traditional Arabic" w:cs="Traditional Arabic" w:hint="cs"/>
          <w:b/>
          <w:bCs/>
          <w:sz w:val="36"/>
          <w:szCs w:val="36"/>
          <w:rtl/>
        </w:rPr>
        <w:t>عق</w:t>
      </w:r>
      <w:r w:rsidR="001F4AD7" w:rsidRPr="00226473">
        <w:rPr>
          <w:rFonts w:ascii="Traditional Arabic" w:hAnsi="Traditional Arabic" w:cs="Traditional Arabic"/>
          <w:b/>
          <w:bCs/>
          <w:sz w:val="36"/>
          <w:szCs w:val="36"/>
          <w:rtl/>
        </w:rPr>
        <w:t>اب</w:t>
      </w:r>
      <w:r>
        <w:rPr>
          <w:rFonts w:ascii="Traditional Arabic" w:hAnsi="Traditional Arabic" w:cs="Traditional Arabic" w:hint="cs"/>
          <w:b/>
          <w:bCs/>
          <w:sz w:val="36"/>
          <w:szCs w:val="36"/>
          <w:rtl/>
        </w:rPr>
        <w:t xml:space="preserve"> قال تعالى: </w:t>
      </w:r>
      <w:r w:rsidR="001F4AD7" w:rsidRPr="00226473">
        <w:rPr>
          <w:rFonts w:ascii="Traditional Arabic" w:hAnsi="Traditional Arabic" w:cs="Traditional Arabic"/>
          <w:b/>
          <w:bCs/>
          <w:sz w:val="36"/>
          <w:szCs w:val="36"/>
          <w:rtl/>
        </w:rPr>
        <w:t>{نَبِّئْ عِبَادِي أَنِّي أَنَا الْغَفُورُ الرَّحِيمُ (49) وَأَنَّ عَذَابِي هُوَ الْعَذَابُ الْأَلِيمُ }</w:t>
      </w:r>
      <w:r w:rsidRPr="00E935A5">
        <w:rPr>
          <w:rStyle w:val="a6"/>
          <w:rFonts w:ascii="adwa-assalaf" w:hAnsi="adwa-assalaf" w:cs="adwa-assalaf"/>
          <w:bCs/>
          <w:position w:val="14"/>
          <w:sz w:val="28"/>
          <w:szCs w:val="28"/>
          <w:rtl/>
        </w:rPr>
        <w:t>(</w:t>
      </w:r>
      <w:r w:rsidRPr="00E935A5">
        <w:rPr>
          <w:rStyle w:val="a6"/>
          <w:rFonts w:ascii="adwa-assalaf" w:hAnsi="adwa-assalaf" w:cs="adwa-assalaf"/>
          <w:bCs/>
          <w:position w:val="14"/>
          <w:sz w:val="28"/>
          <w:szCs w:val="28"/>
          <w:rtl/>
        </w:rPr>
        <w:footnoteReference w:id="9"/>
      </w:r>
      <w:r w:rsidRPr="00E935A5">
        <w:rPr>
          <w:rStyle w:val="a6"/>
          <w:rFonts w:ascii="adwa-assalaf" w:hAnsi="adwa-assalaf" w:cs="adwa-assalaf"/>
          <w:bCs/>
          <w:position w:val="14"/>
          <w:sz w:val="28"/>
          <w:szCs w:val="28"/>
          <w:rtl/>
        </w:rPr>
        <w:t>)</w:t>
      </w:r>
      <w:r>
        <w:rPr>
          <w:rFonts w:ascii="Traditional Arabic" w:hAnsi="Traditional Arabic" w:cs="Traditional Arabic" w:hint="cs"/>
          <w:b/>
          <w:bCs/>
          <w:sz w:val="36"/>
          <w:szCs w:val="36"/>
          <w:rtl/>
        </w:rPr>
        <w:t xml:space="preserve"> وقال سبحانه:</w:t>
      </w:r>
      <w:r w:rsidR="001F4AD7" w:rsidRPr="00226473">
        <w:rPr>
          <w:rFonts w:ascii="Traditional Arabic" w:hAnsi="Traditional Arabic" w:cs="Traditional Arabic"/>
          <w:b/>
          <w:bCs/>
          <w:sz w:val="36"/>
          <w:szCs w:val="36"/>
          <w:rtl/>
        </w:rPr>
        <w:t>{اعْلَمُوا أَنَّ اللَّهَ شَدِيدُ الْعِقَابِ وَأَنَّ اللَّهَ غَفُورٌ رَحِيمٌ}</w:t>
      </w:r>
      <w:r w:rsidRPr="00E935A5">
        <w:rPr>
          <w:rStyle w:val="a6"/>
          <w:rFonts w:ascii="adwa-assalaf" w:hAnsi="adwa-assalaf" w:cs="adwa-assalaf"/>
          <w:bCs/>
          <w:position w:val="14"/>
          <w:sz w:val="28"/>
          <w:szCs w:val="28"/>
          <w:rtl/>
        </w:rPr>
        <w:t>(</w:t>
      </w:r>
      <w:r w:rsidRPr="00E935A5">
        <w:rPr>
          <w:rStyle w:val="a6"/>
          <w:rFonts w:ascii="adwa-assalaf" w:hAnsi="adwa-assalaf" w:cs="adwa-assalaf"/>
          <w:bCs/>
          <w:position w:val="14"/>
          <w:sz w:val="28"/>
          <w:szCs w:val="28"/>
          <w:rtl/>
        </w:rPr>
        <w:footnoteReference w:id="10"/>
      </w:r>
      <w:r w:rsidRPr="00E935A5">
        <w:rPr>
          <w:rStyle w:val="a6"/>
          <w:rFonts w:ascii="adwa-assalaf" w:hAnsi="adwa-assalaf" w:cs="adwa-assalaf"/>
          <w:bCs/>
          <w:position w:val="14"/>
          <w:sz w:val="28"/>
          <w:szCs w:val="28"/>
          <w:rtl/>
        </w:rPr>
        <w:t>)</w:t>
      </w:r>
      <w:r>
        <w:rPr>
          <w:rFonts w:ascii="Traditional Arabic" w:hAnsi="Traditional Arabic" w:cs="Traditional Arabic" w:hint="cs"/>
          <w:b/>
          <w:bCs/>
          <w:sz w:val="36"/>
          <w:szCs w:val="36"/>
          <w:rtl/>
        </w:rPr>
        <w:t xml:space="preserve"> وعز وجل: </w:t>
      </w:r>
      <w:r w:rsidR="001F4AD7" w:rsidRPr="00226473">
        <w:rPr>
          <w:rFonts w:ascii="Traditional Arabic" w:hAnsi="Traditional Arabic" w:cs="Traditional Arabic"/>
          <w:b/>
          <w:bCs/>
          <w:sz w:val="36"/>
          <w:szCs w:val="36"/>
          <w:rtl/>
        </w:rPr>
        <w:t>{وَمَنْ يُبَدِّلْ نِعْمَةَ اللَّهِ مِنْ بَعْدِ مَا جَاءَتْهُ فَإِنَّ اللَّهَ شَدِيدُ الْعِقَابِ}</w:t>
      </w:r>
      <w:r w:rsidRPr="00E935A5">
        <w:rPr>
          <w:rStyle w:val="a6"/>
          <w:rFonts w:ascii="adwa-assalaf" w:hAnsi="adwa-assalaf" w:cs="adwa-assalaf"/>
          <w:bCs/>
          <w:position w:val="14"/>
          <w:sz w:val="28"/>
          <w:szCs w:val="28"/>
          <w:rtl/>
        </w:rPr>
        <w:t>(</w:t>
      </w:r>
      <w:r w:rsidRPr="00E935A5">
        <w:rPr>
          <w:rStyle w:val="a6"/>
          <w:rFonts w:ascii="adwa-assalaf" w:hAnsi="adwa-assalaf" w:cs="adwa-assalaf"/>
          <w:bCs/>
          <w:position w:val="14"/>
          <w:sz w:val="28"/>
          <w:szCs w:val="28"/>
          <w:rtl/>
        </w:rPr>
        <w:footnoteReference w:id="11"/>
      </w:r>
      <w:r w:rsidRPr="00E935A5">
        <w:rPr>
          <w:rStyle w:val="a6"/>
          <w:rFonts w:ascii="adwa-assalaf" w:hAnsi="adwa-assalaf" w:cs="adwa-assalaf"/>
          <w:bCs/>
          <w:position w:val="14"/>
          <w:sz w:val="28"/>
          <w:szCs w:val="28"/>
          <w:rtl/>
        </w:rPr>
        <w:t>)</w:t>
      </w:r>
      <w:r>
        <w:rPr>
          <w:rFonts w:ascii="Traditional Arabic" w:hAnsi="Traditional Arabic" w:cs="Traditional Arabic" w:hint="cs"/>
          <w:b/>
          <w:bCs/>
          <w:sz w:val="36"/>
          <w:szCs w:val="36"/>
          <w:rtl/>
        </w:rPr>
        <w:t xml:space="preserve"> وقال المولى عن نفسه: </w:t>
      </w:r>
      <w:r w:rsidR="001F4AD7" w:rsidRPr="00226473">
        <w:rPr>
          <w:rFonts w:ascii="Traditional Arabic" w:hAnsi="Traditional Arabic" w:cs="Traditional Arabic"/>
          <w:b/>
          <w:bCs/>
          <w:sz w:val="36"/>
          <w:szCs w:val="36"/>
          <w:rtl/>
        </w:rPr>
        <w:t>{غَافِرِ الذَّنْبِ وَقَابِلِ التَّوْبِ شَدِيدِ الْعِقَابِ ذِي الطَّوْلِ لَا إِلَهَ إِلَّا هُوَ إِلَيْهِ الْمَصِيرُ }</w:t>
      </w:r>
      <w:r w:rsidRPr="00E935A5">
        <w:rPr>
          <w:rStyle w:val="a6"/>
          <w:rFonts w:ascii="adwa-assalaf" w:hAnsi="adwa-assalaf" w:cs="adwa-assalaf"/>
          <w:bCs/>
          <w:position w:val="14"/>
          <w:sz w:val="28"/>
          <w:szCs w:val="28"/>
          <w:rtl/>
        </w:rPr>
        <w:t>(</w:t>
      </w:r>
      <w:r w:rsidRPr="00E935A5">
        <w:rPr>
          <w:rStyle w:val="a6"/>
          <w:rFonts w:ascii="adwa-assalaf" w:hAnsi="adwa-assalaf" w:cs="adwa-assalaf"/>
          <w:bCs/>
          <w:position w:val="14"/>
          <w:sz w:val="28"/>
          <w:szCs w:val="28"/>
          <w:rtl/>
        </w:rPr>
        <w:footnoteReference w:id="12"/>
      </w:r>
      <w:r w:rsidRPr="00E935A5">
        <w:rPr>
          <w:rStyle w:val="a6"/>
          <w:rFonts w:ascii="adwa-assalaf" w:hAnsi="adwa-assalaf" w:cs="adwa-assalaf"/>
          <w:bCs/>
          <w:position w:val="14"/>
          <w:sz w:val="28"/>
          <w:szCs w:val="28"/>
          <w:rtl/>
        </w:rPr>
        <w:t>)</w:t>
      </w:r>
      <w:r w:rsidR="00B16E11">
        <w:rPr>
          <w:rFonts w:ascii="Traditional Arabic" w:hAnsi="Traditional Arabic" w:cs="Traditional Arabic" w:hint="cs"/>
          <w:b/>
          <w:bCs/>
          <w:sz w:val="36"/>
          <w:szCs w:val="36"/>
          <w:rtl/>
        </w:rPr>
        <w:t xml:space="preserve"> </w:t>
      </w:r>
    </w:p>
    <w:p w14:paraId="5C341596" w14:textId="77777777" w:rsidR="004C07A5" w:rsidRPr="007C0C44" w:rsidRDefault="004C07A5" w:rsidP="00415DF0">
      <w:pPr>
        <w:autoSpaceDE w:val="0"/>
        <w:autoSpaceDN w:val="0"/>
        <w:bidi w:val="0"/>
        <w:adjustRightInd w:val="0"/>
        <w:spacing w:after="0" w:line="240" w:lineRule="auto"/>
        <w:jc w:val="center"/>
        <w:rPr>
          <w:rFonts w:ascii="Traditional Arabic" w:hAnsi="Traditional Arabic" w:cs="Traditional Arabic"/>
          <w:b/>
          <w:bCs/>
          <w:sz w:val="36"/>
          <w:szCs w:val="36"/>
        </w:rPr>
      </w:pPr>
    </w:p>
    <w:p w14:paraId="12F9AE18" w14:textId="6640AB7B" w:rsidR="004C07A5" w:rsidRDefault="004C07A5" w:rsidP="00415DF0">
      <w:pPr>
        <w:spacing w:after="0"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الخطبة الثانية:</w:t>
      </w:r>
    </w:p>
    <w:p w14:paraId="552D02F8" w14:textId="430E3450" w:rsidR="004C07A5" w:rsidRPr="007C0C44" w:rsidRDefault="004C07A5" w:rsidP="00415DF0">
      <w:pPr>
        <w:spacing w:after="0" w:line="240" w:lineRule="auto"/>
        <w:rPr>
          <w:rFonts w:ascii="Traditional Arabic" w:hAnsi="Traditional Arabic" w:cs="Traditional Arabic"/>
          <w:b/>
          <w:bCs/>
          <w:sz w:val="36"/>
          <w:szCs w:val="36"/>
          <w:rtl/>
        </w:rPr>
      </w:pPr>
      <w:r w:rsidRPr="007C0C44">
        <w:rPr>
          <w:rFonts w:ascii="Traditional Arabic" w:hAnsi="Traditional Arabic" w:cs="Traditional Arabic" w:hint="cs"/>
          <w:b/>
          <w:bCs/>
          <w:sz w:val="36"/>
          <w:szCs w:val="36"/>
          <w:rtl/>
        </w:rPr>
        <w:t xml:space="preserve">الحمد لله </w:t>
      </w:r>
      <w:r w:rsidRPr="007C0C44">
        <w:rPr>
          <w:rFonts w:ascii="Traditional Arabic" w:hAnsi="Traditional Arabic" w:cs="Traditional Arabic"/>
          <w:b/>
          <w:bCs/>
          <w:sz w:val="36"/>
          <w:szCs w:val="36"/>
          <w:rtl/>
        </w:rPr>
        <w:t>عَدَدَ خَلْقِهِ، وَرِضَا نَفْسِهِ وَزِنَةَ عَرْشِهِ، وَمِدَادَ كَلِمَاتِهِ</w:t>
      </w:r>
      <w:r w:rsidRPr="007C0C44">
        <w:rPr>
          <w:rFonts w:ascii="Traditional Arabic" w:hAnsi="Traditional Arabic" w:cs="Traditional Arabic" w:hint="cs"/>
          <w:b/>
          <w:bCs/>
          <w:sz w:val="36"/>
          <w:szCs w:val="36"/>
          <w:rtl/>
        </w:rPr>
        <w:t xml:space="preserve"> وأشهد الا إله إلا الله وحده لا شريك له وأشهد ان محمد عبده ورسوله أما بعد:</w:t>
      </w:r>
    </w:p>
    <w:p w14:paraId="2F96B0ED" w14:textId="77777777" w:rsidR="004C07A5" w:rsidRPr="004C07A5" w:rsidRDefault="004C07A5" w:rsidP="00415DF0">
      <w:pPr>
        <w:spacing w:after="0" w:line="240" w:lineRule="auto"/>
        <w:rPr>
          <w:rFonts w:ascii="Traditional Arabic" w:hAnsi="Traditional Arabic" w:cs="Traditional Arabic"/>
          <w:b/>
          <w:bCs/>
          <w:sz w:val="36"/>
          <w:szCs w:val="36"/>
          <w:rtl/>
        </w:rPr>
      </w:pPr>
      <w:r w:rsidRPr="004C07A5">
        <w:rPr>
          <w:rFonts w:ascii="Traditional Arabic" w:hAnsi="Traditional Arabic" w:cs="Traditional Arabic" w:hint="cs"/>
          <w:b/>
          <w:bCs/>
          <w:sz w:val="36"/>
          <w:szCs w:val="36"/>
          <w:rtl/>
        </w:rPr>
        <w:t>عباد الله</w:t>
      </w:r>
      <w:r w:rsidRPr="004C07A5">
        <w:rPr>
          <w:rFonts w:ascii="Traditional Arabic" w:hAnsi="Traditional Arabic" w:cs="Traditional Arabic" w:hint="cs"/>
          <w:b/>
          <w:bCs/>
          <w:sz w:val="36"/>
          <w:szCs w:val="36"/>
          <w:rtl/>
        </w:rPr>
        <w:t xml:space="preserve"> ومن الوقفات:</w:t>
      </w:r>
    </w:p>
    <w:p w14:paraId="7BFCA816" w14:textId="51C28C8C" w:rsidR="00B16E11" w:rsidRDefault="004C07A5" w:rsidP="00415DF0">
      <w:pPr>
        <w:spacing w:after="0" w:line="240" w:lineRule="auto"/>
        <w:rPr>
          <w:rFonts w:ascii="Traditional Arabic" w:hAnsi="Traditional Arabic" w:cs="Traditional Arabic"/>
          <w:b/>
          <w:bCs/>
          <w:sz w:val="36"/>
          <w:szCs w:val="36"/>
          <w:rtl/>
        </w:rPr>
      </w:pPr>
      <w:r>
        <w:rPr>
          <w:rFonts w:ascii="Traditional Arabic" w:hAnsi="Traditional Arabic" w:cs="Traditional Arabic" w:hint="cs"/>
          <w:sz w:val="36"/>
          <w:szCs w:val="36"/>
          <w:rtl/>
        </w:rPr>
        <w:t xml:space="preserve"> </w:t>
      </w:r>
      <w:r w:rsidR="00B16E11">
        <w:rPr>
          <w:rFonts w:ascii="Traditional Arabic" w:hAnsi="Traditional Arabic" w:cs="Traditional Arabic" w:hint="cs"/>
          <w:b/>
          <w:bCs/>
          <w:sz w:val="36"/>
          <w:szCs w:val="36"/>
          <w:rtl/>
        </w:rPr>
        <w:t>رابعاً: علينا أن نحسن الظن بالله عز وجل ونعظم الطمع في الفوز برحمته ومغفرته ولكن مع بذل الأسباب وحسن العمل ف</w:t>
      </w:r>
      <w:r w:rsidR="00B16E11" w:rsidRPr="00B16E11">
        <w:rPr>
          <w:rFonts w:ascii="Traditional Arabic" w:hAnsi="Traditional Arabic" w:cs="Traditional Arabic"/>
          <w:b/>
          <w:bCs/>
          <w:sz w:val="36"/>
          <w:szCs w:val="36"/>
          <w:rtl/>
        </w:rPr>
        <w:t xml:space="preserve">حسن الظن بالله من طاعات القلوب وأعمالها المحمودة إلا أنه لا ينفصل عن حسن العمل بحال من الأحوال </w:t>
      </w:r>
      <w:r w:rsidR="00B16E11">
        <w:rPr>
          <w:rFonts w:ascii="Traditional Arabic" w:hAnsi="Traditional Arabic" w:cs="Traditional Arabic" w:hint="cs"/>
          <w:b/>
          <w:bCs/>
          <w:sz w:val="36"/>
          <w:szCs w:val="36"/>
          <w:rtl/>
        </w:rPr>
        <w:t>قال ابن القيم رحمه الله: "</w:t>
      </w:r>
      <w:r w:rsidR="00B16E11" w:rsidRPr="00B16E11">
        <w:rPr>
          <w:rtl/>
        </w:rPr>
        <w:t xml:space="preserve"> </w:t>
      </w:r>
      <w:r w:rsidR="00B16E11" w:rsidRPr="00B16E11">
        <w:rPr>
          <w:rFonts w:ascii="Traditional Arabic" w:hAnsi="Traditional Arabic" w:cs="Traditional Arabic"/>
          <w:b/>
          <w:bCs/>
          <w:sz w:val="36"/>
          <w:szCs w:val="36"/>
          <w:rtl/>
        </w:rPr>
        <w:t>وَكَثِيرٌ مِنَ الْجُهَّالِ اعْتَمَدُوا عَلَى رَحْمَةِ اللَّهِ وَعَفْوِهِ وَكَرَمِهِ، وَضَيَّعُوا أَمْرَهُ وَنَهْيَهُ، وَنَسُوا أَنَّهُ شَدِيدُ الْعِقَابِ، وَأَنَّهُ لَا يُرَدُّ بِأْسُهُ عَنِ الْقَوْمِ الْمُجْرِمِينَ، وَمَنِ اعْتَمَدَ عَلَى الْعَفْوِ مَعَ الْإِصْرَارِ عَلَى الذَّنْبِ فَهُوَ كَالْمُعَانِدِ.</w:t>
      </w:r>
      <w:r w:rsidR="00B16E11">
        <w:rPr>
          <w:rFonts w:ascii="Traditional Arabic" w:hAnsi="Traditional Arabic" w:cs="Traditional Arabic" w:hint="cs"/>
          <w:b/>
          <w:bCs/>
          <w:sz w:val="36"/>
          <w:szCs w:val="36"/>
          <w:rtl/>
        </w:rPr>
        <w:t xml:space="preserve"> </w:t>
      </w:r>
      <w:r w:rsidR="00B16E11" w:rsidRPr="00B16E11">
        <w:rPr>
          <w:rFonts w:ascii="Traditional Arabic" w:hAnsi="Traditional Arabic" w:cs="Traditional Arabic"/>
          <w:b/>
          <w:bCs/>
          <w:sz w:val="36"/>
          <w:szCs w:val="36"/>
          <w:rtl/>
        </w:rPr>
        <w:t>قَالَ مَعْرُوفٌ: رَجَاؤُكَ لِرَحْمَةِ مَنْ لَا تُطِيعُهُ مِنَ الْخِذْلَانِ وَالْحُمْقِ</w:t>
      </w:r>
      <w:r w:rsidR="00B16E11">
        <w:rPr>
          <w:rFonts w:ascii="Traditional Arabic" w:hAnsi="Traditional Arabic" w:cs="Traditional Arabic" w:hint="cs"/>
          <w:b/>
          <w:bCs/>
          <w:sz w:val="36"/>
          <w:szCs w:val="36"/>
          <w:rtl/>
        </w:rPr>
        <w:t xml:space="preserve">. وكان الحسن البصري رحمه الله يقول: </w:t>
      </w:r>
      <w:r w:rsidR="00B16E11" w:rsidRPr="00B16E11">
        <w:rPr>
          <w:rFonts w:ascii="Traditional Arabic" w:hAnsi="Traditional Arabic" w:cs="Traditional Arabic"/>
          <w:b/>
          <w:bCs/>
          <w:sz w:val="36"/>
          <w:szCs w:val="36"/>
          <w:rtl/>
        </w:rPr>
        <w:t>وَكَانَ يَقُولُ: إِنَّ قَوْمًا أَلْهَتْهُمْ أَمَانِيُّ الْمَغْفِرَةِ حَتَّى خَرَجُوا مِنَ الدُّنْيَا بِغَيْرِ تَوْبَةٍ، يَقُولُ أَحَدُهُمْ: لِأَنِّي أُحْسِنُ الظَّنَّ بِرَبِّي، وَكَذَبَ، لَوْ أَحْسَنَ الظَّنَّ لَأَحْسَنَ الْعَمَلَ</w:t>
      </w:r>
      <w:r w:rsidR="00B16E11">
        <w:rPr>
          <w:rFonts w:ascii="Traditional Arabic" w:hAnsi="Traditional Arabic" w:cs="Traditional Arabic" w:hint="cs"/>
          <w:b/>
          <w:bCs/>
          <w:sz w:val="36"/>
          <w:szCs w:val="36"/>
          <w:rtl/>
        </w:rPr>
        <w:t xml:space="preserve">" </w:t>
      </w:r>
      <w:r w:rsidR="00B16E11" w:rsidRPr="00E935A5">
        <w:rPr>
          <w:rStyle w:val="a6"/>
          <w:rFonts w:ascii="adwa-assalaf" w:hAnsi="adwa-assalaf" w:cs="adwa-assalaf"/>
          <w:bCs/>
          <w:position w:val="14"/>
          <w:sz w:val="28"/>
          <w:szCs w:val="28"/>
          <w:rtl/>
        </w:rPr>
        <w:t>(</w:t>
      </w:r>
      <w:r w:rsidR="00B16E11" w:rsidRPr="00E935A5">
        <w:rPr>
          <w:rStyle w:val="a6"/>
          <w:rFonts w:ascii="adwa-assalaf" w:hAnsi="adwa-assalaf" w:cs="adwa-assalaf"/>
          <w:bCs/>
          <w:position w:val="14"/>
          <w:sz w:val="28"/>
          <w:szCs w:val="28"/>
          <w:rtl/>
        </w:rPr>
        <w:footnoteReference w:id="13"/>
      </w:r>
      <w:r w:rsidR="00B16E11" w:rsidRPr="00E935A5">
        <w:rPr>
          <w:rStyle w:val="a6"/>
          <w:rFonts w:ascii="adwa-assalaf" w:hAnsi="adwa-assalaf" w:cs="adwa-assalaf"/>
          <w:bCs/>
          <w:position w:val="14"/>
          <w:sz w:val="28"/>
          <w:szCs w:val="28"/>
          <w:rtl/>
        </w:rPr>
        <w:t>)</w:t>
      </w:r>
    </w:p>
    <w:p w14:paraId="506DB2BB" w14:textId="2A48784F" w:rsidR="008B773E" w:rsidRDefault="008B773E" w:rsidP="00415DF0">
      <w:pPr>
        <w:spacing w:after="0" w:line="240" w:lineRule="auto"/>
        <w:rPr>
          <w:rFonts w:ascii="Traditional Arabic" w:hAnsi="Traditional Arabic" w:cs="Traditional Arabic"/>
          <w:b/>
          <w:bCs/>
          <w:sz w:val="36"/>
          <w:szCs w:val="36"/>
          <w:rtl/>
        </w:rPr>
      </w:pPr>
      <w:r w:rsidRPr="008B773E">
        <w:rPr>
          <w:rFonts w:ascii="Traditional Arabic" w:hAnsi="Traditional Arabic" w:cs="Traditional Arabic"/>
          <w:b/>
          <w:bCs/>
          <w:sz w:val="36"/>
          <w:szCs w:val="36"/>
          <w:rtl/>
        </w:rPr>
        <w:t xml:space="preserve">قال يحي بن معاذ رحمه الله: </w:t>
      </w:r>
      <w:r>
        <w:rPr>
          <w:rFonts w:ascii="Traditional Arabic" w:hAnsi="Traditional Arabic" w:cs="Traditional Arabic" w:hint="cs"/>
          <w:b/>
          <w:bCs/>
          <w:sz w:val="36"/>
          <w:szCs w:val="36"/>
          <w:rtl/>
        </w:rPr>
        <w:t>"</w:t>
      </w:r>
      <w:r w:rsidRPr="008B773E">
        <w:rPr>
          <w:rFonts w:ascii="Traditional Arabic" w:hAnsi="Traditional Arabic" w:cs="Traditional Arabic"/>
          <w:b/>
          <w:bCs/>
          <w:sz w:val="36"/>
          <w:szCs w:val="36"/>
          <w:rtl/>
        </w:rPr>
        <w:t xml:space="preserve">من أعظم </w:t>
      </w:r>
      <w:proofErr w:type="spellStart"/>
      <w:r w:rsidRPr="008B773E">
        <w:rPr>
          <w:rFonts w:ascii="Traditional Arabic" w:hAnsi="Traditional Arabic" w:cs="Traditional Arabic"/>
          <w:b/>
          <w:bCs/>
          <w:sz w:val="36"/>
          <w:szCs w:val="36"/>
          <w:rtl/>
        </w:rPr>
        <w:t>الاغترار</w:t>
      </w:r>
      <w:proofErr w:type="spellEnd"/>
      <w:r w:rsidRPr="008B773E">
        <w:rPr>
          <w:rFonts w:ascii="Traditional Arabic" w:hAnsi="Traditional Arabic" w:cs="Traditional Arabic"/>
          <w:b/>
          <w:bCs/>
          <w:sz w:val="36"/>
          <w:szCs w:val="36"/>
          <w:rtl/>
        </w:rPr>
        <w:t xml:space="preserve"> عندي: التمادي في الذنوب مع رجاء العفو من غير ندامة، وتوقع القرب من الله تعالى بغير طاعة، وانتظار زرع الجنة ببذر النار، وطلب دار المطيعين بالمعاصي، وانتظار الجزاء بغير عمل، والتمني على الله عز وجل مع الإفراط. ومن أحب الجنة </w:t>
      </w:r>
      <w:proofErr w:type="spellStart"/>
      <w:r w:rsidRPr="008B773E">
        <w:rPr>
          <w:rFonts w:ascii="Traditional Arabic" w:hAnsi="Traditional Arabic" w:cs="Traditional Arabic"/>
          <w:b/>
          <w:bCs/>
          <w:sz w:val="36"/>
          <w:szCs w:val="36"/>
          <w:rtl/>
        </w:rPr>
        <w:t>إنقطع</w:t>
      </w:r>
      <w:proofErr w:type="spellEnd"/>
      <w:r w:rsidRPr="008B773E">
        <w:rPr>
          <w:rFonts w:ascii="Traditional Arabic" w:hAnsi="Traditional Arabic" w:cs="Traditional Arabic"/>
          <w:b/>
          <w:bCs/>
          <w:sz w:val="36"/>
          <w:szCs w:val="36"/>
          <w:rtl/>
        </w:rPr>
        <w:t xml:space="preserve"> عن الشهوات، ومن خاف النار </w:t>
      </w:r>
      <w:proofErr w:type="spellStart"/>
      <w:r w:rsidRPr="008B773E">
        <w:rPr>
          <w:rFonts w:ascii="Traditional Arabic" w:hAnsi="Traditional Arabic" w:cs="Traditional Arabic"/>
          <w:b/>
          <w:bCs/>
          <w:sz w:val="36"/>
          <w:szCs w:val="36"/>
          <w:rtl/>
        </w:rPr>
        <w:t>إنصرف</w:t>
      </w:r>
      <w:proofErr w:type="spellEnd"/>
      <w:r w:rsidRPr="008B773E">
        <w:rPr>
          <w:rFonts w:ascii="Traditional Arabic" w:hAnsi="Traditional Arabic" w:cs="Traditional Arabic"/>
          <w:b/>
          <w:bCs/>
          <w:sz w:val="36"/>
          <w:szCs w:val="36"/>
          <w:rtl/>
        </w:rPr>
        <w:t xml:space="preserve"> عن السيئات</w:t>
      </w:r>
      <w:r>
        <w:rPr>
          <w:rFonts w:ascii="Traditional Arabic" w:hAnsi="Traditional Arabic" w:cs="Traditional Arabic" w:hint="cs"/>
          <w:b/>
          <w:bCs/>
          <w:sz w:val="36"/>
          <w:szCs w:val="36"/>
          <w:rtl/>
        </w:rPr>
        <w:t xml:space="preserve">" </w:t>
      </w:r>
      <w:r w:rsidRPr="00E935A5">
        <w:rPr>
          <w:rStyle w:val="a6"/>
          <w:rFonts w:ascii="adwa-assalaf" w:hAnsi="adwa-assalaf" w:cs="adwa-assalaf"/>
          <w:bCs/>
          <w:position w:val="14"/>
          <w:sz w:val="28"/>
          <w:szCs w:val="28"/>
          <w:rtl/>
        </w:rPr>
        <w:t>(</w:t>
      </w:r>
      <w:r w:rsidRPr="00E935A5">
        <w:rPr>
          <w:rStyle w:val="a6"/>
          <w:rFonts w:ascii="adwa-assalaf" w:hAnsi="adwa-assalaf" w:cs="adwa-assalaf"/>
          <w:bCs/>
          <w:position w:val="14"/>
          <w:sz w:val="28"/>
          <w:szCs w:val="28"/>
          <w:rtl/>
        </w:rPr>
        <w:footnoteReference w:id="14"/>
      </w:r>
      <w:r w:rsidRPr="00E935A5">
        <w:rPr>
          <w:rStyle w:val="a6"/>
          <w:rFonts w:ascii="adwa-assalaf" w:hAnsi="adwa-assalaf" w:cs="adwa-assalaf"/>
          <w:bCs/>
          <w:position w:val="14"/>
          <w:sz w:val="28"/>
          <w:szCs w:val="28"/>
          <w:rtl/>
        </w:rPr>
        <w:t>)</w:t>
      </w:r>
    </w:p>
    <w:p w14:paraId="37A3EE30" w14:textId="394B0B0F" w:rsidR="00B16E11" w:rsidRDefault="00B16E11" w:rsidP="00415DF0">
      <w:pPr>
        <w:spacing w:after="0"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خامساً: أن نحرص على الأعمال التي يستجلب بها العبد رحمة الله ومغفرته وهي كثيرة جداً ومنها:</w:t>
      </w:r>
    </w:p>
    <w:p w14:paraId="464BD56F" w14:textId="76CE619D" w:rsidR="00B16E11" w:rsidRDefault="00B16E11" w:rsidP="00415DF0">
      <w:pPr>
        <w:spacing w:after="0"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التوبة إلى الله عز وجل </w:t>
      </w:r>
      <w:r w:rsidR="008B773E">
        <w:rPr>
          <w:rFonts w:ascii="Traditional Arabic" w:hAnsi="Traditional Arabic" w:cs="Traditional Arabic" w:hint="cs"/>
          <w:b/>
          <w:bCs/>
          <w:sz w:val="36"/>
          <w:szCs w:val="36"/>
          <w:rtl/>
        </w:rPr>
        <w:t xml:space="preserve">قال تعالى: </w:t>
      </w:r>
      <w:r w:rsidR="008B773E" w:rsidRPr="008B773E">
        <w:rPr>
          <w:rFonts w:ascii="Traditional Arabic" w:hAnsi="Traditional Arabic" w:cs="Traditional Arabic"/>
          <w:b/>
          <w:bCs/>
          <w:sz w:val="36"/>
          <w:szCs w:val="36"/>
          <w:rtl/>
        </w:rPr>
        <w:t xml:space="preserve">{وَإِنِّي لَغَفَّارٌ لِمَنْ تَابَ وَآمَنَ وَعَمِلَ صَالِحًا ثُمَّ اهْتَدَى} </w:t>
      </w:r>
      <w:r w:rsidR="005D0E45" w:rsidRPr="00E935A5">
        <w:rPr>
          <w:rStyle w:val="a6"/>
          <w:rFonts w:ascii="adwa-assalaf" w:hAnsi="adwa-assalaf" w:cs="adwa-assalaf"/>
          <w:bCs/>
          <w:position w:val="14"/>
          <w:sz w:val="28"/>
          <w:szCs w:val="28"/>
          <w:rtl/>
        </w:rPr>
        <w:t>(</w:t>
      </w:r>
      <w:r w:rsidR="005D0E45" w:rsidRPr="00E935A5">
        <w:rPr>
          <w:rStyle w:val="a6"/>
          <w:rFonts w:ascii="adwa-assalaf" w:hAnsi="adwa-assalaf" w:cs="adwa-assalaf"/>
          <w:bCs/>
          <w:position w:val="14"/>
          <w:sz w:val="28"/>
          <w:szCs w:val="28"/>
          <w:rtl/>
        </w:rPr>
        <w:footnoteReference w:id="15"/>
      </w:r>
      <w:r w:rsidR="005D0E45" w:rsidRPr="00E935A5">
        <w:rPr>
          <w:rStyle w:val="a6"/>
          <w:rFonts w:ascii="adwa-assalaf" w:hAnsi="adwa-assalaf" w:cs="adwa-assalaf"/>
          <w:bCs/>
          <w:position w:val="14"/>
          <w:sz w:val="28"/>
          <w:szCs w:val="28"/>
          <w:rtl/>
        </w:rPr>
        <w:t>)</w:t>
      </w:r>
    </w:p>
    <w:p w14:paraId="59095906" w14:textId="14636DEC" w:rsidR="008B773E" w:rsidRDefault="008B773E" w:rsidP="00415DF0">
      <w:pPr>
        <w:spacing w:after="0"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r w:rsidR="00B92743">
        <w:rPr>
          <w:rFonts w:ascii="Traditional Arabic" w:hAnsi="Traditional Arabic" w:cs="Traditional Arabic" w:hint="cs"/>
          <w:b/>
          <w:bCs/>
          <w:sz w:val="36"/>
          <w:szCs w:val="36"/>
          <w:rtl/>
        </w:rPr>
        <w:t xml:space="preserve">ومنها </w:t>
      </w:r>
      <w:r>
        <w:rPr>
          <w:rFonts w:ascii="Traditional Arabic" w:hAnsi="Traditional Arabic" w:cs="Traditional Arabic" w:hint="cs"/>
          <w:b/>
          <w:bCs/>
          <w:sz w:val="36"/>
          <w:szCs w:val="36"/>
          <w:rtl/>
        </w:rPr>
        <w:t xml:space="preserve">الصبر </w:t>
      </w:r>
      <w:r w:rsidR="005D0E45">
        <w:rPr>
          <w:rFonts w:ascii="Traditional Arabic" w:hAnsi="Traditional Arabic" w:cs="Traditional Arabic" w:hint="cs"/>
          <w:b/>
          <w:bCs/>
          <w:sz w:val="36"/>
          <w:szCs w:val="36"/>
          <w:rtl/>
        </w:rPr>
        <w:t xml:space="preserve">طاعة الله </w:t>
      </w:r>
      <w:r>
        <w:rPr>
          <w:rFonts w:ascii="Traditional Arabic" w:hAnsi="Traditional Arabic" w:cs="Traditional Arabic" w:hint="cs"/>
          <w:b/>
          <w:bCs/>
          <w:sz w:val="36"/>
          <w:szCs w:val="36"/>
          <w:rtl/>
        </w:rPr>
        <w:t>ومجاهدة النفس عل</w:t>
      </w:r>
      <w:r w:rsidR="005D0E45">
        <w:rPr>
          <w:rFonts w:ascii="Traditional Arabic" w:hAnsi="Traditional Arabic" w:cs="Traditional Arabic" w:hint="cs"/>
          <w:b/>
          <w:bCs/>
          <w:sz w:val="36"/>
          <w:szCs w:val="36"/>
          <w:rtl/>
        </w:rPr>
        <w:t>يها</w:t>
      </w:r>
      <w:r>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قال تعالى</w:t>
      </w:r>
      <w:r>
        <w:rPr>
          <w:rFonts w:ascii="Traditional Arabic" w:hAnsi="Traditional Arabic" w:cs="Traditional Arabic" w:hint="cs"/>
          <w:b/>
          <w:bCs/>
          <w:sz w:val="36"/>
          <w:szCs w:val="36"/>
          <w:rtl/>
        </w:rPr>
        <w:t xml:space="preserve">: </w:t>
      </w:r>
      <w:r w:rsidRPr="008B773E">
        <w:rPr>
          <w:rFonts w:ascii="Traditional Arabic" w:hAnsi="Traditional Arabic" w:cs="Traditional Arabic"/>
          <w:b/>
          <w:bCs/>
          <w:sz w:val="36"/>
          <w:szCs w:val="36"/>
          <w:rtl/>
        </w:rPr>
        <w:t xml:space="preserve">{ثُمَّ إِنَّ رَبَّكَ لِلَّذِينَ هَاجَرُوا مِنْ بَعْدِ مَا فُتِنُوا ثُمَّ جَاهَدُوا وَصَبَرُوا إِنَّ رَبَّكَ مِنْ بَعْدِهَا لَغَفُورٌ رَحِيمٌ} </w:t>
      </w:r>
      <w:r w:rsidR="005D0E45" w:rsidRPr="00E935A5">
        <w:rPr>
          <w:rStyle w:val="a6"/>
          <w:rFonts w:ascii="adwa-assalaf" w:hAnsi="adwa-assalaf" w:cs="adwa-assalaf"/>
          <w:bCs/>
          <w:position w:val="14"/>
          <w:sz w:val="28"/>
          <w:szCs w:val="28"/>
          <w:rtl/>
        </w:rPr>
        <w:t>(</w:t>
      </w:r>
      <w:r w:rsidR="005D0E45" w:rsidRPr="00E935A5">
        <w:rPr>
          <w:rStyle w:val="a6"/>
          <w:rFonts w:ascii="adwa-assalaf" w:hAnsi="adwa-assalaf" w:cs="adwa-assalaf"/>
          <w:bCs/>
          <w:position w:val="14"/>
          <w:sz w:val="28"/>
          <w:szCs w:val="28"/>
          <w:rtl/>
        </w:rPr>
        <w:footnoteReference w:id="16"/>
      </w:r>
      <w:r w:rsidR="005D0E45" w:rsidRPr="00E935A5">
        <w:rPr>
          <w:rStyle w:val="a6"/>
          <w:rFonts w:ascii="adwa-assalaf" w:hAnsi="adwa-assalaf" w:cs="adwa-assalaf"/>
          <w:bCs/>
          <w:position w:val="14"/>
          <w:sz w:val="28"/>
          <w:szCs w:val="28"/>
          <w:rtl/>
        </w:rPr>
        <w:t>)</w:t>
      </w:r>
    </w:p>
    <w:p w14:paraId="517CD0B9" w14:textId="0FBFA379" w:rsidR="008B773E" w:rsidRDefault="008B773E" w:rsidP="00415DF0">
      <w:pPr>
        <w:spacing w:after="0"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 xml:space="preserve">=ومنها متابعة النبي صلى الله عليه وسلم والتأسي به قال تعالى: </w:t>
      </w:r>
      <w:r w:rsidRPr="00226473">
        <w:rPr>
          <w:rFonts w:ascii="Traditional Arabic" w:hAnsi="Traditional Arabic" w:cs="Traditional Arabic"/>
          <w:b/>
          <w:bCs/>
          <w:sz w:val="36"/>
          <w:szCs w:val="36"/>
          <w:rtl/>
        </w:rPr>
        <w:t xml:space="preserve">{قُلْ إِنْ كُنْتُمْ تُحِبُّونَ اللَّهَ فَاتَّبِعُونِي يُحْبِبْكُمُ اللَّهُ وَيَغْفِرْ لَكُمْ ذُنُوبَكُمْ وَاللَّهُ غَفُورٌ رَحِيمٌ} </w:t>
      </w:r>
      <w:r w:rsidRPr="00E935A5">
        <w:rPr>
          <w:rStyle w:val="a6"/>
          <w:rFonts w:ascii="adwa-assalaf" w:hAnsi="adwa-assalaf" w:cs="adwa-assalaf"/>
          <w:bCs/>
          <w:position w:val="14"/>
          <w:sz w:val="28"/>
          <w:szCs w:val="28"/>
          <w:rtl/>
        </w:rPr>
        <w:t>(</w:t>
      </w:r>
      <w:r w:rsidRPr="00E935A5">
        <w:rPr>
          <w:rStyle w:val="a6"/>
          <w:rFonts w:ascii="adwa-assalaf" w:hAnsi="adwa-assalaf" w:cs="adwa-assalaf"/>
          <w:bCs/>
          <w:position w:val="14"/>
          <w:sz w:val="28"/>
          <w:szCs w:val="28"/>
          <w:rtl/>
        </w:rPr>
        <w:footnoteReference w:id="17"/>
      </w:r>
      <w:r w:rsidRPr="00E935A5">
        <w:rPr>
          <w:rStyle w:val="a6"/>
          <w:rFonts w:ascii="adwa-assalaf" w:hAnsi="adwa-assalaf" w:cs="adwa-assalaf"/>
          <w:bCs/>
          <w:position w:val="14"/>
          <w:sz w:val="28"/>
          <w:szCs w:val="28"/>
          <w:rtl/>
        </w:rPr>
        <w:t>)</w:t>
      </w:r>
    </w:p>
    <w:p w14:paraId="2618F8B2" w14:textId="07DA7957" w:rsidR="008B773E" w:rsidRDefault="008B773E" w:rsidP="00415DF0">
      <w:pPr>
        <w:spacing w:after="0"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 الإحسان والبعد عن الفساد والإفساد</w:t>
      </w:r>
      <w:r w:rsidR="005D0E45">
        <w:rPr>
          <w:rFonts w:ascii="Traditional Arabic" w:hAnsi="Traditional Arabic" w:cs="Traditional Arabic" w:hint="cs"/>
          <w:b/>
          <w:bCs/>
          <w:sz w:val="36"/>
          <w:szCs w:val="36"/>
          <w:rtl/>
        </w:rPr>
        <w:t xml:space="preserve"> قال تعالى:</w:t>
      </w:r>
      <w:r>
        <w:rPr>
          <w:rFonts w:ascii="Traditional Arabic" w:hAnsi="Traditional Arabic" w:cs="Traditional Arabic" w:hint="cs"/>
          <w:b/>
          <w:bCs/>
          <w:sz w:val="36"/>
          <w:szCs w:val="36"/>
          <w:rtl/>
        </w:rPr>
        <w:t xml:space="preserve"> </w:t>
      </w:r>
      <w:r w:rsidRPr="008B773E">
        <w:rPr>
          <w:rFonts w:ascii="Traditional Arabic" w:hAnsi="Traditional Arabic" w:cs="Traditional Arabic"/>
          <w:b/>
          <w:bCs/>
          <w:sz w:val="36"/>
          <w:szCs w:val="36"/>
          <w:rtl/>
        </w:rPr>
        <w:t xml:space="preserve">{وَلَا تُفْسِدُوا فِي الْأَرْضِ بَعْدَ إِصْلَاحِهَا وَادْعُوهُ خَوْفًا وَطَمَعًا إِنَّ رَحْمَتَ اللَّهِ قَرِيبٌ مِنَ الْمُحْسِنِينَ} </w:t>
      </w:r>
      <w:r w:rsidR="008053DF" w:rsidRPr="00E935A5">
        <w:rPr>
          <w:rStyle w:val="a6"/>
          <w:rFonts w:ascii="adwa-assalaf" w:hAnsi="adwa-assalaf" w:cs="adwa-assalaf"/>
          <w:bCs/>
          <w:position w:val="14"/>
          <w:sz w:val="28"/>
          <w:szCs w:val="28"/>
          <w:rtl/>
        </w:rPr>
        <w:t>(</w:t>
      </w:r>
      <w:r w:rsidR="008053DF" w:rsidRPr="00E935A5">
        <w:rPr>
          <w:rStyle w:val="a6"/>
          <w:rFonts w:ascii="adwa-assalaf" w:hAnsi="adwa-assalaf" w:cs="adwa-assalaf"/>
          <w:bCs/>
          <w:position w:val="14"/>
          <w:sz w:val="28"/>
          <w:szCs w:val="28"/>
          <w:rtl/>
        </w:rPr>
        <w:footnoteReference w:id="18"/>
      </w:r>
      <w:r w:rsidR="008053DF" w:rsidRPr="00E935A5">
        <w:rPr>
          <w:rStyle w:val="a6"/>
          <w:rFonts w:ascii="adwa-assalaf" w:hAnsi="adwa-assalaf" w:cs="adwa-assalaf"/>
          <w:bCs/>
          <w:position w:val="14"/>
          <w:sz w:val="28"/>
          <w:szCs w:val="28"/>
          <w:rtl/>
        </w:rPr>
        <w:t>)</w:t>
      </w:r>
    </w:p>
    <w:p w14:paraId="2595088F" w14:textId="77777777" w:rsidR="00AB29C1" w:rsidRPr="00E935A5" w:rsidRDefault="00AB29C1" w:rsidP="00415DF0">
      <w:pPr>
        <w:spacing w:after="0"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ومنها الدعاء فهذا نبي الله موسى عليه السلام يطلب مغفرة ربه فيفوز بها قال تعالى: </w:t>
      </w:r>
      <w:r w:rsidRPr="00AB29C1">
        <w:rPr>
          <w:rFonts w:ascii="Traditional Arabic" w:hAnsi="Traditional Arabic" w:cs="Traditional Arabic"/>
          <w:b/>
          <w:bCs/>
          <w:sz w:val="36"/>
          <w:szCs w:val="36"/>
          <w:rtl/>
        </w:rPr>
        <w:t xml:space="preserve">{قَالَ رَبِّ إِنِّي ظَلَمْتُ نَفْسِي فَاغْفِرْ لِي فَغَفَرَ لَهُ إِنَّهُ هُوَ الْغَفُورُ </w:t>
      </w:r>
      <w:proofErr w:type="gramStart"/>
      <w:r w:rsidRPr="00AB29C1">
        <w:rPr>
          <w:rFonts w:ascii="Traditional Arabic" w:hAnsi="Traditional Arabic" w:cs="Traditional Arabic"/>
          <w:b/>
          <w:bCs/>
          <w:sz w:val="36"/>
          <w:szCs w:val="36"/>
          <w:rtl/>
        </w:rPr>
        <w:t>الرَّحِيمُ }</w:t>
      </w:r>
      <w:proofErr w:type="gramEnd"/>
      <w:r w:rsidRPr="00AB29C1">
        <w:rPr>
          <w:rFonts w:ascii="Traditional Arabic" w:hAnsi="Traditional Arabic" w:cs="Traditional Arabic"/>
          <w:b/>
          <w:bCs/>
          <w:sz w:val="36"/>
          <w:szCs w:val="36"/>
          <w:rtl/>
        </w:rPr>
        <w:t xml:space="preserve"> </w:t>
      </w:r>
      <w:r w:rsidRPr="00E935A5">
        <w:rPr>
          <w:rStyle w:val="a6"/>
          <w:rFonts w:ascii="adwa-assalaf" w:hAnsi="adwa-assalaf" w:cs="adwa-assalaf"/>
          <w:bCs/>
          <w:position w:val="14"/>
          <w:sz w:val="28"/>
          <w:szCs w:val="28"/>
          <w:rtl/>
        </w:rPr>
        <w:t>(</w:t>
      </w:r>
      <w:r w:rsidRPr="00E935A5">
        <w:rPr>
          <w:rStyle w:val="a6"/>
          <w:rFonts w:ascii="adwa-assalaf" w:hAnsi="adwa-assalaf" w:cs="adwa-assalaf"/>
          <w:bCs/>
          <w:position w:val="14"/>
          <w:sz w:val="28"/>
          <w:szCs w:val="28"/>
          <w:rtl/>
        </w:rPr>
        <w:footnoteReference w:id="19"/>
      </w:r>
      <w:r w:rsidRPr="00E935A5">
        <w:rPr>
          <w:rStyle w:val="a6"/>
          <w:rFonts w:ascii="adwa-assalaf" w:hAnsi="adwa-assalaf" w:cs="adwa-assalaf"/>
          <w:bCs/>
          <w:position w:val="14"/>
          <w:sz w:val="28"/>
          <w:szCs w:val="28"/>
          <w:rtl/>
        </w:rPr>
        <w:t>)</w:t>
      </w:r>
    </w:p>
    <w:p w14:paraId="77065208" w14:textId="59F2110A" w:rsidR="00AB29C1" w:rsidRDefault="00AB29C1" w:rsidP="00415DF0">
      <w:pPr>
        <w:spacing w:after="0"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 ومنها تقوى الله عز وجل قال تعالى: </w:t>
      </w:r>
      <w:proofErr w:type="gramStart"/>
      <w:r w:rsidRPr="00AB29C1">
        <w:rPr>
          <w:rFonts w:ascii="Traditional Arabic" w:hAnsi="Traditional Arabic" w:cs="Traditional Arabic"/>
          <w:b/>
          <w:bCs/>
          <w:sz w:val="36"/>
          <w:szCs w:val="36"/>
          <w:rtl/>
        </w:rPr>
        <w:t xml:space="preserve">{ </w:t>
      </w:r>
      <w:proofErr w:type="spellStart"/>
      <w:r w:rsidRPr="00AB29C1">
        <w:rPr>
          <w:rFonts w:ascii="Traditional Arabic" w:hAnsi="Traditional Arabic" w:cs="Traditional Arabic"/>
          <w:b/>
          <w:bCs/>
          <w:sz w:val="36"/>
          <w:szCs w:val="36"/>
          <w:rtl/>
        </w:rPr>
        <w:t>يَاأَيُّهَا</w:t>
      </w:r>
      <w:proofErr w:type="spellEnd"/>
      <w:proofErr w:type="gramEnd"/>
      <w:r w:rsidRPr="00AB29C1">
        <w:rPr>
          <w:rFonts w:ascii="Traditional Arabic" w:hAnsi="Traditional Arabic" w:cs="Traditional Arabic"/>
          <w:b/>
          <w:bCs/>
          <w:sz w:val="36"/>
          <w:szCs w:val="36"/>
          <w:rtl/>
        </w:rPr>
        <w:t xml:space="preserve"> الَّذِينَ آمَنُوا اتَّقُوا اللَّهَ وَآمِنُوا بِرَسُولِهِ يُؤْتِكُمْ كِفْلَيْنِ مِنْ رَحْمَتِهِ وَيَجْعَلْ لَكُمْ نُورًا تَمْشُونَ بِهِ وَيَغْفِرْ لَكُمْ وَاللَّهُ غَفُورٌ رَحِيمٌ } </w:t>
      </w:r>
      <w:r w:rsidRPr="00E935A5">
        <w:rPr>
          <w:rStyle w:val="a6"/>
          <w:rFonts w:ascii="adwa-assalaf" w:hAnsi="adwa-assalaf" w:cs="adwa-assalaf"/>
          <w:bCs/>
          <w:position w:val="14"/>
          <w:sz w:val="28"/>
          <w:szCs w:val="28"/>
          <w:rtl/>
        </w:rPr>
        <w:t>(</w:t>
      </w:r>
      <w:r w:rsidRPr="00E935A5">
        <w:rPr>
          <w:rStyle w:val="a6"/>
          <w:rFonts w:ascii="adwa-assalaf" w:hAnsi="adwa-assalaf" w:cs="adwa-assalaf"/>
          <w:bCs/>
          <w:position w:val="14"/>
          <w:sz w:val="28"/>
          <w:szCs w:val="28"/>
          <w:rtl/>
        </w:rPr>
        <w:footnoteReference w:id="20"/>
      </w:r>
      <w:r w:rsidRPr="00E935A5">
        <w:rPr>
          <w:rStyle w:val="a6"/>
          <w:rFonts w:ascii="adwa-assalaf" w:hAnsi="adwa-assalaf" w:cs="adwa-assalaf"/>
          <w:bCs/>
          <w:position w:val="14"/>
          <w:sz w:val="28"/>
          <w:szCs w:val="28"/>
          <w:rtl/>
        </w:rPr>
        <w:t>)</w:t>
      </w:r>
      <w:r w:rsidR="004C07A5">
        <w:rPr>
          <w:rFonts w:ascii="Traditional Arabic" w:hAnsi="Traditional Arabic" w:cs="Traditional Arabic" w:hint="cs"/>
          <w:b/>
          <w:bCs/>
          <w:sz w:val="36"/>
          <w:szCs w:val="36"/>
          <w:rtl/>
        </w:rPr>
        <w:t xml:space="preserve"> </w:t>
      </w:r>
    </w:p>
    <w:p w14:paraId="157DDDC1" w14:textId="15786BB5" w:rsidR="004C07A5" w:rsidRPr="00E935A5" w:rsidRDefault="004C07A5" w:rsidP="00415DF0">
      <w:pPr>
        <w:spacing w:after="0"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اللهم اغفر لنا وارحمنا إنك أنت الغفور الرحيم، اللهم افتح علينا أبواب رحمتك، اللهم افتح لنا من رحمتك، اللهم أدخلنا في رحمتك يا حي يا قيوم.</w:t>
      </w:r>
    </w:p>
    <w:p w14:paraId="3D8C9BD8" w14:textId="4885F6AA" w:rsidR="001C2DCA" w:rsidRPr="00226473" w:rsidRDefault="00AB29C1" w:rsidP="00415DF0">
      <w:pPr>
        <w:spacing w:after="0" w:line="240" w:lineRule="auto"/>
        <w:rPr>
          <w:rFonts w:ascii="Traditional Arabic" w:hAnsi="Traditional Arabic" w:cs="Traditional Arabic"/>
          <w:b/>
          <w:bCs/>
          <w:sz w:val="36"/>
          <w:szCs w:val="36"/>
        </w:rPr>
      </w:pPr>
      <w:r>
        <w:rPr>
          <w:rFonts w:ascii="Traditional Arabic" w:hAnsi="Traditional Arabic" w:cs="Traditional Arabic" w:hint="cs"/>
          <w:b/>
          <w:bCs/>
          <w:sz w:val="36"/>
          <w:szCs w:val="36"/>
          <w:rtl/>
        </w:rPr>
        <w:t xml:space="preserve"> </w:t>
      </w:r>
    </w:p>
    <w:sectPr w:rsidR="001C2DCA" w:rsidRPr="00226473" w:rsidSect="00671235">
      <w:footnotePr>
        <w:numRestart w:val="eachPage"/>
      </w:footnotePr>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10D06" w14:textId="77777777" w:rsidR="00671235" w:rsidRDefault="00671235" w:rsidP="00226473">
      <w:pPr>
        <w:spacing w:after="0" w:line="240" w:lineRule="auto"/>
      </w:pPr>
      <w:r>
        <w:separator/>
      </w:r>
    </w:p>
  </w:endnote>
  <w:endnote w:type="continuationSeparator" w:id="0">
    <w:p w14:paraId="64AA6786" w14:textId="77777777" w:rsidR="00671235" w:rsidRDefault="00671235" w:rsidP="00226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adwa-assalaf">
    <w:altName w:val="Arial"/>
    <w:charset w:val="00"/>
    <w:family w:val="auto"/>
    <w:pitch w:val="variable"/>
    <w:sig w:usb0="00006007" w:usb1="80000000" w:usb2="00000008" w:usb3="00000000" w:csb0="0000004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56452" w14:textId="77777777" w:rsidR="00671235" w:rsidRDefault="00671235" w:rsidP="00226473">
      <w:pPr>
        <w:spacing w:after="0" w:line="240" w:lineRule="auto"/>
      </w:pPr>
      <w:r>
        <w:separator/>
      </w:r>
    </w:p>
  </w:footnote>
  <w:footnote w:type="continuationSeparator" w:id="0">
    <w:p w14:paraId="32A2DF65" w14:textId="77777777" w:rsidR="00671235" w:rsidRDefault="00671235" w:rsidP="00226473">
      <w:pPr>
        <w:spacing w:after="0" w:line="240" w:lineRule="auto"/>
      </w:pPr>
      <w:r>
        <w:continuationSeparator/>
      </w:r>
    </w:p>
  </w:footnote>
  <w:footnote w:id="1">
    <w:p w14:paraId="2091B10B" w14:textId="6CCC3556" w:rsidR="00465C32" w:rsidRPr="00AB29C1" w:rsidRDefault="00465C32" w:rsidP="00AB29C1">
      <w:pPr>
        <w:pStyle w:val="a5"/>
        <w:rPr>
          <w:rStyle w:val="a6"/>
          <w:rFonts w:ascii="Traditional Arabic" w:hAnsi="Traditional Arabic" w:cs="Traditional Arabic"/>
          <w:b/>
          <w:bCs/>
          <w:sz w:val="24"/>
          <w:szCs w:val="24"/>
          <w:rtl/>
        </w:rPr>
      </w:pPr>
      <w:r w:rsidRPr="00AB29C1">
        <w:rPr>
          <w:rStyle w:val="a6"/>
          <w:rFonts w:ascii="Traditional Arabic" w:hAnsi="Traditional Arabic" w:cs="Traditional Arabic"/>
          <w:b/>
          <w:bCs/>
          <w:sz w:val="24"/>
          <w:szCs w:val="24"/>
          <w:rtl/>
        </w:rPr>
        <w:t>(</w:t>
      </w:r>
      <w:r w:rsidRPr="00AB29C1">
        <w:rPr>
          <w:rStyle w:val="a6"/>
          <w:rFonts w:ascii="Traditional Arabic" w:hAnsi="Traditional Arabic" w:cs="Traditional Arabic"/>
          <w:b/>
          <w:bCs/>
          <w:sz w:val="24"/>
          <w:szCs w:val="24"/>
          <w:rtl/>
        </w:rPr>
        <w:footnoteRef/>
      </w:r>
      <w:r w:rsidRPr="00AB29C1">
        <w:rPr>
          <w:rStyle w:val="a6"/>
          <w:rFonts w:ascii="Traditional Arabic" w:hAnsi="Traditional Arabic" w:cs="Traditional Arabic"/>
          <w:b/>
          <w:bCs/>
          <w:sz w:val="24"/>
          <w:szCs w:val="24"/>
          <w:rtl/>
        </w:rPr>
        <w:t xml:space="preserve">) </w:t>
      </w:r>
      <w:r w:rsidRPr="00AB29C1">
        <w:rPr>
          <w:rFonts w:ascii="Traditional Arabic" w:hAnsi="Traditional Arabic" w:cs="Traditional Arabic"/>
          <w:b/>
          <w:bCs/>
          <w:sz w:val="24"/>
          <w:szCs w:val="24"/>
          <w:rtl/>
        </w:rPr>
        <w:t>[البقرة: 173]</w:t>
      </w:r>
    </w:p>
  </w:footnote>
  <w:footnote w:id="2">
    <w:p w14:paraId="5EF3596B" w14:textId="3D94B7FE" w:rsidR="00226473" w:rsidRPr="00AB29C1" w:rsidRDefault="00226473" w:rsidP="00AB29C1">
      <w:pPr>
        <w:pStyle w:val="a5"/>
        <w:rPr>
          <w:rStyle w:val="a6"/>
          <w:rFonts w:ascii="Traditional Arabic" w:hAnsi="Traditional Arabic" w:cs="Traditional Arabic"/>
          <w:b/>
          <w:bCs/>
          <w:sz w:val="24"/>
          <w:szCs w:val="24"/>
          <w:rtl/>
        </w:rPr>
      </w:pPr>
      <w:r w:rsidRPr="00AB29C1">
        <w:rPr>
          <w:rStyle w:val="a6"/>
          <w:rFonts w:ascii="Traditional Arabic" w:hAnsi="Traditional Arabic" w:cs="Traditional Arabic"/>
          <w:b/>
          <w:bCs/>
          <w:sz w:val="24"/>
          <w:szCs w:val="24"/>
          <w:rtl/>
        </w:rPr>
        <w:t>(</w:t>
      </w:r>
      <w:r w:rsidRPr="00AB29C1">
        <w:rPr>
          <w:rStyle w:val="a6"/>
          <w:rFonts w:ascii="Traditional Arabic" w:hAnsi="Traditional Arabic" w:cs="Traditional Arabic"/>
          <w:b/>
          <w:bCs/>
          <w:sz w:val="24"/>
          <w:szCs w:val="24"/>
          <w:rtl/>
        </w:rPr>
        <w:footnoteRef/>
      </w:r>
      <w:r w:rsidRPr="00AB29C1">
        <w:rPr>
          <w:rStyle w:val="a6"/>
          <w:rFonts w:ascii="Traditional Arabic" w:hAnsi="Traditional Arabic" w:cs="Traditional Arabic"/>
          <w:b/>
          <w:bCs/>
          <w:sz w:val="24"/>
          <w:szCs w:val="24"/>
          <w:rtl/>
        </w:rPr>
        <w:t>) [الأنعام: 15]</w:t>
      </w:r>
    </w:p>
  </w:footnote>
  <w:footnote w:id="3">
    <w:p w14:paraId="6A7942DE" w14:textId="1CF6FE67" w:rsidR="00CF663D" w:rsidRPr="00AB29C1" w:rsidRDefault="00CF663D" w:rsidP="00AB29C1">
      <w:pPr>
        <w:pStyle w:val="a5"/>
        <w:rPr>
          <w:rStyle w:val="a6"/>
          <w:rFonts w:ascii="Traditional Arabic" w:hAnsi="Traditional Arabic" w:cs="Traditional Arabic"/>
          <w:b/>
          <w:bCs/>
          <w:sz w:val="24"/>
          <w:szCs w:val="24"/>
        </w:rPr>
      </w:pPr>
      <w:r w:rsidRPr="00AB29C1">
        <w:rPr>
          <w:rStyle w:val="a6"/>
          <w:rFonts w:ascii="Traditional Arabic" w:hAnsi="Traditional Arabic" w:cs="Traditional Arabic"/>
          <w:b/>
          <w:bCs/>
          <w:sz w:val="24"/>
          <w:szCs w:val="24"/>
          <w:rtl/>
        </w:rPr>
        <w:t>(</w:t>
      </w:r>
      <w:r w:rsidRPr="00AB29C1">
        <w:rPr>
          <w:rStyle w:val="a6"/>
          <w:rFonts w:ascii="Traditional Arabic" w:hAnsi="Traditional Arabic" w:cs="Traditional Arabic"/>
          <w:b/>
          <w:bCs/>
          <w:sz w:val="24"/>
          <w:szCs w:val="24"/>
          <w:rtl/>
        </w:rPr>
        <w:footnoteRef/>
      </w:r>
      <w:r w:rsidRPr="00AB29C1">
        <w:rPr>
          <w:rStyle w:val="a6"/>
          <w:rFonts w:ascii="Traditional Arabic" w:hAnsi="Traditional Arabic" w:cs="Traditional Arabic"/>
          <w:b/>
          <w:bCs/>
          <w:sz w:val="24"/>
          <w:szCs w:val="24"/>
          <w:rtl/>
        </w:rPr>
        <w:t>) [الشعراء: 82]</w:t>
      </w:r>
    </w:p>
  </w:footnote>
  <w:footnote w:id="4">
    <w:p w14:paraId="234C6DA3" w14:textId="07C7676D" w:rsidR="00226473" w:rsidRPr="00AB29C1" w:rsidRDefault="00226473" w:rsidP="00AB29C1">
      <w:pPr>
        <w:pStyle w:val="a5"/>
        <w:rPr>
          <w:rStyle w:val="a6"/>
          <w:rFonts w:ascii="Traditional Arabic" w:hAnsi="Traditional Arabic" w:cs="Traditional Arabic"/>
          <w:b/>
          <w:bCs/>
          <w:sz w:val="24"/>
          <w:szCs w:val="24"/>
          <w:rtl/>
        </w:rPr>
      </w:pPr>
      <w:r w:rsidRPr="00AB29C1">
        <w:rPr>
          <w:rStyle w:val="a6"/>
          <w:rFonts w:ascii="Traditional Arabic" w:hAnsi="Traditional Arabic" w:cs="Traditional Arabic"/>
          <w:b/>
          <w:bCs/>
          <w:sz w:val="24"/>
          <w:szCs w:val="24"/>
          <w:rtl/>
        </w:rPr>
        <w:t>(</w:t>
      </w:r>
      <w:r w:rsidRPr="00AB29C1">
        <w:rPr>
          <w:rStyle w:val="a6"/>
          <w:rFonts w:ascii="Traditional Arabic" w:hAnsi="Traditional Arabic" w:cs="Traditional Arabic"/>
          <w:b/>
          <w:bCs/>
          <w:sz w:val="24"/>
          <w:szCs w:val="24"/>
          <w:rtl/>
        </w:rPr>
        <w:footnoteRef/>
      </w:r>
      <w:r w:rsidRPr="00AB29C1">
        <w:rPr>
          <w:rStyle w:val="a6"/>
          <w:rFonts w:ascii="Traditional Arabic" w:hAnsi="Traditional Arabic" w:cs="Traditional Arabic"/>
          <w:b/>
          <w:bCs/>
          <w:sz w:val="24"/>
          <w:szCs w:val="24"/>
          <w:rtl/>
        </w:rPr>
        <w:t>) [الأعراف: 156]</w:t>
      </w:r>
    </w:p>
  </w:footnote>
  <w:footnote w:id="5">
    <w:p w14:paraId="0F265930" w14:textId="6B4C434A" w:rsidR="002C17BE" w:rsidRPr="00AB29C1" w:rsidRDefault="002C17BE" w:rsidP="00AB29C1">
      <w:pPr>
        <w:pStyle w:val="a5"/>
        <w:rPr>
          <w:rStyle w:val="a6"/>
          <w:rFonts w:ascii="Traditional Arabic" w:hAnsi="Traditional Arabic" w:cs="Traditional Arabic"/>
          <w:b/>
          <w:bCs/>
          <w:sz w:val="24"/>
          <w:szCs w:val="24"/>
          <w:rtl/>
        </w:rPr>
      </w:pPr>
      <w:r w:rsidRPr="00AB29C1">
        <w:rPr>
          <w:rStyle w:val="a6"/>
          <w:rFonts w:ascii="Traditional Arabic" w:hAnsi="Traditional Arabic" w:cs="Traditional Arabic"/>
          <w:b/>
          <w:bCs/>
          <w:sz w:val="24"/>
          <w:szCs w:val="24"/>
          <w:rtl/>
        </w:rPr>
        <w:t>(</w:t>
      </w:r>
      <w:r w:rsidRPr="00AB29C1">
        <w:rPr>
          <w:rStyle w:val="a6"/>
          <w:rFonts w:ascii="Traditional Arabic" w:hAnsi="Traditional Arabic" w:cs="Traditional Arabic"/>
          <w:b/>
          <w:bCs/>
          <w:sz w:val="24"/>
          <w:szCs w:val="24"/>
          <w:rtl/>
        </w:rPr>
        <w:footnoteRef/>
      </w:r>
      <w:r w:rsidRPr="00AB29C1">
        <w:rPr>
          <w:rStyle w:val="a6"/>
          <w:rFonts w:ascii="Traditional Arabic" w:hAnsi="Traditional Arabic" w:cs="Traditional Arabic"/>
          <w:b/>
          <w:bCs/>
          <w:sz w:val="24"/>
          <w:szCs w:val="24"/>
          <w:rtl/>
        </w:rPr>
        <w:t xml:space="preserve">) </w:t>
      </w:r>
      <w:r w:rsidRPr="00AB29C1">
        <w:rPr>
          <w:rStyle w:val="a6"/>
          <w:rFonts w:ascii="Traditional Arabic" w:hAnsi="Traditional Arabic" w:cs="Traditional Arabic"/>
          <w:b/>
          <w:bCs/>
          <w:sz w:val="24"/>
          <w:szCs w:val="24"/>
          <w:rtl/>
        </w:rPr>
        <w:t>[الأعراف: 56]</w:t>
      </w:r>
    </w:p>
  </w:footnote>
  <w:footnote w:id="6">
    <w:p w14:paraId="4AD0911A" w14:textId="76817800" w:rsidR="00226473" w:rsidRPr="00AB29C1" w:rsidRDefault="00226473" w:rsidP="00AB29C1">
      <w:pPr>
        <w:pStyle w:val="a5"/>
        <w:rPr>
          <w:rStyle w:val="a6"/>
          <w:rFonts w:ascii="Traditional Arabic" w:hAnsi="Traditional Arabic" w:cs="Traditional Arabic"/>
          <w:b/>
          <w:bCs/>
          <w:sz w:val="24"/>
          <w:szCs w:val="24"/>
          <w:rtl/>
        </w:rPr>
      </w:pPr>
      <w:r w:rsidRPr="00AB29C1">
        <w:rPr>
          <w:rStyle w:val="a6"/>
          <w:rFonts w:ascii="Traditional Arabic" w:hAnsi="Traditional Arabic" w:cs="Traditional Arabic"/>
          <w:b/>
          <w:bCs/>
          <w:sz w:val="24"/>
          <w:szCs w:val="24"/>
          <w:rtl/>
        </w:rPr>
        <w:t>(</w:t>
      </w:r>
      <w:r w:rsidRPr="00AB29C1">
        <w:rPr>
          <w:rStyle w:val="a6"/>
          <w:rFonts w:ascii="Traditional Arabic" w:hAnsi="Traditional Arabic" w:cs="Traditional Arabic"/>
          <w:b/>
          <w:bCs/>
          <w:sz w:val="24"/>
          <w:szCs w:val="24"/>
          <w:rtl/>
        </w:rPr>
        <w:footnoteRef/>
      </w:r>
      <w:r w:rsidRPr="00AB29C1">
        <w:rPr>
          <w:rStyle w:val="a6"/>
          <w:rFonts w:ascii="Traditional Arabic" w:hAnsi="Traditional Arabic" w:cs="Traditional Arabic"/>
          <w:b/>
          <w:bCs/>
          <w:sz w:val="24"/>
          <w:szCs w:val="24"/>
          <w:rtl/>
        </w:rPr>
        <w:t>) [البقرة: 218]</w:t>
      </w:r>
    </w:p>
  </w:footnote>
  <w:footnote w:id="7">
    <w:p w14:paraId="2F558C53" w14:textId="1F48F931" w:rsidR="00226473" w:rsidRPr="00AB29C1" w:rsidRDefault="00226473" w:rsidP="00AB29C1">
      <w:pPr>
        <w:pStyle w:val="a5"/>
        <w:rPr>
          <w:rStyle w:val="a6"/>
          <w:rFonts w:ascii="Traditional Arabic" w:hAnsi="Traditional Arabic" w:cs="Traditional Arabic"/>
          <w:b/>
          <w:bCs/>
          <w:sz w:val="24"/>
          <w:szCs w:val="24"/>
          <w:rtl/>
        </w:rPr>
      </w:pPr>
      <w:r w:rsidRPr="00AB29C1">
        <w:rPr>
          <w:rStyle w:val="a6"/>
          <w:rFonts w:ascii="Traditional Arabic" w:hAnsi="Traditional Arabic" w:cs="Traditional Arabic"/>
          <w:b/>
          <w:bCs/>
          <w:sz w:val="24"/>
          <w:szCs w:val="24"/>
          <w:rtl/>
        </w:rPr>
        <w:t>(</w:t>
      </w:r>
      <w:r w:rsidRPr="00AB29C1">
        <w:rPr>
          <w:rStyle w:val="a6"/>
          <w:rFonts w:ascii="Traditional Arabic" w:hAnsi="Traditional Arabic" w:cs="Traditional Arabic"/>
          <w:b/>
          <w:bCs/>
          <w:sz w:val="24"/>
          <w:szCs w:val="24"/>
          <w:rtl/>
        </w:rPr>
        <w:footnoteRef/>
      </w:r>
      <w:r w:rsidRPr="00AB29C1">
        <w:rPr>
          <w:rStyle w:val="a6"/>
          <w:rFonts w:ascii="Traditional Arabic" w:hAnsi="Traditional Arabic" w:cs="Traditional Arabic"/>
          <w:b/>
          <w:bCs/>
          <w:sz w:val="24"/>
          <w:szCs w:val="24"/>
          <w:rtl/>
        </w:rPr>
        <w:t>) [آل عمران: 31]</w:t>
      </w:r>
    </w:p>
  </w:footnote>
  <w:footnote w:id="8">
    <w:p w14:paraId="3E209DC1" w14:textId="287A2EBD" w:rsidR="0043029C" w:rsidRPr="00AB29C1" w:rsidRDefault="0043029C" w:rsidP="00AB29C1">
      <w:pPr>
        <w:pStyle w:val="a5"/>
        <w:rPr>
          <w:rStyle w:val="a6"/>
          <w:rFonts w:ascii="Traditional Arabic" w:hAnsi="Traditional Arabic" w:cs="Traditional Arabic"/>
          <w:b/>
          <w:bCs/>
          <w:sz w:val="24"/>
          <w:szCs w:val="24"/>
          <w:rtl/>
        </w:rPr>
      </w:pPr>
      <w:r w:rsidRPr="00AB29C1">
        <w:rPr>
          <w:rStyle w:val="a6"/>
          <w:rFonts w:ascii="Traditional Arabic" w:hAnsi="Traditional Arabic" w:cs="Traditional Arabic"/>
          <w:b/>
          <w:bCs/>
          <w:sz w:val="24"/>
          <w:szCs w:val="24"/>
          <w:rtl/>
        </w:rPr>
        <w:t>(</w:t>
      </w:r>
      <w:r w:rsidRPr="00AB29C1">
        <w:rPr>
          <w:rStyle w:val="a6"/>
          <w:rFonts w:ascii="Traditional Arabic" w:hAnsi="Traditional Arabic" w:cs="Traditional Arabic"/>
          <w:b/>
          <w:bCs/>
          <w:sz w:val="24"/>
          <w:szCs w:val="24"/>
          <w:rtl/>
        </w:rPr>
        <w:footnoteRef/>
      </w:r>
      <w:r w:rsidRPr="00AB29C1">
        <w:rPr>
          <w:rStyle w:val="a6"/>
          <w:rFonts w:ascii="Traditional Arabic" w:hAnsi="Traditional Arabic" w:cs="Traditional Arabic"/>
          <w:b/>
          <w:bCs/>
          <w:sz w:val="24"/>
          <w:szCs w:val="24"/>
          <w:rtl/>
        </w:rPr>
        <w:t>) [المائدة: 39]</w:t>
      </w:r>
    </w:p>
  </w:footnote>
  <w:footnote w:id="9">
    <w:p w14:paraId="5338418E" w14:textId="65347505" w:rsidR="0043029C" w:rsidRPr="00AB29C1" w:rsidRDefault="0043029C" w:rsidP="00AB29C1">
      <w:pPr>
        <w:pStyle w:val="a5"/>
        <w:rPr>
          <w:rStyle w:val="a6"/>
          <w:rFonts w:ascii="Traditional Arabic" w:hAnsi="Traditional Arabic" w:cs="Traditional Arabic"/>
          <w:b/>
          <w:bCs/>
          <w:sz w:val="24"/>
          <w:szCs w:val="24"/>
          <w:rtl/>
        </w:rPr>
      </w:pPr>
      <w:r w:rsidRPr="00AB29C1">
        <w:rPr>
          <w:rStyle w:val="a6"/>
          <w:rFonts w:ascii="Traditional Arabic" w:hAnsi="Traditional Arabic" w:cs="Traditional Arabic"/>
          <w:b/>
          <w:bCs/>
          <w:sz w:val="24"/>
          <w:szCs w:val="24"/>
          <w:rtl/>
        </w:rPr>
        <w:t>(</w:t>
      </w:r>
      <w:r w:rsidRPr="00AB29C1">
        <w:rPr>
          <w:rStyle w:val="a6"/>
          <w:rFonts w:ascii="Traditional Arabic" w:hAnsi="Traditional Arabic" w:cs="Traditional Arabic"/>
          <w:b/>
          <w:bCs/>
          <w:sz w:val="24"/>
          <w:szCs w:val="24"/>
          <w:rtl/>
        </w:rPr>
        <w:footnoteRef/>
      </w:r>
      <w:r w:rsidRPr="00AB29C1">
        <w:rPr>
          <w:rStyle w:val="a6"/>
          <w:rFonts w:ascii="Traditional Arabic" w:hAnsi="Traditional Arabic" w:cs="Traditional Arabic"/>
          <w:b/>
          <w:bCs/>
          <w:sz w:val="24"/>
          <w:szCs w:val="24"/>
          <w:rtl/>
        </w:rPr>
        <w:t>) [الحجر: 49، 50]</w:t>
      </w:r>
    </w:p>
  </w:footnote>
  <w:footnote w:id="10">
    <w:p w14:paraId="2E949017" w14:textId="7D1C12DC" w:rsidR="0043029C" w:rsidRPr="00AB29C1" w:rsidRDefault="0043029C" w:rsidP="00AB29C1">
      <w:pPr>
        <w:pStyle w:val="a5"/>
        <w:rPr>
          <w:rStyle w:val="a6"/>
          <w:rFonts w:ascii="Traditional Arabic" w:hAnsi="Traditional Arabic" w:cs="Traditional Arabic"/>
          <w:b/>
          <w:bCs/>
          <w:sz w:val="24"/>
          <w:szCs w:val="24"/>
          <w:rtl/>
        </w:rPr>
      </w:pPr>
      <w:r w:rsidRPr="00AB29C1">
        <w:rPr>
          <w:rStyle w:val="a6"/>
          <w:rFonts w:ascii="Traditional Arabic" w:hAnsi="Traditional Arabic" w:cs="Traditional Arabic"/>
          <w:b/>
          <w:bCs/>
          <w:sz w:val="24"/>
          <w:szCs w:val="24"/>
          <w:rtl/>
        </w:rPr>
        <w:t>(</w:t>
      </w:r>
      <w:r w:rsidRPr="00AB29C1">
        <w:rPr>
          <w:rStyle w:val="a6"/>
          <w:rFonts w:ascii="Traditional Arabic" w:hAnsi="Traditional Arabic" w:cs="Traditional Arabic"/>
          <w:b/>
          <w:bCs/>
          <w:sz w:val="24"/>
          <w:szCs w:val="24"/>
          <w:rtl/>
        </w:rPr>
        <w:footnoteRef/>
      </w:r>
      <w:r w:rsidRPr="00AB29C1">
        <w:rPr>
          <w:rStyle w:val="a6"/>
          <w:rFonts w:ascii="Traditional Arabic" w:hAnsi="Traditional Arabic" w:cs="Traditional Arabic"/>
          <w:b/>
          <w:bCs/>
          <w:sz w:val="24"/>
          <w:szCs w:val="24"/>
          <w:rtl/>
        </w:rPr>
        <w:t>) [المائدة: 98]</w:t>
      </w:r>
    </w:p>
  </w:footnote>
  <w:footnote w:id="11">
    <w:p w14:paraId="24A8CA52" w14:textId="08CCF9EF" w:rsidR="0043029C" w:rsidRPr="00AB29C1" w:rsidRDefault="0043029C" w:rsidP="00AB29C1">
      <w:pPr>
        <w:pStyle w:val="a5"/>
        <w:rPr>
          <w:rStyle w:val="a6"/>
          <w:rFonts w:ascii="Traditional Arabic" w:hAnsi="Traditional Arabic" w:cs="Traditional Arabic"/>
          <w:b/>
          <w:bCs/>
          <w:sz w:val="24"/>
          <w:szCs w:val="24"/>
          <w:rtl/>
        </w:rPr>
      </w:pPr>
      <w:r w:rsidRPr="00AB29C1">
        <w:rPr>
          <w:rStyle w:val="a6"/>
          <w:rFonts w:ascii="Traditional Arabic" w:hAnsi="Traditional Arabic" w:cs="Traditional Arabic"/>
          <w:b/>
          <w:bCs/>
          <w:sz w:val="24"/>
          <w:szCs w:val="24"/>
          <w:rtl/>
        </w:rPr>
        <w:t>(</w:t>
      </w:r>
      <w:r w:rsidRPr="00AB29C1">
        <w:rPr>
          <w:rStyle w:val="a6"/>
          <w:rFonts w:ascii="Traditional Arabic" w:hAnsi="Traditional Arabic" w:cs="Traditional Arabic"/>
          <w:b/>
          <w:bCs/>
          <w:sz w:val="24"/>
          <w:szCs w:val="24"/>
          <w:rtl/>
        </w:rPr>
        <w:footnoteRef/>
      </w:r>
      <w:r w:rsidRPr="00AB29C1">
        <w:rPr>
          <w:rStyle w:val="a6"/>
          <w:rFonts w:ascii="Traditional Arabic" w:hAnsi="Traditional Arabic" w:cs="Traditional Arabic"/>
          <w:b/>
          <w:bCs/>
          <w:sz w:val="24"/>
          <w:szCs w:val="24"/>
          <w:rtl/>
        </w:rPr>
        <w:t>) [البقرة: 211]</w:t>
      </w:r>
    </w:p>
  </w:footnote>
  <w:footnote w:id="12">
    <w:p w14:paraId="2B842A40" w14:textId="77777777" w:rsidR="0043029C" w:rsidRPr="00AB29C1" w:rsidRDefault="0043029C" w:rsidP="00AB29C1">
      <w:pPr>
        <w:pStyle w:val="a5"/>
        <w:rPr>
          <w:rStyle w:val="a6"/>
          <w:rFonts w:ascii="Traditional Arabic" w:hAnsi="Traditional Arabic" w:cs="Traditional Arabic"/>
          <w:b/>
          <w:bCs/>
          <w:sz w:val="24"/>
          <w:szCs w:val="24"/>
          <w:rtl/>
        </w:rPr>
      </w:pPr>
      <w:r w:rsidRPr="00AB29C1">
        <w:rPr>
          <w:rStyle w:val="a6"/>
          <w:rFonts w:ascii="Traditional Arabic" w:hAnsi="Traditional Arabic" w:cs="Traditional Arabic"/>
          <w:b/>
          <w:bCs/>
          <w:sz w:val="24"/>
          <w:szCs w:val="24"/>
          <w:rtl/>
        </w:rPr>
        <w:t>(</w:t>
      </w:r>
      <w:r w:rsidRPr="00AB29C1">
        <w:rPr>
          <w:rStyle w:val="a6"/>
          <w:rFonts w:ascii="Traditional Arabic" w:hAnsi="Traditional Arabic" w:cs="Traditional Arabic"/>
          <w:b/>
          <w:bCs/>
          <w:sz w:val="24"/>
          <w:szCs w:val="24"/>
          <w:rtl/>
        </w:rPr>
        <w:footnoteRef/>
      </w:r>
      <w:r w:rsidRPr="00AB29C1">
        <w:rPr>
          <w:rStyle w:val="a6"/>
          <w:rFonts w:ascii="Traditional Arabic" w:hAnsi="Traditional Arabic" w:cs="Traditional Arabic"/>
          <w:b/>
          <w:bCs/>
          <w:sz w:val="24"/>
          <w:szCs w:val="24"/>
          <w:rtl/>
        </w:rPr>
        <w:t>) [غافر: 3]</w:t>
      </w:r>
    </w:p>
    <w:p w14:paraId="3148A80D" w14:textId="08559F16" w:rsidR="0043029C" w:rsidRPr="00AB29C1" w:rsidRDefault="0043029C" w:rsidP="00AB29C1">
      <w:pPr>
        <w:pStyle w:val="a5"/>
        <w:rPr>
          <w:rStyle w:val="a6"/>
          <w:rFonts w:ascii="Traditional Arabic" w:hAnsi="Traditional Arabic" w:cs="Traditional Arabic"/>
          <w:b/>
          <w:bCs/>
          <w:sz w:val="24"/>
          <w:szCs w:val="24"/>
          <w:rtl/>
        </w:rPr>
      </w:pPr>
    </w:p>
  </w:footnote>
  <w:footnote w:id="13">
    <w:p w14:paraId="15DAC677" w14:textId="5525112F" w:rsidR="00B16E11" w:rsidRPr="00AB29C1" w:rsidRDefault="00B16E11" w:rsidP="00AB29C1">
      <w:pPr>
        <w:pStyle w:val="a5"/>
        <w:rPr>
          <w:rStyle w:val="a6"/>
          <w:rFonts w:ascii="Traditional Arabic" w:hAnsi="Traditional Arabic" w:cs="Traditional Arabic"/>
          <w:b/>
          <w:bCs/>
          <w:sz w:val="24"/>
          <w:szCs w:val="24"/>
          <w:rtl/>
        </w:rPr>
      </w:pPr>
      <w:r w:rsidRPr="00AB29C1">
        <w:rPr>
          <w:rStyle w:val="a6"/>
          <w:rFonts w:ascii="Traditional Arabic" w:hAnsi="Traditional Arabic" w:cs="Traditional Arabic"/>
          <w:b/>
          <w:bCs/>
          <w:sz w:val="24"/>
          <w:szCs w:val="24"/>
          <w:rtl/>
        </w:rPr>
        <w:t>(</w:t>
      </w:r>
      <w:r w:rsidRPr="00AB29C1">
        <w:rPr>
          <w:rStyle w:val="a6"/>
          <w:rFonts w:ascii="Traditional Arabic" w:hAnsi="Traditional Arabic" w:cs="Traditional Arabic"/>
          <w:b/>
          <w:bCs/>
          <w:sz w:val="24"/>
          <w:szCs w:val="24"/>
          <w:rtl/>
        </w:rPr>
        <w:footnoteRef/>
      </w:r>
      <w:r w:rsidRPr="00AB29C1">
        <w:rPr>
          <w:rStyle w:val="a6"/>
          <w:rFonts w:ascii="Traditional Arabic" w:hAnsi="Traditional Arabic" w:cs="Traditional Arabic"/>
          <w:b/>
          <w:bCs/>
          <w:sz w:val="24"/>
          <w:szCs w:val="24"/>
          <w:rtl/>
        </w:rPr>
        <w:t xml:space="preserve">) </w:t>
      </w:r>
      <w:r w:rsidRPr="00AB29C1">
        <w:rPr>
          <w:rStyle w:val="a6"/>
          <w:rFonts w:ascii="Traditional Arabic" w:hAnsi="Traditional Arabic" w:cs="Traditional Arabic"/>
          <w:b/>
          <w:bCs/>
          <w:sz w:val="24"/>
          <w:szCs w:val="24"/>
          <w:rtl/>
        </w:rPr>
        <w:t>الداء والدواء = الجواب الكافي - ط دار المعرفة (ص28)</w:t>
      </w:r>
    </w:p>
  </w:footnote>
  <w:footnote w:id="14">
    <w:p w14:paraId="728BA572" w14:textId="65D5E375" w:rsidR="008B773E" w:rsidRPr="00AB29C1" w:rsidRDefault="008B773E" w:rsidP="00AB29C1">
      <w:pPr>
        <w:spacing w:after="0" w:line="240" w:lineRule="auto"/>
        <w:rPr>
          <w:rStyle w:val="a6"/>
          <w:rFonts w:ascii="Traditional Arabic" w:hAnsi="Traditional Arabic" w:cs="Traditional Arabic"/>
          <w:b/>
          <w:bCs/>
          <w:sz w:val="24"/>
          <w:szCs w:val="24"/>
          <w:vertAlign w:val="baseline"/>
          <w:rtl/>
        </w:rPr>
      </w:pPr>
      <w:r w:rsidRPr="00AB29C1">
        <w:rPr>
          <w:rStyle w:val="a6"/>
          <w:rFonts w:ascii="Traditional Arabic" w:hAnsi="Traditional Arabic" w:cs="Traditional Arabic"/>
          <w:b/>
          <w:bCs/>
          <w:sz w:val="24"/>
          <w:szCs w:val="24"/>
          <w:rtl/>
        </w:rPr>
        <w:t>(</w:t>
      </w:r>
      <w:r w:rsidRPr="00AB29C1">
        <w:rPr>
          <w:rStyle w:val="a6"/>
          <w:rFonts w:ascii="Traditional Arabic" w:hAnsi="Traditional Arabic" w:cs="Traditional Arabic"/>
          <w:b/>
          <w:bCs/>
          <w:sz w:val="24"/>
          <w:szCs w:val="24"/>
          <w:rtl/>
        </w:rPr>
        <w:footnoteRef/>
      </w:r>
      <w:r w:rsidRPr="00AB29C1">
        <w:rPr>
          <w:rStyle w:val="a6"/>
          <w:rFonts w:ascii="Traditional Arabic" w:hAnsi="Traditional Arabic" w:cs="Traditional Arabic"/>
          <w:b/>
          <w:bCs/>
          <w:sz w:val="24"/>
          <w:szCs w:val="24"/>
          <w:rtl/>
        </w:rPr>
        <w:t xml:space="preserve">) </w:t>
      </w:r>
      <w:r w:rsidRPr="00AB29C1">
        <w:rPr>
          <w:rFonts w:ascii="Traditional Arabic" w:hAnsi="Traditional Arabic" w:cs="Traditional Arabic"/>
          <w:b/>
          <w:bCs/>
          <w:sz w:val="24"/>
          <w:szCs w:val="24"/>
          <w:rtl/>
        </w:rPr>
        <w:t>فصل الخطاب في الزهد والرقائق والآداب (4/ 241 بترقيم الشاملة آليا)</w:t>
      </w:r>
      <w:r w:rsidRPr="00AB29C1">
        <w:rPr>
          <w:rFonts w:ascii="Traditional Arabic" w:hAnsi="Traditional Arabic" w:cs="Traditional Arabic"/>
          <w:b/>
          <w:bCs/>
          <w:sz w:val="24"/>
          <w:szCs w:val="24"/>
          <w:rtl/>
        </w:rPr>
        <w:t>.</w:t>
      </w:r>
    </w:p>
  </w:footnote>
  <w:footnote w:id="15">
    <w:p w14:paraId="13204185" w14:textId="6683B579" w:rsidR="005D0E45" w:rsidRPr="00AB29C1" w:rsidRDefault="005D0E45" w:rsidP="00AB29C1">
      <w:pPr>
        <w:pStyle w:val="a5"/>
        <w:rPr>
          <w:rStyle w:val="a6"/>
          <w:rFonts w:ascii="Traditional Arabic" w:hAnsi="Traditional Arabic" w:cs="Traditional Arabic"/>
          <w:b/>
          <w:bCs/>
          <w:sz w:val="24"/>
          <w:szCs w:val="24"/>
          <w:rtl/>
        </w:rPr>
      </w:pPr>
      <w:r w:rsidRPr="00AB29C1">
        <w:rPr>
          <w:rStyle w:val="a6"/>
          <w:rFonts w:ascii="Traditional Arabic" w:hAnsi="Traditional Arabic" w:cs="Traditional Arabic"/>
          <w:b/>
          <w:bCs/>
          <w:sz w:val="24"/>
          <w:szCs w:val="24"/>
          <w:rtl/>
        </w:rPr>
        <w:t>(</w:t>
      </w:r>
      <w:r w:rsidRPr="00AB29C1">
        <w:rPr>
          <w:rStyle w:val="a6"/>
          <w:rFonts w:ascii="Traditional Arabic" w:hAnsi="Traditional Arabic" w:cs="Traditional Arabic"/>
          <w:b/>
          <w:bCs/>
          <w:sz w:val="24"/>
          <w:szCs w:val="24"/>
          <w:rtl/>
        </w:rPr>
        <w:footnoteRef/>
      </w:r>
      <w:r w:rsidRPr="00AB29C1">
        <w:rPr>
          <w:rStyle w:val="a6"/>
          <w:rFonts w:ascii="Traditional Arabic" w:hAnsi="Traditional Arabic" w:cs="Traditional Arabic"/>
          <w:b/>
          <w:bCs/>
          <w:sz w:val="24"/>
          <w:szCs w:val="24"/>
          <w:rtl/>
        </w:rPr>
        <w:t xml:space="preserve">) </w:t>
      </w:r>
      <w:r w:rsidRPr="00AB29C1">
        <w:rPr>
          <w:rFonts w:ascii="Traditional Arabic" w:hAnsi="Traditional Arabic" w:cs="Traditional Arabic"/>
          <w:b/>
          <w:bCs/>
          <w:sz w:val="24"/>
          <w:szCs w:val="24"/>
          <w:rtl/>
        </w:rPr>
        <w:t>[طه: 82]</w:t>
      </w:r>
    </w:p>
  </w:footnote>
  <w:footnote w:id="16">
    <w:p w14:paraId="3860E097" w14:textId="457CA3B1" w:rsidR="005D0E45" w:rsidRPr="00AB29C1" w:rsidRDefault="005D0E45" w:rsidP="00AB29C1">
      <w:pPr>
        <w:pStyle w:val="a5"/>
        <w:rPr>
          <w:rStyle w:val="a6"/>
          <w:rFonts w:ascii="Traditional Arabic" w:hAnsi="Traditional Arabic" w:cs="Traditional Arabic"/>
          <w:b/>
          <w:bCs/>
          <w:sz w:val="24"/>
          <w:szCs w:val="24"/>
          <w:rtl/>
        </w:rPr>
      </w:pPr>
      <w:r w:rsidRPr="00AB29C1">
        <w:rPr>
          <w:rStyle w:val="a6"/>
          <w:rFonts w:ascii="Traditional Arabic" w:hAnsi="Traditional Arabic" w:cs="Traditional Arabic"/>
          <w:b/>
          <w:bCs/>
          <w:sz w:val="24"/>
          <w:szCs w:val="24"/>
          <w:rtl/>
        </w:rPr>
        <w:t>(</w:t>
      </w:r>
      <w:r w:rsidRPr="00AB29C1">
        <w:rPr>
          <w:rStyle w:val="a6"/>
          <w:rFonts w:ascii="Traditional Arabic" w:hAnsi="Traditional Arabic" w:cs="Traditional Arabic"/>
          <w:b/>
          <w:bCs/>
          <w:sz w:val="24"/>
          <w:szCs w:val="24"/>
          <w:rtl/>
        </w:rPr>
        <w:footnoteRef/>
      </w:r>
      <w:r w:rsidRPr="00AB29C1">
        <w:rPr>
          <w:rStyle w:val="a6"/>
          <w:rFonts w:ascii="Traditional Arabic" w:hAnsi="Traditional Arabic" w:cs="Traditional Arabic"/>
          <w:b/>
          <w:bCs/>
          <w:sz w:val="24"/>
          <w:szCs w:val="24"/>
          <w:rtl/>
        </w:rPr>
        <w:t xml:space="preserve">) </w:t>
      </w:r>
      <w:r w:rsidRPr="00AB29C1">
        <w:rPr>
          <w:rFonts w:ascii="Traditional Arabic" w:hAnsi="Traditional Arabic" w:cs="Traditional Arabic"/>
          <w:b/>
          <w:bCs/>
          <w:sz w:val="24"/>
          <w:szCs w:val="24"/>
          <w:rtl/>
        </w:rPr>
        <w:t>[النحل: 110]</w:t>
      </w:r>
    </w:p>
  </w:footnote>
  <w:footnote w:id="17">
    <w:p w14:paraId="6FAB59FA" w14:textId="77777777" w:rsidR="008B773E" w:rsidRPr="00AB29C1" w:rsidRDefault="008B773E" w:rsidP="00AB29C1">
      <w:pPr>
        <w:pStyle w:val="a5"/>
        <w:rPr>
          <w:rStyle w:val="a6"/>
          <w:rFonts w:ascii="Traditional Arabic" w:hAnsi="Traditional Arabic" w:cs="Traditional Arabic"/>
          <w:b/>
          <w:bCs/>
          <w:sz w:val="24"/>
          <w:szCs w:val="24"/>
          <w:rtl/>
        </w:rPr>
      </w:pPr>
      <w:r w:rsidRPr="00AB29C1">
        <w:rPr>
          <w:rStyle w:val="a6"/>
          <w:rFonts w:ascii="Traditional Arabic" w:hAnsi="Traditional Arabic" w:cs="Traditional Arabic"/>
          <w:b/>
          <w:bCs/>
          <w:sz w:val="24"/>
          <w:szCs w:val="24"/>
          <w:rtl/>
        </w:rPr>
        <w:t>(</w:t>
      </w:r>
      <w:r w:rsidRPr="00AB29C1">
        <w:rPr>
          <w:rStyle w:val="a6"/>
          <w:rFonts w:ascii="Traditional Arabic" w:hAnsi="Traditional Arabic" w:cs="Traditional Arabic"/>
          <w:b/>
          <w:bCs/>
          <w:sz w:val="24"/>
          <w:szCs w:val="24"/>
          <w:rtl/>
        </w:rPr>
        <w:footnoteRef/>
      </w:r>
      <w:r w:rsidRPr="00AB29C1">
        <w:rPr>
          <w:rStyle w:val="a6"/>
          <w:rFonts w:ascii="Traditional Arabic" w:hAnsi="Traditional Arabic" w:cs="Traditional Arabic"/>
          <w:b/>
          <w:bCs/>
          <w:sz w:val="24"/>
          <w:szCs w:val="24"/>
          <w:rtl/>
        </w:rPr>
        <w:t>) [آل عمران: 31]</w:t>
      </w:r>
    </w:p>
  </w:footnote>
  <w:footnote w:id="18">
    <w:p w14:paraId="12E41E57" w14:textId="1B616B62" w:rsidR="008053DF" w:rsidRPr="00AB29C1" w:rsidRDefault="008053DF" w:rsidP="00AB29C1">
      <w:pPr>
        <w:spacing w:after="0" w:line="240" w:lineRule="auto"/>
        <w:rPr>
          <w:rStyle w:val="a6"/>
          <w:rFonts w:ascii="Traditional Arabic" w:hAnsi="Traditional Arabic" w:cs="Traditional Arabic"/>
          <w:b/>
          <w:bCs/>
          <w:sz w:val="24"/>
          <w:szCs w:val="24"/>
          <w:vertAlign w:val="baseline"/>
          <w:rtl/>
        </w:rPr>
      </w:pPr>
      <w:r w:rsidRPr="00AB29C1">
        <w:rPr>
          <w:rStyle w:val="a6"/>
          <w:rFonts w:ascii="Traditional Arabic" w:hAnsi="Traditional Arabic" w:cs="Traditional Arabic"/>
          <w:b/>
          <w:bCs/>
          <w:sz w:val="24"/>
          <w:szCs w:val="24"/>
          <w:rtl/>
        </w:rPr>
        <w:t>(</w:t>
      </w:r>
      <w:r w:rsidRPr="00AB29C1">
        <w:rPr>
          <w:rStyle w:val="a6"/>
          <w:rFonts w:ascii="Traditional Arabic" w:hAnsi="Traditional Arabic" w:cs="Traditional Arabic"/>
          <w:b/>
          <w:bCs/>
          <w:sz w:val="24"/>
          <w:szCs w:val="24"/>
          <w:rtl/>
        </w:rPr>
        <w:footnoteRef/>
      </w:r>
      <w:r w:rsidRPr="00AB29C1">
        <w:rPr>
          <w:rStyle w:val="a6"/>
          <w:rFonts w:ascii="Traditional Arabic" w:hAnsi="Traditional Arabic" w:cs="Traditional Arabic"/>
          <w:b/>
          <w:bCs/>
          <w:sz w:val="24"/>
          <w:szCs w:val="24"/>
          <w:rtl/>
        </w:rPr>
        <w:t xml:space="preserve">) </w:t>
      </w:r>
      <w:r w:rsidRPr="00AB29C1">
        <w:rPr>
          <w:rFonts w:ascii="Traditional Arabic" w:hAnsi="Traditional Arabic" w:cs="Traditional Arabic"/>
          <w:b/>
          <w:bCs/>
          <w:sz w:val="24"/>
          <w:szCs w:val="24"/>
          <w:rtl/>
        </w:rPr>
        <w:t>[الأعراف: 56]</w:t>
      </w:r>
    </w:p>
  </w:footnote>
  <w:footnote w:id="19">
    <w:p w14:paraId="0BBB6516" w14:textId="3AE84CAE" w:rsidR="00AB29C1" w:rsidRPr="008D6D0A" w:rsidRDefault="00AB29C1" w:rsidP="008D6D0A">
      <w:pPr>
        <w:spacing w:after="0" w:line="240" w:lineRule="auto"/>
        <w:rPr>
          <w:rStyle w:val="a6"/>
          <w:rFonts w:ascii="Traditional Arabic" w:hAnsi="Traditional Arabic" w:cs="Traditional Arabic"/>
          <w:b/>
          <w:bCs/>
          <w:sz w:val="24"/>
          <w:szCs w:val="24"/>
          <w:vertAlign w:val="baseline"/>
          <w:rtl/>
        </w:rPr>
      </w:pPr>
      <w:r w:rsidRPr="00AB29C1">
        <w:rPr>
          <w:rStyle w:val="a6"/>
          <w:rFonts w:ascii="Traditional Arabic" w:hAnsi="Traditional Arabic" w:cs="Traditional Arabic"/>
          <w:b/>
          <w:bCs/>
          <w:sz w:val="24"/>
          <w:szCs w:val="24"/>
          <w:rtl/>
        </w:rPr>
        <w:t>(</w:t>
      </w:r>
      <w:r w:rsidRPr="00AB29C1">
        <w:rPr>
          <w:rStyle w:val="a6"/>
          <w:rFonts w:ascii="Traditional Arabic" w:hAnsi="Traditional Arabic" w:cs="Traditional Arabic"/>
          <w:b/>
          <w:bCs/>
          <w:sz w:val="24"/>
          <w:szCs w:val="24"/>
          <w:rtl/>
        </w:rPr>
        <w:footnoteRef/>
      </w:r>
      <w:r w:rsidRPr="00AB29C1">
        <w:rPr>
          <w:rStyle w:val="a6"/>
          <w:rFonts w:ascii="Traditional Arabic" w:hAnsi="Traditional Arabic" w:cs="Traditional Arabic"/>
          <w:b/>
          <w:bCs/>
          <w:sz w:val="24"/>
          <w:szCs w:val="24"/>
          <w:rtl/>
        </w:rPr>
        <w:t xml:space="preserve">) </w:t>
      </w:r>
      <w:r w:rsidRPr="00AB29C1">
        <w:rPr>
          <w:rFonts w:ascii="Traditional Arabic" w:hAnsi="Traditional Arabic" w:cs="Traditional Arabic"/>
          <w:b/>
          <w:bCs/>
          <w:sz w:val="24"/>
          <w:szCs w:val="24"/>
          <w:rtl/>
        </w:rPr>
        <w:t>[القصص: 16]</w:t>
      </w:r>
    </w:p>
  </w:footnote>
  <w:footnote w:id="20">
    <w:p w14:paraId="5654B80A" w14:textId="516F920C" w:rsidR="00AB29C1" w:rsidRPr="00AB29C1" w:rsidRDefault="00AB29C1" w:rsidP="00AB29C1">
      <w:pPr>
        <w:pStyle w:val="a5"/>
        <w:rPr>
          <w:rStyle w:val="a6"/>
          <w:rFonts w:ascii="Traditional Arabic" w:hAnsi="Traditional Arabic" w:cs="Traditional Arabic"/>
          <w:b/>
          <w:bCs/>
          <w:sz w:val="24"/>
          <w:szCs w:val="24"/>
          <w:rtl/>
        </w:rPr>
      </w:pPr>
      <w:r w:rsidRPr="00AB29C1">
        <w:rPr>
          <w:rStyle w:val="a6"/>
          <w:rFonts w:ascii="Traditional Arabic" w:hAnsi="Traditional Arabic" w:cs="Traditional Arabic"/>
          <w:b/>
          <w:bCs/>
          <w:sz w:val="24"/>
          <w:szCs w:val="24"/>
          <w:rtl/>
        </w:rPr>
        <w:t>(</w:t>
      </w:r>
      <w:r w:rsidRPr="00AB29C1">
        <w:rPr>
          <w:rStyle w:val="a6"/>
          <w:rFonts w:ascii="Traditional Arabic" w:hAnsi="Traditional Arabic" w:cs="Traditional Arabic"/>
          <w:b/>
          <w:bCs/>
          <w:sz w:val="24"/>
          <w:szCs w:val="24"/>
          <w:rtl/>
        </w:rPr>
        <w:footnoteRef/>
      </w:r>
      <w:r w:rsidRPr="00AB29C1">
        <w:rPr>
          <w:rStyle w:val="a6"/>
          <w:rFonts w:ascii="Traditional Arabic" w:hAnsi="Traditional Arabic" w:cs="Traditional Arabic"/>
          <w:b/>
          <w:bCs/>
          <w:sz w:val="24"/>
          <w:szCs w:val="24"/>
          <w:rtl/>
        </w:rPr>
        <w:t xml:space="preserve">) </w:t>
      </w:r>
      <w:r w:rsidRPr="00AB29C1">
        <w:rPr>
          <w:rFonts w:ascii="Traditional Arabic" w:hAnsi="Traditional Arabic" w:cs="Traditional Arabic"/>
          <w:b/>
          <w:bCs/>
          <w:sz w:val="24"/>
          <w:szCs w:val="24"/>
          <w:rtl/>
        </w:rPr>
        <w:t>[الحديد: 28]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FCB"/>
    <w:rsid w:val="000721F8"/>
    <w:rsid w:val="001172F2"/>
    <w:rsid w:val="00171F14"/>
    <w:rsid w:val="001C2DCA"/>
    <w:rsid w:val="001F4AD7"/>
    <w:rsid w:val="00226473"/>
    <w:rsid w:val="0025491A"/>
    <w:rsid w:val="002C17BE"/>
    <w:rsid w:val="0033770B"/>
    <w:rsid w:val="0036611F"/>
    <w:rsid w:val="00415DF0"/>
    <w:rsid w:val="0043029C"/>
    <w:rsid w:val="00465C32"/>
    <w:rsid w:val="004C07A5"/>
    <w:rsid w:val="00520FCB"/>
    <w:rsid w:val="0053445E"/>
    <w:rsid w:val="005D0E45"/>
    <w:rsid w:val="005E3194"/>
    <w:rsid w:val="00671235"/>
    <w:rsid w:val="0076593D"/>
    <w:rsid w:val="008053DF"/>
    <w:rsid w:val="008B773E"/>
    <w:rsid w:val="008D6D0A"/>
    <w:rsid w:val="008E287A"/>
    <w:rsid w:val="00922CCB"/>
    <w:rsid w:val="00A330E6"/>
    <w:rsid w:val="00AB29C1"/>
    <w:rsid w:val="00B16E11"/>
    <w:rsid w:val="00B300E2"/>
    <w:rsid w:val="00B92743"/>
    <w:rsid w:val="00B96F91"/>
    <w:rsid w:val="00CF663D"/>
    <w:rsid w:val="00D025BB"/>
    <w:rsid w:val="00D21793"/>
    <w:rsid w:val="00D51EC1"/>
    <w:rsid w:val="00D7417E"/>
    <w:rsid w:val="00EC45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8244F"/>
  <w15:chartTrackingRefBased/>
  <w15:docId w15:val="{7C1CB859-A880-48A4-9CDE-890B40BEC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qFormat/>
    <w:rsid w:val="008E287A"/>
    <w:pPr>
      <w:keepNext/>
      <w:spacing w:after="0" w:line="240" w:lineRule="auto"/>
      <w:outlineLvl w:val="0"/>
    </w:pPr>
    <w:rPr>
      <w:rFonts w:ascii="Times New Roman" w:eastAsia="Times New Roman" w:hAnsi="Times New Roman" w:cs="Simplified Arabic"/>
      <w:sz w:val="30"/>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2DC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HTML Top of Form"/>
    <w:basedOn w:val="a"/>
    <w:next w:val="a"/>
    <w:link w:val="Char"/>
    <w:hidden/>
    <w:uiPriority w:val="99"/>
    <w:semiHidden/>
    <w:unhideWhenUsed/>
    <w:rsid w:val="001C2DCA"/>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
    <w:name w:val="أعلى النموذج Char"/>
    <w:basedOn w:val="a0"/>
    <w:link w:val="a4"/>
    <w:uiPriority w:val="99"/>
    <w:semiHidden/>
    <w:rsid w:val="001C2DCA"/>
    <w:rPr>
      <w:rFonts w:ascii="Arial" w:eastAsia="Times New Roman" w:hAnsi="Arial" w:cs="Arial"/>
      <w:vanish/>
      <w:sz w:val="16"/>
      <w:szCs w:val="16"/>
    </w:rPr>
  </w:style>
  <w:style w:type="character" w:customStyle="1" w:styleId="3dlh">
    <w:name w:val="_3dlh"/>
    <w:basedOn w:val="a0"/>
    <w:rsid w:val="001C2DCA"/>
  </w:style>
  <w:style w:type="paragraph" w:styleId="a5">
    <w:name w:val="footnote text"/>
    <w:basedOn w:val="a"/>
    <w:link w:val="Char0"/>
    <w:uiPriority w:val="99"/>
    <w:semiHidden/>
    <w:unhideWhenUsed/>
    <w:rsid w:val="00226473"/>
    <w:pPr>
      <w:spacing w:after="0" w:line="240" w:lineRule="auto"/>
    </w:pPr>
    <w:rPr>
      <w:sz w:val="20"/>
      <w:szCs w:val="20"/>
    </w:rPr>
  </w:style>
  <w:style w:type="character" w:customStyle="1" w:styleId="Char0">
    <w:name w:val="نص حاشية سفلية Char"/>
    <w:basedOn w:val="a0"/>
    <w:link w:val="a5"/>
    <w:uiPriority w:val="99"/>
    <w:semiHidden/>
    <w:rsid w:val="00226473"/>
    <w:rPr>
      <w:sz w:val="20"/>
      <w:szCs w:val="20"/>
    </w:rPr>
  </w:style>
  <w:style w:type="character" w:styleId="a6">
    <w:name w:val="footnote reference"/>
    <w:basedOn w:val="a0"/>
    <w:uiPriority w:val="99"/>
    <w:semiHidden/>
    <w:unhideWhenUsed/>
    <w:rsid w:val="00226473"/>
    <w:rPr>
      <w:vertAlign w:val="superscript"/>
    </w:rPr>
  </w:style>
  <w:style w:type="character" w:customStyle="1" w:styleId="1Char">
    <w:name w:val="العنوان 1 Char"/>
    <w:basedOn w:val="a0"/>
    <w:link w:val="1"/>
    <w:rsid w:val="008E287A"/>
    <w:rPr>
      <w:rFonts w:ascii="Times New Roman" w:eastAsia="Times New Roman" w:hAnsi="Times New Roman" w:cs="Simplified Arabic"/>
      <w:sz w:val="30"/>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272015">
      <w:bodyDiv w:val="1"/>
      <w:marLeft w:val="0"/>
      <w:marRight w:val="0"/>
      <w:marTop w:val="0"/>
      <w:marBottom w:val="0"/>
      <w:divBdr>
        <w:top w:val="none" w:sz="0" w:space="0" w:color="auto"/>
        <w:left w:val="none" w:sz="0" w:space="0" w:color="auto"/>
        <w:bottom w:val="none" w:sz="0" w:space="0" w:color="auto"/>
        <w:right w:val="none" w:sz="0" w:space="0" w:color="auto"/>
      </w:divBdr>
      <w:divsChild>
        <w:div w:id="2066642602">
          <w:marLeft w:val="0"/>
          <w:marRight w:val="0"/>
          <w:marTop w:val="0"/>
          <w:marBottom w:val="0"/>
          <w:divBdr>
            <w:top w:val="none" w:sz="0" w:space="0" w:color="auto"/>
            <w:left w:val="none" w:sz="0" w:space="0" w:color="auto"/>
            <w:bottom w:val="none" w:sz="0" w:space="0" w:color="auto"/>
            <w:right w:val="none" w:sz="0" w:space="0" w:color="auto"/>
          </w:divBdr>
          <w:divsChild>
            <w:div w:id="338700624">
              <w:marLeft w:val="0"/>
              <w:marRight w:val="0"/>
              <w:marTop w:val="0"/>
              <w:marBottom w:val="0"/>
              <w:divBdr>
                <w:top w:val="none" w:sz="0" w:space="0" w:color="auto"/>
                <w:left w:val="none" w:sz="0" w:space="0" w:color="auto"/>
                <w:bottom w:val="none" w:sz="0" w:space="0" w:color="auto"/>
                <w:right w:val="none" w:sz="0" w:space="0" w:color="auto"/>
              </w:divBdr>
              <w:divsChild>
                <w:div w:id="544607600">
                  <w:marLeft w:val="0"/>
                  <w:marRight w:val="0"/>
                  <w:marTop w:val="90"/>
                  <w:marBottom w:val="0"/>
                  <w:divBdr>
                    <w:top w:val="none" w:sz="0" w:space="0" w:color="auto"/>
                    <w:left w:val="none" w:sz="0" w:space="0" w:color="auto"/>
                    <w:bottom w:val="single" w:sz="6" w:space="9" w:color="E5E5E5"/>
                    <w:right w:val="none" w:sz="0" w:space="0" w:color="auto"/>
                  </w:divBdr>
                </w:div>
              </w:divsChild>
            </w:div>
          </w:divsChild>
        </w:div>
        <w:div w:id="491873505">
          <w:marLeft w:val="0"/>
          <w:marRight w:val="0"/>
          <w:marTop w:val="0"/>
          <w:marBottom w:val="0"/>
          <w:divBdr>
            <w:top w:val="none" w:sz="0" w:space="0" w:color="auto"/>
            <w:left w:val="none" w:sz="0" w:space="0" w:color="auto"/>
            <w:bottom w:val="none" w:sz="0" w:space="0" w:color="auto"/>
            <w:right w:val="none" w:sz="0" w:space="0" w:color="auto"/>
          </w:divBdr>
          <w:divsChild>
            <w:div w:id="1117330898">
              <w:marLeft w:val="0"/>
              <w:marRight w:val="0"/>
              <w:marTop w:val="0"/>
              <w:marBottom w:val="0"/>
              <w:divBdr>
                <w:top w:val="none" w:sz="0" w:space="0" w:color="auto"/>
                <w:left w:val="none" w:sz="0" w:space="0" w:color="auto"/>
                <w:bottom w:val="none" w:sz="0" w:space="0" w:color="auto"/>
                <w:right w:val="none" w:sz="0" w:space="0" w:color="auto"/>
              </w:divBdr>
              <w:divsChild>
                <w:div w:id="1122112101">
                  <w:marLeft w:val="0"/>
                  <w:marRight w:val="0"/>
                  <w:marTop w:val="0"/>
                  <w:marBottom w:val="0"/>
                  <w:divBdr>
                    <w:top w:val="none" w:sz="0" w:space="0" w:color="auto"/>
                    <w:left w:val="none" w:sz="0" w:space="0" w:color="auto"/>
                    <w:bottom w:val="none" w:sz="0" w:space="0" w:color="auto"/>
                    <w:right w:val="none" w:sz="0" w:space="0" w:color="auto"/>
                  </w:divBdr>
                  <w:divsChild>
                    <w:div w:id="1676229374">
                      <w:marLeft w:val="0"/>
                      <w:marRight w:val="0"/>
                      <w:marTop w:val="0"/>
                      <w:marBottom w:val="0"/>
                      <w:divBdr>
                        <w:top w:val="none" w:sz="0" w:space="0" w:color="auto"/>
                        <w:left w:val="none" w:sz="0" w:space="0" w:color="auto"/>
                        <w:bottom w:val="none" w:sz="0" w:space="0" w:color="auto"/>
                        <w:right w:val="none" w:sz="0" w:space="0" w:color="auto"/>
                      </w:divBdr>
                      <w:divsChild>
                        <w:div w:id="690956437">
                          <w:marLeft w:val="180"/>
                          <w:marRight w:val="180"/>
                          <w:marTop w:val="150"/>
                          <w:marBottom w:val="0"/>
                          <w:divBdr>
                            <w:top w:val="none" w:sz="0" w:space="0" w:color="auto"/>
                            <w:left w:val="none" w:sz="0" w:space="0" w:color="auto"/>
                            <w:bottom w:val="single" w:sz="6" w:space="8" w:color="DADDE1"/>
                            <w:right w:val="none" w:sz="0" w:space="0" w:color="auto"/>
                          </w:divBdr>
                          <w:divsChild>
                            <w:div w:id="25848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E27F4-9B83-4A21-B180-DEC278E6A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978</Words>
  <Characters>5576</Characters>
  <Application>Microsoft Office Word</Application>
  <DocSecurity>0</DocSecurity>
  <Lines>46</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شائع محمد الغبيشي</dc:creator>
  <cp:keywords/>
  <dc:description/>
  <cp:lastModifiedBy>DELL</cp:lastModifiedBy>
  <cp:revision>3</cp:revision>
  <cp:lastPrinted>2024-02-08T05:44:00Z</cp:lastPrinted>
  <dcterms:created xsi:type="dcterms:W3CDTF">2024-02-08T05:44:00Z</dcterms:created>
  <dcterms:modified xsi:type="dcterms:W3CDTF">2024-02-08T05:47:00Z</dcterms:modified>
</cp:coreProperties>
</file>