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05A12B5" w:rsidR="004E3BC6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sz w:val="48"/>
          <w:szCs w:val="48"/>
          <w:rtl/>
        </w:rPr>
      </w:pPr>
      <w:r w:rsidRPr="006A7C36">
        <w:rPr>
          <w:rFonts w:cs="Traditional Arabic" w:hint="cs"/>
          <w:b/>
          <w:bCs/>
          <w:color w:val="7030A0"/>
          <w:sz w:val="48"/>
          <w:szCs w:val="48"/>
          <w:rtl/>
        </w:rPr>
        <w:t>الدعاوى الكيدية</w:t>
      </w:r>
      <w:r w:rsidR="006A7C36" w:rsidRPr="006A7C36">
        <w:rPr>
          <w:rFonts w:cs="Traditional Arabic" w:hint="cs"/>
          <w:b/>
          <w:bCs/>
          <w:color w:val="7030A0"/>
          <w:sz w:val="48"/>
          <w:szCs w:val="48"/>
          <w:rtl/>
        </w:rPr>
        <w:t>-8-7-1445هـ</w:t>
      </w:r>
      <w:r w:rsidR="00E7398E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C65794" w:rsidRPr="006A7C36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 w:rsidRPr="006A7C36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6A7C36" w:rsidRPr="006A7C36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محمد الشرافي</w:t>
      </w:r>
    </w:p>
    <w:p w14:paraId="1FDCDF6F" w14:textId="77777777" w:rsidR="003C15AD" w:rsidRPr="006A7C36" w:rsidRDefault="003C15AD" w:rsidP="006A7C3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6A7C3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118E321B" w14:textId="22053D60" w:rsidR="00693DA5" w:rsidRPr="006A7C36" w:rsidRDefault="000A0CF7" w:rsidP="006A7C36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 w:rsidRPr="006A7C3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6A7C36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 w:rsidRPr="006A7C36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6A7C36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6A7C36">
        <w:rPr>
          <w:rFonts w:cs="Traditional Arabic" w:hint="cs"/>
          <w:b/>
          <w:bCs/>
          <w:sz w:val="80"/>
          <w:szCs w:val="80"/>
          <w:rtl/>
        </w:rPr>
        <w:t>-</w:t>
      </w:r>
      <w:r w:rsidR="00693DA5" w:rsidRPr="006A7C36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20E7D36" w:rsidR="009174D3" w:rsidRPr="006A7C36" w:rsidRDefault="00CD1F2C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F741A" w:rsidRPr="006A7C3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6A7C36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6A7C36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6A7C36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 w:rsidRPr="006A7C36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CF741A" w:rsidRPr="006A7C3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6A7C36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6A7C3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6A7C36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6A7C36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6A7C36">
        <w:rPr>
          <w:rFonts w:cs="Traditional Arabic" w:hint="cs"/>
          <w:b/>
          <w:bCs/>
          <w:sz w:val="80"/>
          <w:szCs w:val="80"/>
          <w:rtl/>
        </w:rPr>
        <w:t>:</w:t>
      </w:r>
    </w:p>
    <w:p w14:paraId="2C08B51F" w14:textId="605686D1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 xml:space="preserve">إِنَّ مِمَّا يُعَانِي مِنْهُ مُجْتَمَعُنَا فِي كَثِيرٍ مِنَ الْأَحْيَانِ مَا يُسَمَّى بِالدَّعَاوَى الْكَيْدِيَّةِ، وَالتَي لا أَسَاسَ لَهَا فِي الْوَاقِعِ، وَإِنَّمَا الْحَامِلُ عَلَيْهَا الْحِقْدُ وَالْكَرَاهِيَّةُ، وَرُبَّمَا 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>الْحَسْدُ بِسَبَبِ نِعْمَةٍ أَنعَمَ اللهُ بِهَا عَلَى الآخَرِينَ، وَهَذَا وَاللهِ خُلُقٌ ذَمِيمٌ، وَلا يَحِيقُ الْمَكْرُ السَّيِّءُ إِلَّا بِأَهْلَهِ.</w:t>
      </w:r>
    </w:p>
    <w:p w14:paraId="65193F33" w14:textId="0186C296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إَنَّكَ لا تَرْضَى هَذَا التَّصَرُّفَ ت</w:t>
      </w:r>
      <w:r w:rsidR="00486479">
        <w:rPr>
          <w:rFonts w:cs="Traditional Arabic" w:hint="cs"/>
          <w:b/>
          <w:bCs/>
          <w:sz w:val="80"/>
          <w:szCs w:val="80"/>
          <w:rtl/>
        </w:rPr>
        <w:t>ُ</w:t>
      </w:r>
      <w:r w:rsidRPr="006A7C36">
        <w:rPr>
          <w:rFonts w:cs="Traditional Arabic"/>
          <w:b/>
          <w:bCs/>
          <w:sz w:val="80"/>
          <w:szCs w:val="80"/>
          <w:rtl/>
        </w:rPr>
        <w:t>جَاهَكَ فَكَيْفَ تَرْضَاهُ لِلْآخَرِينَ؟ إِنَّهُ يُغِيظُكَ وَيَقُضُّ مَضْجَعَكَ أَنْ تُظْلَمَ فِي عِرْضِكَ أَوْ أَهْلِكَ أَوْ مَالِكَ</w:t>
      </w:r>
      <w:r w:rsidR="00910D4A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فَكَيْفَ تُرِيدُهُ لِغَيْرِكَ؟ </w:t>
      </w:r>
    </w:p>
    <w:p w14:paraId="149A78AC" w14:textId="29E39EC1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 xml:space="preserve">إِنَّ دِينَنَا دِينُ الْعَدْلِ وَالْإِنْصَافِ، وَلَيْسَ دِينَ الْحَيْفَ وَالظُّلْمِ، </w:t>
      </w:r>
      <w:r w:rsidR="00910D4A">
        <w:rPr>
          <w:rFonts w:cs="Traditional Arabic" w:hint="cs"/>
          <w:b/>
          <w:bCs/>
          <w:sz w:val="80"/>
          <w:szCs w:val="80"/>
          <w:rtl/>
        </w:rPr>
        <w:t>و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إِنَّ اللهَ-عَزَّ وَجَلَّ-حَرَّمَ الظُّلْمَ عَلَى نَفْسِهِ وَجَعَلَهُ بَيْنَنَا مُحَرَّمًا-وَإِنَّ الظُّلْمَ ظُلَمَاتٌ يَوْمَ الْقِيَامَةِ. </w:t>
      </w:r>
    </w:p>
    <w:p w14:paraId="05141C9B" w14:textId="7ADC083C" w:rsidR="00B5356A" w:rsidRPr="006A7C36" w:rsidRDefault="00B5356A" w:rsidP="002061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 xml:space="preserve">أَيْنَ نَحْنُ مِنَ الْأَخْلَاقِ السَّامِيَةِ وَالتَّصَرُّفَاتِ الرَّفِيعَةِ، وَالْمُعَامَلَةِ الْعَالِيَةِ التِي كَانَ عَلَيْهَا سَلَفُنَا 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>الصَّالِحُ</w:t>
      </w:r>
      <w:r w:rsidR="001B136A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رَحِمَهُمُ</w:t>
      </w:r>
      <w:r w:rsidR="000A475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A7C36">
        <w:rPr>
          <w:rFonts w:cs="Traditional Arabic"/>
          <w:b/>
          <w:bCs/>
          <w:sz w:val="80"/>
          <w:szCs w:val="80"/>
          <w:rtl/>
        </w:rPr>
        <w:t>اللهُ</w:t>
      </w:r>
      <w:r w:rsidR="001B136A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وَقَبْلَهُمْ نَبِيُّنَا وَقُدْوَتُنَا-</w:t>
      </w:r>
      <w:r w:rsidR="001B136A">
        <w:rPr>
          <w:rFonts w:cs="Traditional Arabic" w:hint="cs"/>
          <w:b/>
          <w:bCs/>
          <w:sz w:val="80"/>
          <w:szCs w:val="80"/>
          <w:rtl/>
        </w:rPr>
        <w:t>عليهِ الصلاةُ والسلامُ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-حَيْثُ جَاءَ مِنْ أَخْبَارِهِمْ مَا يَعْجَبُ </w:t>
      </w:r>
      <w:r w:rsidR="00206198">
        <w:rPr>
          <w:rFonts w:cs="Traditional Arabic" w:hint="cs"/>
          <w:b/>
          <w:bCs/>
          <w:sz w:val="80"/>
          <w:szCs w:val="80"/>
          <w:rtl/>
        </w:rPr>
        <w:t xml:space="preserve">لهُ </w:t>
      </w:r>
      <w:r w:rsidRPr="006A7C36">
        <w:rPr>
          <w:rFonts w:cs="Traditional Arabic"/>
          <w:b/>
          <w:bCs/>
          <w:sz w:val="80"/>
          <w:szCs w:val="80"/>
          <w:rtl/>
        </w:rPr>
        <w:t>الْإِنْسَانُ</w:t>
      </w:r>
      <w:r w:rsidR="00206198">
        <w:rPr>
          <w:rFonts w:cs="Traditional Arabic" w:hint="cs"/>
          <w:b/>
          <w:bCs/>
          <w:sz w:val="80"/>
          <w:szCs w:val="80"/>
          <w:rtl/>
        </w:rPr>
        <w:t>.</w:t>
      </w:r>
    </w:p>
    <w:p w14:paraId="6F9A09AC" w14:textId="1C4E16AD" w:rsidR="00B5356A" w:rsidRPr="006A7C36" w:rsidRDefault="001B13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أَنَس</w:t>
      </w:r>
      <w:r w:rsidR="00E428B5">
        <w:rPr>
          <w:rFonts w:cs="Traditional Arabic" w:hint="cs"/>
          <w:b/>
          <w:bCs/>
          <w:sz w:val="80"/>
          <w:szCs w:val="80"/>
          <w:rtl/>
        </w:rPr>
        <w:t>ٌ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 xml:space="preserve"> بْنِ مَالِكٍ-رَضِيَ اللَّهُ عَنْهُ</w:t>
      </w:r>
      <w:r w:rsidR="00E428B5">
        <w:rPr>
          <w:rFonts w:cs="Traditional Arabic" w:hint="cs"/>
          <w:b/>
          <w:bCs/>
          <w:sz w:val="80"/>
          <w:szCs w:val="80"/>
          <w:rtl/>
        </w:rPr>
        <w:t>-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 xml:space="preserve">: </w:t>
      </w:r>
      <w:r w:rsidR="00B5356A" w:rsidRPr="00E428B5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"كُنْتُ أَمْشِي مَعَ النَّبِيِّ-صَلَّى اللهُ عَلَيْهِ وَسَلَّمَ-وَعَلَيْهِ بُرْدٌ نَجْرَانِيٌّ غَلِيظُ الحَاشِيَةِ، فَأَدْرَكَهُ أَعْرَابِيٌّ فَجَذَبَهُ جَذْبَةً شَدِيدَةً، حَتَّى نَظَرْتُ إِلَى صَفْحَةِ عَاتِقِ النَّبِيِّ-صَلَّى اللهُ عَلَيْهِ وَسَلَّمَ-قَدْ أَثَّرَتْ بِهِ حَاشِيَةُ الرِّدَاءِ مِنْ شِدَّةِ جَذْبَتِهِ، ثُمَّ قَالَ: مُرْ لِي مِنْ مَالِ اللَّهِ الَّذِي عِنْدَكَ، فَالْتَفَتَ إِلَيْهِ</w:t>
      </w:r>
      <w:r w:rsidR="00910D4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B5356A" w:rsidRPr="00E428B5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فَضَحِكَ النَّبِيُّ-صَلَّى اللهُ عَلَيْهِ وَسَلَّمَ-، ثُمَّ أَمَرَ لَهُ بِعَطَاءٍ"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03720180" w14:textId="3575D2CF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وَهَذَا أَبُو بَكْرٍ</w:t>
      </w:r>
      <w:r w:rsidR="00E428B5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رَضِيَ اللهُ عَنْهُ</w:t>
      </w:r>
      <w:r w:rsidR="00E428B5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يَعْفُو عَمَّنَ قَذَفَ 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 xml:space="preserve">ابْنَتَهُ </w:t>
      </w:r>
      <w:r w:rsidR="00E428B5">
        <w:rPr>
          <w:rFonts w:cs="Traditional Arabic" w:hint="cs"/>
          <w:b/>
          <w:bCs/>
          <w:sz w:val="80"/>
          <w:szCs w:val="80"/>
          <w:rtl/>
        </w:rPr>
        <w:t xml:space="preserve">أمَّنا </w:t>
      </w:r>
      <w:r w:rsidRPr="006A7C36">
        <w:rPr>
          <w:rFonts w:cs="Traditional Arabic"/>
          <w:b/>
          <w:bCs/>
          <w:sz w:val="80"/>
          <w:szCs w:val="80"/>
          <w:rtl/>
        </w:rPr>
        <w:t>عَائِشَةَ الصِّدِّيقَةَ</w:t>
      </w:r>
      <w:r w:rsidR="00E428B5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رَضِيَ اللهُ عَنْهَا</w:t>
      </w:r>
      <w:r w:rsidR="00E428B5">
        <w:rPr>
          <w:rFonts w:cs="Traditional Arabic" w:hint="cs"/>
          <w:b/>
          <w:bCs/>
          <w:sz w:val="80"/>
          <w:szCs w:val="80"/>
          <w:rtl/>
        </w:rPr>
        <w:t>-</w:t>
      </w:r>
      <w:r w:rsidRPr="004A45E8">
        <w:rPr>
          <w:rFonts w:cs="Traditional Arabic"/>
          <w:b/>
          <w:bCs/>
          <w:sz w:val="80"/>
          <w:szCs w:val="80"/>
          <w:rtl/>
        </w:rPr>
        <w:t>قَالَ أَبُو بَكْرٍ الصِّدِّيقُ</w:t>
      </w:r>
      <w:r w:rsidR="004A45E8" w:rsidRPr="004A45E8">
        <w:rPr>
          <w:rFonts w:cs="Traditional Arabic" w:hint="cs"/>
          <w:b/>
          <w:bCs/>
          <w:sz w:val="80"/>
          <w:szCs w:val="80"/>
          <w:rtl/>
        </w:rPr>
        <w:t>،</w:t>
      </w:r>
      <w:r w:rsidRPr="004A45E8">
        <w:rPr>
          <w:rFonts w:cs="Traditional Arabic"/>
          <w:b/>
          <w:bCs/>
          <w:sz w:val="80"/>
          <w:szCs w:val="80"/>
          <w:rtl/>
        </w:rPr>
        <w:t xml:space="preserve"> وَكَانَ يُنْفِقُ عَلَى مِسْطَحِ بْنِ أُثَاثَةَ لِقَرَابَتِهِ مِنْهُ وَفَقْرِهِ:</w:t>
      </w:r>
      <w:r w:rsidRPr="0084391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A45E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84391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وَاللَّهِ لاَ أُنْفِقُ عَلَى مِسْطَحٍ شَيْئًا أَبَدًا، بَعْدَ الَّذِي قَالَ لِعَائِشَةَ مَا قَالَ، فَأَنْزَلَ اللَّهُ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</w:t>
      </w:r>
      <w:r w:rsidR="0084391C" w:rsidRPr="0084391C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84391C">
        <w:rPr>
          <w:rFonts w:cs="Traditional Arabic"/>
          <w:b/>
          <w:bCs/>
          <w:color w:val="0070C0"/>
          <w:sz w:val="80"/>
          <w:szCs w:val="80"/>
          <w:rtl/>
        </w:rPr>
        <w:t>وَلَا يَأْتَلِ أُولُو الْفَضْلِ مِنْكُمْ وَالسَّعَةِ أَنْ يُؤْتُوا أُولِي الْقُرْبَى وَالْمَسَاكِينَ وَالْمُهَاجِرِينَ فِي سَبِيلِ اللَّهِ وَلْيَعْفُوا وَلْيَصْفَحُوا أَلَا تُحِبُّونَ أَنْ يَغْفِرَ اللَّهُ لَكُمْ وَاللَّهُ غَفُورٌ رَحِيمٌ</w:t>
      </w:r>
      <w:r w:rsidR="0084391C" w:rsidRPr="0084391C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84391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قَالَ أَبُو بَكْرٍ الصِّدِّيقُ: بَلَى وَاللَّهِ إِنِّي لَأُحِبُّ أَنْ يَغْفِرَ اللَّهُ لِي، فَرَجَعَ إِلَى مِسْطَحٍ النَّفَقَةَ الَّتِي كَانَ يُنْفِقُ عَلَيْهِ، وَقَالَ: وَاللَّهِ لاَ أَنْزِعُهَا مِنْهُ أَبَدًا</w:t>
      </w:r>
      <w:r w:rsidR="0084391C" w:rsidRPr="0084391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47B04246" w14:textId="575F29FF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وَهَذَا الْإِمَامُ أَحْمَدُ</w:t>
      </w:r>
      <w:r w:rsidR="004A45E8">
        <w:rPr>
          <w:rFonts w:cs="Traditional Arabic" w:hint="cs"/>
          <w:b/>
          <w:bCs/>
          <w:sz w:val="80"/>
          <w:szCs w:val="80"/>
          <w:rtl/>
        </w:rPr>
        <w:t xml:space="preserve"> بنُ حنبل</w:t>
      </w:r>
      <w:r w:rsidR="00ED0E84">
        <w:rPr>
          <w:rFonts w:cs="Traditional Arabic" w:hint="cs"/>
          <w:b/>
          <w:bCs/>
          <w:sz w:val="80"/>
          <w:szCs w:val="80"/>
          <w:rtl/>
        </w:rPr>
        <w:t>ٍ</w:t>
      </w:r>
      <w:r w:rsidR="004A45E8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رَحِمَهُ اللهُ</w:t>
      </w:r>
      <w:r w:rsidR="00ED0E84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لَمَّا وَقَعَتْ فِتْنَةُ الْقَوْلِ بِخَلْقِ الْقُرْآنِ حُبِسَ وَضُرِبَ</w:t>
      </w:r>
      <w:r w:rsidR="006A0C0F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وَاضْطُهِدَ 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>وَأُوذِيَ، حَتَّى كَانَ يُضْرَبُ وَسْطَ نَهَارِ رَمَضَانَ فِي الْحَرِّ وَهُوَ صَائِمٌ حَتَّى يَفْقِدَ وَعْيَهُ، ثُمَّ بَعْدَ ذَلِكَ يُنْقَلُ إِلَى مَوْضِعِهِ فِي السّجْنِ</w:t>
      </w:r>
      <w:r w:rsidR="00BA36FB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وَالدِّمَاء</w:t>
      </w:r>
      <w:r w:rsidR="00BA36FB">
        <w:rPr>
          <w:rFonts w:cs="Traditional Arabic" w:hint="cs"/>
          <w:b/>
          <w:bCs/>
          <w:sz w:val="80"/>
          <w:szCs w:val="80"/>
          <w:rtl/>
        </w:rPr>
        <w:t>ُ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قَدْ لَطَّخَتْ ثِيَابَهُ، </w:t>
      </w:r>
      <w:r w:rsidR="001C5060">
        <w:rPr>
          <w:rFonts w:cs="Traditional Arabic" w:hint="cs"/>
          <w:b/>
          <w:bCs/>
          <w:sz w:val="80"/>
          <w:szCs w:val="80"/>
          <w:rtl/>
        </w:rPr>
        <w:t>ف</w:t>
      </w:r>
      <w:r w:rsidRPr="006A7C36">
        <w:rPr>
          <w:rFonts w:cs="Traditional Arabic"/>
          <w:b/>
          <w:bCs/>
          <w:sz w:val="80"/>
          <w:szCs w:val="80"/>
          <w:rtl/>
        </w:rPr>
        <w:t>لَمْ يَنْتَصِرْ لِنَفْسِهِ، وَلَمْ يَغْضَبْ ل</w:t>
      </w:r>
      <w:r w:rsidR="001C5060">
        <w:rPr>
          <w:rFonts w:cs="Traditional Arabic" w:hint="cs"/>
          <w:b/>
          <w:bCs/>
          <w:sz w:val="80"/>
          <w:szCs w:val="80"/>
          <w:rtl/>
        </w:rPr>
        <w:t>ها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، وَكَانَ يَقُولُ بَعْدَ ذَلِكَ: </w:t>
      </w:r>
      <w:r w:rsidR="001C5060" w:rsidRPr="000A475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0A475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كُلَّ مَنْ ذَكَرَنِي فَفِي حِلٍّ، وَيَقُولُ: وَقَدْ جَعَلْتُ أَبَا إِسْحَاقٍ-يَعْنِي الْخَلِيفَةَ الْمُعْتَصِمَ وَهُوَ الذِي ضَرَبَهُ وَجَلَدَهُ-فِي حِلٍّ،</w:t>
      </w:r>
      <w:r w:rsidR="00002B5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0A475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رَأَيْتُ اللهَ يَقُولُ</w:t>
      </w:r>
      <w:r w:rsidR="001C5060" w:rsidRPr="000A475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: </w:t>
      </w:r>
      <w:r w:rsidR="000A4756" w:rsidRPr="000A475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0A4756">
        <w:rPr>
          <w:rFonts w:cs="Traditional Arabic"/>
          <w:b/>
          <w:bCs/>
          <w:color w:val="0070C0"/>
          <w:sz w:val="80"/>
          <w:szCs w:val="80"/>
          <w:rtl/>
        </w:rPr>
        <w:t>وَلْيَعْفُوا وَلْيَصْفَحُوا أَلَا تُحِبُّونَ أَن يَغْفِرَ اللَّهُ لَكُمْ</w:t>
      </w:r>
      <w:r w:rsidR="000A4756" w:rsidRPr="000A475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0A4756" w:rsidRPr="000A475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4FEB48CD" w14:textId="78DB0C2D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فَهَذِهِ هِيَ الْأَخْلَاقُ التِي يَنْبَغِي لَنَا أَنْ نَتَحَلَّى بِهَا</w:t>
      </w:r>
      <w:r w:rsidR="000A475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A7C36">
        <w:rPr>
          <w:rFonts w:cs="Traditional Arabic"/>
          <w:b/>
          <w:bCs/>
          <w:sz w:val="80"/>
          <w:szCs w:val="80"/>
          <w:rtl/>
        </w:rPr>
        <w:t>لِنَنَالَ رِضَا اللهِ</w:t>
      </w:r>
      <w:r w:rsidR="000A4756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عَزَّ وَجَلَّ</w:t>
      </w:r>
      <w:r w:rsidR="000A4756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وَنَكْسَبَ مَحَبَّةَ النَّاسِ</w:t>
      </w:r>
      <w:r w:rsidR="00E75647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وَأَمَّا التَّشَفِّي وَالْأَحْقَادُ وَالْمَكَائِدُ</w:t>
      </w:r>
      <w:r w:rsidR="00002B51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فَوَالله لا تُكْسِبُكَ حَسَنَاتٍ فِي آخِرَتِكَ</w:t>
      </w:r>
      <w:r w:rsidR="00E7564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A7C36">
        <w:rPr>
          <w:rFonts w:cs="Traditional Arabic"/>
          <w:b/>
          <w:bCs/>
          <w:sz w:val="80"/>
          <w:szCs w:val="80"/>
          <w:rtl/>
        </w:rPr>
        <w:t>وَلا تَعِيشُ مُرْتَاحًا فِي دُنْيَاكَ</w:t>
      </w:r>
      <w:r w:rsidR="00E7564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>وَإِنَّمَا هُوَ الْغَمُّ وَالْحِقْدُ وَالْحَسَرَاتُ.</w:t>
      </w:r>
    </w:p>
    <w:p w14:paraId="1054C45B" w14:textId="427D2032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 xml:space="preserve"> قَالَ</w:t>
      </w:r>
      <w:r w:rsidR="00674223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تَعَالَى</w:t>
      </w:r>
      <w:r w:rsidR="00674223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674223" w:rsidRPr="00674223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674223">
        <w:rPr>
          <w:rFonts w:cs="Traditional Arabic"/>
          <w:b/>
          <w:bCs/>
          <w:color w:val="0070C0"/>
          <w:sz w:val="80"/>
          <w:szCs w:val="80"/>
          <w:rtl/>
        </w:rPr>
        <w:t>وَلَا تَسْتَوِي الْحَسَنَةُ وَلَا السَّيِّئَةُ ادْفَعْ بِالَّتِي هِيَ أَحْسَنُ فَإِذَا الَّذِي بَيْنَكَ وَبَيْنَهُ عَدَاوَةٌ كَأَنَّهُ وَلِيٌّ حَمِيمٌ</w:t>
      </w:r>
      <w:r w:rsidR="00674223" w:rsidRPr="00674223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674223">
        <w:rPr>
          <w:rFonts w:cs="Traditional Arabic"/>
          <w:b/>
          <w:bCs/>
          <w:color w:val="0070C0"/>
          <w:sz w:val="80"/>
          <w:szCs w:val="80"/>
          <w:rtl/>
        </w:rPr>
        <w:t>وَمَا يُلَقَّاهَا إِلَّا الَّذِينَ صَبَرُوا وَمَا يُلَقَّاهَا إِلَّا ذُو حَظٍّ عَظِيمٍ</w:t>
      </w:r>
      <w:r w:rsidR="00674223" w:rsidRPr="00674223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1EFD8F68" w14:textId="04488354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وَهَذَا شَيْخُ الْإِسْلَامِ ابْنُ تَيْمِيَّةَ</w:t>
      </w:r>
      <w:r w:rsidR="00ED0E84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رَحِمَهُ اللهُ</w:t>
      </w:r>
      <w:r w:rsidR="00ED0E84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أُوذِيَ وَرُمِيَ بِالْعَظَائِمِ، وَكَفَّرَهُ عُلَمَاءُ</w:t>
      </w:r>
      <w:r w:rsidR="002D3013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وَأَفْتَوْا السُّلْطَانَ بِقَتْلِهِ، حَتَّى ضَرَبَ بَعْضُهُمْ عَلَى صَدْرِهِ</w:t>
      </w:r>
      <w:r w:rsidR="002D3013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وَقَالَ: اقْتُلْهُ يَا أَمِيرَ الْمُؤْمِنِينَ وَدَمُهُ فِي عُنُقِي، دَمُهُ حَلَالٌ.</w:t>
      </w:r>
    </w:p>
    <w:p w14:paraId="63455A55" w14:textId="36666E10" w:rsidR="00B5356A" w:rsidRPr="006A7C36" w:rsidRDefault="00B5356A" w:rsidP="003042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 xml:space="preserve">وَكَانَ مِنَ أَلَدِّ أَعْدَائِهِ الذِينَ أَفْتَوْا بِقَتْلِهِ، وَبِحِلِّ دَمِهِ، رَجُلٌ </w:t>
      </w:r>
      <w:r w:rsidR="006A0C0F">
        <w:rPr>
          <w:rFonts w:cs="Traditional Arabic" w:hint="cs"/>
          <w:b/>
          <w:bCs/>
          <w:sz w:val="80"/>
          <w:szCs w:val="80"/>
          <w:rtl/>
        </w:rPr>
        <w:t>فقيه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يُقَالُ لَهُ</w:t>
      </w:r>
      <w:r w:rsidR="002D3013">
        <w:rPr>
          <w:rFonts w:cs="Traditional Arabic" w:hint="cs"/>
          <w:b/>
          <w:bCs/>
          <w:sz w:val="80"/>
          <w:szCs w:val="80"/>
          <w:rtl/>
        </w:rPr>
        <w:t>: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(ابْنُ مَخْلُوفٍ)، فَمَاتَ ابْنُ مَخْلُوفٍ هَذَا فِي حَيَاةِ شَيْخِ الْإِسْلَامِ ابْنِ تَيْمِيَّةَ</w:t>
      </w:r>
      <w:r w:rsidR="002D3013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رَحِمَهُ 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>اللهُ</w:t>
      </w:r>
      <w:r w:rsidR="002D3013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فَعَلِمَ بِذَلِكَ ابْنُ الْقَيِّمِ تِلْمِيذُ شَيْخِ الْإِسْلَامِ، فَجَاءَ يُهَرْوِلُ إِلَى شَيْخِ الْإِسْلَامِ يُبَشِّرُهُ بِمَوْتِ أَكْبَرِ أَعْدَائِهِ، وَأَلَدِّ أَعْدَائِهِ ابْن</w:t>
      </w:r>
      <w:r w:rsidR="00304298">
        <w:rPr>
          <w:rFonts w:cs="Traditional Arabic" w:hint="cs"/>
          <w:b/>
          <w:bCs/>
          <w:sz w:val="80"/>
          <w:szCs w:val="80"/>
          <w:rtl/>
        </w:rPr>
        <w:t>ِ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مَخْلُوفٍ،</w:t>
      </w:r>
      <w:r w:rsidR="00304298">
        <w:rPr>
          <w:rFonts w:cs="Traditional Arabic" w:hint="cs"/>
          <w:b/>
          <w:bCs/>
          <w:sz w:val="80"/>
          <w:szCs w:val="80"/>
          <w:rtl/>
        </w:rPr>
        <w:t xml:space="preserve"> ف</w:t>
      </w:r>
      <w:r w:rsidRPr="006A7C36">
        <w:rPr>
          <w:rFonts w:cs="Traditional Arabic"/>
          <w:b/>
          <w:bCs/>
          <w:sz w:val="80"/>
          <w:szCs w:val="80"/>
          <w:rtl/>
        </w:rPr>
        <w:t>لَمْ يَفْرَحْ وَيَتَشَفَّ بِمَوْتِ عَدُوِّهِ</w:t>
      </w:r>
      <w:r w:rsidR="006A0C0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A7C36">
        <w:rPr>
          <w:rFonts w:cs="Traditional Arabic"/>
          <w:b/>
          <w:bCs/>
          <w:sz w:val="80"/>
          <w:szCs w:val="80"/>
          <w:rtl/>
        </w:rPr>
        <w:t>بَلْ اسْتَرْجَعَ وَقَالَ: إِنَّا للهِ وَإِنَّا إِلَيْهِ رَاجِعُونَ، ثُمَّ قَامَ مِنْ فَوْرِهِ إِلَى بَيْتِ أَهْلِهِ فَعَزَّاهُمْ، وَقَالَ: إِنِّي لَكُمْ مَكَانَهُ، وَلا يَكُونُ لَكُمْ أَمْرٌ تَحْتَاجُونَ فِيهِ إِلَى مُسَاعَدَةٍ إِلَّا وَسَاعَدْتُكُمْ فِيهِ، فَسُرُّوا بِهِ وَدَعْوَا لَهُ.</w:t>
      </w:r>
    </w:p>
    <w:p w14:paraId="4F68BA75" w14:textId="4036FD6E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 xml:space="preserve">وَاللهِ لَوْ تَحَلَّيْنَا بِهَذِهِ الْأَخْلَاقِ لَاسْتَطَعْنَا أَنْ نَكْسَبَ كَثِيرًا مِنَ الْقُلُوبِ، لَكِنَّنَا قَدْ </w:t>
      </w:r>
      <w:r w:rsidR="00FE6F43">
        <w:rPr>
          <w:rFonts w:cs="Traditional Arabic" w:hint="cs"/>
          <w:b/>
          <w:bCs/>
          <w:sz w:val="80"/>
          <w:szCs w:val="80"/>
          <w:rtl/>
        </w:rPr>
        <w:t xml:space="preserve">نسبُ 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هَؤُلاءِ الذِينَ نَخْتَلِفُ مَعَهُمْ، وَنَتَعَامَلُ مَعَهُمْ </w:t>
      </w:r>
      <w:r w:rsidR="00494BEF">
        <w:rPr>
          <w:rFonts w:cs="Traditional Arabic" w:hint="cs"/>
          <w:b/>
          <w:bCs/>
          <w:sz w:val="80"/>
          <w:szCs w:val="80"/>
          <w:rtl/>
        </w:rPr>
        <w:t>بقسوةٍ</w:t>
      </w:r>
      <w:r w:rsidRPr="006A7C36">
        <w:rPr>
          <w:rFonts w:cs="Traditional Arabic"/>
          <w:b/>
          <w:bCs/>
          <w:sz w:val="80"/>
          <w:szCs w:val="80"/>
          <w:rtl/>
        </w:rPr>
        <w:t>؛ فَنَكُونُ بِهَذَا أَشِدَّاءَ عَلَى أَهْلِ الْإِيمَانِ، وَاللهُ وَصَفَ أَصْحَابَ نَبِيِّهِ</w:t>
      </w:r>
      <w:r w:rsidR="00FE6F43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lastRenderedPageBreak/>
        <w:t>صَلَّى اللهُ عَلَيْهِ وَسَلَّمَ</w:t>
      </w:r>
      <w:r w:rsidR="00FE6F43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بِأَنَّهُمْ رُحَمَاءُ بَيْنَهُمْ، </w:t>
      </w:r>
      <w:r w:rsidR="002A1889">
        <w:rPr>
          <w:rFonts w:cs="Traditional Arabic" w:hint="cs"/>
          <w:b/>
          <w:bCs/>
          <w:sz w:val="80"/>
          <w:szCs w:val="80"/>
          <w:rtl/>
        </w:rPr>
        <w:t>وقالَ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لِنَبِيِّهِ</w:t>
      </w:r>
      <w:r w:rsidR="002A1889">
        <w:rPr>
          <w:rFonts w:cs="Traditional Arabic" w:hint="cs"/>
          <w:b/>
          <w:bCs/>
          <w:sz w:val="80"/>
          <w:szCs w:val="80"/>
          <w:rtl/>
        </w:rPr>
        <w:t>-</w:t>
      </w:r>
      <w:r w:rsidRPr="006A7C36">
        <w:rPr>
          <w:rFonts w:cs="Traditional Arabic"/>
          <w:b/>
          <w:bCs/>
          <w:sz w:val="80"/>
          <w:szCs w:val="80"/>
          <w:rtl/>
        </w:rPr>
        <w:t>صَلَّى اللهُ عَلَيْهِ وَسَلَّمَ</w:t>
      </w:r>
      <w:r w:rsidR="002A1889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2A1889" w:rsidRPr="002A188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2A1889">
        <w:rPr>
          <w:rFonts w:cs="Traditional Arabic"/>
          <w:b/>
          <w:bCs/>
          <w:color w:val="0070C0"/>
          <w:sz w:val="80"/>
          <w:szCs w:val="80"/>
          <w:rtl/>
        </w:rPr>
        <w:t>وَلَوْ كُنتَ فَظًّا غَلِيظَ الْقَلْبِ لاَنفَضُّواْ مِنْ حَوْلِكَ فَاعْفُ عَنْهُمْ وَاسْتَغْفِرْ لَهُمْ وَشَاوِرْهُمْ فِي الأَمْرِ فَإِذَا عَزَمْتَ فَتَوَكَّلْ عَلَى اللّهِ</w:t>
      </w:r>
      <w:r w:rsidR="002A1889" w:rsidRPr="002A188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3DA2ADC3" w14:textId="6A12D7C3" w:rsidR="00DF6861" w:rsidRPr="006A7C36" w:rsidRDefault="008E46CC" w:rsidP="006A7C3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A7C3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494BEF" w:rsidRDefault="00E4483E" w:rsidP="00494BE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494BEF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Pr="006A7C36" w:rsidRDefault="00044AF6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6A7C3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6A7C36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6EC12B0C" w14:textId="7DFF873D" w:rsidR="00B5356A" w:rsidRPr="006A7C36" w:rsidRDefault="00494BEF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اعْلَمُوا أَنَّ الظُّلْمَ ظُلُمَاتٌ يَوْمَ الْقِيَامَةِ</w:t>
      </w:r>
      <w:r w:rsidR="006B55D2">
        <w:rPr>
          <w:rFonts w:cs="Traditional Arabic" w:hint="cs"/>
          <w:b/>
          <w:bCs/>
          <w:sz w:val="80"/>
          <w:szCs w:val="80"/>
          <w:rtl/>
        </w:rPr>
        <w:t>،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 xml:space="preserve"> وَأَنَّ الْمَكْرَ السَّيِّءَ لا يَحِيقُ إِلَّا بِأَهْلِهِ</w:t>
      </w:r>
      <w:r w:rsidR="006B55D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فَاحْذَرُوا مِنْ إِيذَاءِ بَعْضِكُمْ بَعْضًا</w:t>
      </w:r>
      <w:r w:rsidR="006B55D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قَالَ</w:t>
      </w:r>
      <w:r w:rsidR="006B55D2">
        <w:rPr>
          <w:rFonts w:cs="Traditional Arabic" w:hint="cs"/>
          <w:b/>
          <w:bCs/>
          <w:sz w:val="80"/>
          <w:szCs w:val="80"/>
          <w:rtl/>
        </w:rPr>
        <w:t>-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تَعَالَى</w:t>
      </w:r>
      <w:r w:rsidR="006B55D2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6B55D2" w:rsidRPr="006B55D2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B5356A" w:rsidRPr="006B55D2">
        <w:rPr>
          <w:rFonts w:cs="Traditional Arabic"/>
          <w:b/>
          <w:bCs/>
          <w:color w:val="0070C0"/>
          <w:sz w:val="80"/>
          <w:szCs w:val="80"/>
          <w:rtl/>
        </w:rPr>
        <w:t>وَالَّذِينَ يُؤْذُونَ الْمُؤْمِنِينَ وَالْمُؤْمِنَاتِ بِغَيْرِ مَا اكْتَسَبُوا فَقَدِ احْتَمَلُوا بُهْتَانًا وَإِثْمًا مُبِينًا</w:t>
      </w:r>
      <w:r w:rsidR="006B55D2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)، 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وَقَالَ</w:t>
      </w:r>
      <w:r w:rsidR="006B55D2">
        <w:rPr>
          <w:rFonts w:cs="Traditional Arabic" w:hint="cs"/>
          <w:b/>
          <w:bCs/>
          <w:sz w:val="80"/>
          <w:szCs w:val="80"/>
          <w:rtl/>
        </w:rPr>
        <w:t>-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جَلَّ وَعَلَا</w:t>
      </w:r>
      <w:r w:rsidR="00E73DF1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E73DF1" w:rsidRPr="00E73DF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B5356A" w:rsidRPr="00E73DF1">
        <w:rPr>
          <w:rFonts w:cs="Traditional Arabic"/>
          <w:b/>
          <w:bCs/>
          <w:color w:val="0070C0"/>
          <w:sz w:val="80"/>
          <w:szCs w:val="80"/>
          <w:rtl/>
        </w:rPr>
        <w:t xml:space="preserve">وَلَا تَعْتَدُوا إِنَّ </w:t>
      </w:r>
      <w:r w:rsidR="00B5356A" w:rsidRPr="00E73DF1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اللَّهَ لَا يُحِبُّ الْمُعْتَدِينَ</w:t>
      </w:r>
      <w:r w:rsidR="00E73DF1" w:rsidRPr="00E73DF1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B5356A"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039D4E58" w14:textId="027081CD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قَالَ رَسُولُ اللهِ</w:t>
      </w:r>
      <w:r w:rsidR="00E73DF1">
        <w:rPr>
          <w:rFonts w:cs="Traditional Arabic" w:hint="cs"/>
          <w:b/>
          <w:bCs/>
          <w:sz w:val="80"/>
          <w:szCs w:val="80"/>
          <w:rtl/>
        </w:rPr>
        <w:t>-</w:t>
      </w:r>
      <w:r w:rsidR="00E73DF1" w:rsidRPr="006A7C36">
        <w:rPr>
          <w:rFonts w:cs="Traditional Arabic"/>
          <w:b/>
          <w:bCs/>
          <w:sz w:val="80"/>
          <w:szCs w:val="80"/>
          <w:rtl/>
        </w:rPr>
        <w:t>صَلَّى اللهُ عَلَيْهِ وَسَلَّمَ</w:t>
      </w:r>
      <w:r w:rsidR="00E73DF1">
        <w:rPr>
          <w:rFonts w:cs="Traditional Arabic" w:hint="cs"/>
          <w:b/>
          <w:bCs/>
          <w:sz w:val="80"/>
          <w:szCs w:val="80"/>
          <w:rtl/>
        </w:rPr>
        <w:t>-</w:t>
      </w:r>
      <w:r w:rsidR="00E73DF1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CB4A9F" w:rsidRPr="00CB4A9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CB4A9F">
        <w:rPr>
          <w:rFonts w:cs="Traditional Arabic"/>
          <w:b/>
          <w:bCs/>
          <w:color w:val="00B050"/>
          <w:sz w:val="80"/>
          <w:szCs w:val="80"/>
          <w:rtl/>
        </w:rPr>
        <w:t>مَنْ خَاصَمَ فِي بَاطِلٍ وَهُوَ يَعْلَمُهُ</w:t>
      </w:r>
      <w:r w:rsidR="00CB4A9F" w:rsidRPr="00CB4A9F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CB4A9F">
        <w:rPr>
          <w:rFonts w:cs="Traditional Arabic"/>
          <w:b/>
          <w:bCs/>
          <w:color w:val="00B050"/>
          <w:sz w:val="80"/>
          <w:szCs w:val="80"/>
          <w:rtl/>
        </w:rPr>
        <w:t>لَمْ يَزَلْ فِي سَخَطِ اللهِ حَتَّى يَنْزِعَ عَنْهُ</w:t>
      </w:r>
      <w:r w:rsidR="00CB4A9F" w:rsidRPr="00CB4A9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A7C36">
        <w:rPr>
          <w:rFonts w:cs="Traditional Arabic"/>
          <w:b/>
          <w:bCs/>
          <w:sz w:val="80"/>
          <w:szCs w:val="80"/>
          <w:rtl/>
        </w:rPr>
        <w:t>.</w:t>
      </w:r>
    </w:p>
    <w:p w14:paraId="6DF75914" w14:textId="3D314BE7" w:rsidR="00B5356A" w:rsidRPr="006A7C36" w:rsidRDefault="00B5356A" w:rsidP="006A7C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7C36">
        <w:rPr>
          <w:rFonts w:cs="Traditional Arabic"/>
          <w:b/>
          <w:bCs/>
          <w:sz w:val="80"/>
          <w:szCs w:val="80"/>
          <w:rtl/>
        </w:rPr>
        <w:t>إِنَّ الوَاجِبَ عَلَى مَنْ عَلِمَ أَحَدًا مِنْ إِخْوَانِهِ يَعْمَلُ الْمَكَائِدَ لِلآخَرِينَ</w:t>
      </w:r>
      <w:r w:rsidR="00DA601A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وَيَسْعَى فِي إِيذَائِهمْ</w:t>
      </w:r>
      <w:r w:rsidR="00DA601A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الوَاجَبَ</w:t>
      </w:r>
      <w:r w:rsidR="00A957FC">
        <w:rPr>
          <w:rFonts w:cs="Traditional Arabic" w:hint="cs"/>
          <w:b/>
          <w:bCs/>
          <w:sz w:val="80"/>
          <w:szCs w:val="80"/>
          <w:rtl/>
        </w:rPr>
        <w:t xml:space="preserve"> عليهِ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أَنْ يُنَاصِحَه وَيُخَوِّفَهُ بِاللهِ</w:t>
      </w:r>
      <w:r w:rsidR="00A957FC">
        <w:rPr>
          <w:rFonts w:cs="Traditional Arabic" w:hint="cs"/>
          <w:b/>
          <w:bCs/>
          <w:sz w:val="80"/>
          <w:szCs w:val="80"/>
          <w:rtl/>
        </w:rPr>
        <w:t>،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 ويُحَذِّرَهُ مِنْ الظُّلْمِ وِمِنْ سُوءِ عَاقِبةِ فِعْلِه</w:t>
      </w:r>
      <w:r w:rsidR="00A957F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A7C36">
        <w:rPr>
          <w:rFonts w:cs="Traditional Arabic"/>
          <w:b/>
          <w:bCs/>
          <w:sz w:val="80"/>
          <w:szCs w:val="80"/>
          <w:rtl/>
        </w:rPr>
        <w:t xml:space="preserve">فَهَذَا هُوَ شَأْنُ المسْلِمينَ فِي مُنَاصَحَةِ بَعْضِهِمْ </w:t>
      </w:r>
      <w:r w:rsidR="00A957FC">
        <w:rPr>
          <w:rFonts w:cs="Traditional Arabic" w:hint="cs"/>
          <w:b/>
          <w:bCs/>
          <w:sz w:val="80"/>
          <w:szCs w:val="80"/>
          <w:rtl/>
        </w:rPr>
        <w:t>بعضًا.</w:t>
      </w:r>
    </w:p>
    <w:p w14:paraId="1181F0EB" w14:textId="77777777" w:rsidR="0060610F" w:rsidRDefault="0060610F" w:rsidP="0060610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109"/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2" w:name="_Hlk102660468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91E9F1E" w14:textId="78F4121E" w:rsidR="0060610F" w:rsidRDefault="0060610F" w:rsidP="002E5093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ولي الإسلامِ وأهلِه ثبتْنا والمسلمينَ به حتى نلقاكَ</w:t>
      </w:r>
      <w:bookmarkStart w:id="3" w:name="_Hlk134716073"/>
      <w:bookmarkStart w:id="4" w:name="_Hlk138759039"/>
      <w:bookmarkEnd w:id="2"/>
      <w:r w:rsidR="002E5093">
        <w:rPr>
          <w:rFonts w:cs="Traditional Arabic" w:hint="cs"/>
          <w:b/>
          <w:bCs/>
          <w:sz w:val="80"/>
          <w:szCs w:val="80"/>
          <w:rtl/>
        </w:rPr>
        <w:t>، و</w:t>
      </w:r>
      <w:r>
        <w:rPr>
          <w:rFonts w:cs="Traditional Arabic" w:hint="cs"/>
          <w:b/>
          <w:bCs/>
          <w:sz w:val="80"/>
          <w:szCs w:val="80"/>
          <w:rtl/>
        </w:rPr>
        <w:t xml:space="preserve">آتنا في الدنيا حسنةً، وفي الآخرةِ حسنةً، وقِنا عذابَ النارِ. </w:t>
      </w:r>
    </w:p>
    <w:p w14:paraId="06CB3345" w14:textId="77777777" w:rsidR="0060610F" w:rsidRDefault="0060610F" w:rsidP="0060610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C7A8AB9" w14:textId="77777777" w:rsidR="0060610F" w:rsidRDefault="0060610F" w:rsidP="0060610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lastRenderedPageBreak/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5"/>
    <w:p w14:paraId="4428BEF0" w14:textId="77777777" w:rsidR="0060610F" w:rsidRPr="009169C9" w:rsidRDefault="0060610F" w:rsidP="0060610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6A31CDF5" w14:textId="77777777" w:rsidR="0060610F" w:rsidRDefault="0060610F" w:rsidP="0060610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3B728DE" w14:textId="77777777" w:rsidR="0060610F" w:rsidRDefault="0060610F" w:rsidP="0060610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3"/>
    <w:bookmarkEnd w:id="4"/>
    <w:bookmarkEnd w:id="6"/>
    <w:p w14:paraId="73CF9E12" w14:textId="77DF8C02" w:rsidR="00AE6A20" w:rsidRPr="00E7398E" w:rsidRDefault="0060610F" w:rsidP="0060610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7398E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E7398E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1"/>
    </w:p>
    <w:sectPr w:rsidR="00AE6A20" w:rsidRPr="00E7398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874E" w14:textId="77777777" w:rsidR="00BE2EAB" w:rsidRDefault="00BE2EAB">
      <w:pPr>
        <w:spacing w:after="0" w:line="240" w:lineRule="auto"/>
      </w:pPr>
      <w:r>
        <w:separator/>
      </w:r>
    </w:p>
  </w:endnote>
  <w:endnote w:type="continuationSeparator" w:id="0">
    <w:p w14:paraId="7994B769" w14:textId="77777777" w:rsidR="00BE2EAB" w:rsidRDefault="00BE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D4B1" w14:textId="77777777" w:rsidR="00BE2EAB" w:rsidRDefault="00BE2EAB">
      <w:pPr>
        <w:spacing w:after="0" w:line="240" w:lineRule="auto"/>
      </w:pPr>
      <w:r>
        <w:separator/>
      </w:r>
    </w:p>
  </w:footnote>
  <w:footnote w:type="continuationSeparator" w:id="0">
    <w:p w14:paraId="75C0622C" w14:textId="77777777" w:rsidR="00BE2EAB" w:rsidRDefault="00BE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2B51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75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136A"/>
    <w:rsid w:val="001B2EE2"/>
    <w:rsid w:val="001B751B"/>
    <w:rsid w:val="001C14D1"/>
    <w:rsid w:val="001C28CF"/>
    <w:rsid w:val="001C2F41"/>
    <w:rsid w:val="001C5060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6198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3D25"/>
    <w:rsid w:val="00264620"/>
    <w:rsid w:val="00273D87"/>
    <w:rsid w:val="00280F7F"/>
    <w:rsid w:val="002870BB"/>
    <w:rsid w:val="002944AC"/>
    <w:rsid w:val="00296B4A"/>
    <w:rsid w:val="00297E75"/>
    <w:rsid w:val="002A1889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13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E5093"/>
    <w:rsid w:val="002F3873"/>
    <w:rsid w:val="002F3CDD"/>
    <w:rsid w:val="002F5AB9"/>
    <w:rsid w:val="00304298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7D1B"/>
    <w:rsid w:val="004809F5"/>
    <w:rsid w:val="004820E0"/>
    <w:rsid w:val="00483360"/>
    <w:rsid w:val="004845E7"/>
    <w:rsid w:val="00486479"/>
    <w:rsid w:val="00487859"/>
    <w:rsid w:val="004900E8"/>
    <w:rsid w:val="00490C54"/>
    <w:rsid w:val="004910B6"/>
    <w:rsid w:val="00494BEF"/>
    <w:rsid w:val="00495225"/>
    <w:rsid w:val="00497A12"/>
    <w:rsid w:val="004A1756"/>
    <w:rsid w:val="004A32A5"/>
    <w:rsid w:val="004A45E8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0610F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74223"/>
    <w:rsid w:val="00681C52"/>
    <w:rsid w:val="00686EFB"/>
    <w:rsid w:val="00687068"/>
    <w:rsid w:val="006908D3"/>
    <w:rsid w:val="00693DA5"/>
    <w:rsid w:val="00694A52"/>
    <w:rsid w:val="006953BF"/>
    <w:rsid w:val="006972A1"/>
    <w:rsid w:val="006A0C0F"/>
    <w:rsid w:val="006A0DF3"/>
    <w:rsid w:val="006A14E2"/>
    <w:rsid w:val="006A7C36"/>
    <w:rsid w:val="006B098D"/>
    <w:rsid w:val="006B0A94"/>
    <w:rsid w:val="006B55D2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391C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2A04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0D4A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957FC"/>
    <w:rsid w:val="00AA0930"/>
    <w:rsid w:val="00AA30CB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356A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6FB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2EAB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4252B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B4A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01A"/>
    <w:rsid w:val="00DA6BB4"/>
    <w:rsid w:val="00DA7693"/>
    <w:rsid w:val="00DB0203"/>
    <w:rsid w:val="00DB1E06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28B5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398E"/>
    <w:rsid w:val="00E73DF1"/>
    <w:rsid w:val="00E75647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0E84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6F43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2024-01-18T22:48:00Z</cp:lastPrinted>
  <dcterms:created xsi:type="dcterms:W3CDTF">2024-01-18T22:47:00Z</dcterms:created>
  <dcterms:modified xsi:type="dcterms:W3CDTF">2024-01-18T22:48:00Z</dcterms:modified>
</cp:coreProperties>
</file>