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9F" w:rsidRDefault="00F215D6" w:rsidP="00F520ED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CD681" wp14:editId="4B4DD1CD">
                <wp:simplePos x="0" y="0"/>
                <wp:positionH relativeFrom="column">
                  <wp:posOffset>46355</wp:posOffset>
                </wp:positionH>
                <wp:positionV relativeFrom="paragraph">
                  <wp:posOffset>-294640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5D6" w:rsidRPr="00F215D6" w:rsidRDefault="00F215D6" w:rsidP="00F215D6">
                            <w:pPr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15D6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من عمل صالحًا فلنفسه ومن أساء فعليها   16/ 6/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.65pt;margin-top:-2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MH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F215D6" w:rsidRPr="00F215D6" w:rsidRDefault="00F215D6" w:rsidP="00F215D6">
                      <w:pPr>
                        <w:rPr>
                          <w:rFonts w:hint="cs"/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15D6">
                        <w:rPr>
                          <w:rFonts w:hint="cs"/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من عمل صالحًا فلنفسه ومن أساء فعليها   16/ 6/ 1445</w:t>
                      </w:r>
                    </w:p>
                  </w:txbxContent>
                </v:textbox>
              </v:shape>
            </w:pict>
          </mc:Fallback>
        </mc:AlternateConten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أَمَّا بَعدُ ، فَأُوصِيكُم أَيُّهَا النَّاسُ وَنَفسِي بِتَقوَى اللهِ عَزَّ وَجَلَّ 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فَاتَّقُوا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مَا استَطَعتُم وَاسمَعُوا وَأَطِيعُوا وَأَنفِقُوا خَيرًا لأَنفُسِكُم وَمَن يُوقَ شُحَّ نَفسِهِ فَأُولَئِكَ هُمُ المُفلِحُونَ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</w:p>
    <w:p w:rsidR="00CC7255" w:rsidRDefault="00C4089F" w:rsidP="004766DD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الى 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الي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اث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 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جَاهِلَ وَيُبَصِّرُ ال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ضلاً 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در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ن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رغ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خلاق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آد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وَتَزهِيدٍ في مَعَايِبَ وَنَقَائِصَ 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غ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 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ورًا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مش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الن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ديًا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في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آ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ذ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ذ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اً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الص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proofErr w:type="spellStart"/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proofErr w:type="spellEnd"/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في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 وَالسَّلام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وء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proofErr w:type="spellStart"/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proofErr w:type="spellEnd"/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لى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ض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: 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>وَنَف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سٍ وَمَا سَوَّاهَا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فَأَل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هَمَهَا فُجُورَهَا وَتَقوَاهَا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قَد أَفلَحَ مَن زَكَّاهَا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وَقَد خَابَ مَن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دَسَّاهَا 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</w:p>
    <w:p w:rsidR="005017F6" w:rsidRDefault="00ED7C22" w:rsidP="005017F6">
      <w:pPr>
        <w:bidi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نط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رز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بًا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يمًا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مًّا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ةً ،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مًا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صًا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يًا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بًا ،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خًا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حًا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يقًا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قًا ،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07DF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أَو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شغ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َنسَى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الص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وَأَمَّا غَالِبُ مَن في الأَرضِ فَاتِّبَاعُهُم عَلَى مَا هُم فِيهِ غَيٌّ وَضَلالٌ " </w:t>
      </w:r>
      <w:r w:rsid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>وَإِن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تُطِعْ أَكثَرَ مَن في الأَرضِ يُضِلُّوكَ عَن</w:t>
      </w:r>
      <w:r w:rsid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سَبِيلِ الل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>هِ إِنْ يَتَّبِعُونَ إِل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اَّ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الظَّنَّ وَإِنْ هُم إِلا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يَخرُصُونَ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وَمِن ثَمَّ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َلَيسَ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،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ص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أتي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خ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ُ خِلافَ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وَاستَمِعُوا رَحِمَكُمُ اللهُ إِلى شَيءٍ مِمَّا وَرَدَ في كِتَابِ اللهِ ، مِمَّا يَدُلُّ عَلَى أَنَّ نَجَاةَ الإِنسَانِ وَفِكَاكَ نَفسِهِ إِنَّمَا هِيَ مَسؤُولِيَّتُهُ وَحدَهُ ، قَالَ تَعَالى :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وَمَا تُقَدِّمُوا لأَنفُسِكُم مِن خَيرٍ تَجِدُوهُ عِندَ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هِ إِنَّ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>هَ بِمَا تَعمَلُونَ بَصِيرٌ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مَن عَمِلَ صَالِحًا فَلِنَفسِهِ وَمَن أَسَاءَ فَعَلَيهَا وَمَا رَبُّكَ بِظَلَّامٍ لِلعَبِيدِ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وَجَلَّ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قَد جَاءَكُم بَصَائِرُ مِن رَبِّكُم فَمَن أَبصَرَ فَلِنَفسِهِ وَمَن عَمِيَ فَعَلَيهَا وَمَا أَنَا عَلَيكُم بِحَفِيظٍ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مِن قَائِلٍ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إِن أَحسَنتُم </w:t>
      </w:r>
      <w:proofErr w:type="spellStart"/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أَحسَنتُم</w:t>
      </w:r>
      <w:proofErr w:type="spellEnd"/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لأَنفُسِكُم وَإِن أَسَأتُم فَلَهَا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مَنِ اهتَدَى فَإِنَّمَا يَهتَدِي لِنَفسِهِ وَمَن ضَلَّ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فَإِنَّمَا يَضِلُّ عَلَيهَا وَلا تَزِرُ وَازِرَةٌ وِزرَ أُخرَى وَمَا كُنَّا مُعَذِّبِينَ حَتَّى نَبعَثَ رَسُولًا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سُبحَانَهُ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وَمَن شَكَرَ فَإِنَّمَا يَشكُرُ لِنَفسِهِ وَمَن كَفَرَ فَإِنَّ رَبِّي غَنِيٌّ كَرِيمٌ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وَمَن جَاهَدَ فَإِنَّمَا يُجَاهِدُ لِنَفسِهِ إِنَّ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لَغَنِيٌّ عَنِ العَالَمِينَ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مَن كَفَرَ فَعَلَيهِ كُفرُهُ وَمَن عَمِلَ صَالِحًا فَلِأَنفُسِهِم يَمهَدُونَ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جَلَّ وَعَلا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وَمَن تَزَكَّى فَإِنَّمَا يَتَزَكَّى لِنَفسِهِ وَإِلى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هِ المَصِيرُ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وَقَالَ تَعَالى : "</w:t>
      </w:r>
      <w:r w:rsidR="007E0CCA" w:rsidRPr="00C4089F">
        <w:rPr>
          <w:rtl/>
        </w:rPr>
        <w:t xml:space="preserve"> </w:t>
      </w:r>
      <w:r w:rsidR="007E0CCA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فَمَن نَكَثَ فَإِنَّمَا يَنكُثُ عَلَى نَفسِهِ وَمَن أَوفَى بِمَا عَاهَدَ عَلَيهُ </w:t>
      </w:r>
      <w:r w:rsidR="007E0CCA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E0CCA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هَ فَسَيُؤتِيهِ أَجرًا عَظِيمًا</w:t>
      </w:r>
      <w:r w:rsidR="007E0CCA" w:rsidRP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وَقَالَ تَعَالى : "</w:t>
      </w:r>
      <w:r w:rsidR="005017F6" w:rsidRPr="00BC0F0C">
        <w:rPr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وَلا تَكسِبُ كُلُّ نَفسٍ إِلا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عَلَيهَا وَلا تَزِرُ و</w:t>
      </w:r>
      <w:r w:rsidR="005017F6">
        <w:rPr>
          <w:rFonts w:ascii="Traditional Arabic" w:hAnsi="Traditional Arabic" w:cs="Traditional Arabic"/>
          <w:b/>
          <w:bCs/>
          <w:sz w:val="34"/>
          <w:szCs w:val="34"/>
          <w:rtl/>
        </w:rPr>
        <w:t>َازِرَةٌ وِزرَ أُخرَى ثُمَّ إِل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ى رَبِّكُم مَرجِعُكُم فَيُنَبِّئُكُم بِمَا كُنتُم فِيهِ تَختَلِفُونَ</w:t>
      </w:r>
      <w:r w:rsidR="005017F6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وَقَالَ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سُبحَانَهُ : "</w:t>
      </w:r>
      <w:r w:rsidR="005017F6" w:rsidRPr="00BC0F0C">
        <w:rPr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أَيُّهَا النَّاسُ إِنَّمَا بَغيُكُم عَلَى أَنفُسِكُم مَتَاعَ الحَيَاةِ الدُّنيَا ثُمَّ إِلَينَا مَرجِعُكُم فَنُنَبِّئُكُم بِمَا كُنتُم تَعمَلُونَ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سُبحَانَهُ : " 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يُخَادِعُونَ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>هَ وَالَّذِينَ آمَنُوا وَمَا يَخدَعُونَ إِلا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أَنفُسَهُم وَمَا يَشعُرُونَ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وَقَالَ جَلَّ وَعَلا : "</w:t>
      </w:r>
      <w:r w:rsidR="00B56FD1" w:rsidRPr="00D52DD6">
        <w:rPr>
          <w:rtl/>
        </w:rPr>
        <w:t xml:space="preserve"> 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وَاتَّقُوا يَومًا تُرجَعُونَ فِيهِ إِلى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هِ ثُمَّ تُوَفَّى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كُلُّ نَفسٍ مَا كَسَبَت وَهُم 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يُظلَمُونَ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وَقَالَ سُبحَانَهُ : " </w:t>
      </w:r>
      <w:r w:rsidR="00B56FD1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أَوَلَمَّا أَصَابَتكُم مُصِيبَةٌ قَد أَصَبتُم مِثلَيهَا قُلتُم أَنَّى هَذَا قُل هُوَ مِن عِندِ أَنفُسِكُم إِنَّ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عَلَى كُلِّ شَيءٍ قَدِيرٌ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وَجَلَّ :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هَا</w:t>
      </w:r>
      <w:r w:rsidR="001F4F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أَنت</w:t>
      </w:r>
      <w:r w:rsidR="00106F7A">
        <w:rPr>
          <w:rFonts w:ascii="Traditional Arabic" w:hAnsi="Traditional Arabic" w:cs="Traditional Arabic"/>
          <w:b/>
          <w:bCs/>
          <w:sz w:val="34"/>
          <w:szCs w:val="34"/>
          <w:rtl/>
        </w:rPr>
        <w:t>ُم هَؤُل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اءِ تُدعَونَ لِتُنفِقُوا في سَبِيلِ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هِ فَمِنكُم مَن يَبخَلُ وَمَن يَبخَل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فَإِنَّمَا يَبخَلُ عَن نَفسِهِ وَ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هُ الغَنِيُّ وَأَنتُمُ الفُقَرَاءُ وَإِن تَتَوَلَّوا يَستَبدِل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قَومًا غَيرَكُم ثُمَّ لَا يَكُونُوا أَمثَالَكُم</w:t>
      </w:r>
      <w:r w:rsidR="00C4089F" w:rsidRP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"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آي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ظ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ب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اني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الد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اق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رًا ك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لاً 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مَعَ نَفسِهِ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تي 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سؤ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زك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ب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، لا 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أَن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ض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بط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أ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الض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الغ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 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مَادِحِينَ أو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 القَادِحِينَ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عت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رًا ب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َةِ المُصلِحِينَ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اي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proofErr w:type="spellStart"/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اش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يًا</w:t>
      </w:r>
      <w:proofErr w:type="spellEnd"/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عَوَائِدِ ا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لمُجتَمَعِ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ست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مًا ل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ِضَغطِ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 ،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انت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 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الح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صح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رض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يًّا ع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في 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الي الو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الظ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الش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وَالأَوزَارِ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ذٍ ،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 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اسم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عط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ش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يئًا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أَيّ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ُهَا النَّاسُ اتَّقُوا رَبَّكُم</w:t>
      </w:r>
      <w:r w:rsidR="003C595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وَاخشَوا يَومًا 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ا يَجزِي وَالِدٌ عَن وَلَدِهِ وَلا مَولُودٌ هُوَ جَازٍ عَن وَالِدِهِ شَيئًا إِنَّ وَع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دَ اللهِ حَقٌّ فَل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</w:t>
      </w:r>
      <w:proofErr w:type="spellStart"/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تَغُرَّنَّكُمُ</w:t>
      </w:r>
      <w:proofErr w:type="spellEnd"/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الحَيَاةُ الدُّن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يَا وَل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ا يَغُرَّنَّكُم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بِالل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هِ الغَرُورُ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</w:p>
    <w:p w:rsidR="003C5957" w:rsidRDefault="003C5957" w:rsidP="005017F6">
      <w:pPr>
        <w:bidi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أ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ب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عد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 الله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عص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وَقَدِّمُوا لأَنفُسِكُم</w:t>
      </w:r>
      <w:r w:rsid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وَاتَّقُوا الل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هَ وَاعلَمُوا أَنَّكُم</w:t>
      </w:r>
      <w:r w:rsid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مُل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اقُوهُ وَبَشِّرِ المُؤمِنِينَ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</w:p>
    <w:p w:rsidR="006B0F56" w:rsidRPr="00740FC6" w:rsidRDefault="006B0F56" w:rsidP="002B5EBF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لا ش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اجت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ؤ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عط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د </w:t>
      </w:r>
      <w:proofErr w:type="spellStart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proofErr w:type="spellEnd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انًا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عض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لا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رغ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اضط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ارًا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حص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رء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رء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خص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الآخ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ز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إِذَا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السَّمَاءُ انفَطَرَت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وَإِذَا الكَوَاكِبُ انتَثَرَت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.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وَإِذَا البِحَارُ فُجِّرَت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وَإِذَا القُبُورُ بُعثِرَت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عَلِمَت نَفسٌ مَا قَدَّمَت وَأَخَّرَت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يَومَ تَجِدُ كُلُّ نَفسٍ مَا عَمِلَت مِن خَيرٍ مُحضَرًا وَمَا عَمِلَت مِن سُوءٍ تَوَدُّ لَو أَنَّ بَينَهَا وَبَينَهُ أَمَدًا بَعِيدًا وَيُحَذِّرُكُمُ 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هُ نَفسَهُ وَ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هُ رَءُوفٌ بِالعِبَادِ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نظ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اء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اط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أَيُّهَا الَّذِينَ آمَنُوا عَلَيكُم أَنفُسَكُم لَا يَضُرُّكُم مَن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ضَلَّ إِذَا اهتَدَيتُم إِلَى 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هِ مَرجِعُكُم جَمِيعًا فَيُنَبِّئُكُم بِمَا كُنتُم تَعمَلُونَ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َّ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رًّا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ذ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ز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ائ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لا 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اغت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يئًا ، 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: " </w:t>
      </w:r>
      <w:r w:rsidR="00F70289" w:rsidRPr="00F70289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 w:rsidRPr="00F70289">
        <w:rPr>
          <w:rFonts w:ascii="Traditional Arabic" w:hAnsi="Traditional Arabic" w:cs="Traditional Arabic"/>
          <w:b/>
          <w:bCs/>
          <w:sz w:val="34"/>
          <w:szCs w:val="34"/>
          <w:rtl/>
        </w:rPr>
        <w:t>أَيُّهَا النَّاسُ إِنَّمَا بَغيُكُم عَلَى أَنفُسِكُم مَتَاعَ الحَيَاةِ الدُّنيَا ثُمَّ إِلَينَا مَرجِعُكُم فَنُنَبِّئُكُم بِمَا كُنتُم تَعمَلُونَ</w:t>
      </w:r>
      <w:r w:rsidR="003D5A2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اللَّهُمَّ فَاطِرَ السَّمَا</w:t>
      </w:r>
      <w:r w:rsid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وَاتِ وَال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أَرضِ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عَالِمَ الغَيبِ وَالشَّهَادَةِ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رَبَّ كُلِّ شَيءٍ </w:t>
      </w:r>
      <w:proofErr w:type="spellStart"/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وَمَلِيكَهُ</w:t>
      </w:r>
      <w:proofErr w:type="spellEnd"/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َعُوذُ بِكَ مِن</w:t>
      </w:r>
      <w:r w:rsid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ش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ُرُورِ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نف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سِ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نَا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، وَمِن شَرِّ الشَّيطَانِ وَشِركِهِ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وَأَن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َقتَرِفَ عَلَى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نف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سِ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نَا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سُوءًا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أَو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َجُرّ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هُ إِلى مُسلِمٍ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.</w:t>
      </w:r>
      <w:bookmarkEnd w:id="0"/>
    </w:p>
    <w:sectPr w:rsidR="006B0F56" w:rsidRPr="00740FC6" w:rsidSect="005017F6">
      <w:pgSz w:w="11906" w:h="8419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C6"/>
    <w:rsid w:val="00106F7A"/>
    <w:rsid w:val="001310DB"/>
    <w:rsid w:val="00134411"/>
    <w:rsid w:val="001E52B4"/>
    <w:rsid w:val="001F4F4F"/>
    <w:rsid w:val="00220BEF"/>
    <w:rsid w:val="00272FEF"/>
    <w:rsid w:val="002B5EBF"/>
    <w:rsid w:val="002F6F31"/>
    <w:rsid w:val="003C5957"/>
    <w:rsid w:val="003D3A47"/>
    <w:rsid w:val="003D5A2A"/>
    <w:rsid w:val="00422952"/>
    <w:rsid w:val="00436702"/>
    <w:rsid w:val="004766DD"/>
    <w:rsid w:val="00486E91"/>
    <w:rsid w:val="004C5C5F"/>
    <w:rsid w:val="005017F6"/>
    <w:rsid w:val="005865C2"/>
    <w:rsid w:val="0068717B"/>
    <w:rsid w:val="006B0F56"/>
    <w:rsid w:val="006E570C"/>
    <w:rsid w:val="0072237E"/>
    <w:rsid w:val="0072569A"/>
    <w:rsid w:val="00740FC6"/>
    <w:rsid w:val="00782627"/>
    <w:rsid w:val="007E0CCA"/>
    <w:rsid w:val="007E113B"/>
    <w:rsid w:val="008964F6"/>
    <w:rsid w:val="00965467"/>
    <w:rsid w:val="00993148"/>
    <w:rsid w:val="00AC351C"/>
    <w:rsid w:val="00B34C32"/>
    <w:rsid w:val="00B56FD1"/>
    <w:rsid w:val="00BC0F0C"/>
    <w:rsid w:val="00BC2203"/>
    <w:rsid w:val="00BE0778"/>
    <w:rsid w:val="00C4089F"/>
    <w:rsid w:val="00CC7255"/>
    <w:rsid w:val="00D41824"/>
    <w:rsid w:val="00D460EE"/>
    <w:rsid w:val="00D5094A"/>
    <w:rsid w:val="00D52DD6"/>
    <w:rsid w:val="00DF7C2E"/>
    <w:rsid w:val="00E07DF4"/>
    <w:rsid w:val="00E315CC"/>
    <w:rsid w:val="00E90970"/>
    <w:rsid w:val="00EA506C"/>
    <w:rsid w:val="00ED7C22"/>
    <w:rsid w:val="00F215D6"/>
    <w:rsid w:val="00F520ED"/>
    <w:rsid w:val="00F67B04"/>
    <w:rsid w:val="00F70289"/>
    <w:rsid w:val="00FC6C24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13</cp:revision>
  <dcterms:created xsi:type="dcterms:W3CDTF">2023-12-26T08:13:00Z</dcterms:created>
  <dcterms:modified xsi:type="dcterms:W3CDTF">2023-12-28T11:15:00Z</dcterms:modified>
</cp:coreProperties>
</file>