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16" w:rsidRPr="00A85FE1" w:rsidRDefault="006F30E0" w:rsidP="008C5055">
      <w:pPr>
        <w:rPr>
          <w:rFonts w:cs="KFGQPC Uthman Taha Naskh"/>
          <w:sz w:val="48"/>
          <w:szCs w:val="48"/>
          <w:rtl/>
        </w:rPr>
      </w:pPr>
      <w:r w:rsidRPr="00A85FE1">
        <w:rPr>
          <w:rFonts w:cs="KFGQPC Uthman Taha Naskh"/>
          <w:sz w:val="48"/>
          <w:szCs w:val="48"/>
          <w:rtl/>
        </w:rPr>
        <w:t>الحمد</w:t>
      </w:r>
      <w:r w:rsidR="007D1F2F">
        <w:rPr>
          <w:rFonts w:cs="KFGQPC Uthman Taha Naskh" w:hint="cs"/>
          <w:sz w:val="48"/>
          <w:szCs w:val="48"/>
          <w:rtl/>
        </w:rPr>
        <w:t>ُ</w:t>
      </w:r>
      <w:r w:rsidRPr="00A85FE1">
        <w:rPr>
          <w:rFonts w:cs="KFGQPC Uthman Taha Naskh"/>
          <w:sz w:val="48"/>
          <w:szCs w:val="48"/>
          <w:rtl/>
        </w:rPr>
        <w:t xml:space="preserve"> لله</w:t>
      </w:r>
      <w:r w:rsidR="00DA0AFB">
        <w:rPr>
          <w:rFonts w:cs="KFGQPC Uthman Taha Naskh" w:hint="cs"/>
          <w:sz w:val="48"/>
          <w:szCs w:val="48"/>
          <w:rtl/>
        </w:rPr>
        <w:t>ِ</w:t>
      </w:r>
      <w:r w:rsidRPr="00A85FE1">
        <w:rPr>
          <w:rFonts w:cs="KFGQPC Uthman Taha Naskh"/>
          <w:sz w:val="48"/>
          <w:szCs w:val="48"/>
          <w:rtl/>
        </w:rPr>
        <w:t xml:space="preserve"> </w:t>
      </w:r>
      <w:r w:rsidRPr="00A85FE1">
        <w:rPr>
          <w:rFonts w:cs="KFGQPC Uthman Taha Naskh" w:hint="cs"/>
          <w:sz w:val="48"/>
          <w:szCs w:val="48"/>
          <w:rtl/>
        </w:rPr>
        <w:t>يغفر</w:t>
      </w:r>
      <w:r w:rsidR="007D1F2F">
        <w:rPr>
          <w:rFonts w:cs="KFGQPC Uthman Taha Naskh" w:hint="cs"/>
          <w:sz w:val="48"/>
          <w:szCs w:val="48"/>
          <w:rtl/>
        </w:rPr>
        <w:t>ُ</w:t>
      </w:r>
      <w:r w:rsidRPr="00A85FE1">
        <w:rPr>
          <w:rFonts w:cs="KFGQPC Uthman Taha Naskh" w:hint="cs"/>
          <w:sz w:val="48"/>
          <w:szCs w:val="48"/>
          <w:rtl/>
        </w:rPr>
        <w:t xml:space="preserve"> للمستغف</w:t>
      </w:r>
      <w:r w:rsidR="00AC48E8">
        <w:rPr>
          <w:rFonts w:cs="KFGQPC Uthman Taha Naskh" w:hint="cs"/>
          <w:sz w:val="48"/>
          <w:szCs w:val="48"/>
          <w:rtl/>
        </w:rPr>
        <w:t>ِ</w:t>
      </w:r>
      <w:r w:rsidRPr="00A85FE1">
        <w:rPr>
          <w:rFonts w:cs="KFGQPC Uthman Taha Naskh" w:hint="cs"/>
          <w:sz w:val="48"/>
          <w:szCs w:val="48"/>
          <w:rtl/>
        </w:rPr>
        <w:t>رين</w:t>
      </w:r>
      <w:r w:rsidR="00DA0AFB">
        <w:rPr>
          <w:rFonts w:cs="KFGQPC Uthman Taha Naskh" w:hint="cs"/>
          <w:sz w:val="48"/>
          <w:szCs w:val="48"/>
          <w:rtl/>
        </w:rPr>
        <w:t>َ</w:t>
      </w:r>
      <w:r w:rsidRPr="00A85FE1">
        <w:rPr>
          <w:rFonts w:cs="KFGQPC Uthman Taha Naskh"/>
          <w:sz w:val="48"/>
          <w:szCs w:val="48"/>
          <w:rtl/>
        </w:rPr>
        <w:t xml:space="preserve">، </w:t>
      </w:r>
      <w:r w:rsidRPr="00A85FE1">
        <w:rPr>
          <w:rFonts w:cs="KFGQPC Uthman Taha Naskh" w:hint="cs"/>
          <w:sz w:val="48"/>
          <w:szCs w:val="48"/>
          <w:rtl/>
        </w:rPr>
        <w:t>وي</w:t>
      </w:r>
      <w:r w:rsidR="007D1F2F">
        <w:rPr>
          <w:rFonts w:cs="KFGQPC Uthman Taha Naskh" w:hint="cs"/>
          <w:sz w:val="48"/>
          <w:szCs w:val="48"/>
          <w:rtl/>
        </w:rPr>
        <w:t>ُ</w:t>
      </w:r>
      <w:r w:rsidRPr="00A85FE1">
        <w:rPr>
          <w:rFonts w:cs="KFGQPC Uthman Taha Naskh" w:hint="cs"/>
          <w:sz w:val="48"/>
          <w:szCs w:val="48"/>
          <w:rtl/>
        </w:rPr>
        <w:t>جيب</w:t>
      </w:r>
      <w:r w:rsidR="007D1F2F">
        <w:rPr>
          <w:rFonts w:cs="KFGQPC Uthman Taha Naskh" w:hint="cs"/>
          <w:sz w:val="48"/>
          <w:szCs w:val="48"/>
          <w:rtl/>
        </w:rPr>
        <w:t>ُ</w:t>
      </w:r>
      <w:r w:rsidRPr="00A85FE1">
        <w:rPr>
          <w:rFonts w:cs="KFGQPC Uthman Taha Naskh" w:hint="cs"/>
          <w:sz w:val="48"/>
          <w:szCs w:val="48"/>
          <w:rtl/>
        </w:rPr>
        <w:t xml:space="preserve"> دعوة</w:t>
      </w:r>
      <w:r w:rsidR="00675685">
        <w:rPr>
          <w:rFonts w:cs="KFGQPC Uthman Taha Naskh" w:hint="cs"/>
          <w:sz w:val="48"/>
          <w:szCs w:val="48"/>
          <w:rtl/>
        </w:rPr>
        <w:t>َ</w:t>
      </w:r>
      <w:r w:rsidRPr="00A85FE1">
        <w:rPr>
          <w:rFonts w:cs="KFGQPC Uthman Taha Naskh" w:hint="cs"/>
          <w:sz w:val="48"/>
          <w:szCs w:val="48"/>
          <w:rtl/>
        </w:rPr>
        <w:t xml:space="preserve"> الداع</w:t>
      </w:r>
      <w:r w:rsidR="00AC48E8">
        <w:rPr>
          <w:rFonts w:cs="KFGQPC Uthman Taha Naskh" w:hint="cs"/>
          <w:sz w:val="48"/>
          <w:szCs w:val="48"/>
          <w:rtl/>
        </w:rPr>
        <w:t>ِ</w:t>
      </w:r>
      <w:r w:rsidRPr="00A85FE1">
        <w:rPr>
          <w:rFonts w:cs="KFGQPC Uthman Taha Naskh" w:hint="cs"/>
          <w:sz w:val="48"/>
          <w:szCs w:val="48"/>
          <w:rtl/>
        </w:rPr>
        <w:t>ين</w:t>
      </w:r>
      <w:r w:rsidR="00675685">
        <w:rPr>
          <w:rFonts w:cs="KFGQPC Uthman Taha Naskh" w:hint="cs"/>
          <w:sz w:val="48"/>
          <w:szCs w:val="48"/>
          <w:rtl/>
        </w:rPr>
        <w:t>َ</w:t>
      </w:r>
      <w:r w:rsidRPr="00A85FE1">
        <w:rPr>
          <w:rFonts w:cs="KFGQPC Uthman Taha Naskh"/>
          <w:sz w:val="48"/>
          <w:szCs w:val="48"/>
          <w:rtl/>
        </w:rPr>
        <w:t>، وأشهد</w:t>
      </w:r>
      <w:r w:rsidR="007D1F2F">
        <w:rPr>
          <w:rFonts w:cs="KFGQPC Uthman Taha Naskh" w:hint="cs"/>
          <w:sz w:val="48"/>
          <w:szCs w:val="48"/>
          <w:rtl/>
        </w:rPr>
        <w:t>ُ</w:t>
      </w:r>
      <w:r w:rsidRPr="00A85FE1">
        <w:rPr>
          <w:rFonts w:cs="KFGQPC Uthman Taha Naskh"/>
          <w:sz w:val="48"/>
          <w:szCs w:val="48"/>
          <w:rtl/>
        </w:rPr>
        <w:t xml:space="preserve"> أن لا إله</w:t>
      </w:r>
      <w:r w:rsidR="00675685">
        <w:rPr>
          <w:rFonts w:cs="KFGQPC Uthman Taha Naskh" w:hint="cs"/>
          <w:sz w:val="48"/>
          <w:szCs w:val="48"/>
          <w:rtl/>
        </w:rPr>
        <w:t>َ</w:t>
      </w:r>
      <w:r w:rsidRPr="00A85FE1">
        <w:rPr>
          <w:rFonts w:cs="KFGQPC Uthman Taha Naskh"/>
          <w:sz w:val="48"/>
          <w:szCs w:val="48"/>
          <w:rtl/>
        </w:rPr>
        <w:t xml:space="preserve"> إلا الله</w:t>
      </w:r>
      <w:r w:rsidR="007D1F2F">
        <w:rPr>
          <w:rFonts w:cs="KFGQPC Uthman Taha Naskh" w:hint="cs"/>
          <w:sz w:val="48"/>
          <w:szCs w:val="48"/>
          <w:rtl/>
        </w:rPr>
        <w:t>ُ</w:t>
      </w:r>
      <w:r w:rsidRPr="00A85FE1">
        <w:rPr>
          <w:rFonts w:cs="KFGQPC Uthman Taha Naskh" w:hint="cs"/>
          <w:sz w:val="48"/>
          <w:szCs w:val="48"/>
          <w:rtl/>
        </w:rPr>
        <w:t xml:space="preserve"> الحق</w:t>
      </w:r>
      <w:r w:rsidR="007D1F2F">
        <w:rPr>
          <w:rFonts w:cs="KFGQPC Uthman Taha Naskh" w:hint="cs"/>
          <w:sz w:val="48"/>
          <w:szCs w:val="48"/>
          <w:rtl/>
        </w:rPr>
        <w:t>ُ</w:t>
      </w:r>
      <w:r w:rsidRPr="00A85FE1">
        <w:rPr>
          <w:rFonts w:cs="KFGQPC Uthman Taha Naskh" w:hint="cs"/>
          <w:sz w:val="48"/>
          <w:szCs w:val="48"/>
          <w:rtl/>
        </w:rPr>
        <w:t xml:space="preserve"> المبين</w:t>
      </w:r>
      <w:r w:rsidR="007D1F2F">
        <w:rPr>
          <w:rFonts w:cs="KFGQPC Uthman Taha Naskh" w:hint="cs"/>
          <w:sz w:val="48"/>
          <w:szCs w:val="48"/>
          <w:rtl/>
        </w:rPr>
        <w:t>ُ</w:t>
      </w:r>
      <w:r w:rsidRPr="00A85FE1">
        <w:rPr>
          <w:rFonts w:cs="KFGQPC Uthman Taha Naskh"/>
          <w:sz w:val="48"/>
          <w:szCs w:val="48"/>
          <w:rtl/>
        </w:rPr>
        <w:t>، وأشهد</w:t>
      </w:r>
      <w:r w:rsidR="007D1F2F">
        <w:rPr>
          <w:rFonts w:cs="KFGQPC Uthman Taha Naskh" w:hint="cs"/>
          <w:sz w:val="48"/>
          <w:szCs w:val="48"/>
          <w:rtl/>
        </w:rPr>
        <w:t>ُ</w:t>
      </w:r>
      <w:r w:rsidRPr="00A85FE1">
        <w:rPr>
          <w:rFonts w:cs="KFGQPC Uthman Taha Naskh"/>
          <w:sz w:val="48"/>
          <w:szCs w:val="48"/>
          <w:rtl/>
        </w:rPr>
        <w:t xml:space="preserve"> أن محمداً عبد</w:t>
      </w:r>
      <w:r w:rsidR="00DA0AFB">
        <w:rPr>
          <w:rFonts w:cs="KFGQPC Uthman Taha Naskh" w:hint="cs"/>
          <w:sz w:val="48"/>
          <w:szCs w:val="48"/>
          <w:rtl/>
        </w:rPr>
        <w:t>ُ</w:t>
      </w:r>
      <w:r w:rsidRPr="00A85FE1">
        <w:rPr>
          <w:rFonts w:cs="KFGQPC Uthman Taha Naskh"/>
          <w:sz w:val="48"/>
          <w:szCs w:val="48"/>
          <w:rtl/>
        </w:rPr>
        <w:t>ه ورسول</w:t>
      </w:r>
      <w:r w:rsidR="007D1F2F">
        <w:rPr>
          <w:rFonts w:cs="KFGQPC Uthman Taha Naskh" w:hint="cs"/>
          <w:sz w:val="48"/>
          <w:szCs w:val="48"/>
          <w:rtl/>
        </w:rPr>
        <w:t>ُ</w:t>
      </w:r>
      <w:r w:rsidRPr="00A85FE1">
        <w:rPr>
          <w:rFonts w:cs="KFGQPC Uthman Taha Naskh"/>
          <w:sz w:val="48"/>
          <w:szCs w:val="48"/>
          <w:rtl/>
        </w:rPr>
        <w:t xml:space="preserve">ه </w:t>
      </w:r>
      <w:r w:rsidRPr="00A85FE1">
        <w:rPr>
          <w:rFonts w:cs="KFGQPC Uthman Taha Naskh" w:hint="cs"/>
          <w:sz w:val="48"/>
          <w:szCs w:val="48"/>
          <w:rtl/>
        </w:rPr>
        <w:t>للعالمي</w:t>
      </w:r>
      <w:r w:rsidR="002E50F5" w:rsidRPr="00A85FE1">
        <w:rPr>
          <w:rFonts w:cs="KFGQPC Uthman Taha Naskh" w:hint="cs"/>
          <w:sz w:val="48"/>
          <w:szCs w:val="48"/>
          <w:rtl/>
        </w:rPr>
        <w:t>ن</w:t>
      </w:r>
      <w:r w:rsidR="00675685">
        <w:rPr>
          <w:rFonts w:cs="KFGQPC Uthman Taha Naskh" w:hint="cs"/>
          <w:sz w:val="48"/>
          <w:szCs w:val="48"/>
          <w:rtl/>
        </w:rPr>
        <w:t>َ</w:t>
      </w:r>
      <w:r w:rsidRPr="00A85FE1">
        <w:rPr>
          <w:rFonts w:cs="KFGQPC Uthman Taha Naskh" w:hint="cs"/>
          <w:sz w:val="48"/>
          <w:szCs w:val="48"/>
          <w:rtl/>
        </w:rPr>
        <w:t>، فصلى الله</w:t>
      </w:r>
      <w:r w:rsidR="007D1F2F">
        <w:rPr>
          <w:rFonts w:cs="KFGQPC Uthman Taha Naskh" w:hint="cs"/>
          <w:sz w:val="48"/>
          <w:szCs w:val="48"/>
          <w:rtl/>
        </w:rPr>
        <w:t>ُ</w:t>
      </w:r>
      <w:r w:rsidRPr="00A85FE1">
        <w:rPr>
          <w:rFonts w:cs="KFGQPC Uthman Taha Naskh" w:hint="cs"/>
          <w:sz w:val="48"/>
          <w:szCs w:val="48"/>
          <w:rtl/>
        </w:rPr>
        <w:t xml:space="preserve"> وسلم</w:t>
      </w:r>
      <w:r w:rsidR="00675685">
        <w:rPr>
          <w:rFonts w:cs="KFGQPC Uthman Taha Naskh" w:hint="cs"/>
          <w:sz w:val="48"/>
          <w:szCs w:val="48"/>
          <w:rtl/>
        </w:rPr>
        <w:t>َ</w:t>
      </w:r>
      <w:r w:rsidRPr="00A85FE1">
        <w:rPr>
          <w:rFonts w:cs="KFGQPC Uthman Taha Naskh" w:hint="cs"/>
          <w:sz w:val="48"/>
          <w:szCs w:val="48"/>
          <w:rtl/>
        </w:rPr>
        <w:t xml:space="preserve"> عليه</w:t>
      </w:r>
      <w:r w:rsidR="00DA0AFB">
        <w:rPr>
          <w:rFonts w:cs="KFGQPC Uthman Taha Naskh" w:hint="cs"/>
          <w:sz w:val="48"/>
          <w:szCs w:val="48"/>
          <w:rtl/>
        </w:rPr>
        <w:t>ِ</w:t>
      </w:r>
      <w:r w:rsidRPr="00A85FE1">
        <w:rPr>
          <w:rFonts w:cs="KFGQPC Uthman Taha Naskh" w:hint="cs"/>
          <w:sz w:val="48"/>
          <w:szCs w:val="48"/>
          <w:rtl/>
        </w:rPr>
        <w:t xml:space="preserve"> </w:t>
      </w:r>
      <w:r w:rsidR="002E50F5" w:rsidRPr="00A85FE1">
        <w:rPr>
          <w:rFonts w:cs="KFGQPC Uthman Taha Naskh" w:hint="cs"/>
          <w:sz w:val="48"/>
          <w:szCs w:val="48"/>
          <w:rtl/>
        </w:rPr>
        <w:t>إلى يوم</w:t>
      </w:r>
      <w:r w:rsidR="00DA0AFB">
        <w:rPr>
          <w:rFonts w:cs="KFGQPC Uthman Taha Naskh" w:hint="cs"/>
          <w:sz w:val="48"/>
          <w:szCs w:val="48"/>
          <w:rtl/>
        </w:rPr>
        <w:t>ِ</w:t>
      </w:r>
      <w:r w:rsidR="002E50F5" w:rsidRPr="00A85FE1">
        <w:rPr>
          <w:rFonts w:cs="KFGQPC Uthman Taha Naskh" w:hint="cs"/>
          <w:sz w:val="48"/>
          <w:szCs w:val="48"/>
          <w:rtl/>
        </w:rPr>
        <w:t xml:space="preserve"> الدين</w:t>
      </w:r>
      <w:r w:rsidR="00DA0AFB">
        <w:rPr>
          <w:rFonts w:cs="KFGQPC Uthman Taha Naskh" w:hint="cs"/>
          <w:sz w:val="48"/>
          <w:szCs w:val="48"/>
          <w:rtl/>
        </w:rPr>
        <w:t>ِ</w:t>
      </w:r>
      <w:r w:rsidRPr="00A85FE1">
        <w:rPr>
          <w:rFonts w:cs="KFGQPC Uthman Taha Naskh"/>
          <w:sz w:val="48"/>
          <w:szCs w:val="48"/>
          <w:rtl/>
        </w:rPr>
        <w:t>،</w:t>
      </w:r>
      <w:r w:rsidR="008C5055">
        <w:rPr>
          <w:rFonts w:cs="KFGQPC Uthman Taha Naskh"/>
          <w:sz w:val="48"/>
          <w:szCs w:val="48"/>
          <w:rtl/>
        </w:rPr>
        <w:t xml:space="preserve"> أما بعد</w:t>
      </w:r>
      <w:r w:rsidR="007D1F2F">
        <w:rPr>
          <w:rFonts w:cs="KFGQPC Uthman Taha Naskh" w:hint="cs"/>
          <w:sz w:val="48"/>
          <w:szCs w:val="48"/>
          <w:rtl/>
        </w:rPr>
        <w:t>ُ</w:t>
      </w:r>
      <w:r w:rsidR="008C5055">
        <w:rPr>
          <w:rFonts w:cs="KFGQPC Uthman Taha Naskh"/>
          <w:sz w:val="48"/>
          <w:szCs w:val="48"/>
          <w:rtl/>
        </w:rPr>
        <w:t>:</w:t>
      </w:r>
      <w:r w:rsidR="008C5055">
        <w:rPr>
          <w:rFonts w:cs="KFGQPC Uthman Taha Naskh" w:hint="cs"/>
          <w:sz w:val="48"/>
          <w:szCs w:val="48"/>
          <w:rtl/>
        </w:rPr>
        <w:t xml:space="preserve"> فا</w:t>
      </w:r>
      <w:r w:rsidR="002B7A16" w:rsidRPr="00A85FE1">
        <w:rPr>
          <w:rFonts w:cs="KFGQPC Uthman Taha Naskh" w:hint="cs"/>
          <w:sz w:val="48"/>
          <w:szCs w:val="48"/>
          <w:rtl/>
        </w:rPr>
        <w:t>س</w:t>
      </w:r>
      <w:r w:rsidR="008C5055">
        <w:rPr>
          <w:rFonts w:cs="KFGQPC Uthman Taha Naskh" w:hint="cs"/>
          <w:sz w:val="48"/>
          <w:szCs w:val="48"/>
          <w:rtl/>
        </w:rPr>
        <w:t>أ</w:t>
      </w:r>
      <w:r w:rsidR="002B7A16" w:rsidRPr="00A85FE1">
        <w:rPr>
          <w:rFonts w:cs="KFGQPC Uthman Taha Naskh" w:hint="cs"/>
          <w:sz w:val="48"/>
          <w:szCs w:val="48"/>
          <w:rtl/>
        </w:rPr>
        <w:t>ل</w:t>
      </w:r>
      <w:r w:rsidR="00675685">
        <w:rPr>
          <w:rFonts w:cs="KFGQPC Uthman Taha Naskh" w:hint="cs"/>
          <w:sz w:val="48"/>
          <w:szCs w:val="48"/>
          <w:rtl/>
        </w:rPr>
        <w:t>ْ</w:t>
      </w:r>
      <w:r w:rsidR="002B7A16" w:rsidRPr="00A85FE1">
        <w:rPr>
          <w:rFonts w:cs="KFGQPC Uthman Taha Naskh" w:hint="cs"/>
          <w:sz w:val="48"/>
          <w:szCs w:val="48"/>
          <w:rtl/>
        </w:rPr>
        <w:t xml:space="preserve"> نفس</w:t>
      </w:r>
      <w:r w:rsidR="00675685">
        <w:rPr>
          <w:rFonts w:cs="KFGQPC Uthman Taha Naskh" w:hint="cs"/>
          <w:sz w:val="48"/>
          <w:szCs w:val="48"/>
          <w:rtl/>
        </w:rPr>
        <w:t>َ</w:t>
      </w:r>
      <w:r w:rsidR="002B7A16" w:rsidRPr="00A85FE1">
        <w:rPr>
          <w:rFonts w:cs="KFGQPC Uthman Taha Naskh" w:hint="cs"/>
          <w:sz w:val="48"/>
          <w:szCs w:val="48"/>
          <w:rtl/>
        </w:rPr>
        <w:t>ك: كم</w:t>
      </w:r>
      <w:r w:rsidR="00DA0AFB">
        <w:rPr>
          <w:rFonts w:cs="KFGQPC Uthman Taha Naskh" w:hint="cs"/>
          <w:sz w:val="48"/>
          <w:szCs w:val="48"/>
          <w:rtl/>
        </w:rPr>
        <w:t>ِ</w:t>
      </w:r>
      <w:r w:rsidR="002B7A16" w:rsidRPr="00A85FE1">
        <w:rPr>
          <w:rFonts w:cs="KFGQPC Uthman Taha Naskh" w:hint="cs"/>
          <w:sz w:val="48"/>
          <w:szCs w:val="48"/>
          <w:rtl/>
        </w:rPr>
        <w:t xml:space="preserve"> استغفرت</w:t>
      </w:r>
      <w:r w:rsidR="007D1F2F">
        <w:rPr>
          <w:rFonts w:cs="KFGQPC Uthman Taha Naskh" w:hint="cs"/>
          <w:sz w:val="48"/>
          <w:szCs w:val="48"/>
          <w:rtl/>
        </w:rPr>
        <w:t>ُ</w:t>
      </w:r>
      <w:r w:rsidR="002B7A16" w:rsidRPr="00A85FE1">
        <w:rPr>
          <w:rFonts w:cs="KFGQPC Uthman Taha Naskh" w:hint="cs"/>
          <w:sz w:val="48"/>
          <w:szCs w:val="48"/>
          <w:rtl/>
        </w:rPr>
        <w:t xml:space="preserve"> اليوم</w:t>
      </w:r>
      <w:r w:rsidR="00675685">
        <w:rPr>
          <w:rFonts w:cs="KFGQPC Uthman Taha Naskh" w:hint="cs"/>
          <w:sz w:val="48"/>
          <w:szCs w:val="48"/>
          <w:rtl/>
        </w:rPr>
        <w:t>َ</w:t>
      </w:r>
      <w:r w:rsidR="002B7A16" w:rsidRPr="00A85FE1">
        <w:rPr>
          <w:rFonts w:cs="KFGQPC Uthman Taha Naskh" w:hint="cs"/>
          <w:sz w:val="48"/>
          <w:szCs w:val="48"/>
          <w:rtl/>
        </w:rPr>
        <w:t xml:space="preserve"> من مرة</w:t>
      </w:r>
      <w:r w:rsidR="00DA0AFB">
        <w:rPr>
          <w:rFonts w:cs="KFGQPC Uthman Taha Naskh" w:hint="cs"/>
          <w:sz w:val="48"/>
          <w:szCs w:val="48"/>
          <w:rtl/>
        </w:rPr>
        <w:t>ٍ</w:t>
      </w:r>
      <w:r w:rsidR="002B7A16" w:rsidRPr="00A85FE1">
        <w:rPr>
          <w:rFonts w:cs="KFGQPC Uthman Taha Naskh" w:hint="cs"/>
          <w:sz w:val="48"/>
          <w:szCs w:val="48"/>
          <w:rtl/>
        </w:rPr>
        <w:t>؟! ثم تأمل</w:t>
      </w:r>
      <w:r w:rsidR="00675685">
        <w:rPr>
          <w:rFonts w:cs="KFGQPC Uthman Taha Naskh" w:hint="cs"/>
          <w:sz w:val="48"/>
          <w:szCs w:val="48"/>
          <w:rtl/>
        </w:rPr>
        <w:t>ْ</w:t>
      </w:r>
      <w:r w:rsidR="002B7A16" w:rsidRPr="00A85FE1">
        <w:rPr>
          <w:rFonts w:cs="KFGQPC Uthman Taha Naskh" w:hint="cs"/>
          <w:sz w:val="48"/>
          <w:szCs w:val="48"/>
          <w:rtl/>
        </w:rPr>
        <w:t xml:space="preserve"> بعد</w:t>
      </w:r>
      <w:r w:rsidR="00675685">
        <w:rPr>
          <w:rFonts w:cs="KFGQPC Uthman Taha Naskh" w:hint="cs"/>
          <w:sz w:val="48"/>
          <w:szCs w:val="48"/>
          <w:rtl/>
        </w:rPr>
        <w:t>َ</w:t>
      </w:r>
      <w:r w:rsidR="002B7A16" w:rsidRPr="00A85FE1">
        <w:rPr>
          <w:rFonts w:cs="KFGQPC Uthman Taha Naskh" w:hint="cs"/>
          <w:sz w:val="48"/>
          <w:szCs w:val="48"/>
          <w:rtl/>
        </w:rPr>
        <w:t>ها</w:t>
      </w:r>
      <w:r w:rsidR="008E7EAB" w:rsidRPr="00A85FE1">
        <w:rPr>
          <w:rFonts w:cs="KFGQPC Uthman Taha Naskh"/>
          <w:sz w:val="48"/>
          <w:szCs w:val="48"/>
          <w:rtl/>
        </w:rPr>
        <w:t xml:space="preserve"> </w:t>
      </w:r>
      <w:r w:rsidR="002B7A16" w:rsidRPr="00A85FE1">
        <w:rPr>
          <w:rFonts w:cs="KFGQPC Uthman Taha Naskh"/>
          <w:sz w:val="48"/>
          <w:szCs w:val="48"/>
          <w:rtl/>
        </w:rPr>
        <w:t>أحوال</w:t>
      </w:r>
      <w:r w:rsidR="00675685">
        <w:rPr>
          <w:rFonts w:cs="KFGQPC Uthman Taha Naskh" w:hint="cs"/>
          <w:sz w:val="48"/>
          <w:szCs w:val="48"/>
          <w:rtl/>
        </w:rPr>
        <w:t>َ</w:t>
      </w:r>
      <w:r w:rsidR="002B7A16" w:rsidRPr="00A85FE1">
        <w:rPr>
          <w:rFonts w:cs="KFGQPC Uthman Taha Naskh" w:hint="cs"/>
          <w:sz w:val="48"/>
          <w:szCs w:val="48"/>
          <w:rtl/>
        </w:rPr>
        <w:t xml:space="preserve"> نبي</w:t>
      </w:r>
      <w:r w:rsidR="00DA0AFB">
        <w:rPr>
          <w:rFonts w:cs="KFGQPC Uthman Taha Naskh" w:hint="cs"/>
          <w:sz w:val="48"/>
          <w:szCs w:val="48"/>
          <w:rtl/>
        </w:rPr>
        <w:t>ِ</w:t>
      </w:r>
      <w:r w:rsidR="002B7A16" w:rsidRPr="00A85FE1">
        <w:rPr>
          <w:rFonts w:cs="KFGQPC Uthman Taha Naskh" w:hint="cs"/>
          <w:sz w:val="48"/>
          <w:szCs w:val="48"/>
          <w:rtl/>
        </w:rPr>
        <w:t>ك -صَلَّى اللهُ عَلَيْهِ وَسَلَّمَ- مع</w:t>
      </w:r>
      <w:r w:rsidR="008E7EAB" w:rsidRPr="00A85FE1">
        <w:rPr>
          <w:rFonts w:cs="KFGQPC Uthman Taha Naskh"/>
          <w:sz w:val="48"/>
          <w:szCs w:val="48"/>
          <w:rtl/>
        </w:rPr>
        <w:t xml:space="preserve"> الاستغفار</w:t>
      </w:r>
      <w:r w:rsidR="00DA0AFB">
        <w:rPr>
          <w:rFonts w:cs="KFGQPC Uthman Taha Naskh" w:hint="cs"/>
          <w:sz w:val="48"/>
          <w:szCs w:val="48"/>
          <w:rtl/>
        </w:rPr>
        <w:t>ِ</w:t>
      </w:r>
      <w:r w:rsidR="008E7EAB" w:rsidRPr="00A85FE1">
        <w:rPr>
          <w:rFonts w:cs="KFGQPC Uthman Taha Naskh"/>
          <w:sz w:val="48"/>
          <w:szCs w:val="48"/>
          <w:rtl/>
        </w:rPr>
        <w:t xml:space="preserve">، </w:t>
      </w:r>
      <w:r w:rsidR="002B7A16" w:rsidRPr="00A85FE1">
        <w:rPr>
          <w:rFonts w:cs="KFGQPC Uthman Taha Naskh" w:hint="cs"/>
          <w:sz w:val="48"/>
          <w:szCs w:val="48"/>
          <w:rtl/>
        </w:rPr>
        <w:t>وحين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2B7A16" w:rsidRPr="00A85FE1">
        <w:rPr>
          <w:rFonts w:cs="KFGQPC Uthman Taha Naskh" w:hint="cs"/>
          <w:sz w:val="48"/>
          <w:szCs w:val="48"/>
          <w:rtl/>
        </w:rPr>
        <w:t>ها</w:t>
      </w:r>
      <w:r w:rsidR="008E7EAB" w:rsidRPr="00A85FE1">
        <w:rPr>
          <w:rFonts w:cs="KFGQPC Uthman Taha Naskh"/>
          <w:sz w:val="48"/>
          <w:szCs w:val="48"/>
          <w:rtl/>
        </w:rPr>
        <w:t xml:space="preserve"> سوف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8E7EAB" w:rsidRPr="00A85FE1">
        <w:rPr>
          <w:rFonts w:cs="KFGQPC Uthman Taha Naskh"/>
          <w:sz w:val="48"/>
          <w:szCs w:val="48"/>
          <w:rtl/>
        </w:rPr>
        <w:t xml:space="preserve"> تلحظ</w:t>
      </w:r>
      <w:r w:rsidR="007D1F2F">
        <w:rPr>
          <w:rFonts w:cs="KFGQPC Uthman Taha Naskh" w:hint="cs"/>
          <w:sz w:val="48"/>
          <w:szCs w:val="48"/>
          <w:rtl/>
        </w:rPr>
        <w:t>ُ</w:t>
      </w:r>
      <w:r w:rsidR="002B7A16" w:rsidRPr="00A85FE1">
        <w:rPr>
          <w:rFonts w:cs="KFGQPC Uthman Taha Naskh" w:hint="cs"/>
          <w:sz w:val="48"/>
          <w:szCs w:val="48"/>
          <w:rtl/>
        </w:rPr>
        <w:t xml:space="preserve"> ثلاثة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2B7A16" w:rsidRPr="00A85FE1">
        <w:rPr>
          <w:rFonts w:cs="KFGQPC Uthman Taha Naskh"/>
          <w:sz w:val="48"/>
          <w:szCs w:val="48"/>
          <w:rtl/>
        </w:rPr>
        <w:t xml:space="preserve"> أمور</w:t>
      </w:r>
      <w:r w:rsidR="00DA0AFB">
        <w:rPr>
          <w:rFonts w:cs="KFGQPC Uthman Taha Naskh" w:hint="cs"/>
          <w:sz w:val="48"/>
          <w:szCs w:val="48"/>
          <w:rtl/>
        </w:rPr>
        <w:t>ٍ</w:t>
      </w:r>
      <w:r w:rsidR="002B7A16" w:rsidRPr="00A85FE1">
        <w:rPr>
          <w:rFonts w:cs="KFGQPC Uthman Taha Naskh"/>
          <w:sz w:val="48"/>
          <w:szCs w:val="48"/>
          <w:rtl/>
        </w:rPr>
        <w:t xml:space="preserve"> مدهشة</w:t>
      </w:r>
      <w:r w:rsidR="00DA0AFB">
        <w:rPr>
          <w:rFonts w:cs="KFGQPC Uthman Taha Naskh" w:hint="cs"/>
          <w:sz w:val="48"/>
          <w:szCs w:val="48"/>
          <w:rtl/>
        </w:rPr>
        <w:t>ٍ</w:t>
      </w:r>
      <w:r w:rsidR="008E7EAB" w:rsidRPr="00A85FE1">
        <w:rPr>
          <w:rFonts w:cs="KFGQPC Uthman Taha Naskh"/>
          <w:sz w:val="48"/>
          <w:szCs w:val="48"/>
          <w:rtl/>
        </w:rPr>
        <w:t>:</w:t>
      </w:r>
    </w:p>
    <w:p w:rsidR="008E7EAB" w:rsidRPr="00A85FE1" w:rsidRDefault="002B7A16" w:rsidP="008723A0">
      <w:pPr>
        <w:rPr>
          <w:rFonts w:cs="KFGQPC Uthman Taha Naskh"/>
          <w:sz w:val="48"/>
          <w:szCs w:val="48"/>
          <w:rtl/>
        </w:rPr>
      </w:pPr>
      <w:r w:rsidRPr="008C5055">
        <w:rPr>
          <w:rFonts w:cs="KFGQPC Uthman Taha Naskh" w:hint="cs"/>
          <w:b/>
          <w:bCs/>
          <w:sz w:val="48"/>
          <w:szCs w:val="48"/>
          <w:u w:val="single"/>
          <w:rtl/>
        </w:rPr>
        <w:t>أولاً</w:t>
      </w:r>
      <w:r w:rsidRPr="00A85FE1">
        <w:rPr>
          <w:rFonts w:cs="KFGQPC Uthman Taha Naskh" w:hint="cs"/>
          <w:sz w:val="48"/>
          <w:szCs w:val="48"/>
          <w:rtl/>
        </w:rPr>
        <w:t xml:space="preserve">: </w:t>
      </w:r>
      <w:r w:rsidRPr="00A85FE1">
        <w:rPr>
          <w:rFonts w:cs="KFGQPC Uthman Taha Naskh"/>
          <w:sz w:val="48"/>
          <w:szCs w:val="48"/>
          <w:rtl/>
        </w:rPr>
        <w:t>كثرة</w:t>
      </w:r>
      <w:r w:rsidR="00AD533F">
        <w:rPr>
          <w:rFonts w:cs="KFGQPC Uthman Taha Naskh" w:hint="cs"/>
          <w:sz w:val="48"/>
          <w:szCs w:val="48"/>
          <w:rtl/>
        </w:rPr>
        <w:t>ُ</w:t>
      </w:r>
      <w:r w:rsidRPr="00A85FE1">
        <w:rPr>
          <w:rFonts w:cs="KFGQPC Uthman Taha Naskh"/>
          <w:sz w:val="48"/>
          <w:szCs w:val="48"/>
          <w:rtl/>
        </w:rPr>
        <w:t xml:space="preserve"> استغفار</w:t>
      </w:r>
      <w:r w:rsidR="00DA0AFB">
        <w:rPr>
          <w:rFonts w:cs="KFGQPC Uthman Taha Naskh" w:hint="cs"/>
          <w:sz w:val="48"/>
          <w:szCs w:val="48"/>
          <w:rtl/>
        </w:rPr>
        <w:t>ِ</w:t>
      </w:r>
      <w:r w:rsidRPr="00A85FE1">
        <w:rPr>
          <w:rFonts w:cs="KFGQPC Uthman Taha Naskh" w:hint="cs"/>
          <w:sz w:val="48"/>
          <w:szCs w:val="48"/>
          <w:rtl/>
        </w:rPr>
        <w:t>ه،</w:t>
      </w:r>
      <w:r w:rsidR="008E7EAB" w:rsidRPr="00A85FE1">
        <w:rPr>
          <w:rFonts w:cs="KFGQPC Uthman Taha Naskh"/>
          <w:sz w:val="48"/>
          <w:szCs w:val="48"/>
          <w:rtl/>
        </w:rPr>
        <w:t xml:space="preserve"> بحيث</w:t>
      </w:r>
      <w:r w:rsidR="007D1F2F">
        <w:rPr>
          <w:rFonts w:cs="KFGQPC Uthman Taha Naskh" w:hint="cs"/>
          <w:sz w:val="48"/>
          <w:szCs w:val="48"/>
          <w:rtl/>
        </w:rPr>
        <w:t>ُ</w:t>
      </w:r>
      <w:r w:rsidR="008E7EAB" w:rsidRPr="00A85FE1">
        <w:rPr>
          <w:rFonts w:cs="KFGQPC Uthman Taha Naskh"/>
          <w:sz w:val="48"/>
          <w:szCs w:val="48"/>
          <w:rtl/>
        </w:rPr>
        <w:t xml:space="preserve"> يُحص</w:t>
      </w:r>
      <w:r w:rsidR="00DA0AFB">
        <w:rPr>
          <w:rFonts w:cs="KFGQPC Uthman Taha Naskh" w:hint="cs"/>
          <w:sz w:val="48"/>
          <w:szCs w:val="48"/>
          <w:rtl/>
        </w:rPr>
        <w:t>ِ</w:t>
      </w:r>
      <w:r w:rsidR="008E7EAB" w:rsidRPr="00A85FE1">
        <w:rPr>
          <w:rFonts w:cs="KFGQPC Uthman Taha Naskh"/>
          <w:sz w:val="48"/>
          <w:szCs w:val="48"/>
          <w:rtl/>
        </w:rPr>
        <w:t>ي له أصحاب</w:t>
      </w:r>
      <w:r w:rsidR="007D1F2F">
        <w:rPr>
          <w:rFonts w:cs="KFGQPC Uthman Taha Naskh" w:hint="cs"/>
          <w:sz w:val="48"/>
          <w:szCs w:val="48"/>
          <w:rtl/>
        </w:rPr>
        <w:t>ُ</w:t>
      </w:r>
      <w:r w:rsidR="008E7EAB" w:rsidRPr="00A85FE1">
        <w:rPr>
          <w:rFonts w:cs="KFGQPC Uthman Taha Naskh"/>
          <w:sz w:val="48"/>
          <w:szCs w:val="48"/>
          <w:rtl/>
        </w:rPr>
        <w:t>ه في المجلس</w:t>
      </w:r>
      <w:r w:rsidR="00DA0AFB">
        <w:rPr>
          <w:rFonts w:cs="KFGQPC Uthman Taha Naskh" w:hint="cs"/>
          <w:sz w:val="48"/>
          <w:szCs w:val="48"/>
          <w:rtl/>
        </w:rPr>
        <w:t>ِ</w:t>
      </w:r>
      <w:r w:rsidR="008E7EAB" w:rsidRPr="00A85FE1">
        <w:rPr>
          <w:rFonts w:cs="KFGQPC Uthman Taha Naskh"/>
          <w:sz w:val="48"/>
          <w:szCs w:val="48"/>
          <w:rtl/>
        </w:rPr>
        <w:t xml:space="preserve"> الواحد</w:t>
      </w:r>
      <w:r w:rsidR="00DA0AFB">
        <w:rPr>
          <w:rFonts w:cs="KFGQPC Uthman Taha Naskh" w:hint="cs"/>
          <w:sz w:val="48"/>
          <w:szCs w:val="48"/>
          <w:rtl/>
        </w:rPr>
        <w:t>ِ</w:t>
      </w:r>
      <w:r w:rsidR="008E7EAB" w:rsidRPr="00A85FE1">
        <w:rPr>
          <w:rFonts w:cs="KFGQPC Uthman Taha Naskh"/>
          <w:sz w:val="48"/>
          <w:szCs w:val="48"/>
          <w:rtl/>
        </w:rPr>
        <w:t xml:space="preserve"> أكثر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8E7EAB" w:rsidRPr="00A85FE1">
        <w:rPr>
          <w:rFonts w:cs="KFGQPC Uthman Taha Naskh"/>
          <w:sz w:val="48"/>
          <w:szCs w:val="48"/>
          <w:rtl/>
        </w:rPr>
        <w:t xml:space="preserve"> من سبعين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8E7EAB" w:rsidRPr="00A85FE1">
        <w:rPr>
          <w:rFonts w:cs="KFGQPC Uthman Taha Naskh"/>
          <w:sz w:val="48"/>
          <w:szCs w:val="48"/>
          <w:rtl/>
        </w:rPr>
        <w:t xml:space="preserve"> مرة</w:t>
      </w:r>
      <w:r w:rsidR="00AD533F">
        <w:rPr>
          <w:rFonts w:cs="KFGQPC Uthman Taha Naskh" w:hint="cs"/>
          <w:sz w:val="48"/>
          <w:szCs w:val="48"/>
          <w:rtl/>
        </w:rPr>
        <w:t>ً</w:t>
      </w:r>
      <w:r w:rsidR="0025613A">
        <w:rPr>
          <w:rFonts w:cs="KFGQPC Uthman Taha Naskh" w:hint="cs"/>
          <w:sz w:val="48"/>
          <w:szCs w:val="48"/>
          <w:rtl/>
        </w:rPr>
        <w:t xml:space="preserve"> يقول</w:t>
      </w:r>
      <w:r w:rsidR="00AD533F">
        <w:rPr>
          <w:rFonts w:cs="KFGQPC Uthman Taha Naskh" w:hint="cs"/>
          <w:sz w:val="48"/>
          <w:szCs w:val="48"/>
          <w:rtl/>
        </w:rPr>
        <w:t>ُ</w:t>
      </w:r>
      <w:r w:rsidR="008E7EAB" w:rsidRPr="00A85FE1">
        <w:rPr>
          <w:rFonts w:cs="KFGQPC Uthman Taha Naskh"/>
          <w:sz w:val="48"/>
          <w:szCs w:val="48"/>
          <w:rtl/>
        </w:rPr>
        <w:t xml:space="preserve">: </w:t>
      </w:r>
      <w:r w:rsidR="008E7EAB" w:rsidRPr="00A85FE1">
        <w:rPr>
          <w:rStyle w:val="Char1"/>
          <w:rFonts w:cs="KFGQPC Uthman Taha Naskh"/>
          <w:sz w:val="48"/>
          <w:szCs w:val="48"/>
          <w:rtl/>
        </w:rPr>
        <w:t>«أَسْتَغْفِرُ اللهَ وَأَتُوبُ إِلِيْهِ»</w:t>
      </w:r>
      <w:r w:rsidR="008E7EAB" w:rsidRPr="00A85FE1">
        <w:rPr>
          <w:rFonts w:cs="KFGQPC Uthman Taha Naskh"/>
          <w:sz w:val="48"/>
          <w:szCs w:val="48"/>
          <w:rtl/>
        </w:rPr>
        <w:t>. ولك</w:t>
      </w:r>
      <w:r w:rsidR="008E15C4">
        <w:rPr>
          <w:rFonts w:cs="KFGQPC Uthman Taha Naskh" w:hint="cs"/>
          <w:sz w:val="48"/>
          <w:szCs w:val="48"/>
          <w:rtl/>
        </w:rPr>
        <w:t>َ</w:t>
      </w:r>
      <w:r w:rsidR="008E7EAB" w:rsidRPr="00A85FE1">
        <w:rPr>
          <w:rFonts w:cs="KFGQPC Uthman Taha Naskh"/>
          <w:sz w:val="48"/>
          <w:szCs w:val="48"/>
          <w:rtl/>
        </w:rPr>
        <w:t xml:space="preserve"> أن تتساءل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8723A0">
        <w:rPr>
          <w:rFonts w:cs="KFGQPC Uthman Taha Naskh" w:hint="cs"/>
          <w:sz w:val="48"/>
          <w:szCs w:val="48"/>
          <w:rtl/>
        </w:rPr>
        <w:t xml:space="preserve">: </w:t>
      </w:r>
      <w:r w:rsidR="008E7EAB" w:rsidRPr="00A85FE1">
        <w:rPr>
          <w:rFonts w:cs="KFGQPC Uthman Taha Naskh"/>
          <w:sz w:val="48"/>
          <w:szCs w:val="48"/>
          <w:rtl/>
        </w:rPr>
        <w:t>كم</w:t>
      </w:r>
      <w:r w:rsidR="008E15C4">
        <w:rPr>
          <w:rFonts w:cs="KFGQPC Uthman Taha Naskh" w:hint="cs"/>
          <w:sz w:val="48"/>
          <w:szCs w:val="48"/>
          <w:rtl/>
        </w:rPr>
        <w:t>ِ</w:t>
      </w:r>
      <w:r w:rsidR="008E7EAB" w:rsidRPr="00A85FE1">
        <w:rPr>
          <w:rFonts w:cs="KFGQPC Uthman Taha Naskh"/>
          <w:sz w:val="48"/>
          <w:szCs w:val="48"/>
          <w:rtl/>
        </w:rPr>
        <w:t xml:space="preserve"> استغفر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8E7EAB" w:rsidRPr="00A85FE1">
        <w:rPr>
          <w:rFonts w:cs="KFGQPC Uthman Taha Naskh"/>
          <w:sz w:val="48"/>
          <w:szCs w:val="48"/>
          <w:rtl/>
        </w:rPr>
        <w:t xml:space="preserve"> إذن</w:t>
      </w:r>
      <w:r w:rsidR="008E15C4">
        <w:rPr>
          <w:rFonts w:cs="KFGQPC Uthman Taha Naskh" w:hint="cs"/>
          <w:sz w:val="48"/>
          <w:szCs w:val="48"/>
          <w:rtl/>
        </w:rPr>
        <w:t>ْ</w:t>
      </w:r>
      <w:r w:rsidR="008E7EAB" w:rsidRPr="00A85FE1">
        <w:rPr>
          <w:rFonts w:cs="KFGQPC Uthman Taha Naskh"/>
          <w:sz w:val="48"/>
          <w:szCs w:val="48"/>
          <w:rtl/>
        </w:rPr>
        <w:t xml:space="preserve"> قبل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8E7EAB" w:rsidRPr="00A85FE1">
        <w:rPr>
          <w:rFonts w:cs="KFGQPC Uthman Taha Naskh"/>
          <w:sz w:val="48"/>
          <w:szCs w:val="48"/>
          <w:rtl/>
        </w:rPr>
        <w:t xml:space="preserve"> أن ي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8E7EAB" w:rsidRPr="00A85FE1">
        <w:rPr>
          <w:rFonts w:cs="KFGQPC Uthman Taha Naskh"/>
          <w:sz w:val="48"/>
          <w:szCs w:val="48"/>
          <w:rtl/>
        </w:rPr>
        <w:t>حضر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8E7EAB" w:rsidRPr="00A85FE1">
        <w:rPr>
          <w:rFonts w:cs="KFGQPC Uthman Taha Naskh"/>
          <w:sz w:val="48"/>
          <w:szCs w:val="48"/>
          <w:rtl/>
        </w:rPr>
        <w:t xml:space="preserve"> هذا المجلس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8E7EAB" w:rsidRPr="00A85FE1">
        <w:rPr>
          <w:rFonts w:cs="KFGQPC Uthman Taha Naskh"/>
          <w:sz w:val="48"/>
          <w:szCs w:val="48"/>
          <w:rtl/>
        </w:rPr>
        <w:t>؟ وكم</w:t>
      </w:r>
      <w:r w:rsidR="00AC48E8">
        <w:rPr>
          <w:rFonts w:cs="KFGQPC Uthman Taha Naskh" w:hint="cs"/>
          <w:sz w:val="48"/>
          <w:szCs w:val="48"/>
          <w:rtl/>
        </w:rPr>
        <w:t>ِ</w:t>
      </w:r>
      <w:r w:rsidR="008E7EAB" w:rsidRPr="00A85FE1">
        <w:rPr>
          <w:rFonts w:cs="KFGQPC Uthman Taha Naskh"/>
          <w:sz w:val="48"/>
          <w:szCs w:val="48"/>
          <w:rtl/>
        </w:rPr>
        <w:t xml:space="preserve"> استغفر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8E7EAB" w:rsidRPr="00A85FE1">
        <w:rPr>
          <w:rFonts w:cs="KFGQPC Uthman Taha Naskh"/>
          <w:sz w:val="48"/>
          <w:szCs w:val="48"/>
          <w:rtl/>
        </w:rPr>
        <w:t xml:space="preserve"> بعد أن قام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8E7EAB" w:rsidRPr="00A85FE1">
        <w:rPr>
          <w:rFonts w:cs="KFGQPC Uthman Taha Naskh"/>
          <w:sz w:val="48"/>
          <w:szCs w:val="48"/>
          <w:rtl/>
        </w:rPr>
        <w:t xml:space="preserve"> منه؟!</w:t>
      </w:r>
    </w:p>
    <w:p w:rsidR="008E7EAB" w:rsidRPr="00A85FE1" w:rsidRDefault="002B7A16" w:rsidP="008C5055">
      <w:pPr>
        <w:rPr>
          <w:rFonts w:cs="KFGQPC Uthman Taha Naskh"/>
          <w:sz w:val="48"/>
          <w:szCs w:val="48"/>
          <w:rtl/>
        </w:rPr>
      </w:pPr>
      <w:r w:rsidRPr="008C5055">
        <w:rPr>
          <w:rFonts w:cs="KFGQPC Uthman Taha Naskh" w:hint="cs"/>
          <w:b/>
          <w:bCs/>
          <w:sz w:val="48"/>
          <w:szCs w:val="48"/>
          <w:u w:val="single"/>
          <w:rtl/>
        </w:rPr>
        <w:t>ثانيًا</w:t>
      </w:r>
      <w:r w:rsidRPr="00A85FE1">
        <w:rPr>
          <w:rFonts w:cs="KFGQPC Uthman Taha Naskh" w:hint="cs"/>
          <w:sz w:val="48"/>
          <w:szCs w:val="48"/>
          <w:rtl/>
        </w:rPr>
        <w:t xml:space="preserve">: </w:t>
      </w:r>
      <w:r w:rsidR="008E7EAB" w:rsidRPr="00A85FE1">
        <w:rPr>
          <w:rFonts w:cs="KFGQPC Uthman Taha Naskh"/>
          <w:sz w:val="48"/>
          <w:szCs w:val="48"/>
          <w:rtl/>
        </w:rPr>
        <w:t>ن</w:t>
      </w:r>
      <w:r w:rsidR="008723A0">
        <w:rPr>
          <w:rFonts w:cs="KFGQPC Uthman Taha Naskh" w:hint="cs"/>
          <w:sz w:val="48"/>
          <w:szCs w:val="48"/>
          <w:rtl/>
        </w:rPr>
        <w:t>ُ</w:t>
      </w:r>
      <w:r w:rsidR="008E7EAB" w:rsidRPr="00A85FE1">
        <w:rPr>
          <w:rFonts w:cs="KFGQPC Uthman Taha Naskh"/>
          <w:sz w:val="48"/>
          <w:szCs w:val="48"/>
          <w:rtl/>
        </w:rPr>
        <w:t>لاحظ</w:t>
      </w:r>
      <w:r w:rsidR="008723A0">
        <w:rPr>
          <w:rFonts w:cs="KFGQPC Uthman Taha Naskh" w:hint="cs"/>
          <w:sz w:val="48"/>
          <w:szCs w:val="48"/>
          <w:rtl/>
        </w:rPr>
        <w:t>ُ</w:t>
      </w:r>
      <w:r w:rsidR="008E7EAB" w:rsidRPr="00A85FE1">
        <w:rPr>
          <w:rFonts w:cs="KFGQPC Uthman Taha Naskh"/>
          <w:sz w:val="48"/>
          <w:szCs w:val="48"/>
          <w:rtl/>
        </w:rPr>
        <w:t xml:space="preserve"> أن النبي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8E7EAB" w:rsidRPr="00A85FE1">
        <w:rPr>
          <w:rFonts w:cs="KFGQPC Uthman Taha Naskh"/>
          <w:sz w:val="48"/>
          <w:szCs w:val="48"/>
          <w:rtl/>
        </w:rPr>
        <w:t xml:space="preserve"> </w:t>
      </w:r>
      <w:r w:rsidR="001A0E84" w:rsidRPr="00A85FE1">
        <w:rPr>
          <w:rFonts w:ascii="Calibri Light" w:hAnsi="Calibri Light" w:cs="KFGQPC Uthman Taha Naskh" w:hint="cs"/>
          <w:sz w:val="48"/>
          <w:szCs w:val="48"/>
          <w:rtl/>
        </w:rPr>
        <w:t>-صَلَّى اللهُ عَلَيْهِ وَسَلَّمَ-</w:t>
      </w:r>
      <w:r w:rsidR="008E7EAB" w:rsidRPr="00A85FE1">
        <w:rPr>
          <w:rFonts w:cs="KFGQPC Uthman Taha Naskh"/>
          <w:sz w:val="48"/>
          <w:szCs w:val="48"/>
          <w:rtl/>
        </w:rPr>
        <w:t xml:space="preserve"> إذا </w:t>
      </w:r>
      <w:r w:rsidR="0025613A">
        <w:rPr>
          <w:rFonts w:cs="KFGQPC Uthman Taha Naskh"/>
          <w:sz w:val="48"/>
          <w:szCs w:val="48"/>
          <w:rtl/>
        </w:rPr>
        <w:t>دعا رب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25613A">
        <w:rPr>
          <w:rFonts w:cs="KFGQPC Uthman Taha Naskh"/>
          <w:sz w:val="48"/>
          <w:szCs w:val="48"/>
          <w:rtl/>
        </w:rPr>
        <w:t>ه فإنه يدع</w:t>
      </w:r>
      <w:r w:rsidR="008723A0">
        <w:rPr>
          <w:rFonts w:cs="KFGQPC Uthman Taha Naskh" w:hint="cs"/>
          <w:sz w:val="48"/>
          <w:szCs w:val="48"/>
          <w:rtl/>
        </w:rPr>
        <w:t>ُ</w:t>
      </w:r>
      <w:r w:rsidR="0025613A">
        <w:rPr>
          <w:rFonts w:cs="KFGQPC Uthman Taha Naskh"/>
          <w:sz w:val="48"/>
          <w:szCs w:val="48"/>
          <w:rtl/>
        </w:rPr>
        <w:t>و بجوامع</w:t>
      </w:r>
      <w:r w:rsidR="00DA0AFB">
        <w:rPr>
          <w:rFonts w:cs="KFGQPC Uthman Taha Naskh" w:hint="cs"/>
          <w:sz w:val="48"/>
          <w:szCs w:val="48"/>
          <w:rtl/>
        </w:rPr>
        <w:t>ِ</w:t>
      </w:r>
      <w:r w:rsidR="0025613A">
        <w:rPr>
          <w:rFonts w:cs="KFGQPC Uthman Taha Naskh"/>
          <w:sz w:val="48"/>
          <w:szCs w:val="48"/>
          <w:rtl/>
        </w:rPr>
        <w:t xml:space="preserve"> الدعاء</w:t>
      </w:r>
      <w:r w:rsidR="00DA0AFB">
        <w:rPr>
          <w:rFonts w:cs="KFGQPC Uthman Taha Naskh" w:hint="cs"/>
          <w:sz w:val="48"/>
          <w:szCs w:val="48"/>
          <w:rtl/>
        </w:rPr>
        <w:t>ِ</w:t>
      </w:r>
      <w:r w:rsidR="0025613A">
        <w:rPr>
          <w:rFonts w:cs="KFGQPC Uthman Taha Naskh" w:hint="cs"/>
          <w:sz w:val="48"/>
          <w:szCs w:val="48"/>
          <w:rtl/>
        </w:rPr>
        <w:t xml:space="preserve">، </w:t>
      </w:r>
      <w:r w:rsidR="008E7EAB" w:rsidRPr="00A85FE1">
        <w:rPr>
          <w:rFonts w:cs="KFGQPC Uthman Taha Naskh"/>
          <w:sz w:val="48"/>
          <w:szCs w:val="48"/>
          <w:rtl/>
        </w:rPr>
        <w:t>من غير</w:t>
      </w:r>
      <w:r w:rsidR="00AD533F">
        <w:rPr>
          <w:rFonts w:cs="KFGQPC Uthman Taha Naskh" w:hint="cs"/>
          <w:sz w:val="48"/>
          <w:szCs w:val="48"/>
          <w:rtl/>
        </w:rPr>
        <w:t>ِ</w:t>
      </w:r>
      <w:r w:rsidR="008E7EAB" w:rsidRPr="00A85FE1">
        <w:rPr>
          <w:rFonts w:cs="KFGQPC Uthman Taha Naskh"/>
          <w:sz w:val="48"/>
          <w:szCs w:val="48"/>
          <w:rtl/>
        </w:rPr>
        <w:t xml:space="preserve"> تفصيل</w:t>
      </w:r>
      <w:r w:rsidR="00AD533F">
        <w:rPr>
          <w:rFonts w:cs="KFGQPC Uthman Taha Naskh" w:hint="cs"/>
          <w:sz w:val="48"/>
          <w:szCs w:val="48"/>
          <w:rtl/>
        </w:rPr>
        <w:t>ٍ</w:t>
      </w:r>
      <w:r w:rsidR="008E7EAB" w:rsidRPr="00A85FE1">
        <w:rPr>
          <w:rFonts w:cs="KFGQPC Uthman Taha Naskh"/>
          <w:sz w:val="48"/>
          <w:szCs w:val="48"/>
          <w:rtl/>
        </w:rPr>
        <w:t xml:space="preserve"> في الدعاء</w:t>
      </w:r>
      <w:r w:rsidR="00DA0AFB">
        <w:rPr>
          <w:rFonts w:cs="KFGQPC Uthman Taha Naskh" w:hint="cs"/>
          <w:sz w:val="48"/>
          <w:szCs w:val="48"/>
          <w:rtl/>
        </w:rPr>
        <w:t>ِ</w:t>
      </w:r>
      <w:r w:rsidR="008E7EAB" w:rsidRPr="00A85FE1">
        <w:rPr>
          <w:rFonts w:cs="KFGQPC Uthman Taha Naskh"/>
          <w:sz w:val="48"/>
          <w:szCs w:val="48"/>
          <w:rtl/>
        </w:rPr>
        <w:t>، إلا في الاستغفار</w:t>
      </w:r>
      <w:r w:rsidR="00DA0AFB">
        <w:rPr>
          <w:rFonts w:cs="KFGQPC Uthman Taha Naskh" w:hint="cs"/>
          <w:sz w:val="48"/>
          <w:szCs w:val="48"/>
          <w:rtl/>
        </w:rPr>
        <w:t>ِ؛</w:t>
      </w:r>
      <w:r w:rsidR="008E7EAB" w:rsidRPr="00A85FE1">
        <w:rPr>
          <w:rFonts w:cs="KFGQPC Uthman Taha Naskh"/>
          <w:sz w:val="48"/>
          <w:szCs w:val="48"/>
          <w:rtl/>
        </w:rPr>
        <w:t xml:space="preserve"> فإ</w:t>
      </w:r>
      <w:r w:rsidRPr="00A85FE1">
        <w:rPr>
          <w:rFonts w:cs="KFGQPC Uthman Taha Naskh"/>
          <w:sz w:val="48"/>
          <w:szCs w:val="48"/>
          <w:rtl/>
        </w:rPr>
        <w:t>نه يفصِّل</w:t>
      </w:r>
      <w:r w:rsidR="008723A0">
        <w:rPr>
          <w:rFonts w:cs="KFGQPC Uthman Taha Naskh" w:hint="cs"/>
          <w:sz w:val="48"/>
          <w:szCs w:val="48"/>
          <w:rtl/>
        </w:rPr>
        <w:t>ُ</w:t>
      </w:r>
      <w:r w:rsidRPr="00A85FE1">
        <w:rPr>
          <w:rFonts w:cs="KFGQPC Uthman Taha Naskh"/>
          <w:sz w:val="48"/>
          <w:szCs w:val="48"/>
          <w:rtl/>
        </w:rPr>
        <w:t xml:space="preserve"> فيه </w:t>
      </w:r>
      <w:r w:rsidRPr="00A85FE1">
        <w:rPr>
          <w:rFonts w:cs="KFGQPC Uthman Taha Naskh" w:hint="cs"/>
          <w:sz w:val="48"/>
          <w:szCs w:val="48"/>
          <w:rtl/>
        </w:rPr>
        <w:t>تفصيلاً طويلاً.</w:t>
      </w:r>
      <w:r w:rsidR="008E7EAB" w:rsidRPr="00A85FE1">
        <w:rPr>
          <w:rFonts w:cs="KFGQPC Uthman Taha Naskh"/>
          <w:sz w:val="48"/>
          <w:szCs w:val="48"/>
          <w:rtl/>
        </w:rPr>
        <w:t xml:space="preserve"> فيقول</w:t>
      </w:r>
      <w:r w:rsidR="008723A0">
        <w:rPr>
          <w:rFonts w:cs="KFGQPC Uthman Taha Naskh" w:hint="cs"/>
          <w:sz w:val="48"/>
          <w:szCs w:val="48"/>
          <w:rtl/>
        </w:rPr>
        <w:t>ُ</w:t>
      </w:r>
      <w:r w:rsidR="008E7EAB" w:rsidRPr="00A85FE1">
        <w:rPr>
          <w:rFonts w:cs="KFGQPC Uthman Taha Naskh"/>
          <w:sz w:val="48"/>
          <w:szCs w:val="48"/>
          <w:rtl/>
        </w:rPr>
        <w:t xml:space="preserve">: </w:t>
      </w:r>
      <w:r w:rsidR="008E7EAB" w:rsidRPr="00A85FE1">
        <w:rPr>
          <w:rStyle w:val="Char1"/>
          <w:rFonts w:ascii="Times New Roman" w:hAnsi="Times New Roman" w:cs="KFGQPC Uthman Taha Naskh" w:hint="cs"/>
          <w:sz w:val="48"/>
          <w:szCs w:val="48"/>
          <w:rtl/>
        </w:rPr>
        <w:t>‌</w:t>
      </w:r>
      <w:r w:rsidR="008E7EAB" w:rsidRPr="00A85FE1">
        <w:rPr>
          <w:rStyle w:val="Char1"/>
          <w:rFonts w:cs="KFGQPC Uthman Taha Naskh" w:hint="cs"/>
          <w:sz w:val="48"/>
          <w:szCs w:val="48"/>
          <w:rtl/>
        </w:rPr>
        <w:t>رَبِّ</w:t>
      </w:r>
      <w:r w:rsidR="008E7EAB" w:rsidRPr="00A85FE1">
        <w:rPr>
          <w:rStyle w:val="Char1"/>
          <w:rFonts w:cs="KFGQPC Uthman Taha Naskh"/>
          <w:sz w:val="48"/>
          <w:szCs w:val="48"/>
          <w:rtl/>
        </w:rPr>
        <w:t xml:space="preserve"> </w:t>
      </w:r>
      <w:r w:rsidR="008E7EAB" w:rsidRPr="00A85FE1">
        <w:rPr>
          <w:rStyle w:val="Char1"/>
          <w:rFonts w:ascii="Times New Roman" w:hAnsi="Times New Roman" w:cs="KFGQPC Uthman Taha Naskh" w:hint="cs"/>
          <w:sz w:val="48"/>
          <w:szCs w:val="48"/>
          <w:rtl/>
        </w:rPr>
        <w:t>‌</w:t>
      </w:r>
      <w:r w:rsidR="008E7EAB" w:rsidRPr="00A85FE1">
        <w:rPr>
          <w:rStyle w:val="Char1"/>
          <w:rFonts w:cs="KFGQPC Uthman Taha Naskh" w:hint="cs"/>
          <w:sz w:val="48"/>
          <w:szCs w:val="48"/>
          <w:rtl/>
        </w:rPr>
        <w:t>اغْفِرْ</w:t>
      </w:r>
      <w:r w:rsidR="008E7EAB" w:rsidRPr="00A85FE1">
        <w:rPr>
          <w:rStyle w:val="Char1"/>
          <w:rFonts w:cs="KFGQPC Uthman Taha Naskh"/>
          <w:sz w:val="48"/>
          <w:szCs w:val="48"/>
          <w:rtl/>
        </w:rPr>
        <w:t xml:space="preserve"> </w:t>
      </w:r>
      <w:r w:rsidR="008E7EAB" w:rsidRPr="00A85FE1">
        <w:rPr>
          <w:rStyle w:val="Char1"/>
          <w:rFonts w:ascii="Times New Roman" w:hAnsi="Times New Roman" w:cs="KFGQPC Uthman Taha Naskh" w:hint="cs"/>
          <w:sz w:val="48"/>
          <w:szCs w:val="48"/>
          <w:rtl/>
        </w:rPr>
        <w:t>‌</w:t>
      </w:r>
      <w:r w:rsidR="008E7EAB" w:rsidRPr="00A85FE1">
        <w:rPr>
          <w:rStyle w:val="Char1"/>
          <w:rFonts w:cs="KFGQPC Uthman Taha Naskh" w:hint="cs"/>
          <w:sz w:val="48"/>
          <w:szCs w:val="48"/>
          <w:rtl/>
        </w:rPr>
        <w:t>لِي</w:t>
      </w:r>
      <w:r w:rsidR="008E7EAB" w:rsidRPr="00A85FE1">
        <w:rPr>
          <w:rStyle w:val="Char1"/>
          <w:rFonts w:cs="KFGQPC Uthman Taha Naskh"/>
          <w:sz w:val="48"/>
          <w:szCs w:val="48"/>
          <w:rtl/>
        </w:rPr>
        <w:t xml:space="preserve"> </w:t>
      </w:r>
      <w:r w:rsidR="008E7EAB" w:rsidRPr="00A85FE1">
        <w:rPr>
          <w:rStyle w:val="Char1"/>
          <w:rFonts w:ascii="Times New Roman" w:hAnsi="Times New Roman" w:cs="KFGQPC Uthman Taha Naskh" w:hint="cs"/>
          <w:sz w:val="48"/>
          <w:szCs w:val="48"/>
          <w:rtl/>
        </w:rPr>
        <w:t>‌</w:t>
      </w:r>
      <w:r w:rsidR="008E7EAB" w:rsidRPr="00A85FE1">
        <w:rPr>
          <w:rStyle w:val="Char1"/>
          <w:rFonts w:cs="KFGQPC Uthman Taha Naskh" w:hint="cs"/>
          <w:sz w:val="48"/>
          <w:szCs w:val="48"/>
          <w:rtl/>
        </w:rPr>
        <w:t>خَطِيئَتِي</w:t>
      </w:r>
      <w:r w:rsidR="008E7EAB" w:rsidRPr="00A85FE1">
        <w:rPr>
          <w:rStyle w:val="Char1"/>
          <w:rFonts w:cs="KFGQPC Uthman Taha Naskh"/>
          <w:sz w:val="48"/>
          <w:szCs w:val="48"/>
          <w:rtl/>
        </w:rPr>
        <w:t xml:space="preserve"> </w:t>
      </w:r>
      <w:r w:rsidR="008E7EAB" w:rsidRPr="00A85FE1">
        <w:rPr>
          <w:rStyle w:val="Char1"/>
          <w:rFonts w:ascii="Times New Roman" w:hAnsi="Times New Roman" w:cs="KFGQPC Uthman Taha Naskh" w:hint="cs"/>
          <w:sz w:val="48"/>
          <w:szCs w:val="48"/>
          <w:rtl/>
        </w:rPr>
        <w:t>‌</w:t>
      </w:r>
      <w:r w:rsidR="008E7EAB" w:rsidRPr="00A85FE1">
        <w:rPr>
          <w:rStyle w:val="Char1"/>
          <w:rFonts w:cs="KFGQPC Uthman Taha Naskh" w:hint="cs"/>
          <w:sz w:val="48"/>
          <w:szCs w:val="48"/>
          <w:rtl/>
        </w:rPr>
        <w:t>وَجَهْلِي،</w:t>
      </w:r>
      <w:r w:rsidR="008E7EAB" w:rsidRPr="00A85FE1">
        <w:rPr>
          <w:rStyle w:val="Char1"/>
          <w:rFonts w:cs="KFGQPC Uthman Taha Naskh"/>
          <w:sz w:val="48"/>
          <w:szCs w:val="48"/>
          <w:rtl/>
        </w:rPr>
        <w:t xml:space="preserve"> </w:t>
      </w:r>
      <w:r w:rsidR="008E7EAB" w:rsidRPr="00A85FE1">
        <w:rPr>
          <w:rStyle w:val="Char1"/>
          <w:rFonts w:cs="KFGQPC Uthman Taha Naskh" w:hint="cs"/>
          <w:sz w:val="48"/>
          <w:szCs w:val="48"/>
          <w:rtl/>
        </w:rPr>
        <w:t>وَإِسْرَافِي</w:t>
      </w:r>
      <w:r w:rsidR="008E7EAB" w:rsidRPr="00A85FE1">
        <w:rPr>
          <w:rStyle w:val="Char1"/>
          <w:rFonts w:cs="KFGQPC Uthman Taha Naskh"/>
          <w:sz w:val="48"/>
          <w:szCs w:val="48"/>
          <w:rtl/>
        </w:rPr>
        <w:t xml:space="preserve"> </w:t>
      </w:r>
      <w:r w:rsidR="008E7EAB" w:rsidRPr="00A85FE1">
        <w:rPr>
          <w:rStyle w:val="Char1"/>
          <w:rFonts w:cs="KFGQPC Uthman Taha Naskh" w:hint="cs"/>
          <w:sz w:val="48"/>
          <w:szCs w:val="48"/>
          <w:rtl/>
        </w:rPr>
        <w:t>فِي</w:t>
      </w:r>
      <w:r w:rsidR="008E7EAB" w:rsidRPr="00A85FE1">
        <w:rPr>
          <w:rStyle w:val="Char1"/>
          <w:rFonts w:cs="KFGQPC Uthman Taha Naskh"/>
          <w:sz w:val="48"/>
          <w:szCs w:val="48"/>
          <w:rtl/>
        </w:rPr>
        <w:t xml:space="preserve"> </w:t>
      </w:r>
      <w:r w:rsidR="008E7EAB" w:rsidRPr="00A85FE1">
        <w:rPr>
          <w:rStyle w:val="Char1"/>
          <w:rFonts w:cs="KFGQPC Uthman Taha Naskh" w:hint="cs"/>
          <w:sz w:val="48"/>
          <w:szCs w:val="48"/>
          <w:rtl/>
        </w:rPr>
        <w:t>أَمْرِي</w:t>
      </w:r>
      <w:r w:rsidR="008E7EAB" w:rsidRPr="00A85FE1">
        <w:rPr>
          <w:rStyle w:val="Char1"/>
          <w:rFonts w:cs="KFGQPC Uthman Taha Naskh"/>
          <w:sz w:val="48"/>
          <w:szCs w:val="48"/>
          <w:rtl/>
        </w:rPr>
        <w:t xml:space="preserve"> </w:t>
      </w:r>
      <w:r w:rsidR="008E7EAB" w:rsidRPr="00A85FE1">
        <w:rPr>
          <w:rStyle w:val="Char1"/>
          <w:rFonts w:cs="KFGQPC Uthman Taha Naskh" w:hint="cs"/>
          <w:sz w:val="48"/>
          <w:szCs w:val="48"/>
          <w:rtl/>
        </w:rPr>
        <w:t>كُلِّهِ،</w:t>
      </w:r>
      <w:r w:rsidR="008E7EAB" w:rsidRPr="00A85FE1">
        <w:rPr>
          <w:rStyle w:val="Char1"/>
          <w:rFonts w:cs="KFGQPC Uthman Taha Naskh"/>
          <w:sz w:val="48"/>
          <w:szCs w:val="48"/>
          <w:rtl/>
        </w:rPr>
        <w:t xml:space="preserve"> </w:t>
      </w:r>
      <w:r w:rsidR="008E7EAB" w:rsidRPr="00A85FE1">
        <w:rPr>
          <w:rStyle w:val="Char1"/>
          <w:rFonts w:cs="KFGQPC Uthman Taha Naskh" w:hint="cs"/>
          <w:sz w:val="48"/>
          <w:szCs w:val="48"/>
          <w:rtl/>
        </w:rPr>
        <w:t>وَمَا</w:t>
      </w:r>
      <w:r w:rsidR="008E7EAB" w:rsidRPr="00A85FE1">
        <w:rPr>
          <w:rStyle w:val="Char1"/>
          <w:rFonts w:cs="KFGQPC Uthman Taha Naskh"/>
          <w:sz w:val="48"/>
          <w:szCs w:val="48"/>
          <w:rtl/>
        </w:rPr>
        <w:t xml:space="preserve"> </w:t>
      </w:r>
      <w:r w:rsidR="008E7EAB" w:rsidRPr="00A85FE1">
        <w:rPr>
          <w:rStyle w:val="Char1"/>
          <w:rFonts w:cs="KFGQPC Uthman Taha Naskh" w:hint="cs"/>
          <w:sz w:val="48"/>
          <w:szCs w:val="48"/>
          <w:rtl/>
        </w:rPr>
        <w:t>أَنْتَ</w:t>
      </w:r>
      <w:r w:rsidR="008E7EAB" w:rsidRPr="00A85FE1">
        <w:rPr>
          <w:rStyle w:val="Char1"/>
          <w:rFonts w:cs="KFGQPC Uthman Taha Naskh"/>
          <w:sz w:val="48"/>
          <w:szCs w:val="48"/>
          <w:rtl/>
        </w:rPr>
        <w:t xml:space="preserve"> أَعْلَمُ بِهِ مِنِّي، اللهُمَّ اغْفِرْ لِي خَطَايَايَ، وَعَمْدِي وَجَهْلِي وَهَزْلِي، وَكُلُّ ذَلِكَ عِنْدِي، اللهُمَّ اغْفِرْ لِي مَا قَدَّمْتُ وَمَا أَخَّرْتُ، وَمَا أَسْرَرْتُ وَمَا أَعْلَنْتُ، أَنْتَ المُقَدِّمُ وَأَنْتَ المُؤَخِّرُ، وَأَنْتَ </w:t>
      </w:r>
      <w:r w:rsidR="008E7EAB" w:rsidRPr="00A85FE1">
        <w:rPr>
          <w:rStyle w:val="Char1"/>
          <w:rFonts w:cs="KFGQPC Uthman Taha Naskh" w:hint="cs"/>
          <w:sz w:val="48"/>
          <w:szCs w:val="48"/>
          <w:rtl/>
        </w:rPr>
        <w:t>عَلَى</w:t>
      </w:r>
      <w:r w:rsidR="008E7EAB" w:rsidRPr="00A85FE1">
        <w:rPr>
          <w:rStyle w:val="Char1"/>
          <w:rFonts w:cs="KFGQPC Uthman Taha Naskh"/>
          <w:sz w:val="48"/>
          <w:szCs w:val="48"/>
          <w:rtl/>
        </w:rPr>
        <w:t xml:space="preserve"> كُلِّ شَيْءٍ قَدِيرٌ</w:t>
      </w:r>
      <w:r w:rsidR="008E7EAB" w:rsidRPr="00A85FE1">
        <w:rPr>
          <w:rStyle w:val="ae"/>
          <w:rFonts w:cs="KFGQPC Uthman Taha Naskh"/>
          <w:sz w:val="48"/>
          <w:szCs w:val="48"/>
          <w:rtl/>
        </w:rPr>
        <w:t>(</w:t>
      </w:r>
      <w:r w:rsidR="008E7EAB" w:rsidRPr="00A85FE1">
        <w:rPr>
          <w:rStyle w:val="ae"/>
          <w:rFonts w:cs="KFGQPC Uthman Taha Naskh"/>
          <w:sz w:val="48"/>
          <w:szCs w:val="48"/>
          <w:rtl/>
        </w:rPr>
        <w:footnoteReference w:id="1"/>
      </w:r>
      <w:r w:rsidR="008E7EAB" w:rsidRPr="00A85FE1">
        <w:rPr>
          <w:rStyle w:val="ae"/>
          <w:rFonts w:cs="KFGQPC Uthman Taha Naskh"/>
          <w:sz w:val="48"/>
          <w:szCs w:val="48"/>
          <w:rtl/>
        </w:rPr>
        <w:t>)</w:t>
      </w:r>
      <w:r w:rsidR="008E7EAB" w:rsidRPr="00A85FE1">
        <w:rPr>
          <w:rFonts w:cs="KFGQPC Uthman Taha Naskh"/>
          <w:sz w:val="48"/>
          <w:szCs w:val="48"/>
          <w:rtl/>
        </w:rPr>
        <w:t>.</w:t>
      </w:r>
    </w:p>
    <w:p w:rsidR="008E7EAB" w:rsidRPr="00A85FE1" w:rsidRDefault="008E7EAB" w:rsidP="008C5055">
      <w:pPr>
        <w:rPr>
          <w:rFonts w:cs="KFGQPC Uthman Taha Naskh"/>
          <w:sz w:val="48"/>
          <w:szCs w:val="48"/>
          <w:rtl/>
        </w:rPr>
      </w:pPr>
      <w:r w:rsidRPr="00A85FE1">
        <w:rPr>
          <w:rFonts w:cs="KFGQPC Uthman Taha Naskh" w:hint="cs"/>
          <w:sz w:val="48"/>
          <w:szCs w:val="48"/>
          <w:rtl/>
        </w:rPr>
        <w:t>ومعلوم</w:t>
      </w:r>
      <w:r w:rsidR="008723A0">
        <w:rPr>
          <w:rFonts w:cs="KFGQPC Uthman Taha Naskh" w:hint="cs"/>
          <w:sz w:val="48"/>
          <w:szCs w:val="48"/>
          <w:rtl/>
        </w:rPr>
        <w:t>ٌ</w:t>
      </w:r>
      <w:r w:rsidRPr="00A85FE1">
        <w:rPr>
          <w:rFonts w:cs="KFGQPC Uthman Taha Naskh"/>
          <w:sz w:val="48"/>
          <w:szCs w:val="48"/>
          <w:rtl/>
        </w:rPr>
        <w:t xml:space="preserve"> أنه لو قيل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Pr="00A85FE1">
        <w:rPr>
          <w:rFonts w:cs="KFGQPC Uthman Taha Naskh"/>
          <w:sz w:val="48"/>
          <w:szCs w:val="48"/>
          <w:rtl/>
        </w:rPr>
        <w:t xml:space="preserve">: </w:t>
      </w:r>
      <w:r w:rsidR="00EC591C" w:rsidRPr="00A85FE1">
        <w:rPr>
          <w:rFonts w:cs="KFGQPC Uthman Taha Naskh" w:hint="cs"/>
          <w:sz w:val="48"/>
          <w:szCs w:val="48"/>
          <w:rtl/>
        </w:rPr>
        <w:t>(</w:t>
      </w:r>
      <w:r w:rsidRPr="00A85FE1">
        <w:rPr>
          <w:rFonts w:cs="KFGQPC Uthman Taha Naskh"/>
          <w:sz w:val="48"/>
          <w:szCs w:val="48"/>
          <w:rtl/>
        </w:rPr>
        <w:t>اغفر</w:t>
      </w:r>
      <w:r w:rsidR="00AD533F">
        <w:rPr>
          <w:rFonts w:cs="KFGQPC Uthman Taha Naskh" w:hint="cs"/>
          <w:sz w:val="48"/>
          <w:szCs w:val="48"/>
          <w:rtl/>
        </w:rPr>
        <w:t>ْ</w:t>
      </w:r>
      <w:r w:rsidRPr="00A85FE1">
        <w:rPr>
          <w:rFonts w:cs="KFGQPC Uthman Taha Naskh"/>
          <w:sz w:val="48"/>
          <w:szCs w:val="48"/>
          <w:rtl/>
        </w:rPr>
        <w:t xml:space="preserve"> لي كل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Pr="00A85FE1">
        <w:rPr>
          <w:rFonts w:cs="KFGQPC Uthman Taha Naskh"/>
          <w:sz w:val="48"/>
          <w:szCs w:val="48"/>
          <w:rtl/>
        </w:rPr>
        <w:t xml:space="preserve"> ما صنعت</w:t>
      </w:r>
      <w:r w:rsidR="00DA0AFB">
        <w:rPr>
          <w:rFonts w:cs="KFGQPC Uthman Taha Naskh" w:hint="cs"/>
          <w:sz w:val="48"/>
          <w:szCs w:val="48"/>
          <w:rtl/>
        </w:rPr>
        <w:t>ُ</w:t>
      </w:r>
      <w:r w:rsidR="00EC591C" w:rsidRPr="00A85FE1">
        <w:rPr>
          <w:rFonts w:cs="KFGQPC Uthman Taha Naskh" w:hint="cs"/>
          <w:sz w:val="48"/>
          <w:szCs w:val="48"/>
          <w:rtl/>
        </w:rPr>
        <w:t>)</w:t>
      </w:r>
      <w:r w:rsidRPr="00A85FE1">
        <w:rPr>
          <w:rFonts w:cs="KFGQPC Uthman Taha Naskh"/>
          <w:sz w:val="48"/>
          <w:szCs w:val="48"/>
          <w:rtl/>
        </w:rPr>
        <w:t xml:space="preserve"> كان</w:t>
      </w:r>
      <w:r w:rsidR="008E15C4">
        <w:rPr>
          <w:rFonts w:cs="KFGQPC Uthman Taha Naskh" w:hint="cs"/>
          <w:sz w:val="48"/>
          <w:szCs w:val="48"/>
          <w:rtl/>
        </w:rPr>
        <w:t>َ</w:t>
      </w:r>
      <w:r w:rsidRPr="00A85FE1">
        <w:rPr>
          <w:rFonts w:cs="KFGQPC Uthman Taha Naskh"/>
          <w:sz w:val="48"/>
          <w:szCs w:val="48"/>
          <w:rtl/>
        </w:rPr>
        <w:t xml:space="preserve"> أوجز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Pr="00A85FE1">
        <w:rPr>
          <w:rFonts w:cs="KFGQPC Uthman Taha Naskh"/>
          <w:sz w:val="48"/>
          <w:szCs w:val="48"/>
          <w:rtl/>
        </w:rPr>
        <w:t>، ولكن</w:t>
      </w:r>
      <w:r w:rsidR="00AD533F">
        <w:rPr>
          <w:rFonts w:cs="KFGQPC Uthman Taha Naskh" w:hint="cs"/>
          <w:sz w:val="48"/>
          <w:szCs w:val="48"/>
          <w:rtl/>
        </w:rPr>
        <w:t>ْ</w:t>
      </w:r>
      <w:r w:rsidRPr="00A85FE1">
        <w:rPr>
          <w:rFonts w:cs="KFGQPC Uthman Taha Naskh"/>
          <w:sz w:val="48"/>
          <w:szCs w:val="48"/>
          <w:rtl/>
        </w:rPr>
        <w:t xml:space="preserve"> </w:t>
      </w:r>
      <w:r w:rsidR="002B7A16" w:rsidRPr="00A85FE1">
        <w:rPr>
          <w:rFonts w:cs="KFGQPC Uthman Taha Naskh" w:hint="cs"/>
          <w:sz w:val="48"/>
          <w:szCs w:val="48"/>
          <w:rtl/>
        </w:rPr>
        <w:t>لأن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2B7A16" w:rsidRPr="00A85FE1">
        <w:rPr>
          <w:rFonts w:cs="KFGQPC Uthman Taha Naskh" w:hint="cs"/>
          <w:sz w:val="48"/>
          <w:szCs w:val="48"/>
          <w:rtl/>
        </w:rPr>
        <w:t xml:space="preserve"> </w:t>
      </w:r>
      <w:r w:rsidRPr="00A85FE1">
        <w:rPr>
          <w:rFonts w:cs="KFGQPC Uthman Taha Naskh" w:hint="cs"/>
          <w:sz w:val="48"/>
          <w:szCs w:val="48"/>
          <w:rtl/>
        </w:rPr>
        <w:t>الاستغفار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Pr="00A85FE1">
        <w:rPr>
          <w:rFonts w:cs="KFGQPC Uthman Taha Naskh"/>
          <w:sz w:val="48"/>
          <w:szCs w:val="48"/>
          <w:rtl/>
        </w:rPr>
        <w:t xml:space="preserve"> عبودية</w:t>
      </w:r>
      <w:r w:rsidR="008723A0">
        <w:rPr>
          <w:rFonts w:cs="KFGQPC Uthman Taha Naskh" w:hint="cs"/>
          <w:sz w:val="48"/>
          <w:szCs w:val="48"/>
          <w:rtl/>
        </w:rPr>
        <w:t>ٌ</w:t>
      </w:r>
      <w:r w:rsidRPr="00A85FE1">
        <w:rPr>
          <w:rFonts w:cs="KFGQPC Uthman Taha Naskh"/>
          <w:sz w:val="48"/>
          <w:szCs w:val="48"/>
          <w:rtl/>
        </w:rPr>
        <w:t xml:space="preserve"> لله</w:t>
      </w:r>
      <w:r w:rsidR="00DA0AFB">
        <w:rPr>
          <w:rFonts w:cs="KFGQPC Uthman Taha Naskh" w:hint="cs"/>
          <w:sz w:val="48"/>
          <w:szCs w:val="48"/>
          <w:rtl/>
        </w:rPr>
        <w:t>ِ</w:t>
      </w:r>
      <w:r w:rsidRPr="00A85FE1">
        <w:rPr>
          <w:rFonts w:cs="KFGQPC Uthman Taha Naskh"/>
          <w:sz w:val="48"/>
          <w:szCs w:val="48"/>
          <w:rtl/>
        </w:rPr>
        <w:t>، وافتقار</w:t>
      </w:r>
      <w:r w:rsidR="008723A0">
        <w:rPr>
          <w:rFonts w:cs="KFGQPC Uthman Taha Naskh" w:hint="cs"/>
          <w:sz w:val="48"/>
          <w:szCs w:val="48"/>
          <w:rtl/>
        </w:rPr>
        <w:t>ٌ</w:t>
      </w:r>
      <w:r w:rsidRPr="00A85FE1">
        <w:rPr>
          <w:rFonts w:cs="KFGQPC Uthman Taha Naskh"/>
          <w:sz w:val="48"/>
          <w:szCs w:val="48"/>
          <w:rtl/>
        </w:rPr>
        <w:t xml:space="preserve"> إليه</w:t>
      </w:r>
      <w:r w:rsidR="00DA0AFB">
        <w:rPr>
          <w:rFonts w:cs="KFGQPC Uthman Taha Naskh" w:hint="cs"/>
          <w:sz w:val="48"/>
          <w:szCs w:val="48"/>
          <w:rtl/>
        </w:rPr>
        <w:t>ِ</w:t>
      </w:r>
      <w:r w:rsidRPr="00A85FE1">
        <w:rPr>
          <w:rFonts w:cs="KFGQPC Uthman Taha Naskh"/>
          <w:sz w:val="48"/>
          <w:szCs w:val="48"/>
          <w:rtl/>
        </w:rPr>
        <w:t>، وتذلل</w:t>
      </w:r>
      <w:r w:rsidR="008723A0">
        <w:rPr>
          <w:rFonts w:cs="KFGQPC Uthman Taha Naskh" w:hint="cs"/>
          <w:sz w:val="48"/>
          <w:szCs w:val="48"/>
          <w:rtl/>
        </w:rPr>
        <w:t>ٌ</w:t>
      </w:r>
      <w:r w:rsidRPr="00A85FE1">
        <w:rPr>
          <w:rFonts w:cs="KFGQPC Uthman Taha Naskh"/>
          <w:sz w:val="48"/>
          <w:szCs w:val="48"/>
          <w:rtl/>
        </w:rPr>
        <w:t xml:space="preserve"> بين يديه</w:t>
      </w:r>
      <w:r w:rsidR="00DA0AFB">
        <w:rPr>
          <w:rFonts w:cs="KFGQPC Uthman Taha Naskh" w:hint="cs"/>
          <w:sz w:val="48"/>
          <w:szCs w:val="48"/>
          <w:rtl/>
        </w:rPr>
        <w:t>ِ</w:t>
      </w:r>
      <w:r w:rsidRPr="00A85FE1">
        <w:rPr>
          <w:rFonts w:cs="KFGQPC Uthman Taha Naskh"/>
          <w:sz w:val="48"/>
          <w:szCs w:val="48"/>
          <w:rtl/>
        </w:rPr>
        <w:t>، فكل</w:t>
      </w:r>
      <w:r w:rsidR="008E15C4">
        <w:rPr>
          <w:rFonts w:cs="KFGQPC Uthman Taha Naskh" w:hint="cs"/>
          <w:sz w:val="48"/>
          <w:szCs w:val="48"/>
          <w:rtl/>
        </w:rPr>
        <w:t>َ</w:t>
      </w:r>
      <w:r w:rsidRPr="00A85FE1">
        <w:rPr>
          <w:rFonts w:cs="KFGQPC Uthman Taha Naskh"/>
          <w:sz w:val="48"/>
          <w:szCs w:val="48"/>
          <w:rtl/>
        </w:rPr>
        <w:t>ما كثَّرَهُ العبد</w:t>
      </w:r>
      <w:r w:rsidR="008723A0">
        <w:rPr>
          <w:rFonts w:cs="KFGQPC Uthman Taha Naskh" w:hint="cs"/>
          <w:sz w:val="48"/>
          <w:szCs w:val="48"/>
          <w:rtl/>
        </w:rPr>
        <w:t>ُ</w:t>
      </w:r>
      <w:r w:rsidRPr="00A85FE1">
        <w:rPr>
          <w:rFonts w:cs="KFGQPC Uthman Taha Naskh"/>
          <w:sz w:val="48"/>
          <w:szCs w:val="48"/>
          <w:rtl/>
        </w:rPr>
        <w:t xml:space="preserve"> وطوَّلَه</w:t>
      </w:r>
      <w:r w:rsidR="008723A0">
        <w:rPr>
          <w:rFonts w:cs="KFGQPC Uthman Taha Naskh" w:hint="cs"/>
          <w:sz w:val="48"/>
          <w:szCs w:val="48"/>
          <w:rtl/>
        </w:rPr>
        <w:t>ُ</w:t>
      </w:r>
      <w:r w:rsidRPr="00A85FE1">
        <w:rPr>
          <w:rFonts w:cs="KFGQPC Uthman Taha Naskh"/>
          <w:sz w:val="48"/>
          <w:szCs w:val="48"/>
          <w:rtl/>
        </w:rPr>
        <w:t xml:space="preserve"> وأعاد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Pr="00A85FE1">
        <w:rPr>
          <w:rFonts w:cs="KFGQPC Uthman Taha Naskh"/>
          <w:sz w:val="48"/>
          <w:szCs w:val="48"/>
          <w:rtl/>
        </w:rPr>
        <w:t>ه وأبد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Pr="00A85FE1">
        <w:rPr>
          <w:rFonts w:cs="KFGQPC Uthman Taha Naskh"/>
          <w:sz w:val="48"/>
          <w:szCs w:val="48"/>
          <w:rtl/>
        </w:rPr>
        <w:t>اه</w:t>
      </w:r>
      <w:r w:rsidR="008723A0">
        <w:rPr>
          <w:rFonts w:cs="KFGQPC Uthman Taha Naskh" w:hint="cs"/>
          <w:sz w:val="48"/>
          <w:szCs w:val="48"/>
          <w:rtl/>
        </w:rPr>
        <w:t>ُ</w:t>
      </w:r>
      <w:r w:rsidRPr="00A85FE1">
        <w:rPr>
          <w:rFonts w:cs="KFGQPC Uthman Taha Naskh"/>
          <w:sz w:val="48"/>
          <w:szCs w:val="48"/>
          <w:rtl/>
        </w:rPr>
        <w:t xml:space="preserve"> </w:t>
      </w:r>
      <w:r w:rsidRPr="00A85FE1">
        <w:rPr>
          <w:rFonts w:cs="KFGQPC Uthman Taha Naskh"/>
          <w:sz w:val="48"/>
          <w:szCs w:val="48"/>
          <w:rtl/>
        </w:rPr>
        <w:lastRenderedPageBreak/>
        <w:t>ونوَّع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Pr="00A85FE1">
        <w:rPr>
          <w:rFonts w:cs="KFGQPC Uthman Taha Naskh"/>
          <w:sz w:val="48"/>
          <w:szCs w:val="48"/>
          <w:rtl/>
        </w:rPr>
        <w:t xml:space="preserve"> جُمَلَه؛ كان</w:t>
      </w:r>
      <w:r w:rsidR="008E15C4">
        <w:rPr>
          <w:rFonts w:cs="KFGQPC Uthman Taha Naskh" w:hint="cs"/>
          <w:sz w:val="48"/>
          <w:szCs w:val="48"/>
          <w:rtl/>
        </w:rPr>
        <w:t>َ</w:t>
      </w:r>
      <w:r w:rsidRPr="00A85FE1">
        <w:rPr>
          <w:rFonts w:cs="KFGQPC Uthman Taha Naskh"/>
          <w:sz w:val="48"/>
          <w:szCs w:val="48"/>
          <w:rtl/>
        </w:rPr>
        <w:t xml:space="preserve"> ذلك</w:t>
      </w:r>
      <w:r w:rsidR="008E15C4">
        <w:rPr>
          <w:rFonts w:cs="KFGQPC Uthman Taha Naskh" w:hint="cs"/>
          <w:sz w:val="48"/>
          <w:szCs w:val="48"/>
          <w:rtl/>
        </w:rPr>
        <w:t>َ</w:t>
      </w:r>
      <w:r w:rsidRPr="00A85FE1">
        <w:rPr>
          <w:rFonts w:cs="KFGQPC Uthman Taha Naskh"/>
          <w:sz w:val="48"/>
          <w:szCs w:val="48"/>
          <w:rtl/>
        </w:rPr>
        <w:t xml:space="preserve"> أبلغ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Pr="00A85FE1">
        <w:rPr>
          <w:rFonts w:cs="KFGQPC Uthman Taha Naskh"/>
          <w:sz w:val="48"/>
          <w:szCs w:val="48"/>
          <w:rtl/>
        </w:rPr>
        <w:t xml:space="preserve"> في عبوديته</w:t>
      </w:r>
      <w:r w:rsidR="00DA0AFB">
        <w:rPr>
          <w:rFonts w:cs="KFGQPC Uthman Taha Naskh" w:hint="cs"/>
          <w:sz w:val="48"/>
          <w:szCs w:val="48"/>
          <w:rtl/>
        </w:rPr>
        <w:t>ِ</w:t>
      </w:r>
      <w:r w:rsidRPr="00A85FE1">
        <w:rPr>
          <w:rFonts w:cs="KFGQPC Uthman Taha Naskh"/>
          <w:sz w:val="48"/>
          <w:szCs w:val="48"/>
          <w:rtl/>
        </w:rPr>
        <w:t>، وإظهار</w:t>
      </w:r>
      <w:r w:rsidR="00DA0AFB">
        <w:rPr>
          <w:rFonts w:cs="KFGQPC Uthman Taha Naskh" w:hint="cs"/>
          <w:sz w:val="48"/>
          <w:szCs w:val="48"/>
          <w:rtl/>
        </w:rPr>
        <w:t>ِ</w:t>
      </w:r>
      <w:r w:rsidRPr="00A85FE1">
        <w:rPr>
          <w:rFonts w:cs="KFGQPC Uthman Taha Naskh"/>
          <w:sz w:val="48"/>
          <w:szCs w:val="48"/>
          <w:rtl/>
        </w:rPr>
        <w:t xml:space="preserve"> فقر</w:t>
      </w:r>
      <w:r w:rsidR="00DA0AFB">
        <w:rPr>
          <w:rFonts w:cs="KFGQPC Uthman Taha Naskh" w:hint="cs"/>
          <w:sz w:val="48"/>
          <w:szCs w:val="48"/>
          <w:rtl/>
        </w:rPr>
        <w:t>ِ</w:t>
      </w:r>
      <w:r w:rsidRPr="00A85FE1">
        <w:rPr>
          <w:rFonts w:cs="KFGQPC Uthman Taha Naskh"/>
          <w:sz w:val="48"/>
          <w:szCs w:val="48"/>
          <w:rtl/>
        </w:rPr>
        <w:t>ه</w:t>
      </w:r>
      <w:r w:rsidR="00DA0AFB">
        <w:rPr>
          <w:rFonts w:cs="KFGQPC Uthman Taha Naskh" w:hint="cs"/>
          <w:sz w:val="48"/>
          <w:szCs w:val="48"/>
          <w:rtl/>
        </w:rPr>
        <w:t>ِ</w:t>
      </w:r>
      <w:r w:rsidR="002B7A16" w:rsidRPr="00A85FE1">
        <w:rPr>
          <w:rFonts w:cs="KFGQPC Uthman Taha Naskh" w:hint="cs"/>
          <w:sz w:val="48"/>
          <w:szCs w:val="48"/>
          <w:rtl/>
        </w:rPr>
        <w:t xml:space="preserve"> ومسكنت</w:t>
      </w:r>
      <w:r w:rsidR="00DA0AFB">
        <w:rPr>
          <w:rFonts w:cs="KFGQPC Uthman Taha Naskh" w:hint="cs"/>
          <w:sz w:val="48"/>
          <w:szCs w:val="48"/>
          <w:rtl/>
        </w:rPr>
        <w:t>ِ</w:t>
      </w:r>
      <w:r w:rsidR="002B7A16" w:rsidRPr="00A85FE1">
        <w:rPr>
          <w:rFonts w:cs="KFGQPC Uthman Taha Naskh" w:hint="cs"/>
          <w:sz w:val="48"/>
          <w:szCs w:val="48"/>
          <w:rtl/>
        </w:rPr>
        <w:t>ه</w:t>
      </w:r>
      <w:r w:rsidR="00DA0AFB">
        <w:rPr>
          <w:rFonts w:cs="KFGQPC Uthman Taha Naskh" w:hint="cs"/>
          <w:sz w:val="48"/>
          <w:szCs w:val="48"/>
          <w:rtl/>
        </w:rPr>
        <w:t>ِ</w:t>
      </w:r>
      <w:r w:rsidRPr="00A85FE1">
        <w:rPr>
          <w:rFonts w:cs="KFGQPC Uthman Taha Naskh"/>
          <w:sz w:val="48"/>
          <w:szCs w:val="48"/>
          <w:rtl/>
        </w:rPr>
        <w:t>، وتذ</w:t>
      </w:r>
      <w:r w:rsidR="002B7A16" w:rsidRPr="00A85FE1">
        <w:rPr>
          <w:rFonts w:cs="KFGQPC Uthman Taha Naskh" w:hint="cs"/>
          <w:sz w:val="48"/>
          <w:szCs w:val="48"/>
          <w:rtl/>
        </w:rPr>
        <w:t>لُّـ</w:t>
      </w:r>
      <w:r w:rsidRPr="00A85FE1">
        <w:rPr>
          <w:rFonts w:cs="KFGQPC Uthman Taha Naskh" w:hint="cs"/>
          <w:sz w:val="48"/>
          <w:szCs w:val="48"/>
          <w:rtl/>
        </w:rPr>
        <w:t>ل</w:t>
      </w:r>
      <w:r w:rsidR="002B7A16" w:rsidRPr="00A85FE1">
        <w:rPr>
          <w:rFonts w:cs="KFGQPC Uthman Taha Naskh" w:hint="cs"/>
          <w:sz w:val="48"/>
          <w:szCs w:val="48"/>
          <w:rtl/>
        </w:rPr>
        <w:t>ِ</w:t>
      </w:r>
      <w:r w:rsidRPr="00A85FE1">
        <w:rPr>
          <w:rFonts w:cs="KFGQPC Uthman Taha Naskh" w:hint="cs"/>
          <w:sz w:val="48"/>
          <w:szCs w:val="48"/>
          <w:rtl/>
        </w:rPr>
        <w:t>ه</w:t>
      </w:r>
      <w:r w:rsidR="0025613A">
        <w:rPr>
          <w:rFonts w:cs="KFGQPC Uthman Taha Naskh" w:hint="cs"/>
          <w:sz w:val="48"/>
          <w:szCs w:val="48"/>
          <w:rtl/>
        </w:rPr>
        <w:t xml:space="preserve"> </w:t>
      </w:r>
      <w:r w:rsidR="0025613A">
        <w:rPr>
          <w:rFonts w:cs="KFGQPC Uthman Taha Naskh"/>
          <w:sz w:val="48"/>
          <w:szCs w:val="48"/>
          <w:rtl/>
        </w:rPr>
        <w:t>وحاجته</w:t>
      </w:r>
      <w:r w:rsidR="00DA0AFB">
        <w:rPr>
          <w:rFonts w:cs="KFGQPC Uthman Taha Naskh" w:hint="cs"/>
          <w:sz w:val="48"/>
          <w:szCs w:val="48"/>
          <w:rtl/>
        </w:rPr>
        <w:t>ِ</w:t>
      </w:r>
      <w:r w:rsidR="0025613A">
        <w:rPr>
          <w:rFonts w:cs="KFGQPC Uthman Taha Naskh"/>
          <w:sz w:val="48"/>
          <w:szCs w:val="48"/>
          <w:rtl/>
        </w:rPr>
        <w:t>، وكان</w:t>
      </w:r>
      <w:r w:rsidR="008E15C4">
        <w:rPr>
          <w:rFonts w:cs="KFGQPC Uthman Taha Naskh" w:hint="cs"/>
          <w:sz w:val="48"/>
          <w:szCs w:val="48"/>
          <w:rtl/>
        </w:rPr>
        <w:t>َ</w:t>
      </w:r>
      <w:r w:rsidR="0025613A">
        <w:rPr>
          <w:rFonts w:cs="KFGQPC Uthman Taha Naskh"/>
          <w:sz w:val="48"/>
          <w:szCs w:val="48"/>
          <w:rtl/>
        </w:rPr>
        <w:t xml:space="preserve"> ذلك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25613A">
        <w:rPr>
          <w:rFonts w:cs="KFGQPC Uthman Taha Naskh"/>
          <w:sz w:val="48"/>
          <w:szCs w:val="48"/>
          <w:rtl/>
        </w:rPr>
        <w:t xml:space="preserve"> أقرب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25613A">
        <w:rPr>
          <w:rFonts w:cs="KFGQPC Uthman Taha Naskh"/>
          <w:sz w:val="48"/>
          <w:szCs w:val="48"/>
          <w:rtl/>
        </w:rPr>
        <w:t xml:space="preserve"> له </w:t>
      </w:r>
      <w:r w:rsidR="0025613A">
        <w:rPr>
          <w:rFonts w:cs="KFGQPC Uthman Taha Naskh" w:hint="cs"/>
          <w:sz w:val="48"/>
          <w:szCs w:val="48"/>
          <w:rtl/>
        </w:rPr>
        <w:t>إلى</w:t>
      </w:r>
      <w:r w:rsidRPr="00A85FE1">
        <w:rPr>
          <w:rFonts w:cs="KFGQPC Uthman Taha Naskh"/>
          <w:sz w:val="48"/>
          <w:szCs w:val="48"/>
          <w:rtl/>
        </w:rPr>
        <w:t xml:space="preserve"> ربه</w:t>
      </w:r>
      <w:r w:rsidR="00DA0AFB">
        <w:rPr>
          <w:rFonts w:cs="KFGQPC Uthman Taha Naskh" w:hint="cs"/>
          <w:sz w:val="48"/>
          <w:szCs w:val="48"/>
          <w:rtl/>
        </w:rPr>
        <w:t>ِ</w:t>
      </w:r>
      <w:r w:rsidRPr="00A85FE1">
        <w:rPr>
          <w:rFonts w:cs="KFGQPC Uthman Taha Naskh"/>
          <w:sz w:val="48"/>
          <w:szCs w:val="48"/>
          <w:rtl/>
        </w:rPr>
        <w:t>، وأعظم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Pr="00A85FE1">
        <w:rPr>
          <w:rFonts w:cs="KFGQPC Uthman Taha Naskh"/>
          <w:sz w:val="48"/>
          <w:szCs w:val="48"/>
          <w:rtl/>
        </w:rPr>
        <w:t xml:space="preserve"> لثوابه</w:t>
      </w:r>
      <w:r w:rsidR="00DA0AFB">
        <w:rPr>
          <w:rFonts w:cs="KFGQPC Uthman Taha Naskh" w:hint="cs"/>
          <w:sz w:val="48"/>
          <w:szCs w:val="48"/>
          <w:rtl/>
        </w:rPr>
        <w:t>ِ</w:t>
      </w:r>
      <w:r w:rsidRPr="00A85FE1">
        <w:rPr>
          <w:rStyle w:val="ae"/>
          <w:rFonts w:cs="KFGQPC Uthman Taha Naskh"/>
          <w:sz w:val="48"/>
          <w:szCs w:val="48"/>
          <w:rtl/>
        </w:rPr>
        <w:t>(</w:t>
      </w:r>
      <w:r w:rsidRPr="00A85FE1">
        <w:rPr>
          <w:rStyle w:val="ae"/>
          <w:rFonts w:cs="KFGQPC Uthman Taha Naskh"/>
          <w:sz w:val="48"/>
          <w:szCs w:val="48"/>
          <w:rtl/>
        </w:rPr>
        <w:footnoteReference w:id="2"/>
      </w:r>
      <w:r w:rsidRPr="00A85FE1">
        <w:rPr>
          <w:rStyle w:val="ae"/>
          <w:rFonts w:cs="KFGQPC Uthman Taha Naskh"/>
          <w:sz w:val="48"/>
          <w:szCs w:val="48"/>
          <w:rtl/>
        </w:rPr>
        <w:t>)</w:t>
      </w:r>
      <w:r w:rsidRPr="00A85FE1">
        <w:rPr>
          <w:rFonts w:cs="KFGQPC Uthman Taha Naskh"/>
          <w:sz w:val="48"/>
          <w:szCs w:val="48"/>
          <w:rtl/>
        </w:rPr>
        <w:t>.</w:t>
      </w:r>
    </w:p>
    <w:p w:rsidR="008E7EAB" w:rsidRPr="00A85FE1" w:rsidRDefault="00A85FE1" w:rsidP="008C5055">
      <w:pPr>
        <w:rPr>
          <w:rFonts w:cs="KFGQPC Uthman Taha Naskh"/>
          <w:sz w:val="48"/>
          <w:szCs w:val="48"/>
          <w:rtl/>
        </w:rPr>
      </w:pPr>
      <w:r w:rsidRPr="008C5055">
        <w:rPr>
          <w:rFonts w:cs="KFGQPC Uthman Taha Naskh" w:hint="cs"/>
          <w:b/>
          <w:bCs/>
          <w:sz w:val="48"/>
          <w:szCs w:val="48"/>
          <w:u w:val="single"/>
          <w:rtl/>
        </w:rPr>
        <w:t>ثالثًا</w:t>
      </w:r>
      <w:r>
        <w:rPr>
          <w:rFonts w:cs="KFGQPC Uthman Taha Naskh" w:hint="cs"/>
          <w:sz w:val="48"/>
          <w:szCs w:val="48"/>
          <w:rtl/>
        </w:rPr>
        <w:t>: ل</w:t>
      </w:r>
      <w:r w:rsidR="008E7EAB" w:rsidRPr="00A85FE1">
        <w:rPr>
          <w:rFonts w:cs="KFGQPC Uthman Taha Naskh"/>
          <w:sz w:val="48"/>
          <w:szCs w:val="48"/>
          <w:rtl/>
        </w:rPr>
        <w:t>نتساءل</w:t>
      </w:r>
      <w:r w:rsidR="00AD533F">
        <w:rPr>
          <w:rFonts w:cs="KFGQPC Uthman Taha Naskh" w:hint="cs"/>
          <w:sz w:val="48"/>
          <w:szCs w:val="48"/>
          <w:rtl/>
        </w:rPr>
        <w:t>ْ</w:t>
      </w:r>
      <w:r w:rsidR="008E7EAB" w:rsidRPr="00A85FE1">
        <w:rPr>
          <w:rFonts w:cs="KFGQPC Uthman Taha Naskh"/>
          <w:sz w:val="48"/>
          <w:szCs w:val="48"/>
          <w:rtl/>
        </w:rPr>
        <w:t>: ممَّ يستغفر</w:t>
      </w:r>
      <w:r w:rsidR="008723A0">
        <w:rPr>
          <w:rFonts w:cs="KFGQPC Uthman Taha Naskh" w:hint="cs"/>
          <w:sz w:val="48"/>
          <w:szCs w:val="48"/>
          <w:rtl/>
        </w:rPr>
        <w:t>ُ</w:t>
      </w:r>
      <w:r w:rsidR="008E7EAB" w:rsidRPr="00A85FE1">
        <w:rPr>
          <w:rFonts w:cs="KFGQPC Uthman Taha Naskh"/>
          <w:sz w:val="48"/>
          <w:szCs w:val="48"/>
          <w:rtl/>
        </w:rPr>
        <w:t xml:space="preserve"> النبي</w:t>
      </w:r>
      <w:r w:rsidR="008723A0">
        <w:rPr>
          <w:rFonts w:cs="KFGQPC Uthman Taha Naskh" w:hint="cs"/>
          <w:sz w:val="48"/>
          <w:szCs w:val="48"/>
          <w:rtl/>
        </w:rPr>
        <w:t>ُ</w:t>
      </w:r>
      <w:r w:rsidR="008E7EAB" w:rsidRPr="00A85FE1">
        <w:rPr>
          <w:rFonts w:cs="KFGQPC Uthman Taha Naskh"/>
          <w:sz w:val="48"/>
          <w:szCs w:val="48"/>
          <w:rtl/>
        </w:rPr>
        <w:t xml:space="preserve"> </w:t>
      </w:r>
      <w:r w:rsidR="001A0E84" w:rsidRPr="00A85FE1">
        <w:rPr>
          <w:rFonts w:ascii="Calibri Light" w:hAnsi="Calibri Light" w:cs="KFGQPC Uthman Taha Naskh" w:hint="cs"/>
          <w:sz w:val="48"/>
          <w:szCs w:val="48"/>
          <w:rtl/>
        </w:rPr>
        <w:t>-صَلَّى اللهُ عَلَيْهِ وَسَلَّمَ-</w:t>
      </w:r>
      <w:r w:rsidR="008E7EAB" w:rsidRPr="00A85FE1">
        <w:rPr>
          <w:rFonts w:cs="KFGQPC Uthman Taha Naskh"/>
          <w:sz w:val="48"/>
          <w:szCs w:val="48"/>
          <w:rtl/>
        </w:rPr>
        <w:t xml:space="preserve"> هذا الاستغفار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8E7EAB" w:rsidRPr="00A85FE1">
        <w:rPr>
          <w:rFonts w:cs="KFGQPC Uthman Taha Naskh"/>
          <w:sz w:val="48"/>
          <w:szCs w:val="48"/>
          <w:rtl/>
        </w:rPr>
        <w:t xml:space="preserve"> ب</w:t>
      </w:r>
      <w:r w:rsidR="002E50F5" w:rsidRPr="00A85FE1">
        <w:rPr>
          <w:rFonts w:cs="KFGQPC Uthman Taha Naskh"/>
          <w:sz w:val="48"/>
          <w:szCs w:val="48"/>
          <w:rtl/>
        </w:rPr>
        <w:t>هذا الإكثار</w:t>
      </w:r>
      <w:r w:rsidR="00DA0AFB">
        <w:rPr>
          <w:rFonts w:cs="KFGQPC Uthman Taha Naskh" w:hint="cs"/>
          <w:sz w:val="48"/>
          <w:szCs w:val="48"/>
          <w:rtl/>
        </w:rPr>
        <w:t>ِ</w:t>
      </w:r>
      <w:r w:rsidR="002E50F5" w:rsidRPr="00A85FE1">
        <w:rPr>
          <w:rFonts w:cs="KFGQPC Uthman Taha Naskh"/>
          <w:sz w:val="48"/>
          <w:szCs w:val="48"/>
          <w:rtl/>
        </w:rPr>
        <w:t xml:space="preserve"> و</w:t>
      </w:r>
      <w:r>
        <w:rPr>
          <w:rFonts w:cs="KFGQPC Uthman Taha Naskh" w:hint="cs"/>
          <w:sz w:val="48"/>
          <w:szCs w:val="48"/>
          <w:rtl/>
        </w:rPr>
        <w:t>ب</w:t>
      </w:r>
      <w:r w:rsidR="002E50F5" w:rsidRPr="00A85FE1">
        <w:rPr>
          <w:rFonts w:cs="KFGQPC Uthman Taha Naskh"/>
          <w:sz w:val="48"/>
          <w:szCs w:val="48"/>
          <w:rtl/>
        </w:rPr>
        <w:t>هذا التفصيل</w:t>
      </w:r>
      <w:r w:rsidR="00DA0AFB">
        <w:rPr>
          <w:rFonts w:cs="KFGQPC Uthman Taha Naskh" w:hint="cs"/>
          <w:sz w:val="48"/>
          <w:szCs w:val="48"/>
          <w:rtl/>
        </w:rPr>
        <w:t>ِ</w:t>
      </w:r>
      <w:r w:rsidR="002E50F5" w:rsidRPr="00A85FE1">
        <w:rPr>
          <w:rFonts w:cs="KFGQPC Uthman Taha Naskh"/>
          <w:sz w:val="48"/>
          <w:szCs w:val="48"/>
          <w:rtl/>
        </w:rPr>
        <w:t>؟ وما</w:t>
      </w:r>
      <w:r w:rsidR="008E7EAB" w:rsidRPr="00A85FE1">
        <w:rPr>
          <w:rFonts w:cs="KFGQPC Uthman Taha Naskh"/>
          <w:sz w:val="48"/>
          <w:szCs w:val="48"/>
          <w:rtl/>
        </w:rPr>
        <w:t xml:space="preserve"> الذنب</w:t>
      </w:r>
      <w:r w:rsidR="008723A0">
        <w:rPr>
          <w:rFonts w:cs="KFGQPC Uthman Taha Naskh" w:hint="cs"/>
          <w:sz w:val="48"/>
          <w:szCs w:val="48"/>
          <w:rtl/>
        </w:rPr>
        <w:t>ُ</w:t>
      </w:r>
      <w:r w:rsidR="008E7EAB" w:rsidRPr="00A85FE1">
        <w:rPr>
          <w:rFonts w:cs="KFGQPC Uthman Taha Naskh"/>
          <w:sz w:val="48"/>
          <w:szCs w:val="48"/>
          <w:rtl/>
        </w:rPr>
        <w:t xml:space="preserve"> الذي يُذكِّرُه به رب</w:t>
      </w:r>
      <w:r w:rsidR="008723A0">
        <w:rPr>
          <w:rFonts w:cs="KFGQPC Uthman Taha Naskh" w:hint="cs"/>
          <w:sz w:val="48"/>
          <w:szCs w:val="48"/>
          <w:rtl/>
        </w:rPr>
        <w:t>ُ</w:t>
      </w:r>
      <w:r w:rsidR="008E7EAB" w:rsidRPr="00A85FE1">
        <w:rPr>
          <w:rFonts w:cs="KFGQPC Uthman Taha Naskh"/>
          <w:sz w:val="48"/>
          <w:szCs w:val="48"/>
          <w:rtl/>
        </w:rPr>
        <w:t>ه فيقول</w:t>
      </w:r>
      <w:r w:rsidR="008723A0">
        <w:rPr>
          <w:rFonts w:cs="KFGQPC Uthman Taha Naskh" w:hint="cs"/>
          <w:sz w:val="48"/>
          <w:szCs w:val="48"/>
          <w:rtl/>
        </w:rPr>
        <w:t>ُ</w:t>
      </w:r>
      <w:r w:rsidR="008E7EAB" w:rsidRPr="00A85FE1">
        <w:rPr>
          <w:rFonts w:cs="KFGQPC Uthman Taha Naskh"/>
          <w:sz w:val="48"/>
          <w:szCs w:val="48"/>
          <w:rtl/>
        </w:rPr>
        <w:t xml:space="preserve">: </w:t>
      </w:r>
      <w:r w:rsidR="008E7EAB" w:rsidRPr="00A85FE1">
        <w:rPr>
          <w:rStyle w:val="Char1"/>
          <w:rFonts w:cs="KFGQPC Uthman Taha Naskh"/>
          <w:sz w:val="48"/>
          <w:szCs w:val="48"/>
          <w:rtl/>
        </w:rPr>
        <w:t xml:space="preserve">﴿وَاسْتَغْفِرْ </w:t>
      </w:r>
      <w:r w:rsidR="008E7EAB" w:rsidRPr="00A85FE1">
        <w:rPr>
          <w:rStyle w:val="Char1"/>
          <w:rFonts w:ascii="Times New Roman" w:hAnsi="Times New Roman" w:cs="KFGQPC Uthman Taha Naskh" w:hint="cs"/>
          <w:sz w:val="48"/>
          <w:szCs w:val="48"/>
          <w:rtl/>
        </w:rPr>
        <w:t>‌</w:t>
      </w:r>
      <w:r w:rsidR="008E7EAB" w:rsidRPr="00A85FE1">
        <w:rPr>
          <w:rStyle w:val="Char1"/>
          <w:rFonts w:cs="KFGQPC Uthman Taha Naskh" w:hint="cs"/>
          <w:sz w:val="48"/>
          <w:szCs w:val="48"/>
          <w:rtl/>
        </w:rPr>
        <w:t>لِذَنْبِكَ﴾</w:t>
      </w:r>
      <w:r w:rsidR="008E7EAB" w:rsidRPr="00A85FE1">
        <w:rPr>
          <w:rFonts w:cs="KFGQPC Uthman Taha Naskh" w:hint="cs"/>
          <w:sz w:val="48"/>
          <w:szCs w:val="48"/>
          <w:rtl/>
        </w:rPr>
        <w:t>،</w:t>
      </w:r>
      <w:r w:rsidR="008E7EAB" w:rsidRPr="00A85FE1">
        <w:rPr>
          <w:rFonts w:cs="KFGQPC Uthman Taha Naskh"/>
          <w:sz w:val="48"/>
          <w:szCs w:val="48"/>
          <w:rtl/>
        </w:rPr>
        <w:t xml:space="preserve"> </w:t>
      </w:r>
      <w:r w:rsidR="008E7EAB" w:rsidRPr="00A85FE1">
        <w:rPr>
          <w:rStyle w:val="Char1"/>
          <w:rFonts w:cs="KFGQPC Uthman Taha Naskh" w:hint="cs"/>
          <w:sz w:val="48"/>
          <w:szCs w:val="48"/>
          <w:rtl/>
        </w:rPr>
        <w:t>﴿</w:t>
      </w:r>
      <w:r w:rsidR="008E7EAB" w:rsidRPr="00A85FE1">
        <w:rPr>
          <w:rStyle w:val="Char1"/>
          <w:rFonts w:ascii="Times New Roman" w:hAnsi="Times New Roman" w:cs="KFGQPC Uthman Taha Naskh" w:hint="cs"/>
          <w:sz w:val="48"/>
          <w:szCs w:val="48"/>
          <w:rtl/>
        </w:rPr>
        <w:t>‌</w:t>
      </w:r>
      <w:r w:rsidR="008E7EAB" w:rsidRPr="00A85FE1">
        <w:rPr>
          <w:rStyle w:val="Char1"/>
          <w:rFonts w:cs="KFGQPC Uthman Taha Naskh" w:hint="cs"/>
          <w:sz w:val="48"/>
          <w:szCs w:val="48"/>
          <w:rtl/>
        </w:rPr>
        <w:t>لِيَغْفِرَ</w:t>
      </w:r>
      <w:r w:rsidR="008E7EAB" w:rsidRPr="00A85FE1">
        <w:rPr>
          <w:rStyle w:val="Char1"/>
          <w:rFonts w:cs="KFGQPC Uthman Taha Naskh"/>
          <w:sz w:val="48"/>
          <w:szCs w:val="48"/>
          <w:rtl/>
        </w:rPr>
        <w:t xml:space="preserve"> </w:t>
      </w:r>
      <w:r w:rsidR="008E7EAB" w:rsidRPr="00A85FE1">
        <w:rPr>
          <w:rStyle w:val="Char1"/>
          <w:rFonts w:cs="KFGQPC Uthman Taha Naskh" w:hint="cs"/>
          <w:sz w:val="48"/>
          <w:szCs w:val="48"/>
          <w:rtl/>
        </w:rPr>
        <w:t>لَكَ</w:t>
      </w:r>
      <w:r w:rsidR="008E7EAB" w:rsidRPr="00A85FE1">
        <w:rPr>
          <w:rStyle w:val="Char1"/>
          <w:rFonts w:cs="KFGQPC Uthman Taha Naskh"/>
          <w:sz w:val="48"/>
          <w:szCs w:val="48"/>
          <w:rtl/>
        </w:rPr>
        <w:t xml:space="preserve"> </w:t>
      </w:r>
      <w:r w:rsidR="008E7EAB" w:rsidRPr="00A85FE1">
        <w:rPr>
          <w:rStyle w:val="Char1"/>
          <w:rFonts w:cs="KFGQPC Uthman Taha Naskh" w:hint="cs"/>
          <w:sz w:val="48"/>
          <w:szCs w:val="48"/>
          <w:rtl/>
        </w:rPr>
        <w:t>اللهُ</w:t>
      </w:r>
      <w:r w:rsidR="008E7EAB" w:rsidRPr="00A85FE1">
        <w:rPr>
          <w:rStyle w:val="Char1"/>
          <w:rFonts w:cs="KFGQPC Uthman Taha Naskh"/>
          <w:sz w:val="48"/>
          <w:szCs w:val="48"/>
          <w:rtl/>
        </w:rPr>
        <w:t xml:space="preserve"> </w:t>
      </w:r>
      <w:r w:rsidR="008E7EAB" w:rsidRPr="00A85FE1">
        <w:rPr>
          <w:rStyle w:val="Char1"/>
          <w:rFonts w:cs="KFGQPC Uthman Taha Naskh" w:hint="cs"/>
          <w:sz w:val="48"/>
          <w:szCs w:val="48"/>
          <w:rtl/>
        </w:rPr>
        <w:t>مَا</w:t>
      </w:r>
      <w:r w:rsidR="008E7EAB" w:rsidRPr="00A85FE1">
        <w:rPr>
          <w:rStyle w:val="Char1"/>
          <w:rFonts w:cs="KFGQPC Uthman Taha Naskh"/>
          <w:sz w:val="48"/>
          <w:szCs w:val="48"/>
          <w:rtl/>
        </w:rPr>
        <w:t xml:space="preserve"> </w:t>
      </w:r>
      <w:r w:rsidR="008E7EAB" w:rsidRPr="00A85FE1">
        <w:rPr>
          <w:rStyle w:val="Char1"/>
          <w:rFonts w:cs="KFGQPC Uthman Taha Naskh" w:hint="cs"/>
          <w:sz w:val="48"/>
          <w:szCs w:val="48"/>
          <w:rtl/>
        </w:rPr>
        <w:t>تَقَدَّمَ</w:t>
      </w:r>
      <w:r w:rsidR="008E7EAB" w:rsidRPr="00A85FE1">
        <w:rPr>
          <w:rStyle w:val="Char1"/>
          <w:rFonts w:cs="KFGQPC Uthman Taha Naskh"/>
          <w:sz w:val="48"/>
          <w:szCs w:val="48"/>
          <w:rtl/>
        </w:rPr>
        <w:t xml:space="preserve"> </w:t>
      </w:r>
      <w:r w:rsidR="008E7EAB" w:rsidRPr="00A85FE1">
        <w:rPr>
          <w:rStyle w:val="Char1"/>
          <w:rFonts w:cs="KFGQPC Uthman Taha Naskh" w:hint="cs"/>
          <w:sz w:val="48"/>
          <w:szCs w:val="48"/>
          <w:rtl/>
        </w:rPr>
        <w:t>مِنْ</w:t>
      </w:r>
      <w:r w:rsidR="008E7EAB" w:rsidRPr="00A85FE1">
        <w:rPr>
          <w:rStyle w:val="Char1"/>
          <w:rFonts w:cs="KFGQPC Uthman Taha Naskh"/>
          <w:sz w:val="48"/>
          <w:szCs w:val="48"/>
          <w:rtl/>
        </w:rPr>
        <w:t xml:space="preserve"> </w:t>
      </w:r>
      <w:r w:rsidR="008E7EAB" w:rsidRPr="00A85FE1">
        <w:rPr>
          <w:rStyle w:val="Char1"/>
          <w:rFonts w:cs="KFGQPC Uthman Taha Naskh" w:hint="cs"/>
          <w:sz w:val="48"/>
          <w:szCs w:val="48"/>
          <w:rtl/>
        </w:rPr>
        <w:t>ذَنْبِكَ</w:t>
      </w:r>
      <w:r w:rsidR="008E7EAB" w:rsidRPr="00A85FE1">
        <w:rPr>
          <w:rStyle w:val="Char1"/>
          <w:rFonts w:cs="KFGQPC Uthman Taha Naskh"/>
          <w:sz w:val="48"/>
          <w:szCs w:val="48"/>
          <w:rtl/>
        </w:rPr>
        <w:t xml:space="preserve"> </w:t>
      </w:r>
      <w:r w:rsidR="008E7EAB" w:rsidRPr="00A85FE1">
        <w:rPr>
          <w:rStyle w:val="Char1"/>
          <w:rFonts w:cs="KFGQPC Uthman Taha Naskh" w:hint="cs"/>
          <w:sz w:val="48"/>
          <w:szCs w:val="48"/>
          <w:rtl/>
        </w:rPr>
        <w:t>وَمَا</w:t>
      </w:r>
      <w:r w:rsidR="008E7EAB" w:rsidRPr="00A85FE1">
        <w:rPr>
          <w:rStyle w:val="Char1"/>
          <w:rFonts w:cs="KFGQPC Uthman Taha Naskh"/>
          <w:sz w:val="48"/>
          <w:szCs w:val="48"/>
          <w:rtl/>
        </w:rPr>
        <w:t xml:space="preserve"> </w:t>
      </w:r>
      <w:r w:rsidR="008E7EAB" w:rsidRPr="00A85FE1">
        <w:rPr>
          <w:rStyle w:val="Char1"/>
          <w:rFonts w:cs="KFGQPC Uthman Taha Naskh" w:hint="cs"/>
          <w:sz w:val="48"/>
          <w:szCs w:val="48"/>
          <w:rtl/>
        </w:rPr>
        <w:t>تَأَخَّرَ﴾</w:t>
      </w:r>
      <w:r w:rsidR="008E7EAB" w:rsidRPr="00A85FE1">
        <w:rPr>
          <w:rFonts w:cs="KFGQPC Uthman Taha Naskh" w:hint="cs"/>
          <w:sz w:val="48"/>
          <w:szCs w:val="48"/>
          <w:rtl/>
        </w:rPr>
        <w:t>؟</w:t>
      </w:r>
      <w:r w:rsidR="008E7EAB" w:rsidRPr="00A85FE1">
        <w:rPr>
          <w:rFonts w:cs="KFGQPC Uthman Taha Naskh"/>
          <w:sz w:val="48"/>
          <w:szCs w:val="48"/>
          <w:rtl/>
        </w:rPr>
        <w:t xml:space="preserve"> </w:t>
      </w:r>
      <w:r w:rsidR="008E7EAB" w:rsidRPr="00A85FE1">
        <w:rPr>
          <w:rFonts w:cs="KFGQPC Uthman Taha Naskh" w:hint="cs"/>
          <w:sz w:val="48"/>
          <w:szCs w:val="48"/>
          <w:rtl/>
        </w:rPr>
        <w:t>مع</w:t>
      </w:r>
      <w:r w:rsidR="008E7EAB" w:rsidRPr="00A85FE1">
        <w:rPr>
          <w:rFonts w:cs="KFGQPC Uthman Taha Naskh"/>
          <w:sz w:val="48"/>
          <w:szCs w:val="48"/>
          <w:rtl/>
        </w:rPr>
        <w:t xml:space="preserve"> أن حي</w:t>
      </w:r>
      <w:r w:rsidR="008E7EAB" w:rsidRPr="00A85FE1">
        <w:rPr>
          <w:rFonts w:cs="KFGQPC Uthman Taha Naskh" w:hint="cs"/>
          <w:sz w:val="48"/>
          <w:szCs w:val="48"/>
          <w:rtl/>
        </w:rPr>
        <w:t>ات</w:t>
      </w:r>
      <w:r w:rsidR="008E15C4">
        <w:rPr>
          <w:rFonts w:cs="KFGQPC Uthman Taha Naskh" w:hint="cs"/>
          <w:sz w:val="48"/>
          <w:szCs w:val="48"/>
          <w:rtl/>
        </w:rPr>
        <w:t>َ</w:t>
      </w:r>
      <w:r w:rsidR="008E7EAB" w:rsidRPr="00A85FE1">
        <w:rPr>
          <w:rFonts w:cs="KFGQPC Uthman Taha Naskh" w:hint="cs"/>
          <w:sz w:val="48"/>
          <w:szCs w:val="48"/>
          <w:rtl/>
        </w:rPr>
        <w:t>ه</w:t>
      </w:r>
      <w:r w:rsidR="008E7EAB" w:rsidRPr="00A85FE1">
        <w:rPr>
          <w:rFonts w:cs="KFGQPC Uthman Taha Naskh"/>
          <w:sz w:val="48"/>
          <w:szCs w:val="48"/>
          <w:rtl/>
        </w:rPr>
        <w:t xml:space="preserve"> صافية</w:t>
      </w:r>
      <w:r w:rsidR="008E15C4">
        <w:rPr>
          <w:rFonts w:cs="KFGQPC Uthman Taha Naskh" w:hint="cs"/>
          <w:sz w:val="48"/>
          <w:szCs w:val="48"/>
          <w:rtl/>
        </w:rPr>
        <w:t>ٌ</w:t>
      </w:r>
      <w:r w:rsidR="008E7EAB" w:rsidRPr="00A85FE1">
        <w:rPr>
          <w:rFonts w:cs="KFGQPC Uthman Taha Naskh"/>
          <w:sz w:val="48"/>
          <w:szCs w:val="48"/>
          <w:rtl/>
        </w:rPr>
        <w:t xml:space="preserve"> كالزج</w:t>
      </w:r>
      <w:r w:rsidR="002B7A16" w:rsidRPr="00A85FE1">
        <w:rPr>
          <w:rFonts w:cs="KFGQPC Uthman Taha Naskh"/>
          <w:sz w:val="48"/>
          <w:szCs w:val="48"/>
          <w:rtl/>
        </w:rPr>
        <w:t>اجة</w:t>
      </w:r>
      <w:r w:rsidR="00DA0AFB">
        <w:rPr>
          <w:rFonts w:cs="KFGQPC Uthman Taha Naskh" w:hint="cs"/>
          <w:sz w:val="48"/>
          <w:szCs w:val="48"/>
          <w:rtl/>
        </w:rPr>
        <w:t>ِ</w:t>
      </w:r>
      <w:r w:rsidR="002B7A16" w:rsidRPr="00A85FE1">
        <w:rPr>
          <w:rFonts w:cs="KFGQPC Uthman Taha Naskh"/>
          <w:sz w:val="48"/>
          <w:szCs w:val="48"/>
          <w:rtl/>
        </w:rPr>
        <w:t>، فلا إثم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E822AE" w:rsidRPr="00A85FE1">
        <w:rPr>
          <w:rFonts w:cs="KFGQPC Uthman Taha Naskh"/>
          <w:sz w:val="48"/>
          <w:szCs w:val="48"/>
          <w:rtl/>
        </w:rPr>
        <w:t xml:space="preserve"> ولا خطيئة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E822AE" w:rsidRPr="00A85FE1">
        <w:rPr>
          <w:rFonts w:cs="KFGQPC Uthman Taha Naskh" w:hint="cs"/>
          <w:sz w:val="48"/>
          <w:szCs w:val="48"/>
          <w:rtl/>
        </w:rPr>
        <w:t>.</w:t>
      </w:r>
    </w:p>
    <w:p w:rsidR="008E7EAB" w:rsidRPr="00A85FE1" w:rsidRDefault="008E7EAB" w:rsidP="008C5055">
      <w:pPr>
        <w:rPr>
          <w:rFonts w:cs="KFGQPC Uthman Taha Naskh"/>
          <w:sz w:val="48"/>
          <w:szCs w:val="48"/>
          <w:rtl/>
        </w:rPr>
      </w:pPr>
      <w:r w:rsidRPr="00A85FE1">
        <w:rPr>
          <w:rFonts w:cs="KFGQPC Uthman Taha Naskh" w:hint="cs"/>
          <w:b/>
          <w:bCs/>
          <w:sz w:val="48"/>
          <w:szCs w:val="48"/>
          <w:rtl/>
        </w:rPr>
        <w:t>إن</w:t>
      </w:r>
      <w:r w:rsidRPr="00A85FE1">
        <w:rPr>
          <w:rFonts w:cs="KFGQPC Uthman Taha Naskh"/>
          <w:b/>
          <w:bCs/>
          <w:sz w:val="48"/>
          <w:szCs w:val="48"/>
          <w:rtl/>
        </w:rPr>
        <w:t xml:space="preserve"> الجواب</w:t>
      </w:r>
      <w:r w:rsidR="00AD533F">
        <w:rPr>
          <w:rFonts w:cs="KFGQPC Uthman Taha Naskh" w:hint="cs"/>
          <w:b/>
          <w:bCs/>
          <w:sz w:val="48"/>
          <w:szCs w:val="48"/>
          <w:rtl/>
        </w:rPr>
        <w:t>َ</w:t>
      </w:r>
      <w:r w:rsidRPr="00A85FE1">
        <w:rPr>
          <w:rFonts w:cs="KFGQPC Uthman Taha Naskh"/>
          <w:b/>
          <w:bCs/>
          <w:sz w:val="48"/>
          <w:szCs w:val="48"/>
          <w:rtl/>
        </w:rPr>
        <w:t xml:space="preserve"> عن هذا التساؤل</w:t>
      </w:r>
      <w:r w:rsidR="00DA0AFB">
        <w:rPr>
          <w:rFonts w:cs="KFGQPC Uthman Taha Naskh" w:hint="cs"/>
          <w:b/>
          <w:bCs/>
          <w:sz w:val="48"/>
          <w:szCs w:val="48"/>
          <w:rtl/>
        </w:rPr>
        <w:t>ِ</w:t>
      </w:r>
      <w:r w:rsidRPr="00A85FE1">
        <w:rPr>
          <w:rFonts w:cs="KFGQPC Uthman Taha Naskh"/>
          <w:b/>
          <w:bCs/>
          <w:sz w:val="48"/>
          <w:szCs w:val="48"/>
          <w:rtl/>
        </w:rPr>
        <w:t xml:space="preserve"> هو</w:t>
      </w:r>
      <w:r w:rsidRPr="00A85FE1">
        <w:rPr>
          <w:rFonts w:cs="KFGQPC Uthman Taha Naskh" w:hint="cs"/>
          <w:b/>
          <w:bCs/>
          <w:sz w:val="48"/>
          <w:szCs w:val="48"/>
          <w:rtl/>
        </w:rPr>
        <w:t>:</w:t>
      </w:r>
      <w:r w:rsidRPr="00A85FE1">
        <w:rPr>
          <w:rFonts w:cs="KFGQPC Uthman Taha Naskh"/>
          <w:sz w:val="48"/>
          <w:szCs w:val="48"/>
          <w:rtl/>
        </w:rPr>
        <w:t xml:space="preserve"> </w:t>
      </w:r>
      <w:r w:rsidR="00336FBB" w:rsidRPr="00A85FE1">
        <w:rPr>
          <w:rFonts w:cs="KFGQPC Uthman Taha Naskh" w:hint="cs"/>
          <w:sz w:val="48"/>
          <w:szCs w:val="48"/>
          <w:rtl/>
        </w:rPr>
        <w:t>أ</w:t>
      </w:r>
      <w:r w:rsidRPr="00A85FE1">
        <w:rPr>
          <w:rFonts w:cs="KFGQPC Uthman Taha Naskh" w:hint="cs"/>
          <w:sz w:val="48"/>
          <w:szCs w:val="48"/>
          <w:rtl/>
        </w:rPr>
        <w:t>ن</w:t>
      </w:r>
      <w:r w:rsidRPr="00A85FE1">
        <w:rPr>
          <w:rFonts w:cs="KFGQPC Uthman Taha Naskh"/>
          <w:sz w:val="48"/>
          <w:szCs w:val="48"/>
          <w:rtl/>
        </w:rPr>
        <w:t xml:space="preserve"> هذا الاستغفار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Pr="00A85FE1">
        <w:rPr>
          <w:rFonts w:cs="KFGQPC Uthman Taha Naskh"/>
          <w:sz w:val="48"/>
          <w:szCs w:val="48"/>
          <w:rtl/>
        </w:rPr>
        <w:t xml:space="preserve"> </w:t>
      </w:r>
      <w:r w:rsidR="00336FBB" w:rsidRPr="00A85FE1">
        <w:rPr>
          <w:rFonts w:cs="KFGQPC Uthman Taha Naskh" w:hint="cs"/>
          <w:sz w:val="48"/>
          <w:szCs w:val="48"/>
          <w:rtl/>
        </w:rPr>
        <w:t>النبوي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336FBB" w:rsidRPr="00A85FE1">
        <w:rPr>
          <w:rFonts w:cs="KFGQPC Uthman Taha Naskh" w:hint="cs"/>
          <w:sz w:val="48"/>
          <w:szCs w:val="48"/>
          <w:rtl/>
        </w:rPr>
        <w:t xml:space="preserve"> </w:t>
      </w:r>
      <w:r w:rsidRPr="00A85FE1">
        <w:rPr>
          <w:rFonts w:cs="KFGQPC Uthman Taha Naskh"/>
          <w:sz w:val="48"/>
          <w:szCs w:val="48"/>
          <w:rtl/>
        </w:rPr>
        <w:t>ليس لخطيئة</w:t>
      </w:r>
      <w:r w:rsidR="00DA0AFB">
        <w:rPr>
          <w:rFonts w:cs="KFGQPC Uthman Taha Naskh" w:hint="cs"/>
          <w:sz w:val="48"/>
          <w:szCs w:val="48"/>
          <w:rtl/>
        </w:rPr>
        <w:t>ٍ</w:t>
      </w:r>
      <w:r w:rsidRPr="00A85FE1">
        <w:rPr>
          <w:rFonts w:cs="KFGQPC Uthman Taha Naskh"/>
          <w:sz w:val="48"/>
          <w:szCs w:val="48"/>
          <w:rtl/>
        </w:rPr>
        <w:t xml:space="preserve"> سلفت</w:t>
      </w:r>
      <w:r w:rsidR="00DA0AFB">
        <w:rPr>
          <w:rFonts w:cs="KFGQPC Uthman Taha Naskh" w:hint="cs"/>
          <w:sz w:val="48"/>
          <w:szCs w:val="48"/>
          <w:rtl/>
        </w:rPr>
        <w:t>ْ</w:t>
      </w:r>
      <w:r w:rsidRPr="00A85FE1">
        <w:rPr>
          <w:rFonts w:cs="KFGQPC Uthman Taha Naskh"/>
          <w:sz w:val="48"/>
          <w:szCs w:val="48"/>
          <w:rtl/>
        </w:rPr>
        <w:t xml:space="preserve"> أو ذنب</w:t>
      </w:r>
      <w:r w:rsidR="00DA0AFB">
        <w:rPr>
          <w:rFonts w:cs="KFGQPC Uthman Taha Naskh" w:hint="cs"/>
          <w:sz w:val="48"/>
          <w:szCs w:val="48"/>
          <w:rtl/>
        </w:rPr>
        <w:t>ٍ</w:t>
      </w:r>
      <w:r w:rsidRPr="00A85FE1">
        <w:rPr>
          <w:rFonts w:cs="KFGQPC Uthman Taha Naskh"/>
          <w:sz w:val="48"/>
          <w:szCs w:val="48"/>
          <w:rtl/>
        </w:rPr>
        <w:t xml:space="preserve"> مض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Pr="00A85FE1">
        <w:rPr>
          <w:rFonts w:cs="KFGQPC Uthman Taha Naskh"/>
          <w:sz w:val="48"/>
          <w:szCs w:val="48"/>
          <w:rtl/>
        </w:rPr>
        <w:t>ى</w:t>
      </w:r>
      <w:r w:rsidRPr="00A85FE1">
        <w:rPr>
          <w:rFonts w:cs="KFGQPC Uthman Taha Naskh" w:hint="cs"/>
          <w:sz w:val="48"/>
          <w:szCs w:val="48"/>
          <w:rtl/>
        </w:rPr>
        <w:t>،</w:t>
      </w:r>
      <w:r w:rsidRPr="00A85FE1">
        <w:rPr>
          <w:rFonts w:cs="KFGQPC Uthman Taha Naskh"/>
          <w:sz w:val="48"/>
          <w:szCs w:val="48"/>
          <w:rtl/>
        </w:rPr>
        <w:t xml:space="preserve"> ولكنه استشعار</w:t>
      </w:r>
      <w:r w:rsidR="008723A0">
        <w:rPr>
          <w:rFonts w:cs="KFGQPC Uthman Taha Naskh" w:hint="cs"/>
          <w:sz w:val="48"/>
          <w:szCs w:val="48"/>
          <w:rtl/>
        </w:rPr>
        <w:t>ٌ</w:t>
      </w:r>
      <w:r w:rsidRPr="00A85FE1">
        <w:rPr>
          <w:rFonts w:cs="KFGQPC Uthman Taha Naskh"/>
          <w:sz w:val="48"/>
          <w:szCs w:val="48"/>
          <w:rtl/>
        </w:rPr>
        <w:t xml:space="preserve"> لعظيم</w:t>
      </w:r>
      <w:r w:rsidR="00DA0AFB">
        <w:rPr>
          <w:rFonts w:cs="KFGQPC Uthman Taha Naskh" w:hint="cs"/>
          <w:sz w:val="48"/>
          <w:szCs w:val="48"/>
          <w:rtl/>
        </w:rPr>
        <w:t>ِ</w:t>
      </w:r>
      <w:r w:rsidRPr="00A85FE1">
        <w:rPr>
          <w:rFonts w:cs="KFGQPC Uthman Taha Naskh"/>
          <w:sz w:val="48"/>
          <w:szCs w:val="48"/>
          <w:rtl/>
        </w:rPr>
        <w:t xml:space="preserve"> حق</w:t>
      </w:r>
      <w:r w:rsidR="00DA0AFB">
        <w:rPr>
          <w:rFonts w:cs="KFGQPC Uthman Taha Naskh" w:hint="cs"/>
          <w:sz w:val="48"/>
          <w:szCs w:val="48"/>
          <w:rtl/>
        </w:rPr>
        <w:t>ِ</w:t>
      </w:r>
      <w:r w:rsidRPr="00A85FE1">
        <w:rPr>
          <w:rFonts w:cs="KFGQPC Uthman Taha Naskh"/>
          <w:sz w:val="48"/>
          <w:szCs w:val="48"/>
          <w:rtl/>
        </w:rPr>
        <w:t xml:space="preserve"> الله</w:t>
      </w:r>
      <w:r w:rsidR="00DA0AFB">
        <w:rPr>
          <w:rFonts w:cs="KFGQPC Uthman Taha Naskh" w:hint="cs"/>
          <w:sz w:val="48"/>
          <w:szCs w:val="48"/>
          <w:rtl/>
        </w:rPr>
        <w:t>ِ</w:t>
      </w:r>
      <w:r w:rsidR="002B7A16" w:rsidRPr="00A85FE1">
        <w:rPr>
          <w:rFonts w:cs="KFGQPC Uthman Taha Naskh"/>
          <w:sz w:val="48"/>
          <w:szCs w:val="48"/>
          <w:rtl/>
        </w:rPr>
        <w:t xml:space="preserve"> ونعمت</w:t>
      </w:r>
      <w:r w:rsidR="00DA0AFB">
        <w:rPr>
          <w:rFonts w:cs="KFGQPC Uthman Taha Naskh" w:hint="cs"/>
          <w:sz w:val="48"/>
          <w:szCs w:val="48"/>
          <w:rtl/>
        </w:rPr>
        <w:t>ِ</w:t>
      </w:r>
      <w:r w:rsidR="002B7A16" w:rsidRPr="00A85FE1">
        <w:rPr>
          <w:rFonts w:cs="KFGQPC Uthman Taha Naskh"/>
          <w:sz w:val="48"/>
          <w:szCs w:val="48"/>
          <w:rtl/>
        </w:rPr>
        <w:t>ه وفضل</w:t>
      </w:r>
      <w:r w:rsidR="00DA0AFB">
        <w:rPr>
          <w:rFonts w:cs="KFGQPC Uthman Taha Naskh" w:hint="cs"/>
          <w:sz w:val="48"/>
          <w:szCs w:val="48"/>
          <w:rtl/>
        </w:rPr>
        <w:t>ِ</w:t>
      </w:r>
      <w:r w:rsidR="002B7A16" w:rsidRPr="00A85FE1">
        <w:rPr>
          <w:rFonts w:cs="KFGQPC Uthman Taha Naskh"/>
          <w:sz w:val="48"/>
          <w:szCs w:val="48"/>
          <w:rtl/>
        </w:rPr>
        <w:t>ه</w:t>
      </w:r>
      <w:r w:rsidRPr="00A85FE1">
        <w:rPr>
          <w:rFonts w:cs="KFGQPC Uthman Taha Naskh"/>
          <w:sz w:val="48"/>
          <w:szCs w:val="48"/>
          <w:rtl/>
        </w:rPr>
        <w:t xml:space="preserve">، </w:t>
      </w:r>
      <w:r w:rsidR="002B7A16" w:rsidRPr="00A85FE1">
        <w:rPr>
          <w:rFonts w:cs="KFGQPC Uthman Taha Naskh" w:hint="cs"/>
          <w:sz w:val="48"/>
          <w:szCs w:val="48"/>
          <w:rtl/>
        </w:rPr>
        <w:t xml:space="preserve">وأن </w:t>
      </w:r>
      <w:r w:rsidR="002B7A16" w:rsidRPr="00A85FE1">
        <w:rPr>
          <w:rFonts w:cs="KFGQPC Uthman Taha Naskh"/>
          <w:sz w:val="48"/>
          <w:szCs w:val="48"/>
          <w:rtl/>
        </w:rPr>
        <w:t>حق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2B7A16" w:rsidRPr="00A85FE1">
        <w:rPr>
          <w:rFonts w:cs="KFGQPC Uthman Taha Naskh"/>
          <w:sz w:val="48"/>
          <w:szCs w:val="48"/>
          <w:rtl/>
        </w:rPr>
        <w:t xml:space="preserve"> الله</w:t>
      </w:r>
      <w:r w:rsidR="00AD533F">
        <w:rPr>
          <w:rFonts w:cs="KFGQPC Uthman Taha Naskh" w:hint="cs"/>
          <w:sz w:val="48"/>
          <w:szCs w:val="48"/>
          <w:rtl/>
        </w:rPr>
        <w:t>ِ</w:t>
      </w:r>
      <w:r w:rsidR="002B7A16" w:rsidRPr="00A85FE1">
        <w:rPr>
          <w:rFonts w:cs="KFGQPC Uthman Taha Naskh"/>
          <w:sz w:val="48"/>
          <w:szCs w:val="48"/>
          <w:rtl/>
        </w:rPr>
        <w:t xml:space="preserve"> أعظم</w:t>
      </w:r>
      <w:r w:rsidR="003F3888">
        <w:rPr>
          <w:rFonts w:cs="KFGQPC Uthman Taha Naskh" w:hint="cs"/>
          <w:sz w:val="48"/>
          <w:szCs w:val="48"/>
          <w:rtl/>
        </w:rPr>
        <w:t>ُ</w:t>
      </w:r>
      <w:r w:rsidR="002B7A16" w:rsidRPr="00A85FE1">
        <w:rPr>
          <w:rFonts w:cs="KFGQPC Uthman Taha Naskh"/>
          <w:sz w:val="48"/>
          <w:szCs w:val="48"/>
          <w:rtl/>
        </w:rPr>
        <w:t xml:space="preserve"> من أن يؤدي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2B7A16" w:rsidRPr="00A85FE1">
        <w:rPr>
          <w:rFonts w:cs="KFGQPC Uthman Taha Naskh"/>
          <w:sz w:val="48"/>
          <w:szCs w:val="48"/>
          <w:rtl/>
        </w:rPr>
        <w:t>ه مخلوق</w:t>
      </w:r>
      <w:r w:rsidR="008723A0">
        <w:rPr>
          <w:rFonts w:cs="KFGQPC Uthman Taha Naskh" w:hint="cs"/>
          <w:sz w:val="48"/>
          <w:szCs w:val="48"/>
          <w:rtl/>
        </w:rPr>
        <w:t>ٌ</w:t>
      </w:r>
      <w:r w:rsidRPr="00A85FE1">
        <w:rPr>
          <w:rFonts w:cs="KFGQPC Uthman Taha Naskh"/>
          <w:sz w:val="48"/>
          <w:szCs w:val="48"/>
          <w:rtl/>
        </w:rPr>
        <w:t>.</w:t>
      </w:r>
    </w:p>
    <w:p w:rsidR="008E7EAB" w:rsidRPr="00A85FE1" w:rsidRDefault="00336FBB" w:rsidP="008C5055">
      <w:pPr>
        <w:rPr>
          <w:rFonts w:cs="KFGQPC Uthman Taha Naskh"/>
          <w:sz w:val="48"/>
          <w:szCs w:val="48"/>
          <w:rtl/>
        </w:rPr>
      </w:pPr>
      <w:r w:rsidRPr="00A85FE1">
        <w:rPr>
          <w:rFonts w:cs="KFGQPC Uthman Taha Naskh" w:hint="cs"/>
          <w:sz w:val="48"/>
          <w:szCs w:val="48"/>
          <w:rtl/>
        </w:rPr>
        <w:t>و</w:t>
      </w:r>
      <w:r w:rsidR="0025613A">
        <w:rPr>
          <w:rFonts w:cs="KFGQPC Uthman Taha Naskh" w:hint="cs"/>
          <w:sz w:val="48"/>
          <w:szCs w:val="48"/>
          <w:rtl/>
        </w:rPr>
        <w:t>لذلك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25613A">
        <w:rPr>
          <w:rFonts w:cs="KFGQPC Uthman Taha Naskh" w:hint="cs"/>
          <w:sz w:val="48"/>
          <w:szCs w:val="48"/>
          <w:rtl/>
        </w:rPr>
        <w:t xml:space="preserve"> ف</w:t>
      </w:r>
      <w:r w:rsidRPr="00A85FE1">
        <w:rPr>
          <w:rFonts w:cs="KFGQPC Uthman Taha Naskh" w:hint="cs"/>
          <w:sz w:val="48"/>
          <w:szCs w:val="48"/>
          <w:rtl/>
        </w:rPr>
        <w:t>عند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25613A">
        <w:rPr>
          <w:rFonts w:cs="KFGQPC Uthman Taha Naskh" w:hint="cs"/>
          <w:sz w:val="48"/>
          <w:szCs w:val="48"/>
          <w:rtl/>
        </w:rPr>
        <w:t>ما</w:t>
      </w:r>
      <w:r w:rsidRPr="00A85FE1">
        <w:rPr>
          <w:rFonts w:cs="KFGQPC Uthman Taha Naskh" w:hint="cs"/>
          <w:sz w:val="48"/>
          <w:szCs w:val="48"/>
          <w:rtl/>
        </w:rPr>
        <w:t xml:space="preserve"> قر</w:t>
      </w:r>
      <w:r w:rsidR="00DA0AFB">
        <w:rPr>
          <w:rFonts w:cs="KFGQPC Uthman Taha Naskh" w:hint="cs"/>
          <w:sz w:val="48"/>
          <w:szCs w:val="48"/>
          <w:rtl/>
        </w:rPr>
        <w:t>ُ</w:t>
      </w:r>
      <w:r w:rsidRPr="00A85FE1">
        <w:rPr>
          <w:rFonts w:cs="KFGQPC Uthman Taha Naskh" w:hint="cs"/>
          <w:sz w:val="48"/>
          <w:szCs w:val="48"/>
          <w:rtl/>
        </w:rPr>
        <w:t>ب</w:t>
      </w:r>
      <w:r w:rsidR="0025613A">
        <w:rPr>
          <w:rFonts w:cs="KFGQPC Uthman Taha Naskh" w:hint="cs"/>
          <w:sz w:val="48"/>
          <w:szCs w:val="48"/>
          <w:rtl/>
        </w:rPr>
        <w:t>ت</w:t>
      </w:r>
      <w:r w:rsidR="00AD533F">
        <w:rPr>
          <w:rFonts w:cs="KFGQPC Uthman Taha Naskh" w:hint="cs"/>
          <w:sz w:val="48"/>
          <w:szCs w:val="48"/>
          <w:rtl/>
        </w:rPr>
        <w:t>ْ</w:t>
      </w:r>
      <w:r w:rsidRPr="00A85FE1">
        <w:rPr>
          <w:rFonts w:cs="KFGQPC Uthman Taha Naskh" w:hint="cs"/>
          <w:sz w:val="48"/>
          <w:szCs w:val="48"/>
          <w:rtl/>
        </w:rPr>
        <w:t xml:space="preserve"> وفات</w:t>
      </w:r>
      <w:r w:rsidR="008723A0">
        <w:rPr>
          <w:rFonts w:cs="KFGQPC Uthman Taha Naskh" w:hint="cs"/>
          <w:sz w:val="48"/>
          <w:szCs w:val="48"/>
          <w:rtl/>
        </w:rPr>
        <w:t>ُ</w:t>
      </w:r>
      <w:r w:rsidRPr="00A85FE1">
        <w:rPr>
          <w:rFonts w:cs="KFGQPC Uthman Taha Naskh" w:hint="cs"/>
          <w:sz w:val="48"/>
          <w:szCs w:val="48"/>
          <w:rtl/>
        </w:rPr>
        <w:t>ه و</w:t>
      </w:r>
      <w:r w:rsidR="0025613A">
        <w:rPr>
          <w:rFonts w:cs="KFGQPC Uthman Taha Naskh" w:hint="cs"/>
          <w:sz w:val="48"/>
          <w:szCs w:val="48"/>
          <w:rtl/>
        </w:rPr>
        <w:t>اكتم</w:t>
      </w:r>
      <w:r w:rsidR="002E50F5" w:rsidRPr="00A85FE1">
        <w:rPr>
          <w:rFonts w:cs="KFGQPC Uthman Taha Naskh" w:hint="cs"/>
          <w:sz w:val="48"/>
          <w:szCs w:val="48"/>
          <w:rtl/>
        </w:rPr>
        <w:t>ل</w:t>
      </w:r>
      <w:r w:rsidR="0025613A">
        <w:rPr>
          <w:rFonts w:cs="KFGQPC Uthman Taha Naskh" w:hint="cs"/>
          <w:sz w:val="48"/>
          <w:szCs w:val="48"/>
          <w:rtl/>
        </w:rPr>
        <w:t>ت</w:t>
      </w:r>
      <w:r w:rsidR="00AD533F">
        <w:rPr>
          <w:rFonts w:cs="KFGQPC Uthman Taha Naskh" w:hint="cs"/>
          <w:sz w:val="48"/>
          <w:szCs w:val="48"/>
          <w:rtl/>
        </w:rPr>
        <w:t>ْ</w:t>
      </w:r>
      <w:r w:rsidR="002E50F5" w:rsidRPr="00A85FE1">
        <w:rPr>
          <w:rFonts w:cs="KFGQPC Uthman Taha Naskh" w:hint="cs"/>
          <w:sz w:val="48"/>
          <w:szCs w:val="48"/>
          <w:rtl/>
        </w:rPr>
        <w:t xml:space="preserve"> رسالت</w:t>
      </w:r>
      <w:r w:rsidR="008723A0">
        <w:rPr>
          <w:rFonts w:cs="KFGQPC Uthman Taha Naskh" w:hint="cs"/>
          <w:sz w:val="48"/>
          <w:szCs w:val="48"/>
          <w:rtl/>
        </w:rPr>
        <w:t>ُ</w:t>
      </w:r>
      <w:r w:rsidR="002E50F5" w:rsidRPr="00A85FE1">
        <w:rPr>
          <w:rFonts w:cs="KFGQPC Uthman Taha Naskh" w:hint="cs"/>
          <w:sz w:val="48"/>
          <w:szCs w:val="48"/>
          <w:rtl/>
        </w:rPr>
        <w:t>ه نزلت</w:t>
      </w:r>
      <w:r w:rsidR="00AD533F">
        <w:rPr>
          <w:rFonts w:cs="KFGQPC Uthman Taha Naskh" w:hint="cs"/>
          <w:sz w:val="48"/>
          <w:szCs w:val="48"/>
          <w:rtl/>
        </w:rPr>
        <w:t>ْ</w:t>
      </w:r>
      <w:r w:rsidR="002E50F5" w:rsidRPr="00A85FE1">
        <w:rPr>
          <w:rFonts w:cs="KFGQPC Uthman Taha Naskh" w:hint="cs"/>
          <w:sz w:val="48"/>
          <w:szCs w:val="48"/>
          <w:rtl/>
        </w:rPr>
        <w:t xml:space="preserve"> عليه</w:t>
      </w:r>
      <w:r w:rsidR="00DA0AFB">
        <w:rPr>
          <w:rFonts w:cs="KFGQPC Uthman Taha Naskh" w:hint="cs"/>
          <w:sz w:val="48"/>
          <w:szCs w:val="48"/>
          <w:rtl/>
        </w:rPr>
        <w:t>ِ</w:t>
      </w:r>
      <w:r w:rsidR="002E50F5" w:rsidRPr="00A85FE1">
        <w:rPr>
          <w:rFonts w:cs="KFGQPC Uthman Taha Naskh" w:hint="cs"/>
          <w:sz w:val="48"/>
          <w:szCs w:val="48"/>
          <w:rtl/>
        </w:rPr>
        <w:t xml:space="preserve"> آخر</w:t>
      </w:r>
      <w:r w:rsidR="008723A0">
        <w:rPr>
          <w:rFonts w:cs="KFGQPC Uthman Taha Naskh" w:hint="cs"/>
          <w:sz w:val="48"/>
          <w:szCs w:val="48"/>
          <w:rtl/>
        </w:rPr>
        <w:t>ُ</w:t>
      </w:r>
      <w:r w:rsidR="002E50F5" w:rsidRPr="00A85FE1">
        <w:rPr>
          <w:rFonts w:cs="KFGQPC Uthman Taha Naskh" w:hint="cs"/>
          <w:sz w:val="48"/>
          <w:szCs w:val="48"/>
          <w:rtl/>
        </w:rPr>
        <w:t xml:space="preserve"> سورة</w:t>
      </w:r>
      <w:r w:rsidR="00DA0AFB">
        <w:rPr>
          <w:rFonts w:cs="KFGQPC Uthman Taha Naskh" w:hint="cs"/>
          <w:sz w:val="48"/>
          <w:szCs w:val="48"/>
          <w:rtl/>
        </w:rPr>
        <w:t>ٍ</w:t>
      </w:r>
      <w:r w:rsidRPr="00A85FE1">
        <w:rPr>
          <w:rFonts w:cs="KFGQPC Uthman Taha Naskh" w:hint="cs"/>
          <w:sz w:val="48"/>
          <w:szCs w:val="48"/>
          <w:rtl/>
        </w:rPr>
        <w:t>،</w:t>
      </w:r>
      <w:r w:rsidR="008E7EAB" w:rsidRPr="00A85FE1">
        <w:rPr>
          <w:rFonts w:cs="KFGQPC Uthman Taha Naskh"/>
          <w:sz w:val="48"/>
          <w:szCs w:val="48"/>
          <w:rtl/>
        </w:rPr>
        <w:t xml:space="preserve"> </w:t>
      </w:r>
      <w:r w:rsidR="0025613A">
        <w:rPr>
          <w:rFonts w:cs="KFGQPC Uthman Taha Naskh" w:hint="cs"/>
          <w:sz w:val="48"/>
          <w:szCs w:val="48"/>
          <w:rtl/>
        </w:rPr>
        <w:t>سورة</w:t>
      </w:r>
      <w:r w:rsidR="003F3888">
        <w:rPr>
          <w:rFonts w:cs="KFGQPC Uthman Taha Naskh" w:hint="cs"/>
          <w:sz w:val="48"/>
          <w:szCs w:val="48"/>
          <w:rtl/>
        </w:rPr>
        <w:t>ُ</w:t>
      </w:r>
      <w:r w:rsidR="0025613A">
        <w:rPr>
          <w:rFonts w:cs="KFGQPC Uthman Taha Naskh" w:hint="cs"/>
          <w:sz w:val="48"/>
          <w:szCs w:val="48"/>
          <w:rtl/>
        </w:rPr>
        <w:t xml:space="preserve"> النصر</w:t>
      </w:r>
      <w:r w:rsidR="00DA0AFB">
        <w:rPr>
          <w:rFonts w:cs="KFGQPC Uthman Taha Naskh" w:hint="cs"/>
          <w:sz w:val="48"/>
          <w:szCs w:val="48"/>
          <w:rtl/>
        </w:rPr>
        <w:t>ِ</w:t>
      </w:r>
      <w:r w:rsidR="0025613A">
        <w:rPr>
          <w:rFonts w:cs="KFGQPC Uthman Taha Naskh" w:hint="cs"/>
          <w:sz w:val="48"/>
          <w:szCs w:val="48"/>
          <w:rtl/>
        </w:rPr>
        <w:t xml:space="preserve">، </w:t>
      </w:r>
      <w:r w:rsidRPr="00A85FE1">
        <w:rPr>
          <w:rFonts w:cs="KFGQPC Uthman Taha Naskh" w:hint="cs"/>
          <w:sz w:val="48"/>
          <w:szCs w:val="48"/>
          <w:rtl/>
        </w:rPr>
        <w:t>و</w:t>
      </w:r>
      <w:r w:rsidR="0025613A">
        <w:rPr>
          <w:rFonts w:cs="KFGQPC Uthman Taha Naskh" w:hint="cs"/>
          <w:sz w:val="48"/>
          <w:szCs w:val="48"/>
          <w:rtl/>
        </w:rPr>
        <w:t>فيها</w:t>
      </w:r>
      <w:r w:rsidR="008E7EAB" w:rsidRPr="00A85FE1">
        <w:rPr>
          <w:rFonts w:cs="KFGQPC Uthman Taha Naskh"/>
          <w:sz w:val="48"/>
          <w:szCs w:val="48"/>
          <w:rtl/>
        </w:rPr>
        <w:t xml:space="preserve"> الأمر</w:t>
      </w:r>
      <w:r w:rsidR="008723A0">
        <w:rPr>
          <w:rFonts w:cs="KFGQPC Uthman Taha Naskh" w:hint="cs"/>
          <w:sz w:val="48"/>
          <w:szCs w:val="48"/>
          <w:rtl/>
        </w:rPr>
        <w:t>ُ</w:t>
      </w:r>
      <w:r w:rsidR="008E7EAB" w:rsidRPr="00A85FE1">
        <w:rPr>
          <w:rFonts w:cs="KFGQPC Uthman Taha Naskh"/>
          <w:sz w:val="48"/>
          <w:szCs w:val="48"/>
          <w:rtl/>
        </w:rPr>
        <w:t xml:space="preserve"> </w:t>
      </w:r>
      <w:r w:rsidRPr="00A85FE1">
        <w:rPr>
          <w:rFonts w:cs="KFGQPC Uthman Taha Naskh" w:hint="cs"/>
          <w:sz w:val="48"/>
          <w:szCs w:val="48"/>
          <w:rtl/>
        </w:rPr>
        <w:t xml:space="preserve">فيها </w:t>
      </w:r>
      <w:r w:rsidR="008E7EAB" w:rsidRPr="00A85FE1">
        <w:rPr>
          <w:rFonts w:cs="KFGQPC Uthman Taha Naskh"/>
          <w:sz w:val="48"/>
          <w:szCs w:val="48"/>
          <w:rtl/>
        </w:rPr>
        <w:t>بكثرة</w:t>
      </w:r>
      <w:r w:rsidR="00DA0AFB">
        <w:rPr>
          <w:rFonts w:cs="KFGQPC Uthman Taha Naskh" w:hint="cs"/>
          <w:sz w:val="48"/>
          <w:szCs w:val="48"/>
          <w:rtl/>
        </w:rPr>
        <w:t>ِ</w:t>
      </w:r>
      <w:r w:rsidR="008E7EAB" w:rsidRPr="00A85FE1">
        <w:rPr>
          <w:rFonts w:cs="KFGQPC Uthman Taha Naskh"/>
          <w:sz w:val="48"/>
          <w:szCs w:val="48"/>
          <w:rtl/>
        </w:rPr>
        <w:t xml:space="preserve"> الاستغفار</w:t>
      </w:r>
      <w:r w:rsidR="00DA0AFB">
        <w:rPr>
          <w:rFonts w:cs="KFGQPC Uthman Taha Naskh" w:hint="cs"/>
          <w:sz w:val="48"/>
          <w:szCs w:val="48"/>
          <w:rtl/>
        </w:rPr>
        <w:t>ِ</w:t>
      </w:r>
      <w:r w:rsidR="008E7EAB" w:rsidRPr="00A85FE1">
        <w:rPr>
          <w:rFonts w:cs="KFGQPC Uthman Taha Naskh"/>
          <w:sz w:val="48"/>
          <w:szCs w:val="48"/>
          <w:rtl/>
        </w:rPr>
        <w:t xml:space="preserve">: </w:t>
      </w:r>
      <w:r w:rsidR="008E7EAB" w:rsidRPr="00A85FE1">
        <w:rPr>
          <w:rStyle w:val="Char1"/>
          <w:rFonts w:cs="KFGQPC Uthman Taha Naskh"/>
          <w:sz w:val="48"/>
          <w:szCs w:val="48"/>
          <w:rtl/>
        </w:rPr>
        <w:t>﴿</w:t>
      </w:r>
      <w:r w:rsidR="008E7EAB" w:rsidRPr="00A85FE1">
        <w:rPr>
          <w:rStyle w:val="Char1"/>
          <w:rFonts w:cs="KFGQPC Uthman Taha Naskh" w:hint="cs"/>
          <w:sz w:val="48"/>
          <w:szCs w:val="48"/>
          <w:rtl/>
        </w:rPr>
        <w:t>فَسَبِّحْ</w:t>
      </w:r>
      <w:r w:rsidR="008E7EAB" w:rsidRPr="00A85FE1">
        <w:rPr>
          <w:rStyle w:val="Char1"/>
          <w:rFonts w:cs="KFGQPC Uthman Taha Naskh"/>
          <w:sz w:val="48"/>
          <w:szCs w:val="48"/>
          <w:rtl/>
        </w:rPr>
        <w:t xml:space="preserve"> </w:t>
      </w:r>
      <w:r w:rsidR="008E7EAB" w:rsidRPr="00A85FE1">
        <w:rPr>
          <w:rStyle w:val="Char1"/>
          <w:rFonts w:cs="KFGQPC Uthman Taha Naskh" w:hint="cs"/>
          <w:sz w:val="48"/>
          <w:szCs w:val="48"/>
          <w:rtl/>
        </w:rPr>
        <w:t>بِح</w:t>
      </w:r>
      <w:r w:rsidR="008E7EAB" w:rsidRPr="00A85FE1">
        <w:rPr>
          <w:rStyle w:val="Char1"/>
          <w:rFonts w:cs="KFGQPC Uthman Taha Naskh"/>
          <w:sz w:val="48"/>
          <w:szCs w:val="48"/>
          <w:rtl/>
        </w:rPr>
        <w:t>َمْدِ رَبِّكَ وَاسْتَغْفِرْهُ إِنَّهُ كَانَ تَوَّاباً﴾</w:t>
      </w:r>
      <w:r w:rsidR="00DE6985" w:rsidRPr="00A85FE1">
        <w:rPr>
          <w:rFonts w:cs="KFGQPC Uthman Taha Naskh" w:hint="cs"/>
          <w:sz w:val="48"/>
          <w:szCs w:val="48"/>
          <w:rtl/>
        </w:rPr>
        <w:t xml:space="preserve">. </w:t>
      </w:r>
      <w:r w:rsidR="008E7EAB" w:rsidRPr="00A85FE1">
        <w:rPr>
          <w:rFonts w:cs="KFGQPC Uthman Taha Naskh" w:hint="cs"/>
          <w:sz w:val="48"/>
          <w:szCs w:val="48"/>
          <w:rtl/>
        </w:rPr>
        <w:t>فبعد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8E7EAB" w:rsidRPr="00A85FE1">
        <w:rPr>
          <w:rFonts w:cs="KFGQPC Uthman Taha Naskh"/>
          <w:sz w:val="48"/>
          <w:szCs w:val="48"/>
          <w:rtl/>
        </w:rPr>
        <w:t xml:space="preserve"> عشرين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8E7EAB" w:rsidRPr="00A85FE1">
        <w:rPr>
          <w:rFonts w:cs="KFGQPC Uthman Taha Naskh"/>
          <w:sz w:val="48"/>
          <w:szCs w:val="48"/>
          <w:rtl/>
        </w:rPr>
        <w:t xml:space="preserve"> سنة</w:t>
      </w:r>
      <w:r w:rsidR="00DA0AFB">
        <w:rPr>
          <w:rFonts w:cs="KFGQPC Uthman Taha Naskh" w:hint="cs"/>
          <w:sz w:val="48"/>
          <w:szCs w:val="48"/>
          <w:rtl/>
        </w:rPr>
        <w:t>ٍ</w:t>
      </w:r>
      <w:r w:rsidR="008E7EAB" w:rsidRPr="00A85FE1">
        <w:rPr>
          <w:rFonts w:cs="KFGQPC Uthman Taha Naskh"/>
          <w:sz w:val="48"/>
          <w:szCs w:val="48"/>
          <w:rtl/>
        </w:rPr>
        <w:t xml:space="preserve"> من الج</w:t>
      </w:r>
      <w:r w:rsidR="00DA0AFB">
        <w:rPr>
          <w:rFonts w:cs="KFGQPC Uthman Taha Naskh" w:hint="cs"/>
          <w:sz w:val="48"/>
          <w:szCs w:val="48"/>
          <w:rtl/>
        </w:rPr>
        <w:t>َ</w:t>
      </w:r>
      <w:r w:rsidR="008E7EAB" w:rsidRPr="00A85FE1">
        <w:rPr>
          <w:rFonts w:cs="KFGQPC Uthman Taha Naskh"/>
          <w:sz w:val="48"/>
          <w:szCs w:val="48"/>
          <w:rtl/>
        </w:rPr>
        <w:t>هد</w:t>
      </w:r>
      <w:r w:rsidR="00DA0AFB">
        <w:rPr>
          <w:rFonts w:cs="KFGQPC Uthman Taha Naskh" w:hint="cs"/>
          <w:sz w:val="48"/>
          <w:szCs w:val="48"/>
          <w:rtl/>
        </w:rPr>
        <w:t>ِ</w:t>
      </w:r>
      <w:r w:rsidR="008E7EAB" w:rsidRPr="00A85FE1">
        <w:rPr>
          <w:rFonts w:cs="KFGQPC Uthman Taha Naskh"/>
          <w:sz w:val="48"/>
          <w:szCs w:val="48"/>
          <w:rtl/>
        </w:rPr>
        <w:t xml:space="preserve"> والجهاد</w:t>
      </w:r>
      <w:r w:rsidR="00DA0AFB">
        <w:rPr>
          <w:rFonts w:cs="KFGQPC Uthman Taha Naskh" w:hint="cs"/>
          <w:sz w:val="48"/>
          <w:szCs w:val="48"/>
          <w:rtl/>
        </w:rPr>
        <w:t>ِ</w:t>
      </w:r>
      <w:r w:rsidR="008E7EAB" w:rsidRPr="00A85FE1">
        <w:rPr>
          <w:rFonts w:cs="KFGQPC Uthman Taha Naskh"/>
          <w:sz w:val="48"/>
          <w:szCs w:val="48"/>
          <w:rtl/>
        </w:rPr>
        <w:t xml:space="preserve"> والدعوة</w:t>
      </w:r>
      <w:r w:rsidR="00DA0AFB">
        <w:rPr>
          <w:rFonts w:cs="KFGQPC Uthman Taha Naskh" w:hint="cs"/>
          <w:sz w:val="48"/>
          <w:szCs w:val="48"/>
          <w:rtl/>
        </w:rPr>
        <w:t>ِ</w:t>
      </w:r>
      <w:r w:rsidRPr="00A85FE1">
        <w:rPr>
          <w:rFonts w:cs="KFGQPC Uthman Taha Naskh"/>
          <w:sz w:val="48"/>
          <w:szCs w:val="48"/>
          <w:rtl/>
        </w:rPr>
        <w:t xml:space="preserve"> والبلاغ</w:t>
      </w:r>
      <w:r w:rsidR="00DA0AFB">
        <w:rPr>
          <w:rFonts w:cs="KFGQPC Uthman Taha Naskh" w:hint="cs"/>
          <w:sz w:val="48"/>
          <w:szCs w:val="48"/>
          <w:rtl/>
        </w:rPr>
        <w:t>ِ</w:t>
      </w:r>
      <w:r w:rsidRPr="00A85FE1">
        <w:rPr>
          <w:rFonts w:cs="KFGQPC Uthman Taha Naskh"/>
          <w:sz w:val="48"/>
          <w:szCs w:val="48"/>
          <w:rtl/>
        </w:rPr>
        <w:t xml:space="preserve">، </w:t>
      </w:r>
      <w:r w:rsidRPr="00A85FE1">
        <w:rPr>
          <w:rFonts w:cs="KFGQPC Uthman Taha Naskh" w:hint="cs"/>
          <w:sz w:val="48"/>
          <w:szCs w:val="48"/>
          <w:rtl/>
        </w:rPr>
        <w:t>ي</w:t>
      </w:r>
      <w:r w:rsidR="008723A0">
        <w:rPr>
          <w:rFonts w:cs="KFGQPC Uthman Taha Naskh" w:hint="cs"/>
          <w:sz w:val="48"/>
          <w:szCs w:val="48"/>
          <w:rtl/>
        </w:rPr>
        <w:t>ُ</w:t>
      </w:r>
      <w:r w:rsidRPr="00A85FE1">
        <w:rPr>
          <w:rFonts w:cs="KFGQPC Uthman Taha Naskh"/>
          <w:sz w:val="48"/>
          <w:szCs w:val="48"/>
          <w:rtl/>
        </w:rPr>
        <w:t>كث</w:t>
      </w:r>
      <w:r w:rsidR="00DA0AFB">
        <w:rPr>
          <w:rFonts w:cs="KFGQPC Uthman Taha Naskh" w:hint="cs"/>
          <w:sz w:val="48"/>
          <w:szCs w:val="48"/>
          <w:rtl/>
        </w:rPr>
        <w:t>ِ</w:t>
      </w:r>
      <w:r w:rsidRPr="00A85FE1">
        <w:rPr>
          <w:rFonts w:cs="KFGQPC Uthman Taha Naskh"/>
          <w:sz w:val="48"/>
          <w:szCs w:val="48"/>
          <w:rtl/>
        </w:rPr>
        <w:t>ر</w:t>
      </w:r>
      <w:r w:rsidR="008723A0">
        <w:rPr>
          <w:rFonts w:cs="KFGQPC Uthman Taha Naskh" w:hint="cs"/>
          <w:sz w:val="48"/>
          <w:szCs w:val="48"/>
          <w:rtl/>
        </w:rPr>
        <w:t>ُ</w:t>
      </w:r>
      <w:r w:rsidRPr="00A85FE1">
        <w:rPr>
          <w:rFonts w:cs="KFGQPC Uthman Taha Naskh"/>
          <w:sz w:val="48"/>
          <w:szCs w:val="48"/>
          <w:rtl/>
        </w:rPr>
        <w:t xml:space="preserve"> من</w:t>
      </w:r>
      <w:r w:rsidRPr="00A85FE1">
        <w:rPr>
          <w:rFonts w:cs="KFGQPC Uthman Taha Naskh" w:hint="cs"/>
          <w:sz w:val="48"/>
          <w:szCs w:val="48"/>
          <w:rtl/>
        </w:rPr>
        <w:t xml:space="preserve"> الاستغفار</w:t>
      </w:r>
      <w:r w:rsidR="00DA0AFB">
        <w:rPr>
          <w:rFonts w:cs="KFGQPC Uthman Taha Naskh" w:hint="cs"/>
          <w:sz w:val="48"/>
          <w:szCs w:val="48"/>
          <w:rtl/>
        </w:rPr>
        <w:t>ِ</w:t>
      </w:r>
      <w:r w:rsidR="008E7EAB" w:rsidRPr="00A85FE1">
        <w:rPr>
          <w:rFonts w:cs="KFGQPC Uthman Taha Naskh"/>
          <w:sz w:val="48"/>
          <w:szCs w:val="48"/>
          <w:rtl/>
        </w:rPr>
        <w:t xml:space="preserve"> زيادة</w:t>
      </w:r>
      <w:r w:rsidR="00AD533F">
        <w:rPr>
          <w:rFonts w:cs="KFGQPC Uthman Taha Naskh" w:hint="cs"/>
          <w:sz w:val="48"/>
          <w:szCs w:val="48"/>
          <w:rtl/>
        </w:rPr>
        <w:t>ً</w:t>
      </w:r>
      <w:r w:rsidR="008E7EAB" w:rsidRPr="00A85FE1">
        <w:rPr>
          <w:rFonts w:cs="KFGQPC Uthman Taha Naskh"/>
          <w:sz w:val="48"/>
          <w:szCs w:val="48"/>
          <w:rtl/>
        </w:rPr>
        <w:t xml:space="preserve"> على إكثاره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="008E7EAB" w:rsidRPr="00A85FE1">
        <w:rPr>
          <w:rFonts w:cs="KFGQPC Uthman Taha Naskh"/>
          <w:sz w:val="48"/>
          <w:szCs w:val="48"/>
          <w:rtl/>
        </w:rPr>
        <w:t>، وكأنما يقو</w:t>
      </w:r>
      <w:r w:rsidR="008E1A4D" w:rsidRPr="00A85FE1">
        <w:rPr>
          <w:rFonts w:cs="KFGQPC Uthman Taha Naskh"/>
          <w:sz w:val="48"/>
          <w:szCs w:val="48"/>
          <w:rtl/>
        </w:rPr>
        <w:t>ل</w:t>
      </w:r>
      <w:r w:rsidR="008723A0">
        <w:rPr>
          <w:rFonts w:cs="KFGQPC Uthman Taha Naskh" w:hint="cs"/>
          <w:sz w:val="48"/>
          <w:szCs w:val="48"/>
          <w:rtl/>
        </w:rPr>
        <w:t>ُ</w:t>
      </w:r>
      <w:r w:rsidR="008E1A4D" w:rsidRPr="00A85FE1">
        <w:rPr>
          <w:rFonts w:cs="KFGQPC Uthman Taha Naskh"/>
          <w:sz w:val="48"/>
          <w:szCs w:val="48"/>
          <w:rtl/>
        </w:rPr>
        <w:t xml:space="preserve"> لربه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="008E1A4D" w:rsidRPr="00A85FE1">
        <w:rPr>
          <w:rFonts w:cs="KFGQPC Uthman Taha Naskh"/>
          <w:sz w:val="48"/>
          <w:szCs w:val="48"/>
          <w:rtl/>
        </w:rPr>
        <w:t>: ومع كل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="008E1A4D" w:rsidRPr="00A85FE1">
        <w:rPr>
          <w:rFonts w:cs="KFGQPC Uthman Taha Naskh"/>
          <w:sz w:val="48"/>
          <w:szCs w:val="48"/>
          <w:rtl/>
        </w:rPr>
        <w:t xml:space="preserve"> ما عملت</w:t>
      </w:r>
      <w:r w:rsidR="008723A0">
        <w:rPr>
          <w:rFonts w:cs="KFGQPC Uthman Taha Naskh" w:hint="cs"/>
          <w:sz w:val="48"/>
          <w:szCs w:val="48"/>
          <w:rtl/>
        </w:rPr>
        <w:t>ُ</w:t>
      </w:r>
      <w:r w:rsidR="008E1A4D" w:rsidRPr="00A85FE1">
        <w:rPr>
          <w:rFonts w:cs="KFGQPC Uthman Taha Naskh"/>
          <w:sz w:val="48"/>
          <w:szCs w:val="48"/>
          <w:rtl/>
        </w:rPr>
        <w:t xml:space="preserve"> لك يا رب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="008E7EAB" w:rsidRPr="00A85FE1">
        <w:rPr>
          <w:rFonts w:cs="KFGQPC Uthman Taha Naskh"/>
          <w:sz w:val="48"/>
          <w:szCs w:val="48"/>
          <w:rtl/>
        </w:rPr>
        <w:t>، فاغفر</w:t>
      </w:r>
      <w:r w:rsidR="00AD533F">
        <w:rPr>
          <w:rFonts w:cs="KFGQPC Uthman Taha Naskh" w:hint="cs"/>
          <w:sz w:val="48"/>
          <w:szCs w:val="48"/>
          <w:rtl/>
        </w:rPr>
        <w:t>ْ</w:t>
      </w:r>
      <w:r w:rsidR="008E7EAB" w:rsidRPr="00A85FE1">
        <w:rPr>
          <w:rFonts w:cs="KFGQPC Uthman Taha Naskh"/>
          <w:sz w:val="48"/>
          <w:szCs w:val="48"/>
          <w:rtl/>
        </w:rPr>
        <w:t xml:space="preserve"> عظيم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8E7EAB" w:rsidRPr="00A85FE1">
        <w:rPr>
          <w:rFonts w:cs="KFGQPC Uthman Taha Naskh"/>
          <w:sz w:val="48"/>
          <w:szCs w:val="48"/>
          <w:rtl/>
        </w:rPr>
        <w:t xml:space="preserve"> تقصير</w:t>
      </w:r>
      <w:r w:rsidR="00AD533F">
        <w:rPr>
          <w:rFonts w:cs="KFGQPC Uthman Taha Naskh" w:hint="cs"/>
          <w:sz w:val="48"/>
          <w:szCs w:val="48"/>
          <w:rtl/>
        </w:rPr>
        <w:t>ِ</w:t>
      </w:r>
      <w:r w:rsidR="008E7EAB" w:rsidRPr="00A85FE1">
        <w:rPr>
          <w:rFonts w:cs="KFGQPC Uthman Taha Naskh"/>
          <w:sz w:val="48"/>
          <w:szCs w:val="48"/>
          <w:rtl/>
        </w:rPr>
        <w:t>ي في أداء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="008E7EAB" w:rsidRPr="00A85FE1">
        <w:rPr>
          <w:rFonts w:cs="KFGQPC Uthman Taha Naskh"/>
          <w:sz w:val="48"/>
          <w:szCs w:val="48"/>
          <w:rtl/>
        </w:rPr>
        <w:t xml:space="preserve"> عظيم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="008E7EAB" w:rsidRPr="00A85FE1">
        <w:rPr>
          <w:rFonts w:cs="KFGQPC Uthman Taha Naskh"/>
          <w:sz w:val="48"/>
          <w:szCs w:val="48"/>
          <w:rtl/>
        </w:rPr>
        <w:t xml:space="preserve"> حق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="008E7EAB" w:rsidRPr="00A85FE1">
        <w:rPr>
          <w:rFonts w:cs="KFGQPC Uthman Taha Naskh"/>
          <w:sz w:val="48"/>
          <w:szCs w:val="48"/>
          <w:rtl/>
        </w:rPr>
        <w:t>ك.</w:t>
      </w:r>
    </w:p>
    <w:p w:rsidR="008E7EAB" w:rsidRPr="00A85FE1" w:rsidRDefault="008E7EAB" w:rsidP="008C5055">
      <w:pPr>
        <w:rPr>
          <w:rFonts w:cs="KFGQPC Uthman Taha Naskh"/>
          <w:sz w:val="48"/>
          <w:szCs w:val="48"/>
          <w:rtl/>
        </w:rPr>
      </w:pPr>
      <w:r w:rsidRPr="00A85FE1">
        <w:rPr>
          <w:rFonts w:cs="KFGQPC Uthman Taha Naskh" w:hint="cs"/>
          <w:sz w:val="48"/>
          <w:szCs w:val="48"/>
          <w:rtl/>
        </w:rPr>
        <w:t>فإذا</w:t>
      </w:r>
      <w:r w:rsidRPr="00A85FE1">
        <w:rPr>
          <w:rFonts w:cs="KFGQPC Uthman Taha Naskh"/>
          <w:sz w:val="48"/>
          <w:szCs w:val="48"/>
          <w:rtl/>
        </w:rPr>
        <w:t xml:space="preserve"> </w:t>
      </w:r>
      <w:r w:rsidRPr="00A85FE1">
        <w:rPr>
          <w:rFonts w:cs="KFGQPC Uthman Taha Naskh" w:hint="cs"/>
          <w:sz w:val="48"/>
          <w:szCs w:val="48"/>
          <w:rtl/>
        </w:rPr>
        <w:t>كان</w:t>
      </w:r>
      <w:r w:rsidRPr="00A85FE1">
        <w:rPr>
          <w:rFonts w:cs="KFGQPC Uthman Taha Naskh"/>
          <w:sz w:val="48"/>
          <w:szCs w:val="48"/>
          <w:rtl/>
        </w:rPr>
        <w:t xml:space="preserve"> </w:t>
      </w:r>
      <w:r w:rsidRPr="00A85FE1">
        <w:rPr>
          <w:rFonts w:cs="KFGQPC Uthman Taha Naskh" w:hint="cs"/>
          <w:sz w:val="48"/>
          <w:szCs w:val="48"/>
          <w:rtl/>
        </w:rPr>
        <w:t>العبد</w:t>
      </w:r>
      <w:r w:rsidR="008723A0">
        <w:rPr>
          <w:rFonts w:cs="KFGQPC Uthman Taha Naskh" w:hint="cs"/>
          <w:sz w:val="48"/>
          <w:szCs w:val="48"/>
          <w:rtl/>
        </w:rPr>
        <w:t>ُ</w:t>
      </w:r>
      <w:r w:rsidRPr="00A85FE1">
        <w:rPr>
          <w:rFonts w:cs="KFGQPC Uthman Taha Naskh"/>
          <w:sz w:val="48"/>
          <w:szCs w:val="48"/>
          <w:rtl/>
        </w:rPr>
        <w:t xml:space="preserve"> </w:t>
      </w:r>
      <w:r w:rsidRPr="00A85FE1">
        <w:rPr>
          <w:rFonts w:cs="KFGQPC Uthman Taha Naskh" w:hint="cs"/>
          <w:sz w:val="48"/>
          <w:szCs w:val="48"/>
          <w:rtl/>
        </w:rPr>
        <w:t>عاجزاً</w:t>
      </w:r>
      <w:r w:rsidRPr="00A85FE1">
        <w:rPr>
          <w:rFonts w:cs="KFGQPC Uthman Taha Naskh"/>
          <w:sz w:val="48"/>
          <w:szCs w:val="48"/>
          <w:rtl/>
        </w:rPr>
        <w:t xml:space="preserve"> </w:t>
      </w:r>
      <w:r w:rsidRPr="00A85FE1">
        <w:rPr>
          <w:rFonts w:cs="KFGQPC Uthman Taha Naskh" w:hint="cs"/>
          <w:sz w:val="48"/>
          <w:szCs w:val="48"/>
          <w:rtl/>
        </w:rPr>
        <w:t>عن</w:t>
      </w:r>
      <w:r w:rsidRPr="00A85FE1">
        <w:rPr>
          <w:rFonts w:cs="KFGQPC Uthman Taha Naskh"/>
          <w:sz w:val="48"/>
          <w:szCs w:val="48"/>
          <w:rtl/>
        </w:rPr>
        <w:t xml:space="preserve"> </w:t>
      </w:r>
      <w:r w:rsidRPr="00A85FE1">
        <w:rPr>
          <w:rFonts w:cs="KFGQPC Uthman Taha Naskh" w:hint="cs"/>
          <w:sz w:val="48"/>
          <w:szCs w:val="48"/>
          <w:rtl/>
        </w:rPr>
        <w:t>إحصاء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Pr="00A85FE1">
        <w:rPr>
          <w:rFonts w:cs="KFGQPC Uthman Taha Naskh"/>
          <w:sz w:val="48"/>
          <w:szCs w:val="48"/>
          <w:rtl/>
        </w:rPr>
        <w:t xml:space="preserve"> </w:t>
      </w:r>
      <w:r w:rsidRPr="00A85FE1">
        <w:rPr>
          <w:rFonts w:cs="KFGQPC Uthman Taha Naskh" w:hint="cs"/>
          <w:sz w:val="48"/>
          <w:szCs w:val="48"/>
          <w:rtl/>
        </w:rPr>
        <w:t>ن</w:t>
      </w:r>
      <w:r w:rsidR="00AD533F">
        <w:rPr>
          <w:rFonts w:cs="KFGQPC Uthman Taha Naskh" w:hint="cs"/>
          <w:sz w:val="48"/>
          <w:szCs w:val="48"/>
          <w:rtl/>
        </w:rPr>
        <w:t>ِ</w:t>
      </w:r>
      <w:r w:rsidRPr="00A85FE1">
        <w:rPr>
          <w:rFonts w:cs="KFGQPC Uthman Taha Naskh" w:hint="cs"/>
          <w:sz w:val="48"/>
          <w:szCs w:val="48"/>
          <w:rtl/>
        </w:rPr>
        <w:t>ع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Pr="00A85FE1">
        <w:rPr>
          <w:rFonts w:cs="KFGQPC Uthman Taha Naskh" w:hint="cs"/>
          <w:sz w:val="48"/>
          <w:szCs w:val="48"/>
          <w:rtl/>
        </w:rPr>
        <w:t>م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Pr="00A85FE1">
        <w:rPr>
          <w:rFonts w:cs="KFGQPC Uthman Taha Naskh"/>
          <w:sz w:val="48"/>
          <w:szCs w:val="48"/>
          <w:rtl/>
        </w:rPr>
        <w:t xml:space="preserve"> </w:t>
      </w:r>
      <w:r w:rsidRPr="00A85FE1">
        <w:rPr>
          <w:rFonts w:cs="KFGQPC Uthman Taha Naskh" w:hint="cs"/>
          <w:sz w:val="48"/>
          <w:szCs w:val="48"/>
          <w:rtl/>
        </w:rPr>
        <w:t>الله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Pr="00A85FE1">
        <w:rPr>
          <w:rFonts w:cs="KFGQPC Uthman Taha Naskh"/>
          <w:sz w:val="48"/>
          <w:szCs w:val="48"/>
          <w:rtl/>
        </w:rPr>
        <w:t xml:space="preserve"> </w:t>
      </w:r>
      <w:r w:rsidRPr="00A85FE1">
        <w:rPr>
          <w:rFonts w:cs="KFGQPC Uthman Taha Naskh" w:hint="cs"/>
          <w:sz w:val="48"/>
          <w:szCs w:val="48"/>
          <w:rtl/>
        </w:rPr>
        <w:t>عليه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Pr="00A85FE1">
        <w:rPr>
          <w:rFonts w:cs="KFGQPC Uthman Taha Naskh"/>
          <w:sz w:val="48"/>
          <w:szCs w:val="48"/>
          <w:rtl/>
        </w:rPr>
        <w:t xml:space="preserve"> </w:t>
      </w:r>
      <w:r w:rsidR="00295069" w:rsidRPr="00A85FE1">
        <w:rPr>
          <w:rFonts w:cs="KFGQPC Uthman Taha Naskh" w:hint="cs"/>
          <w:sz w:val="48"/>
          <w:szCs w:val="48"/>
          <w:rtl/>
        </w:rPr>
        <w:t xml:space="preserve">وعن </w:t>
      </w:r>
      <w:r w:rsidRPr="00A85FE1">
        <w:rPr>
          <w:rFonts w:cs="KFGQPC Uthman Taha Naskh" w:hint="cs"/>
          <w:sz w:val="48"/>
          <w:szCs w:val="48"/>
          <w:rtl/>
        </w:rPr>
        <w:t>شكر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Pr="00A85FE1">
        <w:rPr>
          <w:rFonts w:cs="KFGQPC Uthman Taha Naskh" w:hint="cs"/>
          <w:sz w:val="48"/>
          <w:szCs w:val="48"/>
          <w:rtl/>
        </w:rPr>
        <w:t>ها</w:t>
      </w:r>
      <w:r w:rsidRPr="00A85FE1">
        <w:rPr>
          <w:rFonts w:cs="KFGQPC Uthman Taha Naskh"/>
          <w:sz w:val="48"/>
          <w:szCs w:val="48"/>
          <w:rtl/>
        </w:rPr>
        <w:t>، فما بقي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Pr="00A85FE1">
        <w:rPr>
          <w:rFonts w:cs="KFGQPC Uthman Taha Naskh"/>
          <w:sz w:val="48"/>
          <w:szCs w:val="48"/>
          <w:rtl/>
        </w:rPr>
        <w:t xml:space="preserve"> إلا الاستغف</w:t>
      </w:r>
      <w:r w:rsidRPr="00A85FE1">
        <w:rPr>
          <w:rFonts w:cs="KFGQPC Uthman Taha Naskh" w:hint="cs"/>
          <w:sz w:val="48"/>
          <w:szCs w:val="48"/>
          <w:rtl/>
        </w:rPr>
        <w:t>ار</w:t>
      </w:r>
      <w:r w:rsidR="008723A0">
        <w:rPr>
          <w:rFonts w:cs="KFGQPC Uthman Taha Naskh" w:hint="cs"/>
          <w:sz w:val="48"/>
          <w:szCs w:val="48"/>
          <w:rtl/>
        </w:rPr>
        <w:t>ُ</w:t>
      </w:r>
      <w:r w:rsidRPr="00A85FE1">
        <w:rPr>
          <w:rFonts w:cs="KFGQPC Uthman Taha Naskh"/>
          <w:sz w:val="48"/>
          <w:szCs w:val="48"/>
          <w:rtl/>
        </w:rPr>
        <w:t xml:space="preserve"> الكثير</w:t>
      </w:r>
      <w:r w:rsidR="008723A0">
        <w:rPr>
          <w:rFonts w:cs="KFGQPC Uthman Taha Naskh" w:hint="cs"/>
          <w:sz w:val="48"/>
          <w:szCs w:val="48"/>
          <w:rtl/>
        </w:rPr>
        <w:t>ُ</w:t>
      </w:r>
      <w:r w:rsidRPr="00A85FE1">
        <w:rPr>
          <w:rFonts w:cs="KFGQPC Uthman Taha Naskh"/>
          <w:sz w:val="48"/>
          <w:szCs w:val="48"/>
          <w:rtl/>
        </w:rPr>
        <w:t xml:space="preserve">، </w:t>
      </w:r>
      <w:r w:rsidR="00295069" w:rsidRPr="00A85FE1">
        <w:rPr>
          <w:rFonts w:cs="KFGQPC Uthman Taha Naskh"/>
          <w:sz w:val="48"/>
          <w:szCs w:val="48"/>
          <w:rtl/>
        </w:rPr>
        <w:t>والاعتراف</w:t>
      </w:r>
      <w:r w:rsidR="008723A0">
        <w:rPr>
          <w:rFonts w:cs="KFGQPC Uthman Taha Naskh" w:hint="cs"/>
          <w:sz w:val="48"/>
          <w:szCs w:val="48"/>
          <w:rtl/>
        </w:rPr>
        <w:t>ُ</w:t>
      </w:r>
      <w:r w:rsidR="00295069" w:rsidRPr="00A85FE1">
        <w:rPr>
          <w:rFonts w:cs="KFGQPC Uthman Taha Naskh"/>
          <w:sz w:val="48"/>
          <w:szCs w:val="48"/>
          <w:rtl/>
        </w:rPr>
        <w:t xml:space="preserve"> بالتقصير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Pr="00A85FE1">
        <w:rPr>
          <w:rFonts w:cs="KFGQPC Uthman Taha Naskh"/>
          <w:sz w:val="48"/>
          <w:szCs w:val="48"/>
          <w:rtl/>
        </w:rPr>
        <w:t>.</w:t>
      </w:r>
    </w:p>
    <w:p w:rsidR="008E7EAB" w:rsidRPr="00A85FE1" w:rsidRDefault="00A85FE1" w:rsidP="00675685">
      <w:pPr>
        <w:rPr>
          <w:rFonts w:cs="KFGQPC Uthman Taha Naskh"/>
          <w:sz w:val="48"/>
          <w:szCs w:val="48"/>
          <w:rtl/>
        </w:rPr>
      </w:pPr>
      <w:r w:rsidRPr="00A85FE1">
        <w:rPr>
          <w:rFonts w:cs="KFGQPC Uthman Taha Naskh" w:hint="cs"/>
          <w:sz w:val="48"/>
          <w:szCs w:val="48"/>
          <w:rtl/>
        </w:rPr>
        <w:t>وانظر</w:t>
      </w:r>
      <w:r w:rsidR="00AD533F">
        <w:rPr>
          <w:rFonts w:cs="KFGQPC Uthman Taha Naskh" w:hint="cs"/>
          <w:sz w:val="48"/>
          <w:szCs w:val="48"/>
          <w:rtl/>
        </w:rPr>
        <w:t>ْ</w:t>
      </w:r>
      <w:r w:rsidRPr="00A85FE1">
        <w:rPr>
          <w:rFonts w:cs="KFGQPC Uthman Taha Naskh" w:hint="cs"/>
          <w:sz w:val="48"/>
          <w:szCs w:val="48"/>
          <w:rtl/>
        </w:rPr>
        <w:t xml:space="preserve"> إلى</w:t>
      </w:r>
      <w:r w:rsidR="008E7EAB" w:rsidRPr="00A85FE1">
        <w:rPr>
          <w:rFonts w:cs="KFGQPC Uthman Taha Naskh"/>
          <w:sz w:val="48"/>
          <w:szCs w:val="48"/>
          <w:rtl/>
        </w:rPr>
        <w:t xml:space="preserve"> </w:t>
      </w:r>
      <w:r w:rsidRPr="00A85FE1">
        <w:rPr>
          <w:rFonts w:cs="KFGQPC Uthman Taha Naskh" w:hint="cs"/>
          <w:sz w:val="48"/>
          <w:szCs w:val="48"/>
          <w:rtl/>
        </w:rPr>
        <w:t>أبي</w:t>
      </w:r>
      <w:r w:rsidR="00DE6985" w:rsidRPr="00A85FE1">
        <w:rPr>
          <w:rFonts w:cs="KFGQPC Uthman Taha Naskh" w:hint="cs"/>
          <w:sz w:val="48"/>
          <w:szCs w:val="48"/>
          <w:rtl/>
        </w:rPr>
        <w:t xml:space="preserve"> بكر</w:t>
      </w:r>
      <w:r w:rsidR="00675685">
        <w:rPr>
          <w:rFonts w:cs="KFGQPC Uthman Taha Naskh" w:hint="cs"/>
          <w:sz w:val="48"/>
          <w:szCs w:val="48"/>
          <w:rtl/>
        </w:rPr>
        <w:t>ٍ</w:t>
      </w:r>
      <w:r w:rsidR="00DE6985" w:rsidRPr="00A85FE1">
        <w:rPr>
          <w:rFonts w:cs="KFGQPC Uthman Taha Naskh" w:hint="cs"/>
          <w:sz w:val="48"/>
          <w:szCs w:val="48"/>
          <w:rtl/>
        </w:rPr>
        <w:t xml:space="preserve"> </w:t>
      </w:r>
      <w:r w:rsidR="008E7EAB" w:rsidRPr="00A85FE1">
        <w:rPr>
          <w:rFonts w:cs="KFGQPC Uthman Taha Naskh"/>
          <w:sz w:val="48"/>
          <w:szCs w:val="48"/>
          <w:rtl/>
        </w:rPr>
        <w:t>الصديق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="008E7EAB" w:rsidRPr="00A85FE1">
        <w:rPr>
          <w:rFonts w:cs="KFGQPC Uthman Taha Naskh"/>
          <w:sz w:val="48"/>
          <w:szCs w:val="48"/>
          <w:rtl/>
        </w:rPr>
        <w:t xml:space="preserve"> </w:t>
      </w:r>
      <w:r w:rsidR="00DE6985" w:rsidRPr="00A85FE1">
        <w:rPr>
          <w:rFonts w:ascii="Sakkal Majalla" w:hAnsi="Sakkal Majalla" w:cs="Sakkal Majalla" w:hint="cs"/>
          <w:sz w:val="48"/>
          <w:szCs w:val="48"/>
          <w:rtl/>
        </w:rPr>
        <w:t>–</w:t>
      </w:r>
      <w:r w:rsidR="00DE6985" w:rsidRPr="00A85FE1">
        <w:rPr>
          <w:rFonts w:cs="KFGQPC Uthman Taha Naskh" w:hint="cs"/>
          <w:sz w:val="48"/>
          <w:szCs w:val="48"/>
          <w:rtl/>
        </w:rPr>
        <w:t>رضي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DE6985" w:rsidRPr="00A85FE1">
        <w:rPr>
          <w:rFonts w:cs="KFGQPC Uthman Taha Naskh" w:hint="cs"/>
          <w:sz w:val="48"/>
          <w:szCs w:val="48"/>
          <w:rtl/>
        </w:rPr>
        <w:t xml:space="preserve"> الله</w:t>
      </w:r>
      <w:r w:rsidR="00DA0AFB">
        <w:rPr>
          <w:rFonts w:cs="KFGQPC Uthman Taha Naskh" w:hint="cs"/>
          <w:sz w:val="48"/>
          <w:szCs w:val="48"/>
          <w:rtl/>
        </w:rPr>
        <w:t>ُ</w:t>
      </w:r>
      <w:r w:rsidR="00DE6985" w:rsidRPr="00A85FE1">
        <w:rPr>
          <w:rFonts w:cs="KFGQPC Uthman Taha Naskh" w:hint="cs"/>
          <w:sz w:val="48"/>
          <w:szCs w:val="48"/>
          <w:rtl/>
        </w:rPr>
        <w:t xml:space="preserve"> عنه- </w:t>
      </w:r>
      <w:r w:rsidRPr="00A85FE1">
        <w:rPr>
          <w:rFonts w:cs="KFGQPC Uthman Taha Naskh"/>
          <w:sz w:val="48"/>
          <w:szCs w:val="48"/>
          <w:rtl/>
        </w:rPr>
        <w:t>أفضل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Pr="00A85FE1">
        <w:rPr>
          <w:rFonts w:cs="KFGQPC Uthman Taha Naskh"/>
          <w:sz w:val="48"/>
          <w:szCs w:val="48"/>
          <w:rtl/>
        </w:rPr>
        <w:t xml:space="preserve"> هذه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Pr="00A85FE1">
        <w:rPr>
          <w:rFonts w:cs="KFGQPC Uthman Taha Naskh"/>
          <w:sz w:val="48"/>
          <w:szCs w:val="48"/>
          <w:rtl/>
        </w:rPr>
        <w:t xml:space="preserve"> الأمة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Pr="00A85FE1">
        <w:rPr>
          <w:rFonts w:cs="KFGQPC Uthman Taha Naskh"/>
          <w:sz w:val="48"/>
          <w:szCs w:val="48"/>
          <w:rtl/>
        </w:rPr>
        <w:t xml:space="preserve"> بعد نبي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Pr="00A85FE1">
        <w:rPr>
          <w:rFonts w:cs="KFGQPC Uthman Taha Naskh"/>
          <w:sz w:val="48"/>
          <w:szCs w:val="48"/>
          <w:rtl/>
        </w:rPr>
        <w:t>ها، و</w:t>
      </w:r>
      <w:r w:rsidR="008E7EAB" w:rsidRPr="00A85FE1">
        <w:rPr>
          <w:rFonts w:cs="KFGQPC Uthman Taha Naskh"/>
          <w:sz w:val="48"/>
          <w:szCs w:val="48"/>
          <w:rtl/>
        </w:rPr>
        <w:t>الذي ي</w:t>
      </w:r>
      <w:r w:rsidR="003F3888">
        <w:rPr>
          <w:rFonts w:cs="KFGQPC Uthman Taha Naskh" w:hint="cs"/>
          <w:sz w:val="48"/>
          <w:szCs w:val="48"/>
          <w:rtl/>
        </w:rPr>
        <w:t>ُ</w:t>
      </w:r>
      <w:r w:rsidR="008E7EAB" w:rsidRPr="00A85FE1">
        <w:rPr>
          <w:rFonts w:cs="KFGQPC Uthman Taha Naskh"/>
          <w:sz w:val="48"/>
          <w:szCs w:val="48"/>
          <w:rtl/>
        </w:rPr>
        <w:t>دع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8E7EAB" w:rsidRPr="00A85FE1">
        <w:rPr>
          <w:rFonts w:cs="KFGQPC Uthman Taha Naskh"/>
          <w:sz w:val="48"/>
          <w:szCs w:val="48"/>
          <w:rtl/>
        </w:rPr>
        <w:t>ى من أبواب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="008E7EAB" w:rsidRPr="00A85FE1">
        <w:rPr>
          <w:rFonts w:cs="KFGQPC Uthman Taha Naskh"/>
          <w:sz w:val="48"/>
          <w:szCs w:val="48"/>
          <w:rtl/>
        </w:rPr>
        <w:t xml:space="preserve"> الجنة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="008E7EAB" w:rsidRPr="00A85FE1">
        <w:rPr>
          <w:rFonts w:cs="KFGQPC Uthman Taha Naskh"/>
          <w:sz w:val="48"/>
          <w:szCs w:val="48"/>
          <w:rtl/>
        </w:rPr>
        <w:t xml:space="preserve"> الثمانية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="008E7EAB" w:rsidRPr="00A85FE1">
        <w:rPr>
          <w:rFonts w:cs="KFGQPC Uthman Taha Naskh"/>
          <w:sz w:val="48"/>
          <w:szCs w:val="48"/>
          <w:rtl/>
        </w:rPr>
        <w:t xml:space="preserve"> كل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="008E7EAB" w:rsidRPr="00A85FE1">
        <w:rPr>
          <w:rFonts w:cs="KFGQPC Uthman Taha Naskh"/>
          <w:sz w:val="48"/>
          <w:szCs w:val="48"/>
          <w:rtl/>
        </w:rPr>
        <w:t>ها، ومع ذلك ي</w:t>
      </w:r>
      <w:r w:rsidR="00675685">
        <w:rPr>
          <w:rFonts w:cs="KFGQPC Uthman Taha Naskh" w:hint="cs"/>
          <w:sz w:val="48"/>
          <w:szCs w:val="48"/>
          <w:rtl/>
        </w:rPr>
        <w:t>ُ</w:t>
      </w:r>
      <w:r w:rsidR="008E7EAB" w:rsidRPr="00A85FE1">
        <w:rPr>
          <w:rFonts w:cs="KFGQPC Uthman Taha Naskh"/>
          <w:sz w:val="48"/>
          <w:szCs w:val="48"/>
          <w:rtl/>
        </w:rPr>
        <w:t>علّم</w:t>
      </w:r>
      <w:r w:rsidR="008723A0">
        <w:rPr>
          <w:rFonts w:cs="KFGQPC Uthman Taha Naskh" w:hint="cs"/>
          <w:sz w:val="48"/>
          <w:szCs w:val="48"/>
          <w:rtl/>
        </w:rPr>
        <w:t>ُ</w:t>
      </w:r>
      <w:r w:rsidR="008E7EAB" w:rsidRPr="00A85FE1">
        <w:rPr>
          <w:rFonts w:cs="KFGQPC Uthman Taha Naskh"/>
          <w:sz w:val="48"/>
          <w:szCs w:val="48"/>
          <w:rtl/>
        </w:rPr>
        <w:t xml:space="preserve">ه </w:t>
      </w:r>
      <w:r w:rsidRPr="00A85FE1">
        <w:rPr>
          <w:rFonts w:cs="KFGQPC Uthman Taha Naskh" w:hint="cs"/>
          <w:sz w:val="48"/>
          <w:szCs w:val="48"/>
          <w:rtl/>
        </w:rPr>
        <w:t>صاحب</w:t>
      </w:r>
      <w:r w:rsidR="008723A0">
        <w:rPr>
          <w:rFonts w:cs="KFGQPC Uthman Taha Naskh" w:hint="cs"/>
          <w:sz w:val="48"/>
          <w:szCs w:val="48"/>
          <w:rtl/>
        </w:rPr>
        <w:t>ُ</w:t>
      </w:r>
      <w:r w:rsidRPr="00A85FE1">
        <w:rPr>
          <w:rFonts w:cs="KFGQPC Uthman Taha Naskh" w:hint="cs"/>
          <w:sz w:val="48"/>
          <w:szCs w:val="48"/>
          <w:rtl/>
        </w:rPr>
        <w:t xml:space="preserve">ه -صَلَّى اللهُ </w:t>
      </w:r>
      <w:r w:rsidRPr="00A85FE1">
        <w:rPr>
          <w:rFonts w:cs="KFGQPC Uthman Taha Naskh" w:hint="cs"/>
          <w:sz w:val="48"/>
          <w:szCs w:val="48"/>
          <w:rtl/>
        </w:rPr>
        <w:lastRenderedPageBreak/>
        <w:t>عَلَيْهِ وَسَلَّمَ-</w:t>
      </w:r>
      <w:r w:rsidR="008E7EAB" w:rsidRPr="00A85FE1">
        <w:rPr>
          <w:rFonts w:cs="KFGQPC Uthman Taha Naskh"/>
          <w:sz w:val="48"/>
          <w:szCs w:val="48"/>
          <w:rtl/>
        </w:rPr>
        <w:t xml:space="preserve"> دعاء</w:t>
      </w:r>
      <w:r w:rsidR="00AD533F">
        <w:rPr>
          <w:rFonts w:cs="KFGQPC Uthman Taha Naskh" w:hint="cs"/>
          <w:sz w:val="48"/>
          <w:szCs w:val="48"/>
          <w:rtl/>
        </w:rPr>
        <w:t>ً</w:t>
      </w:r>
      <w:r w:rsidR="008E7EAB" w:rsidRPr="00A85FE1">
        <w:rPr>
          <w:rFonts w:cs="KFGQPC Uthman Taha Naskh"/>
          <w:sz w:val="48"/>
          <w:szCs w:val="48"/>
          <w:rtl/>
        </w:rPr>
        <w:t xml:space="preserve"> فيه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="008E7EAB" w:rsidRPr="00A85FE1">
        <w:rPr>
          <w:rFonts w:cs="KFGQPC Uthman Taha Naskh"/>
          <w:sz w:val="48"/>
          <w:szCs w:val="48"/>
          <w:rtl/>
        </w:rPr>
        <w:t xml:space="preserve"> الاعتراف</w:t>
      </w:r>
      <w:r w:rsidR="008723A0">
        <w:rPr>
          <w:rFonts w:cs="KFGQPC Uthman Taha Naskh" w:hint="cs"/>
          <w:sz w:val="48"/>
          <w:szCs w:val="48"/>
          <w:rtl/>
        </w:rPr>
        <w:t>ُ</w:t>
      </w:r>
      <w:r w:rsidR="008E7EAB" w:rsidRPr="00A85FE1">
        <w:rPr>
          <w:rFonts w:cs="KFGQPC Uthman Taha Naskh"/>
          <w:sz w:val="48"/>
          <w:szCs w:val="48"/>
          <w:rtl/>
        </w:rPr>
        <w:t xml:space="preserve"> بظلم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="008E7EAB" w:rsidRPr="00A85FE1">
        <w:rPr>
          <w:rFonts w:cs="KFGQPC Uthman Taha Naskh"/>
          <w:sz w:val="48"/>
          <w:szCs w:val="48"/>
          <w:rtl/>
        </w:rPr>
        <w:t xml:space="preserve"> النفس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="008E7EAB" w:rsidRPr="00A85FE1">
        <w:rPr>
          <w:rFonts w:cs="KFGQPC Uthman Taha Naskh"/>
          <w:sz w:val="48"/>
          <w:szCs w:val="48"/>
          <w:rtl/>
        </w:rPr>
        <w:t>، وليس أي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8E7EAB" w:rsidRPr="00A85FE1">
        <w:rPr>
          <w:rFonts w:cs="KFGQPC Uthman Taha Naskh"/>
          <w:sz w:val="48"/>
          <w:szCs w:val="48"/>
          <w:rtl/>
        </w:rPr>
        <w:t xml:space="preserve"> ظلم</w:t>
      </w:r>
      <w:r w:rsidR="00675685">
        <w:rPr>
          <w:rFonts w:cs="KFGQPC Uthman Taha Naskh" w:hint="cs"/>
          <w:sz w:val="48"/>
          <w:szCs w:val="48"/>
          <w:rtl/>
        </w:rPr>
        <w:t>ٍ</w:t>
      </w:r>
      <w:r w:rsidR="008E7EAB" w:rsidRPr="00A85FE1">
        <w:rPr>
          <w:rFonts w:cs="KFGQPC Uthman Taha Naskh"/>
          <w:sz w:val="48"/>
          <w:szCs w:val="48"/>
          <w:rtl/>
        </w:rPr>
        <w:t xml:space="preserve"> ولكن ظلماً كثيراً</w:t>
      </w:r>
      <w:r w:rsidR="00AD42C4">
        <w:rPr>
          <w:rFonts w:cs="KFGQPC Uthman Taha Naskh"/>
          <w:sz w:val="48"/>
          <w:szCs w:val="48"/>
          <w:rtl/>
        </w:rPr>
        <w:t>، ثم يستجد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="00AD42C4">
        <w:rPr>
          <w:rFonts w:cs="KFGQPC Uthman Taha Naskh"/>
          <w:sz w:val="48"/>
          <w:szCs w:val="48"/>
          <w:rtl/>
        </w:rPr>
        <w:t>ي رب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AD42C4">
        <w:rPr>
          <w:rFonts w:cs="KFGQPC Uthman Taha Naskh"/>
          <w:sz w:val="48"/>
          <w:szCs w:val="48"/>
          <w:rtl/>
        </w:rPr>
        <w:t>ه ويستغفر</w:t>
      </w:r>
      <w:r w:rsidR="008723A0">
        <w:rPr>
          <w:rFonts w:cs="KFGQPC Uthman Taha Naskh" w:hint="cs"/>
          <w:sz w:val="48"/>
          <w:szCs w:val="48"/>
          <w:rtl/>
        </w:rPr>
        <w:t>ُ</w:t>
      </w:r>
      <w:r w:rsidR="00AD42C4">
        <w:rPr>
          <w:rFonts w:cs="KFGQPC Uthman Taha Naskh"/>
          <w:sz w:val="48"/>
          <w:szCs w:val="48"/>
          <w:rtl/>
        </w:rPr>
        <w:t>ه بتذلل</w:t>
      </w:r>
      <w:r w:rsidR="00675685">
        <w:rPr>
          <w:rFonts w:cs="KFGQPC Uthman Taha Naskh" w:hint="cs"/>
          <w:sz w:val="48"/>
          <w:szCs w:val="48"/>
          <w:rtl/>
        </w:rPr>
        <w:t>ٍ</w:t>
      </w:r>
      <w:r w:rsidR="00AD42C4">
        <w:rPr>
          <w:rFonts w:cs="KFGQPC Uthman Taha Naskh"/>
          <w:sz w:val="48"/>
          <w:szCs w:val="48"/>
          <w:rtl/>
        </w:rPr>
        <w:t xml:space="preserve"> وا</w:t>
      </w:r>
      <w:r w:rsidR="008E7EAB" w:rsidRPr="00A85FE1">
        <w:rPr>
          <w:rFonts w:cs="KFGQPC Uthman Taha Naskh"/>
          <w:sz w:val="48"/>
          <w:szCs w:val="48"/>
          <w:rtl/>
        </w:rPr>
        <w:t>سترحام</w:t>
      </w:r>
      <w:r w:rsidR="00675685">
        <w:rPr>
          <w:rFonts w:cs="KFGQPC Uthman Taha Naskh" w:hint="cs"/>
          <w:sz w:val="48"/>
          <w:szCs w:val="48"/>
          <w:rtl/>
        </w:rPr>
        <w:t>ٍ</w:t>
      </w:r>
      <w:r w:rsidR="008E7EAB" w:rsidRPr="00A85FE1">
        <w:rPr>
          <w:rFonts w:cs="KFGQPC Uthman Taha Naskh"/>
          <w:sz w:val="48"/>
          <w:szCs w:val="48"/>
          <w:rtl/>
        </w:rPr>
        <w:t>.</w:t>
      </w:r>
    </w:p>
    <w:p w:rsidR="008E1A4D" w:rsidRDefault="008E1A4D" w:rsidP="00F65033">
      <w:pPr>
        <w:pBdr>
          <w:bottom w:val="single" w:sz="6" w:space="1" w:color="auto"/>
        </w:pBdr>
        <w:rPr>
          <w:rFonts w:cs="KFGQPC Uthman Taha Naskh"/>
          <w:sz w:val="48"/>
          <w:szCs w:val="48"/>
          <w:rtl/>
        </w:rPr>
      </w:pPr>
      <w:r w:rsidRPr="00A85FE1">
        <w:rPr>
          <w:rFonts w:cs="KFGQPC Uthman Taha Naskh"/>
          <w:sz w:val="48"/>
          <w:szCs w:val="48"/>
          <w:rtl/>
        </w:rPr>
        <w:t>قال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DE6985" w:rsidRPr="00A85FE1">
        <w:rPr>
          <w:rFonts w:cs="KFGQPC Uthman Taha Naskh" w:hint="cs"/>
          <w:sz w:val="48"/>
          <w:szCs w:val="48"/>
          <w:rtl/>
        </w:rPr>
        <w:t xml:space="preserve"> أبو بكر</w:t>
      </w:r>
      <w:r w:rsidR="00675685">
        <w:rPr>
          <w:rFonts w:cs="KFGQPC Uthman Taha Naskh" w:hint="cs"/>
          <w:sz w:val="48"/>
          <w:szCs w:val="48"/>
          <w:rtl/>
        </w:rPr>
        <w:t>ٍ</w:t>
      </w:r>
      <w:r w:rsidRPr="00A85FE1">
        <w:rPr>
          <w:rFonts w:cs="KFGQPC Uthman Taha Naskh"/>
          <w:sz w:val="48"/>
          <w:szCs w:val="48"/>
          <w:rtl/>
        </w:rPr>
        <w:t xml:space="preserve">: </w:t>
      </w:r>
      <w:r w:rsidR="00F65033" w:rsidRPr="00F65033">
        <w:rPr>
          <w:rFonts w:cs="KFGQPC Uthman Taha Naskh"/>
          <w:sz w:val="48"/>
          <w:szCs w:val="48"/>
          <w:rtl/>
        </w:rPr>
        <w:t>عَلِّمْنِي دُعَاءً أَدْعُو بِهِ فِي صَلاَتِي</w:t>
      </w:r>
      <w:r w:rsidR="00F65033">
        <w:rPr>
          <w:rFonts w:cs="KFGQPC Uthman Taha Naskh" w:hint="cs"/>
          <w:sz w:val="48"/>
          <w:szCs w:val="48"/>
          <w:rtl/>
        </w:rPr>
        <w:t>، فَقَالَ</w:t>
      </w:r>
      <w:r w:rsidR="00A85FE1" w:rsidRPr="00A85FE1">
        <w:rPr>
          <w:rFonts w:cs="KFGQPC Uthman Taha Naskh" w:hint="cs"/>
          <w:sz w:val="48"/>
          <w:szCs w:val="48"/>
          <w:rtl/>
        </w:rPr>
        <w:t xml:space="preserve">: </w:t>
      </w:r>
      <w:r w:rsidRPr="00A85FE1">
        <w:rPr>
          <w:rStyle w:val="Char1"/>
          <w:rFonts w:cs="KFGQPC Uthman Taha Naskh"/>
          <w:sz w:val="48"/>
          <w:szCs w:val="48"/>
          <w:rtl/>
        </w:rPr>
        <w:t>قُل</w:t>
      </w:r>
      <w:r w:rsidRPr="00A85FE1">
        <w:rPr>
          <w:rStyle w:val="Char1"/>
          <w:rFonts w:cs="KFGQPC Uthman Taha Naskh" w:hint="cs"/>
          <w:sz w:val="48"/>
          <w:szCs w:val="48"/>
          <w:rtl/>
        </w:rPr>
        <w:t>ْ</w:t>
      </w:r>
      <w:r w:rsidRPr="00A85FE1">
        <w:rPr>
          <w:rStyle w:val="Char1"/>
          <w:rFonts w:cs="KFGQPC Uthman Taha Naskh"/>
          <w:sz w:val="48"/>
          <w:szCs w:val="48"/>
          <w:rtl/>
        </w:rPr>
        <w:t xml:space="preserve">: اللهُمَّ إِنِّي ظَلَمْتُ نَفْسِي ظُلْماً كَثِيراً وَلَا يَغْفِرُ الذُّنُوبَ إِلَّا أَنْتَ، </w:t>
      </w:r>
      <w:r w:rsidRPr="00A85FE1">
        <w:rPr>
          <w:rStyle w:val="Char1"/>
          <w:rFonts w:ascii="Times New Roman" w:hAnsi="Times New Roman" w:cs="KFGQPC Uthman Taha Naskh" w:hint="cs"/>
          <w:sz w:val="48"/>
          <w:szCs w:val="48"/>
          <w:rtl/>
        </w:rPr>
        <w:t>‌</w:t>
      </w:r>
      <w:r w:rsidRPr="00A85FE1">
        <w:rPr>
          <w:rStyle w:val="Char1"/>
          <w:rFonts w:cs="KFGQPC Uthman Taha Naskh" w:hint="cs"/>
          <w:sz w:val="48"/>
          <w:szCs w:val="48"/>
          <w:rtl/>
        </w:rPr>
        <w:t>فَاغْفِرْ</w:t>
      </w:r>
      <w:r w:rsidRPr="00A85FE1">
        <w:rPr>
          <w:rStyle w:val="Char1"/>
          <w:rFonts w:cs="KFGQPC Uthman Taha Naskh"/>
          <w:sz w:val="48"/>
          <w:szCs w:val="48"/>
          <w:rtl/>
        </w:rPr>
        <w:t xml:space="preserve"> </w:t>
      </w:r>
      <w:r w:rsidRPr="00A85FE1">
        <w:rPr>
          <w:rStyle w:val="Char1"/>
          <w:rFonts w:ascii="Times New Roman" w:hAnsi="Times New Roman" w:cs="KFGQPC Uthman Taha Naskh" w:hint="cs"/>
          <w:sz w:val="48"/>
          <w:szCs w:val="48"/>
          <w:rtl/>
        </w:rPr>
        <w:t>‌</w:t>
      </w:r>
      <w:r w:rsidRPr="00A85FE1">
        <w:rPr>
          <w:rStyle w:val="Char1"/>
          <w:rFonts w:cs="KFGQPC Uthman Taha Naskh" w:hint="cs"/>
          <w:sz w:val="48"/>
          <w:szCs w:val="48"/>
          <w:rtl/>
        </w:rPr>
        <w:t>لِي</w:t>
      </w:r>
      <w:r w:rsidRPr="00A85FE1">
        <w:rPr>
          <w:rStyle w:val="Char1"/>
          <w:rFonts w:cs="KFGQPC Uthman Taha Naskh"/>
          <w:sz w:val="48"/>
          <w:szCs w:val="48"/>
          <w:rtl/>
        </w:rPr>
        <w:t xml:space="preserve"> </w:t>
      </w:r>
      <w:r w:rsidRPr="00A85FE1">
        <w:rPr>
          <w:rStyle w:val="Char1"/>
          <w:rFonts w:ascii="Times New Roman" w:hAnsi="Times New Roman" w:cs="KFGQPC Uthman Taha Naskh" w:hint="cs"/>
          <w:sz w:val="48"/>
          <w:szCs w:val="48"/>
          <w:rtl/>
        </w:rPr>
        <w:t>‌</w:t>
      </w:r>
      <w:r w:rsidRPr="00A85FE1">
        <w:rPr>
          <w:rStyle w:val="Char1"/>
          <w:rFonts w:cs="KFGQPC Uthman Taha Naskh" w:hint="cs"/>
          <w:sz w:val="48"/>
          <w:szCs w:val="48"/>
          <w:rtl/>
        </w:rPr>
        <w:t>مَغْفِرَةً</w:t>
      </w:r>
      <w:r w:rsidRPr="00A85FE1">
        <w:rPr>
          <w:rStyle w:val="Char1"/>
          <w:rFonts w:cs="KFGQPC Uthman Taha Naskh"/>
          <w:sz w:val="48"/>
          <w:szCs w:val="48"/>
          <w:rtl/>
        </w:rPr>
        <w:t xml:space="preserve"> </w:t>
      </w:r>
      <w:r w:rsidRPr="00A85FE1">
        <w:rPr>
          <w:rStyle w:val="Char1"/>
          <w:rFonts w:ascii="Times New Roman" w:hAnsi="Times New Roman" w:cs="KFGQPC Uthman Taha Naskh" w:hint="cs"/>
          <w:sz w:val="48"/>
          <w:szCs w:val="48"/>
          <w:rtl/>
        </w:rPr>
        <w:t>‌</w:t>
      </w:r>
      <w:r w:rsidRPr="00A85FE1">
        <w:rPr>
          <w:rStyle w:val="Char1"/>
          <w:rFonts w:cs="KFGQPC Uthman Taha Naskh" w:hint="cs"/>
          <w:sz w:val="48"/>
          <w:szCs w:val="48"/>
          <w:rtl/>
        </w:rPr>
        <w:t>مِنْ</w:t>
      </w:r>
      <w:r w:rsidRPr="00A85FE1">
        <w:rPr>
          <w:rStyle w:val="Char1"/>
          <w:rFonts w:cs="KFGQPC Uthman Taha Naskh"/>
          <w:sz w:val="48"/>
          <w:szCs w:val="48"/>
          <w:rtl/>
        </w:rPr>
        <w:t xml:space="preserve"> </w:t>
      </w:r>
      <w:r w:rsidRPr="00A85FE1">
        <w:rPr>
          <w:rStyle w:val="Char1"/>
          <w:rFonts w:ascii="Times New Roman" w:hAnsi="Times New Roman" w:cs="KFGQPC Uthman Taha Naskh" w:hint="cs"/>
          <w:sz w:val="48"/>
          <w:szCs w:val="48"/>
          <w:rtl/>
        </w:rPr>
        <w:t>‌</w:t>
      </w:r>
      <w:r w:rsidRPr="00A85FE1">
        <w:rPr>
          <w:rStyle w:val="Char1"/>
          <w:rFonts w:cs="KFGQPC Uthman Taha Naskh" w:hint="cs"/>
          <w:sz w:val="48"/>
          <w:szCs w:val="48"/>
          <w:rtl/>
        </w:rPr>
        <w:t>عِنْدِكَ،</w:t>
      </w:r>
      <w:r w:rsidRPr="00A85FE1">
        <w:rPr>
          <w:rStyle w:val="Char1"/>
          <w:rFonts w:cs="KFGQPC Uthman Taha Naskh"/>
          <w:sz w:val="48"/>
          <w:szCs w:val="48"/>
          <w:rtl/>
        </w:rPr>
        <w:t xml:space="preserve"> </w:t>
      </w:r>
      <w:r w:rsidRPr="00A85FE1">
        <w:rPr>
          <w:rStyle w:val="Char1"/>
          <w:rFonts w:cs="KFGQPC Uthman Taha Naskh" w:hint="cs"/>
          <w:sz w:val="48"/>
          <w:szCs w:val="48"/>
          <w:rtl/>
        </w:rPr>
        <w:t>وَارْحَمْنِي؛</w:t>
      </w:r>
      <w:r w:rsidRPr="00A85FE1">
        <w:rPr>
          <w:rStyle w:val="Char1"/>
          <w:rFonts w:cs="KFGQPC Uthman Taha Naskh"/>
          <w:sz w:val="48"/>
          <w:szCs w:val="48"/>
          <w:rtl/>
        </w:rPr>
        <w:t xml:space="preserve"> </w:t>
      </w:r>
      <w:r w:rsidRPr="00A85FE1">
        <w:rPr>
          <w:rStyle w:val="Char1"/>
          <w:rFonts w:cs="KFGQPC Uthman Taha Naskh" w:hint="cs"/>
          <w:sz w:val="48"/>
          <w:szCs w:val="48"/>
          <w:rtl/>
        </w:rPr>
        <w:t>إِنَّكَ</w:t>
      </w:r>
      <w:r w:rsidRPr="00A85FE1">
        <w:rPr>
          <w:rStyle w:val="Char1"/>
          <w:rFonts w:cs="KFGQPC Uthman Taha Naskh"/>
          <w:sz w:val="48"/>
          <w:szCs w:val="48"/>
          <w:rtl/>
        </w:rPr>
        <w:t xml:space="preserve"> </w:t>
      </w:r>
      <w:r w:rsidRPr="00A85FE1">
        <w:rPr>
          <w:rStyle w:val="Char1"/>
          <w:rFonts w:cs="KFGQPC Uthman Taha Naskh" w:hint="cs"/>
          <w:sz w:val="48"/>
          <w:szCs w:val="48"/>
          <w:rtl/>
        </w:rPr>
        <w:t>أَنْتَ</w:t>
      </w:r>
      <w:r w:rsidRPr="00A85FE1">
        <w:rPr>
          <w:rStyle w:val="Char1"/>
          <w:rFonts w:cs="KFGQPC Uthman Taha Naskh"/>
          <w:sz w:val="48"/>
          <w:szCs w:val="48"/>
          <w:rtl/>
        </w:rPr>
        <w:t xml:space="preserve"> </w:t>
      </w:r>
      <w:r w:rsidRPr="00A85FE1">
        <w:rPr>
          <w:rStyle w:val="Char1"/>
          <w:rFonts w:cs="KFGQPC Uthman Taha Naskh" w:hint="cs"/>
          <w:sz w:val="48"/>
          <w:szCs w:val="48"/>
          <w:rtl/>
        </w:rPr>
        <w:t>الغَفُورُ</w:t>
      </w:r>
      <w:r w:rsidRPr="00A85FE1">
        <w:rPr>
          <w:rStyle w:val="Char1"/>
          <w:rFonts w:cs="KFGQPC Uthman Taha Naskh"/>
          <w:sz w:val="48"/>
          <w:szCs w:val="48"/>
          <w:rtl/>
        </w:rPr>
        <w:t xml:space="preserve"> الرَّحِيمُ»</w:t>
      </w:r>
      <w:r w:rsidRPr="00A85FE1">
        <w:rPr>
          <w:rStyle w:val="ae"/>
          <w:rFonts w:cs="KFGQPC Uthman Taha Naskh"/>
          <w:sz w:val="48"/>
          <w:szCs w:val="48"/>
          <w:rtl/>
        </w:rPr>
        <w:t>(</w:t>
      </w:r>
      <w:r w:rsidRPr="00A85FE1">
        <w:rPr>
          <w:rStyle w:val="ae"/>
          <w:rFonts w:cs="KFGQPC Uthman Taha Naskh"/>
          <w:sz w:val="48"/>
          <w:szCs w:val="48"/>
          <w:rtl/>
        </w:rPr>
        <w:footnoteReference w:id="3"/>
      </w:r>
      <w:r w:rsidRPr="00A85FE1">
        <w:rPr>
          <w:rStyle w:val="ae"/>
          <w:rFonts w:cs="KFGQPC Uthman Taha Naskh"/>
          <w:sz w:val="48"/>
          <w:szCs w:val="48"/>
          <w:rtl/>
        </w:rPr>
        <w:t>)</w:t>
      </w:r>
      <w:r w:rsidRPr="00A85FE1">
        <w:rPr>
          <w:rFonts w:cs="KFGQPC Uthman Taha Naskh"/>
          <w:sz w:val="48"/>
          <w:szCs w:val="48"/>
          <w:rtl/>
        </w:rPr>
        <w:t>.</w:t>
      </w:r>
    </w:p>
    <w:p w:rsidR="00F65033" w:rsidRPr="00A85FE1" w:rsidRDefault="00F65033" w:rsidP="00F65033">
      <w:pPr>
        <w:pBdr>
          <w:bottom w:val="single" w:sz="6" w:space="1" w:color="auto"/>
        </w:pBdr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t>فلنحفظ</w:t>
      </w:r>
      <w:r w:rsidR="00AD533F">
        <w:rPr>
          <w:rFonts w:cs="KFGQPC Uthman Taha Naskh" w:hint="cs"/>
          <w:sz w:val="48"/>
          <w:szCs w:val="48"/>
          <w:rtl/>
        </w:rPr>
        <w:t>ْ</w:t>
      </w:r>
      <w:r>
        <w:rPr>
          <w:rFonts w:cs="KFGQPC Uthman Taha Naskh" w:hint="cs"/>
          <w:sz w:val="48"/>
          <w:szCs w:val="48"/>
          <w:rtl/>
        </w:rPr>
        <w:t xml:space="preserve"> هذا الدعاء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B933BC">
        <w:rPr>
          <w:rFonts w:cs="KFGQPC Uthman Taha Naskh" w:hint="cs"/>
          <w:sz w:val="48"/>
          <w:szCs w:val="48"/>
          <w:rtl/>
        </w:rPr>
        <w:t>،</w:t>
      </w:r>
      <w:r>
        <w:rPr>
          <w:rFonts w:cs="KFGQPC Uthman Taha Naskh" w:hint="cs"/>
          <w:sz w:val="48"/>
          <w:szCs w:val="48"/>
          <w:rtl/>
        </w:rPr>
        <w:t xml:space="preserve"> ولنق</w:t>
      </w:r>
      <w:r w:rsidR="008723A0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 w:hint="cs"/>
          <w:sz w:val="48"/>
          <w:szCs w:val="48"/>
          <w:rtl/>
        </w:rPr>
        <w:t>ل</w:t>
      </w:r>
      <w:r w:rsidR="008723A0">
        <w:rPr>
          <w:rFonts w:cs="KFGQPC Uthman Taha Naskh" w:hint="cs"/>
          <w:sz w:val="48"/>
          <w:szCs w:val="48"/>
          <w:rtl/>
        </w:rPr>
        <w:t>ْ</w:t>
      </w:r>
      <w:r>
        <w:rPr>
          <w:rFonts w:cs="KFGQPC Uthman Taha Naskh" w:hint="cs"/>
          <w:sz w:val="48"/>
          <w:szCs w:val="48"/>
          <w:rtl/>
        </w:rPr>
        <w:t>ه</w:t>
      </w:r>
      <w:r w:rsidR="008723A0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 w:hint="cs"/>
          <w:sz w:val="48"/>
          <w:szCs w:val="48"/>
          <w:rtl/>
        </w:rPr>
        <w:t xml:space="preserve"> قبل</w:t>
      </w:r>
      <w:r w:rsidR="00AD533F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 xml:space="preserve"> السلام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="00F17309">
        <w:rPr>
          <w:rFonts w:cs="KFGQPC Uthman Taha Naskh" w:hint="cs"/>
          <w:sz w:val="48"/>
          <w:szCs w:val="48"/>
          <w:rtl/>
        </w:rPr>
        <w:t xml:space="preserve"> من الصلاة</w:t>
      </w:r>
      <w:r w:rsidR="00675685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>.</w:t>
      </w:r>
    </w:p>
    <w:p w:rsidR="00CB313B" w:rsidRPr="00A85FE1" w:rsidRDefault="00204F66" w:rsidP="00BF1FB0">
      <w:pPr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t>الحمد</w:t>
      </w:r>
      <w:r w:rsidR="008723A0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 w:hint="cs"/>
          <w:sz w:val="48"/>
          <w:szCs w:val="48"/>
          <w:rtl/>
        </w:rPr>
        <w:t xml:space="preserve"> لله</w:t>
      </w:r>
      <w:r w:rsidR="00675685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 xml:space="preserve"> غفار</w:t>
      </w:r>
      <w:r w:rsidR="00675685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 xml:space="preserve"> الذنوب</w:t>
      </w:r>
      <w:r w:rsidR="00675685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>، والصلاة</w:t>
      </w:r>
      <w:r w:rsidR="008723A0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 w:hint="cs"/>
          <w:sz w:val="48"/>
          <w:szCs w:val="48"/>
          <w:rtl/>
        </w:rPr>
        <w:t xml:space="preserve"> والسل</w:t>
      </w:r>
      <w:r w:rsidR="007F00B3">
        <w:rPr>
          <w:rFonts w:cs="KFGQPC Uthman Taha Naskh" w:hint="cs"/>
          <w:sz w:val="48"/>
          <w:szCs w:val="48"/>
          <w:rtl/>
        </w:rPr>
        <w:t>ا</w:t>
      </w:r>
      <w:r w:rsidR="008723A0">
        <w:rPr>
          <w:rFonts w:cs="KFGQPC Uthman Taha Naskh" w:hint="cs"/>
          <w:sz w:val="48"/>
          <w:szCs w:val="48"/>
          <w:rtl/>
        </w:rPr>
        <w:t>ُ</w:t>
      </w:r>
      <w:r w:rsidR="007F00B3">
        <w:rPr>
          <w:rFonts w:cs="KFGQPC Uthman Taha Naskh" w:hint="cs"/>
          <w:sz w:val="48"/>
          <w:szCs w:val="48"/>
          <w:rtl/>
        </w:rPr>
        <w:t>م على خير</w:t>
      </w:r>
      <w:r w:rsidR="00675685">
        <w:rPr>
          <w:rFonts w:cs="KFGQPC Uthman Taha Naskh" w:hint="cs"/>
          <w:sz w:val="48"/>
          <w:szCs w:val="48"/>
          <w:rtl/>
        </w:rPr>
        <w:t xml:space="preserve">ِ من يستغفرُ </w:t>
      </w:r>
      <w:r w:rsidR="007F00B3">
        <w:rPr>
          <w:rFonts w:cs="KFGQPC Uthman Taha Naskh" w:hint="cs"/>
          <w:sz w:val="48"/>
          <w:szCs w:val="48"/>
          <w:rtl/>
        </w:rPr>
        <w:t>ربه ويؤوب</w:t>
      </w:r>
      <w:r w:rsidR="008723A0">
        <w:rPr>
          <w:rFonts w:cs="KFGQPC Uthman Taha Naskh" w:hint="cs"/>
          <w:sz w:val="48"/>
          <w:szCs w:val="48"/>
          <w:rtl/>
        </w:rPr>
        <w:t>ُ</w:t>
      </w:r>
      <w:r w:rsidR="007F00B3">
        <w:rPr>
          <w:rFonts w:cs="KFGQPC Uthman Taha Naskh" w:hint="cs"/>
          <w:sz w:val="48"/>
          <w:szCs w:val="48"/>
          <w:rtl/>
        </w:rPr>
        <w:t>، أما بعد</w:t>
      </w:r>
      <w:r w:rsidR="008723A0">
        <w:rPr>
          <w:rFonts w:cs="KFGQPC Uthman Taha Naskh" w:hint="cs"/>
          <w:sz w:val="48"/>
          <w:szCs w:val="48"/>
          <w:rtl/>
        </w:rPr>
        <w:t>ُ</w:t>
      </w:r>
      <w:r w:rsidR="007F00B3">
        <w:rPr>
          <w:rFonts w:cs="KFGQPC Uthman Taha Naskh" w:hint="cs"/>
          <w:sz w:val="48"/>
          <w:szCs w:val="48"/>
          <w:rtl/>
        </w:rPr>
        <w:t xml:space="preserve">: </w:t>
      </w:r>
      <w:r>
        <w:rPr>
          <w:rFonts w:cs="KFGQPC Uthman Taha Naskh" w:hint="cs"/>
          <w:sz w:val="48"/>
          <w:szCs w:val="48"/>
          <w:rtl/>
        </w:rPr>
        <w:t>فلابد</w:t>
      </w:r>
      <w:r w:rsidR="00AD533F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 xml:space="preserve"> أن نوقن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8E7EAB" w:rsidRPr="00A85FE1">
        <w:rPr>
          <w:rFonts w:cs="KFGQPC Uthman Taha Naskh"/>
          <w:sz w:val="48"/>
          <w:szCs w:val="48"/>
          <w:rtl/>
        </w:rPr>
        <w:t xml:space="preserve"> </w:t>
      </w:r>
      <w:r>
        <w:rPr>
          <w:rFonts w:cs="KFGQPC Uthman Taha Naskh" w:hint="cs"/>
          <w:sz w:val="48"/>
          <w:szCs w:val="48"/>
          <w:rtl/>
        </w:rPr>
        <w:t>ب</w:t>
      </w:r>
      <w:r w:rsidR="008E7EAB" w:rsidRPr="00A85FE1">
        <w:rPr>
          <w:rFonts w:cs="KFGQPC Uthman Taha Naskh"/>
          <w:sz w:val="48"/>
          <w:szCs w:val="48"/>
          <w:rtl/>
        </w:rPr>
        <w:t>حاجت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="008E7EAB" w:rsidRPr="00A85FE1">
        <w:rPr>
          <w:rFonts w:cs="KFGQPC Uthman Taha Naskh"/>
          <w:sz w:val="48"/>
          <w:szCs w:val="48"/>
          <w:rtl/>
        </w:rPr>
        <w:t xml:space="preserve">نا </w:t>
      </w:r>
      <w:r w:rsidR="00840453" w:rsidRPr="00A85FE1">
        <w:rPr>
          <w:rFonts w:cs="KFGQPC Uthman Taha Naskh" w:hint="cs"/>
          <w:sz w:val="48"/>
          <w:szCs w:val="48"/>
          <w:rtl/>
        </w:rPr>
        <w:t>بل ضرورت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="00840453" w:rsidRPr="00A85FE1">
        <w:rPr>
          <w:rFonts w:cs="KFGQPC Uthman Taha Naskh" w:hint="cs"/>
          <w:sz w:val="48"/>
          <w:szCs w:val="48"/>
          <w:rtl/>
        </w:rPr>
        <w:t xml:space="preserve">نا </w:t>
      </w:r>
      <w:r w:rsidR="008E7EAB" w:rsidRPr="00A85FE1">
        <w:rPr>
          <w:rFonts w:cs="KFGQPC Uthman Taha Naskh"/>
          <w:sz w:val="48"/>
          <w:szCs w:val="48"/>
          <w:rtl/>
        </w:rPr>
        <w:t>للاستغفار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="008E7EAB" w:rsidRPr="00A85FE1">
        <w:rPr>
          <w:rFonts w:cs="KFGQPC Uthman Taha Naskh"/>
          <w:sz w:val="48"/>
          <w:szCs w:val="48"/>
          <w:rtl/>
        </w:rPr>
        <w:t xml:space="preserve">، </w:t>
      </w:r>
      <w:r w:rsidR="00076CEF">
        <w:rPr>
          <w:rFonts w:cs="KFGQPC Uthman Taha Naskh" w:hint="cs"/>
          <w:sz w:val="48"/>
          <w:szCs w:val="48"/>
          <w:rtl/>
        </w:rPr>
        <w:t>ولولا الاستغفار</w:t>
      </w:r>
      <w:r w:rsidR="008723A0">
        <w:rPr>
          <w:rFonts w:cs="KFGQPC Uthman Taha Naskh" w:hint="cs"/>
          <w:sz w:val="48"/>
          <w:szCs w:val="48"/>
          <w:rtl/>
        </w:rPr>
        <w:t>ُ</w:t>
      </w:r>
      <w:r w:rsidR="00076CEF">
        <w:rPr>
          <w:rFonts w:cs="KFGQPC Uthman Taha Naskh" w:hint="cs"/>
          <w:sz w:val="48"/>
          <w:szCs w:val="48"/>
          <w:rtl/>
        </w:rPr>
        <w:t xml:space="preserve"> للح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="00076CEF">
        <w:rPr>
          <w:rFonts w:cs="KFGQPC Uthman Taha Naskh" w:hint="cs"/>
          <w:sz w:val="48"/>
          <w:szCs w:val="48"/>
          <w:rtl/>
        </w:rPr>
        <w:t>قنا الخسار</w:t>
      </w:r>
      <w:r w:rsidR="008723A0">
        <w:rPr>
          <w:rFonts w:cs="KFGQPC Uthman Taha Naskh" w:hint="cs"/>
          <w:sz w:val="48"/>
          <w:szCs w:val="48"/>
          <w:rtl/>
        </w:rPr>
        <w:t>ُ</w:t>
      </w:r>
      <w:r w:rsidR="00A85FE1" w:rsidRPr="00A85FE1">
        <w:rPr>
          <w:rFonts w:cs="KFGQPC Uthman Taha Naskh" w:hint="cs"/>
          <w:sz w:val="48"/>
          <w:szCs w:val="48"/>
          <w:rtl/>
        </w:rPr>
        <w:t>،</w:t>
      </w:r>
      <w:r w:rsidR="008E7EAB" w:rsidRPr="00A85FE1">
        <w:rPr>
          <w:rFonts w:cs="KFGQPC Uthman Taha Naskh"/>
          <w:sz w:val="48"/>
          <w:szCs w:val="48"/>
          <w:rtl/>
        </w:rPr>
        <w:t xml:space="preserve"> </w:t>
      </w:r>
      <w:r w:rsidR="00A85FE1" w:rsidRPr="00A85FE1">
        <w:rPr>
          <w:rFonts w:cs="KFGQPC Uthman Taha Naskh" w:hint="cs"/>
          <w:sz w:val="48"/>
          <w:szCs w:val="48"/>
          <w:rtl/>
        </w:rPr>
        <w:t>ولذا قال أبونا آدم</w:t>
      </w:r>
      <w:r w:rsidR="00947B71">
        <w:rPr>
          <w:rFonts w:cs="KFGQPC Uthman Taha Naskh" w:hint="cs"/>
          <w:sz w:val="48"/>
          <w:szCs w:val="48"/>
          <w:rtl/>
        </w:rPr>
        <w:t>ُ</w:t>
      </w:r>
      <w:r w:rsidR="00A85FE1" w:rsidRPr="00A85FE1">
        <w:rPr>
          <w:rFonts w:cs="KFGQPC Uthman Taha Naskh" w:hint="cs"/>
          <w:sz w:val="48"/>
          <w:szCs w:val="48"/>
          <w:rtl/>
        </w:rPr>
        <w:t xml:space="preserve">: </w:t>
      </w:r>
      <w:r w:rsidR="00A85FE1" w:rsidRPr="00A85FE1">
        <w:rPr>
          <w:rFonts w:cs="KFGQPC Uthman Taha Naskh"/>
          <w:sz w:val="48"/>
          <w:szCs w:val="48"/>
          <w:rtl/>
        </w:rPr>
        <w:t>{</w:t>
      </w:r>
      <w:r w:rsidR="00A85FE1" w:rsidRPr="00FD0E48">
        <w:rPr>
          <w:rFonts w:cs="KFGQPC Uthman Taha Naskh"/>
          <w:b/>
          <w:bCs/>
          <w:sz w:val="48"/>
          <w:szCs w:val="48"/>
          <w:rtl/>
        </w:rPr>
        <w:t>وَإِنْ لَمْ تَغْفِرْ لَنَا وَتَرْحَمْنَا لَنَكُونَنَّ مِنَ الْخَاسِرِينَ</w:t>
      </w:r>
      <w:r w:rsidR="00A85FE1" w:rsidRPr="00A85FE1">
        <w:rPr>
          <w:rFonts w:cs="KFGQPC Uthman Taha Naskh"/>
          <w:sz w:val="48"/>
          <w:szCs w:val="48"/>
          <w:rtl/>
        </w:rPr>
        <w:t>}</w:t>
      </w:r>
      <w:r w:rsidR="00A85FE1" w:rsidRPr="002D6A58">
        <w:rPr>
          <w:rFonts w:cs="KFGQPC Uthman Taha Naskh"/>
          <w:sz w:val="30"/>
          <w:szCs w:val="30"/>
          <w:rtl/>
        </w:rPr>
        <w:t>[الأعراف23]</w:t>
      </w:r>
      <w:r w:rsidR="00A85FE1" w:rsidRPr="00A85FE1">
        <w:rPr>
          <w:sz w:val="48"/>
          <w:szCs w:val="48"/>
          <w:rtl/>
        </w:rPr>
        <w:t xml:space="preserve"> </w:t>
      </w:r>
      <w:r w:rsidR="00A85FE1" w:rsidRPr="00A85FE1">
        <w:rPr>
          <w:rFonts w:cs="KFGQPC Uthman Taha Naskh" w:hint="cs"/>
          <w:sz w:val="48"/>
          <w:szCs w:val="48"/>
          <w:rtl/>
        </w:rPr>
        <w:t>وقال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A85FE1" w:rsidRPr="00A85FE1">
        <w:rPr>
          <w:rFonts w:cs="KFGQPC Uthman Taha Naskh" w:hint="cs"/>
          <w:sz w:val="48"/>
          <w:szCs w:val="48"/>
          <w:rtl/>
        </w:rPr>
        <w:t xml:space="preserve"> أبونا الثاني نوح</w:t>
      </w:r>
      <w:r w:rsidR="00947B71">
        <w:rPr>
          <w:rFonts w:cs="KFGQPC Uthman Taha Naskh" w:hint="cs"/>
          <w:sz w:val="48"/>
          <w:szCs w:val="48"/>
          <w:rtl/>
        </w:rPr>
        <w:t>ٌ</w:t>
      </w:r>
      <w:r w:rsidR="00A85FE1" w:rsidRPr="00A85FE1">
        <w:rPr>
          <w:rFonts w:cs="KFGQPC Uthman Taha Naskh" w:hint="cs"/>
          <w:sz w:val="48"/>
          <w:szCs w:val="48"/>
          <w:rtl/>
        </w:rPr>
        <w:t xml:space="preserve">: </w:t>
      </w:r>
      <w:r w:rsidR="00A85FE1" w:rsidRPr="00A85FE1">
        <w:rPr>
          <w:rFonts w:cs="KFGQPC Uthman Taha Naskh"/>
          <w:sz w:val="48"/>
          <w:szCs w:val="48"/>
          <w:rtl/>
        </w:rPr>
        <w:t>{</w:t>
      </w:r>
      <w:r w:rsidR="00A85FE1" w:rsidRPr="00FD0E48">
        <w:rPr>
          <w:rFonts w:cs="KFGQPC Uthman Taha Naskh"/>
          <w:b/>
          <w:bCs/>
          <w:sz w:val="48"/>
          <w:szCs w:val="48"/>
          <w:rtl/>
        </w:rPr>
        <w:t>وَإِلَّا تَغْفِرْ لِي وَتَرْحَمْنِي أَكُنْ مِنَ الْخَاسِرِينَ</w:t>
      </w:r>
      <w:r w:rsidR="00A85FE1" w:rsidRPr="00A85FE1">
        <w:rPr>
          <w:rFonts w:cs="KFGQPC Uthman Taha Naskh"/>
          <w:sz w:val="48"/>
          <w:szCs w:val="48"/>
          <w:rtl/>
        </w:rPr>
        <w:t>}</w:t>
      </w:r>
      <w:r w:rsidR="00A85FE1" w:rsidRPr="002D6A58">
        <w:rPr>
          <w:rFonts w:cs="KFGQPC Uthman Taha Naskh"/>
          <w:sz w:val="30"/>
          <w:szCs w:val="30"/>
          <w:rtl/>
        </w:rPr>
        <w:t>[هود47]</w:t>
      </w:r>
      <w:r w:rsidR="00CB313B" w:rsidRPr="00A85FE1">
        <w:rPr>
          <w:rFonts w:cs="KFGQPC Uthman Taha Naskh"/>
          <w:sz w:val="48"/>
          <w:szCs w:val="48"/>
          <w:rtl/>
        </w:rPr>
        <w:t>ولما شكا رجل</w:t>
      </w:r>
      <w:r w:rsidR="00947B71">
        <w:rPr>
          <w:rFonts w:cs="KFGQPC Uthman Taha Naskh" w:hint="cs"/>
          <w:sz w:val="48"/>
          <w:szCs w:val="48"/>
          <w:rtl/>
        </w:rPr>
        <w:t>ٌ</w:t>
      </w:r>
      <w:r w:rsidR="00CB313B" w:rsidRPr="00A85FE1">
        <w:rPr>
          <w:rFonts w:cs="KFGQPC Uthman Taha Naskh"/>
          <w:sz w:val="48"/>
          <w:szCs w:val="48"/>
          <w:rtl/>
        </w:rPr>
        <w:t xml:space="preserve"> </w:t>
      </w:r>
      <w:r w:rsidR="00BF1FB0" w:rsidRPr="00A85FE1">
        <w:rPr>
          <w:rFonts w:cs="KFGQPC Uthman Taha Naskh"/>
          <w:sz w:val="48"/>
          <w:szCs w:val="48"/>
          <w:rtl/>
        </w:rPr>
        <w:t>كثرة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BF1FB0" w:rsidRPr="00A85FE1">
        <w:rPr>
          <w:rFonts w:cs="KFGQPC Uthman Taha Naskh"/>
          <w:sz w:val="48"/>
          <w:szCs w:val="48"/>
          <w:rtl/>
        </w:rPr>
        <w:t xml:space="preserve"> ذنوبه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="00BF1FB0" w:rsidRPr="00A85FE1">
        <w:rPr>
          <w:rFonts w:cs="KFGQPC Uthman Taha Naskh"/>
          <w:sz w:val="48"/>
          <w:szCs w:val="48"/>
          <w:rtl/>
        </w:rPr>
        <w:t xml:space="preserve"> </w:t>
      </w:r>
      <w:r w:rsidR="00CB313B" w:rsidRPr="00A85FE1">
        <w:rPr>
          <w:rFonts w:cs="KFGQPC Uthman Taha Naskh"/>
          <w:sz w:val="48"/>
          <w:szCs w:val="48"/>
          <w:rtl/>
        </w:rPr>
        <w:t xml:space="preserve">إلى </w:t>
      </w:r>
      <w:r w:rsidR="00CB313B">
        <w:rPr>
          <w:rFonts w:cs="KFGQPC Uthman Taha Naskh" w:hint="cs"/>
          <w:sz w:val="48"/>
          <w:szCs w:val="48"/>
          <w:rtl/>
        </w:rPr>
        <w:t>التابعي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="00CB313B">
        <w:rPr>
          <w:rFonts w:cs="KFGQPC Uthman Taha Naskh" w:hint="cs"/>
          <w:sz w:val="48"/>
          <w:szCs w:val="48"/>
          <w:rtl/>
        </w:rPr>
        <w:t xml:space="preserve"> </w:t>
      </w:r>
      <w:r w:rsidR="00CB313B" w:rsidRPr="00A85FE1">
        <w:rPr>
          <w:rFonts w:cs="KFGQPC Uthman Taha Naskh"/>
          <w:sz w:val="48"/>
          <w:szCs w:val="48"/>
          <w:rtl/>
        </w:rPr>
        <w:t>مجاهد</w:t>
      </w:r>
      <w:r w:rsidR="00675685">
        <w:rPr>
          <w:rFonts w:cs="KFGQPC Uthman Taha Naskh" w:hint="cs"/>
          <w:sz w:val="48"/>
          <w:szCs w:val="48"/>
          <w:rtl/>
        </w:rPr>
        <w:t>ٍ</w:t>
      </w:r>
      <w:r w:rsidR="00CB313B" w:rsidRPr="00A85FE1">
        <w:rPr>
          <w:rFonts w:cs="KFGQPC Uthman Taha Naskh"/>
          <w:sz w:val="48"/>
          <w:szCs w:val="48"/>
          <w:rtl/>
        </w:rPr>
        <w:t xml:space="preserve"> </w:t>
      </w:r>
      <w:r w:rsidR="00BF1FB0">
        <w:rPr>
          <w:rFonts w:cs="KFGQPC Uthman Taha Naskh" w:hint="cs"/>
          <w:sz w:val="48"/>
          <w:szCs w:val="48"/>
          <w:rtl/>
        </w:rPr>
        <w:t>ف</w:t>
      </w:r>
      <w:r w:rsidR="00CB313B" w:rsidRPr="00A85FE1">
        <w:rPr>
          <w:rFonts w:cs="KFGQPC Uthman Taha Naskh"/>
          <w:sz w:val="48"/>
          <w:szCs w:val="48"/>
          <w:rtl/>
        </w:rPr>
        <w:t>قال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CB313B" w:rsidRPr="00A85FE1">
        <w:rPr>
          <w:rFonts w:cs="KFGQPC Uthman Taha Naskh"/>
          <w:sz w:val="48"/>
          <w:szCs w:val="48"/>
          <w:rtl/>
        </w:rPr>
        <w:t xml:space="preserve"> له: أين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CB313B">
        <w:rPr>
          <w:rFonts w:cs="KFGQPC Uthman Taha Naskh"/>
          <w:sz w:val="48"/>
          <w:szCs w:val="48"/>
          <w:rtl/>
        </w:rPr>
        <w:t xml:space="preserve"> أنت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CB313B">
        <w:rPr>
          <w:rFonts w:cs="KFGQPC Uthman Taha Naskh"/>
          <w:sz w:val="48"/>
          <w:szCs w:val="48"/>
          <w:rtl/>
        </w:rPr>
        <w:t xml:space="preserve"> من الم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="00CB313B">
        <w:rPr>
          <w:rFonts w:cs="KFGQPC Uthman Taha Naskh"/>
          <w:sz w:val="48"/>
          <w:szCs w:val="48"/>
          <w:rtl/>
        </w:rPr>
        <w:t>م</w:t>
      </w:r>
      <w:r w:rsidR="00AD533F">
        <w:rPr>
          <w:rFonts w:cs="KFGQPC Uthman Taha Naskh" w:hint="cs"/>
          <w:sz w:val="48"/>
          <w:szCs w:val="48"/>
          <w:rtl/>
        </w:rPr>
        <w:t>ْ</w:t>
      </w:r>
      <w:r w:rsidR="00CB313B">
        <w:rPr>
          <w:rFonts w:cs="KFGQPC Uthman Taha Naskh"/>
          <w:sz w:val="48"/>
          <w:szCs w:val="48"/>
          <w:rtl/>
        </w:rPr>
        <w:t>حاة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="00CB313B">
        <w:rPr>
          <w:rFonts w:cs="KFGQPC Uthman Taha Naskh"/>
          <w:sz w:val="48"/>
          <w:szCs w:val="48"/>
          <w:rtl/>
        </w:rPr>
        <w:t>؟</w:t>
      </w:r>
      <w:r w:rsidR="00FD0E48">
        <w:rPr>
          <w:rFonts w:cs="KFGQPC Uthman Taha Naskh" w:hint="cs"/>
          <w:sz w:val="48"/>
          <w:szCs w:val="48"/>
          <w:rtl/>
        </w:rPr>
        <w:t>!</w:t>
      </w:r>
      <w:r w:rsidR="00CB313B">
        <w:rPr>
          <w:rFonts w:cs="KFGQPC Uthman Taha Naskh"/>
          <w:sz w:val="48"/>
          <w:szCs w:val="48"/>
          <w:rtl/>
        </w:rPr>
        <w:t xml:space="preserve"> يعني الاستغفار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CB313B" w:rsidRPr="00A85FE1">
        <w:rPr>
          <w:rStyle w:val="ae"/>
          <w:rtl/>
        </w:rPr>
        <w:t>(</w:t>
      </w:r>
      <w:r w:rsidR="00CB313B">
        <w:rPr>
          <w:rStyle w:val="ae"/>
          <w:rtl/>
        </w:rPr>
        <w:footnoteReference w:id="4"/>
      </w:r>
      <w:r w:rsidR="00CB313B" w:rsidRPr="00A85FE1">
        <w:rPr>
          <w:rStyle w:val="ae"/>
          <w:rtl/>
        </w:rPr>
        <w:t>)</w:t>
      </w:r>
      <w:r w:rsidR="00CB313B">
        <w:rPr>
          <w:rFonts w:cs="KFGQPC Uthman Taha Naskh" w:hint="cs"/>
          <w:sz w:val="48"/>
          <w:szCs w:val="48"/>
          <w:rtl/>
        </w:rPr>
        <w:t>.</w:t>
      </w:r>
    </w:p>
    <w:p w:rsidR="00DE6985" w:rsidRPr="00A85FE1" w:rsidRDefault="002E50F5" w:rsidP="008C5055">
      <w:pPr>
        <w:rPr>
          <w:rFonts w:cs="KFGQPC Uthman Taha Naskh" w:hint="cs"/>
          <w:sz w:val="48"/>
          <w:szCs w:val="48"/>
          <w:rtl/>
        </w:rPr>
      </w:pPr>
      <w:r w:rsidRPr="00A85FE1">
        <w:rPr>
          <w:rFonts w:cs="KFGQPC Uthman Taha Naskh" w:hint="cs"/>
          <w:sz w:val="48"/>
          <w:szCs w:val="48"/>
          <w:rtl/>
        </w:rPr>
        <w:t>والمصيبة</w:t>
      </w:r>
      <w:r w:rsidR="00947B71">
        <w:rPr>
          <w:rFonts w:cs="KFGQPC Uthman Taha Naskh" w:hint="cs"/>
          <w:sz w:val="48"/>
          <w:szCs w:val="48"/>
          <w:rtl/>
        </w:rPr>
        <w:t>ُ</w:t>
      </w:r>
      <w:r w:rsidRPr="00A85FE1">
        <w:rPr>
          <w:rFonts w:cs="KFGQPC Uthman Taha Naskh" w:hint="cs"/>
          <w:sz w:val="48"/>
          <w:szCs w:val="48"/>
          <w:rtl/>
        </w:rPr>
        <w:t xml:space="preserve"> أ</w:t>
      </w:r>
      <w:r w:rsidR="00BF1FB0">
        <w:rPr>
          <w:rFonts w:cs="KFGQPC Uthman Taha Naskh" w:hint="cs"/>
          <w:sz w:val="48"/>
          <w:szCs w:val="48"/>
          <w:rtl/>
        </w:rPr>
        <w:t>ننا</w:t>
      </w:r>
      <w:r w:rsidRPr="00A85FE1">
        <w:rPr>
          <w:rFonts w:cs="KFGQPC Uthman Taha Naskh" w:hint="cs"/>
          <w:sz w:val="48"/>
          <w:szCs w:val="48"/>
          <w:rtl/>
        </w:rPr>
        <w:t xml:space="preserve"> ن</w:t>
      </w:r>
      <w:r w:rsidR="00947B71">
        <w:rPr>
          <w:rFonts w:cs="KFGQPC Uthman Taha Naskh" w:hint="cs"/>
          <w:sz w:val="48"/>
          <w:szCs w:val="48"/>
          <w:rtl/>
        </w:rPr>
        <w:t>ُ</w:t>
      </w:r>
      <w:r w:rsidRPr="00A85FE1">
        <w:rPr>
          <w:rFonts w:cs="KFGQPC Uthman Taha Naskh" w:hint="cs"/>
          <w:sz w:val="48"/>
          <w:szCs w:val="48"/>
          <w:rtl/>
        </w:rPr>
        <w:t>ذنب</w:t>
      </w:r>
      <w:r w:rsidR="00947B71">
        <w:rPr>
          <w:rFonts w:cs="KFGQPC Uthman Taha Naskh" w:hint="cs"/>
          <w:sz w:val="48"/>
          <w:szCs w:val="48"/>
          <w:rtl/>
        </w:rPr>
        <w:t>ُ</w:t>
      </w:r>
      <w:r w:rsidR="00CB313B">
        <w:rPr>
          <w:rFonts w:cs="KFGQPC Uthman Taha Naskh" w:hint="cs"/>
          <w:sz w:val="48"/>
          <w:szCs w:val="48"/>
          <w:rtl/>
        </w:rPr>
        <w:t>، ولا نعترف</w:t>
      </w:r>
      <w:r w:rsidR="00947B71">
        <w:rPr>
          <w:rFonts w:cs="KFGQPC Uthman Taha Naskh" w:hint="cs"/>
          <w:sz w:val="48"/>
          <w:szCs w:val="48"/>
          <w:rtl/>
        </w:rPr>
        <w:t>ُ</w:t>
      </w:r>
      <w:r w:rsidR="00CB313B">
        <w:rPr>
          <w:rFonts w:cs="KFGQPC Uthman Taha Naskh" w:hint="cs"/>
          <w:sz w:val="48"/>
          <w:szCs w:val="48"/>
          <w:rtl/>
        </w:rPr>
        <w:t xml:space="preserve"> أننا مذنبون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Pr="00A85FE1">
        <w:rPr>
          <w:rFonts w:cs="KFGQPC Uthman Taha Naskh" w:hint="cs"/>
          <w:sz w:val="48"/>
          <w:szCs w:val="48"/>
          <w:rtl/>
        </w:rPr>
        <w:t xml:space="preserve">، </w:t>
      </w:r>
      <w:r w:rsidR="00784373">
        <w:rPr>
          <w:rFonts w:cs="KFGQPC Uthman Taha Naskh" w:hint="cs"/>
          <w:sz w:val="48"/>
          <w:szCs w:val="48"/>
          <w:rtl/>
        </w:rPr>
        <w:t>فهل نعترفُ</w:t>
      </w:r>
      <w:bookmarkStart w:id="0" w:name="_GoBack"/>
      <w:bookmarkEnd w:id="0"/>
      <w:r w:rsidR="00DE6985" w:rsidRPr="00A85FE1">
        <w:rPr>
          <w:rFonts w:cs="KFGQPC Uthman Taha Naskh" w:hint="cs"/>
          <w:sz w:val="48"/>
          <w:szCs w:val="48"/>
          <w:rtl/>
        </w:rPr>
        <w:t xml:space="preserve"> </w:t>
      </w:r>
      <w:r w:rsidRPr="00A85FE1">
        <w:rPr>
          <w:rFonts w:cs="KFGQPC Uthman Taha Naskh" w:hint="cs"/>
          <w:sz w:val="48"/>
          <w:szCs w:val="48"/>
          <w:rtl/>
        </w:rPr>
        <w:t>أننا نغتاب</w:t>
      </w:r>
      <w:r w:rsidR="00947B71">
        <w:rPr>
          <w:rFonts w:cs="KFGQPC Uthman Taha Naskh" w:hint="cs"/>
          <w:sz w:val="48"/>
          <w:szCs w:val="48"/>
          <w:rtl/>
        </w:rPr>
        <w:t>ُ</w:t>
      </w:r>
      <w:r w:rsidRPr="00A85FE1">
        <w:rPr>
          <w:rFonts w:cs="KFGQPC Uthman Taha Naskh" w:hint="cs"/>
          <w:sz w:val="48"/>
          <w:szCs w:val="48"/>
          <w:rtl/>
        </w:rPr>
        <w:t xml:space="preserve"> كثيرًا</w:t>
      </w:r>
      <w:r w:rsidR="00CB313B">
        <w:rPr>
          <w:rFonts w:cs="KFGQPC Uthman Taha Naskh" w:hint="cs"/>
          <w:sz w:val="48"/>
          <w:szCs w:val="48"/>
          <w:rtl/>
        </w:rPr>
        <w:t xml:space="preserve"> ثم ن</w:t>
      </w:r>
      <w:r w:rsidR="00947B71">
        <w:rPr>
          <w:rFonts w:cs="KFGQPC Uthman Taha Naskh" w:hint="cs"/>
          <w:sz w:val="48"/>
          <w:szCs w:val="48"/>
          <w:rtl/>
        </w:rPr>
        <w:t>ُ</w:t>
      </w:r>
      <w:r w:rsidR="00CB313B">
        <w:rPr>
          <w:rFonts w:cs="KFGQPC Uthman Taha Naskh" w:hint="cs"/>
          <w:sz w:val="48"/>
          <w:szCs w:val="48"/>
          <w:rtl/>
        </w:rPr>
        <w:t>خادع</w:t>
      </w:r>
      <w:r w:rsidR="00947B71">
        <w:rPr>
          <w:rFonts w:cs="KFGQPC Uthman Taha Naskh" w:hint="cs"/>
          <w:sz w:val="48"/>
          <w:szCs w:val="48"/>
          <w:rtl/>
        </w:rPr>
        <w:t>ُ</w:t>
      </w:r>
      <w:r w:rsidR="00CB313B">
        <w:rPr>
          <w:rFonts w:cs="KFGQPC Uthman Taha Naskh" w:hint="cs"/>
          <w:sz w:val="48"/>
          <w:szCs w:val="48"/>
          <w:rtl/>
        </w:rPr>
        <w:t xml:space="preserve"> أنفس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CB313B">
        <w:rPr>
          <w:rFonts w:cs="KFGQPC Uthman Taha Naskh" w:hint="cs"/>
          <w:sz w:val="48"/>
          <w:szCs w:val="48"/>
          <w:rtl/>
        </w:rPr>
        <w:t>نا</w:t>
      </w:r>
      <w:r w:rsidRPr="00A85FE1">
        <w:rPr>
          <w:rFonts w:cs="KFGQPC Uthman Taha Naskh" w:hint="cs"/>
          <w:sz w:val="48"/>
          <w:szCs w:val="48"/>
          <w:rtl/>
        </w:rPr>
        <w:t xml:space="preserve"> أننا ناصحون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Pr="00A85FE1">
        <w:rPr>
          <w:rFonts w:cs="KFGQPC Uthman Taha Naskh" w:hint="cs"/>
          <w:sz w:val="48"/>
          <w:szCs w:val="48"/>
          <w:rtl/>
        </w:rPr>
        <w:t>، و</w:t>
      </w:r>
      <w:r w:rsidR="00CB313B">
        <w:rPr>
          <w:rFonts w:cs="KFGQPC Uthman Taha Naskh" w:hint="cs"/>
          <w:sz w:val="48"/>
          <w:szCs w:val="48"/>
          <w:rtl/>
        </w:rPr>
        <w:t>نكذ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="00CB313B">
        <w:rPr>
          <w:rFonts w:cs="KFGQPC Uthman Taha Naskh" w:hint="cs"/>
          <w:sz w:val="48"/>
          <w:szCs w:val="48"/>
          <w:rtl/>
        </w:rPr>
        <w:t>ب</w:t>
      </w:r>
      <w:r w:rsidR="00947B71">
        <w:rPr>
          <w:rFonts w:cs="KFGQPC Uthman Taha Naskh" w:hint="cs"/>
          <w:sz w:val="48"/>
          <w:szCs w:val="48"/>
          <w:rtl/>
        </w:rPr>
        <w:t>ُ</w:t>
      </w:r>
      <w:r w:rsidR="00CB313B">
        <w:rPr>
          <w:rFonts w:cs="KFGQPC Uthman Taha Naskh" w:hint="cs"/>
          <w:sz w:val="48"/>
          <w:szCs w:val="48"/>
          <w:rtl/>
        </w:rPr>
        <w:t xml:space="preserve"> </w:t>
      </w:r>
      <w:r w:rsidR="00675685">
        <w:rPr>
          <w:rFonts w:cs="KFGQPC Uthman Taha Naskh" w:hint="cs"/>
          <w:sz w:val="48"/>
          <w:szCs w:val="48"/>
          <w:rtl/>
        </w:rPr>
        <w:t xml:space="preserve">كثيرًا </w:t>
      </w:r>
      <w:r w:rsidR="00CB313B">
        <w:rPr>
          <w:rFonts w:cs="KFGQPC Uthman Taha Naskh" w:hint="cs"/>
          <w:sz w:val="48"/>
          <w:szCs w:val="48"/>
          <w:rtl/>
        </w:rPr>
        <w:t>ونعد</w:t>
      </w:r>
      <w:r w:rsidR="00947B71">
        <w:rPr>
          <w:rFonts w:cs="KFGQPC Uthman Taha Naskh" w:hint="cs"/>
          <w:sz w:val="48"/>
          <w:szCs w:val="48"/>
          <w:rtl/>
        </w:rPr>
        <w:t>ُّ</w:t>
      </w:r>
      <w:r w:rsidRPr="00A85FE1">
        <w:rPr>
          <w:rFonts w:cs="KFGQPC Uthman Taha Naskh" w:hint="cs"/>
          <w:sz w:val="48"/>
          <w:szCs w:val="48"/>
          <w:rtl/>
        </w:rPr>
        <w:t xml:space="preserve"> ذلك ذكاء</w:t>
      </w:r>
      <w:r w:rsidR="00AD533F">
        <w:rPr>
          <w:rFonts w:cs="KFGQPC Uthman Taha Naskh" w:hint="cs"/>
          <w:sz w:val="48"/>
          <w:szCs w:val="48"/>
          <w:rtl/>
        </w:rPr>
        <w:t>ً</w:t>
      </w:r>
      <w:r w:rsidRPr="00A85FE1">
        <w:rPr>
          <w:rFonts w:cs="KFGQPC Uthman Taha Naskh" w:hint="cs"/>
          <w:sz w:val="48"/>
          <w:szCs w:val="48"/>
          <w:rtl/>
        </w:rPr>
        <w:t>، ون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Pr="00A85FE1">
        <w:rPr>
          <w:rFonts w:cs="KFGQPC Uthman Taha Naskh" w:hint="cs"/>
          <w:sz w:val="48"/>
          <w:szCs w:val="48"/>
          <w:rtl/>
        </w:rPr>
        <w:t>غ</w:t>
      </w:r>
      <w:r w:rsidR="00AD533F">
        <w:rPr>
          <w:rFonts w:cs="KFGQPC Uthman Taha Naskh" w:hint="cs"/>
          <w:sz w:val="48"/>
          <w:szCs w:val="48"/>
          <w:rtl/>
        </w:rPr>
        <w:t>ُ</w:t>
      </w:r>
      <w:r w:rsidRPr="00A85FE1">
        <w:rPr>
          <w:rFonts w:cs="KFGQPC Uthman Taha Naskh" w:hint="cs"/>
          <w:sz w:val="48"/>
          <w:szCs w:val="48"/>
          <w:rtl/>
        </w:rPr>
        <w:t>ش</w:t>
      </w:r>
      <w:r w:rsidR="00947B71">
        <w:rPr>
          <w:rFonts w:cs="KFGQPC Uthman Taha Naskh" w:hint="cs"/>
          <w:sz w:val="48"/>
          <w:szCs w:val="48"/>
          <w:rtl/>
        </w:rPr>
        <w:t>ُ</w:t>
      </w:r>
      <w:r w:rsidRPr="00A85FE1">
        <w:rPr>
          <w:rFonts w:cs="KFGQPC Uthman Taha Naskh" w:hint="cs"/>
          <w:sz w:val="48"/>
          <w:szCs w:val="48"/>
          <w:rtl/>
        </w:rPr>
        <w:t xml:space="preserve"> ونعتبر</w:t>
      </w:r>
      <w:r w:rsidR="00947B71">
        <w:rPr>
          <w:rFonts w:cs="KFGQPC Uthman Taha Naskh" w:hint="cs"/>
          <w:sz w:val="48"/>
          <w:szCs w:val="48"/>
          <w:rtl/>
        </w:rPr>
        <w:t>ُ</w:t>
      </w:r>
      <w:r w:rsidRPr="00A85FE1">
        <w:rPr>
          <w:rFonts w:cs="KFGQPC Uthman Taha Naskh" w:hint="cs"/>
          <w:sz w:val="48"/>
          <w:szCs w:val="48"/>
          <w:rtl/>
        </w:rPr>
        <w:t>ه شطارة</w:t>
      </w:r>
      <w:r w:rsidR="00AD533F">
        <w:rPr>
          <w:rFonts w:cs="KFGQPC Uthman Taha Naskh" w:hint="cs"/>
          <w:sz w:val="48"/>
          <w:szCs w:val="48"/>
          <w:rtl/>
        </w:rPr>
        <w:t>ً</w:t>
      </w:r>
      <w:r w:rsidR="00CB313B">
        <w:rPr>
          <w:rFonts w:cs="KFGQPC Uthman Taha Naskh" w:hint="cs"/>
          <w:sz w:val="48"/>
          <w:szCs w:val="48"/>
          <w:rtl/>
        </w:rPr>
        <w:t>، ونتكبر</w:t>
      </w:r>
      <w:r w:rsidR="00947B71">
        <w:rPr>
          <w:rFonts w:cs="KFGQPC Uthman Taha Naskh" w:hint="cs"/>
          <w:sz w:val="48"/>
          <w:szCs w:val="48"/>
          <w:rtl/>
        </w:rPr>
        <w:t>ُ</w:t>
      </w:r>
      <w:r w:rsidR="00CB313B">
        <w:rPr>
          <w:rFonts w:cs="KFGQPC Uthman Taha Naskh" w:hint="cs"/>
          <w:sz w:val="48"/>
          <w:szCs w:val="48"/>
          <w:rtl/>
        </w:rPr>
        <w:t xml:space="preserve"> ونظن</w:t>
      </w:r>
      <w:r w:rsidR="00947B71">
        <w:rPr>
          <w:rFonts w:cs="KFGQPC Uthman Taha Naskh" w:hint="cs"/>
          <w:sz w:val="48"/>
          <w:szCs w:val="48"/>
          <w:rtl/>
        </w:rPr>
        <w:t>ُ</w:t>
      </w:r>
      <w:r w:rsidR="00675685">
        <w:rPr>
          <w:rFonts w:cs="KFGQPC Uthman Taha Naskh" w:hint="cs"/>
          <w:sz w:val="48"/>
          <w:szCs w:val="48"/>
          <w:rtl/>
        </w:rPr>
        <w:t xml:space="preserve">ه </w:t>
      </w:r>
      <w:r w:rsidR="00CB313B">
        <w:rPr>
          <w:rFonts w:cs="KFGQPC Uthman Taha Naskh" w:hint="cs"/>
          <w:sz w:val="48"/>
          <w:szCs w:val="48"/>
          <w:rtl/>
        </w:rPr>
        <w:t>عقل</w:t>
      </w:r>
      <w:r w:rsidR="00675685">
        <w:rPr>
          <w:rFonts w:cs="KFGQPC Uthman Taha Naskh" w:hint="cs"/>
          <w:sz w:val="48"/>
          <w:szCs w:val="48"/>
          <w:rtl/>
        </w:rPr>
        <w:t>اً وكمالاً في شخصيتِنا</w:t>
      </w:r>
      <w:r w:rsidR="008C5055">
        <w:rPr>
          <w:rFonts w:cs="KFGQPC Uthman Taha Naskh" w:hint="cs"/>
          <w:sz w:val="48"/>
          <w:szCs w:val="48"/>
          <w:rtl/>
        </w:rPr>
        <w:t>، ونفر</w:t>
      </w:r>
      <w:r w:rsidR="00675685">
        <w:rPr>
          <w:rFonts w:cs="KFGQPC Uthman Taha Naskh" w:hint="cs"/>
          <w:sz w:val="48"/>
          <w:szCs w:val="48"/>
          <w:rtl/>
        </w:rPr>
        <w:t>ّ</w:t>
      </w:r>
      <w:r w:rsidR="008C5055">
        <w:rPr>
          <w:rFonts w:cs="KFGQPC Uthman Taha Naskh" w:hint="cs"/>
          <w:sz w:val="48"/>
          <w:szCs w:val="48"/>
          <w:rtl/>
        </w:rPr>
        <w:t>ط</w:t>
      </w:r>
      <w:r w:rsidR="00947B71">
        <w:rPr>
          <w:rFonts w:cs="KFGQPC Uthman Taha Naskh" w:hint="cs"/>
          <w:sz w:val="48"/>
          <w:szCs w:val="48"/>
          <w:rtl/>
        </w:rPr>
        <w:t>ُ</w:t>
      </w:r>
      <w:r w:rsidR="008C5055">
        <w:rPr>
          <w:rFonts w:cs="KFGQPC Uthman Taha Naskh" w:hint="cs"/>
          <w:sz w:val="48"/>
          <w:szCs w:val="48"/>
          <w:rtl/>
        </w:rPr>
        <w:t xml:space="preserve"> بحقوق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="008C5055">
        <w:rPr>
          <w:rFonts w:cs="KFGQPC Uthman Taha Naskh" w:hint="cs"/>
          <w:sz w:val="48"/>
          <w:szCs w:val="48"/>
          <w:rtl/>
        </w:rPr>
        <w:t xml:space="preserve"> أهل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="008C5055">
        <w:rPr>
          <w:rFonts w:cs="KFGQPC Uthman Taha Naskh" w:hint="cs"/>
          <w:sz w:val="48"/>
          <w:szCs w:val="48"/>
          <w:rtl/>
        </w:rPr>
        <w:t>ينا وم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8C5055">
        <w:rPr>
          <w:rFonts w:cs="KFGQPC Uthman Taha Naskh" w:hint="cs"/>
          <w:sz w:val="48"/>
          <w:szCs w:val="48"/>
          <w:rtl/>
        </w:rPr>
        <w:t>ن يل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="008C5055">
        <w:rPr>
          <w:rFonts w:cs="KFGQPC Uthman Taha Naskh" w:hint="cs"/>
          <w:sz w:val="48"/>
          <w:szCs w:val="48"/>
          <w:rtl/>
        </w:rPr>
        <w:t>ينا وننس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8C5055">
        <w:rPr>
          <w:rFonts w:cs="KFGQPC Uthman Taha Naskh" w:hint="cs"/>
          <w:sz w:val="48"/>
          <w:szCs w:val="48"/>
          <w:rtl/>
        </w:rPr>
        <w:t xml:space="preserve">ى </w:t>
      </w:r>
      <w:r w:rsidR="008C5055" w:rsidRPr="008C5055">
        <w:rPr>
          <w:rFonts w:cs="KFGQPC Uthman Taha Naskh"/>
          <w:sz w:val="48"/>
          <w:szCs w:val="48"/>
          <w:rtl/>
        </w:rPr>
        <w:t>{</w:t>
      </w:r>
      <w:r w:rsidR="008C5055" w:rsidRPr="008C5055">
        <w:rPr>
          <w:rFonts w:cs="KFGQPC Uthman Taha Naskh"/>
          <w:b/>
          <w:bCs/>
          <w:sz w:val="48"/>
          <w:szCs w:val="48"/>
          <w:rtl/>
        </w:rPr>
        <w:t>وَمَا كَانَ رَبُّكَ نَسِيًّا</w:t>
      </w:r>
      <w:r w:rsidR="008C5055">
        <w:rPr>
          <w:rFonts w:cs="KFGQPC Uthman Taha Naskh"/>
          <w:sz w:val="48"/>
          <w:szCs w:val="48"/>
          <w:rtl/>
        </w:rPr>
        <w:t>}</w:t>
      </w:r>
      <w:r w:rsidRPr="00A85FE1">
        <w:rPr>
          <w:rFonts w:cs="KFGQPC Uthman Taha Naskh" w:hint="cs"/>
          <w:sz w:val="48"/>
          <w:szCs w:val="48"/>
          <w:rtl/>
        </w:rPr>
        <w:t>.</w:t>
      </w:r>
    </w:p>
    <w:p w:rsidR="002E50F5" w:rsidRPr="00A85FE1" w:rsidRDefault="00CB313B" w:rsidP="008C5055">
      <w:pPr>
        <w:rPr>
          <w:rFonts w:cs="KFGQPC Uthman Taha Naskh"/>
          <w:sz w:val="48"/>
          <w:szCs w:val="48"/>
        </w:rPr>
      </w:pPr>
      <w:r>
        <w:rPr>
          <w:rFonts w:cs="KFGQPC Uthman Taha Naskh" w:hint="cs"/>
          <w:sz w:val="48"/>
          <w:szCs w:val="48"/>
          <w:rtl/>
        </w:rPr>
        <w:lastRenderedPageBreak/>
        <w:t>فيا لسعادة</w:t>
      </w:r>
      <w:r w:rsidR="00AD533F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 xml:space="preserve"> </w:t>
      </w:r>
      <w:r w:rsidR="002E068A">
        <w:rPr>
          <w:rFonts w:cs="KFGQPC Uthman Taha Naskh" w:hint="cs"/>
          <w:sz w:val="48"/>
          <w:szCs w:val="48"/>
          <w:rtl/>
        </w:rPr>
        <w:t>المكثر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="002E068A">
        <w:rPr>
          <w:rFonts w:cs="KFGQPC Uthman Taha Naskh" w:hint="cs"/>
          <w:sz w:val="48"/>
          <w:szCs w:val="48"/>
          <w:rtl/>
        </w:rPr>
        <w:t>ين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2E068A">
        <w:rPr>
          <w:rFonts w:cs="KFGQPC Uthman Taha Naskh" w:hint="cs"/>
          <w:sz w:val="48"/>
          <w:szCs w:val="48"/>
          <w:rtl/>
        </w:rPr>
        <w:t xml:space="preserve"> من</w:t>
      </w:r>
      <w:r w:rsidR="002E50F5" w:rsidRPr="00A85FE1">
        <w:rPr>
          <w:rFonts w:cs="KFGQPC Uthman Taha Naskh" w:hint="cs"/>
          <w:sz w:val="48"/>
          <w:szCs w:val="48"/>
          <w:rtl/>
        </w:rPr>
        <w:t xml:space="preserve"> الاستغفار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="002E50F5" w:rsidRPr="00A85FE1">
        <w:rPr>
          <w:rFonts w:cs="KFGQPC Uthman Taha Naskh" w:hint="cs"/>
          <w:sz w:val="48"/>
          <w:szCs w:val="48"/>
          <w:rtl/>
        </w:rPr>
        <w:t xml:space="preserve"> </w:t>
      </w:r>
      <w:r w:rsidR="002E068A">
        <w:rPr>
          <w:rFonts w:cs="KFGQPC Uthman Taha Naskh" w:hint="cs"/>
          <w:sz w:val="48"/>
          <w:szCs w:val="48"/>
          <w:rtl/>
        </w:rPr>
        <w:t xml:space="preserve">فقد </w:t>
      </w:r>
      <w:r w:rsidR="002E50F5" w:rsidRPr="00A85FE1">
        <w:rPr>
          <w:rFonts w:cs="KFGQPC Uthman Taha Naskh" w:hint="cs"/>
          <w:sz w:val="48"/>
          <w:szCs w:val="48"/>
          <w:rtl/>
        </w:rPr>
        <w:t>بلغ</w:t>
      </w:r>
      <w:r w:rsidR="003F3888">
        <w:rPr>
          <w:rFonts w:cs="KFGQPC Uthman Taha Naskh" w:hint="cs"/>
          <w:sz w:val="48"/>
          <w:szCs w:val="48"/>
          <w:rtl/>
        </w:rPr>
        <w:t>ُ</w:t>
      </w:r>
      <w:r w:rsidR="002E50F5" w:rsidRPr="00A85FE1">
        <w:rPr>
          <w:rFonts w:cs="KFGQPC Uthman Taha Naskh" w:hint="cs"/>
          <w:sz w:val="48"/>
          <w:szCs w:val="48"/>
          <w:rtl/>
        </w:rPr>
        <w:t>وا أعلى مراتب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="002E50F5" w:rsidRPr="00A85FE1">
        <w:rPr>
          <w:rFonts w:cs="KFGQPC Uthman Taha Naskh" w:hint="cs"/>
          <w:sz w:val="48"/>
          <w:szCs w:val="48"/>
          <w:rtl/>
        </w:rPr>
        <w:t xml:space="preserve"> الدين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="002E50F5" w:rsidRPr="00A85FE1">
        <w:rPr>
          <w:rFonts w:cs="KFGQPC Uthman Taha Naskh" w:hint="cs"/>
          <w:sz w:val="48"/>
          <w:szCs w:val="48"/>
          <w:rtl/>
        </w:rPr>
        <w:t>، فليسوا مسلمين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2E50F5" w:rsidRPr="00A85FE1">
        <w:rPr>
          <w:rFonts w:cs="KFGQPC Uthman Taha Naskh" w:hint="cs"/>
          <w:sz w:val="48"/>
          <w:szCs w:val="48"/>
          <w:rtl/>
        </w:rPr>
        <w:t xml:space="preserve"> فحسب</w:t>
      </w:r>
      <w:r w:rsidR="00AD533F">
        <w:rPr>
          <w:rFonts w:cs="KFGQPC Uthman Taha Naskh" w:hint="cs"/>
          <w:sz w:val="48"/>
          <w:szCs w:val="48"/>
          <w:rtl/>
        </w:rPr>
        <w:t>ْ</w:t>
      </w:r>
      <w:r w:rsidR="002E50F5" w:rsidRPr="00A85FE1">
        <w:rPr>
          <w:rFonts w:cs="KFGQPC Uthman Taha Naskh" w:hint="cs"/>
          <w:sz w:val="48"/>
          <w:szCs w:val="48"/>
          <w:rtl/>
        </w:rPr>
        <w:t>، ولا مؤمنين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2E50F5" w:rsidRPr="00A85FE1">
        <w:rPr>
          <w:rFonts w:cs="KFGQPC Uthman Taha Naskh" w:hint="cs"/>
          <w:sz w:val="48"/>
          <w:szCs w:val="48"/>
          <w:rtl/>
        </w:rPr>
        <w:t xml:space="preserve"> فحسب</w:t>
      </w:r>
      <w:r w:rsidR="00AD533F">
        <w:rPr>
          <w:rFonts w:cs="KFGQPC Uthman Taha Naskh" w:hint="cs"/>
          <w:sz w:val="48"/>
          <w:szCs w:val="48"/>
          <w:rtl/>
        </w:rPr>
        <w:t>ْ</w:t>
      </w:r>
      <w:r w:rsidR="002E50F5" w:rsidRPr="00A85FE1">
        <w:rPr>
          <w:rFonts w:cs="KFGQPC Uthman Taha Naskh" w:hint="cs"/>
          <w:sz w:val="48"/>
          <w:szCs w:val="48"/>
          <w:rtl/>
        </w:rPr>
        <w:t>، بل محسنين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2E50F5" w:rsidRPr="00A85FE1">
        <w:rPr>
          <w:rFonts w:cs="KFGQPC Uthman Taha Naskh" w:hint="cs"/>
          <w:sz w:val="48"/>
          <w:szCs w:val="48"/>
          <w:rtl/>
        </w:rPr>
        <w:t>: {</w:t>
      </w:r>
      <w:r w:rsidR="002E50F5" w:rsidRPr="00A85FE1">
        <w:rPr>
          <w:rFonts w:cs="KFGQPC Uthman Taha Naskh" w:hint="cs"/>
          <w:b/>
          <w:bCs/>
          <w:sz w:val="48"/>
          <w:szCs w:val="48"/>
          <w:rtl/>
        </w:rPr>
        <w:t>إِنَّهُمْ كَانُوا قَبْلَ ذَلِكَ مُحْسِنِينَ</w:t>
      </w:r>
      <w:r w:rsidR="002E50F5" w:rsidRPr="00A85FE1">
        <w:rPr>
          <w:rFonts w:cs="KFGQPC Uthman Taha Naskh" w:hint="cs"/>
          <w:b/>
          <w:bCs/>
          <w:sz w:val="34"/>
          <w:szCs w:val="34"/>
          <w:rtl/>
        </w:rPr>
        <w:t>(16)</w:t>
      </w:r>
      <w:r w:rsidR="002E50F5" w:rsidRPr="00A85FE1">
        <w:rPr>
          <w:rFonts w:cs="KFGQPC Uthman Taha Naskh" w:hint="cs"/>
          <w:b/>
          <w:bCs/>
          <w:sz w:val="48"/>
          <w:szCs w:val="48"/>
          <w:rtl/>
        </w:rPr>
        <w:t>كَانُوا قَلِيلًا مِنَ اللَّيْلِ مَا يَهْجَعُونَ</w:t>
      </w:r>
      <w:r w:rsidR="002E50F5" w:rsidRPr="00A85FE1">
        <w:rPr>
          <w:rFonts w:cs="KFGQPC Uthman Taha Naskh" w:hint="cs"/>
          <w:b/>
          <w:bCs/>
          <w:sz w:val="34"/>
          <w:szCs w:val="34"/>
          <w:rtl/>
        </w:rPr>
        <w:t>(17)</w:t>
      </w:r>
      <w:r w:rsidR="002E50F5" w:rsidRPr="00A85FE1">
        <w:rPr>
          <w:rFonts w:cs="KFGQPC Uthman Taha Naskh" w:hint="cs"/>
          <w:b/>
          <w:bCs/>
          <w:sz w:val="48"/>
          <w:szCs w:val="48"/>
          <w:rtl/>
        </w:rPr>
        <w:t>وَبِالْأَسْحَارِ هُمْ يَسْتَغْفِرُونَ</w:t>
      </w:r>
      <w:r w:rsidR="002E50F5" w:rsidRPr="00A85FE1">
        <w:rPr>
          <w:rFonts w:cs="KFGQPC Uthman Taha Naskh" w:hint="cs"/>
          <w:sz w:val="48"/>
          <w:szCs w:val="48"/>
          <w:rtl/>
        </w:rPr>
        <w:t>}.</w:t>
      </w:r>
    </w:p>
    <w:p w:rsidR="00C5563F" w:rsidRPr="00A85FE1" w:rsidRDefault="008E7EAB" w:rsidP="008C5055">
      <w:pPr>
        <w:rPr>
          <w:rFonts w:cs="KFGQPC Uthman Taha Naskh"/>
          <w:sz w:val="48"/>
          <w:szCs w:val="48"/>
          <w:rtl/>
        </w:rPr>
      </w:pPr>
      <w:r w:rsidRPr="00A85FE1">
        <w:rPr>
          <w:rFonts w:cs="KFGQPC Uthman Taha Naskh" w:hint="cs"/>
          <w:sz w:val="48"/>
          <w:szCs w:val="48"/>
          <w:rtl/>
        </w:rPr>
        <w:t>وعندما</w:t>
      </w:r>
      <w:r w:rsidR="002E068A">
        <w:rPr>
          <w:rFonts w:cs="KFGQPC Uthman Taha Naskh"/>
          <w:sz w:val="48"/>
          <w:szCs w:val="48"/>
          <w:rtl/>
        </w:rPr>
        <w:t xml:space="preserve"> نت</w:t>
      </w:r>
      <w:r w:rsidR="002E068A">
        <w:rPr>
          <w:rFonts w:cs="KFGQPC Uthman Taha Naskh" w:hint="cs"/>
          <w:sz w:val="48"/>
          <w:szCs w:val="48"/>
          <w:rtl/>
        </w:rPr>
        <w:t>لذذ</w:t>
      </w:r>
      <w:r w:rsidR="003F3888">
        <w:rPr>
          <w:rFonts w:cs="KFGQPC Uthman Taha Naskh" w:hint="cs"/>
          <w:sz w:val="48"/>
          <w:szCs w:val="48"/>
          <w:rtl/>
        </w:rPr>
        <w:t>ُ</w:t>
      </w:r>
      <w:r w:rsidRPr="00A85FE1">
        <w:rPr>
          <w:rFonts w:cs="KFGQPC Uthman Taha Naskh"/>
          <w:sz w:val="48"/>
          <w:szCs w:val="48"/>
          <w:rtl/>
        </w:rPr>
        <w:t xml:space="preserve"> </w:t>
      </w:r>
      <w:r w:rsidR="002E068A">
        <w:rPr>
          <w:rFonts w:cs="KFGQPC Uthman Taha Naskh" w:hint="cs"/>
          <w:sz w:val="48"/>
          <w:szCs w:val="48"/>
          <w:rtl/>
        </w:rPr>
        <w:t>ب</w:t>
      </w:r>
      <w:r w:rsidR="002E068A">
        <w:rPr>
          <w:rFonts w:cs="KFGQPC Uthman Taha Naskh"/>
          <w:sz w:val="48"/>
          <w:szCs w:val="48"/>
          <w:rtl/>
        </w:rPr>
        <w:t>الاستغفار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="002E068A">
        <w:rPr>
          <w:rFonts w:cs="KFGQPC Uthman Taha Naskh"/>
          <w:sz w:val="48"/>
          <w:szCs w:val="48"/>
          <w:rtl/>
        </w:rPr>
        <w:t>، و</w:t>
      </w:r>
      <w:r w:rsidR="002E068A">
        <w:rPr>
          <w:rFonts w:cs="KFGQPC Uthman Taha Naskh" w:hint="cs"/>
          <w:sz w:val="48"/>
          <w:szCs w:val="48"/>
          <w:rtl/>
        </w:rPr>
        <w:t>نستشعر</w:t>
      </w:r>
      <w:r w:rsidR="003F3888">
        <w:rPr>
          <w:rFonts w:cs="KFGQPC Uthman Taha Naskh" w:hint="cs"/>
          <w:sz w:val="48"/>
          <w:szCs w:val="48"/>
          <w:rtl/>
        </w:rPr>
        <w:t>ُ</w:t>
      </w:r>
      <w:r w:rsidR="002E068A">
        <w:rPr>
          <w:rFonts w:cs="KFGQPC Uthman Taha Naskh" w:hint="cs"/>
          <w:sz w:val="48"/>
          <w:szCs w:val="48"/>
          <w:rtl/>
        </w:rPr>
        <w:t xml:space="preserve"> </w:t>
      </w:r>
      <w:r w:rsidR="00295069" w:rsidRPr="00A85FE1">
        <w:rPr>
          <w:rFonts w:cs="KFGQPC Uthman Taha Naskh"/>
          <w:sz w:val="48"/>
          <w:szCs w:val="48"/>
          <w:rtl/>
        </w:rPr>
        <w:t>عظيم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295069" w:rsidRPr="00A85FE1">
        <w:rPr>
          <w:rFonts w:cs="KFGQPC Uthman Taha Naskh"/>
          <w:sz w:val="48"/>
          <w:szCs w:val="48"/>
          <w:rtl/>
        </w:rPr>
        <w:t xml:space="preserve"> ال</w:t>
      </w:r>
      <w:r w:rsidR="00295069" w:rsidRPr="00A85FE1">
        <w:rPr>
          <w:rFonts w:cs="KFGQPC Uthman Taha Naskh" w:hint="cs"/>
          <w:sz w:val="48"/>
          <w:szCs w:val="48"/>
          <w:rtl/>
        </w:rPr>
        <w:t>فاقة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="002E068A">
        <w:rPr>
          <w:rFonts w:cs="KFGQPC Uthman Taha Naskh"/>
          <w:sz w:val="48"/>
          <w:szCs w:val="48"/>
          <w:rtl/>
        </w:rPr>
        <w:t xml:space="preserve"> </w:t>
      </w:r>
      <w:r w:rsidR="002E068A">
        <w:rPr>
          <w:rFonts w:cs="KFGQPC Uthman Taha Naskh" w:hint="cs"/>
          <w:sz w:val="48"/>
          <w:szCs w:val="48"/>
          <w:rtl/>
        </w:rPr>
        <w:t>ل</w:t>
      </w:r>
      <w:r w:rsidRPr="00A85FE1">
        <w:rPr>
          <w:rFonts w:cs="KFGQPC Uthman Taha Naskh"/>
          <w:sz w:val="48"/>
          <w:szCs w:val="48"/>
          <w:rtl/>
        </w:rPr>
        <w:t>تلق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Pr="00A85FE1">
        <w:rPr>
          <w:rFonts w:cs="KFGQPC Uthman Taha Naskh"/>
          <w:sz w:val="48"/>
          <w:szCs w:val="48"/>
          <w:rtl/>
        </w:rPr>
        <w:t>ي مغفرة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Pr="00A85FE1">
        <w:rPr>
          <w:rFonts w:cs="KFGQPC Uthman Taha Naskh"/>
          <w:sz w:val="48"/>
          <w:szCs w:val="48"/>
          <w:rtl/>
        </w:rPr>
        <w:t xml:space="preserve"> الله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Pr="00A85FE1">
        <w:rPr>
          <w:rFonts w:cs="KFGQPC Uthman Taha Naskh"/>
          <w:sz w:val="48"/>
          <w:szCs w:val="48"/>
          <w:rtl/>
        </w:rPr>
        <w:t xml:space="preserve">، </w:t>
      </w:r>
      <w:r w:rsidR="003F4C44">
        <w:rPr>
          <w:rFonts w:cs="KFGQPC Uthman Taha Naskh" w:hint="cs"/>
          <w:sz w:val="48"/>
          <w:szCs w:val="48"/>
          <w:rtl/>
        </w:rPr>
        <w:t>فلنرج</w:t>
      </w:r>
      <w:r w:rsidR="003F3888">
        <w:rPr>
          <w:rFonts w:cs="KFGQPC Uthman Taha Naskh" w:hint="cs"/>
          <w:sz w:val="48"/>
          <w:szCs w:val="48"/>
          <w:rtl/>
        </w:rPr>
        <w:t>ُ</w:t>
      </w:r>
      <w:r w:rsidRPr="00A85FE1">
        <w:rPr>
          <w:rFonts w:cs="KFGQPC Uthman Taha Naskh"/>
          <w:sz w:val="48"/>
          <w:szCs w:val="48"/>
          <w:rtl/>
        </w:rPr>
        <w:t xml:space="preserve"> أن نكون</w:t>
      </w:r>
      <w:r w:rsidR="003F3888">
        <w:rPr>
          <w:rFonts w:cs="KFGQPC Uthman Taha Naskh" w:hint="cs"/>
          <w:sz w:val="48"/>
          <w:szCs w:val="48"/>
          <w:rtl/>
        </w:rPr>
        <w:t>ُ</w:t>
      </w:r>
      <w:r w:rsidRPr="00A85FE1">
        <w:rPr>
          <w:rFonts w:cs="KFGQPC Uthman Taha Naskh"/>
          <w:sz w:val="48"/>
          <w:szCs w:val="48"/>
          <w:rtl/>
        </w:rPr>
        <w:t xml:space="preserve"> ممن </w:t>
      </w:r>
      <w:r w:rsidR="002E068A">
        <w:rPr>
          <w:rFonts w:cs="KFGQPC Uthman Taha Naskh" w:hint="cs"/>
          <w:sz w:val="48"/>
          <w:szCs w:val="48"/>
          <w:rtl/>
        </w:rPr>
        <w:t>يقول</w:t>
      </w:r>
      <w:r w:rsidR="003F3888">
        <w:rPr>
          <w:rFonts w:cs="KFGQPC Uthman Taha Naskh" w:hint="cs"/>
          <w:sz w:val="48"/>
          <w:szCs w:val="48"/>
          <w:rtl/>
        </w:rPr>
        <w:t>ُ</w:t>
      </w:r>
      <w:r w:rsidR="002E068A">
        <w:rPr>
          <w:rFonts w:cs="KFGQPC Uthman Taha Naskh" w:hint="cs"/>
          <w:sz w:val="48"/>
          <w:szCs w:val="48"/>
          <w:rtl/>
        </w:rPr>
        <w:t xml:space="preserve"> له رب</w:t>
      </w:r>
      <w:r w:rsidR="003F3888">
        <w:rPr>
          <w:rFonts w:cs="KFGQPC Uthman Taha Naskh" w:hint="cs"/>
          <w:sz w:val="48"/>
          <w:szCs w:val="48"/>
          <w:rtl/>
        </w:rPr>
        <w:t>ُ</w:t>
      </w:r>
      <w:r w:rsidR="002E068A">
        <w:rPr>
          <w:rFonts w:cs="KFGQPC Uthman Taha Naskh" w:hint="cs"/>
          <w:sz w:val="48"/>
          <w:szCs w:val="48"/>
          <w:rtl/>
        </w:rPr>
        <w:t>ه</w:t>
      </w:r>
      <w:r w:rsidRPr="00A85FE1">
        <w:rPr>
          <w:rFonts w:cs="KFGQPC Uthman Taha Naskh"/>
          <w:sz w:val="48"/>
          <w:szCs w:val="48"/>
          <w:rtl/>
        </w:rPr>
        <w:t xml:space="preserve">: </w:t>
      </w:r>
      <w:r w:rsidRPr="00A85FE1">
        <w:rPr>
          <w:rStyle w:val="Char1"/>
          <w:rFonts w:cs="KFGQPC Uthman Taha Naskh"/>
          <w:sz w:val="48"/>
          <w:szCs w:val="48"/>
          <w:rtl/>
        </w:rPr>
        <w:t xml:space="preserve">عَلِمَ عَبْدِي </w:t>
      </w:r>
      <w:r w:rsidRPr="00A85FE1">
        <w:rPr>
          <w:rStyle w:val="Char1"/>
          <w:rFonts w:ascii="Times New Roman" w:hAnsi="Times New Roman" w:cs="KFGQPC Uthman Taha Naskh" w:hint="cs"/>
          <w:sz w:val="48"/>
          <w:szCs w:val="48"/>
          <w:rtl/>
        </w:rPr>
        <w:t>‌</w:t>
      </w:r>
      <w:r w:rsidRPr="00A85FE1">
        <w:rPr>
          <w:rStyle w:val="Char1"/>
          <w:rFonts w:cs="KFGQPC Uthman Taha Naskh" w:hint="cs"/>
          <w:sz w:val="48"/>
          <w:szCs w:val="48"/>
          <w:rtl/>
        </w:rPr>
        <w:t>أَنَّ</w:t>
      </w:r>
      <w:r w:rsidRPr="00A85FE1">
        <w:rPr>
          <w:rStyle w:val="Char1"/>
          <w:rFonts w:cs="KFGQPC Uthman Taha Naskh"/>
          <w:sz w:val="48"/>
          <w:szCs w:val="48"/>
          <w:rtl/>
        </w:rPr>
        <w:t xml:space="preserve"> </w:t>
      </w:r>
      <w:r w:rsidRPr="00A85FE1">
        <w:rPr>
          <w:rStyle w:val="Char1"/>
          <w:rFonts w:ascii="Times New Roman" w:hAnsi="Times New Roman" w:cs="KFGQPC Uthman Taha Naskh" w:hint="cs"/>
          <w:sz w:val="48"/>
          <w:szCs w:val="48"/>
          <w:rtl/>
        </w:rPr>
        <w:t>‌</w:t>
      </w:r>
      <w:r w:rsidRPr="00A85FE1">
        <w:rPr>
          <w:rStyle w:val="Char1"/>
          <w:rFonts w:cs="KFGQPC Uthman Taha Naskh" w:hint="cs"/>
          <w:sz w:val="48"/>
          <w:szCs w:val="48"/>
          <w:rtl/>
        </w:rPr>
        <w:t>لَهُ</w:t>
      </w:r>
      <w:r w:rsidRPr="00A85FE1">
        <w:rPr>
          <w:rStyle w:val="Char1"/>
          <w:rFonts w:cs="KFGQPC Uthman Taha Naskh"/>
          <w:sz w:val="48"/>
          <w:szCs w:val="48"/>
          <w:rtl/>
        </w:rPr>
        <w:t xml:space="preserve"> </w:t>
      </w:r>
      <w:r w:rsidRPr="00A85FE1">
        <w:rPr>
          <w:rStyle w:val="Char1"/>
          <w:rFonts w:ascii="Times New Roman" w:hAnsi="Times New Roman" w:cs="KFGQPC Uthman Taha Naskh" w:hint="cs"/>
          <w:sz w:val="48"/>
          <w:szCs w:val="48"/>
          <w:rtl/>
        </w:rPr>
        <w:t>‌</w:t>
      </w:r>
      <w:r w:rsidRPr="00A85FE1">
        <w:rPr>
          <w:rStyle w:val="Char1"/>
          <w:rFonts w:cs="KFGQPC Uthman Taha Naskh" w:hint="cs"/>
          <w:sz w:val="48"/>
          <w:szCs w:val="48"/>
          <w:rtl/>
        </w:rPr>
        <w:t>رَبّاً</w:t>
      </w:r>
      <w:r w:rsidRPr="00A85FE1">
        <w:rPr>
          <w:rStyle w:val="Char1"/>
          <w:rFonts w:cs="KFGQPC Uthman Taha Naskh"/>
          <w:sz w:val="48"/>
          <w:szCs w:val="48"/>
          <w:rtl/>
        </w:rPr>
        <w:t xml:space="preserve"> </w:t>
      </w:r>
      <w:r w:rsidRPr="00A85FE1">
        <w:rPr>
          <w:rStyle w:val="Char1"/>
          <w:rFonts w:ascii="Times New Roman" w:hAnsi="Times New Roman" w:cs="KFGQPC Uthman Taha Naskh" w:hint="cs"/>
          <w:sz w:val="48"/>
          <w:szCs w:val="48"/>
          <w:rtl/>
        </w:rPr>
        <w:t>‌</w:t>
      </w:r>
      <w:r w:rsidRPr="00A85FE1">
        <w:rPr>
          <w:rStyle w:val="Char1"/>
          <w:rFonts w:cs="KFGQPC Uthman Taha Naskh" w:hint="cs"/>
          <w:sz w:val="48"/>
          <w:szCs w:val="48"/>
          <w:rtl/>
        </w:rPr>
        <w:t>يَغْفِرُ</w:t>
      </w:r>
      <w:r w:rsidRPr="00A85FE1">
        <w:rPr>
          <w:rStyle w:val="Char1"/>
          <w:rFonts w:cs="KFGQPC Uthman Taha Naskh"/>
          <w:sz w:val="48"/>
          <w:szCs w:val="48"/>
          <w:rtl/>
        </w:rPr>
        <w:t xml:space="preserve"> </w:t>
      </w:r>
      <w:r w:rsidRPr="00A85FE1">
        <w:rPr>
          <w:rStyle w:val="Char1"/>
          <w:rFonts w:ascii="Times New Roman" w:hAnsi="Times New Roman" w:cs="KFGQPC Uthman Taha Naskh" w:hint="cs"/>
          <w:sz w:val="48"/>
          <w:szCs w:val="48"/>
          <w:rtl/>
        </w:rPr>
        <w:t>‌</w:t>
      </w:r>
      <w:r w:rsidRPr="00A85FE1">
        <w:rPr>
          <w:rStyle w:val="Char1"/>
          <w:rFonts w:cs="KFGQPC Uthman Taha Naskh" w:hint="cs"/>
          <w:sz w:val="48"/>
          <w:szCs w:val="48"/>
          <w:rtl/>
        </w:rPr>
        <w:t>الذَّنْبَ،</w:t>
      </w:r>
      <w:r w:rsidRPr="00A85FE1">
        <w:rPr>
          <w:rStyle w:val="Char1"/>
          <w:rFonts w:cs="KFGQPC Uthman Taha Naskh"/>
          <w:sz w:val="48"/>
          <w:szCs w:val="48"/>
          <w:rtl/>
        </w:rPr>
        <w:t xml:space="preserve"> </w:t>
      </w:r>
      <w:r w:rsidRPr="00A85FE1">
        <w:rPr>
          <w:rStyle w:val="Char1"/>
          <w:rFonts w:ascii="Times New Roman" w:hAnsi="Times New Roman" w:cs="KFGQPC Uthman Taha Naskh" w:hint="cs"/>
          <w:sz w:val="48"/>
          <w:szCs w:val="48"/>
          <w:rtl/>
        </w:rPr>
        <w:t>‌</w:t>
      </w:r>
      <w:r w:rsidRPr="00A85FE1">
        <w:rPr>
          <w:rStyle w:val="Char1"/>
          <w:rFonts w:cs="KFGQPC Uthman Taha Naskh" w:hint="cs"/>
          <w:sz w:val="48"/>
          <w:szCs w:val="48"/>
          <w:rtl/>
        </w:rPr>
        <w:t>وَيَأْخُذُ</w:t>
      </w:r>
      <w:r w:rsidRPr="00A85FE1">
        <w:rPr>
          <w:rStyle w:val="Char1"/>
          <w:rFonts w:cs="KFGQPC Uthman Taha Naskh"/>
          <w:sz w:val="48"/>
          <w:szCs w:val="48"/>
          <w:rtl/>
        </w:rPr>
        <w:t xml:space="preserve"> </w:t>
      </w:r>
      <w:r w:rsidRPr="00A85FE1">
        <w:rPr>
          <w:rStyle w:val="Char1"/>
          <w:rFonts w:ascii="Times New Roman" w:hAnsi="Times New Roman" w:cs="KFGQPC Uthman Taha Naskh" w:hint="cs"/>
          <w:sz w:val="48"/>
          <w:szCs w:val="48"/>
          <w:rtl/>
        </w:rPr>
        <w:t>‌</w:t>
      </w:r>
      <w:r w:rsidRPr="00A85FE1">
        <w:rPr>
          <w:rStyle w:val="Char1"/>
          <w:rFonts w:cs="KFGQPC Uthman Taha Naskh" w:hint="cs"/>
          <w:sz w:val="48"/>
          <w:szCs w:val="48"/>
          <w:rtl/>
        </w:rPr>
        <w:t>بِالذَّنْبِ،</w:t>
      </w:r>
      <w:r w:rsidRPr="00A85FE1">
        <w:rPr>
          <w:rStyle w:val="Char1"/>
          <w:rFonts w:cs="KFGQPC Uthman Taha Naskh"/>
          <w:sz w:val="48"/>
          <w:szCs w:val="48"/>
          <w:rtl/>
        </w:rPr>
        <w:t xml:space="preserve"> </w:t>
      </w:r>
      <w:r w:rsidRPr="00A85FE1">
        <w:rPr>
          <w:rStyle w:val="Char1"/>
          <w:rFonts w:cs="KFGQPC Uthman Taha Naskh" w:hint="cs"/>
          <w:sz w:val="48"/>
          <w:szCs w:val="48"/>
          <w:rtl/>
        </w:rPr>
        <w:t>أُشْهِدُكُمْ</w:t>
      </w:r>
      <w:r w:rsidRPr="00A85FE1">
        <w:rPr>
          <w:rStyle w:val="Char1"/>
          <w:rFonts w:cs="KFGQPC Uthman Taha Naskh"/>
          <w:sz w:val="48"/>
          <w:szCs w:val="48"/>
          <w:rtl/>
        </w:rPr>
        <w:t xml:space="preserve"> </w:t>
      </w:r>
      <w:r w:rsidRPr="00A85FE1">
        <w:rPr>
          <w:rStyle w:val="Char1"/>
          <w:rFonts w:cs="KFGQPC Uthman Taha Naskh" w:hint="cs"/>
          <w:sz w:val="48"/>
          <w:szCs w:val="48"/>
          <w:rtl/>
        </w:rPr>
        <w:t>أَنِّي</w:t>
      </w:r>
      <w:r w:rsidRPr="00A85FE1">
        <w:rPr>
          <w:rStyle w:val="Char1"/>
          <w:rFonts w:cs="KFGQPC Uthman Taha Naskh"/>
          <w:sz w:val="48"/>
          <w:szCs w:val="48"/>
          <w:rtl/>
        </w:rPr>
        <w:t xml:space="preserve"> </w:t>
      </w:r>
      <w:r w:rsidRPr="00A85FE1">
        <w:rPr>
          <w:rStyle w:val="Char1"/>
          <w:rFonts w:cs="KFGQPC Uthman Taha Naskh" w:hint="cs"/>
          <w:sz w:val="48"/>
          <w:szCs w:val="48"/>
          <w:rtl/>
        </w:rPr>
        <w:t>قَدْ</w:t>
      </w:r>
      <w:r w:rsidRPr="00A85FE1">
        <w:rPr>
          <w:rStyle w:val="Char1"/>
          <w:rFonts w:cs="KFGQPC Uthman Taha Naskh"/>
          <w:sz w:val="48"/>
          <w:szCs w:val="48"/>
          <w:rtl/>
        </w:rPr>
        <w:t xml:space="preserve"> </w:t>
      </w:r>
      <w:r w:rsidRPr="00A85FE1">
        <w:rPr>
          <w:rStyle w:val="Char1"/>
          <w:rFonts w:cs="KFGQPC Uthman Taha Naskh" w:hint="cs"/>
          <w:sz w:val="48"/>
          <w:szCs w:val="48"/>
          <w:rtl/>
        </w:rPr>
        <w:t>غَفَرْتُ</w:t>
      </w:r>
      <w:r w:rsidRPr="00A85FE1">
        <w:rPr>
          <w:rStyle w:val="Char1"/>
          <w:rFonts w:cs="KFGQPC Uthman Taha Naskh"/>
          <w:sz w:val="48"/>
          <w:szCs w:val="48"/>
          <w:rtl/>
        </w:rPr>
        <w:t xml:space="preserve"> </w:t>
      </w:r>
      <w:r w:rsidRPr="00A85FE1">
        <w:rPr>
          <w:rStyle w:val="Char1"/>
          <w:rFonts w:cs="KFGQPC Uthman Taha Naskh" w:hint="cs"/>
          <w:sz w:val="48"/>
          <w:szCs w:val="48"/>
          <w:rtl/>
        </w:rPr>
        <w:t>لَهُ</w:t>
      </w:r>
      <w:r w:rsidRPr="00A85FE1">
        <w:rPr>
          <w:rStyle w:val="ae"/>
          <w:rFonts w:cs="KFGQPC Uthman Taha Naskh"/>
          <w:sz w:val="48"/>
          <w:szCs w:val="48"/>
          <w:rtl/>
        </w:rPr>
        <w:t>(</w:t>
      </w:r>
      <w:r w:rsidRPr="00A85FE1">
        <w:rPr>
          <w:rStyle w:val="ae"/>
          <w:rFonts w:cs="KFGQPC Uthman Taha Naskh"/>
          <w:sz w:val="48"/>
          <w:szCs w:val="48"/>
          <w:rtl/>
        </w:rPr>
        <w:footnoteReference w:id="5"/>
      </w:r>
      <w:r w:rsidRPr="00A85FE1">
        <w:rPr>
          <w:rStyle w:val="ae"/>
          <w:rFonts w:cs="KFGQPC Uthman Taha Naskh"/>
          <w:sz w:val="48"/>
          <w:szCs w:val="48"/>
          <w:rtl/>
        </w:rPr>
        <w:t>)</w:t>
      </w:r>
      <w:r w:rsidRPr="00A85FE1">
        <w:rPr>
          <w:rFonts w:cs="KFGQPC Uthman Taha Naskh"/>
          <w:sz w:val="48"/>
          <w:szCs w:val="48"/>
          <w:rtl/>
        </w:rPr>
        <w:t>.</w:t>
      </w:r>
    </w:p>
    <w:p w:rsidR="002D6A58" w:rsidRDefault="00432B56" w:rsidP="008C5055">
      <w:pPr>
        <w:rPr>
          <w:rFonts w:cs="KFGQPC Uthman Taha Naskh"/>
          <w:sz w:val="48"/>
          <w:szCs w:val="48"/>
          <w:rtl/>
        </w:rPr>
      </w:pPr>
      <w:r w:rsidRPr="00A85FE1">
        <w:rPr>
          <w:rFonts w:cs="KFGQPC Uthman Taha Naskh" w:hint="cs"/>
          <w:sz w:val="48"/>
          <w:szCs w:val="48"/>
          <w:rtl/>
        </w:rPr>
        <w:t>فيا م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Pr="00A85FE1">
        <w:rPr>
          <w:rFonts w:cs="KFGQPC Uthman Taha Naskh" w:hint="cs"/>
          <w:sz w:val="48"/>
          <w:szCs w:val="48"/>
          <w:rtl/>
        </w:rPr>
        <w:t>ن أحاطت</w:t>
      </w:r>
      <w:r w:rsidR="00AD533F">
        <w:rPr>
          <w:rFonts w:cs="KFGQPC Uthman Taha Naskh" w:hint="cs"/>
          <w:sz w:val="48"/>
          <w:szCs w:val="48"/>
          <w:rtl/>
        </w:rPr>
        <w:t>ْ</w:t>
      </w:r>
      <w:r w:rsidRPr="00A85FE1">
        <w:rPr>
          <w:rFonts w:cs="KFGQPC Uthman Taha Naskh" w:hint="cs"/>
          <w:sz w:val="48"/>
          <w:szCs w:val="48"/>
          <w:rtl/>
        </w:rPr>
        <w:t xml:space="preserve"> به الهموم</w:t>
      </w:r>
      <w:r w:rsidR="003F3888">
        <w:rPr>
          <w:rFonts w:cs="KFGQPC Uthman Taha Naskh" w:hint="cs"/>
          <w:sz w:val="48"/>
          <w:szCs w:val="48"/>
          <w:rtl/>
        </w:rPr>
        <w:t>ُ</w:t>
      </w:r>
      <w:r w:rsidRPr="00A85FE1">
        <w:rPr>
          <w:rFonts w:cs="KFGQPC Uthman Taha Naskh" w:hint="cs"/>
          <w:sz w:val="48"/>
          <w:szCs w:val="48"/>
          <w:rtl/>
        </w:rPr>
        <w:t xml:space="preserve"> والذنوب</w:t>
      </w:r>
      <w:r w:rsidR="003F3888">
        <w:rPr>
          <w:rFonts w:cs="KFGQPC Uthman Taha Naskh" w:hint="cs"/>
          <w:sz w:val="48"/>
          <w:szCs w:val="48"/>
          <w:rtl/>
        </w:rPr>
        <w:t>ُ</w:t>
      </w:r>
      <w:r w:rsidR="002E068A">
        <w:rPr>
          <w:rFonts w:cs="KFGQPC Uthman Taha Naskh" w:hint="cs"/>
          <w:sz w:val="48"/>
          <w:szCs w:val="48"/>
          <w:rtl/>
        </w:rPr>
        <w:t>:</w:t>
      </w:r>
      <w:r w:rsidR="008B1171">
        <w:rPr>
          <w:rFonts w:cs="KFGQPC Uthman Taha Naskh" w:hint="cs"/>
          <w:sz w:val="48"/>
          <w:szCs w:val="48"/>
          <w:rtl/>
        </w:rPr>
        <w:t xml:space="preserve"> رب</w:t>
      </w:r>
      <w:r w:rsidR="00AD533F">
        <w:rPr>
          <w:rFonts w:cs="KFGQPC Uthman Taha Naskh" w:hint="cs"/>
          <w:sz w:val="48"/>
          <w:szCs w:val="48"/>
          <w:rtl/>
        </w:rPr>
        <w:t>ُ</w:t>
      </w:r>
      <w:r w:rsidR="008B1171">
        <w:rPr>
          <w:rFonts w:cs="KFGQPC Uthman Taha Naskh" w:hint="cs"/>
          <w:sz w:val="48"/>
          <w:szCs w:val="48"/>
          <w:rtl/>
        </w:rPr>
        <w:t>ك أرحم</w:t>
      </w:r>
      <w:r w:rsidR="003F3888">
        <w:rPr>
          <w:rFonts w:cs="KFGQPC Uthman Taha Naskh" w:hint="cs"/>
          <w:sz w:val="48"/>
          <w:szCs w:val="48"/>
          <w:rtl/>
        </w:rPr>
        <w:t>ُ</w:t>
      </w:r>
      <w:r w:rsidR="008B1171">
        <w:rPr>
          <w:rFonts w:cs="KFGQPC Uthman Taha Naskh" w:hint="cs"/>
          <w:sz w:val="48"/>
          <w:szCs w:val="48"/>
          <w:rtl/>
        </w:rPr>
        <w:t xml:space="preserve"> بك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8B1171">
        <w:rPr>
          <w:rFonts w:cs="KFGQPC Uthman Taha Naskh" w:hint="cs"/>
          <w:sz w:val="48"/>
          <w:szCs w:val="48"/>
          <w:rtl/>
        </w:rPr>
        <w:t xml:space="preserve"> من أم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="008B1171">
        <w:rPr>
          <w:rFonts w:cs="KFGQPC Uthman Taha Naskh" w:hint="cs"/>
          <w:sz w:val="48"/>
          <w:szCs w:val="48"/>
          <w:rtl/>
        </w:rPr>
        <w:t>ك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8B1171">
        <w:rPr>
          <w:rFonts w:cs="KFGQPC Uthman Taha Naskh" w:hint="cs"/>
          <w:sz w:val="48"/>
          <w:szCs w:val="48"/>
          <w:rtl/>
        </w:rPr>
        <w:t>، ف</w:t>
      </w:r>
      <w:r w:rsidRPr="00A85FE1">
        <w:rPr>
          <w:rFonts w:cs="KFGQPC Uthman Taha Naskh" w:hint="cs"/>
          <w:sz w:val="48"/>
          <w:szCs w:val="48"/>
          <w:rtl/>
        </w:rPr>
        <w:t>استغف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Pr="00A85FE1">
        <w:rPr>
          <w:rFonts w:cs="KFGQPC Uthman Taha Naskh" w:hint="cs"/>
          <w:sz w:val="48"/>
          <w:szCs w:val="48"/>
          <w:rtl/>
        </w:rPr>
        <w:t>ر</w:t>
      </w:r>
      <w:r w:rsidR="00675685">
        <w:rPr>
          <w:rFonts w:cs="KFGQPC Uthman Taha Naskh" w:hint="cs"/>
          <w:sz w:val="48"/>
          <w:szCs w:val="48"/>
          <w:rtl/>
        </w:rPr>
        <w:t>ْ</w:t>
      </w:r>
      <w:r w:rsidRPr="00A85FE1">
        <w:rPr>
          <w:rFonts w:cs="KFGQPC Uthman Taha Naskh" w:hint="cs"/>
          <w:sz w:val="48"/>
          <w:szCs w:val="48"/>
          <w:rtl/>
        </w:rPr>
        <w:t>ه إنه كان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Pr="00A85FE1">
        <w:rPr>
          <w:rFonts w:cs="KFGQPC Uthman Taha Naskh" w:hint="cs"/>
          <w:sz w:val="48"/>
          <w:szCs w:val="48"/>
          <w:rtl/>
        </w:rPr>
        <w:t xml:space="preserve"> توابًا، </w:t>
      </w:r>
      <w:proofErr w:type="spellStart"/>
      <w:r w:rsidRPr="00A85FE1">
        <w:rPr>
          <w:rFonts w:cs="KFGQPC Uthman Taha Naskh" w:hint="cs"/>
          <w:sz w:val="48"/>
          <w:szCs w:val="48"/>
          <w:rtl/>
        </w:rPr>
        <w:t>ويا</w:t>
      </w:r>
      <w:proofErr w:type="spellEnd"/>
      <w:r w:rsidRPr="00A85FE1">
        <w:rPr>
          <w:rFonts w:cs="KFGQPC Uthman Taha Naskh" w:hint="cs"/>
          <w:sz w:val="48"/>
          <w:szCs w:val="48"/>
          <w:rtl/>
        </w:rPr>
        <w:t xml:space="preserve"> </w:t>
      </w:r>
      <w:r w:rsidR="008B1171">
        <w:rPr>
          <w:rFonts w:cs="KFGQPC Uthman Taha Naskh" w:hint="cs"/>
          <w:sz w:val="48"/>
          <w:szCs w:val="48"/>
          <w:rtl/>
        </w:rPr>
        <w:t>م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8B1171">
        <w:rPr>
          <w:rFonts w:cs="KFGQPC Uthman Taha Naskh" w:hint="cs"/>
          <w:sz w:val="48"/>
          <w:szCs w:val="48"/>
          <w:rtl/>
        </w:rPr>
        <w:t>ن أنهك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8B1171">
        <w:rPr>
          <w:rFonts w:cs="KFGQPC Uthman Taha Naskh" w:hint="cs"/>
          <w:sz w:val="48"/>
          <w:szCs w:val="48"/>
          <w:rtl/>
        </w:rPr>
        <w:t>ه المرض</w:t>
      </w:r>
      <w:r w:rsidR="003F3888">
        <w:rPr>
          <w:rFonts w:cs="KFGQPC Uthman Taha Naskh" w:hint="cs"/>
          <w:sz w:val="48"/>
          <w:szCs w:val="48"/>
          <w:rtl/>
        </w:rPr>
        <w:t>ُ</w:t>
      </w:r>
      <w:r w:rsidR="002E068A">
        <w:rPr>
          <w:rFonts w:cs="KFGQPC Uthman Taha Naskh" w:hint="cs"/>
          <w:sz w:val="48"/>
          <w:szCs w:val="48"/>
          <w:rtl/>
        </w:rPr>
        <w:t>:</w:t>
      </w:r>
      <w:r w:rsidR="008C5055">
        <w:rPr>
          <w:rFonts w:cs="KFGQPC Uthman Taha Naskh" w:hint="cs"/>
          <w:sz w:val="48"/>
          <w:szCs w:val="48"/>
          <w:rtl/>
        </w:rPr>
        <w:t xml:space="preserve"> </w:t>
      </w:r>
      <w:r w:rsidR="00173554" w:rsidRPr="00A85FE1">
        <w:rPr>
          <w:rFonts w:cs="KFGQPC Uthman Taha Naskh" w:hint="cs"/>
          <w:sz w:val="48"/>
          <w:szCs w:val="48"/>
          <w:rtl/>
        </w:rPr>
        <w:t>استغفار</w:t>
      </w:r>
      <w:r w:rsidR="003F3888">
        <w:rPr>
          <w:rFonts w:cs="KFGQPC Uthman Taha Naskh" w:hint="cs"/>
          <w:sz w:val="48"/>
          <w:szCs w:val="48"/>
          <w:rtl/>
        </w:rPr>
        <w:t>ُ</w:t>
      </w:r>
      <w:r w:rsidR="008C5055">
        <w:rPr>
          <w:rFonts w:cs="KFGQPC Uthman Taha Naskh" w:hint="cs"/>
          <w:sz w:val="48"/>
          <w:szCs w:val="48"/>
          <w:rtl/>
        </w:rPr>
        <w:t>ك</w:t>
      </w:r>
      <w:r w:rsidR="008B1171">
        <w:rPr>
          <w:rFonts w:cs="KFGQPC Uthman Taha Naskh" w:hint="cs"/>
          <w:sz w:val="48"/>
          <w:szCs w:val="48"/>
          <w:rtl/>
        </w:rPr>
        <w:t xml:space="preserve"> تطهير</w:t>
      </w:r>
      <w:r w:rsidR="003F3888">
        <w:rPr>
          <w:rFonts w:cs="KFGQPC Uthman Taha Naskh" w:hint="cs"/>
          <w:sz w:val="48"/>
          <w:szCs w:val="48"/>
          <w:rtl/>
        </w:rPr>
        <w:t>ٌ</w:t>
      </w:r>
      <w:r w:rsidR="00173554" w:rsidRPr="00A85FE1">
        <w:rPr>
          <w:rFonts w:cs="KFGQPC Uthman Taha Naskh" w:hint="cs"/>
          <w:sz w:val="48"/>
          <w:szCs w:val="48"/>
          <w:rtl/>
        </w:rPr>
        <w:t xml:space="preserve">، </w:t>
      </w:r>
      <w:proofErr w:type="spellStart"/>
      <w:r w:rsidR="00173554" w:rsidRPr="00A85FE1">
        <w:rPr>
          <w:rFonts w:cs="KFGQPC Uthman Taha Naskh" w:hint="cs"/>
          <w:sz w:val="48"/>
          <w:szCs w:val="48"/>
          <w:rtl/>
        </w:rPr>
        <w:t>ويا</w:t>
      </w:r>
      <w:proofErr w:type="spellEnd"/>
      <w:r w:rsidR="00173554" w:rsidRPr="00A85FE1">
        <w:rPr>
          <w:rFonts w:cs="KFGQPC Uthman Taha Naskh" w:hint="cs"/>
          <w:sz w:val="48"/>
          <w:szCs w:val="48"/>
          <w:rtl/>
        </w:rPr>
        <w:t xml:space="preserve"> م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173554" w:rsidRPr="00A85FE1">
        <w:rPr>
          <w:rFonts w:cs="KFGQPC Uthman Taha Naskh" w:hint="cs"/>
          <w:sz w:val="48"/>
          <w:szCs w:val="48"/>
          <w:rtl/>
        </w:rPr>
        <w:t>ن كبل</w:t>
      </w:r>
      <w:r w:rsidR="00AD533F">
        <w:rPr>
          <w:rFonts w:cs="KFGQPC Uthman Taha Naskh" w:hint="cs"/>
          <w:sz w:val="48"/>
          <w:szCs w:val="48"/>
          <w:rtl/>
        </w:rPr>
        <w:t>َ</w:t>
      </w:r>
      <w:r w:rsidR="00173554" w:rsidRPr="00A85FE1">
        <w:rPr>
          <w:rFonts w:cs="KFGQPC Uthman Taha Naskh" w:hint="cs"/>
          <w:sz w:val="48"/>
          <w:szCs w:val="48"/>
          <w:rtl/>
        </w:rPr>
        <w:t>ت</w:t>
      </w:r>
      <w:r w:rsidR="00AD533F">
        <w:rPr>
          <w:rFonts w:cs="KFGQPC Uthman Taha Naskh" w:hint="cs"/>
          <w:sz w:val="48"/>
          <w:szCs w:val="48"/>
          <w:rtl/>
        </w:rPr>
        <w:t>ْ</w:t>
      </w:r>
      <w:r w:rsidR="00173554" w:rsidRPr="00A85FE1">
        <w:rPr>
          <w:rFonts w:cs="KFGQPC Uthman Taha Naskh" w:hint="cs"/>
          <w:sz w:val="48"/>
          <w:szCs w:val="48"/>
          <w:rtl/>
        </w:rPr>
        <w:t>ه</w:t>
      </w:r>
      <w:r w:rsidR="00AD533F">
        <w:rPr>
          <w:rFonts w:cs="KFGQPC Uthman Taha Naskh" w:hint="cs"/>
          <w:sz w:val="48"/>
          <w:szCs w:val="48"/>
          <w:rtl/>
        </w:rPr>
        <w:t>ُ</w:t>
      </w:r>
      <w:r w:rsidR="00173554" w:rsidRPr="00A85FE1">
        <w:rPr>
          <w:rFonts w:cs="KFGQPC Uthman Taha Naskh" w:hint="cs"/>
          <w:sz w:val="48"/>
          <w:szCs w:val="48"/>
          <w:rtl/>
        </w:rPr>
        <w:t xml:space="preserve"> الديون</w:t>
      </w:r>
      <w:r w:rsidR="003F3888">
        <w:rPr>
          <w:rFonts w:cs="KFGQPC Uthman Taha Naskh" w:hint="cs"/>
          <w:sz w:val="48"/>
          <w:szCs w:val="48"/>
          <w:rtl/>
        </w:rPr>
        <w:t>ُ</w:t>
      </w:r>
      <w:r w:rsidR="002E068A">
        <w:rPr>
          <w:rFonts w:cs="KFGQPC Uthman Taha Naskh" w:hint="cs"/>
          <w:sz w:val="48"/>
          <w:szCs w:val="48"/>
          <w:rtl/>
        </w:rPr>
        <w:t>:</w:t>
      </w:r>
      <w:r w:rsidR="008C5055">
        <w:rPr>
          <w:rFonts w:cs="KFGQPC Uthman Taha Naskh" w:hint="cs"/>
          <w:sz w:val="48"/>
          <w:szCs w:val="48"/>
          <w:rtl/>
        </w:rPr>
        <w:t xml:space="preserve"> أكث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="008C5055">
        <w:rPr>
          <w:rFonts w:cs="KFGQPC Uthman Taha Naskh" w:hint="cs"/>
          <w:sz w:val="48"/>
          <w:szCs w:val="48"/>
          <w:rtl/>
        </w:rPr>
        <w:t>ر</w:t>
      </w:r>
      <w:r w:rsidR="00AD533F">
        <w:rPr>
          <w:rFonts w:cs="KFGQPC Uthman Taha Naskh" w:hint="cs"/>
          <w:sz w:val="48"/>
          <w:szCs w:val="48"/>
          <w:rtl/>
        </w:rPr>
        <w:t>ْ</w:t>
      </w:r>
      <w:r w:rsidR="008C5055">
        <w:rPr>
          <w:rFonts w:cs="KFGQPC Uthman Taha Naskh" w:hint="cs"/>
          <w:sz w:val="48"/>
          <w:szCs w:val="48"/>
          <w:rtl/>
        </w:rPr>
        <w:t xml:space="preserve"> من الاستغفار</w:t>
      </w:r>
      <w:r w:rsidR="00675685">
        <w:rPr>
          <w:rFonts w:cs="KFGQPC Uthman Taha Naskh" w:hint="cs"/>
          <w:sz w:val="48"/>
          <w:szCs w:val="48"/>
          <w:rtl/>
        </w:rPr>
        <w:t>ِ</w:t>
      </w:r>
      <w:r w:rsidR="00635335">
        <w:rPr>
          <w:rFonts w:cs="KFGQPC Uthman Taha Naskh" w:hint="cs"/>
          <w:sz w:val="48"/>
          <w:szCs w:val="48"/>
          <w:rtl/>
        </w:rPr>
        <w:t>.</w:t>
      </w:r>
    </w:p>
    <w:p w:rsidR="008B1171" w:rsidRPr="008C5055" w:rsidRDefault="008B1171" w:rsidP="00AD533F">
      <w:pPr>
        <w:numPr>
          <w:ilvl w:val="0"/>
          <w:numId w:val="3"/>
        </w:numPr>
        <w:tabs>
          <w:tab w:val="left" w:pos="139"/>
        </w:tabs>
        <w:ind w:left="0" w:right="-142"/>
        <w:contextualSpacing/>
        <w:jc w:val="left"/>
        <w:rPr>
          <w:rFonts w:cs="Generator Black"/>
          <w:sz w:val="46"/>
          <w:szCs w:val="46"/>
          <w:rtl/>
        </w:rPr>
      </w:pPr>
      <w:r w:rsidRPr="008C5055">
        <w:rPr>
          <w:rFonts w:cs="Generator Black" w:hint="cs"/>
          <w:sz w:val="46"/>
          <w:szCs w:val="46"/>
          <w:rtl/>
        </w:rPr>
        <w:t>ف</w:t>
      </w:r>
      <w:r w:rsidR="00635335" w:rsidRPr="008C5055">
        <w:rPr>
          <w:rFonts w:cs="Generator Black" w:hint="cs"/>
          <w:sz w:val="46"/>
          <w:szCs w:val="46"/>
          <w:rtl/>
        </w:rPr>
        <w:t xml:space="preserve">اللهم إِنَّا </w:t>
      </w:r>
      <w:proofErr w:type="spellStart"/>
      <w:r w:rsidR="00635335" w:rsidRPr="008C5055">
        <w:rPr>
          <w:rFonts w:cs="Generator Black"/>
          <w:sz w:val="46"/>
          <w:szCs w:val="46"/>
          <w:rtl/>
        </w:rPr>
        <w:t>نَسْتَغْفِرُكَ</w:t>
      </w:r>
      <w:proofErr w:type="spellEnd"/>
      <w:r w:rsidR="00635335" w:rsidRPr="008C5055">
        <w:rPr>
          <w:rFonts w:cs="Generator Black"/>
          <w:sz w:val="46"/>
          <w:szCs w:val="46"/>
          <w:rtl/>
        </w:rPr>
        <w:t xml:space="preserve"> وَنَتُوبُ إِلَيْكَ</w:t>
      </w:r>
      <w:r w:rsidR="00635335" w:rsidRPr="008C5055">
        <w:rPr>
          <w:rFonts w:cs="Generator Black" w:hint="cs"/>
          <w:sz w:val="46"/>
          <w:szCs w:val="46"/>
          <w:rtl/>
        </w:rPr>
        <w:t>.</w:t>
      </w:r>
      <w:r w:rsidR="008C5055">
        <w:rPr>
          <w:rFonts w:cs="Generator Black" w:hint="cs"/>
          <w:sz w:val="46"/>
          <w:szCs w:val="46"/>
          <w:rtl/>
        </w:rPr>
        <w:t xml:space="preserve"> </w:t>
      </w:r>
      <w:r w:rsidR="00635335" w:rsidRPr="008C5055">
        <w:rPr>
          <w:rFonts w:cs="Generator Black"/>
          <w:sz w:val="46"/>
          <w:szCs w:val="46"/>
          <w:rtl/>
        </w:rPr>
        <w:t xml:space="preserve">اللَّهُمَّ </w:t>
      </w:r>
      <w:r w:rsidR="00635335" w:rsidRPr="008C5055">
        <w:rPr>
          <w:rFonts w:cs="Generator Black" w:hint="cs"/>
          <w:sz w:val="46"/>
          <w:szCs w:val="46"/>
          <w:rtl/>
        </w:rPr>
        <w:t>إنَّا ع</w:t>
      </w:r>
      <w:r w:rsidRPr="008C5055">
        <w:rPr>
          <w:rFonts w:cs="Generator Black" w:hint="cs"/>
          <w:sz w:val="46"/>
          <w:szCs w:val="46"/>
          <w:rtl/>
        </w:rPr>
        <w:t>ِ</w:t>
      </w:r>
      <w:r w:rsidR="00635335" w:rsidRPr="008C5055">
        <w:rPr>
          <w:rFonts w:cs="Generator Black" w:hint="cs"/>
          <w:sz w:val="46"/>
          <w:szCs w:val="46"/>
          <w:rtl/>
        </w:rPr>
        <w:t>باد</w:t>
      </w:r>
      <w:r w:rsidRPr="008C5055">
        <w:rPr>
          <w:rFonts w:cs="Generator Black" w:hint="cs"/>
          <w:sz w:val="46"/>
          <w:szCs w:val="46"/>
          <w:rtl/>
        </w:rPr>
        <w:t>ُ</w:t>
      </w:r>
      <w:r w:rsidR="00635335" w:rsidRPr="008C5055">
        <w:rPr>
          <w:rFonts w:cs="Generator Black" w:hint="cs"/>
          <w:sz w:val="46"/>
          <w:szCs w:val="46"/>
          <w:rtl/>
        </w:rPr>
        <w:t>ك</w:t>
      </w:r>
      <w:r w:rsidRPr="008C5055">
        <w:rPr>
          <w:rFonts w:cs="Generator Black" w:hint="cs"/>
          <w:sz w:val="46"/>
          <w:szCs w:val="46"/>
          <w:rtl/>
        </w:rPr>
        <w:t>َ</w:t>
      </w:r>
      <w:r w:rsidR="00635335" w:rsidRPr="008C5055">
        <w:rPr>
          <w:rFonts w:cs="Generator Black"/>
          <w:sz w:val="46"/>
          <w:szCs w:val="46"/>
          <w:rtl/>
        </w:rPr>
        <w:t xml:space="preserve"> الب</w:t>
      </w:r>
      <w:r w:rsidRPr="008C5055">
        <w:rPr>
          <w:rFonts w:cs="Generator Black" w:hint="cs"/>
          <w:sz w:val="46"/>
          <w:szCs w:val="46"/>
          <w:rtl/>
        </w:rPr>
        <w:t>ُ</w:t>
      </w:r>
      <w:r w:rsidR="00635335" w:rsidRPr="008C5055">
        <w:rPr>
          <w:rFonts w:cs="Generator Black"/>
          <w:sz w:val="46"/>
          <w:szCs w:val="46"/>
          <w:rtl/>
        </w:rPr>
        <w:t>ؤ</w:t>
      </w:r>
      <w:r w:rsidRPr="008C5055">
        <w:rPr>
          <w:rFonts w:cs="Generator Black" w:hint="cs"/>
          <w:sz w:val="46"/>
          <w:szCs w:val="46"/>
          <w:rtl/>
        </w:rPr>
        <w:t>َ</w:t>
      </w:r>
      <w:r w:rsidR="00635335" w:rsidRPr="008C5055">
        <w:rPr>
          <w:rFonts w:cs="Generator Black"/>
          <w:sz w:val="46"/>
          <w:szCs w:val="46"/>
          <w:rtl/>
        </w:rPr>
        <w:t>س</w:t>
      </w:r>
      <w:r w:rsidRPr="008C5055">
        <w:rPr>
          <w:rFonts w:cs="Generator Black" w:hint="cs"/>
          <w:sz w:val="46"/>
          <w:szCs w:val="46"/>
          <w:rtl/>
        </w:rPr>
        <w:t>َ</w:t>
      </w:r>
      <w:r w:rsidR="00635335" w:rsidRPr="008C5055">
        <w:rPr>
          <w:rFonts w:cs="Generator Black"/>
          <w:sz w:val="46"/>
          <w:szCs w:val="46"/>
          <w:rtl/>
        </w:rPr>
        <w:t>اء</w:t>
      </w:r>
      <w:r w:rsidRPr="008C5055">
        <w:rPr>
          <w:rFonts w:cs="Generator Black" w:hint="cs"/>
          <w:sz w:val="46"/>
          <w:szCs w:val="46"/>
          <w:rtl/>
        </w:rPr>
        <w:t>ُ</w:t>
      </w:r>
      <w:r w:rsidR="00635335" w:rsidRPr="008C5055">
        <w:rPr>
          <w:rFonts w:cs="Generator Black"/>
          <w:sz w:val="46"/>
          <w:szCs w:val="46"/>
          <w:rtl/>
        </w:rPr>
        <w:t xml:space="preserve"> الف</w:t>
      </w:r>
      <w:r w:rsidRPr="008C5055">
        <w:rPr>
          <w:rFonts w:cs="Generator Black" w:hint="cs"/>
          <w:sz w:val="46"/>
          <w:szCs w:val="46"/>
          <w:rtl/>
        </w:rPr>
        <w:t>ُ</w:t>
      </w:r>
      <w:r w:rsidR="00635335" w:rsidRPr="008C5055">
        <w:rPr>
          <w:rFonts w:cs="Generator Black"/>
          <w:sz w:val="46"/>
          <w:szCs w:val="46"/>
          <w:rtl/>
        </w:rPr>
        <w:t>ق</w:t>
      </w:r>
      <w:r w:rsidRPr="008C5055">
        <w:rPr>
          <w:rFonts w:cs="Generator Black" w:hint="cs"/>
          <w:sz w:val="46"/>
          <w:szCs w:val="46"/>
          <w:rtl/>
        </w:rPr>
        <w:t>َ</w:t>
      </w:r>
      <w:r w:rsidR="00635335" w:rsidRPr="008C5055">
        <w:rPr>
          <w:rFonts w:cs="Generator Black"/>
          <w:sz w:val="46"/>
          <w:szCs w:val="46"/>
          <w:rtl/>
        </w:rPr>
        <w:t>ر</w:t>
      </w:r>
      <w:r w:rsidRPr="008C5055">
        <w:rPr>
          <w:rFonts w:cs="Generator Black" w:hint="cs"/>
          <w:sz w:val="46"/>
          <w:szCs w:val="46"/>
          <w:rtl/>
        </w:rPr>
        <w:t>َ</w:t>
      </w:r>
      <w:r w:rsidR="00635335" w:rsidRPr="008C5055">
        <w:rPr>
          <w:rFonts w:cs="Generator Black"/>
          <w:sz w:val="46"/>
          <w:szCs w:val="46"/>
          <w:rtl/>
        </w:rPr>
        <w:t>اء</w:t>
      </w:r>
      <w:r w:rsidRPr="008C5055">
        <w:rPr>
          <w:rFonts w:cs="Generator Black" w:hint="cs"/>
          <w:sz w:val="46"/>
          <w:szCs w:val="46"/>
          <w:rtl/>
        </w:rPr>
        <w:t>ُ،</w:t>
      </w:r>
      <w:r w:rsidR="00635335" w:rsidRPr="008C5055">
        <w:rPr>
          <w:rFonts w:cs="Generator Black"/>
          <w:sz w:val="46"/>
          <w:szCs w:val="46"/>
          <w:rtl/>
        </w:rPr>
        <w:t xml:space="preserve"> الْمُسْتَغِيثُون </w:t>
      </w:r>
      <w:r w:rsidR="00635335" w:rsidRPr="008C5055">
        <w:rPr>
          <w:rFonts w:cs="Generator Black" w:hint="cs"/>
          <w:sz w:val="46"/>
          <w:szCs w:val="46"/>
          <w:rtl/>
        </w:rPr>
        <w:t>الم</w:t>
      </w:r>
      <w:r w:rsidRPr="008C5055">
        <w:rPr>
          <w:rFonts w:cs="Generator Black" w:hint="cs"/>
          <w:sz w:val="46"/>
          <w:szCs w:val="46"/>
          <w:rtl/>
        </w:rPr>
        <w:t>ُ</w:t>
      </w:r>
      <w:r w:rsidR="00635335" w:rsidRPr="008C5055">
        <w:rPr>
          <w:rFonts w:cs="Generator Black" w:hint="cs"/>
          <w:sz w:val="46"/>
          <w:szCs w:val="46"/>
          <w:rtl/>
        </w:rPr>
        <w:t>س</w:t>
      </w:r>
      <w:r w:rsidRPr="008C5055">
        <w:rPr>
          <w:rFonts w:cs="Generator Black" w:hint="cs"/>
          <w:sz w:val="46"/>
          <w:szCs w:val="46"/>
          <w:rtl/>
        </w:rPr>
        <w:t>ْ</w:t>
      </w:r>
      <w:r w:rsidR="00635335" w:rsidRPr="008C5055">
        <w:rPr>
          <w:rFonts w:cs="Generator Black" w:hint="cs"/>
          <w:sz w:val="46"/>
          <w:szCs w:val="46"/>
          <w:rtl/>
        </w:rPr>
        <w:t>ت</w:t>
      </w:r>
      <w:r w:rsidRPr="008C5055">
        <w:rPr>
          <w:rFonts w:cs="Generator Black" w:hint="cs"/>
          <w:sz w:val="46"/>
          <w:szCs w:val="46"/>
          <w:rtl/>
        </w:rPr>
        <w:t>َ</w:t>
      </w:r>
      <w:r w:rsidR="00635335" w:rsidRPr="008C5055">
        <w:rPr>
          <w:rFonts w:cs="Generator Black" w:hint="cs"/>
          <w:sz w:val="46"/>
          <w:szCs w:val="46"/>
          <w:rtl/>
        </w:rPr>
        <w:t>غ</w:t>
      </w:r>
      <w:r w:rsidRPr="008C5055">
        <w:rPr>
          <w:rFonts w:cs="Generator Black" w:hint="cs"/>
          <w:sz w:val="46"/>
          <w:szCs w:val="46"/>
          <w:rtl/>
        </w:rPr>
        <w:t>ْ</w:t>
      </w:r>
      <w:r w:rsidR="00635335" w:rsidRPr="008C5055">
        <w:rPr>
          <w:rFonts w:cs="Generator Black" w:hint="cs"/>
          <w:sz w:val="46"/>
          <w:szCs w:val="46"/>
          <w:rtl/>
        </w:rPr>
        <w:t>ف</w:t>
      </w:r>
      <w:r w:rsidRPr="008C5055">
        <w:rPr>
          <w:rFonts w:cs="Generator Black" w:hint="cs"/>
          <w:sz w:val="46"/>
          <w:szCs w:val="46"/>
          <w:rtl/>
        </w:rPr>
        <w:t>ِ</w:t>
      </w:r>
      <w:r w:rsidR="00635335" w:rsidRPr="008C5055">
        <w:rPr>
          <w:rFonts w:cs="Generator Black" w:hint="cs"/>
          <w:sz w:val="46"/>
          <w:szCs w:val="46"/>
          <w:rtl/>
        </w:rPr>
        <w:t>ر</w:t>
      </w:r>
      <w:r w:rsidRPr="008C5055">
        <w:rPr>
          <w:rFonts w:cs="Generator Black" w:hint="cs"/>
          <w:sz w:val="46"/>
          <w:szCs w:val="46"/>
          <w:rtl/>
        </w:rPr>
        <w:t>ُ</w:t>
      </w:r>
      <w:r w:rsidR="00635335" w:rsidRPr="008C5055">
        <w:rPr>
          <w:rFonts w:cs="Generator Black" w:hint="cs"/>
          <w:sz w:val="46"/>
          <w:szCs w:val="46"/>
          <w:rtl/>
        </w:rPr>
        <w:t>ون</w:t>
      </w:r>
      <w:r w:rsidRPr="008C5055">
        <w:rPr>
          <w:rFonts w:cs="Generator Black" w:hint="cs"/>
          <w:sz w:val="46"/>
          <w:szCs w:val="46"/>
          <w:rtl/>
        </w:rPr>
        <w:t>َ،</w:t>
      </w:r>
      <w:r w:rsidR="00635335" w:rsidRPr="008C5055">
        <w:rPr>
          <w:rFonts w:cs="Generator Black"/>
          <w:sz w:val="46"/>
          <w:szCs w:val="46"/>
          <w:rtl/>
        </w:rPr>
        <w:t xml:space="preserve"> الْمُقِرُّون الْمُعْتَرِفُون بِذ</w:t>
      </w:r>
      <w:r w:rsidR="00635335" w:rsidRPr="008C5055">
        <w:rPr>
          <w:rFonts w:cs="Generator Black" w:hint="cs"/>
          <w:sz w:val="46"/>
          <w:szCs w:val="46"/>
          <w:rtl/>
        </w:rPr>
        <w:t>ُنُوبِهِم</w:t>
      </w:r>
      <w:r w:rsidRPr="008C5055">
        <w:rPr>
          <w:rFonts w:cs="Generator Black" w:hint="cs"/>
          <w:sz w:val="46"/>
          <w:szCs w:val="46"/>
          <w:rtl/>
        </w:rPr>
        <w:t>.</w:t>
      </w:r>
    </w:p>
    <w:p w:rsidR="00635335" w:rsidRPr="00FD0E48" w:rsidRDefault="00635335" w:rsidP="00EC1DC0">
      <w:pPr>
        <w:numPr>
          <w:ilvl w:val="0"/>
          <w:numId w:val="3"/>
        </w:numPr>
        <w:tabs>
          <w:tab w:val="left" w:pos="139"/>
        </w:tabs>
        <w:ind w:left="0"/>
        <w:contextualSpacing/>
        <w:jc w:val="left"/>
        <w:rPr>
          <w:rFonts w:cs="Generator Black"/>
          <w:sz w:val="46"/>
          <w:szCs w:val="46"/>
          <w:rtl/>
        </w:rPr>
      </w:pPr>
      <w:r w:rsidRPr="00FD0E48">
        <w:rPr>
          <w:rFonts w:cs="Generator Black"/>
          <w:sz w:val="46"/>
          <w:szCs w:val="46"/>
          <w:rtl/>
        </w:rPr>
        <w:t xml:space="preserve">اللَّهُمَّ يَا خَيْرَ الْمَسْئُولِينَ, </w:t>
      </w:r>
      <w:proofErr w:type="spellStart"/>
      <w:r w:rsidRPr="00FD0E48">
        <w:rPr>
          <w:rFonts w:cs="Generator Black"/>
          <w:sz w:val="46"/>
          <w:szCs w:val="46"/>
          <w:rtl/>
        </w:rPr>
        <w:t>وَيَا</w:t>
      </w:r>
      <w:proofErr w:type="spellEnd"/>
      <w:r w:rsidRPr="00FD0E48">
        <w:rPr>
          <w:rFonts w:cs="Generator Black"/>
          <w:sz w:val="46"/>
          <w:szCs w:val="46"/>
          <w:rtl/>
        </w:rPr>
        <w:t xml:space="preserve"> خَيْرَ الْمُعْطِينَ</w:t>
      </w:r>
      <w:r w:rsidR="008B1171" w:rsidRPr="00FD0E48">
        <w:rPr>
          <w:rFonts w:cs="Generator Black" w:hint="cs"/>
          <w:sz w:val="46"/>
          <w:szCs w:val="46"/>
          <w:rtl/>
        </w:rPr>
        <w:t xml:space="preserve">: </w:t>
      </w:r>
      <w:r w:rsidR="008B1171" w:rsidRPr="00FD0E48">
        <w:rPr>
          <w:rFonts w:cs="Generator Black"/>
          <w:sz w:val="46"/>
          <w:szCs w:val="46"/>
          <w:rtl/>
        </w:rPr>
        <w:t>ارحم</w:t>
      </w:r>
      <w:r w:rsidR="00AD533F">
        <w:rPr>
          <w:rFonts w:cs="Generator Black" w:hint="cs"/>
          <w:sz w:val="46"/>
          <w:szCs w:val="46"/>
          <w:rtl/>
        </w:rPr>
        <w:t>ْ</w:t>
      </w:r>
      <w:r w:rsidR="008B1171" w:rsidRPr="00FD0E48">
        <w:rPr>
          <w:rFonts w:cs="Generator Black"/>
          <w:sz w:val="46"/>
          <w:szCs w:val="46"/>
          <w:rtl/>
        </w:rPr>
        <w:t xml:space="preserve"> </w:t>
      </w:r>
      <w:proofErr w:type="spellStart"/>
      <w:r w:rsidR="008B1171" w:rsidRPr="00FD0E48">
        <w:rPr>
          <w:rFonts w:cs="Generator Black"/>
          <w:sz w:val="46"/>
          <w:szCs w:val="46"/>
          <w:rtl/>
        </w:rPr>
        <w:t>عباد</w:t>
      </w:r>
      <w:r w:rsidR="00291129">
        <w:rPr>
          <w:rFonts w:cs="Generator Black" w:hint="cs"/>
          <w:sz w:val="46"/>
          <w:szCs w:val="46"/>
          <w:rtl/>
        </w:rPr>
        <w:t>ًا</w:t>
      </w:r>
      <w:r w:rsidR="008B1171" w:rsidRPr="00FD0E48">
        <w:rPr>
          <w:rFonts w:cs="Generator Black"/>
          <w:sz w:val="46"/>
          <w:szCs w:val="46"/>
          <w:rtl/>
        </w:rPr>
        <w:t>اً</w:t>
      </w:r>
      <w:proofErr w:type="spellEnd"/>
      <w:r w:rsidR="008B1171" w:rsidRPr="00FD0E48">
        <w:rPr>
          <w:rFonts w:cs="Generator Black"/>
          <w:sz w:val="46"/>
          <w:szCs w:val="46"/>
          <w:rtl/>
        </w:rPr>
        <w:t xml:space="preserve"> غرهم طول</w:t>
      </w:r>
      <w:r w:rsidR="003F3888">
        <w:rPr>
          <w:rFonts w:cs="Generator Black" w:hint="cs"/>
          <w:sz w:val="46"/>
          <w:szCs w:val="46"/>
          <w:rtl/>
        </w:rPr>
        <w:t>ُ</w:t>
      </w:r>
      <w:r w:rsidR="008B1171" w:rsidRPr="00FD0E48">
        <w:rPr>
          <w:rFonts w:cs="Generator Black"/>
          <w:sz w:val="46"/>
          <w:szCs w:val="46"/>
          <w:rtl/>
        </w:rPr>
        <w:t xml:space="preserve"> إمهال</w:t>
      </w:r>
      <w:r w:rsidR="00675685">
        <w:rPr>
          <w:rFonts w:cs="Generator Black" w:hint="cs"/>
          <w:sz w:val="46"/>
          <w:szCs w:val="46"/>
          <w:rtl/>
        </w:rPr>
        <w:t>ِ</w:t>
      </w:r>
      <w:r w:rsidR="008B1171" w:rsidRPr="00FD0E48">
        <w:rPr>
          <w:rFonts w:cs="Generator Black"/>
          <w:sz w:val="46"/>
          <w:szCs w:val="46"/>
          <w:rtl/>
        </w:rPr>
        <w:t>ك، و</w:t>
      </w:r>
      <w:r w:rsidRPr="00FD0E48">
        <w:rPr>
          <w:rFonts w:cs="Generator Black"/>
          <w:sz w:val="46"/>
          <w:szCs w:val="46"/>
          <w:rtl/>
        </w:rPr>
        <w:t>دوام</w:t>
      </w:r>
      <w:r w:rsidR="003F3888">
        <w:rPr>
          <w:rFonts w:cs="Generator Black" w:hint="cs"/>
          <w:sz w:val="46"/>
          <w:szCs w:val="46"/>
          <w:rtl/>
        </w:rPr>
        <w:t>ُ</w:t>
      </w:r>
      <w:r w:rsidRPr="00FD0E48">
        <w:rPr>
          <w:rFonts w:cs="Generator Black"/>
          <w:sz w:val="46"/>
          <w:szCs w:val="46"/>
          <w:rtl/>
        </w:rPr>
        <w:t xml:space="preserve"> إ</w:t>
      </w:r>
      <w:r w:rsidR="00EC1DC0">
        <w:rPr>
          <w:rFonts w:cs="Generator Black"/>
          <w:sz w:val="46"/>
          <w:szCs w:val="46"/>
          <w:rtl/>
        </w:rPr>
        <w:t>فضال</w:t>
      </w:r>
      <w:r w:rsidR="00675685">
        <w:rPr>
          <w:rFonts w:cs="Generator Black" w:hint="cs"/>
          <w:sz w:val="46"/>
          <w:szCs w:val="46"/>
          <w:rtl/>
        </w:rPr>
        <w:t>ِ</w:t>
      </w:r>
      <w:r w:rsidR="00EC1DC0">
        <w:rPr>
          <w:rFonts w:cs="Generator Black"/>
          <w:sz w:val="46"/>
          <w:szCs w:val="46"/>
          <w:rtl/>
        </w:rPr>
        <w:t>ك، ومد</w:t>
      </w:r>
      <w:r w:rsidR="003F3888">
        <w:rPr>
          <w:rFonts w:cs="Generator Black" w:hint="cs"/>
          <w:sz w:val="46"/>
          <w:szCs w:val="46"/>
          <w:rtl/>
        </w:rPr>
        <w:t>ُّ</w:t>
      </w:r>
      <w:r w:rsidR="00EC1DC0">
        <w:rPr>
          <w:rFonts w:cs="Generator Black"/>
          <w:sz w:val="46"/>
          <w:szCs w:val="46"/>
          <w:rtl/>
        </w:rPr>
        <w:t>وا أيديهم لكريم</w:t>
      </w:r>
      <w:r w:rsidR="00675685">
        <w:rPr>
          <w:rFonts w:cs="Generator Black" w:hint="cs"/>
          <w:sz w:val="46"/>
          <w:szCs w:val="46"/>
          <w:rtl/>
        </w:rPr>
        <w:t>ِ</w:t>
      </w:r>
      <w:r w:rsidR="00EC1DC0">
        <w:rPr>
          <w:rFonts w:cs="Generator Black"/>
          <w:sz w:val="46"/>
          <w:szCs w:val="46"/>
          <w:rtl/>
        </w:rPr>
        <w:t xml:space="preserve"> نوال</w:t>
      </w:r>
      <w:r w:rsidR="00675685">
        <w:rPr>
          <w:rFonts w:cs="Generator Black" w:hint="cs"/>
          <w:sz w:val="46"/>
          <w:szCs w:val="46"/>
          <w:rtl/>
        </w:rPr>
        <w:t>ِ</w:t>
      </w:r>
      <w:r w:rsidR="00EC1DC0">
        <w:rPr>
          <w:rFonts w:cs="Generator Black"/>
          <w:sz w:val="46"/>
          <w:szCs w:val="46"/>
          <w:rtl/>
        </w:rPr>
        <w:t>ك</w:t>
      </w:r>
      <w:r w:rsidR="008B1171" w:rsidRPr="00FD0E48">
        <w:rPr>
          <w:rFonts w:cs="Generator Black" w:hint="cs"/>
          <w:sz w:val="46"/>
          <w:szCs w:val="46"/>
          <w:rtl/>
        </w:rPr>
        <w:t>.</w:t>
      </w:r>
    </w:p>
    <w:p w:rsidR="003F4C44" w:rsidRPr="00FD0E48" w:rsidRDefault="003F4C44" w:rsidP="008C5055">
      <w:pPr>
        <w:numPr>
          <w:ilvl w:val="0"/>
          <w:numId w:val="3"/>
        </w:numPr>
        <w:tabs>
          <w:tab w:val="left" w:pos="139"/>
        </w:tabs>
        <w:ind w:left="0"/>
        <w:contextualSpacing/>
        <w:jc w:val="left"/>
        <w:rPr>
          <w:rFonts w:cs="Generator Black"/>
          <w:sz w:val="46"/>
          <w:szCs w:val="46"/>
        </w:rPr>
      </w:pPr>
      <w:r w:rsidRPr="00FD0E48">
        <w:rPr>
          <w:rFonts w:cs="Generator Black" w:hint="eastAsia"/>
          <w:sz w:val="46"/>
          <w:szCs w:val="46"/>
          <w:rtl/>
        </w:rPr>
        <w:t>اللهم</w:t>
      </w:r>
      <w:r w:rsidRPr="00FD0E48">
        <w:rPr>
          <w:rFonts w:cs="Generator Black"/>
          <w:sz w:val="46"/>
          <w:szCs w:val="46"/>
          <w:rtl/>
        </w:rPr>
        <w:t xml:space="preserve"> </w:t>
      </w:r>
      <w:r w:rsidRPr="00FD0E48">
        <w:rPr>
          <w:rFonts w:cs="Generator Black" w:hint="eastAsia"/>
          <w:sz w:val="46"/>
          <w:szCs w:val="46"/>
          <w:rtl/>
        </w:rPr>
        <w:t>واحفظ</w:t>
      </w:r>
      <w:r w:rsidR="00675685">
        <w:rPr>
          <w:rFonts w:cs="Generator Black" w:hint="cs"/>
          <w:sz w:val="46"/>
          <w:szCs w:val="46"/>
          <w:rtl/>
        </w:rPr>
        <w:t>ْ</w:t>
      </w:r>
      <w:r w:rsidRPr="00FD0E48">
        <w:rPr>
          <w:rFonts w:cs="Generator Black"/>
          <w:sz w:val="46"/>
          <w:szCs w:val="46"/>
          <w:rtl/>
        </w:rPr>
        <w:t xml:space="preserve"> </w:t>
      </w:r>
      <w:r w:rsidRPr="00FD0E48">
        <w:rPr>
          <w:rFonts w:cs="Generator Black" w:hint="eastAsia"/>
          <w:sz w:val="46"/>
          <w:szCs w:val="46"/>
          <w:rtl/>
        </w:rPr>
        <w:t>علينا</w:t>
      </w:r>
      <w:r w:rsidRPr="00FD0E48">
        <w:rPr>
          <w:rFonts w:cs="Generator Black"/>
          <w:sz w:val="46"/>
          <w:szCs w:val="46"/>
          <w:rtl/>
        </w:rPr>
        <w:t xml:space="preserve"> </w:t>
      </w:r>
      <w:r w:rsidRPr="00FD0E48">
        <w:rPr>
          <w:rFonts w:cs="Generator Black" w:hint="eastAsia"/>
          <w:sz w:val="46"/>
          <w:szCs w:val="46"/>
          <w:rtl/>
        </w:rPr>
        <w:t>دين</w:t>
      </w:r>
      <w:r w:rsidRPr="00FD0E48">
        <w:rPr>
          <w:rFonts w:cs="Generator Black" w:hint="cs"/>
          <w:sz w:val="46"/>
          <w:szCs w:val="46"/>
          <w:rtl/>
        </w:rPr>
        <w:t>َ</w:t>
      </w:r>
      <w:r w:rsidRPr="00FD0E48">
        <w:rPr>
          <w:rFonts w:cs="Generator Black" w:hint="eastAsia"/>
          <w:sz w:val="46"/>
          <w:szCs w:val="46"/>
          <w:rtl/>
        </w:rPr>
        <w:t>نا،</w:t>
      </w:r>
      <w:r w:rsidRPr="00FD0E48">
        <w:rPr>
          <w:rFonts w:cs="Generator Black"/>
          <w:sz w:val="46"/>
          <w:szCs w:val="46"/>
          <w:rtl/>
        </w:rPr>
        <w:t xml:space="preserve"> </w:t>
      </w:r>
      <w:r w:rsidRPr="00FD0E48">
        <w:rPr>
          <w:rFonts w:cs="Generator Black" w:hint="eastAsia"/>
          <w:sz w:val="46"/>
          <w:szCs w:val="46"/>
          <w:rtl/>
        </w:rPr>
        <w:t>وأعراضَنا</w:t>
      </w:r>
      <w:r w:rsidRPr="00FD0E48">
        <w:rPr>
          <w:rFonts w:cs="Generator Black"/>
          <w:sz w:val="46"/>
          <w:szCs w:val="46"/>
          <w:rtl/>
        </w:rPr>
        <w:t xml:space="preserve"> </w:t>
      </w:r>
      <w:r w:rsidRPr="00FD0E48">
        <w:rPr>
          <w:rFonts w:cs="Generator Black" w:hint="cs"/>
          <w:sz w:val="46"/>
          <w:szCs w:val="46"/>
          <w:rtl/>
        </w:rPr>
        <w:t>وبلادَنا وجنود</w:t>
      </w:r>
      <w:r w:rsidR="00675685">
        <w:rPr>
          <w:rFonts w:cs="Generator Black" w:hint="cs"/>
          <w:sz w:val="46"/>
          <w:szCs w:val="46"/>
          <w:rtl/>
        </w:rPr>
        <w:t>َ</w:t>
      </w:r>
      <w:r w:rsidRPr="00FD0E48">
        <w:rPr>
          <w:rFonts w:cs="Generator Black" w:hint="cs"/>
          <w:sz w:val="46"/>
          <w:szCs w:val="46"/>
          <w:rtl/>
        </w:rPr>
        <w:t>نا.</w:t>
      </w:r>
    </w:p>
    <w:p w:rsidR="003F4C44" w:rsidRPr="00FD0E48" w:rsidRDefault="003F4C44" w:rsidP="008C5055">
      <w:pPr>
        <w:numPr>
          <w:ilvl w:val="0"/>
          <w:numId w:val="3"/>
        </w:numPr>
        <w:tabs>
          <w:tab w:val="left" w:pos="139"/>
        </w:tabs>
        <w:ind w:left="0"/>
        <w:contextualSpacing/>
        <w:jc w:val="left"/>
        <w:rPr>
          <w:rFonts w:cs="Generator Black"/>
          <w:sz w:val="46"/>
          <w:szCs w:val="46"/>
        </w:rPr>
      </w:pPr>
      <w:r w:rsidRPr="00FD0E48">
        <w:rPr>
          <w:rFonts w:cs="Generator Black" w:hint="cs"/>
          <w:sz w:val="46"/>
          <w:szCs w:val="46"/>
          <w:rtl/>
        </w:rPr>
        <w:t>اللهم وبارِك</w:t>
      </w:r>
      <w:r w:rsidR="00675685">
        <w:rPr>
          <w:rFonts w:cs="Generator Black" w:hint="cs"/>
          <w:sz w:val="46"/>
          <w:szCs w:val="46"/>
          <w:rtl/>
        </w:rPr>
        <w:t>ْ</w:t>
      </w:r>
      <w:r w:rsidRPr="00FD0E48">
        <w:rPr>
          <w:rFonts w:cs="Generator Black" w:hint="cs"/>
          <w:sz w:val="46"/>
          <w:szCs w:val="46"/>
          <w:rtl/>
        </w:rPr>
        <w:t xml:space="preserve"> في عمرِ وليِّ أمرِنا ووليِ عهدِه، وزد</w:t>
      </w:r>
      <w:r w:rsidR="00AD533F">
        <w:rPr>
          <w:rFonts w:cs="Generator Black" w:hint="cs"/>
          <w:sz w:val="46"/>
          <w:szCs w:val="46"/>
          <w:rtl/>
        </w:rPr>
        <w:t>ْ</w:t>
      </w:r>
      <w:r w:rsidRPr="00FD0E48">
        <w:rPr>
          <w:rFonts w:cs="Generator Black" w:hint="cs"/>
          <w:sz w:val="46"/>
          <w:szCs w:val="46"/>
          <w:rtl/>
        </w:rPr>
        <w:t>ه</w:t>
      </w:r>
      <w:r w:rsidR="00AD533F">
        <w:rPr>
          <w:rFonts w:cs="Generator Black" w:hint="cs"/>
          <w:sz w:val="46"/>
          <w:szCs w:val="46"/>
          <w:rtl/>
        </w:rPr>
        <w:t>ُ</w:t>
      </w:r>
      <w:r w:rsidRPr="00FD0E48">
        <w:rPr>
          <w:rFonts w:cs="Generator Black" w:hint="cs"/>
          <w:sz w:val="46"/>
          <w:szCs w:val="46"/>
          <w:rtl/>
        </w:rPr>
        <w:t>م عزًا وبذلاً في نصرةِ الإسلامِ</w:t>
      </w:r>
      <w:r w:rsidR="002E068A" w:rsidRPr="00FD0E48">
        <w:rPr>
          <w:rFonts w:cs="Generator Black" w:hint="cs"/>
          <w:sz w:val="46"/>
          <w:szCs w:val="46"/>
          <w:rtl/>
        </w:rPr>
        <w:t>، وإمامة</w:t>
      </w:r>
      <w:r w:rsidR="00675685">
        <w:rPr>
          <w:rFonts w:cs="Generator Black" w:hint="cs"/>
          <w:sz w:val="46"/>
          <w:szCs w:val="46"/>
          <w:rtl/>
        </w:rPr>
        <w:t>ِ</w:t>
      </w:r>
      <w:r w:rsidR="002E068A" w:rsidRPr="00FD0E48">
        <w:rPr>
          <w:rFonts w:cs="Generator Black" w:hint="cs"/>
          <w:sz w:val="46"/>
          <w:szCs w:val="46"/>
          <w:rtl/>
        </w:rPr>
        <w:t xml:space="preserve"> المسلمين</w:t>
      </w:r>
      <w:r w:rsidR="00675685">
        <w:rPr>
          <w:rFonts w:cs="Generator Black" w:hint="cs"/>
          <w:sz w:val="46"/>
          <w:szCs w:val="46"/>
          <w:rtl/>
        </w:rPr>
        <w:t>َ</w:t>
      </w:r>
      <w:r w:rsidR="002E068A" w:rsidRPr="00FD0E48">
        <w:rPr>
          <w:rFonts w:cs="Generator Black" w:hint="cs"/>
          <w:sz w:val="46"/>
          <w:szCs w:val="46"/>
          <w:rtl/>
        </w:rPr>
        <w:t>.</w:t>
      </w:r>
    </w:p>
    <w:p w:rsidR="007F00B3" w:rsidRPr="008C5055" w:rsidRDefault="003F4C44" w:rsidP="008C5055">
      <w:pPr>
        <w:numPr>
          <w:ilvl w:val="0"/>
          <w:numId w:val="3"/>
        </w:numPr>
        <w:tabs>
          <w:tab w:val="left" w:pos="139"/>
        </w:tabs>
        <w:ind w:left="0"/>
        <w:contextualSpacing/>
        <w:jc w:val="left"/>
        <w:rPr>
          <w:rFonts w:cs="Generator Black"/>
          <w:sz w:val="46"/>
          <w:szCs w:val="46"/>
        </w:rPr>
      </w:pPr>
      <w:r w:rsidRPr="00FD0E48">
        <w:rPr>
          <w:rFonts w:cs="Generator Black" w:hint="cs"/>
          <w:sz w:val="46"/>
          <w:szCs w:val="46"/>
          <w:rtl/>
        </w:rPr>
        <w:t>اللهم صلِ وسلِم على عبدِك ورسولِك محمدٍ.</w:t>
      </w:r>
    </w:p>
    <w:sectPr w:rsidR="007F00B3" w:rsidRPr="008C5055" w:rsidSect="008C5055">
      <w:headerReference w:type="default" r:id="rId7"/>
      <w:footnotePr>
        <w:numRestart w:val="eachPage"/>
      </w:footnotePr>
      <w:pgSz w:w="11906" w:h="16838"/>
      <w:pgMar w:top="568" w:right="0" w:bottom="142" w:left="426" w:header="284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319" w:rsidRDefault="00A45319" w:rsidP="008E7EAB">
      <w:r>
        <w:separator/>
      </w:r>
    </w:p>
  </w:endnote>
  <w:endnote w:type="continuationSeparator" w:id="0">
    <w:p w:rsidR="00A45319" w:rsidRDefault="00A45319" w:rsidP="008E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 Linotype">
    <w:altName w:val="Arial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319" w:rsidRDefault="00A45319" w:rsidP="008E7EAB">
      <w:r>
        <w:separator/>
      </w:r>
    </w:p>
  </w:footnote>
  <w:footnote w:type="continuationSeparator" w:id="0">
    <w:p w:rsidR="00A45319" w:rsidRDefault="00A45319" w:rsidP="008E7EAB">
      <w:r>
        <w:continuationSeparator/>
      </w:r>
    </w:p>
  </w:footnote>
  <w:footnote w:id="1">
    <w:p w:rsidR="00AD533F" w:rsidRPr="00FD0E48" w:rsidRDefault="00AD533F" w:rsidP="00FD0E48">
      <w:pPr>
        <w:pStyle w:val="afc"/>
        <w:rPr>
          <w:rFonts w:cs="KFGQPC Uthman Taha Naskh"/>
          <w:b/>
          <w:bCs/>
        </w:rPr>
      </w:pPr>
      <w:r w:rsidRPr="00FD0E48">
        <w:rPr>
          <w:rFonts w:cs="KFGQPC Uthman Taha Naskh"/>
          <w:b/>
          <w:bCs/>
          <w:rtl/>
        </w:rPr>
        <w:t>(</w:t>
      </w:r>
      <w:r w:rsidRPr="00FD0E48">
        <w:rPr>
          <w:rFonts w:cs="KFGQPC Uthman Taha Naskh"/>
          <w:b/>
          <w:bCs/>
          <w:rtl/>
        </w:rPr>
        <w:footnoteRef/>
      </w:r>
      <w:r w:rsidRPr="00FD0E48">
        <w:rPr>
          <w:rFonts w:cs="KFGQPC Uthman Taha Naskh"/>
          <w:b/>
          <w:bCs/>
          <w:rtl/>
        </w:rPr>
        <w:t>)</w:t>
      </w:r>
      <w:r>
        <w:rPr>
          <w:rFonts w:cs="KFGQPC Uthman Taha Naskh"/>
          <w:b/>
          <w:bCs/>
          <w:rtl/>
        </w:rPr>
        <w:t xml:space="preserve"> صحيح البخاري</w:t>
      </w:r>
      <w:r>
        <w:rPr>
          <w:rFonts w:cs="KFGQPC Uthman Taha Naskh" w:hint="cs"/>
          <w:b/>
          <w:bCs/>
          <w:rtl/>
        </w:rPr>
        <w:t xml:space="preserve"> </w:t>
      </w:r>
      <w:r w:rsidRPr="00FD0E48">
        <w:rPr>
          <w:rFonts w:cs="KFGQPC Uthman Taha Naskh"/>
          <w:b/>
          <w:bCs/>
          <w:rtl/>
        </w:rPr>
        <w:t>(1120).</w:t>
      </w:r>
    </w:p>
  </w:footnote>
  <w:footnote w:id="2">
    <w:p w:rsidR="00AD533F" w:rsidRPr="00FD0E48" w:rsidRDefault="00AD533F" w:rsidP="00FD0E48">
      <w:pPr>
        <w:pStyle w:val="afc"/>
        <w:rPr>
          <w:rFonts w:cs="KFGQPC Uthman Taha Naskh"/>
          <w:b/>
          <w:bCs/>
        </w:rPr>
      </w:pPr>
      <w:r w:rsidRPr="00FD0E48">
        <w:rPr>
          <w:rFonts w:cs="KFGQPC Uthman Taha Naskh"/>
          <w:b/>
          <w:bCs/>
          <w:rtl/>
        </w:rPr>
        <w:t>(</w:t>
      </w:r>
      <w:r w:rsidRPr="00FD0E48">
        <w:rPr>
          <w:rFonts w:cs="KFGQPC Uthman Taha Naskh"/>
          <w:b/>
          <w:bCs/>
          <w:rtl/>
        </w:rPr>
        <w:footnoteRef/>
      </w:r>
      <w:r w:rsidRPr="00FD0E48">
        <w:rPr>
          <w:rFonts w:cs="KFGQPC Uthman Taha Naskh"/>
          <w:b/>
          <w:bCs/>
          <w:rtl/>
        </w:rPr>
        <w:t>)</w:t>
      </w:r>
      <w:r>
        <w:rPr>
          <w:rFonts w:cs="KFGQPC Uthman Taha Naskh"/>
          <w:b/>
          <w:bCs/>
          <w:rtl/>
        </w:rPr>
        <w:t xml:space="preserve"> جلاء الأفهام</w:t>
      </w:r>
      <w:r w:rsidRPr="00FD0E48">
        <w:rPr>
          <w:rFonts w:cs="KFGQPC Uthman Taha Naskh"/>
          <w:b/>
          <w:bCs/>
          <w:rtl/>
        </w:rPr>
        <w:t xml:space="preserve"> لابن القيم (343).</w:t>
      </w:r>
    </w:p>
  </w:footnote>
  <w:footnote w:id="3">
    <w:p w:rsidR="00AD533F" w:rsidRPr="00FD0E48" w:rsidRDefault="00AD533F" w:rsidP="0025613A">
      <w:pPr>
        <w:pStyle w:val="afc"/>
        <w:rPr>
          <w:rFonts w:cs="KFGQPC Uthman Taha Naskh"/>
          <w:b/>
          <w:bCs/>
        </w:rPr>
      </w:pPr>
      <w:r w:rsidRPr="00FD0E48">
        <w:rPr>
          <w:rFonts w:cs="KFGQPC Uthman Taha Naskh"/>
          <w:b/>
          <w:bCs/>
          <w:rtl/>
        </w:rPr>
        <w:t>(</w:t>
      </w:r>
      <w:r w:rsidRPr="00FD0E48">
        <w:rPr>
          <w:rFonts w:cs="KFGQPC Uthman Taha Naskh"/>
          <w:b/>
          <w:bCs/>
          <w:rtl/>
        </w:rPr>
        <w:footnoteRef/>
      </w:r>
      <w:r w:rsidRPr="00FD0E48">
        <w:rPr>
          <w:rFonts w:cs="KFGQPC Uthman Taha Naskh"/>
          <w:b/>
          <w:bCs/>
          <w:rtl/>
        </w:rPr>
        <w:t>)</w:t>
      </w:r>
      <w:r>
        <w:rPr>
          <w:rFonts w:cs="KFGQPC Uthman Taha Naskh"/>
          <w:b/>
          <w:bCs/>
          <w:rtl/>
        </w:rPr>
        <w:t xml:space="preserve"> </w:t>
      </w:r>
      <w:r w:rsidRPr="00FD0E48">
        <w:rPr>
          <w:rFonts w:cs="KFGQPC Uthman Taha Naskh"/>
          <w:b/>
          <w:bCs/>
          <w:rtl/>
        </w:rPr>
        <w:t>صحيح البخاري</w:t>
      </w:r>
      <w:r>
        <w:rPr>
          <w:rFonts w:cs="KFGQPC Uthman Taha Naskh"/>
          <w:b/>
          <w:bCs/>
          <w:rtl/>
        </w:rPr>
        <w:t xml:space="preserve"> (6326) وصحيح مسلم</w:t>
      </w:r>
      <w:r w:rsidRPr="00FD0E48">
        <w:rPr>
          <w:rFonts w:cs="KFGQPC Uthman Taha Naskh"/>
          <w:b/>
          <w:bCs/>
          <w:rtl/>
        </w:rPr>
        <w:t xml:space="preserve"> (2705).</w:t>
      </w:r>
    </w:p>
  </w:footnote>
  <w:footnote w:id="4">
    <w:p w:rsidR="00AD533F" w:rsidRPr="00FD0E48" w:rsidRDefault="00AD533F" w:rsidP="00FD0E48">
      <w:pPr>
        <w:pStyle w:val="af3"/>
        <w:widowControl w:val="0"/>
        <w:ind w:left="0" w:firstLine="288"/>
        <w:rPr>
          <w:rFonts w:ascii="Tahoma" w:hAnsi="Tahoma" w:cs="KFGQPC Uthman Taha Naskh" w:hint="cs"/>
          <w:b/>
          <w:bCs/>
          <w:color w:val="000000"/>
          <w:sz w:val="22"/>
          <w:szCs w:val="22"/>
        </w:rPr>
      </w:pPr>
      <w:r w:rsidRPr="00FD0E48">
        <w:rPr>
          <w:rFonts w:ascii="Tahoma" w:hAnsi="Tahoma" w:cs="KFGQPC Uthman Taha Naskh"/>
          <w:b/>
          <w:bCs/>
          <w:color w:val="000000"/>
          <w:sz w:val="22"/>
          <w:szCs w:val="22"/>
          <w:rtl/>
        </w:rPr>
        <w:t>(</w:t>
      </w:r>
      <w:r w:rsidRPr="00FD0E48">
        <w:rPr>
          <w:rStyle w:val="ae"/>
          <w:rFonts w:ascii="Tahoma" w:hAnsi="Tahoma" w:cs="KFGQPC Uthman Taha Naskh"/>
          <w:b/>
          <w:bCs/>
          <w:color w:val="000000"/>
          <w:sz w:val="22"/>
          <w:szCs w:val="22"/>
          <w:vertAlign w:val="baseline"/>
        </w:rPr>
        <w:footnoteRef/>
      </w:r>
      <w:r w:rsidRPr="00FD0E48">
        <w:rPr>
          <w:rFonts w:ascii="Tahoma" w:hAnsi="Tahoma" w:cs="KFGQPC Uthman Taha Naskh"/>
          <w:b/>
          <w:bCs/>
          <w:color w:val="000000"/>
          <w:sz w:val="22"/>
          <w:szCs w:val="22"/>
          <w:rtl/>
        </w:rPr>
        <w:t>)</w:t>
      </w:r>
      <w:r w:rsidRPr="00FD0E48">
        <w:rPr>
          <w:rFonts w:cs="KFGQPC Uthman Taha Naskh"/>
          <w:b/>
          <w:bCs/>
          <w:sz w:val="22"/>
          <w:szCs w:val="22"/>
          <w:rtl/>
        </w:rPr>
        <w:t>الزهد لأحمد بن حنبل (ص 307).</w:t>
      </w:r>
    </w:p>
  </w:footnote>
  <w:footnote w:id="5">
    <w:p w:rsidR="00AD533F" w:rsidRPr="00FD0E48" w:rsidRDefault="00AD533F" w:rsidP="00FD0E48">
      <w:pPr>
        <w:pStyle w:val="afc"/>
        <w:rPr>
          <w:rFonts w:cs="KFGQPC Uthman Taha Naskh"/>
          <w:b/>
          <w:bCs/>
        </w:rPr>
      </w:pPr>
      <w:r w:rsidRPr="00FD0E48">
        <w:rPr>
          <w:rFonts w:cs="KFGQPC Uthman Taha Naskh"/>
          <w:b/>
          <w:bCs/>
          <w:rtl/>
        </w:rPr>
        <w:t>(</w:t>
      </w:r>
      <w:r w:rsidRPr="00FD0E48">
        <w:rPr>
          <w:rFonts w:cs="KFGQPC Uthman Taha Naskh"/>
          <w:b/>
          <w:bCs/>
          <w:rtl/>
        </w:rPr>
        <w:footnoteRef/>
      </w:r>
      <w:r w:rsidRPr="00FD0E48">
        <w:rPr>
          <w:rFonts w:cs="KFGQPC Uthman Taha Naskh"/>
          <w:b/>
          <w:bCs/>
          <w:rtl/>
        </w:rPr>
        <w:t>)</w:t>
      </w:r>
      <w:r>
        <w:rPr>
          <w:rFonts w:cs="KFGQPC Uthman Taha Naskh"/>
          <w:b/>
          <w:bCs/>
          <w:rtl/>
        </w:rPr>
        <w:t xml:space="preserve"> مسند أحمد</w:t>
      </w:r>
      <w:r w:rsidRPr="00FD0E48">
        <w:rPr>
          <w:rFonts w:cs="KFGQPC Uthman Taha Naskh"/>
          <w:b/>
          <w:bCs/>
          <w:rtl/>
        </w:rPr>
        <w:t xml:space="preserve"> (7948).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33F" w:rsidRPr="008C5055" w:rsidRDefault="00AD533F" w:rsidP="008C5055">
    <w:pPr>
      <w:pStyle w:val="a8"/>
      <w:pBdr>
        <w:bottom w:val="thinThickLargeGap" w:sz="48" w:space="0" w:color="auto"/>
      </w:pBdr>
      <w:bidi/>
      <w:jc w:val="left"/>
      <w:rPr>
        <w:rFonts w:ascii="Cambria" w:hAnsi="Cambria" w:cs="KFGQPC Uthman Taha Naskh" w:hint="cs"/>
        <w:sz w:val="36"/>
        <w:rtl/>
      </w:rPr>
    </w:pPr>
    <w:r w:rsidRPr="008C5055">
      <w:rPr>
        <w:rFonts w:cs="KFGQPC Uthman Taha Naskh"/>
        <w:b/>
        <w:bCs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3C40E9" wp14:editId="3E930E4D">
              <wp:simplePos x="0" y="0"/>
              <wp:positionH relativeFrom="column">
                <wp:posOffset>228600</wp:posOffset>
              </wp:positionH>
              <wp:positionV relativeFrom="paragraph">
                <wp:posOffset>142986</wp:posOffset>
              </wp:positionV>
              <wp:extent cx="685800" cy="250190"/>
              <wp:effectExtent l="0" t="0" r="19050" b="16510"/>
              <wp:wrapNone/>
              <wp:docPr id="1" name="ثمان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533F" w:rsidRPr="00CD3E6E" w:rsidRDefault="00AD533F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784373">
                            <w:rPr>
                              <w:rStyle w:val="a9"/>
                              <w:noProof/>
                              <w:sz w:val="32"/>
                            </w:rPr>
                            <w:t>4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C40E9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1" o:spid="_x0000_s1026" type="#_x0000_t10" style="position:absolute;left:0;text-align:left;margin-left:18pt;margin-top:11.25pt;width:5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">
              <v:textbox inset="0,0,0,0">
                <w:txbxContent>
                  <w:p w:rsidR="00AD533F" w:rsidRPr="00CD3E6E" w:rsidRDefault="00AD533F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784373">
                      <w:rPr>
                        <w:rStyle w:val="a9"/>
                        <w:noProof/>
                        <w:sz w:val="32"/>
                      </w:rPr>
                      <w:t>4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C5055">
      <w:rPr>
        <w:rFonts w:ascii="Cambria" w:hAnsi="Cambria" w:cs="KFGQPC Uthman Taha Naskh" w:hint="cs"/>
        <w:b/>
        <w:bCs/>
        <w:sz w:val="42"/>
        <w:szCs w:val="26"/>
        <w:rtl/>
      </w:rPr>
      <w:t>الاستغفار ضرورة</w:t>
    </w:r>
    <w:r w:rsidRPr="008C5055">
      <w:rPr>
        <w:rFonts w:ascii="Cambria" w:hAnsi="Cambria" w:cs="KFGQPC Uthman Taha Naskh" w:hint="cs"/>
        <w:sz w:val="42"/>
        <w:szCs w:val="26"/>
        <w:rtl/>
      </w:rPr>
      <w:t xml:space="preserve"> </w:t>
    </w:r>
    <w:r w:rsidRPr="008C5055">
      <w:rPr>
        <w:rFonts w:ascii="Cambria" w:hAnsi="Cambria" w:cs="KFGQPC Uthman Taha Naskh" w:hint="cs"/>
        <w:sz w:val="36"/>
        <w:rtl/>
      </w:rPr>
      <w:t xml:space="preserve">( راشد البداح </w:t>
    </w:r>
    <w:r w:rsidRPr="008C5055">
      <w:rPr>
        <w:rFonts w:ascii="Sakkal Majalla" w:hAnsi="Sakkal Majalla" w:cs="Sakkal Majalla" w:hint="cs"/>
        <w:sz w:val="36"/>
        <w:rtl/>
      </w:rPr>
      <w:t>–</w:t>
    </w:r>
    <w:r w:rsidRPr="008C5055">
      <w:rPr>
        <w:rFonts w:ascii="Cambria" w:hAnsi="Cambria" w:cs="KFGQPC Uthman Taha Naskh" w:hint="cs"/>
        <w:sz w:val="36"/>
        <w:rtl/>
      </w:rPr>
      <w:t xml:space="preserve"> الزلفي ) 21 ربيع الأول 1445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3E064023"/>
    <w:multiLevelType w:val="hybridMultilevel"/>
    <w:tmpl w:val="6FD22470"/>
    <w:lvl w:ilvl="0" w:tplc="04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AB"/>
    <w:rsid w:val="00051AF1"/>
    <w:rsid w:val="00054287"/>
    <w:rsid w:val="00072BDF"/>
    <w:rsid w:val="00075B92"/>
    <w:rsid w:val="000762B5"/>
    <w:rsid w:val="00076CEF"/>
    <w:rsid w:val="00083E2A"/>
    <w:rsid w:val="00086319"/>
    <w:rsid w:val="00097DCB"/>
    <w:rsid w:val="00097FFE"/>
    <w:rsid w:val="000A4F6E"/>
    <w:rsid w:val="000C08E4"/>
    <w:rsid w:val="000D202C"/>
    <w:rsid w:val="000E2621"/>
    <w:rsid w:val="000F66E4"/>
    <w:rsid w:val="001068B1"/>
    <w:rsid w:val="001128A7"/>
    <w:rsid w:val="00141577"/>
    <w:rsid w:val="001565A6"/>
    <w:rsid w:val="00157E5D"/>
    <w:rsid w:val="00166094"/>
    <w:rsid w:val="00173554"/>
    <w:rsid w:val="001A0E84"/>
    <w:rsid w:val="001B3220"/>
    <w:rsid w:val="001D052F"/>
    <w:rsid w:val="001D2045"/>
    <w:rsid w:val="001D481B"/>
    <w:rsid w:val="001E4C5C"/>
    <w:rsid w:val="00204F66"/>
    <w:rsid w:val="00211079"/>
    <w:rsid w:val="00247F6A"/>
    <w:rsid w:val="00251DDA"/>
    <w:rsid w:val="0025613A"/>
    <w:rsid w:val="0027116D"/>
    <w:rsid w:val="00291129"/>
    <w:rsid w:val="00295069"/>
    <w:rsid w:val="002A02E6"/>
    <w:rsid w:val="002B0C36"/>
    <w:rsid w:val="002B7A16"/>
    <w:rsid w:val="002C0C10"/>
    <w:rsid w:val="002C46BD"/>
    <w:rsid w:val="002D6A58"/>
    <w:rsid w:val="002E068A"/>
    <w:rsid w:val="002E50F5"/>
    <w:rsid w:val="00305526"/>
    <w:rsid w:val="00317BDB"/>
    <w:rsid w:val="00333BD3"/>
    <w:rsid w:val="003342E2"/>
    <w:rsid w:val="00336EC0"/>
    <w:rsid w:val="00336FBB"/>
    <w:rsid w:val="0035336F"/>
    <w:rsid w:val="00354155"/>
    <w:rsid w:val="00355E33"/>
    <w:rsid w:val="00396E40"/>
    <w:rsid w:val="003A21AB"/>
    <w:rsid w:val="003B1D08"/>
    <w:rsid w:val="003D7B61"/>
    <w:rsid w:val="003E7979"/>
    <w:rsid w:val="003F3888"/>
    <w:rsid w:val="003F4C44"/>
    <w:rsid w:val="00432B56"/>
    <w:rsid w:val="004445F8"/>
    <w:rsid w:val="00456458"/>
    <w:rsid w:val="004A3F44"/>
    <w:rsid w:val="004D35AB"/>
    <w:rsid w:val="00512C46"/>
    <w:rsid w:val="00562912"/>
    <w:rsid w:val="00574BA7"/>
    <w:rsid w:val="005B64B9"/>
    <w:rsid w:val="005C7D9D"/>
    <w:rsid w:val="0060035D"/>
    <w:rsid w:val="00616E87"/>
    <w:rsid w:val="00635335"/>
    <w:rsid w:val="0064321A"/>
    <w:rsid w:val="006722CA"/>
    <w:rsid w:val="00675685"/>
    <w:rsid w:val="0068596A"/>
    <w:rsid w:val="006E234E"/>
    <w:rsid w:val="006E6B72"/>
    <w:rsid w:val="006E6BA2"/>
    <w:rsid w:val="006F30E0"/>
    <w:rsid w:val="006F4CA7"/>
    <w:rsid w:val="0074520F"/>
    <w:rsid w:val="00777673"/>
    <w:rsid w:val="00784373"/>
    <w:rsid w:val="00793F74"/>
    <w:rsid w:val="007B10E0"/>
    <w:rsid w:val="007B5D2B"/>
    <w:rsid w:val="007D1F2F"/>
    <w:rsid w:val="007F00B3"/>
    <w:rsid w:val="007F6F87"/>
    <w:rsid w:val="00807F8F"/>
    <w:rsid w:val="00840453"/>
    <w:rsid w:val="008452E1"/>
    <w:rsid w:val="008723A0"/>
    <w:rsid w:val="00875E98"/>
    <w:rsid w:val="00890336"/>
    <w:rsid w:val="008B1171"/>
    <w:rsid w:val="008C5055"/>
    <w:rsid w:val="008E15C4"/>
    <w:rsid w:val="008E1A4D"/>
    <w:rsid w:val="008E7EAB"/>
    <w:rsid w:val="008F42FA"/>
    <w:rsid w:val="008F4869"/>
    <w:rsid w:val="008F756C"/>
    <w:rsid w:val="00947B71"/>
    <w:rsid w:val="00953678"/>
    <w:rsid w:val="00991E40"/>
    <w:rsid w:val="009A7ACE"/>
    <w:rsid w:val="009B682D"/>
    <w:rsid w:val="009B7238"/>
    <w:rsid w:val="009C32F1"/>
    <w:rsid w:val="009E24D5"/>
    <w:rsid w:val="009F25B8"/>
    <w:rsid w:val="009F26D1"/>
    <w:rsid w:val="00A342DF"/>
    <w:rsid w:val="00A44C74"/>
    <w:rsid w:val="00A45319"/>
    <w:rsid w:val="00A65CAD"/>
    <w:rsid w:val="00A77F53"/>
    <w:rsid w:val="00A85FE1"/>
    <w:rsid w:val="00AC48E8"/>
    <w:rsid w:val="00AD2BD0"/>
    <w:rsid w:val="00AD42C4"/>
    <w:rsid w:val="00AD4E8E"/>
    <w:rsid w:val="00AD533F"/>
    <w:rsid w:val="00B13CDA"/>
    <w:rsid w:val="00B26F80"/>
    <w:rsid w:val="00B432B8"/>
    <w:rsid w:val="00B933BC"/>
    <w:rsid w:val="00BC6176"/>
    <w:rsid w:val="00BE18FC"/>
    <w:rsid w:val="00BF1FB0"/>
    <w:rsid w:val="00C126BD"/>
    <w:rsid w:val="00C5563F"/>
    <w:rsid w:val="00C62ABA"/>
    <w:rsid w:val="00C650B7"/>
    <w:rsid w:val="00CB313B"/>
    <w:rsid w:val="00CB6B30"/>
    <w:rsid w:val="00CC2130"/>
    <w:rsid w:val="00CD470B"/>
    <w:rsid w:val="00CE4C14"/>
    <w:rsid w:val="00D20C55"/>
    <w:rsid w:val="00D3607C"/>
    <w:rsid w:val="00D404E6"/>
    <w:rsid w:val="00D571CA"/>
    <w:rsid w:val="00D63D87"/>
    <w:rsid w:val="00D67B73"/>
    <w:rsid w:val="00DA0AFB"/>
    <w:rsid w:val="00DA2616"/>
    <w:rsid w:val="00DB31DB"/>
    <w:rsid w:val="00DB5871"/>
    <w:rsid w:val="00DE4C74"/>
    <w:rsid w:val="00DE6985"/>
    <w:rsid w:val="00E11D81"/>
    <w:rsid w:val="00E143F7"/>
    <w:rsid w:val="00E40ACF"/>
    <w:rsid w:val="00E40F6C"/>
    <w:rsid w:val="00E54FD6"/>
    <w:rsid w:val="00E61427"/>
    <w:rsid w:val="00E777A9"/>
    <w:rsid w:val="00E822AE"/>
    <w:rsid w:val="00EC1DC0"/>
    <w:rsid w:val="00EC5007"/>
    <w:rsid w:val="00EC591C"/>
    <w:rsid w:val="00ED6969"/>
    <w:rsid w:val="00EE0FE9"/>
    <w:rsid w:val="00F033F4"/>
    <w:rsid w:val="00F04B3F"/>
    <w:rsid w:val="00F1412A"/>
    <w:rsid w:val="00F17309"/>
    <w:rsid w:val="00F61602"/>
    <w:rsid w:val="00F65033"/>
    <w:rsid w:val="00F70AF8"/>
    <w:rsid w:val="00F97628"/>
    <w:rsid w:val="00FA2C9F"/>
    <w:rsid w:val="00FB4F82"/>
    <w:rsid w:val="00FD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86F398B-BEF4-4CEA-901E-D12E2F59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EAB"/>
    <w:pPr>
      <w:bidi/>
      <w:ind w:firstLine="288"/>
      <w:jc w:val="both"/>
    </w:pPr>
    <w:rPr>
      <w:rFonts w:ascii="Lotus Linotype" w:eastAsiaTheme="minorHAnsi" w:hAnsi="Lotus Linotype" w:cs="Lotus Linotype"/>
      <w:sz w:val="32"/>
      <w:szCs w:val="32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link w:val="2Char"/>
    <w:uiPriority w:val="9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character" w:customStyle="1" w:styleId="2Char">
    <w:name w:val="عنوان 2 Char"/>
    <w:basedOn w:val="a0"/>
    <w:link w:val="2"/>
    <w:uiPriority w:val="9"/>
    <w:rsid w:val="008E7EAB"/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afc">
    <w:name w:val="No Spacing"/>
    <w:basedOn w:val="af3"/>
    <w:link w:val="Char0"/>
    <w:uiPriority w:val="1"/>
    <w:qFormat/>
    <w:rsid w:val="008E7EAB"/>
    <w:pPr>
      <w:ind w:left="0" w:firstLine="288"/>
    </w:pPr>
    <w:rPr>
      <w:sz w:val="22"/>
      <w:szCs w:val="22"/>
    </w:rPr>
  </w:style>
  <w:style w:type="character" w:customStyle="1" w:styleId="Char1">
    <w:name w:val="حديث Char"/>
    <w:basedOn w:val="a0"/>
    <w:rsid w:val="008E7EAB"/>
    <w:rPr>
      <w:rFonts w:ascii="Lotus Linotype" w:hAnsi="Lotus Linotype" w:cs="Lotus Linotype"/>
      <w:b/>
      <w:bCs/>
      <w:sz w:val="32"/>
      <w:szCs w:val="32"/>
    </w:rPr>
  </w:style>
  <w:style w:type="paragraph" w:customStyle="1" w:styleId="afd">
    <w:name w:val="محبر"/>
    <w:basedOn w:val="a"/>
    <w:link w:val="Char2"/>
    <w:qFormat/>
    <w:rsid w:val="008E7EAB"/>
    <w:rPr>
      <w:b/>
      <w:bCs/>
      <w:sz w:val="34"/>
      <w:szCs w:val="34"/>
    </w:rPr>
  </w:style>
  <w:style w:type="character" w:customStyle="1" w:styleId="Char2">
    <w:name w:val="محبر Char"/>
    <w:basedOn w:val="a0"/>
    <w:link w:val="afd"/>
    <w:rsid w:val="008E7EAB"/>
    <w:rPr>
      <w:rFonts w:ascii="Lotus Linotype" w:eastAsiaTheme="minorHAnsi" w:hAnsi="Lotus Linotype" w:cs="Lotus Linotype"/>
      <w:b/>
      <w:bCs/>
      <w:sz w:val="34"/>
      <w:szCs w:val="34"/>
    </w:rPr>
  </w:style>
  <w:style w:type="character" w:customStyle="1" w:styleId="Char0">
    <w:name w:val="بلا تباعد Char"/>
    <w:basedOn w:val="a0"/>
    <w:link w:val="afc"/>
    <w:uiPriority w:val="1"/>
    <w:rsid w:val="008E7EAB"/>
    <w:rPr>
      <w:rFonts w:ascii="Lotus Linotype" w:eastAsiaTheme="minorHAnsi" w:hAnsi="Lotus Linotype" w:cs="Lotus Linotype"/>
      <w:sz w:val="22"/>
      <w:szCs w:val="22"/>
    </w:rPr>
  </w:style>
  <w:style w:type="character" w:customStyle="1" w:styleId="Char">
    <w:name w:val="نص حاشية سفلية Char"/>
    <w:basedOn w:val="a0"/>
    <w:link w:val="af3"/>
    <w:rsid w:val="00173554"/>
    <w:rPr>
      <w:rFonts w:ascii="Lotus Linotype" w:eastAsiaTheme="minorHAnsi" w:hAnsi="Lotus Linotype" w:cs="Lotus Linotype"/>
      <w:sz w:val="28"/>
      <w:szCs w:val="28"/>
    </w:rPr>
  </w:style>
  <w:style w:type="paragraph" w:styleId="afe">
    <w:name w:val="footer"/>
    <w:basedOn w:val="a"/>
    <w:link w:val="Char3"/>
    <w:unhideWhenUsed/>
    <w:rsid w:val="00291129"/>
    <w:pPr>
      <w:tabs>
        <w:tab w:val="center" w:pos="4153"/>
        <w:tab w:val="right" w:pos="8306"/>
      </w:tabs>
    </w:pPr>
  </w:style>
  <w:style w:type="character" w:customStyle="1" w:styleId="Char3">
    <w:name w:val="تذييل الصفحة Char"/>
    <w:basedOn w:val="a0"/>
    <w:link w:val="afe"/>
    <w:rsid w:val="00291129"/>
    <w:rPr>
      <w:rFonts w:ascii="Lotus Linotype" w:eastAsiaTheme="minorHAnsi" w:hAnsi="Lotus Linotype" w:cs="Lotus Linotype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</dc:creator>
  <cp:keywords/>
  <dc:description/>
  <cp:lastModifiedBy>راشد</cp:lastModifiedBy>
  <cp:revision>46</cp:revision>
  <cp:lastPrinted>2023-10-05T13:57:00Z</cp:lastPrinted>
  <dcterms:created xsi:type="dcterms:W3CDTF">2023-09-25T11:18:00Z</dcterms:created>
  <dcterms:modified xsi:type="dcterms:W3CDTF">2023-10-05T14:01:00Z</dcterms:modified>
</cp:coreProperties>
</file>