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6374" w:type="dxa"/>
        <w:jc w:val="right"/>
        <w:tblLayout w:type="fixed"/>
        <w:tblLook w:val="0400" w:firstRow="0" w:lastRow="0" w:firstColumn="0" w:lastColumn="0" w:noHBand="0" w:noVBand="1"/>
      </w:tblPr>
      <w:tblGrid>
        <w:gridCol w:w="1276"/>
        <w:gridCol w:w="5098"/>
      </w:tblGrid>
      <w:tr w:rsidR="002B6E12" w:rsidRPr="002B6E12" w14:paraId="0DD2BDCA" w14:textId="77777777" w:rsidTr="002B6E12">
        <w:trPr>
          <w:trHeight w:val="369"/>
          <w:jc w:val="right"/>
        </w:trPr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F374E5" w14:textId="77777777" w:rsidR="002B6E12" w:rsidRPr="002B6E12" w:rsidRDefault="002B6E12" w:rsidP="000809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E12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09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D84B70" w14:textId="77777777" w:rsidR="002B6E12" w:rsidRPr="002B6E12" w:rsidRDefault="002B6E12" w:rsidP="00080955">
            <w:pPr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2B6E12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الحساب المحتوم.</w:t>
            </w:r>
          </w:p>
        </w:tc>
      </w:tr>
      <w:tr w:rsidR="002B6E12" w:rsidRPr="002B6E12" w14:paraId="6C90AA84" w14:textId="77777777" w:rsidTr="002B6E12">
        <w:trPr>
          <w:trHeight w:val="370"/>
          <w:jc w:val="righ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C7A767" w14:textId="77777777" w:rsidR="002B6E12" w:rsidRPr="002B6E12" w:rsidRDefault="002B6E12" w:rsidP="000809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6E12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6DFD06" w14:textId="77777777" w:rsidR="002B6E12" w:rsidRPr="002B6E12" w:rsidRDefault="002B6E12" w:rsidP="00080955">
            <w:pPr>
              <w:bidi/>
              <w:spacing w:after="0" w:line="240" w:lineRule="auto"/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2B6E12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1-</w:t>
            </w:r>
            <w:r w:rsidRPr="002B6E12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إن سعيكم لشتى. 2- لا بدّ من الجزاء </w:t>
            </w:r>
            <w:r w:rsidRPr="002B6E12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والحساب 3</w:t>
            </w:r>
            <w:r w:rsidRPr="002B6E12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- حساب المؤمن </w:t>
            </w:r>
            <w:r w:rsidRPr="002B6E12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والكافر 4</w:t>
            </w:r>
            <w:r w:rsidRPr="002B6E12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2B6E12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ثمرات الإيمان</w:t>
            </w:r>
            <w:r w:rsidRPr="002B6E12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B6E12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  <w:r w:rsidRPr="002B6E12">
              <w:rPr>
                <w:rFonts w:ascii="Traditional Arabic" w:eastAsia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يوم الحساب.</w:t>
            </w:r>
          </w:p>
        </w:tc>
      </w:tr>
    </w:tbl>
    <w:p w14:paraId="04EA73E8" w14:textId="77777777" w:rsidR="002B6E12" w:rsidRPr="002B6E12" w:rsidRDefault="002B6E12" w:rsidP="002B6E12">
      <w:pPr>
        <w:bidi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316D38C4" w14:textId="77777777" w:rsidR="002B6E12" w:rsidRPr="002B6E12" w:rsidRDefault="002B6E12" w:rsidP="002B6E12">
      <w:pPr>
        <w:bidi/>
        <w:spacing w:after="120" w:line="240" w:lineRule="auto"/>
        <w:ind w:firstLine="281"/>
        <w:rPr>
          <w:rFonts w:ascii="Traditional Arabic" w:eastAsia="Traditional Arabic" w:hAnsi="Traditional Arabic" w:cs="Traditional Arabic"/>
          <w:b/>
          <w:bCs/>
          <w:color w:val="000000"/>
          <w:sz w:val="6"/>
          <w:szCs w:val="6"/>
          <w:rtl/>
        </w:rPr>
      </w:pPr>
    </w:p>
    <w:p w14:paraId="4627747F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الحَمْدُ للهِ الَّذِي خَلَقَ المَوْتَ وَالحَيَاةَ لِيَبْلُوَ ال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عِبَادَ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أَيُّهُمْ أَحْسَنُ عَمَلًا، وَأَرْسَلَ المُرْسَلِينَ مُبَشِّرِينَ وَمُنْذِرِينَ 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وَ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لم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يَت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ـ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ْرُك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خَل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قَهُ سُدىً وَلَا هَمَلًا، وَأَشْهَدُ أَنْ لَا إِلَهَ إِلَّا اللهُ وَحْدَهُ لَا شَرِيكَ لَه، جَعَلَ لِلنَّاسِ مَوْعِدًا لَنْ يَجِدُوا مِنْ دُونِهِ مَوْئِلًا، وَأَشْهَدُ أَنّ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مُحَمّ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دًا عَبْدُهُ وَرَسُولُه، صَلَّى اللهُ عَلَيْهِ وَعَلَى </w:t>
      </w:r>
      <w:proofErr w:type="spellStart"/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آلِهِ</w:t>
      </w:r>
      <w:proofErr w:type="spellEnd"/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وَصَحْبِهِ وَسَلَّمَ تَسْلِيمًا دَائِمًا أَبَدًا، أَمّ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 بَعْد:</w:t>
      </w:r>
    </w:p>
    <w:p w14:paraId="72ACF5F0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فَاتَّقُوا اللهَ عِبَادَ اللهِ حَقّ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التَّقْوَى، وَرَاقِبُوهُ فِي السِّرّ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وَالنّ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جْوَى: </w:t>
      </w:r>
      <w:bookmarkStart w:id="0" w:name="_Hlk141014663"/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2B6E1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 أَيُّهَا الَّذِينَ آمَنُوا اتَّقُوا اللهَ ‌حَقَّ ‌تُقَاتِهِ وَلَا تَمُوتُنَّ إِلَّا وَأَنْتُمْ مُسْلِمُونَ</w:t>
      </w:r>
      <w:r w:rsidRPr="002B6E1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</w:rPr>
        <w:t>﴾</w:t>
      </w:r>
      <w:r w:rsidRPr="002B6E12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.</w:t>
      </w:r>
    </w:p>
    <w:bookmarkEnd w:id="0"/>
    <w:p w14:paraId="7063F52A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أَيُّهَا المُسْلِمُون:</w:t>
      </w:r>
    </w:p>
    <w:p w14:paraId="45C14B90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يَعِيشُ النّاسُ فِي هَذِهِ الدّ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نْيَا وَلِكُلٍّ مِنْهُمْ وِجْهَتُه، فَهَذَا يَغْدُو بَار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ًّ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 مُصْلِحًا، يَعْمَلُ بِالخَيْرِ وَيَسْعَى فِيه، وَيُرَاقِبُ اللهَ وَيَتَّقِيه، وَآخَرُ يَغْدُو شَقِيًّا مُفْسِدًا، يَسْعَى بِالشَّر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ّ وَي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ُوغِلُ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فِيه، وَلَا يُرَاعِي شَرْعَ اللهِ وَلَا يَرْتَضِيه، وَثَالِثٌ يَخْلِطُ بَيْنَ هَذَا وَهَذَا، فَهُوَ يَتَلَبّ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طُ بَيْنَ هُدًى وَرَشَاد، وَشَرٍّ وَفَسَاد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﴿</w:t>
      </w:r>
      <w:r w:rsidRPr="002B6E1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قُلْ كُلٌّ يَعْمَلُ عَلَى شَاكِلَتِهِ فَرَبُّكُمْ أَعْلَمُ بِمَنْ هُوَ أَهْدَى سَبِيلًا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237C9E2B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ثُمَّ بَعْدَ هَذَا السَّعْيِ يَمُوتُ النَّاسُ أَجْمَعُون، فَلَعَلّ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المُفْسِدَ قَدْ تَنَعّ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مَ فِي الدُّنْيَا وَذَاقَ مِن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اللَّذَائِذِ كُلّ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مُسْتَطَاب، وَ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لَعَلَّ 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المُصْلِح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قَدْ تَعِبَ وَقَاسَى أَلْوَانَ الشَّدَائِدِ وَالصِّعَاب، فَهَلْ هَذِهِ نِهَايَةُ القِصَّة؟</w:t>
      </w:r>
    </w:p>
    <w:p w14:paraId="7ECC9CB4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هَلْ سَيَذْهَبُ التَّقِيُّ بِتَقْوَاهُ وَطَاعَاتِه، وَالفَاجِرُ بِفُجُورِهِ وَجِنَايَاتِه؟</w:t>
      </w:r>
    </w:p>
    <w:p w14:paraId="0AA4915E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فَأَيْنَ ذَهَبَتْ حَسَنَاتُ الأَخْيَار، وَسَيِّئَاتُ الأَشْرَار؟</w:t>
      </w:r>
    </w:p>
    <w:p w14:paraId="66696CE2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lastRenderedPageBreak/>
        <w:t>كَلَّا وَالله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، لَيْسَ هَذَا نِهَايَةَ المَطَاف، وَلَا تِلْكَ خَاتِمَةَ الأَحْدَاث، بَلْ إِنّ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لِهَذِهِ القِصَّةِ تَتِمَّةً أَ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ع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ْ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ظ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مَ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مِنْ بِدَايَتِهَا، وَإِنّ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بَعْدَهَا 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ع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و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َا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ق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ب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َ 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ن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َا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ت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ج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َةً 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عَنْ 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مُقَدِّمَاتِهَا.</w:t>
      </w:r>
    </w:p>
    <w:p w14:paraId="7582FA9B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إِنّ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وَرَاءَ هَذِهِ الدُّنْيَا دَارًا لَا بُدّ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مِنْهَا، دَارًا لِلْحِسَابِ وَالجَزَاء، 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تُظهَرُ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فِيهَا الحَسَنَاتُ وَالسَّيِّئَات، فَتُوزَنُ بِمِيزَانِ قِسْط، وَيُجْزَى كُلّ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إِنْسَانٍ بِمَا عَمِل، بِلَا 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بَخْس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ٍ وَلَا شَطَط،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2B6E1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فَمَنْ يَعْمَلْ مِثْقَالَ ذَرَّةٍ خَيْرًا يَرَهُ </w:t>
      </w:r>
      <w:r w:rsidRPr="002B6E12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2B6E1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وَمَنْ يَعْمَلْ مِثْقَالَ ذَرَّةٍ شَرًّا يَرَهُ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3CD50AB7" w14:textId="77777777" w:rsidR="002B6E12" w:rsidRPr="002B6E12" w:rsidRDefault="002B6E12" w:rsidP="002B6E12">
      <w:pPr>
        <w:keepNext/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عِبَاد</w:t>
      </w:r>
      <w:r w:rsidRPr="002B6E12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 الله:</w:t>
      </w:r>
    </w:p>
    <w:p w14:paraId="5408D271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إِنّ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مَنْ تَأَمَّلَ فِي مَخْلُوقَاتِ الله، وَجَدَ فِيهَا أَمَارَاتِ الحِكْمَةِ وَالحَمْد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الإِلهِيِّ 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جَلِيّ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ةً بَي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ِّـ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نَة، فَقِوَامُ الإِنْسَانِ فِي جَسَدِهِ خُلِقَ عَلَى مِيزَانٍ وَغَايَة، وَتَرْكِيبُ طَعَامِهِ وَشَرَابِهِ وُض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عَلَى مِيزَانٍ وَغَايَة، وَهَذِهِ الأَرْضُ قَدْ مُهِدَتْ، وَالسَّمَاءُ قَدْ رُفِعَتْ، وَالشَّمْسُ وَالقَمَرُ يَعْمَلَانِ دَائِبَيْنِ بِدِقَّةٍ وَحُسْبَان، وَاللَّيْلُ وَالنَّهَارُ لَا ي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فْت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ـُ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رَانِ وَلَا يَسْتَبِقَان، كُلُّ شَيْءٍ صُنِعَ بِإِتْقَان، بِمِيزَانٍ وَغَايَة.</w:t>
      </w:r>
    </w:p>
    <w:p w14:paraId="717E0939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فَلَا بُدّ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أَنّ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كُلَّ ذَلِكَ لَهُ حِكْمَةٌ وَمَصِير، وَنِهَايَةٌ إِلَيْهَا نَسِير، قَالَ تَعَالَى: ﴿</w:t>
      </w:r>
      <w:r w:rsidRPr="002B6E1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إِنَّ فِي خَلْقِ السَّمَاوَاتِ وَالأَرْضِ وَاخْتِلَافِ اللَّيْلِ وَالنَّهَارِ لَآيَاتٍ لِأُولِي الأَلْبَابِ * الَّذِينَ يَذْكُرُونَ اللهَ قِيَامًا وَقُعُودًا وَعَلَى جُنُوبِهِمْ وَيَتَفَكَّرُونَ فِي خَلْقِ السَّمَاوَاتِ وَالأَرْضِ رَبَّنَا مَا خَلَقْتَ هَذَا بَاطِلًا سُبْحَانَكَ فَقِنَا عَذَابَ النَّارِ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0B34B730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فَلَوْ لَمْ يَكُنْ بَعْدَ هَذِهِ الدُّنْيَا حِسَابٌ لَكُنَّا قَدْ خ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قْنَا عَبَثًا، فَهَلْ يَجُوزُ ذَلِكَ عَلَى كَمَالِ اللهِ تَعَالَى وَحِكْمَتِهِ سُبْحَانَه؟ ﴿</w:t>
      </w:r>
      <w:r w:rsidRPr="002B6E1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أَفَحَسِبْتُمْ أَنَّمَا خَلَقْنَاكُمْ عَبَثًا وَأَنَّكُمْ إِلَيْنَا لَا تُرْجَعُونَ * فَتَعَالَى اللهُ المَلِكُ الحَقُّ لَا إِلَهَ إِلَّا هُوَ رَبُّ العَرْشِ الكَرِيمِ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00645A13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lastRenderedPageBreak/>
        <w:t>وَلَوْ لَمْ يُحَاسَبْ كُلّ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عَبْدٍ عَلَى مَا كَسَبَتْ يَدَاه، لَكَانَ اللهُ قَدْ سَوّ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ى بَيْنَ المُؤْمِنِينَ وَالكَفَرَة، وَ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لَم يُفَرِّق 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بَيْنَ البَرَرَةِ وَالفَجَرَة، فَهَلْ يُظَنّ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بِالرَّبّ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العَظِيمِ هَذَا؟ ﴿</w:t>
      </w:r>
      <w:r w:rsidRPr="002B6E1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أَفَنَجْعَلُ المُسْلِمِينَ كَالمُجْرِمِينَ * مَا لَكُمْ كَيْفَ تَحْكُمُونَ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24E02FC5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وَلَوْ لَمْ يَكُنْ بَعْدَ تِلْكَ الأَعْمَالِ مَوْعِدٌ لِلْجَزَاء، لَكَانَ كُلّ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مَا حَوْلَنَا مِنْ أَرْضٍ وَسَمَاء، وَمَاءٍ وَهَوَاء، قَدْ خُلِقَ بَاطِلًا، ﴿</w:t>
      </w:r>
      <w:r w:rsidRPr="002B6E1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وَمَا خَلَقْنَا السَّمَاءَ وَالأَرْضَ وَمَا بَيْنَهُمَا بَاطِلًا ذَلِكَ ظَنُّ الَّذِينَ كَفَرُوا فَوَيْلٌ لِلَّذِينَ كَفَرُوا مِنَ النَّارِ * أَمْ نَجْعَلُ الَّذِينَ آمَنُوا وَعَمِلُوا الصَّالِحَاتِ كَالمُفْسِدِينَ فِي الأَرْضِ أَمْ نَجْعَلُ المُتَّقِينَ كَالفُجَّارِ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47955A21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لَا بُدّ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مِنْ حِسَاب، لَا بُد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ّ مِنْ جَزَاء، لَا بُدّ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مِنْ مَوْقِفٍ يَظْهَرُ فِيهِ عَدْلُ الله، وَتَتَبَيَّنُ فِيهِ حِكْمَتُه، وَيَتَجَلّ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ى فِيهِ حَمْدُه، وَيَعْلَم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الَّذِينَ كَفَرُوا أَنَّهُمْ كَانُوا كَاذِبِين: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2B6E1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أَمْ حَسِبَ الَّذِينَ اجْتَرَحُوا السَّيِّئَاتِ أَنْ نَجْعَلَهُمْ كَالَّذِينَ آمَنُوا وَعَمِلُوا الصَّالِحَاتِ سَوَاءً مَحْيَاهُمْ وَمَمَاتُهُمْ سَاءَ مَا يَحْكُمُونَ * وَخَلَقَ اللهُ السَّمَاوَاتِ وَالأَرْضَ بِالحَقِّ وَلِتُجْزَى كُلُّ نَفْسٍ بِمَا كَسَبَتْ وَهُمْ لَا يُظْلَمُونَ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</w:p>
    <w:p w14:paraId="47AF89BE" w14:textId="77777777" w:rsidR="002B6E12" w:rsidRPr="002B6E12" w:rsidRDefault="002B6E12" w:rsidP="002B6E12">
      <w:pPr>
        <w:keepNext/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2B6E12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إ</w:t>
      </w:r>
      <w:r w:rsidRPr="002B6E12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خ</w:t>
      </w:r>
      <w:r w:rsidRPr="002B6E12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ْ</w:t>
      </w:r>
      <w:r w:rsidRPr="002B6E12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وة</w:t>
      </w:r>
      <w:r w:rsidRPr="002B6E12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 الإ</w:t>
      </w:r>
      <w:r w:rsidRPr="002B6E12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س</w:t>
      </w:r>
      <w:r w:rsidRPr="002B6E12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ْ</w:t>
      </w:r>
      <w:r w:rsidRPr="002B6E12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ل</w:t>
      </w:r>
      <w:r w:rsidRPr="002B6E12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ام:</w:t>
      </w:r>
    </w:p>
    <w:p w14:paraId="34440B20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كُلّ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مَنْ عَلَى الأَرْضِ فَان، وَيَبْقَى وَجْهُ رَبّ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كَ ذُو الجَلَالِ وَالإِكْرَام، ثُمَّ يَأْذَنُ اللهُ تَعَالَى لِلْمَل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كِ فَيَنْفُخُ فِي الصُّو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ر، وَيُبْعَثُ الخَلْق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 مِنَ القُبُور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، 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ف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َيُحْشَرُونَ إِلَى أَرْضٍ غَيْرِ الَّتِي يَعْر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فُون، 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و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َيَجْتَمِعُونَ فِيهَا وَيَمْكُثُونَ مَا شَاءَ اللهُ أَنْ يَ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ـ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مْكُثُوا، ثُمَّ يُعْط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ونَ صُحُفَهُمْ مَنْشُورَة، لِيَقْرَؤُوا أَعْمَالَهُمْ فِي كِتَابٍ لَا يُغَادِرُ صَغِيرَةً وَلَا كَبِيرَةً إِل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ّا أَحْصَاهَا، وَيَنْزِلُ الجَبّ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ارُ جَلّ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جَلَالُهُ لِفَصْلِ القَضَاءِ بَيْنَهُمْ، فَت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خْشَعُ الأَصْوَاتُ لِلرَّحْمَنِ وَلَا ت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سْمَعُ إِلَّا هَمْسًا، ﴿</w:t>
      </w:r>
      <w:r w:rsidRPr="002B6E1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وَعَنَتِ الوُجُوهُ لِلْحَيِّ القَيُّومِ وَقَدْ خَابَ مَنْ حَمَلَ ظُلْمًا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316BA0F2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وَيُحَاسِبُ اللهُ جَل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وَعَلَا الخَلْق، فَهُوَ الحَسِيبُ سُبْحَانَه، وَهُوَ أَسْرَعُ الحَاسِبِين.</w:t>
      </w:r>
    </w:p>
    <w:p w14:paraId="090A20FC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lastRenderedPageBreak/>
        <w:t>يُحَاسِبُ اللهُ كُلّ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إِنْسَانٍ عَلَى عَمَلِه، فَيَخْلُو بِالعَبْدِ وَيُخَاطِبُه، رَوَى البُخَارِيُّ وَمُسْلِمٌ عَن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النَّبِيِّ 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ﷺ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أَنَّهُ 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قَال: «</w:t>
      </w:r>
      <w:r w:rsidRPr="002B6E12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مَا مِنْكُمْ أَحَدٌ إِلَّا سَيُكَلِّمُهُ رَبُّهُ لَيْسَ بَيْنَهُ وَبَيْنَهُ تُرْجُمَان، فَيَنْظُرُ أَيْمَنَ مِنْهُ فَلَا يَرَى إِلَّا مَا قَدَّمَ مِنْ عَمَلِه، وَيَ</w:t>
      </w:r>
      <w:r w:rsidRPr="002B6E12">
        <w:rPr>
          <w:rFonts w:ascii="Traditional Arabic" w:eastAsia="Calibri" w:hAnsi="Traditional Arabic" w:cs="Traditional Arabic" w:hint="eastAsia"/>
          <w:b/>
          <w:bCs/>
          <w:color w:val="2E74B5" w:themeColor="accent1" w:themeShade="BF"/>
          <w:sz w:val="28"/>
          <w:szCs w:val="28"/>
          <w:rtl/>
        </w:rPr>
        <w:t>نْظُرُ</w:t>
      </w:r>
      <w:r w:rsidRPr="002B6E12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أَشْأَمَ مِنْهُ فَلَا يَرَى إِلَّا مَا قَدَّم، وَيَنْظُرُ بَيْنَ يَدَيْهِ فَلَا يَرَى إِلَّا النَّارَ تِلْقَاءَ وَجْهِه، فَاتَّقُوا النَّارَ وَلَوْ بِشِقِّ تَمْرَةٍ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».</w:t>
      </w:r>
    </w:p>
    <w:p w14:paraId="64A01872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فَأَمَّا المُؤْمِنُ الصَّالِحُ التَّقِيُّ فَيُحَاسِبُهُ اللهُ حِسَابًا يَسِيرًا، فَيَضَعُ عَلَيْهِ كَنَفَهُ وَيَسْتُرُه، وَيَعْرِضُ عَلَيْهِ أَعْمَالَه، وَيَعْفُو عَنْ زَل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َاتِه.</w:t>
      </w:r>
    </w:p>
    <w:p w14:paraId="6CD6B064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وَأَمَّا الفَاجِرُ المُجْرِمُ الشَّقِيّ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، فَيَفْضَحُهُ اللهُ عَلَى رُؤُوسِ الخَلَائِق، وَيُنَادَى وَيُش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رُ بِه، جَزَاءً وِفَاقًا.</w:t>
      </w:r>
    </w:p>
    <w:p w14:paraId="0339EA83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فِي الصَّحِيحَيْنِ أَنَّ رَسُولَ اللهِ 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ﷺ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قَال: «</w:t>
      </w:r>
      <w:r w:rsidRPr="002B6E12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يُدْنَى المُؤْمِنُ يَوْمَ القِيَامَةِ مِنْ رَبِّهِ عَزَّ وَجَلَّ حَتَّى يَضَعَ عَلَيْهِ كَنَفَهُ</w:t>
      </w:r>
      <w:r w:rsidRPr="002B6E12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،</w:t>
      </w:r>
      <w:r w:rsidRPr="002B6E12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فَيُقَرِّرُهُ بِذُنُوبِهِ فَيَقُول: هَلْ تَعْرِف؟ فَيَقُول: أَيْ رَبِّ أَعْرِف، قَال: فَإِنِّي قَدْ س</w:t>
      </w:r>
      <w:r w:rsidRPr="002B6E12">
        <w:rPr>
          <w:rFonts w:ascii="Traditional Arabic" w:eastAsia="Calibri" w:hAnsi="Traditional Arabic" w:cs="Traditional Arabic" w:hint="eastAsia"/>
          <w:b/>
          <w:bCs/>
          <w:color w:val="2E74B5" w:themeColor="accent1" w:themeShade="BF"/>
          <w:sz w:val="28"/>
          <w:szCs w:val="28"/>
          <w:rtl/>
        </w:rPr>
        <w:t>َتَرْتُهَا</w:t>
      </w:r>
      <w:r w:rsidRPr="002B6E12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عَلَيْكَ فِي الدُّنْيَا، وَإِنِّي أَغْفِرُهَا لَكَ اليَوْمَ</w:t>
      </w:r>
      <w:r w:rsidRPr="002B6E12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،</w:t>
      </w:r>
      <w:r w:rsidRPr="002B6E12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فَيُعْطَى صَحِيفَةَ حَسَنَاتِه، وَأَمَّا الكُفَّارُ وَالمُنَافِقُونَ فَيُنَادَى بِهِمْ عَلَى رُؤُوسِ الخَلَائِق: هَؤُلَاءِ الَّذِينَ كَذَبُوا عَلَى اللهِ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».</w:t>
      </w:r>
    </w:p>
    <w:p w14:paraId="5FE65291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AGA Arabesque" w:eastAsia="AGA Arabesque" w:hAnsi="AGA Arabesque" w:cs="AGA Arabesque"/>
          <w:bCs/>
          <w:color w:val="0070C0"/>
          <w:sz w:val="28"/>
          <w:szCs w:val="28"/>
          <w:rtl/>
        </w:rPr>
      </w:pPr>
      <w:r w:rsidRPr="002B6E12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t>بَارَكَ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اللهُ لِي وَلَكُمْ فِي القُرْآنِ وَالسُّنّ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ة، وَنَفَع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نَا بِمَا فِيهِمَا مِن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الآيَاتِ وَالحِكْمَة، أَقُولُ قَوْلِي هَذَا، وَأَسْتَغْفِرُ اللهَ لِي وَلَكُمْ وَلِسَائِرِ المُسْلِمِينَ مِنْ كُلِّ ذَنْبٍ فَاسْتَغْفِرُوه، إِنَّهُ هُوَ الغَفُ</w:t>
      </w:r>
      <w:r w:rsidRPr="002B6E12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ورُ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الرَّحِيم.</w:t>
      </w:r>
    </w:p>
    <w:p w14:paraId="21FA809D" w14:textId="77777777" w:rsidR="002B6E12" w:rsidRDefault="002B6E12" w:rsidP="002B6E12">
      <w:pPr>
        <w:bidi/>
        <w:spacing w:after="120" w:line="240" w:lineRule="auto"/>
        <w:ind w:firstLine="281"/>
        <w:jc w:val="center"/>
        <w:rPr>
          <w:rFonts w:ascii="Times New Roman" w:eastAsia="Times New Roman" w:hAnsi="Times New Roman" w:cs="Times New Roman"/>
          <w:bCs/>
          <w:sz w:val="28"/>
          <w:szCs w:val="28"/>
          <w:rtl/>
        </w:rPr>
      </w:pPr>
      <w:r w:rsidRPr="002B6E12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2B6E1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2B6E12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2B6E1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2B6E12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6A88D99A" w14:textId="77777777" w:rsidR="002B6E12" w:rsidRDefault="002B6E12" w:rsidP="002B6E12">
      <w:pPr>
        <w:bidi/>
        <w:spacing w:after="120" w:line="240" w:lineRule="auto"/>
        <w:ind w:firstLine="281"/>
        <w:jc w:val="center"/>
        <w:rPr>
          <w:rFonts w:ascii="Times New Roman" w:eastAsia="Times New Roman" w:hAnsi="Times New Roman" w:cs="Times New Roman"/>
          <w:bCs/>
          <w:sz w:val="28"/>
          <w:szCs w:val="28"/>
          <w:rtl/>
        </w:rPr>
      </w:pPr>
    </w:p>
    <w:p w14:paraId="634C50D3" w14:textId="77777777" w:rsidR="002B6E12" w:rsidRDefault="002B6E12" w:rsidP="002B6E12">
      <w:pPr>
        <w:bidi/>
        <w:spacing w:after="120" w:line="240" w:lineRule="auto"/>
        <w:ind w:firstLine="281"/>
        <w:jc w:val="center"/>
        <w:rPr>
          <w:rFonts w:ascii="Times New Roman" w:eastAsia="Times New Roman" w:hAnsi="Times New Roman" w:cs="Times New Roman"/>
          <w:bCs/>
          <w:sz w:val="28"/>
          <w:szCs w:val="28"/>
          <w:rtl/>
        </w:rPr>
      </w:pPr>
    </w:p>
    <w:p w14:paraId="14F7BA15" w14:textId="77777777" w:rsidR="002B6E12" w:rsidRDefault="002B6E12" w:rsidP="002B6E12">
      <w:pPr>
        <w:bidi/>
        <w:spacing w:after="120" w:line="240" w:lineRule="auto"/>
        <w:ind w:firstLine="281"/>
        <w:jc w:val="center"/>
        <w:rPr>
          <w:rFonts w:ascii="Times New Roman" w:eastAsia="Times New Roman" w:hAnsi="Times New Roman" w:cs="Times New Roman"/>
          <w:bCs/>
          <w:sz w:val="28"/>
          <w:szCs w:val="28"/>
          <w:rtl/>
        </w:rPr>
      </w:pPr>
    </w:p>
    <w:p w14:paraId="6C6E4160" w14:textId="77777777" w:rsidR="002B6E12" w:rsidRPr="002B6E12" w:rsidRDefault="002B6E12" w:rsidP="002B6E12">
      <w:pPr>
        <w:bidi/>
        <w:spacing w:after="120" w:line="240" w:lineRule="auto"/>
        <w:ind w:firstLine="28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24BBC9" w14:textId="77777777" w:rsidR="002B6E12" w:rsidRPr="002B6E12" w:rsidRDefault="002B6E12" w:rsidP="002B6E12">
      <w:pPr>
        <w:bidi/>
        <w:spacing w:after="120" w:line="240" w:lineRule="auto"/>
        <w:ind w:firstLine="28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lastRenderedPageBreak/>
        <w:t>الخطبة الثانية</w:t>
      </w:r>
    </w:p>
    <w:p w14:paraId="7644E30F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الحَمْدُ لِلَّه، وَالصَّلَاةُ وَالسَّلَامُ عَلَى رَسُولِ الله، وَعَلَى </w:t>
      </w:r>
      <w:proofErr w:type="spellStart"/>
      <w:r w:rsidRPr="002B6E1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آلِهِ</w:t>
      </w:r>
      <w:proofErr w:type="spellEnd"/>
      <w:r w:rsidRPr="002B6E12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وَصَحْبِهِ وَمَنْ وَالَاه، وَبَعْد:</w:t>
      </w:r>
    </w:p>
    <w:p w14:paraId="4BC7BCDF" w14:textId="77777777" w:rsidR="002B6E12" w:rsidRPr="002B6E12" w:rsidRDefault="002B6E12" w:rsidP="002B6E12">
      <w:pPr>
        <w:bidi/>
        <w:spacing w:after="120" w:line="240" w:lineRule="auto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2B6E12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عِبَاد</w:t>
      </w:r>
      <w:r w:rsidRPr="002B6E12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 الله:</w:t>
      </w:r>
    </w:p>
    <w:p w14:paraId="48A58BC1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إِنَّ الإِيمَانَ بِلِقَاءِ اللهِ وَالوُقُوف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بَيْنَ يَدَيْهِ رُكْنٌ مِنْ أَرْكَانِ الإِيمَان، لَكِنّ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أَهْلَ الإِيمَانِ يَتَفَاوَتُونَ فِي يَقِينِهِمْ بِذَلِكَ ال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ـ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مَوْعِد، فَمِنْهُم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اليَق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ظُ المُسْتَعِدّ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لَه، وَمِنْهُمْ مَنْ تُغَطّ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 قَلْبَهُ الغَفْلَة.</w:t>
      </w:r>
    </w:p>
    <w:p w14:paraId="11EF55AA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إِنّ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المَرْءَ مَتَى جَعَلَ سَاعَةَ الحِسَابِ بَيْنَ يَدَيْه، خَافَ مَقَامَ رَبّ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ه، وَنَهَى النّ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فْسَ عَن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الهَوَى، و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ج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دّ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فِي طَلَبِ الجَنَّة، وَسَعَى لَهَا سَعْيَهَا، ﴿</w:t>
      </w:r>
      <w:r w:rsidRPr="002B6E1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وَمَنْ أَرَادَ الآخِرَةَ وَسَعَى لَهَا سَعْيَهَا وَهُوَ مُؤْمِنٌ فَأُولَئِكَ كَانَ سَعْيُهُمْ مَشْكُورًا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25B6197A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مَتَى مَا جَعَلَ العَبْدُ سَاعَةَ الحِسَابِ بَيْنَ عَيْنَيْه، أَحْسَنَ العَمَل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وَالِاسْتِعْدَاد، فَأَقَامَ صَلَاتَهُ كَمَا يُحِبّ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الله، وَأَدَّى زَكَاتَهُ كَمَا يَرْتَضِي الله، وَاتَّقَى المَحَارِمَ الَّتِي تُغْضِبُ الله، قَالَ عَزّ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وَجَلّ: ﴿</w:t>
      </w:r>
      <w:r w:rsidRPr="002B6E1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إِنَّنِي أَنَا اللهُ لَا إِلَهَ إِلَّا أَنَا فَاعْبُدْنِي وَأَقِمِ الصَّلَاةَ لِذِكْرِي * إِنَّ السَّاعَةَ آتِيَةٌ أَكَادُ أُخْفِيهَا لِتُجْزَى كُلُّ نَفْسٍ بِمَا تَسْعَى * فَلَا يَصُدَّنَّكَ عَنْهَا مَنْ لَا يُؤْمِنُ بِهَا وَاتَّبَعَ هَوَاهُ فَتَرْدَى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55FC1212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مَتَى جَعَلَ العَبْدُ سَاعَةَ الحِسَابِ بَيْنَ عَيْنَيْهِ عَلِمَ حَقِيقَةَ الدُّنْيَا، فَل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يَفْرَحْ بِمَا نَالَهُ فِيهَا، وَلَمْ يَحْزَنْ عَلَى مَا فَاتَهُ مِنْهَا.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2B6E1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‌فَاصْبِرْ صَبْرًا جَمِيلًا * إِنَّهُمْ يَرَوْنَهُ بَعِيدًا * وَنَرَاهُ قَرِيبًا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424E1195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مَتَى جَعَلَ العَبْدُ سَاعَةَ الحِسَابِ بَيْنَ عَيْنَيْه، ع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لِمَ أَنّ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حَق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ّهُ رَاجِعٌ إِلَيْهِ مِنْ ظَالِمِه، وَأَنَّ رَبّ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هُ لَا يَغْفُلُ عَنْ عَدُوِّه، قَالَ اللهُ تَعَالَى: ﴿</w:t>
      </w:r>
      <w:r w:rsidRPr="002B6E1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وَمَا خَلَقْنَا السَّمَاوَاتِ وَالأَرْضَ وَمَا بَيْنَهُمَا إِلَّا بِالحَقِّ وَإِنَّ السَّاعَةَ لَآتِيَةٌ فَاصْفَحِ الصَّفْحَ الجَمِيلَ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48056130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lastRenderedPageBreak/>
        <w:t>مَتَى مَا جَعَلَ العَبْدُ سَاعَةَ الحِسَابِ بَيْنَ عَيْنَيْه، ثَبَتَ عَلَى أَمْرِ الله، وَلَمْ يَنْخَدِعْ بِطُغْيَانِ أَعْدَاءِ الله، وَلَمْ يُزَلْزِلْ إِيمَانَهُ تَمَادِيهِمْ فِي البَاطِل، وَفُجُور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هُمْ فِي الفُحْشِ وَفِعْلِ مَا يُغْض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بُ الله، قَالَ عَزَّ وَجَلّ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: 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2B6E12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لَا يَغُرَّنَّكَ تَقَلُّبُ الَّذِينَ كَفَرُوا فِي البِلَادِ * مَتَاعٌ قَلِيلٌ ثُمَّ مَأْوَاهُمْ جَهَنَّمُ وَبِئْسَ المِهَادُ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116E4309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اللهُمَّ إِنَّا نَسْأَلُكَ خَشْيَتَكَ فِي الغَيْبِ وَالشَّهَادَة، وَلَذَّة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النَّظَرِ إِلَى وَجْهِك، فِي غَيْرِ ضَرَّاء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ض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رَّةٍ وَلَا فِتْنَةٍ مُضِلَّة، اللهُمَّ يَسِّرْ حِسَابَنَا وَيَم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نْ كِتَابَنَا، اللهُمَّ إِنَّا نَسْأَلُكَ الجَنَّةَ وَمَا قَر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بَ إِلَيْهَا مِنْ قَوْلٍ وَعَمَل، وَنَعُوذُ بِكَ مِن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النَّارِ وَمَا قَر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بَ إِلَيْهَا مِنْ قَوْلٍ وَعَمَل، اللهُمّ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وَفّ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قْ وَلِيّ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أَمْرِنَا لِمَا تُحِبّ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وَتَرْضَى، وَخُذْ بِنَاصِيَتِهِ لِلْبِر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ّ وَالتَّقْوَى. رَبَّنَا آتِنَا فِي الدُّنْيَا حَسَنَةً وَفِي الآخِرَةِ حَسَنَةً وَقِنَا عَذَابَ النَّار.</w:t>
      </w:r>
    </w:p>
    <w:p w14:paraId="4E0E6684" w14:textId="77777777" w:rsidR="002B6E12" w:rsidRPr="002B6E12" w:rsidRDefault="002B6E12" w:rsidP="002B6E12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2B6E12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عِبَاد</w:t>
      </w:r>
      <w:r w:rsidRPr="002B6E12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2B6E12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 الله: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اُذْكُرُوا اللهَ ذِكْرًا كَثِيرًا، </w:t>
      </w:r>
      <w:proofErr w:type="spellStart"/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وَسَبّ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حُوهُ</w:t>
      </w:r>
      <w:proofErr w:type="spellEnd"/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بُكْرَةً وَأَصِيلًا، وَآخ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رُ دَعْوَانا أَنِ الحَمْد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لِلَّهِ</w:t>
      </w:r>
      <w:r w:rsidRPr="002B6E12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رَبِّ العَالَمِين</w:t>
      </w:r>
      <w:r w:rsidRPr="002B6E12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197FC347" w14:textId="77777777" w:rsidR="002B6E12" w:rsidRPr="002B6E12" w:rsidRDefault="002B6E12" w:rsidP="002B6E12">
      <w:pPr>
        <w:bidi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5732ECB" w14:textId="77777777" w:rsidR="002B6E12" w:rsidRPr="002B6E12" w:rsidRDefault="002B6E12" w:rsidP="002B6E12">
      <w:pPr>
        <w:bidi/>
        <w:spacing w:after="120" w:line="240" w:lineRule="auto"/>
        <w:ind w:left="-2" w:hanging="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E12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2B6E1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2B6E12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2B6E12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2B6E12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2FB21138" w14:textId="1AD9E358" w:rsidR="00B65ADC" w:rsidRPr="002B6E12" w:rsidRDefault="00B65ADC" w:rsidP="002B6E12">
      <w:pPr>
        <w:rPr>
          <w:sz w:val="20"/>
          <w:szCs w:val="20"/>
        </w:rPr>
      </w:pPr>
    </w:p>
    <w:sectPr w:rsidR="00B65ADC" w:rsidRPr="002B6E12" w:rsidSect="00552DC5">
      <w:headerReference w:type="default" r:id="rId8"/>
      <w:footerReference w:type="default" r:id="rId9"/>
      <w:pgSz w:w="8391" w:h="11906" w:code="11"/>
      <w:pgMar w:top="1134" w:right="1134" w:bottom="1134" w:left="851" w:header="284" w:footer="567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175C" w14:textId="77777777" w:rsidR="00743716" w:rsidRDefault="00743716" w:rsidP="00506655">
      <w:pPr>
        <w:spacing w:after="0" w:line="240" w:lineRule="auto"/>
      </w:pPr>
      <w:r>
        <w:separator/>
      </w:r>
    </w:p>
  </w:endnote>
  <w:endnote w:type="continuationSeparator" w:id="0">
    <w:p w14:paraId="19786781" w14:textId="77777777" w:rsidR="00743716" w:rsidRDefault="00743716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7741" w14:textId="77777777" w:rsidR="00743716" w:rsidRDefault="00743716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677DB2E0" w14:textId="77777777" w:rsidR="00743716" w:rsidRDefault="00743716" w:rsidP="0050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8819" w14:textId="7757687A" w:rsidR="00506655" w:rsidRPr="003A3B92" w:rsidRDefault="000F1DB9" w:rsidP="00C561B9">
    <w:pPr>
      <w:pStyle w:val="a3"/>
      <w:bidi/>
      <w:ind w:left="27" w:right="-567"/>
      <w:jc w:val="center"/>
      <w:rPr>
        <w:rFonts w:cs="AL-Mohanad Bold"/>
        <w:color w:val="1C7688"/>
        <w:sz w:val="18"/>
        <w:szCs w:val="18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223C44" w:rsidRPr="003A3B92">
      <w:rPr>
        <w:rFonts w:cs="AL-Mohanad Bold" w:hint="cs"/>
        <w:color w:val="1C7688"/>
        <w:sz w:val="32"/>
        <w:szCs w:val="32"/>
        <w:rtl/>
      </w:rPr>
      <w:t>(</w:t>
    </w:r>
    <w:r w:rsidR="002B6E12">
      <w:rPr>
        <w:rFonts w:cs="AL-Mohanad Bold" w:hint="cs"/>
        <w:b/>
        <w:bCs/>
        <w:color w:val="1C7688"/>
        <w:sz w:val="32"/>
        <w:szCs w:val="32"/>
        <w:rtl/>
      </w:rPr>
      <w:t>الحساب المحتوم</w:t>
    </w:r>
    <w:r w:rsidR="00223C44" w:rsidRPr="003A3B92">
      <w:rPr>
        <w:rFonts w:cs="AL-Mohanad Bold" w:hint="cs"/>
        <w:color w:val="1C7688"/>
        <w:sz w:val="32"/>
        <w:szCs w:val="32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5"/>
  </w:num>
  <w:num w:numId="2" w16cid:durableId="2140101887">
    <w:abstractNumId w:val="0"/>
  </w:num>
  <w:num w:numId="3" w16cid:durableId="1404991811">
    <w:abstractNumId w:val="3"/>
  </w:num>
  <w:num w:numId="4" w16cid:durableId="430709384">
    <w:abstractNumId w:val="1"/>
  </w:num>
  <w:num w:numId="5" w16cid:durableId="1739588932">
    <w:abstractNumId w:val="2"/>
  </w:num>
  <w:num w:numId="6" w16cid:durableId="97601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06568"/>
    <w:rsid w:val="0001466A"/>
    <w:rsid w:val="000264BB"/>
    <w:rsid w:val="00031C79"/>
    <w:rsid w:val="00042088"/>
    <w:rsid w:val="000625D6"/>
    <w:rsid w:val="000722AF"/>
    <w:rsid w:val="00092183"/>
    <w:rsid w:val="000C40CB"/>
    <w:rsid w:val="000C449D"/>
    <w:rsid w:val="000D7639"/>
    <w:rsid w:val="000F1DB9"/>
    <w:rsid w:val="001141B3"/>
    <w:rsid w:val="00120EA2"/>
    <w:rsid w:val="001244E0"/>
    <w:rsid w:val="001264EE"/>
    <w:rsid w:val="001B1CA7"/>
    <w:rsid w:val="001D4E17"/>
    <w:rsid w:val="001D6DAB"/>
    <w:rsid w:val="001E0C38"/>
    <w:rsid w:val="001E75EC"/>
    <w:rsid w:val="001F20EC"/>
    <w:rsid w:val="0020644D"/>
    <w:rsid w:val="0020716E"/>
    <w:rsid w:val="002239A1"/>
    <w:rsid w:val="00223C44"/>
    <w:rsid w:val="0022507C"/>
    <w:rsid w:val="002466FD"/>
    <w:rsid w:val="00297C7B"/>
    <w:rsid w:val="002A24A5"/>
    <w:rsid w:val="002A3914"/>
    <w:rsid w:val="002A46A9"/>
    <w:rsid w:val="002B1EB1"/>
    <w:rsid w:val="002B36DF"/>
    <w:rsid w:val="002B6E12"/>
    <w:rsid w:val="002D1D01"/>
    <w:rsid w:val="002F57A8"/>
    <w:rsid w:val="002F7892"/>
    <w:rsid w:val="003263DC"/>
    <w:rsid w:val="00332112"/>
    <w:rsid w:val="00340314"/>
    <w:rsid w:val="00350715"/>
    <w:rsid w:val="00351A7C"/>
    <w:rsid w:val="00363EAE"/>
    <w:rsid w:val="00372C33"/>
    <w:rsid w:val="003A3B92"/>
    <w:rsid w:val="003A42CB"/>
    <w:rsid w:val="003A70DA"/>
    <w:rsid w:val="003C3CFB"/>
    <w:rsid w:val="003C41F2"/>
    <w:rsid w:val="003F1594"/>
    <w:rsid w:val="004243CF"/>
    <w:rsid w:val="0045460E"/>
    <w:rsid w:val="00495EAF"/>
    <w:rsid w:val="004B4B0A"/>
    <w:rsid w:val="004C7BEF"/>
    <w:rsid w:val="0050374B"/>
    <w:rsid w:val="00506655"/>
    <w:rsid w:val="005176A9"/>
    <w:rsid w:val="00523B97"/>
    <w:rsid w:val="00536F5A"/>
    <w:rsid w:val="00552DC5"/>
    <w:rsid w:val="00557FC0"/>
    <w:rsid w:val="0056015E"/>
    <w:rsid w:val="005666D1"/>
    <w:rsid w:val="005813B6"/>
    <w:rsid w:val="00593210"/>
    <w:rsid w:val="005939F4"/>
    <w:rsid w:val="005977A2"/>
    <w:rsid w:val="005B098B"/>
    <w:rsid w:val="005C203F"/>
    <w:rsid w:val="005C482C"/>
    <w:rsid w:val="005C6E07"/>
    <w:rsid w:val="005D0063"/>
    <w:rsid w:val="005D1A2E"/>
    <w:rsid w:val="005D53CB"/>
    <w:rsid w:val="005E4572"/>
    <w:rsid w:val="005F233F"/>
    <w:rsid w:val="005F37E2"/>
    <w:rsid w:val="005F5ACD"/>
    <w:rsid w:val="006017E7"/>
    <w:rsid w:val="0060511D"/>
    <w:rsid w:val="00606306"/>
    <w:rsid w:val="00633821"/>
    <w:rsid w:val="00641065"/>
    <w:rsid w:val="00665F4C"/>
    <w:rsid w:val="00666E7B"/>
    <w:rsid w:val="00670C6E"/>
    <w:rsid w:val="006742F6"/>
    <w:rsid w:val="0068247A"/>
    <w:rsid w:val="00696373"/>
    <w:rsid w:val="006A368E"/>
    <w:rsid w:val="006B1EE1"/>
    <w:rsid w:val="006C3440"/>
    <w:rsid w:val="006E6DDF"/>
    <w:rsid w:val="006F2E05"/>
    <w:rsid w:val="00743716"/>
    <w:rsid w:val="0074633A"/>
    <w:rsid w:val="00771530"/>
    <w:rsid w:val="007B6C83"/>
    <w:rsid w:val="007C4488"/>
    <w:rsid w:val="007C4971"/>
    <w:rsid w:val="007D0A10"/>
    <w:rsid w:val="007E0D88"/>
    <w:rsid w:val="007F3841"/>
    <w:rsid w:val="007F44C3"/>
    <w:rsid w:val="007F5F25"/>
    <w:rsid w:val="008212F5"/>
    <w:rsid w:val="008268A2"/>
    <w:rsid w:val="008319B5"/>
    <w:rsid w:val="00863A69"/>
    <w:rsid w:val="00867FD2"/>
    <w:rsid w:val="00876D59"/>
    <w:rsid w:val="0087784D"/>
    <w:rsid w:val="00886B33"/>
    <w:rsid w:val="008A324F"/>
    <w:rsid w:val="008B781B"/>
    <w:rsid w:val="008E12FD"/>
    <w:rsid w:val="008F3C55"/>
    <w:rsid w:val="0090640E"/>
    <w:rsid w:val="00920043"/>
    <w:rsid w:val="00925925"/>
    <w:rsid w:val="00933DCD"/>
    <w:rsid w:val="00940FF5"/>
    <w:rsid w:val="00990918"/>
    <w:rsid w:val="009C153A"/>
    <w:rsid w:val="009C4C74"/>
    <w:rsid w:val="009C5EDA"/>
    <w:rsid w:val="009D59EE"/>
    <w:rsid w:val="009E1DF6"/>
    <w:rsid w:val="00A14D43"/>
    <w:rsid w:val="00A15690"/>
    <w:rsid w:val="00A31374"/>
    <w:rsid w:val="00A42E2D"/>
    <w:rsid w:val="00A45B32"/>
    <w:rsid w:val="00A56230"/>
    <w:rsid w:val="00A612EF"/>
    <w:rsid w:val="00A629F0"/>
    <w:rsid w:val="00A743DA"/>
    <w:rsid w:val="00A77DB6"/>
    <w:rsid w:val="00A973BF"/>
    <w:rsid w:val="00AA3F7C"/>
    <w:rsid w:val="00AC3241"/>
    <w:rsid w:val="00AD2520"/>
    <w:rsid w:val="00AD5BE3"/>
    <w:rsid w:val="00AE2AC3"/>
    <w:rsid w:val="00AE6F11"/>
    <w:rsid w:val="00AE7343"/>
    <w:rsid w:val="00B40894"/>
    <w:rsid w:val="00B40C2B"/>
    <w:rsid w:val="00B65ADC"/>
    <w:rsid w:val="00BA58A4"/>
    <w:rsid w:val="00BE11A2"/>
    <w:rsid w:val="00C146EB"/>
    <w:rsid w:val="00C561B9"/>
    <w:rsid w:val="00C81C10"/>
    <w:rsid w:val="00CA73DE"/>
    <w:rsid w:val="00CB0D1D"/>
    <w:rsid w:val="00CB2709"/>
    <w:rsid w:val="00CC29D5"/>
    <w:rsid w:val="00CC4457"/>
    <w:rsid w:val="00CC71EB"/>
    <w:rsid w:val="00CD1247"/>
    <w:rsid w:val="00CD172C"/>
    <w:rsid w:val="00CE00DB"/>
    <w:rsid w:val="00CE4469"/>
    <w:rsid w:val="00D03510"/>
    <w:rsid w:val="00D16A58"/>
    <w:rsid w:val="00D22502"/>
    <w:rsid w:val="00D26EAE"/>
    <w:rsid w:val="00D37DC3"/>
    <w:rsid w:val="00D461BD"/>
    <w:rsid w:val="00D63AC4"/>
    <w:rsid w:val="00D82EBA"/>
    <w:rsid w:val="00D96BF3"/>
    <w:rsid w:val="00DA227D"/>
    <w:rsid w:val="00DA67E5"/>
    <w:rsid w:val="00DC2864"/>
    <w:rsid w:val="00DD7A11"/>
    <w:rsid w:val="00DE15DD"/>
    <w:rsid w:val="00DE5DA4"/>
    <w:rsid w:val="00E07C15"/>
    <w:rsid w:val="00E1148A"/>
    <w:rsid w:val="00E240A8"/>
    <w:rsid w:val="00E269B8"/>
    <w:rsid w:val="00E326E6"/>
    <w:rsid w:val="00E56DAF"/>
    <w:rsid w:val="00E61A26"/>
    <w:rsid w:val="00E74977"/>
    <w:rsid w:val="00E81197"/>
    <w:rsid w:val="00EA4E4B"/>
    <w:rsid w:val="00EB0284"/>
    <w:rsid w:val="00EB20B0"/>
    <w:rsid w:val="00EB4505"/>
    <w:rsid w:val="00EC5E52"/>
    <w:rsid w:val="00ED4CC0"/>
    <w:rsid w:val="00EF0172"/>
    <w:rsid w:val="00EF0726"/>
    <w:rsid w:val="00EF383B"/>
    <w:rsid w:val="00F0347F"/>
    <w:rsid w:val="00F16F4D"/>
    <w:rsid w:val="00F24D1A"/>
    <w:rsid w:val="00F37510"/>
    <w:rsid w:val="00F76FE3"/>
    <w:rsid w:val="00F830DE"/>
    <w:rsid w:val="00FD0CBC"/>
    <w:rsid w:val="00FE1A31"/>
    <w:rsid w:val="00FF055B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AF"/>
  </w:style>
  <w:style w:type="paragraph" w:styleId="1">
    <w:name w:val="heading 1"/>
    <w:next w:val="a"/>
    <w:link w:val="1Char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  <w:style w:type="table" w:styleId="aff0">
    <w:name w:val="Table Grid"/>
    <w:basedOn w:val="a1"/>
    <w:uiPriority w:val="39"/>
    <w:rsid w:val="00EB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Haseen Center</cp:lastModifiedBy>
  <cp:revision>2</cp:revision>
  <cp:lastPrinted>2023-08-09T09:45:00Z</cp:lastPrinted>
  <dcterms:created xsi:type="dcterms:W3CDTF">2023-10-02T09:57:00Z</dcterms:created>
  <dcterms:modified xsi:type="dcterms:W3CDTF">2023-10-02T09:57:00Z</dcterms:modified>
</cp:coreProperties>
</file>