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388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122"/>
        <w:gridCol w:w="5266"/>
      </w:tblGrid>
      <w:tr w:rsidR="004B4B0A" w:rsidRPr="004B4B0A" w14:paraId="3B76893D" w14:textId="77777777" w:rsidTr="004B4B0A">
        <w:trPr>
          <w:trHeight w:val="387"/>
        </w:trPr>
        <w:tc>
          <w:tcPr>
            <w:tcW w:w="112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4767F" w14:textId="77777777" w:rsidR="004B4B0A" w:rsidRPr="004B4B0A" w:rsidRDefault="004B4B0A" w:rsidP="00AC53F0">
            <w:pPr>
              <w:bidi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B0A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6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2AEBF" w14:textId="77777777" w:rsidR="004B4B0A" w:rsidRPr="004B4B0A" w:rsidRDefault="004B4B0A" w:rsidP="00AC53F0">
            <w:pPr>
              <w:bidi/>
              <w:spacing w:after="60" w:line="240" w:lineRule="auto"/>
              <w:jc w:val="both"/>
              <w:rPr>
                <w:rFonts w:ascii="Traditional Arabic" w:eastAsia="Times New Roman" w:hAnsi="Traditional Arabic" w:cs="Traditional Arabic" w:hint="cs"/>
                <w:bCs/>
                <w:sz w:val="24"/>
                <w:szCs w:val="24"/>
                <w:rtl/>
                <w:lang w:bidi="ar-KW"/>
              </w:rPr>
            </w:pPr>
            <w:r w:rsidRPr="004B4B0A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السياحة والسفر.. أحكام وتنبيهات</w:t>
            </w:r>
          </w:p>
        </w:tc>
      </w:tr>
      <w:tr w:rsidR="004B4B0A" w:rsidRPr="004B4B0A" w14:paraId="550F20EE" w14:textId="77777777" w:rsidTr="004B4B0A">
        <w:trPr>
          <w:trHeight w:val="46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BB74F" w14:textId="77777777" w:rsidR="004B4B0A" w:rsidRPr="004B4B0A" w:rsidRDefault="004B4B0A" w:rsidP="00AC53F0">
            <w:pPr>
              <w:bidi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B0A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43CD9" w14:textId="1B8A9D93" w:rsidR="004B4B0A" w:rsidRPr="004B4B0A" w:rsidRDefault="004B4B0A" w:rsidP="00AC53F0">
            <w:pPr>
              <w:bidi/>
              <w:spacing w:after="60" w:line="240" w:lineRule="auto"/>
              <w:jc w:val="both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</w:pPr>
            <w:r w:rsidRPr="004B4B0A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1- الإسلام دين شامل. 2- الفسحة في دين الله. 3- فوائد السفر. </w:t>
            </w:r>
            <w:r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           </w:t>
            </w:r>
            <w:r w:rsidRPr="004B4B0A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4- أحكام وتنبيهات للسائحين.</w:t>
            </w:r>
          </w:p>
        </w:tc>
      </w:tr>
    </w:tbl>
    <w:p w14:paraId="406F2AF8" w14:textId="77777777" w:rsidR="004B4B0A" w:rsidRPr="004B4B0A" w:rsidRDefault="004B4B0A" w:rsidP="004B4B0A">
      <w:pPr>
        <w:bidi/>
        <w:spacing w:after="6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D04423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الحَمدُ لِلَّهِ الَّذِي أ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لَنَا الطَّيِّبَاتِ، وَحَرّ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 عَلَينَا الخَبَائِثَ وَالمُنكَرَات، وَأَشهَدُ أَن لَا إِلَهَ إِلَّا اللَّهُ وَحدَهُ لَا شَرِيكَ لَهُ، وَفّ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قَ الصَّالِحِينَ إِلَى صُنُوفِ الحَسَنَاتِ فِي حِلّ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هِم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وَتَرحَالِهِم، وَأَذِنَ لَهُم بِالسَّيرِ فِي الأَرضِ وَسَخّرَ لَهُم مَا يُعِينُهُم عَلَى أَسفَارِهِم، وَأَشهَدُ أَنّ مُحَمَّدًا عَبدُهُ وَرَسُولُهُ، صَلَّى اللَّهُ عَلَيهِ وَعَلَى </w:t>
      </w:r>
      <w:proofErr w:type="spellStart"/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آلِهِ</w:t>
      </w:r>
      <w:proofErr w:type="spellEnd"/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وَصَحبِهِ وَأَتبَاعِهِم، أَمّا بَعدُ:</w:t>
      </w:r>
    </w:p>
    <w:p w14:paraId="67D2B699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  <w:rtl/>
          <w:lang w:bidi="ar-KW"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فَاتَّقُوا اللَّهَ عِبَادَ اللَّهِ حَقّ التَّقوَى، وَرَاقِبُوهُ فِي السِّرِّ وَالنَّجوَى: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4B4B0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 أَيُّهَا الَّذِينَ آمَنُوا اتَّقُوا اللَّهَ ‌حَقَّ ‌تُقَاتِهِ وَلَا تَمُوتُنَّ إِلَّا وَأَنتُم مُسلِمُون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﴾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bidi="ar-KW"/>
        </w:rPr>
        <w:t>.</w:t>
      </w:r>
    </w:p>
    <w:p w14:paraId="19B3FB27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أ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ي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ُّ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ه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ا ال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ـ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م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سل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م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ون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:</w:t>
      </w:r>
    </w:p>
    <w:p w14:paraId="28B6CC67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لَقَد جَاءَ الإِسلَامُ دِينًا شَامِلًا لِجَمِيعِ مَنَاحِي الحَيَاةِ، يَجِدُ الإِنسَانُ فِيهِ صَلَاحَ قَلبِ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ه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وَعَقلِ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ه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، وَيُحَقّ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قُ بِهِ حَاجَات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جَسَدِ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ه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وَر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وحِ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ه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، وَيَأمَنُ بِهِ عَلَى نَفسِهِ وَعِرضِهِ وَمَالِهِ.</w:t>
      </w:r>
    </w:p>
    <w:p w14:paraId="07CC5EF7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  <w:rtl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وَمِن جَمَالِ الإِسلَامِ وَكَمَالِهِ أَنَّهُ أَمَرَ بِإِعطَاءِ الجَسَدِ حَقّهُ، وَإِعطَاءِ الأَهلِ حَقّهُم، وَإِعطَاءِ الضَّيفِ حَقّهُ،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 بَلْ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وَإِعطَاء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كُلِّ ذِي حَقّ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ٍ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حَقّهُ.</w:t>
      </w:r>
    </w:p>
    <w:p w14:paraId="4663F183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ف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ع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ن ‌عَبد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اللهِ بن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عَمرِو بنِ العَاصِ </w:t>
      </w:r>
      <w:r w:rsidRPr="004B4B0A"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  <w:sym w:font="AGA Arabesque" w:char="F074"/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 قَالَ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: قَالَ لِي رَسُولُ اللهِ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 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bidi="ar-KW"/>
        </w:rPr>
        <w:t>: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يَا عَبدَ اللهِ، أَلَ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ـ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أُخبَر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أَنَّكَ تَصُومُ النَّهَارَ وَتَقُومُ اللَّيلَ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؟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فَقُلتُ: بَلَى يَا رَسُولَ اللهِ، قَالَ: فَلَا تَفعَل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، صُم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وَأَفطِر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، وَقُم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وَنَم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، فَإِنَّ لِجَسَدِكَ ‌عَلَيكَ ‌حَقًّا، وَإِنَّ لِعَينِكَ ‌عَلَيكَ ‌حَقًّا، وَإِنَّ لِزَوجِكَ ‌عَلَيكَ ‌حَقًّا، وَإِنّ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 xml:space="preserve"> لِ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زَورِكَ ‌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 xml:space="preserve">-أي: ضيفك الزائر لك- 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عَلَيكَ ‌حَقًّا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. ر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اه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الب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خ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اري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ّ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و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م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سل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م.</w:t>
      </w:r>
    </w:p>
    <w:p w14:paraId="033508E2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lastRenderedPageBreak/>
        <w:t xml:space="preserve">وَحِينَ رَأَى النَّبِيُّ 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الحَبَشَةَ يَلعَبُونَ، قَالَ: 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لِتَعلَم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يَهُودُ أَنّ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فِي دِينِنَا فُسحَةً، إِنِّي أ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ُ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رس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لتُ بِحَنِيفِيَّةٍ سَم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حَةٍ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.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رَوَاهُ أَحمَدُ.</w:t>
      </w:r>
    </w:p>
    <w:p w14:paraId="24A274DC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وَهَذَا يُبَيّنُ وَسَطِيّةَ الإِسلَامِ بَينَ غُلُوّ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الغَالِينَ وَجَفَاءِ الجَاف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ينَ، فَلَيسَ فِيهِ رَهبَانِيّةٌ وَتَبَتّلٌ وَانقِطَاعٌ عَن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الدُّنيَا، وَلَيسَ فِيهِ كَذَلِكَ لَهوٌ وَلَعِبٌ يَشغَلُ عَن عِبَادَةِ اللَّهِ وَالقِيَامِ بِحَقّهِ سُبحَانَهُ.</w:t>
      </w:r>
    </w:p>
    <w:p w14:paraId="0769DC97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اللَّهِ:</w:t>
      </w:r>
    </w:p>
    <w:p w14:paraId="03404DF9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وَمِمّا أَبَاحَهُ الإِسلَام: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السَّفَر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وَا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لسِّيَاحَة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، 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وَذَلِكَ يُحَقِّقُ لِلمُسلِمِ فَوَائِدَ مُتَنَوِّعَةً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، مِنهَا:</w:t>
      </w:r>
    </w:p>
    <w:p w14:paraId="54FBF703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  <w:rtl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أَوَّلًا: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التَّروِيحُ عَن النَّفسِ، وَالتَّخفِيفُ عَنهَا، حَتَّى لَا ت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َـم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َلّ الطَّاعَات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، وَقَد قَالَ النَّبِيُّ 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: 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عَلَيكُم مَا تُطِيقُونَ مِنَ الأَعمَالِ، فَإِنَّ اللَّهَ لَا يَمَلُّ حَتَّى تَمَلُّوا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مُتَّفَقٌ عَلَيهِ، وَقَالَ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 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: (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وَلَكِن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يَا حَنظَلَةُ سَاعَة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ٌ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وَسَاعَة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ٌ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) رَوَاهُ مُسلِمٌ.</w:t>
      </w:r>
    </w:p>
    <w:p w14:paraId="614018B7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وَهَذَا التَّروِيحُ إِنَّمَا يَكُونُ مَندُوبًا إِلَيهِ فِي حَقّ مَن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أَج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هَدَ نَفسَهُ بِالطَّاعَاتِ، وَدَاوَمَ عَلَى القُرُبَاتِ. أَمّا مَن يَعِيشُ فِي حَيَاتِهِ لَاهِثًا وَرَاءَ الدُّنيَا وَم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لَذّاتِهَا، فَأَيّ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تَروِيحٍ يُرِيدُ بَعدَ هَذَا؟</w:t>
      </w:r>
    </w:p>
    <w:p w14:paraId="7301012A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pacing w:val="-8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pacing w:val="-8"/>
          <w:sz w:val="28"/>
          <w:szCs w:val="28"/>
          <w:rtl/>
        </w:rPr>
        <w:t>ثَانِيًا:</w:t>
      </w:r>
      <w:r w:rsidRPr="004B4B0A">
        <w:rPr>
          <w:rFonts w:ascii="Traditional Arabic" w:eastAsia="Traditional Arabic" w:hAnsi="Traditional Arabic" w:cs="Traditional Arabic"/>
          <w:bCs/>
          <w:spacing w:val="-8"/>
          <w:sz w:val="28"/>
          <w:szCs w:val="28"/>
          <w:rtl/>
        </w:rPr>
        <w:t xml:space="preserve"> الِاعتِبَارُ بِعُقُوبَاتِ اللَّهِ لِلأُمَمِ المَاضِيَةِ، قَالَ تَعَالَى: </w:t>
      </w:r>
      <w:r w:rsidRPr="004B4B0A">
        <w:rPr>
          <w:rFonts w:ascii="Traditional Arabic" w:hAnsi="Traditional Arabic" w:cs="Traditional Arabic"/>
          <w:b/>
          <w:bCs/>
          <w:spacing w:val="-8"/>
          <w:sz w:val="28"/>
          <w:szCs w:val="28"/>
          <w:rtl/>
        </w:rPr>
        <w:t>﴿</w:t>
      </w:r>
      <w:r w:rsidRPr="004B4B0A">
        <w:rPr>
          <w:rFonts w:ascii="Traditional Arabic" w:eastAsia="Traditional Arabic" w:hAnsi="Traditional Arabic" w:cs="Traditional Arabic"/>
          <w:bCs/>
          <w:color w:val="C00000"/>
          <w:spacing w:val="-8"/>
          <w:sz w:val="28"/>
          <w:szCs w:val="28"/>
          <w:rtl/>
        </w:rPr>
        <w:t>‌قُل ‌سِيرُوا فِي الأَرضِ فَانظُرُوا كَيفَ كَانَ عَاقِبَةُ المُجرِمِينَ﴾،</w:t>
      </w:r>
      <w:r w:rsidRPr="004B4B0A">
        <w:rPr>
          <w:rFonts w:ascii="Traditional Arabic" w:eastAsia="Traditional Arabic" w:hAnsi="Traditional Arabic" w:cs="Traditional Arabic"/>
          <w:bCs/>
          <w:spacing w:val="-8"/>
          <w:sz w:val="28"/>
          <w:szCs w:val="28"/>
          <w:rtl/>
        </w:rPr>
        <w:t xml:space="preserve"> فَإِذَا مَرّ المُسلِمُ بِدِيَارِ القَومِ المُعَذّبِينَ اتّعَظَ وَاعت</w:t>
      </w:r>
      <w:r w:rsidRPr="004B4B0A">
        <w:rPr>
          <w:rFonts w:ascii="Traditional Arabic" w:eastAsia="Traditional Arabic" w:hAnsi="Traditional Arabic" w:cs="Traditional Arabic" w:hint="cs"/>
          <w:bCs/>
          <w:spacing w:val="-8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pacing w:val="-8"/>
          <w:sz w:val="28"/>
          <w:szCs w:val="28"/>
          <w:rtl/>
        </w:rPr>
        <w:t>ب</w:t>
      </w:r>
      <w:r w:rsidRPr="004B4B0A">
        <w:rPr>
          <w:rFonts w:ascii="Traditional Arabic" w:eastAsia="Traditional Arabic" w:hAnsi="Traditional Arabic" w:cs="Traditional Arabic" w:hint="cs"/>
          <w:bCs/>
          <w:spacing w:val="-8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pacing w:val="-8"/>
          <w:sz w:val="28"/>
          <w:szCs w:val="28"/>
          <w:rtl/>
        </w:rPr>
        <w:t xml:space="preserve">رَ، وَخَافَ وَادّكَرَ، وَقَد جَاءَ عَن ابنِ عُمَرَ </w:t>
      </w:r>
      <w:r w:rsidRPr="004B4B0A">
        <w:rPr>
          <w:rFonts w:ascii="Traditional Arabic" w:eastAsia="Traditional Arabic" w:hAnsi="Traditional Arabic" w:cs="Traditional Arabic"/>
          <w:b/>
          <w:color w:val="000000"/>
          <w:spacing w:val="-8"/>
          <w:sz w:val="28"/>
          <w:szCs w:val="28"/>
        </w:rPr>
        <w:sym w:font="AGA Arabesque" w:char="F074"/>
      </w:r>
      <w:r w:rsidRPr="004B4B0A">
        <w:rPr>
          <w:rFonts w:ascii="Traditional Arabic" w:eastAsia="Traditional Arabic" w:hAnsi="Traditional Arabic" w:cs="Traditional Arabic" w:hint="cs"/>
          <w:bCs/>
          <w:spacing w:val="-8"/>
          <w:sz w:val="28"/>
          <w:szCs w:val="28"/>
          <w:rtl/>
        </w:rPr>
        <w:t xml:space="preserve"> </w:t>
      </w:r>
      <w:r w:rsidRPr="004B4B0A">
        <w:rPr>
          <w:rFonts w:ascii="Traditional Arabic" w:eastAsia="Traditional Arabic" w:hAnsi="Traditional Arabic" w:cs="Traditional Arabic"/>
          <w:bCs/>
          <w:spacing w:val="-8"/>
          <w:sz w:val="28"/>
          <w:szCs w:val="28"/>
          <w:rtl/>
        </w:rPr>
        <w:t xml:space="preserve">أَنّ النَّبِيَّ </w:t>
      </w:r>
      <w:r w:rsidRPr="004B4B0A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/>
          <w:bCs/>
          <w:spacing w:val="-8"/>
          <w:sz w:val="28"/>
          <w:szCs w:val="28"/>
          <w:rtl/>
        </w:rPr>
        <w:t xml:space="preserve"> لَمَّا مَرّ</w:t>
      </w:r>
      <w:r w:rsidRPr="004B4B0A">
        <w:rPr>
          <w:rFonts w:ascii="Traditional Arabic" w:eastAsia="Traditional Arabic" w:hAnsi="Traditional Arabic" w:cs="Traditional Arabic" w:hint="cs"/>
          <w:bCs/>
          <w:spacing w:val="-8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pacing w:val="-8"/>
          <w:sz w:val="28"/>
          <w:szCs w:val="28"/>
          <w:rtl/>
        </w:rPr>
        <w:t xml:space="preserve"> بِالحِجرِ -وَهِيَ مَسَاكِنُ ثَمُودَ- قَالَ: 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8"/>
          <w:sz w:val="28"/>
          <w:szCs w:val="28"/>
          <w:rtl/>
        </w:rPr>
        <w:t>لَا تَدخُلُوا مَسَاكِنَ الَّذِينَ ظَلَمُوا أَنفُسَهُم إِلَّا أَن تَكُونُوا بَاكِينَ أَن يُصِيبَكُم مَا أَصَابَهُم</w:t>
      </w:r>
      <w:r w:rsidRPr="004B4B0A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spacing w:val="-8"/>
          <w:sz w:val="28"/>
          <w:szCs w:val="28"/>
          <w:rtl/>
        </w:rPr>
        <w:t>. رَوَاهُ البُخَارِيُّ وَمُسلِمٌ.</w:t>
      </w:r>
    </w:p>
    <w:p w14:paraId="08969C8D" w14:textId="77777777" w:rsidR="004B4B0A" w:rsidRPr="004B4B0A" w:rsidRDefault="004B4B0A" w:rsidP="004B4B0A">
      <w:pPr>
        <w:widowControl w:val="0"/>
        <w:bidi/>
        <w:spacing w:after="120" w:line="240" w:lineRule="auto"/>
        <w:ind w:firstLine="369"/>
        <w:jc w:val="both"/>
        <w:rPr>
          <w:rFonts w:ascii="Traditional Arabic" w:eastAsia="Traditional Arabic" w:hAnsi="Traditional Arabic" w:cs="Traditional Arabic"/>
          <w:bCs/>
          <w:spacing w:val="-6"/>
          <w:sz w:val="28"/>
          <w:szCs w:val="28"/>
          <w:rtl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pacing w:val="-6"/>
          <w:sz w:val="28"/>
          <w:szCs w:val="28"/>
          <w:rtl/>
        </w:rPr>
        <w:t>ثَالِثًا:</w:t>
      </w:r>
      <w:r w:rsidRPr="004B4B0A">
        <w:rPr>
          <w:rFonts w:ascii="Traditional Arabic" w:eastAsia="Traditional Arabic" w:hAnsi="Traditional Arabic" w:cs="Traditional Arabic"/>
          <w:bCs/>
          <w:spacing w:val="-6"/>
          <w:sz w:val="28"/>
          <w:szCs w:val="28"/>
          <w:rtl/>
        </w:rPr>
        <w:t xml:space="preserve"> التَّفَكّرُ فِي مَخلُوقَاتِ اللَّهِ تَعَالَى، وَفِيمَا أَبدَعَهُ فِي هَذَا الكَونِ الفَسِيحِ مِن جِبَالٍ شَاهِقَةٍ، وَطَبِيعَةٍ خ</w:t>
      </w:r>
      <w:r w:rsidRPr="004B4B0A">
        <w:rPr>
          <w:rFonts w:ascii="Traditional Arabic" w:eastAsia="Traditional Arabic" w:hAnsi="Traditional Arabic" w:cs="Traditional Arabic" w:hint="cs"/>
          <w:bCs/>
          <w:spacing w:val="-6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pacing w:val="-6"/>
          <w:sz w:val="28"/>
          <w:szCs w:val="28"/>
          <w:rtl/>
        </w:rPr>
        <w:t>لّابَةٍ، وَزُرُوعٍ وَثِمَارٍ، وَعُيُونٍ وَأَنهَارٍ، فَيَتَذَكّر</w:t>
      </w:r>
      <w:r w:rsidRPr="004B4B0A">
        <w:rPr>
          <w:rFonts w:ascii="Traditional Arabic" w:eastAsia="Traditional Arabic" w:hAnsi="Traditional Arabic" w:cs="Traditional Arabic" w:hint="cs"/>
          <w:bCs/>
          <w:spacing w:val="-6"/>
          <w:sz w:val="28"/>
          <w:szCs w:val="28"/>
          <w:rtl/>
        </w:rPr>
        <w:t>ُ الـمُسلِمُ</w:t>
      </w:r>
      <w:r w:rsidRPr="004B4B0A">
        <w:rPr>
          <w:rFonts w:ascii="Traditional Arabic" w:eastAsia="Traditional Arabic" w:hAnsi="Traditional Arabic" w:cs="Traditional Arabic"/>
          <w:bCs/>
          <w:spacing w:val="-6"/>
          <w:sz w:val="28"/>
          <w:szCs w:val="28"/>
          <w:rtl/>
        </w:rPr>
        <w:t xml:space="preserve"> عَظَمَةَ الرَّبّ</w:t>
      </w:r>
      <w:r w:rsidRPr="004B4B0A">
        <w:rPr>
          <w:rFonts w:ascii="Traditional Arabic" w:eastAsia="Traditional Arabic" w:hAnsi="Traditional Arabic" w:cs="Traditional Arabic" w:hint="cs"/>
          <w:bCs/>
          <w:spacing w:val="-6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spacing w:val="-6"/>
          <w:sz w:val="28"/>
          <w:szCs w:val="28"/>
          <w:rtl/>
        </w:rPr>
        <w:t xml:space="preserve"> سُبحَانَهُ، وَيَشتَاقُ إِلَى نَعِيمِ الجَنَّةِ الَّذِي هُوَ فَوقَ هَذَا النَّعِيمِ، وَيَتَذَكّرُ قَول</w:t>
      </w:r>
      <w:r w:rsidRPr="004B4B0A">
        <w:rPr>
          <w:rFonts w:ascii="Traditional Arabic" w:eastAsia="Traditional Arabic" w:hAnsi="Traditional Arabic" w:cs="Traditional Arabic" w:hint="cs"/>
          <w:bCs/>
          <w:spacing w:val="-6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pacing w:val="-6"/>
          <w:sz w:val="28"/>
          <w:szCs w:val="28"/>
          <w:rtl/>
        </w:rPr>
        <w:t xml:space="preserve"> اللَّهِ عَزَّ وَجَلّ فِي الحَدِيثِ القُدسِيّ: (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6"/>
          <w:sz w:val="28"/>
          <w:szCs w:val="28"/>
          <w:rtl/>
        </w:rPr>
        <w:t>أَع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6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6"/>
          <w:sz w:val="28"/>
          <w:szCs w:val="28"/>
          <w:rtl/>
        </w:rPr>
        <w:t>دَد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6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6"/>
          <w:sz w:val="28"/>
          <w:szCs w:val="28"/>
          <w:rtl/>
        </w:rPr>
        <w:t>تُ لِعِبَادِي الصَّالِحِينَ مَا لَا عَينٌ رَأَت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6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6"/>
          <w:sz w:val="28"/>
          <w:szCs w:val="28"/>
          <w:rtl/>
        </w:rPr>
        <w:t>، وَلَا أُذُنٌ سَمِعت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6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6"/>
          <w:sz w:val="28"/>
          <w:szCs w:val="28"/>
          <w:rtl/>
        </w:rPr>
        <w:t>، وَلَا خَطَرَ عَلَى قَلبِ بَشَرٍ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6"/>
          <w:sz w:val="28"/>
          <w:szCs w:val="28"/>
          <w:rtl/>
        </w:rPr>
        <w:t>)،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6"/>
          <w:sz w:val="28"/>
          <w:szCs w:val="28"/>
          <w:rtl/>
        </w:rPr>
        <w:t xml:space="preserve"> وَمِصدَاقُ ذَلِكَ فِي كِتَابِ اللَّهِ:</w:t>
      </w:r>
      <w:r w:rsidRPr="004B4B0A">
        <w:rPr>
          <w:rFonts w:ascii="Traditional Arabic" w:eastAsia="Traditional Arabic" w:hAnsi="Traditional Arabic" w:cs="Traditional Arabic"/>
          <w:bCs/>
          <w:spacing w:val="-6"/>
          <w:sz w:val="28"/>
          <w:szCs w:val="28"/>
          <w:rtl/>
        </w:rPr>
        <w:t xml:space="preserve"> </w:t>
      </w:r>
      <w:r w:rsidRPr="004B4B0A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﴿</w:t>
      </w:r>
      <w:r w:rsidRPr="004B4B0A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>‌فَلَا ‌تَعلَمُ نَفسٌ مَا أُخفِيَ لَهُم مِن قُرَّةِ أَعيُنٍ جَزَاءً بِمَا كَانُوا يَعمَلُونَ</w:t>
      </w:r>
      <w:r w:rsidRPr="004B4B0A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﴾</w:t>
      </w:r>
      <w:r w:rsidRPr="004B4B0A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.</w:t>
      </w:r>
      <w:r w:rsidRPr="004B4B0A">
        <w:rPr>
          <w:rFonts w:ascii="Traditional Arabic" w:eastAsia="Traditional Arabic" w:hAnsi="Traditional Arabic" w:cs="Traditional Arabic"/>
          <w:bCs/>
          <w:spacing w:val="-6"/>
          <w:sz w:val="28"/>
          <w:szCs w:val="28"/>
          <w:rtl/>
        </w:rPr>
        <w:t xml:space="preserve"> مُتَّفَقٌ عَلَيهِ.</w:t>
      </w:r>
    </w:p>
    <w:p w14:paraId="15007D1B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lastRenderedPageBreak/>
        <w:t>عِبَاد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اللَّهِ:</w:t>
      </w:r>
    </w:p>
    <w:p w14:paraId="4ECC2AE8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إِنّ السَّفَرَ لِلسِّيَاحَةِ صَارَ عِندَ بَعضِ النَّاسِ يَعنِي التَّوَسُّعَ فِي الأَسفَارِ بِلَا قَيدٍ أَو اعتِبَارٍ، وَالإِقبَال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عَلَى ال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ـ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م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لَذَّاتِ وَالشَّهَوَاتِ دُونَ اتّعَاظٍ أَو ادّكَارٍ، فَلَا ه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مّ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لِلسَّائِحِ إِلَّا تَعدَاد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البِلَادِ الم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زُورَةِ، وَالتِقَاط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الصُّوَرِ فِي المَقَامَاتِ وَالأَمكِنَةِ المَشهُورَةِ، وَلَا ي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ه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مّ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بَعدَ ذَلِكَ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إِن كَانَ السَّفَرُ لِبِلَادِ الكُفَّارِ أَو غَيرِهَا، أَو إِن كَانَ المَكَانُ الَّذِي يَذهَبُ إِلَيهِ مَكَانًا لِلفِسقِ وَالفُجُورِ وَالتَّعَرّي وَشُربِ الخُمُورِ</w:t>
      </w:r>
      <w:r w:rsidRPr="004B4B0A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 أَو لَا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.</w:t>
      </w:r>
    </w:p>
    <w:p w14:paraId="0996E5AB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فَاحذَرُوا رَحِمَكُمُ اللَّهُ أَن تَكُونَ أَسفَارُكُم فِي مَعصِيَةِ اللَّهِ، وَاحفَظُوا أَديَانَكُم وَأَعمَالَكُم، وَلَا تُبطِلُوهَا بِالمَعَاصِي وَالمُنكَرَاتِ.</w:t>
      </w:r>
    </w:p>
    <w:p w14:paraId="7CF58D5C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sz w:val="28"/>
          <w:szCs w:val="28"/>
          <w:rtl/>
        </w:rPr>
      </w:pP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بَارَكَ اللَّهُ لِي وَلَكُم فِي القُرآنِ وَالسُّنَّةِ، وَنَفَعنَا بِمَا فِيهِمَا مِن الآيَاتِ وَالحِكمَةِ، أَقُولُ قَولِي هَذَا وَأَستَغفِرُ اللَّهَ لِي وَلَكُم فَاستَغفِرُوهُ، فَيَا فَوزَ المُستَغفِرِينَ.</w:t>
      </w:r>
    </w:p>
    <w:p w14:paraId="06D4034A" w14:textId="493491BD" w:rsidR="004B4B0A" w:rsidRDefault="004B4B0A" w:rsidP="004B4B0A">
      <w:pPr>
        <w:bidi/>
        <w:spacing w:after="6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4B4B0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4B4B0A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4B4B0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4B4B0A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4B4B0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1A8AD68B" w14:textId="77777777" w:rsidR="004B4B0A" w:rsidRPr="004B4B0A" w:rsidRDefault="004B4B0A" w:rsidP="004B4B0A">
      <w:pPr>
        <w:bidi/>
        <w:spacing w:after="6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الخطبة الثانية</w:t>
      </w:r>
    </w:p>
    <w:p w14:paraId="5B5560CB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الحَمدُ لِلَّهِ وَحدَهُ، وَالصَّلَاةُ وَالسَّلَامُ عَلَى رَسُولِ اللَّهِ، وَعَلَى </w:t>
      </w:r>
      <w:proofErr w:type="spellStart"/>
      <w:r w:rsidRPr="004B4B0A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آلِهِ</w:t>
      </w:r>
      <w:proofErr w:type="spellEnd"/>
      <w:r w:rsidRPr="004B4B0A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وَصَحبِهِ وَمَن وَالَاهُ، وَبَعدُ:</w:t>
      </w:r>
    </w:p>
    <w:p w14:paraId="756F44D4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4B4B0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اللَّهِ:</w:t>
      </w:r>
    </w:p>
    <w:p w14:paraId="48B0673C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مَعَ تَأَهّ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بِ كَثِيرٍ مِن النَّاسِ لِلسَّفَرِ فِي هَذِهِ الأَيَّامِ يَحسُنُ بِنَا أَن نَقِفَ وَقَفَاتٍ نَذكُرُ فِيهَا أَحكَامًا وَتَنبِيهَاتٍ لِقَاصِدِي السِّيَاحَةِ وَالأَسفَارِ:</w:t>
      </w:r>
    </w:p>
    <w:p w14:paraId="32754A21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أَوَّلًا: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كَثرَةُ الأَسفَارِ دُونَ سَبَبٍ مِن جُملَةِ الشَّوَاغِلِ الَّتِي تُشَوّشُ عَلَى القَلبِ، وَقَد قَالَ 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: 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السَّفَرُ قِطعَةٌ مِن العَذَابِ، يَمنَعُ أَحَد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كُم نَومَهُ وَطَعَامَهُ وَشَرَابَهُ، فَإِذَا قَضَى أَحَدُكُم نَهمَتَهُ مِن سَفَرِهِ، فَليُعَجِّل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إِلَى أَهلِهِ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 مُتَّفَقٌ عَلَيهِ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فَيَنبَغِي لِلعَبدِ أَن تَكُونَ أَسفَارُهُ قَاصِدَةً.</w:t>
      </w:r>
    </w:p>
    <w:p w14:paraId="58A9ABF4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lastRenderedPageBreak/>
        <w:t>ثَانِيًا: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لِتَكُن فِي أَسفَارِكَ وَفِي سِيَاحَتِكَ مُحَافِظًا عَلَى حُدُودِ اللَّهِ، وَل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تَكُن سِيَاحَتُكَ سِيَاحَةً مَحمُودَةً مُقَرّبَةً مِن اللَّهِ، خَالِيَةً مِن الذُّنُوبِ وَالمُحَرَّمَاتِ، تُحَاف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ظُ فِيهَا عَلَى الطَّاعَاتِ، وَتَتَزَوّدُ فِيهَا بِالحَسَنَاتِ، وَتَذك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أَنَّكَ إِن كُنتَ سَافَرتَ اتِّقَاءً لِح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الشَّمسِ فَإِنّ نَارَ الآخِرَةِ أَشَدُّ حَرّ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﴿</w:t>
      </w:r>
      <w:r w:rsidRPr="004B4B0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وَقَالُوا لَا تَنفِرُوا فِي الحَرِّ قُل نَارُ جَهَنَّمَ أَشَدُّ حَرًّا لَو كَانُوا يَفقَهُونَ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﴾.</w:t>
      </w:r>
    </w:p>
    <w:p w14:paraId="003692ED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ثَالِثًا: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لِتَكُن سِيَاحَتُكَ بَعِيدَةً عَن بِلَادِ الكُفَّارِ، فَإِنَّ السَّفَرَ لِبِلَادِ الكُفرِ لِمُجَرَّدِ السِّيَاحَةِ مُحَرَّمٌ شَرعًا، وَقَد قَالَ 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: 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أَنَا بَرِيءٌ مِن كُلِّ مُسلِمٍ يُقِيمُ بَينَ أَظهُرِ المُشرِكِينَ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 قَالُوا: يَا رَسُولَ اللَّهِ لِ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ـ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مَ؟ قَالَ: 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لَا ت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رَاءَى نَارَاهُمَا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 رَوَاهُ أَبُو دَاوُدَ وَالتِّرمِذِيُّ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وَمَعنَى: 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لَا ت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رَاءَى نَارَاهُمَا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أنّه لَا يُميَّز المسلِمُ وَلَا يُعرَفُ إِذَا أَقَامَ بِأَرضِ المُشرِكِينَ.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وَقَالَ 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: 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مَن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جَامَعَ المُشرِكَ وَسَكَنَ مَعَهُ فَإِنَّهُ مِثلُهُ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 رَوَاهُ أَبُو دَاوُدَ.</w:t>
      </w:r>
    </w:p>
    <w:p w14:paraId="48AF350F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وَإِنّ مِن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الغِشِّ لِلأَهلِ وَالأَولَادِ أَن يُذهَبَ بِهِم إِلَى بِلَادٍ يُعصَى اللَّهُ فِيهَا جِهَارًا بُكرَةً وَعَشِيَّةً، وَيُكفُرُ بِهِ سُبحَانَهُ، فَيَرَونَ وَيَسمَعُونَ مِن البَلَايَا وَالرَّزَايَا مَا يَقتُلُ غَيرَتَهُم، وَيُذه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بُ مُرُوءَتَهُم، وَقَد قَالَ 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: 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كُلّ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ُ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كُم رَاعٍ، وَكُلّ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ُ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كُم مَسئُولٌ عَن رَعِيَّتِهِ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 مُتَّفَقٌ عَلَيهِ.</w:t>
      </w:r>
    </w:p>
    <w:p w14:paraId="04936BAD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رَابِعًا: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لَا يَجُوزُ زِيَارَةُ مَعَابِدِ الكُفَّارِ، وَلَا الأَمَاكِنِ الَّتِي يُشرِكُونَ فِيهَا مَعَ اللَّهِ غَيرَهُ، وَلَا حُضُورُ طُقُوسِهِم، وَلَا مُشَارَكَتُهُم أَعيَادَهُم، وَلَا نَشرُ صُوَرِ ذَلِكَ، وَقَد قَالَ تَعَالَى: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4B4B0A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4B4B0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فَاجتَنِبُوا الرِّجسَ مِنَ الأَوثَانِ ‌وَاجتَنِبُوا ‌قَولَ الزُّورِ</w:t>
      </w:r>
      <w:r w:rsidRPr="004B4B0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* </w:t>
      </w:r>
      <w:r w:rsidRPr="004B4B0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حُنَفَاءَ لِلَّهِ غَيرَ مُشرِكِينَ بِهِ</w:t>
      </w:r>
      <w:r w:rsidRPr="004B4B0A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4B4B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وَقَالَ تَعَالَى فِي صِفَاتِ عِبَادِ الرَّحمَنِ: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4B4B0A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4B4B0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وَالَّذِينَ ‌لَا ‌يَشهَدُونَ ‌الزُّورَ وَإِذَا مَرُّوا بِاللَّغوِ مَرُّوا كِرَامًا</w:t>
      </w:r>
      <w:r w:rsidRPr="004B4B0A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فَهُم لَا يَحضُرُونَ أَمَاكِنَ الزُّورِ،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وَمِنهَا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: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مَعَابِدُ المُشرِكِينَ وَأَعيَادُهُم.</w:t>
      </w:r>
    </w:p>
    <w:p w14:paraId="26968AF0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وَقَد جَاءَ عَن عُمَرَ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4B4B0A"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  <w:sym w:font="AGA Arabesque" w:char="F074"/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أَنّهُ قَالَ: </w:t>
      </w:r>
      <w:r w:rsidRPr="004B4B0A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«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لَا تَدخُلُوا عَلَى المُشرِكِينَ فِي كَنَائِسِهِم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يَومَ عِيدِهِم، فَإِنَّ </w:t>
      </w:r>
      <w:proofErr w:type="spellStart"/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السَّخ</w:t>
      </w:r>
      <w:r w:rsidRPr="004B4B0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طَةَ</w:t>
      </w:r>
      <w:proofErr w:type="spellEnd"/>
      <w:r w:rsidRPr="004B4B0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تَنزِلُ عَلَيهِم</w:t>
      </w:r>
      <w:r w:rsidRPr="004B4B0A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 رَوَاهُ البَيهَقِيُّ.</w:t>
      </w:r>
    </w:p>
    <w:p w14:paraId="785CF0C7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فَاحر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عَلَى أَن تَكُونَ سِيَاحَتُكَ فِي بِلَادِ المُسلِمِينَ الَّتِي تَظهَرُ فِيهَا شَعَائِرُ الإِسلَامِ، وَلَا يُجَاهَرُ فِيهَا بِالفِسقِ وَالعِصيَانِ.</w:t>
      </w:r>
    </w:p>
    <w:p w14:paraId="208DE919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ثُمَّ صَلُّوا وَسَلِّمُوا عَلَى المَبعُوثِ رَحمَةً لِلعَالَمِينَ، اللَّهُمَّ صَلّ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وَسَلّ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عَلَى نَبِيِّنَا مُحَمَّدٍ وَعَلَى </w:t>
      </w:r>
      <w:proofErr w:type="spellStart"/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آلِهِ</w:t>
      </w:r>
      <w:proofErr w:type="spellEnd"/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وَصَحبِهِ أَجمَعِينَ.</w:t>
      </w:r>
    </w:p>
    <w:p w14:paraId="7F341FA6" w14:textId="77777777" w:rsidR="004B4B0A" w:rsidRPr="004B4B0A" w:rsidRDefault="004B4B0A" w:rsidP="004B4B0A">
      <w:pPr>
        <w:bidi/>
        <w:spacing w:after="120" w:line="240" w:lineRule="auto"/>
        <w:ind w:firstLine="368"/>
        <w:jc w:val="both"/>
        <w:rPr>
          <w:rFonts w:ascii="Traditional Arabic" w:eastAsia="Times New Roman" w:hAnsi="Traditional Arabic" w:cs="Traditional Arabic"/>
          <w:bCs/>
          <w:color w:val="00B050"/>
          <w:sz w:val="28"/>
          <w:szCs w:val="28"/>
          <w:rtl/>
        </w:rPr>
      </w:pP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اللَّهُمَّ إِنَّا نَسأَلُكَ فِي أَسفَارِنَا البِرَّ وَالتَّقوَى، وَمِن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العَمَلِ مَا تَرضَى، اللَّهُمَّ إِنَّا نَسأَلُكَ رِضَاكَ وَالجَنَّةَ، وَنَعُوذُ بِكَ مِن سَخَطِكَ وَالنَّارِ، اللَّهُمَّ أَعِنّا عَلَى ذِكرِكَ وَشُكرِكَ وَحُسنِ عِبَادَتِكَ. اللَّهُمَّ وَفّق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وَلِيّ أَمرِنَا لِمَا تُحِبُّ وَتَرضَى، وَخُذ</w:t>
      </w:r>
      <w:r w:rsidRPr="004B4B0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4B4B0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بِنَاصِيَتِهِ لِلبِرِّ وَالتَّقوَى. رَبَّنَا آتِنَا فِي الدُّنيَا حَسَنَةً وَفِي الآخِرَةِ حَسَنَةً وَقِنَا عَذَابَ النَّارِ.</w:t>
      </w:r>
    </w:p>
    <w:p w14:paraId="0DAF0CA8" w14:textId="77777777" w:rsidR="004B4B0A" w:rsidRPr="004B4B0A" w:rsidRDefault="004B4B0A" w:rsidP="004B4B0A">
      <w:pPr>
        <w:widowControl w:val="0"/>
        <w:bidi/>
        <w:spacing w:after="120" w:line="240" w:lineRule="auto"/>
        <w:ind w:firstLine="369"/>
        <w:jc w:val="both"/>
        <w:rPr>
          <w:rFonts w:ascii="AGA Arabesque" w:eastAsia="AGA Arabesque" w:hAnsi="AGA Arabesque" w:cs="AGA Arabesque" w:hint="cs"/>
          <w:bCs/>
          <w:color w:val="0070C0"/>
          <w:sz w:val="28"/>
          <w:szCs w:val="28"/>
          <w:rtl/>
          <w:lang w:bidi="ar-KW"/>
        </w:rPr>
      </w:pPr>
      <w:r w:rsidRPr="004B4B0A">
        <w:rPr>
          <w:rFonts w:ascii="Traditional Arabic" w:eastAsia="Times New Roman" w:hAnsi="Traditional Arabic" w:cs="Traditional Arabic"/>
          <w:bCs/>
          <w:color w:val="00B050"/>
          <w:sz w:val="28"/>
          <w:szCs w:val="28"/>
          <w:rtl/>
        </w:rPr>
        <w:t>عِبَاد</w:t>
      </w:r>
      <w:r w:rsidRPr="004B4B0A">
        <w:rPr>
          <w:rFonts w:ascii="Traditional Arabic" w:eastAsia="Times New Roman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4B4B0A">
        <w:rPr>
          <w:rFonts w:ascii="Traditional Arabic" w:eastAsia="Times New Roman" w:hAnsi="Traditional Arabic" w:cs="Traditional Arabic"/>
          <w:bCs/>
          <w:color w:val="00B050"/>
          <w:sz w:val="28"/>
          <w:szCs w:val="28"/>
          <w:rtl/>
        </w:rPr>
        <w:t xml:space="preserve"> اللَّهِ:</w:t>
      </w:r>
      <w:r w:rsidRPr="004B4B0A">
        <w:rPr>
          <w:rFonts w:ascii="Traditional Arabic" w:eastAsia="Calibri" w:hAnsi="Traditional Arabic" w:cs="Traditional Arabic"/>
          <w:bCs/>
          <w:sz w:val="28"/>
          <w:szCs w:val="28"/>
          <w:rtl/>
          <w:lang w:bidi="ar-KW"/>
        </w:rPr>
        <w:t xml:space="preserve"> اُذكُرُوا اللَّهَ ذِكرًا </w:t>
      </w:r>
      <w:r w:rsidRPr="004B4B0A">
        <w:rPr>
          <w:rFonts w:ascii="Traditional Arabic" w:hAnsi="Traditional Arabic" w:cs="Traditional Arabic"/>
          <w:bCs/>
          <w:sz w:val="28"/>
          <w:szCs w:val="28"/>
          <w:rtl/>
        </w:rPr>
        <w:t>كَثِيرًا</w:t>
      </w:r>
      <w:r w:rsidRPr="004B4B0A">
        <w:rPr>
          <w:rFonts w:ascii="Traditional Arabic" w:eastAsia="Calibri" w:hAnsi="Traditional Arabic" w:cs="Traditional Arabic"/>
          <w:bCs/>
          <w:sz w:val="28"/>
          <w:szCs w:val="28"/>
          <w:rtl/>
          <w:lang w:bidi="ar-KW"/>
        </w:rPr>
        <w:t xml:space="preserve">، </w:t>
      </w:r>
      <w:proofErr w:type="spellStart"/>
      <w:r w:rsidRPr="004B4B0A">
        <w:rPr>
          <w:rFonts w:ascii="Traditional Arabic" w:eastAsia="Calibri" w:hAnsi="Traditional Arabic" w:cs="Traditional Arabic"/>
          <w:bCs/>
          <w:sz w:val="28"/>
          <w:szCs w:val="28"/>
          <w:rtl/>
          <w:lang w:bidi="ar-KW"/>
        </w:rPr>
        <w:t>وَسَبّ</w:t>
      </w:r>
      <w:r w:rsidRPr="004B4B0A">
        <w:rPr>
          <w:rFonts w:ascii="Traditional Arabic" w:eastAsia="Calibri" w:hAnsi="Traditional Arabic" w:cs="Traditional Arabic" w:hint="cs"/>
          <w:bCs/>
          <w:sz w:val="28"/>
          <w:szCs w:val="28"/>
          <w:rtl/>
          <w:lang w:bidi="ar-KW"/>
        </w:rPr>
        <w:t>ِ</w:t>
      </w:r>
      <w:r w:rsidRPr="004B4B0A">
        <w:rPr>
          <w:rFonts w:ascii="Traditional Arabic" w:eastAsia="Calibri" w:hAnsi="Traditional Arabic" w:cs="Traditional Arabic"/>
          <w:bCs/>
          <w:sz w:val="28"/>
          <w:szCs w:val="28"/>
          <w:rtl/>
          <w:lang w:bidi="ar-KW"/>
        </w:rPr>
        <w:t>حُوهُ</w:t>
      </w:r>
      <w:proofErr w:type="spellEnd"/>
      <w:r w:rsidRPr="004B4B0A">
        <w:rPr>
          <w:rFonts w:ascii="Traditional Arabic" w:eastAsia="Calibri" w:hAnsi="Traditional Arabic" w:cs="Traditional Arabic"/>
          <w:bCs/>
          <w:sz w:val="28"/>
          <w:szCs w:val="28"/>
          <w:rtl/>
          <w:lang w:bidi="ar-KW"/>
        </w:rPr>
        <w:t xml:space="preserve"> بُكرَةً وَأَصِيلًا، وَآخ</w:t>
      </w:r>
      <w:r w:rsidRPr="004B4B0A">
        <w:rPr>
          <w:rFonts w:ascii="Traditional Arabic" w:eastAsia="Calibri" w:hAnsi="Traditional Arabic" w:cs="Traditional Arabic" w:hint="cs"/>
          <w:bCs/>
          <w:sz w:val="28"/>
          <w:szCs w:val="28"/>
          <w:rtl/>
          <w:lang w:bidi="ar-KW"/>
        </w:rPr>
        <w:t>ِ</w:t>
      </w:r>
      <w:r w:rsidRPr="004B4B0A">
        <w:rPr>
          <w:rFonts w:ascii="Traditional Arabic" w:eastAsia="Calibri" w:hAnsi="Traditional Arabic" w:cs="Traditional Arabic"/>
          <w:bCs/>
          <w:sz w:val="28"/>
          <w:szCs w:val="28"/>
          <w:rtl/>
          <w:lang w:bidi="ar-KW"/>
        </w:rPr>
        <w:t>رُ دَعوَانا أَنِ الحَمد</w:t>
      </w:r>
      <w:r w:rsidRPr="004B4B0A">
        <w:rPr>
          <w:rFonts w:ascii="Traditional Arabic" w:eastAsia="Calibri" w:hAnsi="Traditional Arabic" w:cs="Traditional Arabic" w:hint="cs"/>
          <w:bCs/>
          <w:sz w:val="28"/>
          <w:szCs w:val="28"/>
          <w:rtl/>
          <w:lang w:bidi="ar-KW"/>
        </w:rPr>
        <w:t>ُ</w:t>
      </w:r>
      <w:r w:rsidRPr="004B4B0A">
        <w:rPr>
          <w:rFonts w:ascii="Traditional Arabic" w:eastAsia="Calibri" w:hAnsi="Traditional Arabic" w:cs="Traditional Arabic"/>
          <w:bCs/>
          <w:sz w:val="28"/>
          <w:szCs w:val="28"/>
          <w:rtl/>
          <w:lang w:bidi="ar-KW"/>
        </w:rPr>
        <w:t xml:space="preserve"> لِلَّهِ رَبِّ العَالَمِينَ.</w:t>
      </w:r>
    </w:p>
    <w:p w14:paraId="0F854B7F" w14:textId="77777777" w:rsidR="004B4B0A" w:rsidRPr="004B4B0A" w:rsidRDefault="004B4B0A" w:rsidP="004B4B0A">
      <w:pPr>
        <w:widowControl w:val="0"/>
        <w:bidi/>
        <w:spacing w:after="60" w:line="240" w:lineRule="auto"/>
        <w:ind w:left="-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B0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4B4B0A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4B4B0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4B4B0A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4B4B0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07ADFF09" w14:textId="77777777" w:rsidR="004B4B0A" w:rsidRPr="004B4B0A" w:rsidRDefault="004B4B0A" w:rsidP="004B4B0A">
      <w:pPr>
        <w:spacing w:after="60" w:line="240" w:lineRule="auto"/>
        <w:rPr>
          <w:bCs/>
          <w:sz w:val="20"/>
          <w:szCs w:val="20"/>
          <w:rtl/>
        </w:rPr>
      </w:pPr>
    </w:p>
    <w:sectPr w:rsidR="004B4B0A" w:rsidRPr="004B4B0A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F85C" w14:textId="77777777" w:rsidR="0068247A" w:rsidRDefault="0068247A" w:rsidP="00506655">
      <w:pPr>
        <w:spacing w:after="0" w:line="240" w:lineRule="auto"/>
      </w:pPr>
      <w:r>
        <w:separator/>
      </w:r>
    </w:p>
  </w:endnote>
  <w:endnote w:type="continuationSeparator" w:id="0">
    <w:p w14:paraId="6899081C" w14:textId="77777777" w:rsidR="0068247A" w:rsidRDefault="0068247A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B002" w14:textId="77777777" w:rsidR="0068247A" w:rsidRDefault="0068247A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66936F47" w14:textId="77777777" w:rsidR="0068247A" w:rsidRDefault="0068247A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151E2F4D" w:rsidR="00506655" w:rsidRPr="003A3B92" w:rsidRDefault="000F1DB9" w:rsidP="00C561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4B4B0A">
      <w:rPr>
        <w:rFonts w:cs="AL-Mohanad Bold" w:hint="cs"/>
        <w:b/>
        <w:bCs/>
        <w:color w:val="1C7688"/>
        <w:sz w:val="32"/>
        <w:szCs w:val="32"/>
        <w:rtl/>
      </w:rPr>
      <w:t>السياحة والسفر.. أحكام وتنبيهات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1466A"/>
    <w:rsid w:val="000264BB"/>
    <w:rsid w:val="00031C79"/>
    <w:rsid w:val="00042088"/>
    <w:rsid w:val="000625D6"/>
    <w:rsid w:val="000722AF"/>
    <w:rsid w:val="00092183"/>
    <w:rsid w:val="000C40CB"/>
    <w:rsid w:val="000C449D"/>
    <w:rsid w:val="000D7639"/>
    <w:rsid w:val="000F1DB9"/>
    <w:rsid w:val="001141B3"/>
    <w:rsid w:val="00120EA2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97C7B"/>
    <w:rsid w:val="002A24A5"/>
    <w:rsid w:val="002A3914"/>
    <w:rsid w:val="002A46A9"/>
    <w:rsid w:val="002B1EB1"/>
    <w:rsid w:val="002B36DF"/>
    <w:rsid w:val="002D1D01"/>
    <w:rsid w:val="002F57A8"/>
    <w:rsid w:val="002F7892"/>
    <w:rsid w:val="003263DC"/>
    <w:rsid w:val="00332112"/>
    <w:rsid w:val="00340314"/>
    <w:rsid w:val="00351A7C"/>
    <w:rsid w:val="00363EAE"/>
    <w:rsid w:val="00372C33"/>
    <w:rsid w:val="003A3B92"/>
    <w:rsid w:val="003A42CB"/>
    <w:rsid w:val="003A70DA"/>
    <w:rsid w:val="003C3CFB"/>
    <w:rsid w:val="003C41F2"/>
    <w:rsid w:val="003F1594"/>
    <w:rsid w:val="004243CF"/>
    <w:rsid w:val="0045460E"/>
    <w:rsid w:val="00495EAF"/>
    <w:rsid w:val="004B4B0A"/>
    <w:rsid w:val="004C7BEF"/>
    <w:rsid w:val="0050374B"/>
    <w:rsid w:val="00506655"/>
    <w:rsid w:val="005176A9"/>
    <w:rsid w:val="00536F5A"/>
    <w:rsid w:val="00552DC5"/>
    <w:rsid w:val="00557FC0"/>
    <w:rsid w:val="0056015E"/>
    <w:rsid w:val="005666D1"/>
    <w:rsid w:val="005813B6"/>
    <w:rsid w:val="005939F4"/>
    <w:rsid w:val="005977A2"/>
    <w:rsid w:val="005B098B"/>
    <w:rsid w:val="005C203F"/>
    <w:rsid w:val="005C482C"/>
    <w:rsid w:val="005C6E07"/>
    <w:rsid w:val="005D0063"/>
    <w:rsid w:val="005D1A2E"/>
    <w:rsid w:val="005D53CB"/>
    <w:rsid w:val="005E4572"/>
    <w:rsid w:val="005F233F"/>
    <w:rsid w:val="005F37E2"/>
    <w:rsid w:val="006017E7"/>
    <w:rsid w:val="00606306"/>
    <w:rsid w:val="00633821"/>
    <w:rsid w:val="00665F4C"/>
    <w:rsid w:val="00666E7B"/>
    <w:rsid w:val="00670C6E"/>
    <w:rsid w:val="006742F6"/>
    <w:rsid w:val="0068247A"/>
    <w:rsid w:val="006A368E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76D59"/>
    <w:rsid w:val="0087784D"/>
    <w:rsid w:val="00886B33"/>
    <w:rsid w:val="008B781B"/>
    <w:rsid w:val="008E12FD"/>
    <w:rsid w:val="008F3C55"/>
    <w:rsid w:val="0090640E"/>
    <w:rsid w:val="00920043"/>
    <w:rsid w:val="00933DCD"/>
    <w:rsid w:val="00940FF5"/>
    <w:rsid w:val="00990918"/>
    <w:rsid w:val="009C153A"/>
    <w:rsid w:val="009C4C74"/>
    <w:rsid w:val="009D59EE"/>
    <w:rsid w:val="009E1DF6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C3241"/>
    <w:rsid w:val="00AD2520"/>
    <w:rsid w:val="00AD5BE3"/>
    <w:rsid w:val="00AE2AC3"/>
    <w:rsid w:val="00AE6F11"/>
    <w:rsid w:val="00B40894"/>
    <w:rsid w:val="00B40C2B"/>
    <w:rsid w:val="00BA58A4"/>
    <w:rsid w:val="00C146EB"/>
    <w:rsid w:val="00C561B9"/>
    <w:rsid w:val="00C81C10"/>
    <w:rsid w:val="00CA73DE"/>
    <w:rsid w:val="00CB0D1D"/>
    <w:rsid w:val="00CB2709"/>
    <w:rsid w:val="00CC29D5"/>
    <w:rsid w:val="00CC4457"/>
    <w:rsid w:val="00CC71EB"/>
    <w:rsid w:val="00CD1247"/>
    <w:rsid w:val="00CD172C"/>
    <w:rsid w:val="00CE00DB"/>
    <w:rsid w:val="00CE4469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74977"/>
    <w:rsid w:val="00E81197"/>
    <w:rsid w:val="00EA4E4B"/>
    <w:rsid w:val="00EB0284"/>
    <w:rsid w:val="00EB4505"/>
    <w:rsid w:val="00EC5E52"/>
    <w:rsid w:val="00EF0172"/>
    <w:rsid w:val="00EF0726"/>
    <w:rsid w:val="00EF383B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2023-07-05T04:31:00Z</cp:lastPrinted>
  <dcterms:created xsi:type="dcterms:W3CDTF">2023-08-02T03:59:00Z</dcterms:created>
  <dcterms:modified xsi:type="dcterms:W3CDTF">2023-08-02T03:59:00Z</dcterms:modified>
</cp:coreProperties>
</file>