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D404958" w14:textId="1ABB0115" w:rsidR="004E3BC6" w:rsidRPr="00CB799C" w:rsidRDefault="000B2303" w:rsidP="00CF637F">
      <w:pPr>
        <w:widowControl w:val="0"/>
        <w:suppressAutoHyphens w:val="0"/>
        <w:spacing w:line="240" w:lineRule="auto"/>
        <w:ind w:firstLine="720"/>
        <w:contextualSpacing/>
        <w:jc w:val="center"/>
        <w:rPr>
          <w:rFonts w:cs="Traditional Arabic"/>
          <w:b/>
          <w:bCs/>
          <w:color w:val="7030A0"/>
          <w:sz w:val="44"/>
          <w:szCs w:val="44"/>
          <w:rtl/>
        </w:rPr>
      </w:pPr>
      <w:proofErr w:type="spellStart"/>
      <w:r w:rsidRPr="00CB799C">
        <w:rPr>
          <w:rFonts w:cs="Traditional Arabic" w:hint="cs"/>
          <w:b/>
          <w:bCs/>
          <w:color w:val="7030A0"/>
          <w:sz w:val="44"/>
          <w:szCs w:val="44"/>
          <w:rtl/>
        </w:rPr>
        <w:t>الوجازة</w:t>
      </w:r>
      <w:proofErr w:type="spellEnd"/>
      <w:r w:rsidRPr="00CB799C">
        <w:rPr>
          <w:rFonts w:cs="Traditional Arabic" w:hint="cs"/>
          <w:b/>
          <w:bCs/>
          <w:color w:val="7030A0"/>
          <w:sz w:val="44"/>
          <w:szCs w:val="44"/>
          <w:rtl/>
        </w:rPr>
        <w:t xml:space="preserve"> في الإجازة</w:t>
      </w:r>
      <w:r w:rsidR="00C65794" w:rsidRPr="00CB799C">
        <w:rPr>
          <w:rFonts w:cs="Traditional Arabic" w:hint="cs"/>
          <w:b/>
          <w:bCs/>
          <w:color w:val="7030A0"/>
          <w:sz w:val="44"/>
          <w:szCs w:val="44"/>
          <w:rtl/>
        </w:rPr>
        <w:t>-</w:t>
      </w:r>
      <w:r w:rsidRPr="00CB799C">
        <w:rPr>
          <w:rFonts w:cs="Traditional Arabic" w:hint="cs"/>
          <w:b/>
          <w:bCs/>
          <w:color w:val="7030A0"/>
          <w:sz w:val="44"/>
          <w:szCs w:val="44"/>
          <w:rtl/>
        </w:rPr>
        <w:t>12</w:t>
      </w:r>
      <w:r w:rsidR="00C65794" w:rsidRPr="00CB799C">
        <w:rPr>
          <w:rFonts w:cs="Traditional Arabic" w:hint="cs"/>
          <w:b/>
          <w:bCs/>
          <w:color w:val="7030A0"/>
          <w:sz w:val="44"/>
          <w:szCs w:val="44"/>
          <w:rtl/>
        </w:rPr>
        <w:t>-</w:t>
      </w:r>
      <w:r w:rsidRPr="00CB799C">
        <w:rPr>
          <w:rFonts w:cs="Traditional Arabic" w:hint="cs"/>
          <w:b/>
          <w:bCs/>
          <w:color w:val="7030A0"/>
          <w:sz w:val="44"/>
          <w:szCs w:val="44"/>
          <w:rtl/>
        </w:rPr>
        <w:t>12</w:t>
      </w:r>
      <w:r w:rsidR="00C65794" w:rsidRPr="00CB799C">
        <w:rPr>
          <w:rFonts w:cs="Traditional Arabic" w:hint="cs"/>
          <w:b/>
          <w:bCs/>
          <w:color w:val="7030A0"/>
          <w:sz w:val="44"/>
          <w:szCs w:val="44"/>
          <w:rtl/>
        </w:rPr>
        <w:t>-14</w:t>
      </w:r>
      <w:r w:rsidR="009B4896" w:rsidRPr="00CB799C">
        <w:rPr>
          <w:rFonts w:cs="Traditional Arabic" w:hint="cs"/>
          <w:b/>
          <w:bCs/>
          <w:color w:val="7030A0"/>
          <w:sz w:val="44"/>
          <w:szCs w:val="44"/>
          <w:rtl/>
        </w:rPr>
        <w:t>4</w:t>
      </w:r>
      <w:r w:rsidR="00C65794" w:rsidRPr="00CB799C">
        <w:rPr>
          <w:rFonts w:cs="Traditional Arabic" w:hint="cs"/>
          <w:b/>
          <w:bCs/>
          <w:color w:val="7030A0"/>
          <w:sz w:val="44"/>
          <w:szCs w:val="44"/>
          <w:rtl/>
        </w:rPr>
        <w:t>4هـ-مستفادة من خطبة</w:t>
      </w:r>
      <w:r w:rsidR="00FB30C2" w:rsidRPr="00CB799C">
        <w:rPr>
          <w:rFonts w:cs="Traditional Arabic" w:hint="cs"/>
          <w:b/>
          <w:bCs/>
          <w:color w:val="7030A0"/>
          <w:sz w:val="44"/>
          <w:szCs w:val="44"/>
          <w:rtl/>
        </w:rPr>
        <w:t xml:space="preserve"> الشيخ</w:t>
      </w:r>
      <w:r w:rsidRPr="00CB799C">
        <w:rPr>
          <w:rFonts w:cs="Traditional Arabic" w:hint="cs"/>
          <w:b/>
          <w:bCs/>
          <w:color w:val="7030A0"/>
          <w:sz w:val="44"/>
          <w:szCs w:val="44"/>
          <w:rtl/>
        </w:rPr>
        <w:t xml:space="preserve"> يوسف العوض</w:t>
      </w:r>
    </w:p>
    <w:p w14:paraId="1FDCDF6F" w14:textId="77777777" w:rsidR="003C15AD" w:rsidRDefault="003C15AD" w:rsidP="00CF637F">
      <w:pPr>
        <w:pStyle w:val="af0"/>
        <w:widowControl w:val="0"/>
        <w:suppressAutoHyphens w:val="0"/>
        <w:spacing w:after="0" w:line="240" w:lineRule="auto"/>
        <w:ind w:left="0" w:firstLine="720"/>
        <w:jc w:val="both"/>
        <w:rPr>
          <w:rFonts w:ascii="Traditional Arabic" w:eastAsia="Traditional Arabic" w:hAnsi="Traditional Arabic" w:cs="Traditional Arabic"/>
          <w:bCs/>
          <w:sz w:val="80"/>
          <w:szCs w:val="80"/>
          <w:lang w:bidi="ar"/>
        </w:rPr>
      </w:pPr>
      <w:r w:rsidRPr="00713406">
        <w:rPr>
          <w:rFonts w:ascii="Traditional Arabic" w:eastAsia="Traditional Arabic" w:hAnsi="Traditional Arabic" w:cs="Traditional Arabic"/>
          <w:bCs/>
          <w:sz w:val="80"/>
          <w:szCs w:val="80"/>
          <w:rtl/>
          <w:lang w:bidi="ar"/>
        </w:rPr>
        <w:t>الحمدُ للَّهِ حمدًا كثيرًا طيِّبًا مبارَكًا فيهِ مبارَكًا عليْهِ كما يحبُّ ربُّنا ويرضى</w:t>
      </w:r>
      <w:r w:rsidRPr="001F779E">
        <w:rPr>
          <w:rFonts w:ascii="Traditional Arabic" w:eastAsia="Traditional Arabic" w:hAnsi="Traditional Arabic" w:cs="Traditional Arabic"/>
          <w:bCs/>
          <w:sz w:val="80"/>
          <w:szCs w:val="80"/>
          <w:rtl/>
          <w:lang w:bidi="ar"/>
        </w:rPr>
        <w:t>.</w:t>
      </w:r>
    </w:p>
    <w:p w14:paraId="2A058941" w14:textId="77777777" w:rsidR="00134A93" w:rsidRDefault="000A0CF7" w:rsidP="00134A93">
      <w:pPr>
        <w:widowControl w:val="0"/>
        <w:spacing w:line="240" w:lineRule="auto"/>
        <w:ind w:firstLine="720"/>
        <w:contextualSpacing/>
        <w:jc w:val="both"/>
        <w:rPr>
          <w:rFonts w:asciiTheme="minorHAnsi" w:hAnsiTheme="minorHAnsi" w:cs="Traditional Arabic"/>
          <w:b/>
          <w:bCs/>
          <w:sz w:val="80"/>
          <w:szCs w:val="80"/>
          <w:rtl/>
        </w:rPr>
      </w:pPr>
      <w:r>
        <w:rPr>
          <w:rFonts w:cs="Traditional Arabic" w:hint="cs"/>
          <w:b/>
          <w:bCs/>
          <w:sz w:val="80"/>
          <w:szCs w:val="80"/>
          <w:rtl/>
        </w:rPr>
        <w:t xml:space="preserve"> </w:t>
      </w:r>
      <w:r w:rsidR="001F5946" w:rsidRPr="009169C9">
        <w:rPr>
          <w:rFonts w:cs="Traditional Arabic"/>
          <w:b/>
          <w:bCs/>
          <w:sz w:val="80"/>
          <w:szCs w:val="80"/>
          <w:rtl/>
        </w:rPr>
        <w:t>وَأَشْهَدُ أَنْ ل</w:t>
      </w:r>
      <w:r w:rsidR="00021041">
        <w:rPr>
          <w:rFonts w:cs="Traditional Arabic" w:hint="cs"/>
          <w:b/>
          <w:bCs/>
          <w:sz w:val="80"/>
          <w:szCs w:val="80"/>
          <w:rtl/>
        </w:rPr>
        <w:t>َ</w:t>
      </w:r>
      <w:r w:rsidR="001F5946" w:rsidRPr="009169C9">
        <w:rPr>
          <w:rFonts w:cs="Traditional Arabic"/>
          <w:b/>
          <w:bCs/>
          <w:sz w:val="80"/>
          <w:szCs w:val="80"/>
          <w:rtl/>
        </w:rPr>
        <w:t>ا إِلَهَ إِلاَّ اللهُ وَحْدَهُ لاَ شَرِيكَ لَهُ، وَأَشْهَدُ أَنَّ مُحَمَّدًا عَبْدُهُ وَرَسُولُهُ</w:t>
      </w:r>
      <w:r w:rsidR="002E134E">
        <w:rPr>
          <w:rFonts w:cs="Traditional Arabic" w:hint="cs"/>
          <w:b/>
          <w:bCs/>
          <w:sz w:val="80"/>
          <w:szCs w:val="80"/>
          <w:rtl/>
        </w:rPr>
        <w:t>-</w:t>
      </w:r>
      <w:r w:rsidR="00693DA5">
        <w:rPr>
          <w:rFonts w:cs="Traditional Arabic" w:hint="cs"/>
          <w:b/>
          <w:bCs/>
          <w:sz w:val="80"/>
          <w:szCs w:val="80"/>
          <w:rtl/>
        </w:rPr>
        <w:t xml:space="preserve">صلى اللهُ وَسَلَّمَ وبَارَكَ عليهِ وعلى </w:t>
      </w:r>
      <w:proofErr w:type="spellStart"/>
      <w:r w:rsidR="00693DA5">
        <w:rPr>
          <w:rFonts w:cs="Traditional Arabic" w:hint="cs"/>
          <w:b/>
          <w:bCs/>
          <w:sz w:val="80"/>
          <w:szCs w:val="80"/>
          <w:rtl/>
        </w:rPr>
        <w:t>آلِهِ</w:t>
      </w:r>
      <w:proofErr w:type="spellEnd"/>
      <w:r w:rsidR="00693DA5">
        <w:rPr>
          <w:rFonts w:cs="Traditional Arabic" w:hint="cs"/>
          <w:b/>
          <w:bCs/>
          <w:sz w:val="80"/>
          <w:szCs w:val="80"/>
          <w:rtl/>
        </w:rPr>
        <w:t xml:space="preserve"> وصحبِهِ-. </w:t>
      </w:r>
    </w:p>
    <w:p w14:paraId="0F940898" w14:textId="77777777" w:rsidR="009821C6" w:rsidRDefault="001F5946" w:rsidP="009821C6">
      <w:pPr>
        <w:widowControl w:val="0"/>
        <w:spacing w:line="240" w:lineRule="auto"/>
        <w:ind w:firstLine="720"/>
        <w:contextualSpacing/>
        <w:jc w:val="both"/>
        <w:rPr>
          <w:rFonts w:asciiTheme="minorHAnsi" w:hAnsiTheme="minorHAnsi" w:cs="Traditional Arabic"/>
          <w:b/>
          <w:bCs/>
          <w:sz w:val="80"/>
          <w:szCs w:val="80"/>
          <w:rtl/>
        </w:rPr>
      </w:pPr>
      <w:r w:rsidRPr="009169C9">
        <w:rPr>
          <w:rFonts w:cs="Traditional Arabic" w:hint="cs"/>
          <w:b/>
          <w:bCs/>
          <w:color w:val="0070C0"/>
          <w:sz w:val="80"/>
          <w:szCs w:val="80"/>
          <w:rtl/>
        </w:rPr>
        <w:t>(</w:t>
      </w:r>
      <w:r w:rsidRPr="009169C9">
        <w:rPr>
          <w:rFonts w:cs="Traditional Arabic"/>
          <w:b/>
          <w:bCs/>
          <w:color w:val="0070C0"/>
          <w:sz w:val="80"/>
          <w:szCs w:val="80"/>
          <w:rtl/>
        </w:rPr>
        <w:t>يَا</w:t>
      </w:r>
      <w:r w:rsidRPr="009169C9">
        <w:rPr>
          <w:rFonts w:cs="Traditional Arabic" w:hint="cs"/>
          <w:b/>
          <w:bCs/>
          <w:color w:val="0070C0"/>
          <w:sz w:val="80"/>
          <w:szCs w:val="80"/>
          <w:rtl/>
        </w:rPr>
        <w:t xml:space="preserve"> </w:t>
      </w:r>
      <w:r w:rsidRPr="009169C9">
        <w:rPr>
          <w:rFonts w:cs="Traditional Arabic"/>
          <w:b/>
          <w:bCs/>
          <w:color w:val="0070C0"/>
          <w:sz w:val="80"/>
          <w:szCs w:val="80"/>
          <w:rtl/>
        </w:rPr>
        <w:t>أَيُّهَا الَّذِينَ آمَنُوا اتَّقُوا اللهَ وَقُولُوا قَوْل</w:t>
      </w:r>
      <w:r w:rsidRPr="009169C9">
        <w:rPr>
          <w:rFonts w:cs="Traditional Arabic" w:hint="cs"/>
          <w:b/>
          <w:bCs/>
          <w:color w:val="0070C0"/>
          <w:sz w:val="80"/>
          <w:szCs w:val="80"/>
          <w:rtl/>
        </w:rPr>
        <w:t>ً</w:t>
      </w:r>
      <w:r w:rsidRPr="009169C9">
        <w:rPr>
          <w:rFonts w:cs="Traditional Arabic"/>
          <w:b/>
          <w:bCs/>
          <w:color w:val="0070C0"/>
          <w:sz w:val="80"/>
          <w:szCs w:val="80"/>
          <w:rtl/>
        </w:rPr>
        <w:t>ا سَدِيدًا*يُصْلِحْ لَكُمْ أَعْمَالَكُمْ وَيَغْفِرْ لَكُمْ ذُنُوبَكُمْ وَمَنْ يُطِعِ اللهَ وَرَسُولَهُ فَقَدْ فَازَ فَوْزًا عَظِيمًا</w:t>
      </w:r>
      <w:r w:rsidRPr="009169C9">
        <w:rPr>
          <w:rFonts w:cs="Traditional Arabic" w:hint="cs"/>
          <w:b/>
          <w:bCs/>
          <w:color w:val="0070C0"/>
          <w:sz w:val="80"/>
          <w:szCs w:val="80"/>
          <w:rtl/>
        </w:rPr>
        <w:t>)</w:t>
      </w:r>
      <w:r w:rsidR="004E3BC6" w:rsidRPr="009169C9">
        <w:rPr>
          <w:rFonts w:cs="Traditional Arabic" w:hint="cs"/>
          <w:b/>
          <w:bCs/>
          <w:sz w:val="80"/>
          <w:szCs w:val="80"/>
          <w:rtl/>
        </w:rPr>
        <w:t xml:space="preserve">، </w:t>
      </w:r>
      <w:r w:rsidRPr="009169C9">
        <w:rPr>
          <w:rFonts w:cs="Traditional Arabic"/>
          <w:b/>
          <w:bCs/>
          <w:sz w:val="80"/>
          <w:szCs w:val="80"/>
          <w:rtl/>
        </w:rPr>
        <w:t>أَمَّا بَعْدُ:</w:t>
      </w:r>
      <w:r w:rsidR="007D4E99">
        <w:rPr>
          <w:rFonts w:cs="Traditional Arabic" w:hint="cs"/>
          <w:b/>
          <w:bCs/>
          <w:color w:val="0070C0"/>
          <w:sz w:val="80"/>
          <w:szCs w:val="80"/>
          <w:rtl/>
        </w:rPr>
        <w:t xml:space="preserve"> </w:t>
      </w:r>
      <w:r w:rsidR="00FB07EC" w:rsidRPr="009169C9">
        <w:rPr>
          <w:rFonts w:cs="Traditional Arabic" w:hint="cs"/>
          <w:b/>
          <w:bCs/>
          <w:sz w:val="80"/>
          <w:szCs w:val="80"/>
          <w:rtl/>
        </w:rPr>
        <w:t>فيا إخواني الكرام</w:t>
      </w:r>
      <w:r w:rsidR="00D929A9" w:rsidRPr="009169C9">
        <w:rPr>
          <w:rFonts w:cs="Traditional Arabic" w:hint="cs"/>
          <w:b/>
          <w:bCs/>
          <w:sz w:val="80"/>
          <w:szCs w:val="80"/>
          <w:rtl/>
        </w:rPr>
        <w:t>ُ</w:t>
      </w:r>
      <w:r w:rsidR="00FB07EC" w:rsidRPr="009169C9">
        <w:rPr>
          <w:rFonts w:cs="Traditional Arabic" w:hint="cs"/>
          <w:b/>
          <w:bCs/>
          <w:sz w:val="80"/>
          <w:szCs w:val="80"/>
          <w:rtl/>
        </w:rPr>
        <w:t>:</w:t>
      </w:r>
    </w:p>
    <w:p w14:paraId="645D6F1A" w14:textId="7F4A8EAE" w:rsidR="00175E53" w:rsidRPr="009821C6" w:rsidRDefault="00175E53" w:rsidP="009821C6">
      <w:pPr>
        <w:widowControl w:val="0"/>
        <w:spacing w:line="240" w:lineRule="auto"/>
        <w:ind w:firstLine="720"/>
        <w:contextualSpacing/>
        <w:jc w:val="both"/>
        <w:rPr>
          <w:rFonts w:asciiTheme="minorHAnsi" w:hAnsiTheme="minorHAnsi" w:cs="Traditional Arabic"/>
          <w:b/>
          <w:bCs/>
          <w:sz w:val="80"/>
          <w:szCs w:val="80"/>
          <w:rtl/>
        </w:rPr>
      </w:pPr>
      <w:r w:rsidRPr="00175E53">
        <w:rPr>
          <w:rFonts w:cs="Traditional Arabic"/>
          <w:b/>
          <w:bCs/>
          <w:sz w:val="80"/>
          <w:szCs w:val="80"/>
          <w:rtl/>
        </w:rPr>
        <w:t>إِنَّ الوَقْتَ هُوَ الْحَيَاةُ، وَكُلَّمَا مَضَى جُزْءٌ مِنْ وَقْتِكَ</w:t>
      </w:r>
      <w:r w:rsidR="00561051">
        <w:rPr>
          <w:rFonts w:cs="Traditional Arabic" w:hint="cs"/>
          <w:b/>
          <w:bCs/>
          <w:sz w:val="80"/>
          <w:szCs w:val="80"/>
          <w:rtl/>
        </w:rPr>
        <w:t xml:space="preserve"> </w:t>
      </w:r>
      <w:r w:rsidRPr="00175E53">
        <w:rPr>
          <w:rFonts w:cs="Traditional Arabic"/>
          <w:b/>
          <w:bCs/>
          <w:sz w:val="80"/>
          <w:szCs w:val="80"/>
          <w:rtl/>
        </w:rPr>
        <w:t xml:space="preserve">مَضَى جُزْءٌ مِنْ عُمْرِكَ، قَالَ الحَسَنُ البَصْرِيُّ–رَحِمَهُ اللهُ-: </w:t>
      </w:r>
      <w:r w:rsidR="00134A93" w:rsidRPr="00134A93">
        <w:rPr>
          <w:rFonts w:cs="Traditional Arabic" w:hint="cs"/>
          <w:b/>
          <w:bCs/>
          <w:color w:val="806000" w:themeColor="accent4" w:themeShade="80"/>
          <w:sz w:val="80"/>
          <w:szCs w:val="80"/>
          <w:rtl/>
        </w:rPr>
        <w:t>"</w:t>
      </w:r>
      <w:r w:rsidRPr="00134A93">
        <w:rPr>
          <w:rFonts w:cs="Traditional Arabic"/>
          <w:b/>
          <w:bCs/>
          <w:color w:val="806000" w:themeColor="accent4" w:themeShade="80"/>
          <w:sz w:val="80"/>
          <w:szCs w:val="80"/>
          <w:rtl/>
        </w:rPr>
        <w:t xml:space="preserve">يَا بْنَ آدَمَ: إِنَّمَا أَنْتَ أَيَّامٌ، إِذَا ذَهَبَ يَوْمٌ ذَهَبَ </w:t>
      </w:r>
      <w:r w:rsidRPr="00134A93">
        <w:rPr>
          <w:rFonts w:cs="Traditional Arabic"/>
          <w:b/>
          <w:bCs/>
          <w:color w:val="806000" w:themeColor="accent4" w:themeShade="80"/>
          <w:sz w:val="80"/>
          <w:szCs w:val="80"/>
          <w:rtl/>
        </w:rPr>
        <w:lastRenderedPageBreak/>
        <w:t>بَعْضُكَ</w:t>
      </w:r>
      <w:r w:rsidR="00134A93" w:rsidRPr="00134A93">
        <w:rPr>
          <w:rFonts w:cs="Traditional Arabic" w:hint="cs"/>
          <w:b/>
          <w:bCs/>
          <w:color w:val="806000" w:themeColor="accent4" w:themeShade="80"/>
          <w:sz w:val="80"/>
          <w:szCs w:val="80"/>
          <w:rtl/>
        </w:rPr>
        <w:t>"</w:t>
      </w:r>
      <w:r w:rsidRPr="00175E53">
        <w:rPr>
          <w:rFonts w:cs="Traditional Arabic"/>
          <w:b/>
          <w:bCs/>
          <w:sz w:val="80"/>
          <w:szCs w:val="80"/>
          <w:rtl/>
        </w:rPr>
        <w:t>، إِنَّ لِلْوَقْتِ أَهَمِيَّةً عَظِيمَةً فِي حَيَاةِ الْمُسْلِمِ؛ وَلِذَلِكَ أَقْسَمَ اللهُ</w:t>
      </w:r>
      <w:r w:rsidR="00134A93">
        <w:rPr>
          <w:rFonts w:cs="Traditional Arabic" w:hint="cs"/>
          <w:b/>
          <w:bCs/>
          <w:sz w:val="80"/>
          <w:szCs w:val="80"/>
          <w:rtl/>
        </w:rPr>
        <w:t>-</w:t>
      </w:r>
      <w:r w:rsidRPr="00175E53">
        <w:rPr>
          <w:rFonts w:cs="Traditional Arabic"/>
          <w:b/>
          <w:bCs/>
          <w:sz w:val="80"/>
          <w:szCs w:val="80"/>
          <w:rtl/>
        </w:rPr>
        <w:t>تَعَالَى</w:t>
      </w:r>
      <w:r w:rsidR="00134A93">
        <w:rPr>
          <w:rFonts w:cs="Traditional Arabic" w:hint="cs"/>
          <w:b/>
          <w:bCs/>
          <w:sz w:val="80"/>
          <w:szCs w:val="80"/>
          <w:rtl/>
        </w:rPr>
        <w:t>-</w:t>
      </w:r>
      <w:r w:rsidRPr="00175E53">
        <w:rPr>
          <w:rFonts w:cs="Traditional Arabic"/>
          <w:b/>
          <w:bCs/>
          <w:sz w:val="80"/>
          <w:szCs w:val="80"/>
          <w:rtl/>
        </w:rPr>
        <w:t>بِهِ فِي آيَاتٍ كَثِيرَةٍ، وَرَبُّنَا</w:t>
      </w:r>
      <w:r w:rsidR="00456A3E">
        <w:rPr>
          <w:rFonts w:cs="Traditional Arabic" w:hint="cs"/>
          <w:b/>
          <w:bCs/>
          <w:sz w:val="80"/>
          <w:szCs w:val="80"/>
          <w:rtl/>
        </w:rPr>
        <w:t>-</w:t>
      </w:r>
      <w:r w:rsidRPr="00175E53">
        <w:rPr>
          <w:rFonts w:cs="Traditional Arabic"/>
          <w:b/>
          <w:bCs/>
          <w:sz w:val="80"/>
          <w:szCs w:val="80"/>
          <w:rtl/>
        </w:rPr>
        <w:t>جَلَّ وَعَلَا</w:t>
      </w:r>
      <w:r w:rsidR="00456A3E">
        <w:rPr>
          <w:rFonts w:cs="Traditional Arabic" w:hint="cs"/>
          <w:b/>
          <w:bCs/>
          <w:sz w:val="80"/>
          <w:szCs w:val="80"/>
          <w:rtl/>
        </w:rPr>
        <w:t>-</w:t>
      </w:r>
      <w:r w:rsidRPr="00175E53">
        <w:rPr>
          <w:rFonts w:cs="Traditional Arabic"/>
          <w:b/>
          <w:bCs/>
          <w:sz w:val="80"/>
          <w:szCs w:val="80"/>
          <w:rtl/>
        </w:rPr>
        <w:t>لَا يُقْسِمُ إِلَّا بِأَمْرٍ عَظِيمٍ، قَالَ</w:t>
      </w:r>
      <w:r w:rsidR="00456A3E">
        <w:rPr>
          <w:rFonts w:cs="Traditional Arabic" w:hint="cs"/>
          <w:b/>
          <w:bCs/>
          <w:sz w:val="80"/>
          <w:szCs w:val="80"/>
          <w:rtl/>
        </w:rPr>
        <w:t>-</w:t>
      </w:r>
      <w:r w:rsidRPr="00175E53">
        <w:rPr>
          <w:rFonts w:cs="Traditional Arabic"/>
          <w:b/>
          <w:bCs/>
          <w:sz w:val="80"/>
          <w:szCs w:val="80"/>
          <w:rtl/>
        </w:rPr>
        <w:t>تَعَالَى</w:t>
      </w:r>
      <w:r w:rsidR="00456A3E">
        <w:rPr>
          <w:rFonts w:cs="Traditional Arabic" w:hint="cs"/>
          <w:b/>
          <w:bCs/>
          <w:sz w:val="80"/>
          <w:szCs w:val="80"/>
          <w:rtl/>
        </w:rPr>
        <w:t>-</w:t>
      </w:r>
      <w:r w:rsidRPr="00175E53">
        <w:rPr>
          <w:rFonts w:cs="Traditional Arabic"/>
          <w:b/>
          <w:bCs/>
          <w:sz w:val="80"/>
          <w:szCs w:val="80"/>
          <w:rtl/>
        </w:rPr>
        <w:t>:</w:t>
      </w:r>
      <w:r w:rsidR="0078308D">
        <w:rPr>
          <w:rFonts w:cs="Traditional Arabic" w:hint="cs"/>
          <w:b/>
          <w:bCs/>
          <w:sz w:val="80"/>
          <w:szCs w:val="80"/>
          <w:rtl/>
        </w:rPr>
        <w:t xml:space="preserve"> </w:t>
      </w:r>
      <w:r w:rsidR="00456A3E" w:rsidRPr="007F5981">
        <w:rPr>
          <w:rFonts w:cs="Traditional Arabic" w:hint="cs"/>
          <w:b/>
          <w:bCs/>
          <w:color w:val="0070C0"/>
          <w:sz w:val="80"/>
          <w:szCs w:val="80"/>
          <w:rtl/>
        </w:rPr>
        <w:t>(</w:t>
      </w:r>
      <w:r w:rsidRPr="007F5981">
        <w:rPr>
          <w:rFonts w:cs="Traditional Arabic"/>
          <w:b/>
          <w:bCs/>
          <w:color w:val="0070C0"/>
          <w:sz w:val="80"/>
          <w:szCs w:val="80"/>
          <w:rtl/>
        </w:rPr>
        <w:t>وَالْفَجْرِ</w:t>
      </w:r>
      <w:r w:rsidR="00456A3E" w:rsidRPr="007F5981">
        <w:rPr>
          <w:rFonts w:cs="Traditional Arabic" w:hint="cs"/>
          <w:b/>
          <w:bCs/>
          <w:color w:val="0070C0"/>
          <w:sz w:val="80"/>
          <w:szCs w:val="80"/>
          <w:rtl/>
        </w:rPr>
        <w:t>*</w:t>
      </w:r>
      <w:r w:rsidRPr="007F5981">
        <w:rPr>
          <w:rFonts w:cs="Traditional Arabic"/>
          <w:b/>
          <w:bCs/>
          <w:color w:val="0070C0"/>
          <w:sz w:val="80"/>
          <w:szCs w:val="80"/>
          <w:rtl/>
        </w:rPr>
        <w:t>وَلَيَالٍ عَشْرٍ</w:t>
      </w:r>
      <w:r w:rsidR="00456A3E" w:rsidRPr="007F5981">
        <w:rPr>
          <w:rFonts w:cs="Traditional Arabic" w:hint="cs"/>
          <w:b/>
          <w:bCs/>
          <w:color w:val="0070C0"/>
          <w:sz w:val="80"/>
          <w:szCs w:val="80"/>
          <w:rtl/>
        </w:rPr>
        <w:t>)</w:t>
      </w:r>
      <w:r w:rsidR="00456A3E">
        <w:rPr>
          <w:rFonts w:cs="Traditional Arabic" w:hint="cs"/>
          <w:b/>
          <w:bCs/>
          <w:sz w:val="80"/>
          <w:szCs w:val="80"/>
          <w:rtl/>
        </w:rPr>
        <w:t xml:space="preserve">، </w:t>
      </w:r>
      <w:r w:rsidRPr="00175E53">
        <w:rPr>
          <w:rFonts w:cs="Traditional Arabic"/>
          <w:b/>
          <w:bCs/>
          <w:sz w:val="80"/>
          <w:szCs w:val="80"/>
          <w:rtl/>
        </w:rPr>
        <w:t>وَقَالَ</w:t>
      </w:r>
      <w:r w:rsidR="00456A3E">
        <w:rPr>
          <w:rFonts w:cs="Traditional Arabic" w:hint="cs"/>
          <w:b/>
          <w:bCs/>
          <w:sz w:val="80"/>
          <w:szCs w:val="80"/>
          <w:rtl/>
        </w:rPr>
        <w:t>-</w:t>
      </w:r>
      <w:r w:rsidRPr="00175E53">
        <w:rPr>
          <w:rFonts w:cs="Traditional Arabic"/>
          <w:b/>
          <w:bCs/>
          <w:sz w:val="80"/>
          <w:szCs w:val="80"/>
          <w:rtl/>
        </w:rPr>
        <w:t>تَعَالَى</w:t>
      </w:r>
      <w:r w:rsidR="00456A3E">
        <w:rPr>
          <w:rFonts w:cs="Traditional Arabic" w:hint="cs"/>
          <w:b/>
          <w:bCs/>
          <w:sz w:val="80"/>
          <w:szCs w:val="80"/>
          <w:rtl/>
        </w:rPr>
        <w:t>-</w:t>
      </w:r>
      <w:r w:rsidRPr="00175E53">
        <w:rPr>
          <w:rFonts w:cs="Traditional Arabic"/>
          <w:b/>
          <w:bCs/>
          <w:sz w:val="80"/>
          <w:szCs w:val="80"/>
          <w:rtl/>
        </w:rPr>
        <w:t xml:space="preserve">: </w:t>
      </w:r>
      <w:r w:rsidR="00456A3E" w:rsidRPr="007F5981">
        <w:rPr>
          <w:rFonts w:cs="Traditional Arabic" w:hint="cs"/>
          <w:b/>
          <w:bCs/>
          <w:color w:val="0070C0"/>
          <w:sz w:val="80"/>
          <w:szCs w:val="80"/>
          <w:rtl/>
        </w:rPr>
        <w:t>(</w:t>
      </w:r>
      <w:r w:rsidRPr="007F5981">
        <w:rPr>
          <w:rFonts w:cs="Traditional Arabic"/>
          <w:b/>
          <w:bCs/>
          <w:color w:val="0070C0"/>
          <w:sz w:val="80"/>
          <w:szCs w:val="80"/>
          <w:rtl/>
        </w:rPr>
        <w:t>وَالْعَصْرِ</w:t>
      </w:r>
      <w:r w:rsidR="00456A3E" w:rsidRPr="007F5981">
        <w:rPr>
          <w:rFonts w:cs="Traditional Arabic" w:hint="cs"/>
          <w:b/>
          <w:bCs/>
          <w:color w:val="0070C0"/>
          <w:sz w:val="80"/>
          <w:szCs w:val="80"/>
          <w:rtl/>
        </w:rPr>
        <w:t>*</w:t>
      </w:r>
      <w:r w:rsidRPr="007F5981">
        <w:rPr>
          <w:rFonts w:cs="Traditional Arabic"/>
          <w:b/>
          <w:bCs/>
          <w:color w:val="0070C0"/>
          <w:sz w:val="80"/>
          <w:szCs w:val="80"/>
          <w:rtl/>
        </w:rPr>
        <w:t>إِنَّ الْإِنْسَانَ لَفِي خُسْرٍ</w:t>
      </w:r>
      <w:r w:rsidR="00456A3E" w:rsidRPr="007F5981">
        <w:rPr>
          <w:rFonts w:cs="Traditional Arabic" w:hint="cs"/>
          <w:b/>
          <w:bCs/>
          <w:color w:val="0070C0"/>
          <w:sz w:val="80"/>
          <w:szCs w:val="80"/>
          <w:rtl/>
        </w:rPr>
        <w:t>)</w:t>
      </w:r>
      <w:r w:rsidR="00456A3E">
        <w:rPr>
          <w:rFonts w:cs="Traditional Arabic" w:hint="cs"/>
          <w:b/>
          <w:bCs/>
          <w:sz w:val="80"/>
          <w:szCs w:val="80"/>
          <w:rtl/>
        </w:rPr>
        <w:t>،</w:t>
      </w:r>
      <w:r w:rsidR="0078308D">
        <w:rPr>
          <w:rFonts w:cs="Traditional Arabic" w:hint="cs"/>
          <w:b/>
          <w:bCs/>
          <w:sz w:val="80"/>
          <w:szCs w:val="80"/>
          <w:rtl/>
        </w:rPr>
        <w:t xml:space="preserve"> </w:t>
      </w:r>
      <w:r w:rsidRPr="00175E53">
        <w:rPr>
          <w:rFonts w:cs="Traditional Arabic"/>
          <w:b/>
          <w:bCs/>
          <w:sz w:val="80"/>
          <w:szCs w:val="80"/>
          <w:rtl/>
        </w:rPr>
        <w:t>وَقَالَ</w:t>
      </w:r>
      <w:r w:rsidR="005939C8">
        <w:rPr>
          <w:rFonts w:cs="Traditional Arabic" w:hint="cs"/>
          <w:b/>
          <w:bCs/>
          <w:sz w:val="80"/>
          <w:szCs w:val="80"/>
          <w:rtl/>
        </w:rPr>
        <w:t>-</w:t>
      </w:r>
      <w:r w:rsidRPr="00175E53">
        <w:rPr>
          <w:rFonts w:cs="Traditional Arabic"/>
          <w:b/>
          <w:bCs/>
          <w:sz w:val="80"/>
          <w:szCs w:val="80"/>
          <w:rtl/>
        </w:rPr>
        <w:t>سُبْحَانَهُ</w:t>
      </w:r>
      <w:r w:rsidR="005939C8">
        <w:rPr>
          <w:rFonts w:cs="Traditional Arabic" w:hint="cs"/>
          <w:b/>
          <w:bCs/>
          <w:sz w:val="80"/>
          <w:szCs w:val="80"/>
          <w:rtl/>
        </w:rPr>
        <w:t>-</w:t>
      </w:r>
      <w:r w:rsidRPr="00175E53">
        <w:rPr>
          <w:rFonts w:cs="Traditional Arabic"/>
          <w:b/>
          <w:bCs/>
          <w:sz w:val="80"/>
          <w:szCs w:val="80"/>
          <w:rtl/>
        </w:rPr>
        <w:t>:</w:t>
      </w:r>
      <w:r w:rsidR="0078308D">
        <w:rPr>
          <w:rFonts w:cs="Traditional Arabic" w:hint="cs"/>
          <w:b/>
          <w:bCs/>
          <w:sz w:val="80"/>
          <w:szCs w:val="80"/>
          <w:rtl/>
        </w:rPr>
        <w:t xml:space="preserve"> </w:t>
      </w:r>
      <w:r w:rsidR="005939C8" w:rsidRPr="007F5981">
        <w:rPr>
          <w:rFonts w:cs="Traditional Arabic" w:hint="cs"/>
          <w:b/>
          <w:bCs/>
          <w:color w:val="0070C0"/>
          <w:sz w:val="80"/>
          <w:szCs w:val="80"/>
          <w:rtl/>
        </w:rPr>
        <w:t>(</w:t>
      </w:r>
      <w:r w:rsidRPr="007F5981">
        <w:rPr>
          <w:rFonts w:cs="Traditional Arabic"/>
          <w:b/>
          <w:bCs/>
          <w:color w:val="0070C0"/>
          <w:sz w:val="80"/>
          <w:szCs w:val="80"/>
          <w:rtl/>
        </w:rPr>
        <w:t>وَالضُّحَى</w:t>
      </w:r>
      <w:r w:rsidR="005939C8" w:rsidRPr="007F5981">
        <w:rPr>
          <w:rFonts w:cs="Traditional Arabic" w:hint="cs"/>
          <w:b/>
          <w:bCs/>
          <w:color w:val="0070C0"/>
          <w:sz w:val="80"/>
          <w:szCs w:val="80"/>
          <w:rtl/>
        </w:rPr>
        <w:t>*</w:t>
      </w:r>
      <w:r w:rsidRPr="007F5981">
        <w:rPr>
          <w:rFonts w:cs="Traditional Arabic"/>
          <w:b/>
          <w:bCs/>
          <w:color w:val="0070C0"/>
          <w:sz w:val="80"/>
          <w:szCs w:val="80"/>
          <w:rtl/>
        </w:rPr>
        <w:t>وَاللَّيْلِ إِذَا سَجَى</w:t>
      </w:r>
      <w:r w:rsidR="005939C8" w:rsidRPr="007F5981">
        <w:rPr>
          <w:rFonts w:cs="Traditional Arabic" w:hint="cs"/>
          <w:b/>
          <w:bCs/>
          <w:color w:val="0070C0"/>
          <w:sz w:val="80"/>
          <w:szCs w:val="80"/>
          <w:rtl/>
        </w:rPr>
        <w:t>)</w:t>
      </w:r>
      <w:r w:rsidRPr="00175E53">
        <w:rPr>
          <w:rFonts w:cs="Traditional Arabic"/>
          <w:b/>
          <w:bCs/>
          <w:sz w:val="80"/>
          <w:szCs w:val="80"/>
          <w:rtl/>
        </w:rPr>
        <w:t>، وَقَالَ</w:t>
      </w:r>
      <w:r w:rsidR="005939C8">
        <w:rPr>
          <w:rFonts w:cs="Traditional Arabic" w:hint="cs"/>
          <w:b/>
          <w:bCs/>
          <w:sz w:val="80"/>
          <w:szCs w:val="80"/>
          <w:rtl/>
        </w:rPr>
        <w:t>-</w:t>
      </w:r>
      <w:r w:rsidRPr="00175E53">
        <w:rPr>
          <w:rFonts w:cs="Traditional Arabic"/>
          <w:b/>
          <w:bCs/>
          <w:sz w:val="80"/>
          <w:szCs w:val="80"/>
          <w:rtl/>
        </w:rPr>
        <w:t>عَزَّ وَجَلَّ</w:t>
      </w:r>
      <w:r w:rsidR="005939C8">
        <w:rPr>
          <w:rFonts w:cs="Traditional Arabic" w:hint="cs"/>
          <w:b/>
          <w:bCs/>
          <w:sz w:val="80"/>
          <w:szCs w:val="80"/>
          <w:rtl/>
        </w:rPr>
        <w:t>-</w:t>
      </w:r>
      <w:r w:rsidRPr="00175E53">
        <w:rPr>
          <w:rFonts w:cs="Traditional Arabic"/>
          <w:b/>
          <w:bCs/>
          <w:sz w:val="80"/>
          <w:szCs w:val="80"/>
          <w:rtl/>
        </w:rPr>
        <w:t xml:space="preserve">: </w:t>
      </w:r>
      <w:r w:rsidR="005939C8" w:rsidRPr="007F5981">
        <w:rPr>
          <w:rFonts w:cs="Traditional Arabic" w:hint="cs"/>
          <w:b/>
          <w:bCs/>
          <w:color w:val="0070C0"/>
          <w:sz w:val="80"/>
          <w:szCs w:val="80"/>
          <w:rtl/>
        </w:rPr>
        <w:t>(</w:t>
      </w:r>
      <w:r w:rsidRPr="007F5981">
        <w:rPr>
          <w:rFonts w:cs="Traditional Arabic"/>
          <w:b/>
          <w:bCs/>
          <w:color w:val="0070C0"/>
          <w:sz w:val="80"/>
          <w:szCs w:val="80"/>
          <w:rtl/>
        </w:rPr>
        <w:t>وَاللَّيْلِ إِذَا يَغْشَى</w:t>
      </w:r>
      <w:r w:rsidR="005939C8" w:rsidRPr="007F5981">
        <w:rPr>
          <w:rFonts w:cs="Traditional Arabic" w:hint="cs"/>
          <w:b/>
          <w:bCs/>
          <w:color w:val="0070C0"/>
          <w:sz w:val="80"/>
          <w:szCs w:val="80"/>
          <w:rtl/>
        </w:rPr>
        <w:t>*</w:t>
      </w:r>
      <w:r w:rsidRPr="007F5981">
        <w:rPr>
          <w:rFonts w:cs="Traditional Arabic"/>
          <w:b/>
          <w:bCs/>
          <w:color w:val="0070C0"/>
          <w:sz w:val="80"/>
          <w:szCs w:val="80"/>
          <w:rtl/>
        </w:rPr>
        <w:t>وَالنَّهَارِ إِذَا تَجَلَّى</w:t>
      </w:r>
      <w:r w:rsidR="005939C8" w:rsidRPr="007F5981">
        <w:rPr>
          <w:rFonts w:cs="Traditional Arabic" w:hint="cs"/>
          <w:b/>
          <w:bCs/>
          <w:color w:val="0070C0"/>
          <w:sz w:val="80"/>
          <w:szCs w:val="80"/>
          <w:rtl/>
        </w:rPr>
        <w:t>)</w:t>
      </w:r>
      <w:r w:rsidR="005939C8">
        <w:rPr>
          <w:rFonts w:cs="Traditional Arabic" w:hint="cs"/>
          <w:b/>
          <w:bCs/>
          <w:sz w:val="80"/>
          <w:szCs w:val="80"/>
          <w:rtl/>
        </w:rPr>
        <w:t>،</w:t>
      </w:r>
      <w:r w:rsidRPr="00175E53">
        <w:rPr>
          <w:rFonts w:cs="Traditional Arabic"/>
          <w:b/>
          <w:bCs/>
          <w:sz w:val="80"/>
          <w:szCs w:val="80"/>
          <w:rtl/>
        </w:rPr>
        <w:t xml:space="preserve"> وَغَيْرَهَا مِنَ الآيَاتِ الكَرِيمَةِ، فَيَنْبَغِي إِدْرَاكُ أَهَمِّيَّةِ هَذِهِ النِّعْمَةِ الْعَظِيمَةِ وَحُسْنُ اسْتِغْلَالِهَا، وَلْيَعْلَمِ الْمُؤْمِنُ بِأَنَّهُ مَسْؤُولٌ عَنْ وَقْتِهِ يَوْمَ القِيَامَةِ</w:t>
      </w:r>
      <w:r w:rsidR="00D20ABD">
        <w:rPr>
          <w:rFonts w:cs="Traditional Arabic" w:hint="cs"/>
          <w:b/>
          <w:bCs/>
          <w:sz w:val="80"/>
          <w:szCs w:val="80"/>
          <w:rtl/>
        </w:rPr>
        <w:t>،</w:t>
      </w:r>
      <w:r w:rsidRPr="00175E53">
        <w:rPr>
          <w:rFonts w:cs="Traditional Arabic"/>
          <w:b/>
          <w:bCs/>
          <w:sz w:val="80"/>
          <w:szCs w:val="80"/>
          <w:rtl/>
        </w:rPr>
        <w:t xml:space="preserve"> فَلْيُعِدَّ لِلسُّؤَالِ جَوَاب</w:t>
      </w:r>
      <w:r w:rsidR="007F5981">
        <w:rPr>
          <w:rFonts w:cs="Traditional Arabic" w:hint="cs"/>
          <w:b/>
          <w:bCs/>
          <w:sz w:val="80"/>
          <w:szCs w:val="80"/>
          <w:rtl/>
        </w:rPr>
        <w:t>ً</w:t>
      </w:r>
      <w:r w:rsidRPr="00175E53">
        <w:rPr>
          <w:rFonts w:cs="Traditional Arabic"/>
          <w:b/>
          <w:bCs/>
          <w:sz w:val="80"/>
          <w:szCs w:val="80"/>
          <w:rtl/>
        </w:rPr>
        <w:t>ا، قَالَ رَسُولُ اللهِ</w:t>
      </w:r>
      <w:r w:rsidR="007F5981">
        <w:rPr>
          <w:rFonts w:cs="Traditional Arabic" w:hint="cs"/>
          <w:b/>
          <w:bCs/>
          <w:sz w:val="80"/>
          <w:szCs w:val="80"/>
          <w:rtl/>
        </w:rPr>
        <w:t>-</w:t>
      </w:r>
      <w:r w:rsidRPr="00175E53">
        <w:rPr>
          <w:rFonts w:cs="Traditional Arabic"/>
          <w:b/>
          <w:bCs/>
          <w:sz w:val="80"/>
          <w:szCs w:val="80"/>
          <w:rtl/>
        </w:rPr>
        <w:t>صلى الله</w:t>
      </w:r>
      <w:r w:rsidR="007F5981">
        <w:rPr>
          <w:rFonts w:cs="Traditional Arabic" w:hint="cs"/>
          <w:b/>
          <w:bCs/>
          <w:sz w:val="80"/>
          <w:szCs w:val="80"/>
          <w:rtl/>
        </w:rPr>
        <w:t>ُ</w:t>
      </w:r>
      <w:r w:rsidRPr="00175E53">
        <w:rPr>
          <w:rFonts w:cs="Traditional Arabic"/>
          <w:b/>
          <w:bCs/>
          <w:sz w:val="80"/>
          <w:szCs w:val="80"/>
          <w:rtl/>
        </w:rPr>
        <w:t xml:space="preserve"> عليه</w:t>
      </w:r>
      <w:r w:rsidR="007F5981">
        <w:rPr>
          <w:rFonts w:cs="Traditional Arabic" w:hint="cs"/>
          <w:b/>
          <w:bCs/>
          <w:sz w:val="80"/>
          <w:szCs w:val="80"/>
          <w:rtl/>
        </w:rPr>
        <w:t>ِ وآلِهِ</w:t>
      </w:r>
      <w:r w:rsidRPr="00175E53">
        <w:rPr>
          <w:rFonts w:cs="Traditional Arabic"/>
          <w:b/>
          <w:bCs/>
          <w:sz w:val="80"/>
          <w:szCs w:val="80"/>
          <w:rtl/>
        </w:rPr>
        <w:t xml:space="preserve"> وس</w:t>
      </w:r>
      <w:r w:rsidR="007F5981">
        <w:rPr>
          <w:rFonts w:cs="Traditional Arabic" w:hint="cs"/>
          <w:b/>
          <w:bCs/>
          <w:sz w:val="80"/>
          <w:szCs w:val="80"/>
          <w:rtl/>
        </w:rPr>
        <w:t>َ</w:t>
      </w:r>
      <w:r w:rsidRPr="00175E53">
        <w:rPr>
          <w:rFonts w:cs="Traditional Arabic"/>
          <w:b/>
          <w:bCs/>
          <w:sz w:val="80"/>
          <w:szCs w:val="80"/>
          <w:rtl/>
        </w:rPr>
        <w:t>ل</w:t>
      </w:r>
      <w:r w:rsidR="007F5981">
        <w:rPr>
          <w:rFonts w:cs="Traditional Arabic" w:hint="cs"/>
          <w:b/>
          <w:bCs/>
          <w:sz w:val="80"/>
          <w:szCs w:val="80"/>
          <w:rtl/>
        </w:rPr>
        <w:t>َّ</w:t>
      </w:r>
      <w:r w:rsidRPr="00175E53">
        <w:rPr>
          <w:rFonts w:cs="Traditional Arabic"/>
          <w:b/>
          <w:bCs/>
          <w:sz w:val="80"/>
          <w:szCs w:val="80"/>
          <w:rtl/>
        </w:rPr>
        <w:t>م</w:t>
      </w:r>
      <w:r w:rsidR="007F5981">
        <w:rPr>
          <w:rFonts w:cs="Traditional Arabic" w:hint="cs"/>
          <w:b/>
          <w:bCs/>
          <w:sz w:val="80"/>
          <w:szCs w:val="80"/>
          <w:rtl/>
        </w:rPr>
        <w:t>َ-</w:t>
      </w:r>
      <w:r w:rsidRPr="00175E53">
        <w:rPr>
          <w:rFonts w:cs="Traditional Arabic"/>
          <w:b/>
          <w:bCs/>
          <w:sz w:val="80"/>
          <w:szCs w:val="80"/>
          <w:rtl/>
        </w:rPr>
        <w:t xml:space="preserve">: </w:t>
      </w:r>
      <w:r w:rsidR="007F5981" w:rsidRPr="00C74DC7">
        <w:rPr>
          <w:rFonts w:cs="Traditional Arabic" w:hint="cs"/>
          <w:b/>
          <w:bCs/>
          <w:color w:val="00B050"/>
          <w:sz w:val="80"/>
          <w:szCs w:val="80"/>
          <w:rtl/>
        </w:rPr>
        <w:t>"</w:t>
      </w:r>
      <w:r w:rsidRPr="00C74DC7">
        <w:rPr>
          <w:rFonts w:cs="Traditional Arabic"/>
          <w:b/>
          <w:bCs/>
          <w:color w:val="00B050"/>
          <w:sz w:val="80"/>
          <w:szCs w:val="80"/>
          <w:rtl/>
        </w:rPr>
        <w:t>لَا تَزُولُ قَدَمَا عَبْدٍ يَوْمَ الْقِيَامَةِ حَتَّى يُسْأَلَ عَنْ</w:t>
      </w:r>
      <w:r w:rsidR="00C74DC7" w:rsidRPr="00C74DC7">
        <w:rPr>
          <w:rFonts w:cs="Traditional Arabic" w:hint="cs"/>
          <w:b/>
          <w:bCs/>
          <w:color w:val="00B050"/>
          <w:sz w:val="80"/>
          <w:szCs w:val="80"/>
          <w:rtl/>
        </w:rPr>
        <w:t xml:space="preserve">: </w:t>
      </w:r>
      <w:r w:rsidRPr="00C74DC7">
        <w:rPr>
          <w:rFonts w:cs="Traditional Arabic"/>
          <w:b/>
          <w:bCs/>
          <w:color w:val="00B050"/>
          <w:sz w:val="80"/>
          <w:szCs w:val="80"/>
          <w:rtl/>
        </w:rPr>
        <w:t xml:space="preserve">عُمُرِهِ </w:t>
      </w:r>
      <w:r w:rsidRPr="00C74DC7">
        <w:rPr>
          <w:rFonts w:cs="Traditional Arabic"/>
          <w:b/>
          <w:bCs/>
          <w:color w:val="00B050"/>
          <w:sz w:val="80"/>
          <w:szCs w:val="80"/>
          <w:rtl/>
        </w:rPr>
        <w:lastRenderedPageBreak/>
        <w:t>فِيمَ أَفْنَاهُ؟ وَعَنْ عِلْمِهِ فِيمَ فَعَلَ؟ وَعَنْ مَالِهِ مِنْ أَيْنَ اكْتَسَبَهُ وَفِيمَ أَنْفَقَهُ؟ وَعَنْ جِسْمِهِ فِيمَ أَبْلَاهُ؟</w:t>
      </w:r>
      <w:r w:rsidR="00C74DC7" w:rsidRPr="00C74DC7">
        <w:rPr>
          <w:rFonts w:cs="Traditional Arabic" w:hint="cs"/>
          <w:b/>
          <w:bCs/>
          <w:color w:val="00B050"/>
          <w:sz w:val="80"/>
          <w:szCs w:val="80"/>
          <w:rtl/>
        </w:rPr>
        <w:t>".</w:t>
      </w:r>
    </w:p>
    <w:p w14:paraId="411B5266" w14:textId="77777777" w:rsidR="00BD13BE" w:rsidRDefault="00175E53" w:rsidP="00CF637F">
      <w:pPr>
        <w:widowControl w:val="0"/>
        <w:suppressAutoHyphens w:val="0"/>
        <w:spacing w:line="240" w:lineRule="auto"/>
        <w:ind w:firstLine="720"/>
        <w:contextualSpacing/>
        <w:jc w:val="both"/>
        <w:rPr>
          <w:rFonts w:cs="Traditional Arabic"/>
          <w:b/>
          <w:bCs/>
          <w:sz w:val="80"/>
          <w:szCs w:val="80"/>
          <w:rtl/>
        </w:rPr>
      </w:pPr>
      <w:r w:rsidRPr="00175E53">
        <w:rPr>
          <w:rFonts w:cs="Traditional Arabic"/>
          <w:b/>
          <w:bCs/>
          <w:sz w:val="80"/>
          <w:szCs w:val="80"/>
          <w:rtl/>
        </w:rPr>
        <w:t>أَيُّهَا الْمُسْلِمُونَ: إِنَّ مِنْ نِعَمِ اللهِ</w:t>
      </w:r>
      <w:r w:rsidR="00C74DC7">
        <w:rPr>
          <w:rFonts w:cs="Traditional Arabic" w:hint="cs"/>
          <w:b/>
          <w:bCs/>
          <w:sz w:val="80"/>
          <w:szCs w:val="80"/>
          <w:rtl/>
        </w:rPr>
        <w:t>-</w:t>
      </w:r>
      <w:r w:rsidRPr="00175E53">
        <w:rPr>
          <w:rFonts w:cs="Traditional Arabic"/>
          <w:b/>
          <w:bCs/>
          <w:sz w:val="80"/>
          <w:szCs w:val="80"/>
          <w:rtl/>
        </w:rPr>
        <w:t>تَعَالَى</w:t>
      </w:r>
      <w:r w:rsidR="00C74DC7">
        <w:rPr>
          <w:rFonts w:cs="Traditional Arabic" w:hint="cs"/>
          <w:b/>
          <w:bCs/>
          <w:sz w:val="80"/>
          <w:szCs w:val="80"/>
          <w:rtl/>
        </w:rPr>
        <w:t>-</w:t>
      </w:r>
      <w:r w:rsidRPr="00175E53">
        <w:rPr>
          <w:rFonts w:cs="Traditional Arabic"/>
          <w:b/>
          <w:bCs/>
          <w:sz w:val="80"/>
          <w:szCs w:val="80"/>
          <w:rtl/>
        </w:rPr>
        <w:t xml:space="preserve">الْعَظِيمَةِ عَلَى الإِنْسَانِ نِعْمَةَ الصِّحَّةِ وَالْعَافِيَةِ فِي الأَبْدَانِ، وَلَا يَعْرِفُ قَدْرَهَا إِلَّا مَنْ سُلِبَهَا، وَكَمَا قِيلَ: </w:t>
      </w:r>
      <w:r w:rsidR="00776FA1">
        <w:rPr>
          <w:rFonts w:cs="Traditional Arabic" w:hint="cs"/>
          <w:b/>
          <w:bCs/>
          <w:sz w:val="80"/>
          <w:szCs w:val="80"/>
          <w:rtl/>
        </w:rPr>
        <w:t>"</w:t>
      </w:r>
      <w:r w:rsidRPr="00175E53">
        <w:rPr>
          <w:rFonts w:cs="Traditional Arabic"/>
          <w:b/>
          <w:bCs/>
          <w:sz w:val="80"/>
          <w:szCs w:val="80"/>
          <w:rtl/>
        </w:rPr>
        <w:t>الصِّحَّةُ تَاجٌ عَلَى رُؤُوسِ الأَصِحَّاءِ لَا يَرَاهُ إِلَّا الْمَرْضَى</w:t>
      </w:r>
      <w:r w:rsidR="00776FA1">
        <w:rPr>
          <w:rFonts w:cs="Traditional Arabic" w:hint="cs"/>
          <w:b/>
          <w:bCs/>
          <w:sz w:val="80"/>
          <w:szCs w:val="80"/>
          <w:rtl/>
        </w:rPr>
        <w:t>"</w:t>
      </w:r>
      <w:r w:rsidRPr="00175E53">
        <w:rPr>
          <w:rFonts w:cs="Traditional Arabic"/>
          <w:b/>
          <w:bCs/>
          <w:sz w:val="80"/>
          <w:szCs w:val="80"/>
          <w:rtl/>
        </w:rPr>
        <w:t>، انْظُرُوا فِي المُسْتَشْفَيَاتِ: هَذَا فِي غَيْبُوبَةٍ، وَهَذَا مُصَابٌ بِشَّلَلِ، وَذَاكَ كَسِيرٌ، وَهَذَا مَبْتُورُ الأَطْرَافِ، وَآخَرُ مَبْطُونٌ، وَهَذَا يَشْتَكِي أَلَم</w:t>
      </w:r>
      <w:r w:rsidR="00776FA1">
        <w:rPr>
          <w:rFonts w:cs="Traditional Arabic" w:hint="cs"/>
          <w:b/>
          <w:bCs/>
          <w:sz w:val="80"/>
          <w:szCs w:val="80"/>
          <w:rtl/>
        </w:rPr>
        <w:t>ً</w:t>
      </w:r>
      <w:r w:rsidRPr="00175E53">
        <w:rPr>
          <w:rFonts w:cs="Traditional Arabic"/>
          <w:b/>
          <w:bCs/>
          <w:sz w:val="80"/>
          <w:szCs w:val="80"/>
          <w:rtl/>
        </w:rPr>
        <w:t>ا، وَذَاكَ يَتَمَنَّى لَوْ أَنَّهُ يَسْتَطِيعُ الْوُقُوفَ عَلَى قَدَمَيْهِ، وَحِينَئِذٍ سَتَعْرِفُ قَدْرَ نِعْمَةِ اللهِ عَلَيْكَ فِي صِحَّتِكَ، وَلِذَلِكَ كَانَ النَّبِيُّ</w:t>
      </w:r>
      <w:r w:rsidR="00776FA1">
        <w:rPr>
          <w:rFonts w:cs="Traditional Arabic" w:hint="cs"/>
          <w:b/>
          <w:bCs/>
          <w:sz w:val="80"/>
          <w:szCs w:val="80"/>
          <w:rtl/>
        </w:rPr>
        <w:t>-</w:t>
      </w:r>
      <w:r w:rsidR="00776FA1" w:rsidRPr="00175E53">
        <w:rPr>
          <w:rFonts w:cs="Traditional Arabic"/>
          <w:b/>
          <w:bCs/>
          <w:sz w:val="80"/>
          <w:szCs w:val="80"/>
          <w:rtl/>
        </w:rPr>
        <w:t>صلى الله</w:t>
      </w:r>
      <w:r w:rsidR="00776FA1">
        <w:rPr>
          <w:rFonts w:cs="Traditional Arabic" w:hint="cs"/>
          <w:b/>
          <w:bCs/>
          <w:sz w:val="80"/>
          <w:szCs w:val="80"/>
          <w:rtl/>
        </w:rPr>
        <w:t>ُ</w:t>
      </w:r>
      <w:r w:rsidR="00776FA1" w:rsidRPr="00175E53">
        <w:rPr>
          <w:rFonts w:cs="Traditional Arabic"/>
          <w:b/>
          <w:bCs/>
          <w:sz w:val="80"/>
          <w:szCs w:val="80"/>
          <w:rtl/>
        </w:rPr>
        <w:t xml:space="preserve"> عليه</w:t>
      </w:r>
      <w:r w:rsidR="00776FA1">
        <w:rPr>
          <w:rFonts w:cs="Traditional Arabic" w:hint="cs"/>
          <w:b/>
          <w:bCs/>
          <w:sz w:val="80"/>
          <w:szCs w:val="80"/>
          <w:rtl/>
        </w:rPr>
        <w:t>ِ وآلِهِ</w:t>
      </w:r>
      <w:r w:rsidR="00776FA1" w:rsidRPr="00175E53">
        <w:rPr>
          <w:rFonts w:cs="Traditional Arabic"/>
          <w:b/>
          <w:bCs/>
          <w:sz w:val="80"/>
          <w:szCs w:val="80"/>
          <w:rtl/>
        </w:rPr>
        <w:t xml:space="preserve"> وس</w:t>
      </w:r>
      <w:r w:rsidR="00776FA1">
        <w:rPr>
          <w:rFonts w:cs="Traditional Arabic" w:hint="cs"/>
          <w:b/>
          <w:bCs/>
          <w:sz w:val="80"/>
          <w:szCs w:val="80"/>
          <w:rtl/>
        </w:rPr>
        <w:t>َ</w:t>
      </w:r>
      <w:r w:rsidR="00776FA1" w:rsidRPr="00175E53">
        <w:rPr>
          <w:rFonts w:cs="Traditional Arabic"/>
          <w:b/>
          <w:bCs/>
          <w:sz w:val="80"/>
          <w:szCs w:val="80"/>
          <w:rtl/>
        </w:rPr>
        <w:t>ل</w:t>
      </w:r>
      <w:r w:rsidR="00776FA1">
        <w:rPr>
          <w:rFonts w:cs="Traditional Arabic" w:hint="cs"/>
          <w:b/>
          <w:bCs/>
          <w:sz w:val="80"/>
          <w:szCs w:val="80"/>
          <w:rtl/>
        </w:rPr>
        <w:t>َّ</w:t>
      </w:r>
      <w:r w:rsidR="00776FA1" w:rsidRPr="00175E53">
        <w:rPr>
          <w:rFonts w:cs="Traditional Arabic"/>
          <w:b/>
          <w:bCs/>
          <w:sz w:val="80"/>
          <w:szCs w:val="80"/>
          <w:rtl/>
        </w:rPr>
        <w:t>م</w:t>
      </w:r>
      <w:r w:rsidR="00776FA1">
        <w:rPr>
          <w:rFonts w:cs="Traditional Arabic" w:hint="cs"/>
          <w:b/>
          <w:bCs/>
          <w:sz w:val="80"/>
          <w:szCs w:val="80"/>
          <w:rtl/>
        </w:rPr>
        <w:t>َ-</w:t>
      </w:r>
      <w:r w:rsidRPr="00175E53">
        <w:rPr>
          <w:rFonts w:cs="Traditional Arabic"/>
          <w:b/>
          <w:bCs/>
          <w:sz w:val="80"/>
          <w:szCs w:val="80"/>
          <w:rtl/>
        </w:rPr>
        <w:t xml:space="preserve">يَحْمَدُ اللهَ إِذَا اسْتَيْقَظَ مِنْ نَوْمِهِ </w:t>
      </w:r>
      <w:r w:rsidRPr="00175E53">
        <w:rPr>
          <w:rFonts w:cs="Traditional Arabic"/>
          <w:b/>
          <w:bCs/>
          <w:sz w:val="80"/>
          <w:szCs w:val="80"/>
          <w:rtl/>
        </w:rPr>
        <w:lastRenderedPageBreak/>
        <w:t xml:space="preserve">وَهُوَ فِي صِحَّةٍ وَعَافِيَةٍ فَيَقُولُ: </w:t>
      </w:r>
      <w:r w:rsidR="00BD13BE" w:rsidRPr="00BD13BE">
        <w:rPr>
          <w:rFonts w:cs="Traditional Arabic" w:hint="cs"/>
          <w:b/>
          <w:bCs/>
          <w:color w:val="00B050"/>
          <w:sz w:val="80"/>
          <w:szCs w:val="80"/>
          <w:rtl/>
        </w:rPr>
        <w:t>"</w:t>
      </w:r>
      <w:r w:rsidRPr="00BD13BE">
        <w:rPr>
          <w:rFonts w:cs="Traditional Arabic"/>
          <w:b/>
          <w:bCs/>
          <w:color w:val="00B050"/>
          <w:sz w:val="80"/>
          <w:szCs w:val="80"/>
          <w:rtl/>
        </w:rPr>
        <w:t>الْحَمْدُ لِلَّهِ الَّذِي عَافَانِي فِي جَسَدِي، وَرَدَّ عَلَيَّ رُوحِي، وَأَذِنَ لِي بِذِكْرِهِ</w:t>
      </w:r>
      <w:r w:rsidR="00BD13BE" w:rsidRPr="00BD13BE">
        <w:rPr>
          <w:rFonts w:cs="Traditional Arabic" w:hint="cs"/>
          <w:b/>
          <w:bCs/>
          <w:color w:val="00B050"/>
          <w:sz w:val="80"/>
          <w:szCs w:val="80"/>
          <w:rtl/>
        </w:rPr>
        <w:t>"</w:t>
      </w:r>
      <w:r w:rsidR="00BD13BE">
        <w:rPr>
          <w:rFonts w:cs="Traditional Arabic" w:hint="cs"/>
          <w:b/>
          <w:bCs/>
          <w:sz w:val="80"/>
          <w:szCs w:val="80"/>
          <w:rtl/>
        </w:rPr>
        <w:t>.</w:t>
      </w:r>
      <w:r w:rsidRPr="00175E53">
        <w:rPr>
          <w:rFonts w:cs="Traditional Arabic"/>
          <w:b/>
          <w:bCs/>
          <w:sz w:val="80"/>
          <w:szCs w:val="80"/>
          <w:rtl/>
        </w:rPr>
        <w:t xml:space="preserve"> </w:t>
      </w:r>
    </w:p>
    <w:p w14:paraId="6F7C222B" w14:textId="60D3DC90" w:rsidR="00175E53" w:rsidRDefault="00175E53" w:rsidP="00CF637F">
      <w:pPr>
        <w:widowControl w:val="0"/>
        <w:suppressAutoHyphens w:val="0"/>
        <w:spacing w:line="240" w:lineRule="auto"/>
        <w:ind w:firstLine="720"/>
        <w:contextualSpacing/>
        <w:jc w:val="both"/>
        <w:rPr>
          <w:rFonts w:cs="Traditional Arabic"/>
          <w:b/>
          <w:bCs/>
          <w:sz w:val="80"/>
          <w:szCs w:val="80"/>
          <w:rtl/>
        </w:rPr>
      </w:pPr>
      <w:r w:rsidRPr="00175E53">
        <w:rPr>
          <w:rFonts w:cs="Traditional Arabic"/>
          <w:b/>
          <w:bCs/>
          <w:sz w:val="80"/>
          <w:szCs w:val="80"/>
          <w:rtl/>
        </w:rPr>
        <w:t>وَبَيَّنَ</w:t>
      </w:r>
      <w:r w:rsidR="007F3A8C" w:rsidRPr="007F3A8C">
        <w:rPr>
          <w:rFonts w:cs="Traditional Arabic"/>
          <w:b/>
          <w:bCs/>
          <w:sz w:val="80"/>
          <w:szCs w:val="80"/>
          <w:rtl/>
        </w:rPr>
        <w:t xml:space="preserve"> </w:t>
      </w:r>
      <w:r w:rsidR="007F3A8C" w:rsidRPr="00175E53">
        <w:rPr>
          <w:rFonts w:cs="Traditional Arabic"/>
          <w:b/>
          <w:bCs/>
          <w:sz w:val="80"/>
          <w:szCs w:val="80"/>
          <w:rtl/>
        </w:rPr>
        <w:t>النَّبِيُّ</w:t>
      </w:r>
      <w:r w:rsidR="00BD13BE">
        <w:rPr>
          <w:rFonts w:cs="Traditional Arabic" w:hint="cs"/>
          <w:b/>
          <w:bCs/>
          <w:sz w:val="80"/>
          <w:szCs w:val="80"/>
          <w:rtl/>
        </w:rPr>
        <w:t>-</w:t>
      </w:r>
      <w:r w:rsidR="00BD13BE" w:rsidRPr="00175E53">
        <w:rPr>
          <w:rFonts w:cs="Traditional Arabic"/>
          <w:b/>
          <w:bCs/>
          <w:sz w:val="80"/>
          <w:szCs w:val="80"/>
          <w:rtl/>
        </w:rPr>
        <w:t>صلى الله</w:t>
      </w:r>
      <w:r w:rsidR="00BD13BE">
        <w:rPr>
          <w:rFonts w:cs="Traditional Arabic" w:hint="cs"/>
          <w:b/>
          <w:bCs/>
          <w:sz w:val="80"/>
          <w:szCs w:val="80"/>
          <w:rtl/>
        </w:rPr>
        <w:t>ُ</w:t>
      </w:r>
      <w:r w:rsidR="00BD13BE" w:rsidRPr="00175E53">
        <w:rPr>
          <w:rFonts w:cs="Traditional Arabic"/>
          <w:b/>
          <w:bCs/>
          <w:sz w:val="80"/>
          <w:szCs w:val="80"/>
          <w:rtl/>
        </w:rPr>
        <w:t xml:space="preserve"> عليه</w:t>
      </w:r>
      <w:r w:rsidR="00BD13BE">
        <w:rPr>
          <w:rFonts w:cs="Traditional Arabic" w:hint="cs"/>
          <w:b/>
          <w:bCs/>
          <w:sz w:val="80"/>
          <w:szCs w:val="80"/>
          <w:rtl/>
        </w:rPr>
        <w:t>ِ وآلِهِ</w:t>
      </w:r>
      <w:r w:rsidR="00BD13BE" w:rsidRPr="00175E53">
        <w:rPr>
          <w:rFonts w:cs="Traditional Arabic"/>
          <w:b/>
          <w:bCs/>
          <w:sz w:val="80"/>
          <w:szCs w:val="80"/>
          <w:rtl/>
        </w:rPr>
        <w:t xml:space="preserve"> وس</w:t>
      </w:r>
      <w:r w:rsidR="00BD13BE">
        <w:rPr>
          <w:rFonts w:cs="Traditional Arabic" w:hint="cs"/>
          <w:b/>
          <w:bCs/>
          <w:sz w:val="80"/>
          <w:szCs w:val="80"/>
          <w:rtl/>
        </w:rPr>
        <w:t>َ</w:t>
      </w:r>
      <w:r w:rsidR="00BD13BE" w:rsidRPr="00175E53">
        <w:rPr>
          <w:rFonts w:cs="Traditional Arabic"/>
          <w:b/>
          <w:bCs/>
          <w:sz w:val="80"/>
          <w:szCs w:val="80"/>
          <w:rtl/>
        </w:rPr>
        <w:t>ل</w:t>
      </w:r>
      <w:r w:rsidR="00BD13BE">
        <w:rPr>
          <w:rFonts w:cs="Traditional Arabic" w:hint="cs"/>
          <w:b/>
          <w:bCs/>
          <w:sz w:val="80"/>
          <w:szCs w:val="80"/>
          <w:rtl/>
        </w:rPr>
        <w:t>َّ</w:t>
      </w:r>
      <w:r w:rsidR="00BD13BE" w:rsidRPr="00175E53">
        <w:rPr>
          <w:rFonts w:cs="Traditional Arabic"/>
          <w:b/>
          <w:bCs/>
          <w:sz w:val="80"/>
          <w:szCs w:val="80"/>
          <w:rtl/>
        </w:rPr>
        <w:t>م</w:t>
      </w:r>
      <w:r w:rsidR="00BD13BE">
        <w:rPr>
          <w:rFonts w:cs="Traditional Arabic" w:hint="cs"/>
          <w:b/>
          <w:bCs/>
          <w:sz w:val="80"/>
          <w:szCs w:val="80"/>
          <w:rtl/>
        </w:rPr>
        <w:t>َ-</w:t>
      </w:r>
      <w:r w:rsidRPr="00175E53">
        <w:rPr>
          <w:rFonts w:cs="Traditional Arabic"/>
          <w:b/>
          <w:bCs/>
          <w:sz w:val="80"/>
          <w:szCs w:val="80"/>
          <w:rtl/>
        </w:rPr>
        <w:t xml:space="preserve">عِظَمَ قَدْرِ هَذِهِ النِّعْمَةِ فِي قَوْلِهِ: </w:t>
      </w:r>
      <w:r w:rsidR="007F3A8C" w:rsidRPr="007F3A8C">
        <w:rPr>
          <w:rFonts w:cs="Traditional Arabic" w:hint="cs"/>
          <w:b/>
          <w:bCs/>
          <w:color w:val="00B050"/>
          <w:sz w:val="80"/>
          <w:szCs w:val="80"/>
          <w:rtl/>
        </w:rPr>
        <w:t>"</w:t>
      </w:r>
      <w:r w:rsidRPr="007F3A8C">
        <w:rPr>
          <w:rFonts w:cs="Traditional Arabic"/>
          <w:b/>
          <w:bCs/>
          <w:color w:val="00B050"/>
          <w:sz w:val="80"/>
          <w:szCs w:val="80"/>
          <w:rtl/>
        </w:rPr>
        <w:t>مَنْ أَصْبَحَ مِنْكُمْ آمِنًا فِي سِرْبِهِ مُعَافًى فِي جَسَدِهِ، عِنْدَهُ قُوتُ يَوْمِهِ: فَكَأَنَّمَا حِيزَتْ لَهُ الدُّنْيَا</w:t>
      </w:r>
      <w:r w:rsidR="007F3A8C" w:rsidRPr="007F3A8C">
        <w:rPr>
          <w:rFonts w:cs="Traditional Arabic" w:hint="cs"/>
          <w:b/>
          <w:bCs/>
          <w:color w:val="00B050"/>
          <w:sz w:val="80"/>
          <w:szCs w:val="80"/>
          <w:rtl/>
        </w:rPr>
        <w:t>"</w:t>
      </w:r>
      <w:r w:rsidR="007F3A8C">
        <w:rPr>
          <w:rFonts w:cs="Traditional Arabic" w:hint="cs"/>
          <w:b/>
          <w:bCs/>
          <w:sz w:val="80"/>
          <w:szCs w:val="80"/>
          <w:rtl/>
        </w:rPr>
        <w:t>.</w:t>
      </w:r>
    </w:p>
    <w:p w14:paraId="3445B10D" w14:textId="77777777" w:rsidR="0023761D" w:rsidRDefault="00175E53" w:rsidP="00CF637F">
      <w:pPr>
        <w:widowControl w:val="0"/>
        <w:suppressAutoHyphens w:val="0"/>
        <w:spacing w:line="240" w:lineRule="auto"/>
        <w:ind w:firstLine="720"/>
        <w:contextualSpacing/>
        <w:jc w:val="both"/>
        <w:rPr>
          <w:rFonts w:cs="Traditional Arabic"/>
          <w:b/>
          <w:bCs/>
          <w:sz w:val="80"/>
          <w:szCs w:val="80"/>
          <w:rtl/>
        </w:rPr>
      </w:pPr>
      <w:r w:rsidRPr="00175E53">
        <w:rPr>
          <w:rFonts w:cs="Traditional Arabic"/>
          <w:b/>
          <w:bCs/>
          <w:sz w:val="80"/>
          <w:szCs w:val="80"/>
          <w:rtl/>
        </w:rPr>
        <w:t>عِبَادَ اللهِ: لَقَدْ بَيَّنَ النَّبِيُّ</w:t>
      </w:r>
      <w:r w:rsidR="007F3A8C">
        <w:rPr>
          <w:rFonts w:cs="Traditional Arabic" w:hint="cs"/>
          <w:b/>
          <w:bCs/>
          <w:sz w:val="80"/>
          <w:szCs w:val="80"/>
          <w:rtl/>
        </w:rPr>
        <w:t>-</w:t>
      </w:r>
      <w:r w:rsidR="007F3A8C" w:rsidRPr="00175E53">
        <w:rPr>
          <w:rFonts w:cs="Traditional Arabic"/>
          <w:b/>
          <w:bCs/>
          <w:sz w:val="80"/>
          <w:szCs w:val="80"/>
          <w:rtl/>
        </w:rPr>
        <w:t>صلى الله</w:t>
      </w:r>
      <w:r w:rsidR="007F3A8C">
        <w:rPr>
          <w:rFonts w:cs="Traditional Arabic" w:hint="cs"/>
          <w:b/>
          <w:bCs/>
          <w:sz w:val="80"/>
          <w:szCs w:val="80"/>
          <w:rtl/>
        </w:rPr>
        <w:t>ُ</w:t>
      </w:r>
      <w:r w:rsidR="007F3A8C" w:rsidRPr="00175E53">
        <w:rPr>
          <w:rFonts w:cs="Traditional Arabic"/>
          <w:b/>
          <w:bCs/>
          <w:sz w:val="80"/>
          <w:szCs w:val="80"/>
          <w:rtl/>
        </w:rPr>
        <w:t xml:space="preserve"> عليه</w:t>
      </w:r>
      <w:r w:rsidR="007F3A8C">
        <w:rPr>
          <w:rFonts w:cs="Traditional Arabic" w:hint="cs"/>
          <w:b/>
          <w:bCs/>
          <w:sz w:val="80"/>
          <w:szCs w:val="80"/>
          <w:rtl/>
        </w:rPr>
        <w:t>ِ وآلِهِ</w:t>
      </w:r>
      <w:r w:rsidR="007F3A8C" w:rsidRPr="00175E53">
        <w:rPr>
          <w:rFonts w:cs="Traditional Arabic"/>
          <w:b/>
          <w:bCs/>
          <w:sz w:val="80"/>
          <w:szCs w:val="80"/>
          <w:rtl/>
        </w:rPr>
        <w:t xml:space="preserve"> وس</w:t>
      </w:r>
      <w:r w:rsidR="007F3A8C">
        <w:rPr>
          <w:rFonts w:cs="Traditional Arabic" w:hint="cs"/>
          <w:b/>
          <w:bCs/>
          <w:sz w:val="80"/>
          <w:szCs w:val="80"/>
          <w:rtl/>
        </w:rPr>
        <w:t>َ</w:t>
      </w:r>
      <w:r w:rsidR="007F3A8C" w:rsidRPr="00175E53">
        <w:rPr>
          <w:rFonts w:cs="Traditional Arabic"/>
          <w:b/>
          <w:bCs/>
          <w:sz w:val="80"/>
          <w:szCs w:val="80"/>
          <w:rtl/>
        </w:rPr>
        <w:t>ل</w:t>
      </w:r>
      <w:r w:rsidR="007F3A8C">
        <w:rPr>
          <w:rFonts w:cs="Traditional Arabic" w:hint="cs"/>
          <w:b/>
          <w:bCs/>
          <w:sz w:val="80"/>
          <w:szCs w:val="80"/>
          <w:rtl/>
        </w:rPr>
        <w:t>َّ</w:t>
      </w:r>
      <w:r w:rsidR="007F3A8C" w:rsidRPr="00175E53">
        <w:rPr>
          <w:rFonts w:cs="Traditional Arabic"/>
          <w:b/>
          <w:bCs/>
          <w:sz w:val="80"/>
          <w:szCs w:val="80"/>
          <w:rtl/>
        </w:rPr>
        <w:t>م</w:t>
      </w:r>
      <w:r w:rsidR="007F3A8C">
        <w:rPr>
          <w:rFonts w:cs="Traditional Arabic" w:hint="cs"/>
          <w:b/>
          <w:bCs/>
          <w:sz w:val="80"/>
          <w:szCs w:val="80"/>
          <w:rtl/>
        </w:rPr>
        <w:t>َ-</w:t>
      </w:r>
      <w:r w:rsidRPr="00175E53">
        <w:rPr>
          <w:rFonts w:cs="Traditional Arabic"/>
          <w:b/>
          <w:bCs/>
          <w:sz w:val="80"/>
          <w:szCs w:val="80"/>
          <w:rtl/>
        </w:rPr>
        <w:t>خَسَارَةَ كَثِيرٍ مِنَ النَّاسِ وَتَفْرِيطَهُمْ فِي اسْتِغْلَالِ نِعْمَتَيِ الصِّحَّةِ وَالْفَرَاغِ، فَقَالَ</w:t>
      </w:r>
      <w:r w:rsidR="007F3A8C">
        <w:rPr>
          <w:rFonts w:cs="Traditional Arabic" w:hint="cs"/>
          <w:b/>
          <w:bCs/>
          <w:sz w:val="80"/>
          <w:szCs w:val="80"/>
          <w:rtl/>
        </w:rPr>
        <w:t xml:space="preserve">: </w:t>
      </w:r>
      <w:r w:rsidR="0023761D" w:rsidRPr="0023761D">
        <w:rPr>
          <w:rFonts w:cs="Traditional Arabic" w:hint="cs"/>
          <w:b/>
          <w:bCs/>
          <w:color w:val="00B050"/>
          <w:sz w:val="80"/>
          <w:szCs w:val="80"/>
          <w:rtl/>
        </w:rPr>
        <w:t>"</w:t>
      </w:r>
      <w:r w:rsidRPr="0023761D">
        <w:rPr>
          <w:rFonts w:cs="Traditional Arabic"/>
          <w:b/>
          <w:bCs/>
          <w:color w:val="00B050"/>
          <w:sz w:val="80"/>
          <w:szCs w:val="80"/>
          <w:rtl/>
        </w:rPr>
        <w:t>نِعْمَتَانِ مَغْبُونٌ فِيهِمَا كَثِيرٌ مِنَ النَّاسِ: الصِّحَّةُ وَالْفَرَاغُ</w:t>
      </w:r>
      <w:r w:rsidR="0023761D" w:rsidRPr="0023761D">
        <w:rPr>
          <w:rFonts w:cs="Traditional Arabic" w:hint="cs"/>
          <w:b/>
          <w:bCs/>
          <w:color w:val="00B050"/>
          <w:sz w:val="80"/>
          <w:szCs w:val="80"/>
          <w:rtl/>
        </w:rPr>
        <w:t>"</w:t>
      </w:r>
      <w:r w:rsidR="0023761D">
        <w:rPr>
          <w:rFonts w:cs="Traditional Arabic" w:hint="cs"/>
          <w:b/>
          <w:bCs/>
          <w:sz w:val="80"/>
          <w:szCs w:val="80"/>
          <w:rtl/>
        </w:rPr>
        <w:t xml:space="preserve">. </w:t>
      </w:r>
    </w:p>
    <w:p w14:paraId="55C8F98B" w14:textId="7B381149" w:rsidR="008E46CC" w:rsidRPr="00175E53" w:rsidRDefault="00175E53" w:rsidP="00CF637F">
      <w:pPr>
        <w:widowControl w:val="0"/>
        <w:suppressAutoHyphens w:val="0"/>
        <w:spacing w:line="240" w:lineRule="auto"/>
        <w:ind w:firstLine="720"/>
        <w:contextualSpacing/>
        <w:jc w:val="both"/>
        <w:rPr>
          <w:rFonts w:cs="Traditional Arabic"/>
          <w:b/>
          <w:bCs/>
          <w:sz w:val="80"/>
          <w:szCs w:val="80"/>
          <w:rtl/>
        </w:rPr>
      </w:pPr>
      <w:r w:rsidRPr="00175E53">
        <w:rPr>
          <w:rFonts w:cs="Traditional Arabic"/>
          <w:b/>
          <w:bCs/>
          <w:sz w:val="80"/>
          <w:szCs w:val="80"/>
          <w:rtl/>
        </w:rPr>
        <w:t>فَكَثِيرٌ مِنَ النَّاسِ لَا يُقَدِّرُونَ هَاتَيْنِ النِّعْمَتَيْنِ، وَلَا يُؤَدُّونَ</w:t>
      </w:r>
      <w:r w:rsidR="0023761D">
        <w:rPr>
          <w:rFonts w:cs="Traditional Arabic" w:hint="cs"/>
          <w:b/>
          <w:bCs/>
          <w:sz w:val="80"/>
          <w:szCs w:val="80"/>
          <w:rtl/>
        </w:rPr>
        <w:t xml:space="preserve"> </w:t>
      </w:r>
      <w:r w:rsidRPr="00175E53">
        <w:rPr>
          <w:rFonts w:cs="Traditional Arabic"/>
          <w:b/>
          <w:bCs/>
          <w:sz w:val="80"/>
          <w:szCs w:val="80"/>
          <w:rtl/>
        </w:rPr>
        <w:t>شُكْرَهُمَا،</w:t>
      </w:r>
      <w:r w:rsidR="0023761D">
        <w:rPr>
          <w:rFonts w:cs="Traditional Arabic" w:hint="cs"/>
          <w:b/>
          <w:bCs/>
          <w:sz w:val="80"/>
          <w:szCs w:val="80"/>
          <w:rtl/>
        </w:rPr>
        <w:t xml:space="preserve"> </w:t>
      </w:r>
      <w:r w:rsidRPr="00175E53">
        <w:rPr>
          <w:rFonts w:cs="Traditional Arabic"/>
          <w:b/>
          <w:bCs/>
          <w:sz w:val="80"/>
          <w:szCs w:val="80"/>
          <w:rtl/>
        </w:rPr>
        <w:t>وَلَايَسْتَعْمِلُونَهُمَا</w:t>
      </w:r>
      <w:r w:rsidR="0023761D">
        <w:rPr>
          <w:rFonts w:cs="Traditional Arabic" w:hint="cs"/>
          <w:b/>
          <w:bCs/>
          <w:sz w:val="80"/>
          <w:szCs w:val="80"/>
          <w:rtl/>
        </w:rPr>
        <w:t xml:space="preserve"> </w:t>
      </w:r>
      <w:r w:rsidRPr="00175E53">
        <w:rPr>
          <w:rFonts w:cs="Traditional Arabic"/>
          <w:b/>
          <w:bCs/>
          <w:sz w:val="80"/>
          <w:szCs w:val="80"/>
          <w:rtl/>
        </w:rPr>
        <w:t>فِيمَا يَنْفَعُهُمْ،</w:t>
      </w:r>
      <w:r w:rsidR="0023761D">
        <w:rPr>
          <w:rFonts w:cs="Traditional Arabic" w:hint="cs"/>
          <w:b/>
          <w:bCs/>
          <w:sz w:val="80"/>
          <w:szCs w:val="80"/>
          <w:rtl/>
        </w:rPr>
        <w:t xml:space="preserve"> </w:t>
      </w:r>
      <w:r w:rsidRPr="00175E53">
        <w:rPr>
          <w:rFonts w:cs="Traditional Arabic"/>
          <w:b/>
          <w:bCs/>
          <w:sz w:val="80"/>
          <w:szCs w:val="80"/>
          <w:rtl/>
        </w:rPr>
        <w:lastRenderedPageBreak/>
        <w:t>وَلِذَلِكَ حَثَّ النَّبِيُّ</w:t>
      </w:r>
      <w:r w:rsidR="002F45CF">
        <w:rPr>
          <w:rFonts w:cs="Traditional Arabic" w:hint="cs"/>
          <w:b/>
          <w:bCs/>
          <w:sz w:val="80"/>
          <w:szCs w:val="80"/>
          <w:rtl/>
        </w:rPr>
        <w:t>-</w:t>
      </w:r>
      <w:r w:rsidR="002F45CF" w:rsidRPr="00175E53">
        <w:rPr>
          <w:rFonts w:cs="Traditional Arabic"/>
          <w:b/>
          <w:bCs/>
          <w:sz w:val="80"/>
          <w:szCs w:val="80"/>
          <w:rtl/>
        </w:rPr>
        <w:t>صلى الله</w:t>
      </w:r>
      <w:r w:rsidR="002F45CF">
        <w:rPr>
          <w:rFonts w:cs="Traditional Arabic" w:hint="cs"/>
          <w:b/>
          <w:bCs/>
          <w:sz w:val="80"/>
          <w:szCs w:val="80"/>
          <w:rtl/>
        </w:rPr>
        <w:t>ُ</w:t>
      </w:r>
      <w:r w:rsidR="002F45CF" w:rsidRPr="00175E53">
        <w:rPr>
          <w:rFonts w:cs="Traditional Arabic"/>
          <w:b/>
          <w:bCs/>
          <w:sz w:val="80"/>
          <w:szCs w:val="80"/>
          <w:rtl/>
        </w:rPr>
        <w:t xml:space="preserve"> عليه</w:t>
      </w:r>
      <w:r w:rsidR="002F45CF">
        <w:rPr>
          <w:rFonts w:cs="Traditional Arabic" w:hint="cs"/>
          <w:b/>
          <w:bCs/>
          <w:sz w:val="80"/>
          <w:szCs w:val="80"/>
          <w:rtl/>
        </w:rPr>
        <w:t>ِ وآلِهِ</w:t>
      </w:r>
      <w:r w:rsidR="002F45CF" w:rsidRPr="00175E53">
        <w:rPr>
          <w:rFonts w:cs="Traditional Arabic"/>
          <w:b/>
          <w:bCs/>
          <w:sz w:val="80"/>
          <w:szCs w:val="80"/>
          <w:rtl/>
        </w:rPr>
        <w:t xml:space="preserve"> وس</w:t>
      </w:r>
      <w:r w:rsidR="002F45CF">
        <w:rPr>
          <w:rFonts w:cs="Traditional Arabic" w:hint="cs"/>
          <w:b/>
          <w:bCs/>
          <w:sz w:val="80"/>
          <w:szCs w:val="80"/>
          <w:rtl/>
        </w:rPr>
        <w:t>َ</w:t>
      </w:r>
      <w:r w:rsidR="002F45CF" w:rsidRPr="00175E53">
        <w:rPr>
          <w:rFonts w:cs="Traditional Arabic"/>
          <w:b/>
          <w:bCs/>
          <w:sz w:val="80"/>
          <w:szCs w:val="80"/>
          <w:rtl/>
        </w:rPr>
        <w:t>ل</w:t>
      </w:r>
      <w:r w:rsidR="002F45CF">
        <w:rPr>
          <w:rFonts w:cs="Traditional Arabic" w:hint="cs"/>
          <w:b/>
          <w:bCs/>
          <w:sz w:val="80"/>
          <w:szCs w:val="80"/>
          <w:rtl/>
        </w:rPr>
        <w:t>َّ</w:t>
      </w:r>
      <w:r w:rsidR="002F45CF" w:rsidRPr="00175E53">
        <w:rPr>
          <w:rFonts w:cs="Traditional Arabic"/>
          <w:b/>
          <w:bCs/>
          <w:sz w:val="80"/>
          <w:szCs w:val="80"/>
          <w:rtl/>
        </w:rPr>
        <w:t>م</w:t>
      </w:r>
      <w:r w:rsidR="002F45CF">
        <w:rPr>
          <w:rFonts w:cs="Traditional Arabic" w:hint="cs"/>
          <w:b/>
          <w:bCs/>
          <w:sz w:val="80"/>
          <w:szCs w:val="80"/>
          <w:rtl/>
        </w:rPr>
        <w:t>َ-</w:t>
      </w:r>
      <w:r w:rsidRPr="00175E53">
        <w:rPr>
          <w:rFonts w:cs="Traditional Arabic"/>
          <w:b/>
          <w:bCs/>
          <w:sz w:val="80"/>
          <w:szCs w:val="80"/>
          <w:rtl/>
        </w:rPr>
        <w:t xml:space="preserve">عَلَى اسْتِغْلَالِ هَاتَيْنِ النِّعْمَتَيْنِ وَغَيْرِهِمَا مِنَ النِّعَمِ الجَلِيلَةِ، فَقَالَ: </w:t>
      </w:r>
      <w:r w:rsidR="002F45CF">
        <w:rPr>
          <w:rFonts w:cs="Traditional Arabic" w:hint="cs"/>
          <w:b/>
          <w:bCs/>
          <w:sz w:val="80"/>
          <w:szCs w:val="80"/>
          <w:rtl/>
        </w:rPr>
        <w:t>"</w:t>
      </w:r>
      <w:r w:rsidRPr="002F45CF">
        <w:rPr>
          <w:rFonts w:cs="Traditional Arabic"/>
          <w:b/>
          <w:bCs/>
          <w:color w:val="00B050"/>
          <w:sz w:val="80"/>
          <w:szCs w:val="80"/>
          <w:rtl/>
        </w:rPr>
        <w:t>اغْتَنِمْ خَمْس</w:t>
      </w:r>
      <w:r w:rsidR="002F45CF" w:rsidRPr="002F45CF">
        <w:rPr>
          <w:rFonts w:cs="Traditional Arabic" w:hint="cs"/>
          <w:b/>
          <w:bCs/>
          <w:color w:val="00B050"/>
          <w:sz w:val="80"/>
          <w:szCs w:val="80"/>
          <w:rtl/>
        </w:rPr>
        <w:t>ً</w:t>
      </w:r>
      <w:r w:rsidRPr="002F45CF">
        <w:rPr>
          <w:rFonts w:cs="Traditional Arabic"/>
          <w:b/>
          <w:bCs/>
          <w:color w:val="00B050"/>
          <w:sz w:val="80"/>
          <w:szCs w:val="80"/>
          <w:rtl/>
        </w:rPr>
        <w:t>ا قَبْلَ خَمْسٍ: شَبَابَكَ قَبْلَ هَرَمِكَ، وَصِحَّتَكَ قَبْلَ سَقَمِكَ، وَغِنَاكَ قَبْلَ فَقْرِكَ، وَفَرَاغَكَ قَبْلَ شُغْلِكَ، وَحَيَاتَكَ قَبْلَ مَوْتِكَ</w:t>
      </w:r>
      <w:r w:rsidR="002F45CF" w:rsidRPr="002F45CF">
        <w:rPr>
          <w:rFonts w:cs="Traditional Arabic" w:hint="cs"/>
          <w:b/>
          <w:bCs/>
          <w:color w:val="00B050"/>
          <w:sz w:val="80"/>
          <w:szCs w:val="80"/>
          <w:rtl/>
        </w:rPr>
        <w:t>"</w:t>
      </w:r>
      <w:r w:rsidR="002F45CF">
        <w:rPr>
          <w:rFonts w:cs="Traditional Arabic" w:hint="cs"/>
          <w:b/>
          <w:bCs/>
          <w:sz w:val="80"/>
          <w:szCs w:val="80"/>
          <w:rtl/>
        </w:rPr>
        <w:t xml:space="preserve">، </w:t>
      </w:r>
      <w:r w:rsidRPr="00175E53">
        <w:rPr>
          <w:rFonts w:cs="Traditional Arabic"/>
          <w:b/>
          <w:bCs/>
          <w:sz w:val="80"/>
          <w:szCs w:val="80"/>
          <w:rtl/>
        </w:rPr>
        <w:t xml:space="preserve">فَالمُؤْمِنُ الكَيِّسُ الفَطِنُ هُوَ الَّذِي يَسْتَغِلُّ صِحَّتَهُ وَفَرَاغَهُ </w:t>
      </w:r>
      <w:r w:rsidR="002F45CF">
        <w:rPr>
          <w:rFonts w:cs="Traditional Arabic" w:hint="cs"/>
          <w:b/>
          <w:bCs/>
          <w:sz w:val="80"/>
          <w:szCs w:val="80"/>
          <w:rtl/>
        </w:rPr>
        <w:t xml:space="preserve">في </w:t>
      </w:r>
      <w:r w:rsidRPr="00175E53">
        <w:rPr>
          <w:rFonts w:cs="Traditional Arabic"/>
          <w:b/>
          <w:bCs/>
          <w:sz w:val="80"/>
          <w:szCs w:val="80"/>
          <w:rtl/>
        </w:rPr>
        <w:t>طَاعَةِ اللهِ، وَفِيمَا يَعُودُ عَلَيْهِ بِالنَّفْعِ فِي الدُّنْيَا وَالآخِرَةِ، كَأَنْ يُكْثِرَ مِنْ قِرَاءَةِ القُرْآنِ وَحِفْظِهِ، وَالإِكْثَارِ مِنَ الذِّكْرِ وَالِاسْتِغْفَارِ، وَصِيَامِ الأَيَّامِ الْبِيضِ أَوِ الإِثْنَيْنِ وَالْخَمِيسِ، وَكَذَا قِيَامِ اللَّيْلِ وَالْوِتْرِ، وَصَلَاةِ الضُّحَى، وَصِلَةِ الأَرْحَامِ، وَحُسْنِ تَرْبِيَةِ الأَوْلَادِ وَغَيْرِهَا مِنْ أَعْمَالِ البِرِّ وَالإِحْسَانِ.</w:t>
      </w:r>
    </w:p>
    <w:p w14:paraId="3947678D" w14:textId="20F3BA9E" w:rsidR="00CF637F" w:rsidRPr="00093FB1" w:rsidRDefault="008E46CC" w:rsidP="00093FB1">
      <w:pPr>
        <w:widowControl w:val="0"/>
        <w:spacing w:line="240" w:lineRule="auto"/>
        <w:ind w:firstLine="720"/>
        <w:contextualSpacing/>
        <w:jc w:val="both"/>
        <w:rPr>
          <w:rFonts w:ascii="Traditional Arabic" w:hAnsi="Traditional Arabic" w:cs="Traditional Arabic"/>
          <w:b/>
          <w:bCs/>
          <w:sz w:val="80"/>
          <w:szCs w:val="80"/>
          <w:rtl/>
        </w:rPr>
      </w:pPr>
      <w:r>
        <w:rPr>
          <w:rFonts w:ascii="Traditional Arabic" w:hAnsi="Traditional Arabic" w:cs="Traditional Arabic" w:hint="cs"/>
          <w:b/>
          <w:bCs/>
          <w:sz w:val="80"/>
          <w:szCs w:val="80"/>
          <w:rtl/>
        </w:rPr>
        <w:lastRenderedPageBreak/>
        <w:t>أستغفرُ اللهَ لي ولكم وللمسلمينَ...</w:t>
      </w:r>
      <w:bookmarkStart w:id="0" w:name="_Hlk25304682"/>
    </w:p>
    <w:p w14:paraId="39AE9C0F" w14:textId="5DAC6263" w:rsidR="00E4483E" w:rsidRPr="009169C9" w:rsidRDefault="00E4483E" w:rsidP="00CF637F">
      <w:pPr>
        <w:widowControl w:val="0"/>
        <w:suppressAutoHyphens w:val="0"/>
        <w:spacing w:line="240" w:lineRule="auto"/>
        <w:ind w:firstLine="720"/>
        <w:contextualSpacing/>
        <w:jc w:val="center"/>
        <w:rPr>
          <w:rFonts w:ascii="Traditional Arabic" w:hAnsi="Traditional Arabic" w:cs="Traditional Arabic"/>
          <w:b/>
          <w:bCs/>
          <w:color w:val="7030A0"/>
          <w:sz w:val="80"/>
          <w:szCs w:val="80"/>
          <w:u w:val="thick"/>
          <w:rtl/>
        </w:rPr>
      </w:pPr>
      <w:r w:rsidRPr="009169C9">
        <w:rPr>
          <w:rFonts w:ascii="Traditional Arabic" w:hAnsi="Traditional Arabic" w:cs="Traditional Arabic" w:hint="cs"/>
          <w:b/>
          <w:bCs/>
          <w:color w:val="7030A0"/>
          <w:sz w:val="80"/>
          <w:szCs w:val="80"/>
          <w:u w:val="thick"/>
          <w:rtl/>
        </w:rPr>
        <w:t>الخطبة الثانية</w:t>
      </w:r>
    </w:p>
    <w:bookmarkEnd w:id="0"/>
    <w:p w14:paraId="4A3800AB" w14:textId="77777777" w:rsidR="00044AF6" w:rsidRDefault="00044AF6" w:rsidP="00CF637F">
      <w:pPr>
        <w:widowControl w:val="0"/>
        <w:suppressAutoHyphens w:val="0"/>
        <w:spacing w:line="240" w:lineRule="auto"/>
        <w:ind w:firstLine="720"/>
        <w:contextualSpacing/>
        <w:jc w:val="both"/>
        <w:rPr>
          <w:rFonts w:cs="Traditional Arabic"/>
          <w:b/>
          <w:bCs/>
          <w:sz w:val="80"/>
          <w:szCs w:val="80"/>
          <w:rtl/>
        </w:rPr>
      </w:pPr>
      <w:r w:rsidRPr="009169C9">
        <w:rPr>
          <w:rFonts w:ascii="Traditional Arabic" w:hAnsi="Traditional Arabic" w:cs="Traditional Arabic"/>
          <w:b/>
          <w:bCs/>
          <w:sz w:val="80"/>
          <w:szCs w:val="80"/>
          <w:rtl/>
        </w:rPr>
        <w:t xml:space="preserve">الحمدُ للهِ </w:t>
      </w:r>
      <w:r w:rsidRPr="009169C9">
        <w:rPr>
          <w:rFonts w:ascii="Traditional Arabic" w:hAnsi="Traditional Arabic" w:cs="Traditional Arabic" w:hint="cs"/>
          <w:b/>
          <w:bCs/>
          <w:sz w:val="80"/>
          <w:szCs w:val="80"/>
          <w:rtl/>
        </w:rPr>
        <w:t xml:space="preserve">كما يحبُ ربُنا ويرضى، </w:t>
      </w:r>
      <w:r w:rsidRPr="009169C9">
        <w:rPr>
          <w:rFonts w:ascii="Traditional Arabic" w:hAnsi="Traditional Arabic" w:cs="Traditional Arabic"/>
          <w:b/>
          <w:bCs/>
          <w:sz w:val="80"/>
          <w:szCs w:val="80"/>
          <w:rtl/>
        </w:rPr>
        <w:t>أَمَّا بَعْدُ:</w:t>
      </w:r>
    </w:p>
    <w:p w14:paraId="4261A7B8" w14:textId="66FB6E4E" w:rsidR="00175E53" w:rsidRPr="00175E53" w:rsidRDefault="00093FB1" w:rsidP="00B20A11">
      <w:pPr>
        <w:widowControl w:val="0"/>
        <w:suppressAutoHyphens w:val="0"/>
        <w:spacing w:line="240" w:lineRule="auto"/>
        <w:ind w:firstLine="720"/>
        <w:contextualSpacing/>
        <w:jc w:val="both"/>
        <w:rPr>
          <w:rFonts w:cs="Traditional Arabic"/>
          <w:b/>
          <w:bCs/>
          <w:sz w:val="80"/>
          <w:szCs w:val="80"/>
          <w:rtl/>
        </w:rPr>
      </w:pPr>
      <w:r>
        <w:rPr>
          <w:rFonts w:cs="Traditional Arabic" w:hint="cs"/>
          <w:b/>
          <w:bCs/>
          <w:sz w:val="80"/>
          <w:szCs w:val="80"/>
          <w:rtl/>
        </w:rPr>
        <w:t>ف</w:t>
      </w:r>
      <w:r w:rsidR="00175E53" w:rsidRPr="00175E53">
        <w:rPr>
          <w:rFonts w:cs="Traditional Arabic"/>
          <w:b/>
          <w:bCs/>
          <w:sz w:val="80"/>
          <w:szCs w:val="80"/>
          <w:rtl/>
        </w:rPr>
        <w:t>نَحْنُ فِي مَوْسِمِ الإِجَازَةِ الصيفية: فَمَا أَجْمَلَ أَنْ يُخَطِّطَ الإِنْسَانُ هُوَ وَأَهْلُ بَيْتِهِ لِحُسْنِ اسْتِغْلَالِهَا: بِحِفْظِ سُوَرٍ مِنَ القُرْآنِ الْكَرِيمِ أَوْ بِخَتْمِ تِلَاوَتِهِ، أَوْ بِإِنْهَاءِ قِرَاءَةِ كِتَابٍ نَافِعٍ، أَوْ بِتَذَاكُرِ سِيرَةِ الصَّحَابَةِ الكِرَامِ وَأُمَّهَاتِ الْمُؤْمِنِينَ</w:t>
      </w:r>
      <w:r>
        <w:rPr>
          <w:rFonts w:cs="Traditional Arabic" w:hint="cs"/>
          <w:b/>
          <w:bCs/>
          <w:sz w:val="80"/>
          <w:szCs w:val="80"/>
          <w:rtl/>
        </w:rPr>
        <w:t>-رضيَ اللهُ عنهم</w:t>
      </w:r>
      <w:r w:rsidR="00B20A11">
        <w:rPr>
          <w:rFonts w:cs="Traditional Arabic" w:hint="cs"/>
          <w:b/>
          <w:bCs/>
          <w:sz w:val="80"/>
          <w:szCs w:val="80"/>
          <w:rtl/>
        </w:rPr>
        <w:t>-</w:t>
      </w:r>
      <w:r w:rsidR="00175E53" w:rsidRPr="00175E53">
        <w:rPr>
          <w:rFonts w:cs="Traditional Arabic"/>
          <w:b/>
          <w:bCs/>
          <w:sz w:val="80"/>
          <w:szCs w:val="80"/>
          <w:rtl/>
        </w:rPr>
        <w:t>فِي مَجْلِسٍ عَائِلِيٍّ مُحَاطٍ بِالإِيمَانِ، أَوْ بِتَعْوِيدِ الأَبْنَاءِ عَلَى الصَّلَاةِ فِي الْمَسْجِدِ، وَالبَنَاتِ عَلَى الصَّلَاةِ فِي وَقْتِهَا، وَوَضْعِ جَوَائِزَ لِلْمُلْتَزِمِ بِذَلِكَ، أَوْ بِالسَّفَرِ لِمَكَّةَ المُكَرَّمَةِ لِأَدَاءِ العُمْرَةِ، أَوِ الْمَدِينَةِ النَّبَوِيَّةِ لِزِيَارَةِ مَسْجِدِ رَسُولِ اللهِ</w:t>
      </w:r>
      <w:r w:rsidR="00B20A11">
        <w:rPr>
          <w:rFonts w:cs="Traditional Arabic" w:hint="cs"/>
          <w:b/>
          <w:bCs/>
          <w:sz w:val="80"/>
          <w:szCs w:val="80"/>
          <w:rtl/>
        </w:rPr>
        <w:t>-</w:t>
      </w:r>
      <w:r w:rsidR="00B20A11" w:rsidRPr="00175E53">
        <w:rPr>
          <w:rFonts w:cs="Traditional Arabic"/>
          <w:b/>
          <w:bCs/>
          <w:sz w:val="80"/>
          <w:szCs w:val="80"/>
          <w:rtl/>
        </w:rPr>
        <w:lastRenderedPageBreak/>
        <w:t>صلى الله</w:t>
      </w:r>
      <w:r w:rsidR="00B20A11">
        <w:rPr>
          <w:rFonts w:cs="Traditional Arabic" w:hint="cs"/>
          <w:b/>
          <w:bCs/>
          <w:sz w:val="80"/>
          <w:szCs w:val="80"/>
          <w:rtl/>
        </w:rPr>
        <w:t>ُ</w:t>
      </w:r>
      <w:r w:rsidR="00B20A11" w:rsidRPr="00175E53">
        <w:rPr>
          <w:rFonts w:cs="Traditional Arabic"/>
          <w:b/>
          <w:bCs/>
          <w:sz w:val="80"/>
          <w:szCs w:val="80"/>
          <w:rtl/>
        </w:rPr>
        <w:t xml:space="preserve"> عليه</w:t>
      </w:r>
      <w:r w:rsidR="00B20A11">
        <w:rPr>
          <w:rFonts w:cs="Traditional Arabic" w:hint="cs"/>
          <w:b/>
          <w:bCs/>
          <w:sz w:val="80"/>
          <w:szCs w:val="80"/>
          <w:rtl/>
        </w:rPr>
        <w:t>ِ وآلِهِ</w:t>
      </w:r>
      <w:r w:rsidR="00B20A11" w:rsidRPr="00175E53">
        <w:rPr>
          <w:rFonts w:cs="Traditional Arabic"/>
          <w:b/>
          <w:bCs/>
          <w:sz w:val="80"/>
          <w:szCs w:val="80"/>
          <w:rtl/>
        </w:rPr>
        <w:t xml:space="preserve"> وس</w:t>
      </w:r>
      <w:r w:rsidR="00B20A11">
        <w:rPr>
          <w:rFonts w:cs="Traditional Arabic" w:hint="cs"/>
          <w:b/>
          <w:bCs/>
          <w:sz w:val="80"/>
          <w:szCs w:val="80"/>
          <w:rtl/>
        </w:rPr>
        <w:t>َ</w:t>
      </w:r>
      <w:r w:rsidR="00B20A11" w:rsidRPr="00175E53">
        <w:rPr>
          <w:rFonts w:cs="Traditional Arabic"/>
          <w:b/>
          <w:bCs/>
          <w:sz w:val="80"/>
          <w:szCs w:val="80"/>
          <w:rtl/>
        </w:rPr>
        <w:t>ل</w:t>
      </w:r>
      <w:r w:rsidR="00B20A11">
        <w:rPr>
          <w:rFonts w:cs="Traditional Arabic" w:hint="cs"/>
          <w:b/>
          <w:bCs/>
          <w:sz w:val="80"/>
          <w:szCs w:val="80"/>
          <w:rtl/>
        </w:rPr>
        <w:t>َّ</w:t>
      </w:r>
      <w:r w:rsidR="00B20A11" w:rsidRPr="00175E53">
        <w:rPr>
          <w:rFonts w:cs="Traditional Arabic"/>
          <w:b/>
          <w:bCs/>
          <w:sz w:val="80"/>
          <w:szCs w:val="80"/>
          <w:rtl/>
        </w:rPr>
        <w:t>م</w:t>
      </w:r>
      <w:r w:rsidR="00B20A11">
        <w:rPr>
          <w:rFonts w:cs="Traditional Arabic" w:hint="cs"/>
          <w:b/>
          <w:bCs/>
          <w:sz w:val="80"/>
          <w:szCs w:val="80"/>
          <w:rtl/>
        </w:rPr>
        <w:t>َ-</w:t>
      </w:r>
      <w:r w:rsidR="00175E53" w:rsidRPr="00175E53">
        <w:rPr>
          <w:rFonts w:cs="Traditional Arabic"/>
          <w:b/>
          <w:bCs/>
          <w:sz w:val="80"/>
          <w:szCs w:val="80"/>
          <w:rtl/>
        </w:rPr>
        <w:t>، أَوْ لِصِلَةِ الأَرْحَامِ أَوْ غَيْرِهَا مِنَ الأَفْكَارِ الهَادِفَةِ وَالمَشْرُوعَاتِ النَّاجِحَةِ.</w:t>
      </w:r>
    </w:p>
    <w:p w14:paraId="2F59C94E" w14:textId="741962E0" w:rsidR="00175E53" w:rsidRDefault="00175E53" w:rsidP="00CF637F">
      <w:pPr>
        <w:widowControl w:val="0"/>
        <w:suppressAutoHyphens w:val="0"/>
        <w:spacing w:line="240" w:lineRule="auto"/>
        <w:ind w:firstLine="720"/>
        <w:contextualSpacing/>
        <w:jc w:val="both"/>
        <w:rPr>
          <w:rFonts w:cs="Traditional Arabic"/>
          <w:b/>
          <w:bCs/>
          <w:sz w:val="80"/>
          <w:szCs w:val="80"/>
          <w:rtl/>
        </w:rPr>
      </w:pPr>
      <w:r w:rsidRPr="00175E53">
        <w:rPr>
          <w:rFonts w:cs="Traditional Arabic"/>
          <w:b/>
          <w:bCs/>
          <w:sz w:val="80"/>
          <w:szCs w:val="80"/>
          <w:rtl/>
        </w:rPr>
        <w:t>عِبَادَ اللهِ:</w:t>
      </w:r>
      <w:r w:rsidR="00B20A11">
        <w:rPr>
          <w:rFonts w:cs="Traditional Arabic" w:hint="cs"/>
          <w:b/>
          <w:bCs/>
          <w:sz w:val="80"/>
          <w:szCs w:val="80"/>
          <w:rtl/>
        </w:rPr>
        <w:t xml:space="preserve"> </w:t>
      </w:r>
      <w:r w:rsidRPr="00175E53">
        <w:rPr>
          <w:rFonts w:cs="Traditional Arabic"/>
          <w:b/>
          <w:bCs/>
          <w:sz w:val="80"/>
          <w:szCs w:val="80"/>
          <w:rtl/>
        </w:rPr>
        <w:t>إِنَّ النَّفْسَ تَمَلُّ مِنْ كَثْرَةِ العَمَلِ</w:t>
      </w:r>
      <w:r w:rsidR="006C7AA2">
        <w:rPr>
          <w:rFonts w:cs="Traditional Arabic" w:hint="cs"/>
          <w:b/>
          <w:bCs/>
          <w:sz w:val="80"/>
          <w:szCs w:val="80"/>
          <w:rtl/>
        </w:rPr>
        <w:t>،</w:t>
      </w:r>
      <w:r w:rsidRPr="00175E53">
        <w:rPr>
          <w:rFonts w:cs="Traditional Arabic"/>
          <w:b/>
          <w:bCs/>
          <w:sz w:val="80"/>
          <w:szCs w:val="80"/>
          <w:rtl/>
        </w:rPr>
        <w:t xml:space="preserve"> فَيَنْبَغِي إِرَاحَتُهَا وَاسْتِجْمَامُهَا فِي غَيْرِ مُحَرَّمٍ، وَهَذَا حَقٌّ مِنْ حُقُوقِهَا: قَالَ النَّبِيُّ</w:t>
      </w:r>
      <w:r w:rsidR="00B20A11">
        <w:rPr>
          <w:rFonts w:cs="Traditional Arabic" w:hint="cs"/>
          <w:b/>
          <w:bCs/>
          <w:sz w:val="80"/>
          <w:szCs w:val="80"/>
          <w:rtl/>
        </w:rPr>
        <w:t>-</w:t>
      </w:r>
      <w:r w:rsidR="00B20A11" w:rsidRPr="00175E53">
        <w:rPr>
          <w:rFonts w:cs="Traditional Arabic"/>
          <w:b/>
          <w:bCs/>
          <w:sz w:val="80"/>
          <w:szCs w:val="80"/>
          <w:rtl/>
        </w:rPr>
        <w:t>صلى الله</w:t>
      </w:r>
      <w:r w:rsidR="00B20A11">
        <w:rPr>
          <w:rFonts w:cs="Traditional Arabic" w:hint="cs"/>
          <w:b/>
          <w:bCs/>
          <w:sz w:val="80"/>
          <w:szCs w:val="80"/>
          <w:rtl/>
        </w:rPr>
        <w:t>ُ</w:t>
      </w:r>
      <w:r w:rsidR="00B20A11" w:rsidRPr="00175E53">
        <w:rPr>
          <w:rFonts w:cs="Traditional Arabic"/>
          <w:b/>
          <w:bCs/>
          <w:sz w:val="80"/>
          <w:szCs w:val="80"/>
          <w:rtl/>
        </w:rPr>
        <w:t xml:space="preserve"> عليه</w:t>
      </w:r>
      <w:r w:rsidR="00B20A11">
        <w:rPr>
          <w:rFonts w:cs="Traditional Arabic" w:hint="cs"/>
          <w:b/>
          <w:bCs/>
          <w:sz w:val="80"/>
          <w:szCs w:val="80"/>
          <w:rtl/>
        </w:rPr>
        <w:t>ِ وآلِهِ</w:t>
      </w:r>
      <w:r w:rsidR="00B20A11" w:rsidRPr="00175E53">
        <w:rPr>
          <w:rFonts w:cs="Traditional Arabic"/>
          <w:b/>
          <w:bCs/>
          <w:sz w:val="80"/>
          <w:szCs w:val="80"/>
          <w:rtl/>
        </w:rPr>
        <w:t xml:space="preserve"> وس</w:t>
      </w:r>
      <w:r w:rsidR="00B20A11">
        <w:rPr>
          <w:rFonts w:cs="Traditional Arabic" w:hint="cs"/>
          <w:b/>
          <w:bCs/>
          <w:sz w:val="80"/>
          <w:szCs w:val="80"/>
          <w:rtl/>
        </w:rPr>
        <w:t>َ</w:t>
      </w:r>
      <w:r w:rsidR="00B20A11" w:rsidRPr="00175E53">
        <w:rPr>
          <w:rFonts w:cs="Traditional Arabic"/>
          <w:b/>
          <w:bCs/>
          <w:sz w:val="80"/>
          <w:szCs w:val="80"/>
          <w:rtl/>
        </w:rPr>
        <w:t>ل</w:t>
      </w:r>
      <w:r w:rsidR="00B20A11">
        <w:rPr>
          <w:rFonts w:cs="Traditional Arabic" w:hint="cs"/>
          <w:b/>
          <w:bCs/>
          <w:sz w:val="80"/>
          <w:szCs w:val="80"/>
          <w:rtl/>
        </w:rPr>
        <w:t>َّ</w:t>
      </w:r>
      <w:r w:rsidR="00B20A11" w:rsidRPr="00175E53">
        <w:rPr>
          <w:rFonts w:cs="Traditional Arabic"/>
          <w:b/>
          <w:bCs/>
          <w:sz w:val="80"/>
          <w:szCs w:val="80"/>
          <w:rtl/>
        </w:rPr>
        <w:t>م</w:t>
      </w:r>
      <w:r w:rsidR="00B20A11">
        <w:rPr>
          <w:rFonts w:cs="Traditional Arabic" w:hint="cs"/>
          <w:b/>
          <w:bCs/>
          <w:sz w:val="80"/>
          <w:szCs w:val="80"/>
          <w:rtl/>
        </w:rPr>
        <w:t>َ-</w:t>
      </w:r>
      <w:r w:rsidRPr="00175E53">
        <w:rPr>
          <w:rFonts w:cs="Traditional Arabic"/>
          <w:b/>
          <w:bCs/>
          <w:sz w:val="80"/>
          <w:szCs w:val="80"/>
          <w:rtl/>
        </w:rPr>
        <w:t xml:space="preserve">: </w:t>
      </w:r>
      <w:r w:rsidR="00B20A11" w:rsidRPr="0082000D">
        <w:rPr>
          <w:rFonts w:cs="Traditional Arabic" w:hint="cs"/>
          <w:b/>
          <w:bCs/>
          <w:color w:val="00B050"/>
          <w:sz w:val="80"/>
          <w:szCs w:val="80"/>
          <w:rtl/>
        </w:rPr>
        <w:t>"</w:t>
      </w:r>
      <w:r w:rsidRPr="0082000D">
        <w:rPr>
          <w:rFonts w:cs="Traditional Arabic"/>
          <w:b/>
          <w:bCs/>
          <w:color w:val="00B050"/>
          <w:sz w:val="80"/>
          <w:szCs w:val="80"/>
          <w:rtl/>
        </w:rPr>
        <w:t>إِنَّ لِنَفْسِكَ عَلَيْكَ حَقّ</w:t>
      </w:r>
      <w:r w:rsidR="00B20A11" w:rsidRPr="0082000D">
        <w:rPr>
          <w:rFonts w:cs="Traditional Arabic" w:hint="cs"/>
          <w:b/>
          <w:bCs/>
          <w:color w:val="00B050"/>
          <w:sz w:val="80"/>
          <w:szCs w:val="80"/>
          <w:rtl/>
        </w:rPr>
        <w:t>ً</w:t>
      </w:r>
      <w:r w:rsidRPr="0082000D">
        <w:rPr>
          <w:rFonts w:cs="Traditional Arabic"/>
          <w:b/>
          <w:bCs/>
          <w:color w:val="00B050"/>
          <w:sz w:val="80"/>
          <w:szCs w:val="80"/>
          <w:rtl/>
        </w:rPr>
        <w:t>ا</w:t>
      </w:r>
      <w:r w:rsidR="00B20A11" w:rsidRPr="0082000D">
        <w:rPr>
          <w:rFonts w:cs="Traditional Arabic" w:hint="cs"/>
          <w:b/>
          <w:bCs/>
          <w:color w:val="00B050"/>
          <w:sz w:val="80"/>
          <w:szCs w:val="80"/>
          <w:rtl/>
        </w:rPr>
        <w:t>"</w:t>
      </w:r>
      <w:r w:rsidRPr="00175E53">
        <w:rPr>
          <w:rFonts w:cs="Traditional Arabic"/>
          <w:b/>
          <w:bCs/>
          <w:sz w:val="80"/>
          <w:szCs w:val="80"/>
          <w:rtl/>
        </w:rPr>
        <w:t>،</w:t>
      </w:r>
      <w:r w:rsidR="0082000D">
        <w:rPr>
          <w:rFonts w:cs="Traditional Arabic" w:hint="cs"/>
          <w:b/>
          <w:bCs/>
          <w:sz w:val="80"/>
          <w:szCs w:val="80"/>
          <w:rtl/>
        </w:rPr>
        <w:t xml:space="preserve"> </w:t>
      </w:r>
      <w:r w:rsidRPr="00175E53">
        <w:rPr>
          <w:rFonts w:cs="Traditional Arabic"/>
          <w:b/>
          <w:bCs/>
          <w:sz w:val="80"/>
          <w:szCs w:val="80"/>
          <w:rtl/>
        </w:rPr>
        <w:t xml:space="preserve">فَلَا بَأْسَ أَنْ يَسْتَجِمَّ الإِنْسَانُ </w:t>
      </w:r>
      <w:r w:rsidR="003C7A21">
        <w:rPr>
          <w:rFonts w:cs="Traditional Arabic" w:hint="cs"/>
          <w:b/>
          <w:bCs/>
          <w:sz w:val="80"/>
          <w:szCs w:val="80"/>
          <w:rtl/>
        </w:rPr>
        <w:t xml:space="preserve">وأهلُهُ </w:t>
      </w:r>
      <w:r w:rsidRPr="00175E53">
        <w:rPr>
          <w:rFonts w:cs="Traditional Arabic"/>
          <w:b/>
          <w:bCs/>
          <w:sz w:val="80"/>
          <w:szCs w:val="80"/>
          <w:rtl/>
        </w:rPr>
        <w:t>فِي المُتَنَزَّهَاتِ</w:t>
      </w:r>
      <w:r w:rsidR="003C7A21">
        <w:rPr>
          <w:rFonts w:cs="Traditional Arabic" w:hint="cs"/>
          <w:b/>
          <w:bCs/>
          <w:sz w:val="80"/>
          <w:szCs w:val="80"/>
          <w:rtl/>
        </w:rPr>
        <w:t>،</w:t>
      </w:r>
      <w:r w:rsidR="009A4118">
        <w:rPr>
          <w:rFonts w:cs="Traditional Arabic" w:hint="cs"/>
          <w:b/>
          <w:bCs/>
          <w:sz w:val="80"/>
          <w:szCs w:val="80"/>
          <w:rtl/>
        </w:rPr>
        <w:t xml:space="preserve"> </w:t>
      </w:r>
      <w:r w:rsidRPr="00175E53">
        <w:rPr>
          <w:rFonts w:cs="Traditional Arabic"/>
          <w:b/>
          <w:bCs/>
          <w:sz w:val="80"/>
          <w:szCs w:val="80"/>
          <w:rtl/>
        </w:rPr>
        <w:t xml:space="preserve">وشَوَاطِئ البِحَارِ وَالِاسْتِرَاحَاتِ وَغَيْرِهَا، </w:t>
      </w:r>
      <w:r w:rsidR="00985F79">
        <w:rPr>
          <w:rFonts w:cs="Traditional Arabic" w:hint="cs"/>
          <w:b/>
          <w:bCs/>
          <w:sz w:val="80"/>
          <w:szCs w:val="80"/>
          <w:rtl/>
        </w:rPr>
        <w:t xml:space="preserve">ملازمًا للعفةِ والاحتشامِ، </w:t>
      </w:r>
      <w:r w:rsidR="009A4118">
        <w:rPr>
          <w:rFonts w:cs="Traditional Arabic" w:hint="cs"/>
          <w:b/>
          <w:bCs/>
          <w:sz w:val="80"/>
          <w:szCs w:val="80"/>
          <w:rtl/>
        </w:rPr>
        <w:t>والذوقِ والأدبِ، حذرًا</w:t>
      </w:r>
      <w:r w:rsidRPr="00175E53">
        <w:rPr>
          <w:rFonts w:cs="Traditional Arabic"/>
          <w:b/>
          <w:bCs/>
          <w:sz w:val="80"/>
          <w:szCs w:val="80"/>
          <w:rtl/>
        </w:rPr>
        <w:t xml:space="preserve"> مِنَ المُحَرَّم</w:t>
      </w:r>
      <w:r w:rsidR="00111775">
        <w:rPr>
          <w:rFonts w:cs="Traditional Arabic" w:hint="cs"/>
          <w:b/>
          <w:bCs/>
          <w:sz w:val="80"/>
          <w:szCs w:val="80"/>
          <w:rtl/>
        </w:rPr>
        <w:t>اتِ</w:t>
      </w:r>
      <w:r w:rsidRPr="00175E53">
        <w:rPr>
          <w:rFonts w:cs="Traditional Arabic"/>
          <w:b/>
          <w:bCs/>
          <w:sz w:val="80"/>
          <w:szCs w:val="80"/>
          <w:rtl/>
        </w:rPr>
        <w:t xml:space="preserve"> والمُنْكَر</w:t>
      </w:r>
      <w:r w:rsidR="00111775">
        <w:rPr>
          <w:rFonts w:cs="Traditional Arabic" w:hint="cs"/>
          <w:b/>
          <w:bCs/>
          <w:sz w:val="80"/>
          <w:szCs w:val="80"/>
          <w:rtl/>
        </w:rPr>
        <w:t>َاتِ</w:t>
      </w:r>
      <w:r w:rsidR="009A4118">
        <w:rPr>
          <w:rFonts w:cs="Traditional Arabic" w:hint="cs"/>
          <w:b/>
          <w:bCs/>
          <w:sz w:val="80"/>
          <w:szCs w:val="80"/>
          <w:rtl/>
        </w:rPr>
        <w:t>،</w:t>
      </w:r>
      <w:r w:rsidR="00111775">
        <w:rPr>
          <w:rFonts w:cs="Traditional Arabic" w:hint="cs"/>
          <w:b/>
          <w:bCs/>
          <w:sz w:val="80"/>
          <w:szCs w:val="80"/>
          <w:rtl/>
        </w:rPr>
        <w:t xml:space="preserve"> والتبرجِ والسفورِ،</w:t>
      </w:r>
      <w:r w:rsidRPr="00175E53">
        <w:rPr>
          <w:rFonts w:cs="Traditional Arabic"/>
          <w:b/>
          <w:bCs/>
          <w:sz w:val="80"/>
          <w:szCs w:val="80"/>
          <w:rtl/>
        </w:rPr>
        <w:t xml:space="preserve"> والقِيلِ وَالقَالِ، وَالغِيبَةِ وَالنَّمِيمَةِ، وَالبُهْتَانِ وَالكَذِبِ، وَالسَّهَرِ المُؤَدِّي إِلَى النَّوْمِ عَنِ الصَّلَوَاتِ المَكْتُوبَاتِ؛ فَإِنَّ اللَّهْوَ</w:t>
      </w:r>
      <w:r w:rsidR="000F3BBE">
        <w:rPr>
          <w:rFonts w:cs="Traditional Arabic" w:hint="cs"/>
          <w:b/>
          <w:bCs/>
          <w:sz w:val="80"/>
          <w:szCs w:val="80"/>
          <w:rtl/>
        </w:rPr>
        <w:t xml:space="preserve"> المباحَ </w:t>
      </w:r>
      <w:r w:rsidRPr="00175E53">
        <w:rPr>
          <w:rFonts w:cs="Traditional Arabic"/>
          <w:b/>
          <w:bCs/>
          <w:sz w:val="80"/>
          <w:szCs w:val="80"/>
          <w:rtl/>
        </w:rPr>
        <w:t xml:space="preserve">إِذَا أَشْغَلَ عَنِ </w:t>
      </w:r>
      <w:r w:rsidRPr="00175E53">
        <w:rPr>
          <w:rFonts w:cs="Traditional Arabic"/>
          <w:b/>
          <w:bCs/>
          <w:sz w:val="80"/>
          <w:szCs w:val="80"/>
          <w:rtl/>
        </w:rPr>
        <w:lastRenderedPageBreak/>
        <w:t xml:space="preserve">الوَاجِبَاتِ </w:t>
      </w:r>
      <w:r w:rsidR="000F3BBE">
        <w:rPr>
          <w:rFonts w:cs="Traditional Arabic" w:hint="cs"/>
          <w:b/>
          <w:bCs/>
          <w:sz w:val="80"/>
          <w:szCs w:val="80"/>
          <w:rtl/>
        </w:rPr>
        <w:t>صَارَ</w:t>
      </w:r>
      <w:r w:rsidRPr="00175E53">
        <w:rPr>
          <w:rFonts w:cs="Traditional Arabic"/>
          <w:b/>
          <w:bCs/>
          <w:sz w:val="80"/>
          <w:szCs w:val="80"/>
          <w:rtl/>
        </w:rPr>
        <w:t xml:space="preserve"> مِنَ المُحَرَّمَاتِ.</w:t>
      </w:r>
    </w:p>
    <w:p w14:paraId="71C20790" w14:textId="64D6C951" w:rsidR="001A5287" w:rsidRDefault="001A5287" w:rsidP="00CF637F">
      <w:pPr>
        <w:widowControl w:val="0"/>
        <w:suppressAutoHyphens w:val="0"/>
        <w:spacing w:line="240" w:lineRule="auto"/>
        <w:ind w:firstLine="720"/>
        <w:contextualSpacing/>
        <w:jc w:val="both"/>
        <w:rPr>
          <w:rFonts w:cs="Traditional Arabic"/>
          <w:b/>
          <w:bCs/>
          <w:sz w:val="80"/>
          <w:szCs w:val="80"/>
          <w:rtl/>
        </w:rPr>
      </w:pPr>
      <w:bookmarkStart w:id="1" w:name="_Hlk134716073"/>
      <w:bookmarkStart w:id="2" w:name="_Hlk138759039"/>
      <w:r w:rsidRPr="009169C9">
        <w:rPr>
          <w:rFonts w:cs="Traditional Arabic" w:hint="cs"/>
          <w:b/>
          <w:bCs/>
          <w:sz w:val="80"/>
          <w:szCs w:val="80"/>
          <w:rtl/>
        </w:rPr>
        <w:t xml:space="preserve">يا حيُّ يا قيومُ، يا ذا الجلالِ والإكرامِ، </w:t>
      </w:r>
      <w:r w:rsidR="00D25C3F">
        <w:rPr>
          <w:rFonts w:cs="Traditional Arabic" w:hint="cs"/>
          <w:b/>
          <w:bCs/>
          <w:sz w:val="80"/>
          <w:szCs w:val="80"/>
          <w:rtl/>
        </w:rPr>
        <w:t>ن</w:t>
      </w:r>
      <w:r w:rsidRPr="009169C9">
        <w:rPr>
          <w:rFonts w:cs="Traditional Arabic" w:hint="cs"/>
          <w:b/>
          <w:bCs/>
          <w:sz w:val="80"/>
          <w:szCs w:val="80"/>
          <w:rtl/>
        </w:rPr>
        <w:t xml:space="preserve">سألكَ بأسمائِك الحُسْنَى، وصفاتِك العُلَى، </w:t>
      </w:r>
      <w:bookmarkStart w:id="3" w:name="_Hlk102660468"/>
      <w:r w:rsidRPr="009169C9">
        <w:rPr>
          <w:rFonts w:cs="Traditional Arabic" w:hint="cs"/>
          <w:b/>
          <w:bCs/>
          <w:sz w:val="80"/>
          <w:szCs w:val="80"/>
          <w:rtl/>
        </w:rPr>
        <w:t>يا ولي الإسلامِ وأهلِه ثبتْنا والمسلمينَ به حتى نلقاكَ</w:t>
      </w:r>
      <w:bookmarkEnd w:id="3"/>
      <w:r w:rsidR="003B76E5">
        <w:rPr>
          <w:rFonts w:cs="Traditional Arabic" w:hint="cs"/>
          <w:b/>
          <w:bCs/>
          <w:sz w:val="80"/>
          <w:szCs w:val="80"/>
          <w:rtl/>
        </w:rPr>
        <w:t>.</w:t>
      </w:r>
    </w:p>
    <w:p w14:paraId="67B3A1F7" w14:textId="1A43AF4D" w:rsidR="007520C5" w:rsidRPr="009169C9" w:rsidRDefault="007520C5" w:rsidP="00CF637F">
      <w:pPr>
        <w:widowControl w:val="0"/>
        <w:suppressAutoHyphens w:val="0"/>
        <w:spacing w:line="240" w:lineRule="auto"/>
        <w:ind w:firstLine="720"/>
        <w:contextualSpacing/>
        <w:jc w:val="both"/>
        <w:rPr>
          <w:rFonts w:cs="Traditional Arabic"/>
          <w:b/>
          <w:bCs/>
          <w:sz w:val="80"/>
          <w:szCs w:val="80"/>
          <w:rtl/>
        </w:rPr>
      </w:pPr>
      <w:r w:rsidRPr="0058113D">
        <w:rPr>
          <w:rFonts w:cs="Traditional Arabic"/>
          <w:b/>
          <w:bCs/>
          <w:sz w:val="80"/>
          <w:szCs w:val="80"/>
          <w:rtl/>
        </w:rPr>
        <w:t>اللهم أصلح</w:t>
      </w:r>
      <w:r>
        <w:rPr>
          <w:rFonts w:cs="Traditional Arabic" w:hint="cs"/>
          <w:b/>
          <w:bCs/>
          <w:sz w:val="80"/>
          <w:szCs w:val="80"/>
          <w:rtl/>
        </w:rPr>
        <w:t>ْ</w:t>
      </w:r>
      <w:r w:rsidRPr="0058113D">
        <w:rPr>
          <w:rFonts w:cs="Traditional Arabic"/>
          <w:b/>
          <w:bCs/>
          <w:sz w:val="80"/>
          <w:szCs w:val="80"/>
          <w:rtl/>
        </w:rPr>
        <w:t xml:space="preserve"> لنا </w:t>
      </w:r>
      <w:r w:rsidR="00EE4A09">
        <w:rPr>
          <w:rFonts w:cs="Traditional Arabic" w:hint="cs"/>
          <w:b/>
          <w:bCs/>
          <w:sz w:val="80"/>
          <w:szCs w:val="80"/>
          <w:rtl/>
        </w:rPr>
        <w:t>وللمسلمينَ الدِّينَ والدُنيا والآخرةَ</w:t>
      </w:r>
      <w:r w:rsidRPr="0058113D">
        <w:rPr>
          <w:rFonts w:cs="Traditional Arabic"/>
          <w:b/>
          <w:bCs/>
          <w:sz w:val="80"/>
          <w:szCs w:val="80"/>
          <w:rtl/>
        </w:rPr>
        <w:t>، واجعل</w:t>
      </w:r>
      <w:r>
        <w:rPr>
          <w:rFonts w:cs="Traditional Arabic" w:hint="cs"/>
          <w:b/>
          <w:bCs/>
          <w:sz w:val="80"/>
          <w:szCs w:val="80"/>
          <w:rtl/>
        </w:rPr>
        <w:t>ِ</w:t>
      </w:r>
      <w:r w:rsidRPr="0058113D">
        <w:rPr>
          <w:rFonts w:cs="Traditional Arabic"/>
          <w:b/>
          <w:bCs/>
          <w:sz w:val="80"/>
          <w:szCs w:val="80"/>
          <w:rtl/>
        </w:rPr>
        <w:t xml:space="preserve"> الحياة</w:t>
      </w:r>
      <w:r>
        <w:rPr>
          <w:rFonts w:cs="Traditional Arabic" w:hint="cs"/>
          <w:b/>
          <w:bCs/>
          <w:sz w:val="80"/>
          <w:szCs w:val="80"/>
          <w:rtl/>
        </w:rPr>
        <w:t>َ</w:t>
      </w:r>
      <w:r w:rsidRPr="0058113D">
        <w:rPr>
          <w:rFonts w:cs="Traditional Arabic"/>
          <w:b/>
          <w:bCs/>
          <w:sz w:val="80"/>
          <w:szCs w:val="80"/>
          <w:rtl/>
        </w:rPr>
        <w:t xml:space="preserve"> زيادة</w:t>
      </w:r>
      <w:r>
        <w:rPr>
          <w:rFonts w:cs="Traditional Arabic" w:hint="cs"/>
          <w:b/>
          <w:bCs/>
          <w:sz w:val="80"/>
          <w:szCs w:val="80"/>
          <w:rtl/>
        </w:rPr>
        <w:t>ً</w:t>
      </w:r>
      <w:r w:rsidRPr="0058113D">
        <w:rPr>
          <w:rFonts w:cs="Traditional Arabic"/>
          <w:b/>
          <w:bCs/>
          <w:sz w:val="80"/>
          <w:szCs w:val="80"/>
          <w:rtl/>
        </w:rPr>
        <w:t xml:space="preserve"> في كل</w:t>
      </w:r>
      <w:r>
        <w:rPr>
          <w:rFonts w:cs="Traditional Arabic" w:hint="cs"/>
          <w:b/>
          <w:bCs/>
          <w:sz w:val="80"/>
          <w:szCs w:val="80"/>
          <w:rtl/>
        </w:rPr>
        <w:t>ِّ</w:t>
      </w:r>
      <w:r w:rsidRPr="0058113D">
        <w:rPr>
          <w:rFonts w:cs="Traditional Arabic"/>
          <w:b/>
          <w:bCs/>
          <w:sz w:val="80"/>
          <w:szCs w:val="80"/>
          <w:rtl/>
        </w:rPr>
        <w:t xml:space="preserve"> خير</w:t>
      </w:r>
      <w:r>
        <w:rPr>
          <w:rFonts w:cs="Traditional Arabic" w:hint="cs"/>
          <w:b/>
          <w:bCs/>
          <w:sz w:val="80"/>
          <w:szCs w:val="80"/>
          <w:rtl/>
        </w:rPr>
        <w:t>ٍ</w:t>
      </w:r>
      <w:r w:rsidRPr="0058113D">
        <w:rPr>
          <w:rFonts w:cs="Traditional Arabic"/>
          <w:b/>
          <w:bCs/>
          <w:sz w:val="80"/>
          <w:szCs w:val="80"/>
          <w:rtl/>
        </w:rPr>
        <w:t>، والموت</w:t>
      </w:r>
      <w:r>
        <w:rPr>
          <w:rFonts w:cs="Traditional Arabic" w:hint="cs"/>
          <w:b/>
          <w:bCs/>
          <w:sz w:val="80"/>
          <w:szCs w:val="80"/>
          <w:rtl/>
        </w:rPr>
        <w:t>َ</w:t>
      </w:r>
      <w:r w:rsidRPr="0058113D">
        <w:rPr>
          <w:rFonts w:cs="Traditional Arabic"/>
          <w:b/>
          <w:bCs/>
          <w:sz w:val="80"/>
          <w:szCs w:val="80"/>
          <w:rtl/>
        </w:rPr>
        <w:t xml:space="preserve"> راحة</w:t>
      </w:r>
      <w:r>
        <w:rPr>
          <w:rFonts w:cs="Traditional Arabic" w:hint="cs"/>
          <w:b/>
          <w:bCs/>
          <w:sz w:val="80"/>
          <w:szCs w:val="80"/>
          <w:rtl/>
        </w:rPr>
        <w:t>ً</w:t>
      </w:r>
      <w:r w:rsidRPr="0058113D">
        <w:rPr>
          <w:rFonts w:cs="Traditional Arabic"/>
          <w:b/>
          <w:bCs/>
          <w:sz w:val="80"/>
          <w:szCs w:val="80"/>
          <w:rtl/>
        </w:rPr>
        <w:t xml:space="preserve"> من</w:t>
      </w:r>
      <w:r>
        <w:rPr>
          <w:rFonts w:cs="Traditional Arabic" w:hint="cs"/>
          <w:b/>
          <w:bCs/>
          <w:sz w:val="80"/>
          <w:szCs w:val="80"/>
          <w:rtl/>
        </w:rPr>
        <w:t>ْ</w:t>
      </w:r>
      <w:r w:rsidRPr="0058113D">
        <w:rPr>
          <w:rFonts w:cs="Traditional Arabic"/>
          <w:b/>
          <w:bCs/>
          <w:sz w:val="80"/>
          <w:szCs w:val="80"/>
          <w:rtl/>
        </w:rPr>
        <w:t xml:space="preserve"> كل</w:t>
      </w:r>
      <w:r>
        <w:rPr>
          <w:rFonts w:cs="Traditional Arabic" w:hint="cs"/>
          <w:b/>
          <w:bCs/>
          <w:sz w:val="80"/>
          <w:szCs w:val="80"/>
          <w:rtl/>
        </w:rPr>
        <w:t>ِّ</w:t>
      </w:r>
      <w:r w:rsidRPr="0058113D">
        <w:rPr>
          <w:rFonts w:cs="Traditional Arabic"/>
          <w:b/>
          <w:bCs/>
          <w:sz w:val="80"/>
          <w:szCs w:val="80"/>
          <w:rtl/>
        </w:rPr>
        <w:t xml:space="preserve"> شر</w:t>
      </w:r>
      <w:r>
        <w:rPr>
          <w:rFonts w:cs="Traditional Arabic" w:hint="cs"/>
          <w:b/>
          <w:bCs/>
          <w:sz w:val="80"/>
          <w:szCs w:val="80"/>
          <w:rtl/>
        </w:rPr>
        <w:t>ٍ.</w:t>
      </w:r>
    </w:p>
    <w:p w14:paraId="41DB715D" w14:textId="77777777" w:rsidR="002F5AB9" w:rsidRPr="00D65858" w:rsidRDefault="002F5AB9" w:rsidP="00CF637F">
      <w:pPr>
        <w:widowControl w:val="0"/>
        <w:suppressAutoHyphens w:val="0"/>
        <w:spacing w:line="240" w:lineRule="auto"/>
        <w:ind w:firstLine="720"/>
        <w:contextualSpacing/>
        <w:jc w:val="both"/>
        <w:rPr>
          <w:rFonts w:cs="Traditional Arabic"/>
          <w:b/>
          <w:bCs/>
          <w:sz w:val="80"/>
          <w:szCs w:val="80"/>
          <w:rtl/>
        </w:rPr>
      </w:pPr>
      <w:bookmarkStart w:id="4" w:name="_Hlk87544671"/>
      <w:r w:rsidRPr="00D65858">
        <w:rPr>
          <w:rFonts w:cs="Traditional Arabic" w:hint="cs"/>
          <w:b/>
          <w:bCs/>
          <w:sz w:val="80"/>
          <w:szCs w:val="80"/>
          <w:rtl/>
        </w:rPr>
        <w:t xml:space="preserve">اللهم اهدنا والمسلمينَ لأحسنِ الأخلاقِ والأعمالِ، واصرفْ عنا وعنهم سيِئها، </w:t>
      </w:r>
      <w:r w:rsidRPr="00D65858">
        <w:rPr>
          <w:rFonts w:cs="Traditional Arabic"/>
          <w:b/>
          <w:bCs/>
          <w:sz w:val="80"/>
          <w:szCs w:val="80"/>
          <w:rtl/>
        </w:rPr>
        <w:t>اللهم اغفرْ لوالدينا و</w:t>
      </w:r>
      <w:r w:rsidRPr="00D65858">
        <w:rPr>
          <w:rFonts w:cs="Traditional Arabic" w:hint="cs"/>
          <w:b/>
          <w:bCs/>
          <w:sz w:val="80"/>
          <w:szCs w:val="80"/>
          <w:rtl/>
        </w:rPr>
        <w:t>ارحمْهم واجعلْهم في الفردوسِ الأعلى من الجنةِ وإيانا والمسلمينَ</w:t>
      </w:r>
      <w:r w:rsidRPr="00D65858">
        <w:rPr>
          <w:rFonts w:cs="Traditional Arabic"/>
          <w:b/>
          <w:bCs/>
          <w:sz w:val="80"/>
          <w:szCs w:val="80"/>
          <w:rtl/>
        </w:rPr>
        <w:t xml:space="preserve">، </w:t>
      </w:r>
      <w:r w:rsidRPr="00D65858">
        <w:rPr>
          <w:rFonts w:cs="Traditional Arabic" w:hint="cs"/>
          <w:b/>
          <w:bCs/>
          <w:sz w:val="80"/>
          <w:szCs w:val="80"/>
          <w:rtl/>
        </w:rPr>
        <w:t xml:space="preserve">اللهم إنَّا نسألك لنا وللمسلمينَ </w:t>
      </w:r>
      <w:r w:rsidRPr="00D65858">
        <w:rPr>
          <w:rFonts w:cs="Traditional Arabic"/>
          <w:b/>
          <w:bCs/>
          <w:sz w:val="80"/>
          <w:szCs w:val="80"/>
          <w:rtl/>
        </w:rPr>
        <w:t xml:space="preserve">من كلِّ خيرٍ، </w:t>
      </w:r>
      <w:r w:rsidRPr="00D65858">
        <w:rPr>
          <w:rFonts w:cs="Traditional Arabic" w:hint="cs"/>
          <w:b/>
          <w:bCs/>
          <w:sz w:val="80"/>
          <w:szCs w:val="80"/>
          <w:rtl/>
        </w:rPr>
        <w:t xml:space="preserve">ونعوذُ ونعيذُهم </w:t>
      </w:r>
      <w:r w:rsidRPr="00D65858">
        <w:rPr>
          <w:rFonts w:cs="Traditional Arabic"/>
          <w:b/>
          <w:bCs/>
          <w:sz w:val="80"/>
          <w:szCs w:val="80"/>
          <w:rtl/>
        </w:rPr>
        <w:t xml:space="preserve">بك من كلِّ </w:t>
      </w:r>
      <w:r w:rsidRPr="00D65858">
        <w:rPr>
          <w:rFonts w:cs="Traditional Arabic"/>
          <w:b/>
          <w:bCs/>
          <w:sz w:val="80"/>
          <w:szCs w:val="80"/>
          <w:rtl/>
        </w:rPr>
        <w:lastRenderedPageBreak/>
        <w:t xml:space="preserve">شرٍ، </w:t>
      </w:r>
      <w:r w:rsidRPr="00D65858">
        <w:rPr>
          <w:rFonts w:cs="Traditional Arabic" w:hint="cs"/>
          <w:b/>
          <w:bCs/>
          <w:sz w:val="80"/>
          <w:szCs w:val="80"/>
          <w:rtl/>
        </w:rPr>
        <w:t>ون</w:t>
      </w:r>
      <w:r w:rsidRPr="00D65858">
        <w:rPr>
          <w:rFonts w:cs="Traditional Arabic"/>
          <w:b/>
          <w:bCs/>
          <w:sz w:val="80"/>
          <w:szCs w:val="80"/>
          <w:rtl/>
        </w:rPr>
        <w:t xml:space="preserve">سْأَلُكَ </w:t>
      </w:r>
      <w:r w:rsidRPr="00D65858">
        <w:rPr>
          <w:rFonts w:cs="Traditional Arabic" w:hint="cs"/>
          <w:b/>
          <w:bCs/>
          <w:sz w:val="80"/>
          <w:szCs w:val="80"/>
          <w:rtl/>
        </w:rPr>
        <w:t>لنا ولهم العفوَ و</w:t>
      </w:r>
      <w:r w:rsidRPr="00D65858">
        <w:rPr>
          <w:rFonts w:cs="Traditional Arabic"/>
          <w:b/>
          <w:bCs/>
          <w:sz w:val="80"/>
          <w:szCs w:val="80"/>
          <w:rtl/>
        </w:rPr>
        <w:t xml:space="preserve">الْعَافِيَةَ </w:t>
      </w:r>
      <w:r w:rsidRPr="00D65858">
        <w:rPr>
          <w:rFonts w:cs="Traditional Arabic" w:hint="cs"/>
          <w:b/>
          <w:bCs/>
          <w:sz w:val="80"/>
          <w:szCs w:val="80"/>
          <w:rtl/>
        </w:rPr>
        <w:t xml:space="preserve">في كلِّ شيءٍ، </w:t>
      </w:r>
      <w:r w:rsidRPr="00D65858">
        <w:rPr>
          <w:rFonts w:cs="Traditional Arabic"/>
          <w:b/>
          <w:bCs/>
          <w:sz w:val="80"/>
          <w:szCs w:val="80"/>
          <w:rtl/>
        </w:rPr>
        <w:t xml:space="preserve">اللهم </w:t>
      </w:r>
      <w:r w:rsidRPr="00D65858">
        <w:rPr>
          <w:rFonts w:cs="Traditional Arabic" w:hint="cs"/>
          <w:b/>
          <w:bCs/>
          <w:sz w:val="80"/>
          <w:szCs w:val="80"/>
          <w:rtl/>
        </w:rPr>
        <w:t xml:space="preserve">يا شافي </w:t>
      </w:r>
      <w:r w:rsidRPr="00D65858">
        <w:rPr>
          <w:rFonts w:cs="Traditional Arabic"/>
          <w:b/>
          <w:bCs/>
          <w:sz w:val="80"/>
          <w:szCs w:val="80"/>
          <w:rtl/>
        </w:rPr>
        <w:t>اشفنا واشفِ مرضانا ومرضى المسلمين</w:t>
      </w:r>
      <w:r w:rsidRPr="00D65858">
        <w:rPr>
          <w:rFonts w:cs="Traditional Arabic" w:hint="cs"/>
          <w:b/>
          <w:bCs/>
          <w:sz w:val="80"/>
          <w:szCs w:val="80"/>
          <w:rtl/>
        </w:rPr>
        <w:t>َ</w:t>
      </w:r>
      <w:r>
        <w:rPr>
          <w:rFonts w:cs="Traditional Arabic" w:hint="cs"/>
          <w:b/>
          <w:bCs/>
          <w:sz w:val="80"/>
          <w:szCs w:val="80"/>
          <w:rtl/>
        </w:rPr>
        <w:t xml:space="preserve"> والـمسالـمينَ</w:t>
      </w:r>
      <w:r w:rsidRPr="00D65858">
        <w:rPr>
          <w:rFonts w:cs="Traditional Arabic"/>
          <w:b/>
          <w:bCs/>
          <w:sz w:val="80"/>
          <w:szCs w:val="80"/>
          <w:rtl/>
        </w:rPr>
        <w:t xml:space="preserve">، </w:t>
      </w:r>
      <w:r w:rsidRPr="00D65858">
        <w:rPr>
          <w:rFonts w:ascii="Traditional Arabic" w:eastAsia="Traditional Arabic" w:hAnsi="Traditional Arabic" w:cs="Traditional Arabic"/>
          <w:bCs/>
          <w:sz w:val="80"/>
          <w:szCs w:val="80"/>
          <w:rtl/>
          <w:lang w:bidi="ar"/>
        </w:rPr>
        <w:t>اللَّهُمَّ اِكْفِن</w:t>
      </w:r>
      <w:r w:rsidRPr="00D65858">
        <w:rPr>
          <w:rFonts w:ascii="Traditional Arabic" w:eastAsia="Traditional Arabic" w:hAnsi="Traditional Arabic" w:cs="Traditional Arabic" w:hint="cs"/>
          <w:bCs/>
          <w:sz w:val="80"/>
          <w:szCs w:val="80"/>
          <w:rtl/>
          <w:lang w:bidi="ar"/>
        </w:rPr>
        <w:t>َا والمسلمينَ</w:t>
      </w:r>
      <w:r w:rsidRPr="00D65858">
        <w:rPr>
          <w:rFonts w:ascii="Traditional Arabic" w:eastAsia="Traditional Arabic" w:hAnsi="Traditional Arabic" w:cs="Traditional Arabic"/>
          <w:bCs/>
          <w:sz w:val="80"/>
          <w:szCs w:val="80"/>
          <w:rtl/>
          <w:lang w:bidi="ar"/>
        </w:rPr>
        <w:t xml:space="preserve"> بحلالِكَ عن حرامِكَ، وأَغْنِنـ</w:t>
      </w:r>
      <w:r w:rsidRPr="00D65858">
        <w:rPr>
          <w:rFonts w:ascii="Traditional Arabic" w:eastAsia="Traditional Arabic" w:hAnsi="Traditional Arabic" w:cs="Traditional Arabic" w:hint="cs"/>
          <w:bCs/>
          <w:sz w:val="80"/>
          <w:szCs w:val="80"/>
          <w:rtl/>
          <w:lang w:bidi="ar"/>
        </w:rPr>
        <w:t>َا</w:t>
      </w:r>
      <w:r w:rsidRPr="00D65858">
        <w:rPr>
          <w:rFonts w:ascii="Traditional Arabic" w:eastAsia="Traditional Arabic" w:hAnsi="Traditional Arabic" w:cs="Traditional Arabic"/>
          <w:bCs/>
          <w:sz w:val="80"/>
          <w:szCs w:val="80"/>
          <w:rtl/>
          <w:lang w:bidi="ar"/>
        </w:rPr>
        <w:t xml:space="preserve"> بفضلِكَ عَمَّنْ سِواكَ</w:t>
      </w:r>
      <w:r w:rsidRPr="00D65858">
        <w:rPr>
          <w:rFonts w:ascii="Traditional Arabic" w:eastAsia="Traditional Arabic" w:hAnsi="Traditional Arabic" w:cs="Traditional Arabic" w:hint="cs"/>
          <w:bCs/>
          <w:sz w:val="80"/>
          <w:szCs w:val="80"/>
          <w:rtl/>
          <w:lang w:bidi="ar"/>
        </w:rPr>
        <w:t>،</w:t>
      </w:r>
      <w:r w:rsidRPr="00D65858">
        <w:rPr>
          <w:rFonts w:ascii="Traditional Arabic" w:eastAsia="Traditional Arabic" w:hAnsi="Traditional Arabic" w:cs="Traditional Arabic"/>
          <w:bCs/>
          <w:sz w:val="80"/>
          <w:szCs w:val="80"/>
          <w:rtl/>
          <w:lang w:bidi="ar"/>
        </w:rPr>
        <w:t xml:space="preserve"> اللَّهُمَّ إنّ</w:t>
      </w:r>
      <w:r w:rsidRPr="00D65858">
        <w:rPr>
          <w:rFonts w:ascii="Traditional Arabic" w:eastAsia="Traditional Arabic" w:hAnsi="Traditional Arabic" w:cs="Traditional Arabic" w:hint="cs"/>
          <w:bCs/>
          <w:sz w:val="80"/>
          <w:szCs w:val="80"/>
          <w:rtl/>
          <w:lang w:bidi="ar"/>
        </w:rPr>
        <w:t>َا</w:t>
      </w:r>
      <w:r w:rsidRPr="00D65858">
        <w:rPr>
          <w:rFonts w:ascii="Traditional Arabic" w:eastAsia="Traditional Arabic" w:hAnsi="Traditional Arabic" w:cs="Traditional Arabic"/>
          <w:bCs/>
          <w:sz w:val="80"/>
          <w:szCs w:val="80"/>
          <w:rtl/>
        </w:rPr>
        <w:t xml:space="preserve"> </w:t>
      </w:r>
      <w:r w:rsidRPr="00D65858">
        <w:rPr>
          <w:rFonts w:ascii="Traditional Arabic" w:eastAsia="Traditional Arabic" w:hAnsi="Traditional Arabic" w:cs="Traditional Arabic" w:hint="cs"/>
          <w:bCs/>
          <w:sz w:val="80"/>
          <w:szCs w:val="80"/>
          <w:rtl/>
          <w:lang w:bidi="ar"/>
        </w:rPr>
        <w:t>ن</w:t>
      </w:r>
      <w:r w:rsidRPr="00D65858">
        <w:rPr>
          <w:rFonts w:ascii="Traditional Arabic" w:eastAsia="Traditional Arabic" w:hAnsi="Traditional Arabic" w:cs="Traditional Arabic"/>
          <w:bCs/>
          <w:sz w:val="80"/>
          <w:szCs w:val="80"/>
          <w:rtl/>
          <w:lang w:bidi="ar"/>
        </w:rPr>
        <w:t>سألُكَ مِنْ فَضْلِكَ ورَحْـمَتِكَ فإنَّهُ لا يـَمْلِكُها إلا أنتَ،</w:t>
      </w:r>
      <w:r w:rsidRPr="00D65858">
        <w:rPr>
          <w:rFonts w:cs="Traditional Arabic"/>
          <w:b/>
          <w:bCs/>
          <w:sz w:val="80"/>
          <w:szCs w:val="80"/>
          <w:rtl/>
        </w:rPr>
        <w:t xml:space="preserve"> اللهم اجعلنا والمسلمينَ ممن نصرَك فنصرْته، وحفظَك فحفظتْه، الله</w:t>
      </w:r>
      <w:r w:rsidRPr="00D65858">
        <w:rPr>
          <w:rFonts w:cs="Traditional Arabic" w:hint="cs"/>
          <w:b/>
          <w:bCs/>
          <w:sz w:val="80"/>
          <w:szCs w:val="80"/>
          <w:rtl/>
        </w:rPr>
        <w:t>ُ</w:t>
      </w:r>
      <w:r w:rsidRPr="00D65858">
        <w:rPr>
          <w:rFonts w:cs="Traditional Arabic"/>
          <w:b/>
          <w:bCs/>
          <w:sz w:val="80"/>
          <w:szCs w:val="80"/>
          <w:rtl/>
        </w:rPr>
        <w:t>م</w:t>
      </w:r>
      <w:r w:rsidRPr="00D65858">
        <w:rPr>
          <w:rFonts w:cs="Traditional Arabic" w:hint="cs"/>
          <w:b/>
          <w:bCs/>
          <w:sz w:val="80"/>
          <w:szCs w:val="80"/>
          <w:rtl/>
        </w:rPr>
        <w:t>َّ</w:t>
      </w:r>
      <w:r w:rsidRPr="00D65858">
        <w:rPr>
          <w:rFonts w:cs="Traditional Arabic"/>
          <w:b/>
          <w:bCs/>
          <w:sz w:val="80"/>
          <w:szCs w:val="80"/>
          <w:rtl/>
        </w:rPr>
        <w:t xml:space="preserve"> عليك بأعداءِ </w:t>
      </w:r>
      <w:r w:rsidRPr="00D65858">
        <w:rPr>
          <w:rFonts w:cs="Traditional Arabic" w:hint="cs"/>
          <w:b/>
          <w:bCs/>
          <w:sz w:val="80"/>
          <w:szCs w:val="80"/>
          <w:rtl/>
        </w:rPr>
        <w:t>الإسلامِ و</w:t>
      </w:r>
      <w:r w:rsidRPr="00D65858">
        <w:rPr>
          <w:rFonts w:cs="Traditional Arabic"/>
          <w:b/>
          <w:bCs/>
          <w:sz w:val="80"/>
          <w:szCs w:val="80"/>
          <w:rtl/>
        </w:rPr>
        <w:t>المسلمينَ</w:t>
      </w:r>
      <w:r w:rsidRPr="00D65858">
        <w:rPr>
          <w:rFonts w:cs="Traditional Arabic" w:hint="cs"/>
          <w:b/>
          <w:bCs/>
          <w:sz w:val="80"/>
          <w:szCs w:val="80"/>
          <w:rtl/>
        </w:rPr>
        <w:t xml:space="preserve"> و</w:t>
      </w:r>
      <w:r>
        <w:rPr>
          <w:rFonts w:cs="Traditional Arabic" w:hint="cs"/>
          <w:b/>
          <w:bCs/>
          <w:sz w:val="80"/>
          <w:szCs w:val="80"/>
          <w:rtl/>
        </w:rPr>
        <w:t>عليكَ ب</w:t>
      </w:r>
      <w:r w:rsidRPr="00D65858">
        <w:rPr>
          <w:rFonts w:cs="Traditional Arabic" w:hint="cs"/>
          <w:b/>
          <w:bCs/>
          <w:sz w:val="80"/>
          <w:szCs w:val="80"/>
          <w:rtl/>
        </w:rPr>
        <w:t>الظالمينَ</w:t>
      </w:r>
      <w:r w:rsidRPr="00D65858">
        <w:rPr>
          <w:rFonts w:cs="Traditional Arabic"/>
          <w:b/>
          <w:bCs/>
          <w:sz w:val="80"/>
          <w:szCs w:val="80"/>
          <w:rtl/>
        </w:rPr>
        <w:t xml:space="preserve"> فإنهم لا يعجزونَك، اكفنا واكفِ المسلمين شرَّهم بما شئتَ</w:t>
      </w:r>
      <w:r w:rsidRPr="00D65858">
        <w:rPr>
          <w:rFonts w:cs="Traditional Arabic" w:hint="cs"/>
          <w:b/>
          <w:bCs/>
          <w:sz w:val="80"/>
          <w:szCs w:val="80"/>
          <w:rtl/>
        </w:rPr>
        <w:t xml:space="preserve">، حسبُنا اللهُ ونِعْمَ الوكيلُ، لا إلهَ إلَّا هوَ عليهِ توكلنا وهو ربُّ العرشِ العظيمِ، </w:t>
      </w:r>
      <w:r w:rsidRPr="00D65858">
        <w:rPr>
          <w:rFonts w:cs="Traditional Arabic"/>
          <w:b/>
          <w:bCs/>
          <w:sz w:val="80"/>
          <w:szCs w:val="80"/>
          <w:rtl/>
        </w:rPr>
        <w:t>الله</w:t>
      </w:r>
      <w:r w:rsidRPr="00D65858">
        <w:rPr>
          <w:rFonts w:cs="Traditional Arabic" w:hint="cs"/>
          <w:b/>
          <w:bCs/>
          <w:sz w:val="80"/>
          <w:szCs w:val="80"/>
          <w:rtl/>
        </w:rPr>
        <w:t>ُ</w:t>
      </w:r>
      <w:r w:rsidRPr="00D65858">
        <w:rPr>
          <w:rFonts w:cs="Traditional Arabic"/>
          <w:b/>
          <w:bCs/>
          <w:sz w:val="80"/>
          <w:szCs w:val="80"/>
          <w:rtl/>
        </w:rPr>
        <w:t>م</w:t>
      </w:r>
      <w:r w:rsidRPr="00D65858">
        <w:rPr>
          <w:rFonts w:cs="Traditional Arabic" w:hint="cs"/>
          <w:b/>
          <w:bCs/>
          <w:sz w:val="80"/>
          <w:szCs w:val="80"/>
          <w:rtl/>
        </w:rPr>
        <w:t xml:space="preserve">َّ إنَّا نجعلُكَ في نـُحورِهم، ونعوذُ بكَ مِنْ شرورِهم، اللهم إنَّا والمسلمينَ مستضعفونَ فانتصرْ لنا </w:t>
      </w:r>
      <w:r w:rsidRPr="00D65858">
        <w:rPr>
          <w:rFonts w:cs="Traditional Arabic" w:hint="cs"/>
          <w:b/>
          <w:bCs/>
          <w:sz w:val="80"/>
          <w:szCs w:val="80"/>
          <w:rtl/>
        </w:rPr>
        <w:lastRenderedPageBreak/>
        <w:t>يا قويُ يا عزيزُ.</w:t>
      </w:r>
    </w:p>
    <w:p w14:paraId="1A98DC9F" w14:textId="77777777" w:rsidR="002F5AB9" w:rsidRPr="00D65858" w:rsidRDefault="002F5AB9" w:rsidP="00CF637F">
      <w:pPr>
        <w:widowControl w:val="0"/>
        <w:suppressAutoHyphens w:val="0"/>
        <w:spacing w:line="240" w:lineRule="auto"/>
        <w:ind w:firstLine="720"/>
        <w:contextualSpacing/>
        <w:jc w:val="both"/>
        <w:rPr>
          <w:rFonts w:cs="Traditional Arabic"/>
          <w:b/>
          <w:bCs/>
          <w:sz w:val="80"/>
          <w:szCs w:val="80"/>
          <w:rtl/>
        </w:rPr>
      </w:pPr>
      <w:r w:rsidRPr="00D65858">
        <w:rPr>
          <w:rFonts w:cs="Traditional Arabic"/>
          <w:b/>
          <w:bCs/>
          <w:sz w:val="80"/>
          <w:szCs w:val="80"/>
          <w:rtl/>
        </w:rPr>
        <w:t>اللهم أصلحْ و</w:t>
      </w:r>
      <w:r w:rsidRPr="00D65858">
        <w:rPr>
          <w:rFonts w:cs="Traditional Arabic" w:hint="cs"/>
          <w:b/>
          <w:bCs/>
          <w:sz w:val="80"/>
          <w:szCs w:val="80"/>
          <w:rtl/>
        </w:rPr>
        <w:t>ُ</w:t>
      </w:r>
      <w:r w:rsidRPr="00D65858">
        <w:rPr>
          <w:rFonts w:cs="Traditional Arabic"/>
          <w:b/>
          <w:bCs/>
          <w:sz w:val="80"/>
          <w:szCs w:val="80"/>
          <w:rtl/>
        </w:rPr>
        <w:t>لاةَ أُمورِنا وأُمورِ المسلمينِ</w:t>
      </w:r>
      <w:r w:rsidRPr="00D65858">
        <w:rPr>
          <w:rFonts w:cs="Traditional Arabic" w:hint="cs"/>
          <w:b/>
          <w:bCs/>
          <w:sz w:val="80"/>
          <w:szCs w:val="80"/>
          <w:rtl/>
        </w:rPr>
        <w:t xml:space="preserve"> وبطانتَهم</w:t>
      </w:r>
      <w:r w:rsidRPr="00D65858">
        <w:rPr>
          <w:rFonts w:cs="Traditional Arabic"/>
          <w:b/>
          <w:bCs/>
          <w:sz w:val="80"/>
          <w:szCs w:val="80"/>
          <w:rtl/>
        </w:rPr>
        <w:t xml:space="preserve">، </w:t>
      </w:r>
      <w:r w:rsidRPr="00D65858">
        <w:rPr>
          <w:rFonts w:eastAsia="Calibri" w:cs="Traditional Arabic" w:hint="cs"/>
          <w:b/>
          <w:bCs/>
          <w:sz w:val="80"/>
          <w:szCs w:val="80"/>
          <w:rtl/>
          <w:lang w:eastAsia="en-US"/>
        </w:rPr>
        <w:t>واجعلْ</w:t>
      </w:r>
      <w:r w:rsidRPr="00D65858">
        <w:rPr>
          <w:rFonts w:eastAsia="Calibri" w:cs="Traditional Arabic"/>
          <w:b/>
          <w:bCs/>
          <w:sz w:val="80"/>
          <w:szCs w:val="80"/>
          <w:rtl/>
          <w:lang w:eastAsia="en-US"/>
        </w:rPr>
        <w:t xml:space="preserve"> </w:t>
      </w:r>
      <w:r w:rsidRPr="00D65858">
        <w:rPr>
          <w:rFonts w:eastAsia="Calibri" w:cs="Traditional Arabic" w:hint="cs"/>
          <w:b/>
          <w:bCs/>
          <w:sz w:val="80"/>
          <w:szCs w:val="80"/>
          <w:rtl/>
          <w:lang w:eastAsia="en-US"/>
        </w:rPr>
        <w:t>أَمرَهم</w:t>
      </w:r>
      <w:r w:rsidRPr="00D65858">
        <w:rPr>
          <w:rFonts w:eastAsia="Calibri" w:cs="Traditional Arabic"/>
          <w:b/>
          <w:bCs/>
          <w:sz w:val="80"/>
          <w:szCs w:val="80"/>
          <w:rtl/>
          <w:lang w:eastAsia="en-US"/>
        </w:rPr>
        <w:t xml:space="preserve"> </w:t>
      </w:r>
      <w:r w:rsidRPr="00D65858">
        <w:rPr>
          <w:rFonts w:eastAsia="Calibri" w:cs="Traditional Arabic" w:hint="cs"/>
          <w:b/>
          <w:bCs/>
          <w:sz w:val="80"/>
          <w:szCs w:val="80"/>
          <w:rtl/>
          <w:lang w:eastAsia="en-US"/>
        </w:rPr>
        <w:t>لِنَصرِ</w:t>
      </w:r>
      <w:r w:rsidRPr="00D65858">
        <w:rPr>
          <w:rFonts w:eastAsia="Calibri" w:cs="Traditional Arabic"/>
          <w:b/>
          <w:bCs/>
          <w:sz w:val="80"/>
          <w:szCs w:val="80"/>
          <w:rtl/>
          <w:lang w:eastAsia="en-US"/>
        </w:rPr>
        <w:t xml:space="preserve"> </w:t>
      </w:r>
      <w:r w:rsidRPr="00D65858">
        <w:rPr>
          <w:rFonts w:eastAsia="Calibri" w:cs="Traditional Arabic" w:hint="cs"/>
          <w:b/>
          <w:bCs/>
          <w:sz w:val="80"/>
          <w:szCs w:val="80"/>
          <w:rtl/>
          <w:lang w:eastAsia="en-US"/>
        </w:rPr>
        <w:t>دِينِكَ،</w:t>
      </w:r>
      <w:r w:rsidRPr="00D65858">
        <w:rPr>
          <w:rFonts w:eastAsia="Calibri" w:cs="Traditional Arabic"/>
          <w:b/>
          <w:bCs/>
          <w:sz w:val="80"/>
          <w:szCs w:val="80"/>
          <w:rtl/>
          <w:lang w:eastAsia="en-US"/>
        </w:rPr>
        <w:t xml:space="preserve"> </w:t>
      </w:r>
      <w:r w:rsidRPr="00D65858">
        <w:rPr>
          <w:rFonts w:eastAsia="Calibri" w:cs="Traditional Arabic" w:hint="cs"/>
          <w:b/>
          <w:bCs/>
          <w:sz w:val="80"/>
          <w:szCs w:val="80"/>
          <w:rtl/>
          <w:lang w:eastAsia="en-US"/>
        </w:rPr>
        <w:t>ولإعلاءِ</w:t>
      </w:r>
      <w:r w:rsidRPr="00D65858">
        <w:rPr>
          <w:rFonts w:eastAsia="Calibri" w:cs="Traditional Arabic"/>
          <w:b/>
          <w:bCs/>
          <w:sz w:val="80"/>
          <w:szCs w:val="80"/>
          <w:rtl/>
          <w:lang w:eastAsia="en-US"/>
        </w:rPr>
        <w:t xml:space="preserve"> </w:t>
      </w:r>
      <w:r w:rsidRPr="00D65858">
        <w:rPr>
          <w:rFonts w:eastAsia="Calibri" w:cs="Traditional Arabic" w:hint="cs"/>
          <w:b/>
          <w:bCs/>
          <w:sz w:val="80"/>
          <w:szCs w:val="80"/>
          <w:rtl/>
          <w:lang w:eastAsia="en-US"/>
        </w:rPr>
        <w:t xml:space="preserve">كَلمتِكَ، </w:t>
      </w:r>
      <w:r w:rsidRPr="00D65858">
        <w:rPr>
          <w:rFonts w:cs="Traditional Arabic"/>
          <w:b/>
          <w:bCs/>
          <w:sz w:val="80"/>
          <w:szCs w:val="80"/>
          <w:rtl/>
        </w:rPr>
        <w:t>ووفقهمْ لما تحبُ وترضى، وانصرْ جنودَنا المرابطينَ، ورُدَّهُم سال</w:t>
      </w:r>
      <w:r w:rsidRPr="00D65858">
        <w:rPr>
          <w:rFonts w:cs="Traditional Arabic" w:hint="cs"/>
          <w:b/>
          <w:bCs/>
          <w:sz w:val="80"/>
          <w:szCs w:val="80"/>
          <w:rtl/>
        </w:rPr>
        <w:t>ـم</w:t>
      </w:r>
      <w:r w:rsidRPr="00D65858">
        <w:rPr>
          <w:rFonts w:cs="Traditional Arabic"/>
          <w:b/>
          <w:bCs/>
          <w:sz w:val="80"/>
          <w:szCs w:val="80"/>
          <w:rtl/>
        </w:rPr>
        <w:t>ينَ غان</w:t>
      </w:r>
      <w:r w:rsidRPr="00D65858">
        <w:rPr>
          <w:rFonts w:cs="Traditional Arabic" w:hint="cs"/>
          <w:b/>
          <w:bCs/>
          <w:sz w:val="80"/>
          <w:szCs w:val="80"/>
          <w:rtl/>
        </w:rPr>
        <w:t>ـ</w:t>
      </w:r>
      <w:r w:rsidRPr="00D65858">
        <w:rPr>
          <w:rFonts w:cs="Traditional Arabic"/>
          <w:b/>
          <w:bCs/>
          <w:sz w:val="80"/>
          <w:szCs w:val="80"/>
          <w:rtl/>
        </w:rPr>
        <w:t>مينَ</w:t>
      </w:r>
      <w:r w:rsidRPr="00D65858">
        <w:rPr>
          <w:rFonts w:cs="Traditional Arabic" w:hint="cs"/>
          <w:b/>
          <w:bCs/>
          <w:sz w:val="80"/>
          <w:szCs w:val="80"/>
          <w:rtl/>
        </w:rPr>
        <w:t>.</w:t>
      </w:r>
    </w:p>
    <w:p w14:paraId="73CF9E12" w14:textId="76E12F59" w:rsidR="00AE6A20" w:rsidRPr="009169C9" w:rsidRDefault="002F5AB9" w:rsidP="00CF637F">
      <w:pPr>
        <w:widowControl w:val="0"/>
        <w:spacing w:line="240" w:lineRule="auto"/>
        <w:ind w:firstLine="720"/>
        <w:contextualSpacing/>
        <w:jc w:val="both"/>
        <w:rPr>
          <w:rFonts w:cs="Traditional Arabic"/>
          <w:b/>
          <w:bCs/>
          <w:sz w:val="80"/>
          <w:szCs w:val="80"/>
          <w:rtl/>
        </w:rPr>
      </w:pPr>
      <w:bookmarkStart w:id="5" w:name="_Hlk134716109"/>
      <w:bookmarkEnd w:id="1"/>
      <w:bookmarkEnd w:id="4"/>
      <w:r w:rsidRPr="00D65858">
        <w:rPr>
          <w:rFonts w:cs="Traditional Arabic" w:hint="cs"/>
          <w:b/>
          <w:bCs/>
          <w:sz w:val="80"/>
          <w:szCs w:val="80"/>
          <w:rtl/>
        </w:rPr>
        <w:t>اللهم صلِ وسلمْ وباركْ على نبيِنا محمدٍ، والحمدُ للهِ ربِ العالمين.</w:t>
      </w:r>
      <w:bookmarkEnd w:id="2"/>
      <w:bookmarkEnd w:id="5"/>
    </w:p>
    <w:sectPr w:rsidR="00AE6A20" w:rsidRPr="009169C9" w:rsidSect="00FF5FA6">
      <w:footerReference w:type="default" r:id="rId7"/>
      <w:pgSz w:w="11906" w:h="16838"/>
      <w:pgMar w:top="567" w:right="567" w:bottom="567" w:left="567" w:header="0" w:footer="0" w:gutter="0"/>
      <w:cols w:space="720"/>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CE7AE3" w14:textId="77777777" w:rsidR="00154B1A" w:rsidRDefault="00154B1A">
      <w:pPr>
        <w:spacing w:after="0" w:line="240" w:lineRule="auto"/>
      </w:pPr>
      <w:r>
        <w:separator/>
      </w:r>
    </w:p>
  </w:endnote>
  <w:endnote w:type="continuationSeparator" w:id="0">
    <w:p w14:paraId="6EF62F0C" w14:textId="77777777" w:rsidR="00154B1A" w:rsidRDefault="00154B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aditional Arabic">
    <w:panose1 w:val="02020603050405020304"/>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0"/>
    <w:family w:val="swiss"/>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751780024"/>
      <w:docPartObj>
        <w:docPartGallery w:val="Page Numbers (Bottom of Page)"/>
        <w:docPartUnique/>
      </w:docPartObj>
    </w:sdtPr>
    <w:sdtContent>
      <w:sdt>
        <w:sdtPr>
          <w:rPr>
            <w:rtl/>
          </w:rPr>
          <w:id w:val="1728636285"/>
          <w:docPartObj>
            <w:docPartGallery w:val="Page Numbers (Top of Page)"/>
            <w:docPartUnique/>
          </w:docPartObj>
        </w:sdtPr>
        <w:sdtContent>
          <w:p w14:paraId="3C179AFC" w14:textId="489A5E23" w:rsidR="001D0FD0" w:rsidRDefault="001D0FD0">
            <w:pPr>
              <w:pStyle w:val="ab"/>
              <w:jc w:val="center"/>
            </w:pPr>
            <w:r w:rsidRPr="00CF3B41">
              <w:rPr>
                <w:b/>
                <w:bCs/>
                <w:color w:val="008000"/>
                <w:sz w:val="32"/>
                <w:szCs w:val="32"/>
              </w:rPr>
              <w:fldChar w:fldCharType="begin"/>
            </w:r>
            <w:r w:rsidRPr="00CF3B41">
              <w:rPr>
                <w:b/>
                <w:bCs/>
                <w:color w:val="008000"/>
                <w:sz w:val="32"/>
                <w:szCs w:val="32"/>
              </w:rPr>
              <w:instrText>PAGE</w:instrText>
            </w:r>
            <w:r w:rsidRPr="00CF3B41">
              <w:rPr>
                <w:b/>
                <w:bCs/>
                <w:color w:val="008000"/>
                <w:sz w:val="32"/>
                <w:szCs w:val="32"/>
              </w:rPr>
              <w:fldChar w:fldCharType="separate"/>
            </w:r>
            <w:r w:rsidR="002F5AB9">
              <w:rPr>
                <w:b/>
                <w:bCs/>
                <w:noProof/>
                <w:color w:val="008000"/>
                <w:sz w:val="32"/>
                <w:szCs w:val="32"/>
                <w:rtl/>
              </w:rPr>
              <w:t>2</w:t>
            </w:r>
            <w:r w:rsidRPr="00CF3B41">
              <w:rPr>
                <w:b/>
                <w:bCs/>
                <w:color w:val="008000"/>
                <w:sz w:val="32"/>
                <w:szCs w:val="32"/>
              </w:rPr>
              <w:fldChar w:fldCharType="end"/>
            </w:r>
            <w:r w:rsidRPr="00CF3B41">
              <w:rPr>
                <w:b/>
                <w:bCs/>
                <w:color w:val="008000"/>
                <w:sz w:val="32"/>
                <w:szCs w:val="32"/>
                <w:rtl/>
                <w:lang w:val="ar-SA"/>
              </w:rPr>
              <w:t xml:space="preserve"> من </w:t>
            </w:r>
            <w:r w:rsidRPr="00CF3B41">
              <w:rPr>
                <w:b/>
                <w:bCs/>
                <w:color w:val="008000"/>
                <w:sz w:val="32"/>
                <w:szCs w:val="32"/>
              </w:rPr>
              <w:fldChar w:fldCharType="begin"/>
            </w:r>
            <w:r w:rsidRPr="00CF3B41">
              <w:rPr>
                <w:b/>
                <w:bCs/>
                <w:color w:val="008000"/>
                <w:sz w:val="32"/>
                <w:szCs w:val="32"/>
              </w:rPr>
              <w:instrText>NUMPAGES</w:instrText>
            </w:r>
            <w:r w:rsidRPr="00CF3B41">
              <w:rPr>
                <w:b/>
                <w:bCs/>
                <w:color w:val="008000"/>
                <w:sz w:val="32"/>
                <w:szCs w:val="32"/>
              </w:rPr>
              <w:fldChar w:fldCharType="separate"/>
            </w:r>
            <w:r w:rsidR="002F5AB9">
              <w:rPr>
                <w:b/>
                <w:bCs/>
                <w:noProof/>
                <w:color w:val="008000"/>
                <w:sz w:val="32"/>
                <w:szCs w:val="32"/>
                <w:rtl/>
              </w:rPr>
              <w:t>4</w:t>
            </w:r>
            <w:r w:rsidRPr="00CF3B41">
              <w:rPr>
                <w:b/>
                <w:bCs/>
                <w:color w:val="008000"/>
                <w:sz w:val="32"/>
                <w:szCs w:val="32"/>
              </w:rPr>
              <w:fldChar w:fldCharType="end"/>
            </w:r>
          </w:p>
        </w:sdtContent>
      </w:sdt>
    </w:sdtContent>
  </w:sdt>
  <w:p w14:paraId="69B1C76D" w14:textId="77777777" w:rsidR="00BA26E7" w:rsidRDefault="00BA26E7">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A68BB5" w14:textId="77777777" w:rsidR="00154B1A" w:rsidRDefault="00154B1A">
      <w:pPr>
        <w:spacing w:after="0" w:line="240" w:lineRule="auto"/>
      </w:pPr>
      <w:r>
        <w:separator/>
      </w:r>
    </w:p>
  </w:footnote>
  <w:footnote w:type="continuationSeparator" w:id="0">
    <w:p w14:paraId="7606999C" w14:textId="77777777" w:rsidR="00154B1A" w:rsidRDefault="00154B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289747F"/>
    <w:multiLevelType w:val="hybridMultilevel"/>
    <w:tmpl w:val="CD920370"/>
    <w:lvl w:ilvl="0" w:tplc="6BA04EC8">
      <w:numFmt w:val="bullet"/>
      <w:lvlText w:val="-"/>
      <w:lvlJc w:val="left"/>
      <w:pPr>
        <w:ind w:left="1440" w:hanging="720"/>
      </w:pPr>
      <w:rPr>
        <w:rFonts w:ascii="Traditional Arabic" w:eastAsia="Times New Roman" w:hAnsi="Traditional Arabic" w:cs="Traditional Arabic"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3F52CDA"/>
    <w:multiLevelType w:val="hybridMultilevel"/>
    <w:tmpl w:val="5A803C6C"/>
    <w:lvl w:ilvl="0" w:tplc="0E261FAA">
      <w:start w:val="1"/>
      <w:numFmt w:val="decimal"/>
      <w:suff w:val="nothing"/>
      <w:lvlText w:val="%1."/>
      <w:lvlJc w:val="left"/>
      <w:pPr>
        <w:ind w:left="0" w:firstLine="0"/>
      </w:pPr>
      <w:rPr>
        <w:rFonts w:ascii="Traditional Arabic" w:hAnsi="Traditional Arabic" w:cs="Traditional Arabic" w:hint="default"/>
        <w:b w:val="0"/>
        <w:bCs/>
        <w:color w:val="0070C0"/>
        <w:sz w:val="80"/>
        <w:szCs w:val="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19116116">
    <w:abstractNumId w:val="0"/>
  </w:num>
  <w:num w:numId="2" w16cid:durableId="598872596">
    <w:abstractNumId w:val="1"/>
  </w:num>
  <w:num w:numId="3" w16cid:durableId="147536849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D6C"/>
    <w:rsid w:val="0000045A"/>
    <w:rsid w:val="0000215A"/>
    <w:rsid w:val="00003DB2"/>
    <w:rsid w:val="00021041"/>
    <w:rsid w:val="000257B9"/>
    <w:rsid w:val="00027A17"/>
    <w:rsid w:val="00030563"/>
    <w:rsid w:val="00031448"/>
    <w:rsid w:val="00031B49"/>
    <w:rsid w:val="000377AA"/>
    <w:rsid w:val="00043019"/>
    <w:rsid w:val="00044AF6"/>
    <w:rsid w:val="0004507D"/>
    <w:rsid w:val="00047AF0"/>
    <w:rsid w:val="000504C3"/>
    <w:rsid w:val="00051B50"/>
    <w:rsid w:val="000527FE"/>
    <w:rsid w:val="000561EB"/>
    <w:rsid w:val="0005780D"/>
    <w:rsid w:val="000630A1"/>
    <w:rsid w:val="00063E09"/>
    <w:rsid w:val="000645C8"/>
    <w:rsid w:val="00065687"/>
    <w:rsid w:val="0006608F"/>
    <w:rsid w:val="000664AB"/>
    <w:rsid w:val="00066ADD"/>
    <w:rsid w:val="00072BE8"/>
    <w:rsid w:val="00073077"/>
    <w:rsid w:val="00075CD4"/>
    <w:rsid w:val="00082782"/>
    <w:rsid w:val="000843CF"/>
    <w:rsid w:val="00087516"/>
    <w:rsid w:val="00087728"/>
    <w:rsid w:val="00091E00"/>
    <w:rsid w:val="00091E3B"/>
    <w:rsid w:val="00092FBD"/>
    <w:rsid w:val="000937EB"/>
    <w:rsid w:val="00093FB1"/>
    <w:rsid w:val="000974EE"/>
    <w:rsid w:val="000A0CF7"/>
    <w:rsid w:val="000A22B5"/>
    <w:rsid w:val="000A3B46"/>
    <w:rsid w:val="000A4EA6"/>
    <w:rsid w:val="000A547A"/>
    <w:rsid w:val="000B0412"/>
    <w:rsid w:val="000B0CF5"/>
    <w:rsid w:val="000B2303"/>
    <w:rsid w:val="000B3CD6"/>
    <w:rsid w:val="000B4912"/>
    <w:rsid w:val="000C0CBE"/>
    <w:rsid w:val="000C0DC8"/>
    <w:rsid w:val="000C0EB6"/>
    <w:rsid w:val="000C1CA8"/>
    <w:rsid w:val="000C31C5"/>
    <w:rsid w:val="000C326E"/>
    <w:rsid w:val="000C69B7"/>
    <w:rsid w:val="000C6D44"/>
    <w:rsid w:val="000D2813"/>
    <w:rsid w:val="000D4AEB"/>
    <w:rsid w:val="000D514C"/>
    <w:rsid w:val="000D556E"/>
    <w:rsid w:val="000D56BD"/>
    <w:rsid w:val="000D609F"/>
    <w:rsid w:val="000D6665"/>
    <w:rsid w:val="000E1AE7"/>
    <w:rsid w:val="000F02A5"/>
    <w:rsid w:val="000F124A"/>
    <w:rsid w:val="000F3BBE"/>
    <w:rsid w:val="000F715B"/>
    <w:rsid w:val="00101867"/>
    <w:rsid w:val="001041A9"/>
    <w:rsid w:val="00110D0E"/>
    <w:rsid w:val="00111775"/>
    <w:rsid w:val="001157E5"/>
    <w:rsid w:val="00116070"/>
    <w:rsid w:val="00127B6A"/>
    <w:rsid w:val="00133407"/>
    <w:rsid w:val="001338AA"/>
    <w:rsid w:val="00133EDC"/>
    <w:rsid w:val="00134A93"/>
    <w:rsid w:val="00137093"/>
    <w:rsid w:val="00145D1E"/>
    <w:rsid w:val="00147D64"/>
    <w:rsid w:val="001525C2"/>
    <w:rsid w:val="00154A36"/>
    <w:rsid w:val="00154B1A"/>
    <w:rsid w:val="00155006"/>
    <w:rsid w:val="001568DD"/>
    <w:rsid w:val="00157105"/>
    <w:rsid w:val="001579D9"/>
    <w:rsid w:val="001600C7"/>
    <w:rsid w:val="001604B9"/>
    <w:rsid w:val="00165516"/>
    <w:rsid w:val="001707F8"/>
    <w:rsid w:val="00173472"/>
    <w:rsid w:val="00175C67"/>
    <w:rsid w:val="00175E53"/>
    <w:rsid w:val="00180413"/>
    <w:rsid w:val="00180B60"/>
    <w:rsid w:val="001817C1"/>
    <w:rsid w:val="001835F4"/>
    <w:rsid w:val="00192AB3"/>
    <w:rsid w:val="00193273"/>
    <w:rsid w:val="001973BA"/>
    <w:rsid w:val="001A0EDB"/>
    <w:rsid w:val="001A2C66"/>
    <w:rsid w:val="001A2F8D"/>
    <w:rsid w:val="001A4F29"/>
    <w:rsid w:val="001A5287"/>
    <w:rsid w:val="001A5A48"/>
    <w:rsid w:val="001B0A99"/>
    <w:rsid w:val="001B2EE2"/>
    <w:rsid w:val="001B751B"/>
    <w:rsid w:val="001C14D1"/>
    <w:rsid w:val="001C2F41"/>
    <w:rsid w:val="001D04E1"/>
    <w:rsid w:val="001D0FA2"/>
    <w:rsid w:val="001D0FD0"/>
    <w:rsid w:val="001D2380"/>
    <w:rsid w:val="001D50BB"/>
    <w:rsid w:val="001D54C5"/>
    <w:rsid w:val="001D7923"/>
    <w:rsid w:val="001E3021"/>
    <w:rsid w:val="001E3991"/>
    <w:rsid w:val="001E54A6"/>
    <w:rsid w:val="001E6684"/>
    <w:rsid w:val="001E7D80"/>
    <w:rsid w:val="001F17BC"/>
    <w:rsid w:val="001F5946"/>
    <w:rsid w:val="001F6485"/>
    <w:rsid w:val="00201B30"/>
    <w:rsid w:val="00207769"/>
    <w:rsid w:val="00211036"/>
    <w:rsid w:val="0021685E"/>
    <w:rsid w:val="00222D0F"/>
    <w:rsid w:val="002304E5"/>
    <w:rsid w:val="002321DE"/>
    <w:rsid w:val="00237613"/>
    <w:rsid w:val="0023761D"/>
    <w:rsid w:val="00247C5B"/>
    <w:rsid w:val="00251B5F"/>
    <w:rsid w:val="002545AA"/>
    <w:rsid w:val="00261538"/>
    <w:rsid w:val="00263D25"/>
    <w:rsid w:val="00264620"/>
    <w:rsid w:val="00273D87"/>
    <w:rsid w:val="00280F7F"/>
    <w:rsid w:val="002944AC"/>
    <w:rsid w:val="00296B4A"/>
    <w:rsid w:val="002A1F52"/>
    <w:rsid w:val="002A20AD"/>
    <w:rsid w:val="002A2E27"/>
    <w:rsid w:val="002A364D"/>
    <w:rsid w:val="002A3DD6"/>
    <w:rsid w:val="002A3F18"/>
    <w:rsid w:val="002B22EA"/>
    <w:rsid w:val="002B41A2"/>
    <w:rsid w:val="002B6E72"/>
    <w:rsid w:val="002C1147"/>
    <w:rsid w:val="002D1944"/>
    <w:rsid w:val="002D306C"/>
    <w:rsid w:val="002D426E"/>
    <w:rsid w:val="002D65F3"/>
    <w:rsid w:val="002D7866"/>
    <w:rsid w:val="002D789F"/>
    <w:rsid w:val="002D7CD9"/>
    <w:rsid w:val="002E134E"/>
    <w:rsid w:val="002E45DC"/>
    <w:rsid w:val="002E4BCE"/>
    <w:rsid w:val="002F3873"/>
    <w:rsid w:val="002F3CDD"/>
    <w:rsid w:val="002F45CF"/>
    <w:rsid w:val="002F5AB9"/>
    <w:rsid w:val="00310786"/>
    <w:rsid w:val="003113FF"/>
    <w:rsid w:val="003137DC"/>
    <w:rsid w:val="00314DA2"/>
    <w:rsid w:val="003223BE"/>
    <w:rsid w:val="003246B7"/>
    <w:rsid w:val="003319C7"/>
    <w:rsid w:val="00335789"/>
    <w:rsid w:val="003411E4"/>
    <w:rsid w:val="0034246C"/>
    <w:rsid w:val="003455D0"/>
    <w:rsid w:val="00353303"/>
    <w:rsid w:val="003542FC"/>
    <w:rsid w:val="0036167F"/>
    <w:rsid w:val="003658DD"/>
    <w:rsid w:val="003673DF"/>
    <w:rsid w:val="00371A47"/>
    <w:rsid w:val="00372015"/>
    <w:rsid w:val="003763CB"/>
    <w:rsid w:val="00383CDE"/>
    <w:rsid w:val="003859F6"/>
    <w:rsid w:val="0038759E"/>
    <w:rsid w:val="003927D2"/>
    <w:rsid w:val="003932CE"/>
    <w:rsid w:val="003975E5"/>
    <w:rsid w:val="003A0B70"/>
    <w:rsid w:val="003A1EEF"/>
    <w:rsid w:val="003A5563"/>
    <w:rsid w:val="003A7E97"/>
    <w:rsid w:val="003B12FD"/>
    <w:rsid w:val="003B473C"/>
    <w:rsid w:val="003B4B36"/>
    <w:rsid w:val="003B686C"/>
    <w:rsid w:val="003B6D24"/>
    <w:rsid w:val="003B6F74"/>
    <w:rsid w:val="003B76E5"/>
    <w:rsid w:val="003C15AD"/>
    <w:rsid w:val="003C5596"/>
    <w:rsid w:val="003C5B7C"/>
    <w:rsid w:val="003C7A21"/>
    <w:rsid w:val="003D10C7"/>
    <w:rsid w:val="003D13EC"/>
    <w:rsid w:val="003D14F6"/>
    <w:rsid w:val="003D326B"/>
    <w:rsid w:val="003E40EE"/>
    <w:rsid w:val="003F0294"/>
    <w:rsid w:val="003F6078"/>
    <w:rsid w:val="003F6688"/>
    <w:rsid w:val="003F7126"/>
    <w:rsid w:val="00404873"/>
    <w:rsid w:val="00404B88"/>
    <w:rsid w:val="004050EC"/>
    <w:rsid w:val="00405396"/>
    <w:rsid w:val="00406D58"/>
    <w:rsid w:val="0040705B"/>
    <w:rsid w:val="00410C5E"/>
    <w:rsid w:val="00410DA5"/>
    <w:rsid w:val="00415216"/>
    <w:rsid w:val="00425B2B"/>
    <w:rsid w:val="00426560"/>
    <w:rsid w:val="00427602"/>
    <w:rsid w:val="004300B9"/>
    <w:rsid w:val="00430B33"/>
    <w:rsid w:val="00437B3E"/>
    <w:rsid w:val="0044009A"/>
    <w:rsid w:val="0044190B"/>
    <w:rsid w:val="00447335"/>
    <w:rsid w:val="00452081"/>
    <w:rsid w:val="00452EDA"/>
    <w:rsid w:val="00454038"/>
    <w:rsid w:val="00454BED"/>
    <w:rsid w:val="00456A3E"/>
    <w:rsid w:val="00457A09"/>
    <w:rsid w:val="00457F26"/>
    <w:rsid w:val="00462715"/>
    <w:rsid w:val="00464447"/>
    <w:rsid w:val="004665E9"/>
    <w:rsid w:val="004676D8"/>
    <w:rsid w:val="00471060"/>
    <w:rsid w:val="00477D1B"/>
    <w:rsid w:val="004809F5"/>
    <w:rsid w:val="004820E0"/>
    <w:rsid w:val="00483360"/>
    <w:rsid w:val="004845E7"/>
    <w:rsid w:val="00487859"/>
    <w:rsid w:val="004900E8"/>
    <w:rsid w:val="00490C54"/>
    <w:rsid w:val="004910B6"/>
    <w:rsid w:val="00495225"/>
    <w:rsid w:val="00497A12"/>
    <w:rsid w:val="004A32A5"/>
    <w:rsid w:val="004A69D3"/>
    <w:rsid w:val="004B2C65"/>
    <w:rsid w:val="004B5B38"/>
    <w:rsid w:val="004B603A"/>
    <w:rsid w:val="004B7315"/>
    <w:rsid w:val="004C68FA"/>
    <w:rsid w:val="004C7767"/>
    <w:rsid w:val="004D05F4"/>
    <w:rsid w:val="004D1B47"/>
    <w:rsid w:val="004D2281"/>
    <w:rsid w:val="004D2FC4"/>
    <w:rsid w:val="004D3697"/>
    <w:rsid w:val="004D4D76"/>
    <w:rsid w:val="004E20B9"/>
    <w:rsid w:val="004E2269"/>
    <w:rsid w:val="004E3BC6"/>
    <w:rsid w:val="004F5F16"/>
    <w:rsid w:val="00502A7C"/>
    <w:rsid w:val="0050340A"/>
    <w:rsid w:val="00507F77"/>
    <w:rsid w:val="0051125C"/>
    <w:rsid w:val="00511E0A"/>
    <w:rsid w:val="00512079"/>
    <w:rsid w:val="005156DE"/>
    <w:rsid w:val="00516138"/>
    <w:rsid w:val="0052160D"/>
    <w:rsid w:val="00531BBB"/>
    <w:rsid w:val="00532EE9"/>
    <w:rsid w:val="005453BD"/>
    <w:rsid w:val="005474FB"/>
    <w:rsid w:val="00550EAD"/>
    <w:rsid w:val="005521B7"/>
    <w:rsid w:val="0055384A"/>
    <w:rsid w:val="00553D2A"/>
    <w:rsid w:val="00557BFA"/>
    <w:rsid w:val="00561051"/>
    <w:rsid w:val="0056173A"/>
    <w:rsid w:val="00561776"/>
    <w:rsid w:val="005620DB"/>
    <w:rsid w:val="00563B17"/>
    <w:rsid w:val="00563B97"/>
    <w:rsid w:val="00570E55"/>
    <w:rsid w:val="00574085"/>
    <w:rsid w:val="00575DAD"/>
    <w:rsid w:val="00584E9B"/>
    <w:rsid w:val="005908B9"/>
    <w:rsid w:val="005908CA"/>
    <w:rsid w:val="00591AFF"/>
    <w:rsid w:val="005939C8"/>
    <w:rsid w:val="00593A21"/>
    <w:rsid w:val="0059416D"/>
    <w:rsid w:val="005965F1"/>
    <w:rsid w:val="005A1075"/>
    <w:rsid w:val="005A3004"/>
    <w:rsid w:val="005B1C4B"/>
    <w:rsid w:val="005B7493"/>
    <w:rsid w:val="005B7FDF"/>
    <w:rsid w:val="005C20D0"/>
    <w:rsid w:val="005C2D49"/>
    <w:rsid w:val="005C5DAB"/>
    <w:rsid w:val="005C695B"/>
    <w:rsid w:val="005C75CE"/>
    <w:rsid w:val="005D140D"/>
    <w:rsid w:val="005D187B"/>
    <w:rsid w:val="005D481D"/>
    <w:rsid w:val="005D5DFE"/>
    <w:rsid w:val="005E072B"/>
    <w:rsid w:val="005E0749"/>
    <w:rsid w:val="005E76F9"/>
    <w:rsid w:val="005F26EA"/>
    <w:rsid w:val="005F2B29"/>
    <w:rsid w:val="005F60F7"/>
    <w:rsid w:val="005F758F"/>
    <w:rsid w:val="00600CD6"/>
    <w:rsid w:val="00601A68"/>
    <w:rsid w:val="0060462A"/>
    <w:rsid w:val="006102DF"/>
    <w:rsid w:val="00612846"/>
    <w:rsid w:val="00615C81"/>
    <w:rsid w:val="00616A01"/>
    <w:rsid w:val="00616B48"/>
    <w:rsid w:val="0062137A"/>
    <w:rsid w:val="0063251A"/>
    <w:rsid w:val="00633253"/>
    <w:rsid w:val="0063780E"/>
    <w:rsid w:val="006447E5"/>
    <w:rsid w:val="006460DD"/>
    <w:rsid w:val="00653D73"/>
    <w:rsid w:val="00656E2C"/>
    <w:rsid w:val="00660115"/>
    <w:rsid w:val="00661A68"/>
    <w:rsid w:val="006666EB"/>
    <w:rsid w:val="00673418"/>
    <w:rsid w:val="00681C52"/>
    <w:rsid w:val="00686EFB"/>
    <w:rsid w:val="00687068"/>
    <w:rsid w:val="006908D3"/>
    <w:rsid w:val="00693DA5"/>
    <w:rsid w:val="00694A52"/>
    <w:rsid w:val="006953BF"/>
    <w:rsid w:val="006A0DF3"/>
    <w:rsid w:val="006A14E2"/>
    <w:rsid w:val="006B098D"/>
    <w:rsid w:val="006B0A94"/>
    <w:rsid w:val="006B5ED8"/>
    <w:rsid w:val="006B69B5"/>
    <w:rsid w:val="006C324D"/>
    <w:rsid w:val="006C7AA2"/>
    <w:rsid w:val="006C7FF2"/>
    <w:rsid w:val="006D03AA"/>
    <w:rsid w:val="006D0F82"/>
    <w:rsid w:val="006D2FAC"/>
    <w:rsid w:val="006D336E"/>
    <w:rsid w:val="006D503A"/>
    <w:rsid w:val="006D6754"/>
    <w:rsid w:val="006D6FC4"/>
    <w:rsid w:val="006E0D36"/>
    <w:rsid w:val="006E46AF"/>
    <w:rsid w:val="006E75D3"/>
    <w:rsid w:val="006E7961"/>
    <w:rsid w:val="006F29F1"/>
    <w:rsid w:val="006F3178"/>
    <w:rsid w:val="006F6044"/>
    <w:rsid w:val="0070211D"/>
    <w:rsid w:val="00704E9D"/>
    <w:rsid w:val="00705C5E"/>
    <w:rsid w:val="00707165"/>
    <w:rsid w:val="00713C79"/>
    <w:rsid w:val="00715042"/>
    <w:rsid w:val="007208DE"/>
    <w:rsid w:val="007209CD"/>
    <w:rsid w:val="00720F48"/>
    <w:rsid w:val="00721D74"/>
    <w:rsid w:val="00724A98"/>
    <w:rsid w:val="007254C4"/>
    <w:rsid w:val="0072581D"/>
    <w:rsid w:val="00727B6D"/>
    <w:rsid w:val="00727C71"/>
    <w:rsid w:val="00731C43"/>
    <w:rsid w:val="00732A69"/>
    <w:rsid w:val="00736A19"/>
    <w:rsid w:val="00746175"/>
    <w:rsid w:val="00746B32"/>
    <w:rsid w:val="00747AAD"/>
    <w:rsid w:val="00747B77"/>
    <w:rsid w:val="007514DA"/>
    <w:rsid w:val="007514E7"/>
    <w:rsid w:val="007520C5"/>
    <w:rsid w:val="007610A3"/>
    <w:rsid w:val="00776FA1"/>
    <w:rsid w:val="00781132"/>
    <w:rsid w:val="0078308D"/>
    <w:rsid w:val="00783B22"/>
    <w:rsid w:val="00786878"/>
    <w:rsid w:val="00787A35"/>
    <w:rsid w:val="00787EE5"/>
    <w:rsid w:val="007971DD"/>
    <w:rsid w:val="007A1862"/>
    <w:rsid w:val="007A51F7"/>
    <w:rsid w:val="007A7D43"/>
    <w:rsid w:val="007B301F"/>
    <w:rsid w:val="007B76A9"/>
    <w:rsid w:val="007D03D4"/>
    <w:rsid w:val="007D2796"/>
    <w:rsid w:val="007D4E99"/>
    <w:rsid w:val="007D65D4"/>
    <w:rsid w:val="007D677A"/>
    <w:rsid w:val="007D73DC"/>
    <w:rsid w:val="007E0343"/>
    <w:rsid w:val="007E12DF"/>
    <w:rsid w:val="007E6972"/>
    <w:rsid w:val="007E6A5B"/>
    <w:rsid w:val="007E7711"/>
    <w:rsid w:val="007F2A85"/>
    <w:rsid w:val="007F3A8C"/>
    <w:rsid w:val="007F3F13"/>
    <w:rsid w:val="007F43F4"/>
    <w:rsid w:val="007F4EC6"/>
    <w:rsid w:val="007F5981"/>
    <w:rsid w:val="00802C57"/>
    <w:rsid w:val="00811514"/>
    <w:rsid w:val="0081221F"/>
    <w:rsid w:val="008138E5"/>
    <w:rsid w:val="00814EF4"/>
    <w:rsid w:val="0082000D"/>
    <w:rsid w:val="00820522"/>
    <w:rsid w:val="00820D90"/>
    <w:rsid w:val="008242F7"/>
    <w:rsid w:val="00824F7A"/>
    <w:rsid w:val="008312F8"/>
    <w:rsid w:val="0083236E"/>
    <w:rsid w:val="00835753"/>
    <w:rsid w:val="00836EA0"/>
    <w:rsid w:val="008411AB"/>
    <w:rsid w:val="00855AE6"/>
    <w:rsid w:val="00856021"/>
    <w:rsid w:val="008567C0"/>
    <w:rsid w:val="00856815"/>
    <w:rsid w:val="00860331"/>
    <w:rsid w:val="00865424"/>
    <w:rsid w:val="00873D05"/>
    <w:rsid w:val="008741E6"/>
    <w:rsid w:val="00875575"/>
    <w:rsid w:val="00875763"/>
    <w:rsid w:val="00880523"/>
    <w:rsid w:val="00880AFD"/>
    <w:rsid w:val="00880F30"/>
    <w:rsid w:val="0088124B"/>
    <w:rsid w:val="008819D4"/>
    <w:rsid w:val="00881F8F"/>
    <w:rsid w:val="00884CDB"/>
    <w:rsid w:val="00887643"/>
    <w:rsid w:val="008A27BF"/>
    <w:rsid w:val="008A2822"/>
    <w:rsid w:val="008A3666"/>
    <w:rsid w:val="008A3747"/>
    <w:rsid w:val="008A3D02"/>
    <w:rsid w:val="008A5B57"/>
    <w:rsid w:val="008A76DE"/>
    <w:rsid w:val="008B5486"/>
    <w:rsid w:val="008D55A1"/>
    <w:rsid w:val="008D5FB6"/>
    <w:rsid w:val="008D74C9"/>
    <w:rsid w:val="008D7AEB"/>
    <w:rsid w:val="008D7FD4"/>
    <w:rsid w:val="008E1482"/>
    <w:rsid w:val="008E46CC"/>
    <w:rsid w:val="008F16EA"/>
    <w:rsid w:val="008F3E46"/>
    <w:rsid w:val="008F5D53"/>
    <w:rsid w:val="008F5F76"/>
    <w:rsid w:val="008F6A9C"/>
    <w:rsid w:val="008F71F0"/>
    <w:rsid w:val="008F760A"/>
    <w:rsid w:val="009035B5"/>
    <w:rsid w:val="00903D99"/>
    <w:rsid w:val="00915D65"/>
    <w:rsid w:val="009169C9"/>
    <w:rsid w:val="009174D3"/>
    <w:rsid w:val="00924335"/>
    <w:rsid w:val="0093372A"/>
    <w:rsid w:val="00935E23"/>
    <w:rsid w:val="00935FB5"/>
    <w:rsid w:val="009447EF"/>
    <w:rsid w:val="009478D3"/>
    <w:rsid w:val="00953B38"/>
    <w:rsid w:val="009543A3"/>
    <w:rsid w:val="009561C9"/>
    <w:rsid w:val="00956B01"/>
    <w:rsid w:val="00960CEC"/>
    <w:rsid w:val="00960F29"/>
    <w:rsid w:val="0097190A"/>
    <w:rsid w:val="0097457F"/>
    <w:rsid w:val="00975CE2"/>
    <w:rsid w:val="009764AB"/>
    <w:rsid w:val="009821C6"/>
    <w:rsid w:val="00985F79"/>
    <w:rsid w:val="00990C2F"/>
    <w:rsid w:val="009931A5"/>
    <w:rsid w:val="009977AD"/>
    <w:rsid w:val="00997D01"/>
    <w:rsid w:val="009A2AE0"/>
    <w:rsid w:val="009A3455"/>
    <w:rsid w:val="009A4118"/>
    <w:rsid w:val="009B0328"/>
    <w:rsid w:val="009B1ED3"/>
    <w:rsid w:val="009B2F54"/>
    <w:rsid w:val="009B3DD6"/>
    <w:rsid w:val="009B4896"/>
    <w:rsid w:val="009C0D07"/>
    <w:rsid w:val="009C22FA"/>
    <w:rsid w:val="009C72D8"/>
    <w:rsid w:val="009C737E"/>
    <w:rsid w:val="009D3B4E"/>
    <w:rsid w:val="009D5638"/>
    <w:rsid w:val="009E07B5"/>
    <w:rsid w:val="009F01C6"/>
    <w:rsid w:val="009F3BF1"/>
    <w:rsid w:val="009F3DCD"/>
    <w:rsid w:val="009F6928"/>
    <w:rsid w:val="009F7616"/>
    <w:rsid w:val="00A04880"/>
    <w:rsid w:val="00A117A1"/>
    <w:rsid w:val="00A1444F"/>
    <w:rsid w:val="00A16227"/>
    <w:rsid w:val="00A162BF"/>
    <w:rsid w:val="00A16B87"/>
    <w:rsid w:val="00A17EDB"/>
    <w:rsid w:val="00A207CD"/>
    <w:rsid w:val="00A2492E"/>
    <w:rsid w:val="00A305C8"/>
    <w:rsid w:val="00A310E4"/>
    <w:rsid w:val="00A37ADC"/>
    <w:rsid w:val="00A460A7"/>
    <w:rsid w:val="00A46627"/>
    <w:rsid w:val="00A5137B"/>
    <w:rsid w:val="00A51CF9"/>
    <w:rsid w:val="00A56027"/>
    <w:rsid w:val="00A5640D"/>
    <w:rsid w:val="00A6051C"/>
    <w:rsid w:val="00A64B0E"/>
    <w:rsid w:val="00A701AA"/>
    <w:rsid w:val="00A739FC"/>
    <w:rsid w:val="00A8306A"/>
    <w:rsid w:val="00A84425"/>
    <w:rsid w:val="00A84D8D"/>
    <w:rsid w:val="00A85872"/>
    <w:rsid w:val="00A86340"/>
    <w:rsid w:val="00A87DAB"/>
    <w:rsid w:val="00A9167A"/>
    <w:rsid w:val="00A94E5E"/>
    <w:rsid w:val="00AA3217"/>
    <w:rsid w:val="00AB4307"/>
    <w:rsid w:val="00AB5B45"/>
    <w:rsid w:val="00AB77F2"/>
    <w:rsid w:val="00AB7A38"/>
    <w:rsid w:val="00AC17F0"/>
    <w:rsid w:val="00AC195A"/>
    <w:rsid w:val="00AC439D"/>
    <w:rsid w:val="00AC7BB8"/>
    <w:rsid w:val="00AD2D64"/>
    <w:rsid w:val="00AD399E"/>
    <w:rsid w:val="00AE10A2"/>
    <w:rsid w:val="00AE298C"/>
    <w:rsid w:val="00AE6A20"/>
    <w:rsid w:val="00AF1848"/>
    <w:rsid w:val="00AF26EA"/>
    <w:rsid w:val="00B02201"/>
    <w:rsid w:val="00B076FD"/>
    <w:rsid w:val="00B10645"/>
    <w:rsid w:val="00B11B7A"/>
    <w:rsid w:val="00B16767"/>
    <w:rsid w:val="00B1687D"/>
    <w:rsid w:val="00B17D9F"/>
    <w:rsid w:val="00B20A11"/>
    <w:rsid w:val="00B20AC3"/>
    <w:rsid w:val="00B20B7A"/>
    <w:rsid w:val="00B21122"/>
    <w:rsid w:val="00B25ACE"/>
    <w:rsid w:val="00B27087"/>
    <w:rsid w:val="00B3001D"/>
    <w:rsid w:val="00B302BD"/>
    <w:rsid w:val="00B33389"/>
    <w:rsid w:val="00B36438"/>
    <w:rsid w:val="00B36917"/>
    <w:rsid w:val="00B42675"/>
    <w:rsid w:val="00B44983"/>
    <w:rsid w:val="00B45131"/>
    <w:rsid w:val="00B45186"/>
    <w:rsid w:val="00B52F4D"/>
    <w:rsid w:val="00B568C6"/>
    <w:rsid w:val="00B57954"/>
    <w:rsid w:val="00B57D33"/>
    <w:rsid w:val="00B61054"/>
    <w:rsid w:val="00B62D75"/>
    <w:rsid w:val="00B63EE3"/>
    <w:rsid w:val="00B66759"/>
    <w:rsid w:val="00B701F7"/>
    <w:rsid w:val="00B7363B"/>
    <w:rsid w:val="00B73DA6"/>
    <w:rsid w:val="00B74587"/>
    <w:rsid w:val="00B767C1"/>
    <w:rsid w:val="00B80A67"/>
    <w:rsid w:val="00B82819"/>
    <w:rsid w:val="00B84E42"/>
    <w:rsid w:val="00B91882"/>
    <w:rsid w:val="00B92C66"/>
    <w:rsid w:val="00BA2415"/>
    <w:rsid w:val="00BA26E7"/>
    <w:rsid w:val="00BA37BC"/>
    <w:rsid w:val="00BA45E7"/>
    <w:rsid w:val="00BA7423"/>
    <w:rsid w:val="00BB708F"/>
    <w:rsid w:val="00BC5E59"/>
    <w:rsid w:val="00BD13BE"/>
    <w:rsid w:val="00BD2383"/>
    <w:rsid w:val="00BE1A73"/>
    <w:rsid w:val="00BE2373"/>
    <w:rsid w:val="00BE53BB"/>
    <w:rsid w:val="00BE557F"/>
    <w:rsid w:val="00BF4A99"/>
    <w:rsid w:val="00C00101"/>
    <w:rsid w:val="00C007F7"/>
    <w:rsid w:val="00C00BCC"/>
    <w:rsid w:val="00C01509"/>
    <w:rsid w:val="00C02C03"/>
    <w:rsid w:val="00C04F8B"/>
    <w:rsid w:val="00C05449"/>
    <w:rsid w:val="00C10A6B"/>
    <w:rsid w:val="00C14716"/>
    <w:rsid w:val="00C16FAC"/>
    <w:rsid w:val="00C258E3"/>
    <w:rsid w:val="00C2763F"/>
    <w:rsid w:val="00C338EC"/>
    <w:rsid w:val="00C345B1"/>
    <w:rsid w:val="00C34DC4"/>
    <w:rsid w:val="00C36B2F"/>
    <w:rsid w:val="00C372D7"/>
    <w:rsid w:val="00C505C8"/>
    <w:rsid w:val="00C564EC"/>
    <w:rsid w:val="00C6054C"/>
    <w:rsid w:val="00C6080D"/>
    <w:rsid w:val="00C6138C"/>
    <w:rsid w:val="00C627D0"/>
    <w:rsid w:val="00C6343F"/>
    <w:rsid w:val="00C65794"/>
    <w:rsid w:val="00C6704F"/>
    <w:rsid w:val="00C74501"/>
    <w:rsid w:val="00C74DC7"/>
    <w:rsid w:val="00C80FE8"/>
    <w:rsid w:val="00C821A0"/>
    <w:rsid w:val="00C82B4D"/>
    <w:rsid w:val="00C834C0"/>
    <w:rsid w:val="00C91434"/>
    <w:rsid w:val="00C91AD0"/>
    <w:rsid w:val="00C924E0"/>
    <w:rsid w:val="00C9365E"/>
    <w:rsid w:val="00C959AB"/>
    <w:rsid w:val="00CA0129"/>
    <w:rsid w:val="00CA06C3"/>
    <w:rsid w:val="00CA482B"/>
    <w:rsid w:val="00CA6AA0"/>
    <w:rsid w:val="00CA6E9F"/>
    <w:rsid w:val="00CB799C"/>
    <w:rsid w:val="00CC2A64"/>
    <w:rsid w:val="00CC3F58"/>
    <w:rsid w:val="00CC6D26"/>
    <w:rsid w:val="00CC6F34"/>
    <w:rsid w:val="00CC76D2"/>
    <w:rsid w:val="00CD0C48"/>
    <w:rsid w:val="00CD1F2C"/>
    <w:rsid w:val="00CE543A"/>
    <w:rsid w:val="00CE5C26"/>
    <w:rsid w:val="00CE6590"/>
    <w:rsid w:val="00CF14E1"/>
    <w:rsid w:val="00CF1B0A"/>
    <w:rsid w:val="00CF2113"/>
    <w:rsid w:val="00CF3B41"/>
    <w:rsid w:val="00CF60EE"/>
    <w:rsid w:val="00CF637F"/>
    <w:rsid w:val="00CF741A"/>
    <w:rsid w:val="00CF7602"/>
    <w:rsid w:val="00D04922"/>
    <w:rsid w:val="00D0560F"/>
    <w:rsid w:val="00D05C5B"/>
    <w:rsid w:val="00D07F1E"/>
    <w:rsid w:val="00D20ABD"/>
    <w:rsid w:val="00D25C3F"/>
    <w:rsid w:val="00D3055F"/>
    <w:rsid w:val="00D30FDC"/>
    <w:rsid w:val="00D378BD"/>
    <w:rsid w:val="00D40400"/>
    <w:rsid w:val="00D44AA6"/>
    <w:rsid w:val="00D44E27"/>
    <w:rsid w:val="00D46510"/>
    <w:rsid w:val="00D51F0E"/>
    <w:rsid w:val="00D52B91"/>
    <w:rsid w:val="00D5457D"/>
    <w:rsid w:val="00D556E8"/>
    <w:rsid w:val="00D565DF"/>
    <w:rsid w:val="00D611CF"/>
    <w:rsid w:val="00D629AD"/>
    <w:rsid w:val="00D7599F"/>
    <w:rsid w:val="00D7616E"/>
    <w:rsid w:val="00D816C4"/>
    <w:rsid w:val="00D84883"/>
    <w:rsid w:val="00D86965"/>
    <w:rsid w:val="00D87A07"/>
    <w:rsid w:val="00D90434"/>
    <w:rsid w:val="00D929A9"/>
    <w:rsid w:val="00D92D09"/>
    <w:rsid w:val="00D9365D"/>
    <w:rsid w:val="00D9370E"/>
    <w:rsid w:val="00D93E91"/>
    <w:rsid w:val="00DB0203"/>
    <w:rsid w:val="00DB1E06"/>
    <w:rsid w:val="00DB3061"/>
    <w:rsid w:val="00DB7F84"/>
    <w:rsid w:val="00DC1013"/>
    <w:rsid w:val="00DC22AC"/>
    <w:rsid w:val="00DC418D"/>
    <w:rsid w:val="00DC59CF"/>
    <w:rsid w:val="00DC7F85"/>
    <w:rsid w:val="00DD12F3"/>
    <w:rsid w:val="00DD1AC2"/>
    <w:rsid w:val="00DD27A4"/>
    <w:rsid w:val="00DD439A"/>
    <w:rsid w:val="00DE46F5"/>
    <w:rsid w:val="00DE4CED"/>
    <w:rsid w:val="00DE719C"/>
    <w:rsid w:val="00DE7D6C"/>
    <w:rsid w:val="00DF4D84"/>
    <w:rsid w:val="00DF6859"/>
    <w:rsid w:val="00DF6861"/>
    <w:rsid w:val="00DF759F"/>
    <w:rsid w:val="00E0096B"/>
    <w:rsid w:val="00E02C70"/>
    <w:rsid w:val="00E105BD"/>
    <w:rsid w:val="00E10D9F"/>
    <w:rsid w:val="00E15F00"/>
    <w:rsid w:val="00E22466"/>
    <w:rsid w:val="00E257F5"/>
    <w:rsid w:val="00E3054A"/>
    <w:rsid w:val="00E30AE5"/>
    <w:rsid w:val="00E3208C"/>
    <w:rsid w:val="00E338A9"/>
    <w:rsid w:val="00E345C7"/>
    <w:rsid w:val="00E36967"/>
    <w:rsid w:val="00E36B1C"/>
    <w:rsid w:val="00E40C01"/>
    <w:rsid w:val="00E41254"/>
    <w:rsid w:val="00E4178F"/>
    <w:rsid w:val="00E43103"/>
    <w:rsid w:val="00E4483E"/>
    <w:rsid w:val="00E46B8F"/>
    <w:rsid w:val="00E46FEF"/>
    <w:rsid w:val="00E5386E"/>
    <w:rsid w:val="00E545FD"/>
    <w:rsid w:val="00E55ED6"/>
    <w:rsid w:val="00E57400"/>
    <w:rsid w:val="00E61427"/>
    <w:rsid w:val="00E61795"/>
    <w:rsid w:val="00E618C5"/>
    <w:rsid w:val="00E65825"/>
    <w:rsid w:val="00E670FA"/>
    <w:rsid w:val="00E75779"/>
    <w:rsid w:val="00E77FEE"/>
    <w:rsid w:val="00E85EA8"/>
    <w:rsid w:val="00E95158"/>
    <w:rsid w:val="00E95472"/>
    <w:rsid w:val="00EA2A0F"/>
    <w:rsid w:val="00EA2FC5"/>
    <w:rsid w:val="00EA34C9"/>
    <w:rsid w:val="00EA4362"/>
    <w:rsid w:val="00EA4F59"/>
    <w:rsid w:val="00EB09D1"/>
    <w:rsid w:val="00EB2F47"/>
    <w:rsid w:val="00EB3B33"/>
    <w:rsid w:val="00EB43FD"/>
    <w:rsid w:val="00EC22E6"/>
    <w:rsid w:val="00EC26F1"/>
    <w:rsid w:val="00EC477C"/>
    <w:rsid w:val="00EC5292"/>
    <w:rsid w:val="00EC5DBC"/>
    <w:rsid w:val="00ED25A9"/>
    <w:rsid w:val="00EE1B6C"/>
    <w:rsid w:val="00EE4A09"/>
    <w:rsid w:val="00EE6D7C"/>
    <w:rsid w:val="00EF3419"/>
    <w:rsid w:val="00EF643D"/>
    <w:rsid w:val="00EF6A15"/>
    <w:rsid w:val="00F04AF0"/>
    <w:rsid w:val="00F04F62"/>
    <w:rsid w:val="00F11750"/>
    <w:rsid w:val="00F200DD"/>
    <w:rsid w:val="00F25307"/>
    <w:rsid w:val="00F315B6"/>
    <w:rsid w:val="00F33488"/>
    <w:rsid w:val="00F35C94"/>
    <w:rsid w:val="00F404B5"/>
    <w:rsid w:val="00F418AB"/>
    <w:rsid w:val="00F44524"/>
    <w:rsid w:val="00F44A90"/>
    <w:rsid w:val="00F44C92"/>
    <w:rsid w:val="00F546D4"/>
    <w:rsid w:val="00F65E99"/>
    <w:rsid w:val="00F67B67"/>
    <w:rsid w:val="00F74876"/>
    <w:rsid w:val="00F840E5"/>
    <w:rsid w:val="00F85838"/>
    <w:rsid w:val="00F86394"/>
    <w:rsid w:val="00F86A64"/>
    <w:rsid w:val="00F90882"/>
    <w:rsid w:val="00F94B7F"/>
    <w:rsid w:val="00FA0EF3"/>
    <w:rsid w:val="00FA3257"/>
    <w:rsid w:val="00FA35C4"/>
    <w:rsid w:val="00FB07EC"/>
    <w:rsid w:val="00FB30C2"/>
    <w:rsid w:val="00FB5EA5"/>
    <w:rsid w:val="00FC24B1"/>
    <w:rsid w:val="00FC404D"/>
    <w:rsid w:val="00FC446A"/>
    <w:rsid w:val="00FC4E98"/>
    <w:rsid w:val="00FC504A"/>
    <w:rsid w:val="00FC5793"/>
    <w:rsid w:val="00FD2BBC"/>
    <w:rsid w:val="00FD7176"/>
    <w:rsid w:val="00FD7E4A"/>
    <w:rsid w:val="00FE15E8"/>
    <w:rsid w:val="00FE2791"/>
    <w:rsid w:val="00FE28AD"/>
    <w:rsid w:val="00FE777C"/>
    <w:rsid w:val="00FF1AF0"/>
    <w:rsid w:val="00FF35D5"/>
    <w:rsid w:val="00FF3FB2"/>
    <w:rsid w:val="00FF5FA6"/>
    <w:rsid w:val="00FF6060"/>
    <w:rsid w:val="00FF77CE"/>
    <w:rsid w:val="00FF78B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7E008668"/>
  <w15:docId w15:val="{680C0527-3CEC-4B13-8C09-500E25139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bidi/>
      <w:spacing w:after="200" w:line="276" w:lineRule="auto"/>
    </w:pPr>
    <w:rPr>
      <w:rFonts w:ascii="Calibri" w:hAnsi="Calibri" w:cs="Arial"/>
      <w:sz w:val="22"/>
      <w:szCs w:val="22"/>
      <w:lang w:eastAsia="zh-CN"/>
    </w:rPr>
  </w:style>
  <w:style w:type="paragraph" w:styleId="1">
    <w:name w:val="heading 1"/>
    <w:basedOn w:val="a0"/>
    <w:next w:val="a1"/>
    <w:qFormat/>
    <w:pPr>
      <w:numPr>
        <w:numId w:val="1"/>
      </w:numPr>
      <w:outlineLvl w:val="0"/>
    </w:pPr>
    <w:rPr>
      <w:b/>
      <w:bCs/>
      <w:sz w:val="36"/>
      <w:szCs w:val="36"/>
    </w:rPr>
  </w:style>
  <w:style w:type="paragraph" w:styleId="2">
    <w:name w:val="heading 2"/>
    <w:basedOn w:val="a0"/>
    <w:next w:val="a1"/>
    <w:qFormat/>
    <w:pPr>
      <w:numPr>
        <w:ilvl w:val="1"/>
        <w:numId w:val="1"/>
      </w:numPr>
      <w:spacing w:before="200"/>
      <w:outlineLvl w:val="1"/>
    </w:pPr>
    <w:rPr>
      <w:b/>
      <w:bCs/>
      <w:sz w:val="32"/>
      <w:szCs w:val="32"/>
    </w:rPr>
  </w:style>
  <w:style w:type="paragraph" w:styleId="3">
    <w:name w:val="heading 3"/>
    <w:basedOn w:val="a0"/>
    <w:next w:val="a1"/>
    <w:qFormat/>
    <w:pPr>
      <w:numPr>
        <w:ilvl w:val="2"/>
        <w:numId w:val="1"/>
      </w:numPr>
      <w:spacing w:before="140"/>
      <w:outlineLvl w:val="2"/>
    </w:pPr>
    <w:rPr>
      <w:b/>
      <w:b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خط الفقرة الافتراضي1"/>
  </w:style>
  <w:style w:type="character" w:styleId="Hyperlink">
    <w:name w:val="Hyperlink"/>
    <w:rPr>
      <w:color w:val="0000FF"/>
      <w:u w:val="single"/>
    </w:rPr>
  </w:style>
  <w:style w:type="character" w:styleId="a5">
    <w:name w:val="Emphasis"/>
    <w:qFormat/>
    <w:rPr>
      <w:i/>
      <w:iCs/>
    </w:rPr>
  </w:style>
  <w:style w:type="character" w:customStyle="1" w:styleId="st">
    <w:name w:val="st"/>
    <w:basedOn w:val="10"/>
  </w:style>
  <w:style w:type="character" w:styleId="a6">
    <w:name w:val="Strong"/>
    <w:qFormat/>
    <w:rPr>
      <w:b/>
      <w:bCs/>
    </w:rPr>
  </w:style>
  <w:style w:type="character" w:customStyle="1" w:styleId="Char">
    <w:name w:val="رأس الصفحة Char"/>
    <w:basedOn w:val="10"/>
    <w:uiPriority w:val="99"/>
  </w:style>
  <w:style w:type="character" w:customStyle="1" w:styleId="Char0">
    <w:name w:val="تذييل الصفحة Char"/>
    <w:basedOn w:val="10"/>
    <w:uiPriority w:val="99"/>
  </w:style>
  <w:style w:type="character" w:customStyle="1" w:styleId="Char1">
    <w:name w:val="نص في بالون Char"/>
    <w:rPr>
      <w:rFonts w:ascii="Tahoma" w:hAnsi="Tahoma" w:cs="Tahoma"/>
      <w:sz w:val="16"/>
      <w:szCs w:val="16"/>
    </w:rPr>
  </w:style>
  <w:style w:type="paragraph" w:customStyle="1" w:styleId="a0">
    <w:name w:val="عنوان رئيسي"/>
    <w:basedOn w:val="a"/>
    <w:next w:val="a1"/>
    <w:pPr>
      <w:keepNext/>
      <w:spacing w:before="240" w:after="120"/>
    </w:pPr>
    <w:rPr>
      <w:rFonts w:ascii="Liberation Sans" w:eastAsia="Arial Unicode MS" w:hAnsi="Liberation Sans" w:cs="Tahoma"/>
      <w:sz w:val="28"/>
      <w:szCs w:val="28"/>
    </w:rPr>
  </w:style>
  <w:style w:type="paragraph" w:styleId="a1">
    <w:name w:val="Body Text"/>
    <w:basedOn w:val="a"/>
    <w:pPr>
      <w:spacing w:after="140" w:line="288" w:lineRule="auto"/>
    </w:pPr>
  </w:style>
  <w:style w:type="paragraph" w:styleId="a7">
    <w:name w:val="List"/>
    <w:basedOn w:val="a1"/>
    <w:rPr>
      <w:rFonts w:cs="Tahoma"/>
    </w:rPr>
  </w:style>
  <w:style w:type="paragraph" w:styleId="a8">
    <w:name w:val="caption"/>
    <w:basedOn w:val="a"/>
    <w:qFormat/>
    <w:pPr>
      <w:suppressLineNumbers/>
      <w:spacing w:before="120" w:after="120"/>
    </w:pPr>
    <w:rPr>
      <w:rFonts w:cs="Tahoma"/>
      <w:i/>
      <w:iCs/>
      <w:sz w:val="24"/>
      <w:szCs w:val="24"/>
    </w:rPr>
  </w:style>
  <w:style w:type="paragraph" w:customStyle="1" w:styleId="a9">
    <w:name w:val="الفهرس"/>
    <w:basedOn w:val="a"/>
    <w:pPr>
      <w:suppressLineNumbers/>
    </w:pPr>
    <w:rPr>
      <w:rFonts w:cs="Tahoma"/>
    </w:rPr>
  </w:style>
  <w:style w:type="paragraph" w:styleId="aa">
    <w:name w:val="header"/>
    <w:basedOn w:val="a"/>
    <w:uiPriority w:val="99"/>
    <w:pPr>
      <w:spacing w:after="0" w:line="240" w:lineRule="auto"/>
    </w:pPr>
  </w:style>
  <w:style w:type="paragraph" w:styleId="ab">
    <w:name w:val="footer"/>
    <w:basedOn w:val="a"/>
    <w:uiPriority w:val="99"/>
    <w:pPr>
      <w:spacing w:after="0" w:line="240" w:lineRule="auto"/>
    </w:pPr>
  </w:style>
  <w:style w:type="paragraph" w:styleId="ac">
    <w:name w:val="Balloon Text"/>
    <w:basedOn w:val="a"/>
    <w:pPr>
      <w:spacing w:after="0" w:line="240" w:lineRule="auto"/>
    </w:pPr>
    <w:rPr>
      <w:rFonts w:ascii="Tahoma" w:hAnsi="Tahoma" w:cs="Tahoma"/>
      <w:sz w:val="16"/>
      <w:szCs w:val="16"/>
    </w:rPr>
  </w:style>
  <w:style w:type="paragraph" w:styleId="ad">
    <w:name w:val="Quote"/>
    <w:basedOn w:val="a"/>
    <w:qFormat/>
    <w:pPr>
      <w:spacing w:after="283"/>
      <w:ind w:left="567" w:right="567"/>
    </w:pPr>
  </w:style>
  <w:style w:type="paragraph" w:styleId="ae">
    <w:name w:val="Title"/>
    <w:basedOn w:val="a0"/>
    <w:next w:val="a1"/>
    <w:qFormat/>
    <w:pPr>
      <w:jc w:val="center"/>
    </w:pPr>
    <w:rPr>
      <w:b/>
      <w:bCs/>
      <w:sz w:val="56"/>
      <w:szCs w:val="56"/>
    </w:rPr>
  </w:style>
  <w:style w:type="paragraph" w:styleId="af">
    <w:name w:val="Subtitle"/>
    <w:basedOn w:val="a0"/>
    <w:next w:val="a1"/>
    <w:qFormat/>
    <w:pPr>
      <w:spacing w:before="60"/>
      <w:jc w:val="center"/>
    </w:pPr>
    <w:rPr>
      <w:sz w:val="36"/>
      <w:szCs w:val="36"/>
    </w:rPr>
  </w:style>
  <w:style w:type="paragraph" w:styleId="af0">
    <w:name w:val="List Paragraph"/>
    <w:basedOn w:val="a"/>
    <w:uiPriority w:val="34"/>
    <w:qFormat/>
    <w:rsid w:val="00C65794"/>
    <w:pPr>
      <w:ind w:left="720"/>
      <w:contextualSpacing/>
    </w:pPr>
  </w:style>
  <w:style w:type="paragraph" w:styleId="af1">
    <w:name w:val="Normal (Web)"/>
    <w:basedOn w:val="a"/>
    <w:uiPriority w:val="99"/>
    <w:unhideWhenUsed/>
    <w:rsid w:val="00C05449"/>
    <w:pPr>
      <w:suppressAutoHyphens w:val="0"/>
      <w:bidi w:val="0"/>
      <w:spacing w:before="100" w:beforeAutospacing="1" w:after="100" w:afterAutospacing="1" w:line="240" w:lineRule="auto"/>
    </w:pPr>
    <w:rPr>
      <w:rFonts w:ascii="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10</Pages>
  <Words>1060</Words>
  <Characters>6047</Characters>
  <Application>Microsoft Office Word</Application>
  <DocSecurity>0</DocSecurity>
  <Lines>50</Lines>
  <Paragraphs>14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7093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XPRISTO</cp:lastModifiedBy>
  <cp:revision>8</cp:revision>
  <cp:lastPrinted>2023-06-30T03:36:00Z</cp:lastPrinted>
  <dcterms:created xsi:type="dcterms:W3CDTF">2023-06-30T03:07:00Z</dcterms:created>
  <dcterms:modified xsi:type="dcterms:W3CDTF">2023-06-30T03:38:00Z</dcterms:modified>
</cp:coreProperties>
</file>