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الركعةُ الأولى: تكبيرةُ الإحرامِ، ثمَّ يستفتحُ، ثمَّ ستُّ تكبيراتٍ</w:t>
      </w:r>
      <w:r w:rsidRPr="00B907F3">
        <w:rPr>
          <w:rFonts w:ascii="Traditional Arabic" w:hAnsi="Traditional Arabic" w:cs="Traditional Arabic"/>
          <w:b/>
          <w:bCs/>
          <w:color w:val="000000"/>
          <w:sz w:val="40"/>
          <w:szCs w:val="40"/>
        </w:rPr>
        <w:t>.</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الركعةُ الثانيةُ: تكبيرةُ الانتقالِ، ثمَّ خمسُ تكبيراتٍ</w:t>
      </w:r>
      <w:r w:rsidRPr="00B907F3">
        <w:rPr>
          <w:rFonts w:ascii="Traditional Arabic" w:hAnsi="Traditional Arabic" w:cs="Traditional Arabic"/>
          <w:b/>
          <w:bCs/>
          <w:color w:val="000000"/>
          <w:sz w:val="40"/>
          <w:szCs w:val="40"/>
        </w:rPr>
        <w:t>.</w:t>
      </w:r>
    </w:p>
    <w:p w:rsidR="00B907F3" w:rsidRPr="00B907F3" w:rsidRDefault="00B907F3" w:rsidP="004036A6">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خطبةُ عيدِ الأضحى</w:t>
      </w:r>
      <w:r w:rsidR="00017C69">
        <w:rPr>
          <w:rFonts w:ascii="Traditional Arabic" w:hAnsi="Traditional Arabic" w:cs="Traditional Arabic" w:hint="cs"/>
          <w:b/>
          <w:bCs/>
          <w:color w:val="000000"/>
          <w:sz w:val="40"/>
          <w:szCs w:val="40"/>
          <w:rtl/>
        </w:rPr>
        <w:t xml:space="preserve"> المبارك</w:t>
      </w:r>
      <w:r w:rsidRPr="00B907F3">
        <w:rPr>
          <w:rFonts w:ascii="Traditional Arabic" w:hAnsi="Traditional Arabic" w:cs="Traditional Arabic"/>
          <w:b/>
          <w:bCs/>
          <w:color w:val="000000"/>
          <w:sz w:val="40"/>
          <w:szCs w:val="40"/>
          <w:rtl/>
        </w:rPr>
        <w:t xml:space="preserve"> </w:t>
      </w:r>
      <w:r w:rsidR="00017C69">
        <w:rPr>
          <w:rFonts w:ascii="Traditional Arabic" w:hAnsi="Traditional Arabic" w:cs="Traditional Arabic" w:hint="cs"/>
          <w:b/>
          <w:bCs/>
          <w:color w:val="000000"/>
          <w:sz w:val="40"/>
          <w:szCs w:val="40"/>
          <w:rtl/>
        </w:rPr>
        <w:t>144</w:t>
      </w:r>
      <w:r w:rsidR="004036A6">
        <w:rPr>
          <w:rFonts w:ascii="Traditional Arabic" w:hAnsi="Traditional Arabic" w:cs="Traditional Arabic" w:hint="cs"/>
          <w:b/>
          <w:bCs/>
          <w:color w:val="000000"/>
          <w:sz w:val="40"/>
          <w:szCs w:val="40"/>
          <w:rtl/>
        </w:rPr>
        <w:t>4</w:t>
      </w:r>
      <w:r w:rsidR="00017C69">
        <w:rPr>
          <w:rFonts w:ascii="Traditional Arabic" w:hAnsi="Traditional Arabic" w:cs="Traditional Arabic" w:hint="cs"/>
          <w:b/>
          <w:bCs/>
          <w:color w:val="000000"/>
          <w:sz w:val="40"/>
          <w:szCs w:val="40"/>
          <w:rtl/>
        </w:rPr>
        <w:t>ه</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 xml:space="preserve">الحمدُ للهِ ربِّ العالمينَ، الحمدُ للهِ الذي بنعمتِهِ تتمُّ الصالحاتُ، وبعَفوِه تُغفَر الذُّنوبُ والسيِّئاتُ، وبكرَمِهِ تُقبَلُ العَطايا والقُربَاتُ، وبلُطفِه تُستَرُ العُيُوبُ والزَّلاَّتُ، وَأَشْهَدُ أَنْ لَا إلَهَ إلَّا اللهُ وَحْدَهُ لَا شَرِيكَ لَهُ، وَأَشْهَدُ أَنَّ محمَّداً صَلَّى اللهُ عَلَيْهِ وَسَلَّمَ عَبْدُهُ وَرَسُولُهُ صَاحِبُ الْوَجْهِ الأَنْوَرِ، وَالْجَبِينِ الأَزْهَرِ، وَأَفْضَلُ مَنْ صَلَّى وَزَكَّى وَصَامَ وَحَجَّ وَاعْتَمَرَ، صَلَّى اللهُ عَلَيهِ وَعَلَى </w:t>
      </w:r>
      <w:proofErr w:type="spellStart"/>
      <w:r w:rsidRPr="00B907F3">
        <w:rPr>
          <w:rFonts w:ascii="Traditional Arabic" w:hAnsi="Traditional Arabic" w:cs="Traditional Arabic"/>
          <w:b/>
          <w:bCs/>
          <w:color w:val="000000"/>
          <w:sz w:val="40"/>
          <w:szCs w:val="40"/>
          <w:rtl/>
        </w:rPr>
        <w:t>آلِهِ</w:t>
      </w:r>
      <w:proofErr w:type="spellEnd"/>
      <w:r w:rsidRPr="00B907F3">
        <w:rPr>
          <w:rFonts w:ascii="Traditional Arabic" w:hAnsi="Traditional Arabic" w:cs="Traditional Arabic"/>
          <w:b/>
          <w:bCs/>
          <w:color w:val="000000"/>
          <w:sz w:val="40"/>
          <w:szCs w:val="40"/>
          <w:rtl/>
        </w:rPr>
        <w:t xml:space="preserve"> وَصَحْبِهِ وَسَلَّمَ تَسْلِيمًا مَدِيدًا وَأَكْثَرَ</w:t>
      </w:r>
      <w:r w:rsidRPr="00B907F3">
        <w:rPr>
          <w:rFonts w:ascii="Traditional Arabic" w:hAnsi="Traditional Arabic" w:cs="Traditional Arabic"/>
          <w:b/>
          <w:bCs/>
          <w:color w:val="000000"/>
          <w:sz w:val="40"/>
          <w:szCs w:val="40"/>
        </w:rPr>
        <w:t>.</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أَمَّا بَعْدُ</w:t>
      </w:r>
      <w:r w:rsidRPr="00B907F3">
        <w:rPr>
          <w:rFonts w:ascii="Traditional Arabic" w:hAnsi="Traditional Arabic" w:cs="Traditional Arabic"/>
          <w:b/>
          <w:bCs/>
          <w:color w:val="000000"/>
          <w:sz w:val="40"/>
          <w:szCs w:val="40"/>
        </w:rPr>
        <w:t>:</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فَاتَّقُوا اللَّهَ -تَعَالَى- فِي هَذَا الْيَوْمِ الْعَظِيمِ؛ فَإِنَّهُ أَفْضَلُ الْأَيَّامِ، وَفِيهِ أَكْثَرُ أَعْمَالِ الْحَاجِّ، وَفِيهِ التَّقَرُّبُ إِلَى اللَّهِ تَعَالَى بِإِرَاقَةِ الدِّمَاءِ؛ شُكْرًا لَهُ سُبْحَانَهُ عَلَى مَا شَرَعَ مِنَ التَّقَرُّبِ إِلَيْهِ بِذَبْحِهَا، وَشُكْرًا لَهُ تَعَالَى عَلَى مَا رَزَقَ مِنْ أَثْمَانِهَا، وَشُكْرًا لَهُ عَزَّ وَجَلَّ عَلَى التَّمَتُّعِ بِلُحُومِهَا {فَكُلُوا مِنْهَا وَأَطْعِمُوا الْقَانِعَ وَالْمُعْتَرَّ كَذَلِكَ سَخَّرْنَاهَا لَكُمْ لَعَلَّكُمْ تَشْكُرُونَ * لَنْ يَنَالَ اللَّهَ لُحُومُهَا وَلَا دِمَاؤُهَا وَلَكِنْ يَنَالُهُ التَّقْوَى مِنْكُمْ كَذَلِكَ سَخَّرَهَا لَكُمْ لِتُكَبِّرُوا اللَّهَ عَلَى مَا هَدَاكُمْ وَبَشِّرِ الْمُحْسِنِينَ}</w:t>
      </w:r>
      <w:r w:rsidRPr="00B907F3">
        <w:rPr>
          <w:rFonts w:ascii="Traditional Arabic" w:hAnsi="Traditional Arabic" w:cs="Traditional Arabic"/>
          <w:b/>
          <w:bCs/>
          <w:color w:val="000000"/>
          <w:sz w:val="40"/>
          <w:szCs w:val="40"/>
        </w:rPr>
        <w:t>.</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اللهُ أَكبرُ، اللهُ أَكبرُ، لا إِلَهَ إِلاَّ اللهُ، وَاللهُ أَكبرُ، اللهُ أَكبرُ، وللهِ الحمدُ</w:t>
      </w:r>
      <w:r w:rsidRPr="00B907F3">
        <w:rPr>
          <w:rFonts w:ascii="Traditional Arabic" w:hAnsi="Traditional Arabic" w:cs="Traditional Arabic"/>
          <w:b/>
          <w:bCs/>
          <w:color w:val="000000"/>
          <w:sz w:val="40"/>
          <w:szCs w:val="40"/>
        </w:rPr>
        <w:t>.</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lastRenderedPageBreak/>
        <w:t>اللهُ أَكْبَرُ ما أَهَلَّ الْحُجَّاجُ بِالمَنَاسِكِ، اللهُ أَكْبَرُ ما مَلَئُوا الْفِجَاجَ وَالمَسَالِكَ، اللهُ أَكْبَرُ ما وَفَدُوا مِنَ الْأَصْقَاعِ وَالمَمَالِكِ. اللهُ أَكْبَرُ ما انْتَشَرُوا فِي الْحَرَمِ وَالمَشَاعِرِ، اللهُ أَكْبَرُ ما عَظَّمُوا الْحُرُمَاتِ وَالشَّعَائِرَ</w:t>
      </w:r>
      <w:r w:rsidRPr="00B907F3">
        <w:rPr>
          <w:rFonts w:ascii="Traditional Arabic" w:hAnsi="Traditional Arabic" w:cs="Traditional Arabic"/>
          <w:b/>
          <w:bCs/>
          <w:color w:val="000000"/>
          <w:sz w:val="40"/>
          <w:szCs w:val="40"/>
        </w:rPr>
        <w:t>.</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اللهُ أَكْبَرُ كَبِيرًا، وَالْحَمْدُ لِلَّهِ كَثِيرًا، وَسُبْحَانَ اللهِ بُكْرَةً وَأَصِيلًا</w:t>
      </w:r>
      <w:r w:rsidRPr="00B907F3">
        <w:rPr>
          <w:rFonts w:ascii="Traditional Arabic" w:hAnsi="Traditional Arabic" w:cs="Traditional Arabic"/>
          <w:b/>
          <w:bCs/>
          <w:color w:val="000000"/>
          <w:sz w:val="40"/>
          <w:szCs w:val="40"/>
        </w:rPr>
        <w:t>.</w:t>
      </w:r>
    </w:p>
    <w:p w:rsidR="00C45910" w:rsidRDefault="00C45910" w:rsidP="00C45910">
      <w:pPr>
        <w:spacing w:after="0" w:line="240" w:lineRule="auto"/>
        <w:jc w:val="both"/>
        <w:rPr>
          <w:rFonts w:ascii="Traditional Arabic" w:eastAsia="Times New Roman" w:hAnsi="Traditional Arabic" w:cs="Traditional Arabic"/>
          <w:b/>
          <w:bCs/>
          <w:sz w:val="40"/>
          <w:szCs w:val="40"/>
          <w:rtl/>
        </w:rPr>
      </w:pPr>
      <w:r>
        <w:rPr>
          <w:rFonts w:ascii="Traditional Arabic" w:eastAsia="Times New Roman" w:hAnsi="Traditional Arabic" w:cs="Traditional Arabic"/>
          <w:b/>
          <w:bCs/>
          <w:sz w:val="40"/>
          <w:szCs w:val="40"/>
          <w:rtl/>
        </w:rPr>
        <w:t>لَكَ الْحَمْدُ يا اللَّه</w:t>
      </w:r>
      <w:r>
        <w:rPr>
          <w:rFonts w:ascii="Traditional Arabic" w:eastAsia="Times New Roman" w:hAnsi="Traditional Arabic" w:cs="Traditional Arabic" w:hint="cs"/>
          <w:b/>
          <w:bCs/>
          <w:sz w:val="40"/>
          <w:szCs w:val="40"/>
          <w:rtl/>
        </w:rPr>
        <w:t>ُ</w:t>
      </w:r>
      <w:r>
        <w:rPr>
          <w:rFonts w:ascii="Traditional Arabic" w:eastAsia="Times New Roman" w:hAnsi="Traditional Arabic" w:cs="Traditional Arabic"/>
          <w:b/>
          <w:bCs/>
          <w:sz w:val="40"/>
          <w:szCs w:val="40"/>
          <w:rtl/>
        </w:rPr>
        <w:t xml:space="preserve"> يَوْم</w:t>
      </w:r>
      <w:r>
        <w:rPr>
          <w:rFonts w:ascii="Traditional Arabic" w:eastAsia="Times New Roman" w:hAnsi="Traditional Arabic" w:cs="Traditional Arabic" w:hint="cs"/>
          <w:b/>
          <w:bCs/>
          <w:sz w:val="40"/>
          <w:szCs w:val="40"/>
          <w:rtl/>
        </w:rPr>
        <w:t>َ</w:t>
      </w:r>
      <w:r w:rsidRPr="00EB4C63">
        <w:rPr>
          <w:rFonts w:ascii="Traditional Arabic" w:eastAsia="Times New Roman" w:hAnsi="Traditional Arabic" w:cs="Traditional Arabic"/>
          <w:b/>
          <w:bCs/>
          <w:sz w:val="40"/>
          <w:szCs w:val="40"/>
          <w:rtl/>
        </w:rPr>
        <w:t xml:space="preserve"> أَنْ ك</w:t>
      </w:r>
      <w:r>
        <w:rPr>
          <w:rFonts w:ascii="Traditional Arabic" w:eastAsia="Times New Roman" w:hAnsi="Traditional Arabic" w:cs="Traditional Arabic" w:hint="cs"/>
          <w:b/>
          <w:bCs/>
          <w:sz w:val="40"/>
          <w:szCs w:val="40"/>
          <w:rtl/>
        </w:rPr>
        <w:t>َ</w:t>
      </w:r>
      <w:r w:rsidRPr="00EB4C63">
        <w:rPr>
          <w:rFonts w:ascii="Traditional Arabic" w:eastAsia="Times New Roman" w:hAnsi="Traditional Arabic" w:cs="Traditional Arabic"/>
          <w:b/>
          <w:bCs/>
          <w:sz w:val="40"/>
          <w:szCs w:val="40"/>
          <w:rtl/>
        </w:rPr>
        <w:t>ف</w:t>
      </w:r>
      <w:r>
        <w:rPr>
          <w:rFonts w:ascii="Traditional Arabic" w:eastAsia="Times New Roman" w:hAnsi="Traditional Arabic" w:cs="Traditional Arabic" w:hint="cs"/>
          <w:b/>
          <w:bCs/>
          <w:sz w:val="40"/>
          <w:szCs w:val="40"/>
          <w:rtl/>
        </w:rPr>
        <w:t>َ</w:t>
      </w:r>
      <w:r w:rsidRPr="00EB4C63">
        <w:rPr>
          <w:rFonts w:ascii="Traditional Arabic" w:eastAsia="Times New Roman" w:hAnsi="Traditional Arabic" w:cs="Traditional Arabic"/>
          <w:b/>
          <w:bCs/>
          <w:sz w:val="40"/>
          <w:szCs w:val="40"/>
          <w:rtl/>
        </w:rPr>
        <w:t>رَ كَ</w:t>
      </w:r>
      <w:r>
        <w:rPr>
          <w:rFonts w:ascii="Traditional Arabic" w:eastAsia="Times New Roman" w:hAnsi="Traditional Arabic" w:cs="Traditional Arabic"/>
          <w:b/>
          <w:bCs/>
          <w:sz w:val="40"/>
          <w:szCs w:val="40"/>
          <w:rtl/>
        </w:rPr>
        <w:t>ثِيرٌ مِنَ النَّاسِ وَأَرْشَدْت</w:t>
      </w:r>
      <w:r>
        <w:rPr>
          <w:rFonts w:ascii="Traditional Arabic" w:eastAsia="Times New Roman" w:hAnsi="Traditional Arabic" w:cs="Traditional Arabic" w:hint="cs"/>
          <w:b/>
          <w:bCs/>
          <w:sz w:val="40"/>
          <w:szCs w:val="40"/>
          <w:rtl/>
        </w:rPr>
        <w:t>َ</w:t>
      </w:r>
      <w:r w:rsidRPr="00EB4C63">
        <w:rPr>
          <w:rFonts w:ascii="Traditional Arabic" w:eastAsia="Times New Roman" w:hAnsi="Traditional Arabic" w:cs="Traditional Arabic"/>
          <w:b/>
          <w:bCs/>
          <w:sz w:val="40"/>
          <w:szCs w:val="40"/>
          <w:rtl/>
        </w:rPr>
        <w:t>نَا لِلْإِسْلامِ</w:t>
      </w:r>
      <w:r>
        <w:rPr>
          <w:rFonts w:ascii="Traditional Arabic" w:eastAsia="Times New Roman" w:hAnsi="Traditional Arabic" w:cs="Traditional Arabic"/>
          <w:b/>
          <w:bCs/>
          <w:sz w:val="40"/>
          <w:szCs w:val="40"/>
          <w:rtl/>
        </w:rPr>
        <w:t>، لَكَ الْحَمْدُ يَوْم</w:t>
      </w:r>
      <w:r>
        <w:rPr>
          <w:rFonts w:ascii="Traditional Arabic" w:eastAsia="Times New Roman" w:hAnsi="Traditional Arabic" w:cs="Traditional Arabic" w:hint="cs"/>
          <w:b/>
          <w:bCs/>
          <w:sz w:val="40"/>
          <w:szCs w:val="40"/>
          <w:rtl/>
        </w:rPr>
        <w:t>َ</w:t>
      </w:r>
      <w:r>
        <w:rPr>
          <w:rFonts w:ascii="Traditional Arabic" w:eastAsia="Times New Roman" w:hAnsi="Traditional Arabic" w:cs="Traditional Arabic"/>
          <w:b/>
          <w:bCs/>
          <w:sz w:val="40"/>
          <w:szCs w:val="40"/>
          <w:rtl/>
        </w:rPr>
        <w:t xml:space="preserve"> أَنْ ض</w:t>
      </w:r>
      <w:r>
        <w:rPr>
          <w:rFonts w:ascii="Traditional Arabic" w:eastAsia="Times New Roman" w:hAnsi="Traditional Arabic" w:cs="Traditional Arabic" w:hint="cs"/>
          <w:b/>
          <w:bCs/>
          <w:sz w:val="40"/>
          <w:szCs w:val="40"/>
          <w:rtl/>
        </w:rPr>
        <w:t>َ</w:t>
      </w:r>
      <w:r>
        <w:rPr>
          <w:rFonts w:ascii="Traditional Arabic" w:eastAsia="Times New Roman" w:hAnsi="Traditional Arabic" w:cs="Traditional Arabic"/>
          <w:b/>
          <w:bCs/>
          <w:sz w:val="40"/>
          <w:szCs w:val="40"/>
          <w:rtl/>
        </w:rPr>
        <w:t>لَّ كَثِيرٌ مِنَ النَّاسِ وَهَد</w:t>
      </w:r>
      <w:r>
        <w:rPr>
          <w:rFonts w:ascii="Traditional Arabic" w:eastAsia="Times New Roman" w:hAnsi="Traditional Arabic" w:cs="Traditional Arabic" w:hint="cs"/>
          <w:b/>
          <w:bCs/>
          <w:sz w:val="40"/>
          <w:szCs w:val="40"/>
          <w:rtl/>
        </w:rPr>
        <w:t>َ</w:t>
      </w:r>
      <w:r>
        <w:rPr>
          <w:rFonts w:ascii="Traditional Arabic" w:eastAsia="Times New Roman" w:hAnsi="Traditional Arabic" w:cs="Traditional Arabic"/>
          <w:b/>
          <w:bCs/>
          <w:sz w:val="40"/>
          <w:szCs w:val="40"/>
          <w:rtl/>
        </w:rPr>
        <w:t>ي</w:t>
      </w:r>
      <w:r>
        <w:rPr>
          <w:rFonts w:ascii="Traditional Arabic" w:eastAsia="Times New Roman" w:hAnsi="Traditional Arabic" w:cs="Traditional Arabic" w:hint="cs"/>
          <w:b/>
          <w:bCs/>
          <w:sz w:val="40"/>
          <w:szCs w:val="40"/>
          <w:rtl/>
        </w:rPr>
        <w:t>ْ</w:t>
      </w:r>
      <w:r w:rsidRPr="00EB4C63">
        <w:rPr>
          <w:rFonts w:ascii="Traditional Arabic" w:eastAsia="Times New Roman" w:hAnsi="Traditional Arabic" w:cs="Traditional Arabic"/>
          <w:b/>
          <w:bCs/>
          <w:sz w:val="40"/>
          <w:szCs w:val="40"/>
          <w:rtl/>
        </w:rPr>
        <w:t>تَنَا لِلْإيمَانِ</w:t>
      </w:r>
      <w:r>
        <w:rPr>
          <w:rFonts w:ascii="Traditional Arabic" w:eastAsia="Times New Roman" w:hAnsi="Traditional Arabic" w:cs="Traditional Arabic"/>
          <w:b/>
          <w:bCs/>
          <w:sz w:val="40"/>
          <w:szCs w:val="40"/>
          <w:rtl/>
        </w:rPr>
        <w:t>، لَكَ الْحَمْدُ يَوْم</w:t>
      </w:r>
      <w:r>
        <w:rPr>
          <w:rFonts w:ascii="Traditional Arabic" w:eastAsia="Times New Roman" w:hAnsi="Traditional Arabic" w:cs="Traditional Arabic" w:hint="cs"/>
          <w:b/>
          <w:bCs/>
          <w:sz w:val="40"/>
          <w:szCs w:val="40"/>
          <w:rtl/>
        </w:rPr>
        <w:t>َ</w:t>
      </w:r>
      <w:r w:rsidRPr="00EB4C63">
        <w:rPr>
          <w:rFonts w:ascii="Traditional Arabic" w:eastAsia="Times New Roman" w:hAnsi="Traditional Arabic" w:cs="Traditional Arabic"/>
          <w:b/>
          <w:bCs/>
          <w:sz w:val="40"/>
          <w:szCs w:val="40"/>
          <w:rtl/>
        </w:rPr>
        <w:t xml:space="preserve"> أَنْ جَاعَ كَثِيرٌ مِنَ النَّاسِ</w:t>
      </w:r>
      <w:r>
        <w:rPr>
          <w:rFonts w:ascii="Traditional Arabic" w:eastAsia="Times New Roman" w:hAnsi="Traditional Arabic" w:cs="Traditional Arabic"/>
          <w:b/>
          <w:bCs/>
          <w:sz w:val="40"/>
          <w:szCs w:val="40"/>
          <w:rtl/>
        </w:rPr>
        <w:t xml:space="preserve"> وَأ</w:t>
      </w:r>
      <w:r>
        <w:rPr>
          <w:rFonts w:ascii="Traditional Arabic" w:eastAsia="Times New Roman" w:hAnsi="Traditional Arabic" w:cs="Traditional Arabic" w:hint="cs"/>
          <w:b/>
          <w:bCs/>
          <w:sz w:val="40"/>
          <w:szCs w:val="40"/>
          <w:rtl/>
        </w:rPr>
        <w:t>َ</w:t>
      </w:r>
      <w:r>
        <w:rPr>
          <w:rFonts w:ascii="Traditional Arabic" w:eastAsia="Times New Roman" w:hAnsi="Traditional Arabic" w:cs="Traditional Arabic"/>
          <w:b/>
          <w:bCs/>
          <w:sz w:val="40"/>
          <w:szCs w:val="40"/>
          <w:rtl/>
        </w:rPr>
        <w:t>طْع</w:t>
      </w:r>
      <w:r>
        <w:rPr>
          <w:rFonts w:ascii="Traditional Arabic" w:eastAsia="Times New Roman" w:hAnsi="Traditional Arabic" w:cs="Traditional Arabic" w:hint="cs"/>
          <w:b/>
          <w:bCs/>
          <w:sz w:val="40"/>
          <w:szCs w:val="40"/>
          <w:rtl/>
        </w:rPr>
        <w:t>َ</w:t>
      </w:r>
      <w:r>
        <w:rPr>
          <w:rFonts w:ascii="Traditional Arabic" w:eastAsia="Times New Roman" w:hAnsi="Traditional Arabic" w:cs="Traditional Arabic"/>
          <w:b/>
          <w:bCs/>
          <w:sz w:val="40"/>
          <w:szCs w:val="40"/>
          <w:rtl/>
        </w:rPr>
        <w:t>مْت</w:t>
      </w:r>
      <w:r>
        <w:rPr>
          <w:rFonts w:ascii="Traditional Arabic" w:eastAsia="Times New Roman" w:hAnsi="Traditional Arabic" w:cs="Traditional Arabic" w:hint="cs"/>
          <w:b/>
          <w:bCs/>
          <w:sz w:val="40"/>
          <w:szCs w:val="40"/>
          <w:rtl/>
        </w:rPr>
        <w:t>َ</w:t>
      </w:r>
      <w:r w:rsidRPr="00EB4C63">
        <w:rPr>
          <w:rFonts w:ascii="Traditional Arabic" w:eastAsia="Times New Roman" w:hAnsi="Traditional Arabic" w:cs="Traditional Arabic"/>
          <w:b/>
          <w:bCs/>
          <w:sz w:val="40"/>
          <w:szCs w:val="40"/>
          <w:rtl/>
        </w:rPr>
        <w:t>نَا مِنْ رِزْقِكَ</w:t>
      </w:r>
      <w:r>
        <w:rPr>
          <w:rFonts w:ascii="Traditional Arabic" w:eastAsia="Times New Roman" w:hAnsi="Traditional Arabic" w:cs="Traditional Arabic" w:hint="cs"/>
          <w:b/>
          <w:bCs/>
          <w:sz w:val="40"/>
          <w:szCs w:val="40"/>
          <w:rtl/>
        </w:rPr>
        <w:t xml:space="preserve"> الْحَلالِ.</w:t>
      </w:r>
    </w:p>
    <w:p w:rsidR="00C45910" w:rsidRDefault="00C45910" w:rsidP="00C45910">
      <w:pPr>
        <w:spacing w:after="0" w:line="240" w:lineRule="auto"/>
        <w:jc w:val="both"/>
        <w:rPr>
          <w:rFonts w:ascii="Traditional Arabic" w:eastAsia="Times New Roman" w:hAnsi="Traditional Arabic" w:cs="Traditional Arabic"/>
          <w:b/>
          <w:bCs/>
          <w:sz w:val="40"/>
          <w:szCs w:val="40"/>
          <w:rtl/>
        </w:rPr>
      </w:pPr>
      <w:r>
        <w:rPr>
          <w:rFonts w:ascii="Traditional Arabic" w:eastAsia="Times New Roman" w:hAnsi="Traditional Arabic" w:cs="Traditional Arabic"/>
          <w:b/>
          <w:bCs/>
          <w:sz w:val="40"/>
          <w:szCs w:val="40"/>
          <w:rtl/>
        </w:rPr>
        <w:t>رَبّ</w:t>
      </w:r>
      <w:r>
        <w:rPr>
          <w:rFonts w:ascii="Traditional Arabic" w:eastAsia="Times New Roman" w:hAnsi="Traditional Arabic" w:cs="Traditional Arabic" w:hint="cs"/>
          <w:b/>
          <w:bCs/>
          <w:sz w:val="40"/>
          <w:szCs w:val="40"/>
          <w:rtl/>
        </w:rPr>
        <w:t>َ</w:t>
      </w:r>
      <w:r>
        <w:rPr>
          <w:rFonts w:ascii="Traditional Arabic" w:eastAsia="Times New Roman" w:hAnsi="Traditional Arabic" w:cs="Traditional Arabic"/>
          <w:b/>
          <w:bCs/>
          <w:sz w:val="40"/>
          <w:szCs w:val="40"/>
          <w:rtl/>
        </w:rPr>
        <w:t>نَا لَكَ الْحَمْدُ سِرًّا وَجَه</w:t>
      </w:r>
      <w:r>
        <w:rPr>
          <w:rFonts w:ascii="Traditional Arabic" w:eastAsia="Times New Roman" w:hAnsi="Traditional Arabic" w:cs="Traditional Arabic" w:hint="cs"/>
          <w:b/>
          <w:bCs/>
          <w:sz w:val="40"/>
          <w:szCs w:val="40"/>
          <w:rtl/>
        </w:rPr>
        <w:t>ْ</w:t>
      </w:r>
      <w:r w:rsidRPr="00EB4C63">
        <w:rPr>
          <w:rFonts w:ascii="Traditional Arabic" w:eastAsia="Times New Roman" w:hAnsi="Traditional Arabic" w:cs="Traditional Arabic"/>
          <w:b/>
          <w:bCs/>
          <w:sz w:val="40"/>
          <w:szCs w:val="40"/>
          <w:rtl/>
        </w:rPr>
        <w:t>رًا</w:t>
      </w:r>
      <w:r>
        <w:rPr>
          <w:rFonts w:ascii="Traditional Arabic" w:eastAsia="Times New Roman" w:hAnsi="Traditional Arabic" w:cs="Traditional Arabic"/>
          <w:b/>
          <w:bCs/>
          <w:sz w:val="40"/>
          <w:szCs w:val="40"/>
          <w:rtl/>
        </w:rPr>
        <w:t>،</w:t>
      </w:r>
      <w:r w:rsidRPr="00EB4C63">
        <w:rPr>
          <w:rFonts w:ascii="Traditional Arabic" w:eastAsia="Times New Roman" w:hAnsi="Traditional Arabic" w:cs="Traditional Arabic"/>
          <w:b/>
          <w:bCs/>
          <w:sz w:val="40"/>
          <w:szCs w:val="40"/>
          <w:rtl/>
        </w:rPr>
        <w:t xml:space="preserve"> لَكَ الْحَمْدُ دَوْمًا وَكَرًّا</w:t>
      </w:r>
      <w:r>
        <w:rPr>
          <w:rFonts w:ascii="Traditional Arabic" w:eastAsia="Times New Roman" w:hAnsi="Traditional Arabic" w:cs="Traditional Arabic"/>
          <w:b/>
          <w:bCs/>
          <w:sz w:val="40"/>
          <w:szCs w:val="40"/>
          <w:rtl/>
        </w:rPr>
        <w:t>، وَلَكَ الْحَمْد</w:t>
      </w:r>
      <w:r>
        <w:rPr>
          <w:rFonts w:ascii="Traditional Arabic" w:eastAsia="Times New Roman" w:hAnsi="Traditional Arabic" w:cs="Traditional Arabic" w:hint="cs"/>
          <w:b/>
          <w:bCs/>
          <w:sz w:val="40"/>
          <w:szCs w:val="40"/>
          <w:rtl/>
        </w:rPr>
        <w:t>ُ</w:t>
      </w:r>
      <w:r w:rsidRPr="00EB4C63">
        <w:rPr>
          <w:rFonts w:ascii="Traditional Arabic" w:eastAsia="Times New Roman" w:hAnsi="Traditional Arabic" w:cs="Traditional Arabic"/>
          <w:b/>
          <w:bCs/>
          <w:sz w:val="40"/>
          <w:szCs w:val="40"/>
          <w:rtl/>
        </w:rPr>
        <w:t xml:space="preserve"> شِعْرًا وَنَثْرًا</w:t>
      </w:r>
      <w:r>
        <w:rPr>
          <w:rFonts w:ascii="Traditional Arabic" w:eastAsia="Times New Roman" w:hAnsi="Traditional Arabic" w:cs="Traditional Arabic"/>
          <w:b/>
          <w:bCs/>
          <w:sz w:val="40"/>
          <w:szCs w:val="40"/>
          <w:rtl/>
        </w:rPr>
        <w:t>.</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اللهُ أَكْبَرُ، اللهُ أَكْبَرُ، اللهُ أكبرُ كَبيراً</w:t>
      </w:r>
      <w:r w:rsidRPr="00B907F3">
        <w:rPr>
          <w:rFonts w:ascii="Traditional Arabic" w:hAnsi="Traditional Arabic" w:cs="Traditional Arabic"/>
          <w:b/>
          <w:bCs/>
          <w:color w:val="000000"/>
          <w:sz w:val="40"/>
          <w:szCs w:val="40"/>
        </w:rPr>
        <w:t>.</w:t>
      </w:r>
    </w:p>
    <w:p w:rsidR="00B907F3" w:rsidRPr="00B907F3" w:rsidRDefault="00B907F3" w:rsidP="00C45910">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 xml:space="preserve">اليومُ -أيُّها </w:t>
      </w:r>
      <w:proofErr w:type="gramStart"/>
      <w:r w:rsidRPr="00B907F3">
        <w:rPr>
          <w:rFonts w:ascii="Traditional Arabic" w:hAnsi="Traditional Arabic" w:cs="Traditional Arabic"/>
          <w:b/>
          <w:bCs/>
          <w:color w:val="000000"/>
          <w:sz w:val="40"/>
          <w:szCs w:val="40"/>
          <w:rtl/>
        </w:rPr>
        <w:t>المسلمونَ- يومُ</w:t>
      </w:r>
      <w:proofErr w:type="gramEnd"/>
      <w:r w:rsidRPr="00B907F3">
        <w:rPr>
          <w:rFonts w:ascii="Traditional Arabic" w:hAnsi="Traditional Arabic" w:cs="Traditional Arabic"/>
          <w:b/>
          <w:bCs/>
          <w:color w:val="000000"/>
          <w:sz w:val="40"/>
          <w:szCs w:val="40"/>
          <w:rtl/>
        </w:rPr>
        <w:t xml:space="preserve"> فرحٍ وسَعادةٍ, يومُ أُنسٍ وبهجةٍ، فافرَحُوا واسْعَدُوا بيومِكُم, فإنَّ فَرحَكُمْ بهذَا اليومِ عِبادةٌ تُؤجرُونَ عليهَا. اِفرَحُوا بِعِيدِكُم، وَكُلُوا وَاشرَبُوا وَلا تُسرِفُوا، ولا يَشْغَلَنَّكُمُ الذَّبحُ وتَقطيعُ اللَّحمِ في هذِه الأَيامِ عَنِ الشُّعُورِ بسعَادَةِ هذا اليومِ؛ فأَنتُم في عِيدٍ سَعيدٍ بإذنِ </w:t>
      </w:r>
      <w:proofErr w:type="gramStart"/>
      <w:r w:rsidRPr="00B907F3">
        <w:rPr>
          <w:rFonts w:ascii="Traditional Arabic" w:hAnsi="Traditional Arabic" w:cs="Traditional Arabic"/>
          <w:b/>
          <w:bCs/>
          <w:color w:val="000000"/>
          <w:sz w:val="40"/>
          <w:szCs w:val="40"/>
          <w:rtl/>
        </w:rPr>
        <w:t>اللهِ,</w:t>
      </w:r>
      <w:proofErr w:type="gramEnd"/>
      <w:r w:rsidRPr="00B907F3">
        <w:rPr>
          <w:rFonts w:ascii="Traditional Arabic" w:hAnsi="Traditional Arabic" w:cs="Traditional Arabic"/>
          <w:b/>
          <w:bCs/>
          <w:color w:val="000000"/>
          <w:sz w:val="40"/>
          <w:szCs w:val="40"/>
          <w:rtl/>
        </w:rPr>
        <w:t xml:space="preserve"> اسْعِدُوا أَطفالَكمْ ونِساءَكمْ, ولا تَنسَوا كذَلكَ مَنْ تَحتَ أَيدِيَكُمْ مِنَ الخدمِ والسائقينَ وغيرِهمْ، أَدْخِلُوا عَليهمُ الفرحَ والبهجةَ بهذا العيدِ وأَسعِدُوهُمْ بالهَدايا المُنَاسِبةِ</w:t>
      </w:r>
      <w:r w:rsidRPr="00B907F3">
        <w:rPr>
          <w:rFonts w:ascii="Traditional Arabic" w:hAnsi="Traditional Arabic" w:cs="Traditional Arabic"/>
          <w:b/>
          <w:bCs/>
          <w:color w:val="000000"/>
          <w:sz w:val="40"/>
          <w:szCs w:val="40"/>
        </w:rPr>
        <w:t>.</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ومِنْ حَقِّ أهلِ الإسلامِ في يومِ بَهجتِهِمْ أنْ يَسمَعُوا كَلامًا جَمِيلاً، وحَديثًا مُبهِجًا، وأنْ يرقُبوا آمالًا عِراضًا ومُستقبلاً زَاهِرًا لهمْ ولِدِينِهِمْ ولأُمَّتِهِمْ</w:t>
      </w:r>
      <w:r w:rsidRPr="00B907F3">
        <w:rPr>
          <w:rFonts w:ascii="Traditional Arabic" w:hAnsi="Traditional Arabic" w:cs="Traditional Arabic"/>
          <w:b/>
          <w:bCs/>
          <w:color w:val="000000"/>
          <w:sz w:val="40"/>
          <w:szCs w:val="40"/>
        </w:rPr>
        <w:t>.</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اللهُ أكبرُ، اللهُ أكبرُ، لا إلهَ إلا اللهُ، واللهُ أكبرُ، وللهِ الحمدُ</w:t>
      </w:r>
      <w:r w:rsidRPr="00B907F3">
        <w:rPr>
          <w:rFonts w:ascii="Traditional Arabic" w:hAnsi="Traditional Arabic" w:cs="Traditional Arabic"/>
          <w:b/>
          <w:bCs/>
          <w:color w:val="000000"/>
          <w:sz w:val="40"/>
          <w:szCs w:val="40"/>
        </w:rPr>
        <w:t>.</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أيُّهَا المُسلِمُونَ</w:t>
      </w:r>
      <w:r w:rsidRPr="00B907F3">
        <w:rPr>
          <w:rFonts w:ascii="Traditional Arabic" w:hAnsi="Traditional Arabic" w:cs="Traditional Arabic"/>
          <w:b/>
          <w:bCs/>
          <w:color w:val="000000"/>
          <w:sz w:val="40"/>
          <w:szCs w:val="40"/>
        </w:rPr>
        <w:t>:</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lastRenderedPageBreak/>
        <w:t>إِنَّكُمْ في يَومٍ عَظِيمٍ مِن أَيَّامِ اللهِ، خُتِمَتْ بِهِ أَيَّامٌ مَعلُومَاتٌ، وَتَتلُوهُ أَيَّامٌ مَعدُودَاتٌ، وَكُلُّهَا أَيَّامٌ شَرِيفَةٌ مُبَاركَاتٌ، شُرِعَت لِلمُسلِمِينَ فِيهَا أَعمَالٌ هِيَ مِن أَجَلِّ العِبَادَاتِ وَأَعظَمِ الطَّاعَاتِ وَأَزكَاهَا عِندَ اللهِ، مِن حَجِّ بَيتِ اللهِ الحَرَامِ، وَالوُقُوفِ بِالمَشَاعِرِ العِظَامِ، وَصَلاةِ العِيدِ وَذَبحِ الهَديِ وَالأَضَاحِي، وَذِكرِ اللهِ عَزَّ وَجَلَّ وَالتَّلبِيَةِ، في أَقوَالٍ وَأَعمَالٍ وَأَنسَاكٍ يَتَجَلَّى فِيهَا تَوحِيدُ اللهِ وَإِفرَادُهُ بِالعِبَادَةِ، وَالانقِيَادُ لَهُ بِالطَّاعَةِ وَالخُلُوصُ مِنَ الشِّركِ، فاحْمَدُوا اللهَ على ذَلكَ</w:t>
      </w:r>
      <w:r w:rsidRPr="00B907F3">
        <w:rPr>
          <w:rFonts w:ascii="Traditional Arabic" w:hAnsi="Traditional Arabic" w:cs="Traditional Arabic"/>
          <w:b/>
          <w:bCs/>
          <w:color w:val="000000"/>
          <w:sz w:val="40"/>
          <w:szCs w:val="40"/>
        </w:rPr>
        <w:t>.</w:t>
      </w:r>
    </w:p>
    <w:p w:rsidR="0024464F" w:rsidRDefault="0024464F" w:rsidP="0024464F">
      <w:pPr>
        <w:spacing w:after="0" w:line="240" w:lineRule="auto"/>
        <w:jc w:val="both"/>
        <w:rPr>
          <w:rFonts w:ascii="Traditional Arabic" w:eastAsia="Times New Roman" w:hAnsi="Traditional Arabic" w:cs="Traditional Arabic"/>
          <w:b/>
          <w:bCs/>
          <w:sz w:val="40"/>
          <w:szCs w:val="40"/>
          <w:rtl/>
        </w:rPr>
      </w:pPr>
      <w:r w:rsidRPr="00EB4C63">
        <w:rPr>
          <w:rFonts w:ascii="Traditional Arabic" w:eastAsia="Times New Roman" w:hAnsi="Traditional Arabic" w:cs="Traditional Arabic"/>
          <w:b/>
          <w:bCs/>
          <w:sz w:val="40"/>
          <w:szCs w:val="40"/>
          <w:rtl/>
        </w:rPr>
        <w:t>نَسْأَلُ اللهَ سُبْحَانَ</w:t>
      </w:r>
      <w:r>
        <w:rPr>
          <w:rFonts w:ascii="Traditional Arabic" w:eastAsia="Times New Roman" w:hAnsi="Traditional Arabic" w:cs="Traditional Arabic"/>
          <w:b/>
          <w:bCs/>
          <w:sz w:val="40"/>
          <w:szCs w:val="40"/>
          <w:rtl/>
        </w:rPr>
        <w:t>ه وَتَعَالَى أَنْ يَتَقَبَّلَ م</w:t>
      </w:r>
      <w:r>
        <w:rPr>
          <w:rFonts w:ascii="Traditional Arabic" w:eastAsia="Times New Roman" w:hAnsi="Traditional Arabic" w:cs="Traditional Arabic" w:hint="cs"/>
          <w:b/>
          <w:bCs/>
          <w:sz w:val="40"/>
          <w:szCs w:val="40"/>
          <w:rtl/>
        </w:rPr>
        <w:t>ِ</w:t>
      </w:r>
      <w:r>
        <w:rPr>
          <w:rFonts w:ascii="Traditional Arabic" w:eastAsia="Times New Roman" w:hAnsi="Traditional Arabic" w:cs="Traditional Arabic"/>
          <w:b/>
          <w:bCs/>
          <w:sz w:val="40"/>
          <w:szCs w:val="40"/>
          <w:rtl/>
        </w:rPr>
        <w:t>نّ</w:t>
      </w:r>
      <w:r>
        <w:rPr>
          <w:rFonts w:ascii="Traditional Arabic" w:eastAsia="Times New Roman" w:hAnsi="Traditional Arabic" w:cs="Traditional Arabic" w:hint="cs"/>
          <w:b/>
          <w:bCs/>
          <w:sz w:val="40"/>
          <w:szCs w:val="40"/>
          <w:rtl/>
        </w:rPr>
        <w:t>َ</w:t>
      </w:r>
      <w:r>
        <w:rPr>
          <w:rFonts w:ascii="Traditional Arabic" w:eastAsia="Times New Roman" w:hAnsi="Traditional Arabic" w:cs="Traditional Arabic"/>
          <w:b/>
          <w:bCs/>
          <w:sz w:val="40"/>
          <w:szCs w:val="40"/>
          <w:rtl/>
        </w:rPr>
        <w:t>ا أَج</w:t>
      </w:r>
      <w:r>
        <w:rPr>
          <w:rFonts w:ascii="Traditional Arabic" w:eastAsia="Times New Roman" w:hAnsi="Traditional Arabic" w:cs="Traditional Arabic" w:hint="cs"/>
          <w:b/>
          <w:bCs/>
          <w:sz w:val="40"/>
          <w:szCs w:val="40"/>
          <w:rtl/>
        </w:rPr>
        <w:t>ْ</w:t>
      </w:r>
      <w:r w:rsidRPr="00EB4C63">
        <w:rPr>
          <w:rFonts w:ascii="Traditional Arabic" w:eastAsia="Times New Roman" w:hAnsi="Traditional Arabic" w:cs="Traditional Arabic"/>
          <w:b/>
          <w:bCs/>
          <w:sz w:val="40"/>
          <w:szCs w:val="40"/>
          <w:rtl/>
        </w:rPr>
        <w:t>م</w:t>
      </w:r>
      <w:r>
        <w:rPr>
          <w:rFonts w:ascii="Traditional Arabic" w:eastAsia="Times New Roman" w:hAnsi="Traditional Arabic" w:cs="Traditional Arabic" w:hint="cs"/>
          <w:b/>
          <w:bCs/>
          <w:sz w:val="40"/>
          <w:szCs w:val="40"/>
          <w:rtl/>
        </w:rPr>
        <w:t>َ</w:t>
      </w:r>
      <w:r>
        <w:rPr>
          <w:rFonts w:ascii="Traditional Arabic" w:eastAsia="Times New Roman" w:hAnsi="Traditional Arabic" w:cs="Traditional Arabic"/>
          <w:b/>
          <w:bCs/>
          <w:sz w:val="40"/>
          <w:szCs w:val="40"/>
          <w:rtl/>
        </w:rPr>
        <w:t>ع</w:t>
      </w:r>
      <w:r>
        <w:rPr>
          <w:rFonts w:ascii="Traditional Arabic" w:eastAsia="Times New Roman" w:hAnsi="Traditional Arabic" w:cs="Traditional Arabic" w:hint="cs"/>
          <w:b/>
          <w:bCs/>
          <w:sz w:val="40"/>
          <w:szCs w:val="40"/>
          <w:rtl/>
        </w:rPr>
        <w:t>ِ</w:t>
      </w:r>
      <w:r>
        <w:rPr>
          <w:rFonts w:ascii="Traditional Arabic" w:eastAsia="Times New Roman" w:hAnsi="Traditional Arabic" w:cs="Traditional Arabic"/>
          <w:b/>
          <w:bCs/>
          <w:sz w:val="40"/>
          <w:szCs w:val="40"/>
          <w:rtl/>
        </w:rPr>
        <w:t>ين</w:t>
      </w:r>
      <w:r>
        <w:rPr>
          <w:rFonts w:ascii="Traditional Arabic" w:eastAsia="Times New Roman" w:hAnsi="Traditional Arabic" w:cs="Traditional Arabic" w:hint="cs"/>
          <w:b/>
          <w:bCs/>
          <w:sz w:val="40"/>
          <w:szCs w:val="40"/>
          <w:rtl/>
        </w:rPr>
        <w:t>َ،</w:t>
      </w:r>
      <w:r w:rsidRPr="00EB4C63">
        <w:rPr>
          <w:rFonts w:ascii="Traditional Arabic" w:eastAsia="Times New Roman" w:hAnsi="Traditional Arabic" w:cs="Traditional Arabic"/>
          <w:b/>
          <w:bCs/>
          <w:sz w:val="40"/>
          <w:szCs w:val="40"/>
          <w:rtl/>
        </w:rPr>
        <w:t xml:space="preserve"> وَأَنْ يَتُوبَ عَلَي</w:t>
      </w:r>
      <w:r>
        <w:rPr>
          <w:rFonts w:ascii="Traditional Arabic" w:eastAsia="Times New Roman" w:hAnsi="Traditional Arabic" w:cs="Traditional Arabic" w:hint="cs"/>
          <w:b/>
          <w:bCs/>
          <w:sz w:val="40"/>
          <w:szCs w:val="40"/>
          <w:rtl/>
        </w:rPr>
        <w:t>ْ</w:t>
      </w:r>
      <w:r w:rsidRPr="00EB4C63">
        <w:rPr>
          <w:rFonts w:ascii="Traditional Arabic" w:eastAsia="Times New Roman" w:hAnsi="Traditional Arabic" w:cs="Traditional Arabic"/>
          <w:b/>
          <w:bCs/>
          <w:sz w:val="40"/>
          <w:szCs w:val="40"/>
          <w:rtl/>
        </w:rPr>
        <w:t>نَا إِنَّه</w:t>
      </w:r>
      <w:r>
        <w:rPr>
          <w:rFonts w:ascii="Traditional Arabic" w:eastAsia="Times New Roman" w:hAnsi="Traditional Arabic" w:cs="Traditional Arabic" w:hint="cs"/>
          <w:b/>
          <w:bCs/>
          <w:sz w:val="40"/>
          <w:szCs w:val="40"/>
          <w:rtl/>
        </w:rPr>
        <w:t>ُ</w:t>
      </w:r>
      <w:r>
        <w:rPr>
          <w:rFonts w:ascii="Traditional Arabic" w:eastAsia="Times New Roman" w:hAnsi="Traditional Arabic" w:cs="Traditional Arabic"/>
          <w:b/>
          <w:bCs/>
          <w:sz w:val="40"/>
          <w:szCs w:val="40"/>
          <w:rtl/>
        </w:rPr>
        <w:t xml:space="preserve"> أَر</w:t>
      </w:r>
      <w:r>
        <w:rPr>
          <w:rFonts w:ascii="Traditional Arabic" w:eastAsia="Times New Roman" w:hAnsi="Traditional Arabic" w:cs="Traditional Arabic" w:hint="cs"/>
          <w:b/>
          <w:bCs/>
          <w:sz w:val="40"/>
          <w:szCs w:val="40"/>
          <w:rtl/>
        </w:rPr>
        <w:t>ْ</w:t>
      </w:r>
      <w:r>
        <w:rPr>
          <w:rFonts w:ascii="Traditional Arabic" w:eastAsia="Times New Roman" w:hAnsi="Traditional Arabic" w:cs="Traditional Arabic"/>
          <w:b/>
          <w:bCs/>
          <w:sz w:val="40"/>
          <w:szCs w:val="40"/>
          <w:rtl/>
        </w:rPr>
        <w:t>ح</w:t>
      </w:r>
      <w:r>
        <w:rPr>
          <w:rFonts w:ascii="Traditional Arabic" w:eastAsia="Times New Roman" w:hAnsi="Traditional Arabic" w:cs="Traditional Arabic" w:hint="cs"/>
          <w:b/>
          <w:bCs/>
          <w:sz w:val="40"/>
          <w:szCs w:val="40"/>
          <w:rtl/>
        </w:rPr>
        <w:t>َ</w:t>
      </w:r>
      <w:r>
        <w:rPr>
          <w:rFonts w:ascii="Traditional Arabic" w:eastAsia="Times New Roman" w:hAnsi="Traditional Arabic" w:cs="Traditional Arabic"/>
          <w:b/>
          <w:bCs/>
          <w:sz w:val="40"/>
          <w:szCs w:val="40"/>
          <w:rtl/>
        </w:rPr>
        <w:t>م</w:t>
      </w:r>
      <w:r>
        <w:rPr>
          <w:rFonts w:ascii="Traditional Arabic" w:eastAsia="Times New Roman" w:hAnsi="Traditional Arabic" w:cs="Traditional Arabic" w:hint="cs"/>
          <w:b/>
          <w:bCs/>
          <w:sz w:val="40"/>
          <w:szCs w:val="40"/>
          <w:rtl/>
        </w:rPr>
        <w:t>ُ</w:t>
      </w:r>
      <w:r w:rsidRPr="00EB4C63">
        <w:rPr>
          <w:rFonts w:ascii="Traditional Arabic" w:eastAsia="Times New Roman" w:hAnsi="Traditional Arabic" w:cs="Traditional Arabic"/>
          <w:b/>
          <w:bCs/>
          <w:sz w:val="40"/>
          <w:szCs w:val="40"/>
          <w:rtl/>
        </w:rPr>
        <w:t xml:space="preserve"> الرّ</w:t>
      </w:r>
      <w:r>
        <w:rPr>
          <w:rFonts w:ascii="Traditional Arabic" w:eastAsia="Times New Roman" w:hAnsi="Traditional Arabic" w:cs="Traditional Arabic" w:hint="cs"/>
          <w:b/>
          <w:bCs/>
          <w:sz w:val="40"/>
          <w:szCs w:val="40"/>
          <w:rtl/>
        </w:rPr>
        <w:t>َ</w:t>
      </w:r>
      <w:r w:rsidRPr="00EB4C63">
        <w:rPr>
          <w:rFonts w:ascii="Traditional Arabic" w:eastAsia="Times New Roman" w:hAnsi="Traditional Arabic" w:cs="Traditional Arabic"/>
          <w:b/>
          <w:bCs/>
          <w:sz w:val="40"/>
          <w:szCs w:val="40"/>
          <w:rtl/>
        </w:rPr>
        <w:t>احِمِينَ</w:t>
      </w:r>
      <w:r>
        <w:rPr>
          <w:rFonts w:ascii="Traditional Arabic" w:eastAsia="Times New Roman" w:hAnsi="Traditional Arabic" w:cs="Traditional Arabic"/>
          <w:b/>
          <w:bCs/>
          <w:sz w:val="40"/>
          <w:szCs w:val="40"/>
          <w:rtl/>
        </w:rPr>
        <w:t>.</w:t>
      </w:r>
      <w:r w:rsidRPr="00EB4C63">
        <w:rPr>
          <w:rFonts w:ascii="Traditional Arabic" w:eastAsia="Times New Roman" w:hAnsi="Traditional Arabic" w:cs="Traditional Arabic"/>
          <w:b/>
          <w:bCs/>
          <w:sz w:val="40"/>
          <w:szCs w:val="40"/>
          <w:rtl/>
        </w:rPr>
        <w:t xml:space="preserve"> نَفَعَنِي اللهُ وإي</w:t>
      </w:r>
      <w:r>
        <w:rPr>
          <w:rFonts w:ascii="Traditional Arabic" w:eastAsia="Times New Roman" w:hAnsi="Traditional Arabic" w:cs="Traditional Arabic" w:hint="cs"/>
          <w:b/>
          <w:bCs/>
          <w:sz w:val="40"/>
          <w:szCs w:val="40"/>
          <w:rtl/>
        </w:rPr>
        <w:t>َّ</w:t>
      </w:r>
      <w:r w:rsidRPr="00EB4C63">
        <w:rPr>
          <w:rFonts w:ascii="Traditional Arabic" w:eastAsia="Times New Roman" w:hAnsi="Traditional Arabic" w:cs="Traditional Arabic"/>
          <w:b/>
          <w:bCs/>
          <w:sz w:val="40"/>
          <w:szCs w:val="40"/>
          <w:rtl/>
        </w:rPr>
        <w:t>اك</w:t>
      </w:r>
      <w:r>
        <w:rPr>
          <w:rFonts w:ascii="Traditional Arabic" w:eastAsia="Times New Roman" w:hAnsi="Traditional Arabic" w:cs="Traditional Arabic" w:hint="cs"/>
          <w:b/>
          <w:bCs/>
          <w:sz w:val="40"/>
          <w:szCs w:val="40"/>
          <w:rtl/>
        </w:rPr>
        <w:t>ُ</w:t>
      </w:r>
      <w:r w:rsidRPr="00EB4C63">
        <w:rPr>
          <w:rFonts w:ascii="Traditional Arabic" w:eastAsia="Times New Roman" w:hAnsi="Traditional Arabic" w:cs="Traditional Arabic"/>
          <w:b/>
          <w:bCs/>
          <w:sz w:val="40"/>
          <w:szCs w:val="40"/>
          <w:rtl/>
        </w:rPr>
        <w:t>مْ بِالْقُرْآنِ الْعَظِيمِ وَبِهَدْي</w:t>
      </w:r>
      <w:r>
        <w:rPr>
          <w:rFonts w:ascii="Traditional Arabic" w:eastAsia="Times New Roman" w:hAnsi="Traditional Arabic" w:cs="Traditional Arabic" w:hint="cs"/>
          <w:b/>
          <w:bCs/>
          <w:sz w:val="40"/>
          <w:szCs w:val="40"/>
          <w:rtl/>
        </w:rPr>
        <w:t>ِ</w:t>
      </w:r>
      <w:r w:rsidRPr="00EB4C63">
        <w:rPr>
          <w:rFonts w:ascii="Traditional Arabic" w:eastAsia="Times New Roman" w:hAnsi="Traditional Arabic" w:cs="Traditional Arabic"/>
          <w:b/>
          <w:bCs/>
          <w:sz w:val="40"/>
          <w:szCs w:val="40"/>
          <w:rtl/>
        </w:rPr>
        <w:t xml:space="preserve"> س</w:t>
      </w:r>
      <w:r>
        <w:rPr>
          <w:rFonts w:ascii="Traditional Arabic" w:eastAsia="Times New Roman" w:hAnsi="Traditional Arabic" w:cs="Traditional Arabic" w:hint="cs"/>
          <w:b/>
          <w:bCs/>
          <w:sz w:val="40"/>
          <w:szCs w:val="40"/>
          <w:rtl/>
        </w:rPr>
        <w:t>َ</w:t>
      </w:r>
      <w:r w:rsidRPr="00EB4C63">
        <w:rPr>
          <w:rFonts w:ascii="Traditional Arabic" w:eastAsia="Times New Roman" w:hAnsi="Traditional Arabic" w:cs="Traditional Arabic"/>
          <w:b/>
          <w:bCs/>
          <w:sz w:val="40"/>
          <w:szCs w:val="40"/>
          <w:rtl/>
        </w:rPr>
        <w:t>ي</w:t>
      </w:r>
      <w:r>
        <w:rPr>
          <w:rFonts w:ascii="Traditional Arabic" w:eastAsia="Times New Roman" w:hAnsi="Traditional Arabic" w:cs="Traditional Arabic" w:hint="cs"/>
          <w:b/>
          <w:bCs/>
          <w:sz w:val="40"/>
          <w:szCs w:val="40"/>
          <w:rtl/>
        </w:rPr>
        <w:t>ِّ</w:t>
      </w:r>
      <w:r>
        <w:rPr>
          <w:rFonts w:ascii="Traditional Arabic" w:eastAsia="Times New Roman" w:hAnsi="Traditional Arabic" w:cs="Traditional Arabic"/>
          <w:b/>
          <w:bCs/>
          <w:sz w:val="40"/>
          <w:szCs w:val="40"/>
          <w:rtl/>
        </w:rPr>
        <w:t>دِ الْمُرْس</w:t>
      </w:r>
      <w:r>
        <w:rPr>
          <w:rFonts w:ascii="Traditional Arabic" w:eastAsia="Times New Roman" w:hAnsi="Traditional Arabic" w:cs="Traditional Arabic" w:hint="cs"/>
          <w:b/>
          <w:bCs/>
          <w:sz w:val="40"/>
          <w:szCs w:val="40"/>
          <w:rtl/>
        </w:rPr>
        <w:t>َ</w:t>
      </w:r>
      <w:r w:rsidRPr="00EB4C63">
        <w:rPr>
          <w:rFonts w:ascii="Traditional Arabic" w:eastAsia="Times New Roman" w:hAnsi="Traditional Arabic" w:cs="Traditional Arabic"/>
          <w:b/>
          <w:bCs/>
          <w:sz w:val="40"/>
          <w:szCs w:val="40"/>
          <w:rtl/>
        </w:rPr>
        <w:t>لِينَ</w:t>
      </w:r>
      <w:r>
        <w:rPr>
          <w:rFonts w:ascii="Traditional Arabic" w:eastAsia="Times New Roman" w:hAnsi="Traditional Arabic" w:cs="Traditional Arabic" w:hint="cs"/>
          <w:b/>
          <w:bCs/>
          <w:sz w:val="40"/>
          <w:szCs w:val="40"/>
          <w:rtl/>
        </w:rPr>
        <w:t>.</w:t>
      </w:r>
    </w:p>
    <w:p w:rsidR="0024464F" w:rsidRDefault="0024464F" w:rsidP="0024464F">
      <w:pPr>
        <w:spacing w:after="0" w:line="240" w:lineRule="auto"/>
        <w:jc w:val="both"/>
        <w:rPr>
          <w:rFonts w:ascii="Traditional Arabic" w:eastAsia="Times New Roman" w:hAnsi="Traditional Arabic" w:cs="Traditional Arabic"/>
          <w:b/>
          <w:bCs/>
          <w:sz w:val="40"/>
          <w:szCs w:val="40"/>
          <w:rtl/>
        </w:rPr>
      </w:pPr>
      <w:r w:rsidRPr="00EB4C63">
        <w:rPr>
          <w:rFonts w:ascii="Traditional Arabic" w:eastAsia="Times New Roman" w:hAnsi="Traditional Arabic" w:cs="Traditional Arabic"/>
          <w:b/>
          <w:bCs/>
          <w:sz w:val="40"/>
          <w:szCs w:val="40"/>
          <w:rtl/>
        </w:rPr>
        <w:t>أَقُولُ قَوْلَي هَذَا</w:t>
      </w:r>
      <w:r>
        <w:rPr>
          <w:rFonts w:ascii="Traditional Arabic" w:eastAsia="Times New Roman" w:hAnsi="Traditional Arabic" w:cs="Traditional Arabic"/>
          <w:b/>
          <w:bCs/>
          <w:sz w:val="40"/>
          <w:szCs w:val="40"/>
          <w:rtl/>
        </w:rPr>
        <w:t>،</w:t>
      </w:r>
      <w:r w:rsidRPr="00EB4C63">
        <w:rPr>
          <w:rFonts w:ascii="Traditional Arabic" w:eastAsia="Times New Roman" w:hAnsi="Traditional Arabic" w:cs="Traditional Arabic"/>
          <w:b/>
          <w:bCs/>
          <w:sz w:val="40"/>
          <w:szCs w:val="40"/>
          <w:rtl/>
        </w:rPr>
        <w:t xml:space="preserve"> وَأَسْتَغْفِرُ اللهَ لِي وَلَكُمْ وَ</w:t>
      </w:r>
      <w:r>
        <w:rPr>
          <w:rFonts w:ascii="Traditional Arabic" w:eastAsia="Times New Roman" w:hAnsi="Traditional Arabic" w:cs="Traditional Arabic"/>
          <w:b/>
          <w:bCs/>
          <w:sz w:val="40"/>
          <w:szCs w:val="40"/>
          <w:rtl/>
        </w:rPr>
        <w:t>لِسَائِرِ الْمُسْلِمِينَ مِنْ ك</w:t>
      </w:r>
      <w:r>
        <w:rPr>
          <w:rFonts w:ascii="Traditional Arabic" w:eastAsia="Times New Roman" w:hAnsi="Traditional Arabic" w:cs="Traditional Arabic" w:hint="cs"/>
          <w:b/>
          <w:bCs/>
          <w:sz w:val="40"/>
          <w:szCs w:val="40"/>
          <w:rtl/>
        </w:rPr>
        <w:t>ُ</w:t>
      </w:r>
      <w:r w:rsidRPr="00EB4C63">
        <w:rPr>
          <w:rFonts w:ascii="Traditional Arabic" w:eastAsia="Times New Roman" w:hAnsi="Traditional Arabic" w:cs="Traditional Arabic"/>
          <w:b/>
          <w:bCs/>
          <w:sz w:val="40"/>
          <w:szCs w:val="40"/>
          <w:rtl/>
        </w:rPr>
        <w:t>لِّ ذَنْبٍ وَخَطِيئَةٍ</w:t>
      </w:r>
      <w:r>
        <w:rPr>
          <w:rFonts w:ascii="Traditional Arabic" w:eastAsia="Times New Roman" w:hAnsi="Traditional Arabic" w:cs="Traditional Arabic"/>
          <w:b/>
          <w:bCs/>
          <w:sz w:val="40"/>
          <w:szCs w:val="40"/>
          <w:rtl/>
        </w:rPr>
        <w:t>، فَاسْت</w:t>
      </w:r>
      <w:r>
        <w:rPr>
          <w:rFonts w:ascii="Traditional Arabic" w:eastAsia="Times New Roman" w:hAnsi="Traditional Arabic" w:cs="Traditional Arabic" w:hint="cs"/>
          <w:b/>
          <w:bCs/>
          <w:sz w:val="40"/>
          <w:szCs w:val="40"/>
          <w:rtl/>
        </w:rPr>
        <w:t>َ</w:t>
      </w:r>
      <w:r w:rsidRPr="00EB4C63">
        <w:rPr>
          <w:rFonts w:ascii="Traditional Arabic" w:eastAsia="Times New Roman" w:hAnsi="Traditional Arabic" w:cs="Traditional Arabic"/>
          <w:b/>
          <w:bCs/>
          <w:sz w:val="40"/>
          <w:szCs w:val="40"/>
          <w:rtl/>
        </w:rPr>
        <w:t>غْفِرُوهُ إِنَّه</w:t>
      </w:r>
      <w:r>
        <w:rPr>
          <w:rFonts w:ascii="Traditional Arabic" w:eastAsia="Times New Roman" w:hAnsi="Traditional Arabic" w:cs="Traditional Arabic" w:hint="cs"/>
          <w:b/>
          <w:bCs/>
          <w:sz w:val="40"/>
          <w:szCs w:val="40"/>
          <w:rtl/>
        </w:rPr>
        <w:t>ُ</w:t>
      </w:r>
      <w:r w:rsidRPr="00EB4C63">
        <w:rPr>
          <w:rFonts w:ascii="Traditional Arabic" w:eastAsia="Times New Roman" w:hAnsi="Traditional Arabic" w:cs="Traditional Arabic"/>
          <w:b/>
          <w:bCs/>
          <w:sz w:val="40"/>
          <w:szCs w:val="40"/>
          <w:rtl/>
        </w:rPr>
        <w:t xml:space="preserve"> هُوَ الْغَفُورُ الر</w:t>
      </w:r>
      <w:r>
        <w:rPr>
          <w:rFonts w:ascii="Traditional Arabic" w:eastAsia="Times New Roman" w:hAnsi="Traditional Arabic" w:cs="Traditional Arabic" w:hint="cs"/>
          <w:b/>
          <w:bCs/>
          <w:sz w:val="40"/>
          <w:szCs w:val="40"/>
          <w:rtl/>
        </w:rPr>
        <w:t>َّ</w:t>
      </w:r>
      <w:r w:rsidRPr="00EB4C63">
        <w:rPr>
          <w:rFonts w:ascii="Traditional Arabic" w:eastAsia="Times New Roman" w:hAnsi="Traditional Arabic" w:cs="Traditional Arabic"/>
          <w:b/>
          <w:bCs/>
          <w:sz w:val="40"/>
          <w:szCs w:val="40"/>
          <w:rtl/>
        </w:rPr>
        <w:t>ح</w:t>
      </w:r>
      <w:r>
        <w:rPr>
          <w:rFonts w:ascii="Traditional Arabic" w:eastAsia="Times New Roman" w:hAnsi="Traditional Arabic" w:cs="Traditional Arabic" w:hint="cs"/>
          <w:b/>
          <w:bCs/>
          <w:sz w:val="40"/>
          <w:szCs w:val="40"/>
          <w:rtl/>
        </w:rPr>
        <w:t>ِ</w:t>
      </w:r>
      <w:r w:rsidRPr="00EB4C63">
        <w:rPr>
          <w:rFonts w:ascii="Traditional Arabic" w:eastAsia="Times New Roman" w:hAnsi="Traditional Arabic" w:cs="Traditional Arabic"/>
          <w:b/>
          <w:bCs/>
          <w:sz w:val="40"/>
          <w:szCs w:val="40"/>
          <w:rtl/>
        </w:rPr>
        <w:t>يمُ</w:t>
      </w:r>
      <w:r>
        <w:rPr>
          <w:rFonts w:ascii="Traditional Arabic" w:eastAsia="Times New Roman" w:hAnsi="Traditional Arabic" w:cs="Traditional Arabic"/>
          <w:b/>
          <w:bCs/>
          <w:sz w:val="40"/>
          <w:szCs w:val="40"/>
          <w:rtl/>
        </w:rPr>
        <w:t>.</w:t>
      </w:r>
    </w:p>
    <w:p w:rsidR="00B907F3" w:rsidRPr="00B907F3" w:rsidRDefault="0024464F" w:rsidP="00416022">
      <w:pPr>
        <w:pStyle w:val="a3"/>
        <w:bidi/>
        <w:rPr>
          <w:rFonts w:ascii="Traditional Arabic" w:hAnsi="Traditional Arabic" w:cs="Traditional Arabic"/>
          <w:b/>
          <w:bCs/>
          <w:color w:val="000000"/>
          <w:sz w:val="40"/>
          <w:szCs w:val="40"/>
        </w:rPr>
      </w:pPr>
      <w:r>
        <w:rPr>
          <w:rFonts w:ascii="Traditional Arabic" w:hAnsi="Traditional Arabic" w:cs="Traditional Arabic" w:hint="cs"/>
          <w:b/>
          <w:bCs/>
          <w:color w:val="000000"/>
          <w:sz w:val="40"/>
          <w:szCs w:val="40"/>
          <w:rtl/>
        </w:rPr>
        <w:t xml:space="preserve"> </w:t>
      </w:r>
      <w:r w:rsidR="00416022">
        <w:rPr>
          <w:rFonts w:ascii="Traditional Arabic" w:hAnsi="Traditional Arabic" w:cs="Traditional Arabic"/>
          <w:b/>
          <w:bCs/>
          <w:color w:val="000000"/>
          <w:sz w:val="40"/>
          <w:szCs w:val="40"/>
          <w:rtl/>
        </w:rPr>
        <w:tab/>
      </w:r>
      <w:r w:rsidR="00416022">
        <w:rPr>
          <w:rFonts w:ascii="Traditional Arabic" w:hAnsi="Traditional Arabic" w:cs="Traditional Arabic"/>
          <w:b/>
          <w:bCs/>
          <w:color w:val="000000"/>
          <w:sz w:val="40"/>
          <w:szCs w:val="40"/>
          <w:rtl/>
        </w:rPr>
        <w:tab/>
      </w:r>
      <w:r w:rsidR="00416022">
        <w:rPr>
          <w:rFonts w:ascii="Traditional Arabic" w:hAnsi="Traditional Arabic" w:cs="Traditional Arabic"/>
          <w:b/>
          <w:bCs/>
          <w:color w:val="000000"/>
          <w:sz w:val="40"/>
          <w:szCs w:val="40"/>
          <w:rtl/>
        </w:rPr>
        <w:tab/>
      </w:r>
      <w:bookmarkStart w:id="0" w:name="_GoBack"/>
      <w:bookmarkEnd w:id="0"/>
      <w:r w:rsidR="00B907F3" w:rsidRPr="00B907F3">
        <w:rPr>
          <w:rFonts w:ascii="Traditional Arabic" w:hAnsi="Traditional Arabic" w:cs="Traditional Arabic"/>
          <w:b/>
          <w:bCs/>
          <w:color w:val="000000"/>
          <w:sz w:val="40"/>
          <w:szCs w:val="40"/>
          <w:rtl/>
        </w:rPr>
        <w:t>الخُطْبَةُ الثَّانِيَةُ</w:t>
      </w:r>
      <w:r w:rsidR="00B907F3" w:rsidRPr="00B907F3">
        <w:rPr>
          <w:rFonts w:ascii="Traditional Arabic" w:hAnsi="Traditional Arabic" w:cs="Traditional Arabic"/>
          <w:b/>
          <w:bCs/>
          <w:color w:val="000000"/>
          <w:sz w:val="40"/>
          <w:szCs w:val="40"/>
        </w:rPr>
        <w:t>:</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 xml:space="preserve">الْحَمْدُ للَّـهِ خَالِقِ الْخَلْقِ، مَالِكِ الْمُلْكِ، مُدَبِّرِ الْأَمْرِ؛ امْتَلَأَتْ بِحُبِّهِ وَتَعْظِيمِهِ قُلُوبُ الْمُؤْمِنِينَ، وَانْصَرَفَتْ عَنْهُ قُلُوبُ الْمَفْتُونِينَ وَالْمُنَافِقِينَ، لَا يَذِلُّ مَنْ وَالَاهُ، وَلَا يَعِزُّ مَنْ عَادَاهُ، وَهُوَ الْوَلِيُّ الْحَمِيدُ، نَحْمَدُهُ عَلَى مَا سَخَّرَ لَنَا مِنْ بَهِيمَةِ الْأَنْعَامِ، وَمَا شَرَعَ لَنَا مِنَ التَّقَرُّبِ إِلَيْهِ </w:t>
      </w:r>
      <w:proofErr w:type="spellStart"/>
      <w:r w:rsidRPr="00B907F3">
        <w:rPr>
          <w:rFonts w:ascii="Traditional Arabic" w:hAnsi="Traditional Arabic" w:cs="Traditional Arabic"/>
          <w:b/>
          <w:bCs/>
          <w:color w:val="000000"/>
          <w:sz w:val="40"/>
          <w:szCs w:val="40"/>
          <w:rtl/>
        </w:rPr>
        <w:t>بِالْأَنْسَاكِ</w:t>
      </w:r>
      <w:proofErr w:type="spellEnd"/>
      <w:r w:rsidRPr="00B907F3">
        <w:rPr>
          <w:rFonts w:ascii="Traditional Arabic" w:hAnsi="Traditional Arabic" w:cs="Traditional Arabic"/>
          <w:b/>
          <w:bCs/>
          <w:color w:val="000000"/>
          <w:sz w:val="40"/>
          <w:szCs w:val="40"/>
        </w:rPr>
        <w:t>.</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 xml:space="preserve">وَأَشْهَدُ أَنْ لَا إِلَهَ إِلَّا اللهُ وَحْدَهُ لَا شَرِيكَ لَهُ؛ لَا يَحِلُّ الذَّبْحُ عَلَى وَجْهِ التَّعَبُّدِ إِلَّا لَهُ، وَلَا يُذْكَرُ عَلَى الذَّبِيحَةِ إِلَّا اسْمُهُ وَأَشْهَدُ أَنَّ مُحَمَّدًا عَبْدُهُ وَرَسُولُهُ الذي ضَحَّى صَلَّى اللهُ عَلَيْهِ وَسَلَّمَ بِكَبْشَيْنِ أَمْلَحَيْنِ، صَلَّى اللهُ وَسَلَّمَ وَبَارَكَ عَلَيْهِ وَعَلَى </w:t>
      </w:r>
      <w:proofErr w:type="spellStart"/>
      <w:r w:rsidRPr="00B907F3">
        <w:rPr>
          <w:rFonts w:ascii="Traditional Arabic" w:hAnsi="Traditional Arabic" w:cs="Traditional Arabic"/>
          <w:b/>
          <w:bCs/>
          <w:color w:val="000000"/>
          <w:sz w:val="40"/>
          <w:szCs w:val="40"/>
          <w:rtl/>
        </w:rPr>
        <w:t>آلِهِ</w:t>
      </w:r>
      <w:proofErr w:type="spellEnd"/>
      <w:r w:rsidRPr="00B907F3">
        <w:rPr>
          <w:rFonts w:ascii="Traditional Arabic" w:hAnsi="Traditional Arabic" w:cs="Traditional Arabic"/>
          <w:b/>
          <w:bCs/>
          <w:color w:val="000000"/>
          <w:sz w:val="40"/>
          <w:szCs w:val="40"/>
          <w:rtl/>
        </w:rPr>
        <w:t xml:space="preserve"> وَأَصْحَابِهِ وَأَتْبَاعِهِ إِلَى يَوْمِ الدِّينِ</w:t>
      </w:r>
      <w:r w:rsidRPr="00B907F3">
        <w:rPr>
          <w:rFonts w:ascii="Traditional Arabic" w:hAnsi="Traditional Arabic" w:cs="Traditional Arabic"/>
          <w:b/>
          <w:bCs/>
          <w:color w:val="000000"/>
          <w:sz w:val="40"/>
          <w:szCs w:val="40"/>
        </w:rPr>
        <w:t>.</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اللهُ أَكْبَرُ، اللهُ أَكْبَرُ، لَا إِلَهَ إِلَّا اللهُ، وَاللهُ أَكْبَرُ، اللهُ أَكْبَرُ، وَللَّـهِ الْحَمْدُ</w:t>
      </w:r>
      <w:r w:rsidRPr="00B907F3">
        <w:rPr>
          <w:rFonts w:ascii="Traditional Arabic" w:hAnsi="Traditional Arabic" w:cs="Traditional Arabic"/>
          <w:b/>
          <w:bCs/>
          <w:color w:val="000000"/>
          <w:sz w:val="40"/>
          <w:szCs w:val="40"/>
        </w:rPr>
        <w:t>.</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lastRenderedPageBreak/>
        <w:t>أَمَّا بَعْدُ</w:t>
      </w:r>
      <w:r w:rsidRPr="00B907F3">
        <w:rPr>
          <w:rFonts w:ascii="Traditional Arabic" w:hAnsi="Traditional Arabic" w:cs="Traditional Arabic"/>
          <w:b/>
          <w:bCs/>
          <w:color w:val="000000"/>
          <w:sz w:val="40"/>
          <w:szCs w:val="40"/>
        </w:rPr>
        <w:t>:</w:t>
      </w:r>
    </w:p>
    <w:p w:rsidR="006D6D39" w:rsidRDefault="006D6D39" w:rsidP="006D6D39">
      <w:pPr>
        <w:rPr>
          <w:rFonts w:ascii="Traditional Arabic" w:hAnsi="Traditional Arabic" w:cs="Traditional Arabic"/>
          <w:b/>
          <w:bCs/>
          <w:sz w:val="40"/>
          <w:szCs w:val="40"/>
          <w:rtl/>
        </w:rPr>
      </w:pPr>
      <w:r w:rsidRPr="006D6D39">
        <w:rPr>
          <w:rFonts w:ascii="Traditional Arabic" w:hAnsi="Traditional Arabic" w:cs="Traditional Arabic"/>
          <w:b/>
          <w:bCs/>
          <w:sz w:val="40"/>
          <w:szCs w:val="40"/>
          <w:rtl/>
        </w:rPr>
        <w:t>عبادَ الله، اشكروا ربَّكم على ما منَّ الله به عَليكم في هذه البلادِ من الأمن والإيمان وعافِيةِ الأبدان وتيسُّر الأرزاقِ وتوفُّر مرافق الحياةِ وانطِفاء نارِ الفِتن المدمِّرة، واستديموا نعَمَ الله بشُكرِه وطاعته</w:t>
      </w:r>
      <w:r w:rsidRPr="006D6D39">
        <w:rPr>
          <w:rFonts w:ascii="Traditional Arabic" w:hAnsi="Traditional Arabic" w:cs="Traditional Arabic"/>
          <w:b/>
          <w:bCs/>
          <w:sz w:val="40"/>
          <w:szCs w:val="40"/>
        </w:rPr>
        <w:t>.</w:t>
      </w:r>
    </w:p>
    <w:p w:rsidR="00E320E0" w:rsidRPr="00D82869" w:rsidRDefault="00E320E0" w:rsidP="00E320E0">
      <w:pPr>
        <w:shd w:val="clear" w:color="auto" w:fill="FFFFFF"/>
        <w:bidi w:val="0"/>
        <w:spacing w:after="100" w:afterAutospacing="1" w:line="240" w:lineRule="auto"/>
        <w:jc w:val="right"/>
        <w:rPr>
          <w:rFonts w:ascii="Traditional Arabic" w:eastAsia="Times New Roman" w:hAnsi="Traditional Arabic" w:cs="Traditional Arabic"/>
          <w:b/>
          <w:bCs/>
          <w:sz w:val="40"/>
          <w:szCs w:val="40"/>
        </w:rPr>
      </w:pPr>
      <w:r w:rsidRPr="00D82869">
        <w:rPr>
          <w:rFonts w:ascii="Traditional Arabic" w:eastAsia="Times New Roman" w:hAnsi="Traditional Arabic" w:cs="Traditional Arabic"/>
          <w:b/>
          <w:bCs/>
          <w:sz w:val="40"/>
          <w:szCs w:val="40"/>
          <w:rtl/>
        </w:rPr>
        <w:t xml:space="preserve">عباد الله </w:t>
      </w:r>
      <w:proofErr w:type="spellStart"/>
      <w:r w:rsidRPr="00D82869">
        <w:rPr>
          <w:rFonts w:ascii="Traditional Arabic" w:eastAsia="Times New Roman" w:hAnsi="Traditional Arabic" w:cs="Traditional Arabic"/>
          <w:b/>
          <w:bCs/>
          <w:sz w:val="40"/>
          <w:szCs w:val="40"/>
          <w:rtl/>
        </w:rPr>
        <w:t>إلهجوا</w:t>
      </w:r>
      <w:proofErr w:type="spellEnd"/>
      <w:r w:rsidRPr="00D82869">
        <w:rPr>
          <w:rFonts w:ascii="Traditional Arabic" w:eastAsia="Times New Roman" w:hAnsi="Traditional Arabic" w:cs="Traditional Arabic"/>
          <w:b/>
          <w:bCs/>
          <w:sz w:val="40"/>
          <w:szCs w:val="40"/>
          <w:rtl/>
        </w:rPr>
        <w:t xml:space="preserve"> في هذه الأيام خاصة في ادبار الصلوات المكتوبات وارفعوا اصواتكم بالتكبير الى اخر أيام التشريق كما امركم بذلك الله تبارك وتعالى {وَاذْكُرُوا اللَّهَ فِي أَيَّامٍ مَعْدُودَاتٍ} [البقرة: 203]</w:t>
      </w:r>
      <w:r w:rsidRPr="00D82869">
        <w:rPr>
          <w:rFonts w:ascii="Traditional Arabic" w:eastAsia="Times New Roman" w:hAnsi="Traditional Arabic" w:cs="Traditional Arabic"/>
          <w:b/>
          <w:bCs/>
          <w:sz w:val="40"/>
          <w:szCs w:val="40"/>
        </w:rPr>
        <w:t> </w:t>
      </w:r>
    </w:p>
    <w:p w:rsidR="00E320E0" w:rsidRPr="00D82869" w:rsidRDefault="00E320E0" w:rsidP="00E320E0">
      <w:pPr>
        <w:shd w:val="clear" w:color="auto" w:fill="FFFFFF"/>
        <w:bidi w:val="0"/>
        <w:spacing w:after="100" w:afterAutospacing="1" w:line="240" w:lineRule="auto"/>
        <w:jc w:val="right"/>
        <w:rPr>
          <w:rFonts w:ascii="Traditional Arabic" w:eastAsia="Times New Roman" w:hAnsi="Traditional Arabic" w:cs="Traditional Arabic"/>
          <w:b/>
          <w:bCs/>
          <w:sz w:val="40"/>
          <w:szCs w:val="40"/>
        </w:rPr>
      </w:pPr>
      <w:r w:rsidRPr="00D82869">
        <w:rPr>
          <w:rFonts w:ascii="Traditional Arabic" w:eastAsia="Times New Roman" w:hAnsi="Traditional Arabic" w:cs="Traditional Arabic"/>
          <w:b/>
          <w:bCs/>
          <w:sz w:val="40"/>
          <w:szCs w:val="40"/>
          <w:rtl/>
        </w:rPr>
        <w:t>{ذَلِكَ وَمَنْ يُعَظِّمْ شَعَائِرَ اللَّهِ فَإِنَّهَا مِنْ تَقْوَى الْقُلُوبِ} [الحج: 32]</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أيها المؤمنونَ</w:t>
      </w:r>
      <w:r w:rsidRPr="00B907F3">
        <w:rPr>
          <w:rFonts w:ascii="Traditional Arabic" w:hAnsi="Traditional Arabic" w:cs="Traditional Arabic"/>
          <w:b/>
          <w:bCs/>
          <w:color w:val="000000"/>
          <w:sz w:val="40"/>
          <w:szCs w:val="40"/>
        </w:rPr>
        <w:t>:</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إنَّ مِن أَعظَمِ مَا يُتقَرَّبُ بهِ إلى اللهِ في هذهِ الأَيامِ ذَبحُ الأَضاحِي فطِيبُوا بِهَا نَفْسًا، وَأَخْلِصُوا للَّـهِ تَعَالَى فِيهَا؛ وإياكمْ والمفاخرةَ بكثرتِها أوْ عُلُوِّ أَسعارِهَا فَإِنَّهَا مِنْ أَجَلِّ الشَّعَائِرِ: {قُلْ إِنَّ صَلَاتِي وَنُسُكِي وَمَحْيَايَ وَمَمَاتِي لِلَّهِ رَبِّ الْعَالَمِينَ * لَا شَرِيكَ لَهُ وَبِذَلِكَ أُمِرْتُ وَأَنَا أَوَّلُ الْمُسْلِمِينَ}</w:t>
      </w:r>
      <w:r w:rsidRPr="00B907F3">
        <w:rPr>
          <w:rFonts w:ascii="Traditional Arabic" w:hAnsi="Traditional Arabic" w:cs="Traditional Arabic"/>
          <w:b/>
          <w:bCs/>
          <w:color w:val="000000"/>
          <w:sz w:val="40"/>
          <w:szCs w:val="40"/>
        </w:rPr>
        <w:t>.</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أيهَا المسلمونَ</w:t>
      </w:r>
      <w:r w:rsidRPr="00B907F3">
        <w:rPr>
          <w:rFonts w:ascii="Traditional Arabic" w:hAnsi="Traditional Arabic" w:cs="Traditional Arabic"/>
          <w:b/>
          <w:bCs/>
          <w:color w:val="000000"/>
          <w:sz w:val="40"/>
          <w:szCs w:val="40"/>
        </w:rPr>
        <w:t>:</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 xml:space="preserve">ضَحُّوا عَن أَنفُسِكُم وعَن أَهلِيكُم مُتقرِّبينَ بذلكَ إلى ربِّكُم، مُتَّبعِينَ لسُنَّةِ نَبيِّكُم محمدٍ صلَّى اللهُ عَليهِ وسَلمَ؛ حَيثُ ضَحَّى عَنهُ وعَن أَهلِ بَيتِهِ، ومَن كَانَ مِنكُم لا يَجِدُ الأُضحِيةَ فقدْ ضَحَّى عَنهُ الكَريمُ صلَّى اللهُ عليه </w:t>
      </w:r>
      <w:proofErr w:type="gramStart"/>
      <w:r w:rsidRPr="00B907F3">
        <w:rPr>
          <w:rFonts w:ascii="Traditional Arabic" w:hAnsi="Traditional Arabic" w:cs="Traditional Arabic"/>
          <w:b/>
          <w:bCs/>
          <w:color w:val="000000"/>
          <w:sz w:val="40"/>
          <w:szCs w:val="40"/>
          <w:rtl/>
        </w:rPr>
        <w:t>وسلم</w:t>
      </w:r>
      <w:r w:rsidRPr="00B907F3">
        <w:rPr>
          <w:rFonts w:ascii="Traditional Arabic" w:hAnsi="Traditional Arabic" w:cs="Traditional Arabic"/>
          <w:b/>
          <w:bCs/>
          <w:color w:val="000000"/>
          <w:sz w:val="40"/>
          <w:szCs w:val="40"/>
        </w:rPr>
        <w:t xml:space="preserve"> .</w:t>
      </w:r>
      <w:proofErr w:type="gramEnd"/>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عبادَ اللهِ</w:t>
      </w:r>
      <w:r w:rsidRPr="00B907F3">
        <w:rPr>
          <w:rFonts w:ascii="Traditional Arabic" w:hAnsi="Traditional Arabic" w:cs="Traditional Arabic"/>
          <w:b/>
          <w:bCs/>
          <w:color w:val="000000"/>
          <w:sz w:val="40"/>
          <w:szCs w:val="40"/>
        </w:rPr>
        <w:t>:</w:t>
      </w:r>
    </w:p>
    <w:p w:rsidR="00B907F3" w:rsidRPr="00B907F3" w:rsidRDefault="00B907F3" w:rsidP="00EC2624">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lastRenderedPageBreak/>
        <w:t>ضَحُّوا تقبلَ اللهُ ضحاياكُم، سَمُّوا اللهَ عندَ الذَّبحِ. وتَصَدَّقُوا وأهدُوا ولا تُعطُوا الجزَّارَ أجرَتَه منها،</w:t>
      </w:r>
      <w:r w:rsidR="006B077A">
        <w:rPr>
          <w:rFonts w:ascii="Traditional Arabic" w:hAnsi="Traditional Arabic" w:cs="Traditional Arabic" w:hint="cs"/>
          <w:b/>
          <w:bCs/>
          <w:color w:val="000000"/>
          <w:sz w:val="40"/>
          <w:szCs w:val="40"/>
          <w:rtl/>
        </w:rPr>
        <w:t xml:space="preserve"> بل يعطى منها على سبيل الهدية،</w:t>
      </w:r>
      <w:r w:rsidRPr="00B907F3">
        <w:rPr>
          <w:rFonts w:ascii="Traditional Arabic" w:hAnsi="Traditional Arabic" w:cs="Traditional Arabic"/>
          <w:b/>
          <w:bCs/>
          <w:color w:val="000000"/>
          <w:sz w:val="40"/>
          <w:szCs w:val="40"/>
          <w:rtl/>
        </w:rPr>
        <w:t xml:space="preserve"> وأريحوا الذَّبِيحَةَ عندَ اقتيادِها ولا تؤذُوها بِحَدِّ السِّكينِ </w:t>
      </w:r>
      <w:proofErr w:type="gramStart"/>
      <w:r w:rsidRPr="00B907F3">
        <w:rPr>
          <w:rFonts w:ascii="Traditional Arabic" w:hAnsi="Traditional Arabic" w:cs="Traditional Arabic"/>
          <w:b/>
          <w:bCs/>
          <w:color w:val="000000"/>
          <w:sz w:val="40"/>
          <w:szCs w:val="40"/>
          <w:rtl/>
        </w:rPr>
        <w:t>أمامَها,</w:t>
      </w:r>
      <w:proofErr w:type="gramEnd"/>
      <w:r w:rsidRPr="00B907F3">
        <w:rPr>
          <w:rFonts w:ascii="Traditional Arabic" w:hAnsi="Traditional Arabic" w:cs="Traditional Arabic"/>
          <w:b/>
          <w:bCs/>
          <w:color w:val="000000"/>
          <w:sz w:val="40"/>
          <w:szCs w:val="40"/>
          <w:rtl/>
        </w:rPr>
        <w:t xml:space="preserve"> </w:t>
      </w:r>
      <w:r w:rsidR="00EC2624">
        <w:rPr>
          <w:rFonts w:ascii="Traditional Arabic" w:hAnsi="Traditional Arabic" w:cs="Traditional Arabic" w:hint="cs"/>
          <w:b/>
          <w:bCs/>
          <w:color w:val="000000"/>
          <w:sz w:val="40"/>
          <w:szCs w:val="40"/>
          <w:rtl/>
        </w:rPr>
        <w:t xml:space="preserve"> </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ووقتُ الأُضحِيةِ المُعتَبَرُ مِن بَعدِ صَلاةِ العِيدِ، والأَفضلُ بعدَ انتهاءِ الخُطبةِ، وَيَمْتَدُّ وَقْتُ الذَّبْحِ إِلَى غُرُوبِ شَمْسِ يَوْمِ الثَّالِثَ عَشَرَ آخِرِ أَيَّامِ التَّشْرِيقِ، وَمَنْ طَرَأَتْ عَلَيْهِ الْأُضْحِيَةُ الْيَوْمَ أَوْ خِلَالَ الْأَيَّامِ الثَّلَاثَةِ الْقَادِمَةِ جَازَ لَهُ أَنْ يُضَحِّيَ، وَلَوْ كَانَ قَدْ أَخَذَ مِنْ شَعَرِهِ وَأَظْفَارِهِ خِلَالَ الْعَشْرِ</w:t>
      </w:r>
      <w:r w:rsidRPr="00B907F3">
        <w:rPr>
          <w:rFonts w:ascii="Traditional Arabic" w:hAnsi="Traditional Arabic" w:cs="Traditional Arabic"/>
          <w:b/>
          <w:bCs/>
          <w:color w:val="000000"/>
          <w:sz w:val="40"/>
          <w:szCs w:val="40"/>
        </w:rPr>
        <w:t>.</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واعلَمُوا أنَّه لا يَجوزُ بَيعُ جُلودِ الأَضاحِي، ولا بَأسَ أَنْ تَتصدَّقَ بهِ، أَو تَنتفِعَ بهِ، ومِنَ السُّنَّةِ تَوجِيهُهَا للقِبلةِ، وأَنْ يَذْكُرَ اسْمَ اللهِ عليهاَ بقولِه: (بسمِ اللهِ واللهُ أَكبرُ، اللهمَّ هذا مِنكَ ولَكَ، اللهمَّ هذه عَن فلانٍ أو فلانةٍ)، ويُسَمِّي صَاحِبَهَا</w:t>
      </w:r>
      <w:r w:rsidRPr="00B907F3">
        <w:rPr>
          <w:rFonts w:ascii="Traditional Arabic" w:hAnsi="Traditional Arabic" w:cs="Traditional Arabic"/>
          <w:b/>
          <w:bCs/>
          <w:color w:val="000000"/>
          <w:sz w:val="40"/>
          <w:szCs w:val="40"/>
        </w:rPr>
        <w:t>.</w:t>
      </w:r>
    </w:p>
    <w:p w:rsidR="00B907F3" w:rsidRPr="00B907F3" w:rsidRDefault="006B077A" w:rsidP="006B077A">
      <w:pPr>
        <w:pStyle w:val="a3"/>
        <w:bidi/>
        <w:rPr>
          <w:rFonts w:ascii="Traditional Arabic" w:hAnsi="Traditional Arabic" w:cs="Traditional Arabic"/>
          <w:b/>
          <w:bCs/>
          <w:color w:val="000000"/>
          <w:sz w:val="40"/>
          <w:szCs w:val="40"/>
        </w:rPr>
      </w:pPr>
      <w:r>
        <w:rPr>
          <w:rFonts w:ascii="Traditional Arabic" w:hAnsi="Traditional Arabic" w:cs="Traditional Arabic" w:hint="cs"/>
          <w:b/>
          <w:bCs/>
          <w:color w:val="000000"/>
          <w:sz w:val="40"/>
          <w:szCs w:val="40"/>
          <w:rtl/>
        </w:rPr>
        <w:t xml:space="preserve"> </w:t>
      </w:r>
      <w:r w:rsidR="00DC516E">
        <w:rPr>
          <w:rFonts w:ascii="Traditional Arabic" w:hAnsi="Traditional Arabic" w:cs="Traditional Arabic" w:hint="cs"/>
          <w:b/>
          <w:bCs/>
          <w:color w:val="000000"/>
          <w:sz w:val="40"/>
          <w:szCs w:val="40"/>
          <w:rtl/>
        </w:rPr>
        <w:t>أيها المؤمنون</w:t>
      </w:r>
      <w:r w:rsidR="00B907F3" w:rsidRPr="00B907F3">
        <w:rPr>
          <w:rFonts w:ascii="Traditional Arabic" w:hAnsi="Traditional Arabic" w:cs="Traditional Arabic"/>
          <w:b/>
          <w:bCs/>
          <w:color w:val="000000"/>
          <w:sz w:val="40"/>
          <w:szCs w:val="40"/>
        </w:rPr>
        <w:t>:</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إنْ كانَ لعشرِ ذِي الحَجَّةِ مِنَ الفضلِ ما قدْ عَلِمتُمْ، فإنَّ لأيامِ التَّشريقِ فَضلُها ومكانتُها؛ فهيَ الأيامُ المعلوماتُ التي أُمِرْنَا بذكرِ اللهِ فيها كما قالَ سبحانَهُ: {واذْكُروا اللهَ في أَيَّامٍ مَعلُوماتٍ}، وقالَ صلى اللهُ عليهِ وسلمَ: "أيامُ التشريقِ أيامَ أكلٍ وشربٍ وذكرٍ للهِ" رواهُ مسلمٌ</w:t>
      </w:r>
      <w:r w:rsidRPr="00B907F3">
        <w:rPr>
          <w:rFonts w:ascii="Traditional Arabic" w:hAnsi="Traditional Arabic" w:cs="Traditional Arabic"/>
          <w:b/>
          <w:bCs/>
          <w:color w:val="000000"/>
          <w:sz w:val="40"/>
          <w:szCs w:val="40"/>
        </w:rPr>
        <w:t>.</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 xml:space="preserve">وأيامُ التشريقِ ثلاثةُ أيامٍ بعدَ يومِ العيدِ. وقدْ وردَ النهيُ عنْ صيامِهَا فينبغي لنَا اغتنامُهَا بالذكرِ والتكبيرِ، وألاَّ نَقتصِرَ على الأكلِ والشربِ </w:t>
      </w:r>
      <w:proofErr w:type="gramStart"/>
      <w:r w:rsidRPr="00B907F3">
        <w:rPr>
          <w:rFonts w:ascii="Traditional Arabic" w:hAnsi="Traditional Arabic" w:cs="Traditional Arabic"/>
          <w:b/>
          <w:bCs/>
          <w:color w:val="000000"/>
          <w:sz w:val="40"/>
          <w:szCs w:val="40"/>
          <w:rtl/>
        </w:rPr>
        <w:t>فحَسب,</w:t>
      </w:r>
      <w:proofErr w:type="gramEnd"/>
      <w:r w:rsidRPr="00B907F3">
        <w:rPr>
          <w:rFonts w:ascii="Traditional Arabic" w:hAnsi="Traditional Arabic" w:cs="Traditional Arabic"/>
          <w:b/>
          <w:bCs/>
          <w:color w:val="000000"/>
          <w:sz w:val="40"/>
          <w:szCs w:val="40"/>
          <w:rtl/>
        </w:rPr>
        <w:t xml:space="preserve"> وأنَّهُ يُشرَعُ في هذهِ الأيامِ التكبيرُ المقَيَّدُ بأدبارِ الصَّلَواتِ المَكتُوبةِ, فكَبِّرُوا وارْفَعُوا بها أَصوَاتَكُم وأَحيُوا سُنَّةَ نَبيِّكمْ صلى اللهُ عليهِ وسَلَّم</w:t>
      </w:r>
      <w:r w:rsidRPr="00B907F3">
        <w:rPr>
          <w:rFonts w:ascii="Traditional Arabic" w:hAnsi="Traditional Arabic" w:cs="Traditional Arabic"/>
          <w:b/>
          <w:bCs/>
          <w:color w:val="000000"/>
          <w:sz w:val="40"/>
          <w:szCs w:val="40"/>
        </w:rPr>
        <w:t>.</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أيُّها المسلمونَ</w:t>
      </w:r>
      <w:r w:rsidRPr="00B907F3">
        <w:rPr>
          <w:rFonts w:ascii="Traditional Arabic" w:hAnsi="Traditional Arabic" w:cs="Traditional Arabic"/>
          <w:b/>
          <w:bCs/>
          <w:color w:val="000000"/>
          <w:sz w:val="40"/>
          <w:szCs w:val="40"/>
        </w:rPr>
        <w:t>:</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lastRenderedPageBreak/>
        <w:t>تقبَّلَ اللهُ طاعاتِكم وصالحَ أعمالِكمْ، وقبِلَ صَيامَكُم وصَدقَاتِكمْ ودُعَاءَكمْ، وضحاياكُم وضاعفَ حسناتِكمْ، وجعلَ عيدَكم مباركًا وأيَّامَكمْ أيامَ سعادةٍ وهناءٍ وفضلٍ وإحسانٍ</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وأعادَ اللهُ علينا وعلى المسلمينَ مِنْ بركاتِ هذا العيدِ، وجعلنَا في القيامةِ منَ الآمنينَ، وحَشَرَنَا تحتَ لواءِ سيدِ المرسلينَ</w:t>
      </w:r>
      <w:r w:rsidRPr="00B907F3">
        <w:rPr>
          <w:rFonts w:ascii="Traditional Arabic" w:hAnsi="Traditional Arabic" w:cs="Traditional Arabic"/>
          <w:b/>
          <w:bCs/>
          <w:color w:val="000000"/>
          <w:sz w:val="40"/>
          <w:szCs w:val="40"/>
        </w:rPr>
        <w:t>.</w:t>
      </w:r>
      <w:r w:rsidR="00C75ADF">
        <w:rPr>
          <w:rFonts w:ascii="Traditional Arabic" w:hAnsi="Traditional Arabic" w:cs="Traditional Arabic" w:hint="cs"/>
          <w:b/>
          <w:bCs/>
          <w:color w:val="000000"/>
          <w:sz w:val="40"/>
          <w:szCs w:val="40"/>
          <w:rtl/>
        </w:rPr>
        <w:t xml:space="preserve"> </w:t>
      </w:r>
      <w:r w:rsidR="00C75ADF" w:rsidRPr="00EC2624">
        <w:rPr>
          <w:rFonts w:ascii="Traditional Arabic" w:hAnsi="Traditional Arabic" w:cs="Traditional Arabic"/>
          <w:b/>
          <w:bCs/>
          <w:color w:val="000000"/>
          <w:sz w:val="40"/>
          <w:szCs w:val="40"/>
          <w:rtl/>
        </w:rPr>
        <w:t>اللهم اقبل ما وهبتنا من ضحايانا، وارزقنا بعدها تقوى القلوب</w:t>
      </w:r>
      <w:r w:rsidR="00C75ADF" w:rsidRPr="00EC2624">
        <w:rPr>
          <w:rFonts w:ascii="Traditional Arabic" w:hAnsi="Traditional Arabic" w:cs="Traditional Arabic"/>
          <w:b/>
          <w:bCs/>
          <w:color w:val="000000"/>
          <w:sz w:val="40"/>
          <w:szCs w:val="40"/>
        </w:rPr>
        <w:t>.</w:t>
      </w:r>
    </w:p>
    <w:p w:rsidR="00B907F3" w:rsidRDefault="00B907F3" w:rsidP="00B907F3">
      <w:pPr>
        <w:pStyle w:val="a3"/>
        <w:bidi/>
        <w:rPr>
          <w:rFonts w:ascii="Traditional Arabic" w:hAnsi="Traditional Arabic" w:cs="Traditional Arabic"/>
          <w:b/>
          <w:bCs/>
          <w:color w:val="000000"/>
          <w:sz w:val="40"/>
          <w:szCs w:val="40"/>
          <w:rtl/>
        </w:rPr>
      </w:pPr>
      <w:r w:rsidRPr="00B907F3">
        <w:rPr>
          <w:rFonts w:ascii="Traditional Arabic" w:hAnsi="Traditional Arabic" w:cs="Traditional Arabic"/>
          <w:b/>
          <w:bCs/>
          <w:color w:val="000000"/>
          <w:sz w:val="40"/>
          <w:szCs w:val="40"/>
          <w:rtl/>
        </w:rPr>
        <w:t xml:space="preserve">اللَّهُمَّ احْفظْ حُجَّاجَ بَيتِكَ الْحَرَامِ مِنْ كُلِّ مَكْرُوهٍ وَسُوءٍ، اللَّهُمَّ أَعِدْهِمْ إِلَى دِيَارِهِمْ وَأَبْنَائِهِمْ؛ سَالِمِينَ غَانِمِينَ، اللَّهُمَّ تَقَبَّلْ حَجَّهُمْ، وَاِغْفِرُ ذُنُوبَهُمْ، وَاِجْعَلْ الْجَنَّةَ جَزَاءَهُمْ، الَّلهُمَّ احْمِ بِلَادَنَا وَسَائِرَ بِلَادِ الإِسْلَامِ مِنَ الفِتَنِ وَالمِحَنِ مَا ظَهَرَ مِنْهَا وَمَا بَطَنَ، الَّلهُمَّ وَفِّقْ وَلِيَّ أَمْرِنَا </w:t>
      </w:r>
      <w:r w:rsidR="006B077A">
        <w:rPr>
          <w:rFonts w:ascii="Traditional Arabic" w:hAnsi="Traditional Arabic" w:cs="Traditional Arabic" w:hint="cs"/>
          <w:b/>
          <w:bCs/>
          <w:color w:val="000000"/>
          <w:sz w:val="40"/>
          <w:szCs w:val="40"/>
          <w:rtl/>
        </w:rPr>
        <w:t xml:space="preserve">وولي عهده </w:t>
      </w:r>
      <w:r w:rsidRPr="00B907F3">
        <w:rPr>
          <w:rFonts w:ascii="Traditional Arabic" w:hAnsi="Traditional Arabic" w:cs="Traditional Arabic"/>
          <w:b/>
          <w:bCs/>
          <w:color w:val="000000"/>
          <w:sz w:val="40"/>
          <w:szCs w:val="40"/>
          <w:rtl/>
        </w:rPr>
        <w:t>لِمَا تُحِبُ وَتَرْضَى، وَخُذْ بِنَاصِيَتِهِ لِلْبِرِّ وَالتَّقْوَى</w:t>
      </w:r>
      <w:r w:rsidRPr="00B907F3">
        <w:rPr>
          <w:rFonts w:ascii="Traditional Arabic" w:hAnsi="Traditional Arabic" w:cs="Traditional Arabic"/>
          <w:b/>
          <w:bCs/>
          <w:color w:val="000000"/>
          <w:sz w:val="40"/>
          <w:szCs w:val="40"/>
        </w:rPr>
        <w:t>.</w:t>
      </w:r>
    </w:p>
    <w:p w:rsidR="00A94BC0" w:rsidRPr="00B907F3" w:rsidRDefault="00A94BC0" w:rsidP="00A94BC0">
      <w:pPr>
        <w:pStyle w:val="a3"/>
        <w:bidi/>
        <w:rPr>
          <w:rFonts w:ascii="Traditional Arabic" w:hAnsi="Traditional Arabic" w:cs="Traditional Arabic"/>
          <w:b/>
          <w:bCs/>
          <w:color w:val="000000"/>
          <w:sz w:val="40"/>
          <w:szCs w:val="40"/>
        </w:rPr>
      </w:pPr>
      <w:r w:rsidRPr="00C45910">
        <w:rPr>
          <w:rFonts w:ascii="Traditional Arabic" w:hAnsi="Traditional Arabic" w:cs="Traditional Arabic"/>
          <w:b/>
          <w:bCs/>
          <w:color w:val="000000"/>
          <w:sz w:val="40"/>
          <w:szCs w:val="40"/>
          <w:rtl/>
        </w:rPr>
        <w:t>اللهم أسعد في هذا العيد قلوبنا، وفرج همومنا، واشف مرضانا، وارحم موتانا، وأصلح أحوالنا وأحوال المسلمين في كل مكان،</w:t>
      </w:r>
      <w:r w:rsidRPr="00C45910">
        <w:rPr>
          <w:rFonts w:ascii="Traditional Arabic" w:hAnsi="Traditional Arabic" w:cs="Traditional Arabic"/>
          <w:b/>
          <w:bCs/>
          <w:color w:val="000000"/>
          <w:sz w:val="40"/>
          <w:szCs w:val="40"/>
        </w:rPr>
        <w:br/>
      </w:r>
      <w:r>
        <w:rPr>
          <w:rFonts w:ascii="Tahoma" w:hAnsi="Tahoma" w:cs="Tahoma"/>
          <w:color w:val="000000"/>
          <w:sz w:val="21"/>
          <w:szCs w:val="21"/>
        </w:rPr>
        <w:br/>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اللَّهُمَّ انْصُرِ الْمُجَاهِدِينَ عَلَى حُدُودِ بِلَادِنَا، اللَّهُمَّ اخْلُفْهُمْ فِي أَهْلِيهِمْ خَيْـرًا، وَاحْفَظْهُمْ بِحِفْظِكَ</w:t>
      </w:r>
      <w:r w:rsidRPr="00B907F3">
        <w:rPr>
          <w:rFonts w:ascii="Traditional Arabic" w:hAnsi="Traditional Arabic" w:cs="Traditional Arabic"/>
          <w:b/>
          <w:bCs/>
          <w:color w:val="000000"/>
          <w:sz w:val="40"/>
          <w:szCs w:val="40"/>
        </w:rPr>
        <w:t>.</w:t>
      </w:r>
    </w:p>
    <w:p w:rsidR="00B907F3" w:rsidRPr="00B907F3" w:rsidRDefault="00B907F3" w:rsidP="00B907F3">
      <w:pPr>
        <w:pStyle w:val="a3"/>
        <w:bidi/>
        <w:rPr>
          <w:rFonts w:ascii="Traditional Arabic" w:hAnsi="Traditional Arabic" w:cs="Traditional Arabic"/>
          <w:b/>
          <w:bCs/>
          <w:color w:val="000000"/>
          <w:sz w:val="40"/>
          <w:szCs w:val="40"/>
        </w:rPr>
      </w:pPr>
      <w:r w:rsidRPr="00B907F3">
        <w:rPr>
          <w:rFonts w:ascii="Traditional Arabic" w:hAnsi="Traditional Arabic" w:cs="Traditional Arabic"/>
          <w:b/>
          <w:bCs/>
          <w:color w:val="000000"/>
          <w:sz w:val="40"/>
          <w:szCs w:val="40"/>
          <w:rtl/>
        </w:rPr>
        <w:t>سُبْحَانَ رَبِّكَ رَبِّ العزَّةِ عَمَّا يَصِفُونَ، وَسَلَامٌ عَلَى المُرْسَلِينَ، وَالحَمْدُ للهِ رَبِّ العَالَمِينَ</w:t>
      </w:r>
      <w:r w:rsidRPr="00B907F3">
        <w:rPr>
          <w:rFonts w:ascii="Traditional Arabic" w:hAnsi="Traditional Arabic" w:cs="Traditional Arabic"/>
          <w:b/>
          <w:bCs/>
          <w:color w:val="000000"/>
          <w:sz w:val="40"/>
          <w:szCs w:val="40"/>
        </w:rPr>
        <w:t>.</w:t>
      </w:r>
    </w:p>
    <w:p w:rsidR="00EB431C" w:rsidRPr="00B907F3" w:rsidRDefault="00EB431C" w:rsidP="00B907F3">
      <w:pPr>
        <w:rPr>
          <w:rFonts w:ascii="Traditional Arabic" w:hAnsi="Traditional Arabic" w:cs="Traditional Arabic"/>
          <w:b/>
          <w:bCs/>
          <w:sz w:val="40"/>
          <w:szCs w:val="40"/>
        </w:rPr>
      </w:pPr>
    </w:p>
    <w:sectPr w:rsidR="00EB431C" w:rsidRPr="00B907F3" w:rsidSect="00315FAA">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166" w:rsidRDefault="00295166" w:rsidP="007746A2">
      <w:pPr>
        <w:spacing w:after="0" w:line="240" w:lineRule="auto"/>
      </w:pPr>
      <w:r>
        <w:separator/>
      </w:r>
    </w:p>
  </w:endnote>
  <w:endnote w:type="continuationSeparator" w:id="0">
    <w:p w:rsidR="00295166" w:rsidRDefault="00295166" w:rsidP="00774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166" w:rsidRDefault="00295166" w:rsidP="007746A2">
      <w:pPr>
        <w:spacing w:after="0" w:line="240" w:lineRule="auto"/>
      </w:pPr>
      <w:r>
        <w:separator/>
      </w:r>
    </w:p>
  </w:footnote>
  <w:footnote w:type="continuationSeparator" w:id="0">
    <w:p w:rsidR="00295166" w:rsidRDefault="00295166" w:rsidP="00774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641001"/>
      <w:docPartObj>
        <w:docPartGallery w:val="Page Numbers (Top of Page)"/>
        <w:docPartUnique/>
      </w:docPartObj>
    </w:sdtPr>
    <w:sdtEndPr/>
    <w:sdtContent>
      <w:p w:rsidR="007746A2" w:rsidRDefault="007746A2">
        <w:pPr>
          <w:pStyle w:val="a4"/>
          <w:jc w:val="center"/>
        </w:pPr>
        <w:r>
          <w:fldChar w:fldCharType="begin"/>
        </w:r>
        <w:r>
          <w:instrText>PAGE   \* MERGEFORMAT</w:instrText>
        </w:r>
        <w:r>
          <w:fldChar w:fldCharType="separate"/>
        </w:r>
        <w:r w:rsidR="00416022" w:rsidRPr="00416022">
          <w:rPr>
            <w:noProof/>
            <w:rtl/>
            <w:lang w:val="ar-SA"/>
          </w:rPr>
          <w:t>1</w:t>
        </w:r>
        <w:r>
          <w:fldChar w:fldCharType="end"/>
        </w:r>
      </w:p>
    </w:sdtContent>
  </w:sdt>
  <w:p w:rsidR="007746A2" w:rsidRDefault="007746A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F3"/>
    <w:rsid w:val="00017C69"/>
    <w:rsid w:val="0024464F"/>
    <w:rsid w:val="00295166"/>
    <w:rsid w:val="00315FAA"/>
    <w:rsid w:val="004036A6"/>
    <w:rsid w:val="00416022"/>
    <w:rsid w:val="004C14E0"/>
    <w:rsid w:val="006B077A"/>
    <w:rsid w:val="006D6D39"/>
    <w:rsid w:val="007746A2"/>
    <w:rsid w:val="00A94BC0"/>
    <w:rsid w:val="00B907F3"/>
    <w:rsid w:val="00C116B1"/>
    <w:rsid w:val="00C45910"/>
    <w:rsid w:val="00C75ADF"/>
    <w:rsid w:val="00DC516E"/>
    <w:rsid w:val="00E320E0"/>
    <w:rsid w:val="00EB431C"/>
    <w:rsid w:val="00EC26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16B66-CDEC-4116-BB58-E1847197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07F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7746A2"/>
    <w:pPr>
      <w:tabs>
        <w:tab w:val="center" w:pos="4153"/>
        <w:tab w:val="right" w:pos="8306"/>
      </w:tabs>
      <w:spacing w:after="0" w:line="240" w:lineRule="auto"/>
    </w:pPr>
  </w:style>
  <w:style w:type="character" w:customStyle="1" w:styleId="Char">
    <w:name w:val="رأس الصفحة Char"/>
    <w:basedOn w:val="a0"/>
    <w:link w:val="a4"/>
    <w:uiPriority w:val="99"/>
    <w:rsid w:val="007746A2"/>
  </w:style>
  <w:style w:type="paragraph" w:styleId="a5">
    <w:name w:val="footer"/>
    <w:basedOn w:val="a"/>
    <w:link w:val="Char0"/>
    <w:uiPriority w:val="99"/>
    <w:unhideWhenUsed/>
    <w:rsid w:val="007746A2"/>
    <w:pPr>
      <w:tabs>
        <w:tab w:val="center" w:pos="4153"/>
        <w:tab w:val="right" w:pos="8306"/>
      </w:tabs>
      <w:spacing w:after="0" w:line="240" w:lineRule="auto"/>
    </w:pPr>
  </w:style>
  <w:style w:type="character" w:customStyle="1" w:styleId="Char0">
    <w:name w:val="تذييل الصفحة Char"/>
    <w:basedOn w:val="a0"/>
    <w:link w:val="a5"/>
    <w:uiPriority w:val="99"/>
    <w:rsid w:val="007746A2"/>
  </w:style>
  <w:style w:type="paragraph" w:customStyle="1" w:styleId="CharChar1">
    <w:name w:val="Char Char1"/>
    <w:basedOn w:val="a"/>
    <w:next w:val="a6"/>
    <w:uiPriority w:val="99"/>
    <w:rsid w:val="006D6D39"/>
    <w:pPr>
      <w:spacing w:after="0" w:line="240" w:lineRule="auto"/>
      <w:ind w:firstLine="567"/>
      <w:jc w:val="both"/>
    </w:pPr>
    <w:rPr>
      <w:rFonts w:ascii="Calibri" w:eastAsia="Times New Roman" w:hAnsi="Calibri" w:cs="DecoType Naskh"/>
      <w:sz w:val="32"/>
      <w:szCs w:val="32"/>
      <w:lang w:eastAsia="ar-SA"/>
    </w:rPr>
  </w:style>
  <w:style w:type="paragraph" w:styleId="a6">
    <w:name w:val="Plain Text"/>
    <w:basedOn w:val="a"/>
    <w:link w:val="Char1"/>
    <w:uiPriority w:val="99"/>
    <w:semiHidden/>
    <w:unhideWhenUsed/>
    <w:rsid w:val="006D6D39"/>
    <w:pPr>
      <w:spacing w:after="0" w:line="240" w:lineRule="auto"/>
    </w:pPr>
    <w:rPr>
      <w:rFonts w:ascii="Consolas" w:hAnsi="Consolas" w:cs="Consolas"/>
      <w:sz w:val="21"/>
      <w:szCs w:val="21"/>
    </w:rPr>
  </w:style>
  <w:style w:type="character" w:customStyle="1" w:styleId="Char1">
    <w:name w:val="نص عادي Char"/>
    <w:basedOn w:val="a0"/>
    <w:link w:val="a6"/>
    <w:uiPriority w:val="99"/>
    <w:semiHidden/>
    <w:rsid w:val="006D6D39"/>
    <w:rPr>
      <w:rFonts w:ascii="Consolas" w:hAnsi="Consolas" w:cs="Consolas"/>
      <w:sz w:val="21"/>
      <w:szCs w:val="21"/>
    </w:rPr>
  </w:style>
  <w:style w:type="character" w:styleId="Hyperlink">
    <w:name w:val="Hyperlink"/>
    <w:basedOn w:val="a0"/>
    <w:uiPriority w:val="99"/>
    <w:semiHidden/>
    <w:unhideWhenUsed/>
    <w:rsid w:val="00A94B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50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1358</Words>
  <Characters>7746</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2023-06-23T22:23:00Z</dcterms:created>
  <dcterms:modified xsi:type="dcterms:W3CDTF">2023-06-23T23:49:00Z</dcterms:modified>
</cp:coreProperties>
</file>