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07CB9" w14:textId="2F615DD5" w:rsidR="00ED38FF" w:rsidRPr="00CE2924" w:rsidRDefault="00D2399B" w:rsidP="00CE2924">
      <w:pPr>
        <w:spacing w:after="160" w:line="259" w:lineRule="auto"/>
        <w:rPr>
          <w:rFonts w:ascii="Traditional Arabic" w:hAnsi="Traditional Arabic" w:cs="KFGQPC Uthman Taha Naskh"/>
          <w:rtl/>
        </w:rPr>
      </w:pPr>
      <w:r w:rsidRPr="007E02EC">
        <w:rPr>
          <w:rFonts w:ascii="Traditional Arabic" w:eastAsiaTheme="minorHAnsi" w:hAnsi="Traditional Arabic" w:cs="KFGQPC Uthman Taha Naskh"/>
          <w:color w:val="000000" w:themeColor="text1"/>
          <w:sz w:val="72"/>
          <w:szCs w:val="72"/>
          <w:rtl/>
        </w:rPr>
        <w:t>الله أكبر، الله أكبر، لا إله إلا الله، والله أكبر، الله أكبر، ولله الحمد.</w:t>
      </w:r>
      <w:r w:rsidR="00DC0CD0">
        <w:rPr>
          <w:rFonts w:ascii="Traditional Arabic" w:eastAsiaTheme="minorHAnsi" w:hAnsi="Traditional Arabic" w:cs="KFGQPC Uthman Taha Naskh" w:hint="cs"/>
          <w:color w:val="000000" w:themeColor="text1"/>
          <w:sz w:val="72"/>
          <w:szCs w:val="72"/>
          <w:rtl/>
        </w:rPr>
        <w:t xml:space="preserve"> </w:t>
      </w:r>
      <w:r w:rsidRPr="007E02EC">
        <w:rPr>
          <w:rFonts w:ascii="Traditional Arabic" w:eastAsiaTheme="minorHAnsi" w:hAnsi="Traditional Arabic" w:cs="KFGQPC Uthman Taha Naskh"/>
          <w:color w:val="000000" w:themeColor="text1"/>
          <w:sz w:val="72"/>
          <w:szCs w:val="72"/>
          <w:rtl/>
        </w:rPr>
        <w:t>الله أكبر، عدد ما أحرم الحجاج من الميقات، وعدد ما رفعوا بالتلبية لله الأصوات.</w:t>
      </w:r>
      <w:r w:rsidR="008063B4" w:rsidRPr="007E02EC">
        <w:rPr>
          <w:rFonts w:ascii="Traditional Arabic" w:eastAsiaTheme="minorHAnsi" w:hAnsi="Traditional Arabic" w:cs="KFGQPC Uthman Taha Naskh"/>
          <w:color w:val="000000" w:themeColor="text1"/>
          <w:sz w:val="72"/>
          <w:szCs w:val="72"/>
          <w:rtl/>
        </w:rPr>
        <w:t xml:space="preserve"> </w:t>
      </w:r>
      <w:r w:rsidR="00BA6E0C">
        <w:rPr>
          <w:rFonts w:ascii="Traditional Arabic" w:eastAsiaTheme="minorHAnsi" w:hAnsi="Traditional Arabic" w:cs="KFGQPC Uthman Taha Naskh"/>
          <w:color w:val="000000" w:themeColor="text1"/>
          <w:sz w:val="72"/>
          <w:szCs w:val="72"/>
          <w:rtl/>
        </w:rPr>
        <w:t>الله أكبر</w:t>
      </w:r>
      <w:r w:rsidRPr="007E02EC">
        <w:rPr>
          <w:rFonts w:ascii="Traditional Arabic" w:eastAsiaTheme="minorHAnsi" w:hAnsi="Traditional Arabic" w:cs="KFGQPC Uthman Taha Naskh"/>
          <w:color w:val="000000" w:themeColor="text1"/>
          <w:sz w:val="72"/>
          <w:szCs w:val="72"/>
          <w:rtl/>
        </w:rPr>
        <w:t>، عدد ما طافوا بالبيت العتيق، وعظموا الحرمات. الله أكبر، عدد ما أراقوا من الدماء وحلقوا من الرؤوس تعظيما لفاطر الأرض والسماوات.</w:t>
      </w:r>
      <w:r w:rsidR="008063B4" w:rsidRPr="007E02EC">
        <w:rPr>
          <w:rFonts w:ascii="Traditional Arabic" w:eastAsiaTheme="minorHAnsi" w:hAnsi="Traditional Arabic" w:cs="KFGQPC Uthman Taha Naskh"/>
          <w:color w:val="000000" w:themeColor="text1"/>
          <w:sz w:val="72"/>
          <w:szCs w:val="72"/>
          <w:rtl/>
        </w:rPr>
        <w:t xml:space="preserve"> </w:t>
      </w:r>
      <w:r w:rsidRPr="007E02EC">
        <w:rPr>
          <w:rFonts w:ascii="Traditional Arabic" w:eastAsiaTheme="minorHAnsi" w:hAnsi="Traditional Arabic" w:cs="KFGQPC Uthman Taha Naskh"/>
          <w:color w:val="000000" w:themeColor="text1"/>
          <w:sz w:val="72"/>
          <w:szCs w:val="72"/>
          <w:rtl/>
        </w:rPr>
        <w:t xml:space="preserve">الله أكبر، الله أكبر، لا إله إلا الله، والله أكبر، الله أكبر، ولله </w:t>
      </w:r>
      <w:proofErr w:type="spellStart"/>
      <w:r w:rsidRPr="007E02EC">
        <w:rPr>
          <w:rFonts w:ascii="Traditional Arabic" w:eastAsiaTheme="minorHAnsi" w:hAnsi="Traditional Arabic" w:cs="KFGQPC Uthman Taha Naskh"/>
          <w:color w:val="000000" w:themeColor="text1"/>
          <w:sz w:val="72"/>
          <w:szCs w:val="72"/>
          <w:rtl/>
        </w:rPr>
        <w:t>الحمد.نحمده</w:t>
      </w:r>
      <w:proofErr w:type="spellEnd"/>
      <w:r w:rsidRPr="007E02EC">
        <w:rPr>
          <w:rFonts w:ascii="Traditional Arabic" w:eastAsiaTheme="minorHAnsi" w:hAnsi="Traditional Arabic" w:cs="KFGQPC Uthman Taha Naskh"/>
          <w:color w:val="000000" w:themeColor="text1"/>
          <w:sz w:val="72"/>
          <w:szCs w:val="72"/>
          <w:rtl/>
        </w:rPr>
        <w:t xml:space="preserve"> على ما من به علينا من مواسم الخيرات، وما تفضل به من جزيل العطايا والهبات.</w:t>
      </w:r>
      <w:r w:rsidR="008063B4" w:rsidRPr="007E02EC">
        <w:rPr>
          <w:rFonts w:ascii="Traditional Arabic" w:eastAsiaTheme="minorHAnsi" w:hAnsi="Traditional Arabic" w:cs="KFGQPC Uthman Taha Naskh"/>
          <w:color w:val="000000" w:themeColor="text1"/>
          <w:sz w:val="72"/>
          <w:szCs w:val="72"/>
          <w:rtl/>
        </w:rPr>
        <w:t xml:space="preserve"> </w:t>
      </w:r>
      <w:r w:rsidRPr="007E02EC">
        <w:rPr>
          <w:rFonts w:ascii="Traditional Arabic" w:eastAsiaTheme="minorHAnsi" w:hAnsi="Traditional Arabic" w:cs="KFGQPC Uthman Taha Naskh"/>
          <w:color w:val="000000" w:themeColor="text1"/>
          <w:sz w:val="72"/>
          <w:szCs w:val="72"/>
          <w:rtl/>
        </w:rPr>
        <w:t>وأشهد أن لا إله إلا الله وحده لا شريك له مسبغ الن</w:t>
      </w:r>
      <w:r w:rsidR="008063B4" w:rsidRPr="007E02EC">
        <w:rPr>
          <w:rFonts w:ascii="Traditional Arabic" w:eastAsiaTheme="minorHAnsi" w:hAnsi="Traditional Arabic" w:cs="KFGQPC Uthman Taha Naskh"/>
          <w:color w:val="000000" w:themeColor="text1"/>
          <w:sz w:val="72"/>
          <w:szCs w:val="72"/>
          <w:rtl/>
        </w:rPr>
        <w:t xml:space="preserve">عم، ودافع النقم، </w:t>
      </w:r>
      <w:r w:rsidR="008063B4" w:rsidRPr="007E02EC">
        <w:rPr>
          <w:rFonts w:ascii="Traditional Arabic" w:eastAsiaTheme="minorHAnsi" w:hAnsi="Traditional Arabic" w:cs="KFGQPC Uthman Taha Naskh"/>
          <w:color w:val="000000" w:themeColor="text1"/>
          <w:sz w:val="72"/>
          <w:szCs w:val="72"/>
          <w:rtl/>
        </w:rPr>
        <w:lastRenderedPageBreak/>
        <w:t xml:space="preserve">وفارج </w:t>
      </w:r>
      <w:proofErr w:type="spellStart"/>
      <w:r w:rsidR="008063B4" w:rsidRPr="007E02EC">
        <w:rPr>
          <w:rFonts w:ascii="Traditional Arabic" w:eastAsiaTheme="minorHAnsi" w:hAnsi="Traditional Arabic" w:cs="KFGQPC Uthman Taha Naskh"/>
          <w:color w:val="000000" w:themeColor="text1"/>
          <w:sz w:val="72"/>
          <w:szCs w:val="72"/>
          <w:rtl/>
        </w:rPr>
        <w:t>الكربات</w:t>
      </w:r>
      <w:proofErr w:type="spellEnd"/>
      <w:r w:rsidR="008063B4" w:rsidRPr="007E02EC">
        <w:rPr>
          <w:rFonts w:ascii="Traditional Arabic" w:eastAsiaTheme="minorHAnsi" w:hAnsi="Traditional Arabic" w:cs="KFGQPC Uthman Taha Naskh"/>
          <w:color w:val="000000" w:themeColor="text1"/>
          <w:sz w:val="72"/>
          <w:szCs w:val="72"/>
          <w:rtl/>
        </w:rPr>
        <w:t xml:space="preserve">. </w:t>
      </w:r>
      <w:r w:rsidRPr="007E02EC">
        <w:rPr>
          <w:rFonts w:ascii="Traditional Arabic" w:eastAsiaTheme="minorHAnsi" w:hAnsi="Traditional Arabic" w:cs="KFGQPC Uthman Taha Naskh"/>
          <w:color w:val="000000" w:themeColor="text1"/>
          <w:sz w:val="72"/>
          <w:szCs w:val="72"/>
          <w:rtl/>
        </w:rPr>
        <w:t xml:space="preserve">وأشهد أن محمدا عبده ورسوله أكمل الخلق، وأفضل البريات، صلى الله عليه وعلى </w:t>
      </w:r>
      <w:proofErr w:type="spellStart"/>
      <w:r w:rsidRPr="007E02EC">
        <w:rPr>
          <w:rFonts w:ascii="Traditional Arabic" w:eastAsiaTheme="minorHAnsi" w:hAnsi="Traditional Arabic" w:cs="KFGQPC Uthman Taha Naskh"/>
          <w:color w:val="000000" w:themeColor="text1"/>
          <w:sz w:val="72"/>
          <w:szCs w:val="72"/>
          <w:rtl/>
        </w:rPr>
        <w:t>آله</w:t>
      </w:r>
      <w:proofErr w:type="spellEnd"/>
      <w:r w:rsidRPr="007E02EC">
        <w:rPr>
          <w:rFonts w:ascii="Traditional Arabic" w:eastAsiaTheme="minorHAnsi" w:hAnsi="Traditional Arabic" w:cs="KFGQPC Uthman Taha Naskh"/>
          <w:color w:val="000000" w:themeColor="text1"/>
          <w:sz w:val="72"/>
          <w:szCs w:val="72"/>
          <w:rtl/>
        </w:rPr>
        <w:t xml:space="preserve"> وأصحابه ما دامت الأرض </w:t>
      </w:r>
      <w:proofErr w:type="gramStart"/>
      <w:r w:rsidRPr="007E02EC">
        <w:rPr>
          <w:rFonts w:ascii="Traditional Arabic" w:eastAsiaTheme="minorHAnsi" w:hAnsi="Traditional Arabic" w:cs="KFGQPC Uthman Taha Naskh"/>
          <w:color w:val="000000" w:themeColor="text1"/>
          <w:sz w:val="72"/>
          <w:szCs w:val="72"/>
          <w:rtl/>
        </w:rPr>
        <w:t>والسماوات</w:t>
      </w:r>
      <w:r w:rsidR="008063B4" w:rsidRPr="007E02EC">
        <w:rPr>
          <w:rFonts w:ascii="Traditional Arabic" w:eastAsiaTheme="minorHAnsi" w:hAnsi="Traditional Arabic" w:cs="KFGQPC Uthman Taha Naskh"/>
          <w:color w:val="000000" w:themeColor="text1"/>
          <w:sz w:val="72"/>
          <w:szCs w:val="72"/>
          <w:rtl/>
        </w:rPr>
        <w:t xml:space="preserve"> .</w:t>
      </w:r>
      <w:proofErr w:type="gramEnd"/>
      <w:r w:rsidR="002618FE">
        <w:rPr>
          <w:rFonts w:ascii="Traditional Arabic" w:eastAsiaTheme="minorHAnsi" w:hAnsi="Traditional Arabic" w:cs="KFGQPC Uthman Taha Naskh" w:hint="cs"/>
          <w:color w:val="000000" w:themeColor="text1"/>
          <w:sz w:val="72"/>
          <w:szCs w:val="72"/>
          <w:rtl/>
        </w:rPr>
        <w:t xml:space="preserve">                 </w:t>
      </w:r>
      <w:r w:rsidR="002618FE">
        <w:rPr>
          <w:rFonts w:ascii="Traditional Arabic" w:eastAsiaTheme="minorHAnsi" w:hAnsi="Traditional Arabic" w:cs="KFGQPC Uthman Taha Naskh"/>
          <w:color w:val="000000" w:themeColor="text1"/>
          <w:sz w:val="72"/>
          <w:szCs w:val="72"/>
          <w:rtl/>
        </w:rPr>
        <w:t xml:space="preserve"> </w:t>
      </w:r>
      <w:r w:rsidRPr="00CE482E">
        <w:rPr>
          <w:rFonts w:ascii="Traditional Arabic" w:eastAsiaTheme="minorHAnsi" w:hAnsi="Traditional Arabic" w:cs="KFGQPC Uthman Taha Naskh"/>
          <w:color w:val="000000" w:themeColor="text1"/>
          <w:sz w:val="72"/>
          <w:szCs w:val="72"/>
          <w:u w:val="single"/>
          <w:rtl/>
        </w:rPr>
        <w:t>عباد الله:</w:t>
      </w:r>
      <w:r w:rsidRPr="007E02EC">
        <w:rPr>
          <w:rFonts w:ascii="Traditional Arabic" w:eastAsiaTheme="minorHAnsi" w:hAnsi="Traditional Arabic" w:cs="KFGQPC Uthman Taha Naskh"/>
          <w:color w:val="000000" w:themeColor="text1"/>
          <w:sz w:val="72"/>
          <w:szCs w:val="72"/>
          <w:rtl/>
        </w:rPr>
        <w:t xml:space="preserve"> </w:t>
      </w:r>
      <w:r w:rsidR="00FE210B" w:rsidRPr="007E02EC">
        <w:rPr>
          <w:rFonts w:ascii="Traditional Arabic" w:eastAsiaTheme="minorHAnsi" w:hAnsi="Traditional Arabic" w:cs="KFGQPC Uthman Taha Naskh"/>
          <w:color w:val="000000" w:themeColor="text1"/>
          <w:sz w:val="72"/>
          <w:szCs w:val="72"/>
          <w:rtl/>
        </w:rPr>
        <w:t>شيخ</w:t>
      </w:r>
      <w:r w:rsidRPr="007E02EC">
        <w:rPr>
          <w:rFonts w:ascii="Traditional Arabic" w:eastAsiaTheme="minorHAnsi" w:hAnsi="Traditional Arabic" w:cs="KFGQPC Uthman Taha Naskh"/>
          <w:color w:val="000000" w:themeColor="text1"/>
          <w:sz w:val="72"/>
          <w:szCs w:val="72"/>
          <w:rtl/>
        </w:rPr>
        <w:t>ٌ</w:t>
      </w:r>
      <w:r w:rsidR="00FE210B" w:rsidRPr="007E02EC">
        <w:rPr>
          <w:rFonts w:ascii="Traditional Arabic" w:eastAsiaTheme="minorHAnsi" w:hAnsi="Traditional Arabic" w:cs="KFGQPC Uthman Taha Naskh"/>
          <w:color w:val="000000" w:themeColor="text1"/>
          <w:sz w:val="72"/>
          <w:szCs w:val="72"/>
          <w:rtl/>
        </w:rPr>
        <w:t xml:space="preserve"> كب</w:t>
      </w:r>
      <w:r w:rsidR="00B62458" w:rsidRPr="007E02EC">
        <w:rPr>
          <w:rFonts w:ascii="Traditional Arabic" w:eastAsiaTheme="minorHAnsi" w:hAnsi="Traditional Arabic" w:cs="KFGQPC Uthman Taha Naskh"/>
          <w:color w:val="000000" w:themeColor="text1"/>
          <w:sz w:val="72"/>
          <w:szCs w:val="72"/>
          <w:rtl/>
        </w:rPr>
        <w:t>ي</w:t>
      </w:r>
      <w:r w:rsidR="00FE210B" w:rsidRPr="007E02EC">
        <w:rPr>
          <w:rFonts w:ascii="Traditional Arabic" w:eastAsiaTheme="minorHAnsi" w:hAnsi="Traditional Arabic" w:cs="KFGQPC Uthman Taha Naskh"/>
          <w:color w:val="000000" w:themeColor="text1"/>
          <w:sz w:val="72"/>
          <w:szCs w:val="72"/>
          <w:rtl/>
        </w:rPr>
        <w:t>ر</w:t>
      </w:r>
      <w:r w:rsidR="00B62458" w:rsidRPr="007E02EC">
        <w:rPr>
          <w:rFonts w:ascii="Traditional Arabic" w:eastAsiaTheme="minorHAnsi" w:hAnsi="Traditional Arabic" w:cs="KFGQPC Uthman Taha Naskh"/>
          <w:color w:val="000000" w:themeColor="text1"/>
          <w:sz w:val="72"/>
          <w:szCs w:val="72"/>
          <w:rtl/>
        </w:rPr>
        <w:t>،</w:t>
      </w:r>
      <w:r w:rsidR="00FE210B" w:rsidRPr="007E02EC">
        <w:rPr>
          <w:rFonts w:ascii="Traditional Arabic" w:eastAsiaTheme="minorHAnsi" w:hAnsi="Traditional Arabic" w:cs="KFGQPC Uthman Taha Naskh"/>
          <w:color w:val="000000" w:themeColor="text1"/>
          <w:sz w:val="72"/>
          <w:szCs w:val="72"/>
          <w:rtl/>
        </w:rPr>
        <w:t xml:space="preserve"> بلغ من الكبر ع</w:t>
      </w:r>
      <w:r w:rsidR="00CE482E">
        <w:rPr>
          <w:rFonts w:ascii="Traditional Arabic" w:eastAsiaTheme="minorHAnsi" w:hAnsi="Traditional Arabic" w:cs="KFGQPC Uthman Taha Naskh" w:hint="cs"/>
          <w:color w:val="000000" w:themeColor="text1"/>
          <w:sz w:val="72"/>
          <w:szCs w:val="72"/>
          <w:rtl/>
        </w:rPr>
        <w:t>ِ</w:t>
      </w:r>
      <w:r w:rsidR="00FE210B" w:rsidRPr="007E02EC">
        <w:rPr>
          <w:rFonts w:ascii="Traditional Arabic" w:eastAsiaTheme="minorHAnsi" w:hAnsi="Traditional Arabic" w:cs="KFGQPC Uthman Taha Naskh"/>
          <w:color w:val="000000" w:themeColor="text1"/>
          <w:sz w:val="72"/>
          <w:szCs w:val="72"/>
          <w:rtl/>
        </w:rPr>
        <w:t>تيا، يعيش حياته من غير ولد، ثم يدركه الله برحمته فيرزقه ابنا</w:t>
      </w:r>
      <w:r w:rsidR="00B62458" w:rsidRPr="007E02EC">
        <w:rPr>
          <w:rFonts w:ascii="Traditional Arabic" w:eastAsiaTheme="minorHAnsi" w:hAnsi="Traditional Arabic" w:cs="KFGQPC Uthman Taha Naskh"/>
          <w:color w:val="000000" w:themeColor="text1"/>
          <w:sz w:val="72"/>
          <w:szCs w:val="72"/>
          <w:rtl/>
        </w:rPr>
        <w:t xml:space="preserve"> </w:t>
      </w:r>
      <w:r w:rsidR="0001170E" w:rsidRPr="007E02EC">
        <w:rPr>
          <w:rFonts w:ascii="Traditional Arabic" w:eastAsiaTheme="minorHAnsi" w:hAnsi="Traditional Arabic" w:cs="KFGQPC Uthman Taha Naskh"/>
          <w:color w:val="000000" w:themeColor="text1"/>
          <w:sz w:val="72"/>
          <w:szCs w:val="72"/>
          <w:rtl/>
        </w:rPr>
        <w:t>فتي</w:t>
      </w:r>
      <w:r w:rsidR="00CE482E">
        <w:rPr>
          <w:rFonts w:ascii="Traditional Arabic" w:eastAsiaTheme="minorHAnsi" w:hAnsi="Traditional Arabic" w:cs="KFGQPC Uthman Taha Naskh" w:hint="cs"/>
          <w:color w:val="000000" w:themeColor="text1"/>
          <w:sz w:val="72"/>
          <w:szCs w:val="72"/>
          <w:rtl/>
        </w:rPr>
        <w:t>ّ</w:t>
      </w:r>
      <w:r w:rsidR="00B62458" w:rsidRPr="007E02EC">
        <w:rPr>
          <w:rFonts w:ascii="Traditional Arabic" w:eastAsiaTheme="minorHAnsi" w:hAnsi="Traditional Arabic" w:cs="KFGQPC Uthman Taha Naskh"/>
          <w:color w:val="000000" w:themeColor="text1"/>
          <w:sz w:val="72"/>
          <w:szCs w:val="72"/>
          <w:rtl/>
        </w:rPr>
        <w:t>ا،</w:t>
      </w:r>
      <w:r w:rsidR="00FE210B" w:rsidRPr="007E02EC">
        <w:rPr>
          <w:rFonts w:ascii="Traditional Arabic" w:eastAsiaTheme="minorHAnsi" w:hAnsi="Traditional Arabic" w:cs="KFGQPC Uthman Taha Naskh"/>
          <w:color w:val="000000" w:themeColor="text1"/>
          <w:sz w:val="72"/>
          <w:szCs w:val="72"/>
          <w:rtl/>
        </w:rPr>
        <w:t xml:space="preserve"> ف</w:t>
      </w:r>
      <w:r w:rsidRPr="007E02EC">
        <w:rPr>
          <w:rFonts w:ascii="Traditional Arabic" w:eastAsiaTheme="minorHAnsi" w:hAnsi="Traditional Arabic" w:cs="KFGQPC Uthman Taha Naskh"/>
          <w:color w:val="000000" w:themeColor="text1"/>
          <w:sz w:val="72"/>
          <w:szCs w:val="72"/>
          <w:rtl/>
        </w:rPr>
        <w:t xml:space="preserve">لا يزال </w:t>
      </w:r>
      <w:r w:rsidR="00FE210B" w:rsidRPr="007E02EC">
        <w:rPr>
          <w:rFonts w:ascii="Traditional Arabic" w:eastAsiaTheme="minorHAnsi" w:hAnsi="Traditional Arabic" w:cs="KFGQPC Uthman Taha Naskh"/>
          <w:color w:val="000000" w:themeColor="text1"/>
          <w:sz w:val="72"/>
          <w:szCs w:val="72"/>
          <w:rtl/>
        </w:rPr>
        <w:t xml:space="preserve">يكبر </w:t>
      </w:r>
      <w:r w:rsidRPr="007E02EC">
        <w:rPr>
          <w:rFonts w:ascii="Traditional Arabic" w:eastAsiaTheme="minorHAnsi" w:hAnsi="Traditional Arabic" w:cs="KFGQPC Uthman Taha Naskh"/>
          <w:color w:val="000000" w:themeColor="text1"/>
          <w:sz w:val="72"/>
          <w:szCs w:val="72"/>
          <w:rtl/>
        </w:rPr>
        <w:t>حتى</w:t>
      </w:r>
      <w:r w:rsidR="008063B4" w:rsidRPr="007E02EC">
        <w:rPr>
          <w:rFonts w:ascii="Traditional Arabic" w:eastAsiaTheme="minorHAnsi" w:hAnsi="Traditional Arabic" w:cs="KFGQPC Uthman Taha Naskh"/>
          <w:color w:val="000000" w:themeColor="text1"/>
          <w:sz w:val="72"/>
          <w:szCs w:val="72"/>
          <w:rtl/>
        </w:rPr>
        <w:t xml:space="preserve"> صار</w:t>
      </w:r>
      <w:r w:rsidRPr="007E02EC">
        <w:rPr>
          <w:rFonts w:ascii="Traditional Arabic" w:eastAsiaTheme="minorHAnsi" w:hAnsi="Traditional Arabic" w:cs="KFGQPC Uthman Taha Naskh"/>
          <w:color w:val="000000" w:themeColor="text1"/>
          <w:sz w:val="72"/>
          <w:szCs w:val="72"/>
          <w:rtl/>
        </w:rPr>
        <w:t xml:space="preserve"> </w:t>
      </w:r>
      <w:r w:rsidR="0001170E" w:rsidRPr="007E02EC">
        <w:rPr>
          <w:rFonts w:ascii="Traditional Arabic" w:eastAsiaTheme="minorHAnsi" w:hAnsi="Traditional Arabic" w:cs="KFGQPC Uthman Taha Naskh"/>
          <w:color w:val="000000" w:themeColor="text1"/>
          <w:sz w:val="72"/>
          <w:szCs w:val="72"/>
          <w:rtl/>
        </w:rPr>
        <w:t>شاب</w:t>
      </w:r>
      <w:r w:rsidR="00CE482E">
        <w:rPr>
          <w:rFonts w:ascii="Traditional Arabic" w:eastAsiaTheme="minorHAnsi" w:hAnsi="Traditional Arabic" w:cs="KFGQPC Uthman Taha Naskh" w:hint="cs"/>
          <w:color w:val="000000" w:themeColor="text1"/>
          <w:sz w:val="72"/>
          <w:szCs w:val="72"/>
          <w:rtl/>
        </w:rPr>
        <w:t>ّ</w:t>
      </w:r>
      <w:r w:rsidR="0001170E" w:rsidRPr="007E02EC">
        <w:rPr>
          <w:rFonts w:ascii="Traditional Arabic" w:eastAsiaTheme="minorHAnsi" w:hAnsi="Traditional Arabic" w:cs="KFGQPC Uthman Taha Naskh"/>
          <w:color w:val="000000" w:themeColor="text1"/>
          <w:sz w:val="72"/>
          <w:szCs w:val="72"/>
          <w:rtl/>
        </w:rPr>
        <w:t>ا</w:t>
      </w:r>
      <w:r w:rsidRPr="007E02EC">
        <w:rPr>
          <w:rFonts w:ascii="Traditional Arabic" w:eastAsiaTheme="minorHAnsi" w:hAnsi="Traditional Arabic" w:cs="KFGQPC Uthman Taha Naskh"/>
          <w:color w:val="000000" w:themeColor="text1"/>
          <w:sz w:val="72"/>
          <w:szCs w:val="72"/>
          <w:rtl/>
        </w:rPr>
        <w:t xml:space="preserve"> </w:t>
      </w:r>
      <w:r w:rsidR="00CE482E">
        <w:rPr>
          <w:rFonts w:ascii="Traditional Arabic" w:eastAsiaTheme="minorHAnsi" w:hAnsi="Traditional Arabic" w:cs="KFGQPC Uthman Taha Naskh" w:hint="cs"/>
          <w:color w:val="000000" w:themeColor="text1"/>
          <w:sz w:val="72"/>
          <w:szCs w:val="72"/>
          <w:rtl/>
        </w:rPr>
        <w:t>عند ربّه مرضيّا</w:t>
      </w:r>
      <w:r w:rsidR="00CE482E">
        <w:rPr>
          <w:rFonts w:ascii="Traditional Arabic" w:eastAsiaTheme="minorHAnsi" w:hAnsi="Traditional Arabic" w:cs="KFGQPC Uthman Taha Naskh"/>
          <w:color w:val="000000" w:themeColor="text1"/>
          <w:sz w:val="72"/>
          <w:szCs w:val="72"/>
          <w:rtl/>
        </w:rPr>
        <w:t>، فإذا ب</w:t>
      </w:r>
      <w:r w:rsidR="00FE210B" w:rsidRPr="007E02EC">
        <w:rPr>
          <w:rFonts w:ascii="Traditional Arabic" w:eastAsiaTheme="minorHAnsi" w:hAnsi="Traditional Arabic" w:cs="KFGQPC Uthman Taha Naskh"/>
          <w:color w:val="000000" w:themeColor="text1"/>
          <w:sz w:val="72"/>
          <w:szCs w:val="72"/>
          <w:rtl/>
        </w:rPr>
        <w:t>الشيخ ي</w:t>
      </w:r>
      <w:r w:rsidR="0001170E" w:rsidRPr="007E02EC">
        <w:rPr>
          <w:rFonts w:ascii="Traditional Arabic" w:eastAsiaTheme="minorHAnsi" w:hAnsi="Traditional Arabic" w:cs="KFGQPC Uthman Taha Naskh"/>
          <w:color w:val="000000" w:themeColor="text1"/>
          <w:sz w:val="72"/>
          <w:szCs w:val="72"/>
          <w:rtl/>
        </w:rPr>
        <w:t>رى</w:t>
      </w:r>
      <w:r w:rsidR="00CE482E">
        <w:rPr>
          <w:rFonts w:ascii="Traditional Arabic" w:eastAsiaTheme="minorHAnsi" w:hAnsi="Traditional Arabic" w:cs="KFGQPC Uthman Taha Naskh"/>
          <w:color w:val="000000" w:themeColor="text1"/>
          <w:sz w:val="72"/>
          <w:szCs w:val="72"/>
          <w:rtl/>
        </w:rPr>
        <w:t xml:space="preserve"> </w:t>
      </w:r>
      <w:r w:rsidR="00B62458" w:rsidRPr="007E02EC">
        <w:rPr>
          <w:rFonts w:ascii="Traditional Arabic" w:eastAsiaTheme="minorHAnsi" w:hAnsi="Traditional Arabic" w:cs="KFGQPC Uthman Taha Naskh"/>
          <w:color w:val="000000" w:themeColor="text1"/>
          <w:sz w:val="72"/>
          <w:szCs w:val="72"/>
          <w:rtl/>
        </w:rPr>
        <w:t xml:space="preserve">فلذة كبده </w:t>
      </w:r>
      <w:r w:rsidR="00FE210B" w:rsidRPr="007E02EC">
        <w:rPr>
          <w:rFonts w:ascii="Traditional Arabic" w:eastAsiaTheme="minorHAnsi" w:hAnsi="Traditional Arabic" w:cs="KFGQPC Uthman Taha Naskh"/>
          <w:color w:val="000000" w:themeColor="text1"/>
          <w:sz w:val="72"/>
          <w:szCs w:val="72"/>
          <w:rtl/>
        </w:rPr>
        <w:t>على مشارف الموت،</w:t>
      </w:r>
      <w:r w:rsidR="009C4F35" w:rsidRPr="007E02EC">
        <w:rPr>
          <w:rFonts w:ascii="Traditional Arabic" w:eastAsiaTheme="minorHAnsi" w:hAnsi="Traditional Arabic" w:cs="KFGQPC Uthman Taha Naskh"/>
          <w:color w:val="000000" w:themeColor="text1"/>
          <w:sz w:val="72"/>
          <w:szCs w:val="72"/>
          <w:rtl/>
        </w:rPr>
        <w:t xml:space="preserve"> </w:t>
      </w:r>
      <w:r w:rsidR="0001170E" w:rsidRPr="007E02EC">
        <w:rPr>
          <w:rFonts w:ascii="Traditional Arabic" w:eastAsiaTheme="minorHAnsi" w:hAnsi="Traditional Arabic" w:cs="KFGQPC Uthman Taha Naskh"/>
          <w:color w:val="000000" w:themeColor="text1"/>
          <w:sz w:val="72"/>
          <w:szCs w:val="72"/>
          <w:rtl/>
        </w:rPr>
        <w:t>وه</w:t>
      </w:r>
      <w:r w:rsidR="00CE482E">
        <w:rPr>
          <w:rFonts w:ascii="Traditional Arabic" w:eastAsiaTheme="minorHAnsi" w:hAnsi="Traditional Arabic" w:cs="KFGQPC Uthman Taha Naskh"/>
          <w:color w:val="000000" w:themeColor="text1"/>
          <w:sz w:val="72"/>
          <w:szCs w:val="72"/>
          <w:rtl/>
        </w:rPr>
        <w:t xml:space="preserve">و المتسبب في </w:t>
      </w:r>
      <w:r w:rsidR="00CE482E">
        <w:rPr>
          <w:rFonts w:ascii="Traditional Arabic" w:eastAsiaTheme="minorHAnsi" w:hAnsi="Traditional Arabic" w:cs="KFGQPC Uthman Taha Naskh" w:hint="cs"/>
          <w:color w:val="000000" w:themeColor="text1"/>
          <w:sz w:val="72"/>
          <w:szCs w:val="72"/>
          <w:rtl/>
        </w:rPr>
        <w:t>موته</w:t>
      </w:r>
      <w:r w:rsidR="0001170E" w:rsidRPr="007E02EC">
        <w:rPr>
          <w:rFonts w:ascii="Traditional Arabic" w:eastAsiaTheme="minorHAnsi" w:hAnsi="Traditional Arabic" w:cs="KFGQPC Uthman Taha Naskh"/>
          <w:color w:val="000000" w:themeColor="text1"/>
          <w:sz w:val="72"/>
          <w:szCs w:val="72"/>
          <w:rtl/>
        </w:rPr>
        <w:t xml:space="preserve">، </w:t>
      </w:r>
      <w:r w:rsidR="009C4F35" w:rsidRPr="007E02EC">
        <w:rPr>
          <w:rFonts w:ascii="Traditional Arabic" w:eastAsiaTheme="minorHAnsi" w:hAnsi="Traditional Arabic" w:cs="KFGQPC Uthman Taha Naskh"/>
          <w:color w:val="000000" w:themeColor="text1"/>
          <w:sz w:val="72"/>
          <w:szCs w:val="72"/>
          <w:rtl/>
        </w:rPr>
        <w:t>كم كانت فرحته</w:t>
      </w:r>
      <w:r w:rsidR="00FE210B" w:rsidRPr="007E02EC">
        <w:rPr>
          <w:rFonts w:ascii="Traditional Arabic" w:eastAsiaTheme="minorHAnsi" w:hAnsi="Traditional Arabic" w:cs="KFGQPC Uthman Taha Naskh"/>
          <w:color w:val="000000" w:themeColor="text1"/>
          <w:sz w:val="72"/>
          <w:szCs w:val="72"/>
          <w:rtl/>
        </w:rPr>
        <w:t xml:space="preserve"> حين رزق به</w:t>
      </w:r>
      <w:r w:rsidR="00CE482E">
        <w:rPr>
          <w:rFonts w:ascii="Traditional Arabic" w:eastAsiaTheme="minorHAnsi" w:hAnsi="Traditional Arabic" w:cs="KFGQPC Uthman Taha Naskh" w:hint="cs"/>
          <w:color w:val="000000" w:themeColor="text1"/>
          <w:sz w:val="72"/>
          <w:szCs w:val="72"/>
          <w:rtl/>
        </w:rPr>
        <w:t>؟</w:t>
      </w:r>
      <w:r w:rsidR="00FE210B" w:rsidRPr="007E02EC">
        <w:rPr>
          <w:rFonts w:ascii="Traditional Arabic" w:eastAsiaTheme="minorHAnsi" w:hAnsi="Traditional Arabic" w:cs="KFGQPC Uthman Taha Naskh"/>
          <w:color w:val="000000" w:themeColor="text1"/>
          <w:sz w:val="72"/>
          <w:szCs w:val="72"/>
          <w:rtl/>
        </w:rPr>
        <w:t xml:space="preserve"> وكم سيكون حزنه إن هو </w:t>
      </w:r>
      <w:r w:rsidR="0001170E" w:rsidRPr="007E02EC">
        <w:rPr>
          <w:rFonts w:ascii="Traditional Arabic" w:eastAsiaTheme="minorHAnsi" w:hAnsi="Traditional Arabic" w:cs="KFGQPC Uthman Taha Naskh"/>
          <w:color w:val="000000" w:themeColor="text1"/>
          <w:sz w:val="72"/>
          <w:szCs w:val="72"/>
          <w:rtl/>
        </w:rPr>
        <w:t>فجع فيه</w:t>
      </w:r>
      <w:r w:rsidR="00CE482E">
        <w:rPr>
          <w:rFonts w:ascii="Traditional Arabic" w:eastAsiaTheme="minorHAnsi" w:hAnsi="Traditional Arabic" w:cs="KFGQPC Uthman Taha Naskh" w:hint="cs"/>
          <w:color w:val="000000" w:themeColor="text1"/>
          <w:sz w:val="72"/>
          <w:szCs w:val="72"/>
          <w:rtl/>
        </w:rPr>
        <w:t xml:space="preserve">؟ </w:t>
      </w:r>
      <w:r w:rsidR="00FE210B" w:rsidRPr="007E02EC">
        <w:rPr>
          <w:rFonts w:ascii="Traditional Arabic" w:eastAsiaTheme="minorHAnsi" w:hAnsi="Traditional Arabic" w:cs="KFGQPC Uthman Taha Naskh"/>
          <w:color w:val="000000" w:themeColor="text1"/>
          <w:sz w:val="72"/>
          <w:szCs w:val="72"/>
          <w:rtl/>
        </w:rPr>
        <w:t>أم</w:t>
      </w:r>
      <w:r w:rsidR="0053216D" w:rsidRPr="007E02EC">
        <w:rPr>
          <w:rFonts w:ascii="Traditional Arabic" w:eastAsiaTheme="minorHAnsi" w:hAnsi="Traditional Arabic" w:cs="KFGQPC Uthman Taha Naskh"/>
          <w:color w:val="000000" w:themeColor="text1"/>
          <w:sz w:val="72"/>
          <w:szCs w:val="72"/>
          <w:rtl/>
        </w:rPr>
        <w:t>ّ</w:t>
      </w:r>
      <w:r w:rsidR="00FE210B" w:rsidRPr="007E02EC">
        <w:rPr>
          <w:rFonts w:ascii="Traditional Arabic" w:eastAsiaTheme="minorHAnsi" w:hAnsi="Traditional Arabic" w:cs="KFGQPC Uthman Taha Naskh"/>
          <w:color w:val="000000" w:themeColor="text1"/>
          <w:sz w:val="72"/>
          <w:szCs w:val="72"/>
          <w:rtl/>
        </w:rPr>
        <w:t>ا الشيخ فهو أبو الأ</w:t>
      </w:r>
      <w:r w:rsidR="00DA079F" w:rsidRPr="007E02EC">
        <w:rPr>
          <w:rFonts w:ascii="Traditional Arabic" w:eastAsiaTheme="minorHAnsi" w:hAnsi="Traditional Arabic" w:cs="KFGQPC Uthman Taha Naskh"/>
          <w:color w:val="000000" w:themeColor="text1"/>
          <w:sz w:val="72"/>
          <w:szCs w:val="72"/>
          <w:rtl/>
        </w:rPr>
        <w:t>نبي</w:t>
      </w:r>
      <w:r w:rsidR="00FE210B" w:rsidRPr="007E02EC">
        <w:rPr>
          <w:rFonts w:ascii="Traditional Arabic" w:eastAsiaTheme="minorHAnsi" w:hAnsi="Traditional Arabic" w:cs="KFGQPC Uthman Taha Naskh"/>
          <w:color w:val="000000" w:themeColor="text1"/>
          <w:sz w:val="72"/>
          <w:szCs w:val="72"/>
          <w:rtl/>
        </w:rPr>
        <w:t>اء إ</w:t>
      </w:r>
      <w:r w:rsidR="0001170E" w:rsidRPr="007E02EC">
        <w:rPr>
          <w:rFonts w:ascii="Traditional Arabic" w:eastAsiaTheme="minorHAnsi" w:hAnsi="Traditional Arabic" w:cs="KFGQPC Uthman Taha Naskh"/>
          <w:color w:val="000000" w:themeColor="text1"/>
          <w:sz w:val="72"/>
          <w:szCs w:val="72"/>
          <w:rtl/>
        </w:rPr>
        <w:t>براهيم</w:t>
      </w:r>
      <w:r w:rsidR="00FE210B" w:rsidRPr="007E02EC">
        <w:rPr>
          <w:rFonts w:ascii="Traditional Arabic" w:eastAsiaTheme="minorHAnsi" w:hAnsi="Traditional Arabic" w:cs="KFGQPC Uthman Taha Naskh"/>
          <w:color w:val="000000" w:themeColor="text1"/>
          <w:sz w:val="72"/>
          <w:szCs w:val="72"/>
          <w:rtl/>
        </w:rPr>
        <w:t>، وأم</w:t>
      </w:r>
      <w:r w:rsidR="0053216D" w:rsidRPr="007E02EC">
        <w:rPr>
          <w:rFonts w:ascii="Traditional Arabic" w:eastAsiaTheme="minorHAnsi" w:hAnsi="Traditional Arabic" w:cs="KFGQPC Uthman Taha Naskh"/>
          <w:color w:val="000000" w:themeColor="text1"/>
          <w:sz w:val="72"/>
          <w:szCs w:val="72"/>
          <w:rtl/>
        </w:rPr>
        <w:t>ّ</w:t>
      </w:r>
      <w:r w:rsidR="00FE210B" w:rsidRPr="007E02EC">
        <w:rPr>
          <w:rFonts w:ascii="Traditional Arabic" w:eastAsiaTheme="minorHAnsi" w:hAnsi="Traditional Arabic" w:cs="KFGQPC Uthman Taha Naskh"/>
          <w:color w:val="000000" w:themeColor="text1"/>
          <w:sz w:val="72"/>
          <w:szCs w:val="72"/>
          <w:rtl/>
        </w:rPr>
        <w:t xml:space="preserve">ا الفتى فهو </w:t>
      </w:r>
      <w:r w:rsidR="00921002" w:rsidRPr="007E02EC">
        <w:rPr>
          <w:rFonts w:ascii="Traditional Arabic" w:eastAsiaTheme="minorHAnsi" w:hAnsi="Traditional Arabic" w:cs="KFGQPC Uthman Taha Naskh"/>
          <w:color w:val="000000" w:themeColor="text1"/>
          <w:sz w:val="72"/>
          <w:szCs w:val="72"/>
          <w:rtl/>
        </w:rPr>
        <w:t xml:space="preserve">أبو العرب </w:t>
      </w:r>
      <w:r w:rsidR="00FE210B" w:rsidRPr="007E02EC">
        <w:rPr>
          <w:rFonts w:ascii="Traditional Arabic" w:eastAsiaTheme="minorHAnsi" w:hAnsi="Traditional Arabic" w:cs="KFGQPC Uthman Taha Naskh"/>
          <w:color w:val="000000" w:themeColor="text1"/>
          <w:sz w:val="72"/>
          <w:szCs w:val="72"/>
          <w:rtl/>
        </w:rPr>
        <w:t>إسماعيل</w:t>
      </w:r>
      <w:r w:rsidR="009C4F35" w:rsidRPr="007E02EC">
        <w:rPr>
          <w:rFonts w:ascii="Traditional Arabic" w:eastAsiaTheme="minorHAnsi" w:hAnsi="Traditional Arabic" w:cs="KFGQPC Uthman Taha Naskh"/>
          <w:color w:val="000000" w:themeColor="text1"/>
          <w:sz w:val="72"/>
          <w:szCs w:val="72"/>
          <w:rtl/>
        </w:rPr>
        <w:t xml:space="preserve"> عليه</w:t>
      </w:r>
      <w:r w:rsidR="0001170E" w:rsidRPr="007E02EC">
        <w:rPr>
          <w:rFonts w:ascii="Traditional Arabic" w:eastAsiaTheme="minorHAnsi" w:hAnsi="Traditional Arabic" w:cs="KFGQPC Uthman Taha Naskh"/>
          <w:color w:val="000000" w:themeColor="text1"/>
          <w:sz w:val="72"/>
          <w:szCs w:val="72"/>
          <w:rtl/>
        </w:rPr>
        <w:t>ما</w:t>
      </w:r>
      <w:r w:rsidR="009C4F35" w:rsidRPr="007E02EC">
        <w:rPr>
          <w:rFonts w:ascii="Traditional Arabic" w:eastAsiaTheme="minorHAnsi" w:hAnsi="Traditional Arabic" w:cs="KFGQPC Uthman Taha Naskh"/>
          <w:color w:val="000000" w:themeColor="text1"/>
          <w:sz w:val="72"/>
          <w:szCs w:val="72"/>
          <w:rtl/>
        </w:rPr>
        <w:t xml:space="preserve"> </w:t>
      </w:r>
      <w:r w:rsidR="008063B4" w:rsidRPr="007E02EC">
        <w:rPr>
          <w:rFonts w:ascii="Traditional Arabic" w:eastAsiaTheme="minorHAnsi" w:hAnsi="Traditional Arabic" w:cs="KFGQPC Uthman Taha Naskh"/>
          <w:color w:val="000000" w:themeColor="text1"/>
          <w:sz w:val="72"/>
          <w:szCs w:val="72"/>
          <w:rtl/>
        </w:rPr>
        <w:t>الصلاة و</w:t>
      </w:r>
      <w:r w:rsidR="009C4F35" w:rsidRPr="007E02EC">
        <w:rPr>
          <w:rFonts w:ascii="Traditional Arabic" w:eastAsiaTheme="minorHAnsi" w:hAnsi="Traditional Arabic" w:cs="KFGQPC Uthman Taha Naskh"/>
          <w:color w:val="000000" w:themeColor="text1"/>
          <w:sz w:val="72"/>
          <w:szCs w:val="72"/>
          <w:rtl/>
        </w:rPr>
        <w:t>السلام.</w:t>
      </w:r>
      <w:r w:rsidR="00ED75CA" w:rsidRPr="007E02EC">
        <w:rPr>
          <w:rFonts w:ascii="Traditional Arabic" w:eastAsiaTheme="minorHAnsi" w:hAnsi="Traditional Arabic" w:cs="KFGQPC Uthman Taha Naskh"/>
          <w:color w:val="000000" w:themeColor="text1"/>
          <w:sz w:val="72"/>
          <w:szCs w:val="72"/>
          <w:rtl/>
        </w:rPr>
        <w:t xml:space="preserve"> </w:t>
      </w:r>
      <w:r w:rsidR="0001170E" w:rsidRPr="007E02EC">
        <w:rPr>
          <w:rFonts w:ascii="Traditional Arabic" w:eastAsiaTheme="minorHAnsi" w:hAnsi="Traditional Arabic" w:cs="KFGQPC Uthman Taha Naskh"/>
          <w:color w:val="000000" w:themeColor="text1"/>
          <w:sz w:val="72"/>
          <w:szCs w:val="72"/>
          <w:rtl/>
        </w:rPr>
        <w:t xml:space="preserve">  </w:t>
      </w:r>
      <w:r w:rsidR="008063B4" w:rsidRPr="007E02EC">
        <w:rPr>
          <w:rFonts w:ascii="Traditional Arabic" w:eastAsiaTheme="minorHAnsi" w:hAnsi="Traditional Arabic" w:cs="KFGQPC Uthman Taha Naskh"/>
          <w:color w:val="000000" w:themeColor="text1"/>
          <w:sz w:val="72"/>
          <w:szCs w:val="72"/>
          <w:rtl/>
        </w:rPr>
        <w:t xml:space="preserve"> </w:t>
      </w:r>
      <w:r w:rsidR="00ED75CA" w:rsidRPr="007E02EC">
        <w:rPr>
          <w:rFonts w:ascii="Traditional Arabic" w:eastAsiaTheme="minorHAnsi" w:hAnsi="Traditional Arabic" w:cs="KFGQPC Uthman Taha Naskh"/>
          <w:color w:val="000000" w:themeColor="text1"/>
          <w:sz w:val="72"/>
          <w:szCs w:val="72"/>
          <w:rtl/>
        </w:rPr>
        <w:lastRenderedPageBreak/>
        <w:t xml:space="preserve">الله أكبر، الله </w:t>
      </w:r>
      <w:r w:rsidR="002618FE">
        <w:rPr>
          <w:rFonts w:ascii="Traditional Arabic" w:eastAsiaTheme="minorHAnsi" w:hAnsi="Traditional Arabic" w:cs="KFGQPC Uthman Taha Naskh"/>
          <w:color w:val="000000" w:themeColor="text1"/>
          <w:sz w:val="72"/>
          <w:szCs w:val="72"/>
          <w:rtl/>
        </w:rPr>
        <w:t>كبر، الله أكبر</w:t>
      </w:r>
      <w:r w:rsidR="00CE482E">
        <w:rPr>
          <w:rFonts w:ascii="Traditional Arabic" w:eastAsiaTheme="minorHAnsi" w:hAnsi="Traditional Arabic" w:cs="KFGQPC Uthman Taha Naskh" w:hint="cs"/>
          <w:color w:val="000000" w:themeColor="text1"/>
          <w:sz w:val="72"/>
          <w:szCs w:val="72"/>
          <w:rtl/>
        </w:rPr>
        <w:t xml:space="preserve"> </w:t>
      </w:r>
      <w:proofErr w:type="gramStart"/>
      <w:r w:rsidR="00CE482E">
        <w:rPr>
          <w:rFonts w:ascii="Traditional Arabic" w:eastAsiaTheme="minorHAnsi" w:hAnsi="Traditional Arabic" w:cs="KFGQPC Uthman Taha Naskh" w:hint="cs"/>
          <w:color w:val="000000" w:themeColor="text1"/>
          <w:sz w:val="72"/>
          <w:szCs w:val="72"/>
          <w:rtl/>
        </w:rPr>
        <w:t>كبيرا .</w:t>
      </w:r>
      <w:proofErr w:type="gramEnd"/>
      <w:r w:rsidR="002618FE">
        <w:rPr>
          <w:rFonts w:ascii="Traditional Arabic" w:eastAsiaTheme="minorHAnsi" w:hAnsi="Traditional Arabic" w:cs="KFGQPC Uthman Taha Naskh"/>
          <w:color w:val="000000" w:themeColor="text1"/>
          <w:sz w:val="72"/>
          <w:szCs w:val="72"/>
          <w:rtl/>
        </w:rPr>
        <w:t xml:space="preserve"> </w:t>
      </w:r>
      <w:r w:rsidR="00CE482E">
        <w:rPr>
          <w:rFonts w:ascii="Traditional Arabic" w:eastAsiaTheme="minorHAnsi" w:hAnsi="Traditional Arabic" w:cs="KFGQPC Uthman Taha Naskh" w:hint="cs"/>
          <w:color w:val="000000" w:themeColor="text1"/>
          <w:sz w:val="72"/>
          <w:szCs w:val="72"/>
          <w:rtl/>
        </w:rPr>
        <w:t xml:space="preserve">                   خرج إبراهيم عليه السلام مهاجرا من وطنه، مفارقا لقومه، </w:t>
      </w:r>
      <w:r w:rsidR="00ED75CA" w:rsidRPr="007E02EC">
        <w:rPr>
          <w:rFonts w:ascii="Traditional Arabic" w:eastAsiaTheme="minorHAnsi" w:hAnsi="Traditional Arabic" w:cs="KFGQPC Uthman Taha Naskh"/>
          <w:color w:val="000000" w:themeColor="text1"/>
          <w:sz w:val="72"/>
          <w:szCs w:val="72"/>
          <w:rtl/>
        </w:rPr>
        <w:t xml:space="preserve">(وقال </w:t>
      </w:r>
      <w:hyperlink r:id="rId8" w:anchor="docu" w:history="1">
        <w:r w:rsidR="00ED75CA" w:rsidRPr="007E02EC">
          <w:rPr>
            <w:rFonts w:ascii="Traditional Arabic" w:eastAsiaTheme="minorHAnsi" w:hAnsi="Traditional Arabic" w:cs="KFGQPC Uthman Taha Naskh"/>
            <w:color w:val="000000" w:themeColor="text1"/>
            <w:sz w:val="72"/>
            <w:szCs w:val="72"/>
            <w:rtl/>
          </w:rPr>
          <w:t>إني ذاهب إلى ربي سيهدين</w:t>
        </w:r>
        <w:r w:rsidR="00CE482E">
          <w:rPr>
            <w:rFonts w:ascii="Traditional Arabic" w:eastAsiaTheme="minorHAnsi" w:hAnsi="Traditional Arabic" w:cs="KFGQPC Uthman Taha Naskh" w:hint="cs"/>
            <w:color w:val="000000" w:themeColor="text1"/>
            <w:sz w:val="72"/>
            <w:szCs w:val="72"/>
            <w:rtl/>
          </w:rPr>
          <w:t>)، فلما أحس بألم الوحدة، ومرارة الغربة</w:t>
        </w:r>
        <w:r w:rsidR="0015069A">
          <w:rPr>
            <w:rFonts w:ascii="Traditional Arabic" w:eastAsiaTheme="minorHAnsi" w:hAnsi="Traditional Arabic" w:cs="KFGQPC Uthman Taha Naskh" w:hint="cs"/>
            <w:color w:val="000000" w:themeColor="text1"/>
            <w:sz w:val="72"/>
            <w:szCs w:val="72"/>
            <w:rtl/>
          </w:rPr>
          <w:t xml:space="preserve"> رفع أكفّ الضراعة وقال:</w:t>
        </w:r>
        <w:r w:rsidR="00ED75CA" w:rsidRPr="007E02EC">
          <w:rPr>
            <w:rFonts w:ascii="Traditional Arabic" w:eastAsiaTheme="minorHAnsi" w:hAnsi="Traditional Arabic" w:cs="KFGQPC Uthman Taha Naskh"/>
            <w:color w:val="000000" w:themeColor="text1"/>
            <w:sz w:val="72"/>
            <w:szCs w:val="72"/>
            <w:rtl/>
          </w:rPr>
          <w:t xml:space="preserve"> </w:t>
        </w:r>
        <w:r w:rsidR="0015069A">
          <w:rPr>
            <w:rFonts w:ascii="Traditional Arabic" w:eastAsiaTheme="minorHAnsi" w:hAnsi="Traditional Arabic" w:cs="KFGQPC Uthman Taha Naskh" w:hint="cs"/>
            <w:color w:val="000000" w:themeColor="text1"/>
            <w:sz w:val="72"/>
            <w:szCs w:val="72"/>
            <w:rtl/>
          </w:rPr>
          <w:t>(</w:t>
        </w:r>
        <w:r w:rsidR="00ED75CA" w:rsidRPr="007E02EC">
          <w:rPr>
            <w:rFonts w:ascii="Traditional Arabic" w:eastAsiaTheme="minorHAnsi" w:hAnsi="Traditional Arabic" w:cs="KFGQPC Uthman Taha Naskh"/>
            <w:color w:val="000000" w:themeColor="text1"/>
            <w:sz w:val="72"/>
            <w:szCs w:val="72"/>
            <w:rtl/>
          </w:rPr>
          <w:t xml:space="preserve">ربّ هب لي من الصالحين): إنها قلوب تؤمن بالله حقا، </w:t>
        </w:r>
        <w:r w:rsidR="0015069A">
          <w:rPr>
            <w:rFonts w:ascii="Traditional Arabic" w:eastAsiaTheme="minorHAnsi" w:hAnsi="Traditional Arabic" w:cs="KFGQPC Uthman Taha Naskh" w:hint="cs"/>
            <w:color w:val="000000" w:themeColor="text1"/>
            <w:sz w:val="72"/>
            <w:szCs w:val="72"/>
            <w:rtl/>
          </w:rPr>
          <w:t>و</w:t>
        </w:r>
        <w:r w:rsidR="00ED75CA" w:rsidRPr="007E02EC">
          <w:rPr>
            <w:rFonts w:ascii="Traditional Arabic" w:eastAsiaTheme="minorHAnsi" w:hAnsi="Traditional Arabic" w:cs="KFGQPC Uthman Taha Naskh"/>
            <w:color w:val="000000" w:themeColor="text1"/>
            <w:sz w:val="72"/>
            <w:szCs w:val="72"/>
            <w:rtl/>
          </w:rPr>
          <w:t>تثق في الله صدقا، لم ي</w:t>
        </w:r>
        <w:r w:rsidR="009C4F35" w:rsidRPr="007E02EC">
          <w:rPr>
            <w:rFonts w:ascii="Traditional Arabic" w:eastAsiaTheme="minorHAnsi" w:hAnsi="Traditional Arabic" w:cs="KFGQPC Uthman Taha Naskh"/>
            <w:color w:val="000000" w:themeColor="text1"/>
            <w:sz w:val="72"/>
            <w:szCs w:val="72"/>
            <w:rtl/>
          </w:rPr>
          <w:t>س</w:t>
        </w:r>
        <w:r w:rsidR="00ED75CA" w:rsidRPr="007E02EC">
          <w:rPr>
            <w:rFonts w:ascii="Traditional Arabic" w:eastAsiaTheme="minorHAnsi" w:hAnsi="Traditional Arabic" w:cs="KFGQPC Uthman Taha Naskh"/>
            <w:color w:val="000000" w:themeColor="text1"/>
            <w:sz w:val="72"/>
            <w:szCs w:val="72"/>
            <w:rtl/>
          </w:rPr>
          <w:t>تبعد أن يكون له ولد</w:t>
        </w:r>
        <w:r w:rsidR="009C4F35" w:rsidRPr="007E02EC">
          <w:rPr>
            <w:rFonts w:ascii="Traditional Arabic" w:eastAsiaTheme="minorHAnsi" w:hAnsi="Traditional Arabic" w:cs="KFGQPC Uthman Taha Naskh"/>
            <w:color w:val="000000" w:themeColor="text1"/>
            <w:sz w:val="72"/>
            <w:szCs w:val="72"/>
            <w:rtl/>
          </w:rPr>
          <w:t>ٌ</w:t>
        </w:r>
        <w:r w:rsidR="00ED75CA" w:rsidRPr="007E02EC">
          <w:rPr>
            <w:rFonts w:ascii="Traditional Arabic" w:eastAsiaTheme="minorHAnsi" w:hAnsi="Traditional Arabic" w:cs="KFGQPC Uthman Taha Naskh"/>
            <w:color w:val="000000" w:themeColor="text1"/>
            <w:sz w:val="72"/>
            <w:szCs w:val="72"/>
            <w:rtl/>
          </w:rPr>
          <w:t xml:space="preserve"> مع أن</w:t>
        </w:r>
        <w:r w:rsidR="0001170E" w:rsidRPr="007E02EC">
          <w:rPr>
            <w:rFonts w:ascii="Traditional Arabic" w:eastAsiaTheme="minorHAnsi" w:hAnsi="Traditional Arabic" w:cs="KFGQPC Uthman Taha Naskh"/>
            <w:color w:val="000000" w:themeColor="text1"/>
            <w:sz w:val="72"/>
            <w:szCs w:val="72"/>
            <w:rtl/>
          </w:rPr>
          <w:t>ّ</w:t>
        </w:r>
        <w:r w:rsidR="00ED75CA" w:rsidRPr="007E02EC">
          <w:rPr>
            <w:rFonts w:ascii="Traditional Arabic" w:eastAsiaTheme="minorHAnsi" w:hAnsi="Traditional Arabic" w:cs="KFGQPC Uthman Taha Naskh"/>
            <w:color w:val="000000" w:themeColor="text1"/>
            <w:sz w:val="72"/>
            <w:szCs w:val="72"/>
            <w:rtl/>
          </w:rPr>
          <w:t xml:space="preserve">ه </w:t>
        </w:r>
        <w:r w:rsidR="009C4F35" w:rsidRPr="007E02EC">
          <w:rPr>
            <w:rFonts w:ascii="Traditional Arabic" w:eastAsiaTheme="minorHAnsi" w:hAnsi="Traditional Arabic" w:cs="KFGQPC Uthman Taha Naskh"/>
            <w:color w:val="000000" w:themeColor="text1"/>
            <w:sz w:val="72"/>
            <w:szCs w:val="72"/>
            <w:rtl/>
          </w:rPr>
          <w:t xml:space="preserve">في السن </w:t>
        </w:r>
        <w:r w:rsidR="00ED75CA" w:rsidRPr="007E02EC">
          <w:rPr>
            <w:rFonts w:ascii="Traditional Arabic" w:eastAsiaTheme="minorHAnsi" w:hAnsi="Traditional Arabic" w:cs="KFGQPC Uthman Taha Naskh"/>
            <w:color w:val="000000" w:themeColor="text1"/>
            <w:sz w:val="72"/>
            <w:szCs w:val="72"/>
            <w:rtl/>
          </w:rPr>
          <w:t>كبير</w:t>
        </w:r>
        <w:r w:rsidR="00071F7F" w:rsidRPr="007E02EC">
          <w:rPr>
            <w:rFonts w:ascii="Traditional Arabic" w:eastAsiaTheme="minorHAnsi" w:hAnsi="Traditional Arabic" w:cs="KFGQPC Uthman Taha Naskh"/>
            <w:color w:val="000000" w:themeColor="text1"/>
            <w:sz w:val="72"/>
            <w:szCs w:val="72"/>
            <w:rtl/>
          </w:rPr>
          <w:t>،</w:t>
        </w:r>
        <w:r w:rsidR="0001170E" w:rsidRPr="007E02EC">
          <w:rPr>
            <w:rFonts w:ascii="Traditional Arabic" w:eastAsiaTheme="minorHAnsi" w:hAnsi="Traditional Arabic" w:cs="KFGQPC Uthman Taha Naskh"/>
            <w:color w:val="000000" w:themeColor="text1"/>
            <w:sz w:val="72"/>
            <w:szCs w:val="72"/>
            <w:rtl/>
          </w:rPr>
          <w:t xml:space="preserve"> </w:t>
        </w:r>
        <w:r w:rsidR="009C4F35" w:rsidRPr="007E02EC">
          <w:rPr>
            <w:rFonts w:ascii="Traditional Arabic" w:eastAsiaTheme="minorHAnsi" w:hAnsi="Traditional Arabic" w:cs="KFGQPC Uthman Taha Naskh"/>
            <w:color w:val="000000" w:themeColor="text1"/>
            <w:sz w:val="72"/>
            <w:szCs w:val="72"/>
            <w:rtl/>
          </w:rPr>
          <w:t xml:space="preserve">وذو زوج </w:t>
        </w:r>
        <w:r w:rsidR="00ED75CA" w:rsidRPr="007E02EC">
          <w:rPr>
            <w:rFonts w:ascii="Traditional Arabic" w:eastAsiaTheme="minorHAnsi" w:hAnsi="Traditional Arabic" w:cs="KFGQPC Uthman Taha Naskh"/>
            <w:color w:val="000000" w:themeColor="text1"/>
            <w:sz w:val="72"/>
            <w:szCs w:val="72"/>
            <w:rtl/>
          </w:rPr>
          <w:t xml:space="preserve">عقيم، </w:t>
        </w:r>
        <w:r w:rsidR="0015069A">
          <w:rPr>
            <w:rFonts w:ascii="Traditional Arabic" w:eastAsiaTheme="minorHAnsi" w:hAnsi="Traditional Arabic" w:cs="KFGQPC Uthman Taha Naskh" w:hint="cs"/>
            <w:color w:val="000000" w:themeColor="text1"/>
            <w:sz w:val="72"/>
            <w:szCs w:val="72"/>
            <w:rtl/>
          </w:rPr>
          <w:t>قف مع قوله</w:t>
        </w:r>
        <w:r w:rsidR="0001170E" w:rsidRPr="007E02EC">
          <w:rPr>
            <w:rFonts w:ascii="Traditional Arabic" w:eastAsiaTheme="minorHAnsi" w:hAnsi="Traditional Arabic" w:cs="KFGQPC Uthman Taha Naskh"/>
            <w:color w:val="000000" w:themeColor="text1"/>
            <w:sz w:val="72"/>
            <w:szCs w:val="72"/>
            <w:rtl/>
          </w:rPr>
          <w:t xml:space="preserve"> :</w:t>
        </w:r>
        <w:r w:rsidR="00ED75CA" w:rsidRPr="007E02EC">
          <w:rPr>
            <w:rFonts w:ascii="Traditional Arabic" w:eastAsiaTheme="minorHAnsi" w:hAnsi="Traditional Arabic" w:cs="KFGQPC Uthman Taha Naskh"/>
            <w:color w:val="000000" w:themeColor="text1"/>
            <w:sz w:val="72"/>
            <w:szCs w:val="72"/>
            <w:rtl/>
          </w:rPr>
          <w:t xml:space="preserve"> </w:t>
        </w:r>
        <w:r w:rsidR="009C4F35" w:rsidRPr="007E02EC">
          <w:rPr>
            <w:rFonts w:ascii="Traditional Arabic" w:eastAsiaTheme="minorHAnsi" w:hAnsi="Traditional Arabic" w:cs="KFGQPC Uthman Taha Naskh"/>
            <w:color w:val="000000" w:themeColor="text1"/>
            <w:sz w:val="72"/>
            <w:szCs w:val="72"/>
            <w:rtl/>
          </w:rPr>
          <w:t>(</w:t>
        </w:r>
        <w:r w:rsidR="00ED75CA" w:rsidRPr="007E02EC">
          <w:rPr>
            <w:rFonts w:ascii="Traditional Arabic" w:eastAsiaTheme="minorHAnsi" w:hAnsi="Traditional Arabic" w:cs="KFGQPC Uthman Taha Naskh"/>
            <w:color w:val="000000" w:themeColor="text1"/>
            <w:sz w:val="72"/>
            <w:szCs w:val="72"/>
            <w:rtl/>
          </w:rPr>
          <w:t>رب هب لي من الصالحين</w:t>
        </w:r>
        <w:r w:rsidR="009C4F35" w:rsidRPr="007E02EC">
          <w:rPr>
            <w:rFonts w:ascii="Traditional Arabic" w:eastAsiaTheme="minorHAnsi" w:hAnsi="Traditional Arabic" w:cs="KFGQPC Uthman Taha Naskh"/>
            <w:color w:val="000000" w:themeColor="text1"/>
            <w:sz w:val="72"/>
            <w:szCs w:val="72"/>
            <w:rtl/>
          </w:rPr>
          <w:t>)</w:t>
        </w:r>
        <w:r w:rsidR="0015069A">
          <w:rPr>
            <w:rFonts w:ascii="Traditional Arabic" w:eastAsiaTheme="minorHAnsi" w:hAnsi="Traditional Arabic" w:cs="KFGQPC Uthman Taha Naskh"/>
            <w:color w:val="000000" w:themeColor="text1"/>
            <w:sz w:val="72"/>
            <w:szCs w:val="72"/>
            <w:rtl/>
          </w:rPr>
          <w:t xml:space="preserve">، </w:t>
        </w:r>
        <w:r w:rsidR="0015069A">
          <w:rPr>
            <w:rFonts w:ascii="Traditional Arabic" w:eastAsiaTheme="minorHAnsi" w:hAnsi="Traditional Arabic" w:cs="KFGQPC Uthman Taha Naskh" w:hint="cs"/>
            <w:color w:val="000000" w:themeColor="text1"/>
            <w:sz w:val="72"/>
            <w:szCs w:val="72"/>
            <w:rtl/>
          </w:rPr>
          <w:t>وتعلّم أنْ ليس</w:t>
        </w:r>
        <w:r w:rsidR="0015069A">
          <w:rPr>
            <w:rFonts w:ascii="Traditional Arabic" w:eastAsiaTheme="minorHAnsi" w:hAnsi="Traditional Arabic" w:cs="KFGQPC Uthman Taha Naskh"/>
            <w:color w:val="000000" w:themeColor="text1"/>
            <w:sz w:val="72"/>
            <w:szCs w:val="72"/>
            <w:rtl/>
          </w:rPr>
          <w:t xml:space="preserve"> المهم أن ترزق الولد،</w:t>
        </w:r>
        <w:r w:rsidR="0015069A">
          <w:rPr>
            <w:rFonts w:ascii="Traditional Arabic" w:eastAsiaTheme="minorHAnsi" w:hAnsi="Traditional Arabic" w:cs="KFGQPC Uthman Taha Naskh" w:hint="cs"/>
            <w:color w:val="000000" w:themeColor="text1"/>
            <w:sz w:val="72"/>
            <w:szCs w:val="72"/>
            <w:rtl/>
          </w:rPr>
          <w:t xml:space="preserve"> بل </w:t>
        </w:r>
        <w:r w:rsidR="00ED75CA" w:rsidRPr="007E02EC">
          <w:rPr>
            <w:rFonts w:ascii="Traditional Arabic" w:eastAsiaTheme="minorHAnsi" w:hAnsi="Traditional Arabic" w:cs="KFGQPC Uthman Taha Naskh"/>
            <w:color w:val="000000" w:themeColor="text1"/>
            <w:sz w:val="72"/>
            <w:szCs w:val="72"/>
            <w:rtl/>
          </w:rPr>
          <w:t xml:space="preserve">الأهم أن </w:t>
        </w:r>
        <w:r w:rsidR="0015069A">
          <w:rPr>
            <w:rFonts w:ascii="Traditional Arabic" w:eastAsiaTheme="minorHAnsi" w:hAnsi="Traditional Arabic" w:cs="KFGQPC Uthman Taha Naskh" w:hint="cs"/>
            <w:color w:val="000000" w:themeColor="text1"/>
            <w:sz w:val="72"/>
            <w:szCs w:val="72"/>
            <w:rtl/>
          </w:rPr>
          <w:t>تُرزقَه</w:t>
        </w:r>
        <w:r w:rsidR="00ED75CA" w:rsidRPr="007E02EC">
          <w:rPr>
            <w:rFonts w:ascii="Traditional Arabic" w:eastAsiaTheme="minorHAnsi" w:hAnsi="Traditional Arabic" w:cs="KFGQPC Uthman Taha Naskh"/>
            <w:color w:val="000000" w:themeColor="text1"/>
            <w:sz w:val="72"/>
            <w:szCs w:val="72"/>
            <w:rtl/>
          </w:rPr>
          <w:t xml:space="preserve"> صالحا، و</w:t>
        </w:r>
        <w:r w:rsidR="0001170E" w:rsidRPr="007E02EC">
          <w:rPr>
            <w:rFonts w:ascii="Traditional Arabic" w:eastAsiaTheme="minorHAnsi" w:hAnsi="Traditional Arabic" w:cs="KFGQPC Uthman Taha Naskh"/>
            <w:color w:val="000000" w:themeColor="text1"/>
            <w:sz w:val="72"/>
            <w:szCs w:val="72"/>
            <w:rtl/>
          </w:rPr>
          <w:t xml:space="preserve">ها هو إبراهيم يعلمنا </w:t>
        </w:r>
        <w:r w:rsidR="0015069A">
          <w:rPr>
            <w:rFonts w:ascii="Traditional Arabic" w:eastAsiaTheme="minorHAnsi" w:hAnsi="Traditional Arabic" w:cs="KFGQPC Uthman Taha Naskh" w:hint="cs"/>
            <w:color w:val="000000" w:themeColor="text1"/>
            <w:sz w:val="72"/>
            <w:szCs w:val="72"/>
            <w:rtl/>
          </w:rPr>
          <w:t xml:space="preserve">أن </w:t>
        </w:r>
        <w:r w:rsidR="0015069A" w:rsidRPr="0015069A">
          <w:rPr>
            <w:rFonts w:ascii="Traditional Arabic" w:eastAsiaTheme="minorHAnsi" w:hAnsi="Traditional Arabic" w:cs="KFGQPC Uthman Taha Naskh" w:hint="cs"/>
            <w:color w:val="000000" w:themeColor="text1"/>
            <w:sz w:val="72"/>
            <w:szCs w:val="72"/>
            <w:rtl/>
          </w:rPr>
          <w:t>اللجوء لله بالدعاء بلسان صادق، وقلب واثق،</w:t>
        </w:r>
        <w:r w:rsidR="0015069A">
          <w:rPr>
            <w:rFonts w:ascii="Traditional Arabic" w:eastAsiaTheme="minorHAnsi" w:hAnsi="Traditional Arabic" w:cs="KFGQPC Uthman Taha Naskh" w:hint="cs"/>
            <w:color w:val="000000" w:themeColor="text1"/>
            <w:sz w:val="72"/>
            <w:szCs w:val="72"/>
            <w:rtl/>
          </w:rPr>
          <w:t xml:space="preserve"> </w:t>
        </w:r>
        <w:r w:rsidR="0001170E" w:rsidRPr="007E02EC">
          <w:rPr>
            <w:rFonts w:ascii="Traditional Arabic" w:eastAsiaTheme="minorHAnsi" w:hAnsi="Traditional Arabic" w:cs="KFGQPC Uthman Taha Naskh"/>
            <w:color w:val="000000" w:themeColor="text1"/>
            <w:sz w:val="72"/>
            <w:szCs w:val="72"/>
            <w:rtl/>
          </w:rPr>
          <w:t xml:space="preserve">أحد </w:t>
        </w:r>
        <w:r w:rsidR="00ED75CA" w:rsidRPr="007E02EC">
          <w:rPr>
            <w:rFonts w:ascii="Traditional Arabic" w:eastAsiaTheme="minorHAnsi" w:hAnsi="Traditional Arabic" w:cs="KFGQPC Uthman Taha Naskh"/>
            <w:color w:val="000000" w:themeColor="text1"/>
            <w:sz w:val="72"/>
            <w:szCs w:val="72"/>
            <w:rtl/>
          </w:rPr>
          <w:lastRenderedPageBreak/>
          <w:t>أهم أسباب صلاح الأولاد</w:t>
        </w:r>
        <w:r w:rsidR="0015069A">
          <w:rPr>
            <w:rFonts w:ascii="Traditional Arabic" w:eastAsiaTheme="minorHAnsi" w:hAnsi="Traditional Arabic" w:cs="KFGQPC Uthman Taha Naskh" w:hint="cs"/>
            <w:color w:val="000000" w:themeColor="text1"/>
            <w:sz w:val="72"/>
            <w:szCs w:val="72"/>
            <w:rtl/>
          </w:rPr>
          <w:t>،</w:t>
        </w:r>
        <w:r w:rsidR="00ED75CA" w:rsidRPr="007E02EC">
          <w:rPr>
            <w:rFonts w:ascii="Traditional Arabic" w:eastAsiaTheme="minorHAnsi" w:hAnsi="Traditional Arabic" w:cs="KFGQPC Uthman Taha Naskh"/>
            <w:color w:val="000000" w:themeColor="text1"/>
            <w:sz w:val="72"/>
            <w:szCs w:val="72"/>
            <w:rtl/>
          </w:rPr>
          <w:t xml:space="preserve"> </w:t>
        </w:r>
        <w:r w:rsidR="0001170E" w:rsidRPr="007E02EC">
          <w:rPr>
            <w:rFonts w:ascii="Traditional Arabic" w:eastAsiaTheme="minorHAnsi" w:hAnsi="Traditional Arabic" w:cs="KFGQPC Uthman Taha Naskh"/>
            <w:color w:val="000000" w:themeColor="text1"/>
            <w:sz w:val="72"/>
            <w:szCs w:val="72"/>
            <w:rtl/>
          </w:rPr>
          <w:t xml:space="preserve">حينها </w:t>
        </w:r>
        <w:r w:rsidR="00921002" w:rsidRPr="007E02EC">
          <w:rPr>
            <w:rFonts w:ascii="Traditional Arabic" w:eastAsiaTheme="minorHAnsi" w:hAnsi="Traditional Arabic" w:cs="KFGQPC Uthman Taha Naskh"/>
            <w:color w:val="000000" w:themeColor="text1"/>
            <w:sz w:val="72"/>
            <w:szCs w:val="72"/>
            <w:rtl/>
          </w:rPr>
          <w:t>تأتي الإجابة سراعا</w:t>
        </w:r>
      </w:hyperlink>
      <w:r w:rsidR="0001170E" w:rsidRPr="007E02EC">
        <w:rPr>
          <w:rFonts w:ascii="Traditional Arabic" w:eastAsiaTheme="minorHAnsi" w:hAnsi="Traditional Arabic" w:cs="KFGQPC Uthman Taha Naskh"/>
          <w:color w:val="000000" w:themeColor="text1"/>
          <w:sz w:val="72"/>
          <w:szCs w:val="72"/>
          <w:rtl/>
        </w:rPr>
        <w:t xml:space="preserve">: </w:t>
      </w:r>
      <w:r w:rsidR="00921002" w:rsidRPr="007E02EC">
        <w:rPr>
          <w:rFonts w:ascii="Traditional Arabic" w:eastAsiaTheme="minorHAnsi" w:hAnsi="Traditional Arabic" w:cs="KFGQPC Uthman Taha Naskh"/>
          <w:color w:val="000000" w:themeColor="text1"/>
          <w:sz w:val="72"/>
          <w:szCs w:val="72"/>
          <w:rtl/>
        </w:rPr>
        <w:t>(فبشرناه بغلام حليم): هو إسماعيل عليه السلام</w:t>
      </w:r>
      <w:r w:rsidR="0015069A">
        <w:rPr>
          <w:rFonts w:ascii="Traditional Arabic" w:eastAsiaTheme="minorHAnsi" w:hAnsi="Traditional Arabic" w:cs="KFGQPC Uthman Taha Naskh" w:hint="cs"/>
          <w:color w:val="000000" w:themeColor="text1"/>
          <w:sz w:val="72"/>
          <w:szCs w:val="72"/>
          <w:rtl/>
        </w:rPr>
        <w:t>،</w:t>
      </w:r>
      <w:r w:rsidR="00921002" w:rsidRPr="007E02EC">
        <w:rPr>
          <w:rFonts w:ascii="Traditional Arabic" w:eastAsiaTheme="minorHAnsi" w:hAnsi="Traditional Arabic" w:cs="KFGQPC Uthman Taha Naskh"/>
          <w:color w:val="000000" w:themeColor="text1"/>
          <w:sz w:val="72"/>
          <w:szCs w:val="72"/>
          <w:rtl/>
        </w:rPr>
        <w:t xml:space="preserve"> </w:t>
      </w:r>
      <w:r w:rsidR="0015069A">
        <w:rPr>
          <w:rFonts w:ascii="Traditional Arabic" w:eastAsiaTheme="minorHAnsi" w:hAnsi="Traditional Arabic" w:cs="KFGQPC Uthman Taha Naskh" w:hint="cs"/>
          <w:color w:val="000000" w:themeColor="text1"/>
          <w:sz w:val="72"/>
          <w:szCs w:val="72"/>
          <w:rtl/>
        </w:rPr>
        <w:t>ف</w:t>
      </w:r>
      <w:r w:rsidR="0001170E" w:rsidRPr="007E02EC">
        <w:rPr>
          <w:rFonts w:ascii="Traditional Arabic" w:eastAsiaTheme="minorHAnsi" w:hAnsi="Traditional Arabic" w:cs="KFGQPC Uthman Taha Naskh"/>
          <w:color w:val="000000" w:themeColor="text1"/>
          <w:sz w:val="72"/>
          <w:szCs w:val="72"/>
          <w:rtl/>
        </w:rPr>
        <w:t xml:space="preserve">الله أكبر، الله كبر، </w:t>
      </w:r>
      <w:r w:rsidR="00E022F6" w:rsidRPr="007E02EC">
        <w:rPr>
          <w:rFonts w:ascii="Traditional Arabic" w:eastAsiaTheme="minorHAnsi" w:hAnsi="Traditional Arabic" w:cs="KFGQPC Uthman Taha Naskh"/>
          <w:color w:val="000000" w:themeColor="text1"/>
          <w:sz w:val="72"/>
          <w:szCs w:val="72"/>
          <w:rtl/>
        </w:rPr>
        <w:t>الله أكبر كبيرا</w:t>
      </w:r>
      <w:r w:rsidR="0015069A">
        <w:rPr>
          <w:rFonts w:ascii="Traditional Arabic" w:eastAsiaTheme="minorHAnsi" w:hAnsi="Traditional Arabic" w:cs="KFGQPC Uthman Taha Naskh" w:hint="cs"/>
          <w:color w:val="000000" w:themeColor="text1"/>
          <w:sz w:val="72"/>
          <w:szCs w:val="72"/>
          <w:rtl/>
        </w:rPr>
        <w:t xml:space="preserve"> .</w:t>
      </w:r>
      <w:r w:rsidR="00E022F6" w:rsidRPr="007E02EC">
        <w:rPr>
          <w:rFonts w:ascii="Traditional Arabic" w:eastAsiaTheme="minorHAnsi" w:hAnsi="Traditional Arabic" w:cs="KFGQPC Uthman Taha Naskh"/>
          <w:color w:val="000000" w:themeColor="text1"/>
          <w:sz w:val="72"/>
          <w:szCs w:val="72"/>
          <w:rtl/>
        </w:rPr>
        <w:t xml:space="preserve"> </w:t>
      </w:r>
      <w:r w:rsidR="0001170E" w:rsidRPr="007E02EC">
        <w:rPr>
          <w:rFonts w:ascii="Traditional Arabic" w:eastAsiaTheme="minorHAnsi" w:hAnsi="Traditional Arabic" w:cs="KFGQPC Uthman Taha Naskh"/>
          <w:color w:val="000000" w:themeColor="text1"/>
          <w:sz w:val="72"/>
          <w:szCs w:val="72"/>
          <w:rtl/>
        </w:rPr>
        <w:t xml:space="preserve"> </w:t>
      </w:r>
      <w:r w:rsidR="00E022F6" w:rsidRPr="007E02EC">
        <w:rPr>
          <w:rFonts w:ascii="Traditional Arabic" w:eastAsiaTheme="minorHAnsi" w:hAnsi="Traditional Arabic" w:cs="KFGQPC Uthman Taha Naskh"/>
          <w:color w:val="000000" w:themeColor="text1"/>
          <w:sz w:val="72"/>
          <w:szCs w:val="72"/>
          <w:rtl/>
        </w:rPr>
        <w:t xml:space="preserve">                              </w:t>
      </w:r>
      <w:r w:rsidRPr="007E02EC">
        <w:rPr>
          <w:rFonts w:ascii="Traditional Arabic" w:eastAsiaTheme="minorHAnsi" w:hAnsi="Traditional Arabic" w:cs="KFGQPC Uthman Taha Naskh"/>
          <w:b/>
          <w:bCs/>
          <w:color w:val="000000" w:themeColor="text1"/>
          <w:sz w:val="72"/>
          <w:szCs w:val="72"/>
          <w:rtl/>
        </w:rPr>
        <w:t>أخذ هذا الولدُ</w:t>
      </w:r>
      <w:r w:rsidR="00E022F6" w:rsidRPr="007E02EC">
        <w:rPr>
          <w:rFonts w:ascii="Traditional Arabic" w:eastAsiaTheme="minorHAnsi" w:hAnsi="Traditional Arabic" w:cs="KFGQPC Uthman Taha Naskh"/>
          <w:b/>
          <w:bCs/>
          <w:color w:val="000000" w:themeColor="text1"/>
          <w:sz w:val="72"/>
          <w:szCs w:val="72"/>
          <w:rtl/>
        </w:rPr>
        <w:t xml:space="preserve"> </w:t>
      </w:r>
      <w:r w:rsidR="008063B4" w:rsidRPr="007E02EC">
        <w:rPr>
          <w:rFonts w:ascii="Traditional Arabic" w:eastAsiaTheme="minorHAnsi" w:hAnsi="Traditional Arabic" w:cs="KFGQPC Uthman Taha Naskh"/>
          <w:b/>
          <w:bCs/>
          <w:color w:val="000000" w:themeColor="text1"/>
          <w:sz w:val="72"/>
          <w:szCs w:val="72"/>
          <w:rtl/>
        </w:rPr>
        <w:t>شعبةً من قلْب إبراهيم عليه السلام</w:t>
      </w:r>
      <w:r w:rsidRPr="007E02EC">
        <w:rPr>
          <w:rFonts w:ascii="Traditional Arabic" w:eastAsiaTheme="minorHAnsi" w:hAnsi="Traditional Arabic" w:cs="KFGQPC Uthman Taha Naskh"/>
          <w:b/>
          <w:bCs/>
          <w:color w:val="000000" w:themeColor="text1"/>
          <w:sz w:val="72"/>
          <w:szCs w:val="72"/>
          <w:rtl/>
        </w:rPr>
        <w:t xml:space="preserve">، فغار </w:t>
      </w:r>
      <w:r w:rsidR="00E022F6" w:rsidRPr="007E02EC">
        <w:rPr>
          <w:rFonts w:ascii="Traditional Arabic" w:eastAsiaTheme="minorHAnsi" w:hAnsi="Traditional Arabic" w:cs="KFGQPC Uthman Taha Naskh"/>
          <w:b/>
          <w:bCs/>
          <w:color w:val="000000" w:themeColor="text1"/>
          <w:sz w:val="72"/>
          <w:szCs w:val="72"/>
          <w:rtl/>
        </w:rPr>
        <w:t xml:space="preserve">الله سبحانه وتعالى </w:t>
      </w:r>
      <w:r w:rsidRPr="007E02EC">
        <w:rPr>
          <w:rFonts w:ascii="Traditional Arabic" w:eastAsiaTheme="minorHAnsi" w:hAnsi="Traditional Arabic" w:cs="KFGQPC Uthman Taha Naskh"/>
          <w:b/>
          <w:bCs/>
          <w:color w:val="000000" w:themeColor="text1"/>
          <w:sz w:val="72"/>
          <w:szCs w:val="72"/>
          <w:rtl/>
        </w:rPr>
        <w:t>أن يكونَ فيه مكانٌ لغيرِه، فامتحَنَه</w:t>
      </w:r>
      <w:r w:rsidRPr="007E02EC">
        <w:rPr>
          <w:rFonts w:ascii="Cambria" w:eastAsiaTheme="minorHAnsi" w:hAnsi="Cambria" w:cs="Cambria" w:hint="cs"/>
          <w:b/>
          <w:bCs/>
          <w:color w:val="000000" w:themeColor="text1"/>
          <w:sz w:val="72"/>
          <w:szCs w:val="72"/>
          <w:rtl/>
        </w:rPr>
        <w:t> </w:t>
      </w:r>
      <w:r w:rsidRPr="007E02EC">
        <w:rPr>
          <w:rFonts w:ascii="Traditional Arabic" w:eastAsiaTheme="minorHAnsi" w:hAnsi="Traditional Arabic" w:cs="KFGQPC Uthman Taha Naskh"/>
          <w:b/>
          <w:bCs/>
          <w:color w:val="000000" w:themeColor="text1"/>
          <w:sz w:val="72"/>
          <w:szCs w:val="72"/>
          <w:rtl/>
        </w:rPr>
        <w:t>بذَبْ</w:t>
      </w:r>
      <w:r w:rsidR="00E022F6" w:rsidRPr="007E02EC">
        <w:rPr>
          <w:rFonts w:ascii="Traditional Arabic" w:eastAsiaTheme="minorHAnsi" w:hAnsi="Traditional Arabic" w:cs="KFGQPC Uthman Taha Naskh"/>
          <w:b/>
          <w:bCs/>
          <w:color w:val="000000" w:themeColor="text1"/>
          <w:sz w:val="72"/>
          <w:szCs w:val="72"/>
          <w:rtl/>
        </w:rPr>
        <w:t>ح</w:t>
      </w:r>
      <w:r w:rsidRPr="007E02EC">
        <w:rPr>
          <w:rFonts w:ascii="Traditional Arabic" w:eastAsiaTheme="minorHAnsi" w:hAnsi="Traditional Arabic" w:cs="KFGQPC Uthman Taha Naskh"/>
          <w:b/>
          <w:bCs/>
          <w:color w:val="000000" w:themeColor="text1"/>
          <w:sz w:val="72"/>
          <w:szCs w:val="72"/>
          <w:rtl/>
        </w:rPr>
        <w:t>ه</w:t>
      </w:r>
      <w:r w:rsidR="008063B4" w:rsidRPr="007E02EC">
        <w:rPr>
          <w:rFonts w:ascii="Traditional Arabic" w:eastAsiaTheme="minorHAnsi" w:hAnsi="Traditional Arabic" w:cs="KFGQPC Uthman Taha Naskh"/>
          <w:b/>
          <w:bCs/>
          <w:color w:val="000000" w:themeColor="text1"/>
          <w:sz w:val="72"/>
          <w:szCs w:val="72"/>
          <w:rtl/>
        </w:rPr>
        <w:t xml:space="preserve"> وبنفسه</w:t>
      </w:r>
      <w:r w:rsidR="00E022F6" w:rsidRPr="007E02EC">
        <w:rPr>
          <w:rFonts w:ascii="Traditional Arabic" w:eastAsiaTheme="minorHAnsi" w:hAnsi="Traditional Arabic" w:cs="KFGQPC Uthman Taha Naskh"/>
          <w:b/>
          <w:bCs/>
          <w:color w:val="000000" w:themeColor="text1"/>
          <w:sz w:val="72"/>
          <w:szCs w:val="72"/>
          <w:rtl/>
        </w:rPr>
        <w:t xml:space="preserve">، </w:t>
      </w:r>
      <w:r w:rsidR="008063B4" w:rsidRPr="007E02EC">
        <w:rPr>
          <w:rFonts w:ascii="Traditional Arabic" w:eastAsiaTheme="minorHAnsi" w:hAnsi="Traditional Arabic" w:cs="KFGQPC Uthman Taha Naskh"/>
          <w:color w:val="000000" w:themeColor="text1"/>
          <w:sz w:val="72"/>
          <w:szCs w:val="72"/>
          <w:rtl/>
        </w:rPr>
        <w:t>لا يوكل أحدا في ذبحه</w:t>
      </w:r>
      <w:r w:rsidR="00E022F6" w:rsidRPr="007E02EC">
        <w:rPr>
          <w:rFonts w:ascii="Traditional Arabic" w:eastAsiaTheme="minorHAnsi" w:hAnsi="Traditional Arabic" w:cs="KFGQPC Uthman Taha Naskh"/>
          <w:color w:val="000000" w:themeColor="text1"/>
          <w:sz w:val="72"/>
          <w:szCs w:val="72"/>
          <w:rtl/>
        </w:rPr>
        <w:t>،</w:t>
      </w:r>
      <w:r w:rsidR="00E022F6" w:rsidRPr="007E02EC">
        <w:rPr>
          <w:rFonts w:ascii="Traditional Arabic" w:eastAsiaTheme="minorHAnsi" w:hAnsi="Traditional Arabic" w:cs="KFGQPC Uthman Taha Naskh"/>
          <w:b/>
          <w:bCs/>
          <w:color w:val="000000" w:themeColor="text1"/>
          <w:sz w:val="72"/>
          <w:szCs w:val="72"/>
          <w:rtl/>
        </w:rPr>
        <w:t xml:space="preserve"> ليبقى قلب عبده سليما من التعلق بغيره،</w:t>
      </w:r>
      <w:r w:rsidRPr="007E02EC">
        <w:rPr>
          <w:rFonts w:ascii="Traditional Arabic" w:eastAsiaTheme="minorHAnsi" w:hAnsi="Traditional Arabic" w:cs="KFGQPC Uthman Taha Naskh"/>
          <w:b/>
          <w:bCs/>
          <w:color w:val="000000" w:themeColor="text1"/>
          <w:sz w:val="72"/>
          <w:szCs w:val="72"/>
          <w:rtl/>
        </w:rPr>
        <w:t xml:space="preserve"> </w:t>
      </w:r>
      <w:r w:rsidR="00E022F6" w:rsidRPr="007E02EC">
        <w:rPr>
          <w:rFonts w:ascii="Traditional Arabic" w:eastAsiaTheme="minorHAnsi" w:hAnsi="Traditional Arabic" w:cs="KFGQPC Uthman Taha Naskh"/>
          <w:b/>
          <w:bCs/>
          <w:color w:val="000000" w:themeColor="text1"/>
          <w:sz w:val="72"/>
          <w:szCs w:val="72"/>
          <w:rtl/>
        </w:rPr>
        <w:t>و</w:t>
      </w:r>
      <w:r w:rsidRPr="007E02EC">
        <w:rPr>
          <w:rFonts w:ascii="Traditional Arabic" w:eastAsiaTheme="minorHAnsi" w:hAnsi="Traditional Arabic" w:cs="KFGQPC Uthman Taha Naskh"/>
          <w:b/>
          <w:bCs/>
          <w:color w:val="000000" w:themeColor="text1"/>
          <w:sz w:val="72"/>
          <w:szCs w:val="72"/>
          <w:rtl/>
        </w:rPr>
        <w:t xml:space="preserve">ليظهرَ </w:t>
      </w:r>
      <w:r w:rsidR="00555E01" w:rsidRPr="007E02EC">
        <w:rPr>
          <w:rFonts w:ascii="Traditional Arabic" w:eastAsiaTheme="minorHAnsi" w:hAnsi="Traditional Arabic" w:cs="KFGQPC Uthman Taha Naskh"/>
          <w:b/>
          <w:bCs/>
          <w:color w:val="000000" w:themeColor="text1"/>
          <w:sz w:val="72"/>
          <w:szCs w:val="72"/>
          <w:rtl/>
        </w:rPr>
        <w:t>أنّ سرَّ</w:t>
      </w:r>
      <w:r w:rsidRPr="007E02EC">
        <w:rPr>
          <w:rFonts w:ascii="Traditional Arabic" w:eastAsiaTheme="minorHAnsi" w:hAnsi="Traditional Arabic" w:cs="KFGQPC Uthman Taha Naskh"/>
          <w:b/>
          <w:bCs/>
          <w:color w:val="000000" w:themeColor="text1"/>
          <w:sz w:val="72"/>
          <w:szCs w:val="72"/>
          <w:rtl/>
        </w:rPr>
        <w:t xml:space="preserve"> الخَلّة </w:t>
      </w:r>
      <w:r w:rsidR="00E022F6" w:rsidRPr="007E02EC">
        <w:rPr>
          <w:rFonts w:ascii="Traditional Arabic" w:eastAsiaTheme="minorHAnsi" w:hAnsi="Traditional Arabic" w:cs="KFGQPC Uthman Taha Naskh"/>
          <w:b/>
          <w:bCs/>
          <w:color w:val="000000" w:themeColor="text1"/>
          <w:sz w:val="72"/>
          <w:szCs w:val="72"/>
          <w:rtl/>
        </w:rPr>
        <w:t xml:space="preserve">التي نالها إبراهيم </w:t>
      </w:r>
      <w:r w:rsidR="00E022F6" w:rsidRPr="007E02EC">
        <w:rPr>
          <w:rFonts w:ascii="Traditional Arabic" w:eastAsiaTheme="minorHAnsi" w:hAnsi="Traditional Arabic" w:cs="KFGQPC Uthman Taha Naskh"/>
          <w:b/>
          <w:bCs/>
          <w:color w:val="000000" w:themeColor="text1"/>
          <w:sz w:val="44"/>
          <w:szCs w:val="44"/>
          <w:rtl/>
        </w:rPr>
        <w:t xml:space="preserve">عليه السلام </w:t>
      </w:r>
      <w:r w:rsidR="00555E01" w:rsidRPr="007E02EC">
        <w:rPr>
          <w:rFonts w:ascii="Traditional Arabic" w:eastAsiaTheme="minorHAnsi" w:hAnsi="Traditional Arabic" w:cs="KFGQPC Uthman Taha Naskh"/>
          <w:b/>
          <w:bCs/>
          <w:color w:val="000000" w:themeColor="text1"/>
          <w:sz w:val="72"/>
          <w:szCs w:val="72"/>
          <w:rtl/>
        </w:rPr>
        <w:t>هي تقدِيم</w:t>
      </w:r>
      <w:r w:rsidRPr="007E02EC">
        <w:rPr>
          <w:rFonts w:ascii="Traditional Arabic" w:eastAsiaTheme="minorHAnsi" w:hAnsi="Traditional Arabic" w:cs="KFGQPC Uthman Taha Naskh"/>
          <w:b/>
          <w:bCs/>
          <w:color w:val="000000" w:themeColor="text1"/>
          <w:sz w:val="72"/>
          <w:szCs w:val="72"/>
          <w:rtl/>
        </w:rPr>
        <w:t xml:space="preserve"> محبّةَ </w:t>
      </w:r>
      <w:r w:rsidR="00555E01" w:rsidRPr="007E02EC">
        <w:rPr>
          <w:rFonts w:ascii="Traditional Arabic" w:eastAsiaTheme="minorHAnsi" w:hAnsi="Traditional Arabic" w:cs="KFGQPC Uthman Taha Naskh"/>
          <w:b/>
          <w:bCs/>
          <w:color w:val="000000" w:themeColor="text1"/>
          <w:sz w:val="72"/>
          <w:szCs w:val="72"/>
          <w:rtl/>
        </w:rPr>
        <w:t xml:space="preserve">الله </w:t>
      </w:r>
      <w:r w:rsidRPr="007E02EC">
        <w:rPr>
          <w:rFonts w:ascii="Traditional Arabic" w:eastAsiaTheme="minorHAnsi" w:hAnsi="Traditional Arabic" w:cs="KFGQPC Uthman Taha Naskh"/>
          <w:b/>
          <w:bCs/>
          <w:color w:val="000000" w:themeColor="text1"/>
          <w:sz w:val="72"/>
          <w:szCs w:val="72"/>
          <w:rtl/>
        </w:rPr>
        <w:t>على محبَّةِ ولدِه</w:t>
      </w:r>
      <w:r w:rsidR="008063B4" w:rsidRPr="007E02EC">
        <w:rPr>
          <w:rFonts w:ascii="Traditional Arabic" w:eastAsiaTheme="minorHAnsi" w:hAnsi="Traditional Arabic" w:cs="KFGQPC Uthman Taha Naskh"/>
          <w:b/>
          <w:bCs/>
          <w:color w:val="000000" w:themeColor="text1"/>
          <w:sz w:val="72"/>
          <w:szCs w:val="72"/>
          <w:rtl/>
        </w:rPr>
        <w:t>، فبقدر ما يمتلأ قلبك محبة لله وتعلقا به بقدر ما تعظم مكانتك عنده سبحانه،</w:t>
      </w:r>
      <w:r w:rsidR="0015069A">
        <w:rPr>
          <w:rFonts w:ascii="Traditional Arabic" w:eastAsiaTheme="minorHAnsi" w:hAnsi="Traditional Arabic" w:cs="KFGQPC Uthman Taha Naskh" w:hint="cs"/>
          <w:b/>
          <w:bCs/>
          <w:color w:val="000000" w:themeColor="text1"/>
          <w:sz w:val="72"/>
          <w:szCs w:val="72"/>
          <w:rtl/>
          <w:lang w:bidi="ar-DZ"/>
        </w:rPr>
        <w:t xml:space="preserve"> </w:t>
      </w:r>
      <w:r w:rsidR="008063B4" w:rsidRPr="007E02EC">
        <w:rPr>
          <w:rFonts w:ascii="Traditional Arabic" w:eastAsiaTheme="minorHAnsi" w:hAnsi="Traditional Arabic" w:cs="KFGQPC Uthman Taha Naskh"/>
          <w:b/>
          <w:bCs/>
          <w:color w:val="000000" w:themeColor="text1"/>
          <w:sz w:val="72"/>
          <w:szCs w:val="72"/>
          <w:rtl/>
          <w:lang w:bidi="ar-DZ"/>
        </w:rPr>
        <w:t xml:space="preserve">فالله أكبر الله أكبر الله أكبر كبيرا </w:t>
      </w:r>
      <w:hyperlink r:id="rId9" w:anchor="docu" w:history="1">
        <w:r w:rsidR="008063B4" w:rsidRPr="007E02EC">
          <w:rPr>
            <w:rFonts w:ascii="Traditional Arabic" w:eastAsiaTheme="minorHAnsi" w:hAnsi="Traditional Arabic" w:cs="KFGQPC Uthman Taha Naskh"/>
            <w:color w:val="000000" w:themeColor="text1"/>
            <w:sz w:val="72"/>
            <w:szCs w:val="72"/>
            <w:rtl/>
          </w:rPr>
          <w:t>(ف</w:t>
        </w:r>
        <w:r w:rsidR="00921002" w:rsidRPr="007E02EC">
          <w:rPr>
            <w:rFonts w:ascii="Traditional Arabic" w:eastAsiaTheme="minorHAnsi" w:hAnsi="Traditional Arabic" w:cs="KFGQPC Uthman Taha Naskh"/>
            <w:color w:val="000000" w:themeColor="text1"/>
            <w:sz w:val="72"/>
            <w:szCs w:val="72"/>
            <w:rtl/>
          </w:rPr>
          <w:t>لما بلغ معه ا</w:t>
        </w:r>
        <w:r w:rsidR="00921002" w:rsidRPr="0015069A">
          <w:rPr>
            <w:rFonts w:ascii="Traditional Arabic" w:eastAsiaTheme="minorHAnsi" w:hAnsi="Traditional Arabic" w:cs="KFGQPC Uthman Taha Naskh"/>
            <w:b/>
            <w:bCs/>
            <w:color w:val="000000" w:themeColor="text1"/>
            <w:sz w:val="72"/>
            <w:szCs w:val="72"/>
            <w:rtl/>
            <w:lang w:bidi="ar-DZ"/>
          </w:rPr>
          <w:t>لسعي</w:t>
        </w:r>
        <w:r w:rsidR="008063B4" w:rsidRPr="0015069A">
          <w:rPr>
            <w:rFonts w:ascii="Traditional Arabic" w:eastAsiaTheme="minorHAnsi" w:hAnsi="Traditional Arabic" w:cs="KFGQPC Uthman Taha Naskh"/>
            <w:b/>
            <w:bCs/>
            <w:color w:val="000000" w:themeColor="text1"/>
            <w:sz w:val="72"/>
            <w:szCs w:val="72"/>
            <w:rtl/>
            <w:lang w:bidi="ar-DZ"/>
          </w:rPr>
          <w:t xml:space="preserve">): </w:t>
        </w:r>
        <w:r w:rsidR="0015069A" w:rsidRPr="0015069A">
          <w:rPr>
            <w:rFonts w:ascii="Traditional Arabic" w:eastAsiaTheme="minorHAnsi" w:hAnsi="Traditional Arabic" w:cs="KFGQPC Uthman Taha Naskh"/>
            <w:b/>
            <w:bCs/>
            <w:color w:val="000000" w:themeColor="text1"/>
            <w:sz w:val="72"/>
            <w:szCs w:val="72"/>
            <w:rtl/>
            <w:lang w:bidi="ar-DZ"/>
          </w:rPr>
          <w:t>شب</w:t>
        </w:r>
        <w:r w:rsidR="0015069A">
          <w:rPr>
            <w:rFonts w:ascii="Traditional Arabic" w:eastAsiaTheme="minorHAnsi" w:hAnsi="Traditional Arabic" w:cs="KFGQPC Uthman Taha Naskh" w:hint="cs"/>
            <w:b/>
            <w:bCs/>
            <w:color w:val="000000" w:themeColor="text1"/>
            <w:sz w:val="72"/>
            <w:szCs w:val="72"/>
            <w:rtl/>
            <w:lang w:bidi="ar-DZ"/>
          </w:rPr>
          <w:t>ّ</w:t>
        </w:r>
        <w:r w:rsidR="0015069A" w:rsidRPr="0015069A">
          <w:rPr>
            <w:rFonts w:ascii="Traditional Arabic" w:eastAsiaTheme="minorHAnsi" w:hAnsi="Traditional Arabic" w:cs="KFGQPC Uthman Taha Naskh"/>
            <w:b/>
            <w:bCs/>
            <w:color w:val="000000" w:themeColor="text1"/>
            <w:sz w:val="72"/>
            <w:szCs w:val="72"/>
            <w:rtl/>
            <w:lang w:bidi="ar-DZ"/>
          </w:rPr>
          <w:t xml:space="preserve"> وأطاق ما يفعله أبوه من السعي والعمل</w:t>
        </w:r>
        <w:r w:rsidR="0015069A">
          <w:rPr>
            <w:rFonts w:ascii="Traditional Arabic" w:eastAsiaTheme="minorHAnsi" w:hAnsi="Traditional Arabic" w:cs="KFGQPC Uthman Taha Naskh" w:hint="cs"/>
            <w:b/>
            <w:bCs/>
            <w:color w:val="000000" w:themeColor="text1"/>
            <w:sz w:val="72"/>
            <w:szCs w:val="72"/>
            <w:rtl/>
            <w:lang w:bidi="ar-DZ"/>
          </w:rPr>
          <w:t xml:space="preserve">، </w:t>
        </w:r>
        <w:r w:rsidR="0015069A" w:rsidRPr="0015069A">
          <w:rPr>
            <w:rFonts w:ascii="Traditional Arabic" w:eastAsiaTheme="minorHAnsi" w:hAnsi="Traditional Arabic" w:cs="KFGQPC Uthman Taha Naskh"/>
            <w:b/>
            <w:bCs/>
            <w:color w:val="000000" w:themeColor="text1"/>
            <w:sz w:val="72"/>
            <w:szCs w:val="72"/>
            <w:rtl/>
            <w:lang w:bidi="ar-DZ"/>
          </w:rPr>
          <w:t>وبلغ سنا يكون في الغالب، أحب ما يكون لوالديه، قد ذهبت مشقته، وأقبلت منفعته،</w:t>
        </w:r>
        <w:r w:rsidR="0015069A" w:rsidRPr="0015069A">
          <w:rPr>
            <w:rFonts w:ascii="Cambria" w:eastAsiaTheme="minorHAnsi" w:hAnsi="Cambria" w:cs="Cambria" w:hint="cs"/>
            <w:b/>
            <w:bCs/>
            <w:color w:val="000000" w:themeColor="text1"/>
            <w:sz w:val="72"/>
            <w:szCs w:val="72"/>
            <w:rtl/>
            <w:lang w:bidi="ar-DZ"/>
          </w:rPr>
          <w:t> </w:t>
        </w:r>
        <w:r w:rsidR="0015069A">
          <w:rPr>
            <w:rFonts w:ascii="Traditional Arabic" w:eastAsiaTheme="minorHAnsi" w:hAnsi="Traditional Arabic" w:cs="KFGQPC Uthman Taha Naskh" w:hint="cs"/>
            <w:b/>
            <w:bCs/>
            <w:color w:val="000000" w:themeColor="text1"/>
            <w:sz w:val="72"/>
            <w:szCs w:val="72"/>
            <w:rtl/>
            <w:lang w:bidi="ar-DZ"/>
          </w:rPr>
          <w:t xml:space="preserve">حينها قال إبراهيم: </w:t>
        </w:r>
        <w:r w:rsidR="007E02EC" w:rsidRPr="0015069A">
          <w:rPr>
            <w:rFonts w:ascii="Traditional Arabic" w:eastAsiaTheme="minorHAnsi" w:hAnsi="Traditional Arabic" w:cs="KFGQPC Uthman Taha Naskh"/>
            <w:b/>
            <w:bCs/>
            <w:color w:val="000000" w:themeColor="text1"/>
            <w:sz w:val="72"/>
            <w:szCs w:val="72"/>
            <w:rtl/>
            <w:lang w:bidi="ar-DZ"/>
          </w:rPr>
          <w:t>(</w:t>
        </w:r>
        <w:r w:rsidR="00921002" w:rsidRPr="007E02EC">
          <w:rPr>
            <w:rFonts w:ascii="Traditional Arabic" w:eastAsiaTheme="minorHAnsi" w:hAnsi="Traditional Arabic" w:cs="KFGQPC Uthman Taha Naskh"/>
            <w:color w:val="000000" w:themeColor="text1"/>
            <w:sz w:val="72"/>
            <w:szCs w:val="72"/>
            <w:rtl/>
          </w:rPr>
          <w:t>يا بني إني أرى في المنام أني أذبحك فانظر ماذا ترى</w:t>
        </w:r>
        <w:r w:rsidR="007E02EC" w:rsidRPr="007E02EC">
          <w:rPr>
            <w:rFonts w:ascii="Traditional Arabic" w:eastAsiaTheme="minorHAnsi" w:hAnsi="Traditional Arabic" w:cs="KFGQPC Uthman Taha Naskh"/>
            <w:color w:val="000000" w:themeColor="text1"/>
            <w:sz w:val="72"/>
            <w:szCs w:val="72"/>
            <w:rtl/>
          </w:rPr>
          <w:t>)</w:t>
        </w:r>
        <w:r w:rsidR="0015069A">
          <w:rPr>
            <w:rFonts w:ascii="Traditional Arabic" w:eastAsiaTheme="minorHAnsi" w:hAnsi="Traditional Arabic" w:cs="KFGQPC Uthman Taha Naskh"/>
            <w:color w:val="000000" w:themeColor="text1"/>
            <w:sz w:val="72"/>
            <w:szCs w:val="72"/>
            <w:rtl/>
          </w:rPr>
          <w:t xml:space="preserve">: مع </w:t>
        </w:r>
        <w:r w:rsidR="0015069A">
          <w:rPr>
            <w:rFonts w:ascii="Traditional Arabic" w:eastAsiaTheme="minorHAnsi" w:hAnsi="Traditional Arabic" w:cs="KFGQPC Uthman Taha Naskh" w:hint="cs"/>
            <w:color w:val="000000" w:themeColor="text1"/>
            <w:sz w:val="72"/>
            <w:szCs w:val="72"/>
            <w:rtl/>
          </w:rPr>
          <w:t>أ</w:t>
        </w:r>
        <w:r w:rsidR="00921002" w:rsidRPr="007E02EC">
          <w:rPr>
            <w:rFonts w:ascii="Traditional Arabic" w:eastAsiaTheme="minorHAnsi" w:hAnsi="Traditional Arabic" w:cs="KFGQPC Uthman Taha Naskh"/>
            <w:color w:val="000000" w:themeColor="text1"/>
            <w:sz w:val="72"/>
            <w:szCs w:val="72"/>
            <w:rtl/>
          </w:rPr>
          <w:t>ن</w:t>
        </w:r>
        <w:r w:rsidR="00555E01" w:rsidRPr="007E02EC">
          <w:rPr>
            <w:rFonts w:ascii="Traditional Arabic" w:eastAsiaTheme="minorHAnsi" w:hAnsi="Traditional Arabic" w:cs="KFGQPC Uthman Taha Naskh"/>
            <w:color w:val="000000" w:themeColor="text1"/>
            <w:sz w:val="72"/>
            <w:szCs w:val="72"/>
            <w:rtl/>
          </w:rPr>
          <w:t>ّ</w:t>
        </w:r>
        <w:r w:rsidR="00921002" w:rsidRPr="007E02EC">
          <w:rPr>
            <w:rFonts w:ascii="Traditional Arabic" w:eastAsiaTheme="minorHAnsi" w:hAnsi="Traditional Arabic" w:cs="KFGQPC Uthman Taha Naskh"/>
            <w:color w:val="000000" w:themeColor="text1"/>
            <w:sz w:val="72"/>
            <w:szCs w:val="72"/>
            <w:rtl/>
          </w:rPr>
          <w:t xml:space="preserve"> إبراهيم منف</w:t>
        </w:r>
        <w:r w:rsidR="00555E01" w:rsidRPr="007E02EC">
          <w:rPr>
            <w:rFonts w:ascii="Traditional Arabic" w:eastAsiaTheme="minorHAnsi" w:hAnsi="Traditional Arabic" w:cs="KFGQPC Uthman Taha Naskh"/>
            <w:color w:val="000000" w:themeColor="text1"/>
            <w:sz w:val="72"/>
            <w:szCs w:val="72"/>
            <w:rtl/>
          </w:rPr>
          <w:t>ّ</w:t>
        </w:r>
        <w:r w:rsidR="00921002" w:rsidRPr="007E02EC">
          <w:rPr>
            <w:rFonts w:ascii="Traditional Arabic" w:eastAsiaTheme="minorHAnsi" w:hAnsi="Traditional Arabic" w:cs="KFGQPC Uthman Taha Naskh"/>
            <w:color w:val="000000" w:themeColor="text1"/>
            <w:sz w:val="72"/>
            <w:szCs w:val="72"/>
            <w:rtl/>
          </w:rPr>
          <w:t>ذ</w:t>
        </w:r>
        <w:r w:rsidR="007E02EC" w:rsidRPr="007E02EC">
          <w:rPr>
            <w:rFonts w:ascii="Traditional Arabic" w:eastAsiaTheme="minorHAnsi" w:hAnsi="Traditional Arabic" w:cs="KFGQPC Uthman Taha Naskh"/>
            <w:color w:val="000000" w:themeColor="text1"/>
            <w:sz w:val="72"/>
            <w:szCs w:val="72"/>
            <w:rtl/>
          </w:rPr>
          <w:t>ٌ</w:t>
        </w:r>
        <w:r w:rsidR="00921002" w:rsidRPr="007E02EC">
          <w:rPr>
            <w:rFonts w:ascii="Traditional Arabic" w:eastAsiaTheme="minorHAnsi" w:hAnsi="Traditional Arabic" w:cs="KFGQPC Uthman Taha Naskh"/>
            <w:color w:val="000000" w:themeColor="text1"/>
            <w:sz w:val="72"/>
            <w:szCs w:val="72"/>
            <w:rtl/>
          </w:rPr>
          <w:t xml:space="preserve"> أمر ربّه لا محالة، ولكن</w:t>
        </w:r>
        <w:r w:rsidR="007E02EC" w:rsidRPr="007E02EC">
          <w:rPr>
            <w:rFonts w:ascii="Traditional Arabic" w:eastAsiaTheme="minorHAnsi" w:hAnsi="Traditional Arabic" w:cs="KFGQPC Uthman Taha Naskh"/>
            <w:color w:val="000000" w:themeColor="text1"/>
            <w:sz w:val="72"/>
            <w:szCs w:val="72"/>
            <w:rtl/>
          </w:rPr>
          <w:t>ّ ذلك لم يمنعه أن</w:t>
        </w:r>
        <w:r w:rsidR="00555E01" w:rsidRPr="007E02EC">
          <w:rPr>
            <w:rFonts w:ascii="Traditional Arabic" w:eastAsiaTheme="minorHAnsi" w:hAnsi="Traditional Arabic" w:cs="KFGQPC Uthman Taha Naskh"/>
            <w:color w:val="000000" w:themeColor="text1"/>
            <w:sz w:val="72"/>
            <w:szCs w:val="72"/>
            <w:rtl/>
          </w:rPr>
          <w:t xml:space="preserve"> يعرض الأمر على ابنه</w:t>
        </w:r>
        <w:r w:rsidR="007E02EC" w:rsidRPr="007E02EC">
          <w:rPr>
            <w:rFonts w:ascii="Traditional Arabic" w:eastAsiaTheme="minorHAnsi" w:hAnsi="Traditional Arabic" w:cs="KFGQPC Uthman Taha Naskh"/>
            <w:color w:val="000000" w:themeColor="text1"/>
            <w:sz w:val="72"/>
            <w:szCs w:val="72"/>
            <w:rtl/>
          </w:rPr>
          <w:t>،</w:t>
        </w:r>
        <w:r w:rsidR="00555E01" w:rsidRPr="007E02EC">
          <w:rPr>
            <w:rFonts w:ascii="Traditional Arabic" w:eastAsiaTheme="minorHAnsi" w:hAnsi="Traditional Arabic" w:cs="KFGQPC Uthman Taha Naskh"/>
            <w:color w:val="000000" w:themeColor="text1"/>
            <w:sz w:val="72"/>
            <w:szCs w:val="72"/>
            <w:rtl/>
          </w:rPr>
          <w:t xml:space="preserve"> ليرضخ للأمر طاعة واستسلاما، لا قهرا واضطرارا،</w:t>
        </w:r>
        <w:r w:rsidR="00921002" w:rsidRPr="007E02EC">
          <w:rPr>
            <w:rFonts w:ascii="Traditional Arabic" w:eastAsiaTheme="minorHAnsi" w:hAnsi="Traditional Arabic" w:cs="KFGQPC Uthman Taha Naskh"/>
            <w:color w:val="000000" w:themeColor="text1"/>
            <w:sz w:val="72"/>
            <w:szCs w:val="72"/>
            <w:rtl/>
          </w:rPr>
          <w:t xml:space="preserve"> </w:t>
        </w:r>
        <w:r w:rsidR="00555E01" w:rsidRPr="007E02EC">
          <w:rPr>
            <w:rFonts w:ascii="Traditional Arabic" w:eastAsiaTheme="minorHAnsi" w:hAnsi="Traditional Arabic" w:cs="KFGQPC Uthman Taha Naskh"/>
            <w:color w:val="000000" w:themeColor="text1"/>
            <w:sz w:val="72"/>
            <w:szCs w:val="72"/>
            <w:rtl/>
          </w:rPr>
          <w:t>ولُ</w:t>
        </w:r>
        <w:r w:rsidR="00921002" w:rsidRPr="007E02EC">
          <w:rPr>
            <w:rFonts w:ascii="Traditional Arabic" w:eastAsiaTheme="minorHAnsi" w:hAnsi="Traditional Arabic" w:cs="KFGQPC Uthman Taha Naskh"/>
            <w:color w:val="000000" w:themeColor="text1"/>
            <w:sz w:val="72"/>
            <w:szCs w:val="72"/>
            <w:rtl/>
          </w:rPr>
          <w:t>يعلمنا مبدأ عظيما من مبادئ التربية</w:t>
        </w:r>
        <w:r w:rsidR="00555E01" w:rsidRPr="007E02EC">
          <w:rPr>
            <w:rFonts w:ascii="Traditional Arabic" w:eastAsiaTheme="minorHAnsi" w:hAnsi="Traditional Arabic" w:cs="KFGQPC Uthman Taha Naskh"/>
            <w:color w:val="000000" w:themeColor="text1"/>
            <w:sz w:val="72"/>
            <w:szCs w:val="72"/>
            <w:rtl/>
          </w:rPr>
          <w:t>، وأسلوبا راقيا من أساليب التعامل مع الأبناء،</w:t>
        </w:r>
        <w:r w:rsidR="00921002" w:rsidRPr="007E02EC">
          <w:rPr>
            <w:rFonts w:ascii="Traditional Arabic" w:eastAsiaTheme="minorHAnsi" w:hAnsi="Traditional Arabic" w:cs="KFGQPC Uthman Taha Naskh"/>
            <w:color w:val="000000" w:themeColor="text1"/>
            <w:sz w:val="72"/>
            <w:szCs w:val="72"/>
            <w:rtl/>
          </w:rPr>
          <w:t xml:space="preserve"> هو لغة الحوار والإقناع</w:t>
        </w:r>
        <w:r w:rsidR="00555E01" w:rsidRPr="007E02EC">
          <w:rPr>
            <w:rFonts w:ascii="Traditional Arabic" w:eastAsiaTheme="minorHAnsi" w:hAnsi="Traditional Arabic" w:cs="KFGQPC Uthman Taha Naskh"/>
            <w:color w:val="000000" w:themeColor="text1"/>
            <w:sz w:val="72"/>
            <w:szCs w:val="72"/>
            <w:rtl/>
          </w:rPr>
          <w:t xml:space="preserve"> والرفق</w:t>
        </w:r>
        <w:r w:rsidR="00921002" w:rsidRPr="007E02EC">
          <w:rPr>
            <w:rFonts w:ascii="Traditional Arabic" w:eastAsiaTheme="minorHAnsi" w:hAnsi="Traditional Arabic" w:cs="KFGQPC Uthman Taha Naskh"/>
            <w:color w:val="000000" w:themeColor="text1"/>
            <w:sz w:val="72"/>
            <w:szCs w:val="72"/>
            <w:rtl/>
          </w:rPr>
          <w:t xml:space="preserve">، فما أكثر ما يكون الابن مقتنعا </w:t>
        </w:r>
        <w:r w:rsidR="00921002" w:rsidRPr="007E02EC">
          <w:rPr>
            <w:rFonts w:ascii="Traditional Arabic" w:eastAsiaTheme="minorHAnsi" w:hAnsi="Traditional Arabic" w:cs="KFGQPC Uthman Taha Naskh"/>
            <w:color w:val="000000" w:themeColor="text1"/>
            <w:sz w:val="72"/>
            <w:szCs w:val="72"/>
            <w:rtl/>
          </w:rPr>
          <w:lastRenderedPageBreak/>
          <w:t>بخطئه ولكن يعاند ويصر</w:t>
        </w:r>
        <w:r w:rsidR="00555E01" w:rsidRPr="007E02EC">
          <w:rPr>
            <w:rFonts w:ascii="Traditional Arabic" w:eastAsiaTheme="minorHAnsi" w:hAnsi="Traditional Arabic" w:cs="KFGQPC Uthman Taha Naskh"/>
            <w:color w:val="000000" w:themeColor="text1"/>
            <w:sz w:val="72"/>
            <w:szCs w:val="72"/>
            <w:rtl/>
          </w:rPr>
          <w:t>ّ، لا لشيء إلا</w:t>
        </w:r>
        <w:r w:rsidR="00921002" w:rsidRPr="007E02EC">
          <w:rPr>
            <w:rFonts w:ascii="Traditional Arabic" w:eastAsiaTheme="minorHAnsi" w:hAnsi="Traditional Arabic" w:cs="KFGQPC Uthman Taha Naskh"/>
            <w:color w:val="000000" w:themeColor="text1"/>
            <w:sz w:val="72"/>
            <w:szCs w:val="72"/>
            <w:rtl/>
          </w:rPr>
          <w:t xml:space="preserve"> لأجل الطريقة التي سلكها والداه في</w:t>
        </w:r>
        <w:r w:rsidR="00555E01" w:rsidRPr="007E02EC">
          <w:rPr>
            <w:rFonts w:ascii="Traditional Arabic" w:eastAsiaTheme="minorHAnsi" w:hAnsi="Traditional Arabic" w:cs="KFGQPC Uthman Taha Naskh"/>
            <w:color w:val="000000" w:themeColor="text1"/>
            <w:sz w:val="72"/>
            <w:szCs w:val="72"/>
            <w:rtl/>
          </w:rPr>
          <w:t xml:space="preserve"> التعامل معه، </w:t>
        </w:r>
        <w:r w:rsidR="007E02EC" w:rsidRPr="007E02EC">
          <w:rPr>
            <w:rFonts w:ascii="Traditional Arabic" w:eastAsiaTheme="minorHAnsi" w:hAnsi="Traditional Arabic" w:cs="KFGQPC Uthman Taha Naskh"/>
            <w:color w:val="000000" w:themeColor="text1"/>
            <w:sz w:val="72"/>
            <w:szCs w:val="72"/>
            <w:rtl/>
          </w:rPr>
          <w:t>قال رسول الله ﷺ : (</w:t>
        </w:r>
        <w:r w:rsidR="00555E01" w:rsidRPr="007E02EC">
          <w:rPr>
            <w:rFonts w:ascii="Traditional Arabic" w:eastAsiaTheme="minorHAnsi" w:hAnsi="Traditional Arabic" w:cs="KFGQPC Uthman Taha Naskh"/>
            <w:color w:val="000000" w:themeColor="text1"/>
            <w:sz w:val="72"/>
            <w:szCs w:val="72"/>
            <w:rtl/>
          </w:rPr>
          <w:t xml:space="preserve">ما كان الرفق في شيء إلا زانه </w:t>
        </w:r>
        <w:r w:rsidR="007E02EC" w:rsidRPr="007E02EC">
          <w:rPr>
            <w:rFonts w:ascii="Traditional Arabic" w:eastAsiaTheme="minorHAnsi" w:hAnsi="Traditional Arabic" w:cs="KFGQPC Uthman Taha Naskh"/>
            <w:color w:val="000000" w:themeColor="text1"/>
            <w:sz w:val="72"/>
            <w:szCs w:val="72"/>
            <w:rtl/>
          </w:rPr>
          <w:t>وما نزع من شيء إلا شانه)</w:t>
        </w:r>
        <w:r w:rsidR="00921002" w:rsidRPr="007E02EC">
          <w:rPr>
            <w:rFonts w:ascii="Cambria" w:eastAsiaTheme="minorHAnsi" w:hAnsi="Cambria" w:cs="Cambria" w:hint="cs"/>
            <w:color w:val="000000" w:themeColor="text1"/>
            <w:sz w:val="72"/>
            <w:szCs w:val="72"/>
            <w:rtl/>
          </w:rPr>
          <w:t> </w:t>
        </w:r>
      </w:hyperlink>
      <w:r w:rsidR="00BC0A87" w:rsidRPr="007E02EC">
        <w:rPr>
          <w:rFonts w:ascii="Traditional Arabic" w:eastAsiaTheme="minorHAnsi" w:hAnsi="Traditional Arabic" w:cs="KFGQPC Uthman Taha Naskh"/>
          <w:color w:val="000000" w:themeColor="text1"/>
          <w:sz w:val="72"/>
          <w:szCs w:val="72"/>
        </w:rPr>
        <w:t xml:space="preserve">    </w:t>
      </w:r>
      <w:r w:rsidR="00CB3826">
        <w:rPr>
          <w:rFonts w:ascii="Traditional Arabic" w:eastAsiaTheme="minorHAnsi" w:hAnsi="Traditional Arabic" w:cs="KFGQPC Uthman Taha Naskh" w:hint="cs"/>
          <w:color w:val="000000" w:themeColor="text1"/>
          <w:sz w:val="72"/>
          <w:szCs w:val="72"/>
          <w:rtl/>
          <w:lang w:bidi="ar-DZ"/>
        </w:rPr>
        <w:t xml:space="preserve">                                             ما</w:t>
      </w:r>
      <w:r w:rsidR="00BC0A87" w:rsidRPr="007E02EC">
        <w:rPr>
          <w:rFonts w:ascii="Traditional Arabic" w:eastAsiaTheme="minorHAnsi" w:hAnsi="Traditional Arabic" w:cs="KFGQPC Uthman Taha Naskh"/>
          <w:color w:val="000000" w:themeColor="text1"/>
          <w:sz w:val="72"/>
          <w:szCs w:val="72"/>
          <w:rtl/>
          <w:lang w:bidi="ar-DZ"/>
        </w:rPr>
        <w:t xml:space="preserve"> كان ينبغي لإسماعيل بعد رقي تعامل أبيه معه، وبعد علمه أن</w:t>
      </w:r>
      <w:r w:rsidR="007E02EC">
        <w:rPr>
          <w:rFonts w:ascii="Traditional Arabic" w:eastAsiaTheme="minorHAnsi" w:hAnsi="Traditional Arabic" w:cs="KFGQPC Uthman Taha Naskh" w:hint="cs"/>
          <w:color w:val="000000" w:themeColor="text1"/>
          <w:sz w:val="72"/>
          <w:szCs w:val="72"/>
          <w:rtl/>
          <w:lang w:bidi="ar-DZ"/>
        </w:rPr>
        <w:t>ّ</w:t>
      </w:r>
      <w:r w:rsidR="00BC0A87" w:rsidRPr="007E02EC">
        <w:rPr>
          <w:rFonts w:ascii="Traditional Arabic" w:eastAsiaTheme="minorHAnsi" w:hAnsi="Traditional Arabic" w:cs="KFGQPC Uthman Taha Naskh"/>
          <w:color w:val="000000" w:themeColor="text1"/>
          <w:sz w:val="72"/>
          <w:szCs w:val="72"/>
          <w:rtl/>
          <w:lang w:bidi="ar-DZ"/>
        </w:rPr>
        <w:t xml:space="preserve"> أمر أبيه إن</w:t>
      </w:r>
      <w:r w:rsidR="007E02EC">
        <w:rPr>
          <w:rFonts w:ascii="Traditional Arabic" w:eastAsiaTheme="minorHAnsi" w:hAnsi="Traditional Arabic" w:cs="KFGQPC Uthman Taha Naskh" w:hint="cs"/>
          <w:color w:val="000000" w:themeColor="text1"/>
          <w:sz w:val="72"/>
          <w:szCs w:val="72"/>
          <w:rtl/>
          <w:lang w:bidi="ar-DZ"/>
        </w:rPr>
        <w:t>ّ</w:t>
      </w:r>
      <w:r w:rsidR="00BC0A87" w:rsidRPr="007E02EC">
        <w:rPr>
          <w:rFonts w:ascii="Traditional Arabic" w:eastAsiaTheme="minorHAnsi" w:hAnsi="Traditional Arabic" w:cs="KFGQPC Uthman Taha Naskh"/>
          <w:color w:val="000000" w:themeColor="text1"/>
          <w:sz w:val="72"/>
          <w:szCs w:val="72"/>
          <w:rtl/>
          <w:lang w:bidi="ar-DZ"/>
        </w:rPr>
        <w:t>ما هو أمر من ربّ العالمين، لم يتردد في إرضاء الله وإرضاء والده، (</w:t>
      </w:r>
      <w:r w:rsidR="007332F1" w:rsidRPr="007E02EC">
        <w:rPr>
          <w:rFonts w:ascii="Traditional Arabic" w:eastAsiaTheme="minorHAnsi" w:hAnsi="Traditional Arabic" w:cs="KFGQPC Uthman Taha Naskh"/>
          <w:color w:val="000000" w:themeColor="text1"/>
          <w:sz w:val="72"/>
          <w:szCs w:val="72"/>
          <w:rtl/>
        </w:rPr>
        <w:t>قال يا أبت افعل ما تؤمر</w:t>
      </w:r>
      <w:r w:rsidR="007E02EC">
        <w:rPr>
          <w:rFonts w:ascii="Traditional Arabic" w:eastAsiaTheme="minorHAnsi" w:hAnsi="Traditional Arabic" w:cs="KFGQPC Uthman Taha Naskh" w:hint="cs"/>
          <w:color w:val="000000" w:themeColor="text1"/>
          <w:sz w:val="72"/>
          <w:szCs w:val="72"/>
          <w:rtl/>
        </w:rPr>
        <w:t xml:space="preserve">) </w:t>
      </w:r>
      <w:r w:rsidR="00BC0A87" w:rsidRPr="007E02EC">
        <w:rPr>
          <w:rFonts w:ascii="Traditional Arabic" w:eastAsiaTheme="minorHAnsi" w:hAnsi="Traditional Arabic" w:cs="KFGQPC Uthman Taha Naskh"/>
          <w:color w:val="000000" w:themeColor="text1"/>
          <w:sz w:val="72"/>
          <w:szCs w:val="72"/>
          <w:rtl/>
        </w:rPr>
        <w:t>:</w:t>
      </w:r>
      <w:r w:rsidR="00BD0D63" w:rsidRPr="007E02EC">
        <w:rPr>
          <w:rFonts w:ascii="Traditional Arabic" w:eastAsiaTheme="minorHAnsi" w:hAnsi="Traditional Arabic" w:cs="KFGQPC Uthman Taha Naskh"/>
          <w:color w:val="000000" w:themeColor="text1"/>
          <w:sz w:val="72"/>
          <w:szCs w:val="72"/>
          <w:rtl/>
        </w:rPr>
        <w:t xml:space="preserve"> </w:t>
      </w:r>
      <w:r w:rsidR="00BC0A87" w:rsidRPr="007E02EC">
        <w:rPr>
          <w:rFonts w:ascii="Traditional Arabic" w:eastAsiaTheme="minorHAnsi" w:hAnsi="Traditional Arabic" w:cs="KFGQPC Uthman Taha Naskh"/>
          <w:color w:val="000000" w:themeColor="text1"/>
          <w:sz w:val="72"/>
          <w:szCs w:val="72"/>
          <w:rtl/>
        </w:rPr>
        <w:t>(</w:t>
      </w:r>
      <w:r w:rsidR="00BD0D63" w:rsidRPr="007E02EC">
        <w:rPr>
          <w:rFonts w:ascii="Traditional Arabic" w:eastAsiaTheme="minorHAnsi" w:hAnsi="Traditional Arabic" w:cs="KFGQPC Uthman Taha Naskh"/>
          <w:color w:val="000000" w:themeColor="text1"/>
          <w:sz w:val="72"/>
          <w:szCs w:val="72"/>
          <w:rtl/>
        </w:rPr>
        <w:t>يا أبت) ليست كلمة عابرة،</w:t>
      </w:r>
      <w:r w:rsidR="00BC0A87" w:rsidRPr="007E02EC">
        <w:rPr>
          <w:rFonts w:ascii="Traditional Arabic" w:eastAsiaTheme="minorHAnsi" w:hAnsi="Traditional Arabic" w:cs="KFGQPC Uthman Taha Naskh"/>
          <w:color w:val="000000" w:themeColor="text1"/>
          <w:sz w:val="72"/>
          <w:szCs w:val="72"/>
          <w:rtl/>
        </w:rPr>
        <w:t xml:space="preserve"> فما أكثر من يرددها </w:t>
      </w:r>
      <w:proofErr w:type="spellStart"/>
      <w:r w:rsidR="007E02EC">
        <w:rPr>
          <w:rFonts w:ascii="Traditional Arabic" w:eastAsiaTheme="minorHAnsi" w:hAnsi="Traditional Arabic" w:cs="KFGQPC Uthman Taha Naskh" w:hint="cs"/>
          <w:color w:val="000000" w:themeColor="text1"/>
          <w:sz w:val="72"/>
          <w:szCs w:val="72"/>
          <w:rtl/>
        </w:rPr>
        <w:t>أ</w:t>
      </w:r>
      <w:r w:rsidR="00BC0A87" w:rsidRPr="007E02EC">
        <w:rPr>
          <w:rFonts w:ascii="Traditional Arabic" w:eastAsiaTheme="minorHAnsi" w:hAnsi="Traditional Arabic" w:cs="KFGQPC Uthman Taha Naskh"/>
          <w:color w:val="000000" w:themeColor="text1"/>
          <w:sz w:val="72"/>
          <w:szCs w:val="72"/>
          <w:rtl/>
        </w:rPr>
        <w:t>ويردد</w:t>
      </w:r>
      <w:proofErr w:type="spellEnd"/>
      <w:r w:rsidR="00BC0A87" w:rsidRPr="007E02EC">
        <w:rPr>
          <w:rFonts w:ascii="Traditional Arabic" w:eastAsiaTheme="minorHAnsi" w:hAnsi="Traditional Arabic" w:cs="KFGQPC Uthman Taha Naskh"/>
          <w:color w:val="000000" w:themeColor="text1"/>
          <w:sz w:val="72"/>
          <w:szCs w:val="72"/>
          <w:rtl/>
        </w:rPr>
        <w:t xml:space="preserve"> مثلها، بل ه</w:t>
      </w:r>
      <w:r w:rsidR="00CB3826">
        <w:rPr>
          <w:rFonts w:ascii="Traditional Arabic" w:eastAsiaTheme="minorHAnsi" w:hAnsi="Traditional Arabic" w:cs="KFGQPC Uthman Taha Naskh"/>
          <w:color w:val="000000" w:themeColor="text1"/>
          <w:sz w:val="72"/>
          <w:szCs w:val="72"/>
          <w:rtl/>
        </w:rPr>
        <w:t xml:space="preserve">ي كلمة </w:t>
      </w:r>
      <w:r w:rsidR="00BD0D63" w:rsidRPr="007E02EC">
        <w:rPr>
          <w:rFonts w:ascii="Traditional Arabic" w:eastAsiaTheme="minorHAnsi" w:hAnsi="Traditional Arabic" w:cs="KFGQPC Uthman Taha Naskh"/>
          <w:color w:val="000000" w:themeColor="text1"/>
          <w:sz w:val="72"/>
          <w:szCs w:val="72"/>
          <w:rtl/>
        </w:rPr>
        <w:t>تحمل في طياتها كل</w:t>
      </w:r>
      <w:r w:rsidR="00BC0A87" w:rsidRPr="007E02EC">
        <w:rPr>
          <w:rFonts w:ascii="Traditional Arabic" w:eastAsiaTheme="minorHAnsi" w:hAnsi="Traditional Arabic" w:cs="KFGQPC Uthman Taha Naskh"/>
          <w:color w:val="000000" w:themeColor="text1"/>
          <w:sz w:val="72"/>
          <w:szCs w:val="72"/>
          <w:rtl/>
        </w:rPr>
        <w:t>ّ</w:t>
      </w:r>
      <w:r w:rsidR="00BD0D63" w:rsidRPr="007E02EC">
        <w:rPr>
          <w:rFonts w:ascii="Traditional Arabic" w:eastAsiaTheme="minorHAnsi" w:hAnsi="Traditional Arabic" w:cs="KFGQPC Uthman Taha Naskh"/>
          <w:color w:val="000000" w:themeColor="text1"/>
          <w:sz w:val="72"/>
          <w:szCs w:val="72"/>
          <w:rtl/>
        </w:rPr>
        <w:t xml:space="preserve"> معاني</w:t>
      </w:r>
      <w:r w:rsidR="00CB3826">
        <w:rPr>
          <w:rFonts w:ascii="Traditional Arabic" w:eastAsiaTheme="minorHAnsi" w:hAnsi="Traditional Arabic" w:cs="KFGQPC Uthman Taha Naskh" w:hint="cs"/>
          <w:color w:val="000000" w:themeColor="text1"/>
          <w:sz w:val="72"/>
          <w:szCs w:val="72"/>
          <w:rtl/>
        </w:rPr>
        <w:t>َ</w:t>
      </w:r>
      <w:r w:rsidR="00BD0D63" w:rsidRPr="007E02EC">
        <w:rPr>
          <w:rFonts w:ascii="Traditional Arabic" w:eastAsiaTheme="minorHAnsi" w:hAnsi="Traditional Arabic" w:cs="KFGQPC Uthman Taha Naskh"/>
          <w:color w:val="000000" w:themeColor="text1"/>
          <w:sz w:val="72"/>
          <w:szCs w:val="72"/>
          <w:rtl/>
        </w:rPr>
        <w:t xml:space="preserve"> الب</w:t>
      </w:r>
      <w:r w:rsidR="00BC0A87" w:rsidRPr="007E02EC">
        <w:rPr>
          <w:rFonts w:ascii="Traditional Arabic" w:eastAsiaTheme="minorHAnsi" w:hAnsi="Traditional Arabic" w:cs="KFGQPC Uthman Taha Naskh"/>
          <w:color w:val="000000" w:themeColor="text1"/>
          <w:sz w:val="72"/>
          <w:szCs w:val="72"/>
          <w:rtl/>
        </w:rPr>
        <w:t>ّ</w:t>
      </w:r>
      <w:r w:rsidR="00BD0D63" w:rsidRPr="007E02EC">
        <w:rPr>
          <w:rFonts w:ascii="Traditional Arabic" w:eastAsiaTheme="minorHAnsi" w:hAnsi="Traditional Arabic" w:cs="KFGQPC Uthman Taha Naskh"/>
          <w:color w:val="000000" w:themeColor="text1"/>
          <w:sz w:val="72"/>
          <w:szCs w:val="72"/>
          <w:rtl/>
        </w:rPr>
        <w:t>ر والاحترام الذي ينبغي أن يتوجه به الأبناء للآباء،</w:t>
      </w:r>
      <w:r w:rsidR="00BC0A87" w:rsidRPr="007E02EC">
        <w:rPr>
          <w:rFonts w:ascii="Traditional Arabic" w:eastAsiaTheme="minorHAnsi" w:hAnsi="Traditional Arabic" w:cs="KFGQPC Uthman Taha Naskh"/>
          <w:color w:val="000000" w:themeColor="text1"/>
          <w:sz w:val="72"/>
          <w:szCs w:val="72"/>
          <w:rtl/>
        </w:rPr>
        <w:t xml:space="preserve"> </w:t>
      </w:r>
      <w:r w:rsidR="00CB3826">
        <w:rPr>
          <w:rFonts w:ascii="Traditional Arabic" w:eastAsiaTheme="minorHAnsi" w:hAnsi="Traditional Arabic" w:cs="KFGQPC Uthman Taha Naskh" w:hint="cs"/>
          <w:color w:val="000000" w:themeColor="text1"/>
          <w:sz w:val="72"/>
          <w:szCs w:val="72"/>
          <w:rtl/>
        </w:rPr>
        <w:t xml:space="preserve">لذلك قال بعدها: </w:t>
      </w:r>
      <w:r w:rsidR="00BC0A87" w:rsidRPr="007E02EC">
        <w:rPr>
          <w:rFonts w:ascii="Traditional Arabic" w:eastAsiaTheme="minorHAnsi" w:hAnsi="Traditional Arabic" w:cs="KFGQPC Uthman Taha Naskh"/>
          <w:color w:val="000000" w:themeColor="text1"/>
          <w:sz w:val="72"/>
          <w:szCs w:val="72"/>
          <w:rtl/>
        </w:rPr>
        <w:lastRenderedPageBreak/>
        <w:t xml:space="preserve">(افعل ما تؤمر): </w:t>
      </w:r>
      <w:r w:rsidR="00CB3826">
        <w:rPr>
          <w:rFonts w:ascii="Traditional Arabic" w:eastAsiaTheme="minorHAnsi" w:hAnsi="Traditional Arabic" w:cs="KFGQPC Uthman Taha Naskh" w:hint="cs"/>
          <w:color w:val="000000" w:themeColor="text1"/>
          <w:sz w:val="72"/>
          <w:szCs w:val="72"/>
          <w:rtl/>
        </w:rPr>
        <w:t>ف</w:t>
      </w:r>
      <w:r w:rsidR="007E02EC">
        <w:rPr>
          <w:rFonts w:ascii="Traditional Arabic" w:eastAsiaTheme="minorHAnsi" w:hAnsi="Traditional Arabic" w:cs="KFGQPC Uthman Taha Naskh"/>
          <w:color w:val="000000" w:themeColor="text1"/>
          <w:sz w:val="72"/>
          <w:szCs w:val="72"/>
          <w:rtl/>
        </w:rPr>
        <w:t>انظروا</w:t>
      </w:r>
      <w:r w:rsidR="00BC0A87" w:rsidRPr="007E02EC">
        <w:rPr>
          <w:rFonts w:ascii="Traditional Arabic" w:eastAsiaTheme="minorHAnsi" w:hAnsi="Traditional Arabic" w:cs="KFGQPC Uthman Taha Naskh"/>
          <w:color w:val="000000" w:themeColor="text1"/>
          <w:sz w:val="72"/>
          <w:szCs w:val="72"/>
          <w:rtl/>
        </w:rPr>
        <w:t xml:space="preserve"> أيها الأبناء كيف يستسلم </w:t>
      </w:r>
      <w:r w:rsidR="007E02EC" w:rsidRPr="007E02EC">
        <w:rPr>
          <w:rFonts w:ascii="Traditional Arabic" w:eastAsiaTheme="minorHAnsi" w:hAnsi="Traditional Arabic" w:cs="KFGQPC Uthman Taha Naskh"/>
          <w:color w:val="000000" w:themeColor="text1"/>
          <w:sz w:val="72"/>
          <w:szCs w:val="72"/>
          <w:rtl/>
        </w:rPr>
        <w:t xml:space="preserve">إسماعيل </w:t>
      </w:r>
      <w:r w:rsidR="00BC0A87" w:rsidRPr="007E02EC">
        <w:rPr>
          <w:rFonts w:ascii="Traditional Arabic" w:eastAsiaTheme="minorHAnsi" w:hAnsi="Traditional Arabic" w:cs="KFGQPC Uthman Taha Naskh"/>
          <w:color w:val="000000" w:themeColor="text1"/>
          <w:sz w:val="72"/>
          <w:szCs w:val="72"/>
          <w:rtl/>
        </w:rPr>
        <w:t>لربه عز وجل، ويستسلم لوالده فيطيعه في أمر جلل، ولا يعترض عليه، هكذا ينبغي عليكم أن تكونوا مع آبائكم فيم</w:t>
      </w:r>
      <w:r w:rsidR="00CB3826">
        <w:rPr>
          <w:rFonts w:ascii="Traditional Arabic" w:eastAsiaTheme="minorHAnsi" w:hAnsi="Traditional Arabic" w:cs="KFGQPC Uthman Taha Naskh"/>
          <w:color w:val="000000" w:themeColor="text1"/>
          <w:sz w:val="72"/>
          <w:szCs w:val="72"/>
          <w:rtl/>
        </w:rPr>
        <w:t>ا يأمرونكم به من المعروف والخير</w:t>
      </w:r>
      <w:r w:rsidR="00BC0A87" w:rsidRPr="007E02EC">
        <w:rPr>
          <w:rFonts w:ascii="Traditional Arabic" w:eastAsiaTheme="minorHAnsi" w:hAnsi="Traditional Arabic" w:cs="KFGQPC Uthman Taha Naskh"/>
          <w:color w:val="000000" w:themeColor="text1"/>
          <w:sz w:val="72"/>
          <w:szCs w:val="72"/>
          <w:rtl/>
        </w:rPr>
        <w:t xml:space="preserve">، عليكم أن تصبروا على </w:t>
      </w:r>
      <w:r w:rsidR="00CB3826">
        <w:rPr>
          <w:rFonts w:ascii="Traditional Arabic" w:eastAsiaTheme="minorHAnsi" w:hAnsi="Traditional Arabic" w:cs="KFGQPC Uthman Taha Naskh" w:hint="cs"/>
          <w:color w:val="000000" w:themeColor="text1"/>
          <w:sz w:val="72"/>
          <w:szCs w:val="72"/>
          <w:rtl/>
        </w:rPr>
        <w:t>طاعتهم</w:t>
      </w:r>
      <w:r w:rsidR="00BC0A87" w:rsidRPr="007E02EC">
        <w:rPr>
          <w:rFonts w:ascii="Traditional Arabic" w:eastAsiaTheme="minorHAnsi" w:hAnsi="Traditional Arabic" w:cs="KFGQPC Uthman Taha Naskh"/>
          <w:color w:val="000000" w:themeColor="text1"/>
          <w:sz w:val="72"/>
          <w:szCs w:val="72"/>
          <w:rtl/>
        </w:rPr>
        <w:t xml:space="preserve"> </w:t>
      </w:r>
      <w:r w:rsidR="007E02EC">
        <w:rPr>
          <w:rFonts w:ascii="Traditional Arabic" w:eastAsiaTheme="minorHAnsi" w:hAnsi="Traditional Arabic" w:cs="KFGQPC Uthman Taha Naskh" w:hint="cs"/>
          <w:color w:val="000000" w:themeColor="text1"/>
          <w:sz w:val="72"/>
          <w:szCs w:val="72"/>
          <w:rtl/>
        </w:rPr>
        <w:t xml:space="preserve">ولو في أمر تكرهونه وتستثقلونه، ما دام ليست معصية لله تعالى، تماما </w:t>
      </w:r>
      <w:r w:rsidR="007E02EC" w:rsidRPr="007E02EC">
        <w:rPr>
          <w:rFonts w:ascii="Traditional Arabic" w:eastAsiaTheme="minorHAnsi" w:hAnsi="Traditional Arabic" w:cs="KFGQPC Uthman Taha Naskh"/>
          <w:color w:val="000000" w:themeColor="text1"/>
          <w:sz w:val="72"/>
          <w:szCs w:val="72"/>
          <w:rtl/>
        </w:rPr>
        <w:t>كما صبر إسماعيل</w:t>
      </w:r>
      <w:r w:rsidR="00CB3826">
        <w:rPr>
          <w:rFonts w:ascii="Traditional Arabic" w:eastAsiaTheme="minorHAnsi" w:hAnsi="Traditional Arabic" w:cs="KFGQPC Uthman Taha Naskh" w:hint="cs"/>
          <w:color w:val="000000" w:themeColor="text1"/>
          <w:sz w:val="72"/>
          <w:szCs w:val="72"/>
          <w:rtl/>
        </w:rPr>
        <w:t xml:space="preserve"> فقال</w:t>
      </w:r>
      <w:r w:rsidR="00BC0A87" w:rsidRPr="007E02EC">
        <w:rPr>
          <w:rFonts w:ascii="Traditional Arabic" w:eastAsiaTheme="minorHAnsi" w:hAnsi="Traditional Arabic" w:cs="KFGQPC Uthman Taha Naskh"/>
          <w:color w:val="000000" w:themeColor="text1"/>
          <w:sz w:val="72"/>
          <w:szCs w:val="72"/>
          <w:rtl/>
        </w:rPr>
        <w:t>:</w:t>
      </w:r>
      <w:r w:rsidR="00BC0A87" w:rsidRPr="007E02EC">
        <w:rPr>
          <w:rFonts w:ascii="Traditional Arabic" w:hAnsi="Traditional Arabic" w:cs="KFGQPC Uthman Taha Naskh"/>
          <w:rtl/>
        </w:rPr>
        <w:t xml:space="preserve"> </w:t>
      </w:r>
      <w:r w:rsidR="00BC0A87" w:rsidRPr="007E02EC">
        <w:rPr>
          <w:rFonts w:ascii="Traditional Arabic" w:eastAsiaTheme="minorHAnsi" w:hAnsi="Traditional Arabic" w:cs="KFGQPC Uthman Taha Naskh"/>
          <w:color w:val="000000" w:themeColor="text1"/>
          <w:sz w:val="72"/>
          <w:szCs w:val="72"/>
          <w:rtl/>
        </w:rPr>
        <w:t xml:space="preserve">(ستجدني إن شاء الله من الصابرين) </w:t>
      </w:r>
      <w:r w:rsidR="007E02EC">
        <w:rPr>
          <w:rFonts w:ascii="Traditional Arabic" w:eastAsiaTheme="minorHAnsi" w:hAnsi="Traditional Arabic" w:cs="KFGQPC Uthman Taha Naskh" w:hint="cs"/>
          <w:color w:val="000000" w:themeColor="text1"/>
          <w:sz w:val="72"/>
          <w:szCs w:val="72"/>
          <w:rtl/>
        </w:rPr>
        <w:t>وتذكروا دائما</w:t>
      </w:r>
      <w:r w:rsidR="00BC0A87" w:rsidRPr="007E02EC">
        <w:rPr>
          <w:rFonts w:ascii="Traditional Arabic" w:eastAsiaTheme="minorHAnsi" w:hAnsi="Traditional Arabic" w:cs="KFGQPC Uthman Taha Naskh"/>
          <w:color w:val="000000" w:themeColor="text1"/>
          <w:sz w:val="72"/>
          <w:szCs w:val="72"/>
          <w:rtl/>
        </w:rPr>
        <w:t xml:space="preserve"> </w:t>
      </w:r>
      <w:r w:rsidR="00CB3826">
        <w:rPr>
          <w:rFonts w:ascii="Traditional Arabic" w:eastAsiaTheme="minorHAnsi" w:hAnsi="Traditional Arabic" w:cs="KFGQPC Uthman Taha Naskh" w:hint="cs"/>
          <w:color w:val="000000" w:themeColor="text1"/>
          <w:sz w:val="72"/>
          <w:szCs w:val="72"/>
          <w:rtl/>
        </w:rPr>
        <w:t xml:space="preserve">قوله </w:t>
      </w:r>
      <w:r w:rsidR="00CB3826">
        <w:rPr>
          <w:rFonts w:ascii="A RaiMedia-Bold" w:eastAsiaTheme="minorHAnsi" w:hAnsi="A RaiMedia-Bold" w:cs="A RaiMedia-Bold"/>
          <w:color w:val="000000" w:themeColor="text1"/>
          <w:sz w:val="72"/>
          <w:szCs w:val="72"/>
          <w:rtl/>
        </w:rPr>
        <w:t>ﷺ</w:t>
      </w:r>
      <w:r w:rsidR="00CB3826">
        <w:rPr>
          <w:rFonts w:ascii="Traditional Arabic" w:eastAsiaTheme="minorHAnsi" w:hAnsi="Traditional Arabic" w:cs="KFGQPC Uthman Taha Naskh" w:hint="cs"/>
          <w:color w:val="000000" w:themeColor="text1"/>
          <w:sz w:val="72"/>
          <w:szCs w:val="72"/>
          <w:rtl/>
        </w:rPr>
        <w:t xml:space="preserve"> :</w:t>
      </w:r>
      <w:r w:rsidR="00CB3826">
        <w:rPr>
          <w:rFonts w:ascii="Traditional Arabic" w:eastAsiaTheme="minorHAnsi" w:hAnsi="Traditional Arabic" w:cs="KFGQPC Uthman Taha Naskh"/>
          <w:color w:val="000000" w:themeColor="text1"/>
          <w:sz w:val="72"/>
          <w:szCs w:val="72"/>
          <w:rtl/>
        </w:rPr>
        <w:t xml:space="preserve"> </w:t>
      </w:r>
      <w:r w:rsidR="00CB3826">
        <w:rPr>
          <w:rFonts w:ascii="Traditional Arabic" w:eastAsiaTheme="minorHAnsi" w:hAnsi="Traditional Arabic" w:cs="KFGQPC Uthman Taha Naskh" w:hint="cs"/>
          <w:color w:val="000000" w:themeColor="text1"/>
          <w:sz w:val="72"/>
          <w:szCs w:val="72"/>
          <w:rtl/>
        </w:rPr>
        <w:t>(</w:t>
      </w:r>
      <w:r w:rsidR="00BC0A87" w:rsidRPr="007E02EC">
        <w:rPr>
          <w:rFonts w:ascii="Traditional Arabic" w:eastAsiaTheme="minorHAnsi" w:hAnsi="Traditional Arabic" w:cs="KFGQPC Uthman Taha Naskh"/>
          <w:color w:val="000000" w:themeColor="text1"/>
          <w:sz w:val="72"/>
          <w:szCs w:val="72"/>
          <w:rtl/>
        </w:rPr>
        <w:t>رضا الله في رضا الوالدين وسخطه في سخطهما</w:t>
      </w:r>
      <w:r w:rsidR="00CB3826" w:rsidRPr="00CB3826">
        <w:rPr>
          <w:rFonts w:ascii="Traditional Arabic" w:eastAsiaTheme="minorHAnsi" w:hAnsi="Traditional Arabic" w:cs="KFGQPC Uthman Taha Naskh" w:hint="cs"/>
          <w:color w:val="000000" w:themeColor="text1"/>
          <w:sz w:val="72"/>
          <w:szCs w:val="72"/>
          <w:rtl/>
        </w:rPr>
        <w:t>)</w:t>
      </w:r>
      <w:r w:rsidR="007E02EC" w:rsidRPr="00CB3826">
        <w:rPr>
          <w:rFonts w:ascii="Traditional Arabic" w:eastAsiaTheme="minorHAnsi" w:hAnsi="Traditional Arabic" w:cs="KFGQPC Uthman Taha Naskh" w:hint="cs"/>
          <w:color w:val="000000" w:themeColor="text1"/>
          <w:sz w:val="72"/>
          <w:szCs w:val="72"/>
          <w:rtl/>
        </w:rPr>
        <w:t xml:space="preserve">                                                                                                </w:t>
      </w:r>
      <w:r w:rsidR="007B6EE2" w:rsidRPr="007E02EC">
        <w:rPr>
          <w:rFonts w:ascii="Traditional Arabic" w:eastAsiaTheme="minorHAnsi" w:hAnsi="Traditional Arabic" w:cs="KFGQPC Uthman Taha Naskh"/>
          <w:color w:val="000000" w:themeColor="text1"/>
          <w:sz w:val="72"/>
          <w:szCs w:val="72"/>
          <w:rtl/>
        </w:rPr>
        <w:t>الله أكبر، الله كبر، ال</w:t>
      </w:r>
      <w:r w:rsidR="00CB3826">
        <w:rPr>
          <w:rFonts w:ascii="Traditional Arabic" w:eastAsiaTheme="minorHAnsi" w:hAnsi="Traditional Arabic" w:cs="KFGQPC Uthman Taha Naskh"/>
          <w:color w:val="000000" w:themeColor="text1"/>
          <w:sz w:val="72"/>
          <w:szCs w:val="72"/>
          <w:rtl/>
        </w:rPr>
        <w:t>له أكب</w:t>
      </w:r>
      <w:r w:rsidR="00CB3826">
        <w:rPr>
          <w:rFonts w:ascii="Traditional Arabic" w:eastAsiaTheme="minorHAnsi" w:hAnsi="Traditional Arabic" w:cs="KFGQPC Uthman Taha Naskh" w:hint="cs"/>
          <w:color w:val="000000" w:themeColor="text1"/>
          <w:sz w:val="72"/>
          <w:szCs w:val="72"/>
          <w:rtl/>
        </w:rPr>
        <w:t xml:space="preserve">ر كبيرا                                     </w:t>
      </w:r>
      <w:r w:rsidR="00B06D28" w:rsidRPr="007E02EC">
        <w:rPr>
          <w:rFonts w:ascii="Traditional Arabic" w:eastAsiaTheme="minorHAnsi" w:hAnsi="Traditional Arabic" w:cs="KFGQPC Uthman Taha Naskh"/>
          <w:color w:val="000000" w:themeColor="text1"/>
          <w:sz w:val="72"/>
          <w:szCs w:val="72"/>
          <w:rtl/>
        </w:rPr>
        <w:lastRenderedPageBreak/>
        <w:t>أسلم الولد لأبيه</w:t>
      </w:r>
      <w:r w:rsidR="007332F1" w:rsidRPr="007E02EC">
        <w:rPr>
          <w:rFonts w:ascii="Traditional Arabic" w:eastAsiaTheme="minorHAnsi" w:hAnsi="Traditional Arabic" w:cs="KFGQPC Uthman Taha Naskh"/>
          <w:color w:val="000000" w:themeColor="text1"/>
          <w:sz w:val="72"/>
          <w:szCs w:val="72"/>
          <w:rtl/>
        </w:rPr>
        <w:t>،</w:t>
      </w:r>
      <w:r w:rsidR="00B06D28" w:rsidRPr="007E02EC">
        <w:rPr>
          <w:rFonts w:ascii="Traditional Arabic" w:eastAsiaTheme="minorHAnsi" w:hAnsi="Traditional Arabic" w:cs="KFGQPC Uthman Taha Naskh"/>
          <w:color w:val="000000" w:themeColor="text1"/>
          <w:sz w:val="72"/>
          <w:szCs w:val="72"/>
          <w:rtl/>
        </w:rPr>
        <w:t xml:space="preserve"> </w:t>
      </w:r>
      <w:r w:rsidR="007332F1" w:rsidRPr="007E02EC">
        <w:rPr>
          <w:rFonts w:ascii="Traditional Arabic" w:eastAsiaTheme="minorHAnsi" w:hAnsi="Traditional Arabic" w:cs="KFGQPC Uthman Taha Naskh"/>
          <w:color w:val="000000" w:themeColor="text1"/>
          <w:sz w:val="72"/>
          <w:szCs w:val="72"/>
          <w:rtl/>
        </w:rPr>
        <w:t>وأسلم الوالد لربه</w:t>
      </w:r>
      <w:r w:rsidR="00B06D28" w:rsidRPr="007E02EC">
        <w:rPr>
          <w:rFonts w:ascii="Traditional Arabic" w:eastAsiaTheme="minorHAnsi" w:hAnsi="Traditional Arabic" w:cs="KFGQPC Uthman Taha Naskh"/>
          <w:color w:val="000000" w:themeColor="text1"/>
          <w:sz w:val="72"/>
          <w:szCs w:val="72"/>
          <w:rtl/>
        </w:rPr>
        <w:t xml:space="preserve"> </w:t>
      </w:r>
      <w:r w:rsidR="00CB3826" w:rsidRPr="007E02EC">
        <w:rPr>
          <w:rFonts w:ascii="Traditional Arabic" w:eastAsiaTheme="minorHAnsi" w:hAnsi="Traditional Arabic" w:cs="KFGQPC Uthman Taha Naskh"/>
          <w:color w:val="000000" w:themeColor="text1"/>
          <w:sz w:val="72"/>
          <w:szCs w:val="72"/>
          <w:rtl/>
        </w:rPr>
        <w:t>(فَلَمَّا أَسْلَمَا وَتَلَّهُ لِلْجَبِينِ):</w:t>
      </w:r>
      <w:r w:rsidR="007332F1" w:rsidRPr="007E02EC">
        <w:rPr>
          <w:rFonts w:ascii="Traditional Arabic" w:eastAsiaTheme="minorHAnsi" w:hAnsi="Traditional Arabic" w:cs="KFGQPC Uthman Taha Naskh"/>
          <w:color w:val="000000" w:themeColor="text1"/>
          <w:sz w:val="72"/>
          <w:szCs w:val="72"/>
          <w:rtl/>
        </w:rPr>
        <w:t xml:space="preserve"> </w:t>
      </w:r>
      <w:r w:rsidR="00B06D28" w:rsidRPr="007E02EC">
        <w:rPr>
          <w:rFonts w:ascii="Traditional Arabic" w:eastAsiaTheme="minorHAnsi" w:hAnsi="Traditional Arabic" w:cs="KFGQPC Uthman Taha Naskh"/>
          <w:color w:val="000000" w:themeColor="text1"/>
          <w:sz w:val="72"/>
          <w:szCs w:val="72"/>
          <w:rtl/>
        </w:rPr>
        <w:t>ألقاه</w:t>
      </w:r>
      <w:r w:rsidR="00DA079F" w:rsidRPr="007E02EC">
        <w:rPr>
          <w:rFonts w:ascii="Traditional Arabic" w:eastAsiaTheme="minorHAnsi" w:hAnsi="Traditional Arabic" w:cs="KFGQPC Uthman Taha Naskh"/>
          <w:color w:val="000000" w:themeColor="text1"/>
          <w:sz w:val="72"/>
          <w:szCs w:val="72"/>
          <w:rtl/>
        </w:rPr>
        <w:t xml:space="preserve"> عَلَى عُنُقِهِ وَخَدِّهِ، وَجَعَلَ أَحَدَ جَانِبَيْ جَبْهَتِه</w:t>
      </w:r>
      <w:r w:rsidR="007E02EC" w:rsidRPr="007E02EC">
        <w:rPr>
          <w:rFonts w:ascii="Traditional Arabic" w:eastAsiaTheme="minorHAnsi" w:hAnsi="Traditional Arabic" w:cs="KFGQPC Uthman Taha Naskh"/>
          <w:color w:val="000000" w:themeColor="text1"/>
          <w:sz w:val="72"/>
          <w:szCs w:val="72"/>
          <w:rtl/>
        </w:rPr>
        <w:t>ِ عَلَى الْأَرْضِ لِيَذْبَحَهُ،</w:t>
      </w:r>
      <w:r w:rsidR="00CB3826">
        <w:rPr>
          <w:rFonts w:ascii="Traditional Arabic" w:eastAsiaTheme="minorHAnsi" w:hAnsi="Traditional Arabic" w:cs="KFGQPC Uthman Taha Naskh" w:hint="cs"/>
          <w:color w:val="000000" w:themeColor="text1"/>
          <w:sz w:val="72"/>
          <w:szCs w:val="72"/>
          <w:rtl/>
        </w:rPr>
        <w:t xml:space="preserve"> </w:t>
      </w:r>
      <w:r w:rsidR="00DA079F" w:rsidRPr="007E02EC">
        <w:rPr>
          <w:rFonts w:ascii="Traditional Arabic" w:eastAsiaTheme="minorHAnsi" w:hAnsi="Traditional Arabic" w:cs="KFGQPC Uthman Taha Naskh"/>
          <w:color w:val="000000" w:themeColor="text1"/>
          <w:sz w:val="72"/>
          <w:szCs w:val="72"/>
          <w:rtl/>
        </w:rPr>
        <w:t>وَقَبَضَ عَلَى مِقْبَضِ سِكِّينِهِ لِيُنَ</w:t>
      </w:r>
      <w:r w:rsidR="00B06D28" w:rsidRPr="007E02EC">
        <w:rPr>
          <w:rFonts w:ascii="Traditional Arabic" w:eastAsiaTheme="minorHAnsi" w:hAnsi="Traditional Arabic" w:cs="KFGQPC Uthman Taha Naskh"/>
          <w:color w:val="000000" w:themeColor="text1"/>
          <w:sz w:val="72"/>
          <w:szCs w:val="72"/>
          <w:rtl/>
        </w:rPr>
        <w:t>فِّذَ الْأَمْرَ الرَّبَّانِيَّ،</w:t>
      </w:r>
      <w:r w:rsidR="00CB3826">
        <w:rPr>
          <w:rFonts w:ascii="Traditional Arabic" w:eastAsiaTheme="minorHAnsi" w:hAnsi="Traditional Arabic" w:cs="KFGQPC Uthman Taha Naskh" w:hint="cs"/>
          <w:color w:val="000000" w:themeColor="text1"/>
          <w:sz w:val="72"/>
          <w:szCs w:val="72"/>
          <w:rtl/>
        </w:rPr>
        <w:t xml:space="preserve"> في غاية من الاستسلام والانقياد في تنفيد هذا المطلب الجلل، يورثنا هذا الموقف غاية من </w:t>
      </w:r>
      <w:r w:rsidR="00CB3826">
        <w:rPr>
          <w:rFonts w:ascii="Traditional Arabic" w:eastAsiaTheme="minorHAnsi" w:hAnsi="Traditional Arabic" w:cs="KFGQPC Uthman Taha Naskh" w:hint="cs"/>
          <w:color w:val="000000" w:themeColor="text1"/>
          <w:sz w:val="72"/>
          <w:szCs w:val="72"/>
          <w:rtl/>
        </w:rPr>
        <w:t>الحياء والخجل</w:t>
      </w:r>
      <w:r w:rsidR="00CB3826">
        <w:rPr>
          <w:rFonts w:ascii="Traditional Arabic" w:eastAsiaTheme="minorHAnsi" w:hAnsi="Traditional Arabic" w:cs="KFGQPC Uthman Taha Naskh" w:hint="cs"/>
          <w:color w:val="000000" w:themeColor="text1"/>
          <w:sz w:val="72"/>
          <w:szCs w:val="72"/>
          <w:rtl/>
        </w:rPr>
        <w:t>، حين نتذكر</w:t>
      </w:r>
      <w:r w:rsidR="00BC0A87" w:rsidRPr="007E02EC">
        <w:rPr>
          <w:rFonts w:ascii="Traditional Arabic" w:eastAsiaTheme="minorHAnsi" w:hAnsi="Traditional Arabic" w:cs="KFGQPC Uthman Taha Naskh"/>
          <w:color w:val="000000" w:themeColor="text1"/>
          <w:sz w:val="72"/>
          <w:szCs w:val="72"/>
          <w:rtl/>
        </w:rPr>
        <w:t xml:space="preserve"> </w:t>
      </w:r>
      <w:r w:rsidR="00151076">
        <w:rPr>
          <w:rFonts w:ascii="Traditional Arabic" w:eastAsiaTheme="minorHAnsi" w:hAnsi="Traditional Arabic" w:cs="KFGQPC Uthman Taha Naskh" w:hint="cs"/>
          <w:color w:val="000000" w:themeColor="text1"/>
          <w:sz w:val="72"/>
          <w:szCs w:val="72"/>
          <w:rtl/>
        </w:rPr>
        <w:t xml:space="preserve">ضعفنا أمام أبناءنا في أمور بسيطة </w:t>
      </w:r>
      <w:r w:rsidR="00CB3826">
        <w:rPr>
          <w:rFonts w:ascii="Traditional Arabic" w:eastAsiaTheme="minorHAnsi" w:hAnsi="Traditional Arabic" w:cs="KFGQPC Uthman Taha Naskh" w:hint="cs"/>
          <w:color w:val="000000" w:themeColor="text1"/>
          <w:sz w:val="72"/>
          <w:szCs w:val="72"/>
          <w:rtl/>
        </w:rPr>
        <w:t xml:space="preserve">سهلة بل </w:t>
      </w:r>
      <w:r w:rsidR="00151076">
        <w:rPr>
          <w:rFonts w:ascii="Traditional Arabic" w:eastAsiaTheme="minorHAnsi" w:hAnsi="Traditional Arabic" w:cs="KFGQPC Uthman Taha Naskh" w:hint="cs"/>
          <w:color w:val="000000" w:themeColor="text1"/>
          <w:sz w:val="72"/>
          <w:szCs w:val="72"/>
          <w:rtl/>
        </w:rPr>
        <w:t>سخيفة</w:t>
      </w:r>
      <w:r w:rsidR="00BC0A87" w:rsidRPr="007E02EC">
        <w:rPr>
          <w:rFonts w:ascii="Traditional Arabic" w:eastAsiaTheme="minorHAnsi" w:hAnsi="Traditional Arabic" w:cs="KFGQPC Uthman Taha Naskh"/>
          <w:color w:val="000000" w:themeColor="text1"/>
          <w:sz w:val="72"/>
          <w:szCs w:val="72"/>
          <w:rtl/>
        </w:rPr>
        <w:t xml:space="preserve">، في قصة شعر، أو سروال ممزق، </w:t>
      </w:r>
      <w:r w:rsidR="00DB514C">
        <w:rPr>
          <w:rFonts w:ascii="Traditional Arabic" w:eastAsiaTheme="minorHAnsi" w:hAnsi="Traditional Arabic" w:cs="KFGQPC Uthman Taha Naskh" w:hint="cs"/>
          <w:color w:val="000000" w:themeColor="text1"/>
          <w:sz w:val="72"/>
          <w:szCs w:val="72"/>
          <w:rtl/>
        </w:rPr>
        <w:t xml:space="preserve">أو لباس متبرج، </w:t>
      </w:r>
      <w:r w:rsidR="00BC0A87" w:rsidRPr="007E02EC">
        <w:rPr>
          <w:rFonts w:ascii="Traditional Arabic" w:eastAsiaTheme="minorHAnsi" w:hAnsi="Traditional Arabic" w:cs="KFGQPC Uthman Taha Naskh"/>
          <w:color w:val="000000" w:themeColor="text1"/>
          <w:sz w:val="72"/>
          <w:szCs w:val="72"/>
          <w:rtl/>
        </w:rPr>
        <w:t>أو سماع لغناء</w:t>
      </w:r>
      <w:r w:rsidR="00DB514C">
        <w:rPr>
          <w:rFonts w:ascii="Traditional Arabic" w:eastAsiaTheme="minorHAnsi" w:hAnsi="Traditional Arabic" w:cs="KFGQPC Uthman Taha Naskh" w:hint="cs"/>
          <w:color w:val="000000" w:themeColor="text1"/>
          <w:sz w:val="72"/>
          <w:szCs w:val="72"/>
          <w:rtl/>
        </w:rPr>
        <w:t>،</w:t>
      </w:r>
      <w:r w:rsidR="00BC0A87" w:rsidRPr="007E02EC">
        <w:rPr>
          <w:rFonts w:ascii="Traditional Arabic" w:eastAsiaTheme="minorHAnsi" w:hAnsi="Traditional Arabic" w:cs="KFGQPC Uthman Taha Naskh"/>
          <w:color w:val="000000" w:themeColor="text1"/>
          <w:sz w:val="72"/>
          <w:szCs w:val="72"/>
          <w:rtl/>
        </w:rPr>
        <w:t xml:space="preserve"> أو</w:t>
      </w:r>
      <w:r w:rsidR="00DB514C">
        <w:rPr>
          <w:rFonts w:ascii="Traditional Arabic" w:eastAsiaTheme="minorHAnsi" w:hAnsi="Traditional Arabic" w:cs="KFGQPC Uthman Taha Naskh" w:hint="cs"/>
          <w:color w:val="000000" w:themeColor="text1"/>
          <w:sz w:val="72"/>
          <w:szCs w:val="72"/>
          <w:rtl/>
        </w:rPr>
        <w:t xml:space="preserve"> سفر </w:t>
      </w:r>
      <w:r w:rsidR="00CB3826">
        <w:rPr>
          <w:rFonts w:ascii="Traditional Arabic" w:eastAsiaTheme="minorHAnsi" w:hAnsi="Traditional Arabic" w:cs="KFGQPC Uthman Taha Naskh" w:hint="cs"/>
          <w:color w:val="000000" w:themeColor="text1"/>
          <w:sz w:val="72"/>
          <w:szCs w:val="72"/>
          <w:rtl/>
        </w:rPr>
        <w:t>لمنكر</w:t>
      </w:r>
      <w:r w:rsidR="00DB514C">
        <w:rPr>
          <w:rFonts w:ascii="Traditional Arabic" w:eastAsiaTheme="minorHAnsi" w:hAnsi="Traditional Arabic" w:cs="KFGQPC Uthman Taha Naskh" w:hint="cs"/>
          <w:color w:val="000000" w:themeColor="text1"/>
          <w:sz w:val="72"/>
          <w:szCs w:val="72"/>
          <w:rtl/>
        </w:rPr>
        <w:t>،</w:t>
      </w:r>
      <w:r w:rsidR="00CB3826">
        <w:rPr>
          <w:rFonts w:ascii="Traditional Arabic" w:eastAsiaTheme="minorHAnsi" w:hAnsi="Traditional Arabic" w:cs="KFGQPC Uthman Taha Naskh" w:hint="cs"/>
          <w:color w:val="000000" w:themeColor="text1"/>
          <w:sz w:val="72"/>
          <w:szCs w:val="72"/>
          <w:rtl/>
        </w:rPr>
        <w:t xml:space="preserve"> أو تضييع لصلاة،</w:t>
      </w:r>
      <w:r w:rsidR="00DB514C">
        <w:rPr>
          <w:rFonts w:ascii="Traditional Arabic" w:eastAsiaTheme="minorHAnsi" w:hAnsi="Traditional Arabic" w:cs="KFGQPC Uthman Taha Naskh" w:hint="cs"/>
          <w:color w:val="000000" w:themeColor="text1"/>
          <w:sz w:val="72"/>
          <w:szCs w:val="72"/>
          <w:rtl/>
        </w:rPr>
        <w:t xml:space="preserve"> أو</w:t>
      </w:r>
      <w:r w:rsidR="00BC0A87" w:rsidRPr="007E02EC">
        <w:rPr>
          <w:rFonts w:ascii="Traditional Arabic" w:eastAsiaTheme="minorHAnsi" w:hAnsi="Traditional Arabic" w:cs="KFGQPC Uthman Taha Naskh"/>
          <w:color w:val="000000" w:themeColor="text1"/>
          <w:sz w:val="72"/>
          <w:szCs w:val="72"/>
          <w:rtl/>
        </w:rPr>
        <w:t xml:space="preserve"> </w:t>
      </w:r>
      <w:r w:rsidR="00CB3826">
        <w:rPr>
          <w:rFonts w:ascii="Traditional Arabic" w:eastAsiaTheme="minorHAnsi" w:hAnsi="Traditional Arabic" w:cs="KFGQPC Uthman Taha Naskh" w:hint="cs"/>
          <w:color w:val="000000" w:themeColor="text1"/>
          <w:sz w:val="72"/>
          <w:szCs w:val="72"/>
          <w:rtl/>
        </w:rPr>
        <w:t xml:space="preserve">لهف على </w:t>
      </w:r>
      <w:r w:rsidR="00BC0A87" w:rsidRPr="007E02EC">
        <w:rPr>
          <w:rFonts w:ascii="Traditional Arabic" w:eastAsiaTheme="minorHAnsi" w:hAnsi="Traditional Arabic" w:cs="KFGQPC Uthman Taha Naskh"/>
          <w:color w:val="000000" w:themeColor="text1"/>
          <w:sz w:val="72"/>
          <w:szCs w:val="72"/>
          <w:rtl/>
        </w:rPr>
        <w:t>ألعاب إلكترونية مدم</w:t>
      </w:r>
      <w:r w:rsidR="00DB514C">
        <w:rPr>
          <w:rFonts w:ascii="Traditional Arabic" w:eastAsiaTheme="minorHAnsi" w:hAnsi="Traditional Arabic" w:cs="KFGQPC Uthman Taha Naskh" w:hint="cs"/>
          <w:color w:val="000000" w:themeColor="text1"/>
          <w:sz w:val="72"/>
          <w:szCs w:val="72"/>
          <w:rtl/>
        </w:rPr>
        <w:t>ّ</w:t>
      </w:r>
      <w:r w:rsidR="00BC0A87" w:rsidRPr="007E02EC">
        <w:rPr>
          <w:rFonts w:ascii="Traditional Arabic" w:eastAsiaTheme="minorHAnsi" w:hAnsi="Traditional Arabic" w:cs="KFGQPC Uthman Taha Naskh"/>
          <w:color w:val="000000" w:themeColor="text1"/>
          <w:sz w:val="72"/>
          <w:szCs w:val="72"/>
          <w:rtl/>
        </w:rPr>
        <w:t xml:space="preserve">رة لدنياهم قبل دينهم، كيف لو أمرنا ربنا بنحو مما </w:t>
      </w:r>
      <w:r w:rsidR="00BC0A87" w:rsidRPr="007E02EC">
        <w:rPr>
          <w:rFonts w:ascii="Traditional Arabic" w:eastAsiaTheme="minorHAnsi" w:hAnsi="Traditional Arabic" w:cs="KFGQPC Uthman Taha Naskh"/>
          <w:color w:val="000000" w:themeColor="text1"/>
          <w:sz w:val="72"/>
          <w:szCs w:val="72"/>
          <w:rtl/>
        </w:rPr>
        <w:lastRenderedPageBreak/>
        <w:t>أمر ربه إبراهيم عليه السلام</w:t>
      </w:r>
      <w:r w:rsidR="00DB514C">
        <w:rPr>
          <w:rFonts w:ascii="Traditional Arabic" w:eastAsiaTheme="minorHAnsi" w:hAnsi="Traditional Arabic" w:cs="KFGQPC Uthman Taha Naskh" w:hint="cs"/>
          <w:color w:val="000000" w:themeColor="text1"/>
          <w:sz w:val="72"/>
          <w:szCs w:val="72"/>
          <w:rtl/>
        </w:rPr>
        <w:t xml:space="preserve">؟ </w:t>
      </w:r>
      <w:r w:rsidR="00CB3826">
        <w:rPr>
          <w:rFonts w:ascii="Traditional Arabic" w:eastAsiaTheme="minorHAnsi" w:hAnsi="Traditional Arabic" w:cs="KFGQPC Uthman Taha Naskh" w:hint="cs"/>
          <w:color w:val="000000" w:themeColor="text1"/>
          <w:sz w:val="72"/>
          <w:szCs w:val="72"/>
          <w:rtl/>
        </w:rPr>
        <w:t>هي ال</w:t>
      </w:r>
      <w:r w:rsidR="00DB514C">
        <w:rPr>
          <w:rFonts w:ascii="Traditional Arabic" w:eastAsiaTheme="minorHAnsi" w:hAnsi="Traditional Arabic" w:cs="KFGQPC Uthman Taha Naskh" w:hint="cs"/>
          <w:color w:val="000000" w:themeColor="text1"/>
          <w:sz w:val="72"/>
          <w:szCs w:val="72"/>
          <w:rtl/>
        </w:rPr>
        <w:t xml:space="preserve">حقيقة لابد من مراجعة </w:t>
      </w:r>
      <w:proofErr w:type="spellStart"/>
      <w:r w:rsidR="00DB514C">
        <w:rPr>
          <w:rFonts w:ascii="Traditional Arabic" w:eastAsiaTheme="minorHAnsi" w:hAnsi="Traditional Arabic" w:cs="KFGQPC Uthman Taha Naskh" w:hint="cs"/>
          <w:color w:val="000000" w:themeColor="text1"/>
          <w:sz w:val="72"/>
          <w:szCs w:val="72"/>
          <w:rtl/>
        </w:rPr>
        <w:t>منهجيتنا</w:t>
      </w:r>
      <w:proofErr w:type="spellEnd"/>
      <w:r w:rsidR="00DB514C">
        <w:rPr>
          <w:rFonts w:ascii="Traditional Arabic" w:eastAsiaTheme="minorHAnsi" w:hAnsi="Traditional Arabic" w:cs="KFGQPC Uthman Taha Naskh" w:hint="cs"/>
          <w:color w:val="000000" w:themeColor="text1"/>
          <w:sz w:val="72"/>
          <w:szCs w:val="72"/>
          <w:rtl/>
        </w:rPr>
        <w:t xml:space="preserve"> في التربية</w:t>
      </w:r>
      <w:r w:rsidR="00CB3826">
        <w:rPr>
          <w:rFonts w:ascii="Traditional Arabic" w:eastAsiaTheme="minorHAnsi" w:hAnsi="Traditional Arabic" w:cs="KFGQPC Uthman Taha Naskh" w:hint="cs"/>
          <w:color w:val="000000" w:themeColor="text1"/>
          <w:sz w:val="72"/>
          <w:szCs w:val="72"/>
          <w:rtl/>
        </w:rPr>
        <w:t xml:space="preserve"> من جذورها</w:t>
      </w:r>
      <w:r w:rsidR="00DB514C">
        <w:rPr>
          <w:rFonts w:ascii="Traditional Arabic" w:hAnsi="Traditional Arabic" w:cs="KFGQPC Uthman Taha Naskh" w:hint="cs"/>
          <w:rtl/>
        </w:rPr>
        <w:t xml:space="preserve">                         </w:t>
      </w:r>
      <w:r w:rsidR="00CB3826">
        <w:rPr>
          <w:rFonts w:ascii="Traditional Arabic" w:eastAsiaTheme="minorHAnsi" w:hAnsi="Traditional Arabic" w:cs="KFGQPC Uthman Taha Naskh"/>
          <w:color w:val="000000" w:themeColor="text1"/>
          <w:sz w:val="72"/>
          <w:szCs w:val="72"/>
          <w:rtl/>
        </w:rPr>
        <w:t>الله أكبر، الله كبر، الله أكبر</w:t>
      </w:r>
      <w:r w:rsidR="00CB3826">
        <w:rPr>
          <w:rFonts w:ascii="Traditional Arabic" w:eastAsiaTheme="minorHAnsi" w:hAnsi="Traditional Arabic" w:cs="KFGQPC Uthman Taha Naskh" w:hint="cs"/>
          <w:color w:val="000000" w:themeColor="text1"/>
          <w:sz w:val="72"/>
          <w:szCs w:val="72"/>
          <w:rtl/>
        </w:rPr>
        <w:t xml:space="preserve"> كبيرا                         </w:t>
      </w:r>
      <w:r w:rsidR="00E63835">
        <w:rPr>
          <w:rFonts w:ascii="Traditional Arabic" w:eastAsiaTheme="minorHAnsi" w:hAnsi="Traditional Arabic" w:cs="KFGQPC Uthman Taha Naskh" w:hint="cs"/>
          <w:color w:val="000000" w:themeColor="text1"/>
          <w:sz w:val="72"/>
          <w:szCs w:val="72"/>
          <w:rtl/>
        </w:rPr>
        <w:t xml:space="preserve">بعد ذلك المشهد العظيم من الانقياد والذل لله تعالى تأتي الرفع لأصحابه بنداء من السماء : </w:t>
      </w:r>
      <w:r w:rsidR="007B6EE2" w:rsidRPr="007E02EC">
        <w:rPr>
          <w:rFonts w:ascii="Traditional Arabic" w:eastAsiaTheme="minorHAnsi" w:hAnsi="Traditional Arabic" w:cs="KFGQPC Uthman Taha Naskh"/>
          <w:color w:val="000000" w:themeColor="text1"/>
          <w:sz w:val="72"/>
          <w:szCs w:val="72"/>
          <w:rtl/>
        </w:rPr>
        <w:t>(</w:t>
      </w:r>
      <w:r w:rsidR="00DA079F" w:rsidRPr="007E02EC">
        <w:rPr>
          <w:rFonts w:ascii="Traditional Arabic" w:eastAsiaTheme="minorHAnsi" w:hAnsi="Traditional Arabic" w:cs="KFGQPC Uthman Taha Naskh"/>
          <w:color w:val="000000" w:themeColor="text1"/>
          <w:sz w:val="72"/>
          <w:szCs w:val="72"/>
          <w:rtl/>
        </w:rPr>
        <w:t>وَنَادَيْنَاهُ أَن يَا إِبْرَاهِيمُ  قَدْ صَدَّقْتَ الرُّؤْيَا</w:t>
      </w:r>
      <w:r w:rsidR="007B6EE2" w:rsidRPr="007E02EC">
        <w:rPr>
          <w:rFonts w:ascii="Traditional Arabic" w:eastAsiaTheme="minorHAnsi" w:hAnsi="Traditional Arabic" w:cs="KFGQPC Uthman Taha Naskh"/>
          <w:color w:val="000000" w:themeColor="text1"/>
          <w:sz w:val="72"/>
          <w:szCs w:val="72"/>
          <w:rtl/>
        </w:rPr>
        <w:t xml:space="preserve"> إِنَّا </w:t>
      </w:r>
      <w:proofErr w:type="spellStart"/>
      <w:r w:rsidR="007B6EE2" w:rsidRPr="007E02EC">
        <w:rPr>
          <w:rFonts w:ascii="Traditional Arabic" w:eastAsiaTheme="minorHAnsi" w:hAnsi="Traditional Arabic" w:cs="KFGQPC Uthman Taha Naskh"/>
          <w:color w:val="000000" w:themeColor="text1"/>
          <w:sz w:val="72"/>
          <w:szCs w:val="72"/>
          <w:rtl/>
        </w:rPr>
        <w:t>كَذَٰلِكَ</w:t>
      </w:r>
      <w:proofErr w:type="spellEnd"/>
      <w:r w:rsidR="007B6EE2" w:rsidRPr="007E02EC">
        <w:rPr>
          <w:rFonts w:ascii="Traditional Arabic" w:eastAsiaTheme="minorHAnsi" w:hAnsi="Traditional Arabic" w:cs="KFGQPC Uthman Taha Naskh"/>
          <w:color w:val="000000" w:themeColor="text1"/>
          <w:sz w:val="72"/>
          <w:szCs w:val="72"/>
          <w:rtl/>
        </w:rPr>
        <w:t xml:space="preserve"> نَجْزِي الْمُحْسِنِينَ</w:t>
      </w:r>
      <w:r w:rsidR="00E63835">
        <w:rPr>
          <w:rFonts w:ascii="Traditional Arabic" w:eastAsiaTheme="minorHAnsi" w:hAnsi="Traditional Arabic" w:cs="KFGQPC Uthman Taha Naskh" w:hint="cs"/>
          <w:color w:val="000000" w:themeColor="text1"/>
          <w:sz w:val="72"/>
          <w:szCs w:val="72"/>
          <w:rtl/>
        </w:rPr>
        <w:t>،</w:t>
      </w:r>
      <w:r w:rsidR="00E63835" w:rsidRPr="00E63835">
        <w:rPr>
          <w:rFonts w:ascii="Traditional Arabic" w:eastAsiaTheme="minorHAnsi" w:hAnsi="Traditional Arabic" w:cs="KFGQPC Uthman Taha Naskh"/>
          <w:color w:val="000000" w:themeColor="text1"/>
          <w:sz w:val="72"/>
          <w:szCs w:val="72"/>
          <w:rtl/>
        </w:rPr>
        <w:t xml:space="preserve"> </w:t>
      </w:r>
      <w:r w:rsidR="00E63835" w:rsidRPr="007E02EC">
        <w:rPr>
          <w:rFonts w:ascii="Traditional Arabic" w:eastAsiaTheme="minorHAnsi" w:hAnsi="Traditional Arabic" w:cs="KFGQPC Uthman Taha Naskh"/>
          <w:color w:val="000000" w:themeColor="text1"/>
          <w:sz w:val="72"/>
          <w:szCs w:val="72"/>
          <w:rtl/>
        </w:rPr>
        <w:t xml:space="preserve">إِنَّ </w:t>
      </w:r>
      <w:proofErr w:type="spellStart"/>
      <w:r w:rsidR="00E63835" w:rsidRPr="007E02EC">
        <w:rPr>
          <w:rFonts w:ascii="Traditional Arabic" w:eastAsiaTheme="minorHAnsi" w:hAnsi="Traditional Arabic" w:cs="KFGQPC Uthman Taha Naskh"/>
          <w:color w:val="000000" w:themeColor="text1"/>
          <w:sz w:val="72"/>
          <w:szCs w:val="72"/>
          <w:rtl/>
        </w:rPr>
        <w:t>هَٰذَا</w:t>
      </w:r>
      <w:proofErr w:type="spellEnd"/>
      <w:r w:rsidR="00E63835" w:rsidRPr="007E02EC">
        <w:rPr>
          <w:rFonts w:ascii="Traditional Arabic" w:eastAsiaTheme="minorHAnsi" w:hAnsi="Traditional Arabic" w:cs="KFGQPC Uthman Taha Naskh"/>
          <w:color w:val="000000" w:themeColor="text1"/>
          <w:sz w:val="72"/>
          <w:szCs w:val="72"/>
          <w:rtl/>
        </w:rPr>
        <w:t xml:space="preserve"> لَهُوَ الْبَلَاءُ الْمُبِينُ</w:t>
      </w:r>
      <w:r w:rsidR="007B6EE2" w:rsidRPr="007E02EC">
        <w:rPr>
          <w:rFonts w:ascii="Traditional Arabic" w:eastAsiaTheme="minorHAnsi" w:hAnsi="Traditional Arabic" w:cs="KFGQPC Uthman Taha Naskh"/>
          <w:color w:val="000000" w:themeColor="text1"/>
          <w:sz w:val="72"/>
          <w:szCs w:val="72"/>
          <w:rtl/>
        </w:rPr>
        <w:t>)</w:t>
      </w:r>
      <w:r w:rsidR="00DA079F" w:rsidRPr="007E02EC">
        <w:rPr>
          <w:rFonts w:ascii="Traditional Arabic" w:eastAsiaTheme="minorHAnsi" w:hAnsi="Traditional Arabic" w:cs="KFGQPC Uthman Taha Naskh"/>
          <w:color w:val="000000" w:themeColor="text1"/>
          <w:sz w:val="72"/>
          <w:szCs w:val="72"/>
          <w:rtl/>
        </w:rPr>
        <w:t xml:space="preserve">: </w:t>
      </w:r>
      <w:r w:rsidR="008063B4" w:rsidRPr="007E02EC">
        <w:rPr>
          <w:rFonts w:ascii="Traditional Arabic" w:eastAsiaTheme="minorHAnsi" w:hAnsi="Traditional Arabic" w:cs="KFGQPC Uthman Taha Naskh"/>
          <w:color w:val="000000" w:themeColor="text1"/>
          <w:sz w:val="72"/>
          <w:szCs w:val="72"/>
          <w:rtl/>
        </w:rPr>
        <w:t>فإحسانك في امتثال الأمر</w:t>
      </w:r>
      <w:r w:rsidR="00E63835">
        <w:rPr>
          <w:rFonts w:ascii="Traditional Arabic" w:eastAsiaTheme="minorHAnsi" w:hAnsi="Traditional Arabic" w:cs="KFGQPC Uthman Taha Naskh" w:hint="cs"/>
          <w:color w:val="000000" w:themeColor="text1"/>
          <w:sz w:val="72"/>
          <w:szCs w:val="72"/>
          <w:rtl/>
        </w:rPr>
        <w:t>، واجتيازك لهذا الاختبار الواضح الجلي،</w:t>
      </w:r>
      <w:r w:rsidR="008063B4" w:rsidRPr="007E02EC">
        <w:rPr>
          <w:rFonts w:ascii="Traditional Arabic" w:eastAsiaTheme="minorHAnsi" w:hAnsi="Traditional Arabic" w:cs="KFGQPC Uthman Taha Naskh"/>
          <w:color w:val="000000" w:themeColor="text1"/>
          <w:sz w:val="72"/>
          <w:szCs w:val="72"/>
          <w:rtl/>
        </w:rPr>
        <w:t xml:space="preserve"> تستحق عليه جزاء من الله عظيما</w:t>
      </w:r>
      <w:r w:rsidR="00E63835">
        <w:rPr>
          <w:rFonts w:ascii="Traditional Arabic" w:eastAsiaTheme="minorHAnsi" w:hAnsi="Traditional Arabic" w:cs="KFGQPC Uthman Taha Naskh" w:hint="cs"/>
          <w:color w:val="000000" w:themeColor="text1"/>
          <w:sz w:val="72"/>
          <w:szCs w:val="72"/>
          <w:rtl/>
        </w:rPr>
        <w:t xml:space="preserve">، (هل جزاء الإحسان إلا الإحسان) </w:t>
      </w:r>
      <w:r w:rsidR="008063B4" w:rsidRPr="007E02EC">
        <w:rPr>
          <w:rFonts w:ascii="Traditional Arabic" w:eastAsiaTheme="minorHAnsi" w:hAnsi="Traditional Arabic" w:cs="KFGQPC Uthman Taha Naskh"/>
          <w:color w:val="000000" w:themeColor="text1"/>
          <w:sz w:val="72"/>
          <w:szCs w:val="72"/>
          <w:rtl/>
        </w:rPr>
        <w:t>.</w:t>
      </w:r>
      <w:r w:rsidR="00CE2924">
        <w:rPr>
          <w:rFonts w:ascii="Traditional Arabic" w:hAnsi="Traditional Arabic" w:cs="KFGQPC Uthman Taha Naskh" w:hint="cs"/>
          <w:rtl/>
        </w:rPr>
        <w:t xml:space="preserve">       </w:t>
      </w:r>
      <w:r w:rsidR="00E63835">
        <w:rPr>
          <w:rFonts w:ascii="Traditional Arabic" w:eastAsiaTheme="minorHAnsi" w:hAnsi="Traditional Arabic" w:cs="KFGQPC Uthman Taha Naskh" w:hint="cs"/>
          <w:color w:val="000000" w:themeColor="text1"/>
          <w:sz w:val="72"/>
          <w:szCs w:val="72"/>
          <w:rtl/>
          <w:lang w:bidi="ar-DZ"/>
        </w:rPr>
        <w:t xml:space="preserve">أم الجزاء الأول ففي </w:t>
      </w:r>
      <w:proofErr w:type="gramStart"/>
      <w:r w:rsidR="00E63835">
        <w:rPr>
          <w:rFonts w:ascii="Traditional Arabic" w:eastAsiaTheme="minorHAnsi" w:hAnsi="Traditional Arabic" w:cs="KFGQPC Uthman Taha Naskh" w:hint="cs"/>
          <w:color w:val="000000" w:themeColor="text1"/>
          <w:sz w:val="72"/>
          <w:szCs w:val="72"/>
          <w:rtl/>
          <w:lang w:bidi="ar-DZ"/>
        </w:rPr>
        <w:t>قوله :</w:t>
      </w:r>
      <w:proofErr w:type="gramEnd"/>
      <w:r w:rsidR="00ED38FF">
        <w:rPr>
          <w:rFonts w:ascii="Traditional Arabic" w:eastAsiaTheme="minorHAnsi" w:hAnsi="Traditional Arabic" w:cs="KFGQPC Uthman Taha Naskh" w:hint="cs"/>
          <w:color w:val="000000" w:themeColor="text1"/>
          <w:sz w:val="72"/>
          <w:szCs w:val="72"/>
          <w:rtl/>
          <w:lang w:bidi="ar-DZ"/>
        </w:rPr>
        <w:t xml:space="preserve"> (وفدينه بذبح عظيم</w:t>
      </w:r>
      <w:r w:rsidR="00ED38FF">
        <w:rPr>
          <w:rFonts w:ascii="Traditional Arabic" w:eastAsiaTheme="minorHAnsi" w:hAnsi="Traditional Arabic" w:cs="Cambria" w:hint="cs"/>
          <w:color w:val="000000" w:themeColor="text1"/>
          <w:sz w:val="72"/>
          <w:szCs w:val="72"/>
          <w:rtl/>
          <w:lang w:bidi="ar-DZ"/>
        </w:rPr>
        <w:t>)</w:t>
      </w:r>
      <w:r w:rsidR="00E63835">
        <w:rPr>
          <w:rFonts w:ascii="Traditional Arabic" w:eastAsiaTheme="minorHAnsi" w:hAnsi="Traditional Arabic" w:cs="KFGQPC Uthman Taha Naskh" w:hint="cs"/>
          <w:color w:val="000000" w:themeColor="text1"/>
          <w:sz w:val="72"/>
          <w:szCs w:val="72"/>
          <w:rtl/>
          <w:lang w:bidi="ar-DZ"/>
        </w:rPr>
        <w:t xml:space="preserve"> </w:t>
      </w:r>
      <w:r w:rsidR="00ED38FF">
        <w:rPr>
          <w:rFonts w:ascii="Traditional Arabic" w:eastAsiaTheme="minorHAnsi" w:hAnsi="Traditional Arabic" w:cs="KFGQPC Uthman Taha Naskh" w:hint="cs"/>
          <w:color w:val="000000" w:themeColor="text1"/>
          <w:sz w:val="72"/>
          <w:szCs w:val="72"/>
          <w:rtl/>
          <w:lang w:bidi="ar-DZ"/>
        </w:rPr>
        <w:lastRenderedPageBreak/>
        <w:t xml:space="preserve">بذبح عظيم </w:t>
      </w:r>
      <w:r w:rsidR="00ED38FF">
        <w:rPr>
          <w:rFonts w:ascii="Traditional Arabic" w:eastAsiaTheme="minorHAnsi" w:hAnsi="Traditional Arabic" w:cs="KFGQPC Uthman Taha Naskh"/>
          <w:color w:val="000000" w:themeColor="text1"/>
          <w:sz w:val="72"/>
          <w:szCs w:val="72"/>
          <w:rtl/>
          <w:lang w:bidi="ar-DZ"/>
        </w:rPr>
        <w:t xml:space="preserve">ذبحه إبراهيم، </w:t>
      </w:r>
      <w:r w:rsidR="00E63835" w:rsidRPr="00E63835">
        <w:rPr>
          <w:rFonts w:ascii="Traditional Arabic" w:eastAsiaTheme="minorHAnsi" w:hAnsi="Traditional Arabic" w:cs="KFGQPC Uthman Taha Naskh"/>
          <w:color w:val="000000" w:themeColor="text1"/>
          <w:sz w:val="72"/>
          <w:szCs w:val="72"/>
          <w:rtl/>
          <w:lang w:bidi="ar-DZ"/>
        </w:rPr>
        <w:t>كان عظيما من جهة أنه كان فداء لإسماعيل، ومن جهة أنه من جملة العبادات الجليلة، ومن جهة أنه كان قربانا وسنة إلى يوم القيامة</w:t>
      </w:r>
      <w:r w:rsidR="00E63835">
        <w:rPr>
          <w:rFonts w:ascii="Traditional Arabic" w:eastAsiaTheme="minorHAnsi" w:hAnsi="Traditional Arabic" w:cs="KFGQPC Uthman Taha Naskh"/>
          <w:color w:val="000000" w:themeColor="text1"/>
          <w:sz w:val="72"/>
          <w:szCs w:val="72"/>
          <w:lang w:bidi="ar-DZ"/>
        </w:rPr>
        <w:t xml:space="preserve"> </w:t>
      </w:r>
      <w:r w:rsidR="00E63835">
        <w:rPr>
          <w:rFonts w:ascii="Traditional Arabic" w:eastAsiaTheme="minorHAnsi" w:hAnsi="Traditional Arabic" w:cs="KFGQPC Uthman Taha Naskh"/>
          <w:color w:val="000000" w:themeColor="text1"/>
          <w:sz w:val="72"/>
          <w:szCs w:val="72"/>
        </w:rPr>
        <w:t>.</w:t>
      </w:r>
      <w:r w:rsidR="00ED38FF">
        <w:rPr>
          <w:rFonts w:ascii="Traditional Arabic" w:eastAsiaTheme="minorHAnsi" w:hAnsi="Traditional Arabic" w:cs="KFGQPC Uthman Taha Naskh" w:hint="cs"/>
          <w:color w:val="000000" w:themeColor="text1"/>
          <w:sz w:val="72"/>
          <w:szCs w:val="72"/>
          <w:rtl/>
        </w:rPr>
        <w:t xml:space="preserve">                                                                   </w:t>
      </w:r>
      <w:r w:rsidR="00E63835">
        <w:rPr>
          <w:rFonts w:ascii="Traditional Arabic" w:eastAsiaTheme="minorHAnsi" w:hAnsi="Traditional Arabic" w:cs="KFGQPC Uthman Taha Naskh" w:hint="cs"/>
          <w:color w:val="000000" w:themeColor="text1"/>
          <w:sz w:val="72"/>
          <w:szCs w:val="72"/>
          <w:rtl/>
          <w:lang w:bidi="ar-DZ"/>
        </w:rPr>
        <w:t xml:space="preserve">أما الجزاء الثاني : ففي قوله تعالى : </w:t>
      </w:r>
      <w:r w:rsidR="00E63835">
        <w:rPr>
          <w:rFonts w:ascii="Traditional Arabic" w:eastAsiaTheme="minorHAnsi" w:hAnsi="Traditional Arabic" w:cs="KFGQPC Uthman Taha Naskh" w:hint="cs"/>
          <w:color w:val="000000" w:themeColor="text1"/>
          <w:sz w:val="72"/>
          <w:szCs w:val="72"/>
          <w:rtl/>
        </w:rPr>
        <w:t>(</w:t>
      </w:r>
      <w:hyperlink r:id="rId10" w:anchor="docu" w:history="1">
        <w:r w:rsidR="00B62458" w:rsidRPr="007E02EC">
          <w:rPr>
            <w:rFonts w:ascii="Traditional Arabic" w:eastAsiaTheme="minorHAnsi" w:hAnsi="Traditional Arabic" w:cs="KFGQPC Uthman Taha Naskh"/>
            <w:color w:val="000000" w:themeColor="text1"/>
            <w:sz w:val="72"/>
            <w:szCs w:val="72"/>
            <w:rtl/>
          </w:rPr>
          <w:t>سلام على إبراهيم</w:t>
        </w:r>
        <w:r w:rsidR="00B62458" w:rsidRPr="007E02EC">
          <w:rPr>
            <w:rFonts w:ascii="Cambria" w:eastAsiaTheme="minorHAnsi" w:hAnsi="Cambria" w:cs="Cambria" w:hint="cs"/>
            <w:color w:val="000000" w:themeColor="text1"/>
            <w:sz w:val="72"/>
            <w:szCs w:val="72"/>
            <w:rtl/>
          </w:rPr>
          <w:t> </w:t>
        </w:r>
      </w:hyperlink>
      <w:hyperlink r:id="rId11" w:anchor="docu" w:history="1">
        <w:r w:rsidR="00B62458" w:rsidRPr="007E02EC">
          <w:rPr>
            <w:rFonts w:ascii="Traditional Arabic" w:eastAsiaTheme="minorHAnsi" w:hAnsi="Traditional Arabic" w:cs="KFGQPC Uthman Taha Naskh"/>
            <w:color w:val="000000" w:themeColor="text1"/>
            <w:sz w:val="72"/>
            <w:szCs w:val="72"/>
            <w:rtl/>
          </w:rPr>
          <w:t>كذلك نجزي المحسنين</w:t>
        </w:r>
        <w:r w:rsidR="00B62458" w:rsidRPr="007E02EC">
          <w:rPr>
            <w:rFonts w:ascii="Cambria" w:eastAsiaTheme="minorHAnsi" w:hAnsi="Cambria" w:cs="Cambria" w:hint="cs"/>
            <w:color w:val="000000" w:themeColor="text1"/>
            <w:sz w:val="72"/>
            <w:szCs w:val="72"/>
            <w:rtl/>
          </w:rPr>
          <w:t> </w:t>
        </w:r>
      </w:hyperlink>
      <w:r w:rsidR="00B62458" w:rsidRPr="007E02EC">
        <w:rPr>
          <w:rFonts w:ascii="Traditional Arabic" w:eastAsiaTheme="minorHAnsi" w:hAnsi="Traditional Arabic" w:cs="KFGQPC Uthman Taha Naskh"/>
          <w:color w:val="000000" w:themeColor="text1"/>
          <w:sz w:val="72"/>
          <w:szCs w:val="72"/>
          <w:rtl/>
        </w:rPr>
        <w:t xml:space="preserve">إنه من عبادنا المؤمنين) : إنها بشارة لكل من انتهج نهج </w:t>
      </w:r>
      <w:r w:rsidR="00DB514C">
        <w:rPr>
          <w:rFonts w:ascii="Traditional Arabic" w:eastAsiaTheme="minorHAnsi" w:hAnsi="Traditional Arabic" w:cs="KFGQPC Uthman Taha Naskh" w:hint="cs"/>
          <w:color w:val="000000" w:themeColor="text1"/>
          <w:sz w:val="72"/>
          <w:szCs w:val="72"/>
          <w:rtl/>
        </w:rPr>
        <w:t xml:space="preserve">الأنبياء عموما، ونهج </w:t>
      </w:r>
      <w:r w:rsidR="00B62458" w:rsidRPr="007E02EC">
        <w:rPr>
          <w:rFonts w:ascii="Traditional Arabic" w:eastAsiaTheme="minorHAnsi" w:hAnsi="Traditional Arabic" w:cs="KFGQPC Uthman Taha Naskh"/>
          <w:color w:val="000000" w:themeColor="text1"/>
          <w:sz w:val="72"/>
          <w:szCs w:val="72"/>
          <w:rtl/>
        </w:rPr>
        <w:t>إبراهيم</w:t>
      </w:r>
      <w:r w:rsidR="00DB514C">
        <w:rPr>
          <w:rFonts w:ascii="Traditional Arabic" w:eastAsiaTheme="minorHAnsi" w:hAnsi="Traditional Arabic" w:cs="KFGQPC Uthman Taha Naskh" w:hint="cs"/>
          <w:color w:val="000000" w:themeColor="text1"/>
          <w:sz w:val="72"/>
          <w:szCs w:val="72"/>
          <w:rtl/>
        </w:rPr>
        <w:t xml:space="preserve"> وإسماعيل خصوصا،               </w:t>
      </w:r>
      <w:r w:rsidR="00B62458" w:rsidRPr="007E02EC">
        <w:rPr>
          <w:rFonts w:ascii="Traditional Arabic" w:eastAsiaTheme="minorHAnsi" w:hAnsi="Traditional Arabic" w:cs="KFGQPC Uthman Taha Naskh"/>
          <w:color w:val="000000" w:themeColor="text1"/>
          <w:sz w:val="72"/>
          <w:szCs w:val="72"/>
          <w:rtl/>
        </w:rPr>
        <w:t xml:space="preserve">فتعلق قلبه بالله </w:t>
      </w:r>
      <w:r w:rsidR="00DB514C">
        <w:rPr>
          <w:rFonts w:ascii="Traditional Arabic" w:eastAsiaTheme="minorHAnsi" w:hAnsi="Traditional Arabic" w:cs="KFGQPC Uthman Taha Naskh" w:hint="cs"/>
          <w:color w:val="000000" w:themeColor="text1"/>
          <w:sz w:val="72"/>
          <w:szCs w:val="72"/>
          <w:rtl/>
        </w:rPr>
        <w:t xml:space="preserve">محبة </w:t>
      </w:r>
      <w:r w:rsidR="00B62458" w:rsidRPr="007E02EC">
        <w:rPr>
          <w:rFonts w:ascii="Traditional Arabic" w:eastAsiaTheme="minorHAnsi" w:hAnsi="Traditional Arabic" w:cs="KFGQPC Uthman Taha Naskh"/>
          <w:color w:val="000000" w:themeColor="text1"/>
          <w:sz w:val="72"/>
          <w:szCs w:val="72"/>
          <w:rtl/>
        </w:rPr>
        <w:t xml:space="preserve">ولم يتعلق بغيره، </w:t>
      </w:r>
      <w:r w:rsidR="00DB514C">
        <w:rPr>
          <w:rFonts w:ascii="Traditional Arabic" w:eastAsiaTheme="minorHAnsi" w:hAnsi="Traditional Arabic" w:cs="KFGQPC Uthman Taha Naskh" w:hint="cs"/>
          <w:color w:val="000000" w:themeColor="text1"/>
          <w:sz w:val="72"/>
          <w:szCs w:val="72"/>
          <w:rtl/>
        </w:rPr>
        <w:t xml:space="preserve"> فإن أحب غيره فإنما يحبه محبة تابعة لمحبة الله، مقربة لله، إنها بشارة لكل من </w:t>
      </w:r>
      <w:r w:rsidR="00B62458" w:rsidRPr="007E02EC">
        <w:rPr>
          <w:rFonts w:ascii="Traditional Arabic" w:eastAsiaTheme="minorHAnsi" w:hAnsi="Traditional Arabic" w:cs="KFGQPC Uthman Taha Naskh"/>
          <w:color w:val="000000" w:themeColor="text1"/>
          <w:sz w:val="72"/>
          <w:szCs w:val="72"/>
          <w:rtl/>
        </w:rPr>
        <w:t>استسلم الله</w:t>
      </w:r>
      <w:r w:rsidR="00DB514C">
        <w:rPr>
          <w:rFonts w:ascii="Traditional Arabic" w:eastAsiaTheme="minorHAnsi" w:hAnsi="Traditional Arabic" w:cs="KFGQPC Uthman Taha Naskh" w:hint="cs"/>
          <w:color w:val="000000" w:themeColor="text1"/>
          <w:sz w:val="72"/>
          <w:szCs w:val="72"/>
          <w:rtl/>
        </w:rPr>
        <w:t xml:space="preserve"> أمرا ونهيا</w:t>
      </w:r>
      <w:r w:rsidR="00B62458" w:rsidRPr="007E02EC">
        <w:rPr>
          <w:rFonts w:ascii="Traditional Arabic" w:eastAsiaTheme="minorHAnsi" w:hAnsi="Traditional Arabic" w:cs="KFGQPC Uthman Taha Naskh"/>
          <w:color w:val="000000" w:themeColor="text1"/>
          <w:sz w:val="72"/>
          <w:szCs w:val="72"/>
          <w:rtl/>
        </w:rPr>
        <w:t>،</w:t>
      </w:r>
      <w:r w:rsidR="00DB514C">
        <w:rPr>
          <w:rFonts w:ascii="Traditional Arabic" w:eastAsiaTheme="minorHAnsi" w:hAnsi="Traditional Arabic" w:cs="KFGQPC Uthman Taha Naskh" w:hint="cs"/>
          <w:color w:val="000000" w:themeColor="text1"/>
          <w:sz w:val="72"/>
          <w:szCs w:val="72"/>
          <w:rtl/>
        </w:rPr>
        <w:t xml:space="preserve"> في </w:t>
      </w:r>
      <w:r w:rsidR="00DB514C">
        <w:rPr>
          <w:rFonts w:ascii="Traditional Arabic" w:eastAsiaTheme="minorHAnsi" w:hAnsi="Traditional Arabic" w:cs="KFGQPC Uthman Taha Naskh" w:hint="cs"/>
          <w:color w:val="000000" w:themeColor="text1"/>
          <w:sz w:val="72"/>
          <w:szCs w:val="72"/>
          <w:rtl/>
        </w:rPr>
        <w:lastRenderedPageBreak/>
        <w:t>شؤونه كلها، وفي شأن والديه وأبنائه خصوصا</w:t>
      </w:r>
      <w:r w:rsidR="00B62458" w:rsidRPr="007E02EC">
        <w:rPr>
          <w:rFonts w:ascii="Traditional Arabic" w:eastAsiaTheme="minorHAnsi" w:hAnsi="Traditional Arabic" w:cs="KFGQPC Uthman Taha Naskh"/>
          <w:color w:val="000000" w:themeColor="text1"/>
          <w:sz w:val="72"/>
          <w:szCs w:val="72"/>
          <w:rtl/>
        </w:rPr>
        <w:t xml:space="preserve"> أن</w:t>
      </w:r>
      <w:r w:rsidR="00ED38FF">
        <w:rPr>
          <w:rFonts w:ascii="Traditional Arabic" w:eastAsiaTheme="minorHAnsi" w:hAnsi="Traditional Arabic" w:cs="KFGQPC Uthman Taha Naskh" w:hint="cs"/>
          <w:color w:val="000000" w:themeColor="text1"/>
          <w:sz w:val="72"/>
          <w:szCs w:val="72"/>
          <w:rtl/>
        </w:rPr>
        <w:t>ّ</w:t>
      </w:r>
      <w:r w:rsidR="00B62458" w:rsidRPr="007E02EC">
        <w:rPr>
          <w:rFonts w:ascii="Traditional Arabic" w:eastAsiaTheme="minorHAnsi" w:hAnsi="Traditional Arabic" w:cs="KFGQPC Uthman Taha Naskh"/>
          <w:color w:val="000000" w:themeColor="text1"/>
          <w:sz w:val="72"/>
          <w:szCs w:val="72"/>
          <w:rtl/>
        </w:rPr>
        <w:t xml:space="preserve"> له سلام</w:t>
      </w:r>
      <w:r w:rsidR="00ED38FF">
        <w:rPr>
          <w:rFonts w:ascii="Traditional Arabic" w:eastAsiaTheme="minorHAnsi" w:hAnsi="Traditional Arabic" w:cs="KFGQPC Uthman Taha Naskh" w:hint="cs"/>
          <w:color w:val="000000" w:themeColor="text1"/>
          <w:sz w:val="72"/>
          <w:szCs w:val="72"/>
          <w:rtl/>
        </w:rPr>
        <w:t>ا</w:t>
      </w:r>
      <w:r w:rsidR="00B62458" w:rsidRPr="007E02EC">
        <w:rPr>
          <w:rFonts w:ascii="Traditional Arabic" w:eastAsiaTheme="minorHAnsi" w:hAnsi="Traditional Arabic" w:cs="KFGQPC Uthman Taha Naskh"/>
          <w:color w:val="000000" w:themeColor="text1"/>
          <w:sz w:val="72"/>
          <w:szCs w:val="72"/>
          <w:rtl/>
        </w:rPr>
        <w:t xml:space="preserve"> </w:t>
      </w:r>
      <w:r w:rsidR="00DB514C">
        <w:rPr>
          <w:rFonts w:ascii="Traditional Arabic" w:eastAsiaTheme="minorHAnsi" w:hAnsi="Traditional Arabic" w:cs="KFGQPC Uthman Taha Naskh" w:hint="cs"/>
          <w:color w:val="000000" w:themeColor="text1"/>
          <w:sz w:val="72"/>
          <w:szCs w:val="72"/>
          <w:rtl/>
        </w:rPr>
        <w:t>من الله تعالى</w:t>
      </w:r>
      <w:r w:rsidR="00ED38FF">
        <w:rPr>
          <w:rFonts w:ascii="Traditional Arabic" w:eastAsiaTheme="minorHAnsi" w:hAnsi="Traditional Arabic" w:cs="KFGQPC Uthman Taha Naskh" w:hint="cs"/>
          <w:color w:val="000000" w:themeColor="text1"/>
          <w:sz w:val="72"/>
          <w:szCs w:val="72"/>
          <w:rtl/>
        </w:rPr>
        <w:t xml:space="preserve"> كما كان لإبراهيم عليه السلام ،</w:t>
      </w:r>
      <w:r w:rsidR="00DB514C">
        <w:rPr>
          <w:rFonts w:ascii="Traditional Arabic" w:eastAsiaTheme="minorHAnsi" w:hAnsi="Traditional Arabic" w:cs="KFGQPC Uthman Taha Naskh" w:hint="cs"/>
          <w:color w:val="000000" w:themeColor="text1"/>
          <w:sz w:val="72"/>
          <w:szCs w:val="72"/>
          <w:rtl/>
        </w:rPr>
        <w:t xml:space="preserve"> </w:t>
      </w:r>
      <w:r w:rsidR="00DB514C">
        <w:rPr>
          <w:rFonts w:ascii="Traditional Arabic" w:eastAsiaTheme="minorHAnsi" w:hAnsi="Traditional Arabic" w:cs="KFGQPC Uthman Taha Naskh"/>
          <w:color w:val="000000" w:themeColor="text1"/>
          <w:sz w:val="72"/>
          <w:szCs w:val="72"/>
          <w:rtl/>
        </w:rPr>
        <w:t>ل</w:t>
      </w:r>
      <w:r w:rsidR="00B62458" w:rsidRPr="007E02EC">
        <w:rPr>
          <w:rFonts w:ascii="Traditional Arabic" w:eastAsiaTheme="minorHAnsi" w:hAnsi="Traditional Arabic" w:cs="KFGQPC Uthman Taha Naskh"/>
          <w:color w:val="000000" w:themeColor="text1"/>
          <w:sz w:val="72"/>
          <w:szCs w:val="72"/>
          <w:rtl/>
        </w:rPr>
        <w:t>م يحد</w:t>
      </w:r>
      <w:r w:rsidR="00ED38FF">
        <w:rPr>
          <w:rFonts w:ascii="Traditional Arabic" w:eastAsiaTheme="minorHAnsi" w:hAnsi="Traditional Arabic" w:cs="KFGQPC Uthman Taha Naskh"/>
          <w:color w:val="000000" w:themeColor="text1"/>
          <w:sz w:val="72"/>
          <w:szCs w:val="72"/>
          <w:rtl/>
        </w:rPr>
        <w:t xml:space="preserve">د نوع السلام ليشمل كل سلام، </w:t>
      </w:r>
      <w:r w:rsidR="00DB514C">
        <w:rPr>
          <w:rFonts w:ascii="Traditional Arabic" w:eastAsiaTheme="minorHAnsi" w:hAnsi="Traditional Arabic" w:cs="KFGQPC Uthman Taha Naskh" w:hint="cs"/>
          <w:color w:val="000000" w:themeColor="text1"/>
          <w:sz w:val="72"/>
          <w:szCs w:val="72"/>
          <w:rtl/>
        </w:rPr>
        <w:t>من كل سوء وشر</w:t>
      </w:r>
      <w:r w:rsidR="00ED38FF">
        <w:rPr>
          <w:rFonts w:ascii="Traditional Arabic" w:eastAsiaTheme="minorHAnsi" w:hAnsi="Traditional Arabic" w:cs="KFGQPC Uthman Taha Naskh" w:hint="cs"/>
          <w:color w:val="000000" w:themeColor="text1"/>
          <w:sz w:val="72"/>
          <w:szCs w:val="72"/>
          <w:rtl/>
        </w:rPr>
        <w:t>،</w:t>
      </w:r>
      <w:r w:rsidR="00B62458" w:rsidRPr="007E02EC">
        <w:rPr>
          <w:rFonts w:ascii="Traditional Arabic" w:eastAsiaTheme="minorHAnsi" w:hAnsi="Traditional Arabic" w:cs="KFGQPC Uthman Taha Naskh"/>
          <w:color w:val="000000" w:themeColor="text1"/>
          <w:sz w:val="72"/>
          <w:szCs w:val="72"/>
          <w:rtl/>
        </w:rPr>
        <w:t xml:space="preserve"> في دينك</w:t>
      </w:r>
      <w:r w:rsidR="00ED38FF">
        <w:rPr>
          <w:rFonts w:ascii="Traditional Arabic" w:eastAsiaTheme="minorHAnsi" w:hAnsi="Traditional Arabic" w:cs="KFGQPC Uthman Taha Naskh" w:hint="cs"/>
          <w:color w:val="000000" w:themeColor="text1"/>
          <w:sz w:val="72"/>
          <w:szCs w:val="72"/>
          <w:rtl/>
        </w:rPr>
        <w:t xml:space="preserve"> ودنياك وآخرتك</w:t>
      </w:r>
      <w:r w:rsidR="00ED38FF">
        <w:rPr>
          <w:rFonts w:ascii="Cambria" w:eastAsiaTheme="minorHAnsi" w:hAnsi="Cambria" w:cs="Cambria" w:hint="cs"/>
          <w:color w:val="000000" w:themeColor="text1"/>
          <w:sz w:val="72"/>
          <w:szCs w:val="72"/>
          <w:rtl/>
        </w:rPr>
        <w:t xml:space="preserve"> .</w:t>
      </w:r>
      <w:r w:rsidR="00B62458" w:rsidRPr="007E02EC">
        <w:rPr>
          <w:rFonts w:ascii="Cambria" w:eastAsiaTheme="minorHAnsi" w:hAnsi="Cambria" w:cs="Cambria" w:hint="cs"/>
          <w:color w:val="000000" w:themeColor="text1"/>
          <w:sz w:val="72"/>
          <w:szCs w:val="72"/>
          <w:rtl/>
        </w:rPr>
        <w:t> </w:t>
      </w:r>
      <w:r w:rsidR="00ED38FF">
        <w:rPr>
          <w:rFonts w:ascii="Traditional Arabic" w:eastAsiaTheme="minorHAnsi" w:hAnsi="Traditional Arabic" w:cs="KFGQPC Uthman Taha Naskh" w:hint="cs"/>
          <w:color w:val="000000" w:themeColor="text1"/>
          <w:sz w:val="72"/>
          <w:szCs w:val="72"/>
          <w:rtl/>
        </w:rPr>
        <w:t xml:space="preserve">    </w:t>
      </w:r>
    </w:p>
    <w:p w14:paraId="45FC88E0" w14:textId="5CE0B6EE" w:rsidR="00B62458" w:rsidRPr="007E02EC" w:rsidRDefault="00ED38FF" w:rsidP="00ED38FF">
      <w:pPr>
        <w:spacing w:after="160" w:line="259" w:lineRule="auto"/>
        <w:rPr>
          <w:rFonts w:ascii="Traditional Arabic" w:eastAsiaTheme="minorHAnsi" w:hAnsi="Traditional Arabic" w:cs="KFGQPC Uthman Taha Naskh"/>
          <w:color w:val="000000" w:themeColor="text1"/>
          <w:sz w:val="72"/>
          <w:szCs w:val="72"/>
          <w:rtl/>
        </w:rPr>
      </w:pPr>
      <w:r>
        <w:rPr>
          <w:rFonts w:ascii="Traditional Arabic" w:eastAsiaTheme="minorHAnsi" w:hAnsi="Traditional Arabic" w:cs="KFGQPC Uthman Taha Naskh" w:hint="cs"/>
          <w:color w:val="000000" w:themeColor="text1"/>
          <w:sz w:val="72"/>
          <w:szCs w:val="72"/>
          <w:rtl/>
        </w:rPr>
        <w:t>أما الجزاء الثالث ففي قوله تعالى</w:t>
      </w:r>
      <w:r w:rsidR="00B62458" w:rsidRPr="007E02EC">
        <w:rPr>
          <w:rFonts w:ascii="Traditional Arabic" w:eastAsiaTheme="minorHAnsi" w:hAnsi="Traditional Arabic" w:cs="KFGQPC Uthman Taha Naskh"/>
          <w:color w:val="000000" w:themeColor="text1"/>
          <w:sz w:val="72"/>
          <w:szCs w:val="72"/>
          <w:rtl/>
        </w:rPr>
        <w:t>: (</w:t>
      </w:r>
      <w:r w:rsidR="00B62458" w:rsidRPr="007E02EC">
        <w:rPr>
          <w:rFonts w:ascii="Traditional Arabic" w:eastAsiaTheme="minorHAnsi" w:hAnsi="Traditional Arabic" w:cs="KFGQPC Uthman Taha Naskh"/>
          <w:color w:val="000000" w:themeColor="text1"/>
          <w:sz w:val="72"/>
          <w:szCs w:val="72"/>
        </w:rPr>
        <w:t> </w:t>
      </w:r>
      <w:hyperlink r:id="rId12" w:anchor="docu" w:history="1">
        <w:r w:rsidR="00B62458" w:rsidRPr="007E02EC">
          <w:rPr>
            <w:rFonts w:ascii="Traditional Arabic" w:eastAsiaTheme="minorHAnsi" w:hAnsi="Traditional Arabic" w:cs="KFGQPC Uthman Taha Naskh"/>
            <w:color w:val="000000" w:themeColor="text1"/>
            <w:sz w:val="72"/>
            <w:szCs w:val="72"/>
            <w:rtl/>
          </w:rPr>
          <w:t>وبشرناه بإسحاق نبيا من الصالحين</w:t>
        </w:r>
        <w:r w:rsidR="00B62458" w:rsidRPr="007E02EC">
          <w:rPr>
            <w:rFonts w:ascii="Cambria" w:eastAsiaTheme="minorHAnsi" w:hAnsi="Cambria" w:cs="Cambria" w:hint="cs"/>
            <w:color w:val="000000" w:themeColor="text1"/>
            <w:sz w:val="72"/>
            <w:szCs w:val="72"/>
            <w:rtl/>
          </w:rPr>
          <w:t> </w:t>
        </w:r>
      </w:hyperlink>
      <w:hyperlink r:id="rId13" w:anchor="docu" w:history="1">
        <w:r w:rsidR="00B62458" w:rsidRPr="007E02EC">
          <w:rPr>
            <w:rFonts w:ascii="Traditional Arabic" w:eastAsiaTheme="minorHAnsi" w:hAnsi="Traditional Arabic" w:cs="KFGQPC Uthman Taha Naskh"/>
            <w:color w:val="000000" w:themeColor="text1"/>
            <w:sz w:val="72"/>
            <w:szCs w:val="72"/>
            <w:rtl/>
          </w:rPr>
          <w:t>وباركنا عليه وعلى إسحاق ومن ذريتهما محسن وظالم لنفسه مبين</w:t>
        </w:r>
        <w:r w:rsidR="00B62458" w:rsidRPr="007E02EC">
          <w:rPr>
            <w:rFonts w:ascii="Cambria" w:eastAsiaTheme="minorHAnsi" w:hAnsi="Cambria" w:cs="Cambria" w:hint="cs"/>
            <w:color w:val="000000" w:themeColor="text1"/>
            <w:sz w:val="72"/>
            <w:szCs w:val="72"/>
            <w:rtl/>
          </w:rPr>
          <w:t> </w:t>
        </w:r>
      </w:hyperlink>
      <w:r w:rsidR="00B62458" w:rsidRPr="007E02EC">
        <w:rPr>
          <w:rFonts w:ascii="Traditional Arabic" w:eastAsiaTheme="minorHAnsi" w:hAnsi="Traditional Arabic" w:cs="KFGQPC Uthman Taha Naskh"/>
          <w:color w:val="000000" w:themeColor="text1"/>
          <w:sz w:val="72"/>
          <w:szCs w:val="72"/>
        </w:rPr>
        <w:t>(</w:t>
      </w:r>
      <w:r w:rsidR="00B62458" w:rsidRPr="007E02EC">
        <w:rPr>
          <w:rFonts w:ascii="Traditional Arabic" w:eastAsiaTheme="minorHAnsi" w:hAnsi="Traditional Arabic" w:cs="KFGQPC Uthman Taha Naskh"/>
          <w:color w:val="000000" w:themeColor="text1"/>
          <w:sz w:val="72"/>
          <w:szCs w:val="72"/>
          <w:rtl/>
        </w:rPr>
        <w:t xml:space="preserve"> : </w:t>
      </w:r>
      <w:r>
        <w:rPr>
          <w:rFonts w:ascii="Traditional Arabic" w:eastAsiaTheme="minorHAnsi" w:hAnsi="Traditional Arabic" w:cs="KFGQPC Uthman Taha Naskh" w:hint="cs"/>
          <w:color w:val="000000" w:themeColor="text1"/>
          <w:sz w:val="72"/>
          <w:szCs w:val="72"/>
          <w:rtl/>
        </w:rPr>
        <w:t>ف</w:t>
      </w:r>
      <w:r w:rsidR="00B62458" w:rsidRPr="007E02EC">
        <w:rPr>
          <w:rFonts w:ascii="Traditional Arabic" w:eastAsiaTheme="minorHAnsi" w:hAnsi="Traditional Arabic" w:cs="KFGQPC Uthman Taha Naskh"/>
          <w:color w:val="000000" w:themeColor="text1"/>
          <w:sz w:val="72"/>
          <w:szCs w:val="72"/>
          <w:rtl/>
        </w:rPr>
        <w:t>بعد أن كان إبراهيم على مشارف أن يفقد فلذة كبده، فها</w:t>
      </w:r>
      <w:r w:rsidR="00DB514C">
        <w:rPr>
          <w:rFonts w:ascii="Traditional Arabic" w:eastAsiaTheme="minorHAnsi" w:hAnsi="Traditional Arabic" w:cs="KFGQPC Uthman Taha Naskh" w:hint="cs"/>
          <w:color w:val="000000" w:themeColor="text1"/>
          <w:sz w:val="72"/>
          <w:szCs w:val="72"/>
          <w:rtl/>
        </w:rPr>
        <w:t xml:space="preserve"> </w:t>
      </w:r>
      <w:r w:rsidR="00B62458" w:rsidRPr="007E02EC">
        <w:rPr>
          <w:rFonts w:ascii="Traditional Arabic" w:eastAsiaTheme="minorHAnsi" w:hAnsi="Traditional Arabic" w:cs="KFGQPC Uthman Taha Naskh"/>
          <w:color w:val="000000" w:themeColor="text1"/>
          <w:sz w:val="72"/>
          <w:szCs w:val="72"/>
          <w:rtl/>
        </w:rPr>
        <w:t xml:space="preserve">هو رب العالمين يزيد من فضله فيبشره بولد آخر وهو إسحاق عليه السلام، وهو ابن آخر ليسا </w:t>
      </w:r>
      <w:r w:rsidR="00CE482E">
        <w:rPr>
          <w:rFonts w:ascii="Traditional Arabic" w:eastAsiaTheme="minorHAnsi" w:hAnsi="Traditional Arabic" w:cs="KFGQPC Uthman Taha Naskh" w:hint="cs"/>
          <w:color w:val="000000" w:themeColor="text1"/>
          <w:sz w:val="72"/>
          <w:szCs w:val="72"/>
          <w:rtl/>
        </w:rPr>
        <w:t>ولدا</w:t>
      </w:r>
      <w:r>
        <w:rPr>
          <w:rFonts w:ascii="Traditional Arabic" w:eastAsiaTheme="minorHAnsi" w:hAnsi="Traditional Arabic" w:cs="KFGQPC Uthman Taha Naskh"/>
          <w:color w:val="000000" w:themeColor="text1"/>
          <w:sz w:val="72"/>
          <w:szCs w:val="72"/>
          <w:rtl/>
        </w:rPr>
        <w:t xml:space="preserve"> عاديا، بل رسولا نبيا، وجعل </w:t>
      </w:r>
      <w:r>
        <w:rPr>
          <w:rFonts w:ascii="Traditional Arabic" w:eastAsiaTheme="minorHAnsi" w:hAnsi="Traditional Arabic" w:cs="KFGQPC Uthman Taha Naskh" w:hint="cs"/>
          <w:color w:val="000000" w:themeColor="text1"/>
          <w:sz w:val="72"/>
          <w:szCs w:val="72"/>
          <w:rtl/>
        </w:rPr>
        <w:t xml:space="preserve">في ذريتهما </w:t>
      </w:r>
      <w:r>
        <w:rPr>
          <w:rFonts w:ascii="Traditional Arabic" w:eastAsiaTheme="minorHAnsi" w:hAnsi="Traditional Arabic" w:cs="KFGQPC Uthman Taha Naskh" w:hint="cs"/>
          <w:color w:val="000000" w:themeColor="text1"/>
          <w:sz w:val="72"/>
          <w:szCs w:val="72"/>
          <w:rtl/>
        </w:rPr>
        <w:lastRenderedPageBreak/>
        <w:t>الأنبياء</w:t>
      </w:r>
      <w:r w:rsidR="00DC0CD0">
        <w:rPr>
          <w:rFonts w:ascii="Traditional Arabic" w:eastAsiaTheme="minorHAnsi" w:hAnsi="Traditional Arabic" w:cs="KFGQPC Uthman Taha Naskh" w:hint="cs"/>
          <w:color w:val="000000" w:themeColor="text1"/>
          <w:sz w:val="72"/>
          <w:szCs w:val="72"/>
          <w:rtl/>
        </w:rPr>
        <w:t xml:space="preserve">، فمن إسحاق يعقوب ويوسف، ومن إسماعيل محمد </w:t>
      </w:r>
      <w:r w:rsidR="00DC0CD0">
        <w:rPr>
          <w:rFonts w:ascii="A RaiMedia-Bold" w:eastAsiaTheme="minorHAnsi" w:hAnsi="A RaiMedia-Bold" w:cs="A RaiMedia-Bold"/>
          <w:color w:val="000000" w:themeColor="text1"/>
          <w:sz w:val="72"/>
          <w:szCs w:val="72"/>
          <w:rtl/>
        </w:rPr>
        <w:t>ﷺ</w:t>
      </w:r>
      <w:r w:rsidR="00DC0CD0">
        <w:rPr>
          <w:rFonts w:ascii="Traditional Arabic" w:eastAsiaTheme="minorHAnsi" w:hAnsi="Traditional Arabic" w:cs="KFGQPC Uthman Taha Naskh" w:hint="cs"/>
          <w:color w:val="000000" w:themeColor="text1"/>
          <w:sz w:val="72"/>
          <w:szCs w:val="72"/>
          <w:rtl/>
        </w:rPr>
        <w:t xml:space="preserve">، </w:t>
      </w:r>
      <w:r w:rsidR="00B62458" w:rsidRPr="007E02EC">
        <w:rPr>
          <w:rFonts w:ascii="Traditional Arabic" w:eastAsiaTheme="minorHAnsi" w:hAnsi="Traditional Arabic" w:cs="KFGQPC Uthman Taha Naskh"/>
          <w:color w:val="000000" w:themeColor="text1"/>
          <w:sz w:val="72"/>
          <w:szCs w:val="72"/>
          <w:rtl/>
        </w:rPr>
        <w:t>هو كرم الله</w:t>
      </w:r>
      <w:r>
        <w:rPr>
          <w:rFonts w:ascii="Traditional Arabic" w:eastAsiaTheme="minorHAnsi" w:hAnsi="Traditional Arabic" w:cs="KFGQPC Uthman Taha Naskh" w:hint="cs"/>
          <w:color w:val="000000" w:themeColor="text1"/>
          <w:sz w:val="72"/>
          <w:szCs w:val="72"/>
          <w:rtl/>
        </w:rPr>
        <w:t xml:space="preserve"> سبحانه</w:t>
      </w:r>
      <w:r w:rsidR="00B62458" w:rsidRPr="007E02EC">
        <w:rPr>
          <w:rFonts w:ascii="Traditional Arabic" w:eastAsiaTheme="minorHAnsi" w:hAnsi="Traditional Arabic" w:cs="KFGQPC Uthman Taha Naskh"/>
          <w:color w:val="000000" w:themeColor="text1"/>
          <w:sz w:val="72"/>
          <w:szCs w:val="72"/>
          <w:rtl/>
        </w:rPr>
        <w:t xml:space="preserve"> إذا أعطى أدهش، فقط ثق في الله، ثق في شرعه، ثق في أمره ونهيه، فلن تعدم خيرا، ولن تجد إلا ما يسر</w:t>
      </w:r>
      <w:r w:rsidR="00DC0CD0">
        <w:rPr>
          <w:rFonts w:ascii="Traditional Arabic" w:eastAsiaTheme="minorHAnsi" w:hAnsi="Traditional Arabic" w:cs="KFGQPC Uthman Taha Naskh" w:hint="cs"/>
          <w:color w:val="000000" w:themeColor="text1"/>
          <w:sz w:val="72"/>
          <w:szCs w:val="72"/>
          <w:rtl/>
        </w:rPr>
        <w:t>ّ</w:t>
      </w:r>
      <w:r w:rsidR="00B62458" w:rsidRPr="007E02EC">
        <w:rPr>
          <w:rFonts w:ascii="Traditional Arabic" w:eastAsiaTheme="minorHAnsi" w:hAnsi="Traditional Arabic" w:cs="KFGQPC Uthman Taha Naskh"/>
          <w:color w:val="000000" w:themeColor="text1"/>
          <w:sz w:val="72"/>
          <w:szCs w:val="72"/>
          <w:rtl/>
        </w:rPr>
        <w:t xml:space="preserve">ك </w:t>
      </w:r>
      <w:r w:rsidR="00DC0CD0">
        <w:rPr>
          <w:rFonts w:ascii="Traditional Arabic" w:eastAsiaTheme="minorHAnsi" w:hAnsi="Traditional Arabic" w:cs="KFGQPC Uthman Taha Naskh" w:hint="cs"/>
          <w:color w:val="000000" w:themeColor="text1"/>
          <w:sz w:val="72"/>
          <w:szCs w:val="72"/>
          <w:rtl/>
        </w:rPr>
        <w:t>(</w:t>
      </w:r>
      <w:r w:rsidR="00B62458" w:rsidRPr="007E02EC">
        <w:rPr>
          <w:rFonts w:ascii="Traditional Arabic" w:eastAsiaTheme="minorHAnsi" w:hAnsi="Traditional Arabic" w:cs="KFGQPC Uthman Taha Naskh"/>
          <w:color w:val="000000" w:themeColor="text1"/>
          <w:sz w:val="72"/>
          <w:szCs w:val="72"/>
          <w:rtl/>
        </w:rPr>
        <w:t>ومن يتق الله يجعل له مخرجا ويرزقه من حيث لا يحتسب</w:t>
      </w:r>
      <w:r w:rsidR="00DC0CD0">
        <w:rPr>
          <w:rFonts w:ascii="Traditional Arabic" w:eastAsiaTheme="minorHAnsi" w:hAnsi="Traditional Arabic" w:cs="KFGQPC Uthman Taha Naskh" w:hint="cs"/>
          <w:color w:val="000000" w:themeColor="text1"/>
          <w:sz w:val="72"/>
          <w:szCs w:val="72"/>
          <w:rtl/>
        </w:rPr>
        <w:t>)، فالله أكبر، الله أكبر، الله أكبر كبيرا</w:t>
      </w:r>
    </w:p>
    <w:p w14:paraId="2F8C77A9" w14:textId="0DD0045D" w:rsidR="00FE210B" w:rsidRPr="007E02EC" w:rsidRDefault="009C0FAC" w:rsidP="00BA6E0C">
      <w:pPr>
        <w:spacing w:after="160" w:line="259" w:lineRule="auto"/>
        <w:rPr>
          <w:rFonts w:ascii="Traditional Arabic" w:eastAsiaTheme="minorHAnsi" w:hAnsi="Traditional Arabic" w:cs="KFGQPC Uthman Taha Naskh"/>
          <w:color w:val="000000" w:themeColor="text1"/>
          <w:sz w:val="72"/>
          <w:szCs w:val="72"/>
          <w:rtl/>
        </w:rPr>
      </w:pPr>
      <w:r>
        <w:rPr>
          <w:rFonts w:ascii="Traditional Arabic" w:eastAsiaTheme="minorHAnsi" w:hAnsi="Traditional Arabic" w:cs="KFGQPC Uthman Taha Naskh" w:hint="cs"/>
          <w:color w:val="000000" w:themeColor="text1"/>
          <w:sz w:val="72"/>
          <w:szCs w:val="72"/>
          <w:rtl/>
        </w:rPr>
        <w:t xml:space="preserve">الخطبة الثانية : </w:t>
      </w:r>
      <w:r w:rsidR="00533E74">
        <w:rPr>
          <w:rFonts w:ascii="Traditional Arabic" w:eastAsiaTheme="minorHAnsi" w:hAnsi="Traditional Arabic" w:cs="KFGQPC Uthman Taha Naskh" w:hint="cs"/>
          <w:color w:val="000000" w:themeColor="text1"/>
          <w:sz w:val="72"/>
          <w:szCs w:val="72"/>
          <w:rtl/>
        </w:rPr>
        <w:t>عباد الله : هذا عيدكم عيد الأضحى، وحق العيد أن يفرح فيه، فأظهروا الفرح فيه فإظهار السرور من شعار الدين</w:t>
      </w:r>
      <w:r w:rsidR="009C4F35" w:rsidRPr="007E02EC">
        <w:rPr>
          <w:rFonts w:ascii="Traditional Arabic" w:eastAsiaTheme="minorHAnsi" w:hAnsi="Traditional Arabic" w:cs="KFGQPC Uthman Taha Naskh"/>
          <w:color w:val="000000" w:themeColor="text1"/>
          <w:sz w:val="72"/>
          <w:szCs w:val="72"/>
          <w:rtl/>
        </w:rPr>
        <w:t xml:space="preserve">، </w:t>
      </w:r>
      <w:proofErr w:type="spellStart"/>
      <w:r w:rsidR="00533E74">
        <w:rPr>
          <w:rFonts w:ascii="Traditional Arabic" w:eastAsiaTheme="minorHAnsi" w:hAnsi="Traditional Arabic" w:cs="KFGQPC Uthman Taha Naskh" w:hint="cs"/>
          <w:color w:val="000000" w:themeColor="text1"/>
          <w:sz w:val="72"/>
          <w:szCs w:val="72"/>
          <w:rtl/>
        </w:rPr>
        <w:t>املأوا</w:t>
      </w:r>
      <w:proofErr w:type="spellEnd"/>
      <w:r w:rsidR="00533E74">
        <w:rPr>
          <w:rFonts w:ascii="Traditional Arabic" w:eastAsiaTheme="minorHAnsi" w:hAnsi="Traditional Arabic" w:cs="KFGQPC Uthman Taha Naskh" w:hint="cs"/>
          <w:color w:val="000000" w:themeColor="text1"/>
          <w:sz w:val="72"/>
          <w:szCs w:val="72"/>
          <w:rtl/>
        </w:rPr>
        <w:t xml:space="preserve"> أوقاتكم تكبيرا بالقلوب وبالألسنة، وخصوا أدبار الصلاة بمزيد عناية من التكبير أيام </w:t>
      </w:r>
      <w:r w:rsidR="00533E74">
        <w:rPr>
          <w:rFonts w:ascii="Traditional Arabic" w:eastAsiaTheme="minorHAnsi" w:hAnsi="Traditional Arabic" w:cs="KFGQPC Uthman Taha Naskh" w:hint="cs"/>
          <w:color w:val="000000" w:themeColor="text1"/>
          <w:sz w:val="72"/>
          <w:szCs w:val="72"/>
          <w:rtl/>
        </w:rPr>
        <w:lastRenderedPageBreak/>
        <w:t xml:space="preserve">التشريق، وشاركوا المكبرين ولا تكونوا من الغافلين، </w:t>
      </w:r>
      <w:r w:rsidR="009C4F35" w:rsidRPr="007E02EC">
        <w:rPr>
          <w:rFonts w:ascii="Traditional Arabic" w:eastAsiaTheme="minorHAnsi" w:hAnsi="Traditional Arabic" w:cs="KFGQPC Uthman Taha Naskh"/>
          <w:color w:val="000000" w:themeColor="text1"/>
          <w:sz w:val="72"/>
          <w:szCs w:val="72"/>
          <w:rtl/>
        </w:rPr>
        <w:t>ومن كان منكم مضحيا فليقتد بسنة نبيه فلا يأكل شيئا حتى يأكل من أضحيته،</w:t>
      </w:r>
      <w:r w:rsidR="00DC0CD0">
        <w:rPr>
          <w:rFonts w:ascii="Traditional Arabic" w:eastAsiaTheme="minorHAnsi" w:hAnsi="Traditional Arabic" w:cs="KFGQPC Uthman Taha Naskh"/>
          <w:color w:val="000000" w:themeColor="text1"/>
          <w:sz w:val="72"/>
          <w:szCs w:val="72"/>
          <w:rtl/>
        </w:rPr>
        <w:t xml:space="preserve"> فإذا </w:t>
      </w:r>
      <w:r w:rsidR="00DC0CD0">
        <w:rPr>
          <w:rFonts w:ascii="Traditional Arabic" w:eastAsiaTheme="minorHAnsi" w:hAnsi="Traditional Arabic" w:cs="KFGQPC Uthman Taha Naskh" w:hint="cs"/>
          <w:color w:val="000000" w:themeColor="text1"/>
          <w:sz w:val="72"/>
          <w:szCs w:val="72"/>
          <w:rtl/>
        </w:rPr>
        <w:t>ذ</w:t>
      </w:r>
      <w:r w:rsidR="00071F7F" w:rsidRPr="007E02EC">
        <w:rPr>
          <w:rFonts w:ascii="Traditional Arabic" w:eastAsiaTheme="minorHAnsi" w:hAnsi="Traditional Arabic" w:cs="KFGQPC Uthman Taha Naskh"/>
          <w:color w:val="000000" w:themeColor="text1"/>
          <w:sz w:val="72"/>
          <w:szCs w:val="72"/>
          <w:rtl/>
        </w:rPr>
        <w:t>بحتم أضاحيكم فلا تنسوا ذكر ربكم وتكبير</w:t>
      </w:r>
      <w:r w:rsidR="00DC0CD0">
        <w:rPr>
          <w:rFonts w:ascii="Traditional Arabic" w:eastAsiaTheme="minorHAnsi" w:hAnsi="Traditional Arabic" w:cs="KFGQPC Uthman Taha Naskh"/>
          <w:color w:val="000000" w:themeColor="text1"/>
          <w:sz w:val="72"/>
          <w:szCs w:val="72"/>
          <w:rtl/>
        </w:rPr>
        <w:t>ه</w:t>
      </w:r>
      <w:r w:rsidR="00DC0CD0">
        <w:rPr>
          <w:rFonts w:ascii="Traditional Arabic" w:eastAsiaTheme="minorHAnsi" w:hAnsi="Traditional Arabic" w:cs="KFGQPC Uthman Taha Naskh" w:hint="cs"/>
          <w:color w:val="000000" w:themeColor="text1"/>
          <w:sz w:val="72"/>
          <w:szCs w:val="72"/>
          <w:rtl/>
        </w:rPr>
        <w:t xml:space="preserve">، </w:t>
      </w:r>
      <w:r w:rsidR="00071F7F" w:rsidRPr="007E02EC">
        <w:rPr>
          <w:rFonts w:ascii="Traditional Arabic" w:eastAsiaTheme="minorHAnsi" w:hAnsi="Traditional Arabic" w:cs="KFGQPC Uthman Taha Naskh"/>
          <w:color w:val="000000" w:themeColor="text1"/>
          <w:sz w:val="72"/>
          <w:szCs w:val="72"/>
          <w:rtl/>
        </w:rPr>
        <w:t xml:space="preserve">ولا بأس </w:t>
      </w:r>
      <w:r w:rsidR="00DC0CD0">
        <w:rPr>
          <w:rFonts w:ascii="Traditional Arabic" w:eastAsiaTheme="minorHAnsi" w:hAnsi="Traditional Arabic" w:cs="KFGQPC Uthman Taha Naskh"/>
          <w:color w:val="000000" w:themeColor="text1"/>
          <w:sz w:val="72"/>
          <w:szCs w:val="72"/>
          <w:rtl/>
        </w:rPr>
        <w:t>أن تدخل من تشاء من العباد وتشرك</w:t>
      </w:r>
      <w:r w:rsidR="00071F7F" w:rsidRPr="007E02EC">
        <w:rPr>
          <w:rFonts w:ascii="Traditional Arabic" w:eastAsiaTheme="minorHAnsi" w:hAnsi="Traditional Arabic" w:cs="KFGQPC Uthman Taha Naskh"/>
          <w:color w:val="000000" w:themeColor="text1"/>
          <w:sz w:val="72"/>
          <w:szCs w:val="72"/>
          <w:rtl/>
        </w:rPr>
        <w:t>ه معك في أجر أضحيتك،</w:t>
      </w:r>
      <w:r w:rsidR="008063B4" w:rsidRPr="007E02EC">
        <w:rPr>
          <w:rFonts w:ascii="Traditional Arabic" w:eastAsiaTheme="minorHAnsi" w:hAnsi="Traditional Arabic" w:cs="KFGQPC Uthman Taha Naskh"/>
          <w:color w:val="000000" w:themeColor="text1"/>
          <w:sz w:val="72"/>
          <w:szCs w:val="72"/>
          <w:rtl/>
        </w:rPr>
        <w:t xml:space="preserve"> وأنت تذبح أضحيتك اذبح متقربا لله تعالى، فالذبح في حد ذاته عباد</w:t>
      </w:r>
      <w:r w:rsidR="00533E74">
        <w:rPr>
          <w:rFonts w:ascii="Traditional Arabic" w:eastAsiaTheme="minorHAnsi" w:hAnsi="Traditional Arabic" w:cs="KFGQPC Uthman Taha Naskh" w:hint="cs"/>
          <w:color w:val="000000" w:themeColor="text1"/>
          <w:sz w:val="72"/>
          <w:szCs w:val="72"/>
          <w:rtl/>
        </w:rPr>
        <w:t>ة</w:t>
      </w:r>
      <w:r w:rsidR="008063B4" w:rsidRPr="007E02EC">
        <w:rPr>
          <w:rFonts w:ascii="Traditional Arabic" w:eastAsiaTheme="minorHAnsi" w:hAnsi="Traditional Arabic" w:cs="KFGQPC Uthman Taha Naskh"/>
          <w:color w:val="000000" w:themeColor="text1"/>
          <w:sz w:val="72"/>
          <w:szCs w:val="72"/>
          <w:rtl/>
        </w:rPr>
        <w:t xml:space="preserve"> لله تعالى</w:t>
      </w:r>
      <w:r w:rsidR="00533E74">
        <w:rPr>
          <w:rFonts w:ascii="Traditional Arabic" w:eastAsiaTheme="minorHAnsi" w:hAnsi="Traditional Arabic" w:cs="KFGQPC Uthman Taha Naskh" w:hint="cs"/>
          <w:color w:val="000000" w:themeColor="text1"/>
          <w:sz w:val="72"/>
          <w:szCs w:val="72"/>
          <w:rtl/>
        </w:rPr>
        <w:t>، وهي المقصد الأول من الأضحية والصدقة من اللحم تبعٌ</w:t>
      </w:r>
      <w:r w:rsidR="008063B4" w:rsidRPr="007E02EC">
        <w:rPr>
          <w:rFonts w:ascii="Traditional Arabic" w:eastAsiaTheme="minorHAnsi" w:hAnsi="Traditional Arabic" w:cs="KFGQPC Uthman Taha Naskh"/>
          <w:color w:val="000000" w:themeColor="text1"/>
          <w:sz w:val="72"/>
          <w:szCs w:val="72"/>
          <w:rtl/>
        </w:rPr>
        <w:t xml:space="preserve">، صحح نيتك ولا تذبح لمجرد إفراح الأبناء والأهل، لا تذبح لأجل أن لا تظهر </w:t>
      </w:r>
      <w:r w:rsidR="00533E74">
        <w:rPr>
          <w:rFonts w:ascii="Traditional Arabic" w:eastAsiaTheme="minorHAnsi" w:hAnsi="Traditional Arabic" w:cs="KFGQPC Uthman Taha Naskh" w:hint="cs"/>
          <w:color w:val="000000" w:themeColor="text1"/>
          <w:sz w:val="72"/>
          <w:szCs w:val="72"/>
          <w:rtl/>
        </w:rPr>
        <w:t>مُعدما أو بخيلا</w:t>
      </w:r>
      <w:r w:rsidR="00DC0CD0">
        <w:rPr>
          <w:rFonts w:ascii="Traditional Arabic" w:eastAsiaTheme="minorHAnsi" w:hAnsi="Traditional Arabic" w:cs="KFGQPC Uthman Taha Naskh" w:hint="cs"/>
          <w:color w:val="000000" w:themeColor="text1"/>
          <w:sz w:val="72"/>
          <w:szCs w:val="72"/>
          <w:rtl/>
        </w:rPr>
        <w:t>،</w:t>
      </w:r>
      <w:r w:rsidR="008063B4" w:rsidRPr="007E02EC">
        <w:rPr>
          <w:rFonts w:ascii="Traditional Arabic" w:eastAsiaTheme="minorHAnsi" w:hAnsi="Traditional Arabic" w:cs="KFGQPC Uthman Taha Naskh"/>
          <w:color w:val="000000" w:themeColor="text1"/>
          <w:sz w:val="72"/>
          <w:szCs w:val="72"/>
          <w:rtl/>
        </w:rPr>
        <w:t xml:space="preserve"> </w:t>
      </w:r>
      <w:r w:rsidR="00071F7F" w:rsidRPr="007E02EC">
        <w:rPr>
          <w:rFonts w:ascii="Traditional Arabic" w:eastAsiaTheme="minorHAnsi" w:hAnsi="Traditional Arabic" w:cs="KFGQPC Uthman Taha Naskh"/>
          <w:color w:val="000000" w:themeColor="text1"/>
          <w:sz w:val="72"/>
          <w:szCs w:val="72"/>
          <w:rtl/>
        </w:rPr>
        <w:t>واحرص على أن تحس</w:t>
      </w:r>
      <w:r w:rsidR="00533E74">
        <w:rPr>
          <w:rFonts w:ascii="Traditional Arabic" w:eastAsiaTheme="minorHAnsi" w:hAnsi="Traditional Arabic" w:cs="KFGQPC Uthman Taha Naskh"/>
          <w:color w:val="000000" w:themeColor="text1"/>
          <w:sz w:val="72"/>
          <w:szCs w:val="72"/>
          <w:rtl/>
        </w:rPr>
        <w:t xml:space="preserve">ن </w:t>
      </w:r>
      <w:r w:rsidR="00533E74">
        <w:rPr>
          <w:rFonts w:ascii="Traditional Arabic" w:eastAsiaTheme="minorHAnsi" w:hAnsi="Traditional Arabic" w:cs="KFGQPC Uthman Taha Naskh"/>
          <w:color w:val="000000" w:themeColor="text1"/>
          <w:sz w:val="72"/>
          <w:szCs w:val="72"/>
          <w:rtl/>
        </w:rPr>
        <w:lastRenderedPageBreak/>
        <w:t xml:space="preserve">الذبحة، فأحد شفرتك، </w:t>
      </w:r>
      <w:r w:rsidR="00533E74">
        <w:rPr>
          <w:rFonts w:ascii="Traditional Arabic" w:eastAsiaTheme="minorHAnsi" w:hAnsi="Traditional Arabic" w:cs="KFGQPC Uthman Taha Naskh" w:hint="cs"/>
          <w:color w:val="000000" w:themeColor="text1"/>
          <w:sz w:val="72"/>
          <w:szCs w:val="72"/>
          <w:rtl/>
        </w:rPr>
        <w:t>و</w:t>
      </w:r>
      <w:r w:rsidR="00071F7F" w:rsidRPr="007E02EC">
        <w:rPr>
          <w:rFonts w:ascii="Traditional Arabic" w:eastAsiaTheme="minorHAnsi" w:hAnsi="Traditional Arabic" w:cs="KFGQPC Uthman Taha Naskh"/>
          <w:color w:val="000000" w:themeColor="text1"/>
          <w:sz w:val="72"/>
          <w:szCs w:val="72"/>
          <w:rtl/>
        </w:rPr>
        <w:t xml:space="preserve">إذا احتجت لإحداد شفرتك فلا تحدها أمام أضحيتك، ولا تذبح شاة أمام أختها، </w:t>
      </w:r>
      <w:r w:rsidR="00533E74">
        <w:rPr>
          <w:rFonts w:ascii="Traditional Arabic" w:eastAsiaTheme="minorHAnsi" w:hAnsi="Traditional Arabic" w:cs="KFGQPC Uthman Taha Naskh" w:hint="cs"/>
          <w:color w:val="000000" w:themeColor="text1"/>
          <w:sz w:val="72"/>
          <w:szCs w:val="72"/>
          <w:rtl/>
        </w:rPr>
        <w:t xml:space="preserve">وحلق الشعر وقص الأظافر ليس مانعا من أن تكون ذابحا، </w:t>
      </w:r>
      <w:r w:rsidR="00071F7F" w:rsidRPr="007E02EC">
        <w:rPr>
          <w:rFonts w:ascii="Traditional Arabic" w:eastAsiaTheme="minorHAnsi" w:hAnsi="Traditional Arabic" w:cs="KFGQPC Uthman Taha Naskh"/>
          <w:color w:val="000000" w:themeColor="text1"/>
          <w:sz w:val="72"/>
          <w:szCs w:val="72"/>
          <w:rtl/>
        </w:rPr>
        <w:t xml:space="preserve">فإذا أتممت ذبحك </w:t>
      </w:r>
      <w:bookmarkStart w:id="0" w:name="_GoBack"/>
      <w:bookmarkEnd w:id="0"/>
      <w:r w:rsidR="00071F7F" w:rsidRPr="007E02EC">
        <w:rPr>
          <w:rFonts w:ascii="Traditional Arabic" w:eastAsiaTheme="minorHAnsi" w:hAnsi="Traditional Arabic" w:cs="KFGQPC Uthman Taha Naskh"/>
          <w:color w:val="000000" w:themeColor="text1"/>
          <w:sz w:val="72"/>
          <w:szCs w:val="72"/>
          <w:rtl/>
        </w:rPr>
        <w:t>فلا تعطين من لحمها للذابح أجرة، ويجوز لك أن تعطيه منها هدية والله يعل</w:t>
      </w:r>
      <w:r w:rsidR="00DC0CD0">
        <w:rPr>
          <w:rFonts w:ascii="Traditional Arabic" w:eastAsiaTheme="minorHAnsi" w:hAnsi="Traditional Arabic" w:cs="KFGQPC Uthman Taha Naskh"/>
          <w:color w:val="000000" w:themeColor="text1"/>
          <w:sz w:val="72"/>
          <w:szCs w:val="72"/>
          <w:rtl/>
        </w:rPr>
        <w:t xml:space="preserve">م ما في الصدور، ثم </w:t>
      </w:r>
      <w:r w:rsidR="00DC0CD0">
        <w:rPr>
          <w:rFonts w:ascii="Traditional Arabic" w:eastAsiaTheme="minorHAnsi" w:hAnsi="Traditional Arabic" w:cs="KFGQPC Uthman Taha Naskh" w:hint="cs"/>
          <w:color w:val="000000" w:themeColor="text1"/>
          <w:sz w:val="72"/>
          <w:szCs w:val="72"/>
          <w:rtl/>
        </w:rPr>
        <w:t xml:space="preserve">كلوا </w:t>
      </w:r>
      <w:r w:rsidR="00DC0CD0">
        <w:rPr>
          <w:rFonts w:ascii="Traditional Arabic" w:eastAsiaTheme="minorHAnsi" w:hAnsi="Traditional Arabic" w:cs="KFGQPC Uthman Taha Naskh"/>
          <w:color w:val="000000" w:themeColor="text1"/>
          <w:sz w:val="72"/>
          <w:szCs w:val="72"/>
          <w:rtl/>
        </w:rPr>
        <w:t>من أضاحيكم</w:t>
      </w:r>
      <w:r w:rsidR="00DC0CD0">
        <w:rPr>
          <w:rFonts w:ascii="Traditional Arabic" w:eastAsiaTheme="minorHAnsi" w:hAnsi="Traditional Arabic" w:cs="KFGQPC Uthman Taha Naskh" w:hint="cs"/>
          <w:color w:val="000000" w:themeColor="text1"/>
          <w:sz w:val="72"/>
          <w:szCs w:val="72"/>
          <w:rtl/>
        </w:rPr>
        <w:t xml:space="preserve"> و</w:t>
      </w:r>
      <w:r w:rsidR="00DC0CD0">
        <w:rPr>
          <w:rFonts w:ascii="Traditional Arabic" w:eastAsiaTheme="minorHAnsi" w:hAnsi="Traditional Arabic" w:cs="KFGQPC Uthman Taha Naskh"/>
          <w:color w:val="000000" w:themeColor="text1"/>
          <w:sz w:val="72"/>
          <w:szCs w:val="72"/>
          <w:rtl/>
        </w:rPr>
        <w:t xml:space="preserve">اهدوا </w:t>
      </w:r>
      <w:r w:rsidR="00DC0CD0">
        <w:rPr>
          <w:rFonts w:ascii="Traditional Arabic" w:eastAsiaTheme="minorHAnsi" w:hAnsi="Traditional Arabic" w:cs="KFGQPC Uthman Taha Naskh" w:hint="cs"/>
          <w:color w:val="000000" w:themeColor="text1"/>
          <w:sz w:val="72"/>
          <w:szCs w:val="72"/>
          <w:rtl/>
        </w:rPr>
        <w:t xml:space="preserve">منها </w:t>
      </w:r>
      <w:r w:rsidR="00DC0CD0">
        <w:rPr>
          <w:rFonts w:ascii="Traditional Arabic" w:eastAsiaTheme="minorHAnsi" w:hAnsi="Traditional Arabic" w:cs="KFGQPC Uthman Taha Naskh"/>
          <w:color w:val="000000" w:themeColor="text1"/>
          <w:sz w:val="72"/>
          <w:szCs w:val="72"/>
          <w:rtl/>
        </w:rPr>
        <w:t>لإخ</w:t>
      </w:r>
      <w:r w:rsidR="00DC0CD0">
        <w:rPr>
          <w:rFonts w:ascii="Traditional Arabic" w:eastAsiaTheme="minorHAnsi" w:hAnsi="Traditional Arabic" w:cs="KFGQPC Uthman Taha Naskh" w:hint="cs"/>
          <w:color w:val="000000" w:themeColor="text1"/>
          <w:sz w:val="72"/>
          <w:szCs w:val="72"/>
          <w:rtl/>
        </w:rPr>
        <w:t>وا</w:t>
      </w:r>
      <w:r w:rsidR="00071F7F" w:rsidRPr="007E02EC">
        <w:rPr>
          <w:rFonts w:ascii="Traditional Arabic" w:eastAsiaTheme="minorHAnsi" w:hAnsi="Traditional Arabic" w:cs="KFGQPC Uthman Taha Naskh"/>
          <w:color w:val="000000" w:themeColor="text1"/>
          <w:sz w:val="72"/>
          <w:szCs w:val="72"/>
          <w:rtl/>
        </w:rPr>
        <w:t>نكم أو جيرانكم أو قرابتكم، واجعلوا ن</w:t>
      </w:r>
      <w:r w:rsidR="008063B4" w:rsidRPr="007E02EC">
        <w:rPr>
          <w:rFonts w:ascii="Traditional Arabic" w:eastAsiaTheme="minorHAnsi" w:hAnsi="Traditional Arabic" w:cs="KFGQPC Uthman Taha Naskh"/>
          <w:color w:val="000000" w:themeColor="text1"/>
          <w:sz w:val="72"/>
          <w:szCs w:val="72"/>
          <w:rtl/>
        </w:rPr>
        <w:t>صيبا منها للفقراء والمحتاجين الذ</w:t>
      </w:r>
      <w:r w:rsidR="00071F7F" w:rsidRPr="007E02EC">
        <w:rPr>
          <w:rFonts w:ascii="Traditional Arabic" w:eastAsiaTheme="minorHAnsi" w:hAnsi="Traditional Arabic" w:cs="KFGQPC Uthman Taha Naskh"/>
          <w:color w:val="000000" w:themeColor="text1"/>
          <w:sz w:val="72"/>
          <w:szCs w:val="72"/>
          <w:rtl/>
        </w:rPr>
        <w:t xml:space="preserve">ين لم </w:t>
      </w:r>
      <w:r w:rsidR="00DC0CD0">
        <w:rPr>
          <w:rFonts w:ascii="Traditional Arabic" w:eastAsiaTheme="minorHAnsi" w:hAnsi="Traditional Arabic" w:cs="KFGQPC Uthman Taha Naskh" w:hint="cs"/>
          <w:color w:val="000000" w:themeColor="text1"/>
          <w:sz w:val="72"/>
          <w:szCs w:val="72"/>
          <w:rtl/>
        </w:rPr>
        <w:t>ي</w:t>
      </w:r>
      <w:r w:rsidR="00533E74">
        <w:rPr>
          <w:rFonts w:ascii="Traditional Arabic" w:eastAsiaTheme="minorHAnsi" w:hAnsi="Traditional Arabic" w:cs="KFGQPC Uthman Taha Naskh" w:hint="cs"/>
          <w:color w:val="000000" w:themeColor="text1"/>
          <w:sz w:val="72"/>
          <w:szCs w:val="72"/>
          <w:rtl/>
        </w:rPr>
        <w:t>ُ</w:t>
      </w:r>
      <w:r w:rsidR="00DC0CD0">
        <w:rPr>
          <w:rFonts w:ascii="Traditional Arabic" w:eastAsiaTheme="minorHAnsi" w:hAnsi="Traditional Arabic" w:cs="KFGQPC Uthman Taha Naskh" w:hint="cs"/>
          <w:color w:val="000000" w:themeColor="text1"/>
          <w:sz w:val="72"/>
          <w:szCs w:val="72"/>
          <w:rtl/>
        </w:rPr>
        <w:t>كتب لهم</w:t>
      </w:r>
      <w:r w:rsidR="00071F7F" w:rsidRPr="007E02EC">
        <w:rPr>
          <w:rFonts w:ascii="Traditional Arabic" w:eastAsiaTheme="minorHAnsi" w:hAnsi="Traditional Arabic" w:cs="KFGQPC Uthman Taha Naskh"/>
          <w:color w:val="000000" w:themeColor="text1"/>
          <w:sz w:val="72"/>
          <w:szCs w:val="72"/>
          <w:rtl/>
        </w:rPr>
        <w:t xml:space="preserve"> أن يكونوا مضحين، ابحثوا عنهم فإن منهم المت</w:t>
      </w:r>
      <w:r w:rsidR="00DC0CD0">
        <w:rPr>
          <w:rFonts w:ascii="Traditional Arabic" w:eastAsiaTheme="minorHAnsi" w:hAnsi="Traditional Arabic" w:cs="KFGQPC Uthman Taha Naskh" w:hint="cs"/>
          <w:color w:val="000000" w:themeColor="text1"/>
          <w:sz w:val="72"/>
          <w:szCs w:val="72"/>
          <w:rtl/>
        </w:rPr>
        <w:t>ع</w:t>
      </w:r>
      <w:r w:rsidR="00071F7F" w:rsidRPr="007E02EC">
        <w:rPr>
          <w:rFonts w:ascii="Traditional Arabic" w:eastAsiaTheme="minorHAnsi" w:hAnsi="Traditional Arabic" w:cs="KFGQPC Uthman Taha Naskh"/>
          <w:color w:val="000000" w:themeColor="text1"/>
          <w:sz w:val="72"/>
          <w:szCs w:val="72"/>
          <w:rtl/>
        </w:rPr>
        <w:t>ففين الذين لا ي</w:t>
      </w:r>
      <w:r w:rsidR="00DC0CD0">
        <w:rPr>
          <w:rFonts w:ascii="Traditional Arabic" w:eastAsiaTheme="minorHAnsi" w:hAnsi="Traditional Arabic" w:cs="KFGQPC Uthman Taha Naskh" w:hint="cs"/>
          <w:color w:val="000000" w:themeColor="text1"/>
          <w:sz w:val="72"/>
          <w:szCs w:val="72"/>
          <w:rtl/>
        </w:rPr>
        <w:t>ُ</w:t>
      </w:r>
      <w:r w:rsidR="00071F7F" w:rsidRPr="007E02EC">
        <w:rPr>
          <w:rFonts w:ascii="Traditional Arabic" w:eastAsiaTheme="minorHAnsi" w:hAnsi="Traditional Arabic" w:cs="KFGQPC Uthman Taha Naskh"/>
          <w:color w:val="000000" w:themeColor="text1"/>
          <w:sz w:val="72"/>
          <w:szCs w:val="72"/>
          <w:rtl/>
        </w:rPr>
        <w:t>ظهرون للناس حاجاتهم وفاقتهم</w:t>
      </w:r>
      <w:r w:rsidR="00DC0CD0">
        <w:rPr>
          <w:rFonts w:ascii="Traditional Arabic" w:eastAsiaTheme="minorHAnsi" w:hAnsi="Traditional Arabic" w:cs="KFGQPC Uthman Taha Naskh" w:hint="cs"/>
          <w:color w:val="000000" w:themeColor="text1"/>
          <w:sz w:val="72"/>
          <w:szCs w:val="72"/>
          <w:rtl/>
        </w:rPr>
        <w:t xml:space="preserve"> .</w:t>
      </w:r>
      <w:r w:rsidR="002618FE">
        <w:rPr>
          <w:rFonts w:ascii="Traditional Arabic" w:eastAsiaTheme="minorHAnsi" w:hAnsi="Traditional Arabic" w:cs="KFGQPC Uthman Taha Naskh" w:hint="cs"/>
          <w:color w:val="000000" w:themeColor="text1"/>
          <w:sz w:val="72"/>
          <w:szCs w:val="72"/>
          <w:rtl/>
        </w:rPr>
        <w:t xml:space="preserve">                                 </w:t>
      </w:r>
      <w:r w:rsidR="00071F7F" w:rsidRPr="00533E74">
        <w:rPr>
          <w:rFonts w:ascii="Traditional Arabic" w:eastAsiaTheme="minorHAnsi" w:hAnsi="Traditional Arabic" w:cs="KFGQPC Uthman Taha Naskh"/>
          <w:color w:val="000000" w:themeColor="text1"/>
          <w:sz w:val="72"/>
          <w:szCs w:val="72"/>
          <w:highlight w:val="yellow"/>
          <w:rtl/>
        </w:rPr>
        <w:lastRenderedPageBreak/>
        <w:t>عباد الله</w:t>
      </w:r>
      <w:r w:rsidR="00DC0CD0" w:rsidRPr="00533E74">
        <w:rPr>
          <w:rFonts w:ascii="Traditional Arabic" w:eastAsiaTheme="minorHAnsi" w:hAnsi="Traditional Arabic" w:cs="KFGQPC Uthman Taha Naskh" w:hint="cs"/>
          <w:color w:val="000000" w:themeColor="text1"/>
          <w:sz w:val="72"/>
          <w:szCs w:val="72"/>
          <w:highlight w:val="yellow"/>
          <w:rtl/>
        </w:rPr>
        <w:t xml:space="preserve"> :</w:t>
      </w:r>
      <w:r w:rsidR="00071F7F" w:rsidRPr="007E02EC">
        <w:rPr>
          <w:rFonts w:ascii="Traditional Arabic" w:eastAsiaTheme="minorHAnsi" w:hAnsi="Traditional Arabic" w:cs="KFGQPC Uthman Taha Naskh"/>
          <w:color w:val="000000" w:themeColor="text1"/>
          <w:sz w:val="72"/>
          <w:szCs w:val="72"/>
          <w:rtl/>
        </w:rPr>
        <w:t xml:space="preserve"> دينكم دين النظافة والطهارة، فلا تدعوا أوساخا في المحال التي ذبحتم فيها</w:t>
      </w:r>
      <w:r w:rsidR="00DC0CD0">
        <w:rPr>
          <w:rFonts w:ascii="Traditional Arabic" w:eastAsiaTheme="minorHAnsi" w:hAnsi="Traditional Arabic" w:cs="KFGQPC Uthman Taha Naskh" w:hint="cs"/>
          <w:color w:val="000000" w:themeColor="text1"/>
          <w:sz w:val="72"/>
          <w:szCs w:val="72"/>
          <w:rtl/>
        </w:rPr>
        <w:t xml:space="preserve">، قال رسول الله </w:t>
      </w:r>
      <w:r w:rsidR="00DC0CD0">
        <w:rPr>
          <w:rFonts w:ascii="A RaiMedia-Bold" w:eastAsiaTheme="minorHAnsi" w:hAnsi="A RaiMedia-Bold" w:cs="A RaiMedia-Bold"/>
          <w:color w:val="000000" w:themeColor="text1"/>
          <w:sz w:val="72"/>
          <w:szCs w:val="72"/>
          <w:rtl/>
        </w:rPr>
        <w:t>ﷺ</w:t>
      </w:r>
      <w:r w:rsidR="00DC0CD0">
        <w:rPr>
          <w:rFonts w:ascii="Traditional Arabic" w:eastAsiaTheme="minorHAnsi" w:hAnsi="Traditional Arabic" w:cs="KFGQPC Uthman Taha Naskh" w:hint="cs"/>
          <w:color w:val="000000" w:themeColor="text1"/>
          <w:sz w:val="72"/>
          <w:szCs w:val="72"/>
          <w:rtl/>
        </w:rPr>
        <w:t xml:space="preserve"> : (</w:t>
      </w:r>
      <w:r w:rsidR="00533E74" w:rsidRPr="00533E74">
        <w:rPr>
          <w:rFonts w:ascii="Traditional Arabic" w:eastAsiaTheme="minorHAnsi" w:hAnsi="Traditional Arabic" w:cs="KFGQPC Uthman Taha Naskh"/>
          <w:b/>
          <w:bCs/>
          <w:color w:val="000000" w:themeColor="text1"/>
          <w:sz w:val="72"/>
          <w:szCs w:val="72"/>
          <w:rtl/>
        </w:rPr>
        <w:t>طَهِّرُوا أَفْنِيَتَكُمْ ، فَإِنَّ الْيَهُودَ لَا تُطَهِّرُ أَفْنِيَتَهَا</w:t>
      </w:r>
      <w:r w:rsidR="00DC0CD0">
        <w:rPr>
          <w:rFonts w:ascii="Traditional Arabic" w:eastAsiaTheme="minorHAnsi" w:hAnsi="Traditional Arabic" w:cs="KFGQPC Uthman Taha Naskh" w:hint="cs"/>
          <w:color w:val="000000" w:themeColor="text1"/>
          <w:sz w:val="72"/>
          <w:szCs w:val="72"/>
          <w:rtl/>
        </w:rPr>
        <w:t>)،</w:t>
      </w:r>
      <w:r w:rsidR="00071F7F" w:rsidRPr="007E02EC">
        <w:rPr>
          <w:rFonts w:ascii="Traditional Arabic" w:eastAsiaTheme="minorHAnsi" w:hAnsi="Traditional Arabic" w:cs="KFGQPC Uthman Taha Naskh"/>
          <w:color w:val="000000" w:themeColor="text1"/>
          <w:sz w:val="72"/>
          <w:szCs w:val="72"/>
          <w:rtl/>
        </w:rPr>
        <w:t xml:space="preserve"> </w:t>
      </w:r>
      <w:r w:rsidR="00DC0CD0">
        <w:rPr>
          <w:rFonts w:ascii="Traditional Arabic" w:eastAsiaTheme="minorHAnsi" w:hAnsi="Traditional Arabic" w:cs="KFGQPC Uthman Taha Naskh" w:hint="cs"/>
          <w:color w:val="000000" w:themeColor="text1"/>
          <w:sz w:val="72"/>
          <w:szCs w:val="72"/>
          <w:rtl/>
        </w:rPr>
        <w:t xml:space="preserve">وأهم من تنظيف الأفنية تنظيف القلوب من الشرك والريّاء، وتنظيفها من الحسد والبغضاء، </w:t>
      </w:r>
      <w:r w:rsidR="00C231AB">
        <w:rPr>
          <w:rFonts w:ascii="Traditional Arabic" w:eastAsiaTheme="minorHAnsi" w:hAnsi="Traditional Arabic" w:cs="KFGQPC Uthman Taha Naskh" w:hint="cs"/>
          <w:color w:val="000000" w:themeColor="text1"/>
          <w:sz w:val="72"/>
          <w:szCs w:val="72"/>
          <w:rtl/>
        </w:rPr>
        <w:t>تصافحوا بقلوبكم</w:t>
      </w:r>
      <w:r w:rsidR="004B2C45">
        <w:rPr>
          <w:rFonts w:ascii="Traditional Arabic" w:eastAsiaTheme="minorHAnsi" w:hAnsi="Traditional Arabic" w:cs="KFGQPC Uthman Taha Naskh" w:hint="cs"/>
          <w:color w:val="000000" w:themeColor="text1"/>
          <w:sz w:val="72"/>
          <w:szCs w:val="72"/>
          <w:rtl/>
        </w:rPr>
        <w:t xml:space="preserve"> ولا تهاجروا</w:t>
      </w:r>
      <w:r w:rsidR="00C231AB">
        <w:rPr>
          <w:rFonts w:ascii="Traditional Arabic" w:eastAsiaTheme="minorHAnsi" w:hAnsi="Traditional Arabic" w:cs="KFGQPC Uthman Taha Naskh" w:hint="cs"/>
          <w:color w:val="000000" w:themeColor="text1"/>
          <w:sz w:val="72"/>
          <w:szCs w:val="72"/>
          <w:rtl/>
        </w:rPr>
        <w:t>، وتعانقوا بأفئدتكم</w:t>
      </w:r>
      <w:r w:rsidR="004B2C45">
        <w:rPr>
          <w:rFonts w:ascii="Traditional Arabic" w:eastAsiaTheme="minorHAnsi" w:hAnsi="Traditional Arabic" w:cs="KFGQPC Uthman Taha Naskh" w:hint="cs"/>
          <w:color w:val="000000" w:themeColor="text1"/>
          <w:sz w:val="72"/>
          <w:szCs w:val="72"/>
          <w:rtl/>
        </w:rPr>
        <w:t xml:space="preserve"> ولا تدابروا</w:t>
      </w:r>
      <w:r w:rsidR="00C231AB">
        <w:rPr>
          <w:rFonts w:ascii="Traditional Arabic" w:eastAsiaTheme="minorHAnsi" w:hAnsi="Traditional Arabic" w:cs="KFGQPC Uthman Taha Naskh" w:hint="cs"/>
          <w:color w:val="000000" w:themeColor="text1"/>
          <w:sz w:val="72"/>
          <w:szCs w:val="72"/>
          <w:rtl/>
        </w:rPr>
        <w:t>، وقوا أنفسكم من أسباب انتشار الوباء بينكم، واحترزوا صونا لأنفسكم وأهليكم وكبار السن والمرضى منكم، عافانا الله وإياكم من كل بلاء ووباء،</w:t>
      </w:r>
      <w:r w:rsidR="00B05598">
        <w:rPr>
          <w:rFonts w:ascii="Traditional Arabic" w:eastAsiaTheme="minorHAnsi" w:hAnsi="Traditional Arabic" w:cs="KFGQPC Uthman Taha Naskh" w:hint="cs"/>
          <w:color w:val="000000" w:themeColor="text1"/>
          <w:sz w:val="72"/>
          <w:szCs w:val="72"/>
          <w:rtl/>
        </w:rPr>
        <w:t xml:space="preserve"> </w:t>
      </w:r>
      <w:r w:rsidR="00BA6E0C">
        <w:rPr>
          <w:rFonts w:ascii="Traditional Arabic" w:eastAsiaTheme="minorHAnsi" w:hAnsi="Traditional Arabic" w:cs="KFGQPC Uthman Taha Naskh" w:hint="cs"/>
          <w:color w:val="000000" w:themeColor="text1"/>
          <w:sz w:val="72"/>
          <w:szCs w:val="72"/>
          <w:rtl/>
        </w:rPr>
        <w:t xml:space="preserve">الله إنا نسألك </w:t>
      </w:r>
      <w:r w:rsidR="00BA6E0C" w:rsidRPr="00BA6E0C">
        <w:rPr>
          <w:rFonts w:ascii="Traditional Arabic" w:eastAsiaTheme="minorHAnsi" w:hAnsi="Traditional Arabic" w:cs="KFGQPC Uthman Taha Naskh"/>
          <w:color w:val="000000" w:themeColor="text1"/>
          <w:sz w:val="72"/>
          <w:szCs w:val="72"/>
          <w:rtl/>
        </w:rPr>
        <w:t xml:space="preserve">الْعَافِيَةَ فِي الدُّنْيَا وَالآخِرَةِ، اللَّهُمَّ إِنِّي أَسْأَلُكَ </w:t>
      </w:r>
      <w:r w:rsidR="00BA6E0C" w:rsidRPr="00BA6E0C">
        <w:rPr>
          <w:rFonts w:ascii="Traditional Arabic" w:eastAsiaTheme="minorHAnsi" w:hAnsi="Traditional Arabic" w:cs="KFGQPC Uthman Taha Naskh"/>
          <w:color w:val="000000" w:themeColor="text1"/>
          <w:sz w:val="72"/>
          <w:szCs w:val="72"/>
          <w:rtl/>
        </w:rPr>
        <w:lastRenderedPageBreak/>
        <w:t>الْ</w:t>
      </w:r>
      <w:r w:rsidR="00BA6E0C">
        <w:rPr>
          <w:rFonts w:ascii="Traditional Arabic" w:eastAsiaTheme="minorHAnsi" w:hAnsi="Traditional Arabic" w:cs="KFGQPC Uthman Taha Naskh"/>
          <w:color w:val="000000" w:themeColor="text1"/>
          <w:sz w:val="72"/>
          <w:szCs w:val="72"/>
          <w:rtl/>
        </w:rPr>
        <w:t>عَفْوَ وَالْعَافِيَةَ فِي دِينِ</w:t>
      </w:r>
      <w:r w:rsidR="00BA6E0C">
        <w:rPr>
          <w:rFonts w:ascii="Traditional Arabic" w:eastAsiaTheme="minorHAnsi" w:hAnsi="Traditional Arabic" w:cs="KFGQPC Uthman Taha Naskh" w:hint="cs"/>
          <w:color w:val="000000" w:themeColor="text1"/>
          <w:sz w:val="72"/>
          <w:szCs w:val="72"/>
          <w:rtl/>
        </w:rPr>
        <w:t>نا</w:t>
      </w:r>
      <w:r w:rsidR="00BA6E0C">
        <w:rPr>
          <w:rFonts w:ascii="Traditional Arabic" w:eastAsiaTheme="minorHAnsi" w:hAnsi="Traditional Arabic" w:cs="KFGQPC Uthman Taha Naskh"/>
          <w:color w:val="000000" w:themeColor="text1"/>
          <w:sz w:val="72"/>
          <w:szCs w:val="72"/>
          <w:rtl/>
        </w:rPr>
        <w:t xml:space="preserve"> وَدُنْيَا</w:t>
      </w:r>
      <w:r w:rsidR="00BA6E0C">
        <w:rPr>
          <w:rFonts w:ascii="Traditional Arabic" w:eastAsiaTheme="minorHAnsi" w:hAnsi="Traditional Arabic" w:cs="KFGQPC Uthman Taha Naskh" w:hint="cs"/>
          <w:color w:val="000000" w:themeColor="text1"/>
          <w:sz w:val="72"/>
          <w:szCs w:val="72"/>
          <w:rtl/>
        </w:rPr>
        <w:t>نا</w:t>
      </w:r>
      <w:r w:rsidR="00BA6E0C" w:rsidRPr="00BA6E0C">
        <w:rPr>
          <w:rFonts w:ascii="Traditional Arabic" w:eastAsiaTheme="minorHAnsi" w:hAnsi="Traditional Arabic" w:cs="KFGQPC Uthman Taha Naskh"/>
          <w:color w:val="000000" w:themeColor="text1"/>
          <w:sz w:val="72"/>
          <w:szCs w:val="72"/>
          <w:rtl/>
        </w:rPr>
        <w:t xml:space="preserve"> وَأَهْلِي</w:t>
      </w:r>
      <w:r w:rsidR="00BA6E0C">
        <w:rPr>
          <w:rFonts w:ascii="Traditional Arabic" w:eastAsiaTheme="minorHAnsi" w:hAnsi="Traditional Arabic" w:cs="KFGQPC Uthman Taha Naskh" w:hint="cs"/>
          <w:color w:val="000000" w:themeColor="text1"/>
          <w:sz w:val="72"/>
          <w:szCs w:val="72"/>
          <w:rtl/>
        </w:rPr>
        <w:t>نا</w:t>
      </w:r>
      <w:r w:rsidR="00BA6E0C" w:rsidRPr="00BA6E0C">
        <w:rPr>
          <w:rFonts w:ascii="Traditional Arabic" w:eastAsiaTheme="minorHAnsi" w:hAnsi="Traditional Arabic" w:cs="KFGQPC Uthman Taha Naskh"/>
          <w:color w:val="000000" w:themeColor="text1"/>
          <w:sz w:val="72"/>
          <w:szCs w:val="72"/>
          <w:rtl/>
        </w:rPr>
        <w:t xml:space="preserve"> وَ</w:t>
      </w:r>
      <w:r w:rsidR="00BA6E0C">
        <w:rPr>
          <w:rFonts w:ascii="Traditional Arabic" w:eastAsiaTheme="minorHAnsi" w:hAnsi="Traditional Arabic" w:cs="KFGQPC Uthman Taha Naskh" w:hint="cs"/>
          <w:color w:val="000000" w:themeColor="text1"/>
          <w:sz w:val="72"/>
          <w:szCs w:val="72"/>
          <w:rtl/>
        </w:rPr>
        <w:t>أ</w:t>
      </w:r>
      <w:r w:rsidR="00BA6E0C" w:rsidRPr="00BA6E0C">
        <w:rPr>
          <w:rFonts w:ascii="Traditional Arabic" w:eastAsiaTheme="minorHAnsi" w:hAnsi="Traditional Arabic" w:cs="KFGQPC Uthman Taha Naskh"/>
          <w:color w:val="000000" w:themeColor="text1"/>
          <w:sz w:val="72"/>
          <w:szCs w:val="72"/>
          <w:rtl/>
        </w:rPr>
        <w:t>مَ</w:t>
      </w:r>
      <w:r w:rsidR="00BA6E0C">
        <w:rPr>
          <w:rFonts w:ascii="Traditional Arabic" w:eastAsiaTheme="minorHAnsi" w:hAnsi="Traditional Arabic" w:cs="KFGQPC Uthman Taha Naskh" w:hint="cs"/>
          <w:color w:val="000000" w:themeColor="text1"/>
          <w:sz w:val="72"/>
          <w:szCs w:val="72"/>
          <w:rtl/>
        </w:rPr>
        <w:t>و</w:t>
      </w:r>
      <w:r w:rsidR="00BA6E0C">
        <w:rPr>
          <w:rFonts w:ascii="Traditional Arabic" w:eastAsiaTheme="minorHAnsi" w:hAnsi="Traditional Arabic" w:cs="KFGQPC Uthman Taha Naskh"/>
          <w:color w:val="000000" w:themeColor="text1"/>
          <w:sz w:val="72"/>
          <w:szCs w:val="72"/>
          <w:rtl/>
        </w:rPr>
        <w:t>ال</w:t>
      </w:r>
      <w:r w:rsidR="00BA6E0C">
        <w:rPr>
          <w:rFonts w:ascii="Traditional Arabic" w:eastAsiaTheme="minorHAnsi" w:hAnsi="Traditional Arabic" w:cs="KFGQPC Uthman Taha Naskh" w:hint="cs"/>
          <w:color w:val="000000" w:themeColor="text1"/>
          <w:sz w:val="72"/>
          <w:szCs w:val="72"/>
          <w:rtl/>
        </w:rPr>
        <w:t>نا</w:t>
      </w:r>
      <w:r w:rsidR="00BA6E0C">
        <w:rPr>
          <w:rFonts w:ascii="Traditional Arabic" w:eastAsiaTheme="minorHAnsi" w:hAnsi="Traditional Arabic" w:cs="KFGQPC Uthman Taha Naskh"/>
          <w:color w:val="000000" w:themeColor="text1"/>
          <w:sz w:val="72"/>
          <w:szCs w:val="72"/>
          <w:rtl/>
        </w:rPr>
        <w:t xml:space="preserve">، اللَّهُمَّ استُرْ </w:t>
      </w:r>
      <w:proofErr w:type="spellStart"/>
      <w:r w:rsidR="00BA6E0C">
        <w:rPr>
          <w:rFonts w:ascii="Traditional Arabic" w:eastAsiaTheme="minorHAnsi" w:hAnsi="Traditional Arabic" w:cs="KFGQPC Uthman Taha Naskh"/>
          <w:color w:val="000000" w:themeColor="text1"/>
          <w:sz w:val="72"/>
          <w:szCs w:val="72"/>
          <w:rtl/>
        </w:rPr>
        <w:t>عَوْرَات</w:t>
      </w:r>
      <w:r w:rsidR="00BA6E0C">
        <w:rPr>
          <w:rFonts w:ascii="Traditional Arabic" w:eastAsiaTheme="minorHAnsi" w:hAnsi="Traditional Arabic" w:cs="KFGQPC Uthman Taha Naskh" w:hint="cs"/>
          <w:color w:val="000000" w:themeColor="text1"/>
          <w:sz w:val="72"/>
          <w:szCs w:val="72"/>
          <w:rtl/>
        </w:rPr>
        <w:t>نا</w:t>
      </w:r>
      <w:proofErr w:type="spellEnd"/>
      <w:r w:rsidR="00BA6E0C">
        <w:rPr>
          <w:rFonts w:ascii="Traditional Arabic" w:eastAsiaTheme="minorHAnsi" w:hAnsi="Traditional Arabic" w:cs="KFGQPC Uthman Taha Naskh"/>
          <w:color w:val="000000" w:themeColor="text1"/>
          <w:sz w:val="72"/>
          <w:szCs w:val="72"/>
          <w:rtl/>
        </w:rPr>
        <w:t xml:space="preserve">، وآمِنْ </w:t>
      </w:r>
      <w:proofErr w:type="spellStart"/>
      <w:r w:rsidR="00BA6E0C">
        <w:rPr>
          <w:rFonts w:ascii="Traditional Arabic" w:eastAsiaTheme="minorHAnsi" w:hAnsi="Traditional Arabic" w:cs="KFGQPC Uthman Taha Naskh"/>
          <w:color w:val="000000" w:themeColor="text1"/>
          <w:sz w:val="72"/>
          <w:szCs w:val="72"/>
          <w:rtl/>
        </w:rPr>
        <w:t>رَوْعَات</w:t>
      </w:r>
      <w:r w:rsidR="00BA6E0C">
        <w:rPr>
          <w:rFonts w:ascii="Traditional Arabic" w:eastAsiaTheme="minorHAnsi" w:hAnsi="Traditional Arabic" w:cs="KFGQPC Uthman Taha Naskh" w:hint="cs"/>
          <w:color w:val="000000" w:themeColor="text1"/>
          <w:sz w:val="72"/>
          <w:szCs w:val="72"/>
          <w:rtl/>
        </w:rPr>
        <w:t>نا</w:t>
      </w:r>
      <w:proofErr w:type="spellEnd"/>
      <w:r w:rsidR="00BA6E0C">
        <w:rPr>
          <w:rFonts w:ascii="Traditional Arabic" w:eastAsiaTheme="minorHAnsi" w:hAnsi="Traditional Arabic" w:cs="KFGQPC Uthman Taha Naskh"/>
          <w:color w:val="000000" w:themeColor="text1"/>
          <w:sz w:val="72"/>
          <w:szCs w:val="72"/>
          <w:rtl/>
        </w:rPr>
        <w:t>، اللَّهمَّ احْفَظْنِ</w:t>
      </w:r>
      <w:r w:rsidR="00BA6E0C">
        <w:rPr>
          <w:rFonts w:ascii="Traditional Arabic" w:eastAsiaTheme="minorHAnsi" w:hAnsi="Traditional Arabic" w:cs="KFGQPC Uthman Taha Naskh" w:hint="cs"/>
          <w:color w:val="000000" w:themeColor="text1"/>
          <w:sz w:val="72"/>
          <w:szCs w:val="72"/>
          <w:rtl/>
        </w:rPr>
        <w:t>ا</w:t>
      </w:r>
      <w:r w:rsidR="00BA6E0C">
        <w:rPr>
          <w:rFonts w:ascii="Traditional Arabic" w:eastAsiaTheme="minorHAnsi" w:hAnsi="Traditional Arabic" w:cs="KFGQPC Uthman Taha Naskh"/>
          <w:color w:val="000000" w:themeColor="text1"/>
          <w:sz w:val="72"/>
          <w:szCs w:val="72"/>
          <w:rtl/>
        </w:rPr>
        <w:t xml:space="preserve"> مِنْ بَينِ</w:t>
      </w:r>
      <w:r w:rsidR="00BA6E0C">
        <w:rPr>
          <w:rFonts w:ascii="Traditional Arabic" w:eastAsiaTheme="minorHAnsi" w:hAnsi="Traditional Arabic" w:cs="KFGQPC Uthman Taha Naskh" w:hint="cs"/>
          <w:color w:val="000000" w:themeColor="text1"/>
          <w:sz w:val="72"/>
          <w:szCs w:val="72"/>
          <w:rtl/>
        </w:rPr>
        <w:t xml:space="preserve"> أيدينا</w:t>
      </w:r>
      <w:r w:rsidR="00BA6E0C" w:rsidRPr="00BA6E0C">
        <w:rPr>
          <w:rFonts w:ascii="Traditional Arabic" w:eastAsiaTheme="minorHAnsi" w:hAnsi="Traditional Arabic" w:cs="KFGQPC Uthman Taha Naskh"/>
          <w:color w:val="000000" w:themeColor="text1"/>
          <w:sz w:val="72"/>
          <w:szCs w:val="72"/>
          <w:rtl/>
        </w:rPr>
        <w:t>َ، و</w:t>
      </w:r>
      <w:r w:rsidR="00BA6E0C">
        <w:rPr>
          <w:rFonts w:ascii="Traditional Arabic" w:eastAsiaTheme="minorHAnsi" w:hAnsi="Traditional Arabic" w:cs="KFGQPC Uthman Taha Naskh"/>
          <w:color w:val="000000" w:themeColor="text1"/>
          <w:sz w:val="72"/>
          <w:szCs w:val="72"/>
          <w:rtl/>
        </w:rPr>
        <w:t>مِنْ خَلْف</w:t>
      </w:r>
      <w:r w:rsidR="00BA6E0C">
        <w:rPr>
          <w:rFonts w:ascii="Traditional Arabic" w:eastAsiaTheme="minorHAnsi" w:hAnsi="Traditional Arabic" w:cs="KFGQPC Uthman Taha Naskh" w:hint="cs"/>
          <w:color w:val="000000" w:themeColor="text1"/>
          <w:sz w:val="72"/>
          <w:szCs w:val="72"/>
          <w:rtl/>
        </w:rPr>
        <w:t>نا</w:t>
      </w:r>
      <w:r w:rsidR="00BA6E0C" w:rsidRPr="00BA6E0C">
        <w:rPr>
          <w:rFonts w:ascii="Traditional Arabic" w:eastAsiaTheme="minorHAnsi" w:hAnsi="Traditional Arabic" w:cs="KFGQPC Uthman Taha Naskh"/>
          <w:color w:val="000000" w:themeColor="text1"/>
          <w:sz w:val="72"/>
          <w:szCs w:val="72"/>
          <w:rtl/>
        </w:rPr>
        <w:t xml:space="preserve">، وَعن </w:t>
      </w:r>
      <w:r w:rsidR="00BA6E0C">
        <w:rPr>
          <w:rFonts w:ascii="Traditional Arabic" w:eastAsiaTheme="minorHAnsi" w:hAnsi="Traditional Arabic" w:cs="KFGQPC Uthman Taha Naskh" w:hint="cs"/>
          <w:color w:val="000000" w:themeColor="text1"/>
          <w:sz w:val="72"/>
          <w:szCs w:val="72"/>
          <w:rtl/>
        </w:rPr>
        <w:t>أ</w:t>
      </w:r>
      <w:r w:rsidR="00BA6E0C">
        <w:rPr>
          <w:rFonts w:ascii="Traditional Arabic" w:eastAsiaTheme="minorHAnsi" w:hAnsi="Traditional Arabic" w:cs="KFGQPC Uthman Taha Naskh"/>
          <w:color w:val="000000" w:themeColor="text1"/>
          <w:sz w:val="72"/>
          <w:szCs w:val="72"/>
          <w:rtl/>
        </w:rPr>
        <w:t>ي</w:t>
      </w:r>
      <w:r w:rsidR="00BA6E0C">
        <w:rPr>
          <w:rFonts w:ascii="Traditional Arabic" w:eastAsiaTheme="minorHAnsi" w:hAnsi="Traditional Arabic" w:cs="KFGQPC Uthman Taha Naskh" w:hint="cs"/>
          <w:color w:val="000000" w:themeColor="text1"/>
          <w:sz w:val="72"/>
          <w:szCs w:val="72"/>
          <w:rtl/>
        </w:rPr>
        <w:t>ماننا</w:t>
      </w:r>
      <w:r w:rsidR="00BA6E0C">
        <w:rPr>
          <w:rFonts w:ascii="Traditional Arabic" w:eastAsiaTheme="minorHAnsi" w:hAnsi="Traditional Arabic" w:cs="KFGQPC Uthman Taha Naskh"/>
          <w:color w:val="000000" w:themeColor="text1"/>
          <w:sz w:val="72"/>
          <w:szCs w:val="72"/>
          <w:rtl/>
        </w:rPr>
        <w:t>، وعن شِما</w:t>
      </w:r>
      <w:r w:rsidR="00BA6E0C">
        <w:rPr>
          <w:rFonts w:ascii="Traditional Arabic" w:eastAsiaTheme="minorHAnsi" w:hAnsi="Traditional Arabic" w:cs="KFGQPC Uthman Taha Naskh" w:hint="cs"/>
          <w:color w:val="000000" w:themeColor="text1"/>
          <w:sz w:val="72"/>
          <w:szCs w:val="72"/>
          <w:rtl/>
        </w:rPr>
        <w:t>ئلنا</w:t>
      </w:r>
      <w:r w:rsidR="00BA6E0C">
        <w:rPr>
          <w:rFonts w:ascii="Traditional Arabic" w:eastAsiaTheme="minorHAnsi" w:hAnsi="Traditional Arabic" w:cs="KFGQPC Uthman Taha Naskh"/>
          <w:color w:val="000000" w:themeColor="text1"/>
          <w:sz w:val="72"/>
          <w:szCs w:val="72"/>
          <w:rtl/>
        </w:rPr>
        <w:t>، ومِن فَوْق</w:t>
      </w:r>
      <w:r w:rsidR="00BA6E0C">
        <w:rPr>
          <w:rFonts w:ascii="Traditional Arabic" w:eastAsiaTheme="minorHAnsi" w:hAnsi="Traditional Arabic" w:cs="KFGQPC Uthman Taha Naskh" w:hint="cs"/>
          <w:color w:val="000000" w:themeColor="text1"/>
          <w:sz w:val="72"/>
          <w:szCs w:val="72"/>
          <w:rtl/>
        </w:rPr>
        <w:t>نا</w:t>
      </w:r>
      <w:r w:rsidR="00BA6E0C">
        <w:rPr>
          <w:rFonts w:ascii="Traditional Arabic" w:eastAsiaTheme="minorHAnsi" w:hAnsi="Traditional Arabic" w:cs="KFGQPC Uthman Taha Naskh"/>
          <w:color w:val="000000" w:themeColor="text1"/>
          <w:sz w:val="72"/>
          <w:szCs w:val="72"/>
          <w:rtl/>
        </w:rPr>
        <w:t>، و</w:t>
      </w:r>
      <w:r w:rsidR="00BA6E0C">
        <w:rPr>
          <w:rFonts w:ascii="Traditional Arabic" w:eastAsiaTheme="minorHAnsi" w:hAnsi="Traditional Arabic" w:cs="KFGQPC Uthman Taha Naskh" w:hint="cs"/>
          <w:color w:val="000000" w:themeColor="text1"/>
          <w:sz w:val="72"/>
          <w:szCs w:val="72"/>
          <w:rtl/>
        </w:rPr>
        <w:t>ن</w:t>
      </w:r>
      <w:r w:rsidR="00BA6E0C">
        <w:rPr>
          <w:rFonts w:ascii="Traditional Arabic" w:eastAsiaTheme="minorHAnsi" w:hAnsi="Traditional Arabic" w:cs="KFGQPC Uthman Taha Naskh"/>
          <w:color w:val="000000" w:themeColor="text1"/>
          <w:sz w:val="72"/>
          <w:szCs w:val="72"/>
          <w:rtl/>
        </w:rPr>
        <w:t xml:space="preserve">عُوذُ بِعَظَمَتِكَ أنْ </w:t>
      </w:r>
      <w:r w:rsidR="00BA6E0C">
        <w:rPr>
          <w:rFonts w:ascii="Traditional Arabic" w:eastAsiaTheme="minorHAnsi" w:hAnsi="Traditional Arabic" w:cs="KFGQPC Uthman Taha Naskh" w:hint="cs"/>
          <w:color w:val="000000" w:themeColor="text1"/>
          <w:sz w:val="72"/>
          <w:szCs w:val="72"/>
          <w:rtl/>
        </w:rPr>
        <w:t>ن</w:t>
      </w:r>
      <w:r w:rsidR="00BA6E0C" w:rsidRPr="00BA6E0C">
        <w:rPr>
          <w:rFonts w:ascii="Traditional Arabic" w:eastAsiaTheme="minorHAnsi" w:hAnsi="Traditional Arabic" w:cs="KFGQPC Uthman Taha Naskh"/>
          <w:color w:val="000000" w:themeColor="text1"/>
          <w:sz w:val="72"/>
          <w:szCs w:val="72"/>
          <w:rtl/>
        </w:rPr>
        <w:t>غْتَالَ مِنْ تَحت</w:t>
      </w:r>
      <w:r w:rsidR="00BA6E0C">
        <w:rPr>
          <w:rFonts w:ascii="Traditional Arabic" w:eastAsiaTheme="minorHAnsi" w:hAnsi="Traditional Arabic" w:cs="KFGQPC Uthman Taha Naskh" w:hint="cs"/>
          <w:color w:val="000000" w:themeColor="text1"/>
          <w:sz w:val="72"/>
          <w:szCs w:val="72"/>
          <w:rtl/>
        </w:rPr>
        <w:t>نا، الله اشف مرضانا، وعاف مبتلانا، وارحم مواتنا، وفك أسرانا، وآتنا في الدنا حسنة وفي الآخرة حسنة وقنا عذاب النار، وتقبل الله صيامكم وأعمالكم، تقبل الله ذكركم وقرآنكم، تقبل الله أضاحيكم وصدقاتكم</w:t>
      </w:r>
      <w:r w:rsidR="00B05598">
        <w:rPr>
          <w:rFonts w:ascii="Traditional Arabic" w:eastAsiaTheme="minorHAnsi" w:hAnsi="Traditional Arabic" w:cs="KFGQPC Uthman Taha Naskh" w:hint="cs"/>
          <w:color w:val="000000" w:themeColor="text1"/>
          <w:sz w:val="72"/>
          <w:szCs w:val="72"/>
          <w:rtl/>
        </w:rPr>
        <w:t xml:space="preserve"> </w:t>
      </w:r>
    </w:p>
    <w:p w14:paraId="2F67920D" w14:textId="77777777" w:rsidR="00CE482E" w:rsidRPr="007E02EC" w:rsidRDefault="00CE482E">
      <w:pPr>
        <w:spacing w:after="160" w:line="259" w:lineRule="auto"/>
        <w:rPr>
          <w:rFonts w:ascii="Traditional Arabic" w:eastAsiaTheme="minorHAnsi" w:hAnsi="Traditional Arabic" w:cs="KFGQPC Uthman Taha Naskh"/>
          <w:color w:val="000000" w:themeColor="text1"/>
          <w:sz w:val="72"/>
          <w:szCs w:val="72"/>
        </w:rPr>
      </w:pPr>
    </w:p>
    <w:sectPr w:rsidR="00CE482E" w:rsidRPr="007E02EC" w:rsidSect="00AB7583">
      <w:footerReference w:type="default" r:id="rId14"/>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13C24" w14:textId="77777777" w:rsidR="00EB75AF" w:rsidRDefault="00EB75AF" w:rsidP="00AB7583">
      <w:r>
        <w:separator/>
      </w:r>
    </w:p>
  </w:endnote>
  <w:endnote w:type="continuationSeparator" w:id="0">
    <w:p w14:paraId="35506CDB" w14:textId="77777777" w:rsidR="00EB75AF" w:rsidRDefault="00EB75AF" w:rsidP="00AB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aaSuwaid">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 RaiMedia-Bold">
    <w:panose1 w:val="020B0800040000020004"/>
    <w:charset w:val="00"/>
    <w:family w:val="swiss"/>
    <w:pitch w:val="variable"/>
    <w:sig w:usb0="800020EF" w:usb1="D000E14A" w:usb2="0000002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991805"/>
      <w:docPartObj>
        <w:docPartGallery w:val="Page Numbers (Bottom of Page)"/>
        <w:docPartUnique/>
      </w:docPartObj>
    </w:sdtPr>
    <w:sdtContent>
      <w:p w14:paraId="098F1EB1" w14:textId="77777777" w:rsidR="00BC0A87" w:rsidRDefault="00BC0A87" w:rsidP="00AB7583">
        <w:pPr>
          <w:pStyle w:val="a6"/>
          <w:pBdr>
            <w:top w:val="single" w:sz="4" w:space="0" w:color="D9D9D9" w:themeColor="background1" w:themeShade="D9"/>
          </w:pBdr>
          <w:jc w:val="right"/>
        </w:pPr>
        <w:r>
          <w:fldChar w:fldCharType="begin"/>
        </w:r>
        <w:r>
          <w:instrText>PAGE   \* MERGEFORMAT</w:instrText>
        </w:r>
        <w:r>
          <w:fldChar w:fldCharType="separate"/>
        </w:r>
        <w:r w:rsidR="00442BE5" w:rsidRPr="00442BE5">
          <w:rPr>
            <w:noProof/>
            <w:rtl/>
            <w:lang w:val="ar-SA"/>
          </w:rPr>
          <w:t>16</w:t>
        </w:r>
        <w:r>
          <w:fldChar w:fldCharType="end"/>
        </w:r>
        <w:r>
          <w:rPr>
            <w:rtl/>
            <w:lang w:val="ar-SA"/>
          </w:rPr>
          <w:t xml:space="preserve"> | </w:t>
        </w:r>
        <w:r>
          <w:rPr>
            <w:color w:val="7F7F7F" w:themeColor="background1" w:themeShade="7F"/>
            <w:spacing w:val="60"/>
            <w:rtl/>
            <w:lang w:val="ar-SA"/>
          </w:rPr>
          <w:t>الصفحة</w:t>
        </w:r>
      </w:p>
    </w:sdtContent>
  </w:sdt>
  <w:p w14:paraId="529916A2" w14:textId="77777777" w:rsidR="00BC0A87" w:rsidRDefault="00BC0A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95CA6" w14:textId="77777777" w:rsidR="00EB75AF" w:rsidRDefault="00EB75AF" w:rsidP="00AB7583">
      <w:r>
        <w:separator/>
      </w:r>
    </w:p>
  </w:footnote>
  <w:footnote w:type="continuationSeparator" w:id="0">
    <w:p w14:paraId="6A3AE3CC" w14:textId="77777777" w:rsidR="00EB75AF" w:rsidRDefault="00EB75AF" w:rsidP="00AB7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E34DF"/>
    <w:multiLevelType w:val="hybridMultilevel"/>
    <w:tmpl w:val="94309EBC"/>
    <w:lvl w:ilvl="0" w:tplc="129C6FA6">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B0F3A"/>
    <w:multiLevelType w:val="hybridMultilevel"/>
    <w:tmpl w:val="CB12E66C"/>
    <w:lvl w:ilvl="0" w:tplc="294218D4">
      <w:numFmt w:val="bullet"/>
      <w:lvlText w:val=""/>
      <w:lvlJc w:val="left"/>
      <w:pPr>
        <w:ind w:left="720" w:hanging="360"/>
      </w:pPr>
      <w:rPr>
        <w:rFonts w:ascii="Symbol" w:eastAsia="Times New Roman" w:hAnsi="Symbol" w:cs="KFGQPC Uthman Taha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24DB7"/>
    <w:multiLevelType w:val="hybridMultilevel"/>
    <w:tmpl w:val="04DCEA74"/>
    <w:lvl w:ilvl="0" w:tplc="DA048198">
      <w:numFmt w:val="bullet"/>
      <w:lvlText w:val=""/>
      <w:lvlJc w:val="left"/>
      <w:pPr>
        <w:ind w:left="720" w:hanging="360"/>
      </w:pPr>
      <w:rPr>
        <w:rFonts w:ascii="Symbol" w:eastAsia="Times New Roman" w:hAnsi="Symbol" w:cs="KFGQPC Uthman Taha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54"/>
    <w:rsid w:val="00000544"/>
    <w:rsid w:val="00007D2E"/>
    <w:rsid w:val="00010BF2"/>
    <w:rsid w:val="0001170E"/>
    <w:rsid w:val="00011B44"/>
    <w:rsid w:val="00011C32"/>
    <w:rsid w:val="0001320C"/>
    <w:rsid w:val="00017EC8"/>
    <w:rsid w:val="00030CEB"/>
    <w:rsid w:val="00033635"/>
    <w:rsid w:val="0003422D"/>
    <w:rsid w:val="0003698D"/>
    <w:rsid w:val="0003719D"/>
    <w:rsid w:val="0004219E"/>
    <w:rsid w:val="00045BC1"/>
    <w:rsid w:val="00054311"/>
    <w:rsid w:val="00055038"/>
    <w:rsid w:val="00057A26"/>
    <w:rsid w:val="00062187"/>
    <w:rsid w:val="00066A05"/>
    <w:rsid w:val="00071F7F"/>
    <w:rsid w:val="000762EA"/>
    <w:rsid w:val="00076460"/>
    <w:rsid w:val="00076EB5"/>
    <w:rsid w:val="0008573E"/>
    <w:rsid w:val="00093838"/>
    <w:rsid w:val="00095813"/>
    <w:rsid w:val="00097B5D"/>
    <w:rsid w:val="000A3FF5"/>
    <w:rsid w:val="000B0CB1"/>
    <w:rsid w:val="000B1BDD"/>
    <w:rsid w:val="000B3A68"/>
    <w:rsid w:val="000C57E0"/>
    <w:rsid w:val="000D38E5"/>
    <w:rsid w:val="000D65D4"/>
    <w:rsid w:val="000D6794"/>
    <w:rsid w:val="000E7054"/>
    <w:rsid w:val="000F4396"/>
    <w:rsid w:val="000F4AD4"/>
    <w:rsid w:val="000F654D"/>
    <w:rsid w:val="00102262"/>
    <w:rsid w:val="0010328F"/>
    <w:rsid w:val="00104B57"/>
    <w:rsid w:val="00110454"/>
    <w:rsid w:val="00117347"/>
    <w:rsid w:val="00117D03"/>
    <w:rsid w:val="00120443"/>
    <w:rsid w:val="00130B04"/>
    <w:rsid w:val="00133B92"/>
    <w:rsid w:val="001355DB"/>
    <w:rsid w:val="00150270"/>
    <w:rsid w:val="0015069A"/>
    <w:rsid w:val="00150EDB"/>
    <w:rsid w:val="00151076"/>
    <w:rsid w:val="00170455"/>
    <w:rsid w:val="00175B1E"/>
    <w:rsid w:val="0018068E"/>
    <w:rsid w:val="00197118"/>
    <w:rsid w:val="00197580"/>
    <w:rsid w:val="001A3090"/>
    <w:rsid w:val="001B7D1F"/>
    <w:rsid w:val="001C1236"/>
    <w:rsid w:val="001D11CC"/>
    <w:rsid w:val="001D4A37"/>
    <w:rsid w:val="001D54FB"/>
    <w:rsid w:val="001D56F6"/>
    <w:rsid w:val="001D5B7E"/>
    <w:rsid w:val="001F2D56"/>
    <w:rsid w:val="001F44CB"/>
    <w:rsid w:val="001F5BA3"/>
    <w:rsid w:val="001F7FAE"/>
    <w:rsid w:val="0021232F"/>
    <w:rsid w:val="002143BB"/>
    <w:rsid w:val="0021768E"/>
    <w:rsid w:val="00221CAC"/>
    <w:rsid w:val="00223BBD"/>
    <w:rsid w:val="00226738"/>
    <w:rsid w:val="00227A49"/>
    <w:rsid w:val="00232D5D"/>
    <w:rsid w:val="00234580"/>
    <w:rsid w:val="00237996"/>
    <w:rsid w:val="00240E05"/>
    <w:rsid w:val="00242BC6"/>
    <w:rsid w:val="002513C4"/>
    <w:rsid w:val="002618FE"/>
    <w:rsid w:val="002629E8"/>
    <w:rsid w:val="00273779"/>
    <w:rsid w:val="00275FE3"/>
    <w:rsid w:val="00283065"/>
    <w:rsid w:val="00283EAD"/>
    <w:rsid w:val="00291AF4"/>
    <w:rsid w:val="002979D0"/>
    <w:rsid w:val="002A43EC"/>
    <w:rsid w:val="002A4DBD"/>
    <w:rsid w:val="002A6187"/>
    <w:rsid w:val="002B7F20"/>
    <w:rsid w:val="002C6B9C"/>
    <w:rsid w:val="002D02AD"/>
    <w:rsid w:val="002D43F3"/>
    <w:rsid w:val="002D73AD"/>
    <w:rsid w:val="002D7B6C"/>
    <w:rsid w:val="002E1691"/>
    <w:rsid w:val="002E42C4"/>
    <w:rsid w:val="002E6AA3"/>
    <w:rsid w:val="002F0738"/>
    <w:rsid w:val="002F3DCA"/>
    <w:rsid w:val="002F522F"/>
    <w:rsid w:val="00300388"/>
    <w:rsid w:val="00303AC5"/>
    <w:rsid w:val="00306218"/>
    <w:rsid w:val="00317C13"/>
    <w:rsid w:val="0032126D"/>
    <w:rsid w:val="00325775"/>
    <w:rsid w:val="00327369"/>
    <w:rsid w:val="0033155C"/>
    <w:rsid w:val="003322BC"/>
    <w:rsid w:val="00341784"/>
    <w:rsid w:val="0034620C"/>
    <w:rsid w:val="0034643D"/>
    <w:rsid w:val="00351D05"/>
    <w:rsid w:val="0035593D"/>
    <w:rsid w:val="00365B18"/>
    <w:rsid w:val="003729AF"/>
    <w:rsid w:val="0037622F"/>
    <w:rsid w:val="00381428"/>
    <w:rsid w:val="00390EE5"/>
    <w:rsid w:val="0039338E"/>
    <w:rsid w:val="003971A8"/>
    <w:rsid w:val="003A7267"/>
    <w:rsid w:val="003B2643"/>
    <w:rsid w:val="003C1631"/>
    <w:rsid w:val="003C47DF"/>
    <w:rsid w:val="003C7A5D"/>
    <w:rsid w:val="003D0512"/>
    <w:rsid w:val="003E084A"/>
    <w:rsid w:val="003E71D8"/>
    <w:rsid w:val="003F39D4"/>
    <w:rsid w:val="003F4419"/>
    <w:rsid w:val="003F648A"/>
    <w:rsid w:val="0040199E"/>
    <w:rsid w:val="00413F96"/>
    <w:rsid w:val="004147EF"/>
    <w:rsid w:val="004325CA"/>
    <w:rsid w:val="00434C01"/>
    <w:rsid w:val="00434E51"/>
    <w:rsid w:val="00442BE5"/>
    <w:rsid w:val="004446CF"/>
    <w:rsid w:val="004447DE"/>
    <w:rsid w:val="00445994"/>
    <w:rsid w:val="004462F9"/>
    <w:rsid w:val="00450C70"/>
    <w:rsid w:val="00451402"/>
    <w:rsid w:val="00461280"/>
    <w:rsid w:val="00461DD7"/>
    <w:rsid w:val="00463991"/>
    <w:rsid w:val="00466AF6"/>
    <w:rsid w:val="0047638F"/>
    <w:rsid w:val="00476D8A"/>
    <w:rsid w:val="00485760"/>
    <w:rsid w:val="00487614"/>
    <w:rsid w:val="00490B6C"/>
    <w:rsid w:val="00495D76"/>
    <w:rsid w:val="00497258"/>
    <w:rsid w:val="004A39C3"/>
    <w:rsid w:val="004B08E0"/>
    <w:rsid w:val="004B2C45"/>
    <w:rsid w:val="004D0AC2"/>
    <w:rsid w:val="004D4088"/>
    <w:rsid w:val="004F6748"/>
    <w:rsid w:val="0050489C"/>
    <w:rsid w:val="00505A50"/>
    <w:rsid w:val="0051389C"/>
    <w:rsid w:val="00514570"/>
    <w:rsid w:val="005170C5"/>
    <w:rsid w:val="0053216D"/>
    <w:rsid w:val="00533E74"/>
    <w:rsid w:val="0054078C"/>
    <w:rsid w:val="00541FC2"/>
    <w:rsid w:val="00543A87"/>
    <w:rsid w:val="00552DA1"/>
    <w:rsid w:val="00554097"/>
    <w:rsid w:val="005540A4"/>
    <w:rsid w:val="00554228"/>
    <w:rsid w:val="00555E01"/>
    <w:rsid w:val="00561037"/>
    <w:rsid w:val="005616E1"/>
    <w:rsid w:val="005637F3"/>
    <w:rsid w:val="005651A4"/>
    <w:rsid w:val="00566078"/>
    <w:rsid w:val="005774A6"/>
    <w:rsid w:val="00593EAB"/>
    <w:rsid w:val="005977E4"/>
    <w:rsid w:val="005A1DA2"/>
    <w:rsid w:val="005B1F38"/>
    <w:rsid w:val="005B4280"/>
    <w:rsid w:val="005B70AC"/>
    <w:rsid w:val="005B79E3"/>
    <w:rsid w:val="005C3830"/>
    <w:rsid w:val="005C534C"/>
    <w:rsid w:val="005C5833"/>
    <w:rsid w:val="005C6BC5"/>
    <w:rsid w:val="005E4551"/>
    <w:rsid w:val="005F1361"/>
    <w:rsid w:val="005F2E39"/>
    <w:rsid w:val="005F58F5"/>
    <w:rsid w:val="00600901"/>
    <w:rsid w:val="00606EED"/>
    <w:rsid w:val="0061331B"/>
    <w:rsid w:val="0061613D"/>
    <w:rsid w:val="006247AA"/>
    <w:rsid w:val="00630F97"/>
    <w:rsid w:val="00635FCF"/>
    <w:rsid w:val="00641220"/>
    <w:rsid w:val="006435FF"/>
    <w:rsid w:val="00651FD7"/>
    <w:rsid w:val="00652545"/>
    <w:rsid w:val="006550D4"/>
    <w:rsid w:val="00657866"/>
    <w:rsid w:val="00666ABA"/>
    <w:rsid w:val="00672300"/>
    <w:rsid w:val="00674282"/>
    <w:rsid w:val="00674286"/>
    <w:rsid w:val="00674391"/>
    <w:rsid w:val="00686FC1"/>
    <w:rsid w:val="00691B41"/>
    <w:rsid w:val="00695392"/>
    <w:rsid w:val="006A5E4C"/>
    <w:rsid w:val="006A6FAD"/>
    <w:rsid w:val="006B057B"/>
    <w:rsid w:val="006B2BC6"/>
    <w:rsid w:val="006C085C"/>
    <w:rsid w:val="006C5A14"/>
    <w:rsid w:val="006D39EB"/>
    <w:rsid w:val="006D4BA5"/>
    <w:rsid w:val="006D6A6A"/>
    <w:rsid w:val="006E2A06"/>
    <w:rsid w:val="006E456F"/>
    <w:rsid w:val="006E71F1"/>
    <w:rsid w:val="006F02E4"/>
    <w:rsid w:val="006F1A95"/>
    <w:rsid w:val="006F77D3"/>
    <w:rsid w:val="00704783"/>
    <w:rsid w:val="0070526E"/>
    <w:rsid w:val="0070545C"/>
    <w:rsid w:val="007161C2"/>
    <w:rsid w:val="007332F1"/>
    <w:rsid w:val="00764F3F"/>
    <w:rsid w:val="00766AE3"/>
    <w:rsid w:val="00776542"/>
    <w:rsid w:val="007814C7"/>
    <w:rsid w:val="00782169"/>
    <w:rsid w:val="00793F37"/>
    <w:rsid w:val="00794BFA"/>
    <w:rsid w:val="007A4945"/>
    <w:rsid w:val="007A6A0F"/>
    <w:rsid w:val="007B408A"/>
    <w:rsid w:val="007B6DB5"/>
    <w:rsid w:val="007B6EE2"/>
    <w:rsid w:val="007C3180"/>
    <w:rsid w:val="007D1D40"/>
    <w:rsid w:val="007D2B74"/>
    <w:rsid w:val="007D675D"/>
    <w:rsid w:val="007E02EC"/>
    <w:rsid w:val="007E328F"/>
    <w:rsid w:val="007E34FD"/>
    <w:rsid w:val="007F061C"/>
    <w:rsid w:val="007F098C"/>
    <w:rsid w:val="007F23B2"/>
    <w:rsid w:val="00803171"/>
    <w:rsid w:val="008063B4"/>
    <w:rsid w:val="0081113D"/>
    <w:rsid w:val="0081217A"/>
    <w:rsid w:val="008126DC"/>
    <w:rsid w:val="00816C54"/>
    <w:rsid w:val="00817A3C"/>
    <w:rsid w:val="00821FD0"/>
    <w:rsid w:val="00823126"/>
    <w:rsid w:val="008244A8"/>
    <w:rsid w:val="00827C3D"/>
    <w:rsid w:val="00832269"/>
    <w:rsid w:val="008477E9"/>
    <w:rsid w:val="00857D19"/>
    <w:rsid w:val="00863CED"/>
    <w:rsid w:val="00870ED7"/>
    <w:rsid w:val="00871CD6"/>
    <w:rsid w:val="00872EBB"/>
    <w:rsid w:val="0087574A"/>
    <w:rsid w:val="00877AAC"/>
    <w:rsid w:val="00881B7E"/>
    <w:rsid w:val="0088672B"/>
    <w:rsid w:val="008901E4"/>
    <w:rsid w:val="00890807"/>
    <w:rsid w:val="00890DCD"/>
    <w:rsid w:val="00895689"/>
    <w:rsid w:val="008A2A55"/>
    <w:rsid w:val="008A3A81"/>
    <w:rsid w:val="008A45CE"/>
    <w:rsid w:val="008B02E8"/>
    <w:rsid w:val="008B44AA"/>
    <w:rsid w:val="008C2B57"/>
    <w:rsid w:val="008D67CB"/>
    <w:rsid w:val="008E1727"/>
    <w:rsid w:val="008E2AFF"/>
    <w:rsid w:val="008E358D"/>
    <w:rsid w:val="008E48C8"/>
    <w:rsid w:val="008F05AB"/>
    <w:rsid w:val="008F68C0"/>
    <w:rsid w:val="0090087B"/>
    <w:rsid w:val="0090125A"/>
    <w:rsid w:val="00905124"/>
    <w:rsid w:val="009053B7"/>
    <w:rsid w:val="00921002"/>
    <w:rsid w:val="009319E8"/>
    <w:rsid w:val="0093455A"/>
    <w:rsid w:val="009378C0"/>
    <w:rsid w:val="0095045C"/>
    <w:rsid w:val="00957112"/>
    <w:rsid w:val="00964FC2"/>
    <w:rsid w:val="00970FA8"/>
    <w:rsid w:val="00974DDC"/>
    <w:rsid w:val="00982363"/>
    <w:rsid w:val="00993B75"/>
    <w:rsid w:val="009A2A31"/>
    <w:rsid w:val="009A3831"/>
    <w:rsid w:val="009A386A"/>
    <w:rsid w:val="009A3A45"/>
    <w:rsid w:val="009A4934"/>
    <w:rsid w:val="009B4F84"/>
    <w:rsid w:val="009B5D23"/>
    <w:rsid w:val="009B75BE"/>
    <w:rsid w:val="009C0FAC"/>
    <w:rsid w:val="009C2AB2"/>
    <w:rsid w:val="009C4E72"/>
    <w:rsid w:val="009C4F35"/>
    <w:rsid w:val="009D282E"/>
    <w:rsid w:val="009D2AAB"/>
    <w:rsid w:val="009D37AF"/>
    <w:rsid w:val="009D5CA0"/>
    <w:rsid w:val="009D6D6F"/>
    <w:rsid w:val="009E0B95"/>
    <w:rsid w:val="009F0AD0"/>
    <w:rsid w:val="009F373E"/>
    <w:rsid w:val="009F3B08"/>
    <w:rsid w:val="00A06AD9"/>
    <w:rsid w:val="00A07551"/>
    <w:rsid w:val="00A17A0B"/>
    <w:rsid w:val="00A21C6A"/>
    <w:rsid w:val="00A21DCA"/>
    <w:rsid w:val="00A2206E"/>
    <w:rsid w:val="00A22398"/>
    <w:rsid w:val="00A22D19"/>
    <w:rsid w:val="00A35324"/>
    <w:rsid w:val="00A35DDA"/>
    <w:rsid w:val="00A3645D"/>
    <w:rsid w:val="00A40805"/>
    <w:rsid w:val="00A413DD"/>
    <w:rsid w:val="00A44066"/>
    <w:rsid w:val="00A442C0"/>
    <w:rsid w:val="00A46B07"/>
    <w:rsid w:val="00A649BE"/>
    <w:rsid w:val="00A70151"/>
    <w:rsid w:val="00A7123E"/>
    <w:rsid w:val="00A72D77"/>
    <w:rsid w:val="00A82E14"/>
    <w:rsid w:val="00A835DF"/>
    <w:rsid w:val="00A86802"/>
    <w:rsid w:val="00A92D51"/>
    <w:rsid w:val="00A96ABB"/>
    <w:rsid w:val="00AA6BD9"/>
    <w:rsid w:val="00AB7583"/>
    <w:rsid w:val="00AC15AF"/>
    <w:rsid w:val="00AD066D"/>
    <w:rsid w:val="00AD0DFD"/>
    <w:rsid w:val="00AD2316"/>
    <w:rsid w:val="00AD5388"/>
    <w:rsid w:val="00AE4A46"/>
    <w:rsid w:val="00AF712A"/>
    <w:rsid w:val="00B02001"/>
    <w:rsid w:val="00B022CB"/>
    <w:rsid w:val="00B05269"/>
    <w:rsid w:val="00B05598"/>
    <w:rsid w:val="00B06D28"/>
    <w:rsid w:val="00B20B3B"/>
    <w:rsid w:val="00B25E55"/>
    <w:rsid w:val="00B4056E"/>
    <w:rsid w:val="00B422FE"/>
    <w:rsid w:val="00B429AE"/>
    <w:rsid w:val="00B45130"/>
    <w:rsid w:val="00B46A86"/>
    <w:rsid w:val="00B52339"/>
    <w:rsid w:val="00B6043E"/>
    <w:rsid w:val="00B61489"/>
    <w:rsid w:val="00B62039"/>
    <w:rsid w:val="00B62458"/>
    <w:rsid w:val="00B8415B"/>
    <w:rsid w:val="00B90BD0"/>
    <w:rsid w:val="00BA5BDF"/>
    <w:rsid w:val="00BA6E0C"/>
    <w:rsid w:val="00BA7036"/>
    <w:rsid w:val="00BB0218"/>
    <w:rsid w:val="00BB6CEC"/>
    <w:rsid w:val="00BB730E"/>
    <w:rsid w:val="00BC0A87"/>
    <w:rsid w:val="00BC7ACD"/>
    <w:rsid w:val="00BD0D63"/>
    <w:rsid w:val="00BD5B47"/>
    <w:rsid w:val="00BE0519"/>
    <w:rsid w:val="00BE3F63"/>
    <w:rsid w:val="00BE7014"/>
    <w:rsid w:val="00C079A6"/>
    <w:rsid w:val="00C14CE0"/>
    <w:rsid w:val="00C2273F"/>
    <w:rsid w:val="00C231AB"/>
    <w:rsid w:val="00C268C8"/>
    <w:rsid w:val="00C309D4"/>
    <w:rsid w:val="00C368E7"/>
    <w:rsid w:val="00C40085"/>
    <w:rsid w:val="00C50FB2"/>
    <w:rsid w:val="00C55009"/>
    <w:rsid w:val="00C554C8"/>
    <w:rsid w:val="00C55618"/>
    <w:rsid w:val="00C56CE7"/>
    <w:rsid w:val="00C56FFF"/>
    <w:rsid w:val="00C658F8"/>
    <w:rsid w:val="00C72B09"/>
    <w:rsid w:val="00C85D0B"/>
    <w:rsid w:val="00C94554"/>
    <w:rsid w:val="00C94581"/>
    <w:rsid w:val="00CA51B5"/>
    <w:rsid w:val="00CA6919"/>
    <w:rsid w:val="00CB1E79"/>
    <w:rsid w:val="00CB3826"/>
    <w:rsid w:val="00CD0AFB"/>
    <w:rsid w:val="00CD2E3D"/>
    <w:rsid w:val="00CE01CF"/>
    <w:rsid w:val="00CE2050"/>
    <w:rsid w:val="00CE2924"/>
    <w:rsid w:val="00CE2CE3"/>
    <w:rsid w:val="00CE482E"/>
    <w:rsid w:val="00CE4941"/>
    <w:rsid w:val="00CF0078"/>
    <w:rsid w:val="00CF1366"/>
    <w:rsid w:val="00D017CA"/>
    <w:rsid w:val="00D019B2"/>
    <w:rsid w:val="00D045E6"/>
    <w:rsid w:val="00D0461C"/>
    <w:rsid w:val="00D05A4E"/>
    <w:rsid w:val="00D06EBF"/>
    <w:rsid w:val="00D1049B"/>
    <w:rsid w:val="00D1335E"/>
    <w:rsid w:val="00D23230"/>
    <w:rsid w:val="00D233CD"/>
    <w:rsid w:val="00D2399B"/>
    <w:rsid w:val="00D24102"/>
    <w:rsid w:val="00D30FF0"/>
    <w:rsid w:val="00D36DCA"/>
    <w:rsid w:val="00D43F1E"/>
    <w:rsid w:val="00D500E2"/>
    <w:rsid w:val="00D5211B"/>
    <w:rsid w:val="00D55245"/>
    <w:rsid w:val="00D619B4"/>
    <w:rsid w:val="00D63B2E"/>
    <w:rsid w:val="00D67090"/>
    <w:rsid w:val="00D808A2"/>
    <w:rsid w:val="00D8182E"/>
    <w:rsid w:val="00D81A8E"/>
    <w:rsid w:val="00D822E6"/>
    <w:rsid w:val="00D84439"/>
    <w:rsid w:val="00D85DD5"/>
    <w:rsid w:val="00D95DC7"/>
    <w:rsid w:val="00D95E06"/>
    <w:rsid w:val="00DA079F"/>
    <w:rsid w:val="00DA68D0"/>
    <w:rsid w:val="00DB0BC1"/>
    <w:rsid w:val="00DB3AD3"/>
    <w:rsid w:val="00DB3AF0"/>
    <w:rsid w:val="00DB514C"/>
    <w:rsid w:val="00DC0CD0"/>
    <w:rsid w:val="00DC0CF9"/>
    <w:rsid w:val="00DC39F9"/>
    <w:rsid w:val="00DD2023"/>
    <w:rsid w:val="00DD5C18"/>
    <w:rsid w:val="00DE23B3"/>
    <w:rsid w:val="00DE4AD3"/>
    <w:rsid w:val="00DE5E9F"/>
    <w:rsid w:val="00DF0B01"/>
    <w:rsid w:val="00DF1067"/>
    <w:rsid w:val="00DF3CE4"/>
    <w:rsid w:val="00DF5D8D"/>
    <w:rsid w:val="00E00AFD"/>
    <w:rsid w:val="00E01E5A"/>
    <w:rsid w:val="00E022F6"/>
    <w:rsid w:val="00E06569"/>
    <w:rsid w:val="00E07D66"/>
    <w:rsid w:val="00E304F9"/>
    <w:rsid w:val="00E33922"/>
    <w:rsid w:val="00E35561"/>
    <w:rsid w:val="00E36C6C"/>
    <w:rsid w:val="00E4238F"/>
    <w:rsid w:val="00E43E61"/>
    <w:rsid w:val="00E50A6B"/>
    <w:rsid w:val="00E63835"/>
    <w:rsid w:val="00E71B1D"/>
    <w:rsid w:val="00E72B49"/>
    <w:rsid w:val="00E92178"/>
    <w:rsid w:val="00EA0DF7"/>
    <w:rsid w:val="00EA2933"/>
    <w:rsid w:val="00EA521E"/>
    <w:rsid w:val="00EB75AF"/>
    <w:rsid w:val="00EB7BD6"/>
    <w:rsid w:val="00EC75AB"/>
    <w:rsid w:val="00ED0458"/>
    <w:rsid w:val="00ED0543"/>
    <w:rsid w:val="00ED38FF"/>
    <w:rsid w:val="00ED54A2"/>
    <w:rsid w:val="00ED5756"/>
    <w:rsid w:val="00ED5CF0"/>
    <w:rsid w:val="00ED75CA"/>
    <w:rsid w:val="00ED7BCB"/>
    <w:rsid w:val="00EE18D7"/>
    <w:rsid w:val="00EE73B1"/>
    <w:rsid w:val="00EF2A6C"/>
    <w:rsid w:val="00EF55B9"/>
    <w:rsid w:val="00F01D00"/>
    <w:rsid w:val="00F01D42"/>
    <w:rsid w:val="00F02842"/>
    <w:rsid w:val="00F03A1D"/>
    <w:rsid w:val="00F05A3A"/>
    <w:rsid w:val="00F06073"/>
    <w:rsid w:val="00F14171"/>
    <w:rsid w:val="00F15828"/>
    <w:rsid w:val="00F25826"/>
    <w:rsid w:val="00F31758"/>
    <w:rsid w:val="00F368BE"/>
    <w:rsid w:val="00F42E84"/>
    <w:rsid w:val="00F44507"/>
    <w:rsid w:val="00F464C4"/>
    <w:rsid w:val="00F47A9F"/>
    <w:rsid w:val="00F5215D"/>
    <w:rsid w:val="00F631ED"/>
    <w:rsid w:val="00F64085"/>
    <w:rsid w:val="00F6718B"/>
    <w:rsid w:val="00F71DBA"/>
    <w:rsid w:val="00F740D1"/>
    <w:rsid w:val="00F80642"/>
    <w:rsid w:val="00F82AC7"/>
    <w:rsid w:val="00FA4558"/>
    <w:rsid w:val="00FA5932"/>
    <w:rsid w:val="00FC7DC6"/>
    <w:rsid w:val="00FD04B3"/>
    <w:rsid w:val="00FD46DA"/>
    <w:rsid w:val="00FD776F"/>
    <w:rsid w:val="00FD7B3C"/>
    <w:rsid w:val="00FE0160"/>
    <w:rsid w:val="00FE0D83"/>
    <w:rsid w:val="00FE210B"/>
    <w:rsid w:val="00FE57F5"/>
    <w:rsid w:val="00FE5AC8"/>
    <w:rsid w:val="00FF3F7C"/>
    <w:rsid w:val="00FF5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1253E"/>
  <w15:chartTrackingRefBased/>
  <w15:docId w15:val="{694C74B1-8E2B-45D5-8948-A47F1861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B6C"/>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semiHidden/>
    <w:unhideWhenUsed/>
    <w:qFormat/>
    <w:rsid w:val="00D233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1D5B7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04F9"/>
    <w:pPr>
      <w:bidi w:val="0"/>
      <w:spacing w:before="100" w:beforeAutospacing="1" w:after="100" w:afterAutospacing="1"/>
    </w:pPr>
  </w:style>
  <w:style w:type="character" w:styleId="a4">
    <w:name w:val="Strong"/>
    <w:basedOn w:val="a0"/>
    <w:uiPriority w:val="22"/>
    <w:qFormat/>
    <w:rsid w:val="00E304F9"/>
    <w:rPr>
      <w:b/>
      <w:bCs/>
    </w:rPr>
  </w:style>
  <w:style w:type="character" w:styleId="Hyperlink">
    <w:name w:val="Hyperlink"/>
    <w:basedOn w:val="a0"/>
    <w:uiPriority w:val="99"/>
    <w:unhideWhenUsed/>
    <w:rsid w:val="001A3090"/>
    <w:rPr>
      <w:color w:val="0000FF"/>
      <w:u w:val="single"/>
    </w:rPr>
  </w:style>
  <w:style w:type="paragraph" w:styleId="a5">
    <w:name w:val="header"/>
    <w:basedOn w:val="a"/>
    <w:link w:val="Char"/>
    <w:uiPriority w:val="99"/>
    <w:unhideWhenUsed/>
    <w:rsid w:val="00AB7583"/>
    <w:pPr>
      <w:tabs>
        <w:tab w:val="center" w:pos="4153"/>
        <w:tab w:val="right" w:pos="8306"/>
      </w:tabs>
    </w:pPr>
    <w:rPr>
      <w:rFonts w:asciiTheme="minorHAnsi" w:eastAsiaTheme="minorHAnsi" w:hAnsiTheme="minorHAnsi" w:cstheme="minorBidi"/>
      <w:sz w:val="22"/>
      <w:szCs w:val="22"/>
    </w:rPr>
  </w:style>
  <w:style w:type="character" w:customStyle="1" w:styleId="Char">
    <w:name w:val="رأس الصفحة Char"/>
    <w:basedOn w:val="a0"/>
    <w:link w:val="a5"/>
    <w:uiPriority w:val="99"/>
    <w:rsid w:val="00AB7583"/>
  </w:style>
  <w:style w:type="paragraph" w:styleId="a6">
    <w:name w:val="footer"/>
    <w:basedOn w:val="a"/>
    <w:link w:val="Char0"/>
    <w:uiPriority w:val="99"/>
    <w:unhideWhenUsed/>
    <w:rsid w:val="00AB7583"/>
    <w:pPr>
      <w:tabs>
        <w:tab w:val="center" w:pos="4153"/>
        <w:tab w:val="right" w:pos="8306"/>
      </w:tabs>
    </w:pPr>
    <w:rPr>
      <w:rFonts w:asciiTheme="minorHAnsi" w:eastAsiaTheme="minorHAnsi" w:hAnsiTheme="minorHAnsi" w:cstheme="minorBidi"/>
      <w:sz w:val="22"/>
      <w:szCs w:val="22"/>
    </w:rPr>
  </w:style>
  <w:style w:type="character" w:customStyle="1" w:styleId="Char0">
    <w:name w:val="تذييل الصفحة Char"/>
    <w:basedOn w:val="a0"/>
    <w:link w:val="a6"/>
    <w:uiPriority w:val="99"/>
    <w:rsid w:val="00AB7583"/>
  </w:style>
  <w:style w:type="paragraph" w:styleId="a7">
    <w:name w:val="Balloon Text"/>
    <w:basedOn w:val="a"/>
    <w:link w:val="Char1"/>
    <w:uiPriority w:val="99"/>
    <w:semiHidden/>
    <w:unhideWhenUsed/>
    <w:rsid w:val="00F42E84"/>
    <w:rPr>
      <w:rFonts w:ascii="Tahoma" w:hAnsi="Tahoma" w:cs="Tahoma"/>
      <w:sz w:val="18"/>
      <w:szCs w:val="18"/>
    </w:rPr>
  </w:style>
  <w:style w:type="character" w:customStyle="1" w:styleId="Char1">
    <w:name w:val="نص في بالون Char"/>
    <w:basedOn w:val="a0"/>
    <w:link w:val="a7"/>
    <w:uiPriority w:val="99"/>
    <w:semiHidden/>
    <w:rsid w:val="00F42E84"/>
    <w:rPr>
      <w:rFonts w:ascii="Tahoma" w:hAnsi="Tahoma" w:cs="Tahoma"/>
      <w:sz w:val="18"/>
      <w:szCs w:val="18"/>
    </w:rPr>
  </w:style>
  <w:style w:type="character" w:styleId="a8">
    <w:name w:val="footnote reference"/>
    <w:basedOn w:val="a0"/>
    <w:semiHidden/>
    <w:rsid w:val="00150EDB"/>
    <w:rPr>
      <w:vertAlign w:val="superscript"/>
    </w:rPr>
  </w:style>
  <w:style w:type="character" w:customStyle="1" w:styleId="fontstyle01">
    <w:name w:val="fontstyle01"/>
    <w:basedOn w:val="a0"/>
    <w:rsid w:val="00485760"/>
    <w:rPr>
      <w:rFonts w:ascii="BaraaSuwaid" w:hAnsi="BaraaSuwaid" w:hint="default"/>
      <w:b w:val="0"/>
      <w:bCs w:val="0"/>
      <w:i w:val="0"/>
      <w:iCs w:val="0"/>
      <w:color w:val="000000"/>
      <w:sz w:val="30"/>
      <w:szCs w:val="30"/>
    </w:rPr>
  </w:style>
  <w:style w:type="character" w:customStyle="1" w:styleId="apple-converted-space">
    <w:name w:val="apple-converted-space"/>
    <w:basedOn w:val="a0"/>
    <w:rsid w:val="000762EA"/>
  </w:style>
  <w:style w:type="character" w:customStyle="1" w:styleId="5Char">
    <w:name w:val="عنوان 5 Char"/>
    <w:basedOn w:val="a0"/>
    <w:link w:val="5"/>
    <w:uiPriority w:val="9"/>
    <w:semiHidden/>
    <w:rsid w:val="001D5B7E"/>
    <w:rPr>
      <w:rFonts w:asciiTheme="majorHAnsi" w:eastAsiaTheme="majorEastAsia" w:hAnsiTheme="majorHAnsi" w:cstheme="majorBidi"/>
      <w:color w:val="2E74B5" w:themeColor="accent1" w:themeShade="BF"/>
      <w:sz w:val="24"/>
      <w:szCs w:val="24"/>
    </w:rPr>
  </w:style>
  <w:style w:type="paragraph" w:styleId="a9">
    <w:name w:val="List Paragraph"/>
    <w:basedOn w:val="a"/>
    <w:uiPriority w:val="34"/>
    <w:qFormat/>
    <w:rsid w:val="00DE23B3"/>
    <w:pPr>
      <w:ind w:left="720"/>
      <w:contextualSpacing/>
    </w:pPr>
  </w:style>
  <w:style w:type="character" w:customStyle="1" w:styleId="hadith">
    <w:name w:val="hadith"/>
    <w:basedOn w:val="a0"/>
    <w:rsid w:val="00EE18D7"/>
  </w:style>
  <w:style w:type="character" w:customStyle="1" w:styleId="tips2">
    <w:name w:val="tips2"/>
    <w:basedOn w:val="a0"/>
    <w:rsid w:val="00EE18D7"/>
  </w:style>
  <w:style w:type="character" w:styleId="aa">
    <w:name w:val="annotation reference"/>
    <w:basedOn w:val="a0"/>
    <w:uiPriority w:val="99"/>
    <w:semiHidden/>
    <w:unhideWhenUsed/>
    <w:rsid w:val="001F2D56"/>
    <w:rPr>
      <w:sz w:val="16"/>
      <w:szCs w:val="16"/>
    </w:rPr>
  </w:style>
  <w:style w:type="paragraph" w:styleId="ab">
    <w:name w:val="annotation text"/>
    <w:basedOn w:val="a"/>
    <w:link w:val="Char2"/>
    <w:uiPriority w:val="99"/>
    <w:semiHidden/>
    <w:unhideWhenUsed/>
    <w:rsid w:val="001F2D56"/>
    <w:rPr>
      <w:sz w:val="20"/>
      <w:szCs w:val="20"/>
    </w:rPr>
  </w:style>
  <w:style w:type="character" w:customStyle="1" w:styleId="Char2">
    <w:name w:val="نص تعليق Char"/>
    <w:basedOn w:val="a0"/>
    <w:link w:val="ab"/>
    <w:uiPriority w:val="99"/>
    <w:semiHidden/>
    <w:rsid w:val="001F2D56"/>
    <w:rPr>
      <w:rFonts w:ascii="Times New Roman" w:eastAsia="Times New Roman" w:hAnsi="Times New Roman" w:cs="Times New Roman"/>
      <w:sz w:val="20"/>
      <w:szCs w:val="20"/>
    </w:rPr>
  </w:style>
  <w:style w:type="paragraph" w:styleId="ac">
    <w:name w:val="annotation subject"/>
    <w:basedOn w:val="ab"/>
    <w:next w:val="ab"/>
    <w:link w:val="Char3"/>
    <w:uiPriority w:val="99"/>
    <w:semiHidden/>
    <w:unhideWhenUsed/>
    <w:rsid w:val="001F2D56"/>
    <w:rPr>
      <w:b/>
      <w:bCs/>
    </w:rPr>
  </w:style>
  <w:style w:type="character" w:customStyle="1" w:styleId="Char3">
    <w:name w:val="موضوع تعليق Char"/>
    <w:basedOn w:val="Char2"/>
    <w:link w:val="ac"/>
    <w:uiPriority w:val="99"/>
    <w:semiHidden/>
    <w:rsid w:val="001F2D56"/>
    <w:rPr>
      <w:rFonts w:ascii="Times New Roman" w:eastAsia="Times New Roman" w:hAnsi="Times New Roman" w:cs="Times New Roman"/>
      <w:b/>
      <w:bCs/>
      <w:sz w:val="20"/>
      <w:szCs w:val="20"/>
    </w:rPr>
  </w:style>
  <w:style w:type="character" w:styleId="ad">
    <w:name w:val="Emphasis"/>
    <w:basedOn w:val="a0"/>
    <w:uiPriority w:val="20"/>
    <w:qFormat/>
    <w:rsid w:val="0039338E"/>
    <w:rPr>
      <w:i/>
      <w:iCs/>
    </w:rPr>
  </w:style>
  <w:style w:type="character" w:customStyle="1" w:styleId="arabisque">
    <w:name w:val="arabisque"/>
    <w:basedOn w:val="a0"/>
    <w:rsid w:val="009A3A45"/>
  </w:style>
  <w:style w:type="character" w:customStyle="1" w:styleId="aaya">
    <w:name w:val="aaya"/>
    <w:basedOn w:val="a0"/>
    <w:rsid w:val="009A3A45"/>
  </w:style>
  <w:style w:type="character" w:customStyle="1" w:styleId="soura">
    <w:name w:val="soura"/>
    <w:basedOn w:val="a0"/>
    <w:rsid w:val="009A3A45"/>
  </w:style>
  <w:style w:type="character" w:customStyle="1" w:styleId="2Char">
    <w:name w:val="عنوان 2 Char"/>
    <w:basedOn w:val="a0"/>
    <w:link w:val="2"/>
    <w:uiPriority w:val="9"/>
    <w:semiHidden/>
    <w:rsid w:val="00D233CD"/>
    <w:rPr>
      <w:rFonts w:asciiTheme="majorHAnsi" w:eastAsiaTheme="majorEastAsia" w:hAnsiTheme="majorHAnsi" w:cstheme="majorBidi"/>
      <w:color w:val="2E74B5" w:themeColor="accent1" w:themeShade="BF"/>
      <w:sz w:val="26"/>
      <w:szCs w:val="26"/>
    </w:rPr>
  </w:style>
  <w:style w:type="paragraph" w:styleId="ae">
    <w:name w:val="footnote text"/>
    <w:basedOn w:val="a"/>
    <w:link w:val="Char4"/>
    <w:uiPriority w:val="99"/>
    <w:semiHidden/>
    <w:unhideWhenUsed/>
    <w:rsid w:val="00D95DC7"/>
    <w:rPr>
      <w:sz w:val="20"/>
      <w:szCs w:val="20"/>
    </w:rPr>
  </w:style>
  <w:style w:type="character" w:customStyle="1" w:styleId="Char4">
    <w:name w:val="نص حاشية سفلية Char"/>
    <w:basedOn w:val="a0"/>
    <w:link w:val="ae"/>
    <w:uiPriority w:val="99"/>
    <w:semiHidden/>
    <w:rsid w:val="00D95DC7"/>
    <w:rPr>
      <w:rFonts w:ascii="Times New Roman" w:eastAsia="Times New Roman" w:hAnsi="Times New Roman" w:cs="Times New Roman"/>
      <w:sz w:val="20"/>
      <w:szCs w:val="20"/>
    </w:rPr>
  </w:style>
  <w:style w:type="character" w:customStyle="1" w:styleId="quran">
    <w:name w:val="quran"/>
    <w:basedOn w:val="a0"/>
    <w:rsid w:val="00DA0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4257">
      <w:bodyDiv w:val="1"/>
      <w:marLeft w:val="0"/>
      <w:marRight w:val="0"/>
      <w:marTop w:val="0"/>
      <w:marBottom w:val="0"/>
      <w:divBdr>
        <w:top w:val="none" w:sz="0" w:space="0" w:color="auto"/>
        <w:left w:val="none" w:sz="0" w:space="0" w:color="auto"/>
        <w:bottom w:val="none" w:sz="0" w:space="0" w:color="auto"/>
        <w:right w:val="none" w:sz="0" w:space="0" w:color="auto"/>
      </w:divBdr>
    </w:div>
    <w:div w:id="300623734">
      <w:bodyDiv w:val="1"/>
      <w:marLeft w:val="0"/>
      <w:marRight w:val="0"/>
      <w:marTop w:val="0"/>
      <w:marBottom w:val="0"/>
      <w:divBdr>
        <w:top w:val="none" w:sz="0" w:space="0" w:color="auto"/>
        <w:left w:val="none" w:sz="0" w:space="0" w:color="auto"/>
        <w:bottom w:val="none" w:sz="0" w:space="0" w:color="auto"/>
        <w:right w:val="none" w:sz="0" w:space="0" w:color="auto"/>
      </w:divBdr>
      <w:divsChild>
        <w:div w:id="1304627034">
          <w:marLeft w:val="0"/>
          <w:marRight w:val="0"/>
          <w:marTop w:val="0"/>
          <w:marBottom w:val="0"/>
          <w:divBdr>
            <w:top w:val="none" w:sz="0" w:space="0" w:color="auto"/>
            <w:left w:val="none" w:sz="0" w:space="0" w:color="auto"/>
            <w:bottom w:val="none" w:sz="0" w:space="0" w:color="auto"/>
            <w:right w:val="none" w:sz="0" w:space="0" w:color="auto"/>
          </w:divBdr>
        </w:div>
        <w:div w:id="129637368">
          <w:marLeft w:val="-225"/>
          <w:marRight w:val="-225"/>
          <w:marTop w:val="0"/>
          <w:marBottom w:val="0"/>
          <w:divBdr>
            <w:top w:val="none" w:sz="0" w:space="0" w:color="auto"/>
            <w:left w:val="none" w:sz="0" w:space="0" w:color="auto"/>
            <w:bottom w:val="none" w:sz="0" w:space="0" w:color="auto"/>
            <w:right w:val="none" w:sz="0" w:space="0" w:color="auto"/>
          </w:divBdr>
        </w:div>
      </w:divsChild>
    </w:div>
    <w:div w:id="358046089">
      <w:bodyDiv w:val="1"/>
      <w:marLeft w:val="0"/>
      <w:marRight w:val="0"/>
      <w:marTop w:val="0"/>
      <w:marBottom w:val="0"/>
      <w:divBdr>
        <w:top w:val="none" w:sz="0" w:space="0" w:color="auto"/>
        <w:left w:val="none" w:sz="0" w:space="0" w:color="auto"/>
        <w:bottom w:val="none" w:sz="0" w:space="0" w:color="auto"/>
        <w:right w:val="none" w:sz="0" w:space="0" w:color="auto"/>
      </w:divBdr>
    </w:div>
    <w:div w:id="409742166">
      <w:bodyDiv w:val="1"/>
      <w:marLeft w:val="0"/>
      <w:marRight w:val="0"/>
      <w:marTop w:val="0"/>
      <w:marBottom w:val="0"/>
      <w:divBdr>
        <w:top w:val="none" w:sz="0" w:space="0" w:color="auto"/>
        <w:left w:val="none" w:sz="0" w:space="0" w:color="auto"/>
        <w:bottom w:val="none" w:sz="0" w:space="0" w:color="auto"/>
        <w:right w:val="none" w:sz="0" w:space="0" w:color="auto"/>
      </w:divBdr>
    </w:div>
    <w:div w:id="445124054">
      <w:bodyDiv w:val="1"/>
      <w:marLeft w:val="0"/>
      <w:marRight w:val="0"/>
      <w:marTop w:val="0"/>
      <w:marBottom w:val="0"/>
      <w:divBdr>
        <w:top w:val="none" w:sz="0" w:space="0" w:color="auto"/>
        <w:left w:val="none" w:sz="0" w:space="0" w:color="auto"/>
        <w:bottom w:val="none" w:sz="0" w:space="0" w:color="auto"/>
        <w:right w:val="none" w:sz="0" w:space="0" w:color="auto"/>
      </w:divBdr>
    </w:div>
    <w:div w:id="492725223">
      <w:bodyDiv w:val="1"/>
      <w:marLeft w:val="0"/>
      <w:marRight w:val="0"/>
      <w:marTop w:val="0"/>
      <w:marBottom w:val="0"/>
      <w:divBdr>
        <w:top w:val="none" w:sz="0" w:space="0" w:color="auto"/>
        <w:left w:val="none" w:sz="0" w:space="0" w:color="auto"/>
        <w:bottom w:val="none" w:sz="0" w:space="0" w:color="auto"/>
        <w:right w:val="none" w:sz="0" w:space="0" w:color="auto"/>
      </w:divBdr>
    </w:div>
    <w:div w:id="536965192">
      <w:bodyDiv w:val="1"/>
      <w:marLeft w:val="0"/>
      <w:marRight w:val="0"/>
      <w:marTop w:val="0"/>
      <w:marBottom w:val="0"/>
      <w:divBdr>
        <w:top w:val="none" w:sz="0" w:space="0" w:color="auto"/>
        <w:left w:val="none" w:sz="0" w:space="0" w:color="auto"/>
        <w:bottom w:val="none" w:sz="0" w:space="0" w:color="auto"/>
        <w:right w:val="none" w:sz="0" w:space="0" w:color="auto"/>
      </w:divBdr>
    </w:div>
    <w:div w:id="560215544">
      <w:bodyDiv w:val="1"/>
      <w:marLeft w:val="0"/>
      <w:marRight w:val="0"/>
      <w:marTop w:val="0"/>
      <w:marBottom w:val="0"/>
      <w:divBdr>
        <w:top w:val="none" w:sz="0" w:space="0" w:color="auto"/>
        <w:left w:val="none" w:sz="0" w:space="0" w:color="auto"/>
        <w:bottom w:val="none" w:sz="0" w:space="0" w:color="auto"/>
        <w:right w:val="none" w:sz="0" w:space="0" w:color="auto"/>
      </w:divBdr>
      <w:divsChild>
        <w:div w:id="1080255602">
          <w:marLeft w:val="0"/>
          <w:marRight w:val="0"/>
          <w:marTop w:val="0"/>
          <w:marBottom w:val="0"/>
          <w:divBdr>
            <w:top w:val="none" w:sz="0" w:space="0" w:color="auto"/>
            <w:left w:val="none" w:sz="0" w:space="0" w:color="auto"/>
            <w:bottom w:val="none" w:sz="0" w:space="0" w:color="auto"/>
            <w:right w:val="none" w:sz="0" w:space="0" w:color="auto"/>
          </w:divBdr>
        </w:div>
        <w:div w:id="1205630635">
          <w:marLeft w:val="0"/>
          <w:marRight w:val="0"/>
          <w:marTop w:val="0"/>
          <w:marBottom w:val="0"/>
          <w:divBdr>
            <w:top w:val="none" w:sz="0" w:space="0" w:color="auto"/>
            <w:left w:val="none" w:sz="0" w:space="0" w:color="auto"/>
            <w:bottom w:val="none" w:sz="0" w:space="0" w:color="auto"/>
            <w:right w:val="none" w:sz="0" w:space="0" w:color="auto"/>
          </w:divBdr>
        </w:div>
      </w:divsChild>
    </w:div>
    <w:div w:id="688140636">
      <w:bodyDiv w:val="1"/>
      <w:marLeft w:val="0"/>
      <w:marRight w:val="0"/>
      <w:marTop w:val="0"/>
      <w:marBottom w:val="0"/>
      <w:divBdr>
        <w:top w:val="none" w:sz="0" w:space="0" w:color="auto"/>
        <w:left w:val="none" w:sz="0" w:space="0" w:color="auto"/>
        <w:bottom w:val="none" w:sz="0" w:space="0" w:color="auto"/>
        <w:right w:val="none" w:sz="0" w:space="0" w:color="auto"/>
      </w:divBdr>
      <w:divsChild>
        <w:div w:id="1287852555">
          <w:marLeft w:val="0"/>
          <w:marRight w:val="0"/>
          <w:marTop w:val="0"/>
          <w:marBottom w:val="0"/>
          <w:divBdr>
            <w:top w:val="none" w:sz="0" w:space="0" w:color="auto"/>
            <w:left w:val="none" w:sz="0" w:space="0" w:color="auto"/>
            <w:bottom w:val="none" w:sz="0" w:space="0" w:color="auto"/>
            <w:right w:val="none" w:sz="0" w:space="0" w:color="auto"/>
          </w:divBdr>
        </w:div>
        <w:div w:id="850266357">
          <w:marLeft w:val="-225"/>
          <w:marRight w:val="-225"/>
          <w:marTop w:val="0"/>
          <w:marBottom w:val="0"/>
          <w:divBdr>
            <w:top w:val="none" w:sz="0" w:space="0" w:color="auto"/>
            <w:left w:val="none" w:sz="0" w:space="0" w:color="auto"/>
            <w:bottom w:val="none" w:sz="0" w:space="0" w:color="auto"/>
            <w:right w:val="none" w:sz="0" w:space="0" w:color="auto"/>
          </w:divBdr>
        </w:div>
      </w:divsChild>
    </w:div>
    <w:div w:id="702750912">
      <w:bodyDiv w:val="1"/>
      <w:marLeft w:val="0"/>
      <w:marRight w:val="0"/>
      <w:marTop w:val="0"/>
      <w:marBottom w:val="0"/>
      <w:divBdr>
        <w:top w:val="none" w:sz="0" w:space="0" w:color="auto"/>
        <w:left w:val="none" w:sz="0" w:space="0" w:color="auto"/>
        <w:bottom w:val="none" w:sz="0" w:space="0" w:color="auto"/>
        <w:right w:val="none" w:sz="0" w:space="0" w:color="auto"/>
      </w:divBdr>
      <w:divsChild>
        <w:div w:id="679044521">
          <w:marLeft w:val="0"/>
          <w:marRight w:val="0"/>
          <w:marTop w:val="0"/>
          <w:marBottom w:val="0"/>
          <w:divBdr>
            <w:top w:val="none" w:sz="0" w:space="0" w:color="auto"/>
            <w:left w:val="none" w:sz="0" w:space="0" w:color="auto"/>
            <w:bottom w:val="none" w:sz="0" w:space="0" w:color="auto"/>
            <w:right w:val="none" w:sz="0" w:space="0" w:color="auto"/>
          </w:divBdr>
        </w:div>
        <w:div w:id="409277896">
          <w:marLeft w:val="-225"/>
          <w:marRight w:val="-225"/>
          <w:marTop w:val="0"/>
          <w:marBottom w:val="0"/>
          <w:divBdr>
            <w:top w:val="none" w:sz="0" w:space="0" w:color="auto"/>
            <w:left w:val="none" w:sz="0" w:space="0" w:color="auto"/>
            <w:bottom w:val="none" w:sz="0" w:space="0" w:color="auto"/>
            <w:right w:val="none" w:sz="0" w:space="0" w:color="auto"/>
          </w:divBdr>
        </w:div>
      </w:divsChild>
    </w:div>
    <w:div w:id="718748197">
      <w:bodyDiv w:val="1"/>
      <w:marLeft w:val="0"/>
      <w:marRight w:val="0"/>
      <w:marTop w:val="0"/>
      <w:marBottom w:val="0"/>
      <w:divBdr>
        <w:top w:val="none" w:sz="0" w:space="0" w:color="auto"/>
        <w:left w:val="none" w:sz="0" w:space="0" w:color="auto"/>
        <w:bottom w:val="none" w:sz="0" w:space="0" w:color="auto"/>
        <w:right w:val="none" w:sz="0" w:space="0" w:color="auto"/>
      </w:divBdr>
    </w:div>
    <w:div w:id="733551259">
      <w:bodyDiv w:val="1"/>
      <w:marLeft w:val="0"/>
      <w:marRight w:val="0"/>
      <w:marTop w:val="0"/>
      <w:marBottom w:val="0"/>
      <w:divBdr>
        <w:top w:val="none" w:sz="0" w:space="0" w:color="auto"/>
        <w:left w:val="none" w:sz="0" w:space="0" w:color="auto"/>
        <w:bottom w:val="none" w:sz="0" w:space="0" w:color="auto"/>
        <w:right w:val="none" w:sz="0" w:space="0" w:color="auto"/>
      </w:divBdr>
    </w:div>
    <w:div w:id="747580154">
      <w:bodyDiv w:val="1"/>
      <w:marLeft w:val="0"/>
      <w:marRight w:val="0"/>
      <w:marTop w:val="0"/>
      <w:marBottom w:val="0"/>
      <w:divBdr>
        <w:top w:val="none" w:sz="0" w:space="0" w:color="auto"/>
        <w:left w:val="none" w:sz="0" w:space="0" w:color="auto"/>
        <w:bottom w:val="none" w:sz="0" w:space="0" w:color="auto"/>
        <w:right w:val="none" w:sz="0" w:space="0" w:color="auto"/>
      </w:divBdr>
    </w:div>
    <w:div w:id="763957090">
      <w:bodyDiv w:val="1"/>
      <w:marLeft w:val="0"/>
      <w:marRight w:val="0"/>
      <w:marTop w:val="0"/>
      <w:marBottom w:val="0"/>
      <w:divBdr>
        <w:top w:val="none" w:sz="0" w:space="0" w:color="auto"/>
        <w:left w:val="none" w:sz="0" w:space="0" w:color="auto"/>
        <w:bottom w:val="none" w:sz="0" w:space="0" w:color="auto"/>
        <w:right w:val="none" w:sz="0" w:space="0" w:color="auto"/>
      </w:divBdr>
      <w:divsChild>
        <w:div w:id="911741335">
          <w:marLeft w:val="0"/>
          <w:marRight w:val="0"/>
          <w:marTop w:val="0"/>
          <w:marBottom w:val="0"/>
          <w:divBdr>
            <w:top w:val="none" w:sz="0" w:space="0" w:color="auto"/>
            <w:left w:val="none" w:sz="0" w:space="0" w:color="auto"/>
            <w:bottom w:val="none" w:sz="0" w:space="0" w:color="auto"/>
            <w:right w:val="none" w:sz="0" w:space="0" w:color="auto"/>
          </w:divBdr>
        </w:div>
        <w:div w:id="1357148896">
          <w:marLeft w:val="-225"/>
          <w:marRight w:val="-225"/>
          <w:marTop w:val="0"/>
          <w:marBottom w:val="0"/>
          <w:divBdr>
            <w:top w:val="none" w:sz="0" w:space="0" w:color="auto"/>
            <w:left w:val="none" w:sz="0" w:space="0" w:color="auto"/>
            <w:bottom w:val="none" w:sz="0" w:space="0" w:color="auto"/>
            <w:right w:val="none" w:sz="0" w:space="0" w:color="auto"/>
          </w:divBdr>
        </w:div>
      </w:divsChild>
    </w:div>
    <w:div w:id="780536525">
      <w:bodyDiv w:val="1"/>
      <w:marLeft w:val="0"/>
      <w:marRight w:val="0"/>
      <w:marTop w:val="0"/>
      <w:marBottom w:val="0"/>
      <w:divBdr>
        <w:top w:val="none" w:sz="0" w:space="0" w:color="auto"/>
        <w:left w:val="none" w:sz="0" w:space="0" w:color="auto"/>
        <w:bottom w:val="none" w:sz="0" w:space="0" w:color="auto"/>
        <w:right w:val="none" w:sz="0" w:space="0" w:color="auto"/>
      </w:divBdr>
    </w:div>
    <w:div w:id="853228741">
      <w:bodyDiv w:val="1"/>
      <w:marLeft w:val="0"/>
      <w:marRight w:val="0"/>
      <w:marTop w:val="0"/>
      <w:marBottom w:val="0"/>
      <w:divBdr>
        <w:top w:val="none" w:sz="0" w:space="0" w:color="auto"/>
        <w:left w:val="none" w:sz="0" w:space="0" w:color="auto"/>
        <w:bottom w:val="none" w:sz="0" w:space="0" w:color="auto"/>
        <w:right w:val="none" w:sz="0" w:space="0" w:color="auto"/>
      </w:divBdr>
      <w:divsChild>
        <w:div w:id="257638279">
          <w:marLeft w:val="0"/>
          <w:marRight w:val="0"/>
          <w:marTop w:val="0"/>
          <w:marBottom w:val="0"/>
          <w:divBdr>
            <w:top w:val="none" w:sz="0" w:space="0" w:color="auto"/>
            <w:left w:val="none" w:sz="0" w:space="0" w:color="auto"/>
            <w:bottom w:val="none" w:sz="0" w:space="0" w:color="auto"/>
            <w:right w:val="none" w:sz="0" w:space="0" w:color="auto"/>
          </w:divBdr>
          <w:divsChild>
            <w:div w:id="15136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942">
      <w:bodyDiv w:val="1"/>
      <w:marLeft w:val="0"/>
      <w:marRight w:val="0"/>
      <w:marTop w:val="0"/>
      <w:marBottom w:val="0"/>
      <w:divBdr>
        <w:top w:val="none" w:sz="0" w:space="0" w:color="auto"/>
        <w:left w:val="none" w:sz="0" w:space="0" w:color="auto"/>
        <w:bottom w:val="none" w:sz="0" w:space="0" w:color="auto"/>
        <w:right w:val="none" w:sz="0" w:space="0" w:color="auto"/>
      </w:divBdr>
    </w:div>
    <w:div w:id="886918234">
      <w:bodyDiv w:val="1"/>
      <w:marLeft w:val="0"/>
      <w:marRight w:val="0"/>
      <w:marTop w:val="0"/>
      <w:marBottom w:val="0"/>
      <w:divBdr>
        <w:top w:val="none" w:sz="0" w:space="0" w:color="auto"/>
        <w:left w:val="none" w:sz="0" w:space="0" w:color="auto"/>
        <w:bottom w:val="none" w:sz="0" w:space="0" w:color="auto"/>
        <w:right w:val="none" w:sz="0" w:space="0" w:color="auto"/>
      </w:divBdr>
    </w:div>
    <w:div w:id="893155559">
      <w:bodyDiv w:val="1"/>
      <w:marLeft w:val="0"/>
      <w:marRight w:val="0"/>
      <w:marTop w:val="0"/>
      <w:marBottom w:val="0"/>
      <w:divBdr>
        <w:top w:val="none" w:sz="0" w:space="0" w:color="auto"/>
        <w:left w:val="none" w:sz="0" w:space="0" w:color="auto"/>
        <w:bottom w:val="none" w:sz="0" w:space="0" w:color="auto"/>
        <w:right w:val="none" w:sz="0" w:space="0" w:color="auto"/>
      </w:divBdr>
    </w:div>
    <w:div w:id="945693163">
      <w:bodyDiv w:val="1"/>
      <w:marLeft w:val="0"/>
      <w:marRight w:val="0"/>
      <w:marTop w:val="0"/>
      <w:marBottom w:val="0"/>
      <w:divBdr>
        <w:top w:val="none" w:sz="0" w:space="0" w:color="auto"/>
        <w:left w:val="none" w:sz="0" w:space="0" w:color="auto"/>
        <w:bottom w:val="none" w:sz="0" w:space="0" w:color="auto"/>
        <w:right w:val="none" w:sz="0" w:space="0" w:color="auto"/>
      </w:divBdr>
    </w:div>
    <w:div w:id="953554428">
      <w:bodyDiv w:val="1"/>
      <w:marLeft w:val="0"/>
      <w:marRight w:val="0"/>
      <w:marTop w:val="0"/>
      <w:marBottom w:val="0"/>
      <w:divBdr>
        <w:top w:val="none" w:sz="0" w:space="0" w:color="auto"/>
        <w:left w:val="none" w:sz="0" w:space="0" w:color="auto"/>
        <w:bottom w:val="none" w:sz="0" w:space="0" w:color="auto"/>
        <w:right w:val="none" w:sz="0" w:space="0" w:color="auto"/>
      </w:divBdr>
    </w:div>
    <w:div w:id="1008824359">
      <w:bodyDiv w:val="1"/>
      <w:marLeft w:val="0"/>
      <w:marRight w:val="0"/>
      <w:marTop w:val="0"/>
      <w:marBottom w:val="0"/>
      <w:divBdr>
        <w:top w:val="none" w:sz="0" w:space="0" w:color="auto"/>
        <w:left w:val="none" w:sz="0" w:space="0" w:color="auto"/>
        <w:bottom w:val="none" w:sz="0" w:space="0" w:color="auto"/>
        <w:right w:val="none" w:sz="0" w:space="0" w:color="auto"/>
      </w:divBdr>
      <w:divsChild>
        <w:div w:id="820346686">
          <w:marLeft w:val="0"/>
          <w:marRight w:val="0"/>
          <w:marTop w:val="0"/>
          <w:marBottom w:val="0"/>
          <w:divBdr>
            <w:top w:val="none" w:sz="0" w:space="0" w:color="auto"/>
            <w:left w:val="none" w:sz="0" w:space="0" w:color="auto"/>
            <w:bottom w:val="none" w:sz="0" w:space="0" w:color="auto"/>
            <w:right w:val="none" w:sz="0" w:space="0" w:color="auto"/>
          </w:divBdr>
        </w:div>
        <w:div w:id="525406631">
          <w:marLeft w:val="-225"/>
          <w:marRight w:val="-225"/>
          <w:marTop w:val="0"/>
          <w:marBottom w:val="0"/>
          <w:divBdr>
            <w:top w:val="none" w:sz="0" w:space="0" w:color="auto"/>
            <w:left w:val="none" w:sz="0" w:space="0" w:color="auto"/>
            <w:bottom w:val="none" w:sz="0" w:space="0" w:color="auto"/>
            <w:right w:val="none" w:sz="0" w:space="0" w:color="auto"/>
          </w:divBdr>
        </w:div>
      </w:divsChild>
    </w:div>
    <w:div w:id="1022435263">
      <w:bodyDiv w:val="1"/>
      <w:marLeft w:val="0"/>
      <w:marRight w:val="0"/>
      <w:marTop w:val="0"/>
      <w:marBottom w:val="0"/>
      <w:divBdr>
        <w:top w:val="none" w:sz="0" w:space="0" w:color="auto"/>
        <w:left w:val="none" w:sz="0" w:space="0" w:color="auto"/>
        <w:bottom w:val="none" w:sz="0" w:space="0" w:color="auto"/>
        <w:right w:val="none" w:sz="0" w:space="0" w:color="auto"/>
      </w:divBdr>
    </w:div>
    <w:div w:id="1035543778">
      <w:bodyDiv w:val="1"/>
      <w:marLeft w:val="0"/>
      <w:marRight w:val="0"/>
      <w:marTop w:val="0"/>
      <w:marBottom w:val="0"/>
      <w:divBdr>
        <w:top w:val="none" w:sz="0" w:space="0" w:color="auto"/>
        <w:left w:val="none" w:sz="0" w:space="0" w:color="auto"/>
        <w:bottom w:val="none" w:sz="0" w:space="0" w:color="auto"/>
        <w:right w:val="none" w:sz="0" w:space="0" w:color="auto"/>
      </w:divBdr>
    </w:div>
    <w:div w:id="1038048289">
      <w:bodyDiv w:val="1"/>
      <w:marLeft w:val="0"/>
      <w:marRight w:val="0"/>
      <w:marTop w:val="0"/>
      <w:marBottom w:val="0"/>
      <w:divBdr>
        <w:top w:val="none" w:sz="0" w:space="0" w:color="auto"/>
        <w:left w:val="none" w:sz="0" w:space="0" w:color="auto"/>
        <w:bottom w:val="none" w:sz="0" w:space="0" w:color="auto"/>
        <w:right w:val="none" w:sz="0" w:space="0" w:color="auto"/>
      </w:divBdr>
      <w:divsChild>
        <w:div w:id="430899511">
          <w:marLeft w:val="0"/>
          <w:marRight w:val="0"/>
          <w:marTop w:val="0"/>
          <w:marBottom w:val="0"/>
          <w:divBdr>
            <w:top w:val="none" w:sz="0" w:space="0" w:color="auto"/>
            <w:left w:val="none" w:sz="0" w:space="0" w:color="auto"/>
            <w:bottom w:val="none" w:sz="0" w:space="0" w:color="auto"/>
            <w:right w:val="none" w:sz="0" w:space="0" w:color="auto"/>
          </w:divBdr>
        </w:div>
        <w:div w:id="274749915">
          <w:marLeft w:val="0"/>
          <w:marRight w:val="0"/>
          <w:marTop w:val="120"/>
          <w:marBottom w:val="0"/>
          <w:divBdr>
            <w:top w:val="none" w:sz="0" w:space="0" w:color="auto"/>
            <w:left w:val="none" w:sz="0" w:space="0" w:color="auto"/>
            <w:bottom w:val="none" w:sz="0" w:space="0" w:color="auto"/>
            <w:right w:val="none" w:sz="0" w:space="0" w:color="auto"/>
          </w:divBdr>
          <w:divsChild>
            <w:div w:id="511646922">
              <w:marLeft w:val="0"/>
              <w:marRight w:val="0"/>
              <w:marTop w:val="0"/>
              <w:marBottom w:val="0"/>
              <w:divBdr>
                <w:top w:val="none" w:sz="0" w:space="0" w:color="auto"/>
                <w:left w:val="none" w:sz="0" w:space="0" w:color="auto"/>
                <w:bottom w:val="none" w:sz="0" w:space="0" w:color="auto"/>
                <w:right w:val="none" w:sz="0" w:space="0" w:color="auto"/>
              </w:divBdr>
            </w:div>
          </w:divsChild>
        </w:div>
        <w:div w:id="1172338414">
          <w:marLeft w:val="0"/>
          <w:marRight w:val="0"/>
          <w:marTop w:val="120"/>
          <w:marBottom w:val="0"/>
          <w:divBdr>
            <w:top w:val="none" w:sz="0" w:space="0" w:color="auto"/>
            <w:left w:val="none" w:sz="0" w:space="0" w:color="auto"/>
            <w:bottom w:val="none" w:sz="0" w:space="0" w:color="auto"/>
            <w:right w:val="none" w:sz="0" w:space="0" w:color="auto"/>
          </w:divBdr>
          <w:divsChild>
            <w:div w:id="10101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9045">
      <w:bodyDiv w:val="1"/>
      <w:marLeft w:val="0"/>
      <w:marRight w:val="0"/>
      <w:marTop w:val="0"/>
      <w:marBottom w:val="0"/>
      <w:divBdr>
        <w:top w:val="none" w:sz="0" w:space="0" w:color="auto"/>
        <w:left w:val="none" w:sz="0" w:space="0" w:color="auto"/>
        <w:bottom w:val="none" w:sz="0" w:space="0" w:color="auto"/>
        <w:right w:val="none" w:sz="0" w:space="0" w:color="auto"/>
      </w:divBdr>
    </w:div>
    <w:div w:id="1202740304">
      <w:bodyDiv w:val="1"/>
      <w:marLeft w:val="0"/>
      <w:marRight w:val="0"/>
      <w:marTop w:val="0"/>
      <w:marBottom w:val="0"/>
      <w:divBdr>
        <w:top w:val="none" w:sz="0" w:space="0" w:color="auto"/>
        <w:left w:val="none" w:sz="0" w:space="0" w:color="auto"/>
        <w:bottom w:val="none" w:sz="0" w:space="0" w:color="auto"/>
        <w:right w:val="none" w:sz="0" w:space="0" w:color="auto"/>
      </w:divBdr>
    </w:div>
    <w:div w:id="1203711830">
      <w:bodyDiv w:val="1"/>
      <w:marLeft w:val="0"/>
      <w:marRight w:val="0"/>
      <w:marTop w:val="0"/>
      <w:marBottom w:val="0"/>
      <w:divBdr>
        <w:top w:val="none" w:sz="0" w:space="0" w:color="auto"/>
        <w:left w:val="none" w:sz="0" w:space="0" w:color="auto"/>
        <w:bottom w:val="none" w:sz="0" w:space="0" w:color="auto"/>
        <w:right w:val="none" w:sz="0" w:space="0" w:color="auto"/>
      </w:divBdr>
      <w:divsChild>
        <w:div w:id="1054159188">
          <w:marLeft w:val="0"/>
          <w:marRight w:val="0"/>
          <w:marTop w:val="0"/>
          <w:marBottom w:val="0"/>
          <w:divBdr>
            <w:top w:val="none" w:sz="0" w:space="0" w:color="auto"/>
            <w:left w:val="none" w:sz="0" w:space="0" w:color="auto"/>
            <w:bottom w:val="none" w:sz="0" w:space="0" w:color="auto"/>
            <w:right w:val="none" w:sz="0" w:space="0" w:color="auto"/>
          </w:divBdr>
        </w:div>
        <w:div w:id="2131588947">
          <w:marLeft w:val="-225"/>
          <w:marRight w:val="-225"/>
          <w:marTop w:val="0"/>
          <w:marBottom w:val="0"/>
          <w:divBdr>
            <w:top w:val="none" w:sz="0" w:space="0" w:color="auto"/>
            <w:left w:val="none" w:sz="0" w:space="0" w:color="auto"/>
            <w:bottom w:val="none" w:sz="0" w:space="0" w:color="auto"/>
            <w:right w:val="none" w:sz="0" w:space="0" w:color="auto"/>
          </w:divBdr>
        </w:div>
      </w:divsChild>
    </w:div>
    <w:div w:id="1336347708">
      <w:bodyDiv w:val="1"/>
      <w:marLeft w:val="0"/>
      <w:marRight w:val="0"/>
      <w:marTop w:val="0"/>
      <w:marBottom w:val="0"/>
      <w:divBdr>
        <w:top w:val="none" w:sz="0" w:space="0" w:color="auto"/>
        <w:left w:val="none" w:sz="0" w:space="0" w:color="auto"/>
        <w:bottom w:val="none" w:sz="0" w:space="0" w:color="auto"/>
        <w:right w:val="none" w:sz="0" w:space="0" w:color="auto"/>
      </w:divBdr>
    </w:div>
    <w:div w:id="1368945010">
      <w:bodyDiv w:val="1"/>
      <w:marLeft w:val="0"/>
      <w:marRight w:val="0"/>
      <w:marTop w:val="0"/>
      <w:marBottom w:val="0"/>
      <w:divBdr>
        <w:top w:val="none" w:sz="0" w:space="0" w:color="auto"/>
        <w:left w:val="none" w:sz="0" w:space="0" w:color="auto"/>
        <w:bottom w:val="none" w:sz="0" w:space="0" w:color="auto"/>
        <w:right w:val="none" w:sz="0" w:space="0" w:color="auto"/>
      </w:divBdr>
      <w:divsChild>
        <w:div w:id="2047215258">
          <w:marLeft w:val="0"/>
          <w:marRight w:val="0"/>
          <w:marTop w:val="0"/>
          <w:marBottom w:val="0"/>
          <w:divBdr>
            <w:top w:val="none" w:sz="0" w:space="0" w:color="auto"/>
            <w:left w:val="none" w:sz="0" w:space="0" w:color="auto"/>
            <w:bottom w:val="none" w:sz="0" w:space="0" w:color="auto"/>
            <w:right w:val="none" w:sz="0" w:space="0" w:color="auto"/>
          </w:divBdr>
        </w:div>
        <w:div w:id="1492058861">
          <w:marLeft w:val="0"/>
          <w:marRight w:val="0"/>
          <w:marTop w:val="120"/>
          <w:marBottom w:val="0"/>
          <w:divBdr>
            <w:top w:val="none" w:sz="0" w:space="0" w:color="auto"/>
            <w:left w:val="none" w:sz="0" w:space="0" w:color="auto"/>
            <w:bottom w:val="none" w:sz="0" w:space="0" w:color="auto"/>
            <w:right w:val="none" w:sz="0" w:space="0" w:color="auto"/>
          </w:divBdr>
          <w:divsChild>
            <w:div w:id="1023939385">
              <w:marLeft w:val="0"/>
              <w:marRight w:val="0"/>
              <w:marTop w:val="0"/>
              <w:marBottom w:val="0"/>
              <w:divBdr>
                <w:top w:val="none" w:sz="0" w:space="0" w:color="auto"/>
                <w:left w:val="none" w:sz="0" w:space="0" w:color="auto"/>
                <w:bottom w:val="none" w:sz="0" w:space="0" w:color="auto"/>
                <w:right w:val="none" w:sz="0" w:space="0" w:color="auto"/>
              </w:divBdr>
            </w:div>
            <w:div w:id="1566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3141">
      <w:bodyDiv w:val="1"/>
      <w:marLeft w:val="0"/>
      <w:marRight w:val="0"/>
      <w:marTop w:val="0"/>
      <w:marBottom w:val="0"/>
      <w:divBdr>
        <w:top w:val="none" w:sz="0" w:space="0" w:color="auto"/>
        <w:left w:val="none" w:sz="0" w:space="0" w:color="auto"/>
        <w:bottom w:val="none" w:sz="0" w:space="0" w:color="auto"/>
        <w:right w:val="none" w:sz="0" w:space="0" w:color="auto"/>
      </w:divBdr>
    </w:div>
    <w:div w:id="1379477393">
      <w:bodyDiv w:val="1"/>
      <w:marLeft w:val="0"/>
      <w:marRight w:val="0"/>
      <w:marTop w:val="0"/>
      <w:marBottom w:val="0"/>
      <w:divBdr>
        <w:top w:val="none" w:sz="0" w:space="0" w:color="auto"/>
        <w:left w:val="none" w:sz="0" w:space="0" w:color="auto"/>
        <w:bottom w:val="none" w:sz="0" w:space="0" w:color="auto"/>
        <w:right w:val="none" w:sz="0" w:space="0" w:color="auto"/>
      </w:divBdr>
    </w:div>
    <w:div w:id="1437825504">
      <w:bodyDiv w:val="1"/>
      <w:marLeft w:val="0"/>
      <w:marRight w:val="0"/>
      <w:marTop w:val="0"/>
      <w:marBottom w:val="0"/>
      <w:divBdr>
        <w:top w:val="none" w:sz="0" w:space="0" w:color="auto"/>
        <w:left w:val="none" w:sz="0" w:space="0" w:color="auto"/>
        <w:bottom w:val="none" w:sz="0" w:space="0" w:color="auto"/>
        <w:right w:val="none" w:sz="0" w:space="0" w:color="auto"/>
      </w:divBdr>
    </w:div>
    <w:div w:id="1507012684">
      <w:bodyDiv w:val="1"/>
      <w:marLeft w:val="0"/>
      <w:marRight w:val="0"/>
      <w:marTop w:val="0"/>
      <w:marBottom w:val="0"/>
      <w:divBdr>
        <w:top w:val="none" w:sz="0" w:space="0" w:color="auto"/>
        <w:left w:val="none" w:sz="0" w:space="0" w:color="auto"/>
        <w:bottom w:val="none" w:sz="0" w:space="0" w:color="auto"/>
        <w:right w:val="none" w:sz="0" w:space="0" w:color="auto"/>
      </w:divBdr>
    </w:div>
    <w:div w:id="1525484149">
      <w:bodyDiv w:val="1"/>
      <w:marLeft w:val="0"/>
      <w:marRight w:val="0"/>
      <w:marTop w:val="0"/>
      <w:marBottom w:val="0"/>
      <w:divBdr>
        <w:top w:val="none" w:sz="0" w:space="0" w:color="auto"/>
        <w:left w:val="none" w:sz="0" w:space="0" w:color="auto"/>
        <w:bottom w:val="none" w:sz="0" w:space="0" w:color="auto"/>
        <w:right w:val="none" w:sz="0" w:space="0" w:color="auto"/>
      </w:divBdr>
      <w:divsChild>
        <w:div w:id="522476943">
          <w:marLeft w:val="0"/>
          <w:marRight w:val="0"/>
          <w:marTop w:val="0"/>
          <w:marBottom w:val="0"/>
          <w:divBdr>
            <w:top w:val="none" w:sz="0" w:space="0" w:color="auto"/>
            <w:left w:val="none" w:sz="0" w:space="0" w:color="auto"/>
            <w:bottom w:val="none" w:sz="0" w:space="0" w:color="auto"/>
            <w:right w:val="none" w:sz="0" w:space="0" w:color="auto"/>
          </w:divBdr>
        </w:div>
        <w:div w:id="1695495072">
          <w:marLeft w:val="0"/>
          <w:marRight w:val="0"/>
          <w:marTop w:val="0"/>
          <w:marBottom w:val="0"/>
          <w:divBdr>
            <w:top w:val="none" w:sz="0" w:space="0" w:color="auto"/>
            <w:left w:val="none" w:sz="0" w:space="0" w:color="auto"/>
            <w:bottom w:val="none" w:sz="0" w:space="0" w:color="auto"/>
            <w:right w:val="none" w:sz="0" w:space="0" w:color="auto"/>
          </w:divBdr>
        </w:div>
        <w:div w:id="586234196">
          <w:marLeft w:val="0"/>
          <w:marRight w:val="0"/>
          <w:marTop w:val="0"/>
          <w:marBottom w:val="0"/>
          <w:divBdr>
            <w:top w:val="none" w:sz="0" w:space="0" w:color="auto"/>
            <w:left w:val="none" w:sz="0" w:space="0" w:color="auto"/>
            <w:bottom w:val="none" w:sz="0" w:space="0" w:color="auto"/>
            <w:right w:val="none" w:sz="0" w:space="0" w:color="auto"/>
          </w:divBdr>
        </w:div>
      </w:divsChild>
    </w:div>
    <w:div w:id="1640306317">
      <w:bodyDiv w:val="1"/>
      <w:marLeft w:val="0"/>
      <w:marRight w:val="0"/>
      <w:marTop w:val="0"/>
      <w:marBottom w:val="0"/>
      <w:divBdr>
        <w:top w:val="none" w:sz="0" w:space="0" w:color="auto"/>
        <w:left w:val="none" w:sz="0" w:space="0" w:color="auto"/>
        <w:bottom w:val="none" w:sz="0" w:space="0" w:color="auto"/>
        <w:right w:val="none" w:sz="0" w:space="0" w:color="auto"/>
      </w:divBdr>
    </w:div>
    <w:div w:id="1762339057">
      <w:bodyDiv w:val="1"/>
      <w:marLeft w:val="0"/>
      <w:marRight w:val="0"/>
      <w:marTop w:val="0"/>
      <w:marBottom w:val="0"/>
      <w:divBdr>
        <w:top w:val="none" w:sz="0" w:space="0" w:color="auto"/>
        <w:left w:val="none" w:sz="0" w:space="0" w:color="auto"/>
        <w:bottom w:val="none" w:sz="0" w:space="0" w:color="auto"/>
        <w:right w:val="none" w:sz="0" w:space="0" w:color="auto"/>
      </w:divBdr>
    </w:div>
    <w:div w:id="1769079362">
      <w:bodyDiv w:val="1"/>
      <w:marLeft w:val="0"/>
      <w:marRight w:val="0"/>
      <w:marTop w:val="0"/>
      <w:marBottom w:val="0"/>
      <w:divBdr>
        <w:top w:val="none" w:sz="0" w:space="0" w:color="auto"/>
        <w:left w:val="none" w:sz="0" w:space="0" w:color="auto"/>
        <w:bottom w:val="none" w:sz="0" w:space="0" w:color="auto"/>
        <w:right w:val="none" w:sz="0" w:space="0" w:color="auto"/>
      </w:divBdr>
    </w:div>
    <w:div w:id="1785146898">
      <w:bodyDiv w:val="1"/>
      <w:marLeft w:val="0"/>
      <w:marRight w:val="0"/>
      <w:marTop w:val="0"/>
      <w:marBottom w:val="0"/>
      <w:divBdr>
        <w:top w:val="none" w:sz="0" w:space="0" w:color="auto"/>
        <w:left w:val="none" w:sz="0" w:space="0" w:color="auto"/>
        <w:bottom w:val="none" w:sz="0" w:space="0" w:color="auto"/>
        <w:right w:val="none" w:sz="0" w:space="0" w:color="auto"/>
      </w:divBdr>
      <w:divsChild>
        <w:div w:id="817069098">
          <w:marLeft w:val="0"/>
          <w:marRight w:val="0"/>
          <w:marTop w:val="0"/>
          <w:marBottom w:val="0"/>
          <w:divBdr>
            <w:top w:val="none" w:sz="0" w:space="0" w:color="auto"/>
            <w:left w:val="none" w:sz="0" w:space="0" w:color="auto"/>
            <w:bottom w:val="none" w:sz="0" w:space="0" w:color="auto"/>
            <w:right w:val="none" w:sz="0" w:space="0" w:color="auto"/>
          </w:divBdr>
        </w:div>
        <w:div w:id="115562965">
          <w:marLeft w:val="-225"/>
          <w:marRight w:val="-225"/>
          <w:marTop w:val="0"/>
          <w:marBottom w:val="0"/>
          <w:divBdr>
            <w:top w:val="none" w:sz="0" w:space="0" w:color="auto"/>
            <w:left w:val="none" w:sz="0" w:space="0" w:color="auto"/>
            <w:bottom w:val="none" w:sz="0" w:space="0" w:color="auto"/>
            <w:right w:val="none" w:sz="0" w:space="0" w:color="auto"/>
          </w:divBdr>
        </w:div>
      </w:divsChild>
    </w:div>
    <w:div w:id="1786774922">
      <w:bodyDiv w:val="1"/>
      <w:marLeft w:val="0"/>
      <w:marRight w:val="0"/>
      <w:marTop w:val="0"/>
      <w:marBottom w:val="0"/>
      <w:divBdr>
        <w:top w:val="none" w:sz="0" w:space="0" w:color="auto"/>
        <w:left w:val="none" w:sz="0" w:space="0" w:color="auto"/>
        <w:bottom w:val="none" w:sz="0" w:space="0" w:color="auto"/>
        <w:right w:val="none" w:sz="0" w:space="0" w:color="auto"/>
      </w:divBdr>
    </w:div>
    <w:div w:id="1794404239">
      <w:bodyDiv w:val="1"/>
      <w:marLeft w:val="0"/>
      <w:marRight w:val="0"/>
      <w:marTop w:val="0"/>
      <w:marBottom w:val="0"/>
      <w:divBdr>
        <w:top w:val="none" w:sz="0" w:space="0" w:color="auto"/>
        <w:left w:val="none" w:sz="0" w:space="0" w:color="auto"/>
        <w:bottom w:val="none" w:sz="0" w:space="0" w:color="auto"/>
        <w:right w:val="none" w:sz="0" w:space="0" w:color="auto"/>
      </w:divBdr>
    </w:div>
    <w:div w:id="1911116476">
      <w:bodyDiv w:val="1"/>
      <w:marLeft w:val="0"/>
      <w:marRight w:val="0"/>
      <w:marTop w:val="0"/>
      <w:marBottom w:val="0"/>
      <w:divBdr>
        <w:top w:val="none" w:sz="0" w:space="0" w:color="auto"/>
        <w:left w:val="none" w:sz="0" w:space="0" w:color="auto"/>
        <w:bottom w:val="none" w:sz="0" w:space="0" w:color="auto"/>
        <w:right w:val="none" w:sz="0" w:space="0" w:color="auto"/>
      </w:divBdr>
    </w:div>
    <w:div w:id="1926720451">
      <w:bodyDiv w:val="1"/>
      <w:marLeft w:val="0"/>
      <w:marRight w:val="0"/>
      <w:marTop w:val="0"/>
      <w:marBottom w:val="0"/>
      <w:divBdr>
        <w:top w:val="none" w:sz="0" w:space="0" w:color="auto"/>
        <w:left w:val="none" w:sz="0" w:space="0" w:color="auto"/>
        <w:bottom w:val="none" w:sz="0" w:space="0" w:color="auto"/>
        <w:right w:val="none" w:sz="0" w:space="0" w:color="auto"/>
      </w:divBdr>
    </w:div>
    <w:div w:id="1927496265">
      <w:bodyDiv w:val="1"/>
      <w:marLeft w:val="0"/>
      <w:marRight w:val="0"/>
      <w:marTop w:val="0"/>
      <w:marBottom w:val="0"/>
      <w:divBdr>
        <w:top w:val="none" w:sz="0" w:space="0" w:color="auto"/>
        <w:left w:val="none" w:sz="0" w:space="0" w:color="auto"/>
        <w:bottom w:val="none" w:sz="0" w:space="0" w:color="auto"/>
        <w:right w:val="none" w:sz="0" w:space="0" w:color="auto"/>
      </w:divBdr>
    </w:div>
    <w:div w:id="1972049798">
      <w:bodyDiv w:val="1"/>
      <w:marLeft w:val="0"/>
      <w:marRight w:val="0"/>
      <w:marTop w:val="0"/>
      <w:marBottom w:val="0"/>
      <w:divBdr>
        <w:top w:val="none" w:sz="0" w:space="0" w:color="auto"/>
        <w:left w:val="none" w:sz="0" w:space="0" w:color="auto"/>
        <w:bottom w:val="none" w:sz="0" w:space="0" w:color="auto"/>
        <w:right w:val="none" w:sz="0" w:space="0" w:color="auto"/>
      </w:divBdr>
    </w:div>
    <w:div w:id="2025208318">
      <w:bodyDiv w:val="1"/>
      <w:marLeft w:val="0"/>
      <w:marRight w:val="0"/>
      <w:marTop w:val="0"/>
      <w:marBottom w:val="0"/>
      <w:divBdr>
        <w:top w:val="none" w:sz="0" w:space="0" w:color="auto"/>
        <w:left w:val="none" w:sz="0" w:space="0" w:color="auto"/>
        <w:bottom w:val="none" w:sz="0" w:space="0" w:color="auto"/>
        <w:right w:val="none" w:sz="0" w:space="0" w:color="auto"/>
      </w:divBdr>
    </w:div>
    <w:div w:id="2099281823">
      <w:bodyDiv w:val="1"/>
      <w:marLeft w:val="0"/>
      <w:marRight w:val="0"/>
      <w:marTop w:val="0"/>
      <w:marBottom w:val="0"/>
      <w:divBdr>
        <w:top w:val="none" w:sz="0" w:space="0" w:color="auto"/>
        <w:left w:val="none" w:sz="0" w:space="0" w:color="auto"/>
        <w:bottom w:val="none" w:sz="0" w:space="0" w:color="auto"/>
        <w:right w:val="none" w:sz="0" w:space="0" w:color="auto"/>
      </w:divBdr>
    </w:div>
    <w:div w:id="2140757728">
      <w:bodyDiv w:val="1"/>
      <w:marLeft w:val="0"/>
      <w:marRight w:val="0"/>
      <w:marTop w:val="0"/>
      <w:marBottom w:val="0"/>
      <w:divBdr>
        <w:top w:val="none" w:sz="0" w:space="0" w:color="auto"/>
        <w:left w:val="none" w:sz="0" w:space="0" w:color="auto"/>
        <w:bottom w:val="none" w:sz="0" w:space="0" w:color="auto"/>
        <w:right w:val="none" w:sz="0" w:space="0" w:color="auto"/>
      </w:divBdr>
    </w:div>
    <w:div w:id="21433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web.net/ar/library/index.php?page=bookcontents&amp;flag=1&amp;bk_no=49&amp;ID=1586" TargetMode="External"/><Relationship Id="rId13" Type="http://schemas.openxmlformats.org/officeDocument/2006/relationships/hyperlink" Target="https://islamweb.net/ar/library/index.php?page=bookcontents&amp;flag=1&amp;bk_no=49&amp;ID=15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lamweb.net/ar/library/index.php?page=bookcontents&amp;flag=1&amp;bk_no=49&amp;ID=15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lamweb.net/ar/library/index.php?page=bookcontents&amp;flag=1&amp;bk_no=49&amp;ID=15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slamweb.net/ar/library/index.php?page=bookcontents&amp;flag=1&amp;bk_no=49&amp;ID=1586" TargetMode="External"/><Relationship Id="rId4" Type="http://schemas.openxmlformats.org/officeDocument/2006/relationships/settings" Target="settings.xml"/><Relationship Id="rId9" Type="http://schemas.openxmlformats.org/officeDocument/2006/relationships/hyperlink" Target="https://islamweb.net/ar/library/index.php?page=bookcontents&amp;ID=1586&amp;bk_no=49&amp;flag=1"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3DBC-76FE-4E6E-9D24-C5B88AF4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16</Pages>
  <Words>1334</Words>
  <Characters>7607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choayb86@gmail.com</dc:creator>
  <cp:keywords/>
  <dc:description/>
  <cp:lastModifiedBy>choayb86@gmail.com</cp:lastModifiedBy>
  <cp:revision>22</cp:revision>
  <cp:lastPrinted>2021-07-20T05:27:00Z</cp:lastPrinted>
  <dcterms:created xsi:type="dcterms:W3CDTF">2021-07-16T10:17:00Z</dcterms:created>
  <dcterms:modified xsi:type="dcterms:W3CDTF">2021-07-20T15:38:00Z</dcterms:modified>
</cp:coreProperties>
</file>