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AA684" w14:textId="77777777" w:rsidR="004F2C17" w:rsidRPr="00652755" w:rsidRDefault="004F2C17" w:rsidP="00652755">
      <w:pPr>
        <w:jc w:val="both"/>
        <w:rPr>
          <w:rFonts w:ascii="Traditional Arabic" w:hAnsi="Traditional Arabic" w:cs="Traditional Arabic" w:hint="cs"/>
          <w:b/>
          <w:bCs/>
          <w:sz w:val="36"/>
          <w:szCs w:val="36"/>
          <w:rtl/>
        </w:rPr>
      </w:pPr>
      <w:r w:rsidRPr="00652755">
        <w:rPr>
          <w:rFonts w:ascii="Traditional Arabic" w:hAnsi="Traditional Arabic" w:cs="Traditional Arabic" w:hint="cs"/>
          <w:b/>
          <w:bCs/>
          <w:sz w:val="36"/>
          <w:szCs w:val="36"/>
          <w:rtl/>
        </w:rPr>
        <w:t>الخطبة الأولى : خطبة عيد الأضحى المبارك    لعام       ١٤٤٤</w:t>
      </w:r>
    </w:p>
    <w:p w14:paraId="4C52D2F2" w14:textId="77777777" w:rsidR="004F2C17" w:rsidRPr="00652755" w:rsidRDefault="004F2C17" w:rsidP="00652755">
      <w:pPr>
        <w:jc w:val="both"/>
        <w:rPr>
          <w:rFonts w:ascii="Traditional Arabic" w:hAnsi="Traditional Arabic" w:cs="Traditional Arabic" w:hint="cs"/>
          <w:b/>
          <w:bCs/>
          <w:sz w:val="36"/>
          <w:szCs w:val="36"/>
          <w:rtl/>
        </w:rPr>
      </w:pPr>
      <w:r w:rsidRPr="00652755">
        <w:rPr>
          <w:rFonts w:ascii="Traditional Arabic" w:hAnsi="Traditional Arabic" w:cs="Traditional Arabic" w:hint="cs"/>
          <w:b/>
          <w:bCs/>
          <w:sz w:val="36"/>
          <w:szCs w:val="36"/>
          <w:rtl/>
        </w:rPr>
        <w:t>الحمد لله المتفرد بالعزة والجلال ، له الحمد والشكر في الغدو والآصال ، حج لبيته الحجاج يعلنون أن الله هو الكبير المتعال ، وأشهد أن نبينا محمداً عبدالله ورسوله، أفضل من صلى وصام، وأطهر من حج بيت الله الحرام ، صلى الله عليه وعلى آله وصحبه ، وعلى من سار على دربهم واتبع الآثار إلى يوم الدين ، وسلم تسليما كثيرا.</w:t>
      </w:r>
    </w:p>
    <w:p w14:paraId="20736236" w14:textId="77777777" w:rsidR="004F2C17" w:rsidRPr="00652755" w:rsidRDefault="004F2C17" w:rsidP="00652755">
      <w:pPr>
        <w:jc w:val="both"/>
        <w:rPr>
          <w:rFonts w:ascii="Traditional Arabic" w:hAnsi="Traditional Arabic" w:cs="Traditional Arabic" w:hint="cs"/>
          <w:b/>
          <w:bCs/>
          <w:sz w:val="36"/>
          <w:szCs w:val="36"/>
          <w:rtl/>
        </w:rPr>
      </w:pPr>
      <w:r w:rsidRPr="00652755">
        <w:rPr>
          <w:rFonts w:ascii="Traditional Arabic" w:hAnsi="Traditional Arabic" w:cs="Traditional Arabic" w:hint="cs"/>
          <w:b/>
          <w:bCs/>
          <w:sz w:val="36"/>
          <w:szCs w:val="36"/>
          <w:rtl/>
        </w:rPr>
        <w:t>الله أكبر الله أكبر.. الله أكبر الله أكبر  .. الله أكبر  كبيرا والحمد لله كثيرا وسبحان الله بكرة وأصيلا أما بعد</w:t>
      </w:r>
    </w:p>
    <w:p w14:paraId="058B725C" w14:textId="77777777" w:rsidR="004F2C17" w:rsidRPr="00652755" w:rsidRDefault="004F2C17" w:rsidP="00652755">
      <w:pPr>
        <w:jc w:val="both"/>
        <w:rPr>
          <w:rFonts w:ascii="Traditional Arabic" w:hAnsi="Traditional Arabic" w:cs="Traditional Arabic" w:hint="cs"/>
          <w:b/>
          <w:bCs/>
          <w:sz w:val="36"/>
          <w:szCs w:val="36"/>
          <w:rtl/>
        </w:rPr>
      </w:pPr>
      <w:r w:rsidRPr="00652755">
        <w:rPr>
          <w:rFonts w:ascii="Traditional Arabic" w:hAnsi="Traditional Arabic" w:cs="Traditional Arabic" w:hint="cs"/>
          <w:b/>
          <w:bCs/>
          <w:sz w:val="36"/>
          <w:szCs w:val="36"/>
          <w:rtl/>
        </w:rPr>
        <w:t xml:space="preserve"> {يَا أَيُّهَا الَّذِينَ آمَنُوا اتَّقُوا اللَّهَ حَقَّ تُقَاتِهِ وَلَا تَمُوتُنَّ إِلَّا وَأَنْتُمْ مُسْلِمُونَ )</w:t>
      </w:r>
    </w:p>
    <w:p w14:paraId="51AEE480" w14:textId="77777777" w:rsidR="004F2C17" w:rsidRPr="00652755" w:rsidRDefault="004F2C17" w:rsidP="00652755">
      <w:pPr>
        <w:jc w:val="both"/>
        <w:rPr>
          <w:rFonts w:ascii="Traditional Arabic" w:hAnsi="Traditional Arabic" w:cs="Traditional Arabic" w:hint="cs"/>
          <w:b/>
          <w:bCs/>
          <w:sz w:val="36"/>
          <w:szCs w:val="36"/>
          <w:rtl/>
        </w:rPr>
      </w:pPr>
      <w:r w:rsidRPr="00652755">
        <w:rPr>
          <w:rFonts w:ascii="Traditional Arabic" w:hAnsi="Traditional Arabic" w:cs="Traditional Arabic" w:hint="cs"/>
          <w:b/>
          <w:bCs/>
          <w:sz w:val="36"/>
          <w:szCs w:val="36"/>
          <w:rtl/>
        </w:rPr>
        <w:t>يومكم هذا يومُ عظِيمُ مِن أَيامِ الله، يوم النحر يوم الحج الأكبر، خُتِمَتْ بِهِ أيامٌ معلومَاتٌ، وتتلُوهُ أيامٌ مَعدُودَاتٌ، وكُلُّهَا أيامٌ شرِيفَةٌ مُباركاتٌ، شُرعت فيها أعمالٌ هي من أجلِّ العباداتِ وأعظَمِ الطاعاتِ، من حجِّ بيتِ اللهِ الحرامِ، وَالوقوفِ بالمشاعرِ العظامِ.. فيا هناءَ من بَلَغوا ذاك المقام، وهم الآن يدفعون من مزدلفة لرمي الجمار.</w:t>
      </w:r>
    </w:p>
    <w:p w14:paraId="3D80DB5E" w14:textId="77777777" w:rsidR="004F2C17" w:rsidRPr="00652755" w:rsidRDefault="004F2C17" w:rsidP="00652755">
      <w:pPr>
        <w:jc w:val="both"/>
        <w:rPr>
          <w:rFonts w:ascii="Traditional Arabic" w:hAnsi="Traditional Arabic" w:cs="Traditional Arabic" w:hint="cs"/>
          <w:b/>
          <w:bCs/>
          <w:sz w:val="36"/>
          <w:szCs w:val="36"/>
          <w:rtl/>
        </w:rPr>
      </w:pPr>
      <w:r w:rsidRPr="00652755">
        <w:rPr>
          <w:rFonts w:ascii="Traditional Arabic" w:hAnsi="Traditional Arabic" w:cs="Traditional Arabic" w:hint="cs"/>
          <w:b/>
          <w:bCs/>
          <w:sz w:val="36"/>
          <w:szCs w:val="36"/>
          <w:rtl/>
        </w:rPr>
        <w:t xml:space="preserve">     وبتنا بأقطار المُحَصّب من مِنَى    **   فيا طيب ليل بالمحصب بتناهُ</w:t>
      </w:r>
    </w:p>
    <w:p w14:paraId="136C68F6" w14:textId="77777777" w:rsidR="004F2C17" w:rsidRPr="00652755" w:rsidRDefault="004F2C17" w:rsidP="00652755">
      <w:pPr>
        <w:jc w:val="both"/>
        <w:rPr>
          <w:rFonts w:ascii="Traditional Arabic" w:hAnsi="Traditional Arabic" w:cs="Traditional Arabic" w:hint="cs"/>
          <w:b/>
          <w:bCs/>
          <w:sz w:val="36"/>
          <w:szCs w:val="36"/>
          <w:rtl/>
        </w:rPr>
      </w:pPr>
      <w:r w:rsidRPr="00652755">
        <w:rPr>
          <w:rFonts w:ascii="Traditional Arabic" w:hAnsi="Traditional Arabic" w:cs="Traditional Arabic" w:hint="cs"/>
          <w:b/>
          <w:bCs/>
          <w:sz w:val="36"/>
          <w:szCs w:val="36"/>
          <w:rtl/>
        </w:rPr>
        <w:t xml:space="preserve">    فيا شوقنا نحو الطواف وطيبـــــــهِ    **    فذلك طِيــــب يُعبَّــــر معنـــــاهُ</w:t>
      </w:r>
    </w:p>
    <w:p w14:paraId="4103679B" w14:textId="77777777" w:rsidR="004F2C17" w:rsidRPr="00652755" w:rsidRDefault="004F2C17" w:rsidP="00652755">
      <w:pPr>
        <w:jc w:val="both"/>
        <w:rPr>
          <w:rFonts w:ascii="Traditional Arabic" w:hAnsi="Traditional Arabic" w:cs="Traditional Arabic" w:hint="cs"/>
          <w:b/>
          <w:bCs/>
          <w:sz w:val="36"/>
          <w:szCs w:val="36"/>
          <w:rtl/>
        </w:rPr>
      </w:pPr>
      <w:r w:rsidRPr="00652755">
        <w:rPr>
          <w:rFonts w:ascii="Traditional Arabic" w:hAnsi="Traditional Arabic" w:cs="Traditional Arabic" w:hint="cs"/>
          <w:b/>
          <w:bCs/>
          <w:sz w:val="36"/>
          <w:szCs w:val="36"/>
          <w:rtl/>
        </w:rPr>
        <w:t xml:space="preserve">    ووالله لا ننسى زمـــــانَ مسيرِنــا    **   إليه وكل الركب يلتـــذُ مسراهُ</w:t>
      </w:r>
    </w:p>
    <w:p w14:paraId="3AAA6EAA" w14:textId="77777777" w:rsidR="004F2C17" w:rsidRPr="00652755" w:rsidRDefault="004F2C17" w:rsidP="00652755">
      <w:pPr>
        <w:jc w:val="both"/>
        <w:rPr>
          <w:rFonts w:ascii="Traditional Arabic" w:hAnsi="Traditional Arabic" w:cs="Traditional Arabic" w:hint="cs"/>
          <w:b/>
          <w:bCs/>
          <w:sz w:val="36"/>
          <w:szCs w:val="36"/>
          <w:rtl/>
        </w:rPr>
      </w:pPr>
      <w:r w:rsidRPr="00652755">
        <w:rPr>
          <w:rFonts w:ascii="Traditional Arabic" w:hAnsi="Traditional Arabic" w:cs="Traditional Arabic" w:hint="cs"/>
          <w:b/>
          <w:bCs/>
          <w:sz w:val="36"/>
          <w:szCs w:val="36"/>
          <w:rtl/>
        </w:rPr>
        <w:t>هناك بين المقام وزمزم على ثرى مزدلفة وعرفات، تعود بنا الذكريات لتعيد لنا الاقتداء بأطهر نفسٍ أحرمت، وأزكى روحٍ هتفت يُعلن التوحيد والانقياد لرب الأرض والسماء حيث لايعبد إلا الله ولايكبر إلا الله .</w:t>
      </w:r>
    </w:p>
    <w:p w14:paraId="376442EE" w14:textId="77777777" w:rsidR="004F2C17" w:rsidRPr="00652755" w:rsidRDefault="004F2C17" w:rsidP="00652755">
      <w:pPr>
        <w:jc w:val="both"/>
        <w:rPr>
          <w:rFonts w:ascii="Traditional Arabic" w:hAnsi="Traditional Arabic" w:cs="Traditional Arabic" w:hint="cs"/>
          <w:b/>
          <w:bCs/>
          <w:sz w:val="36"/>
          <w:szCs w:val="36"/>
          <w:rtl/>
        </w:rPr>
      </w:pPr>
      <w:r w:rsidRPr="00652755">
        <w:rPr>
          <w:rFonts w:ascii="Traditional Arabic" w:hAnsi="Traditional Arabic" w:cs="Traditional Arabic" w:hint="cs"/>
          <w:b/>
          <w:bCs/>
          <w:sz w:val="36"/>
          <w:szCs w:val="36"/>
          <w:rtl/>
        </w:rPr>
        <w:t>هناك في الحج تُعلن عقيدة الولاء والبراء، الولاء لله ورسله والمؤمنين، والبراء من الشرك والمشركين يهودا ونصارا وملاحدة وبوذيين {وَأَذَانٌ مِنَ اللهِ وَرَسُولِهِ إِلَى النَّاسِ يَوْمَ الْحَجِّ الْأَكْبَرِ أَنَّ اللهَ بَرِيءٌ مِنَ الْمُشْرِكِينَ وَرَسُولُهُ} فصلاً لا وصلا، هجراً لبلادهم وبعدا ، عداوةً لهم وبغضا، دائماً أَبَدًا حَتَّى يُؤْمِنُوا بِاللَّهِ وَحْدَهُ .</w:t>
      </w:r>
    </w:p>
    <w:p w14:paraId="1C686FC4" w14:textId="77777777" w:rsidR="004F2C17" w:rsidRPr="00652755" w:rsidRDefault="004F2C17" w:rsidP="00652755">
      <w:pPr>
        <w:jc w:val="both"/>
        <w:rPr>
          <w:rFonts w:ascii="Traditional Arabic" w:hAnsi="Traditional Arabic" w:cs="Traditional Arabic" w:hint="cs"/>
          <w:b/>
          <w:bCs/>
          <w:sz w:val="36"/>
          <w:szCs w:val="36"/>
          <w:rtl/>
        </w:rPr>
      </w:pPr>
      <w:r w:rsidRPr="00652755">
        <w:rPr>
          <w:rFonts w:ascii="Traditional Arabic" w:hAnsi="Traditional Arabic" w:cs="Traditional Arabic" w:hint="cs"/>
          <w:b/>
          <w:bCs/>
          <w:sz w:val="36"/>
          <w:szCs w:val="36"/>
          <w:rtl/>
        </w:rPr>
        <w:t xml:space="preserve">   الله أكبر كبيرا  والحمدلله كثيرا  وسبحان الله بكرة وأصيلا .</w:t>
      </w:r>
    </w:p>
    <w:p w14:paraId="6D947ABB" w14:textId="77777777" w:rsidR="004F2C17" w:rsidRPr="00652755" w:rsidRDefault="004F2C17" w:rsidP="00652755">
      <w:pPr>
        <w:jc w:val="both"/>
        <w:rPr>
          <w:rFonts w:ascii="Traditional Arabic" w:hAnsi="Traditional Arabic" w:cs="Traditional Arabic" w:hint="cs"/>
          <w:b/>
          <w:bCs/>
          <w:sz w:val="36"/>
          <w:szCs w:val="36"/>
          <w:rtl/>
        </w:rPr>
      </w:pPr>
      <w:r w:rsidRPr="00652755">
        <w:rPr>
          <w:rFonts w:ascii="Traditional Arabic" w:hAnsi="Traditional Arabic" w:cs="Traditional Arabic" w:hint="cs"/>
          <w:b/>
          <w:bCs/>
          <w:sz w:val="36"/>
          <w:szCs w:val="36"/>
          <w:rtl/>
        </w:rPr>
        <w:t xml:space="preserve">  هذا اليوم الأغر أحد العيدين عندنا أهل الإسلام، ليس لأهل الإسلام عيدٌ سواهما ، يَستفتحهُ بصلاةِ العيدِ أهلُ الأمصار، ويستفتحهُ الحجاجُ برمي الجمار، أقوالُ وأعمَالُ </w:t>
      </w:r>
      <w:r w:rsidRPr="00652755">
        <w:rPr>
          <w:rFonts w:ascii="Traditional Arabic" w:hAnsi="Traditional Arabic" w:cs="Traditional Arabic" w:hint="cs"/>
          <w:b/>
          <w:bCs/>
          <w:sz w:val="36"/>
          <w:szCs w:val="36"/>
          <w:rtl/>
        </w:rPr>
        <w:lastRenderedPageBreak/>
        <w:t>وأنساكُ يتجلَّى فيها توحِيدُ اللهِ والانقِيادُ لهُ (قُلْ إِنَّ صَلَاتِي وَنُسُكِي وَمَحْيَايَ وَمَمَاتِي لِلَّهِ رَبِّ الْعَالَمِينَ * لَا شَرِيكَ لَهُ ) .</w:t>
      </w:r>
    </w:p>
    <w:p w14:paraId="7435518A" w14:textId="77777777" w:rsidR="004F2C17" w:rsidRPr="00652755" w:rsidRDefault="004F2C17" w:rsidP="00652755">
      <w:pPr>
        <w:jc w:val="both"/>
        <w:rPr>
          <w:rFonts w:ascii="Traditional Arabic" w:hAnsi="Traditional Arabic" w:cs="Traditional Arabic" w:hint="cs"/>
          <w:b/>
          <w:bCs/>
          <w:sz w:val="36"/>
          <w:szCs w:val="36"/>
          <w:rtl/>
        </w:rPr>
      </w:pPr>
      <w:r w:rsidRPr="00652755">
        <w:rPr>
          <w:rFonts w:ascii="Traditional Arabic" w:hAnsi="Traditional Arabic" w:cs="Traditional Arabic" w:hint="cs"/>
          <w:b/>
          <w:bCs/>
          <w:sz w:val="36"/>
          <w:szCs w:val="36"/>
          <w:rtl/>
        </w:rPr>
        <w:t xml:space="preserve"> في هذا اليوم المشهود أفضل ما يعمل فيه إراقة الدماء من بهيمة الانعام، فكلوا منها واطعموا البائس الفقير، سنة الخليلين( وفديناه بذبح عظيم) قال انس بن مالك رضي الله عنه ضحى النبي صلى الله عليه وسلم بكبشين أملحين أقرنين ذبحهما بيده وسمى وكبر .</w:t>
      </w:r>
    </w:p>
    <w:p w14:paraId="3C8613D8" w14:textId="77777777" w:rsidR="004F2C17" w:rsidRPr="00652755" w:rsidRDefault="004F2C17" w:rsidP="00652755">
      <w:pPr>
        <w:jc w:val="both"/>
        <w:rPr>
          <w:rFonts w:ascii="Traditional Arabic" w:hAnsi="Traditional Arabic" w:cs="Traditional Arabic" w:hint="cs"/>
          <w:b/>
          <w:bCs/>
          <w:sz w:val="36"/>
          <w:szCs w:val="36"/>
          <w:rtl/>
        </w:rPr>
      </w:pPr>
      <w:r w:rsidRPr="00652755">
        <w:rPr>
          <w:rFonts w:ascii="Traditional Arabic" w:hAnsi="Traditional Arabic" w:cs="Traditional Arabic" w:hint="cs"/>
          <w:b/>
          <w:bCs/>
          <w:sz w:val="36"/>
          <w:szCs w:val="36"/>
          <w:rtl/>
        </w:rPr>
        <w:t>اللهُ أَكْبَرُ، اللهُ أَكْبَرُ، اللهُ أَكبرُ لا إله إلا الله والله أكبر ،  الله كبر ولله الحمد.</w:t>
      </w:r>
    </w:p>
    <w:p w14:paraId="7EB410EB" w14:textId="77777777" w:rsidR="004F2C17" w:rsidRPr="00652755" w:rsidRDefault="004F2C17" w:rsidP="00652755">
      <w:pPr>
        <w:jc w:val="both"/>
        <w:rPr>
          <w:rFonts w:ascii="Traditional Arabic" w:hAnsi="Traditional Arabic" w:cs="Traditional Arabic" w:hint="cs"/>
          <w:b/>
          <w:bCs/>
          <w:sz w:val="36"/>
          <w:szCs w:val="36"/>
          <w:rtl/>
        </w:rPr>
      </w:pPr>
      <w:r w:rsidRPr="00652755">
        <w:rPr>
          <w:rFonts w:ascii="Traditional Arabic" w:hAnsi="Traditional Arabic" w:cs="Traditional Arabic" w:hint="cs"/>
          <w:b/>
          <w:bCs/>
          <w:sz w:val="36"/>
          <w:szCs w:val="36"/>
          <w:rtl/>
        </w:rPr>
        <w:t>لاتستقيم الحياة، ولايتحقق الامن والرخاء، ولايطيب العيش ويهنأ البال..إلا بتوحيد الكبير المتعال (الَّذِينَ آمَنُوا وَلَمْ يَلْبِسُوا إِيمَانَهُمْ بِظُلْمٍ أُولَئِكَ لَهُمُ الْأَمْنُ وَهُمْ مُهْتَدُونَ)</w:t>
      </w:r>
    </w:p>
    <w:p w14:paraId="5CFA0433" w14:textId="77777777" w:rsidR="004F2C17" w:rsidRPr="00652755" w:rsidRDefault="004F2C17" w:rsidP="00652755">
      <w:pPr>
        <w:jc w:val="both"/>
        <w:rPr>
          <w:rFonts w:ascii="Traditional Arabic" w:hAnsi="Traditional Arabic" w:cs="Traditional Arabic" w:hint="cs"/>
          <w:b/>
          <w:bCs/>
          <w:sz w:val="36"/>
          <w:szCs w:val="36"/>
          <w:rtl/>
        </w:rPr>
      </w:pPr>
      <w:r w:rsidRPr="00652755">
        <w:rPr>
          <w:rFonts w:ascii="Traditional Arabic" w:hAnsi="Traditional Arabic" w:cs="Traditional Arabic" w:hint="cs"/>
          <w:b/>
          <w:bCs/>
          <w:sz w:val="36"/>
          <w:szCs w:val="36"/>
          <w:rtl/>
        </w:rPr>
        <w:t xml:space="preserve">ليس لأهل الأرض خيار إلا الإسلام قال مبلغ الرساله </w:t>
      </w:r>
      <w:r w:rsidRPr="00652755">
        <w:rPr>
          <w:rFonts w:ascii="Traditional Arabic" w:hAnsi="Traditional Arabic" w:cs="Traditional Arabic" w:hint="cs"/>
          <w:b/>
          <w:bCs/>
          <w:sz w:val="36"/>
          <w:szCs w:val="36"/>
        </w:rPr>
        <w:t>r</w:t>
      </w:r>
      <w:r w:rsidRPr="00652755">
        <w:rPr>
          <w:rFonts w:ascii="Traditional Arabic" w:hAnsi="Traditional Arabic" w:cs="Traditional Arabic" w:hint="cs"/>
          <w:b/>
          <w:bCs/>
          <w:sz w:val="36"/>
          <w:szCs w:val="36"/>
          <w:rtl/>
        </w:rPr>
        <w:t>«وَالَّذِي نَفْسُ مُحَمَّدٍ بِيَدِهِ، لَا يَسْمَعُ بِي أَحَدٌ مِنْ هَذِهِ الْأُمَّةِ يَهُودِيٌّ، وَلَا نَصْرَانِيٌّ، ثُمَّ يَمُوتُ وَلَمْ يُؤْمِنْ بِالَّذِي أُرْسِلْتُ بِهِ، إِلَّا كَانَ مِنْ أَصْحَابِ النَّارِ» أخرجه مسلم .</w:t>
      </w:r>
    </w:p>
    <w:p w14:paraId="7E800A0A" w14:textId="77777777" w:rsidR="004F2C17" w:rsidRPr="00652755" w:rsidRDefault="004F2C17" w:rsidP="00652755">
      <w:pPr>
        <w:jc w:val="both"/>
        <w:rPr>
          <w:rFonts w:ascii="Traditional Arabic" w:hAnsi="Traditional Arabic" w:cs="Traditional Arabic" w:hint="cs"/>
          <w:b/>
          <w:bCs/>
          <w:sz w:val="36"/>
          <w:szCs w:val="36"/>
          <w:rtl/>
        </w:rPr>
      </w:pPr>
      <w:r w:rsidRPr="00652755">
        <w:rPr>
          <w:rFonts w:ascii="Traditional Arabic" w:hAnsi="Traditional Arabic" w:cs="Traditional Arabic" w:hint="cs"/>
          <w:b/>
          <w:bCs/>
          <w:sz w:val="36"/>
          <w:szCs w:val="36"/>
          <w:rtl/>
        </w:rPr>
        <w:t xml:space="preserve"> لا يسع أحد كائنا من كان أن يحيد عن منهج محمد </w:t>
      </w:r>
      <w:r w:rsidRPr="00652755">
        <w:rPr>
          <w:rFonts w:ascii="Traditional Arabic" w:hAnsi="Traditional Arabic" w:cs="Traditional Arabic" w:hint="cs"/>
          <w:b/>
          <w:bCs/>
          <w:sz w:val="36"/>
          <w:szCs w:val="36"/>
        </w:rPr>
        <w:t>r</w:t>
      </w:r>
      <w:r w:rsidRPr="00652755">
        <w:rPr>
          <w:rFonts w:ascii="Traditional Arabic" w:hAnsi="Traditional Arabic" w:cs="Traditional Arabic" w:hint="cs"/>
          <w:b/>
          <w:bCs/>
          <w:sz w:val="36"/>
          <w:szCs w:val="36"/>
          <w:rtl/>
        </w:rPr>
        <w:t xml:space="preserve"> بإصوله وفروعه،  قال عليه الصلاة والسلام « والذي نفسي بيده، لو كان موسى حيا ما وسعه إلا أن يتبعني» أخرجه الإمام احمد وغيره</w:t>
      </w:r>
    </w:p>
    <w:p w14:paraId="110E28F5" w14:textId="77777777" w:rsidR="004F2C17" w:rsidRPr="00652755" w:rsidRDefault="004F2C17" w:rsidP="00652755">
      <w:pPr>
        <w:jc w:val="both"/>
        <w:rPr>
          <w:rFonts w:ascii="Traditional Arabic" w:hAnsi="Traditional Arabic" w:cs="Traditional Arabic" w:hint="cs"/>
          <w:b/>
          <w:bCs/>
          <w:sz w:val="36"/>
          <w:szCs w:val="36"/>
          <w:rtl/>
        </w:rPr>
      </w:pPr>
      <w:r w:rsidRPr="00652755">
        <w:rPr>
          <w:rFonts w:ascii="Traditional Arabic" w:hAnsi="Traditional Arabic" w:cs="Traditional Arabic" w:hint="cs"/>
          <w:b/>
          <w:bCs/>
          <w:sz w:val="36"/>
          <w:szCs w:val="36"/>
          <w:rtl/>
        </w:rPr>
        <w:t>إن ضغط الواقع ونفرة الناس عن الدين لا يسوّغ التضحية بالثوابت والمسلمات ، أو التنازل عن الأصول والقطعيات ، مهما بلغت المجتمعات من تغير .</w:t>
      </w:r>
    </w:p>
    <w:p w14:paraId="6745F447" w14:textId="77777777" w:rsidR="004F2C17" w:rsidRPr="00652755" w:rsidRDefault="004F2C17" w:rsidP="00652755">
      <w:pPr>
        <w:jc w:val="both"/>
        <w:rPr>
          <w:rFonts w:ascii="Traditional Arabic" w:hAnsi="Traditional Arabic" w:cs="Traditional Arabic" w:hint="cs"/>
          <w:b/>
          <w:bCs/>
          <w:sz w:val="36"/>
          <w:szCs w:val="36"/>
          <w:rtl/>
        </w:rPr>
      </w:pPr>
      <w:r w:rsidRPr="00652755">
        <w:rPr>
          <w:rFonts w:ascii="Traditional Arabic" w:hAnsi="Traditional Arabic" w:cs="Traditional Arabic" w:hint="cs"/>
          <w:b/>
          <w:bCs/>
          <w:sz w:val="36"/>
          <w:szCs w:val="36"/>
          <w:rtl/>
        </w:rPr>
        <w:t xml:space="preserve"> إن دين الله قوي متين، وأحكامه راسخة واضحة ، لاتغيرها الضروف ولا تهونها الأزمات والصروف ، أساسها التوحيد وعمادها الصلاة { رِجَالٌ لَا تُلْهِيهِمْ تِجَارَةٌ وَلَا بَيْعٌ عَنْ ذِكْرِ اللَّهِ وَإِقَامِ الصَّلَاةِ وَإِيتَاءِ الزَّكَاةِ يَخَافُونَ يَوْمًا تَتَقَلَّبُ فِيهِ الْقُلُوبُ وَالْأَبْصَارُ} قال ابن عباس رضي الله عنه كانوا رجالا يبتغون من فضل الله يشترون ويبيعون فإذا سمعوا النداء بالصلاة ألقوا ما بأيديهم وقاموا إلى المساجد فصلوا.</w:t>
      </w:r>
    </w:p>
    <w:p w14:paraId="01B92741" w14:textId="77777777" w:rsidR="004F2C17" w:rsidRPr="00652755" w:rsidRDefault="004F2C17" w:rsidP="00652755">
      <w:pPr>
        <w:jc w:val="both"/>
        <w:rPr>
          <w:rFonts w:ascii="Traditional Arabic" w:hAnsi="Traditional Arabic" w:cs="Traditional Arabic" w:hint="cs"/>
          <w:b/>
          <w:bCs/>
          <w:sz w:val="36"/>
          <w:szCs w:val="36"/>
          <w:rtl/>
        </w:rPr>
      </w:pPr>
      <w:r w:rsidRPr="00652755">
        <w:rPr>
          <w:rFonts w:ascii="Traditional Arabic" w:hAnsi="Traditional Arabic" w:cs="Traditional Arabic" w:hint="cs"/>
          <w:b/>
          <w:bCs/>
          <w:sz w:val="36"/>
          <w:szCs w:val="36"/>
          <w:rtl/>
        </w:rPr>
        <w:t>وفي صحيح البخاري قالت عائشةُ رضي الله عنها: كانَ النبي صلى الله عليه وسلم يكُونُ في مِهْنةِ أهلهِ، فإذا حضرَتِ الصلاةُ، خرج إلى الصلاةِ .</w:t>
      </w:r>
    </w:p>
    <w:p w14:paraId="3723ABD3" w14:textId="77777777" w:rsidR="004F2C17" w:rsidRPr="00652755" w:rsidRDefault="004F2C17" w:rsidP="00652755">
      <w:pPr>
        <w:jc w:val="both"/>
        <w:rPr>
          <w:rFonts w:ascii="Traditional Arabic" w:hAnsi="Traditional Arabic" w:cs="Traditional Arabic" w:hint="cs"/>
          <w:b/>
          <w:bCs/>
          <w:sz w:val="36"/>
          <w:szCs w:val="36"/>
          <w:rtl/>
        </w:rPr>
      </w:pPr>
      <w:r w:rsidRPr="00652755">
        <w:rPr>
          <w:rFonts w:ascii="Traditional Arabic" w:hAnsi="Traditional Arabic" w:cs="Traditional Arabic" w:hint="cs"/>
          <w:b/>
          <w:bCs/>
          <w:sz w:val="36"/>
          <w:szCs w:val="36"/>
          <w:rtl/>
        </w:rPr>
        <w:t>من ظن أن التوقف لأجل الصلاة يعيق التنمية و يجلب الخسائر فقد مرض قلبه ، وخسر نفسه،  واستعجل العقوبة لمجتمعه .</w:t>
      </w:r>
    </w:p>
    <w:p w14:paraId="6E8394DE" w14:textId="77777777" w:rsidR="004F2C17" w:rsidRPr="00652755" w:rsidRDefault="004F2C17" w:rsidP="00652755">
      <w:pPr>
        <w:jc w:val="both"/>
        <w:rPr>
          <w:rFonts w:ascii="Traditional Arabic" w:hAnsi="Traditional Arabic" w:cs="Traditional Arabic" w:hint="cs"/>
          <w:b/>
          <w:bCs/>
          <w:sz w:val="36"/>
          <w:szCs w:val="36"/>
          <w:rtl/>
        </w:rPr>
      </w:pPr>
      <w:r w:rsidRPr="00652755">
        <w:rPr>
          <w:rFonts w:ascii="Traditional Arabic" w:hAnsi="Traditional Arabic" w:cs="Traditional Arabic" w:hint="cs"/>
          <w:b/>
          <w:bCs/>
          <w:sz w:val="36"/>
          <w:szCs w:val="36"/>
          <w:rtl/>
        </w:rPr>
        <w:lastRenderedPageBreak/>
        <w:t xml:space="preserve"> إنه لا يعيق التنميةَ ولا يجلب للبلدِ الخسائرَ والمثلات ، مثلَ معاملاتِ الربا ، والغشِ في البيعِ والشراءِ ، واستغلالِ حاجةِ الفقراء .</w:t>
      </w:r>
    </w:p>
    <w:p w14:paraId="48F309F9" w14:textId="77777777" w:rsidR="004F2C17" w:rsidRPr="00652755" w:rsidRDefault="004F2C17" w:rsidP="00652755">
      <w:pPr>
        <w:jc w:val="both"/>
        <w:rPr>
          <w:rFonts w:ascii="Traditional Arabic" w:hAnsi="Traditional Arabic" w:cs="Traditional Arabic" w:hint="cs"/>
          <w:b/>
          <w:bCs/>
          <w:sz w:val="36"/>
          <w:szCs w:val="36"/>
          <w:rtl/>
        </w:rPr>
      </w:pPr>
      <w:r w:rsidRPr="00652755">
        <w:rPr>
          <w:rFonts w:ascii="Traditional Arabic" w:hAnsi="Traditional Arabic" w:cs="Traditional Arabic" w:hint="cs"/>
          <w:b/>
          <w:bCs/>
          <w:sz w:val="36"/>
          <w:szCs w:val="36"/>
          <w:rtl/>
        </w:rPr>
        <w:t>الأمرُ بالصلاةِ والتوقفُ عن مشاغل الدنيا من أجل الصلاةِ  سبب للرزق والبركةِ والنماء {وَأْمُرْ أَهْلَكَ بِالصَّلاَةِ وَاصْطَبِرْ عَلَيْهَا لاَ نَسْأَلُكَ رِزْقًا نَحْنُ نَرْزُقُكَ } .</w:t>
      </w:r>
    </w:p>
    <w:p w14:paraId="2ED28314" w14:textId="77777777" w:rsidR="004F2C17" w:rsidRPr="00652755" w:rsidRDefault="004F2C17" w:rsidP="00652755">
      <w:pPr>
        <w:jc w:val="both"/>
        <w:rPr>
          <w:rFonts w:ascii="Traditional Arabic" w:hAnsi="Traditional Arabic" w:cs="Traditional Arabic" w:hint="cs"/>
          <w:b/>
          <w:bCs/>
          <w:sz w:val="36"/>
          <w:szCs w:val="36"/>
          <w:rtl/>
        </w:rPr>
      </w:pPr>
      <w:r w:rsidRPr="00652755">
        <w:rPr>
          <w:rFonts w:ascii="Traditional Arabic" w:hAnsi="Traditional Arabic" w:cs="Traditional Arabic" w:hint="cs"/>
          <w:b/>
          <w:bCs/>
          <w:sz w:val="36"/>
          <w:szCs w:val="36"/>
          <w:rtl/>
        </w:rPr>
        <w:t>قال حُذَيْفَةُ رَضِيَ اللَّهُ عَنْهُ " أَوَّلُ مَا تَفْقِدُونَ مِنْ دِينِكُمُ الْخُشُوعُ ، وَآخِرُ مَا تَفْقِدُونَ مِنْ دِينِكُمُ الصَّلَاةُ ، وَلَتُنْقَضَنَّ عُرَى الْإِسْلَامِ عُرْوَةً عُرْوَةً ،.</w:t>
      </w:r>
    </w:p>
    <w:p w14:paraId="5CFB6623" w14:textId="77777777" w:rsidR="004F2C17" w:rsidRPr="00652755" w:rsidRDefault="004F2C17" w:rsidP="00652755">
      <w:pPr>
        <w:jc w:val="both"/>
        <w:rPr>
          <w:rFonts w:ascii="Traditional Arabic" w:hAnsi="Traditional Arabic" w:cs="Traditional Arabic" w:hint="cs"/>
          <w:b/>
          <w:bCs/>
          <w:sz w:val="36"/>
          <w:szCs w:val="36"/>
          <w:rtl/>
        </w:rPr>
      </w:pPr>
      <w:r w:rsidRPr="00652755">
        <w:rPr>
          <w:rFonts w:ascii="Traditional Arabic" w:hAnsi="Traditional Arabic" w:cs="Traditional Arabic" w:hint="cs"/>
          <w:b/>
          <w:bCs/>
          <w:sz w:val="36"/>
          <w:szCs w:val="36"/>
          <w:rtl/>
        </w:rPr>
        <w:t>فما بال ديننا يُنقض عروةً عروة ، تهاونا في الصلاة ، وتأخيرا للزكاة ، واستحلال للمعازف والغناء ، وتساهل بالحجاب والحشمة والحياء  .</w:t>
      </w:r>
    </w:p>
    <w:p w14:paraId="338A3EAF" w14:textId="77777777" w:rsidR="004F2C17" w:rsidRPr="00652755" w:rsidRDefault="004F2C17" w:rsidP="00652755">
      <w:pPr>
        <w:jc w:val="both"/>
        <w:rPr>
          <w:rFonts w:ascii="Traditional Arabic" w:hAnsi="Traditional Arabic" w:cs="Traditional Arabic" w:hint="cs"/>
          <w:b/>
          <w:bCs/>
          <w:sz w:val="36"/>
          <w:szCs w:val="36"/>
          <w:rtl/>
        </w:rPr>
      </w:pPr>
      <w:r w:rsidRPr="00652755">
        <w:rPr>
          <w:rFonts w:ascii="Traditional Arabic" w:hAnsi="Traditional Arabic" w:cs="Traditional Arabic" w:hint="cs"/>
          <w:b/>
          <w:bCs/>
          <w:sz w:val="36"/>
          <w:szCs w:val="36"/>
          <w:rtl/>
        </w:rPr>
        <w:t>اللهُ أَكْبَرُ، اللهُ أَكْبَرُ، اللهُ أَكبرُ لا إله إلا الله والله أكبر ،  الله كبر ولله الحمد</w:t>
      </w:r>
    </w:p>
    <w:p w14:paraId="59937D9D" w14:textId="77777777" w:rsidR="004F2C17" w:rsidRPr="00652755" w:rsidRDefault="004F2C17" w:rsidP="00652755">
      <w:pPr>
        <w:jc w:val="both"/>
        <w:rPr>
          <w:rFonts w:ascii="Traditional Arabic" w:hAnsi="Traditional Arabic" w:cs="Traditional Arabic" w:hint="cs"/>
          <w:b/>
          <w:bCs/>
          <w:sz w:val="36"/>
          <w:szCs w:val="36"/>
          <w:rtl/>
        </w:rPr>
      </w:pPr>
      <w:r w:rsidRPr="00652755">
        <w:rPr>
          <w:rFonts w:ascii="Traditional Arabic" w:hAnsi="Traditional Arabic" w:cs="Traditional Arabic" w:hint="cs"/>
          <w:b/>
          <w:bCs/>
          <w:sz w:val="36"/>
          <w:szCs w:val="36"/>
          <w:rtl/>
        </w:rPr>
        <w:t>يا أيها المؤمنون والمؤمنات دينكم دينكم .. لا يُسعد دنياكم، ولا ينجيكم في أخراكم إلا التمسك بشريعة رب العالمين، عَضوا عليها بالنواجذ، وإياكم ومحدثات الأمور، ودعاة الفجور ، سلاحهم التشكيك بالدين ، يذبحون الغيرة بسكين الإغواء والإغراء،  ضحيتهم البنت المكنونة ، والزوجة المصونة.</w:t>
      </w:r>
    </w:p>
    <w:p w14:paraId="0A46D92A" w14:textId="77777777" w:rsidR="004F2C17" w:rsidRPr="00652755" w:rsidRDefault="004F2C17" w:rsidP="00652755">
      <w:pPr>
        <w:jc w:val="both"/>
        <w:rPr>
          <w:rFonts w:ascii="Traditional Arabic" w:hAnsi="Traditional Arabic" w:cs="Traditional Arabic" w:hint="cs"/>
          <w:b/>
          <w:bCs/>
          <w:sz w:val="36"/>
          <w:szCs w:val="36"/>
          <w:rtl/>
        </w:rPr>
      </w:pPr>
      <w:r w:rsidRPr="00652755">
        <w:rPr>
          <w:rFonts w:ascii="Traditional Arabic" w:hAnsi="Traditional Arabic" w:cs="Traditional Arabic" w:hint="cs"/>
          <w:b/>
          <w:bCs/>
          <w:sz w:val="36"/>
          <w:szCs w:val="36"/>
          <w:rtl/>
        </w:rPr>
        <w:t>فنأو بأنفسكم وأهليكم وأولادكم عن أماكن صخب يعلوا فيها الغناء، ويكسر فيها الحياء ، ووسيلة لطريق الحرام بالتعارف والاختلاء.</w:t>
      </w:r>
    </w:p>
    <w:p w14:paraId="5B05CDAA" w14:textId="77777777" w:rsidR="004F2C17" w:rsidRPr="00652755" w:rsidRDefault="004F2C17" w:rsidP="00652755">
      <w:pPr>
        <w:jc w:val="both"/>
        <w:rPr>
          <w:rFonts w:ascii="Traditional Arabic" w:hAnsi="Traditional Arabic" w:cs="Traditional Arabic" w:hint="cs"/>
          <w:b/>
          <w:bCs/>
          <w:sz w:val="36"/>
          <w:szCs w:val="36"/>
          <w:rtl/>
        </w:rPr>
      </w:pPr>
      <w:r w:rsidRPr="00652755">
        <w:rPr>
          <w:rFonts w:ascii="Traditional Arabic" w:hAnsi="Traditional Arabic" w:cs="Traditional Arabic" w:hint="cs"/>
          <w:b/>
          <w:bCs/>
          <w:sz w:val="36"/>
          <w:szCs w:val="36"/>
          <w:rtl/>
        </w:rPr>
        <w:t xml:space="preserve"> المرأةُ بلاحجاب مدينةُ بلا أسوار ، والقوامة رفعةُ لها وسلامة، والولايةُ ليست وصاية لكنها حفظ وحماية .</w:t>
      </w:r>
    </w:p>
    <w:p w14:paraId="08AFCF73" w14:textId="77777777" w:rsidR="004F2C17" w:rsidRPr="00652755" w:rsidRDefault="004F2C17" w:rsidP="00652755">
      <w:pPr>
        <w:jc w:val="both"/>
        <w:rPr>
          <w:rFonts w:ascii="Traditional Arabic" w:hAnsi="Traditional Arabic" w:cs="Traditional Arabic" w:hint="cs"/>
          <w:b/>
          <w:bCs/>
          <w:sz w:val="36"/>
          <w:szCs w:val="36"/>
          <w:rtl/>
        </w:rPr>
      </w:pPr>
      <w:r w:rsidRPr="00652755">
        <w:rPr>
          <w:rFonts w:ascii="Traditional Arabic" w:hAnsi="Traditional Arabic" w:cs="Traditional Arabic" w:hint="cs"/>
          <w:b/>
          <w:bCs/>
          <w:sz w:val="36"/>
          <w:szCs w:val="36"/>
          <w:rtl/>
        </w:rPr>
        <w:t xml:space="preserve">    يابنت عائشة التي حفظت لنا    **   هدي الحبيب بحكمةٍ وتمامِ</w:t>
      </w:r>
    </w:p>
    <w:p w14:paraId="5BB61657" w14:textId="77777777" w:rsidR="004F2C17" w:rsidRPr="00652755" w:rsidRDefault="004F2C17" w:rsidP="00652755">
      <w:pPr>
        <w:jc w:val="both"/>
        <w:rPr>
          <w:rFonts w:ascii="Traditional Arabic" w:hAnsi="Traditional Arabic" w:cs="Traditional Arabic" w:hint="cs"/>
          <w:b/>
          <w:bCs/>
          <w:sz w:val="36"/>
          <w:szCs w:val="36"/>
          <w:rtl/>
        </w:rPr>
      </w:pPr>
      <w:r w:rsidRPr="00652755">
        <w:rPr>
          <w:rFonts w:ascii="Traditional Arabic" w:hAnsi="Traditional Arabic" w:cs="Traditional Arabic" w:hint="cs"/>
          <w:b/>
          <w:bCs/>
          <w:sz w:val="36"/>
          <w:szCs w:val="36"/>
          <w:rtl/>
        </w:rPr>
        <w:t xml:space="preserve">   يا أخت فاطمـة التي بِحيائِهـــــــا    **   نالت من الديان خير وسام</w:t>
      </w:r>
    </w:p>
    <w:p w14:paraId="7383DDD8" w14:textId="77777777" w:rsidR="004F2C17" w:rsidRPr="00652755" w:rsidRDefault="004F2C17" w:rsidP="00652755">
      <w:pPr>
        <w:jc w:val="both"/>
        <w:rPr>
          <w:rFonts w:ascii="Traditional Arabic" w:hAnsi="Traditional Arabic" w:cs="Traditional Arabic" w:hint="cs"/>
          <w:b/>
          <w:bCs/>
          <w:sz w:val="36"/>
          <w:szCs w:val="36"/>
          <w:rtl/>
        </w:rPr>
      </w:pPr>
      <w:r w:rsidRPr="00652755">
        <w:rPr>
          <w:rFonts w:ascii="Traditional Arabic" w:hAnsi="Traditional Arabic" w:cs="Traditional Arabic" w:hint="cs"/>
          <w:b/>
          <w:bCs/>
          <w:sz w:val="36"/>
          <w:szCs w:val="36"/>
          <w:rtl/>
        </w:rPr>
        <w:t xml:space="preserve">   صوني الأمانة في الحياة ليُرتجى    **   نصرُ لأمتنـــا ونيـــــــــل مــــــرام</w:t>
      </w:r>
    </w:p>
    <w:p w14:paraId="24E2AA4C" w14:textId="77777777" w:rsidR="004F2C17" w:rsidRPr="00652755" w:rsidRDefault="004F2C17" w:rsidP="00652755">
      <w:pPr>
        <w:jc w:val="both"/>
        <w:rPr>
          <w:rFonts w:ascii="Traditional Arabic" w:hAnsi="Traditional Arabic" w:cs="Traditional Arabic" w:hint="cs"/>
          <w:b/>
          <w:bCs/>
          <w:sz w:val="36"/>
          <w:szCs w:val="36"/>
          <w:rtl/>
        </w:rPr>
      </w:pPr>
      <w:r w:rsidRPr="00652755">
        <w:rPr>
          <w:rFonts w:ascii="Traditional Arabic" w:hAnsi="Traditional Arabic" w:cs="Traditional Arabic" w:hint="cs"/>
          <w:b/>
          <w:bCs/>
          <w:sz w:val="36"/>
          <w:szCs w:val="36"/>
          <w:rtl/>
        </w:rPr>
        <w:t xml:space="preserve">    رَبـِّـــي لنا جيـــــلاً أبيّـــاً مؤمنـــــــــاً    **   ليعيش يرفع راية الإســـــــلام</w:t>
      </w:r>
    </w:p>
    <w:p w14:paraId="26ABDEC8" w14:textId="77777777" w:rsidR="004F2C17" w:rsidRPr="00652755" w:rsidRDefault="004F2C17" w:rsidP="00652755">
      <w:pPr>
        <w:jc w:val="both"/>
        <w:rPr>
          <w:rFonts w:ascii="Traditional Arabic" w:hAnsi="Traditional Arabic" w:cs="Traditional Arabic" w:hint="cs"/>
          <w:b/>
          <w:bCs/>
          <w:sz w:val="36"/>
          <w:szCs w:val="36"/>
          <w:rtl/>
        </w:rPr>
      </w:pPr>
      <w:r w:rsidRPr="00652755">
        <w:rPr>
          <w:rFonts w:ascii="Traditional Arabic" w:hAnsi="Traditional Arabic" w:cs="Traditional Arabic" w:hint="cs"/>
          <w:b/>
          <w:bCs/>
          <w:sz w:val="36"/>
          <w:szCs w:val="36"/>
          <w:rtl/>
        </w:rPr>
        <w:t>اللهُ أَكْبَرُ، اللهُ أَكْبَرُ، اللهُ أَكبرُ لا إله إلا الله والله أكبر ،  الله كبر ولله الحمد ..</w:t>
      </w:r>
    </w:p>
    <w:p w14:paraId="2A8E68D6" w14:textId="77777777" w:rsidR="004F2C17" w:rsidRPr="00652755" w:rsidRDefault="004F2C17" w:rsidP="00652755">
      <w:pPr>
        <w:jc w:val="both"/>
        <w:rPr>
          <w:rFonts w:ascii="Traditional Arabic" w:hAnsi="Traditional Arabic" w:cs="Traditional Arabic" w:hint="cs"/>
          <w:b/>
          <w:bCs/>
          <w:sz w:val="36"/>
          <w:szCs w:val="36"/>
          <w:rtl/>
        </w:rPr>
      </w:pPr>
      <w:r w:rsidRPr="00652755">
        <w:rPr>
          <w:rFonts w:ascii="Traditional Arabic" w:hAnsi="Traditional Arabic" w:cs="Traditional Arabic" w:hint="cs"/>
          <w:b/>
          <w:bCs/>
          <w:sz w:val="36"/>
          <w:szCs w:val="36"/>
          <w:rtl/>
        </w:rPr>
        <w:t xml:space="preserve">     نحمد الله وشكره ونستغفره  فاستغفروه إن ربنا لغفور شكور.</w:t>
      </w:r>
    </w:p>
    <w:p w14:paraId="3458ACD7" w14:textId="77777777" w:rsidR="004F2C17" w:rsidRPr="00652755" w:rsidRDefault="004F2C17" w:rsidP="00652755">
      <w:pPr>
        <w:jc w:val="both"/>
        <w:rPr>
          <w:rFonts w:ascii="Traditional Arabic" w:hAnsi="Traditional Arabic" w:cs="Traditional Arabic" w:hint="cs"/>
          <w:b/>
          <w:bCs/>
          <w:sz w:val="36"/>
          <w:szCs w:val="36"/>
          <w:rtl/>
        </w:rPr>
      </w:pPr>
      <w:r w:rsidRPr="00652755">
        <w:rPr>
          <w:rFonts w:ascii="Traditional Arabic" w:hAnsi="Traditional Arabic" w:cs="Traditional Arabic" w:hint="cs"/>
          <w:b/>
          <w:bCs/>
          <w:sz w:val="36"/>
          <w:szCs w:val="36"/>
          <w:rtl/>
        </w:rPr>
        <w:t xml:space="preserve">الخطبة الثانية  ..  الحمد لله الكبير المتعال .. الله أكبر من كل متكبر مختال .. الله أكبر من كل ظالم متجبر محتال .. الله أكبر من كل طاغوت ومنافق ودجال .. الله أكبر كبيرا </w:t>
      </w:r>
      <w:r w:rsidRPr="00652755">
        <w:rPr>
          <w:rFonts w:ascii="Traditional Arabic" w:hAnsi="Traditional Arabic" w:cs="Traditional Arabic" w:hint="cs"/>
          <w:b/>
          <w:bCs/>
          <w:sz w:val="36"/>
          <w:szCs w:val="36"/>
          <w:rtl/>
        </w:rPr>
        <w:lastRenderedPageBreak/>
        <w:t>والحمد لله كثيراً وسبحان الله بكرةً وأصيلا وصلى الله وسلم على عبده ورسلوه وسلم تسليما كثيرا . أما بعد</w:t>
      </w:r>
    </w:p>
    <w:p w14:paraId="48EB7871" w14:textId="77777777" w:rsidR="004F2C17" w:rsidRPr="00652755" w:rsidRDefault="004F2C17" w:rsidP="00652755">
      <w:pPr>
        <w:jc w:val="both"/>
        <w:rPr>
          <w:rFonts w:ascii="Traditional Arabic" w:hAnsi="Traditional Arabic" w:cs="Traditional Arabic" w:hint="cs"/>
          <w:b/>
          <w:bCs/>
          <w:sz w:val="36"/>
          <w:szCs w:val="36"/>
          <w:rtl/>
        </w:rPr>
      </w:pPr>
      <w:r w:rsidRPr="00652755">
        <w:rPr>
          <w:rFonts w:ascii="Traditional Arabic" w:hAnsi="Traditional Arabic" w:cs="Traditional Arabic" w:hint="cs"/>
          <w:b/>
          <w:bCs/>
          <w:sz w:val="36"/>
          <w:szCs w:val="36"/>
          <w:rtl/>
        </w:rPr>
        <w:t>أخرج البخاري عَنِ البَرَاءِ رضي الله عنه، قَالَ: خَطَبَنَا النَّبِيُّ صلى الله عليه وسلم يَوْمَ النَّحْرِ، قَالَ: «إِنَّ أَوَّلَ مَا نَبْدَأُ بِهِ فِي يَوْمِنَا هَذَا أَنْ نُصَلِّيَ، ثُمَّ نَرْجِعَ، فَنَنْحَرَ فَمَنْ فَعَلَ ذَلِكَ فَقَدْ أَصَابَ سُنَّتَنَا، وَمَنْ ذَبَحَ قَبْلَ أَنْ يُصَلِّيَ، فَإِنَّمَا هُوَ لَحْمٌ عَجَّلَهُ لِأَهْلِهِ لَيْسَ مِنَ النُّسُكِ فِي شَيْءٍ»</w:t>
      </w:r>
    </w:p>
    <w:p w14:paraId="0C7853B5" w14:textId="77777777" w:rsidR="004F2C17" w:rsidRPr="00652755" w:rsidRDefault="004F2C17" w:rsidP="00652755">
      <w:pPr>
        <w:jc w:val="both"/>
        <w:rPr>
          <w:rFonts w:ascii="Traditional Arabic" w:hAnsi="Traditional Arabic" w:cs="Traditional Arabic" w:hint="cs"/>
          <w:b/>
          <w:bCs/>
          <w:sz w:val="36"/>
          <w:szCs w:val="36"/>
          <w:rtl/>
        </w:rPr>
      </w:pPr>
      <w:r w:rsidRPr="00652755">
        <w:rPr>
          <w:rFonts w:ascii="Traditional Arabic" w:hAnsi="Traditional Arabic" w:cs="Traditional Arabic" w:hint="cs"/>
          <w:b/>
          <w:bCs/>
          <w:sz w:val="36"/>
          <w:szCs w:val="36"/>
          <w:rtl/>
        </w:rPr>
        <w:t>الله أكبر الله أكبر ، لا إله إلا الله والله أكبر ،  الله كبر ولله الحمد .</w:t>
      </w:r>
    </w:p>
    <w:p w14:paraId="7F2FF342" w14:textId="77777777" w:rsidR="004F2C17" w:rsidRPr="00652755" w:rsidRDefault="004F2C17" w:rsidP="00652755">
      <w:pPr>
        <w:jc w:val="both"/>
        <w:rPr>
          <w:rFonts w:ascii="Traditional Arabic" w:hAnsi="Traditional Arabic" w:cs="Traditional Arabic" w:hint="cs"/>
          <w:b/>
          <w:bCs/>
          <w:sz w:val="36"/>
          <w:szCs w:val="36"/>
          <w:rtl/>
        </w:rPr>
      </w:pPr>
      <w:r w:rsidRPr="00652755">
        <w:rPr>
          <w:rFonts w:ascii="Traditional Arabic" w:hAnsi="Traditional Arabic" w:cs="Traditional Arabic" w:hint="cs"/>
          <w:b/>
          <w:bCs/>
          <w:sz w:val="36"/>
          <w:szCs w:val="36"/>
          <w:rtl/>
        </w:rPr>
        <w:t>ضَحُّوا تقبلَ اللهُ ضحاياكُم ، وارسموا صورة المسلم الذي يحب لمجتمعه مايحب لنفسه فلايدع بقايا ضحاياه تؤي المسلمين في طرقهم وظلهم، واذكرُوا الله على ما رزقَكُم ، وكبرُوهُ على ما هداكُم  ، إنَّ اللهَ طَيِّبٌ لا يَقبَلُ إِلاَّ طَيِّبًا، فتهادَوا وتصدقُوا، وَكلُوا وادَّخِرُوا، تواصَلُوا وتزاوَرُوا، وتصافَحُوا وتصالَحُوا، وأفشوا السَّلامَ بينكم تفلحوا، فإِنَّكُم في أيامِ عيدٍ وأكلٍ وشُربٍ وذكرٍ للهِ، يَحرُمُ صومُهَا، وتُعَظَّمُ الشَّعَائِرُ فيها، من صلاواتٍ وطاعاتٍ وقرباتٍ ، (ذَلِكَ وَمَنْ يُعَظِّمْ شَعَائِرَ اللَّهِ فَإِنَّهَا مِنْ تَقْوَى الْقُلُوبِ).</w:t>
      </w:r>
    </w:p>
    <w:p w14:paraId="6D942721" w14:textId="77777777" w:rsidR="004F2C17" w:rsidRPr="00652755" w:rsidRDefault="004F2C17" w:rsidP="00652755">
      <w:pPr>
        <w:jc w:val="both"/>
        <w:rPr>
          <w:rFonts w:ascii="Traditional Arabic" w:hAnsi="Traditional Arabic" w:cs="Traditional Arabic" w:hint="cs"/>
          <w:b/>
          <w:bCs/>
          <w:sz w:val="36"/>
          <w:szCs w:val="36"/>
          <w:rtl/>
        </w:rPr>
      </w:pPr>
      <w:r w:rsidRPr="00652755">
        <w:rPr>
          <w:rFonts w:ascii="Traditional Arabic" w:hAnsi="Traditional Arabic" w:cs="Traditional Arabic" w:hint="cs"/>
          <w:b/>
          <w:bCs/>
          <w:sz w:val="36"/>
          <w:szCs w:val="36"/>
          <w:rtl/>
        </w:rPr>
        <w:t xml:space="preserve"> وفي صحيح البخاري، قال جابر رضي الله عنه كان النبي صلى الله عليه وسلم إِذَا كَانَ يَوْمُ عِيدٍ خَالَفَ الطَّرِيقَ»</w:t>
      </w:r>
    </w:p>
    <w:p w14:paraId="67AE1C70" w14:textId="77777777" w:rsidR="004F2C17" w:rsidRPr="00652755" w:rsidRDefault="004F2C17" w:rsidP="00652755">
      <w:pPr>
        <w:jc w:val="both"/>
        <w:rPr>
          <w:rFonts w:ascii="Traditional Arabic" w:hAnsi="Traditional Arabic" w:cs="Traditional Arabic" w:hint="cs"/>
          <w:b/>
          <w:bCs/>
          <w:sz w:val="36"/>
          <w:szCs w:val="36"/>
          <w:rtl/>
        </w:rPr>
      </w:pPr>
      <w:r w:rsidRPr="00652755">
        <w:rPr>
          <w:rFonts w:ascii="Traditional Arabic" w:hAnsi="Traditional Arabic" w:cs="Traditional Arabic" w:hint="cs"/>
          <w:b/>
          <w:bCs/>
          <w:sz w:val="36"/>
          <w:szCs w:val="36"/>
          <w:rtl/>
        </w:rPr>
        <w:t>ربنا تقبل منا إنك أنت السميع العليم وغفرلنا وتب علينا إنك أنت التواب الرحيم</w:t>
      </w:r>
    </w:p>
    <w:p w14:paraId="1D85F3D8" w14:textId="77777777" w:rsidR="004F2C17" w:rsidRPr="00652755" w:rsidRDefault="004F2C17" w:rsidP="00652755">
      <w:pPr>
        <w:jc w:val="both"/>
        <w:rPr>
          <w:rFonts w:ascii="Traditional Arabic" w:hAnsi="Traditional Arabic" w:cs="Traditional Arabic" w:hint="cs"/>
          <w:b/>
          <w:bCs/>
          <w:sz w:val="36"/>
          <w:szCs w:val="36"/>
          <w:rtl/>
        </w:rPr>
      </w:pPr>
      <w:r w:rsidRPr="00652755">
        <w:rPr>
          <w:rFonts w:ascii="Traditional Arabic" w:hAnsi="Traditional Arabic" w:cs="Traditional Arabic" w:hint="cs"/>
          <w:b/>
          <w:bCs/>
          <w:sz w:val="36"/>
          <w:szCs w:val="36"/>
          <w:rtl/>
        </w:rPr>
        <w:t>اللهم ادفع وارفع عنا الغلا والوبا والربا والزنا والمنكرات ياذا الجلال والاكرام .</w:t>
      </w:r>
    </w:p>
    <w:p w14:paraId="3D3736BA" w14:textId="36E86250" w:rsidR="004F2C17" w:rsidRPr="00652755" w:rsidRDefault="004F2C17" w:rsidP="00652755">
      <w:pPr>
        <w:jc w:val="both"/>
        <w:rPr>
          <w:rFonts w:ascii="Traditional Arabic" w:hAnsi="Traditional Arabic" w:cs="Traditional Arabic" w:hint="cs"/>
          <w:b/>
          <w:bCs/>
          <w:sz w:val="36"/>
          <w:szCs w:val="36"/>
        </w:rPr>
      </w:pPr>
      <w:r w:rsidRPr="00652755">
        <w:rPr>
          <w:rFonts w:ascii="Traditional Arabic" w:hAnsi="Traditional Arabic" w:cs="Traditional Arabic" w:hint="cs"/>
          <w:b/>
          <w:bCs/>
          <w:sz w:val="36"/>
          <w:szCs w:val="36"/>
          <w:rtl/>
        </w:rPr>
        <w:t>ربنا آمنا في دورنا وأصلح ولاة أمورنا وآخر دعوانا ان الحمدلله رب العلمين.</w:t>
      </w:r>
    </w:p>
    <w:sectPr w:rsidR="004F2C17" w:rsidRPr="00652755" w:rsidSect="00C40B8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C17"/>
    <w:rsid w:val="004F2C17"/>
    <w:rsid w:val="00652755"/>
    <w:rsid w:val="00C40B86"/>
    <w:rsid w:val="00E3446C"/>
    <w:rsid w:val="00EC73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2072D5E1"/>
  <w15:chartTrackingRefBased/>
  <w15:docId w15:val="{2CC4AB3B-80E2-4445-9964-31CBADCE0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1082</Words>
  <Characters>6172</Characters>
  <Application>Microsoft Office Word</Application>
  <DocSecurity>0</DocSecurity>
  <Lines>51</Lines>
  <Paragraphs>14</Paragraphs>
  <ScaleCrop>false</ScaleCrop>
  <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tgh756760@gmail.com</dc:creator>
  <cp:keywords/>
  <dc:description/>
  <cp:lastModifiedBy>tgh756760@gmail.com</cp:lastModifiedBy>
  <cp:revision>2</cp:revision>
  <dcterms:created xsi:type="dcterms:W3CDTF">2023-06-26T12:03:00Z</dcterms:created>
  <dcterms:modified xsi:type="dcterms:W3CDTF">2023-06-26T12:03:00Z</dcterms:modified>
</cp:coreProperties>
</file>