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2504" w14:textId="77777777" w:rsidR="001509F7" w:rsidRDefault="00D85510" w:rsidP="00986260">
      <w:pPr>
        <w:jc w:val="both"/>
        <w:rPr>
          <w:rFonts w:ascii="Traditional Arabic" w:hAnsi="Traditional Arabic" w:cs="Traditional Arabic"/>
          <w:b/>
          <w:bCs/>
          <w:sz w:val="32"/>
          <w:szCs w:val="32"/>
          <w:rtl/>
        </w:rPr>
      </w:pPr>
      <w:r w:rsidRPr="00FD1A39">
        <w:rPr>
          <w:rFonts w:ascii="Traditional Arabic" w:hAnsi="Traditional Arabic" w:cs="Traditional Arabic"/>
          <w:b/>
          <w:bCs/>
          <w:noProof/>
          <w:sz w:val="32"/>
          <w:szCs w:val="32"/>
          <w:rtl/>
        </w:rPr>
        <mc:AlternateContent>
          <mc:Choice Requires="wps">
            <w:drawing>
              <wp:anchor distT="45720" distB="45720" distL="114300" distR="114300" simplePos="0" relativeHeight="251661312" behindDoc="0" locked="0" layoutInCell="1" allowOverlap="1" wp14:anchorId="0B5C232C" wp14:editId="2D49CD7D">
                <wp:simplePos x="0" y="0"/>
                <wp:positionH relativeFrom="column">
                  <wp:posOffset>328930</wp:posOffset>
                </wp:positionH>
                <wp:positionV relativeFrom="page">
                  <wp:posOffset>62865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5A982615" w14:textId="66D09FB9" w:rsidR="00D85510" w:rsidRPr="00D85510" w:rsidRDefault="008D010B" w:rsidP="00D85510">
                            <w:pPr>
                              <w:jc w:val="center"/>
                              <w:rPr>
                                <w:rFonts w:ascii="Traditional Arabic" w:hAnsi="Traditional Arabic" w:cs="Traditional Arabic"/>
                                <w:b/>
                                <w:bCs/>
                                <w:color w:val="808080" w:themeColor="background1" w:themeShade="80"/>
                                <w:sz w:val="28"/>
                                <w:szCs w:val="28"/>
                              </w:rPr>
                            </w:pPr>
                            <w:r>
                              <w:rPr>
                                <w:rFonts w:ascii="Traditional Arabic" w:hAnsi="Traditional Arabic" w:cs="Traditional Arabic" w:hint="cs"/>
                                <w:b/>
                                <w:bCs/>
                                <w:color w:val="808080" w:themeColor="background1" w:themeShade="80"/>
                                <w:sz w:val="28"/>
                                <w:szCs w:val="28"/>
                                <w:rtl/>
                              </w:rPr>
                              <w:t>جريمة الرشوة</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5C232C" id="_x0000_t202" coordsize="21600,21600" o:spt="202" path="m,l,21600r21600,l21600,xe">
                <v:stroke joinstyle="miter"/>
                <v:path gradientshapeok="t" o:connecttype="rect"/>
              </v:shapetype>
              <v:shape id="مربع نص 2" o:spid="_x0000_s1026" type="#_x0000_t202" style="position:absolute;left:0;text-align:left;margin-left:25.9pt;margin-top:4.95pt;width:296.8pt;height:32pt;flip:x;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" filled="f" stroked="f">
                <v:textbox>
                  <w:txbxContent>
                    <w:p w14:paraId="5A982615" w14:textId="66D09FB9" w:rsidR="00D85510" w:rsidRPr="00D85510" w:rsidRDefault="008D010B" w:rsidP="00D85510">
                      <w:pPr>
                        <w:jc w:val="center"/>
                        <w:rPr>
                          <w:rFonts w:ascii="Traditional Arabic" w:hAnsi="Traditional Arabic" w:cs="Traditional Arabic"/>
                          <w:b/>
                          <w:bCs/>
                          <w:color w:val="808080" w:themeColor="background1" w:themeShade="80"/>
                          <w:sz w:val="28"/>
                          <w:szCs w:val="28"/>
                        </w:rPr>
                      </w:pPr>
                      <w:r>
                        <w:rPr>
                          <w:rFonts w:ascii="Traditional Arabic" w:hAnsi="Traditional Arabic" w:cs="Traditional Arabic" w:hint="cs"/>
                          <w:b/>
                          <w:bCs/>
                          <w:color w:val="808080" w:themeColor="background1" w:themeShade="80"/>
                          <w:sz w:val="28"/>
                          <w:szCs w:val="28"/>
                          <w:rtl/>
                        </w:rPr>
                        <w:t>جريمة الرشوة</w:t>
                      </w:r>
                    </w:p>
                  </w:txbxContent>
                </v:textbox>
                <w10:wrap anchory="page"/>
              </v:shape>
            </w:pict>
          </mc:Fallback>
        </mc:AlternateContent>
      </w:r>
      <w:r w:rsidR="00986260" w:rsidRPr="00986260">
        <w:rPr>
          <w:rFonts w:ascii="Traditional Arabic" w:hAnsi="Traditional Arabic" w:cs="Traditional Arabic"/>
          <w:b/>
          <w:bCs/>
          <w:sz w:val="32"/>
          <w:szCs w:val="32"/>
          <w:rtl/>
        </w:rPr>
        <w:t>إنَّ الح</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دَ لله، نحمدُه ونَستَعِينُه ونَستغفِرُه، ونَعوذُ باللهِ مِنْ شُرورِ أنفُسِنا ومِنْ سَيئاتِ أعمَالِنا، مَنْ يَهدِهِ اللهُ فلا مُضِلَّ له، ومَنْ يُضْلِلْ فلا هاديَ له، وأشهدُ أن لا إله</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 xml:space="preserve"> إلا الله</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 xml:space="preserve"> و</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دَهُ لا شريك</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 xml:space="preserve"> له، وأشهدُ أن</w:t>
      </w:r>
      <w:r w:rsidR="001509F7">
        <w:rPr>
          <w:rFonts w:ascii="Traditional Arabic" w:hAnsi="Traditional Arabic" w:cs="Traditional Arabic" w:hint="cs"/>
          <w:b/>
          <w:bCs/>
          <w:sz w:val="32"/>
          <w:szCs w:val="32"/>
          <w:rtl/>
        </w:rPr>
        <w:t>َّ</w:t>
      </w:r>
      <w:r w:rsidR="00986260" w:rsidRPr="00986260">
        <w:rPr>
          <w:rFonts w:ascii="Traditional Arabic" w:hAnsi="Traditional Arabic" w:cs="Traditional Arabic"/>
          <w:b/>
          <w:bCs/>
          <w:sz w:val="32"/>
          <w:szCs w:val="32"/>
          <w:rtl/>
        </w:rPr>
        <w:t xml:space="preserve"> محمدًا عبدُه ورسولُه، صلَّى اللهُ عليهِ وعلى </w:t>
      </w:r>
      <w:proofErr w:type="spellStart"/>
      <w:r w:rsidR="00986260" w:rsidRPr="00986260">
        <w:rPr>
          <w:rFonts w:ascii="Traditional Arabic" w:hAnsi="Traditional Arabic" w:cs="Traditional Arabic"/>
          <w:b/>
          <w:bCs/>
          <w:sz w:val="32"/>
          <w:szCs w:val="32"/>
          <w:rtl/>
        </w:rPr>
        <w:t>آله</w:t>
      </w:r>
      <w:proofErr w:type="spellEnd"/>
      <w:r w:rsidR="00986260" w:rsidRPr="00986260">
        <w:rPr>
          <w:rFonts w:ascii="Traditional Arabic" w:hAnsi="Traditional Arabic" w:cs="Traditional Arabic"/>
          <w:b/>
          <w:bCs/>
          <w:sz w:val="32"/>
          <w:szCs w:val="32"/>
          <w:rtl/>
        </w:rPr>
        <w:t xml:space="preserve"> وأصحابه وسلَّم تسليمًا كثيرًا.. أما بعدُ عِبادَ الله: </w:t>
      </w:r>
    </w:p>
    <w:p w14:paraId="5AE79473" w14:textId="7700BBCA"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فأُوْصِي نَفْسِي وإيَّاكُم بتقوَى الله، اتَّقوا اللهَ عِبَادَ الله، لا يَعْظُمُ في أعيُنِكُمْ كَبيرٌ مِنَ المَعرُوفِ تَفْعَلُونَه، ولا تَحتَقِروا صَغِيرًا مِنَ المُنكَرِ تَقْتَرِفُونَه، ولا تَخُونوا اللهَ والرَّسُولَ وتَخُونوا أمَانَاتِكُم وأنتُمْ تَعلَمُون</w:t>
      </w:r>
      <w:r w:rsidRPr="00986260">
        <w:rPr>
          <w:rFonts w:ascii="Traditional Arabic" w:hAnsi="Traditional Arabic" w:cs="Traditional Arabic"/>
          <w:b/>
          <w:bCs/>
          <w:sz w:val="32"/>
          <w:szCs w:val="32"/>
        </w:rPr>
        <w:t>.</w:t>
      </w:r>
    </w:p>
    <w:p w14:paraId="2FDFD8BA" w14:textId="7B81E144" w:rsidR="00986260" w:rsidRPr="00986260" w:rsidRDefault="00986260" w:rsidP="00B913C2">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 xml:space="preserve">أيُّها المُسلِمُون: تَحَرِّي </w:t>
      </w:r>
      <w:r w:rsidR="0087321E">
        <w:rPr>
          <w:rFonts w:ascii="Traditional Arabic" w:hAnsi="Traditional Arabic" w:cs="Traditional Arabic" w:hint="cs"/>
          <w:b/>
          <w:bCs/>
          <w:sz w:val="32"/>
          <w:szCs w:val="32"/>
          <w:rtl/>
        </w:rPr>
        <w:t>مَا أَحَلَّ الله</w:t>
      </w:r>
      <w:r w:rsidRPr="00986260">
        <w:rPr>
          <w:rFonts w:ascii="Traditional Arabic" w:hAnsi="Traditional Arabic" w:cs="Traditional Arabic"/>
          <w:b/>
          <w:bCs/>
          <w:sz w:val="32"/>
          <w:szCs w:val="32"/>
          <w:rtl/>
        </w:rPr>
        <w:t>؛ مِنْ أعظَمِ</w:t>
      </w:r>
      <w:r w:rsidR="00B913C2">
        <w:rPr>
          <w:rFonts w:ascii="Traditional Arabic" w:hAnsi="Traditional Arabic" w:cs="Traditional Arabic" w:hint="cs"/>
          <w:b/>
          <w:bCs/>
          <w:sz w:val="32"/>
          <w:szCs w:val="32"/>
          <w:rtl/>
        </w:rPr>
        <w:t xml:space="preserve"> ما أم</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ر</w:t>
      </w:r>
      <w:r w:rsidR="001509F7">
        <w:rPr>
          <w:rFonts w:ascii="Traditional Arabic" w:hAnsi="Traditional Arabic" w:cs="Traditional Arabic" w:hint="cs"/>
          <w:b/>
          <w:bCs/>
          <w:sz w:val="32"/>
          <w:szCs w:val="32"/>
          <w:rtl/>
        </w:rPr>
        <w:t>َ</w:t>
      </w:r>
      <w:r w:rsidR="0087321E">
        <w:rPr>
          <w:rFonts w:ascii="Traditional Arabic" w:hAnsi="Traditional Arabic" w:cs="Traditional Arabic" w:hint="cs"/>
          <w:b/>
          <w:bCs/>
          <w:sz w:val="32"/>
          <w:szCs w:val="32"/>
          <w:rtl/>
        </w:rPr>
        <w:t xml:space="preserve"> بهِ</w:t>
      </w:r>
      <w:r w:rsidR="00B913C2">
        <w:rPr>
          <w:rFonts w:ascii="Traditional Arabic" w:hAnsi="Traditional Arabic" w:cs="Traditional Arabic" w:hint="cs"/>
          <w:b/>
          <w:bCs/>
          <w:sz w:val="32"/>
          <w:szCs w:val="32"/>
          <w:rtl/>
        </w:rPr>
        <w:t xml:space="preserve"> الله، قال</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 xml:space="preserve"> ج</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ل</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 xml:space="preserve"> ش</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أ</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ن</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 xml:space="preserve">ه: </w:t>
      </w:r>
      <w:r w:rsidR="00B913C2" w:rsidRPr="00986260">
        <w:rPr>
          <w:rFonts w:ascii="Traditional Arabic" w:hAnsi="Traditional Arabic" w:cs="Traditional Arabic"/>
          <w:b/>
          <w:bCs/>
          <w:sz w:val="32"/>
          <w:szCs w:val="32"/>
          <w:rtl/>
        </w:rPr>
        <w:t>(</w:t>
      </w:r>
      <w:r w:rsidR="00B913C2" w:rsidRPr="00986260">
        <w:rPr>
          <w:rFonts w:ascii="Traditional Arabic" w:hAnsi="Traditional Arabic" w:cs="Traditional Arabic"/>
          <w:b/>
          <w:bCs/>
          <w:color w:val="006600"/>
          <w:sz w:val="32"/>
          <w:szCs w:val="32"/>
          <w:rtl/>
        </w:rPr>
        <w:t>يَا أَيُّهَا النَّاسُ كُلُوا مِمَّا فِي الْأَرْضِ حَلَالًا طَيِّبًا وَلَا تَتَّبِعُوا خُطُوَاتِ الشَّيْطَانِ إِنَّهُ لَكُمْ عَدُوٌّ مُبِينٌ</w:t>
      </w:r>
      <w:r w:rsidR="00B913C2" w:rsidRPr="00986260">
        <w:rPr>
          <w:rFonts w:ascii="Traditional Arabic" w:hAnsi="Traditional Arabic" w:cs="Traditional Arabic"/>
          <w:b/>
          <w:bCs/>
          <w:sz w:val="32"/>
          <w:szCs w:val="32"/>
          <w:rtl/>
        </w:rPr>
        <w:t>). وقالَ سُبحَانَه: (</w:t>
      </w:r>
      <w:r w:rsidR="00B913C2" w:rsidRPr="00986260">
        <w:rPr>
          <w:rFonts w:ascii="Traditional Arabic" w:hAnsi="Traditional Arabic" w:cs="Traditional Arabic"/>
          <w:b/>
          <w:bCs/>
          <w:color w:val="006600"/>
          <w:sz w:val="32"/>
          <w:szCs w:val="32"/>
          <w:rtl/>
        </w:rPr>
        <w:t>وَكُلُوا مِمَّا رَزَقَكُمُ اللَّهُ حَلَالًا طَيِّبًا وَاتَّقُوا اللَّهَ الَّذِي أَنْتُمْ بِهِ مُؤْمِنُونَ</w:t>
      </w:r>
      <w:r w:rsidR="00B913C2" w:rsidRPr="00986260">
        <w:rPr>
          <w:rFonts w:ascii="Traditional Arabic" w:hAnsi="Traditional Arabic" w:cs="Traditional Arabic"/>
          <w:b/>
          <w:bCs/>
          <w:sz w:val="32"/>
          <w:szCs w:val="32"/>
          <w:rtl/>
        </w:rPr>
        <w:t>)</w:t>
      </w:r>
      <w:r w:rsidR="00B913C2" w:rsidRPr="00986260">
        <w:rPr>
          <w:rFonts w:ascii="Traditional Arabic" w:hAnsi="Traditional Arabic" w:cs="Traditional Arabic"/>
          <w:b/>
          <w:bCs/>
          <w:sz w:val="32"/>
          <w:szCs w:val="32"/>
        </w:rPr>
        <w:t>.</w:t>
      </w:r>
      <w:r w:rsidR="00B913C2">
        <w:rPr>
          <w:rFonts w:ascii="Traditional Arabic" w:hAnsi="Traditional Arabic" w:cs="Traditional Arabic" w:hint="cs"/>
          <w:b/>
          <w:bCs/>
          <w:sz w:val="32"/>
          <w:szCs w:val="32"/>
          <w:rtl/>
        </w:rPr>
        <w:t xml:space="preserve"> وه</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و</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 xml:space="preserve"> م</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ن</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 xml:space="preserve"> أعظ</w:t>
      </w:r>
      <w:r w:rsidR="001509F7">
        <w:rPr>
          <w:rFonts w:ascii="Traditional Arabic" w:hAnsi="Traditional Arabic" w:cs="Traditional Arabic" w:hint="cs"/>
          <w:b/>
          <w:bCs/>
          <w:sz w:val="32"/>
          <w:szCs w:val="32"/>
          <w:rtl/>
        </w:rPr>
        <w:t>َ</w:t>
      </w:r>
      <w:r w:rsidR="00B913C2">
        <w:rPr>
          <w:rFonts w:ascii="Traditional Arabic" w:hAnsi="Traditional Arabic" w:cs="Traditional Arabic" w:hint="cs"/>
          <w:b/>
          <w:bCs/>
          <w:sz w:val="32"/>
          <w:szCs w:val="32"/>
          <w:rtl/>
        </w:rPr>
        <w:t>م</w:t>
      </w:r>
      <w:r w:rsidR="001509F7">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الخِصَالِ التي تَحَلَّى بها النبيُّ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وأصحَابُه، وكانَ أَهْلُ السُّنَّةِ والصَّالحون: يَتَو</w:t>
      </w:r>
      <w:r w:rsidR="001509F7">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اصَونَ بالتعَفُّفِ في المَآكِلِ والمَشَارِبِ والمَكَاسِب.. </w:t>
      </w:r>
      <w:r w:rsidR="001509F7">
        <w:rPr>
          <w:rFonts w:ascii="Traditional Arabic" w:hAnsi="Traditional Arabic" w:cs="Traditional Arabic" w:hint="cs"/>
          <w:b/>
          <w:bCs/>
          <w:sz w:val="32"/>
          <w:szCs w:val="32"/>
          <w:rtl/>
        </w:rPr>
        <w:t>وَرَدَ في الأثر</w:t>
      </w:r>
      <w:r w:rsidRPr="00986260">
        <w:rPr>
          <w:rFonts w:ascii="Traditional Arabic" w:hAnsi="Traditional Arabic" w:cs="Traditional Arabic"/>
          <w:b/>
          <w:bCs/>
          <w:sz w:val="32"/>
          <w:szCs w:val="32"/>
          <w:rtl/>
        </w:rPr>
        <w:t>: (</w:t>
      </w:r>
      <w:r w:rsidRPr="00986260">
        <w:rPr>
          <w:rFonts w:ascii="Traditional Arabic" w:hAnsi="Traditional Arabic" w:cs="Traditional Arabic"/>
          <w:b/>
          <w:bCs/>
          <w:color w:val="800000"/>
          <w:sz w:val="32"/>
          <w:szCs w:val="32"/>
          <w:rtl/>
        </w:rPr>
        <w:t>مَنْ أكلَ طَيِّبًا، وعَمِلَ في سُنَّة، وأمِنَ النَّاسُ بَوَائِقَهُ؛ دخَلَ الجن</w:t>
      </w:r>
      <w:r w:rsid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ة</w:t>
      </w:r>
      <w:r w:rsidRPr="00986260">
        <w:rPr>
          <w:rFonts w:ascii="Traditional Arabic" w:hAnsi="Traditional Arabic" w:cs="Traditional Arabic"/>
          <w:b/>
          <w:bCs/>
          <w:sz w:val="32"/>
          <w:szCs w:val="32"/>
          <w:rtl/>
        </w:rPr>
        <w:t>)</w:t>
      </w:r>
      <w:r w:rsidR="001509F7">
        <w:rPr>
          <w:rFonts w:ascii="Traditional Arabic" w:hAnsi="Traditional Arabic" w:cs="Traditional Arabic" w:hint="cs"/>
          <w:b/>
          <w:bCs/>
          <w:sz w:val="32"/>
          <w:szCs w:val="32"/>
          <w:rtl/>
        </w:rPr>
        <w:t>.</w:t>
      </w:r>
    </w:p>
    <w:p w14:paraId="04C1AFE4" w14:textId="67230062"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 xml:space="preserve">والمُؤْمِنُ </w:t>
      </w:r>
      <w:r w:rsidR="0087321E">
        <w:rPr>
          <w:rFonts w:ascii="Traditional Arabic" w:hAnsi="Traditional Arabic" w:cs="Traditional Arabic" w:hint="cs"/>
          <w:b/>
          <w:bCs/>
          <w:sz w:val="32"/>
          <w:szCs w:val="32"/>
          <w:rtl/>
        </w:rPr>
        <w:t>باللهِ ولِقَائِه</w:t>
      </w:r>
      <w:r w:rsidRPr="00986260">
        <w:rPr>
          <w:rFonts w:ascii="Traditional Arabic" w:hAnsi="Traditional Arabic" w:cs="Traditional Arabic"/>
          <w:b/>
          <w:bCs/>
          <w:sz w:val="32"/>
          <w:szCs w:val="32"/>
          <w:rtl/>
        </w:rPr>
        <w:t>؛ يَتَحَرَّى ما أح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 الله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له، ويَجْتَنِبُ ما 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اللهُ ع</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يه؛ فالمَالُ مَالُ الله، والرِّزْقُ بِيَدِ الله، والم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يرُ إلى الله، ومَا عِنْدَ اللهِ لا يُنَالُ بِمَعْصِيَتِه، (</w:t>
      </w:r>
      <w:r w:rsidRPr="00986260">
        <w:rPr>
          <w:rFonts w:ascii="Traditional Arabic" w:hAnsi="Traditional Arabic" w:cs="Traditional Arabic"/>
          <w:b/>
          <w:bCs/>
          <w:color w:val="006600"/>
          <w:sz w:val="32"/>
          <w:szCs w:val="32"/>
          <w:rtl/>
        </w:rPr>
        <w:t>وَمَنْ يَتَّقِ اللَّهَ يَجْعَلْ لَهُ مَخْرَجًا* وَيَرْزُقْهُ مِنْ حَيْثُ لا يَحْتَسِبُ</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15857D85" w14:textId="30115221" w:rsidR="00986260" w:rsidRDefault="00986260" w:rsidP="00986260">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وكلُّ يَدٍ امْتَدَّتْ إلى مَا حَرَّمَ الله؛ إشْبَاعًا لِشَهَوَاتِها، وزِيَادَةً في أَمْوَالِهَا؛ فصَاحِبُها مُتَوَعَّدٌ ب</w:t>
      </w:r>
      <w:r w:rsidR="0087321E">
        <w:rPr>
          <w:rFonts w:ascii="Traditional Arabic" w:hAnsi="Traditional Arabic" w:cs="Traditional Arabic" w:hint="cs"/>
          <w:b/>
          <w:bCs/>
          <w:sz w:val="32"/>
          <w:szCs w:val="32"/>
          <w:rtl/>
        </w:rPr>
        <w:t>ِعَ</w:t>
      </w:r>
      <w:r w:rsidRPr="00986260">
        <w:rPr>
          <w:rFonts w:ascii="Traditional Arabic" w:hAnsi="Traditional Arabic" w:cs="Traditional Arabic"/>
          <w:b/>
          <w:bCs/>
          <w:sz w:val="32"/>
          <w:szCs w:val="32"/>
          <w:rtl/>
        </w:rPr>
        <w:t>ذَاب</w:t>
      </w:r>
      <w:r w:rsidR="0087321E">
        <w:rPr>
          <w:rFonts w:ascii="Traditional Arabic" w:hAnsi="Traditional Arabic" w:cs="Traditional Arabic" w:hint="cs"/>
          <w:b/>
          <w:bCs/>
          <w:sz w:val="32"/>
          <w:szCs w:val="32"/>
          <w:rtl/>
        </w:rPr>
        <w:t>ِ اللهِ وغَضَبِه</w:t>
      </w:r>
      <w:r w:rsidRPr="00986260">
        <w:rPr>
          <w:rFonts w:ascii="Traditional Arabic" w:hAnsi="Traditional Arabic" w:cs="Traditional Arabic"/>
          <w:b/>
          <w:bCs/>
          <w:sz w:val="32"/>
          <w:szCs w:val="32"/>
          <w:rtl/>
        </w:rPr>
        <w:t>، قالَ</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sidRPr="00986260">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w:t>
      </w:r>
      <w:r w:rsidRPr="00986260">
        <w:rPr>
          <w:rFonts w:ascii="Traditional Arabic" w:hAnsi="Traditional Arabic" w:cs="Traditional Arabic"/>
          <w:b/>
          <w:bCs/>
          <w:color w:val="800000"/>
          <w:sz w:val="32"/>
          <w:szCs w:val="32"/>
          <w:rtl/>
        </w:rPr>
        <w:t>كلُّ جَسَدٍ نَبَتَ مِنْ السُحْتِ؛ فالنَّارُ أَوْلَى بِه</w:t>
      </w:r>
      <w:r w:rsidRPr="00986260">
        <w:rPr>
          <w:rFonts w:ascii="Traditional Arabic" w:hAnsi="Traditional Arabic" w:cs="Traditional Arabic"/>
          <w:b/>
          <w:bCs/>
          <w:sz w:val="32"/>
          <w:szCs w:val="32"/>
          <w:rtl/>
        </w:rPr>
        <w:t>) رواه الترمذي</w:t>
      </w:r>
      <w:r w:rsidRPr="00986260">
        <w:rPr>
          <w:rFonts w:ascii="Traditional Arabic" w:hAnsi="Traditional Arabic" w:cs="Traditional Arabic"/>
          <w:b/>
          <w:bCs/>
          <w:sz w:val="32"/>
          <w:szCs w:val="32"/>
        </w:rPr>
        <w:t>.</w:t>
      </w:r>
    </w:p>
    <w:p w14:paraId="5C3CD715" w14:textId="6F964DA1" w:rsidR="008D010B" w:rsidRPr="008D010B" w:rsidRDefault="008D010B" w:rsidP="008D010B">
      <w:pPr>
        <w:jc w:val="both"/>
        <w:rPr>
          <w:rFonts w:ascii="Traditional Arabic" w:hAnsi="Traditional Arabic" w:cs="Traditional Arabic"/>
          <w:b/>
          <w:bCs/>
          <w:sz w:val="32"/>
          <w:szCs w:val="32"/>
        </w:rPr>
      </w:pPr>
      <w:r w:rsidRPr="008D010B">
        <w:rPr>
          <w:rFonts w:ascii="Traditional Arabic" w:hAnsi="Traditional Arabic" w:cs="Traditional Arabic"/>
          <w:b/>
          <w:bCs/>
          <w:sz w:val="32"/>
          <w:szCs w:val="32"/>
          <w:rtl/>
        </w:rPr>
        <w:t>إن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ص</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به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في أ</w:t>
      </w:r>
      <w:r w:rsidR="001509F7">
        <w:rPr>
          <w:rFonts w:ascii="Traditional Arabic" w:hAnsi="Traditional Arabic" w:cs="Traditional Arabic" w:hint="cs"/>
          <w:b/>
          <w:bCs/>
          <w:sz w:val="32"/>
          <w:szCs w:val="32"/>
          <w:rtl/>
        </w:rPr>
        <w:t>َهْ</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وب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w:t>
      </w:r>
      <w:r>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أن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 ف</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ئ</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عُمَّال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وأ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ص</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ؤول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ف</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يها</w:t>
      </w:r>
      <w:r>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إلى 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او</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ليس</w:t>
      </w:r>
      <w:r w:rsidR="001509F7">
        <w:rPr>
          <w:rFonts w:ascii="Traditional Arabic" w:hAnsi="Traditional Arabic" w:cs="Traditional Arabic" w:hint="cs"/>
          <w:b/>
          <w:bCs/>
          <w:sz w:val="32"/>
          <w:szCs w:val="32"/>
          <w:rtl/>
        </w:rPr>
        <w:t>َ</w:t>
      </w:r>
      <w:r w:rsidR="0087321E">
        <w:rPr>
          <w:rFonts w:ascii="Traditional Arabic" w:hAnsi="Traditional Arabic" w:cs="Traditional Arabic" w:hint="cs"/>
          <w:b/>
          <w:bCs/>
          <w:sz w:val="32"/>
          <w:szCs w:val="32"/>
          <w:rtl/>
        </w:rPr>
        <w:t xml:space="preserve"> لَهُمْ</w:t>
      </w:r>
      <w:r w:rsidRPr="008D010B">
        <w:rPr>
          <w:rFonts w:ascii="Traditional Arabic" w:hAnsi="Traditional Arabic" w:cs="Traditional Arabic"/>
          <w:b/>
          <w:bCs/>
          <w:sz w:val="32"/>
          <w:szCs w:val="32"/>
          <w:rtl/>
        </w:rPr>
        <w:t xml:space="preserve"> ب</w:t>
      </w:r>
      <w:r w:rsidR="0087321E">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ح</w:t>
      </w:r>
      <w:r w:rsidR="0087321E">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ق</w:t>
      </w:r>
      <w:r w:rsidR="0087321E">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ف</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ص</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اح</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الح</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ق</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لا ي</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ح</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ق</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إل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إذ</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ق</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الاً، وذ</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 ال</w:t>
      </w:r>
      <w:r>
        <w:rPr>
          <w:rFonts w:ascii="Traditional Arabic" w:hAnsi="Traditional Arabic" w:cs="Traditional Arabic" w:hint="cs"/>
          <w:b/>
          <w:bCs/>
          <w:sz w:val="32"/>
          <w:szCs w:val="32"/>
          <w:rtl/>
        </w:rPr>
        <w:t>م</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ظ</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ل</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م</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ة</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لا 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ف</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w:t>
      </w:r>
      <w:proofErr w:type="spellStart"/>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ظ</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proofErr w:type="spellEnd"/>
      <w:r w:rsidRPr="008D010B">
        <w:rPr>
          <w:rFonts w:ascii="Traditional Arabic" w:hAnsi="Traditional Arabic" w:cs="Traditional Arabic"/>
          <w:b/>
          <w:bCs/>
          <w:sz w:val="32"/>
          <w:szCs w:val="32"/>
          <w:rtl/>
        </w:rPr>
        <w:t xml:space="preserve"> إل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إذ</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 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ف</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ة</w:t>
      </w:r>
      <w:r w:rsidR="001509F7">
        <w:rPr>
          <w:rFonts w:ascii="Traditional Arabic" w:hAnsi="Traditional Arabic" w:cs="Traditional Arabic" w:hint="cs"/>
          <w:b/>
          <w:bCs/>
          <w:sz w:val="32"/>
          <w:szCs w:val="32"/>
          <w:rtl/>
        </w:rPr>
        <w:t>.</w:t>
      </w:r>
    </w:p>
    <w:p w14:paraId="0754CADC" w14:textId="57EE333C" w:rsidR="008D010B" w:rsidRPr="008D010B" w:rsidRDefault="00B913C2" w:rsidP="008D010B">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w:t>
      </w:r>
      <w:r w:rsidRPr="00B913C2">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ا ذ</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الله</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س</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بح</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ان</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ه</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B913C2">
        <w:rPr>
          <w:rFonts w:ascii="Traditional Arabic" w:hAnsi="Traditional Arabic" w:cs="Traditional Arabic"/>
          <w:b/>
          <w:bCs/>
          <w:sz w:val="32"/>
          <w:szCs w:val="32"/>
          <w:rtl/>
        </w:rPr>
        <w:t>ك</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ف</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ب</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ي إسر</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ائ</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يل، وب</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يَّن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أن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ي</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ف</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ون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الك</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ع</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اض</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ه، وت</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د</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بالخ</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ز</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ي</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في الد</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نيا، والع</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ذ</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اب</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الأ</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يم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في الآخ</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ة؛ أ</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ق</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ذ</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ك</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ب</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ق</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س</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ان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ه</w:t>
      </w:r>
      <w:r>
        <w:rPr>
          <w:rFonts w:ascii="Traditional Arabic" w:hAnsi="Traditional Arabic" w:cs="Traditional Arabic" w:hint="cs"/>
          <w:b/>
          <w:bCs/>
          <w:sz w:val="32"/>
          <w:szCs w:val="32"/>
          <w:rtl/>
        </w:rPr>
        <w:t xml:space="preserve">: </w:t>
      </w:r>
      <w:r w:rsidR="008D010B">
        <w:rPr>
          <w:rFonts w:ascii="Traditional Arabic" w:hAnsi="Traditional Arabic" w:cs="Traditional Arabic" w:hint="cs"/>
          <w:b/>
          <w:bCs/>
          <w:sz w:val="32"/>
          <w:szCs w:val="32"/>
          <w:rtl/>
        </w:rPr>
        <w:t>(</w:t>
      </w:r>
      <w:r w:rsidR="008D010B" w:rsidRPr="00062C93">
        <w:rPr>
          <w:rFonts w:ascii="Traditional Arabic" w:hAnsi="Traditional Arabic" w:cs="Traditional Arabic"/>
          <w:b/>
          <w:bCs/>
          <w:color w:val="006600"/>
          <w:sz w:val="32"/>
          <w:szCs w:val="32"/>
          <w:rtl/>
        </w:rPr>
        <w:t>وَتَرَى كَثِيراً مّنْهُمْ يُسَـارِعُونَ فِ</w:t>
      </w:r>
      <w:r w:rsidR="008D010B" w:rsidRPr="00062C93">
        <w:rPr>
          <w:rFonts w:ascii="Traditional Arabic" w:hAnsi="Traditional Arabic" w:cs="Traditional Arabic" w:hint="cs"/>
          <w:b/>
          <w:bCs/>
          <w:color w:val="006600"/>
          <w:sz w:val="32"/>
          <w:szCs w:val="32"/>
          <w:rtl/>
        </w:rPr>
        <w:t>ي</w:t>
      </w:r>
      <w:r w:rsidR="008D010B" w:rsidRPr="00062C93">
        <w:rPr>
          <w:rFonts w:ascii="Traditional Arabic" w:hAnsi="Traditional Arabic" w:cs="Traditional Arabic"/>
          <w:b/>
          <w:bCs/>
          <w:color w:val="006600"/>
          <w:sz w:val="32"/>
          <w:szCs w:val="32"/>
          <w:rtl/>
        </w:rPr>
        <w:t xml:space="preserve"> الإِثْمِ وَلْعُدْوَانِ وَأَكْلِهِمُ السُّحْتَ لَبِئْسَ مَا كَانُواْ يَعْمَلُونَ* لَوْلاَ يَنْهَـاهُمُ الرَّبَّـانِيُّونَ وَ</w:t>
      </w:r>
      <w:r w:rsidR="008D010B" w:rsidRPr="00062C93">
        <w:rPr>
          <w:rFonts w:ascii="Traditional Arabic" w:hAnsi="Traditional Arabic" w:cs="Traditional Arabic" w:hint="cs"/>
          <w:b/>
          <w:bCs/>
          <w:color w:val="006600"/>
          <w:sz w:val="32"/>
          <w:szCs w:val="32"/>
          <w:rtl/>
        </w:rPr>
        <w:t>ا</w:t>
      </w:r>
      <w:r w:rsidR="008D010B" w:rsidRPr="00062C93">
        <w:rPr>
          <w:rFonts w:ascii="Traditional Arabic" w:hAnsi="Traditional Arabic" w:cs="Traditional Arabic"/>
          <w:b/>
          <w:bCs/>
          <w:color w:val="006600"/>
          <w:sz w:val="32"/>
          <w:szCs w:val="32"/>
          <w:rtl/>
        </w:rPr>
        <w:t>ل</w:t>
      </w:r>
      <w:r w:rsidR="008D010B" w:rsidRPr="00062C93">
        <w:rPr>
          <w:rFonts w:ascii="Traditional Arabic" w:hAnsi="Traditional Arabic" w:cs="Traditional Arabic" w:hint="cs"/>
          <w:b/>
          <w:bCs/>
          <w:color w:val="006600"/>
          <w:sz w:val="32"/>
          <w:szCs w:val="32"/>
          <w:rtl/>
        </w:rPr>
        <w:t>أَ</w:t>
      </w:r>
      <w:r w:rsidR="008D010B" w:rsidRPr="00062C93">
        <w:rPr>
          <w:rFonts w:ascii="Traditional Arabic" w:hAnsi="Traditional Arabic" w:cs="Traditional Arabic"/>
          <w:b/>
          <w:bCs/>
          <w:color w:val="006600"/>
          <w:sz w:val="32"/>
          <w:szCs w:val="32"/>
          <w:rtl/>
        </w:rPr>
        <w:t>حْبَارُ عَن قَوْلِهِمُ الإثْمَ وَأَكْلِهِمُ السُّحْتَ لَبِئْسَ مَا كَانُواْ يَصْنَعُونَ</w:t>
      </w:r>
      <w:r w:rsidR="008D010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B913C2">
        <w:rPr>
          <w:rFonts w:ascii="Traditional Arabic" w:hAnsi="Traditional Arabic" w:cs="Traditional Arabic"/>
          <w:b/>
          <w:bCs/>
          <w:sz w:val="32"/>
          <w:szCs w:val="32"/>
          <w:rtl/>
        </w:rPr>
        <w:t>قال</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ابن</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ود</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 xml:space="preserve"> </w:t>
      </w:r>
      <w:r w:rsidRPr="00B913C2">
        <w:rPr>
          <w:rFonts w:ascii="Traditional Arabic" w:hAnsi="Traditional Arabic" w:cs="Traditional Arabic"/>
          <w:sz w:val="32"/>
          <w:szCs w:val="32"/>
        </w:rPr>
        <w:sym w:font="AGA Arabesque" w:char="F074"/>
      </w:r>
      <w:r w:rsidRPr="00B913C2">
        <w:rPr>
          <w:rFonts w:ascii="Traditional Arabic" w:hAnsi="Traditional Arabic" w:cs="Traditional Arabic"/>
          <w:b/>
          <w:bCs/>
          <w:sz w:val="32"/>
          <w:szCs w:val="32"/>
          <w:rtl/>
        </w:rPr>
        <w:t>: السُّحْت: الر</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ش</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B913C2">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p>
    <w:p w14:paraId="3FAD1118" w14:textId="57331643" w:rsidR="008D010B" w:rsidRDefault="008D010B" w:rsidP="00770ADF">
      <w:pPr>
        <w:jc w:val="both"/>
        <w:rPr>
          <w:rFonts w:ascii="Traditional Arabic" w:hAnsi="Traditional Arabic" w:cs="Traditional Arabic"/>
          <w:b/>
          <w:bCs/>
          <w:sz w:val="32"/>
          <w:szCs w:val="32"/>
          <w:rtl/>
        </w:rPr>
      </w:pPr>
      <w:r w:rsidRPr="008D010B">
        <w:rPr>
          <w:rFonts w:ascii="Traditional Arabic" w:hAnsi="Traditional Arabic" w:cs="Traditional Arabic"/>
          <w:b/>
          <w:bCs/>
          <w:sz w:val="32"/>
          <w:szCs w:val="32"/>
          <w:rtl/>
        </w:rPr>
        <w:t>الر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ة</w:t>
      </w:r>
      <w:r w:rsidR="001509F7">
        <w:rPr>
          <w:rFonts w:ascii="Traditional Arabic" w:hAnsi="Traditional Arabic" w:cs="Traditional Arabic" w:hint="cs"/>
          <w:b/>
          <w:bCs/>
          <w:sz w:val="32"/>
          <w:szCs w:val="32"/>
          <w:rtl/>
        </w:rPr>
        <w:t>ُ</w:t>
      </w:r>
      <w:r w:rsidR="0087321E">
        <w:rPr>
          <w:rFonts w:ascii="Traditional Arabic" w:hAnsi="Traditional Arabic" w:cs="Traditional Arabic" w:hint="cs"/>
          <w:b/>
          <w:bCs/>
          <w:sz w:val="32"/>
          <w:szCs w:val="32"/>
          <w:rtl/>
        </w:rPr>
        <w:t xml:space="preserve"> عِبَادَ الله:</w:t>
      </w:r>
      <w:r w:rsidR="004A17D1">
        <w:rPr>
          <w:rFonts w:ascii="Traditional Arabic" w:hAnsi="Traditional Arabic" w:cs="Traditional Arabic" w:hint="cs"/>
          <w:b/>
          <w:bCs/>
          <w:sz w:val="32"/>
          <w:szCs w:val="32"/>
          <w:rtl/>
        </w:rPr>
        <w:t xml:space="preserve"> </w:t>
      </w:r>
      <w:r w:rsidR="004A17D1" w:rsidRPr="004A17D1">
        <w:rPr>
          <w:rFonts w:ascii="Traditional Arabic" w:hAnsi="Traditional Arabic" w:cs="Traditional Arabic"/>
          <w:b/>
          <w:bCs/>
          <w:sz w:val="32"/>
          <w:szCs w:val="32"/>
          <w:rtl/>
        </w:rPr>
        <w:t>خ</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ق</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ذ</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يم، وإث</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ين، ي</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ذ</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 الش</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ف</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اء</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الك</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اء، ول</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 ي</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ض</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يه</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 ل</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ف</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إل</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 الأ</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اذ</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الن</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اس</w:t>
      </w:r>
      <w:r w:rsidR="004A17D1" w:rsidRPr="004A17D1">
        <w:rPr>
          <w:rFonts w:ascii="Traditional Arabic" w:hAnsi="Traditional Arabic" w:cs="Traditional Arabic"/>
          <w:b/>
          <w:bCs/>
          <w:sz w:val="32"/>
          <w:szCs w:val="32"/>
        </w:rPr>
        <w:t>.</w:t>
      </w:r>
      <w:r w:rsidR="004A17D1">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w:t>
      </w:r>
      <w:r w:rsidR="004A17D1">
        <w:rPr>
          <w:rFonts w:ascii="Traditional Arabic" w:hAnsi="Traditional Arabic" w:cs="Traditional Arabic" w:hint="cs"/>
          <w:b/>
          <w:bCs/>
          <w:sz w:val="32"/>
          <w:szCs w:val="32"/>
          <w:rtl/>
        </w:rPr>
        <w:t>ه</w:t>
      </w:r>
      <w:r w:rsidR="001509F7">
        <w:rPr>
          <w:rFonts w:ascii="Traditional Arabic" w:hAnsi="Traditional Arabic" w:cs="Traditional Arabic" w:hint="cs"/>
          <w:b/>
          <w:bCs/>
          <w:sz w:val="32"/>
          <w:szCs w:val="32"/>
          <w:rtl/>
        </w:rPr>
        <w:t>ِ</w:t>
      </w:r>
      <w:r w:rsidR="004A17D1">
        <w:rPr>
          <w:rFonts w:ascii="Traditional Arabic" w:hAnsi="Traditional Arabic" w:cs="Traditional Arabic" w:hint="cs"/>
          <w:b/>
          <w:bCs/>
          <w:sz w:val="32"/>
          <w:szCs w:val="32"/>
          <w:rtl/>
        </w:rPr>
        <w:t>ي</w:t>
      </w:r>
      <w:r w:rsidR="001509F7">
        <w:rPr>
          <w:rFonts w:ascii="Traditional Arabic" w:hAnsi="Traditional Arabic" w:cs="Traditional Arabic" w:hint="cs"/>
          <w:b/>
          <w:bCs/>
          <w:sz w:val="32"/>
          <w:szCs w:val="32"/>
          <w:rtl/>
        </w:rPr>
        <w:t>َ</w:t>
      </w:r>
      <w:r w:rsidR="004A17D1">
        <w:rPr>
          <w:rFonts w:ascii="Traditional Arabic" w:hAnsi="Traditional Arabic" w:cs="Traditional Arabic" w:hint="cs"/>
          <w:b/>
          <w:bCs/>
          <w:sz w:val="32"/>
          <w:szCs w:val="32"/>
          <w:rtl/>
        </w:rPr>
        <w:t xml:space="preserve"> </w:t>
      </w:r>
      <w:r w:rsidRPr="008D010B">
        <w:rPr>
          <w:rFonts w:ascii="Traditional Arabic" w:hAnsi="Traditional Arabic" w:cs="Traditional Arabic"/>
          <w:b/>
          <w:bCs/>
          <w:sz w:val="32"/>
          <w:szCs w:val="32"/>
          <w:rtl/>
        </w:rPr>
        <w:t>خ</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ة</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ج</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رض، وه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في 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الله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ظ</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إثمًا</w:t>
      </w:r>
      <w:r w:rsidR="00770ADF">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وأ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ق</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تًا</w:t>
      </w:r>
      <w:r w:rsidR="004A17D1">
        <w:rPr>
          <w:rFonts w:ascii="Traditional Arabic" w:hAnsi="Traditional Arabic" w:cs="Traditional Arabic" w:hint="cs"/>
          <w:b/>
          <w:bCs/>
          <w:sz w:val="32"/>
          <w:szCs w:val="32"/>
          <w:rtl/>
        </w:rPr>
        <w:t>.</w:t>
      </w:r>
      <w:r w:rsidR="00770ADF">
        <w:rPr>
          <w:rFonts w:ascii="Traditional Arabic" w:hAnsi="Traditional Arabic" w:cs="Traditional Arabic" w:hint="cs"/>
          <w:b/>
          <w:bCs/>
          <w:sz w:val="32"/>
          <w:szCs w:val="32"/>
          <w:rtl/>
        </w:rPr>
        <w:t xml:space="preserve">. </w:t>
      </w:r>
      <w:r w:rsidRPr="008D010B">
        <w:rPr>
          <w:rFonts w:ascii="Traditional Arabic" w:hAnsi="Traditional Arabic" w:cs="Traditional Arabic"/>
          <w:b/>
          <w:bCs/>
          <w:sz w:val="32"/>
          <w:szCs w:val="32"/>
          <w:rtl/>
        </w:rPr>
        <w:t>الر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 والم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 والر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ائ</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ش</w:t>
      </w:r>
      <w:r w:rsidR="004A17D1">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الله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ع</w:t>
      </w:r>
      <w:r w:rsidR="001509F7">
        <w:rPr>
          <w:rFonts w:ascii="Traditional Arabic" w:hAnsi="Traditional Arabic" w:cs="Traditional Arabic" w:hint="cs"/>
          <w:b/>
          <w:bCs/>
          <w:sz w:val="32"/>
          <w:szCs w:val="32"/>
          <w:rtl/>
        </w:rPr>
        <w:t>َلَ</w:t>
      </w:r>
      <w:r w:rsidRPr="008D010B">
        <w:rPr>
          <w:rFonts w:ascii="Traditional Arabic" w:hAnsi="Traditional Arabic" w:cs="Traditional Arabic"/>
          <w:b/>
          <w:bCs/>
          <w:sz w:val="32"/>
          <w:szCs w:val="32"/>
          <w:rtl/>
        </w:rPr>
        <w:t>ى 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الله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w:t>
      </w:r>
      <w:r w:rsidR="004A17D1" w:rsidRPr="004A17D1">
        <w:rPr>
          <w:rFonts w:ascii="Traditional Arabic" w:hAnsi="Traditional Arabic" w:cs="Traditional Arabic"/>
          <w:sz w:val="32"/>
          <w:szCs w:val="32"/>
        </w:rPr>
        <w:sym w:font="AGA Arabesque" w:char="F072"/>
      </w:r>
      <w:r w:rsidRPr="008D010B">
        <w:rPr>
          <w:rFonts w:ascii="Traditional Arabic" w:hAnsi="Traditional Arabic" w:cs="Traditional Arabic"/>
          <w:b/>
          <w:bCs/>
          <w:sz w:val="32"/>
          <w:szCs w:val="32"/>
          <w:rtl/>
        </w:rPr>
        <w:t>،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ط</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ة</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الله</w:t>
      </w:r>
      <w:r w:rsidR="00770ADF">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ح</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وق</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ك</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 ز</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ائ</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ة</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ك</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 خ</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وا 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ين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770ADF">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وأ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ض</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وا أم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 ا</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وا 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ل</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ط</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ع، واس</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ع</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د</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ت</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 الأ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ه</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اء، وأ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غ</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ض</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وا الر</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 سُبحَانَه</w:t>
      </w:r>
      <w:r w:rsidRPr="008D010B">
        <w:rPr>
          <w:rFonts w:ascii="Traditional Arabic" w:hAnsi="Traditional Arabic" w:cs="Traditional Arabic"/>
          <w:b/>
          <w:bCs/>
          <w:sz w:val="32"/>
          <w:szCs w:val="32"/>
          <w:rtl/>
        </w:rPr>
        <w:t>، وخ</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ان</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 xml:space="preserve">وا </w:t>
      </w:r>
      <w:r w:rsidRPr="008D010B">
        <w:rPr>
          <w:rFonts w:ascii="Traditional Arabic" w:hAnsi="Traditional Arabic" w:cs="Traditional Arabic" w:hint="cs"/>
          <w:b/>
          <w:bCs/>
          <w:sz w:val="32"/>
          <w:szCs w:val="32"/>
          <w:rtl/>
        </w:rPr>
        <w:t>الم</w:t>
      </w:r>
      <w:r w:rsidR="001509F7">
        <w:rPr>
          <w:rFonts w:ascii="Traditional Arabic" w:hAnsi="Traditional Arabic" w:cs="Traditional Arabic" w:hint="cs"/>
          <w:b/>
          <w:bCs/>
          <w:sz w:val="32"/>
          <w:szCs w:val="32"/>
          <w:rtl/>
        </w:rPr>
        <w:t>ُ</w:t>
      </w:r>
      <w:r w:rsidR="0087321E">
        <w:rPr>
          <w:rFonts w:ascii="Traditional Arabic" w:hAnsi="Traditional Arabic" w:cs="Traditional Arabic" w:hint="cs"/>
          <w:b/>
          <w:bCs/>
          <w:sz w:val="32"/>
          <w:szCs w:val="32"/>
          <w:rtl/>
        </w:rPr>
        <w:t>سلِمِين</w:t>
      </w:r>
      <w:r w:rsidRPr="008D010B">
        <w:rPr>
          <w:rFonts w:ascii="Traditional Arabic" w:hAnsi="Traditional Arabic" w:cs="Traditional Arabic"/>
          <w:b/>
          <w:bCs/>
          <w:sz w:val="32"/>
          <w:szCs w:val="32"/>
          <w:rtl/>
        </w:rPr>
        <w:t>، وغ</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ش</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وا الأ</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م</w:t>
      </w:r>
      <w:r w:rsidR="001509F7">
        <w:rPr>
          <w:rFonts w:ascii="Traditional Arabic" w:hAnsi="Traditional Arabic" w:cs="Traditional Arabic" w:hint="cs"/>
          <w:b/>
          <w:bCs/>
          <w:sz w:val="32"/>
          <w:szCs w:val="32"/>
          <w:rtl/>
        </w:rPr>
        <w:t>َّ</w:t>
      </w:r>
      <w:r w:rsidRPr="008D010B">
        <w:rPr>
          <w:rFonts w:ascii="Traditional Arabic" w:hAnsi="Traditional Arabic" w:cs="Traditional Arabic"/>
          <w:b/>
          <w:bCs/>
          <w:sz w:val="32"/>
          <w:szCs w:val="32"/>
          <w:rtl/>
        </w:rPr>
        <w:t>ة</w:t>
      </w:r>
      <w:r w:rsidRPr="008D010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ع</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ن</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ع</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بد</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الله</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بن</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ع</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م</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رو ر</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ض</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ي</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الله</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عنهم</w:t>
      </w:r>
      <w:r w:rsidR="001509F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 قال: (</w:t>
      </w:r>
      <w:r w:rsidRPr="00062C93">
        <w:rPr>
          <w:rFonts w:ascii="Traditional Arabic" w:hAnsi="Traditional Arabic" w:cs="Traditional Arabic"/>
          <w:b/>
          <w:bCs/>
          <w:color w:val="800000"/>
          <w:sz w:val="32"/>
          <w:szCs w:val="32"/>
          <w:rtl/>
        </w:rPr>
        <w:t>ل</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ع</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ن</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 xml:space="preserve"> ر</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س</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ول</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 xml:space="preserve"> الله</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 xml:space="preserve"> </w:t>
      </w:r>
      <w:r w:rsidRPr="00062C93">
        <w:rPr>
          <w:rFonts w:ascii="Traditional Arabic" w:hAnsi="Traditional Arabic" w:cs="Traditional Arabic"/>
          <w:color w:val="800000"/>
          <w:sz w:val="32"/>
          <w:szCs w:val="32"/>
        </w:rPr>
        <w:sym w:font="AGA Arabesque" w:char="F072"/>
      </w:r>
      <w:r w:rsidRPr="00062C93">
        <w:rPr>
          <w:rFonts w:ascii="Traditional Arabic" w:hAnsi="Traditional Arabic" w:cs="Traditional Arabic"/>
          <w:b/>
          <w:bCs/>
          <w:color w:val="800000"/>
          <w:sz w:val="32"/>
          <w:szCs w:val="32"/>
          <w:rtl/>
        </w:rPr>
        <w:t xml:space="preserve"> الر</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اش</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ي والم</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ر</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ت</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ش</w:t>
      </w:r>
      <w:r w:rsidR="001509F7" w:rsidRPr="00062C93">
        <w:rPr>
          <w:rFonts w:ascii="Traditional Arabic" w:hAnsi="Traditional Arabic" w:cs="Traditional Arabic" w:hint="cs"/>
          <w:b/>
          <w:bCs/>
          <w:color w:val="800000"/>
          <w:sz w:val="32"/>
          <w:szCs w:val="32"/>
          <w:rtl/>
        </w:rPr>
        <w:t>ِ</w:t>
      </w:r>
      <w:r w:rsidRPr="00062C93">
        <w:rPr>
          <w:rFonts w:ascii="Traditional Arabic" w:hAnsi="Traditional Arabic" w:cs="Traditional Arabic"/>
          <w:b/>
          <w:bCs/>
          <w:color w:val="800000"/>
          <w:sz w:val="32"/>
          <w:szCs w:val="32"/>
          <w:rtl/>
        </w:rPr>
        <w:t>ي</w:t>
      </w:r>
      <w:r>
        <w:rPr>
          <w:rFonts w:ascii="Traditional Arabic" w:hAnsi="Traditional Arabic" w:cs="Traditional Arabic" w:hint="cs"/>
          <w:b/>
          <w:bCs/>
          <w:sz w:val="32"/>
          <w:szCs w:val="32"/>
          <w:rtl/>
        </w:rPr>
        <w:t>)</w:t>
      </w:r>
      <w:r w:rsidR="004A17D1">
        <w:rPr>
          <w:rFonts w:ascii="Traditional Arabic" w:hAnsi="Traditional Arabic" w:cs="Traditional Arabic" w:hint="cs"/>
          <w:b/>
          <w:bCs/>
          <w:sz w:val="32"/>
          <w:szCs w:val="32"/>
          <w:rtl/>
        </w:rPr>
        <w:t xml:space="preserve"> </w:t>
      </w:r>
      <w:r w:rsidR="004A17D1" w:rsidRPr="004A17D1">
        <w:rPr>
          <w:rFonts w:ascii="Traditional Arabic" w:hAnsi="Traditional Arabic" w:cs="Traditional Arabic"/>
          <w:b/>
          <w:bCs/>
          <w:sz w:val="32"/>
          <w:szCs w:val="32"/>
          <w:rtl/>
        </w:rPr>
        <w:t>رواه</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أبو داود</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والترمذي</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وقال</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ح</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س</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صحيح. وفي ر</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و</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ايةٍ للإم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أحمد م</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ن</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ح</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ديث</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ث</w:t>
      </w:r>
      <w:r w:rsidR="001509F7">
        <w:rPr>
          <w:rFonts w:ascii="Traditional Arabic" w:hAnsi="Traditional Arabic" w:cs="Traditional Arabic" w:hint="cs"/>
          <w:b/>
          <w:bCs/>
          <w:sz w:val="32"/>
          <w:szCs w:val="32"/>
          <w:rtl/>
        </w:rPr>
        <w:t>َوْ</w:t>
      </w:r>
      <w:r w:rsidR="004A17D1" w:rsidRPr="004A17D1">
        <w:rPr>
          <w:rFonts w:ascii="Traditional Arabic" w:hAnsi="Traditional Arabic" w:cs="Traditional Arabic"/>
          <w:b/>
          <w:bCs/>
          <w:sz w:val="32"/>
          <w:szCs w:val="32"/>
          <w:rtl/>
        </w:rPr>
        <w:t>ب</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ان</w:t>
      </w:r>
      <w:r w:rsidR="001509F7">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w:t>
      </w:r>
      <w:r w:rsidR="004A17D1" w:rsidRPr="004A17D1">
        <w:rPr>
          <w:rFonts w:ascii="Traditional Arabic" w:hAnsi="Traditional Arabic" w:cs="Traditional Arabic"/>
          <w:sz w:val="32"/>
          <w:szCs w:val="32"/>
        </w:rPr>
        <w:sym w:font="AGA Arabesque" w:char="F074"/>
      </w:r>
      <w:r w:rsidR="004A17D1" w:rsidRPr="004A17D1">
        <w:rPr>
          <w:rFonts w:ascii="Traditional Arabic" w:hAnsi="Traditional Arabic" w:cs="Traditional Arabic"/>
          <w:b/>
          <w:bCs/>
          <w:sz w:val="32"/>
          <w:szCs w:val="32"/>
          <w:rtl/>
        </w:rPr>
        <w:t xml:space="preserve"> قال: </w:t>
      </w:r>
      <w:r w:rsidR="004A17D1">
        <w:rPr>
          <w:rFonts w:ascii="Traditional Arabic" w:hAnsi="Traditional Arabic" w:cs="Traditional Arabic" w:hint="cs"/>
          <w:b/>
          <w:bCs/>
          <w:sz w:val="32"/>
          <w:szCs w:val="32"/>
          <w:rtl/>
        </w:rPr>
        <w:t>(</w:t>
      </w:r>
      <w:r w:rsidR="004A17D1" w:rsidRPr="00062C93">
        <w:rPr>
          <w:rFonts w:ascii="Traditional Arabic" w:hAnsi="Traditional Arabic" w:cs="Traditional Arabic"/>
          <w:b/>
          <w:bCs/>
          <w:color w:val="800000"/>
          <w:sz w:val="32"/>
          <w:szCs w:val="32"/>
          <w:rtl/>
        </w:rPr>
        <w:t>ل</w:t>
      </w:r>
      <w:r w:rsidR="001509F7"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ع</w:t>
      </w:r>
      <w:r w:rsidR="001509F7"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ن</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 xml:space="preserve"> ر</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س</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ول</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 xml:space="preserve"> الله</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 xml:space="preserve"> </w:t>
      </w:r>
      <w:r w:rsidR="004A17D1" w:rsidRPr="00062C93">
        <w:rPr>
          <w:rFonts w:ascii="Traditional Arabic" w:hAnsi="Traditional Arabic" w:cs="Traditional Arabic"/>
          <w:color w:val="800000"/>
          <w:sz w:val="32"/>
          <w:szCs w:val="32"/>
        </w:rPr>
        <w:sym w:font="AGA Arabesque" w:char="F072"/>
      </w:r>
      <w:r w:rsidR="004A17D1" w:rsidRPr="00062C93">
        <w:rPr>
          <w:rFonts w:ascii="Traditional Arabic" w:hAnsi="Traditional Arabic" w:cs="Traditional Arabic"/>
          <w:b/>
          <w:bCs/>
          <w:color w:val="800000"/>
          <w:sz w:val="32"/>
          <w:szCs w:val="32"/>
          <w:rtl/>
        </w:rPr>
        <w:t xml:space="preserve"> الر</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اش</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ي والم</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ر</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ت</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ش</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ي والر</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ائ</w:t>
      </w:r>
      <w:r w:rsidR="00AD4784" w:rsidRPr="00062C93">
        <w:rPr>
          <w:rFonts w:ascii="Traditional Arabic" w:hAnsi="Traditional Arabic" w:cs="Traditional Arabic" w:hint="cs"/>
          <w:b/>
          <w:bCs/>
          <w:color w:val="800000"/>
          <w:sz w:val="32"/>
          <w:szCs w:val="32"/>
          <w:rtl/>
        </w:rPr>
        <w:t>ِ</w:t>
      </w:r>
      <w:r w:rsidR="004A17D1" w:rsidRPr="00062C93">
        <w:rPr>
          <w:rFonts w:ascii="Traditional Arabic" w:hAnsi="Traditional Arabic" w:cs="Traditional Arabic"/>
          <w:b/>
          <w:bCs/>
          <w:color w:val="800000"/>
          <w:sz w:val="32"/>
          <w:szCs w:val="32"/>
          <w:rtl/>
        </w:rPr>
        <w:t>ش</w:t>
      </w:r>
      <w:r w:rsidR="00B913C2">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 xml:space="preserve"> ي</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ع</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ي الذي ي</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ش</w:t>
      </w:r>
      <w:r w:rsidR="00AD4784">
        <w:rPr>
          <w:rFonts w:ascii="Traditional Arabic" w:hAnsi="Traditional Arabic" w:cs="Traditional Arabic" w:hint="cs"/>
          <w:b/>
          <w:bCs/>
          <w:sz w:val="32"/>
          <w:szCs w:val="32"/>
          <w:rtl/>
        </w:rPr>
        <w:t>ِي</w:t>
      </w:r>
      <w:r w:rsidR="004A17D1" w:rsidRPr="004A17D1">
        <w:rPr>
          <w:rFonts w:ascii="Traditional Arabic" w:hAnsi="Traditional Arabic" w:cs="Traditional Arabic"/>
          <w:b/>
          <w:bCs/>
          <w:sz w:val="32"/>
          <w:szCs w:val="32"/>
          <w:rtl/>
        </w:rPr>
        <w:t xml:space="preserve"> ب</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004A17D1" w:rsidRPr="004A17D1">
        <w:rPr>
          <w:rFonts w:ascii="Traditional Arabic" w:hAnsi="Traditional Arabic" w:cs="Traditional Arabic"/>
          <w:b/>
          <w:bCs/>
          <w:sz w:val="32"/>
          <w:szCs w:val="32"/>
          <w:rtl/>
        </w:rPr>
        <w:t>ا</w:t>
      </w:r>
      <w:r w:rsidR="004A17D1">
        <w:rPr>
          <w:rFonts w:ascii="Traditional Arabic" w:hAnsi="Traditional Arabic" w:cs="Traditional Arabic" w:hint="cs"/>
          <w:b/>
          <w:bCs/>
          <w:sz w:val="32"/>
          <w:szCs w:val="32"/>
          <w:rtl/>
        </w:rPr>
        <w:t>.</w:t>
      </w:r>
    </w:p>
    <w:p w14:paraId="57E163DE" w14:textId="57E88E97" w:rsidR="00B913C2" w:rsidRPr="00770ADF" w:rsidRDefault="00770ADF" w:rsidP="00770ADF">
      <w:pPr>
        <w:jc w:val="both"/>
        <w:rPr>
          <w:rFonts w:ascii="Traditional Arabic" w:hAnsi="Traditional Arabic" w:cs="Traditional Arabic"/>
          <w:b/>
          <w:bCs/>
          <w:sz w:val="32"/>
          <w:szCs w:val="32"/>
          <w:rtl/>
        </w:rPr>
      </w:pPr>
      <w:r w:rsidRPr="00770ADF">
        <w:rPr>
          <w:rFonts w:ascii="Traditional Arabic" w:hAnsi="Traditional Arabic" w:cs="Traditional Arabic"/>
          <w:b/>
          <w:bCs/>
          <w:sz w:val="32"/>
          <w:szCs w:val="32"/>
          <w:rtl/>
        </w:rPr>
        <w:t>وم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ش</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و</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ة، وس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غ</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ف</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إ</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ذ</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ك</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غ</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ق</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يق</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ش</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ئ</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ف</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 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ص</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ج</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وأ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ج</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إ</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وأ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و</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 وك</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ج</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فالن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و</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ى به</w:t>
      </w:r>
      <w:r w:rsidRPr="00770ADF">
        <w:rPr>
          <w:rFonts w:ascii="Traditional Arabic" w:hAnsi="Traditional Arabic" w:cs="Traditional Arabic"/>
          <w:b/>
          <w:bCs/>
          <w:sz w:val="32"/>
          <w:szCs w:val="32"/>
        </w:rPr>
        <w:t>.</w:t>
      </w:r>
    </w:p>
    <w:p w14:paraId="66654433" w14:textId="1CF903F7" w:rsidR="008D010B" w:rsidRPr="00B913C2" w:rsidRDefault="00B913C2" w:rsidP="00770ADF">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w:t>
      </w:r>
      <w:r w:rsidRPr="00986260">
        <w:rPr>
          <w:rFonts w:ascii="Traditional Arabic" w:hAnsi="Traditional Arabic" w:cs="Traditional Arabic"/>
          <w:b/>
          <w:bCs/>
          <w:color w:val="800000"/>
          <w:sz w:val="32"/>
          <w:szCs w:val="32"/>
          <w:rtl/>
        </w:rPr>
        <w:t>أل</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ا ك</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لُّك</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م ر</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اعٍ، وكلُّك</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م م</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س</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ؤولٌ عن ر</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ع</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يَّتِه</w:t>
      </w:r>
      <w:r w:rsidRPr="00986260">
        <w:rPr>
          <w:rFonts w:ascii="Traditional Arabic" w:hAnsi="Traditional Arabic" w:cs="Traditional Arabic"/>
          <w:b/>
          <w:bCs/>
          <w:sz w:val="32"/>
          <w:szCs w:val="32"/>
          <w:rtl/>
        </w:rPr>
        <w:t>..)، فاتَّقوا اللهَ رَحِمَكُمُ الله، واعْمَلُوا صَالِحا: (</w:t>
      </w:r>
      <w:r w:rsidRPr="00986260">
        <w:rPr>
          <w:rFonts w:ascii="Traditional Arabic" w:hAnsi="Traditional Arabic" w:cs="Traditional Arabic"/>
          <w:b/>
          <w:bCs/>
          <w:color w:val="006600"/>
          <w:sz w:val="32"/>
          <w:szCs w:val="32"/>
          <w:rtl/>
        </w:rPr>
        <w:t>وَتَعَاوَنُوا عَلَى الْبِرِّ وَالتَّقْوَى وَلا تَعَاوَنُوا عَلَى الإثْمِ وَالْعُدْوَانِ وَاتَّقُوا اللَّهَ إِنَّ اللَّهَ شَدِيدُ الْعِقَابِ</w:t>
      </w:r>
      <w:r w:rsidRPr="00986260">
        <w:rPr>
          <w:rFonts w:ascii="Traditional Arabic" w:hAnsi="Traditional Arabic" w:cs="Traditional Arabic"/>
          <w:b/>
          <w:bCs/>
          <w:sz w:val="32"/>
          <w:szCs w:val="32"/>
          <w:rtl/>
        </w:rPr>
        <w:t>)</w:t>
      </w:r>
      <w:r w:rsidR="00770ADF">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بارك</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الله</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لي ولكم في الق</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رآنِ والسنّة، ونفعنا بما فيهما من الآياتِ والحكمة، أقول قولي هذا وأستغف</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الله</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لي ولكم ولجميع</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المسلمين من كل</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ذنبٍ فاستغفروه، </w:t>
      </w:r>
      <w:r w:rsidR="00AD4784">
        <w:rPr>
          <w:rFonts w:ascii="Traditional Arabic" w:hAnsi="Traditional Arabic" w:cs="Traditional Arabic" w:hint="cs"/>
          <w:b/>
          <w:bCs/>
          <w:sz w:val="32"/>
          <w:szCs w:val="32"/>
          <w:rtl/>
        </w:rPr>
        <w:t>فيا فوزَ المستغفرين!</w:t>
      </w:r>
    </w:p>
    <w:p w14:paraId="0E8E6D1C" w14:textId="08CE61A9" w:rsidR="00770ADF" w:rsidRPr="001C2F69" w:rsidRDefault="00770ADF" w:rsidP="001C2F69">
      <w:pPr>
        <w:jc w:val="both"/>
        <w:rPr>
          <w:rFonts w:ascii="Traditional Arabic" w:hAnsi="Traditional Arabic" w:cs="Traditional Arabic"/>
          <w:sz w:val="32"/>
          <w:szCs w:val="32"/>
        </w:rPr>
      </w:pPr>
      <w:r w:rsidRPr="001C2F69">
        <w:rPr>
          <w:rFonts w:ascii="Traditional Arabic" w:hAnsi="Traditional Arabic" w:cs="Traditional Arabic"/>
          <w:color w:val="FF0000"/>
          <w:sz w:val="32"/>
          <w:szCs w:val="32"/>
          <w:rtl/>
        </w:rPr>
        <w:lastRenderedPageBreak/>
        <w:t>الخطبة الثانية</w:t>
      </w:r>
      <w:r w:rsidRPr="001C2F69">
        <w:rPr>
          <w:rFonts w:ascii="Traditional Arabic" w:hAnsi="Traditional Arabic" w:cs="Traditional Arabic"/>
          <w:color w:val="FF0000"/>
          <w:sz w:val="32"/>
          <w:szCs w:val="32"/>
        </w:rPr>
        <w:t>/</w:t>
      </w:r>
      <w:r w:rsidR="001C2F69">
        <w:rPr>
          <w:rFonts w:ascii="Traditional Arabic" w:hAnsi="Traditional Arabic" w:cs="Traditional Arabic" w:hint="cs"/>
          <w:sz w:val="32"/>
          <w:szCs w:val="32"/>
          <w:rtl/>
        </w:rPr>
        <w:t xml:space="preserve"> </w:t>
      </w:r>
      <w:r w:rsidRPr="00986260">
        <w:rPr>
          <w:rFonts w:ascii="Traditional Arabic" w:hAnsi="Traditional Arabic" w:cs="Traditional Arabic"/>
          <w:b/>
          <w:bCs/>
          <w:sz w:val="32"/>
          <w:szCs w:val="32"/>
          <w:rtl/>
        </w:rPr>
        <w:t>الحمدُ للهِ على إحسَانِه، والشُّكرُ له على تَوفِيقِه وامتنَانِه، وأشهدُ أن لا إله إلا اللهُ وحدَهُ لا شريكَ له تَعظِيمًا لشأنه، وأشهدُ أنَّ نبينا محمدًا عبدُه ورسولُه، صل</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ى الله</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عليه</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وعلى </w:t>
      </w:r>
      <w:proofErr w:type="spellStart"/>
      <w:r w:rsidRPr="00986260">
        <w:rPr>
          <w:rFonts w:ascii="Traditional Arabic" w:hAnsi="Traditional Arabic" w:cs="Traditional Arabic"/>
          <w:b/>
          <w:bCs/>
          <w:sz w:val="32"/>
          <w:szCs w:val="32"/>
          <w:rtl/>
        </w:rPr>
        <w:t>آله</w:t>
      </w:r>
      <w:proofErr w:type="spellEnd"/>
      <w:r w:rsidRPr="00986260">
        <w:rPr>
          <w:rFonts w:ascii="Traditional Arabic" w:hAnsi="Traditional Arabic" w:cs="Traditional Arabic"/>
          <w:b/>
          <w:bCs/>
          <w:sz w:val="32"/>
          <w:szCs w:val="32"/>
          <w:rtl/>
        </w:rPr>
        <w:t xml:space="preserve"> وأصحَابِه وسَلَّمَ تسليمًا مزيدًا</w:t>
      </w:r>
      <w:r w:rsidRPr="00986260">
        <w:rPr>
          <w:rFonts w:ascii="Traditional Arabic" w:hAnsi="Traditional Arabic" w:cs="Traditional Arabic"/>
          <w:b/>
          <w:bCs/>
          <w:sz w:val="32"/>
          <w:szCs w:val="32"/>
        </w:rPr>
        <w:t>.</w:t>
      </w:r>
    </w:p>
    <w:p w14:paraId="58ED79D4" w14:textId="68A338E7" w:rsidR="00986260" w:rsidRDefault="00986260" w:rsidP="00770ADF">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أم</w:t>
      </w:r>
      <w:r w:rsidR="00AD4784">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بعد: فإنَّ مِنَ الظُّلْمِ العَظِيم، الذي يَجُرُّ المُجتَمَعَ إلى فَسَادٍ عَرِيضٍ، وصَاحِبُهُ مُتَوَعَّدٌ بالعُقُوبَةِ الشَّدِيدَةِ في الدُّنيا والآخِرَة؛ أنْ يَأخُذَ الإنسَانُ مِنَ أمو</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الِ </w:t>
      </w:r>
      <w:r w:rsidR="001C2F69">
        <w:rPr>
          <w:rFonts w:ascii="Traditional Arabic" w:hAnsi="Traditional Arabic" w:cs="Traditional Arabic" w:hint="cs"/>
          <w:b/>
          <w:bCs/>
          <w:sz w:val="32"/>
          <w:szCs w:val="32"/>
          <w:rtl/>
        </w:rPr>
        <w:t>عِبَادِ اللهِ</w:t>
      </w:r>
      <w:r w:rsidRPr="00986260">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ليسَ له، أو يُسَخِّرَ أدوَاتِ وَظِيفَتِه، أو نُفُوذَهُ لِنَفْعِ نَفْسِه، لا لِخِدْمَةِ الناس.. عن خَولَةَ الأنصَارِيَّةِ رضي الله عنها أنَّ النبيَّ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Pr>
          <w:rFonts w:ascii="Traditional Arabic" w:hAnsi="Traditional Arabic" w:cs="Traditional Arabic" w:hint="cs"/>
          <w:sz w:val="32"/>
          <w:szCs w:val="32"/>
          <w:rtl/>
        </w:rPr>
        <w:t xml:space="preserve"> </w:t>
      </w:r>
      <w:r w:rsidRPr="00986260">
        <w:rPr>
          <w:rFonts w:ascii="Traditional Arabic" w:hAnsi="Traditional Arabic" w:cs="Traditional Arabic"/>
          <w:b/>
          <w:bCs/>
          <w:sz w:val="32"/>
          <w:szCs w:val="32"/>
          <w:rtl/>
        </w:rPr>
        <w:t>قال: (</w:t>
      </w:r>
      <w:r w:rsidRPr="00986260">
        <w:rPr>
          <w:rFonts w:ascii="Traditional Arabic" w:hAnsi="Traditional Arabic" w:cs="Traditional Arabic"/>
          <w:b/>
          <w:bCs/>
          <w:color w:val="800000"/>
          <w:sz w:val="32"/>
          <w:szCs w:val="32"/>
          <w:rtl/>
        </w:rPr>
        <w:t>إنَّ رِجَالاً يَتَخَوَّضُونَ في مَالِ اللهِ بغَيرِ حَقٍّ، فلَهُمُ النَّارُ يومَ القِيَامَة</w:t>
      </w:r>
      <w:r w:rsidRPr="00986260">
        <w:rPr>
          <w:rFonts w:ascii="Traditional Arabic" w:hAnsi="Traditional Arabic" w:cs="Traditional Arabic"/>
          <w:b/>
          <w:bCs/>
          <w:sz w:val="32"/>
          <w:szCs w:val="32"/>
          <w:rtl/>
        </w:rPr>
        <w:t>) رواه البخاري</w:t>
      </w:r>
      <w:r w:rsidRPr="00986260">
        <w:rPr>
          <w:rFonts w:ascii="Traditional Arabic" w:hAnsi="Traditional Arabic" w:cs="Traditional Arabic"/>
          <w:b/>
          <w:bCs/>
          <w:sz w:val="32"/>
          <w:szCs w:val="32"/>
        </w:rPr>
        <w:t>.</w:t>
      </w:r>
    </w:p>
    <w:p w14:paraId="7948E35C" w14:textId="06B27695" w:rsidR="001C2F69" w:rsidRDefault="001C2F69" w:rsidP="00770ADF">
      <w:pPr>
        <w:jc w:val="both"/>
        <w:rPr>
          <w:rFonts w:ascii="Traditional Arabic" w:hAnsi="Traditional Arabic" w:cs="Traditional Arabic"/>
          <w:b/>
          <w:bCs/>
          <w:sz w:val="32"/>
          <w:szCs w:val="32"/>
          <w:rtl/>
        </w:rPr>
      </w:pPr>
      <w:r w:rsidRPr="001C2F69">
        <w:rPr>
          <w:rFonts w:ascii="Traditional Arabic" w:hAnsi="Traditional Arabic" w:cs="Traditional Arabic"/>
          <w:b/>
          <w:bCs/>
          <w:sz w:val="32"/>
          <w:szCs w:val="32"/>
          <w:rtl/>
        </w:rPr>
        <w:t>والر</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 ت</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لُ ك</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لَّ 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الٍ أو 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ة</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ول</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ةٍ ب</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ار</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 د</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يق؛ ح</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دَّهُ النبيُّ </w:t>
      </w:r>
      <w:r w:rsidRPr="001C2F69">
        <w:rPr>
          <w:rFonts w:ascii="Traditional Arabic" w:hAnsi="Traditional Arabic" w:cs="Traditional Arabic"/>
          <w:sz w:val="32"/>
          <w:szCs w:val="32"/>
        </w:rPr>
        <w:sym w:font="AGA Arabesque" w:char="F072"/>
      </w:r>
      <w:r w:rsidRPr="001C2F69">
        <w:rPr>
          <w:rFonts w:ascii="Traditional Arabic" w:hAnsi="Traditional Arabic" w:cs="Traditional Arabic"/>
          <w:b/>
          <w:bCs/>
          <w:sz w:val="32"/>
          <w:szCs w:val="32"/>
          <w:rtl/>
        </w:rPr>
        <w:t xml:space="preserve"> ب</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ه: (</w:t>
      </w:r>
      <w:r w:rsidRPr="001C2F69">
        <w:rPr>
          <w:rFonts w:ascii="Traditional Arabic" w:hAnsi="Traditional Arabic" w:cs="Traditional Arabic"/>
          <w:b/>
          <w:bCs/>
          <w:color w:val="800000"/>
          <w:sz w:val="32"/>
          <w:szCs w:val="32"/>
          <w:rtl/>
        </w:rPr>
        <w:t>فَهَلَّا جَلَسَ فِي بَيْتِ أَبِيهِ أَوْ بَيْتِ أُمِّهِ، فَيَنْظُرَ يُهْدَى لَهُ أَمْ لَا؟ وَالَّذِي نَفْسِي بِيَدِهِ لَا يَأْخُذُ أَحَدٌ مِنْهُ شَيْئًا إِلَّا جَاءَ بِهِ يَوْمَ الْقِيَامَةِ يَحْمِلُهُ عَلَى رَقَبَتِهِ، إِنْ كَانَ بَعِيرًا لَهُ رُغَاءٌ، أَوْ بَقَرَةً لَهَا خُوَارٌ، أَوْ شَاةً تَيْعَرُ</w:t>
      </w:r>
      <w:r w:rsidRPr="001C2F69">
        <w:rPr>
          <w:rFonts w:ascii="Traditional Arabic" w:hAnsi="Traditional Arabic" w:cs="Traditional Arabic"/>
          <w:b/>
          <w:bCs/>
          <w:sz w:val="32"/>
          <w:szCs w:val="32"/>
          <w:rtl/>
        </w:rPr>
        <w:t>). ثُمَّ رَفَعَ بِيَدِهِ حَتَّى رَأَيْنَا عُفْرَةَ إِبْطَيْهِ: (</w:t>
      </w:r>
      <w:r w:rsidRPr="001C2F69">
        <w:rPr>
          <w:rFonts w:ascii="Traditional Arabic" w:hAnsi="Traditional Arabic" w:cs="Traditional Arabic"/>
          <w:b/>
          <w:bCs/>
          <w:color w:val="800000"/>
          <w:sz w:val="32"/>
          <w:szCs w:val="32"/>
          <w:rtl/>
        </w:rPr>
        <w:t>اللَّهُمَّ هَلْ بَلَّغْتُ، اللَّهُمَّ هَلْ بَلَّغْتُ</w:t>
      </w:r>
      <w:r w:rsidRPr="001C2F69">
        <w:rPr>
          <w:rFonts w:ascii="Traditional Arabic" w:hAnsi="Traditional Arabic" w:cs="Traditional Arabic"/>
          <w:b/>
          <w:bCs/>
          <w:sz w:val="32"/>
          <w:szCs w:val="32"/>
          <w:rtl/>
        </w:rPr>
        <w:t>). قال</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 أ</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و ح</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دٍ الس</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اع</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 ر</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ض</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 الله</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 ع</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 xml:space="preserve"> ر</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او</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 الح</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د</w:t>
      </w:r>
      <w:r>
        <w:rPr>
          <w:rFonts w:ascii="Traditional Arabic" w:hAnsi="Traditional Arabic" w:cs="Traditional Arabic" w:hint="cs"/>
          <w:b/>
          <w:bCs/>
          <w:sz w:val="32"/>
          <w:szCs w:val="32"/>
          <w:rtl/>
        </w:rPr>
        <w:t>ِ</w:t>
      </w:r>
      <w:r w:rsidRPr="001C2F69">
        <w:rPr>
          <w:rFonts w:ascii="Traditional Arabic" w:hAnsi="Traditional Arabic" w:cs="Traditional Arabic"/>
          <w:b/>
          <w:bCs/>
          <w:sz w:val="32"/>
          <w:szCs w:val="32"/>
          <w:rtl/>
        </w:rPr>
        <w:t>يث: بَصْرَ عَيْنِي، وَسَمْعَ أُذُنِي. متفقٌ عليه.</w:t>
      </w:r>
    </w:p>
    <w:p w14:paraId="0F0F4799" w14:textId="5C442148" w:rsidR="00770ADF" w:rsidRPr="00770ADF" w:rsidRDefault="00770ADF" w:rsidP="00770ADF">
      <w:pPr>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وال</w:t>
      </w:r>
      <w:r w:rsidRPr="00770ADF">
        <w:rPr>
          <w:rFonts w:ascii="Traditional Arabic" w:hAnsi="Traditional Arabic" w:cs="Traditional Arabic"/>
          <w:b/>
          <w:bCs/>
          <w:sz w:val="32"/>
          <w:szCs w:val="32"/>
          <w:rtl/>
        </w:rPr>
        <w:t>و</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اج</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ى ك</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أ</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 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ذَر</w:t>
      </w:r>
      <w:r w:rsidR="00AD4784">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الر</w:t>
      </w:r>
      <w:r w:rsidR="00AD4784">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ش</w:t>
      </w:r>
      <w:r w:rsidR="00AD4784">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و</w:t>
      </w:r>
      <w:r w:rsidR="00AD4784">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ة</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وي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ذّ</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وي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ى في إ</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ك</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ص</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ة</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بها، والت</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يغ</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 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ة</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ام، ور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غ</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ر</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ه</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الف</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س</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اد، وح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ف</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اظ</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 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ى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ص</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ح</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ل</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والع</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ب</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اد</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م</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ن</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 xml:space="preserve"> الض</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ي</w:t>
      </w:r>
      <w:r w:rsidR="00AD4784">
        <w:rPr>
          <w:rFonts w:ascii="Traditional Arabic" w:hAnsi="Traditional Arabic" w:cs="Traditional Arabic" w:hint="cs"/>
          <w:b/>
          <w:bCs/>
          <w:sz w:val="32"/>
          <w:szCs w:val="32"/>
          <w:rtl/>
        </w:rPr>
        <w:t>َ</w:t>
      </w:r>
      <w:r w:rsidRPr="00770ADF">
        <w:rPr>
          <w:rFonts w:ascii="Traditional Arabic" w:hAnsi="Traditional Arabic" w:cs="Traditional Arabic"/>
          <w:b/>
          <w:bCs/>
          <w:sz w:val="32"/>
          <w:szCs w:val="32"/>
          <w:rtl/>
        </w:rPr>
        <w:t>اع</w:t>
      </w:r>
      <w:r w:rsidRPr="00770ADF">
        <w:rPr>
          <w:rFonts w:ascii="Traditional Arabic" w:hAnsi="Traditional Arabic" w:cs="Traditional Arabic"/>
          <w:b/>
          <w:bCs/>
          <w:sz w:val="32"/>
          <w:szCs w:val="32"/>
        </w:rPr>
        <w:t>.</w:t>
      </w:r>
    </w:p>
    <w:p w14:paraId="2967A457" w14:textId="65A3F97A"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أل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فاتَّقوا اللهَ عِبادَ الله، واعْلَمُوا أنَّهُ لا سَبِيلَ للنَّجَاةِ مِنْ عَذَابِ اللهِ إلَّا بمُرَاقَبَتِهِ 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بح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في السرِّ والعَلَن، وأنْ يُقيمَ الم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 العَدلَ في 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سِهِ وم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الِهِ ومَنْ تحتَ يدِه.. وإنَّكُمْ لَمَسْؤُولونَ عَنْ أموَالِكُم: مِنْ أينَ اكْتَسَبْتُمُوهَا؟! </w:t>
      </w:r>
      <w:r w:rsidR="001C2F69">
        <w:rPr>
          <w:rFonts w:ascii="Traditional Arabic" w:hAnsi="Traditional Arabic" w:cs="Traditional Arabic" w:hint="cs"/>
          <w:b/>
          <w:bCs/>
          <w:sz w:val="32"/>
          <w:szCs w:val="32"/>
          <w:rtl/>
        </w:rPr>
        <w:t>و</w:t>
      </w:r>
      <w:r w:rsidRPr="00986260">
        <w:rPr>
          <w:rFonts w:ascii="Traditional Arabic" w:hAnsi="Traditional Arabic" w:cs="Traditional Arabic"/>
          <w:b/>
          <w:bCs/>
          <w:sz w:val="32"/>
          <w:szCs w:val="32"/>
          <w:rtl/>
        </w:rPr>
        <w:t>أينَ أنْفَقْتُمُوها؟! فأَعِدُّوا لِمَا تُسْألُونَ عنهُ جَوَابًا، ولا تَنْظُروا إلى مَنْ تَخَوَّضُوا في أمو</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 الم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مينَ كَمْ جَمَعُوا؟! فإنَّهُم زَائِلُونَ عَنْ جَمْعِهِم: (</w:t>
      </w:r>
      <w:r w:rsidRPr="00986260">
        <w:rPr>
          <w:rFonts w:ascii="Traditional Arabic" w:hAnsi="Traditional Arabic" w:cs="Traditional Arabic"/>
          <w:b/>
          <w:bCs/>
          <w:color w:val="006600"/>
          <w:sz w:val="32"/>
          <w:szCs w:val="32"/>
          <w:rtl/>
        </w:rPr>
        <w:t>يَقُولُ أَهْلَكْتُ مَالا</w:t>
      </w:r>
      <w:r w:rsidR="003D3468" w:rsidRPr="003D3468">
        <w:rPr>
          <w:rFonts w:ascii="Traditional Arabic" w:hAnsi="Traditional Arabic" w:cs="Traditional Arabic" w:hint="cs"/>
          <w:b/>
          <w:bCs/>
          <w:color w:val="006600"/>
          <w:sz w:val="32"/>
          <w:szCs w:val="32"/>
          <w:rtl/>
        </w:rPr>
        <w:t>ً</w:t>
      </w:r>
      <w:r w:rsidRPr="00986260">
        <w:rPr>
          <w:rFonts w:ascii="Traditional Arabic" w:hAnsi="Traditional Arabic" w:cs="Traditional Arabic"/>
          <w:b/>
          <w:bCs/>
          <w:color w:val="006600"/>
          <w:sz w:val="32"/>
          <w:szCs w:val="32"/>
          <w:rtl/>
        </w:rPr>
        <w:t xml:space="preserve"> لُبَدًا* أَيَحْسَبُ أَنْ لَمْ يَرَهُ أَحَدٌ</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08186DC8" w14:textId="2F13BBE2"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يا حيُّ يا قيوم، يا ذا الجلال والإكرام؛ اكْفِنا بحَلالِكَ عن حَرَامِك، وأغْنِنَا بفَضْلِكَ عمَّنْ سِوَاك، واس</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ع</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الله</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في ط</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اع</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ك، واجعلنا مف</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يحَ للخير، 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غ</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يقَ للش</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 واجعلنا ش</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اك</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رينَ 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ع</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مِك، </w:t>
      </w:r>
      <w:proofErr w:type="spellStart"/>
      <w:r w:rsidRPr="00986260">
        <w:rPr>
          <w:rFonts w:ascii="Traditional Arabic" w:hAnsi="Traditional Arabic" w:cs="Traditional Arabic"/>
          <w:b/>
          <w:bCs/>
          <w:sz w:val="32"/>
          <w:szCs w:val="32"/>
          <w:rtl/>
        </w:rPr>
        <w:t>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ث</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ين</w:t>
      </w:r>
      <w:r w:rsidR="003D3468">
        <w:rPr>
          <w:rFonts w:ascii="Traditional Arabic" w:hAnsi="Traditional Arabic" w:cs="Traditional Arabic" w:hint="cs"/>
          <w:b/>
          <w:bCs/>
          <w:sz w:val="32"/>
          <w:szCs w:val="32"/>
          <w:rtl/>
        </w:rPr>
        <w:t>َ</w:t>
      </w:r>
      <w:proofErr w:type="spellEnd"/>
      <w:r w:rsidRPr="00986260">
        <w:rPr>
          <w:rFonts w:ascii="Traditional Arabic" w:hAnsi="Traditional Arabic" w:cs="Traditional Arabic"/>
          <w:b/>
          <w:bCs/>
          <w:sz w:val="32"/>
          <w:szCs w:val="32"/>
          <w:rtl/>
        </w:rPr>
        <w:t xml:space="preserve"> بها عليك، ق</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اب</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يها، برحمت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ك</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يا أرحم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الراحمين</w:t>
      </w:r>
      <w:r w:rsidRPr="00986260">
        <w:rPr>
          <w:rFonts w:ascii="Traditional Arabic" w:hAnsi="Traditional Arabic" w:cs="Traditional Arabic"/>
          <w:b/>
          <w:bCs/>
          <w:sz w:val="32"/>
          <w:szCs w:val="32"/>
        </w:rPr>
        <w:t>.</w:t>
      </w:r>
    </w:p>
    <w:p w14:paraId="3C4BB1F3" w14:textId="77777777" w:rsidR="00986260" w:rsidRPr="003D3468" w:rsidRDefault="00986260" w:rsidP="00986260">
      <w:pPr>
        <w:jc w:val="both"/>
        <w:rPr>
          <w:rFonts w:ascii="Traditional Arabic" w:hAnsi="Traditional Arabic" w:cs="Traditional Arabic"/>
          <w:b/>
          <w:bCs/>
          <w:sz w:val="32"/>
          <w:szCs w:val="32"/>
          <w:rtl/>
        </w:rPr>
      </w:pPr>
    </w:p>
    <w:p w14:paraId="2C3852C5" w14:textId="691D4E80"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 xml:space="preserve">اللهم صلِّ وسلِّم على عبدِك ورسولِك محمدٍ، وعلى </w:t>
      </w:r>
      <w:proofErr w:type="spellStart"/>
      <w:r w:rsidRPr="00986260">
        <w:rPr>
          <w:rFonts w:ascii="Traditional Arabic" w:hAnsi="Traditional Arabic" w:cs="Traditional Arabic"/>
          <w:b/>
          <w:bCs/>
          <w:sz w:val="32"/>
          <w:szCs w:val="32"/>
          <w:rtl/>
        </w:rPr>
        <w:t>آله</w:t>
      </w:r>
      <w:proofErr w:type="spellEnd"/>
      <w:r w:rsidRPr="00986260">
        <w:rPr>
          <w:rFonts w:ascii="Traditional Arabic" w:hAnsi="Traditional Arabic" w:cs="Traditional Arabic"/>
          <w:b/>
          <w:bCs/>
          <w:sz w:val="32"/>
          <w:szCs w:val="32"/>
          <w:rtl/>
        </w:rPr>
        <w:t xml:space="preserve"> الطاهرين، وأزواجِهِ أمهاتِ المؤمنين، وخُلفائِه الأربعةِ الراشدين، وسائر صحابةِ نبيِّك أجمعين، والتابعين ومن تبِعَهم بإحسانٍ إلى يوم الدين، وارضَ اللهمَّ عنَّا معهم بعفوك وكرمك يا أرحم الراحمين</w:t>
      </w:r>
      <w:r w:rsidRPr="00986260">
        <w:rPr>
          <w:rFonts w:ascii="Traditional Arabic" w:hAnsi="Traditional Arabic" w:cs="Traditional Arabic"/>
          <w:b/>
          <w:bCs/>
          <w:sz w:val="32"/>
          <w:szCs w:val="32"/>
        </w:rPr>
        <w:t>.</w:t>
      </w:r>
    </w:p>
    <w:p w14:paraId="07CC237D"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أعزَّ الإسلام والمسلمين، وأذلَّ الشرك والمشركين، ودمِّر أعداءَ الدين، واجعل هذا البلد آمنًا مطمئنًا سَخَاءً رَخَاءً وسائرَ بلاد المسلمين</w:t>
      </w:r>
      <w:r w:rsidRPr="00986260">
        <w:rPr>
          <w:rFonts w:ascii="Traditional Arabic" w:hAnsi="Traditional Arabic" w:cs="Traditional Arabic"/>
          <w:b/>
          <w:bCs/>
          <w:sz w:val="32"/>
          <w:szCs w:val="32"/>
        </w:rPr>
        <w:t>.</w:t>
      </w:r>
    </w:p>
    <w:p w14:paraId="642DC32F" w14:textId="02580B72" w:rsidR="003D3468" w:rsidRDefault="00986260" w:rsidP="00986260">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اللهم آمنا في أوطاننا، وأصلح أئمتنا وولاةَ أمورنا، وأيِّد بالحق والتوفيقِ إمامَنا وولي أمرنا، اللهم وفّق خادمَ الحرمينِ الشريفين ووليَّ عهده لهداك، واجعلْ أعمالهما في رضاك، اللهم أعزَّ بهم دينَك، وأعل بهم كلمتك،</w:t>
      </w:r>
      <w:r w:rsidR="001C2F69">
        <w:rPr>
          <w:rFonts w:ascii="Traditional Arabic" w:hAnsi="Traditional Arabic" w:cs="Traditional Arabic" w:hint="cs"/>
          <w:b/>
          <w:bCs/>
          <w:sz w:val="32"/>
          <w:szCs w:val="32"/>
          <w:rtl/>
        </w:rPr>
        <w:t xml:space="preserve"> وألبسهم لباسَ الصحة والعافية،</w:t>
      </w:r>
      <w:r w:rsidRPr="00986260">
        <w:rPr>
          <w:rFonts w:ascii="Traditional Arabic" w:hAnsi="Traditional Arabic" w:cs="Traditional Arabic"/>
          <w:b/>
          <w:bCs/>
          <w:sz w:val="32"/>
          <w:szCs w:val="32"/>
          <w:rtl/>
        </w:rPr>
        <w:t xml:space="preserve"> واجمع بهم كلمة المسلمينَ يا رب العالمين. </w:t>
      </w:r>
    </w:p>
    <w:p w14:paraId="3D7A36AC" w14:textId="010627B4"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أصلح قلوبنا، واشرح صدورنا، ويسر أمورنا، واحفظِ اللهمَّ جنودَنا، اللهم انْصُرْهُمْ، وقوِّ عزائمهم، وسدِّدْ رميَهُمْ، واكبِتْ عدوَّهُمْ، وانصرهم على القومِ الظالمين، يا قوي يا عزيز</w:t>
      </w:r>
      <w:r w:rsidRPr="00986260">
        <w:rPr>
          <w:rFonts w:ascii="Traditional Arabic" w:hAnsi="Traditional Arabic" w:cs="Traditional Arabic"/>
          <w:b/>
          <w:bCs/>
          <w:sz w:val="32"/>
          <w:szCs w:val="32"/>
        </w:rPr>
        <w:t>.</w:t>
      </w:r>
    </w:p>
    <w:p w14:paraId="2FC3FA31" w14:textId="563A0AB6" w:rsidR="00770ADF" w:rsidRPr="00986260" w:rsidRDefault="001509F7" w:rsidP="001509F7">
      <w:pPr>
        <w:jc w:val="both"/>
        <w:rPr>
          <w:rFonts w:ascii="Traditional Arabic" w:hAnsi="Traditional Arabic" w:cs="Traditional Arabic"/>
          <w:b/>
          <w:bCs/>
          <w:sz w:val="32"/>
          <w:szCs w:val="32"/>
        </w:rPr>
      </w:pPr>
      <w:r w:rsidRPr="00FE026C">
        <w:rPr>
          <w:rFonts w:ascii="Traditional Arabic" w:hAnsi="Traditional Arabic" w:cs="Traditional Arabic"/>
          <w:b/>
          <w:bCs/>
          <w:sz w:val="32"/>
          <w:szCs w:val="32"/>
          <w:rtl/>
        </w:rPr>
        <w:t>اللهم اشفِ مرضانا، وعافِ مُبتلانا، وارحَمْ موتانا، وانصُرنا على مَنْ عادانا</w:t>
      </w:r>
      <w:r>
        <w:rPr>
          <w:rFonts w:ascii="Traditional Arabic" w:hAnsi="Traditional Arabic" w:cs="Traditional Arabic" w:hint="cs"/>
          <w:b/>
          <w:bCs/>
          <w:sz w:val="32"/>
          <w:szCs w:val="32"/>
          <w:rtl/>
        </w:rPr>
        <w:t>.</w:t>
      </w:r>
    </w:p>
    <w:p w14:paraId="111D7DAF" w14:textId="77777777" w:rsidR="001509F7" w:rsidRDefault="00986260" w:rsidP="00986260">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(ربَّنا آتنا في الدنيا حسنةً وفي الآخرة حسنةً وقنا عذاب النار).</w:t>
      </w:r>
    </w:p>
    <w:p w14:paraId="487FC44E" w14:textId="3193D86E" w:rsidR="00415C51" w:rsidRPr="00986260" w:rsidRDefault="00986260" w:rsidP="001C2F69">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سبحان ربّك رب العزة عما يصفون، وسلامٌ على المرسَلين، والحمد لله رب العالمين</w:t>
      </w:r>
      <w:r w:rsidRPr="00986260">
        <w:rPr>
          <w:rFonts w:ascii="Traditional Arabic" w:hAnsi="Traditional Arabic" w:cs="Traditional Arabic"/>
          <w:b/>
          <w:bCs/>
          <w:sz w:val="32"/>
          <w:szCs w:val="32"/>
        </w:rPr>
        <w:t>.</w:t>
      </w:r>
      <w:r w:rsidR="008B5F4F"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63360" behindDoc="1" locked="0" layoutInCell="1" allowOverlap="1" wp14:anchorId="3EB60C8D" wp14:editId="775EAB47">
                <wp:simplePos x="0" y="0"/>
                <wp:positionH relativeFrom="column">
                  <wp:posOffset>-416560</wp:posOffset>
                </wp:positionH>
                <wp:positionV relativeFrom="paragraph">
                  <wp:posOffset>445135</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5D3D6BDF" w14:textId="77777777" w:rsidR="008B5F4F" w:rsidRDefault="00FE0DAB" w:rsidP="008B5F4F">
                            <w:pPr>
                              <w:jc w:val="right"/>
                            </w:pPr>
                            <w:hyperlink r:id="rId6" w:history="1">
                              <w:r w:rsidR="008B5F4F">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B60C8D" id="_x0000_s1027" type="#_x0000_t202" style="position:absolute;left:0;text-align:left;margin-left:-32.8pt;margin-top:35.05pt;width:182.5pt;height:110.6pt;flip:x;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" filled="f" strokecolor="white [3212]">
                <v:textbox style="mso-fit-shape-to-text:t">
                  <w:txbxContent>
                    <w:p w14:paraId="5D3D6BDF" w14:textId="77777777" w:rsidR="008B5F4F" w:rsidRDefault="00FE0DAB" w:rsidP="008B5F4F">
                      <w:pPr>
                        <w:jc w:val="right"/>
                      </w:pPr>
                      <w:hyperlink r:id="rId7" w:history="1">
                        <w:r w:rsidR="008B5F4F">
                          <w:rPr>
                            <w:rStyle w:val="Hyperlink"/>
                          </w:rPr>
                          <w:t>Telegram: Contact @jom3ah</w:t>
                        </w:r>
                      </w:hyperlink>
                    </w:p>
                  </w:txbxContent>
                </v:textbox>
              </v:shape>
            </w:pict>
          </mc:Fallback>
        </mc:AlternateContent>
      </w:r>
    </w:p>
    <w:sectPr w:rsidR="00415C51" w:rsidRPr="00986260" w:rsidSect="002C6D1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62C93"/>
    <w:rsid w:val="0007028D"/>
    <w:rsid w:val="00072A34"/>
    <w:rsid w:val="00072B8F"/>
    <w:rsid w:val="00075286"/>
    <w:rsid w:val="00076C7F"/>
    <w:rsid w:val="00080BFF"/>
    <w:rsid w:val="00081973"/>
    <w:rsid w:val="00083FA8"/>
    <w:rsid w:val="000965DF"/>
    <w:rsid w:val="0009660F"/>
    <w:rsid w:val="000A2690"/>
    <w:rsid w:val="000A3C1D"/>
    <w:rsid w:val="000A4F22"/>
    <w:rsid w:val="000C1EB0"/>
    <w:rsid w:val="000C40D7"/>
    <w:rsid w:val="000D0A6D"/>
    <w:rsid w:val="000D67CC"/>
    <w:rsid w:val="000E245E"/>
    <w:rsid w:val="000F67FD"/>
    <w:rsid w:val="000F6A50"/>
    <w:rsid w:val="000F7D18"/>
    <w:rsid w:val="00110A25"/>
    <w:rsid w:val="00115C62"/>
    <w:rsid w:val="00123B4D"/>
    <w:rsid w:val="001348FB"/>
    <w:rsid w:val="001434D8"/>
    <w:rsid w:val="001509F7"/>
    <w:rsid w:val="0015646D"/>
    <w:rsid w:val="001574C2"/>
    <w:rsid w:val="00163730"/>
    <w:rsid w:val="00173AF5"/>
    <w:rsid w:val="001750F1"/>
    <w:rsid w:val="00190C40"/>
    <w:rsid w:val="00195805"/>
    <w:rsid w:val="001A7167"/>
    <w:rsid w:val="001B1289"/>
    <w:rsid w:val="001B2444"/>
    <w:rsid w:val="001B4625"/>
    <w:rsid w:val="001C2F69"/>
    <w:rsid w:val="001C336E"/>
    <w:rsid w:val="001C6096"/>
    <w:rsid w:val="001D0B0D"/>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4325E"/>
    <w:rsid w:val="00252221"/>
    <w:rsid w:val="00261A0C"/>
    <w:rsid w:val="0026484C"/>
    <w:rsid w:val="00272344"/>
    <w:rsid w:val="00281B43"/>
    <w:rsid w:val="002932B1"/>
    <w:rsid w:val="002948D4"/>
    <w:rsid w:val="002A1B03"/>
    <w:rsid w:val="002B400E"/>
    <w:rsid w:val="002B7C5B"/>
    <w:rsid w:val="002C304F"/>
    <w:rsid w:val="002C3459"/>
    <w:rsid w:val="002C55B6"/>
    <w:rsid w:val="002C6D1E"/>
    <w:rsid w:val="002D033C"/>
    <w:rsid w:val="002D3DF8"/>
    <w:rsid w:val="002E0BA8"/>
    <w:rsid w:val="002E20E1"/>
    <w:rsid w:val="002E63EE"/>
    <w:rsid w:val="002E6D26"/>
    <w:rsid w:val="003075D1"/>
    <w:rsid w:val="00307F51"/>
    <w:rsid w:val="00322312"/>
    <w:rsid w:val="00323B5C"/>
    <w:rsid w:val="00324084"/>
    <w:rsid w:val="00324497"/>
    <w:rsid w:val="00327530"/>
    <w:rsid w:val="003336D1"/>
    <w:rsid w:val="00337AF7"/>
    <w:rsid w:val="0034601E"/>
    <w:rsid w:val="00346D7C"/>
    <w:rsid w:val="003524B0"/>
    <w:rsid w:val="00356997"/>
    <w:rsid w:val="00374939"/>
    <w:rsid w:val="00392E22"/>
    <w:rsid w:val="003A7C28"/>
    <w:rsid w:val="003B4279"/>
    <w:rsid w:val="003B5C5B"/>
    <w:rsid w:val="003C7EF0"/>
    <w:rsid w:val="003D1A8F"/>
    <w:rsid w:val="003D3468"/>
    <w:rsid w:val="003D48E4"/>
    <w:rsid w:val="003D6C0A"/>
    <w:rsid w:val="003D725C"/>
    <w:rsid w:val="003E718A"/>
    <w:rsid w:val="003F43B8"/>
    <w:rsid w:val="00401DCC"/>
    <w:rsid w:val="00401E2B"/>
    <w:rsid w:val="004021B8"/>
    <w:rsid w:val="00414CB8"/>
    <w:rsid w:val="00415C51"/>
    <w:rsid w:val="00416122"/>
    <w:rsid w:val="00423544"/>
    <w:rsid w:val="00464F18"/>
    <w:rsid w:val="00466EAC"/>
    <w:rsid w:val="00471540"/>
    <w:rsid w:val="0047468B"/>
    <w:rsid w:val="004852C7"/>
    <w:rsid w:val="004939BB"/>
    <w:rsid w:val="00495CA8"/>
    <w:rsid w:val="004A17D1"/>
    <w:rsid w:val="004C1876"/>
    <w:rsid w:val="004C1F04"/>
    <w:rsid w:val="004D543F"/>
    <w:rsid w:val="004E48A7"/>
    <w:rsid w:val="004F4AA9"/>
    <w:rsid w:val="00513909"/>
    <w:rsid w:val="00526814"/>
    <w:rsid w:val="005302F3"/>
    <w:rsid w:val="00531FCA"/>
    <w:rsid w:val="0053283B"/>
    <w:rsid w:val="00543D03"/>
    <w:rsid w:val="00544299"/>
    <w:rsid w:val="00550105"/>
    <w:rsid w:val="0058723A"/>
    <w:rsid w:val="0059742E"/>
    <w:rsid w:val="005A1AFD"/>
    <w:rsid w:val="005C294D"/>
    <w:rsid w:val="005C55A7"/>
    <w:rsid w:val="005F0240"/>
    <w:rsid w:val="005F2711"/>
    <w:rsid w:val="005F5C76"/>
    <w:rsid w:val="005F755B"/>
    <w:rsid w:val="00600482"/>
    <w:rsid w:val="00606E81"/>
    <w:rsid w:val="00612438"/>
    <w:rsid w:val="00613FCC"/>
    <w:rsid w:val="006141D9"/>
    <w:rsid w:val="00622F6E"/>
    <w:rsid w:val="00624ADE"/>
    <w:rsid w:val="006422B8"/>
    <w:rsid w:val="00644B1E"/>
    <w:rsid w:val="006568F6"/>
    <w:rsid w:val="00656FFC"/>
    <w:rsid w:val="00663656"/>
    <w:rsid w:val="00672B46"/>
    <w:rsid w:val="00686AA2"/>
    <w:rsid w:val="00692CA9"/>
    <w:rsid w:val="00696F94"/>
    <w:rsid w:val="006A0AD8"/>
    <w:rsid w:val="006A389E"/>
    <w:rsid w:val="006A443F"/>
    <w:rsid w:val="006C7749"/>
    <w:rsid w:val="006D4860"/>
    <w:rsid w:val="006D7D69"/>
    <w:rsid w:val="006D7FE1"/>
    <w:rsid w:val="006E3FA0"/>
    <w:rsid w:val="006F388E"/>
    <w:rsid w:val="006F5A2A"/>
    <w:rsid w:val="00700253"/>
    <w:rsid w:val="0070050A"/>
    <w:rsid w:val="00711B56"/>
    <w:rsid w:val="00715FE4"/>
    <w:rsid w:val="007278BC"/>
    <w:rsid w:val="00734530"/>
    <w:rsid w:val="0074497D"/>
    <w:rsid w:val="0075038A"/>
    <w:rsid w:val="00750FE2"/>
    <w:rsid w:val="007549B3"/>
    <w:rsid w:val="007645D8"/>
    <w:rsid w:val="00770ADF"/>
    <w:rsid w:val="007743DE"/>
    <w:rsid w:val="0077708F"/>
    <w:rsid w:val="007770E3"/>
    <w:rsid w:val="0079009A"/>
    <w:rsid w:val="0079341F"/>
    <w:rsid w:val="007A26F0"/>
    <w:rsid w:val="007B1E6C"/>
    <w:rsid w:val="007B5809"/>
    <w:rsid w:val="007C050A"/>
    <w:rsid w:val="007C2F72"/>
    <w:rsid w:val="007E48F1"/>
    <w:rsid w:val="007F661F"/>
    <w:rsid w:val="0082785C"/>
    <w:rsid w:val="008308FA"/>
    <w:rsid w:val="008336D3"/>
    <w:rsid w:val="00834797"/>
    <w:rsid w:val="00840DA2"/>
    <w:rsid w:val="00845450"/>
    <w:rsid w:val="0087321E"/>
    <w:rsid w:val="00877FA2"/>
    <w:rsid w:val="0088151D"/>
    <w:rsid w:val="00881A27"/>
    <w:rsid w:val="00885EC6"/>
    <w:rsid w:val="008A352F"/>
    <w:rsid w:val="008B2F0F"/>
    <w:rsid w:val="008B3CB2"/>
    <w:rsid w:val="008B5F4F"/>
    <w:rsid w:val="008B7AC3"/>
    <w:rsid w:val="008C4511"/>
    <w:rsid w:val="008C6986"/>
    <w:rsid w:val="008D010B"/>
    <w:rsid w:val="008D6F1F"/>
    <w:rsid w:val="008E17C5"/>
    <w:rsid w:val="008E46D1"/>
    <w:rsid w:val="008F37AE"/>
    <w:rsid w:val="008F4735"/>
    <w:rsid w:val="00904598"/>
    <w:rsid w:val="0090754D"/>
    <w:rsid w:val="009169C3"/>
    <w:rsid w:val="00923607"/>
    <w:rsid w:val="00930E1A"/>
    <w:rsid w:val="00934DEA"/>
    <w:rsid w:val="00935C1A"/>
    <w:rsid w:val="009533BF"/>
    <w:rsid w:val="00956035"/>
    <w:rsid w:val="00956232"/>
    <w:rsid w:val="00957443"/>
    <w:rsid w:val="00957980"/>
    <w:rsid w:val="00963936"/>
    <w:rsid w:val="00972B7E"/>
    <w:rsid w:val="0097387A"/>
    <w:rsid w:val="0098156E"/>
    <w:rsid w:val="00986260"/>
    <w:rsid w:val="009923DF"/>
    <w:rsid w:val="009A18EE"/>
    <w:rsid w:val="009C0A98"/>
    <w:rsid w:val="009D1361"/>
    <w:rsid w:val="009D4F38"/>
    <w:rsid w:val="009E26D2"/>
    <w:rsid w:val="009F25CD"/>
    <w:rsid w:val="00A0772A"/>
    <w:rsid w:val="00A20536"/>
    <w:rsid w:val="00A33C89"/>
    <w:rsid w:val="00A34C7A"/>
    <w:rsid w:val="00A46D02"/>
    <w:rsid w:val="00A63C0C"/>
    <w:rsid w:val="00A66EA9"/>
    <w:rsid w:val="00A73FE7"/>
    <w:rsid w:val="00A83FBE"/>
    <w:rsid w:val="00A94034"/>
    <w:rsid w:val="00AA477D"/>
    <w:rsid w:val="00AD4784"/>
    <w:rsid w:val="00AE5EA0"/>
    <w:rsid w:val="00AF33E8"/>
    <w:rsid w:val="00B054CC"/>
    <w:rsid w:val="00B113D4"/>
    <w:rsid w:val="00B1230F"/>
    <w:rsid w:val="00B14530"/>
    <w:rsid w:val="00B237B4"/>
    <w:rsid w:val="00B254DC"/>
    <w:rsid w:val="00B25502"/>
    <w:rsid w:val="00B25B67"/>
    <w:rsid w:val="00B55D26"/>
    <w:rsid w:val="00B57E0E"/>
    <w:rsid w:val="00B61561"/>
    <w:rsid w:val="00B6161B"/>
    <w:rsid w:val="00B64B47"/>
    <w:rsid w:val="00B8142E"/>
    <w:rsid w:val="00B83548"/>
    <w:rsid w:val="00B84F93"/>
    <w:rsid w:val="00B85072"/>
    <w:rsid w:val="00B86648"/>
    <w:rsid w:val="00B913C2"/>
    <w:rsid w:val="00B913CB"/>
    <w:rsid w:val="00B96953"/>
    <w:rsid w:val="00BA5AB9"/>
    <w:rsid w:val="00BC1885"/>
    <w:rsid w:val="00BC19E1"/>
    <w:rsid w:val="00BD6127"/>
    <w:rsid w:val="00BE1DD9"/>
    <w:rsid w:val="00BE61B5"/>
    <w:rsid w:val="00C01400"/>
    <w:rsid w:val="00C02D1D"/>
    <w:rsid w:val="00C04C82"/>
    <w:rsid w:val="00C05548"/>
    <w:rsid w:val="00C11E1D"/>
    <w:rsid w:val="00C17102"/>
    <w:rsid w:val="00C22216"/>
    <w:rsid w:val="00C3166D"/>
    <w:rsid w:val="00C37034"/>
    <w:rsid w:val="00C3713E"/>
    <w:rsid w:val="00C43521"/>
    <w:rsid w:val="00C47F59"/>
    <w:rsid w:val="00C6178B"/>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D00B20"/>
    <w:rsid w:val="00D05927"/>
    <w:rsid w:val="00D05E3E"/>
    <w:rsid w:val="00D140C9"/>
    <w:rsid w:val="00D378A8"/>
    <w:rsid w:val="00D37B22"/>
    <w:rsid w:val="00D42130"/>
    <w:rsid w:val="00D513FE"/>
    <w:rsid w:val="00D56909"/>
    <w:rsid w:val="00D63A76"/>
    <w:rsid w:val="00D63B58"/>
    <w:rsid w:val="00D7741F"/>
    <w:rsid w:val="00D8380E"/>
    <w:rsid w:val="00D85510"/>
    <w:rsid w:val="00DB4FEA"/>
    <w:rsid w:val="00DB7C5D"/>
    <w:rsid w:val="00DD0A2D"/>
    <w:rsid w:val="00DD47BA"/>
    <w:rsid w:val="00DD5B84"/>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93943"/>
    <w:rsid w:val="00E95E98"/>
    <w:rsid w:val="00EA6301"/>
    <w:rsid w:val="00EB7B1D"/>
    <w:rsid w:val="00EC0F55"/>
    <w:rsid w:val="00EC15B3"/>
    <w:rsid w:val="00EC5514"/>
    <w:rsid w:val="00ED069A"/>
    <w:rsid w:val="00ED0CA3"/>
    <w:rsid w:val="00ED4B16"/>
    <w:rsid w:val="00ED62A3"/>
    <w:rsid w:val="00F00992"/>
    <w:rsid w:val="00F01F2A"/>
    <w:rsid w:val="00F02BFC"/>
    <w:rsid w:val="00F2048C"/>
    <w:rsid w:val="00F27EEB"/>
    <w:rsid w:val="00F33FE6"/>
    <w:rsid w:val="00F40301"/>
    <w:rsid w:val="00F41781"/>
    <w:rsid w:val="00F51279"/>
    <w:rsid w:val="00F635EB"/>
    <w:rsid w:val="00F644E9"/>
    <w:rsid w:val="00F70F50"/>
    <w:rsid w:val="00F827DF"/>
    <w:rsid w:val="00F83E64"/>
    <w:rsid w:val="00FA6CD7"/>
    <w:rsid w:val="00FA7049"/>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697318592">
      <w:bodyDiv w:val="1"/>
      <w:marLeft w:val="0"/>
      <w:marRight w:val="0"/>
      <w:marTop w:val="0"/>
      <w:marBottom w:val="0"/>
      <w:divBdr>
        <w:top w:val="none" w:sz="0" w:space="0" w:color="auto"/>
        <w:left w:val="none" w:sz="0" w:space="0" w:color="auto"/>
        <w:bottom w:val="none" w:sz="0" w:space="0" w:color="auto"/>
        <w:right w:val="none" w:sz="0" w:space="0" w:color="auto"/>
      </w:divBdr>
      <w:divsChild>
        <w:div w:id="1176766002">
          <w:marLeft w:val="0"/>
          <w:marRight w:val="0"/>
          <w:marTop w:val="0"/>
          <w:marBottom w:val="0"/>
          <w:divBdr>
            <w:top w:val="none" w:sz="0" w:space="0" w:color="auto"/>
            <w:left w:val="none" w:sz="0" w:space="0" w:color="auto"/>
            <w:bottom w:val="none" w:sz="0" w:space="0" w:color="auto"/>
            <w:right w:val="none" w:sz="0" w:space="0" w:color="auto"/>
          </w:divBdr>
        </w:div>
        <w:div w:id="586811665">
          <w:marLeft w:val="0"/>
          <w:marRight w:val="0"/>
          <w:marTop w:val="0"/>
          <w:marBottom w:val="0"/>
          <w:divBdr>
            <w:top w:val="none" w:sz="0" w:space="0" w:color="auto"/>
            <w:left w:val="none" w:sz="0" w:space="0" w:color="auto"/>
            <w:bottom w:val="none" w:sz="0" w:space="0" w:color="auto"/>
            <w:right w:val="none" w:sz="0" w:space="0" w:color="auto"/>
          </w:divBdr>
        </w:div>
        <w:div w:id="1724282695">
          <w:marLeft w:val="0"/>
          <w:marRight w:val="0"/>
          <w:marTop w:val="0"/>
          <w:marBottom w:val="0"/>
          <w:divBdr>
            <w:top w:val="none" w:sz="0" w:space="0" w:color="auto"/>
            <w:left w:val="none" w:sz="0" w:space="0" w:color="auto"/>
            <w:bottom w:val="none" w:sz="0" w:space="0" w:color="auto"/>
            <w:right w:val="none" w:sz="0" w:space="0" w:color="auto"/>
          </w:divBdr>
        </w:div>
        <w:div w:id="417485274">
          <w:marLeft w:val="0"/>
          <w:marRight w:val="0"/>
          <w:marTop w:val="0"/>
          <w:marBottom w:val="0"/>
          <w:divBdr>
            <w:top w:val="none" w:sz="0" w:space="0" w:color="auto"/>
            <w:left w:val="none" w:sz="0" w:space="0" w:color="auto"/>
            <w:bottom w:val="none" w:sz="0" w:space="0" w:color="auto"/>
            <w:right w:val="none" w:sz="0" w:space="0" w:color="auto"/>
          </w:divBdr>
        </w:div>
        <w:div w:id="1106313605">
          <w:marLeft w:val="0"/>
          <w:marRight w:val="0"/>
          <w:marTop w:val="0"/>
          <w:marBottom w:val="0"/>
          <w:divBdr>
            <w:top w:val="none" w:sz="0" w:space="0" w:color="auto"/>
            <w:left w:val="none" w:sz="0" w:space="0" w:color="auto"/>
            <w:bottom w:val="none" w:sz="0" w:space="0" w:color="auto"/>
            <w:right w:val="none" w:sz="0" w:space="0" w:color="auto"/>
          </w:divBdr>
        </w:div>
        <w:div w:id="1439137294">
          <w:marLeft w:val="0"/>
          <w:marRight w:val="0"/>
          <w:marTop w:val="0"/>
          <w:marBottom w:val="0"/>
          <w:divBdr>
            <w:top w:val="none" w:sz="0" w:space="0" w:color="auto"/>
            <w:left w:val="none" w:sz="0" w:space="0" w:color="auto"/>
            <w:bottom w:val="none" w:sz="0" w:space="0" w:color="auto"/>
            <w:right w:val="none" w:sz="0" w:space="0" w:color="auto"/>
          </w:divBdr>
        </w:div>
        <w:div w:id="315686964">
          <w:marLeft w:val="0"/>
          <w:marRight w:val="0"/>
          <w:marTop w:val="0"/>
          <w:marBottom w:val="0"/>
          <w:divBdr>
            <w:top w:val="none" w:sz="0" w:space="0" w:color="auto"/>
            <w:left w:val="none" w:sz="0" w:space="0" w:color="auto"/>
            <w:bottom w:val="none" w:sz="0" w:space="0" w:color="auto"/>
            <w:right w:val="none" w:sz="0" w:space="0" w:color="auto"/>
          </w:divBdr>
        </w:div>
        <w:div w:id="1619946259">
          <w:marLeft w:val="0"/>
          <w:marRight w:val="0"/>
          <w:marTop w:val="0"/>
          <w:marBottom w:val="0"/>
          <w:divBdr>
            <w:top w:val="none" w:sz="0" w:space="0" w:color="auto"/>
            <w:left w:val="none" w:sz="0" w:space="0" w:color="auto"/>
            <w:bottom w:val="none" w:sz="0" w:space="0" w:color="auto"/>
            <w:right w:val="none" w:sz="0" w:space="0" w:color="auto"/>
          </w:divBdr>
        </w:div>
        <w:div w:id="1755971794">
          <w:marLeft w:val="0"/>
          <w:marRight w:val="0"/>
          <w:marTop w:val="0"/>
          <w:marBottom w:val="0"/>
          <w:divBdr>
            <w:top w:val="none" w:sz="0" w:space="0" w:color="auto"/>
            <w:left w:val="none" w:sz="0" w:space="0" w:color="auto"/>
            <w:bottom w:val="none" w:sz="0" w:space="0" w:color="auto"/>
            <w:right w:val="none" w:sz="0" w:space="0" w:color="auto"/>
          </w:divBdr>
        </w:div>
        <w:div w:id="2012218047">
          <w:marLeft w:val="0"/>
          <w:marRight w:val="0"/>
          <w:marTop w:val="0"/>
          <w:marBottom w:val="0"/>
          <w:divBdr>
            <w:top w:val="none" w:sz="0" w:space="0" w:color="auto"/>
            <w:left w:val="none" w:sz="0" w:space="0" w:color="auto"/>
            <w:bottom w:val="none" w:sz="0" w:space="0" w:color="auto"/>
            <w:right w:val="none" w:sz="0" w:space="0" w:color="auto"/>
          </w:divBdr>
        </w:div>
        <w:div w:id="1430665182">
          <w:marLeft w:val="0"/>
          <w:marRight w:val="0"/>
          <w:marTop w:val="0"/>
          <w:marBottom w:val="0"/>
          <w:divBdr>
            <w:top w:val="none" w:sz="0" w:space="0" w:color="auto"/>
            <w:left w:val="none" w:sz="0" w:space="0" w:color="auto"/>
            <w:bottom w:val="none" w:sz="0" w:space="0" w:color="auto"/>
            <w:right w:val="none" w:sz="0" w:space="0" w:color="auto"/>
          </w:divBdr>
        </w:div>
        <w:div w:id="1712535903">
          <w:marLeft w:val="0"/>
          <w:marRight w:val="0"/>
          <w:marTop w:val="0"/>
          <w:marBottom w:val="0"/>
          <w:divBdr>
            <w:top w:val="none" w:sz="0" w:space="0" w:color="auto"/>
            <w:left w:val="none" w:sz="0" w:space="0" w:color="auto"/>
            <w:bottom w:val="none" w:sz="0" w:space="0" w:color="auto"/>
            <w:right w:val="none" w:sz="0" w:space="0" w:color="auto"/>
          </w:divBdr>
        </w:div>
        <w:div w:id="144005857">
          <w:marLeft w:val="0"/>
          <w:marRight w:val="0"/>
          <w:marTop w:val="0"/>
          <w:marBottom w:val="0"/>
          <w:divBdr>
            <w:top w:val="none" w:sz="0" w:space="0" w:color="auto"/>
            <w:left w:val="none" w:sz="0" w:space="0" w:color="auto"/>
            <w:bottom w:val="none" w:sz="0" w:space="0" w:color="auto"/>
            <w:right w:val="none" w:sz="0" w:space="0" w:color="auto"/>
          </w:divBdr>
        </w:div>
        <w:div w:id="2138134209">
          <w:marLeft w:val="0"/>
          <w:marRight w:val="0"/>
          <w:marTop w:val="0"/>
          <w:marBottom w:val="0"/>
          <w:divBdr>
            <w:top w:val="none" w:sz="0" w:space="0" w:color="auto"/>
            <w:left w:val="none" w:sz="0" w:space="0" w:color="auto"/>
            <w:bottom w:val="none" w:sz="0" w:space="0" w:color="auto"/>
            <w:right w:val="none" w:sz="0" w:space="0" w:color="auto"/>
          </w:divBdr>
        </w:div>
        <w:div w:id="1161310195">
          <w:marLeft w:val="0"/>
          <w:marRight w:val="0"/>
          <w:marTop w:val="0"/>
          <w:marBottom w:val="0"/>
          <w:divBdr>
            <w:top w:val="none" w:sz="0" w:space="0" w:color="auto"/>
            <w:left w:val="none" w:sz="0" w:space="0" w:color="auto"/>
            <w:bottom w:val="none" w:sz="0" w:space="0" w:color="auto"/>
            <w:right w:val="none" w:sz="0" w:space="0" w:color="auto"/>
          </w:divBdr>
        </w:div>
        <w:div w:id="426967741">
          <w:marLeft w:val="0"/>
          <w:marRight w:val="0"/>
          <w:marTop w:val="0"/>
          <w:marBottom w:val="0"/>
          <w:divBdr>
            <w:top w:val="none" w:sz="0" w:space="0" w:color="auto"/>
            <w:left w:val="none" w:sz="0" w:space="0" w:color="auto"/>
            <w:bottom w:val="none" w:sz="0" w:space="0" w:color="auto"/>
            <w:right w:val="none" w:sz="0" w:space="0" w:color="auto"/>
          </w:divBdr>
        </w:div>
        <w:div w:id="647829840">
          <w:marLeft w:val="0"/>
          <w:marRight w:val="0"/>
          <w:marTop w:val="0"/>
          <w:marBottom w:val="0"/>
          <w:divBdr>
            <w:top w:val="none" w:sz="0" w:space="0" w:color="auto"/>
            <w:left w:val="none" w:sz="0" w:space="0" w:color="auto"/>
            <w:bottom w:val="none" w:sz="0" w:space="0" w:color="auto"/>
            <w:right w:val="none" w:sz="0" w:space="0" w:color="auto"/>
          </w:divBdr>
        </w:div>
        <w:div w:id="282426035">
          <w:marLeft w:val="0"/>
          <w:marRight w:val="0"/>
          <w:marTop w:val="0"/>
          <w:marBottom w:val="0"/>
          <w:divBdr>
            <w:top w:val="none" w:sz="0" w:space="0" w:color="auto"/>
            <w:left w:val="none" w:sz="0" w:space="0" w:color="auto"/>
            <w:bottom w:val="none" w:sz="0" w:space="0" w:color="auto"/>
            <w:right w:val="none" w:sz="0" w:space="0" w:color="auto"/>
          </w:divBdr>
        </w:div>
        <w:div w:id="1115053167">
          <w:marLeft w:val="0"/>
          <w:marRight w:val="0"/>
          <w:marTop w:val="0"/>
          <w:marBottom w:val="0"/>
          <w:divBdr>
            <w:top w:val="none" w:sz="0" w:space="0" w:color="auto"/>
            <w:left w:val="none" w:sz="0" w:space="0" w:color="auto"/>
            <w:bottom w:val="none" w:sz="0" w:space="0" w:color="auto"/>
            <w:right w:val="none" w:sz="0" w:space="0" w:color="auto"/>
          </w:divBdr>
        </w:div>
        <w:div w:id="873233598">
          <w:marLeft w:val="0"/>
          <w:marRight w:val="0"/>
          <w:marTop w:val="0"/>
          <w:marBottom w:val="0"/>
          <w:divBdr>
            <w:top w:val="none" w:sz="0" w:space="0" w:color="auto"/>
            <w:left w:val="none" w:sz="0" w:space="0" w:color="auto"/>
            <w:bottom w:val="none" w:sz="0" w:space="0" w:color="auto"/>
            <w:right w:val="none" w:sz="0" w:space="0" w:color="auto"/>
          </w:divBdr>
        </w:div>
        <w:div w:id="601886082">
          <w:marLeft w:val="0"/>
          <w:marRight w:val="0"/>
          <w:marTop w:val="0"/>
          <w:marBottom w:val="0"/>
          <w:divBdr>
            <w:top w:val="none" w:sz="0" w:space="0" w:color="auto"/>
            <w:left w:val="none" w:sz="0" w:space="0" w:color="auto"/>
            <w:bottom w:val="none" w:sz="0" w:space="0" w:color="auto"/>
            <w:right w:val="none" w:sz="0" w:space="0" w:color="auto"/>
          </w:divBdr>
        </w:div>
        <w:div w:id="815952455">
          <w:marLeft w:val="0"/>
          <w:marRight w:val="0"/>
          <w:marTop w:val="0"/>
          <w:marBottom w:val="0"/>
          <w:divBdr>
            <w:top w:val="none" w:sz="0" w:space="0" w:color="auto"/>
            <w:left w:val="none" w:sz="0" w:space="0" w:color="auto"/>
            <w:bottom w:val="none" w:sz="0" w:space="0" w:color="auto"/>
            <w:right w:val="none" w:sz="0" w:space="0" w:color="auto"/>
          </w:divBdr>
        </w:div>
        <w:div w:id="823279304">
          <w:marLeft w:val="0"/>
          <w:marRight w:val="0"/>
          <w:marTop w:val="0"/>
          <w:marBottom w:val="0"/>
          <w:divBdr>
            <w:top w:val="none" w:sz="0" w:space="0" w:color="auto"/>
            <w:left w:val="none" w:sz="0" w:space="0" w:color="auto"/>
            <w:bottom w:val="none" w:sz="0" w:space="0" w:color="auto"/>
            <w:right w:val="none" w:sz="0" w:space="0" w:color="auto"/>
          </w:divBdr>
        </w:div>
      </w:divsChild>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5766693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56656945">
      <w:bodyDiv w:val="1"/>
      <w:marLeft w:val="0"/>
      <w:marRight w:val="0"/>
      <w:marTop w:val="0"/>
      <w:marBottom w:val="0"/>
      <w:divBdr>
        <w:top w:val="none" w:sz="0" w:space="0" w:color="auto"/>
        <w:left w:val="none" w:sz="0" w:space="0" w:color="auto"/>
        <w:bottom w:val="none" w:sz="0" w:space="0" w:color="auto"/>
        <w:right w:val="none" w:sz="0" w:space="0" w:color="auto"/>
      </w:divBdr>
    </w:div>
    <w:div w:id="2071607627">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1165</Words>
  <Characters>6646</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5</cp:revision>
  <cp:lastPrinted>2022-11-24T12:11:00Z</cp:lastPrinted>
  <dcterms:created xsi:type="dcterms:W3CDTF">2023-05-17T21:16:00Z</dcterms:created>
  <dcterms:modified xsi:type="dcterms:W3CDTF">2023-05-18T06:48:00Z</dcterms:modified>
</cp:coreProperties>
</file>