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CC1" w:rsidRPr="004D0DAD" w:rsidRDefault="004D0DAD" w:rsidP="004D0DAD">
      <w:pPr>
        <w:rPr>
          <w:rFonts w:ascii="Traditional Arabic" w:hAnsi="Traditional Arabic"/>
          <w:b/>
          <w:bCs/>
          <w:color w:val="000000" w:themeColor="text1"/>
          <w:sz w:val="44"/>
          <w:szCs w:val="44"/>
        </w:rPr>
      </w:pPr>
      <w:r>
        <w:rPr>
          <w:rFonts w:ascii="Traditional Arabic" w:hAnsi="Traditional Arabic"/>
          <w:b/>
          <w:bCs/>
          <w:color w:val="000000" w:themeColor="text1"/>
          <w:sz w:val="44"/>
          <w:szCs w:val="44"/>
          <w:rtl/>
        </w:rPr>
        <w:t>الخطبة الأولى : م</w:t>
      </w:r>
      <w:r>
        <w:rPr>
          <w:rFonts w:ascii="Traditional Arabic" w:hAnsi="Traditional Arabic" w:hint="cs"/>
          <w:b/>
          <w:bCs/>
          <w:color w:val="000000" w:themeColor="text1"/>
          <w:sz w:val="44"/>
          <w:szCs w:val="44"/>
          <w:rtl/>
        </w:rPr>
        <w:t>حطمات</w:t>
      </w:r>
      <w:bookmarkStart w:id="0" w:name="_GoBack"/>
      <w:bookmarkEnd w:id="0"/>
      <w:r w:rsidR="00235CC1" w:rsidRPr="004D0DAD">
        <w:rPr>
          <w:rFonts w:ascii="Traditional Arabic" w:hAnsi="Traditional Arabic"/>
          <w:b/>
          <w:bCs/>
          <w:color w:val="000000" w:themeColor="text1"/>
          <w:sz w:val="44"/>
          <w:szCs w:val="44"/>
          <w:rtl/>
        </w:rPr>
        <w:t xml:space="preserve"> العقول والأخلاق            </w:t>
      </w:r>
      <w:r>
        <w:rPr>
          <w:rFonts w:ascii="Traditional Arabic" w:hAnsi="Traditional Arabic" w:hint="cs"/>
          <w:b/>
          <w:bCs/>
          <w:color w:val="000000" w:themeColor="text1"/>
          <w:sz w:val="44"/>
          <w:szCs w:val="44"/>
          <w:rtl/>
        </w:rPr>
        <w:t>15</w:t>
      </w:r>
      <w:r w:rsidR="00235CC1" w:rsidRPr="004D0DAD">
        <w:rPr>
          <w:rFonts w:ascii="Traditional Arabic" w:hAnsi="Traditional Arabic"/>
          <w:b/>
          <w:bCs/>
          <w:color w:val="000000" w:themeColor="text1"/>
          <w:sz w:val="44"/>
          <w:szCs w:val="44"/>
          <w:rtl/>
        </w:rPr>
        <w:t>/</w:t>
      </w:r>
      <w:r>
        <w:rPr>
          <w:rFonts w:ascii="Traditional Arabic" w:hAnsi="Traditional Arabic" w:hint="cs"/>
          <w:b/>
          <w:bCs/>
          <w:color w:val="000000" w:themeColor="text1"/>
          <w:sz w:val="44"/>
          <w:szCs w:val="44"/>
          <w:rtl/>
        </w:rPr>
        <w:t>10</w:t>
      </w:r>
      <w:r w:rsidR="00235CC1" w:rsidRPr="004D0DAD">
        <w:rPr>
          <w:rFonts w:ascii="Traditional Arabic" w:hAnsi="Traditional Arabic"/>
          <w:b/>
          <w:bCs/>
          <w:color w:val="000000" w:themeColor="text1"/>
          <w:sz w:val="44"/>
          <w:szCs w:val="44"/>
          <w:rtl/>
        </w:rPr>
        <w:t>/1444هـ</w:t>
      </w:r>
    </w:p>
    <w:p w:rsidR="00F634C0" w:rsidRPr="004D0DAD" w:rsidRDefault="00F634C0" w:rsidP="004D0DAD">
      <w:pPr>
        <w:tabs>
          <w:tab w:val="left" w:pos="0"/>
        </w:tabs>
        <w:ind w:hanging="2"/>
        <w:rPr>
          <w:rFonts w:ascii="Traditional Arabic" w:hAnsi="Traditional Arabic"/>
          <w:b/>
          <w:bCs/>
          <w:color w:val="000000" w:themeColor="text1"/>
          <w:sz w:val="44"/>
          <w:szCs w:val="44"/>
          <w:rtl/>
        </w:rPr>
      </w:pPr>
      <w:r w:rsidRPr="004D0DAD">
        <w:rPr>
          <w:rFonts w:ascii="Traditional Arabic" w:hAnsi="Traditional Arabic"/>
          <w:b/>
          <w:bCs/>
          <w:color w:val="000000" w:themeColor="text1"/>
          <w:sz w:val="44"/>
          <w:szCs w:val="44"/>
          <w:rtl/>
        </w:rPr>
        <w:t>الحمد لله الذي لا يبلغُ مِدحَتَه القائلون، ولا يُحصِي نعماءَه العادُّون، وأشهد أن لا إله إلا الله وحده لا شريك له</w:t>
      </w:r>
      <w:r w:rsidRPr="004D0DAD">
        <w:rPr>
          <w:rFonts w:ascii="Traditional Arabic" w:hAnsi="Traditional Arabic" w:hint="cs"/>
          <w:b/>
          <w:bCs/>
          <w:color w:val="000000" w:themeColor="text1"/>
          <w:sz w:val="44"/>
          <w:szCs w:val="44"/>
          <w:rtl/>
        </w:rPr>
        <w:t xml:space="preserve">، </w:t>
      </w:r>
      <w:r w:rsidRPr="004D0DAD">
        <w:rPr>
          <w:rFonts w:ascii="Traditional Arabic" w:hAnsi="Traditional Arabic"/>
          <w:b/>
          <w:bCs/>
          <w:color w:val="000000" w:themeColor="text1"/>
          <w:sz w:val="44"/>
          <w:szCs w:val="44"/>
          <w:rtl/>
        </w:rPr>
        <w:t>وأشهد أن سيدنا ونبينا محمداً عبده ورسوله صلى الله عليه وعلى آله وأصحابه و من اقتفى أثره واتبع منهجه بإحسان إلى يوم الدين.. أما بعد</w:t>
      </w:r>
    </w:p>
    <w:p w:rsidR="00235CC1" w:rsidRPr="004D0DAD" w:rsidRDefault="00235CC1" w:rsidP="004D0DAD">
      <w:pPr>
        <w:ind w:firstLine="0"/>
        <w:rPr>
          <w:rFonts w:ascii="Traditional Arabic" w:hAnsi="Traditional Arabic" w:hint="cs"/>
          <w:b/>
          <w:bCs/>
          <w:color w:val="000000" w:themeColor="text1"/>
          <w:sz w:val="44"/>
          <w:szCs w:val="44"/>
          <w:rtl/>
        </w:rPr>
      </w:pPr>
      <w:r w:rsidRPr="004D0DAD">
        <w:rPr>
          <w:rFonts w:ascii="Traditional Arabic" w:hAnsi="Traditional Arabic"/>
          <w:b/>
          <w:bCs/>
          <w:color w:val="000000" w:themeColor="text1"/>
          <w:sz w:val="44"/>
          <w:szCs w:val="44"/>
          <w:rtl/>
        </w:rPr>
        <w:t>اللهم لك الحمد على إفضالك وإنعامك لا نحصي ثناء عليك</w:t>
      </w:r>
    </w:p>
    <w:p w:rsidR="00F634C0" w:rsidRPr="004D0DAD" w:rsidRDefault="00F634C0" w:rsidP="004D0DAD">
      <w:pPr>
        <w:rPr>
          <w:rFonts w:ascii="Traditional Arabic" w:hAnsi="Traditional Arabic"/>
          <w:b/>
          <w:bCs/>
          <w:color w:val="000000" w:themeColor="text1"/>
          <w:sz w:val="44"/>
          <w:szCs w:val="44"/>
          <w:rtl/>
          <w:lang w:eastAsia="en-US"/>
        </w:rPr>
      </w:pPr>
      <w:r w:rsidRPr="004D0DAD">
        <w:rPr>
          <w:rFonts w:ascii="Traditional Arabic" w:hAnsi="Traditional Arabic"/>
          <w:b/>
          <w:bCs/>
          <w:color w:val="000000" w:themeColor="text1"/>
          <w:sz w:val="44"/>
          <w:szCs w:val="44"/>
          <w:rtl/>
          <w:lang w:eastAsia="en-US"/>
        </w:rPr>
        <w:t xml:space="preserve">    الحمد لله كم فينا لخالقنا   **  مواهبُ ليس يُحْصِي شُكرَها أحدُ </w:t>
      </w:r>
    </w:p>
    <w:p w:rsidR="00235CC1" w:rsidRPr="004D0DAD" w:rsidRDefault="00235CC1" w:rsidP="004D0DAD">
      <w:pPr>
        <w:tabs>
          <w:tab w:val="left" w:pos="0"/>
        </w:tabs>
        <w:ind w:hanging="2"/>
        <w:rPr>
          <w:rFonts w:ascii="Traditional Arabic" w:hAnsi="Traditional Arabic" w:hint="cs"/>
          <w:b/>
          <w:bCs/>
          <w:color w:val="000000" w:themeColor="text1"/>
          <w:sz w:val="44"/>
          <w:szCs w:val="44"/>
          <w:rtl/>
        </w:rPr>
      </w:pPr>
      <w:r w:rsidRPr="004D0DAD">
        <w:rPr>
          <w:rFonts w:ascii="Traditional Arabic" w:hAnsi="Traditional Arabic"/>
          <w:b/>
          <w:bCs/>
          <w:color w:val="000000" w:themeColor="text1"/>
          <w:sz w:val="44"/>
          <w:szCs w:val="44"/>
          <w:rtl/>
        </w:rPr>
        <w:t xml:space="preserve">ومن تمام شُكرِ اللهِ وعبوديتهِ أن نستمتعَ من نعمهِ بالطيبات ، ونحذر المهلكات، فإِنَّ اللهَ طَيِّبٌ لَا يَقْبَلُ إِلَّا طَيِّبًا، وَإِنَّ اللهَ أَمَرَ الْمُؤْمِنِينَ بِمَا أَمَرَ بِهِ الْمُرْسَلِينَ، فَقَالَ: {يَا أَيُّهَا الرُّسُلُ كُلُوا مِنَ الطَّيِّبَاتِ وَاعْمَلُوا صَالِحًا، إِنِّي بِمَا تَعْمَلُونَ عَلِيمٌ} </w:t>
      </w:r>
    </w:p>
    <w:p w:rsidR="00235CC1" w:rsidRPr="004D0DAD" w:rsidRDefault="004D0DAD" w:rsidP="004D0DAD">
      <w:pPr>
        <w:tabs>
          <w:tab w:val="left" w:pos="0"/>
        </w:tabs>
        <w:ind w:hanging="2"/>
        <w:rPr>
          <w:rFonts w:ascii="Traditional Arabic" w:hAnsi="Traditional Arabic" w:hint="cs"/>
          <w:b/>
          <w:bCs/>
          <w:color w:val="000000" w:themeColor="text1"/>
          <w:sz w:val="44"/>
          <w:szCs w:val="44"/>
          <w:rtl/>
        </w:rPr>
      </w:pPr>
      <w:r>
        <w:rPr>
          <w:rFonts w:ascii="Traditional Arabic" w:hAnsi="Traditional Arabic" w:hint="cs"/>
          <w:b/>
          <w:bCs/>
          <w:color w:val="000000" w:themeColor="text1"/>
          <w:sz w:val="44"/>
          <w:szCs w:val="44"/>
          <w:rtl/>
          <w:lang w:eastAsia="en-US"/>
        </w:rPr>
        <w:tab/>
        <w:t xml:space="preserve">    </w:t>
      </w:r>
      <w:r w:rsidR="00235CC1" w:rsidRPr="004D0DAD">
        <w:rPr>
          <w:rFonts w:ascii="Traditional Arabic" w:hAnsi="Traditional Arabic"/>
          <w:b/>
          <w:bCs/>
          <w:color w:val="000000" w:themeColor="text1"/>
          <w:sz w:val="44"/>
          <w:szCs w:val="44"/>
          <w:rtl/>
          <w:lang w:eastAsia="en-US"/>
        </w:rPr>
        <w:t>العقل جوهرة</w:t>
      </w:r>
      <w:r>
        <w:rPr>
          <w:rFonts w:ascii="Traditional Arabic" w:hAnsi="Traditional Arabic" w:hint="cs"/>
          <w:b/>
          <w:bCs/>
          <w:color w:val="000000" w:themeColor="text1"/>
          <w:sz w:val="44"/>
          <w:szCs w:val="44"/>
          <w:rtl/>
          <w:lang w:eastAsia="en-US"/>
        </w:rPr>
        <w:t>ٌ</w:t>
      </w:r>
      <w:r w:rsidR="00235CC1" w:rsidRPr="004D0DAD">
        <w:rPr>
          <w:rFonts w:ascii="Traditional Arabic" w:hAnsi="Traditional Arabic"/>
          <w:b/>
          <w:bCs/>
          <w:color w:val="000000" w:themeColor="text1"/>
          <w:sz w:val="44"/>
          <w:szCs w:val="44"/>
          <w:rtl/>
          <w:lang w:eastAsia="en-US"/>
        </w:rPr>
        <w:t xml:space="preserve"> ثمينة، يحوطها العقلاء بالرعاية والحماية؛ بالعقل ي</w:t>
      </w:r>
      <w:r w:rsidR="00235CC1" w:rsidRPr="004D0DAD">
        <w:rPr>
          <w:rFonts w:ascii="Traditional Arabic" w:hAnsi="Traditional Arabic" w:hint="cs"/>
          <w:b/>
          <w:bCs/>
          <w:color w:val="000000" w:themeColor="text1"/>
          <w:sz w:val="44"/>
          <w:szCs w:val="44"/>
          <w:rtl/>
          <w:lang w:eastAsia="en-US"/>
        </w:rPr>
        <w:t>َ</w:t>
      </w:r>
      <w:r w:rsidR="00235CC1" w:rsidRPr="004D0DAD">
        <w:rPr>
          <w:rFonts w:ascii="Traditional Arabic" w:hAnsi="Traditional Arabic"/>
          <w:b/>
          <w:bCs/>
          <w:color w:val="000000" w:themeColor="text1"/>
          <w:sz w:val="44"/>
          <w:szCs w:val="44"/>
          <w:rtl/>
          <w:lang w:eastAsia="en-US"/>
        </w:rPr>
        <w:t>ش</w:t>
      </w:r>
      <w:r w:rsidR="00235CC1" w:rsidRPr="004D0DAD">
        <w:rPr>
          <w:rFonts w:ascii="Traditional Arabic" w:hAnsi="Traditional Arabic" w:hint="cs"/>
          <w:b/>
          <w:bCs/>
          <w:color w:val="000000" w:themeColor="text1"/>
          <w:sz w:val="44"/>
          <w:szCs w:val="44"/>
          <w:rtl/>
          <w:lang w:eastAsia="en-US"/>
        </w:rPr>
        <w:t>ْ</w:t>
      </w:r>
      <w:r w:rsidR="00235CC1" w:rsidRPr="004D0DAD">
        <w:rPr>
          <w:rFonts w:ascii="Traditional Arabic" w:hAnsi="Traditional Arabic"/>
          <w:b/>
          <w:bCs/>
          <w:color w:val="000000" w:themeColor="text1"/>
          <w:sz w:val="44"/>
          <w:szCs w:val="44"/>
          <w:rtl/>
          <w:lang w:eastAsia="en-US"/>
        </w:rPr>
        <w:t xml:space="preserve">رف العقلاء </w:t>
      </w:r>
      <w:r w:rsidR="00235CC1" w:rsidRPr="004D0DAD">
        <w:rPr>
          <w:rFonts w:ascii="Traditional Arabic" w:hAnsi="Traditional Arabic" w:hint="cs"/>
          <w:b/>
          <w:bCs/>
          <w:color w:val="000000" w:themeColor="text1"/>
          <w:sz w:val="44"/>
          <w:szCs w:val="44"/>
          <w:rtl/>
          <w:lang w:eastAsia="en-US"/>
        </w:rPr>
        <w:t xml:space="preserve">والله </w:t>
      </w:r>
      <w:proofErr w:type="spellStart"/>
      <w:r w:rsidR="00235CC1" w:rsidRPr="004D0DAD">
        <w:rPr>
          <w:rFonts w:ascii="Traditional Arabic" w:hAnsi="Traditional Arabic" w:hint="cs"/>
          <w:b/>
          <w:bCs/>
          <w:color w:val="000000" w:themeColor="text1"/>
          <w:sz w:val="44"/>
          <w:szCs w:val="44"/>
          <w:rtl/>
          <w:lang w:eastAsia="en-US"/>
        </w:rPr>
        <w:t>لايخاطب</w:t>
      </w:r>
      <w:proofErr w:type="spellEnd"/>
      <w:r w:rsidR="00235CC1" w:rsidRPr="004D0DAD">
        <w:rPr>
          <w:rFonts w:ascii="Traditional Arabic" w:hAnsi="Traditional Arabic" w:hint="cs"/>
          <w:b/>
          <w:bCs/>
          <w:color w:val="000000" w:themeColor="text1"/>
          <w:sz w:val="44"/>
          <w:szCs w:val="44"/>
          <w:rtl/>
          <w:lang w:eastAsia="en-US"/>
        </w:rPr>
        <w:t xml:space="preserve"> إلا العقلاء</w:t>
      </w:r>
      <w:r w:rsidR="00235CC1" w:rsidRPr="004D0DAD">
        <w:rPr>
          <w:rFonts w:ascii="Traditional Arabic" w:hAnsi="Traditional Arabic"/>
          <w:b/>
          <w:bCs/>
          <w:color w:val="000000" w:themeColor="text1"/>
          <w:sz w:val="44"/>
          <w:szCs w:val="44"/>
          <w:rtl/>
          <w:lang w:eastAsia="en-US"/>
        </w:rPr>
        <w:t xml:space="preserve"> {فَاتَّقُوا اللَّهَ يَا أُولِي الْأَلْبَابِ لَعَلَّكُمْ تُفْلِحُونَ}</w:t>
      </w:r>
    </w:p>
    <w:p w:rsidR="00235CC1" w:rsidRPr="004D0DAD" w:rsidRDefault="004D0DAD"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r>
        <w:rPr>
          <w:rFonts w:ascii="Traditional Arabic" w:hAnsi="Traditional Arabic" w:hint="cs"/>
          <w:b/>
          <w:bCs/>
          <w:color w:val="000000" w:themeColor="text1"/>
          <w:sz w:val="44"/>
          <w:szCs w:val="44"/>
          <w:rtl/>
          <w:lang w:eastAsia="en-US"/>
        </w:rPr>
        <w:t xml:space="preserve">   </w:t>
      </w:r>
      <w:r w:rsidR="005E00B8" w:rsidRPr="004D0DAD">
        <w:rPr>
          <w:rFonts w:ascii="Traditional Arabic" w:hAnsi="Traditional Arabic"/>
          <w:b/>
          <w:bCs/>
          <w:color w:val="000000" w:themeColor="text1"/>
          <w:sz w:val="44"/>
          <w:szCs w:val="44"/>
          <w:rtl/>
          <w:lang w:eastAsia="en-US"/>
        </w:rPr>
        <w:t>ب</w:t>
      </w:r>
      <w:r w:rsidR="005E00B8" w:rsidRPr="004D0DAD">
        <w:rPr>
          <w:rFonts w:ascii="Traditional Arabic" w:hAnsi="Traditional Arabic" w:hint="cs"/>
          <w:b/>
          <w:bCs/>
          <w:color w:val="000000" w:themeColor="text1"/>
          <w:sz w:val="44"/>
          <w:szCs w:val="44"/>
          <w:rtl/>
          <w:lang w:eastAsia="en-US"/>
        </w:rPr>
        <w:t>العقل</w:t>
      </w:r>
      <w:r w:rsidR="00235CC1" w:rsidRPr="004D0DAD">
        <w:rPr>
          <w:rFonts w:ascii="Traditional Arabic" w:hAnsi="Traditional Arabic"/>
          <w:b/>
          <w:bCs/>
          <w:color w:val="000000" w:themeColor="text1"/>
          <w:sz w:val="44"/>
          <w:szCs w:val="44"/>
          <w:rtl/>
          <w:lang w:eastAsia="en-US"/>
        </w:rPr>
        <w:t xml:space="preserve"> تترقى الأمم وتتقدم الحياة، وينتظم المجتمع الإنساني العام، وإذا ما فقد الإنسان عقله لم يفرَّق بينه وبين سائر الحيوانات </w:t>
      </w:r>
      <w:r w:rsidR="005E00B8" w:rsidRPr="004D0DAD">
        <w:rPr>
          <w:rFonts w:ascii="Traditional Arabic" w:hAnsi="Traditional Arabic" w:hint="cs"/>
          <w:b/>
          <w:bCs/>
          <w:color w:val="000000" w:themeColor="text1"/>
          <w:sz w:val="44"/>
          <w:szCs w:val="44"/>
          <w:rtl/>
          <w:lang w:eastAsia="en-US"/>
        </w:rPr>
        <w:t xml:space="preserve">وأصبح </w:t>
      </w:r>
      <w:r w:rsidR="00235CC1" w:rsidRPr="004D0DAD">
        <w:rPr>
          <w:rFonts w:ascii="Traditional Arabic" w:hAnsi="Traditional Arabic"/>
          <w:b/>
          <w:bCs/>
          <w:color w:val="000000" w:themeColor="text1"/>
          <w:sz w:val="44"/>
          <w:szCs w:val="44"/>
          <w:rtl/>
          <w:lang w:eastAsia="en-US"/>
        </w:rPr>
        <w:t>كَالأَنْعَامِ بَلْ هُمْ أَضَلُّ</w:t>
      </w:r>
      <w:r w:rsidR="005E00B8" w:rsidRPr="004D0DAD">
        <w:rPr>
          <w:rFonts w:ascii="Traditional Arabic" w:hAnsi="Traditional Arabic"/>
          <w:b/>
          <w:bCs/>
          <w:color w:val="000000" w:themeColor="text1"/>
          <w:sz w:val="44"/>
          <w:szCs w:val="44"/>
          <w:rtl/>
          <w:lang w:eastAsia="en-US"/>
        </w:rPr>
        <w:t xml:space="preserve"> سَبِيلاً</w:t>
      </w:r>
      <w:r w:rsidR="002F273E" w:rsidRPr="004D0DAD">
        <w:rPr>
          <w:rFonts w:ascii="Traditional Arabic" w:hAnsi="Traditional Arabic" w:hint="cs"/>
          <w:b/>
          <w:bCs/>
          <w:color w:val="000000" w:themeColor="text1"/>
          <w:sz w:val="44"/>
          <w:szCs w:val="44"/>
          <w:rtl/>
          <w:lang w:eastAsia="en-US"/>
        </w:rPr>
        <w:t xml:space="preserve"> </w:t>
      </w:r>
      <w:r w:rsidR="002F273E" w:rsidRPr="004D0DAD">
        <w:rPr>
          <w:rFonts w:ascii="Traditional Arabic" w:hAnsi="Traditional Arabic"/>
          <w:b/>
          <w:bCs/>
          <w:color w:val="000000" w:themeColor="text1"/>
          <w:sz w:val="44"/>
          <w:szCs w:val="44"/>
          <w:rtl/>
          <w:lang w:eastAsia="en-US"/>
        </w:rPr>
        <w:t>{إِنَّ شَرَّ الدَّوَابِّ عِنْدَ اللَّهِ الصُّمُّ الْبُكْمُ الَّذِينَ لا يَعْقِلُونَ}</w:t>
      </w:r>
    </w:p>
    <w:p w:rsidR="005E00B8" w:rsidRPr="004D0DAD" w:rsidRDefault="004D0DAD"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r>
        <w:rPr>
          <w:rFonts w:ascii="Traditional Arabic" w:hAnsi="Traditional Arabic" w:hint="cs"/>
          <w:b/>
          <w:bCs/>
          <w:color w:val="000000" w:themeColor="text1"/>
          <w:sz w:val="44"/>
          <w:szCs w:val="44"/>
          <w:rtl/>
          <w:lang w:eastAsia="en-US"/>
        </w:rPr>
        <w:t xml:space="preserve">   </w:t>
      </w:r>
      <w:r w:rsidR="005E00B8" w:rsidRPr="004D0DAD">
        <w:rPr>
          <w:rFonts w:ascii="Traditional Arabic" w:hAnsi="Traditional Arabic" w:hint="cs"/>
          <w:b/>
          <w:bCs/>
          <w:color w:val="000000" w:themeColor="text1"/>
          <w:sz w:val="44"/>
          <w:szCs w:val="44"/>
          <w:rtl/>
          <w:lang w:eastAsia="en-US"/>
        </w:rPr>
        <w:t>بوابة</w:t>
      </w:r>
      <w:r w:rsidR="00696D07" w:rsidRPr="004D0DAD">
        <w:rPr>
          <w:rFonts w:ascii="Traditional Arabic" w:hAnsi="Traditional Arabic" w:hint="cs"/>
          <w:b/>
          <w:bCs/>
          <w:color w:val="000000" w:themeColor="text1"/>
          <w:sz w:val="44"/>
          <w:szCs w:val="44"/>
          <w:rtl/>
          <w:lang w:eastAsia="en-US"/>
        </w:rPr>
        <w:t>ُ</w:t>
      </w:r>
      <w:r w:rsidR="005E00B8" w:rsidRPr="004D0DAD">
        <w:rPr>
          <w:rFonts w:ascii="Traditional Arabic" w:hAnsi="Traditional Arabic" w:hint="cs"/>
          <w:b/>
          <w:bCs/>
          <w:color w:val="000000" w:themeColor="text1"/>
          <w:sz w:val="44"/>
          <w:szCs w:val="44"/>
          <w:rtl/>
          <w:lang w:eastAsia="en-US"/>
        </w:rPr>
        <w:t xml:space="preserve"> فساد</w:t>
      </w:r>
      <w:r w:rsidR="00696D07" w:rsidRPr="004D0DAD">
        <w:rPr>
          <w:rFonts w:ascii="Traditional Arabic" w:hAnsi="Traditional Arabic" w:hint="cs"/>
          <w:b/>
          <w:bCs/>
          <w:color w:val="000000" w:themeColor="text1"/>
          <w:sz w:val="44"/>
          <w:szCs w:val="44"/>
          <w:rtl/>
          <w:lang w:eastAsia="en-US"/>
        </w:rPr>
        <w:t>ِ</w:t>
      </w:r>
      <w:r w:rsidR="005E00B8" w:rsidRPr="004D0DAD">
        <w:rPr>
          <w:rFonts w:ascii="Traditional Arabic" w:hAnsi="Traditional Arabic" w:hint="cs"/>
          <w:b/>
          <w:bCs/>
          <w:color w:val="000000" w:themeColor="text1"/>
          <w:sz w:val="44"/>
          <w:szCs w:val="44"/>
          <w:rtl/>
          <w:lang w:eastAsia="en-US"/>
        </w:rPr>
        <w:t xml:space="preserve"> العقول</w:t>
      </w:r>
      <w:r w:rsidR="00696D07" w:rsidRPr="004D0DAD">
        <w:rPr>
          <w:rFonts w:ascii="Traditional Arabic" w:hAnsi="Traditional Arabic" w:hint="cs"/>
          <w:b/>
          <w:bCs/>
          <w:color w:val="000000" w:themeColor="text1"/>
          <w:sz w:val="44"/>
          <w:szCs w:val="44"/>
          <w:rtl/>
          <w:lang w:eastAsia="en-US"/>
        </w:rPr>
        <w:t>ِ</w:t>
      </w:r>
      <w:r w:rsidR="005E00B8" w:rsidRPr="004D0DAD">
        <w:rPr>
          <w:rFonts w:ascii="Traditional Arabic" w:hAnsi="Traditional Arabic" w:hint="cs"/>
          <w:b/>
          <w:bCs/>
          <w:color w:val="000000" w:themeColor="text1"/>
          <w:sz w:val="44"/>
          <w:szCs w:val="44"/>
          <w:rtl/>
          <w:lang w:eastAsia="en-US"/>
        </w:rPr>
        <w:t xml:space="preserve"> وتحطيم</w:t>
      </w:r>
      <w:r w:rsidR="00696D07" w:rsidRPr="004D0DAD">
        <w:rPr>
          <w:rFonts w:ascii="Traditional Arabic" w:hAnsi="Traditional Arabic" w:hint="cs"/>
          <w:b/>
          <w:bCs/>
          <w:color w:val="000000" w:themeColor="text1"/>
          <w:sz w:val="44"/>
          <w:szCs w:val="44"/>
          <w:rtl/>
          <w:lang w:eastAsia="en-US"/>
        </w:rPr>
        <w:t>ِ</w:t>
      </w:r>
      <w:r w:rsidR="005E00B8" w:rsidRPr="004D0DAD">
        <w:rPr>
          <w:rFonts w:ascii="Traditional Arabic" w:hAnsi="Traditional Arabic" w:hint="cs"/>
          <w:b/>
          <w:bCs/>
          <w:color w:val="000000" w:themeColor="text1"/>
          <w:sz w:val="44"/>
          <w:szCs w:val="44"/>
          <w:rtl/>
          <w:lang w:eastAsia="en-US"/>
        </w:rPr>
        <w:t xml:space="preserve"> الاخلاق</w:t>
      </w:r>
      <w:r w:rsidR="00696D07" w:rsidRPr="004D0DAD">
        <w:rPr>
          <w:rFonts w:ascii="Traditional Arabic" w:hAnsi="Traditional Arabic" w:hint="cs"/>
          <w:b/>
          <w:bCs/>
          <w:color w:val="000000" w:themeColor="text1"/>
          <w:sz w:val="44"/>
          <w:szCs w:val="44"/>
          <w:rtl/>
          <w:lang w:eastAsia="en-US"/>
        </w:rPr>
        <w:t>ِ</w:t>
      </w:r>
      <w:r w:rsidR="005E00B8" w:rsidRPr="004D0DAD">
        <w:rPr>
          <w:rFonts w:ascii="Traditional Arabic" w:hAnsi="Traditional Arabic" w:hint="cs"/>
          <w:b/>
          <w:bCs/>
          <w:color w:val="000000" w:themeColor="text1"/>
          <w:sz w:val="44"/>
          <w:szCs w:val="44"/>
          <w:rtl/>
          <w:lang w:eastAsia="en-US"/>
        </w:rPr>
        <w:t xml:space="preserve"> وتفكيك الأسر</w:t>
      </w:r>
      <w:r w:rsidR="00696D07" w:rsidRPr="004D0DAD">
        <w:rPr>
          <w:rFonts w:ascii="Traditional Arabic" w:hAnsi="Traditional Arabic" w:hint="cs"/>
          <w:b/>
          <w:bCs/>
          <w:color w:val="000000" w:themeColor="text1"/>
          <w:sz w:val="44"/>
          <w:szCs w:val="44"/>
          <w:rtl/>
          <w:lang w:eastAsia="en-US"/>
        </w:rPr>
        <w:t>ِ</w:t>
      </w:r>
      <w:r w:rsidR="005E00B8" w:rsidRPr="004D0DAD">
        <w:rPr>
          <w:rFonts w:ascii="Traditional Arabic" w:hAnsi="Traditional Arabic" w:hint="cs"/>
          <w:b/>
          <w:bCs/>
          <w:color w:val="000000" w:themeColor="text1"/>
          <w:sz w:val="44"/>
          <w:szCs w:val="44"/>
          <w:rtl/>
          <w:lang w:eastAsia="en-US"/>
        </w:rPr>
        <w:t xml:space="preserve"> وهدم المجتمع</w:t>
      </w:r>
      <w:r w:rsidR="00696D07" w:rsidRPr="004D0DAD">
        <w:rPr>
          <w:rFonts w:ascii="Traditional Arabic" w:hAnsi="Traditional Arabic" w:hint="cs"/>
          <w:b/>
          <w:bCs/>
          <w:color w:val="000000" w:themeColor="text1"/>
          <w:sz w:val="44"/>
          <w:szCs w:val="44"/>
          <w:rtl/>
          <w:lang w:eastAsia="en-US"/>
        </w:rPr>
        <w:t>ِ</w:t>
      </w:r>
      <w:r w:rsidR="005E00B8" w:rsidRPr="004D0DAD">
        <w:rPr>
          <w:rFonts w:ascii="Traditional Arabic" w:hAnsi="Traditional Arabic" w:hint="cs"/>
          <w:b/>
          <w:bCs/>
          <w:color w:val="000000" w:themeColor="text1"/>
          <w:sz w:val="44"/>
          <w:szCs w:val="44"/>
          <w:rtl/>
          <w:lang w:eastAsia="en-US"/>
        </w:rPr>
        <w:t xml:space="preserve"> </w:t>
      </w:r>
      <w:r w:rsidR="00BE01A1" w:rsidRPr="004D0DAD">
        <w:rPr>
          <w:rFonts w:ascii="Traditional Arabic" w:hAnsi="Traditional Arabic" w:hint="cs"/>
          <w:b/>
          <w:bCs/>
          <w:color w:val="000000" w:themeColor="text1"/>
          <w:sz w:val="44"/>
          <w:szCs w:val="44"/>
          <w:rtl/>
          <w:lang w:eastAsia="en-US"/>
        </w:rPr>
        <w:t>آفة</w:t>
      </w:r>
      <w:r w:rsidR="00696D07" w:rsidRPr="004D0DAD">
        <w:rPr>
          <w:rFonts w:ascii="Traditional Arabic" w:hAnsi="Traditional Arabic" w:hint="cs"/>
          <w:b/>
          <w:bCs/>
          <w:color w:val="000000" w:themeColor="text1"/>
          <w:sz w:val="44"/>
          <w:szCs w:val="44"/>
          <w:rtl/>
          <w:lang w:eastAsia="en-US"/>
        </w:rPr>
        <w:t>ُ</w:t>
      </w:r>
      <w:r w:rsidR="00BE01A1" w:rsidRPr="004D0DAD">
        <w:rPr>
          <w:rFonts w:ascii="Traditional Arabic" w:hAnsi="Traditional Arabic" w:hint="cs"/>
          <w:b/>
          <w:bCs/>
          <w:color w:val="000000" w:themeColor="text1"/>
          <w:sz w:val="44"/>
          <w:szCs w:val="44"/>
          <w:rtl/>
          <w:lang w:eastAsia="en-US"/>
        </w:rPr>
        <w:t xml:space="preserve"> </w:t>
      </w:r>
      <w:r w:rsidR="005E00B8" w:rsidRPr="004D0DAD">
        <w:rPr>
          <w:rFonts w:ascii="Traditional Arabic" w:hAnsi="Traditional Arabic"/>
          <w:b/>
          <w:bCs/>
          <w:color w:val="000000" w:themeColor="text1"/>
          <w:sz w:val="44"/>
          <w:szCs w:val="44"/>
          <w:rtl/>
          <w:lang w:eastAsia="en-US"/>
        </w:rPr>
        <w:t xml:space="preserve">المخدرات، وما أدراك ما المخدرات؟ اسم مرعب، مخيف مزعج، وما أتت المخدرات وما وجدت إلا ومعها قرائن من المعاصي والسيئات والمخالفات {ظُلُمَاتٌ بَعْضُهَا فَوْقَ بَعْضٍ </w:t>
      </w:r>
      <w:r w:rsidR="00BE01A1" w:rsidRPr="004D0DAD">
        <w:rPr>
          <w:rFonts w:ascii="Traditional Arabic" w:hAnsi="Traditional Arabic"/>
          <w:b/>
          <w:bCs/>
          <w:color w:val="000000" w:themeColor="text1"/>
          <w:sz w:val="44"/>
          <w:szCs w:val="44"/>
          <w:rtl/>
          <w:lang w:eastAsia="en-US"/>
        </w:rPr>
        <w:t>}</w:t>
      </w:r>
      <w:r w:rsidR="005E00B8" w:rsidRPr="004D0DAD">
        <w:rPr>
          <w:rFonts w:ascii="Traditional Arabic" w:hAnsi="Traditional Arabic"/>
          <w:b/>
          <w:bCs/>
          <w:color w:val="000000" w:themeColor="text1"/>
          <w:sz w:val="44"/>
          <w:szCs w:val="44"/>
          <w:rtl/>
          <w:lang w:eastAsia="en-US"/>
        </w:rPr>
        <w:t>.</w:t>
      </w:r>
    </w:p>
    <w:p w:rsidR="00BE01A1"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rPr>
      </w:pPr>
      <w:r>
        <w:rPr>
          <w:rFonts w:ascii="Traditional Arabic" w:hAnsi="Traditional Arabic" w:hint="cs"/>
          <w:b/>
          <w:bCs/>
          <w:color w:val="000000" w:themeColor="text1"/>
          <w:sz w:val="44"/>
          <w:szCs w:val="44"/>
          <w:rtl/>
        </w:rPr>
        <w:t xml:space="preserve">  </w:t>
      </w:r>
      <w:r w:rsidR="00BE01A1" w:rsidRPr="004D0DAD">
        <w:rPr>
          <w:rFonts w:ascii="Traditional Arabic" w:hAnsi="Traditional Arabic" w:hint="cs"/>
          <w:b/>
          <w:bCs/>
          <w:color w:val="000000" w:themeColor="text1"/>
          <w:sz w:val="44"/>
          <w:szCs w:val="44"/>
          <w:rtl/>
        </w:rPr>
        <w:t>تتسلل</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hint="cs"/>
          <w:b/>
          <w:bCs/>
          <w:color w:val="000000" w:themeColor="text1"/>
          <w:sz w:val="44"/>
          <w:szCs w:val="44"/>
          <w:rtl/>
        </w:rPr>
        <w:t xml:space="preserve"> </w:t>
      </w:r>
      <w:r w:rsidR="00696D07" w:rsidRPr="004D0DAD">
        <w:rPr>
          <w:rFonts w:ascii="Traditional Arabic" w:hAnsi="Traditional Arabic" w:hint="cs"/>
          <w:b/>
          <w:bCs/>
          <w:color w:val="000000" w:themeColor="text1"/>
          <w:sz w:val="44"/>
          <w:szCs w:val="44"/>
          <w:rtl/>
        </w:rPr>
        <w:t xml:space="preserve">هذه الآفةُ الخطيرةُ المهلكةُ </w:t>
      </w:r>
      <w:r w:rsidR="00BE01A1" w:rsidRPr="004D0DAD">
        <w:rPr>
          <w:rFonts w:ascii="Traditional Arabic" w:hAnsi="Traditional Arabic" w:hint="cs"/>
          <w:b/>
          <w:bCs/>
          <w:color w:val="000000" w:themeColor="text1"/>
          <w:sz w:val="44"/>
          <w:szCs w:val="44"/>
          <w:rtl/>
        </w:rPr>
        <w:t xml:space="preserve">حين </w:t>
      </w:r>
      <w:r w:rsidR="00BE01A1" w:rsidRPr="004D0DAD">
        <w:rPr>
          <w:rFonts w:ascii="Traditional Arabic" w:hAnsi="Traditional Arabic"/>
          <w:b/>
          <w:bCs/>
          <w:color w:val="000000" w:themeColor="text1"/>
          <w:sz w:val="44"/>
          <w:szCs w:val="44"/>
          <w:rtl/>
        </w:rPr>
        <w:t>يمتزج أصحاب</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b/>
          <w:bCs/>
          <w:color w:val="000000" w:themeColor="text1"/>
          <w:sz w:val="44"/>
          <w:szCs w:val="44"/>
          <w:rtl/>
        </w:rPr>
        <w:t xml:space="preserve"> السوء</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b/>
          <w:bCs/>
          <w:color w:val="000000" w:themeColor="text1"/>
          <w:sz w:val="44"/>
          <w:szCs w:val="44"/>
          <w:rtl/>
        </w:rPr>
        <w:t xml:space="preserve"> وأرباب</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b/>
          <w:bCs/>
          <w:color w:val="000000" w:themeColor="text1"/>
          <w:sz w:val="44"/>
          <w:szCs w:val="44"/>
          <w:rtl/>
        </w:rPr>
        <w:t xml:space="preserve"> الشهوات</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b/>
          <w:bCs/>
          <w:color w:val="000000" w:themeColor="text1"/>
          <w:sz w:val="44"/>
          <w:szCs w:val="44"/>
          <w:rtl/>
        </w:rPr>
        <w:t xml:space="preserve"> بضعاف</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b/>
          <w:bCs/>
          <w:color w:val="000000" w:themeColor="text1"/>
          <w:sz w:val="44"/>
          <w:szCs w:val="44"/>
          <w:rtl/>
        </w:rPr>
        <w:t xml:space="preserve"> النفوس</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b/>
          <w:bCs/>
          <w:color w:val="000000" w:themeColor="text1"/>
          <w:sz w:val="44"/>
          <w:szCs w:val="44"/>
          <w:rtl/>
        </w:rPr>
        <w:t>،</w:t>
      </w:r>
      <w:r w:rsidR="00BE01A1" w:rsidRPr="004D0DAD">
        <w:rPr>
          <w:rFonts w:ascii="Traditional Arabic" w:hAnsi="Traditional Arabic" w:hint="cs"/>
          <w:b/>
          <w:bCs/>
          <w:color w:val="000000" w:themeColor="text1"/>
          <w:sz w:val="44"/>
          <w:szCs w:val="44"/>
          <w:rtl/>
        </w:rPr>
        <w:t xml:space="preserve"> في مواطن</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hint="cs"/>
          <w:b/>
          <w:bCs/>
          <w:color w:val="000000" w:themeColor="text1"/>
          <w:sz w:val="44"/>
          <w:szCs w:val="44"/>
          <w:rtl/>
        </w:rPr>
        <w:t xml:space="preserve"> السفه</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hint="cs"/>
          <w:b/>
          <w:bCs/>
          <w:color w:val="000000" w:themeColor="text1"/>
          <w:sz w:val="44"/>
          <w:szCs w:val="44"/>
          <w:rtl/>
        </w:rPr>
        <w:t xml:space="preserve"> والطيش</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hint="cs"/>
          <w:b/>
          <w:bCs/>
          <w:color w:val="000000" w:themeColor="text1"/>
          <w:sz w:val="44"/>
          <w:szCs w:val="44"/>
          <w:rtl/>
        </w:rPr>
        <w:t xml:space="preserve"> في اجتماع</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hint="cs"/>
          <w:b/>
          <w:bCs/>
          <w:color w:val="000000" w:themeColor="text1"/>
          <w:sz w:val="44"/>
          <w:szCs w:val="44"/>
          <w:rtl/>
        </w:rPr>
        <w:t xml:space="preserve"> تهريج</w:t>
      </w:r>
      <w:r w:rsidR="00696D07" w:rsidRPr="004D0DAD">
        <w:rPr>
          <w:rFonts w:ascii="Traditional Arabic" w:hAnsi="Traditional Arabic" w:hint="cs"/>
          <w:b/>
          <w:bCs/>
          <w:color w:val="000000" w:themeColor="text1"/>
          <w:sz w:val="44"/>
          <w:szCs w:val="44"/>
          <w:rtl/>
        </w:rPr>
        <w:t>ِ</w:t>
      </w:r>
      <w:r w:rsidR="00BE01A1" w:rsidRPr="004D0DAD">
        <w:rPr>
          <w:rFonts w:ascii="Traditional Arabic" w:hAnsi="Traditional Arabic" w:hint="cs"/>
          <w:b/>
          <w:bCs/>
          <w:color w:val="000000" w:themeColor="text1"/>
          <w:sz w:val="44"/>
          <w:szCs w:val="44"/>
          <w:rtl/>
        </w:rPr>
        <w:t xml:space="preserve"> وصخب</w:t>
      </w:r>
      <w:r w:rsidR="00817B0C" w:rsidRPr="004D0DAD">
        <w:rPr>
          <w:rFonts w:ascii="Traditional Arabic" w:hAnsi="Traditional Arabic" w:hint="cs"/>
          <w:b/>
          <w:bCs/>
          <w:color w:val="000000" w:themeColor="text1"/>
          <w:sz w:val="44"/>
          <w:szCs w:val="44"/>
          <w:rtl/>
        </w:rPr>
        <w:t>،</w:t>
      </w:r>
      <w:r w:rsidR="00BE01A1" w:rsidRPr="004D0DAD">
        <w:rPr>
          <w:rFonts w:ascii="Traditional Arabic" w:hAnsi="Traditional Arabic" w:hint="cs"/>
          <w:b/>
          <w:bCs/>
          <w:color w:val="000000" w:themeColor="text1"/>
          <w:sz w:val="44"/>
          <w:szCs w:val="44"/>
          <w:rtl/>
        </w:rPr>
        <w:t xml:space="preserve"> أو استعراضٍ </w:t>
      </w:r>
      <w:proofErr w:type="spellStart"/>
      <w:r w:rsidR="00BE01A1" w:rsidRPr="004D0DAD">
        <w:rPr>
          <w:rFonts w:ascii="Traditional Arabic" w:hAnsi="Traditional Arabic" w:hint="cs"/>
          <w:b/>
          <w:bCs/>
          <w:color w:val="000000" w:themeColor="text1"/>
          <w:sz w:val="44"/>
          <w:szCs w:val="44"/>
          <w:rtl/>
        </w:rPr>
        <w:t>وتفحيط</w:t>
      </w:r>
      <w:proofErr w:type="spellEnd"/>
      <w:r w:rsidR="00817B0C" w:rsidRPr="004D0DAD">
        <w:rPr>
          <w:rFonts w:ascii="Traditional Arabic" w:hAnsi="Traditional Arabic" w:hint="cs"/>
          <w:b/>
          <w:bCs/>
          <w:color w:val="000000" w:themeColor="text1"/>
          <w:sz w:val="44"/>
          <w:szCs w:val="44"/>
          <w:rtl/>
        </w:rPr>
        <w:t>،</w:t>
      </w:r>
      <w:r>
        <w:rPr>
          <w:rFonts w:ascii="Traditional Arabic" w:hAnsi="Traditional Arabic" w:hint="cs"/>
          <w:b/>
          <w:bCs/>
          <w:color w:val="000000" w:themeColor="text1"/>
          <w:sz w:val="44"/>
          <w:szCs w:val="44"/>
          <w:rtl/>
          <w:lang w:eastAsia="en-US"/>
        </w:rPr>
        <w:t xml:space="preserve"> </w:t>
      </w:r>
      <w:r w:rsidR="009E08CD" w:rsidRPr="004D0DAD">
        <w:rPr>
          <w:rFonts w:ascii="Traditional Arabic" w:hAnsi="Traditional Arabic"/>
          <w:b/>
          <w:bCs/>
          <w:color w:val="000000" w:themeColor="text1"/>
          <w:sz w:val="44"/>
          <w:szCs w:val="44"/>
          <w:rtl/>
          <w:lang w:eastAsia="en-US"/>
        </w:rPr>
        <w:t xml:space="preserve"> </w:t>
      </w:r>
      <w:r w:rsidR="009E08CD" w:rsidRPr="004D0DAD">
        <w:rPr>
          <w:rFonts w:ascii="Traditional Arabic" w:hAnsi="Traditional Arabic" w:hint="cs"/>
          <w:b/>
          <w:bCs/>
          <w:color w:val="000000" w:themeColor="text1"/>
          <w:sz w:val="44"/>
          <w:szCs w:val="44"/>
          <w:rtl/>
          <w:lang w:eastAsia="en-US"/>
        </w:rPr>
        <w:t>أ</w:t>
      </w:r>
      <w:r w:rsidR="009E08CD" w:rsidRPr="004D0DAD">
        <w:rPr>
          <w:rFonts w:ascii="Traditional Arabic" w:hAnsi="Traditional Arabic"/>
          <w:b/>
          <w:bCs/>
          <w:color w:val="000000" w:themeColor="text1"/>
          <w:sz w:val="44"/>
          <w:szCs w:val="44"/>
          <w:rtl/>
          <w:lang w:eastAsia="en-US"/>
        </w:rPr>
        <w:t>و</w:t>
      </w:r>
      <w:r>
        <w:rPr>
          <w:rFonts w:ascii="Traditional Arabic" w:hAnsi="Traditional Arabic" w:hint="cs"/>
          <w:b/>
          <w:bCs/>
          <w:color w:val="000000" w:themeColor="text1"/>
          <w:sz w:val="44"/>
          <w:szCs w:val="44"/>
          <w:rtl/>
          <w:lang w:eastAsia="en-US"/>
        </w:rPr>
        <w:t xml:space="preserve"> </w:t>
      </w:r>
      <w:r w:rsidR="009E08CD" w:rsidRPr="004D0DAD">
        <w:rPr>
          <w:rFonts w:ascii="Traditional Arabic" w:hAnsi="Traditional Arabic"/>
          <w:b/>
          <w:bCs/>
          <w:color w:val="000000" w:themeColor="text1"/>
          <w:sz w:val="44"/>
          <w:szCs w:val="44"/>
          <w:rtl/>
          <w:lang w:eastAsia="en-US"/>
        </w:rPr>
        <w:t>التسرب من المدارس</w:t>
      </w:r>
      <w:r w:rsidR="009E08CD" w:rsidRPr="004D0DAD">
        <w:rPr>
          <w:rFonts w:ascii="Traditional Arabic" w:hAnsi="Traditional Arabic" w:hint="cs"/>
          <w:b/>
          <w:bCs/>
          <w:color w:val="000000" w:themeColor="text1"/>
          <w:sz w:val="44"/>
          <w:szCs w:val="44"/>
          <w:rtl/>
          <w:lang w:eastAsia="en-US"/>
        </w:rPr>
        <w:t xml:space="preserve"> والجامعات من بناتٍ وبنين واجتماعهم واختلاطهم في </w:t>
      </w:r>
      <w:proofErr w:type="spellStart"/>
      <w:r w:rsidR="009E08CD" w:rsidRPr="004D0DAD">
        <w:rPr>
          <w:rFonts w:ascii="Traditional Arabic" w:hAnsi="Traditional Arabic" w:hint="cs"/>
          <w:b/>
          <w:bCs/>
          <w:color w:val="000000" w:themeColor="text1"/>
          <w:sz w:val="44"/>
          <w:szCs w:val="44"/>
          <w:rtl/>
          <w:lang w:eastAsia="en-US"/>
        </w:rPr>
        <w:t>كافيهاتٍ</w:t>
      </w:r>
      <w:proofErr w:type="spellEnd"/>
      <w:r w:rsidR="009E08CD" w:rsidRPr="004D0DAD">
        <w:rPr>
          <w:rFonts w:ascii="Traditional Arabic" w:hAnsi="Traditional Arabic" w:hint="cs"/>
          <w:b/>
          <w:bCs/>
          <w:color w:val="000000" w:themeColor="text1"/>
          <w:sz w:val="44"/>
          <w:szCs w:val="44"/>
          <w:rtl/>
          <w:lang w:eastAsia="en-US"/>
        </w:rPr>
        <w:t xml:space="preserve"> أو مطاعمٍ على مأكولٍ أو مشروب</w:t>
      </w:r>
      <w:r w:rsidR="009E08CD" w:rsidRPr="004D0DAD">
        <w:rPr>
          <w:rFonts w:ascii="Traditional Arabic" w:hAnsi="Traditional Arabic" w:hint="cs"/>
          <w:b/>
          <w:bCs/>
          <w:color w:val="000000" w:themeColor="text1"/>
          <w:sz w:val="44"/>
          <w:szCs w:val="44"/>
          <w:rtl/>
        </w:rPr>
        <w:t>،</w:t>
      </w:r>
      <w:r w:rsidR="00BE01A1" w:rsidRPr="004D0DAD">
        <w:rPr>
          <w:rFonts w:ascii="Traditional Arabic" w:hAnsi="Traditional Arabic"/>
          <w:b/>
          <w:bCs/>
          <w:color w:val="000000" w:themeColor="text1"/>
          <w:sz w:val="44"/>
          <w:szCs w:val="44"/>
          <w:rtl/>
        </w:rPr>
        <w:t xml:space="preserve"> و</w:t>
      </w:r>
      <w:r w:rsidR="00696D07" w:rsidRPr="004D0DAD">
        <w:rPr>
          <w:rFonts w:ascii="Traditional Arabic" w:hAnsi="Traditional Arabic"/>
          <w:b/>
          <w:bCs/>
          <w:color w:val="000000" w:themeColor="text1"/>
          <w:sz w:val="44"/>
          <w:szCs w:val="44"/>
          <w:rtl/>
        </w:rPr>
        <w:t>من خلالها تُستدرج فلذات الأكباد</w:t>
      </w:r>
      <w:r w:rsidR="00BE01A1" w:rsidRPr="004D0DAD">
        <w:rPr>
          <w:rFonts w:ascii="Traditional Arabic" w:hAnsi="Traditional Arabic"/>
          <w:b/>
          <w:bCs/>
          <w:color w:val="000000" w:themeColor="text1"/>
          <w:sz w:val="44"/>
          <w:szCs w:val="44"/>
          <w:rtl/>
        </w:rPr>
        <w:t xml:space="preserve">، </w:t>
      </w:r>
      <w:r w:rsidR="00BE01A1" w:rsidRPr="004D0DAD">
        <w:rPr>
          <w:rFonts w:ascii="Traditional Arabic" w:hAnsi="Traditional Arabic"/>
          <w:b/>
          <w:bCs/>
          <w:color w:val="000000" w:themeColor="text1"/>
          <w:sz w:val="44"/>
          <w:szCs w:val="44"/>
          <w:rtl/>
        </w:rPr>
        <w:lastRenderedPageBreak/>
        <w:t>وتُغرى بالمال والمظهر</w:t>
      </w:r>
      <w:r w:rsidR="009E08CD" w:rsidRPr="004D0DAD">
        <w:rPr>
          <w:rFonts w:ascii="Traditional Arabic" w:hAnsi="Traditional Arabic" w:hint="cs"/>
          <w:b/>
          <w:bCs/>
          <w:color w:val="000000" w:themeColor="text1"/>
          <w:sz w:val="44"/>
          <w:szCs w:val="44"/>
          <w:rtl/>
        </w:rPr>
        <w:t>ِ</w:t>
      </w:r>
      <w:r w:rsidR="00BE01A1" w:rsidRPr="004D0DAD">
        <w:rPr>
          <w:rFonts w:ascii="Traditional Arabic" w:hAnsi="Traditional Arabic"/>
          <w:b/>
          <w:bCs/>
          <w:color w:val="000000" w:themeColor="text1"/>
          <w:sz w:val="44"/>
          <w:szCs w:val="44"/>
          <w:rtl/>
        </w:rPr>
        <w:t xml:space="preserve"> والمركب، فما يفيق المسكين </w:t>
      </w:r>
      <w:proofErr w:type="spellStart"/>
      <w:r w:rsidR="00BE01A1" w:rsidRPr="004D0DAD">
        <w:rPr>
          <w:rFonts w:ascii="Traditional Arabic" w:hAnsi="Traditional Arabic"/>
          <w:b/>
          <w:bCs/>
          <w:color w:val="000000" w:themeColor="text1"/>
          <w:sz w:val="44"/>
          <w:szCs w:val="44"/>
          <w:rtl/>
        </w:rPr>
        <w:t>والمسكينه</w:t>
      </w:r>
      <w:proofErr w:type="spellEnd"/>
      <w:r w:rsidR="00BE01A1" w:rsidRPr="004D0DAD">
        <w:rPr>
          <w:rFonts w:ascii="Traditional Arabic" w:hAnsi="Traditional Arabic"/>
          <w:b/>
          <w:bCs/>
          <w:color w:val="000000" w:themeColor="text1"/>
          <w:sz w:val="44"/>
          <w:szCs w:val="44"/>
          <w:rtl/>
        </w:rPr>
        <w:t xml:space="preserve"> إلا وهم في شباك اللصوص، ويصبحون سلعة يبتزون بها ويتاجرون من خلالهم، وقد كانت البداية عبث وتهاون واختل</w:t>
      </w:r>
      <w:r w:rsidR="00696D07" w:rsidRPr="004D0DAD">
        <w:rPr>
          <w:rFonts w:ascii="Traditional Arabic" w:hAnsi="Traditional Arabic"/>
          <w:b/>
          <w:bCs/>
          <w:color w:val="000000" w:themeColor="text1"/>
          <w:sz w:val="44"/>
          <w:szCs w:val="44"/>
          <w:rtl/>
        </w:rPr>
        <w:t>اط، وعدم احتراز من قرناء السوء،</w:t>
      </w:r>
      <w:r w:rsidR="00817B0C" w:rsidRPr="004D0DAD">
        <w:rPr>
          <w:rFonts w:ascii="Traditional Arabic" w:hAnsi="Traditional Arabic" w:hint="cs"/>
          <w:b/>
          <w:bCs/>
          <w:color w:val="000000" w:themeColor="text1"/>
          <w:sz w:val="44"/>
          <w:szCs w:val="44"/>
          <w:rtl/>
        </w:rPr>
        <w:t xml:space="preserve"> فتتردى النفس في الظلمات وتنطمس معه</w:t>
      </w:r>
      <w:r w:rsidR="00696D07" w:rsidRPr="004D0DAD">
        <w:rPr>
          <w:rFonts w:ascii="Traditional Arabic" w:hAnsi="Traditional Arabic" w:hint="cs"/>
          <w:b/>
          <w:bCs/>
          <w:color w:val="000000" w:themeColor="text1"/>
          <w:sz w:val="44"/>
          <w:szCs w:val="44"/>
          <w:rtl/>
        </w:rPr>
        <w:t>ا</w:t>
      </w:r>
      <w:r w:rsidR="00817B0C" w:rsidRPr="004D0DAD">
        <w:rPr>
          <w:rFonts w:ascii="Traditional Arabic" w:hAnsi="Traditional Arabic" w:hint="cs"/>
          <w:b/>
          <w:bCs/>
          <w:color w:val="000000" w:themeColor="text1"/>
          <w:sz w:val="44"/>
          <w:szCs w:val="44"/>
          <w:rtl/>
        </w:rPr>
        <w:t xml:space="preserve"> الغيرة ويخبوا</w:t>
      </w:r>
      <w:r w:rsidR="00BE01A1" w:rsidRPr="004D0DAD">
        <w:rPr>
          <w:rFonts w:ascii="Traditional Arabic" w:hAnsi="Traditional Arabic" w:hint="cs"/>
          <w:b/>
          <w:bCs/>
          <w:color w:val="000000" w:themeColor="text1"/>
          <w:sz w:val="44"/>
          <w:szCs w:val="44"/>
          <w:rtl/>
        </w:rPr>
        <w:t xml:space="preserve"> نور الشهامة والحياء</w:t>
      </w:r>
      <w:r w:rsidR="00817B0C" w:rsidRPr="004D0DAD">
        <w:rPr>
          <w:rFonts w:ascii="Traditional Arabic" w:hAnsi="Traditional Arabic" w:hint="cs"/>
          <w:b/>
          <w:bCs/>
          <w:color w:val="000000" w:themeColor="text1"/>
          <w:sz w:val="44"/>
          <w:szCs w:val="44"/>
          <w:rtl/>
        </w:rPr>
        <w:t xml:space="preserve"> والايمان</w:t>
      </w:r>
      <w:r w:rsidR="00BE01A1" w:rsidRPr="004D0DAD">
        <w:rPr>
          <w:rFonts w:ascii="Traditional Arabic" w:hAnsi="Traditional Arabic" w:hint="cs"/>
          <w:b/>
          <w:bCs/>
          <w:color w:val="000000" w:themeColor="text1"/>
          <w:sz w:val="44"/>
          <w:szCs w:val="44"/>
          <w:rtl/>
        </w:rPr>
        <w:t xml:space="preserve"> </w:t>
      </w:r>
      <w:r w:rsidR="00BE01A1" w:rsidRPr="004D0DAD">
        <w:rPr>
          <w:rFonts w:ascii="Traditional Arabic" w:hAnsi="Traditional Arabic"/>
          <w:b/>
          <w:bCs/>
          <w:color w:val="000000" w:themeColor="text1"/>
          <w:sz w:val="44"/>
          <w:szCs w:val="44"/>
          <w:rtl/>
          <w:lang w:eastAsia="en-US"/>
        </w:rPr>
        <w:t>{وَمَنْ لَمْ يَجْعَلِ اللَّهُ لَهُ نُوراً فَمَا لَهُ مِنْ نُور}</w:t>
      </w:r>
      <w:r w:rsidR="00696D07" w:rsidRPr="004D0DAD">
        <w:rPr>
          <w:rFonts w:ascii="Traditional Arabic" w:hAnsi="Traditional Arabic" w:hint="cs"/>
          <w:b/>
          <w:bCs/>
          <w:color w:val="000000" w:themeColor="text1"/>
          <w:sz w:val="44"/>
          <w:szCs w:val="44"/>
          <w:rtl/>
          <w:lang w:eastAsia="en-US"/>
        </w:rPr>
        <w:t xml:space="preserve"> </w:t>
      </w:r>
      <w:r w:rsidR="00696D07" w:rsidRPr="004D0DAD">
        <w:rPr>
          <w:rFonts w:ascii="Traditional Arabic" w:hAnsi="Traditional Arabic" w:hint="cs"/>
          <w:b/>
          <w:bCs/>
          <w:color w:val="000000" w:themeColor="text1"/>
          <w:sz w:val="44"/>
          <w:szCs w:val="44"/>
          <w:rtl/>
        </w:rPr>
        <w:t>ف</w:t>
      </w:r>
      <w:r w:rsidR="00696D07" w:rsidRPr="004D0DAD">
        <w:rPr>
          <w:rFonts w:ascii="Traditional Arabic" w:hAnsi="Traditional Arabic"/>
          <w:b/>
          <w:bCs/>
          <w:color w:val="000000" w:themeColor="text1"/>
          <w:sz w:val="44"/>
          <w:szCs w:val="44"/>
          <w:rtl/>
        </w:rPr>
        <w:t>لا تفسد العقول إلا بعد فساد الأخلاق والسلوك، فيرى الباطل حقا والمنكر معروفا،</w:t>
      </w:r>
      <w:r w:rsidR="00696D07" w:rsidRPr="004D0DAD">
        <w:rPr>
          <w:rFonts w:ascii="Traditional Arabic" w:hAnsi="Traditional Arabic" w:hint="cs"/>
          <w:b/>
          <w:bCs/>
          <w:color w:val="000000" w:themeColor="text1"/>
          <w:sz w:val="44"/>
          <w:szCs w:val="44"/>
          <w:rtl/>
        </w:rPr>
        <w:t xml:space="preserve"> </w:t>
      </w:r>
    </w:p>
    <w:p w:rsidR="00BF475B" w:rsidRPr="004D0DAD" w:rsidRDefault="00696D07"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r w:rsidRPr="004D0DAD">
        <w:rPr>
          <w:rFonts w:ascii="Traditional Arabic" w:hAnsi="Traditional Arabic" w:hint="cs"/>
          <w:b/>
          <w:bCs/>
          <w:color w:val="000000" w:themeColor="text1"/>
          <w:sz w:val="44"/>
          <w:szCs w:val="44"/>
          <w:rtl/>
          <w:lang w:eastAsia="en-US"/>
        </w:rPr>
        <w:t>و</w:t>
      </w:r>
      <w:r w:rsidR="005E00B8" w:rsidRPr="004D0DAD">
        <w:rPr>
          <w:rFonts w:ascii="Traditional Arabic" w:hAnsi="Traditional Arabic"/>
          <w:b/>
          <w:bCs/>
          <w:color w:val="000000" w:themeColor="text1"/>
          <w:sz w:val="44"/>
          <w:szCs w:val="44"/>
          <w:rtl/>
          <w:lang w:eastAsia="en-US"/>
        </w:rPr>
        <w:t>هذ</w:t>
      </w:r>
      <w:r w:rsidR="00817B0C" w:rsidRPr="004D0DAD">
        <w:rPr>
          <w:rFonts w:ascii="Traditional Arabic" w:hAnsi="Traditional Arabic"/>
          <w:b/>
          <w:bCs/>
          <w:color w:val="000000" w:themeColor="text1"/>
          <w:sz w:val="44"/>
          <w:szCs w:val="44"/>
          <w:rtl/>
          <w:lang w:eastAsia="en-US"/>
        </w:rPr>
        <w:t xml:space="preserve">ه المخدرات تدخل في مظلة الخمر، </w:t>
      </w:r>
      <w:r w:rsidR="005E00B8" w:rsidRPr="004D0DAD">
        <w:rPr>
          <w:rFonts w:ascii="Traditional Arabic" w:hAnsi="Traditional Arabic"/>
          <w:b/>
          <w:bCs/>
          <w:color w:val="000000" w:themeColor="text1"/>
          <w:sz w:val="44"/>
          <w:szCs w:val="44"/>
          <w:rtl/>
          <w:lang w:eastAsia="en-US"/>
        </w:rPr>
        <w:t xml:space="preserve">هي </w:t>
      </w:r>
      <w:r w:rsidR="00817B0C" w:rsidRPr="004D0DAD">
        <w:rPr>
          <w:rFonts w:ascii="Traditional Arabic" w:hAnsi="Traditional Arabic" w:hint="cs"/>
          <w:b/>
          <w:bCs/>
          <w:color w:val="000000" w:themeColor="text1"/>
          <w:sz w:val="44"/>
          <w:szCs w:val="44"/>
          <w:rtl/>
          <w:lang w:eastAsia="en-US"/>
        </w:rPr>
        <w:t>أختها ، والدخان ا</w:t>
      </w:r>
      <w:r w:rsidR="00817B0C" w:rsidRPr="004D0DAD">
        <w:rPr>
          <w:rFonts w:ascii="Traditional Arabic" w:hAnsi="Traditional Arabic"/>
          <w:b/>
          <w:bCs/>
          <w:color w:val="000000" w:themeColor="text1"/>
          <w:sz w:val="44"/>
          <w:szCs w:val="44"/>
          <w:rtl/>
          <w:lang w:eastAsia="en-US"/>
        </w:rPr>
        <w:t>بن</w:t>
      </w:r>
      <w:r w:rsidR="00817B0C" w:rsidRPr="004D0DAD">
        <w:rPr>
          <w:rFonts w:ascii="Traditional Arabic" w:hAnsi="Traditional Arabic" w:hint="cs"/>
          <w:b/>
          <w:bCs/>
          <w:color w:val="000000" w:themeColor="text1"/>
          <w:sz w:val="44"/>
          <w:szCs w:val="44"/>
          <w:rtl/>
          <w:lang w:eastAsia="en-US"/>
        </w:rPr>
        <w:t>ة</w:t>
      </w:r>
      <w:r w:rsidR="005E00B8" w:rsidRPr="004D0DAD">
        <w:rPr>
          <w:rFonts w:ascii="Traditional Arabic" w:hAnsi="Traditional Arabic"/>
          <w:b/>
          <w:bCs/>
          <w:color w:val="000000" w:themeColor="text1"/>
          <w:sz w:val="44"/>
          <w:szCs w:val="44"/>
          <w:rtl/>
          <w:lang w:eastAsia="en-US"/>
        </w:rPr>
        <w:t xml:space="preserve"> عم</w:t>
      </w:r>
      <w:r w:rsidR="00817B0C" w:rsidRPr="004D0DAD">
        <w:rPr>
          <w:rFonts w:ascii="Traditional Arabic" w:hAnsi="Traditional Arabic" w:hint="cs"/>
          <w:b/>
          <w:bCs/>
          <w:color w:val="000000" w:themeColor="text1"/>
          <w:sz w:val="44"/>
          <w:szCs w:val="44"/>
          <w:rtl/>
          <w:lang w:eastAsia="en-US"/>
        </w:rPr>
        <w:t>ها</w:t>
      </w:r>
      <w:r w:rsidR="005E00B8" w:rsidRPr="004D0DAD">
        <w:rPr>
          <w:rFonts w:ascii="Traditional Arabic" w:hAnsi="Traditional Arabic"/>
          <w:b/>
          <w:bCs/>
          <w:color w:val="000000" w:themeColor="text1"/>
          <w:sz w:val="44"/>
          <w:szCs w:val="44"/>
          <w:rtl/>
          <w:lang w:eastAsia="en-US"/>
        </w:rPr>
        <w:t>، ومن سلالته</w:t>
      </w:r>
      <w:r w:rsidR="00066C90" w:rsidRPr="004D0DAD">
        <w:rPr>
          <w:rFonts w:ascii="Traditional Arabic" w:hAnsi="Traditional Arabic" w:hint="cs"/>
          <w:b/>
          <w:bCs/>
          <w:color w:val="000000" w:themeColor="text1"/>
          <w:sz w:val="44"/>
          <w:szCs w:val="44"/>
          <w:rtl/>
          <w:lang w:eastAsia="en-US"/>
        </w:rPr>
        <w:t>ا</w:t>
      </w:r>
      <w:r w:rsidR="005E00B8" w:rsidRPr="004D0DAD">
        <w:rPr>
          <w:rFonts w:ascii="Traditional Arabic" w:hAnsi="Traditional Arabic"/>
          <w:b/>
          <w:bCs/>
          <w:color w:val="000000" w:themeColor="text1"/>
          <w:sz w:val="44"/>
          <w:szCs w:val="44"/>
          <w:rtl/>
          <w:lang w:eastAsia="en-US"/>
        </w:rPr>
        <w:t xml:space="preserve"> وفصيلته</w:t>
      </w:r>
      <w:r w:rsidR="00066C90" w:rsidRPr="004D0DAD">
        <w:rPr>
          <w:rFonts w:ascii="Traditional Arabic" w:hAnsi="Traditional Arabic" w:hint="cs"/>
          <w:b/>
          <w:bCs/>
          <w:color w:val="000000" w:themeColor="text1"/>
          <w:sz w:val="44"/>
          <w:szCs w:val="44"/>
          <w:rtl/>
          <w:lang w:eastAsia="en-US"/>
        </w:rPr>
        <w:t>ا</w:t>
      </w:r>
      <w:r w:rsidR="005E00B8" w:rsidRPr="004D0DAD">
        <w:rPr>
          <w:rFonts w:ascii="Traditional Arabic" w:hAnsi="Traditional Arabic"/>
          <w:b/>
          <w:bCs/>
          <w:color w:val="000000" w:themeColor="text1"/>
          <w:sz w:val="44"/>
          <w:szCs w:val="44"/>
          <w:rtl/>
          <w:lang w:eastAsia="en-US"/>
        </w:rPr>
        <w:t>.</w:t>
      </w:r>
      <w:r w:rsidRPr="004D0DAD">
        <w:rPr>
          <w:rFonts w:ascii="Traditional Arabic" w:hAnsi="Traditional Arabic" w:hint="cs"/>
          <w:b/>
          <w:bCs/>
          <w:color w:val="000000" w:themeColor="text1"/>
          <w:sz w:val="44"/>
          <w:szCs w:val="44"/>
          <w:rtl/>
          <w:lang w:eastAsia="en-US"/>
        </w:rPr>
        <w:t xml:space="preserve">. </w:t>
      </w:r>
      <w:r w:rsidR="005E00B8" w:rsidRPr="004D0DAD">
        <w:rPr>
          <w:rFonts w:ascii="Traditional Arabic" w:hAnsi="Traditional Arabic"/>
          <w:b/>
          <w:bCs/>
          <w:color w:val="000000" w:themeColor="text1"/>
          <w:sz w:val="44"/>
          <w:szCs w:val="44"/>
          <w:rtl/>
          <w:lang w:eastAsia="en-US"/>
        </w:rPr>
        <w:t xml:space="preserve">تلك العصا من هذه العصية </w:t>
      </w:r>
      <w:r w:rsidRPr="004D0DAD">
        <w:rPr>
          <w:rFonts w:ascii="Traditional Arabic" w:hAnsi="Traditional Arabic" w:hint="cs"/>
          <w:b/>
          <w:bCs/>
          <w:color w:val="000000" w:themeColor="text1"/>
          <w:sz w:val="44"/>
          <w:szCs w:val="44"/>
          <w:rtl/>
          <w:lang w:eastAsia="en-US"/>
        </w:rPr>
        <w:t xml:space="preserve"> </w:t>
      </w:r>
      <w:r w:rsidR="00817B0C" w:rsidRPr="004D0DAD">
        <w:rPr>
          <w:rFonts w:ascii="Traditional Arabic" w:hAnsi="Traditional Arabic" w:hint="cs"/>
          <w:b/>
          <w:bCs/>
          <w:color w:val="000000" w:themeColor="text1"/>
          <w:sz w:val="44"/>
          <w:szCs w:val="44"/>
          <w:rtl/>
          <w:lang w:eastAsia="en-US"/>
        </w:rPr>
        <w:t xml:space="preserve"> و</w:t>
      </w:r>
      <w:r w:rsidR="005E00B8" w:rsidRPr="004D0DAD">
        <w:rPr>
          <w:rFonts w:ascii="Traditional Arabic" w:hAnsi="Traditional Arabic"/>
          <w:b/>
          <w:bCs/>
          <w:color w:val="000000" w:themeColor="text1"/>
          <w:sz w:val="44"/>
          <w:szCs w:val="44"/>
          <w:rtl/>
          <w:lang w:eastAsia="en-US"/>
        </w:rPr>
        <w:t>لا تلد الحية إلا حية</w:t>
      </w:r>
      <w:r w:rsidR="00F634C0" w:rsidRPr="004D0DAD">
        <w:rPr>
          <w:rFonts w:ascii="Traditional Arabic" w:hAnsi="Traditional Arabic" w:hint="cs"/>
          <w:b/>
          <w:bCs/>
          <w:color w:val="000000" w:themeColor="text1"/>
          <w:sz w:val="44"/>
          <w:szCs w:val="44"/>
          <w:rtl/>
          <w:lang w:eastAsia="en-US"/>
        </w:rPr>
        <w:t>،  و</w:t>
      </w:r>
      <w:r w:rsidR="00BF475B" w:rsidRPr="004D0DAD">
        <w:rPr>
          <w:rFonts w:ascii="Traditional Arabic" w:hAnsi="Traditional Arabic"/>
          <w:b/>
          <w:bCs/>
          <w:color w:val="000000" w:themeColor="text1"/>
          <w:sz w:val="44"/>
          <w:szCs w:val="44"/>
          <w:rtl/>
          <w:lang w:eastAsia="en-US"/>
        </w:rPr>
        <w:t>{كل مفتر حرام}</w:t>
      </w:r>
    </w:p>
    <w:p w:rsidR="00066C90" w:rsidRPr="004D0DAD" w:rsidRDefault="00F634C0"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hint="cs"/>
          <w:b/>
          <w:bCs/>
          <w:color w:val="000000" w:themeColor="text1"/>
          <w:sz w:val="44"/>
          <w:szCs w:val="44"/>
          <w:rtl/>
        </w:rPr>
        <w:t>ف</w:t>
      </w:r>
      <w:r w:rsidR="00066C90" w:rsidRPr="004D0DAD">
        <w:rPr>
          <w:rFonts w:ascii="Traditional Arabic" w:hAnsi="Traditional Arabic"/>
          <w:b/>
          <w:bCs/>
          <w:color w:val="000000" w:themeColor="text1"/>
          <w:sz w:val="44"/>
          <w:szCs w:val="44"/>
          <w:rtl/>
        </w:rPr>
        <w:t>من أصابه غباره شرق بإدمانه، فإذا دخل بوابته فرق أسرته، ويتم أطفاله، وأصبح السجن داره  ..</w:t>
      </w:r>
    </w:p>
    <w:p w:rsidR="005E00B8"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Pr>
          <w:rFonts w:ascii="Traditional Arabic" w:hAnsi="Traditional Arabic" w:hint="cs"/>
          <w:b/>
          <w:bCs/>
          <w:color w:val="000000" w:themeColor="text1"/>
          <w:sz w:val="44"/>
          <w:szCs w:val="44"/>
          <w:rtl/>
          <w:lang w:eastAsia="en-US"/>
        </w:rPr>
        <w:t xml:space="preserve">   </w:t>
      </w:r>
      <w:r w:rsidR="00696D07" w:rsidRPr="004D0DAD">
        <w:rPr>
          <w:rFonts w:ascii="Traditional Arabic" w:hAnsi="Traditional Arabic" w:hint="cs"/>
          <w:b/>
          <w:bCs/>
          <w:color w:val="000000" w:themeColor="text1"/>
          <w:sz w:val="44"/>
          <w:szCs w:val="44"/>
          <w:rtl/>
          <w:lang w:eastAsia="en-US"/>
        </w:rPr>
        <w:t>لقد حذرنا</w:t>
      </w:r>
      <w:r w:rsidR="00817B0C" w:rsidRPr="004D0DAD">
        <w:rPr>
          <w:rFonts w:ascii="Traditional Arabic" w:hAnsi="Traditional Arabic" w:hint="cs"/>
          <w:b/>
          <w:bCs/>
          <w:color w:val="000000" w:themeColor="text1"/>
          <w:sz w:val="44"/>
          <w:szCs w:val="44"/>
          <w:rtl/>
          <w:lang w:eastAsia="en-US"/>
        </w:rPr>
        <w:t xml:space="preserve"> ربنا منها لعلمه سبحانه في مغبة أضرارها ودركات </w:t>
      </w:r>
      <w:proofErr w:type="spellStart"/>
      <w:r w:rsidR="00817B0C" w:rsidRPr="004D0DAD">
        <w:rPr>
          <w:rFonts w:ascii="Traditional Arabic" w:hAnsi="Traditional Arabic" w:hint="cs"/>
          <w:b/>
          <w:bCs/>
          <w:color w:val="000000" w:themeColor="text1"/>
          <w:sz w:val="44"/>
          <w:szCs w:val="44"/>
          <w:rtl/>
          <w:lang w:eastAsia="en-US"/>
        </w:rPr>
        <w:t>مهلكاتها</w:t>
      </w:r>
      <w:proofErr w:type="spellEnd"/>
      <w:r w:rsidR="00817B0C" w:rsidRPr="004D0DAD">
        <w:rPr>
          <w:rFonts w:ascii="Traditional Arabic" w:hAnsi="Traditional Arabic" w:hint="cs"/>
          <w:b/>
          <w:bCs/>
          <w:color w:val="000000" w:themeColor="text1"/>
          <w:sz w:val="44"/>
          <w:szCs w:val="44"/>
          <w:rtl/>
          <w:lang w:eastAsia="en-US"/>
        </w:rPr>
        <w:t xml:space="preserve"> </w:t>
      </w:r>
      <w:r w:rsidR="005E00B8" w:rsidRPr="004D0DAD">
        <w:rPr>
          <w:rFonts w:ascii="Traditional Arabic" w:hAnsi="Traditional Arabic"/>
          <w:b/>
          <w:bCs/>
          <w:color w:val="000000" w:themeColor="text1"/>
          <w:sz w:val="44"/>
          <w:szCs w:val="44"/>
          <w:rtl/>
          <w:lang w:eastAsia="en-US"/>
        </w:rPr>
        <w:t>{يَا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w:t>
      </w:r>
    </w:p>
    <w:p w:rsidR="00235CC1" w:rsidRPr="004D0DAD" w:rsidRDefault="004D0DAD" w:rsidP="004D0DAD">
      <w:pPr>
        <w:tabs>
          <w:tab w:val="left" w:pos="0"/>
        </w:tabs>
        <w:ind w:hanging="2"/>
        <w:rPr>
          <w:rFonts w:ascii="Traditional Arabic" w:hAnsi="Traditional Arabic" w:hint="cs"/>
          <w:b/>
          <w:bCs/>
          <w:color w:val="000000" w:themeColor="text1"/>
          <w:sz w:val="44"/>
          <w:szCs w:val="44"/>
          <w:rtl/>
        </w:rPr>
      </w:pPr>
      <w:r>
        <w:rPr>
          <w:rFonts w:ascii="Traditional Arabic" w:hAnsi="Traditional Arabic" w:hint="cs"/>
          <w:b/>
          <w:bCs/>
          <w:color w:val="000000" w:themeColor="text1"/>
          <w:sz w:val="44"/>
          <w:szCs w:val="44"/>
          <w:rtl/>
        </w:rPr>
        <w:t xml:space="preserve">    </w:t>
      </w:r>
      <w:r w:rsidR="00817B0C" w:rsidRPr="004D0DAD">
        <w:rPr>
          <w:rFonts w:ascii="Traditional Arabic" w:hAnsi="Traditional Arabic" w:hint="cs"/>
          <w:b/>
          <w:bCs/>
          <w:color w:val="000000" w:themeColor="text1"/>
          <w:sz w:val="44"/>
          <w:szCs w:val="44"/>
          <w:rtl/>
        </w:rPr>
        <w:t>عداوةُ تبدأ من جرد الأموال</w:t>
      </w:r>
      <w:r w:rsidR="00066C90" w:rsidRPr="004D0DAD">
        <w:rPr>
          <w:rFonts w:ascii="Traditional Arabic" w:hAnsi="Traditional Arabic" w:hint="cs"/>
          <w:b/>
          <w:bCs/>
          <w:color w:val="000000" w:themeColor="text1"/>
          <w:sz w:val="44"/>
          <w:szCs w:val="44"/>
          <w:rtl/>
        </w:rPr>
        <w:t>، مروراً بالابتزاز</w:t>
      </w:r>
      <w:r w:rsidR="00817B0C" w:rsidRPr="004D0DAD">
        <w:rPr>
          <w:rFonts w:ascii="Traditional Arabic" w:hAnsi="Traditional Arabic" w:hint="cs"/>
          <w:b/>
          <w:bCs/>
          <w:color w:val="000000" w:themeColor="text1"/>
          <w:sz w:val="44"/>
          <w:szCs w:val="44"/>
          <w:rtl/>
        </w:rPr>
        <w:t xml:space="preserve"> </w:t>
      </w:r>
      <w:r w:rsidR="00066C90" w:rsidRPr="004D0DAD">
        <w:rPr>
          <w:rFonts w:ascii="Traditional Arabic" w:hAnsi="Traditional Arabic" w:hint="cs"/>
          <w:b/>
          <w:bCs/>
          <w:color w:val="000000" w:themeColor="text1"/>
          <w:sz w:val="44"/>
          <w:szCs w:val="44"/>
          <w:rtl/>
        </w:rPr>
        <w:t>ب</w:t>
      </w:r>
      <w:r w:rsidR="00817B0C" w:rsidRPr="004D0DAD">
        <w:rPr>
          <w:rFonts w:ascii="Traditional Arabic" w:hAnsi="Traditional Arabic" w:hint="cs"/>
          <w:b/>
          <w:bCs/>
          <w:color w:val="000000" w:themeColor="text1"/>
          <w:sz w:val="44"/>
          <w:szCs w:val="44"/>
          <w:rtl/>
        </w:rPr>
        <w:t>ه</w:t>
      </w:r>
      <w:r w:rsidR="00066C90" w:rsidRPr="004D0DAD">
        <w:rPr>
          <w:rFonts w:ascii="Traditional Arabic" w:hAnsi="Traditional Arabic" w:hint="cs"/>
          <w:b/>
          <w:bCs/>
          <w:color w:val="000000" w:themeColor="text1"/>
          <w:sz w:val="44"/>
          <w:szCs w:val="44"/>
          <w:rtl/>
        </w:rPr>
        <w:t>ت</w:t>
      </w:r>
      <w:r w:rsidR="00817B0C" w:rsidRPr="004D0DAD">
        <w:rPr>
          <w:rFonts w:ascii="Traditional Arabic" w:hAnsi="Traditional Arabic" w:hint="cs"/>
          <w:b/>
          <w:bCs/>
          <w:color w:val="000000" w:themeColor="text1"/>
          <w:sz w:val="44"/>
          <w:szCs w:val="44"/>
          <w:rtl/>
        </w:rPr>
        <w:t>ك الأعراض</w:t>
      </w:r>
      <w:r w:rsidR="00066C90" w:rsidRPr="004D0DAD">
        <w:rPr>
          <w:rFonts w:ascii="Traditional Arabic" w:hAnsi="Traditional Arabic" w:hint="cs"/>
          <w:b/>
          <w:bCs/>
          <w:color w:val="000000" w:themeColor="text1"/>
          <w:sz w:val="44"/>
          <w:szCs w:val="44"/>
          <w:rtl/>
        </w:rPr>
        <w:t>، وانتهاءً بالقتل وإزهاق الأنفس والأرواح ،</w:t>
      </w:r>
      <w:r w:rsidR="00BF475B" w:rsidRPr="004D0DAD">
        <w:rPr>
          <w:rFonts w:ascii="Traditional Arabic" w:hAnsi="Traditional Arabic" w:hint="cs"/>
          <w:b/>
          <w:bCs/>
          <w:color w:val="000000" w:themeColor="text1"/>
          <w:sz w:val="44"/>
          <w:szCs w:val="44"/>
          <w:rtl/>
        </w:rPr>
        <w:t xml:space="preserve"> هذا غير انتشار الفقر وزعزعة الأمن.</w:t>
      </w:r>
      <w:r w:rsidR="00066C90" w:rsidRPr="004D0DAD">
        <w:rPr>
          <w:rFonts w:ascii="Traditional Arabic" w:hAnsi="Traditional Arabic" w:hint="cs"/>
          <w:b/>
          <w:bCs/>
          <w:color w:val="000000" w:themeColor="text1"/>
          <w:sz w:val="44"/>
          <w:szCs w:val="44"/>
          <w:rtl/>
        </w:rPr>
        <w:t xml:space="preserve"> </w:t>
      </w:r>
      <w:proofErr w:type="spellStart"/>
      <w:r w:rsidR="00066C90" w:rsidRPr="004D0DAD">
        <w:rPr>
          <w:rFonts w:ascii="Traditional Arabic" w:hAnsi="Traditional Arabic" w:hint="cs"/>
          <w:b/>
          <w:bCs/>
          <w:color w:val="000000" w:themeColor="text1"/>
          <w:sz w:val="44"/>
          <w:szCs w:val="44"/>
          <w:rtl/>
        </w:rPr>
        <w:t>أعاذنا</w:t>
      </w:r>
      <w:proofErr w:type="spellEnd"/>
      <w:r w:rsidR="00066C90" w:rsidRPr="004D0DAD">
        <w:rPr>
          <w:rFonts w:ascii="Traditional Arabic" w:hAnsi="Traditional Arabic" w:hint="cs"/>
          <w:b/>
          <w:bCs/>
          <w:color w:val="000000" w:themeColor="text1"/>
          <w:sz w:val="44"/>
          <w:szCs w:val="44"/>
          <w:rtl/>
        </w:rPr>
        <w:t xml:space="preserve"> الله ومجتمعنا من وبالاها ونكالها.</w:t>
      </w:r>
    </w:p>
    <w:p w:rsidR="00066C90" w:rsidRPr="004D0DAD" w:rsidRDefault="00066C90" w:rsidP="004D0DAD">
      <w:pPr>
        <w:widowControl/>
        <w:autoSpaceDE w:val="0"/>
        <w:autoSpaceDN w:val="0"/>
        <w:adjustRightInd w:val="0"/>
        <w:ind w:firstLine="0"/>
        <w:rPr>
          <w:rFonts w:ascii="Traditional Arabic" w:hAnsi="Traditional Arabic"/>
          <w:b/>
          <w:bCs/>
          <w:color w:val="000000" w:themeColor="text1"/>
          <w:sz w:val="44"/>
          <w:szCs w:val="44"/>
          <w:rtl/>
        </w:rPr>
      </w:pPr>
      <w:r w:rsidRPr="004D0DAD">
        <w:rPr>
          <w:rFonts w:ascii="Traditional Arabic" w:hAnsi="Traditional Arabic"/>
          <w:b/>
          <w:bCs/>
          <w:color w:val="000000" w:themeColor="text1"/>
          <w:sz w:val="44"/>
          <w:szCs w:val="44"/>
          <w:rtl/>
        </w:rPr>
        <w:t>و</w:t>
      </w:r>
      <w:r w:rsidR="00BF475B" w:rsidRPr="004D0DAD">
        <w:rPr>
          <w:rFonts w:ascii="Traditional Arabic" w:hAnsi="Traditional Arabic" w:hint="cs"/>
          <w:b/>
          <w:bCs/>
          <w:color w:val="000000" w:themeColor="text1"/>
          <w:sz w:val="44"/>
          <w:szCs w:val="44"/>
          <w:rtl/>
        </w:rPr>
        <w:t>مع هذا ف</w:t>
      </w:r>
      <w:r w:rsidRPr="004D0DAD">
        <w:rPr>
          <w:rFonts w:ascii="Traditional Arabic" w:hAnsi="Traditional Arabic"/>
          <w:b/>
          <w:bCs/>
          <w:color w:val="000000" w:themeColor="text1"/>
          <w:sz w:val="44"/>
          <w:szCs w:val="44"/>
          <w:rtl/>
        </w:rPr>
        <w:t>في كل يوم يدسُ الأعداءُ على بلادِ الاسلامِ وعلى بلد التوحيد بالخصوص سماً زعافاً وحباً مهلكاً، لتقتل ما بقي من صحةِ وأخلاقِ الفتيان والفتيات على اختلاف مسمياتها واشكالها .. وآخرُها ترويجا وأشدها ضررا، ما ظهر مؤخراً بمخدر ساحر، ومطعوم باهر، بما يُسمَّى بالشَّبُّو والكريستالِ والآيسِ وغَيرِها مِن الأسماءِ ليُكملُ مَأساةَ الألَمِ، في أَعراضٍ غَريبةٍ، وسُرعةٍ عَجيبةٍ، يُرَكَّبُ اصطِناعياً، فَيُحَوِّلُ الإنسانَ كائناً بِدَائياً.</w:t>
      </w:r>
    </w:p>
    <w:p w:rsidR="00066C90" w:rsidRPr="004D0DAD" w:rsidRDefault="00066C90" w:rsidP="004D0DAD">
      <w:pPr>
        <w:widowControl/>
        <w:autoSpaceDE w:val="0"/>
        <w:autoSpaceDN w:val="0"/>
        <w:adjustRightInd w:val="0"/>
        <w:ind w:firstLine="0"/>
        <w:rPr>
          <w:rFonts w:ascii="Traditional Arabic" w:hAnsi="Traditional Arabic"/>
          <w:b/>
          <w:bCs/>
          <w:color w:val="000000" w:themeColor="text1"/>
          <w:sz w:val="44"/>
          <w:szCs w:val="44"/>
          <w:rtl/>
        </w:rPr>
      </w:pPr>
      <w:r w:rsidRPr="004D0DAD">
        <w:rPr>
          <w:rFonts w:ascii="Traditional Arabic" w:hAnsi="Traditional Arabic"/>
          <w:b/>
          <w:bCs/>
          <w:color w:val="000000" w:themeColor="text1"/>
          <w:sz w:val="44"/>
          <w:szCs w:val="44"/>
          <w:rtl/>
        </w:rPr>
        <w:lastRenderedPageBreak/>
        <w:t>والخَطيرُ أنَّهُ يُصنَّعُ مَحلِّياً، وأَرخَصُ سِعراً، ولَكِنَّهُ أفتَكُ خَطَراً، يُصابُ مَعَها المُتَعاطي بفِقدَانِ الوَزنِ وعَدمِ النَّومِ لفَتراتٍ طَويلةٍ، وحُدوثِ حَركةٍ لا إراديةٍ بالوَجهِ، ونَوباتِ غَضبٍ حَادةٍ، وتَقلبٍ مَزاجيٍّ، وارتفاعٍ بِمعدلِ التَّنفسِ وضَرباتِ القَلبِ، وارتكابِ سُلوكياتٍ وأَخلاقياتٍ شَائنةٍ، واقترافِ جَرائمَ مُروعةٍ، حتى لأقربِ النَّاسِ، وانتهاءً بالانتحارِ أو الجُنونِ والعِياذُ باللهِ تَعالى..</w:t>
      </w:r>
    </w:p>
    <w:p w:rsidR="00235CC1" w:rsidRPr="004D0DAD" w:rsidRDefault="00235CC1" w:rsidP="004D0DAD">
      <w:pPr>
        <w:widowControl/>
        <w:autoSpaceDE w:val="0"/>
        <w:autoSpaceDN w:val="0"/>
        <w:adjustRightInd w:val="0"/>
        <w:ind w:firstLine="0"/>
        <w:rPr>
          <w:rFonts w:ascii="Traditional Arabic" w:hAnsi="Traditional Arabic" w:hint="cs"/>
          <w:b/>
          <w:bCs/>
          <w:color w:val="000000" w:themeColor="text1"/>
          <w:sz w:val="44"/>
          <w:szCs w:val="44"/>
          <w:rtl/>
        </w:rPr>
      </w:pPr>
      <w:r w:rsidRPr="004D0DAD">
        <w:rPr>
          <w:rFonts w:ascii="Traditional Arabic" w:hAnsi="Traditional Arabic"/>
          <w:b/>
          <w:bCs/>
          <w:color w:val="000000" w:themeColor="text1"/>
          <w:sz w:val="44"/>
          <w:szCs w:val="44"/>
          <w:rtl/>
        </w:rPr>
        <w:t>وبوابة</w:t>
      </w:r>
      <w:r w:rsidR="00BF475B" w:rsidRPr="004D0DAD">
        <w:rPr>
          <w:rFonts w:ascii="Traditional Arabic" w:hAnsi="Traditional Arabic" w:hint="cs"/>
          <w:b/>
          <w:bCs/>
          <w:color w:val="000000" w:themeColor="text1"/>
          <w:sz w:val="44"/>
          <w:szCs w:val="44"/>
          <w:rtl/>
        </w:rPr>
        <w:t>ُ</w:t>
      </w:r>
      <w:r w:rsidRPr="004D0DAD">
        <w:rPr>
          <w:rFonts w:ascii="Traditional Arabic" w:hAnsi="Traditional Arabic"/>
          <w:b/>
          <w:bCs/>
          <w:color w:val="000000" w:themeColor="text1"/>
          <w:sz w:val="44"/>
          <w:szCs w:val="44"/>
          <w:rtl/>
        </w:rPr>
        <w:t xml:space="preserve"> تق</w:t>
      </w:r>
      <w:r w:rsidR="00BF475B" w:rsidRPr="004D0DAD">
        <w:rPr>
          <w:rFonts w:ascii="Traditional Arabic" w:hAnsi="Traditional Arabic" w:hint="cs"/>
          <w:b/>
          <w:bCs/>
          <w:color w:val="000000" w:themeColor="text1"/>
          <w:sz w:val="44"/>
          <w:szCs w:val="44"/>
          <w:rtl/>
        </w:rPr>
        <w:t>َ</w:t>
      </w:r>
      <w:r w:rsidRPr="004D0DAD">
        <w:rPr>
          <w:rFonts w:ascii="Traditional Arabic" w:hAnsi="Traditional Arabic"/>
          <w:b/>
          <w:bCs/>
          <w:color w:val="000000" w:themeColor="text1"/>
          <w:sz w:val="44"/>
          <w:szCs w:val="44"/>
          <w:rtl/>
        </w:rPr>
        <w:t>ب</w:t>
      </w:r>
      <w:r w:rsidR="00BF475B" w:rsidRPr="004D0DAD">
        <w:rPr>
          <w:rFonts w:ascii="Traditional Arabic" w:hAnsi="Traditional Arabic" w:hint="cs"/>
          <w:b/>
          <w:bCs/>
          <w:color w:val="000000" w:themeColor="text1"/>
          <w:sz w:val="44"/>
          <w:szCs w:val="44"/>
          <w:rtl/>
        </w:rPr>
        <w:t>ُ</w:t>
      </w:r>
      <w:r w:rsidRPr="004D0DAD">
        <w:rPr>
          <w:rFonts w:ascii="Traditional Arabic" w:hAnsi="Traditional Arabic"/>
          <w:b/>
          <w:bCs/>
          <w:color w:val="000000" w:themeColor="text1"/>
          <w:sz w:val="44"/>
          <w:szCs w:val="44"/>
          <w:rtl/>
        </w:rPr>
        <w:t>ل</w:t>
      </w:r>
      <w:r w:rsidR="00BF475B" w:rsidRPr="004D0DAD">
        <w:rPr>
          <w:rFonts w:ascii="Traditional Arabic" w:hAnsi="Traditional Arabic" w:hint="cs"/>
          <w:b/>
          <w:bCs/>
          <w:color w:val="000000" w:themeColor="text1"/>
          <w:sz w:val="44"/>
          <w:szCs w:val="44"/>
          <w:rtl/>
        </w:rPr>
        <w:t>ِ</w:t>
      </w:r>
      <w:r w:rsidRPr="004D0DAD">
        <w:rPr>
          <w:rFonts w:ascii="Traditional Arabic" w:hAnsi="Traditional Arabic"/>
          <w:b/>
          <w:bCs/>
          <w:color w:val="000000" w:themeColor="text1"/>
          <w:sz w:val="44"/>
          <w:szCs w:val="44"/>
          <w:rtl/>
        </w:rPr>
        <w:t xml:space="preserve"> الإنسان وخاصةً مقتبل الأعمار من الدخانِ المخدرُ الأصغر، والمؤثرُ الأكبر ، وقد ظهر أخيرا بأشكال مصنعةٌ </w:t>
      </w:r>
      <w:proofErr w:type="spellStart"/>
      <w:r w:rsidRPr="004D0DAD">
        <w:rPr>
          <w:rFonts w:ascii="Traditional Arabic" w:hAnsi="Traditional Arabic"/>
          <w:b/>
          <w:bCs/>
          <w:color w:val="000000" w:themeColor="text1"/>
          <w:sz w:val="44"/>
          <w:szCs w:val="44"/>
          <w:rtl/>
        </w:rPr>
        <w:t>لارائحةَ</w:t>
      </w:r>
      <w:proofErr w:type="spellEnd"/>
      <w:r w:rsidRPr="004D0DAD">
        <w:rPr>
          <w:rFonts w:ascii="Traditional Arabic" w:hAnsi="Traditional Arabic"/>
          <w:b/>
          <w:bCs/>
          <w:color w:val="000000" w:themeColor="text1"/>
          <w:sz w:val="44"/>
          <w:szCs w:val="44"/>
          <w:rtl/>
        </w:rPr>
        <w:t xml:space="preserve"> لها، مما يُجرأ عليها، فتتكون خطواتُ يزينُها الشيطان (يا أيها الذين آمنوا لا تتبعوا خطوات الشيطان) وفي صحيح مسلم قَالَ عليه الصلاة والسلام: «كُلُّ مُسْكِرٍ حَرَامٌ، إِنَّ عَلَى اللهِ عَزَّ وَجَلَّ عَهْدًا لِمَنْ يَشْرَبُ الْمُسْكِرَ أَنْ يَسْقِيَهُ مِنْ طِينَةِ </w:t>
      </w:r>
      <w:proofErr w:type="spellStart"/>
      <w:r w:rsidRPr="004D0DAD">
        <w:rPr>
          <w:rFonts w:ascii="Traditional Arabic" w:hAnsi="Traditional Arabic"/>
          <w:b/>
          <w:bCs/>
          <w:color w:val="000000" w:themeColor="text1"/>
          <w:sz w:val="44"/>
          <w:szCs w:val="44"/>
          <w:rtl/>
        </w:rPr>
        <w:t>الْخَبَالِ»قَالُوا:يَا</w:t>
      </w:r>
      <w:proofErr w:type="spellEnd"/>
      <w:r w:rsidRPr="004D0DAD">
        <w:rPr>
          <w:rFonts w:ascii="Traditional Arabic" w:hAnsi="Traditional Arabic"/>
          <w:b/>
          <w:bCs/>
          <w:color w:val="000000" w:themeColor="text1"/>
          <w:sz w:val="44"/>
          <w:szCs w:val="44"/>
          <w:rtl/>
        </w:rPr>
        <w:t xml:space="preserve"> رَسُولَ اللهِ، وَمَا طِينَةُ </w:t>
      </w:r>
      <w:proofErr w:type="spellStart"/>
      <w:r w:rsidRPr="004D0DAD">
        <w:rPr>
          <w:rFonts w:ascii="Traditional Arabic" w:hAnsi="Traditional Arabic"/>
          <w:b/>
          <w:bCs/>
          <w:color w:val="000000" w:themeColor="text1"/>
          <w:sz w:val="44"/>
          <w:szCs w:val="44"/>
          <w:rtl/>
        </w:rPr>
        <w:t>الْخَبَالِ؟قَالَ</w:t>
      </w:r>
      <w:proofErr w:type="spellEnd"/>
      <w:r w:rsidRPr="004D0DAD">
        <w:rPr>
          <w:rFonts w:ascii="Traditional Arabic" w:hAnsi="Traditional Arabic"/>
          <w:b/>
          <w:bCs/>
          <w:color w:val="000000" w:themeColor="text1"/>
          <w:sz w:val="44"/>
          <w:szCs w:val="44"/>
          <w:rtl/>
        </w:rPr>
        <w:t xml:space="preserve">:«عَرَقُ أَهْلِ </w:t>
      </w:r>
      <w:proofErr w:type="spellStart"/>
      <w:r w:rsidRPr="004D0DAD">
        <w:rPr>
          <w:rFonts w:ascii="Traditional Arabic" w:hAnsi="Traditional Arabic"/>
          <w:b/>
          <w:bCs/>
          <w:color w:val="000000" w:themeColor="text1"/>
          <w:sz w:val="44"/>
          <w:szCs w:val="44"/>
          <w:rtl/>
        </w:rPr>
        <w:t>النَّارِ»أَوْ</w:t>
      </w:r>
      <w:proofErr w:type="spellEnd"/>
      <w:r w:rsidRPr="004D0DAD">
        <w:rPr>
          <w:rFonts w:ascii="Traditional Arabic" w:hAnsi="Traditional Arabic"/>
          <w:b/>
          <w:bCs/>
          <w:color w:val="000000" w:themeColor="text1"/>
          <w:sz w:val="44"/>
          <w:szCs w:val="44"/>
          <w:rtl/>
        </w:rPr>
        <w:t xml:space="preserve"> «عُصَارَةُ أَهْلِ </w:t>
      </w:r>
      <w:proofErr w:type="spellStart"/>
      <w:r w:rsidRPr="004D0DAD">
        <w:rPr>
          <w:rFonts w:ascii="Traditional Arabic" w:hAnsi="Traditional Arabic"/>
          <w:b/>
          <w:bCs/>
          <w:color w:val="000000" w:themeColor="text1"/>
          <w:sz w:val="44"/>
          <w:szCs w:val="44"/>
          <w:rtl/>
        </w:rPr>
        <w:t>النَّارِ»أجارنا</w:t>
      </w:r>
      <w:proofErr w:type="spellEnd"/>
      <w:r w:rsidRPr="004D0DAD">
        <w:rPr>
          <w:rFonts w:ascii="Traditional Arabic" w:hAnsi="Traditional Arabic"/>
          <w:b/>
          <w:bCs/>
          <w:color w:val="000000" w:themeColor="text1"/>
          <w:sz w:val="44"/>
          <w:szCs w:val="44"/>
          <w:rtl/>
        </w:rPr>
        <w:t xml:space="preserve"> الله وإياكم منها.</w:t>
      </w:r>
    </w:p>
    <w:p w:rsidR="00BF475B"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rPr>
      </w:pPr>
      <w:r>
        <w:rPr>
          <w:rFonts w:ascii="Traditional Arabic" w:hAnsi="Traditional Arabic" w:hint="cs"/>
          <w:b/>
          <w:bCs/>
          <w:color w:val="000000" w:themeColor="text1"/>
          <w:sz w:val="44"/>
          <w:szCs w:val="44"/>
          <w:rtl/>
        </w:rPr>
        <w:t xml:space="preserve">   </w:t>
      </w:r>
      <w:r w:rsidR="00BF475B" w:rsidRPr="004D0DAD">
        <w:rPr>
          <w:rFonts w:ascii="Traditional Arabic" w:hAnsi="Traditional Arabic"/>
          <w:b/>
          <w:bCs/>
          <w:color w:val="000000" w:themeColor="text1"/>
          <w:sz w:val="44"/>
          <w:szCs w:val="44"/>
          <w:rtl/>
        </w:rPr>
        <w:t>من تعاطاها حُرم إجابة الدعاء .. ذَكَرَ رسول الله صلى الله عليه وسلم الرَّجُلَ يُطِيلُ السَّفَرَ أَشْعَثَ أَغْبَرَ، يَمُدُّ يَدَيْهِ إِلَى السَّمَاءِ، يَا رَبِّ، يَا رَبِّ، وَمَطْعَمُهُ حَرَامٌ، وَمَشْرَبُهُ حَرَامٌ، وَمَلْبَسُهُ حَرَامٌ، وَغُذِيَ بِالْحَرَامِ، فَأَنَّى يُسْتَجَابُ لِذَلِكَ؟ أخرجه مسلم</w:t>
      </w:r>
    </w:p>
    <w:p w:rsidR="00235CC1"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rPr>
      </w:pPr>
      <w:r>
        <w:rPr>
          <w:rFonts w:ascii="Traditional Arabic" w:hAnsi="Traditional Arabic" w:hint="cs"/>
          <w:b/>
          <w:bCs/>
          <w:color w:val="000000" w:themeColor="text1"/>
          <w:sz w:val="44"/>
          <w:szCs w:val="44"/>
          <w:rtl/>
        </w:rPr>
        <w:t xml:space="preserve">   </w:t>
      </w:r>
      <w:r w:rsidR="00235CC1" w:rsidRPr="004D0DAD">
        <w:rPr>
          <w:rFonts w:ascii="Traditional Arabic" w:hAnsi="Traditional Arabic"/>
          <w:b/>
          <w:bCs/>
          <w:color w:val="000000" w:themeColor="text1"/>
          <w:sz w:val="44"/>
          <w:szCs w:val="44"/>
          <w:rtl/>
        </w:rPr>
        <w:t>كانت العرب في الجاهلية تسمي المسكرات بأنواعها أم الخبائث، فلا يشربها عقلائهم ولا يتعاطاها رؤسائهم.،</w:t>
      </w:r>
      <w:r w:rsidR="00235CC1" w:rsidRPr="004D0DAD">
        <w:rPr>
          <w:color w:val="000000" w:themeColor="text1"/>
          <w:sz w:val="44"/>
          <w:szCs w:val="44"/>
          <w:rtl/>
        </w:rPr>
        <w:t xml:space="preserve"> </w:t>
      </w:r>
      <w:r w:rsidR="00235CC1" w:rsidRPr="004D0DAD">
        <w:rPr>
          <w:rFonts w:ascii="Traditional Arabic" w:hAnsi="Traditional Arabic"/>
          <w:b/>
          <w:bCs/>
          <w:color w:val="000000" w:themeColor="text1"/>
          <w:sz w:val="44"/>
          <w:szCs w:val="44"/>
          <w:rtl/>
        </w:rPr>
        <w:t>ولذا سميت بأم الخبائث.</w:t>
      </w:r>
    </w:p>
    <w:p w:rsidR="00235CC1"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rPr>
      </w:pPr>
      <w:r>
        <w:rPr>
          <w:rFonts w:ascii="Traditional Arabic" w:hAnsi="Traditional Arabic" w:hint="cs"/>
          <w:b/>
          <w:bCs/>
          <w:color w:val="000000" w:themeColor="text1"/>
          <w:sz w:val="44"/>
          <w:szCs w:val="44"/>
          <w:rtl/>
        </w:rPr>
        <w:t xml:space="preserve">    </w:t>
      </w:r>
      <w:r w:rsidR="00235CC1" w:rsidRPr="004D0DAD">
        <w:rPr>
          <w:rFonts w:ascii="Traditional Arabic" w:hAnsi="Traditional Arabic"/>
          <w:b/>
          <w:bCs/>
          <w:color w:val="000000" w:themeColor="text1"/>
          <w:sz w:val="44"/>
          <w:szCs w:val="44"/>
          <w:rtl/>
        </w:rPr>
        <w:t>ترويجها وعدم محاربتها معناه أن نعيش بين عصابات إرهابية لا نهدأ بنوم ولا راحة.</w:t>
      </w:r>
    </w:p>
    <w:p w:rsidR="00235CC1"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rPr>
      </w:pPr>
      <w:r>
        <w:rPr>
          <w:rFonts w:ascii="Traditional Arabic" w:hAnsi="Traditional Arabic" w:hint="cs"/>
          <w:b/>
          <w:bCs/>
          <w:color w:val="000000" w:themeColor="text1"/>
          <w:sz w:val="44"/>
          <w:szCs w:val="44"/>
          <w:rtl/>
        </w:rPr>
        <w:t xml:space="preserve">   </w:t>
      </w:r>
      <w:r w:rsidR="00235CC1" w:rsidRPr="004D0DAD">
        <w:rPr>
          <w:rFonts w:ascii="Traditional Arabic" w:hAnsi="Traditional Arabic"/>
          <w:b/>
          <w:bCs/>
          <w:color w:val="000000" w:themeColor="text1"/>
          <w:sz w:val="44"/>
          <w:szCs w:val="44"/>
          <w:rtl/>
        </w:rPr>
        <w:t>عدم اهتمامنا له وتحصين البيوت والأجيال منها معناه أن نقدم عشرات من شبابنا للنار والدمار والعار.</w:t>
      </w:r>
    </w:p>
    <w:p w:rsidR="00235CC1" w:rsidRPr="004D0DAD" w:rsidRDefault="004D0DAD" w:rsidP="004D0DAD">
      <w:pPr>
        <w:widowControl/>
        <w:autoSpaceDE w:val="0"/>
        <w:autoSpaceDN w:val="0"/>
        <w:adjustRightInd w:val="0"/>
        <w:ind w:firstLine="0"/>
        <w:rPr>
          <w:rFonts w:ascii="Traditional Arabic" w:hAnsi="Traditional Arabic" w:hint="cs"/>
          <w:b/>
          <w:bCs/>
          <w:color w:val="000000" w:themeColor="text1"/>
          <w:sz w:val="44"/>
          <w:szCs w:val="44"/>
          <w:rtl/>
        </w:rPr>
      </w:pPr>
      <w:r>
        <w:rPr>
          <w:rFonts w:ascii="Traditional Arabic" w:hAnsi="Traditional Arabic" w:hint="cs"/>
          <w:b/>
          <w:bCs/>
          <w:color w:val="000000" w:themeColor="text1"/>
          <w:sz w:val="44"/>
          <w:szCs w:val="44"/>
          <w:rtl/>
        </w:rPr>
        <w:t xml:space="preserve">    </w:t>
      </w:r>
      <w:r w:rsidR="00235CC1" w:rsidRPr="004D0DAD">
        <w:rPr>
          <w:rFonts w:ascii="Traditional Arabic" w:hAnsi="Traditional Arabic"/>
          <w:b/>
          <w:bCs/>
          <w:color w:val="000000" w:themeColor="text1"/>
          <w:sz w:val="44"/>
          <w:szCs w:val="44"/>
          <w:rtl/>
        </w:rPr>
        <w:t>عدم الحزم مع مروجيها أو التساهل بأماكن يصطاد فيها بفلذات الأكباد معناه هدم المجتمع من أوسع أبوابه، وهد اقتصاده، وزعزعة أمنه، وهتك عرضه.</w:t>
      </w:r>
    </w:p>
    <w:p w:rsidR="00F35493" w:rsidRPr="004D0DAD" w:rsidRDefault="00F35493" w:rsidP="004D0DAD">
      <w:pPr>
        <w:widowControl/>
        <w:autoSpaceDE w:val="0"/>
        <w:autoSpaceDN w:val="0"/>
        <w:adjustRightInd w:val="0"/>
        <w:ind w:firstLine="0"/>
        <w:rPr>
          <w:rFonts w:ascii="Traditional Arabic" w:hAnsi="Traditional Arabic" w:hint="cs"/>
          <w:b/>
          <w:bCs/>
          <w:color w:val="000000" w:themeColor="text1"/>
          <w:sz w:val="44"/>
          <w:szCs w:val="44"/>
          <w:rtl/>
        </w:rPr>
      </w:pPr>
      <w:r w:rsidRPr="004D0DAD">
        <w:rPr>
          <w:rFonts w:ascii="Traditional Arabic" w:hAnsi="Traditional Arabic"/>
          <w:b/>
          <w:bCs/>
          <w:color w:val="000000" w:themeColor="text1"/>
          <w:sz w:val="44"/>
          <w:szCs w:val="44"/>
          <w:rtl/>
          <w:lang w:eastAsia="en-US"/>
        </w:rPr>
        <w:lastRenderedPageBreak/>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 إِلَّا الَّذِينَ تَابُوا مِنْ قَبْلِ أَنْ تَقْدِرُوا عَلَيْهِمْ فَاعْلَمُوا أَنَّ اللَّهَ غَفُورٌ رَحِيمٌ}</w:t>
      </w:r>
    </w:p>
    <w:p w:rsidR="00F35493"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hint="cs"/>
          <w:b/>
          <w:bCs/>
          <w:color w:val="000000" w:themeColor="text1"/>
          <w:sz w:val="44"/>
          <w:szCs w:val="44"/>
          <w:rtl/>
          <w:lang w:eastAsia="en-US"/>
        </w:rPr>
        <w:t xml:space="preserve">  </w:t>
      </w:r>
      <w:r>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الخمر</w:t>
      </w:r>
      <w:r w:rsidRPr="004D0DAD">
        <w:rPr>
          <w:rFonts w:ascii="Traditional Arabic" w:hAnsi="Traditional Arabic" w:hint="cs"/>
          <w:b/>
          <w:bCs/>
          <w:color w:val="000000" w:themeColor="text1"/>
          <w:sz w:val="44"/>
          <w:szCs w:val="44"/>
          <w:rtl/>
          <w:lang w:eastAsia="en-US"/>
        </w:rPr>
        <w:t>ُ</w:t>
      </w:r>
      <w:r w:rsidR="00F35493" w:rsidRPr="004D0DAD">
        <w:rPr>
          <w:rFonts w:ascii="Traditional Arabic" w:hAnsi="Traditional Arabic"/>
          <w:b/>
          <w:bCs/>
          <w:color w:val="000000" w:themeColor="text1"/>
          <w:sz w:val="44"/>
          <w:szCs w:val="44"/>
          <w:rtl/>
          <w:lang w:eastAsia="en-US"/>
        </w:rPr>
        <w:t xml:space="preserve"> شربة</w:t>
      </w:r>
      <w:r w:rsidRPr="004D0DAD">
        <w:rPr>
          <w:rFonts w:ascii="Traditional Arabic" w:hAnsi="Traditional Arabic" w:hint="cs"/>
          <w:b/>
          <w:bCs/>
          <w:color w:val="000000" w:themeColor="text1"/>
          <w:sz w:val="44"/>
          <w:szCs w:val="44"/>
          <w:rtl/>
          <w:lang w:eastAsia="en-US"/>
        </w:rPr>
        <w:t>ُ</w:t>
      </w:r>
      <w:r w:rsidR="00F35493" w:rsidRPr="004D0DAD">
        <w:rPr>
          <w:rFonts w:ascii="Traditional Arabic" w:hAnsi="Traditional Arabic"/>
          <w:b/>
          <w:bCs/>
          <w:color w:val="000000" w:themeColor="text1"/>
          <w:sz w:val="44"/>
          <w:szCs w:val="44"/>
          <w:rtl/>
          <w:lang w:eastAsia="en-US"/>
        </w:rPr>
        <w:t xml:space="preserve"> رجس</w:t>
      </w:r>
      <w:r w:rsidRPr="004D0DAD">
        <w:rPr>
          <w:rFonts w:ascii="Traditional Arabic" w:hAnsi="Traditional Arabic" w:hint="cs"/>
          <w:b/>
          <w:bCs/>
          <w:color w:val="000000" w:themeColor="text1"/>
          <w:sz w:val="44"/>
          <w:szCs w:val="44"/>
          <w:rtl/>
          <w:lang w:eastAsia="en-US"/>
        </w:rPr>
        <w:t>ٍ</w:t>
      </w:r>
      <w:r w:rsidR="00F35493" w:rsidRPr="004D0DAD">
        <w:rPr>
          <w:rFonts w:ascii="Traditional Arabic" w:hAnsi="Traditional Arabic"/>
          <w:b/>
          <w:bCs/>
          <w:color w:val="000000" w:themeColor="text1"/>
          <w:sz w:val="44"/>
          <w:szCs w:val="44"/>
          <w:rtl/>
          <w:lang w:eastAsia="en-US"/>
        </w:rPr>
        <w:t xml:space="preserve"> أم ارج</w:t>
      </w:r>
      <w:r w:rsidR="00F35493" w:rsidRPr="004D0DAD">
        <w:rPr>
          <w:rFonts w:ascii="Traditional Arabic" w:hAnsi="Traditional Arabic" w:hint="cs"/>
          <w:b/>
          <w:bCs/>
          <w:color w:val="000000" w:themeColor="text1"/>
          <w:sz w:val="44"/>
          <w:szCs w:val="44"/>
          <w:rtl/>
          <w:lang w:eastAsia="en-US"/>
        </w:rPr>
        <w:t>ـــــــــ</w:t>
      </w:r>
      <w:r w:rsidR="00F35493" w:rsidRPr="004D0DAD">
        <w:rPr>
          <w:rFonts w:ascii="Traditional Arabic" w:hAnsi="Traditional Arabic"/>
          <w:b/>
          <w:bCs/>
          <w:color w:val="000000" w:themeColor="text1"/>
          <w:sz w:val="44"/>
          <w:szCs w:val="44"/>
          <w:rtl/>
          <w:lang w:eastAsia="en-US"/>
        </w:rPr>
        <w:t xml:space="preserve">اس </w:t>
      </w:r>
      <w:r w:rsidR="00F35493" w:rsidRPr="004D0DAD">
        <w:rPr>
          <w:rFonts w:ascii="Traditional Arabic" w:hAnsi="Traditional Arabic" w:hint="cs"/>
          <w:b/>
          <w:bCs/>
          <w:color w:val="000000" w:themeColor="text1"/>
          <w:sz w:val="44"/>
          <w:szCs w:val="44"/>
          <w:rtl/>
          <w:lang w:eastAsia="en-US"/>
        </w:rPr>
        <w:t xml:space="preserve"> ** </w:t>
      </w:r>
      <w:r w:rsidRPr="004D0DAD">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الخمر صاعقة تهوي على الراس</w:t>
      </w:r>
      <w:r w:rsidRPr="004D0DAD">
        <w:rPr>
          <w:rFonts w:ascii="Traditional Arabic" w:hAnsi="Traditional Arabic" w:hint="cs"/>
          <w:b/>
          <w:bCs/>
          <w:color w:val="000000" w:themeColor="text1"/>
          <w:sz w:val="44"/>
          <w:szCs w:val="44"/>
          <w:rtl/>
          <w:lang w:eastAsia="en-US"/>
        </w:rPr>
        <w:t>ِ</w:t>
      </w:r>
    </w:p>
    <w:p w:rsidR="00F35493"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hint="cs"/>
          <w:b/>
          <w:bCs/>
          <w:color w:val="000000" w:themeColor="text1"/>
          <w:sz w:val="44"/>
          <w:szCs w:val="44"/>
          <w:rtl/>
          <w:lang w:eastAsia="en-US"/>
        </w:rPr>
        <w:t xml:space="preserve">  </w:t>
      </w:r>
      <w:r>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الخمر</w:t>
      </w:r>
      <w:r w:rsidRPr="004D0DAD">
        <w:rPr>
          <w:rFonts w:ascii="Traditional Arabic" w:hAnsi="Traditional Arabic" w:hint="cs"/>
          <w:b/>
          <w:bCs/>
          <w:color w:val="000000" w:themeColor="text1"/>
          <w:sz w:val="44"/>
          <w:szCs w:val="44"/>
          <w:rtl/>
          <w:lang w:eastAsia="en-US"/>
        </w:rPr>
        <w:t>ُ</w:t>
      </w:r>
      <w:r w:rsidR="00F35493" w:rsidRPr="004D0DAD">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محنة</w:t>
      </w:r>
      <w:r w:rsidRPr="004D0DAD">
        <w:rPr>
          <w:rFonts w:ascii="Traditional Arabic" w:hAnsi="Traditional Arabic" w:hint="cs"/>
          <w:b/>
          <w:bCs/>
          <w:color w:val="000000" w:themeColor="text1"/>
          <w:sz w:val="44"/>
          <w:szCs w:val="44"/>
          <w:rtl/>
          <w:lang w:eastAsia="en-US"/>
        </w:rPr>
        <w:t>ُ</w:t>
      </w:r>
      <w:r w:rsidR="00F35493" w:rsidRPr="004D0DAD">
        <w:rPr>
          <w:rFonts w:ascii="Traditional Arabic" w:hAnsi="Traditional Arabic"/>
          <w:b/>
          <w:bCs/>
          <w:color w:val="000000" w:themeColor="text1"/>
          <w:sz w:val="44"/>
          <w:szCs w:val="44"/>
          <w:rtl/>
          <w:lang w:eastAsia="en-US"/>
        </w:rPr>
        <w:t xml:space="preserve"> سوء</w:t>
      </w:r>
      <w:r w:rsidRPr="004D0DAD">
        <w:rPr>
          <w:rFonts w:ascii="Traditional Arabic" w:hAnsi="Traditional Arabic" w:hint="cs"/>
          <w:b/>
          <w:bCs/>
          <w:color w:val="000000" w:themeColor="text1"/>
          <w:sz w:val="44"/>
          <w:szCs w:val="44"/>
          <w:rtl/>
          <w:lang w:eastAsia="en-US"/>
        </w:rPr>
        <w:t>ٍ</w:t>
      </w:r>
      <w:r w:rsidR="00F35493" w:rsidRPr="004D0DAD">
        <w:rPr>
          <w:rFonts w:ascii="Traditional Arabic" w:hAnsi="Traditional Arabic"/>
          <w:b/>
          <w:bCs/>
          <w:color w:val="000000" w:themeColor="text1"/>
          <w:sz w:val="44"/>
          <w:szCs w:val="44"/>
          <w:rtl/>
          <w:lang w:eastAsia="en-US"/>
        </w:rPr>
        <w:t xml:space="preserve"> من اصيب</w:t>
      </w:r>
      <w:r w:rsidRPr="004D0DAD">
        <w:rPr>
          <w:rFonts w:ascii="Traditional Arabic" w:hAnsi="Traditional Arabic" w:hint="cs"/>
          <w:b/>
          <w:bCs/>
          <w:color w:val="000000" w:themeColor="text1"/>
          <w:sz w:val="44"/>
          <w:szCs w:val="44"/>
          <w:rtl/>
          <w:lang w:eastAsia="en-US"/>
        </w:rPr>
        <w:t>َ</w:t>
      </w:r>
      <w:r w:rsidR="00F35493" w:rsidRPr="004D0DAD">
        <w:rPr>
          <w:rFonts w:ascii="Traditional Arabic" w:hAnsi="Traditional Arabic"/>
          <w:b/>
          <w:bCs/>
          <w:color w:val="000000" w:themeColor="text1"/>
          <w:sz w:val="44"/>
          <w:szCs w:val="44"/>
          <w:rtl/>
          <w:lang w:eastAsia="en-US"/>
        </w:rPr>
        <w:t xml:space="preserve"> بها</w:t>
      </w:r>
      <w:r w:rsidR="00F35493" w:rsidRPr="004D0DAD">
        <w:rPr>
          <w:rFonts w:ascii="Traditional Arabic" w:hAnsi="Traditional Arabic" w:hint="cs"/>
          <w:b/>
          <w:bCs/>
          <w:color w:val="000000" w:themeColor="text1"/>
          <w:sz w:val="44"/>
          <w:szCs w:val="44"/>
          <w:rtl/>
          <w:lang w:eastAsia="en-US"/>
        </w:rPr>
        <w:t xml:space="preserve">  **  </w:t>
      </w:r>
      <w:r w:rsidRPr="004D0DAD">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أصيب في كل وعي منه حساس</w:t>
      </w:r>
      <w:r w:rsidRPr="004D0DAD">
        <w:rPr>
          <w:rFonts w:ascii="Traditional Arabic" w:hAnsi="Traditional Arabic" w:hint="cs"/>
          <w:b/>
          <w:bCs/>
          <w:color w:val="000000" w:themeColor="text1"/>
          <w:sz w:val="44"/>
          <w:szCs w:val="44"/>
          <w:rtl/>
          <w:lang w:eastAsia="en-US"/>
        </w:rPr>
        <w:t>ِ</w:t>
      </w:r>
    </w:p>
    <w:p w:rsidR="00F35493"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hint="cs"/>
          <w:b/>
          <w:bCs/>
          <w:color w:val="000000" w:themeColor="text1"/>
          <w:sz w:val="44"/>
          <w:szCs w:val="44"/>
          <w:rtl/>
          <w:lang w:eastAsia="en-US"/>
        </w:rPr>
        <w:t xml:space="preserve">  </w:t>
      </w:r>
      <w:r>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الخمر</w:t>
      </w:r>
      <w:r w:rsidRPr="004D0DAD">
        <w:rPr>
          <w:rFonts w:ascii="Traditional Arabic" w:hAnsi="Traditional Arabic" w:hint="cs"/>
          <w:b/>
          <w:bCs/>
          <w:color w:val="000000" w:themeColor="text1"/>
          <w:sz w:val="44"/>
          <w:szCs w:val="44"/>
          <w:rtl/>
          <w:lang w:eastAsia="en-US"/>
        </w:rPr>
        <w:t>ُ</w:t>
      </w:r>
      <w:r w:rsidR="00F35493" w:rsidRPr="004D0DAD">
        <w:rPr>
          <w:rFonts w:ascii="Traditional Arabic" w:hAnsi="Traditional Arabic"/>
          <w:b/>
          <w:bCs/>
          <w:color w:val="000000" w:themeColor="text1"/>
          <w:sz w:val="44"/>
          <w:szCs w:val="44"/>
          <w:rtl/>
          <w:lang w:eastAsia="en-US"/>
        </w:rPr>
        <w:t xml:space="preserve"> فاس خراب هدمت أسرا</w:t>
      </w:r>
      <w:r w:rsidR="00F35493" w:rsidRPr="004D0DAD">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 xml:space="preserve"> *</w:t>
      </w:r>
      <w:r w:rsidR="00F35493" w:rsidRPr="004D0DAD">
        <w:rPr>
          <w:rFonts w:ascii="Traditional Arabic" w:hAnsi="Traditional Arabic" w:hint="cs"/>
          <w:b/>
          <w:bCs/>
          <w:color w:val="000000" w:themeColor="text1"/>
          <w:sz w:val="44"/>
          <w:szCs w:val="44"/>
          <w:rtl/>
          <w:lang w:eastAsia="en-US"/>
        </w:rPr>
        <w:t>*</w:t>
      </w:r>
      <w:r w:rsidR="00F35493" w:rsidRPr="004D0DAD">
        <w:rPr>
          <w:rFonts w:ascii="Traditional Arabic" w:hAnsi="Traditional Arabic"/>
          <w:b/>
          <w:bCs/>
          <w:color w:val="000000" w:themeColor="text1"/>
          <w:sz w:val="44"/>
          <w:szCs w:val="44"/>
          <w:lang w:eastAsia="en-US"/>
        </w:rPr>
        <w:t xml:space="preserve"> </w:t>
      </w:r>
      <w:r w:rsidR="00F35493" w:rsidRPr="004D0DAD">
        <w:rPr>
          <w:rFonts w:ascii="Traditional Arabic" w:hAnsi="Traditional Arabic"/>
          <w:b/>
          <w:bCs/>
          <w:color w:val="000000" w:themeColor="text1"/>
          <w:sz w:val="44"/>
          <w:szCs w:val="44"/>
          <w:lang w:eastAsia="en-US"/>
        </w:rPr>
        <w:t xml:space="preserve"> </w:t>
      </w:r>
      <w:r w:rsidRPr="004D0DAD">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 xml:space="preserve">مصونة عاث فيها صاحب </w:t>
      </w:r>
      <w:proofErr w:type="spellStart"/>
      <w:r w:rsidR="00F35493" w:rsidRPr="004D0DAD">
        <w:rPr>
          <w:rFonts w:ascii="Traditional Arabic" w:hAnsi="Traditional Arabic"/>
          <w:b/>
          <w:bCs/>
          <w:color w:val="000000" w:themeColor="text1"/>
          <w:sz w:val="44"/>
          <w:szCs w:val="44"/>
          <w:rtl/>
          <w:lang w:eastAsia="en-US"/>
        </w:rPr>
        <w:t>الفاس</w:t>
      </w:r>
      <w:r w:rsidRPr="004D0DAD">
        <w:rPr>
          <w:rFonts w:ascii="Traditional Arabic" w:hAnsi="Traditional Arabic" w:hint="cs"/>
          <w:b/>
          <w:bCs/>
          <w:color w:val="000000" w:themeColor="text1"/>
          <w:sz w:val="44"/>
          <w:szCs w:val="44"/>
          <w:rtl/>
          <w:lang w:eastAsia="en-US"/>
        </w:rPr>
        <w:t>ِ</w:t>
      </w:r>
      <w:proofErr w:type="spellEnd"/>
    </w:p>
    <w:p w:rsidR="00F35493"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hint="cs"/>
          <w:b/>
          <w:bCs/>
          <w:color w:val="000000" w:themeColor="text1"/>
          <w:sz w:val="44"/>
          <w:szCs w:val="44"/>
          <w:rtl/>
          <w:lang w:eastAsia="en-US"/>
        </w:rPr>
        <w:t xml:space="preserve">  </w:t>
      </w:r>
      <w:r>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ما الخمر</w:t>
      </w:r>
      <w:r w:rsidRPr="004D0DAD">
        <w:rPr>
          <w:rFonts w:ascii="Traditional Arabic" w:hAnsi="Traditional Arabic" w:hint="cs"/>
          <w:b/>
          <w:bCs/>
          <w:color w:val="000000" w:themeColor="text1"/>
          <w:sz w:val="44"/>
          <w:szCs w:val="44"/>
          <w:rtl/>
          <w:lang w:eastAsia="en-US"/>
        </w:rPr>
        <w:t>ُ</w:t>
      </w:r>
      <w:r w:rsidR="00F35493" w:rsidRPr="004D0DAD">
        <w:rPr>
          <w:rFonts w:ascii="Traditional Arabic" w:hAnsi="Traditional Arabic"/>
          <w:b/>
          <w:bCs/>
          <w:color w:val="000000" w:themeColor="text1"/>
          <w:sz w:val="44"/>
          <w:szCs w:val="44"/>
          <w:rtl/>
          <w:lang w:eastAsia="en-US"/>
        </w:rPr>
        <w:t xml:space="preserve"> إلا ظلام للنفوس فلا </w:t>
      </w:r>
      <w:r w:rsidRPr="004D0DAD">
        <w:rPr>
          <w:rFonts w:ascii="Traditional Arabic" w:hAnsi="Traditional Arabic"/>
          <w:b/>
          <w:bCs/>
          <w:color w:val="000000" w:themeColor="text1"/>
          <w:sz w:val="44"/>
          <w:szCs w:val="44"/>
          <w:lang w:eastAsia="en-US"/>
        </w:rPr>
        <w:t xml:space="preserve"> </w:t>
      </w:r>
      <w:r w:rsidR="00F35493" w:rsidRPr="004D0DAD">
        <w:rPr>
          <w:rFonts w:ascii="Traditional Arabic" w:hAnsi="Traditional Arabic"/>
          <w:b/>
          <w:bCs/>
          <w:color w:val="000000" w:themeColor="text1"/>
          <w:sz w:val="44"/>
          <w:szCs w:val="44"/>
          <w:lang w:eastAsia="en-US"/>
        </w:rPr>
        <w:t xml:space="preserve"> </w:t>
      </w:r>
      <w:r w:rsidRPr="004D0DAD">
        <w:rPr>
          <w:rFonts w:ascii="Traditional Arabic" w:hAnsi="Traditional Arabic"/>
          <w:b/>
          <w:bCs/>
          <w:color w:val="000000" w:themeColor="text1"/>
          <w:sz w:val="44"/>
          <w:szCs w:val="44"/>
          <w:lang w:eastAsia="en-US"/>
        </w:rPr>
        <w:t xml:space="preserve"> </w:t>
      </w:r>
      <w:r w:rsidR="00F35493" w:rsidRPr="004D0DAD">
        <w:rPr>
          <w:rFonts w:ascii="Traditional Arabic" w:hAnsi="Traditional Arabic"/>
          <w:b/>
          <w:bCs/>
          <w:color w:val="000000" w:themeColor="text1"/>
          <w:sz w:val="44"/>
          <w:szCs w:val="44"/>
          <w:lang w:eastAsia="en-US"/>
        </w:rPr>
        <w:t xml:space="preserve"> **</w:t>
      </w:r>
      <w:r w:rsidR="00F35493" w:rsidRPr="004D0DAD">
        <w:rPr>
          <w:rFonts w:ascii="Traditional Arabic" w:hAnsi="Traditional Arabic"/>
          <w:b/>
          <w:bCs/>
          <w:color w:val="000000" w:themeColor="text1"/>
          <w:sz w:val="44"/>
          <w:szCs w:val="44"/>
          <w:lang w:eastAsia="en-US"/>
        </w:rPr>
        <w:t xml:space="preserve"> </w:t>
      </w:r>
      <w:proofErr w:type="spellStart"/>
      <w:r w:rsidR="00F35493" w:rsidRPr="004D0DAD">
        <w:rPr>
          <w:rFonts w:ascii="Traditional Arabic" w:hAnsi="Traditional Arabic"/>
          <w:b/>
          <w:bCs/>
          <w:color w:val="000000" w:themeColor="text1"/>
          <w:sz w:val="44"/>
          <w:szCs w:val="44"/>
          <w:rtl/>
          <w:lang w:eastAsia="en-US"/>
        </w:rPr>
        <w:t>يغررك</w:t>
      </w:r>
      <w:proofErr w:type="spellEnd"/>
      <w:r w:rsidR="00F35493" w:rsidRPr="004D0DAD">
        <w:rPr>
          <w:rFonts w:ascii="Traditional Arabic" w:hAnsi="Traditional Arabic"/>
          <w:b/>
          <w:bCs/>
          <w:color w:val="000000" w:themeColor="text1"/>
          <w:sz w:val="44"/>
          <w:szCs w:val="44"/>
          <w:rtl/>
          <w:lang w:eastAsia="en-US"/>
        </w:rPr>
        <w:t xml:space="preserve"> منها شعاع لاح في الكاس</w:t>
      </w:r>
      <w:r w:rsidRPr="004D0DAD">
        <w:rPr>
          <w:rFonts w:ascii="Traditional Arabic" w:hAnsi="Traditional Arabic" w:hint="cs"/>
          <w:b/>
          <w:bCs/>
          <w:color w:val="000000" w:themeColor="text1"/>
          <w:sz w:val="44"/>
          <w:szCs w:val="44"/>
          <w:rtl/>
          <w:lang w:eastAsia="en-US"/>
        </w:rPr>
        <w:t>ِ</w:t>
      </w:r>
    </w:p>
    <w:p w:rsidR="00F35493"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hint="cs"/>
          <w:b/>
          <w:bCs/>
          <w:color w:val="000000" w:themeColor="text1"/>
          <w:sz w:val="44"/>
          <w:szCs w:val="44"/>
          <w:rtl/>
          <w:lang w:eastAsia="en-US"/>
        </w:rPr>
        <w:t xml:space="preserve"> </w:t>
      </w:r>
      <w:r>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على الفؤاد بها النيران موق</w:t>
      </w:r>
      <w:r>
        <w:rPr>
          <w:rFonts w:ascii="Traditional Arabic" w:hAnsi="Traditional Arabic" w:hint="cs"/>
          <w:b/>
          <w:bCs/>
          <w:color w:val="000000" w:themeColor="text1"/>
          <w:sz w:val="44"/>
          <w:szCs w:val="44"/>
          <w:rtl/>
          <w:lang w:eastAsia="en-US"/>
        </w:rPr>
        <w:t>ــ</w:t>
      </w:r>
      <w:r w:rsidR="00F35493" w:rsidRPr="004D0DAD">
        <w:rPr>
          <w:rFonts w:ascii="Traditional Arabic" w:hAnsi="Traditional Arabic"/>
          <w:b/>
          <w:bCs/>
          <w:color w:val="000000" w:themeColor="text1"/>
          <w:sz w:val="44"/>
          <w:szCs w:val="44"/>
          <w:rtl/>
          <w:lang w:eastAsia="en-US"/>
        </w:rPr>
        <w:t>دة</w:t>
      </w:r>
      <w:r w:rsidR="00F35493" w:rsidRPr="004D0DAD">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 xml:space="preserve"> </w:t>
      </w:r>
      <w:r w:rsidR="00F35493" w:rsidRPr="004D0DAD">
        <w:rPr>
          <w:rFonts w:ascii="Traditional Arabic" w:hAnsi="Traditional Arabic" w:hint="cs"/>
          <w:b/>
          <w:bCs/>
          <w:color w:val="000000" w:themeColor="text1"/>
          <w:sz w:val="44"/>
          <w:szCs w:val="44"/>
          <w:rtl/>
          <w:lang w:eastAsia="en-US"/>
        </w:rPr>
        <w:t xml:space="preserve">**   </w:t>
      </w:r>
      <w:r w:rsidRPr="004D0DAD">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وفي الدم</w:t>
      </w:r>
      <w:r w:rsidRPr="004D0DAD">
        <w:rPr>
          <w:rFonts w:ascii="Traditional Arabic" w:hAnsi="Traditional Arabic" w:hint="cs"/>
          <w:b/>
          <w:bCs/>
          <w:color w:val="000000" w:themeColor="text1"/>
          <w:sz w:val="44"/>
          <w:szCs w:val="44"/>
          <w:rtl/>
          <w:lang w:eastAsia="en-US"/>
        </w:rPr>
        <w:t>ــــ</w:t>
      </w:r>
      <w:r w:rsidR="00F35493" w:rsidRPr="004D0DAD">
        <w:rPr>
          <w:rFonts w:ascii="Traditional Arabic" w:hAnsi="Traditional Arabic"/>
          <w:b/>
          <w:bCs/>
          <w:color w:val="000000" w:themeColor="text1"/>
          <w:sz w:val="44"/>
          <w:szCs w:val="44"/>
          <w:rtl/>
          <w:lang w:eastAsia="en-US"/>
        </w:rPr>
        <w:t>اغ لها دقات أج</w:t>
      </w:r>
      <w:r w:rsidRPr="004D0DAD">
        <w:rPr>
          <w:rFonts w:ascii="Traditional Arabic" w:hAnsi="Traditional Arabic" w:hint="cs"/>
          <w:b/>
          <w:bCs/>
          <w:color w:val="000000" w:themeColor="text1"/>
          <w:sz w:val="44"/>
          <w:szCs w:val="44"/>
          <w:rtl/>
          <w:lang w:eastAsia="en-US"/>
        </w:rPr>
        <w:t>ـــــ</w:t>
      </w:r>
      <w:r w:rsidR="00F35493" w:rsidRPr="004D0DAD">
        <w:rPr>
          <w:rFonts w:ascii="Traditional Arabic" w:hAnsi="Traditional Arabic"/>
          <w:b/>
          <w:bCs/>
          <w:color w:val="000000" w:themeColor="text1"/>
          <w:sz w:val="44"/>
          <w:szCs w:val="44"/>
          <w:rtl/>
          <w:lang w:eastAsia="en-US"/>
        </w:rPr>
        <w:t>راس</w:t>
      </w:r>
      <w:r w:rsidRPr="004D0DAD">
        <w:rPr>
          <w:rFonts w:ascii="Traditional Arabic" w:hAnsi="Traditional Arabic" w:hint="cs"/>
          <w:b/>
          <w:bCs/>
          <w:color w:val="000000" w:themeColor="text1"/>
          <w:sz w:val="44"/>
          <w:szCs w:val="44"/>
          <w:rtl/>
          <w:lang w:eastAsia="en-US"/>
        </w:rPr>
        <w:t>ِ</w:t>
      </w:r>
    </w:p>
    <w:p w:rsidR="00F35493"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hint="cs"/>
          <w:b/>
          <w:bCs/>
          <w:color w:val="000000" w:themeColor="text1"/>
          <w:sz w:val="44"/>
          <w:szCs w:val="44"/>
          <w:rtl/>
          <w:lang w:eastAsia="en-US"/>
        </w:rPr>
        <w:t xml:space="preserve">  </w:t>
      </w:r>
      <w:r>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 xml:space="preserve">وكيف </w:t>
      </w:r>
      <w:proofErr w:type="spellStart"/>
      <w:r w:rsidR="00F35493" w:rsidRPr="004D0DAD">
        <w:rPr>
          <w:rFonts w:ascii="Traditional Arabic" w:hAnsi="Traditional Arabic"/>
          <w:b/>
          <w:bCs/>
          <w:color w:val="000000" w:themeColor="text1"/>
          <w:sz w:val="44"/>
          <w:szCs w:val="44"/>
          <w:rtl/>
          <w:lang w:eastAsia="en-US"/>
        </w:rPr>
        <w:t>تظفئ</w:t>
      </w:r>
      <w:proofErr w:type="spellEnd"/>
      <w:r w:rsidR="00F35493" w:rsidRPr="004D0DAD">
        <w:rPr>
          <w:rFonts w:ascii="Traditional Arabic" w:hAnsi="Traditional Arabic"/>
          <w:b/>
          <w:bCs/>
          <w:color w:val="000000" w:themeColor="text1"/>
          <w:sz w:val="44"/>
          <w:szCs w:val="44"/>
          <w:rtl/>
          <w:lang w:eastAsia="en-US"/>
        </w:rPr>
        <w:t xml:space="preserve"> نبراسا حباك ب</w:t>
      </w:r>
      <w:r w:rsidRPr="004D0DAD">
        <w:rPr>
          <w:rFonts w:ascii="Traditional Arabic" w:hAnsi="Traditional Arabic" w:hint="cs"/>
          <w:b/>
          <w:bCs/>
          <w:color w:val="000000" w:themeColor="text1"/>
          <w:sz w:val="44"/>
          <w:szCs w:val="44"/>
          <w:rtl/>
          <w:lang w:eastAsia="en-US"/>
        </w:rPr>
        <w:t>ـ</w:t>
      </w:r>
      <w:r w:rsidR="00F35493" w:rsidRPr="004D0DAD">
        <w:rPr>
          <w:rFonts w:ascii="Traditional Arabic" w:hAnsi="Traditional Arabic"/>
          <w:b/>
          <w:bCs/>
          <w:color w:val="000000" w:themeColor="text1"/>
          <w:sz w:val="44"/>
          <w:szCs w:val="44"/>
          <w:rtl/>
          <w:lang w:eastAsia="en-US"/>
        </w:rPr>
        <w:t xml:space="preserve">ه </w:t>
      </w:r>
      <w:r w:rsidR="00F35493" w:rsidRPr="004D0DAD">
        <w:rPr>
          <w:rFonts w:ascii="Traditional Arabic" w:hAnsi="Traditional Arabic"/>
          <w:b/>
          <w:bCs/>
          <w:color w:val="000000" w:themeColor="text1"/>
          <w:sz w:val="44"/>
          <w:szCs w:val="44"/>
          <w:lang w:eastAsia="en-US"/>
        </w:rPr>
        <w:t xml:space="preserve">**  </w:t>
      </w:r>
      <w:r w:rsidR="00F35493" w:rsidRPr="004D0DAD">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رب البراي</w:t>
      </w:r>
      <w:r w:rsidRPr="004D0DAD">
        <w:rPr>
          <w:rFonts w:ascii="Traditional Arabic" w:hAnsi="Traditional Arabic" w:hint="cs"/>
          <w:b/>
          <w:bCs/>
          <w:color w:val="000000" w:themeColor="text1"/>
          <w:sz w:val="44"/>
          <w:szCs w:val="44"/>
          <w:rtl/>
          <w:lang w:eastAsia="en-US"/>
        </w:rPr>
        <w:t>ــــ</w:t>
      </w:r>
      <w:r w:rsidR="00F35493" w:rsidRPr="004D0DAD">
        <w:rPr>
          <w:rFonts w:ascii="Traditional Arabic" w:hAnsi="Traditional Arabic"/>
          <w:b/>
          <w:bCs/>
          <w:color w:val="000000" w:themeColor="text1"/>
          <w:sz w:val="44"/>
          <w:szCs w:val="44"/>
          <w:rtl/>
          <w:lang w:eastAsia="en-US"/>
        </w:rPr>
        <w:t>ا وتبقى دون نبراس</w:t>
      </w:r>
      <w:r w:rsidRPr="004D0DAD">
        <w:rPr>
          <w:rFonts w:ascii="Traditional Arabic" w:hAnsi="Traditional Arabic" w:hint="cs"/>
          <w:b/>
          <w:bCs/>
          <w:color w:val="000000" w:themeColor="text1"/>
          <w:sz w:val="44"/>
          <w:szCs w:val="44"/>
          <w:rtl/>
          <w:lang w:eastAsia="en-US"/>
        </w:rPr>
        <w:t>ِ</w:t>
      </w:r>
    </w:p>
    <w:p w:rsidR="00F35493"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hint="cs"/>
          <w:b/>
          <w:bCs/>
          <w:color w:val="000000" w:themeColor="text1"/>
          <w:sz w:val="44"/>
          <w:szCs w:val="44"/>
          <w:rtl/>
          <w:lang w:eastAsia="en-US"/>
        </w:rPr>
        <w:t xml:space="preserve">  </w:t>
      </w:r>
      <w:r>
        <w:rPr>
          <w:rFonts w:ascii="Traditional Arabic" w:hAnsi="Traditional Arabic" w:hint="cs"/>
          <w:b/>
          <w:bCs/>
          <w:color w:val="000000" w:themeColor="text1"/>
          <w:sz w:val="44"/>
          <w:szCs w:val="44"/>
          <w:rtl/>
          <w:lang w:eastAsia="en-US"/>
        </w:rPr>
        <w:t xml:space="preserve">    </w:t>
      </w:r>
      <w:r w:rsidR="00F35493" w:rsidRPr="004D0DAD">
        <w:rPr>
          <w:rFonts w:ascii="Traditional Arabic" w:hAnsi="Traditional Arabic"/>
          <w:b/>
          <w:bCs/>
          <w:color w:val="000000" w:themeColor="text1"/>
          <w:sz w:val="44"/>
          <w:szCs w:val="44"/>
          <w:rtl/>
          <w:lang w:eastAsia="en-US"/>
        </w:rPr>
        <w:t>فحطم الكاس واهجر كل رفقتها</w:t>
      </w:r>
      <w:r w:rsidR="00F35493" w:rsidRPr="004D0DAD">
        <w:rPr>
          <w:rFonts w:ascii="Traditional Arabic" w:hAnsi="Traditional Arabic" w:hint="cs"/>
          <w:b/>
          <w:bCs/>
          <w:color w:val="000000" w:themeColor="text1"/>
          <w:sz w:val="44"/>
          <w:szCs w:val="44"/>
          <w:rtl/>
          <w:lang w:eastAsia="en-US"/>
        </w:rPr>
        <w:t xml:space="preserve">  **   </w:t>
      </w:r>
      <w:r w:rsidR="00F35493" w:rsidRPr="004D0DAD">
        <w:rPr>
          <w:rFonts w:ascii="Traditional Arabic" w:hAnsi="Traditional Arabic"/>
          <w:b/>
          <w:bCs/>
          <w:color w:val="000000" w:themeColor="text1"/>
          <w:sz w:val="44"/>
          <w:szCs w:val="44"/>
          <w:rtl/>
          <w:lang w:eastAsia="en-US"/>
        </w:rPr>
        <w:t>تع</w:t>
      </w:r>
      <w:r w:rsidRPr="004D0DAD">
        <w:rPr>
          <w:rFonts w:ascii="Traditional Arabic" w:hAnsi="Traditional Arabic" w:hint="cs"/>
          <w:b/>
          <w:bCs/>
          <w:color w:val="000000" w:themeColor="text1"/>
          <w:sz w:val="44"/>
          <w:szCs w:val="44"/>
          <w:rtl/>
          <w:lang w:eastAsia="en-US"/>
        </w:rPr>
        <w:t>ـــ</w:t>
      </w:r>
      <w:r w:rsidR="00F35493" w:rsidRPr="004D0DAD">
        <w:rPr>
          <w:rFonts w:ascii="Traditional Arabic" w:hAnsi="Traditional Arabic"/>
          <w:b/>
          <w:bCs/>
          <w:color w:val="000000" w:themeColor="text1"/>
          <w:sz w:val="44"/>
          <w:szCs w:val="44"/>
          <w:rtl/>
          <w:lang w:eastAsia="en-US"/>
        </w:rPr>
        <w:t>ش وتأمن ألسن الن</w:t>
      </w:r>
      <w:r w:rsidRPr="004D0DAD">
        <w:rPr>
          <w:rFonts w:ascii="Traditional Arabic" w:hAnsi="Traditional Arabic" w:hint="cs"/>
          <w:b/>
          <w:bCs/>
          <w:color w:val="000000" w:themeColor="text1"/>
          <w:sz w:val="44"/>
          <w:szCs w:val="44"/>
          <w:rtl/>
          <w:lang w:eastAsia="en-US"/>
        </w:rPr>
        <w:t>ــــ</w:t>
      </w:r>
      <w:r w:rsidR="00F35493" w:rsidRPr="004D0DAD">
        <w:rPr>
          <w:rFonts w:ascii="Traditional Arabic" w:hAnsi="Traditional Arabic"/>
          <w:b/>
          <w:bCs/>
          <w:color w:val="000000" w:themeColor="text1"/>
          <w:sz w:val="44"/>
          <w:szCs w:val="44"/>
          <w:rtl/>
          <w:lang w:eastAsia="en-US"/>
        </w:rPr>
        <w:t>اس</w:t>
      </w:r>
      <w:r w:rsidRPr="004D0DAD">
        <w:rPr>
          <w:rFonts w:ascii="Traditional Arabic" w:hAnsi="Traditional Arabic" w:hint="cs"/>
          <w:b/>
          <w:bCs/>
          <w:color w:val="000000" w:themeColor="text1"/>
          <w:sz w:val="44"/>
          <w:szCs w:val="44"/>
          <w:rtl/>
          <w:lang w:eastAsia="en-US"/>
        </w:rPr>
        <w:t>ِ</w:t>
      </w:r>
    </w:p>
    <w:p w:rsidR="00235CC1" w:rsidRPr="004D0DAD" w:rsidRDefault="00235CC1"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b/>
          <w:bCs/>
          <w:color w:val="000000" w:themeColor="text1"/>
          <w:sz w:val="44"/>
          <w:szCs w:val="44"/>
          <w:rtl/>
          <w:lang w:eastAsia="en-US"/>
        </w:rPr>
        <w:t xml:space="preserve">أستغفر الله لي ولكم وللمسلمين والمسلمات فاستغفروه إن ربي رحيم ودود </w:t>
      </w:r>
    </w:p>
    <w:p w:rsidR="00235CC1" w:rsidRPr="004D0DAD" w:rsidRDefault="00235CC1" w:rsidP="004D0DAD">
      <w:pPr>
        <w:widowControl/>
        <w:autoSpaceDE w:val="0"/>
        <w:autoSpaceDN w:val="0"/>
        <w:adjustRightInd w:val="0"/>
        <w:ind w:firstLine="0"/>
        <w:rPr>
          <w:rFonts w:ascii="Traditional Arabic" w:hAnsi="Traditional Arabic"/>
          <w:b/>
          <w:bCs/>
          <w:color w:val="000000" w:themeColor="text1"/>
          <w:sz w:val="44"/>
          <w:szCs w:val="44"/>
          <w:rtl/>
          <w:lang w:eastAsia="en-US"/>
        </w:rPr>
      </w:pPr>
    </w:p>
    <w:p w:rsidR="00235CC1" w:rsidRDefault="00235CC1"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p>
    <w:p w:rsidR="004D0DAD" w:rsidRDefault="004D0DAD"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p>
    <w:p w:rsidR="004D0DAD" w:rsidRDefault="004D0DAD"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p>
    <w:p w:rsidR="004D0DAD" w:rsidRDefault="004D0DAD"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p>
    <w:p w:rsidR="004D0DAD" w:rsidRDefault="004D0DAD"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p>
    <w:p w:rsidR="004D0DAD" w:rsidRDefault="004D0DAD"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p>
    <w:p w:rsidR="004D0DAD" w:rsidRPr="004D0DAD" w:rsidRDefault="004D0DAD" w:rsidP="004D0DAD">
      <w:pPr>
        <w:widowControl/>
        <w:autoSpaceDE w:val="0"/>
        <w:autoSpaceDN w:val="0"/>
        <w:adjustRightInd w:val="0"/>
        <w:ind w:firstLine="0"/>
        <w:rPr>
          <w:rFonts w:ascii="Traditional Arabic" w:hAnsi="Traditional Arabic"/>
          <w:b/>
          <w:bCs/>
          <w:color w:val="000000" w:themeColor="text1"/>
          <w:sz w:val="44"/>
          <w:szCs w:val="44"/>
          <w:rtl/>
          <w:lang w:eastAsia="en-US"/>
        </w:rPr>
      </w:pPr>
    </w:p>
    <w:p w:rsidR="00235CC1" w:rsidRPr="004D0DAD" w:rsidRDefault="00235CC1" w:rsidP="004D0DAD">
      <w:pPr>
        <w:widowControl/>
        <w:autoSpaceDE w:val="0"/>
        <w:autoSpaceDN w:val="0"/>
        <w:adjustRightInd w:val="0"/>
        <w:ind w:firstLine="0"/>
        <w:rPr>
          <w:rFonts w:ascii="Traditional Arabic" w:hAnsi="Traditional Arabic"/>
          <w:b/>
          <w:bCs/>
          <w:color w:val="000000" w:themeColor="text1"/>
          <w:sz w:val="44"/>
          <w:szCs w:val="44"/>
          <w:rtl/>
          <w:lang w:eastAsia="en-US"/>
        </w:rPr>
      </w:pPr>
    </w:p>
    <w:p w:rsidR="00235CC1" w:rsidRPr="004D0DAD" w:rsidRDefault="00235CC1"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b/>
          <w:bCs/>
          <w:color w:val="000000" w:themeColor="text1"/>
          <w:sz w:val="44"/>
          <w:szCs w:val="44"/>
          <w:rtl/>
          <w:lang w:eastAsia="en-US"/>
        </w:rPr>
        <w:lastRenderedPageBreak/>
        <w:t>الخطبة الثانية :</w:t>
      </w:r>
    </w:p>
    <w:p w:rsidR="00235CC1" w:rsidRPr="004D0DAD" w:rsidRDefault="00235CC1"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b/>
          <w:bCs/>
          <w:color w:val="000000" w:themeColor="text1"/>
          <w:sz w:val="44"/>
          <w:szCs w:val="44"/>
          <w:rtl/>
          <w:lang w:eastAsia="en-US"/>
        </w:rPr>
        <w:t xml:space="preserve"> </w:t>
      </w:r>
      <w:proofErr w:type="spellStart"/>
      <w:r w:rsidRPr="004D0DAD">
        <w:rPr>
          <w:rFonts w:ascii="Traditional Arabic" w:hAnsi="Traditional Arabic"/>
          <w:b/>
          <w:bCs/>
          <w:color w:val="000000" w:themeColor="text1"/>
          <w:sz w:val="44"/>
          <w:szCs w:val="44"/>
          <w:rtl/>
          <w:lang w:eastAsia="en-US"/>
        </w:rPr>
        <w:t>الحمدلله</w:t>
      </w:r>
      <w:proofErr w:type="spellEnd"/>
      <w:r w:rsidRPr="004D0DAD">
        <w:rPr>
          <w:rFonts w:ascii="Traditional Arabic" w:hAnsi="Traditional Arabic"/>
          <w:b/>
          <w:bCs/>
          <w:color w:val="000000" w:themeColor="text1"/>
          <w:sz w:val="44"/>
          <w:szCs w:val="44"/>
          <w:rtl/>
          <w:lang w:eastAsia="en-US"/>
        </w:rPr>
        <w:t xml:space="preserve"> على إحسانه والشكر له على توفيقه وامتننا وعلى الله وسلم على عبده ورسوله وأله وأصحابه اما بعد .</w:t>
      </w:r>
    </w:p>
    <w:p w:rsidR="00235CC1" w:rsidRPr="004D0DAD" w:rsidRDefault="00235CC1"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b/>
          <w:bCs/>
          <w:color w:val="000000" w:themeColor="text1"/>
          <w:sz w:val="44"/>
          <w:szCs w:val="44"/>
          <w:rtl/>
          <w:lang w:eastAsia="en-US"/>
        </w:rPr>
        <w:t xml:space="preserve">إذا علمنا وأيقنا بخطورة المخدرات ومقدماتها وأشكالها كان لزاما أن نعمل على تحصين بيوتنا من أن </w:t>
      </w:r>
      <w:proofErr w:type="spellStart"/>
      <w:r w:rsidRPr="004D0DAD">
        <w:rPr>
          <w:rFonts w:ascii="Traditional Arabic" w:hAnsi="Traditional Arabic"/>
          <w:b/>
          <w:bCs/>
          <w:color w:val="000000" w:themeColor="text1"/>
          <w:sz w:val="44"/>
          <w:szCs w:val="44"/>
          <w:rtl/>
          <w:lang w:eastAsia="en-US"/>
        </w:rPr>
        <w:t>يتسورها</w:t>
      </w:r>
      <w:proofErr w:type="spellEnd"/>
      <w:r w:rsidRPr="004D0DAD">
        <w:rPr>
          <w:rFonts w:ascii="Traditional Arabic" w:hAnsi="Traditional Arabic"/>
          <w:b/>
          <w:bCs/>
          <w:color w:val="000000" w:themeColor="text1"/>
          <w:sz w:val="44"/>
          <w:szCs w:val="44"/>
          <w:rtl/>
          <w:lang w:eastAsia="en-US"/>
        </w:rPr>
        <w:t xml:space="preserve"> لصوص العقول والاخلاق ، فلا </w:t>
      </w:r>
      <w:proofErr w:type="spellStart"/>
      <w:r w:rsidRPr="004D0DAD">
        <w:rPr>
          <w:rFonts w:ascii="Traditional Arabic" w:hAnsi="Traditional Arabic"/>
          <w:b/>
          <w:bCs/>
          <w:color w:val="000000" w:themeColor="text1"/>
          <w:sz w:val="44"/>
          <w:szCs w:val="44"/>
          <w:rtl/>
          <w:lang w:eastAsia="en-US"/>
        </w:rPr>
        <w:t>تغرنكم</w:t>
      </w:r>
      <w:proofErr w:type="spellEnd"/>
      <w:r w:rsidRPr="004D0DAD">
        <w:rPr>
          <w:rFonts w:ascii="Traditional Arabic" w:hAnsi="Traditional Arabic"/>
          <w:b/>
          <w:bCs/>
          <w:color w:val="000000" w:themeColor="text1"/>
          <w:sz w:val="44"/>
          <w:szCs w:val="44"/>
          <w:rtl/>
          <w:lang w:eastAsia="en-US"/>
        </w:rPr>
        <w:t xml:space="preserve"> بريق أماكن يكون فيها اختلاط </w:t>
      </w:r>
      <w:r w:rsidR="002F273E" w:rsidRPr="004D0DAD">
        <w:rPr>
          <w:rFonts w:ascii="Traditional Arabic" w:hAnsi="Traditional Arabic" w:hint="cs"/>
          <w:b/>
          <w:bCs/>
          <w:color w:val="000000" w:themeColor="text1"/>
          <w:sz w:val="44"/>
          <w:szCs w:val="44"/>
          <w:rtl/>
          <w:lang w:eastAsia="en-US"/>
        </w:rPr>
        <w:t xml:space="preserve">وزينة </w:t>
      </w:r>
      <w:r w:rsidRPr="004D0DAD">
        <w:rPr>
          <w:rFonts w:ascii="Traditional Arabic" w:hAnsi="Traditional Arabic"/>
          <w:b/>
          <w:bCs/>
          <w:color w:val="000000" w:themeColor="text1"/>
          <w:sz w:val="44"/>
          <w:szCs w:val="44"/>
          <w:rtl/>
          <w:lang w:eastAsia="en-US"/>
        </w:rPr>
        <w:t xml:space="preserve"> .. قد تكون بوابة لهذا الوباء أو التلوث به .</w:t>
      </w:r>
    </w:p>
    <w:p w:rsidR="003679CC" w:rsidRPr="004D0DAD" w:rsidRDefault="00235CC1"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r w:rsidRPr="004D0DAD">
        <w:rPr>
          <w:rFonts w:ascii="Traditional Arabic" w:hAnsi="Traditional Arabic"/>
          <w:b/>
          <w:bCs/>
          <w:color w:val="000000" w:themeColor="text1"/>
          <w:sz w:val="44"/>
          <w:szCs w:val="44"/>
          <w:rtl/>
          <w:lang w:eastAsia="en-US"/>
        </w:rPr>
        <w:t xml:space="preserve"> إن جعل الحبل على الغارب </w:t>
      </w:r>
      <w:proofErr w:type="spellStart"/>
      <w:r w:rsidR="003679CC" w:rsidRPr="004D0DAD">
        <w:rPr>
          <w:rFonts w:ascii="Traditional Arabic" w:hAnsi="Traditional Arabic" w:hint="cs"/>
          <w:b/>
          <w:bCs/>
          <w:color w:val="000000" w:themeColor="text1"/>
          <w:sz w:val="44"/>
          <w:szCs w:val="44"/>
          <w:rtl/>
          <w:lang w:eastAsia="en-US"/>
        </w:rPr>
        <w:t>للإبن</w:t>
      </w:r>
      <w:proofErr w:type="spellEnd"/>
      <w:r w:rsidRPr="004D0DAD">
        <w:rPr>
          <w:rFonts w:ascii="Traditional Arabic" w:hAnsi="Traditional Arabic"/>
          <w:b/>
          <w:bCs/>
          <w:color w:val="000000" w:themeColor="text1"/>
          <w:sz w:val="44"/>
          <w:szCs w:val="44"/>
          <w:rtl/>
          <w:lang w:eastAsia="en-US"/>
        </w:rPr>
        <w:t xml:space="preserve"> والبنت يذهبون كيف </w:t>
      </w:r>
      <w:r w:rsidR="003679CC" w:rsidRPr="004D0DAD">
        <w:rPr>
          <w:rFonts w:ascii="Traditional Arabic" w:hAnsi="Traditional Arabic" w:hint="cs"/>
          <w:b/>
          <w:bCs/>
          <w:color w:val="000000" w:themeColor="text1"/>
          <w:sz w:val="44"/>
          <w:szCs w:val="44"/>
          <w:rtl/>
          <w:lang w:eastAsia="en-US"/>
        </w:rPr>
        <w:t>شاءو</w:t>
      </w:r>
      <w:r w:rsidR="003679CC" w:rsidRPr="004D0DAD">
        <w:rPr>
          <w:rFonts w:ascii="Traditional Arabic" w:hAnsi="Traditional Arabic" w:hint="eastAsia"/>
          <w:b/>
          <w:bCs/>
          <w:color w:val="000000" w:themeColor="text1"/>
          <w:sz w:val="44"/>
          <w:szCs w:val="44"/>
          <w:rtl/>
          <w:lang w:eastAsia="en-US"/>
        </w:rPr>
        <w:t>ا</w:t>
      </w:r>
      <w:r w:rsidRPr="004D0DAD">
        <w:rPr>
          <w:rFonts w:ascii="Traditional Arabic" w:hAnsi="Traditional Arabic"/>
          <w:b/>
          <w:bCs/>
          <w:color w:val="000000" w:themeColor="text1"/>
          <w:sz w:val="44"/>
          <w:szCs w:val="44"/>
          <w:rtl/>
          <w:lang w:eastAsia="en-US"/>
        </w:rPr>
        <w:t xml:space="preserve"> ومع من </w:t>
      </w:r>
      <w:r w:rsidR="003679CC" w:rsidRPr="004D0DAD">
        <w:rPr>
          <w:rFonts w:ascii="Traditional Arabic" w:hAnsi="Traditional Arabic" w:hint="cs"/>
          <w:b/>
          <w:bCs/>
          <w:color w:val="000000" w:themeColor="text1"/>
          <w:sz w:val="44"/>
          <w:szCs w:val="44"/>
          <w:rtl/>
          <w:lang w:eastAsia="en-US"/>
        </w:rPr>
        <w:t>شاءو</w:t>
      </w:r>
      <w:r w:rsidR="003679CC" w:rsidRPr="004D0DAD">
        <w:rPr>
          <w:rFonts w:ascii="Traditional Arabic" w:hAnsi="Traditional Arabic" w:hint="eastAsia"/>
          <w:b/>
          <w:bCs/>
          <w:color w:val="000000" w:themeColor="text1"/>
          <w:sz w:val="44"/>
          <w:szCs w:val="44"/>
          <w:rtl/>
          <w:lang w:eastAsia="en-US"/>
        </w:rPr>
        <w:t>ا</w:t>
      </w:r>
      <w:r w:rsidR="003679CC" w:rsidRPr="004D0DAD">
        <w:rPr>
          <w:rFonts w:ascii="Traditional Arabic" w:hAnsi="Traditional Arabic"/>
          <w:b/>
          <w:bCs/>
          <w:color w:val="000000" w:themeColor="text1"/>
          <w:sz w:val="44"/>
          <w:szCs w:val="44"/>
          <w:rtl/>
          <w:lang w:eastAsia="en-US"/>
        </w:rPr>
        <w:t xml:space="preserve"> تضييع للأمانة وضعف في القوامة</w:t>
      </w:r>
      <w:r w:rsidR="003679CC" w:rsidRPr="004D0DAD">
        <w:rPr>
          <w:rFonts w:ascii="Traditional Arabic" w:hAnsi="Traditional Arabic" w:hint="cs"/>
          <w:b/>
          <w:bCs/>
          <w:color w:val="000000" w:themeColor="text1"/>
          <w:sz w:val="44"/>
          <w:szCs w:val="44"/>
          <w:rtl/>
          <w:lang w:eastAsia="en-US"/>
        </w:rPr>
        <w:t>.</w:t>
      </w:r>
    </w:p>
    <w:p w:rsidR="003679CC" w:rsidRPr="004D0DAD" w:rsidRDefault="002F273E"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r w:rsidRPr="004D0DAD">
        <w:rPr>
          <w:rFonts w:ascii="Traditional Arabic" w:hAnsi="Traditional Arabic" w:hint="cs"/>
          <w:b/>
          <w:bCs/>
          <w:color w:val="000000" w:themeColor="text1"/>
          <w:sz w:val="44"/>
          <w:szCs w:val="44"/>
          <w:rtl/>
          <w:lang w:eastAsia="en-US"/>
        </w:rPr>
        <w:t xml:space="preserve"> و</w:t>
      </w:r>
      <w:r w:rsidR="003679CC" w:rsidRPr="004D0DAD">
        <w:rPr>
          <w:rFonts w:ascii="Traditional Arabic" w:hAnsi="Traditional Arabic" w:hint="cs"/>
          <w:b/>
          <w:bCs/>
          <w:color w:val="000000" w:themeColor="text1"/>
          <w:sz w:val="44"/>
          <w:szCs w:val="44"/>
          <w:rtl/>
          <w:lang w:eastAsia="en-US"/>
        </w:rPr>
        <w:t>ا</w:t>
      </w:r>
      <w:r w:rsidRPr="004D0DAD">
        <w:rPr>
          <w:rFonts w:ascii="Traditional Arabic" w:hAnsi="Traditional Arabic" w:hint="cs"/>
          <w:b/>
          <w:bCs/>
          <w:color w:val="000000" w:themeColor="text1"/>
          <w:sz w:val="44"/>
          <w:szCs w:val="44"/>
          <w:rtl/>
          <w:lang w:eastAsia="en-US"/>
        </w:rPr>
        <w:t>لولي الحصيف من أب</w:t>
      </w:r>
      <w:r w:rsidR="003679CC" w:rsidRPr="004D0DAD">
        <w:rPr>
          <w:rFonts w:ascii="Traditional Arabic" w:hAnsi="Traditional Arabic" w:hint="cs"/>
          <w:b/>
          <w:bCs/>
          <w:color w:val="000000" w:themeColor="text1"/>
          <w:sz w:val="44"/>
          <w:szCs w:val="44"/>
          <w:rtl/>
          <w:lang w:eastAsia="en-US"/>
        </w:rPr>
        <w:t>ٍ</w:t>
      </w:r>
      <w:r w:rsidRPr="004D0DAD">
        <w:rPr>
          <w:rFonts w:ascii="Traditional Arabic" w:hAnsi="Traditional Arabic" w:hint="cs"/>
          <w:b/>
          <w:bCs/>
          <w:color w:val="000000" w:themeColor="text1"/>
          <w:sz w:val="44"/>
          <w:szCs w:val="44"/>
          <w:rtl/>
          <w:lang w:eastAsia="en-US"/>
        </w:rPr>
        <w:t xml:space="preserve"> أو زوج</w:t>
      </w:r>
      <w:r w:rsidR="003679CC" w:rsidRPr="004D0DAD">
        <w:rPr>
          <w:rFonts w:ascii="Traditional Arabic" w:hAnsi="Traditional Arabic" w:hint="cs"/>
          <w:b/>
          <w:bCs/>
          <w:color w:val="000000" w:themeColor="text1"/>
          <w:sz w:val="44"/>
          <w:szCs w:val="44"/>
          <w:rtl/>
          <w:lang w:eastAsia="en-US"/>
        </w:rPr>
        <w:t>ٍ أو أ</w:t>
      </w:r>
      <w:r w:rsidRPr="004D0DAD">
        <w:rPr>
          <w:rFonts w:ascii="Traditional Arabic" w:hAnsi="Traditional Arabic" w:hint="cs"/>
          <w:b/>
          <w:bCs/>
          <w:color w:val="000000" w:themeColor="text1"/>
          <w:sz w:val="44"/>
          <w:szCs w:val="44"/>
          <w:rtl/>
          <w:lang w:eastAsia="en-US"/>
        </w:rPr>
        <w:t>خ</w:t>
      </w:r>
      <w:r w:rsidR="003679CC" w:rsidRPr="004D0DAD">
        <w:rPr>
          <w:rFonts w:ascii="Traditional Arabic" w:hAnsi="Traditional Arabic" w:hint="cs"/>
          <w:b/>
          <w:bCs/>
          <w:color w:val="000000" w:themeColor="text1"/>
          <w:sz w:val="44"/>
          <w:szCs w:val="44"/>
          <w:rtl/>
          <w:lang w:eastAsia="en-US"/>
        </w:rPr>
        <w:t>ٍ</w:t>
      </w:r>
      <w:r w:rsidRPr="004D0DAD">
        <w:rPr>
          <w:rFonts w:ascii="Traditional Arabic" w:hAnsi="Traditional Arabic" w:hint="cs"/>
          <w:b/>
          <w:bCs/>
          <w:color w:val="000000" w:themeColor="text1"/>
          <w:sz w:val="44"/>
          <w:szCs w:val="44"/>
          <w:rtl/>
          <w:lang w:eastAsia="en-US"/>
        </w:rPr>
        <w:t xml:space="preserve"> هو من يرعى أمانته بنفسه ، ويحوطها برعايته </w:t>
      </w:r>
      <w:r w:rsidR="003679CC" w:rsidRPr="004D0DAD">
        <w:rPr>
          <w:rFonts w:ascii="Traditional Arabic" w:hAnsi="Traditional Arabic" w:hint="cs"/>
          <w:b/>
          <w:bCs/>
          <w:color w:val="000000" w:themeColor="text1"/>
          <w:sz w:val="44"/>
          <w:szCs w:val="44"/>
          <w:rtl/>
          <w:lang w:eastAsia="en-US"/>
        </w:rPr>
        <w:t>، ولا يهملها اتكالاً على سائقٍ أو ذهابٍ مع اصحاب أو صاحباتٍ، أو ثقة عمياء مفرطة.</w:t>
      </w:r>
    </w:p>
    <w:p w:rsidR="003679CC" w:rsidRPr="004D0DAD" w:rsidRDefault="00235CC1"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r w:rsidRPr="004D0DAD">
        <w:rPr>
          <w:rFonts w:ascii="Traditional Arabic" w:hAnsi="Traditional Arabic"/>
          <w:b/>
          <w:bCs/>
          <w:color w:val="000000" w:themeColor="text1"/>
          <w:sz w:val="44"/>
          <w:szCs w:val="44"/>
          <w:rtl/>
          <w:lang w:eastAsia="en-US"/>
        </w:rPr>
        <w:t xml:space="preserve"> وإن على دور التعليم والتحفيظ دور في التحصين والتوعية والتربية والتوجيه .. بيانا في الحكم، وتوجيها في السلوك ، وتحذيرنا من جلساء السوء ،</w:t>
      </w:r>
    </w:p>
    <w:p w:rsidR="00235CC1" w:rsidRPr="004D0DAD" w:rsidRDefault="003679CC"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r w:rsidRPr="004D0DAD">
        <w:rPr>
          <w:rFonts w:ascii="Traditional Arabic" w:hAnsi="Traditional Arabic" w:hint="cs"/>
          <w:b/>
          <w:bCs/>
          <w:color w:val="000000" w:themeColor="text1"/>
          <w:sz w:val="44"/>
          <w:szCs w:val="44"/>
          <w:rtl/>
          <w:lang w:eastAsia="en-US"/>
        </w:rPr>
        <w:t>ولا يقل دور الجهات الأمنية في الضبط والتحري والقبض على هذه العصابات المهلكة</w:t>
      </w:r>
      <w:r w:rsidR="00AE2B3C" w:rsidRPr="004D0DAD">
        <w:rPr>
          <w:rFonts w:ascii="Traditional Arabic" w:hAnsi="Traditional Arabic" w:hint="cs"/>
          <w:b/>
          <w:bCs/>
          <w:color w:val="000000" w:themeColor="text1"/>
          <w:sz w:val="44"/>
          <w:szCs w:val="44"/>
          <w:rtl/>
          <w:lang w:eastAsia="en-US"/>
        </w:rPr>
        <w:t>.</w:t>
      </w:r>
    </w:p>
    <w:p w:rsidR="003679CC" w:rsidRPr="004D0DAD" w:rsidRDefault="003679CC"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r w:rsidRPr="004D0DAD">
        <w:rPr>
          <w:rFonts w:ascii="Traditional Arabic" w:hAnsi="Traditional Arabic" w:hint="cs"/>
          <w:b/>
          <w:bCs/>
          <w:color w:val="000000" w:themeColor="text1"/>
          <w:sz w:val="44"/>
          <w:szCs w:val="44"/>
          <w:rtl/>
          <w:lang w:eastAsia="en-US"/>
        </w:rPr>
        <w:t>والأمانة شاملة على المجتمع كل بدوره الإمام والخطيب والمعلم والموجه والأب والأم وأخ والأخت وكذا</w:t>
      </w:r>
      <w:r w:rsidR="00AE2B3C" w:rsidRPr="004D0DAD">
        <w:rPr>
          <w:rFonts w:ascii="Traditional Arabic" w:hAnsi="Traditional Arabic" w:hint="cs"/>
          <w:b/>
          <w:bCs/>
          <w:color w:val="000000" w:themeColor="text1"/>
          <w:sz w:val="44"/>
          <w:szCs w:val="44"/>
          <w:rtl/>
          <w:lang w:eastAsia="en-US"/>
        </w:rPr>
        <w:t xml:space="preserve"> رجال الأمن</w:t>
      </w:r>
      <w:r w:rsidRPr="004D0DAD">
        <w:rPr>
          <w:rFonts w:ascii="Traditional Arabic" w:hAnsi="Traditional Arabic" w:hint="cs"/>
          <w:b/>
          <w:bCs/>
          <w:color w:val="000000" w:themeColor="text1"/>
          <w:sz w:val="44"/>
          <w:szCs w:val="44"/>
          <w:rtl/>
          <w:lang w:eastAsia="en-US"/>
        </w:rPr>
        <w:t xml:space="preserve"> </w:t>
      </w:r>
      <w:r w:rsidR="00AE2B3C" w:rsidRPr="004D0DAD">
        <w:rPr>
          <w:rFonts w:ascii="Traditional Arabic" w:hAnsi="Traditional Arabic" w:hint="cs"/>
          <w:b/>
          <w:bCs/>
          <w:color w:val="000000" w:themeColor="text1"/>
          <w:sz w:val="44"/>
          <w:szCs w:val="44"/>
          <w:rtl/>
          <w:lang w:eastAsia="en-US"/>
        </w:rPr>
        <w:t>و</w:t>
      </w:r>
      <w:r w:rsidRPr="004D0DAD">
        <w:rPr>
          <w:rFonts w:ascii="Traditional Arabic" w:hAnsi="Traditional Arabic" w:hint="cs"/>
          <w:b/>
          <w:bCs/>
          <w:color w:val="000000" w:themeColor="text1"/>
          <w:sz w:val="44"/>
          <w:szCs w:val="44"/>
          <w:rtl/>
          <w:lang w:eastAsia="en-US"/>
        </w:rPr>
        <w:t>أرباب المتاجر والاسواق والمطاعم والمقاهي لهم كفل من أمانة حفظ الجيل والمجتمع من أسباب</w:t>
      </w:r>
      <w:r w:rsidR="00AE2B3C" w:rsidRPr="004D0DAD">
        <w:rPr>
          <w:rFonts w:ascii="Traditional Arabic" w:hAnsi="Traditional Arabic" w:hint="cs"/>
          <w:b/>
          <w:bCs/>
          <w:color w:val="000000" w:themeColor="text1"/>
          <w:sz w:val="44"/>
          <w:szCs w:val="44"/>
          <w:rtl/>
          <w:lang w:eastAsia="en-US"/>
        </w:rPr>
        <w:t xml:space="preserve"> فساد أخلاقه ودمار عقله</w:t>
      </w:r>
      <w:r w:rsidRPr="004D0DAD">
        <w:rPr>
          <w:rFonts w:ascii="Traditional Arabic" w:hAnsi="Traditional Arabic" w:hint="cs"/>
          <w:b/>
          <w:bCs/>
          <w:color w:val="000000" w:themeColor="text1"/>
          <w:sz w:val="44"/>
          <w:szCs w:val="44"/>
          <w:rtl/>
          <w:lang w:eastAsia="en-US"/>
        </w:rPr>
        <w:t xml:space="preserve"> </w:t>
      </w:r>
      <w:proofErr w:type="spellStart"/>
      <w:r w:rsidR="00AE2B3C" w:rsidRPr="004D0DAD">
        <w:rPr>
          <w:rFonts w:ascii="Traditional Arabic" w:hAnsi="Traditional Arabic"/>
          <w:b/>
          <w:bCs/>
          <w:color w:val="000000" w:themeColor="text1"/>
          <w:sz w:val="44"/>
          <w:szCs w:val="44"/>
          <w:rtl/>
          <w:lang w:eastAsia="en-US"/>
        </w:rPr>
        <w:t>و«مَا</w:t>
      </w:r>
      <w:proofErr w:type="spellEnd"/>
      <w:r w:rsidR="00AE2B3C" w:rsidRPr="004D0DAD">
        <w:rPr>
          <w:rFonts w:ascii="Traditional Arabic" w:hAnsi="Traditional Arabic"/>
          <w:b/>
          <w:bCs/>
          <w:color w:val="000000" w:themeColor="text1"/>
          <w:sz w:val="44"/>
          <w:szCs w:val="44"/>
          <w:rtl/>
          <w:lang w:eastAsia="en-US"/>
        </w:rPr>
        <w:t xml:space="preserve"> مِنْ وَالٍ يَلِي رَعِيَّةً مِنَ المُسْلِمِينَ، فَيَمُوتُ وَهُوَ غَاشٌّ لَهُمْ، إِلَّا حَرَّمَ اللَّهُ عَلَيْهِ الجَنَّةَ. أخرجه البخاري.</w:t>
      </w:r>
    </w:p>
    <w:p w:rsidR="004D0DAD" w:rsidRDefault="00235CC1" w:rsidP="004D0DAD">
      <w:pPr>
        <w:widowControl/>
        <w:autoSpaceDE w:val="0"/>
        <w:autoSpaceDN w:val="0"/>
        <w:adjustRightInd w:val="0"/>
        <w:ind w:firstLine="0"/>
        <w:rPr>
          <w:rFonts w:ascii="Traditional Arabic" w:hAnsi="Traditional Arabic" w:hint="cs"/>
          <w:b/>
          <w:bCs/>
          <w:color w:val="000000" w:themeColor="text1"/>
          <w:sz w:val="44"/>
          <w:szCs w:val="44"/>
          <w:rtl/>
          <w:lang w:eastAsia="en-US"/>
        </w:rPr>
      </w:pPr>
      <w:r w:rsidRPr="004D0DAD">
        <w:rPr>
          <w:rFonts w:ascii="Traditional Arabic" w:hAnsi="Traditional Arabic"/>
          <w:b/>
          <w:bCs/>
          <w:color w:val="000000" w:themeColor="text1"/>
          <w:sz w:val="44"/>
          <w:szCs w:val="44"/>
          <w:rtl/>
          <w:lang w:eastAsia="en-US"/>
        </w:rPr>
        <w:t xml:space="preserve">فالله الله في لبنات المجتمع ، فهم غراس بأيدينا، وبالمتابعة والملاحظة يطيب ثمر الغراس ، </w:t>
      </w:r>
      <w:proofErr w:type="spellStart"/>
      <w:r w:rsidRPr="004D0DAD">
        <w:rPr>
          <w:rFonts w:ascii="Traditional Arabic" w:hAnsi="Traditional Arabic"/>
          <w:b/>
          <w:bCs/>
          <w:color w:val="000000" w:themeColor="text1"/>
          <w:sz w:val="44"/>
          <w:szCs w:val="44"/>
          <w:rtl/>
          <w:lang w:eastAsia="en-US"/>
        </w:rPr>
        <w:t>ويتفيء</w:t>
      </w:r>
      <w:proofErr w:type="spellEnd"/>
      <w:r w:rsidRPr="004D0DAD">
        <w:rPr>
          <w:rFonts w:ascii="Traditional Arabic" w:hAnsi="Traditional Arabic"/>
          <w:b/>
          <w:bCs/>
          <w:color w:val="000000" w:themeColor="text1"/>
          <w:sz w:val="44"/>
          <w:szCs w:val="44"/>
          <w:rtl/>
          <w:lang w:eastAsia="en-US"/>
        </w:rPr>
        <w:t xml:space="preserve"> البيت والمجتمع من نفعهم وحسن عطائهم..</w:t>
      </w:r>
    </w:p>
    <w:p w:rsidR="00235CC1" w:rsidRPr="004D0DAD" w:rsidRDefault="00235CC1" w:rsidP="004D0DAD">
      <w:pPr>
        <w:widowControl/>
        <w:autoSpaceDE w:val="0"/>
        <w:autoSpaceDN w:val="0"/>
        <w:adjustRightInd w:val="0"/>
        <w:ind w:firstLine="0"/>
        <w:rPr>
          <w:rFonts w:ascii="Traditional Arabic" w:hAnsi="Traditional Arabic"/>
          <w:b/>
          <w:bCs/>
          <w:color w:val="000000" w:themeColor="text1"/>
          <w:sz w:val="44"/>
          <w:szCs w:val="44"/>
          <w:rtl/>
          <w:lang w:eastAsia="en-US"/>
        </w:rPr>
      </w:pPr>
      <w:r w:rsidRPr="004D0DAD">
        <w:rPr>
          <w:rFonts w:ascii="Traditional Arabic" w:hAnsi="Traditional Arabic"/>
          <w:b/>
          <w:bCs/>
          <w:color w:val="000000" w:themeColor="text1"/>
          <w:sz w:val="44"/>
          <w:szCs w:val="44"/>
          <w:rtl/>
          <w:lang w:eastAsia="en-US"/>
        </w:rPr>
        <w:t xml:space="preserve"> ربنا هب لنا من أزواجنا </w:t>
      </w:r>
      <w:proofErr w:type="spellStart"/>
      <w:r w:rsidRPr="004D0DAD">
        <w:rPr>
          <w:rFonts w:ascii="Traditional Arabic" w:hAnsi="Traditional Arabic"/>
          <w:b/>
          <w:bCs/>
          <w:color w:val="000000" w:themeColor="text1"/>
          <w:sz w:val="44"/>
          <w:szCs w:val="44"/>
          <w:rtl/>
          <w:lang w:eastAsia="en-US"/>
        </w:rPr>
        <w:t>ورياتنا</w:t>
      </w:r>
      <w:proofErr w:type="spellEnd"/>
      <w:r w:rsidRPr="004D0DAD">
        <w:rPr>
          <w:rFonts w:ascii="Traditional Arabic" w:hAnsi="Traditional Arabic"/>
          <w:b/>
          <w:bCs/>
          <w:color w:val="000000" w:themeColor="text1"/>
          <w:sz w:val="44"/>
          <w:szCs w:val="44"/>
          <w:rtl/>
          <w:lang w:eastAsia="en-US"/>
        </w:rPr>
        <w:t xml:space="preserve"> قرة أعين .. اللهم احفظنا وذرياتنا من </w:t>
      </w:r>
      <w:proofErr w:type="spellStart"/>
      <w:r w:rsidRPr="004D0DAD">
        <w:rPr>
          <w:rFonts w:ascii="Traditional Arabic" w:hAnsi="Traditional Arabic"/>
          <w:b/>
          <w:bCs/>
          <w:color w:val="000000" w:themeColor="text1"/>
          <w:sz w:val="44"/>
          <w:szCs w:val="44"/>
          <w:rtl/>
          <w:lang w:eastAsia="en-US"/>
        </w:rPr>
        <w:t>من</w:t>
      </w:r>
      <w:proofErr w:type="spellEnd"/>
      <w:r w:rsidRPr="004D0DAD">
        <w:rPr>
          <w:rFonts w:ascii="Traditional Arabic" w:hAnsi="Traditional Arabic"/>
          <w:b/>
          <w:bCs/>
          <w:color w:val="000000" w:themeColor="text1"/>
          <w:sz w:val="44"/>
          <w:szCs w:val="44"/>
          <w:rtl/>
          <w:lang w:eastAsia="en-US"/>
        </w:rPr>
        <w:t xml:space="preserve"> كل سوء ومكروه ... اللهم آمنا في دورنا </w:t>
      </w:r>
    </w:p>
    <w:p w:rsidR="00C5563F" w:rsidRPr="004D0DAD" w:rsidRDefault="00C5563F" w:rsidP="004D0DAD">
      <w:pPr>
        <w:rPr>
          <w:color w:val="000000" w:themeColor="text1"/>
          <w:sz w:val="44"/>
          <w:szCs w:val="44"/>
        </w:rPr>
      </w:pPr>
    </w:p>
    <w:sectPr w:rsidR="00C5563F" w:rsidRPr="004D0DAD" w:rsidSect="00235CC1">
      <w:footerReference w:type="default" r:id="rId7"/>
      <w:pgSz w:w="11906" w:h="16838"/>
      <w:pgMar w:top="426" w:right="282" w:bottom="284" w:left="851"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CF" w:rsidRDefault="00FB79CF" w:rsidP="00235CC1">
      <w:r>
        <w:separator/>
      </w:r>
    </w:p>
  </w:endnote>
  <w:endnote w:type="continuationSeparator" w:id="0">
    <w:p w:rsidR="00FB79CF" w:rsidRDefault="00FB79CF" w:rsidP="0023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7964838"/>
      <w:docPartObj>
        <w:docPartGallery w:val="Page Numbers (Bottom of Page)"/>
        <w:docPartUnique/>
      </w:docPartObj>
    </w:sdtPr>
    <w:sdtContent>
      <w:p w:rsidR="00235CC1" w:rsidRDefault="00235CC1">
        <w:pPr>
          <w:pStyle w:val="afc"/>
          <w:jc w:val="center"/>
        </w:pPr>
        <w:r>
          <w:fldChar w:fldCharType="begin"/>
        </w:r>
        <w:r>
          <w:instrText>PAGE   \* MERGEFORMAT</w:instrText>
        </w:r>
        <w:r>
          <w:fldChar w:fldCharType="separate"/>
        </w:r>
        <w:r w:rsidR="00892FA0" w:rsidRPr="00892FA0">
          <w:rPr>
            <w:noProof/>
            <w:rtl/>
            <w:lang w:val="ar-SA"/>
          </w:rPr>
          <w:t>5</w:t>
        </w:r>
        <w:r>
          <w:fldChar w:fldCharType="end"/>
        </w:r>
      </w:p>
    </w:sdtContent>
  </w:sdt>
  <w:p w:rsidR="00235CC1" w:rsidRDefault="00235CC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CF" w:rsidRDefault="00FB79CF" w:rsidP="00235CC1">
      <w:r>
        <w:separator/>
      </w:r>
    </w:p>
  </w:footnote>
  <w:footnote w:type="continuationSeparator" w:id="0">
    <w:p w:rsidR="00FB79CF" w:rsidRDefault="00FB79CF" w:rsidP="00235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2A04"/>
    <w:rsid w:val="00051AF1"/>
    <w:rsid w:val="00066C90"/>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481B"/>
    <w:rsid w:val="001E4C5C"/>
    <w:rsid w:val="00211079"/>
    <w:rsid w:val="00235CC1"/>
    <w:rsid w:val="00247F6A"/>
    <w:rsid w:val="00251DDA"/>
    <w:rsid w:val="0027116D"/>
    <w:rsid w:val="002A02E6"/>
    <w:rsid w:val="002B0C36"/>
    <w:rsid w:val="002C0C10"/>
    <w:rsid w:val="002C46BD"/>
    <w:rsid w:val="002F273E"/>
    <w:rsid w:val="00305526"/>
    <w:rsid w:val="003342E2"/>
    <w:rsid w:val="00336EC0"/>
    <w:rsid w:val="00354155"/>
    <w:rsid w:val="00355E33"/>
    <w:rsid w:val="003679CC"/>
    <w:rsid w:val="00396E40"/>
    <w:rsid w:val="003A21AB"/>
    <w:rsid w:val="003B1D08"/>
    <w:rsid w:val="003D7B61"/>
    <w:rsid w:val="003E7979"/>
    <w:rsid w:val="004445F8"/>
    <w:rsid w:val="00456458"/>
    <w:rsid w:val="004A3F44"/>
    <w:rsid w:val="004D0DAD"/>
    <w:rsid w:val="004D35AB"/>
    <w:rsid w:val="00512C46"/>
    <w:rsid w:val="00562912"/>
    <w:rsid w:val="005C7D9D"/>
    <w:rsid w:val="005E00B8"/>
    <w:rsid w:val="00602A04"/>
    <w:rsid w:val="0064321A"/>
    <w:rsid w:val="006722CA"/>
    <w:rsid w:val="0068596A"/>
    <w:rsid w:val="00696D07"/>
    <w:rsid w:val="006E234E"/>
    <w:rsid w:val="006E6B72"/>
    <w:rsid w:val="006E6BA2"/>
    <w:rsid w:val="006F4CA7"/>
    <w:rsid w:val="0074520F"/>
    <w:rsid w:val="00777673"/>
    <w:rsid w:val="00793F74"/>
    <w:rsid w:val="007B10E0"/>
    <w:rsid w:val="007B5D2B"/>
    <w:rsid w:val="007F6F87"/>
    <w:rsid w:val="00807F8F"/>
    <w:rsid w:val="00817B0C"/>
    <w:rsid w:val="008452E1"/>
    <w:rsid w:val="00875E98"/>
    <w:rsid w:val="00890336"/>
    <w:rsid w:val="00892FA0"/>
    <w:rsid w:val="008F42FA"/>
    <w:rsid w:val="008F4869"/>
    <w:rsid w:val="00906272"/>
    <w:rsid w:val="00991E40"/>
    <w:rsid w:val="009A7ACE"/>
    <w:rsid w:val="009B682D"/>
    <w:rsid w:val="009B7238"/>
    <w:rsid w:val="009E08CD"/>
    <w:rsid w:val="009F26D1"/>
    <w:rsid w:val="00A342DF"/>
    <w:rsid w:val="00A44C74"/>
    <w:rsid w:val="00A65CAD"/>
    <w:rsid w:val="00A77F53"/>
    <w:rsid w:val="00AD4E8E"/>
    <w:rsid w:val="00AE2B3C"/>
    <w:rsid w:val="00B26F80"/>
    <w:rsid w:val="00B432B8"/>
    <w:rsid w:val="00BC6176"/>
    <w:rsid w:val="00BE01A1"/>
    <w:rsid w:val="00BF475B"/>
    <w:rsid w:val="00C126BD"/>
    <w:rsid w:val="00C5563F"/>
    <w:rsid w:val="00CB6B30"/>
    <w:rsid w:val="00CC2130"/>
    <w:rsid w:val="00CD470B"/>
    <w:rsid w:val="00CE4C14"/>
    <w:rsid w:val="00D404E6"/>
    <w:rsid w:val="00D63D87"/>
    <w:rsid w:val="00D67B73"/>
    <w:rsid w:val="00DA2616"/>
    <w:rsid w:val="00DB31DB"/>
    <w:rsid w:val="00DB5871"/>
    <w:rsid w:val="00DE4C74"/>
    <w:rsid w:val="00E11D81"/>
    <w:rsid w:val="00E143F7"/>
    <w:rsid w:val="00E40ACF"/>
    <w:rsid w:val="00E40F6C"/>
    <w:rsid w:val="00E54FD6"/>
    <w:rsid w:val="00E61427"/>
    <w:rsid w:val="00E777A9"/>
    <w:rsid w:val="00EC5007"/>
    <w:rsid w:val="00ED376C"/>
    <w:rsid w:val="00ED6969"/>
    <w:rsid w:val="00EE0FE9"/>
    <w:rsid w:val="00F033F4"/>
    <w:rsid w:val="00F04B3F"/>
    <w:rsid w:val="00F1412A"/>
    <w:rsid w:val="00F35493"/>
    <w:rsid w:val="00F61602"/>
    <w:rsid w:val="00F634C0"/>
    <w:rsid w:val="00F70AF8"/>
    <w:rsid w:val="00F97628"/>
    <w:rsid w:val="00FA2C9F"/>
    <w:rsid w:val="00FB4F82"/>
    <w:rsid w:val="00FB79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CC1"/>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235CC1"/>
    <w:pPr>
      <w:tabs>
        <w:tab w:val="center" w:pos="4153"/>
        <w:tab w:val="right" w:pos="8306"/>
      </w:tabs>
    </w:pPr>
  </w:style>
  <w:style w:type="character" w:customStyle="1" w:styleId="Char">
    <w:name w:val="تذييل الصفحة Char"/>
    <w:basedOn w:val="a0"/>
    <w:link w:val="afc"/>
    <w:uiPriority w:val="99"/>
    <w:rsid w:val="00235CC1"/>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6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1124</Words>
  <Characters>6409</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 tu</dc:creator>
  <cp:lastModifiedBy>manal tu</cp:lastModifiedBy>
  <cp:revision>4</cp:revision>
  <cp:lastPrinted>2023-05-04T07:41:00Z</cp:lastPrinted>
  <dcterms:created xsi:type="dcterms:W3CDTF">2023-05-04T05:10:00Z</dcterms:created>
  <dcterms:modified xsi:type="dcterms:W3CDTF">2023-05-04T07:41:00Z</dcterms:modified>
</cp:coreProperties>
</file>