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E75" w:rsidRDefault="00037E75" w:rsidP="00037E75">
      <w:pPr>
        <w:spacing w:line="360" w:lineRule="auto"/>
        <w:jc w:val="center"/>
        <w:rPr>
          <w:rFonts w:ascii="Lotus Linotype" w:hAnsi="Lotus Linotype" w:cs="Lotus Linotype"/>
          <w:b/>
          <w:bCs/>
          <w:sz w:val="48"/>
          <w:szCs w:val="48"/>
        </w:rPr>
      </w:pPr>
      <w:r>
        <w:rPr>
          <w:rFonts w:ascii="Lotus Linotype" w:hAnsi="Lotus Linotype" w:cs="Lotus Linotype" w:hint="cs"/>
          <w:b/>
          <w:bCs/>
          <w:sz w:val="48"/>
          <w:szCs w:val="48"/>
          <w:rtl/>
        </w:rPr>
        <w:t>الخطبة الأولى: دقيقة الموت</w:t>
      </w:r>
    </w:p>
    <w:p w:rsidR="00037E75" w:rsidRDefault="00037E75" w:rsidP="00037E75">
      <w:pPr>
        <w:spacing w:line="360" w:lineRule="auto"/>
        <w:jc w:val="both"/>
        <w:rPr>
          <w:rFonts w:ascii="Lotus Linotype" w:hAnsi="Lotus Linotype" w:cs="Lotus Linotype" w:hint="cs"/>
          <w:b/>
          <w:bCs/>
          <w:sz w:val="48"/>
          <w:szCs w:val="48"/>
          <w:rtl/>
        </w:rPr>
      </w:pPr>
      <w:r>
        <w:rPr>
          <w:rFonts w:ascii="Lotus Linotype" w:hAnsi="Lotus Linotype" w:cs="Lotus Linotype" w:hint="cs"/>
          <w:b/>
          <w:bCs/>
          <w:sz w:val="48"/>
          <w:szCs w:val="48"/>
          <w:rtl/>
        </w:rPr>
        <w:t xml:space="preserve">الْـحَمْدُ لِلـهِ الوَلِيِّ الحَمِيدِ؛ يَفْعَلُ مَا يَشَاءُ، وَيَحْكُمُ مَا يُرِيدُ، لَهُ الحِكْمَةُ البَاهِرَةُ فِي شَرْعِهِ، ولَهُ الحُجَّةُ البَالِغَةُ فِي حُكْمِهِ، وَهُوَ القَادِرُ عَلَى خَلْقِهِ، القَاهِرُ فَوْقَ عِبَادِهِ، وَأَشْهَدُ أَنْ لَا إِلَهَ إِلَّا اللـهُ وَحْدَهُ لا شَرِيكَ لَهُ وَهُوَ عَلَى كُلِّ شَيْءٍ قَدِيرٌ، وَأَشْهَدُ أَنَّ مُحَمَّدًا عَبْدُهُ وَرَسُولُهُ؛ أَعْلَمُ الْـخَلْقِ بِاللَّـهِ تَعَالَى، وَأَتْقَاهُمْ لَهُ، وَأَشَدُّهُمْ خَوْفًا مِنْهُ، صَلَّى اللـهُ وَسَلَّمَ وَبَارَكَ عَلَيْهِ وَعَلَى </w:t>
      </w:r>
      <w:proofErr w:type="spellStart"/>
      <w:r>
        <w:rPr>
          <w:rFonts w:ascii="Lotus Linotype" w:hAnsi="Lotus Linotype" w:cs="Lotus Linotype" w:hint="cs"/>
          <w:b/>
          <w:bCs/>
          <w:sz w:val="48"/>
          <w:szCs w:val="48"/>
          <w:rtl/>
        </w:rPr>
        <w:t>آلِهِ</w:t>
      </w:r>
      <w:proofErr w:type="spellEnd"/>
      <w:r>
        <w:rPr>
          <w:rFonts w:ascii="Lotus Linotype" w:hAnsi="Lotus Linotype" w:cs="Lotus Linotype" w:hint="cs"/>
          <w:b/>
          <w:bCs/>
          <w:sz w:val="48"/>
          <w:szCs w:val="48"/>
          <w:rtl/>
        </w:rPr>
        <w:t xml:space="preserve"> وَأَصْحَابِهِ وَأَتْبَاعِهِ إِلَى يَوْمِ الدِّينِ.          أَمَّا بَعْدُ: فأوصيكم ونفسي ... </w:t>
      </w:r>
    </w:p>
    <w:p w:rsidR="00037E75" w:rsidRDefault="00037E75" w:rsidP="00037E75">
      <w:pPr>
        <w:spacing w:line="360" w:lineRule="auto"/>
        <w:jc w:val="both"/>
        <w:rPr>
          <w:rFonts w:ascii="Lotus Linotype" w:hAnsi="Lotus Linotype" w:cs="Lotus Linotype" w:hint="cs"/>
          <w:b/>
          <w:bCs/>
          <w:sz w:val="48"/>
          <w:szCs w:val="48"/>
          <w:rtl/>
        </w:rPr>
      </w:pPr>
      <w:r>
        <w:rPr>
          <w:rFonts w:ascii="Lotus Linotype" w:hAnsi="Lotus Linotype" w:cs="Lotus Linotype" w:hint="cs"/>
          <w:b/>
          <w:bCs/>
          <w:sz w:val="44"/>
          <w:szCs w:val="44"/>
          <w:rtl/>
        </w:rPr>
        <w:lastRenderedPageBreak/>
        <w:t xml:space="preserve">عن أَبِي </w:t>
      </w:r>
      <w:proofErr w:type="gramStart"/>
      <w:r>
        <w:rPr>
          <w:rFonts w:ascii="Lotus Linotype" w:hAnsi="Lotus Linotype" w:cs="Lotus Linotype" w:hint="cs"/>
          <w:b/>
          <w:bCs/>
          <w:sz w:val="44"/>
          <w:szCs w:val="44"/>
          <w:rtl/>
        </w:rPr>
        <w:t xml:space="preserve">هُرَيرةَ </w:t>
      </w:r>
      <w:r>
        <w:rPr>
          <w:rFonts w:ascii="Lotus Linotype" w:hAnsi="Lotus Linotype" w:cs="Lotus Linotype"/>
          <w:b/>
          <w:bCs/>
          <w:sz w:val="44"/>
          <w:szCs w:val="44"/>
        </w:rPr>
        <w:sym w:font="AGA Arabesque" w:char="F074"/>
      </w:r>
      <w:r>
        <w:rPr>
          <w:rFonts w:ascii="Lotus Linotype" w:hAnsi="Lotus Linotype" w:cs="Lotus Linotype" w:hint="cs"/>
          <w:b/>
          <w:bCs/>
          <w:sz w:val="44"/>
          <w:szCs w:val="44"/>
          <w:rtl/>
        </w:rPr>
        <w:t xml:space="preserve"> قَال</w:t>
      </w:r>
      <w:proofErr w:type="gramEnd"/>
      <w:r>
        <w:rPr>
          <w:rFonts w:ascii="Lotus Linotype" w:hAnsi="Lotus Linotype" w:cs="Lotus Linotype" w:hint="cs"/>
          <w:b/>
          <w:bCs/>
          <w:sz w:val="44"/>
          <w:szCs w:val="44"/>
          <w:rtl/>
        </w:rPr>
        <w:t xml:space="preserve"> : قَال رَسولُ اللَّـه </w:t>
      </w:r>
      <w:r>
        <w:rPr>
          <w:rFonts w:ascii="Lotus Linotype" w:hAnsi="Lotus Linotype" w:cs="Lotus Linotype"/>
          <w:b/>
          <w:bCs/>
          <w:sz w:val="44"/>
          <w:szCs w:val="44"/>
        </w:rPr>
        <w:sym w:font="AGA Arabesque" w:char="F072"/>
      </w:r>
      <w:r>
        <w:rPr>
          <w:rFonts w:ascii="Lotus Linotype" w:hAnsi="Lotus Linotype" w:cs="Lotus Linotype" w:hint="cs"/>
          <w:b/>
          <w:bCs/>
          <w:sz w:val="44"/>
          <w:szCs w:val="44"/>
          <w:rtl/>
        </w:rPr>
        <w:t>(لا تَقومُ السَّاعةُ حَتَّى يُقبَضَ العِلمُ، وتَكثُرَ الزَّلازِلُ، ويَتَقارَبَ الزَّمانُ، وتَظهَرَ الفِتَنُ، ويَكثُرَ الهَرْجُ، وَهْو القَتْلُ القَتْلُ..</w:t>
      </w:r>
      <w:r>
        <w:rPr>
          <w:rFonts w:ascii="Lotus Linotype" w:hAnsi="Lotus Linotype"/>
          <w:b/>
          <w:bCs/>
          <w:sz w:val="44"/>
          <w:szCs w:val="44"/>
          <w:rtl/>
        </w:rPr>
        <w:t>"</w:t>
      </w:r>
      <w:proofErr w:type="spellStart"/>
      <w:r>
        <w:rPr>
          <w:rFonts w:ascii="Lotus Linotype" w:hAnsi="Lotus Linotype" w:cs="Lotus Linotype" w:hint="cs"/>
          <w:b/>
          <w:bCs/>
          <w:sz w:val="44"/>
          <w:szCs w:val="44"/>
          <w:rtl/>
        </w:rPr>
        <w:t>خ.م</w:t>
      </w:r>
      <w:proofErr w:type="spellEnd"/>
    </w:p>
    <w:p w:rsidR="00037E75" w:rsidRDefault="00037E75" w:rsidP="00037E75">
      <w:pPr>
        <w:spacing w:line="360" w:lineRule="auto"/>
        <w:jc w:val="both"/>
        <w:rPr>
          <w:rFonts w:ascii="Lotus Linotype" w:hAnsi="Lotus Linotype" w:cs="Lotus Linotype" w:hint="cs"/>
          <w:b/>
          <w:bCs/>
          <w:sz w:val="48"/>
          <w:szCs w:val="48"/>
          <w:rtl/>
        </w:rPr>
      </w:pPr>
      <w:r>
        <w:rPr>
          <w:rFonts w:ascii="Lotus Linotype" w:hAnsi="Lotus Linotype" w:cs="Lotus Linotype" w:hint="cs"/>
          <w:b/>
          <w:bCs/>
          <w:sz w:val="48"/>
          <w:szCs w:val="48"/>
          <w:rtl/>
        </w:rPr>
        <w:t xml:space="preserve">عباد الله: مِنْ أَعْظَمِ النِّعَمِ الَّتِي أَنْعَمَ اللـهُ بِهَا عَلَيْنَا: نِعْمَةُ هَذِهِ الأَرْضِ الَّتِي وَضَعَهَا الرَّبُّ سُبْحَانَهُ للأَنَامِ، وَجَعَلَ فِيهَا أَصْنَافَ الطَّعَامِ (وَالْأَرْضَ وَضَعَهَا لِلْأَنَامِ فِيهَا فَاكِهَةٌ وَالنَّخْلُ ذَاتُ الْأَكْمَامِ وَالْـحَبُّ ذُو الْعَصْفِ وَالرَّيْحَانُ فَبِأَيِّ آلَاءِ رَبِّكُمَا تُكَذِّبَانِ) </w:t>
      </w:r>
    </w:p>
    <w:p w:rsidR="00037E75" w:rsidRDefault="00037E75" w:rsidP="00037E75">
      <w:pPr>
        <w:spacing w:line="360" w:lineRule="auto"/>
        <w:jc w:val="both"/>
        <w:rPr>
          <w:rFonts w:ascii="Lotus Linotype" w:hAnsi="Lotus Linotype" w:cs="Lotus Linotype" w:hint="cs"/>
          <w:b/>
          <w:bCs/>
          <w:sz w:val="48"/>
          <w:szCs w:val="48"/>
          <w:rtl/>
        </w:rPr>
      </w:pPr>
      <w:r>
        <w:rPr>
          <w:rFonts w:ascii="Lotus Linotype" w:hAnsi="Lotus Linotype" w:cs="Lotus Linotype" w:hint="cs"/>
          <w:b/>
          <w:bCs/>
          <w:sz w:val="48"/>
          <w:szCs w:val="48"/>
          <w:rtl/>
        </w:rPr>
        <w:t xml:space="preserve">جَعَلَهَا لَنَا ذَلُولاً نَعِيشُ عَلَى ظَهْرِهَا وَنَسِيرُ فِي فِجَاجِهَا، قَدْ </w:t>
      </w:r>
      <w:proofErr w:type="spellStart"/>
      <w:r>
        <w:rPr>
          <w:rFonts w:ascii="Lotus Linotype" w:hAnsi="Lotus Linotype" w:cs="Lotus Linotype" w:hint="cs"/>
          <w:b/>
          <w:bCs/>
          <w:sz w:val="48"/>
          <w:szCs w:val="48"/>
          <w:rtl/>
        </w:rPr>
        <w:t>أَرْسَاهَا</w:t>
      </w:r>
      <w:proofErr w:type="spellEnd"/>
      <w:r>
        <w:rPr>
          <w:rFonts w:ascii="Lotus Linotype" w:hAnsi="Lotus Linotype" w:cs="Lotus Linotype" w:hint="cs"/>
          <w:b/>
          <w:bCs/>
          <w:sz w:val="48"/>
          <w:szCs w:val="48"/>
          <w:rtl/>
        </w:rPr>
        <w:t xml:space="preserve"> بِالْجِبَالِ، وَبَسَطَهَا ذُو </w:t>
      </w:r>
      <w:r>
        <w:rPr>
          <w:rFonts w:ascii="Lotus Linotype" w:hAnsi="Lotus Linotype" w:cs="Lotus Linotype" w:hint="cs"/>
          <w:b/>
          <w:bCs/>
          <w:sz w:val="48"/>
          <w:szCs w:val="48"/>
          <w:rtl/>
        </w:rPr>
        <w:lastRenderedPageBreak/>
        <w:t xml:space="preserve">الْـجَلاَلِ، وَجَعَلَهَا مِنْ أَعْظَمِ الآيَاتِ الَّتِي تَدُلُّ عَلَى كَمَالِ خَلْقِهِ، وَعَظَمَةِ صُنْعَتِهِ (وَالْأَرْضَ مَدَدْنَاهَا وَأَلْقَيْنَا فِيهَا رَوَاسِيَ وَأَنبَتْنَا فِيهَا مِن كُلِّ شَيْءٍ </w:t>
      </w:r>
      <w:proofErr w:type="gramStart"/>
      <w:r>
        <w:rPr>
          <w:rFonts w:ascii="Lotus Linotype" w:hAnsi="Lotus Linotype" w:cs="Lotus Linotype" w:hint="cs"/>
          <w:b/>
          <w:bCs/>
          <w:sz w:val="48"/>
          <w:szCs w:val="48"/>
          <w:rtl/>
        </w:rPr>
        <w:t>مَّوْزُونٍ )</w:t>
      </w:r>
      <w:proofErr w:type="gramEnd"/>
      <w:r>
        <w:rPr>
          <w:rFonts w:ascii="Lotus Linotype" w:hAnsi="Lotus Linotype" w:cs="Lotus Linotype" w:hint="cs"/>
          <w:b/>
          <w:bCs/>
          <w:sz w:val="48"/>
          <w:szCs w:val="48"/>
          <w:rtl/>
        </w:rPr>
        <w:t xml:space="preserve"> .</w:t>
      </w:r>
    </w:p>
    <w:p w:rsidR="00037E75" w:rsidRDefault="00037E75" w:rsidP="00037E75">
      <w:pPr>
        <w:spacing w:line="360" w:lineRule="auto"/>
        <w:rPr>
          <w:rFonts w:ascii="Lotus Linotype" w:hAnsi="Lotus Linotype" w:cs="Lotus Linotype" w:hint="cs"/>
          <w:b/>
          <w:bCs/>
          <w:sz w:val="48"/>
          <w:szCs w:val="48"/>
          <w:rtl/>
        </w:rPr>
      </w:pPr>
      <w:r>
        <w:rPr>
          <w:rFonts w:ascii="Lotus Linotype" w:hAnsi="Lotus Linotype" w:cs="Lotus Linotype" w:hint="cs"/>
          <w:b/>
          <w:bCs/>
          <w:sz w:val="48"/>
          <w:szCs w:val="48"/>
          <w:rtl/>
        </w:rPr>
        <w:t xml:space="preserve">عباد </w:t>
      </w:r>
      <w:proofErr w:type="gramStart"/>
      <w:r>
        <w:rPr>
          <w:rFonts w:ascii="Lotus Linotype" w:hAnsi="Lotus Linotype" w:cs="Lotus Linotype" w:hint="cs"/>
          <w:b/>
          <w:bCs/>
          <w:sz w:val="48"/>
          <w:szCs w:val="48"/>
          <w:rtl/>
        </w:rPr>
        <w:t>الله:  بَعدَ</w:t>
      </w:r>
      <w:proofErr w:type="gramEnd"/>
      <w:r>
        <w:rPr>
          <w:rFonts w:ascii="Lotus Linotype" w:hAnsi="Lotus Linotype" w:cs="Lotus Linotype" w:hint="cs"/>
          <w:b/>
          <w:bCs/>
          <w:sz w:val="48"/>
          <w:szCs w:val="48"/>
          <w:rtl/>
        </w:rPr>
        <w:t xml:space="preserve"> هُدوءِ لَيلةٍ  باردةٍ مِن لَيالي الشِّتاءِ، والنَّاسُ قَد نَاموا فِي دِفءٍ وهُدوءٍ وصَفَاءٍ، وإذا بالأرضِ تَرجُّ رَجَّاً، وإذا بالمَكانِ يَضُجُّ ضَجَّاً، صُراخٌ، وصِياحٌ، بُكاءٌ </w:t>
      </w:r>
      <w:proofErr w:type="spellStart"/>
      <w:r>
        <w:rPr>
          <w:rFonts w:ascii="Lotus Linotype" w:hAnsi="Lotus Linotype" w:cs="Lotus Linotype" w:hint="cs"/>
          <w:b/>
          <w:bCs/>
          <w:sz w:val="48"/>
          <w:szCs w:val="48"/>
          <w:rtl/>
        </w:rPr>
        <w:t>وهويلٌ</w:t>
      </w:r>
      <w:proofErr w:type="spellEnd"/>
      <w:r>
        <w:rPr>
          <w:rFonts w:ascii="Lotus Linotype" w:hAnsi="Lotus Linotype" w:cs="Lotus Linotype" w:hint="cs"/>
          <w:b/>
          <w:bCs/>
          <w:sz w:val="48"/>
          <w:szCs w:val="48"/>
          <w:rtl/>
        </w:rPr>
        <w:t xml:space="preserve"> ، </w:t>
      </w:r>
      <w:proofErr w:type="spellStart"/>
      <w:r>
        <w:rPr>
          <w:rFonts w:ascii="Lotus Linotype" w:hAnsi="Lotus Linotype" w:cs="Lotus Linotype" w:hint="cs"/>
          <w:b/>
          <w:bCs/>
          <w:sz w:val="48"/>
          <w:szCs w:val="48"/>
          <w:rtl/>
        </w:rPr>
        <w:t>استِغاثاتٌ</w:t>
      </w:r>
      <w:proofErr w:type="spellEnd"/>
      <w:r>
        <w:rPr>
          <w:rFonts w:ascii="Lotus Linotype" w:hAnsi="Lotus Linotype" w:cs="Lotus Linotype" w:hint="cs"/>
          <w:b/>
          <w:bCs/>
          <w:sz w:val="48"/>
          <w:szCs w:val="48"/>
          <w:rtl/>
        </w:rPr>
        <w:t xml:space="preserve"> هَاتِفةٌ، وقُلوبٌ وَاجِفةٌ، بُيوتٌ تَتَهاوى، فَأَصبحَ أعلَاها أسفَلَها، وشَوارعُ تَتصدَّعُ، فَابتَلَعَتْ مَنْ كَـانَ عَلى </w:t>
      </w:r>
      <w:r>
        <w:rPr>
          <w:rFonts w:ascii="Lotus Linotype" w:hAnsi="Lotus Linotype" w:cs="Lotus Linotype" w:hint="cs"/>
          <w:b/>
          <w:bCs/>
          <w:sz w:val="48"/>
          <w:szCs w:val="48"/>
          <w:rtl/>
        </w:rPr>
        <w:lastRenderedPageBreak/>
        <w:t>ظَهرِها في بَطنِها، فمِنهم مَن يَستَغيثُ ومِنهُم من لا تَسمعُ لَهُ هَمساً، إنها دقيقةُ الموتِ .</w:t>
      </w:r>
    </w:p>
    <w:p w:rsidR="00037E75" w:rsidRDefault="00037E75" w:rsidP="00037E75">
      <w:pPr>
        <w:spacing w:line="360" w:lineRule="auto"/>
        <w:rPr>
          <w:rFonts w:ascii="Lotus Linotype" w:hAnsi="Lotus Linotype" w:cs="Lotus Linotype" w:hint="cs"/>
          <w:b/>
          <w:bCs/>
          <w:sz w:val="48"/>
          <w:szCs w:val="48"/>
          <w:rtl/>
        </w:rPr>
      </w:pPr>
      <w:r>
        <w:rPr>
          <w:rFonts w:ascii="Lotus Linotype" w:hAnsi="Lotus Linotype" w:cs="Lotus Linotype" w:hint="cs"/>
          <w:b/>
          <w:bCs/>
          <w:sz w:val="48"/>
          <w:szCs w:val="48"/>
          <w:rtl/>
        </w:rPr>
        <w:t>هَل رَأيتُم ذلكَ الرَّجلَ وهو يَنظرُ إلى بَيتِهِ وقَد أصبَحَ قَبراً لأفرادِ أُسرَتِهِ، نَظرةً لا يَسٍتطيعُ الكلامُ لَها وَصفاً؟</w:t>
      </w:r>
    </w:p>
    <w:p w:rsidR="00037E75" w:rsidRDefault="00037E75" w:rsidP="00037E75">
      <w:pPr>
        <w:spacing w:line="360" w:lineRule="auto"/>
        <w:rPr>
          <w:rFonts w:ascii="Lotus Linotype" w:hAnsi="Lotus Linotype" w:cs="Lotus Linotype" w:hint="cs"/>
          <w:b/>
          <w:bCs/>
          <w:sz w:val="48"/>
          <w:szCs w:val="48"/>
          <w:rtl/>
        </w:rPr>
      </w:pPr>
      <w:r>
        <w:rPr>
          <w:rFonts w:ascii="Lotus Linotype" w:hAnsi="Lotus Linotype" w:cs="Lotus Linotype" w:hint="cs"/>
          <w:b/>
          <w:bCs/>
          <w:sz w:val="48"/>
          <w:szCs w:val="48"/>
          <w:rtl/>
        </w:rPr>
        <w:t>هَل سَمعتُم ذلكَ الأبَّ الذي لَم يَستَطِعْ أن يُنقِذَ ابنَهُ مِن تَحتَ الأنقاضِ، فَأصبَحَ يُلَقِنَّهُ الشَّهادةَ؟</w:t>
      </w:r>
    </w:p>
    <w:p w:rsidR="00037E75" w:rsidRDefault="00037E75" w:rsidP="00037E75">
      <w:pPr>
        <w:spacing w:line="360" w:lineRule="auto"/>
        <w:rPr>
          <w:rFonts w:ascii="Lotus Linotype" w:hAnsi="Lotus Linotype" w:cs="Lotus Linotype" w:hint="cs"/>
          <w:b/>
          <w:bCs/>
          <w:sz w:val="48"/>
          <w:szCs w:val="48"/>
          <w:rtl/>
        </w:rPr>
      </w:pPr>
      <w:r>
        <w:rPr>
          <w:rFonts w:ascii="Lotus Linotype" w:hAnsi="Lotus Linotype" w:cs="Lotus Linotype" w:hint="cs"/>
          <w:b/>
          <w:bCs/>
          <w:sz w:val="48"/>
          <w:szCs w:val="48"/>
          <w:rtl/>
        </w:rPr>
        <w:t>هَل لاحظتُم تِلكَ الأمَّ وهِي تُعَانقُ ابنتَها العِناقَ الأخيرَ، فَتخرجُ الأرواحُ مَتعَانِقةً كَما كَانتْ في الدُّنيا؟</w:t>
      </w:r>
    </w:p>
    <w:p w:rsidR="00037E75" w:rsidRDefault="00037E75" w:rsidP="00037E75">
      <w:pPr>
        <w:spacing w:line="360" w:lineRule="auto"/>
        <w:rPr>
          <w:rFonts w:ascii="Lotus Linotype" w:hAnsi="Lotus Linotype" w:cs="Lotus Linotype" w:hint="cs"/>
          <w:b/>
          <w:bCs/>
          <w:sz w:val="48"/>
          <w:szCs w:val="48"/>
          <w:rtl/>
        </w:rPr>
      </w:pPr>
      <w:r>
        <w:rPr>
          <w:rFonts w:ascii="Lotus Linotype" w:hAnsi="Lotus Linotype" w:cs="Lotus Linotype" w:hint="cs"/>
          <w:b/>
          <w:bCs/>
          <w:sz w:val="48"/>
          <w:szCs w:val="48"/>
          <w:rtl/>
        </w:rPr>
        <w:lastRenderedPageBreak/>
        <w:t>هل تأملتُم في تِلكَ الأختِ الصَّغيرةِ وهي تَحمي أخَاها الصَغيرَ بِجِسمِها تَحتَ الأنقاضِ؟</w:t>
      </w:r>
    </w:p>
    <w:p w:rsidR="00037E75" w:rsidRDefault="00037E75" w:rsidP="00037E75">
      <w:pPr>
        <w:spacing w:line="360" w:lineRule="auto"/>
        <w:rPr>
          <w:rFonts w:ascii="Lotus Linotype" w:hAnsi="Lotus Linotype" w:cs="Lotus Linotype" w:hint="cs"/>
          <w:b/>
          <w:bCs/>
          <w:sz w:val="48"/>
          <w:szCs w:val="48"/>
          <w:rtl/>
        </w:rPr>
      </w:pPr>
      <w:r>
        <w:rPr>
          <w:rFonts w:ascii="Lotus Linotype" w:hAnsi="Lotus Linotype" w:cs="Lotus Linotype" w:hint="cs"/>
          <w:b/>
          <w:bCs/>
          <w:sz w:val="48"/>
          <w:szCs w:val="48"/>
          <w:rtl/>
        </w:rPr>
        <w:t xml:space="preserve">هَل أَبكَاكُم ذَلكَ الجَنينَ الذي وَلدَتْهُ أمُّهُ تَحتَ الحُطامِ؟ وكأنَّنا نَرى صُورةً مُصغرةً لأهوالِ الآخرةِ (يَا أَيُّهَا النَّاسُ اتَّقُوا رَبَّكُمْ إِنَّ زَلْزَلَةَ السَّاعَةِ شَيْءٌ </w:t>
      </w:r>
      <w:proofErr w:type="gramStart"/>
      <w:r>
        <w:rPr>
          <w:rFonts w:ascii="Lotus Linotype" w:hAnsi="Lotus Linotype" w:cs="Lotus Linotype" w:hint="cs"/>
          <w:b/>
          <w:bCs/>
          <w:sz w:val="48"/>
          <w:szCs w:val="48"/>
          <w:rtl/>
        </w:rPr>
        <w:t>عَظِيمٌ  يَوْمَ</w:t>
      </w:r>
      <w:proofErr w:type="gramEnd"/>
      <w:r>
        <w:rPr>
          <w:rFonts w:ascii="Lotus Linotype" w:hAnsi="Lotus Linotype" w:cs="Lotus Linotype" w:hint="cs"/>
          <w:b/>
          <w:bCs/>
          <w:sz w:val="48"/>
          <w:szCs w:val="48"/>
          <w:rtl/>
        </w:rPr>
        <w:t xml:space="preserve"> تَرَوْنَهَا تَذْهَلُ كُلُّ مُرْضِعَةٍ عَمَّا أَرْضَعَتْ وَتَضَعُ كُلُّ ذَاتِ حَمْلٍ حَمْلَهَا)، وعِندَما تَأكَدَتْ أَنَّهُ استَقبلَ الحياةَ وَدَعَتْهُ وهو لا يَعلمُ مَعنى الوَداعِ.</w:t>
      </w:r>
    </w:p>
    <w:p w:rsidR="00037E75" w:rsidRDefault="00037E75" w:rsidP="00037E75">
      <w:pPr>
        <w:spacing w:line="360" w:lineRule="auto"/>
        <w:jc w:val="both"/>
        <w:rPr>
          <w:rFonts w:ascii="Lotus Linotype" w:hAnsi="Lotus Linotype" w:cs="Lotus Linotype" w:hint="cs"/>
          <w:b/>
          <w:bCs/>
          <w:sz w:val="48"/>
          <w:szCs w:val="48"/>
          <w:rtl/>
        </w:rPr>
      </w:pPr>
      <w:r>
        <w:rPr>
          <w:rFonts w:ascii="Lotus Linotype" w:hAnsi="Lotus Linotype" w:cs="Lotus Linotype" w:hint="cs"/>
          <w:b/>
          <w:bCs/>
          <w:sz w:val="48"/>
          <w:szCs w:val="48"/>
          <w:rtl/>
        </w:rPr>
        <w:t xml:space="preserve">هَل رأينا بأعيِنِنا كَيفَ هُوَ ضَعفُ الإنسانِ أمامَ أَقدارِ الرَّحمنِ؟ هَل ظَهرَ لَنا نِعمةَ قَرارِ الأرضِ </w:t>
      </w:r>
      <w:r>
        <w:rPr>
          <w:rFonts w:ascii="Lotus Linotype" w:hAnsi="Lotus Linotype" w:cs="Lotus Linotype" w:hint="cs"/>
          <w:b/>
          <w:bCs/>
          <w:sz w:val="48"/>
          <w:szCs w:val="48"/>
          <w:rtl/>
        </w:rPr>
        <w:lastRenderedPageBreak/>
        <w:t xml:space="preserve">وسُكونِها؟ (أَمَّنْ جَعَلَ الْأَرْضَ قَرَارًا وَجَعَلَ خِلَالَهَا أَنْهَارًا وَجَعَلَ لَهَا رَوَاسِيَ وَجَعَلَ بَيْنَ الْبَحْرَيْنِ حَاجِزًا </w:t>
      </w:r>
      <w:proofErr w:type="spellStart"/>
      <w:r>
        <w:rPr>
          <w:rFonts w:ascii="Lotus Linotype" w:hAnsi="Lotus Linotype" w:cs="Lotus Linotype" w:hint="cs"/>
          <w:b/>
          <w:bCs/>
          <w:sz w:val="48"/>
          <w:szCs w:val="48"/>
          <w:rtl/>
        </w:rPr>
        <w:t>أَءِلَهٌ</w:t>
      </w:r>
      <w:proofErr w:type="spellEnd"/>
      <w:r>
        <w:rPr>
          <w:rFonts w:ascii="Lotus Linotype" w:hAnsi="Lotus Linotype" w:cs="Lotus Linotype" w:hint="cs"/>
          <w:b/>
          <w:bCs/>
          <w:sz w:val="48"/>
          <w:szCs w:val="48"/>
          <w:rtl/>
        </w:rPr>
        <w:t xml:space="preserve"> مَعَ اللَّـهِ بَلْ أَكْثَرُهُمْ لَا يَعْلَمُونَ).</w:t>
      </w:r>
    </w:p>
    <w:p w:rsidR="00037E75" w:rsidRDefault="00037E75" w:rsidP="00037E75">
      <w:pPr>
        <w:spacing w:line="360" w:lineRule="auto"/>
        <w:jc w:val="both"/>
        <w:rPr>
          <w:rFonts w:ascii="Lotus Linotype" w:hAnsi="Lotus Linotype" w:cs="Lotus Linotype" w:hint="cs"/>
          <w:b/>
          <w:bCs/>
          <w:sz w:val="48"/>
          <w:szCs w:val="48"/>
          <w:rtl/>
        </w:rPr>
      </w:pPr>
      <w:r>
        <w:rPr>
          <w:rFonts w:ascii="Lotus Linotype" w:hAnsi="Lotus Linotype" w:cs="Lotus Linotype" w:hint="cs"/>
          <w:b/>
          <w:bCs/>
          <w:sz w:val="48"/>
          <w:szCs w:val="48"/>
          <w:rtl/>
        </w:rPr>
        <w:t xml:space="preserve">عباد الله: كَثْرَةُ الزَّلازِلِ دَلِيلٌ عَلَى قُرْبِ السَّاعَةِ؛ </w:t>
      </w:r>
      <w:proofErr w:type="gramStart"/>
      <w:r>
        <w:rPr>
          <w:rFonts w:ascii="Lotus Linotype" w:hAnsi="Lotus Linotype" w:cs="Lotus Linotype" w:hint="cs"/>
          <w:b/>
          <w:bCs/>
          <w:sz w:val="48"/>
          <w:szCs w:val="48"/>
          <w:rtl/>
        </w:rPr>
        <w:t xml:space="preserve">قَال </w:t>
      </w:r>
      <w:r>
        <w:rPr>
          <w:rFonts w:ascii="Lotus Linotype" w:hAnsi="Lotus Linotype" w:cs="Lotus Linotype"/>
          <w:b/>
          <w:bCs/>
          <w:sz w:val="48"/>
          <w:szCs w:val="48"/>
        </w:rPr>
        <w:sym w:font="AGA Arabesque" w:char="F072"/>
      </w:r>
      <w:r>
        <w:rPr>
          <w:rFonts w:ascii="Lotus Linotype" w:hAnsi="Lotus Linotype" w:cs="Lotus Linotype" w:hint="cs"/>
          <w:b/>
          <w:bCs/>
          <w:sz w:val="48"/>
          <w:szCs w:val="48"/>
          <w:rtl/>
        </w:rPr>
        <w:t>:</w:t>
      </w:r>
      <w:proofErr w:type="gramEnd"/>
      <w:r>
        <w:rPr>
          <w:rFonts w:ascii="Lotus Linotype" w:hAnsi="Lotus Linotype" w:cs="Lotus Linotype" w:hint="cs"/>
          <w:b/>
          <w:bCs/>
          <w:sz w:val="48"/>
          <w:szCs w:val="48"/>
          <w:rtl/>
        </w:rPr>
        <w:t xml:space="preserve"> (بينَ يَديِ السَّاعةِ مُوْتانٌ شَديدٌ، وبَعدَه سَنَواتُ الزَّلازِلِ ) </w:t>
      </w:r>
      <w:r>
        <w:rPr>
          <w:rFonts w:ascii="Lotus Linotype" w:hAnsi="Lotus Linotype" w:cs="Lotus Linotype" w:hint="cs"/>
          <w:b/>
          <w:bCs/>
          <w:sz w:val="32"/>
          <w:szCs w:val="32"/>
          <w:rtl/>
        </w:rPr>
        <w:t>ابنُ حبانَ وغيرُه .</w:t>
      </w:r>
    </w:p>
    <w:p w:rsidR="00037E75" w:rsidRDefault="00037E75" w:rsidP="00037E75">
      <w:pPr>
        <w:spacing w:line="360" w:lineRule="auto"/>
        <w:rPr>
          <w:rFonts w:ascii="Lotus Linotype" w:hAnsi="Lotus Linotype" w:cs="Lotus Linotype" w:hint="cs"/>
          <w:b/>
          <w:bCs/>
          <w:sz w:val="48"/>
          <w:szCs w:val="48"/>
          <w:rtl/>
        </w:rPr>
      </w:pPr>
      <w:r>
        <w:rPr>
          <w:rFonts w:ascii="Lotus Linotype" w:hAnsi="Lotus Linotype" w:cs="Lotus Linotype" w:hint="cs"/>
          <w:b/>
          <w:bCs/>
          <w:sz w:val="48"/>
          <w:szCs w:val="48"/>
          <w:rtl/>
        </w:rPr>
        <w:t xml:space="preserve">وَإنَّ لِحُدُوثِ الزَّلاَزِلِ وَغَيْرِهَا حِكَمًا وَدُرُوسًا يُدْرِكُهَا أَصْحَابُ الْقُلُوبِ </w:t>
      </w:r>
      <w:proofErr w:type="gramStart"/>
      <w:r>
        <w:rPr>
          <w:rFonts w:ascii="Lotus Linotype" w:hAnsi="Lotus Linotype" w:cs="Lotus Linotype" w:hint="cs"/>
          <w:b/>
          <w:bCs/>
          <w:sz w:val="48"/>
          <w:szCs w:val="48"/>
          <w:rtl/>
        </w:rPr>
        <w:t>الْـمُؤْمِنَةِ :</w:t>
      </w:r>
      <w:proofErr w:type="gramEnd"/>
      <w:r>
        <w:rPr>
          <w:rFonts w:ascii="Lotus Linotype" w:hAnsi="Lotus Linotype" w:cs="Lotus Linotype" w:hint="cs"/>
          <w:b/>
          <w:bCs/>
          <w:sz w:val="48"/>
          <w:szCs w:val="48"/>
          <w:rtl/>
        </w:rPr>
        <w:t xml:space="preserve"> فمِنْ حِكَمِهَا وَدُرُوسِهَا: </w:t>
      </w:r>
    </w:p>
    <w:p w:rsidR="00037E75" w:rsidRDefault="00037E75" w:rsidP="00037E75">
      <w:pPr>
        <w:spacing w:line="360" w:lineRule="auto"/>
        <w:rPr>
          <w:rFonts w:ascii="Lotus Linotype" w:hAnsi="Lotus Linotype" w:cs="Lotus Linotype" w:hint="cs"/>
          <w:b/>
          <w:bCs/>
          <w:sz w:val="48"/>
          <w:szCs w:val="48"/>
          <w:rtl/>
        </w:rPr>
      </w:pPr>
      <w:r>
        <w:rPr>
          <w:rFonts w:ascii="Lotus Linotype" w:hAnsi="Lotus Linotype" w:cs="Lotus Linotype" w:hint="cs"/>
          <w:b/>
          <w:bCs/>
          <w:sz w:val="48"/>
          <w:szCs w:val="48"/>
          <w:rtl/>
        </w:rPr>
        <w:t xml:space="preserve">التَّذْكِيرُ بِوَحْدَانِيَّةِ وَكَمَالِ قُدْرَةِ اللهِ تَعَالَى وَعَظَمَتِهِ وَقُوَّتِهِ وَغَلَبَتِهِ الَّذِي لاَ يَغْلِبُهُ غَالِبٌ، </w:t>
      </w:r>
      <w:r>
        <w:rPr>
          <w:rFonts w:ascii="Lotus Linotype" w:hAnsi="Lotus Linotype" w:cs="Lotus Linotype" w:hint="cs"/>
          <w:b/>
          <w:bCs/>
          <w:sz w:val="48"/>
          <w:szCs w:val="48"/>
          <w:rtl/>
        </w:rPr>
        <w:lastRenderedPageBreak/>
        <w:t xml:space="preserve">وَلاَ يَرُدُّ قَضَاءَهُ رَادٌّ؛ يَنْفُذُ أَمْرُهُ، وَيَمْضِي قَضَاؤُهُ فِي خَلْقِهِ (مَا قَدَرُوا اللَّـهَ حَقَّ قَدْرِهِ إِنَّ اللَّـهَ لَقَوِيٌّ عَزِيزٌ) </w:t>
      </w:r>
    </w:p>
    <w:p w:rsidR="00037E75" w:rsidRDefault="00037E75" w:rsidP="00037E75">
      <w:pPr>
        <w:spacing w:line="360" w:lineRule="auto"/>
        <w:rPr>
          <w:rFonts w:ascii="Lotus Linotype" w:hAnsi="Lotus Linotype" w:cs="Lotus Linotype" w:hint="cs"/>
          <w:b/>
          <w:bCs/>
          <w:sz w:val="48"/>
          <w:szCs w:val="48"/>
          <w:rtl/>
        </w:rPr>
      </w:pPr>
      <w:r>
        <w:rPr>
          <w:rFonts w:ascii="Lotus Linotype" w:hAnsi="Lotus Linotype" w:cs="Lotus Linotype" w:hint="cs"/>
          <w:b/>
          <w:bCs/>
          <w:sz w:val="48"/>
          <w:szCs w:val="48"/>
          <w:rtl/>
        </w:rPr>
        <w:t xml:space="preserve">وَمِنْ حِكَمِهَا وَدُرُوسِهَا: تَخْوِيفُ الْعِبَادِ وَتَذْكِيرُهُمْ كَيْ يُحَاسِبُوا أَنْفُسَهُمْ، وَيَتُوبُوا إِلَى رَبِّهِمْ، وَيَجْتَنِبُوا مَا يُغْضِبُ خَالِقَهُمْ؛ وَلاَ يَغِيبُ عَنْ بَالِنَا قَوْلُ اللـهِ جَلَّ </w:t>
      </w:r>
      <w:proofErr w:type="gramStart"/>
      <w:r>
        <w:rPr>
          <w:rFonts w:ascii="Lotus Linotype" w:hAnsi="Lotus Linotype" w:cs="Lotus Linotype" w:hint="cs"/>
          <w:b/>
          <w:bCs/>
          <w:sz w:val="48"/>
          <w:szCs w:val="48"/>
          <w:rtl/>
        </w:rPr>
        <w:t>وَعَلاَ  (</w:t>
      </w:r>
      <w:proofErr w:type="gramEnd"/>
      <w:r>
        <w:rPr>
          <w:rFonts w:ascii="Lotus Linotype" w:hAnsi="Lotus Linotype" w:cs="Lotus Linotype" w:hint="cs"/>
          <w:b/>
          <w:bCs/>
          <w:sz w:val="48"/>
          <w:szCs w:val="48"/>
          <w:rtl/>
        </w:rPr>
        <w:t>وَمَا نُرْسِلُ بِالْآيَاتِ إِلَّا تَخْوِيفًا)</w:t>
      </w:r>
    </w:p>
    <w:p w:rsidR="00037E75" w:rsidRDefault="00037E75" w:rsidP="00037E75">
      <w:pPr>
        <w:spacing w:line="360" w:lineRule="auto"/>
        <w:rPr>
          <w:rFonts w:ascii="Lotus Linotype" w:hAnsi="Lotus Linotype" w:cs="Lotus Linotype" w:hint="cs"/>
          <w:b/>
          <w:bCs/>
          <w:sz w:val="48"/>
          <w:szCs w:val="48"/>
          <w:rtl/>
        </w:rPr>
      </w:pPr>
      <w:r>
        <w:rPr>
          <w:rFonts w:ascii="Lotus Linotype" w:hAnsi="Lotus Linotype" w:cs="Lotus Linotype" w:hint="cs"/>
          <w:b/>
          <w:bCs/>
          <w:sz w:val="48"/>
          <w:szCs w:val="48"/>
          <w:rtl/>
        </w:rPr>
        <w:t xml:space="preserve">قَالَ شَيْخُ الإِسْلاَمِ ابْنُ تَيْمِيَّةَ «وَالزَّلاَزِلُ مِنَ الآيَاتِ الَّتِي يُخَوِّفُ اللهُ بِهَا عِبَادَهُ، كَمَا يُخَوِّفُهُمْ بِالْكُسُوفِ وَغَيْرِهِ» </w:t>
      </w:r>
    </w:p>
    <w:p w:rsidR="00037E75" w:rsidRDefault="00037E75" w:rsidP="00037E75">
      <w:pPr>
        <w:spacing w:line="360" w:lineRule="auto"/>
        <w:rPr>
          <w:rFonts w:ascii="Lotus Linotype" w:hAnsi="Lotus Linotype" w:cs="Lotus Linotype" w:hint="cs"/>
          <w:b/>
          <w:bCs/>
          <w:sz w:val="48"/>
          <w:szCs w:val="48"/>
          <w:rtl/>
        </w:rPr>
      </w:pPr>
      <w:r>
        <w:rPr>
          <w:rFonts w:ascii="Lotus Linotype" w:hAnsi="Lotus Linotype" w:cs="Lotus Linotype" w:hint="cs"/>
          <w:b/>
          <w:bCs/>
          <w:sz w:val="48"/>
          <w:szCs w:val="48"/>
          <w:rtl/>
        </w:rPr>
        <w:lastRenderedPageBreak/>
        <w:t xml:space="preserve">وَمِنْ حِكَمِهَا وَدُرُوسِهَا: بَيَانُ شُؤْمِ الذُّنُوبِ وَالْـمَعَاصِي وَأَثَرِهَا السَّيِّئِ عَلَى الْفَرْدِ وَالأُسَرِ وَالْـمُجْتَمَعَاتِ، وَلِذَلِكَ يَنْبَغِي عَلَى الْمُسْلِمِ أَنْ يَتَحَصَّنَ بِالإِيمَانِ الصَّادِقِ وَالْعَمَلِ الصَّالِحِ، فَهُمَا السَّبِيلُ الأَوْحَدُ لِحُصُولِ الْـخَيْرِ وَالْبَرَكَةِ، وَالسَّلاَمَةِ </w:t>
      </w:r>
      <w:proofErr w:type="gramStart"/>
      <w:r>
        <w:rPr>
          <w:rFonts w:ascii="Lotus Linotype" w:hAnsi="Lotus Linotype" w:cs="Lotus Linotype" w:hint="cs"/>
          <w:b/>
          <w:bCs/>
          <w:sz w:val="48"/>
          <w:szCs w:val="48"/>
          <w:rtl/>
        </w:rPr>
        <w:t>وَالْعَافِيَةِ( وَذَرُوا</w:t>
      </w:r>
      <w:proofErr w:type="gramEnd"/>
      <w:r>
        <w:rPr>
          <w:rFonts w:ascii="Lotus Linotype" w:hAnsi="Lotus Linotype" w:cs="Lotus Linotype" w:hint="cs"/>
          <w:b/>
          <w:bCs/>
          <w:sz w:val="48"/>
          <w:szCs w:val="48"/>
          <w:rtl/>
        </w:rPr>
        <w:t xml:space="preserve"> ظَاهِرَ الْإِثْمِ وَبَاطِنَهُ إِنَّ الَّذِينَ يَكْسِبُونَ الْإِثْمَ سَيُجْزَوْنَ بِمَا كَانُوا يَقْتَرِفُونَ )</w:t>
      </w:r>
    </w:p>
    <w:p w:rsidR="00037E75" w:rsidRDefault="00037E75" w:rsidP="00037E75">
      <w:pPr>
        <w:spacing w:line="360" w:lineRule="auto"/>
        <w:rPr>
          <w:rFonts w:ascii="Lotus Linotype" w:hAnsi="Lotus Linotype" w:cs="Lotus Linotype" w:hint="cs"/>
          <w:b/>
          <w:bCs/>
          <w:sz w:val="48"/>
          <w:szCs w:val="48"/>
          <w:rtl/>
        </w:rPr>
      </w:pPr>
      <w:r>
        <w:rPr>
          <w:rFonts w:ascii="Lotus Linotype" w:hAnsi="Lotus Linotype" w:cs="Lotus Linotype" w:hint="cs"/>
          <w:b/>
          <w:bCs/>
          <w:sz w:val="48"/>
          <w:szCs w:val="48"/>
          <w:rtl/>
        </w:rPr>
        <w:t>قَالَ</w:t>
      </w:r>
      <w:r>
        <w:rPr>
          <w:rFonts w:ascii="Lotus Linotype" w:hAnsi="Lotus Linotype" w:cs="Lotus Linotype"/>
          <w:b/>
          <w:bCs/>
          <w:sz w:val="48"/>
          <w:szCs w:val="48"/>
        </w:rPr>
        <w:sym w:font="AGA Arabesque" w:char="F072"/>
      </w:r>
      <w:r>
        <w:rPr>
          <w:rFonts w:ascii="Lotus Linotype" w:hAnsi="Lotus Linotype" w:cs="Lotus Linotype" w:hint="cs"/>
          <w:b/>
          <w:bCs/>
          <w:sz w:val="48"/>
          <w:szCs w:val="48"/>
          <w:rtl/>
        </w:rPr>
        <w:t xml:space="preserve">: «يَكُونُ فِي آخِرِ هَذِهِ الأُمَّةِ خَسْفٌ وَمَسْخٌ وَقَذْفٌ، قَالَتْ: قُلْتُ: يَا رَسُولَ اللهِ، أَنَهْلِكُ وَفِينَا الصَّالِحُونَ؟ قَالَ: نَعَمْ إِذَا ظَهَرَ الْـخَبَثُ» </w:t>
      </w:r>
      <w:r>
        <w:rPr>
          <w:rFonts w:ascii="Lotus Linotype" w:hAnsi="Lotus Linotype" w:cs="Lotus Linotype" w:hint="cs"/>
          <w:b/>
          <w:bCs/>
          <w:sz w:val="32"/>
          <w:szCs w:val="32"/>
          <w:rtl/>
        </w:rPr>
        <w:t xml:space="preserve">الترمذي </w:t>
      </w:r>
    </w:p>
    <w:p w:rsidR="00037E75" w:rsidRDefault="00037E75" w:rsidP="00037E75">
      <w:pPr>
        <w:spacing w:line="360" w:lineRule="auto"/>
        <w:rPr>
          <w:rFonts w:ascii="Lotus Linotype" w:hAnsi="Lotus Linotype" w:cs="Lotus Linotype" w:hint="cs"/>
          <w:b/>
          <w:bCs/>
          <w:sz w:val="48"/>
          <w:szCs w:val="48"/>
          <w:rtl/>
        </w:rPr>
      </w:pPr>
      <w:r>
        <w:rPr>
          <w:rFonts w:ascii="Lotus Linotype" w:hAnsi="Lotus Linotype" w:cs="Lotus Linotype" w:hint="cs"/>
          <w:b/>
          <w:bCs/>
          <w:sz w:val="48"/>
          <w:szCs w:val="48"/>
          <w:rtl/>
        </w:rPr>
        <w:lastRenderedPageBreak/>
        <w:t>فَإِذَا ظَهَرَتْ فِي هَذِهِ الأُمَّةِ بَعْضُ الْـمَعَاصِي وَالآثَامِ، فَإِنَّ اللـهَ عَزَّ وَجَلَّ يُعَاقِبُهَا بِبَعْضِ مَا عَاقَبَ بِهِ الأُمَمُ الْـهَالِكَةُ؛ زَجْرًا لِتِلْكَ الأُمَّةِ، وَتَذْكِيرًا لَهَا بِحَقِّ رَبِّهَا، وَقَدْ تَكُونُ هَذِهِ الزَّلاَزِلُ عَذَابًا فِي الدُّنْيَا وَتَطْهِيرًا وَرَحْمَةً لِلْمُسْلِمِينَ، قَالَ</w:t>
      </w:r>
      <w:r>
        <w:rPr>
          <w:rFonts w:ascii="Lotus Linotype" w:hAnsi="Lotus Linotype" w:cs="Lotus Linotype"/>
          <w:b/>
          <w:bCs/>
          <w:sz w:val="48"/>
          <w:szCs w:val="48"/>
        </w:rPr>
        <w:sym w:font="AGA Arabesque" w:char="F072"/>
      </w:r>
      <w:r>
        <w:rPr>
          <w:rFonts w:ascii="Lotus Linotype" w:hAnsi="Lotus Linotype" w:cs="Lotus Linotype" w:hint="cs"/>
          <w:b/>
          <w:bCs/>
          <w:sz w:val="48"/>
          <w:szCs w:val="48"/>
          <w:rtl/>
        </w:rPr>
        <w:t xml:space="preserve">: «أُمَّتِي هَذِهِ أُمَّةٌ مَرْحُومَةٌ، لَيْسَ عَلَيْهَا عَذَابٌ فِي الآخِرَةِ، عَذَابُهَا فِي الدُّنْيَا الْفِتَنُ، وَالزَّلاَزِلُ، وَالْقَتْلُ» </w:t>
      </w:r>
      <w:r>
        <w:rPr>
          <w:rFonts w:ascii="Lotus Linotype" w:hAnsi="Lotus Linotype" w:cs="Lotus Linotype" w:hint="cs"/>
          <w:b/>
          <w:bCs/>
          <w:sz w:val="32"/>
          <w:szCs w:val="32"/>
          <w:rtl/>
        </w:rPr>
        <w:t xml:space="preserve">أبو </w:t>
      </w:r>
      <w:proofErr w:type="gramStart"/>
      <w:r>
        <w:rPr>
          <w:rFonts w:ascii="Lotus Linotype" w:hAnsi="Lotus Linotype" w:cs="Lotus Linotype" w:hint="cs"/>
          <w:b/>
          <w:bCs/>
          <w:sz w:val="32"/>
          <w:szCs w:val="32"/>
          <w:rtl/>
        </w:rPr>
        <w:t>داود .</w:t>
      </w:r>
      <w:proofErr w:type="gramEnd"/>
    </w:p>
    <w:p w:rsidR="00037E75" w:rsidRDefault="00037E75" w:rsidP="00037E75">
      <w:pPr>
        <w:spacing w:line="360" w:lineRule="auto"/>
        <w:jc w:val="both"/>
        <w:rPr>
          <w:rFonts w:ascii="Lotus Linotype" w:hAnsi="Lotus Linotype" w:cs="Lotus Linotype" w:hint="cs"/>
          <w:b/>
          <w:bCs/>
          <w:sz w:val="48"/>
          <w:szCs w:val="48"/>
          <w:rtl/>
        </w:rPr>
      </w:pPr>
      <w:r>
        <w:rPr>
          <w:rFonts w:ascii="Lotus Linotype" w:hAnsi="Lotus Linotype" w:cs="Lotus Linotype" w:hint="cs"/>
          <w:b/>
          <w:bCs/>
          <w:sz w:val="48"/>
          <w:szCs w:val="48"/>
          <w:rtl/>
        </w:rPr>
        <w:t xml:space="preserve">وَلأَنَّهُ يُعْتَبَرُ مِنَ الْـهَدْمِ الَّذِي قَالَ عَنْهُ </w:t>
      </w:r>
      <w:r>
        <w:rPr>
          <w:rFonts w:ascii="Lotus Linotype" w:hAnsi="Lotus Linotype" w:cs="Lotus Linotype"/>
          <w:b/>
          <w:bCs/>
          <w:sz w:val="48"/>
          <w:szCs w:val="48"/>
        </w:rPr>
        <w:sym w:font="AGA Arabesque" w:char="F072"/>
      </w:r>
      <w:r>
        <w:rPr>
          <w:rFonts w:ascii="Lotus Linotype" w:hAnsi="Lotus Linotype" w:cs="Lotus Linotype" w:hint="cs"/>
          <w:b/>
          <w:bCs/>
          <w:sz w:val="48"/>
          <w:szCs w:val="48"/>
          <w:rtl/>
        </w:rPr>
        <w:t xml:space="preserve">«الشُّهَدَاءُ خَمْسَةٌ: الْـمَطْعُونُ وَالْـمَبْطُونُ وَالْغَرِقُ وَصَاحِبُ الْـهَدْمِ وَالشَّهِيدُ فِي سَبِيلِ اللـهِ» </w:t>
      </w:r>
      <w:r>
        <w:rPr>
          <w:rFonts w:ascii="Lotus Linotype" w:hAnsi="Lotus Linotype" w:cs="Lotus Linotype" w:hint="cs"/>
          <w:b/>
          <w:bCs/>
          <w:sz w:val="32"/>
          <w:szCs w:val="32"/>
          <w:rtl/>
        </w:rPr>
        <w:t xml:space="preserve">متفق </w:t>
      </w:r>
      <w:proofErr w:type="gramStart"/>
      <w:r>
        <w:rPr>
          <w:rFonts w:ascii="Lotus Linotype" w:hAnsi="Lotus Linotype" w:cs="Lotus Linotype" w:hint="cs"/>
          <w:b/>
          <w:bCs/>
          <w:sz w:val="32"/>
          <w:szCs w:val="32"/>
          <w:rtl/>
        </w:rPr>
        <w:t xml:space="preserve">الله </w:t>
      </w:r>
      <w:r>
        <w:rPr>
          <w:rFonts w:ascii="Lotus Linotype" w:hAnsi="Lotus Linotype" w:cs="Lotus Linotype" w:hint="cs"/>
          <w:b/>
          <w:bCs/>
          <w:sz w:val="48"/>
          <w:szCs w:val="48"/>
          <w:rtl/>
        </w:rPr>
        <w:t>.</w:t>
      </w:r>
      <w:proofErr w:type="gramEnd"/>
    </w:p>
    <w:p w:rsidR="00037E75" w:rsidRDefault="00037E75" w:rsidP="00037E75">
      <w:pPr>
        <w:spacing w:line="360" w:lineRule="auto"/>
        <w:rPr>
          <w:rFonts w:ascii="Lotus Linotype" w:hAnsi="Lotus Linotype" w:cs="Lotus Linotype" w:hint="cs"/>
          <w:b/>
          <w:bCs/>
          <w:sz w:val="48"/>
          <w:szCs w:val="48"/>
          <w:rtl/>
        </w:rPr>
      </w:pPr>
      <w:r>
        <w:rPr>
          <w:rFonts w:ascii="Lotus Linotype" w:hAnsi="Lotus Linotype" w:cs="Lotus Linotype" w:hint="cs"/>
          <w:b/>
          <w:bCs/>
          <w:sz w:val="48"/>
          <w:szCs w:val="48"/>
          <w:rtl/>
        </w:rPr>
        <w:lastRenderedPageBreak/>
        <w:t>وَمِنَ الْحِكَمِ وَالدُّرُوسِ: بَذْلُ أَسْبَابِ النَّجَاةِ مِنَ الْفِتَنِ عُمُومًا بِطَاعَةِ اللـهِ وَتَوْحِيدِهِ، وَمُحَاسَبَةِ النَّفْسِ، وَتَصْحِيحِ الْحَالِ، وَالإِكْثَارِ مِنَ الصَّدَقَةِ.</w:t>
      </w:r>
    </w:p>
    <w:p w:rsidR="00037E75" w:rsidRDefault="00037E75" w:rsidP="00037E75">
      <w:pPr>
        <w:spacing w:line="360" w:lineRule="auto"/>
        <w:jc w:val="both"/>
        <w:rPr>
          <w:rFonts w:ascii="Lotus Linotype" w:hAnsi="Lotus Linotype" w:cs="Lotus Linotype" w:hint="cs"/>
          <w:b/>
          <w:bCs/>
          <w:sz w:val="48"/>
          <w:szCs w:val="48"/>
          <w:rtl/>
        </w:rPr>
      </w:pPr>
      <w:r>
        <w:rPr>
          <w:rFonts w:ascii="Lotus Linotype" w:hAnsi="Lotus Linotype" w:cs="Lotus Linotype" w:hint="cs"/>
          <w:b/>
          <w:bCs/>
          <w:sz w:val="48"/>
          <w:szCs w:val="48"/>
          <w:rtl/>
        </w:rPr>
        <w:t>وَمِنْ ذَلِكَ: أَنْ لاَ نَغْفُلَ عَنْ أَوْرَادِ الصَّبَاحِ وَالْـمَسَاءِ ، لاَ سِيَّمَا وَأَنَّهُ قَدْ وَرَدَ فِيهَا مَا يَدُلُّ عَلَى أَسْبَابِ السَّلاَمَةِ مِنْ خَطَرِ الزَّلاَزِلِ وَالْـخَسْفِ؛ فعَنْ عَبْدِ اللـهِ بْنِ عُمَرَ</w:t>
      </w:r>
      <w:r>
        <w:rPr>
          <w:rFonts w:ascii="Lotus Linotype" w:hAnsi="Lotus Linotype" w:cs="Lotus Linotype"/>
          <w:b/>
          <w:bCs/>
          <w:sz w:val="48"/>
          <w:szCs w:val="48"/>
        </w:rPr>
        <w:sym w:font="AGA Arabesque" w:char="F079"/>
      </w:r>
      <w:r>
        <w:rPr>
          <w:rFonts w:ascii="Lotus Linotype" w:hAnsi="Lotus Linotype" w:cs="Lotus Linotype" w:hint="cs"/>
          <w:b/>
          <w:bCs/>
          <w:sz w:val="48"/>
          <w:szCs w:val="48"/>
          <w:rtl/>
        </w:rPr>
        <w:t xml:space="preserve"> قَالَ: لَمْ يَكُنْ رَسُولُ اللـهِ </w:t>
      </w:r>
      <w:r>
        <w:rPr>
          <w:rFonts w:ascii="Lotus Linotype" w:hAnsi="Lotus Linotype" w:cs="Lotus Linotype"/>
          <w:b/>
          <w:bCs/>
          <w:sz w:val="48"/>
          <w:szCs w:val="48"/>
        </w:rPr>
        <w:sym w:font="AGA Arabesque" w:char="F072"/>
      </w:r>
      <w:r>
        <w:rPr>
          <w:rFonts w:ascii="Lotus Linotype" w:hAnsi="Lotus Linotype" w:cs="Lotus Linotype" w:hint="cs"/>
          <w:b/>
          <w:bCs/>
          <w:sz w:val="48"/>
          <w:szCs w:val="48"/>
          <w:rtl/>
        </w:rPr>
        <w:t xml:space="preserve"> يَدَعُ هَؤُلاَءِ الدَّعَوَاتِ حِينَ يُمْسِي، وَحِينَ يُصْبِحُ: «اللَّهُمَّ إِنِّي أَسْأَلُكَ الْعَافِيَةَ فِي الدُّنْيَا وَالآخِرَةِ، اللَّهُمَّ إِنِّي أَسْأَلُكَ الْعَفْوَ وَالْعَافِيَةَ فِي دِينِي وَدُنْيَايَ وَأَهْلِي </w:t>
      </w:r>
      <w:r>
        <w:rPr>
          <w:rFonts w:ascii="Lotus Linotype" w:hAnsi="Lotus Linotype" w:cs="Lotus Linotype" w:hint="cs"/>
          <w:b/>
          <w:bCs/>
          <w:sz w:val="48"/>
          <w:szCs w:val="48"/>
          <w:rtl/>
        </w:rPr>
        <w:lastRenderedPageBreak/>
        <w:t xml:space="preserve">وَمَالِي، اللَّهُمَّ اسْتُرْ </w:t>
      </w:r>
      <w:proofErr w:type="spellStart"/>
      <w:r>
        <w:rPr>
          <w:rFonts w:ascii="Lotus Linotype" w:hAnsi="Lotus Linotype" w:cs="Lotus Linotype" w:hint="cs"/>
          <w:b/>
          <w:bCs/>
          <w:sz w:val="48"/>
          <w:szCs w:val="48"/>
          <w:rtl/>
        </w:rPr>
        <w:t>عَوْرَاتِي</w:t>
      </w:r>
      <w:proofErr w:type="spellEnd"/>
      <w:r>
        <w:rPr>
          <w:rFonts w:ascii="Lotus Linotype" w:hAnsi="Lotus Linotype" w:cs="Lotus Linotype" w:hint="cs"/>
          <w:b/>
          <w:bCs/>
          <w:sz w:val="48"/>
          <w:szCs w:val="48"/>
          <w:rtl/>
        </w:rPr>
        <w:t xml:space="preserve"> وَآمِنْ </w:t>
      </w:r>
      <w:proofErr w:type="spellStart"/>
      <w:r>
        <w:rPr>
          <w:rFonts w:ascii="Lotus Linotype" w:hAnsi="Lotus Linotype" w:cs="Lotus Linotype" w:hint="cs"/>
          <w:b/>
          <w:bCs/>
          <w:sz w:val="48"/>
          <w:szCs w:val="48"/>
          <w:rtl/>
        </w:rPr>
        <w:t>رَوْعَاتِي</w:t>
      </w:r>
      <w:proofErr w:type="spellEnd"/>
      <w:r>
        <w:rPr>
          <w:rFonts w:ascii="Lotus Linotype" w:hAnsi="Lotus Linotype" w:cs="Lotus Linotype" w:hint="cs"/>
          <w:b/>
          <w:bCs/>
          <w:sz w:val="48"/>
          <w:szCs w:val="48"/>
          <w:rtl/>
        </w:rPr>
        <w:t xml:space="preserve">، اللَّهُمَّ احْفَظْنِي مِنْ بَيْنِ يَدَيَّ وَمِنْ خَلْفِي وَعَنْ يَمِينِي وَعَنْ شِمَالِي وَمِنْ فَوْقِي، وَأَعُوذُ بِعَظَمَتِكَ أَنْ أُغَتَالَ مِنْ تَحْتِي» </w:t>
      </w:r>
      <w:r>
        <w:rPr>
          <w:rFonts w:ascii="Lotus Linotype" w:hAnsi="Lotus Linotype" w:cs="Lotus Linotype" w:hint="cs"/>
          <w:b/>
          <w:bCs/>
          <w:sz w:val="32"/>
          <w:szCs w:val="32"/>
          <w:rtl/>
        </w:rPr>
        <w:t>أحمد وغيره .</w:t>
      </w:r>
    </w:p>
    <w:p w:rsidR="00037E75" w:rsidRDefault="00037E75" w:rsidP="00037E75">
      <w:pPr>
        <w:spacing w:line="360" w:lineRule="auto"/>
        <w:jc w:val="both"/>
        <w:rPr>
          <w:rFonts w:ascii="Lotus Linotype" w:hAnsi="Lotus Linotype" w:cs="Lotus Linotype" w:hint="cs"/>
          <w:b/>
          <w:bCs/>
          <w:sz w:val="48"/>
          <w:szCs w:val="48"/>
          <w:rtl/>
        </w:rPr>
      </w:pPr>
      <w:r>
        <w:rPr>
          <w:rFonts w:ascii="Lotus Linotype" w:hAnsi="Lotus Linotype" w:cs="Lotus Linotype" w:hint="cs"/>
          <w:b/>
          <w:bCs/>
          <w:sz w:val="48"/>
          <w:szCs w:val="48"/>
          <w:rtl/>
        </w:rPr>
        <w:t>ألا فاتقوا الله عباد الله وخُذُوا حِذْرَكُمْ وَاعْتَبِرُوا بِمَا حَلَّ بِغَيْرِكُمْ قَبْلَ أَنْ يَصِلَ إِلَيْكُمْ؛ فَإِنَّ رَبَّكُمْ قَادِرٌ عَلَيْكُمْ، غَيُورٌ عَلَى مَحَارِمِهِ أَنْ تُنْتَهَكَ فِيكُمْ، يُمْهِلُ وَلا يُهْمِلُ، وَيُمْلِي وَلا يَنْسَى ( قُلْ هُوَ القَادِرُ عَلَى أَنْ يَبْعَثَ عَلَيْكُمْ عَذَابًا مِنْ فَوْقِكُمْ أَوْ مِنْ تَحْتِ أَرْجُلِكُمْ أَوْ يَلْبِسَكُمْ شِيَعًا وَيُذِيقَ بَعْضَكُمْ بَأْسَ بَعْضٍ انْظُرْ كَيْفَ نُصَرِّفُ الآيَاتِ لَعَلَّهُمْ يَفْقَهُونَ )   بارك الله لي ...</w:t>
      </w:r>
      <w:bookmarkStart w:id="0" w:name="_GoBack"/>
      <w:bookmarkEnd w:id="0"/>
    </w:p>
    <w:p w:rsidR="00037E75" w:rsidRDefault="00037E75" w:rsidP="00037E75">
      <w:pPr>
        <w:spacing w:line="360" w:lineRule="auto"/>
        <w:jc w:val="center"/>
        <w:rPr>
          <w:rFonts w:ascii="Lotus Linotype" w:hAnsi="Lotus Linotype" w:cs="Lotus Linotype" w:hint="cs"/>
          <w:b/>
          <w:bCs/>
          <w:sz w:val="48"/>
          <w:szCs w:val="48"/>
          <w:rtl/>
        </w:rPr>
      </w:pPr>
      <w:r>
        <w:rPr>
          <w:rFonts w:ascii="Lotus Linotype" w:hAnsi="Lotus Linotype" w:cs="Lotus Linotype" w:hint="cs"/>
          <w:b/>
          <w:bCs/>
          <w:sz w:val="48"/>
          <w:szCs w:val="48"/>
          <w:rtl/>
        </w:rPr>
        <w:lastRenderedPageBreak/>
        <w:t>الخطبة الثانية</w:t>
      </w:r>
    </w:p>
    <w:p w:rsidR="00037E75" w:rsidRDefault="00037E75" w:rsidP="00037E75">
      <w:pPr>
        <w:spacing w:line="360" w:lineRule="auto"/>
        <w:jc w:val="both"/>
        <w:rPr>
          <w:rFonts w:ascii="Lotus Linotype" w:hAnsi="Lotus Linotype" w:cs="Lotus Linotype" w:hint="cs"/>
          <w:b/>
          <w:bCs/>
          <w:sz w:val="48"/>
          <w:szCs w:val="48"/>
          <w:rtl/>
        </w:rPr>
      </w:pPr>
      <w:r>
        <w:rPr>
          <w:rFonts w:ascii="Lotus Linotype" w:hAnsi="Lotus Linotype" w:cs="Lotus Linotype" w:hint="cs"/>
          <w:b/>
          <w:bCs/>
          <w:sz w:val="48"/>
          <w:szCs w:val="48"/>
          <w:rtl/>
        </w:rPr>
        <w:t xml:space="preserve">الحمد لله ...أما </w:t>
      </w:r>
      <w:proofErr w:type="gramStart"/>
      <w:r>
        <w:rPr>
          <w:rFonts w:ascii="Lotus Linotype" w:hAnsi="Lotus Linotype" w:cs="Lotus Linotype" w:hint="cs"/>
          <w:b/>
          <w:bCs/>
          <w:sz w:val="48"/>
          <w:szCs w:val="48"/>
          <w:rtl/>
        </w:rPr>
        <w:t>بعد :</w:t>
      </w:r>
      <w:proofErr w:type="gramEnd"/>
      <w:r>
        <w:rPr>
          <w:rFonts w:ascii="Lotus Linotype" w:hAnsi="Lotus Linotype" w:cs="Lotus Linotype" w:hint="cs"/>
          <w:b/>
          <w:bCs/>
          <w:sz w:val="48"/>
          <w:szCs w:val="48"/>
          <w:rtl/>
        </w:rPr>
        <w:t xml:space="preserve"> </w:t>
      </w:r>
    </w:p>
    <w:p w:rsidR="00037E75" w:rsidRDefault="00037E75" w:rsidP="00037E75">
      <w:pPr>
        <w:spacing w:line="360" w:lineRule="auto"/>
        <w:rPr>
          <w:rFonts w:ascii="Lotus Linotype" w:hAnsi="Lotus Linotype" w:cs="Lotus Linotype" w:hint="cs"/>
          <w:b/>
          <w:bCs/>
          <w:sz w:val="48"/>
          <w:szCs w:val="48"/>
          <w:rtl/>
        </w:rPr>
      </w:pPr>
      <w:r>
        <w:rPr>
          <w:rFonts w:ascii="Lotus Linotype" w:hAnsi="Lotus Linotype" w:cs="Lotus Linotype" w:hint="cs"/>
          <w:b/>
          <w:bCs/>
          <w:sz w:val="48"/>
          <w:szCs w:val="48"/>
          <w:rtl/>
        </w:rPr>
        <w:t>أَيُّهَا الْمُسْلِمُونَ: إنَّ مِنَ الْحِكَمِ وَالدُّرُوسِ الْعَظِيمَةِ فِيمَا يَحْدُثُ مِنْ زَلاَزِلَ: تَذْكِيرَ الْعِبَادِ بِالزَّلْزَلَةِ الْكُبْرَى، الَّتِي قَالَ اللهُ عَنْهَا: (يَا أَيُّهَا النَّاسُ اتَّقُوا رَبَّكُمْ إِنَّ زَلْزَلَةَ السَّاعَةِ شَيْءٌ عَظِيمٌ يَوْمَ تَرَوْنَهَا تَذْهَلُ كُلُّ مُرْضِعَةٍ عَمَّا أَرْضَعَتْ وَتَضَعُ كُلُّ ذَاتِ حَمْلٍ حَمْلَهَا وَتَرَى النَّاسَ سُكَارَى وَمَا هُمْ بِسُكَارَى وَلَكِنَّ عَذَابَ اللَّـهِ شَدِيدٌ)</w:t>
      </w:r>
    </w:p>
    <w:p w:rsidR="00037E75" w:rsidRDefault="00037E75" w:rsidP="00037E75">
      <w:pPr>
        <w:spacing w:line="360" w:lineRule="auto"/>
        <w:jc w:val="both"/>
        <w:rPr>
          <w:rFonts w:ascii="Lotus Linotype" w:hAnsi="Lotus Linotype" w:cs="Lotus Linotype" w:hint="cs"/>
          <w:b/>
          <w:bCs/>
          <w:sz w:val="48"/>
          <w:szCs w:val="48"/>
          <w:rtl/>
        </w:rPr>
      </w:pPr>
      <w:r>
        <w:rPr>
          <w:rFonts w:ascii="Lotus Linotype" w:hAnsi="Lotus Linotype" w:cs="Lotus Linotype" w:hint="cs"/>
          <w:b/>
          <w:bCs/>
          <w:sz w:val="48"/>
          <w:szCs w:val="48"/>
          <w:rtl/>
        </w:rPr>
        <w:t xml:space="preserve">لَقَدْ شَاهَدَ الْكَثِيرُونَ هَلَعَ النَّاسِ فِي زِلْزَالِ الدُّنْيَا، وَدَمَارِ دُورِهِمْ، وَسُقُوطِهَا عَلَى </w:t>
      </w:r>
      <w:r>
        <w:rPr>
          <w:rFonts w:ascii="Lotus Linotype" w:hAnsi="Lotus Linotype" w:cs="Lotus Linotype" w:hint="cs"/>
          <w:b/>
          <w:bCs/>
          <w:sz w:val="48"/>
          <w:szCs w:val="48"/>
          <w:rtl/>
        </w:rPr>
        <w:lastRenderedPageBreak/>
        <w:t>أُسَرِهِمْ، فَحَرِيٌّ بِنَا جَمِيعًا أَنْ نَتَذَكَّرَ وَنَعْتَبِرَ بِمَا سَيَحْدُثُ يَوْمَ تَرْجُفُ الرَّاجِفَةُ تَتْبَعُهَا الرَّادِفَةُ (إذا زلزلت الأرض زلزالها وأخرجت الأرض أثقالها وقال الإنسان مالها يومئذ تحدث أخبارها بأن ربك أوحى لها ...)</w:t>
      </w:r>
    </w:p>
    <w:p w:rsidR="00037E75" w:rsidRDefault="00037E75" w:rsidP="00037E75">
      <w:pPr>
        <w:spacing w:line="360" w:lineRule="auto"/>
        <w:jc w:val="both"/>
        <w:rPr>
          <w:rFonts w:ascii="Lotus Linotype" w:hAnsi="Lotus Linotype" w:cs="Lotus Linotype" w:hint="cs"/>
          <w:b/>
          <w:bCs/>
          <w:sz w:val="48"/>
          <w:szCs w:val="48"/>
          <w:rtl/>
        </w:rPr>
      </w:pPr>
      <w:r>
        <w:rPr>
          <w:rFonts w:ascii="Lotus Linotype" w:hAnsi="Lotus Linotype" w:cs="Lotus Linotype" w:hint="cs"/>
          <w:b/>
          <w:bCs/>
          <w:sz w:val="48"/>
          <w:szCs w:val="48"/>
          <w:rtl/>
        </w:rPr>
        <w:t xml:space="preserve">إنَّ اللـهَ تَعَالَى قَادِرٌ عَلَى البَشَرِ وَلَوْ تَحَصَّنُوا بِحُصُونِهِمْ، وَاحْتَاطُوا لِكُلِّ حَدَثٍ بِمَا يُنَاسِبُهُ، وَلَنْ تُغْنِيَ عَنْهُمْ حُصُونُهُمْ مِنَ اللَّـهِ تَعَالَى شَيْئًا، وَعَذَابُ اللَّـهِ تَعَالَى يَنْزِلُ فِي لَمْحِ البَصَرِ، فَلَا يَرُدُّهُ حِرْصُ حَرِيصٍ، وَلَا حَذَرُ </w:t>
      </w:r>
      <w:proofErr w:type="spellStart"/>
      <w:r>
        <w:rPr>
          <w:rFonts w:ascii="Lotus Linotype" w:hAnsi="Lotus Linotype" w:cs="Lotus Linotype" w:hint="cs"/>
          <w:b/>
          <w:bCs/>
          <w:sz w:val="48"/>
          <w:szCs w:val="48"/>
          <w:rtl/>
        </w:rPr>
        <w:t>حَذِرٍ</w:t>
      </w:r>
      <w:proofErr w:type="spellEnd"/>
      <w:r>
        <w:rPr>
          <w:rFonts w:ascii="Lotus Linotype" w:hAnsi="Lotus Linotype" w:cs="Lotus Linotype" w:hint="cs"/>
          <w:b/>
          <w:bCs/>
          <w:sz w:val="48"/>
          <w:szCs w:val="48"/>
          <w:rtl/>
        </w:rPr>
        <w:t xml:space="preserve">، فَيَنْتَهِي كُلُّ شَيْءٍ؛ تَذْهَبُ النِّعَمُ الَّتِي رَتَعَ </w:t>
      </w:r>
      <w:r>
        <w:rPr>
          <w:rFonts w:ascii="Lotus Linotype" w:hAnsi="Lotus Linotype" w:cs="Lotus Linotype" w:hint="cs"/>
          <w:b/>
          <w:bCs/>
          <w:sz w:val="48"/>
          <w:szCs w:val="48"/>
          <w:rtl/>
        </w:rPr>
        <w:lastRenderedPageBreak/>
        <w:t>النَّاسُ فِيهَا طَوِيلًا، وَيُصَابُونَ فِي أَعَزِّ مَا لَدَيْهِمْ مِنْ أَهْلٍ وَوَلَدٍ وَمَالٍ.</w:t>
      </w:r>
    </w:p>
    <w:p w:rsidR="00037E75" w:rsidRDefault="00037E75" w:rsidP="00037E75">
      <w:pPr>
        <w:spacing w:line="360" w:lineRule="auto"/>
        <w:jc w:val="both"/>
        <w:rPr>
          <w:rFonts w:ascii="Lotus Linotype" w:hAnsi="Lotus Linotype" w:cs="Lotus Linotype" w:hint="cs"/>
          <w:b/>
          <w:bCs/>
          <w:sz w:val="48"/>
          <w:szCs w:val="48"/>
          <w:rtl/>
        </w:rPr>
      </w:pPr>
      <w:r>
        <w:rPr>
          <w:rFonts w:ascii="Lotus Linotype" w:hAnsi="Lotus Linotype" w:cs="Lotus Linotype" w:hint="cs"/>
          <w:b/>
          <w:bCs/>
          <w:sz w:val="48"/>
          <w:szCs w:val="48"/>
          <w:rtl/>
        </w:rPr>
        <w:t>فالْوَاجِبُ عَلَى اَلْـمُكَلَّفِينَ مِنْ اَلْـمُسْلِمِينَ ، اَلتَّوْبَةُ إِلَى اَللَّـهِ سُبْحَانَهُ، وَالِاسْتِقَامَةُ عَلَى دِينِهِ، وَالْـحَذَرُ مِنْ كُلِّ مَا نَهَى عَنْهُ مِنْ اَلشِّرْكِ وَالْـمَعَاصِي، حَتَّى تَحْصُلَ لَـهُمْ اَلْعَافِيَةُ وَالنَّجَاةُ فِي اَلدُّنْيَا وَالْآخِرَةِ مِنْ جَمِيعِ اَلشُّرُورِ، وَحَتَّى يَدْفَعَ اَللَّـهُ عَنْهُمْ كُلَّ بَلَاءٍ، وَيَمْنَحَهُمْ كُلَّ خَيْرٍ " وَلَوْ أَنَّ أَهْلَ اَلْقُرَى آمَنُوا وَاتَّقَوْا لَفَتَحْنَا عَلَيْهِمْ بَرَكَاتٍ مِنَ السَّمَاءِ وَالْأَرْضِ وَلَكِنْ كَذَّبُوا فَأَخَذْنَاهُمْ بِمَا كَانُوا يَكْسِبُونَ)</w:t>
      </w:r>
    </w:p>
    <w:p w:rsidR="00037E75" w:rsidRDefault="00037E75" w:rsidP="00037E75">
      <w:pPr>
        <w:spacing w:line="360" w:lineRule="auto"/>
        <w:jc w:val="both"/>
        <w:rPr>
          <w:rFonts w:ascii="Lotus Linotype" w:hAnsi="Lotus Linotype" w:cs="Cambria" w:hint="cs"/>
          <w:b/>
          <w:bCs/>
          <w:sz w:val="48"/>
          <w:szCs w:val="48"/>
          <w:rtl/>
        </w:rPr>
      </w:pPr>
      <w:r>
        <w:rPr>
          <w:rFonts w:ascii="Lotus Linotype" w:hAnsi="Lotus Linotype" w:cs="Lotus Linotype" w:hint="cs"/>
          <w:b/>
          <w:bCs/>
          <w:sz w:val="48"/>
          <w:szCs w:val="48"/>
          <w:rtl/>
        </w:rPr>
        <w:lastRenderedPageBreak/>
        <w:t xml:space="preserve">قال ابنُ القيم " وَقَدْ يَأْذَنُ اَللَّـهُ سُبْحَانَهُ لِلْأَرْضِ فِي بَعْضِ اَلْأَحْيَانِ بِالتَّنَفُّسِ فَتَحدُثُ فِيهَا اَلزَّلَازِلُ اَلْعِظَامُ، فَيَحْدُثُ مِنْ ذَلِكَ لِعِبَادِهِ اَلْـخَوْفُ وَالْـخَشْيَةُ، وَالْإِنَابَةُ وَالْإِقْلَاعُ عَنْ اَلْمَعَاصِي وَالتَّضَرُّعُ إِلَى اَللَّـهِ سُبْحَانَهُ، وَالنَّدَمُ، كَمَا قَالَ بَعْضُ اَلسَّلَفِ وَقَدْ زَلْزَلَتْ اَلْأَرْضُ: إِنَّ رَبَّكُمْ </w:t>
      </w:r>
      <w:proofErr w:type="spellStart"/>
      <w:r>
        <w:rPr>
          <w:rFonts w:ascii="Lotus Linotype" w:hAnsi="Lotus Linotype" w:cs="Lotus Linotype" w:hint="cs"/>
          <w:b/>
          <w:bCs/>
          <w:sz w:val="48"/>
          <w:szCs w:val="48"/>
          <w:rtl/>
        </w:rPr>
        <w:t>يَسْتَعْتِبَكُمْ</w:t>
      </w:r>
      <w:proofErr w:type="spellEnd"/>
      <w:r>
        <w:rPr>
          <w:rFonts w:ascii="Lotus Linotype" w:hAnsi="Lotus Linotype" w:cs="Lotus Linotype" w:hint="cs"/>
          <w:b/>
          <w:bCs/>
          <w:sz w:val="48"/>
          <w:szCs w:val="48"/>
          <w:rtl/>
        </w:rPr>
        <w:t xml:space="preserve">، وَقَالَ عُمَرْ بْنْ اَلْـخَطَّابْ </w:t>
      </w:r>
      <w:r>
        <w:rPr>
          <w:rFonts w:ascii="Lotus Linotype" w:hAnsi="Lotus Linotype" w:cs="Lotus Linotype"/>
          <w:b/>
          <w:bCs/>
          <w:sz w:val="48"/>
          <w:szCs w:val="48"/>
        </w:rPr>
        <w:sym w:font="AGA Arabesque" w:char="F074"/>
      </w:r>
      <w:r>
        <w:rPr>
          <w:rFonts w:ascii="Lotus Linotype" w:hAnsi="Lotus Linotype" w:cs="Lotus Linotype" w:hint="cs"/>
          <w:b/>
          <w:bCs/>
          <w:sz w:val="48"/>
          <w:szCs w:val="48"/>
          <w:rtl/>
        </w:rPr>
        <w:t xml:space="preserve"> وَقَدْ زَلْزَلَتْ اَلْـمَدِينَةُ، فَخَطَبَهُمْ وَوَعَظَهُمْ، وَقَالَ: لَئِنْ عَادَتْ لَا أَسَاكْنِكْمْ فِيهَا</w:t>
      </w:r>
      <w:r>
        <w:rPr>
          <w:rFonts w:ascii="Lotus Linotype" w:hAnsi="Lotus Linotype"/>
          <w:b/>
          <w:bCs/>
          <w:sz w:val="48"/>
          <w:szCs w:val="48"/>
          <w:rtl/>
        </w:rPr>
        <w:t>"</w:t>
      </w:r>
    </w:p>
    <w:p w:rsidR="00037E75" w:rsidRDefault="00037E75" w:rsidP="00037E75">
      <w:pPr>
        <w:spacing w:line="360" w:lineRule="auto"/>
        <w:jc w:val="both"/>
        <w:rPr>
          <w:rFonts w:ascii="Lotus Linotype" w:hAnsi="Lotus Linotype" w:cs="Lotus Linotype"/>
          <w:b/>
          <w:bCs/>
          <w:sz w:val="48"/>
          <w:szCs w:val="48"/>
          <w:rtl/>
        </w:rPr>
      </w:pPr>
      <w:r>
        <w:rPr>
          <w:rFonts w:ascii="Lotus Linotype" w:hAnsi="Lotus Linotype" w:cs="Lotus Linotype" w:hint="cs"/>
          <w:b/>
          <w:bCs/>
          <w:sz w:val="48"/>
          <w:szCs w:val="48"/>
          <w:rtl/>
        </w:rPr>
        <w:t xml:space="preserve">عباد الله: علينا نَحنُ أعضاءُ الجَسدِ الوَاحدِ، الدَّعاءُ لأهلِنا في سُوريا وتُركيا، ومَدُّ يَدِ العَونِ لَهم عَن طَريقِ الحَملةِ الشَّعبيةِ لإغاثةِ </w:t>
      </w:r>
      <w:r>
        <w:rPr>
          <w:rFonts w:ascii="Lotus Linotype" w:hAnsi="Lotus Linotype" w:cs="Lotus Linotype" w:hint="cs"/>
          <w:b/>
          <w:bCs/>
          <w:sz w:val="48"/>
          <w:szCs w:val="48"/>
          <w:rtl/>
        </w:rPr>
        <w:lastRenderedPageBreak/>
        <w:t xml:space="preserve">مُتَضرري الزِّلزالِ بسُوريا وتُركيا التي أطَلقَها وُلاةُ الأمرِ في هَذِهِ البَلادِ، وما ذلكَ عَليهم بِغَريبٍ، فجَزاهُم اللـهُ خَيراً ووفقهم لكل </w:t>
      </w:r>
      <w:proofErr w:type="gramStart"/>
      <w:r>
        <w:rPr>
          <w:rFonts w:ascii="Lotus Linotype" w:hAnsi="Lotus Linotype" w:cs="Lotus Linotype" w:hint="cs"/>
          <w:b/>
          <w:bCs/>
          <w:sz w:val="48"/>
          <w:szCs w:val="48"/>
          <w:rtl/>
        </w:rPr>
        <w:t>خير ،</w:t>
      </w:r>
      <w:proofErr w:type="gramEnd"/>
      <w:r>
        <w:rPr>
          <w:rFonts w:ascii="Lotus Linotype" w:hAnsi="Lotus Linotype" w:cs="Lotus Linotype" w:hint="cs"/>
          <w:b/>
          <w:bCs/>
          <w:sz w:val="48"/>
          <w:szCs w:val="48"/>
          <w:rtl/>
        </w:rPr>
        <w:t xml:space="preserve"> وجزى الجميع خيرا وجعل ذلك في موازين الأعمال ...ثم صلوا </w:t>
      </w:r>
    </w:p>
    <w:p w:rsidR="00827D70" w:rsidRPr="00DB2738" w:rsidRDefault="00827D70" w:rsidP="00037E75">
      <w:pPr>
        <w:spacing w:line="360" w:lineRule="auto"/>
      </w:pPr>
    </w:p>
    <w:sectPr w:rsidR="00827D70" w:rsidRPr="00DB2738" w:rsidSect="00DC0923">
      <w:pgSz w:w="16840" w:h="12361" w:orient="landscape" w:code="9"/>
      <w:pgMar w:top="1134" w:right="1418" w:bottom="1134" w:left="1418"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91"/>
    <w:rsid w:val="00037E75"/>
    <w:rsid w:val="004E4D5F"/>
    <w:rsid w:val="006D3A91"/>
    <w:rsid w:val="007A3345"/>
    <w:rsid w:val="00827D70"/>
    <w:rsid w:val="009E216D"/>
    <w:rsid w:val="00C9105C"/>
    <w:rsid w:val="00D00C1B"/>
    <w:rsid w:val="00DB2738"/>
    <w:rsid w:val="00DC0923"/>
    <w:rsid w:val="00EF2F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73F1E-2922-4585-B335-420CD9A75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05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4E4D5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4E4D5F"/>
    <w:pPr>
      <w:jc w:val="distribute"/>
    </w:pPr>
    <w:rPr>
      <w:rFonts w:eastAsiaTheme="minorHAnsi" w:cs="ATraditional Arabic"/>
      <w:sz w:val="20"/>
      <w:szCs w:val="20"/>
    </w:rPr>
  </w:style>
  <w:style w:type="character" w:customStyle="1" w:styleId="Char">
    <w:name w:val="نص حاشية سفلية Char"/>
    <w:basedOn w:val="a0"/>
    <w:link w:val="a4"/>
    <w:uiPriority w:val="99"/>
    <w:semiHidden/>
    <w:rsid w:val="004E4D5F"/>
    <w:rPr>
      <w:rFonts w:ascii="Times New Roman" w:hAnsi="Times New Roman" w:cs="A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366373">
      <w:bodyDiv w:val="1"/>
      <w:marLeft w:val="0"/>
      <w:marRight w:val="0"/>
      <w:marTop w:val="0"/>
      <w:marBottom w:val="0"/>
      <w:divBdr>
        <w:top w:val="none" w:sz="0" w:space="0" w:color="auto"/>
        <w:left w:val="none" w:sz="0" w:space="0" w:color="auto"/>
        <w:bottom w:val="none" w:sz="0" w:space="0" w:color="auto"/>
        <w:right w:val="none" w:sz="0" w:space="0" w:color="auto"/>
      </w:divBdr>
    </w:div>
    <w:div w:id="791479600">
      <w:bodyDiv w:val="1"/>
      <w:marLeft w:val="0"/>
      <w:marRight w:val="0"/>
      <w:marTop w:val="0"/>
      <w:marBottom w:val="0"/>
      <w:divBdr>
        <w:top w:val="none" w:sz="0" w:space="0" w:color="auto"/>
        <w:left w:val="none" w:sz="0" w:space="0" w:color="auto"/>
        <w:bottom w:val="none" w:sz="0" w:space="0" w:color="auto"/>
        <w:right w:val="none" w:sz="0" w:space="0" w:color="auto"/>
      </w:divBdr>
    </w:div>
    <w:div w:id="138185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1446</Words>
  <Characters>8247</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Toshiba-i3</dc:creator>
  <cp:keywords/>
  <dc:description/>
  <cp:lastModifiedBy>Toshiba-i3</cp:lastModifiedBy>
  <cp:revision>2</cp:revision>
  <dcterms:created xsi:type="dcterms:W3CDTF">2023-02-10T04:00:00Z</dcterms:created>
  <dcterms:modified xsi:type="dcterms:W3CDTF">2023-02-10T04:00:00Z</dcterms:modified>
</cp:coreProperties>
</file>