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184FF" w14:textId="05EF3ED9" w:rsidR="00C61D1F" w:rsidRPr="007C2D26" w:rsidRDefault="00C61D1F"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الحمد لله خلق الإنسان، علمه البيان، ونهاه عن الغيبة والنميمة والكذب والبهتان، وأشهد أن لا إله إلا الله وحده لا شريك له وأشهد أن محمدا عبده ورسوله، صلى الله عليه وعلى </w:t>
      </w:r>
      <w:proofErr w:type="spellStart"/>
      <w:r w:rsidRPr="007C2D26">
        <w:rPr>
          <w:rFonts w:ascii="Traditional Arabic" w:hAnsi="Traditional Arabic" w:cs="Traditional Arabic"/>
          <w:b/>
          <w:bCs/>
          <w:color w:val="000000" w:themeColor="text1"/>
          <w:sz w:val="36"/>
          <w:szCs w:val="36"/>
          <w:rtl/>
        </w:rPr>
        <w:t>آله</w:t>
      </w:r>
      <w:proofErr w:type="spellEnd"/>
      <w:r w:rsidRPr="007C2D26">
        <w:rPr>
          <w:rFonts w:ascii="Traditional Arabic" w:hAnsi="Traditional Arabic" w:cs="Traditional Arabic"/>
          <w:b/>
          <w:bCs/>
          <w:color w:val="000000" w:themeColor="text1"/>
          <w:sz w:val="36"/>
          <w:szCs w:val="36"/>
          <w:rtl/>
        </w:rPr>
        <w:t xml:space="preserve"> وأصحابه، وسلم تسليما كثيرا. أما بعدُ فيا عباد الله:</w:t>
      </w:r>
    </w:p>
    <w:p w14:paraId="5ABFB6B2" w14:textId="7B87D33B" w:rsidR="00691E43" w:rsidRPr="007C2D26" w:rsidRDefault="00691E43" w:rsidP="007C2D26">
      <w:pPr>
        <w:pStyle w:val="a4"/>
        <w:rPr>
          <w:rFonts w:ascii="Traditional Arabic" w:eastAsia="Times New Roman" w:hAnsi="Traditional Arabic" w:cs="Traditional Arabic"/>
          <w:b/>
          <w:bCs/>
          <w:color w:val="000000" w:themeColor="text1"/>
          <w:sz w:val="36"/>
          <w:szCs w:val="36"/>
        </w:rPr>
      </w:pPr>
      <w:r w:rsidRPr="007C2D26">
        <w:rPr>
          <w:rFonts w:ascii="Traditional Arabic" w:eastAsia="Times New Roman" w:hAnsi="Traditional Arabic" w:cs="Traditional Arabic"/>
          <w:b/>
          <w:bCs/>
          <w:color w:val="000000" w:themeColor="text1"/>
          <w:sz w:val="36"/>
          <w:szCs w:val="36"/>
          <w:rtl/>
        </w:rPr>
        <w:t xml:space="preserve">اتقوا الله تعالى </w:t>
      </w:r>
      <w:proofErr w:type="spellStart"/>
      <w:r w:rsidRPr="007C2D26">
        <w:rPr>
          <w:rFonts w:ascii="Traditional Arabic" w:eastAsia="Times New Roman" w:hAnsi="Traditional Arabic" w:cs="Traditional Arabic"/>
          <w:b/>
          <w:bCs/>
          <w:color w:val="000000" w:themeColor="text1"/>
          <w:sz w:val="36"/>
          <w:szCs w:val="36"/>
          <w:rtl/>
        </w:rPr>
        <w:t>وأطيعوه</w:t>
      </w:r>
      <w:proofErr w:type="spellEnd"/>
      <w:r w:rsidRPr="007C2D26">
        <w:rPr>
          <w:rFonts w:ascii="Traditional Arabic" w:eastAsia="Times New Roman" w:hAnsi="Traditional Arabic" w:cs="Traditional Arabic"/>
          <w:b/>
          <w:bCs/>
          <w:color w:val="000000" w:themeColor="text1"/>
          <w:sz w:val="36"/>
          <w:szCs w:val="36"/>
          <w:rtl/>
        </w:rPr>
        <w:t>، واخشوا يومًا ترجعون فيه إلى الله، ثم توفى كل نفس ما كسبت وهم لا يظلمون.</w:t>
      </w:r>
    </w:p>
    <w:p w14:paraId="1EC7F7A5" w14:textId="6CF0DC14" w:rsidR="003F5769" w:rsidRPr="007C2D26" w:rsidRDefault="00CE7693" w:rsidP="007C2D26">
      <w:pPr>
        <w:pStyle w:val="a4"/>
        <w:rPr>
          <w:rFonts w:ascii="Traditional Arabic" w:hAnsi="Traditional Arabic" w:cs="Traditional Arabic"/>
          <w:b/>
          <w:bCs/>
          <w:color w:val="000000" w:themeColor="text1"/>
          <w:sz w:val="36"/>
          <w:szCs w:val="36"/>
          <w:rtl/>
        </w:rPr>
      </w:pPr>
      <w:r>
        <w:rPr>
          <w:rFonts w:ascii="Traditional Arabic" w:eastAsia="Times New Roman" w:hAnsi="Traditional Arabic" w:cs="Traditional Arabic" w:hint="cs"/>
          <w:b/>
          <w:bCs/>
          <w:color w:val="000000" w:themeColor="text1"/>
          <w:sz w:val="36"/>
          <w:szCs w:val="36"/>
          <w:rtl/>
        </w:rPr>
        <w:t xml:space="preserve">أيها </w:t>
      </w:r>
      <w:proofErr w:type="gramStart"/>
      <w:r>
        <w:rPr>
          <w:rFonts w:ascii="Traditional Arabic" w:eastAsia="Times New Roman" w:hAnsi="Traditional Arabic" w:cs="Traditional Arabic" w:hint="cs"/>
          <w:b/>
          <w:bCs/>
          <w:color w:val="000000" w:themeColor="text1"/>
          <w:sz w:val="36"/>
          <w:szCs w:val="36"/>
          <w:rtl/>
        </w:rPr>
        <w:t xml:space="preserve">المؤمنون </w:t>
      </w:r>
      <w:r w:rsidR="00691E43" w:rsidRPr="007C2D26">
        <w:rPr>
          <w:rFonts w:ascii="Traditional Arabic" w:eastAsia="Times New Roman" w:hAnsi="Traditional Arabic" w:cs="Traditional Arabic"/>
          <w:b/>
          <w:bCs/>
          <w:color w:val="000000" w:themeColor="text1"/>
          <w:sz w:val="36"/>
          <w:szCs w:val="36"/>
          <w:rtl/>
        </w:rPr>
        <w:t>،</w:t>
      </w:r>
      <w:proofErr w:type="gramEnd"/>
      <w:r w:rsidR="00691E43" w:rsidRPr="007C2D26">
        <w:rPr>
          <w:rFonts w:ascii="Traditional Arabic" w:eastAsia="Times New Roman" w:hAnsi="Traditional Arabic" w:cs="Traditional Arabic"/>
          <w:b/>
          <w:bCs/>
          <w:color w:val="000000" w:themeColor="text1"/>
          <w:sz w:val="36"/>
          <w:szCs w:val="36"/>
          <w:rtl/>
        </w:rPr>
        <w:t xml:space="preserve"> </w:t>
      </w:r>
      <w:r w:rsidR="003F5769" w:rsidRPr="007C2D26">
        <w:rPr>
          <w:rFonts w:ascii="Traditional Arabic" w:eastAsia="Times New Roman" w:hAnsi="Traditional Arabic" w:cs="Traditional Arabic"/>
          <w:b/>
          <w:bCs/>
          <w:color w:val="000000" w:themeColor="text1"/>
          <w:sz w:val="36"/>
          <w:szCs w:val="36"/>
          <w:rtl/>
        </w:rPr>
        <w:t xml:space="preserve">لقد انتشر بين كثير من المسلمين أمراض اجتماعية </w:t>
      </w:r>
      <w:r w:rsidR="007C2D26">
        <w:rPr>
          <w:rFonts w:ascii="Traditional Arabic" w:eastAsia="Times New Roman" w:hAnsi="Traditional Arabic" w:cs="Traditional Arabic" w:hint="cs"/>
          <w:b/>
          <w:bCs/>
          <w:color w:val="000000" w:themeColor="text1"/>
          <w:sz w:val="36"/>
          <w:szCs w:val="36"/>
          <w:rtl/>
        </w:rPr>
        <w:t xml:space="preserve">وهي </w:t>
      </w:r>
      <w:r w:rsidR="003F5769" w:rsidRPr="007C2D26">
        <w:rPr>
          <w:rFonts w:ascii="Traditional Arabic" w:eastAsia="Times New Roman" w:hAnsi="Traditional Arabic" w:cs="Traditional Arabic"/>
          <w:b/>
          <w:bCs/>
          <w:color w:val="000000" w:themeColor="text1"/>
          <w:sz w:val="36"/>
          <w:szCs w:val="36"/>
          <w:rtl/>
        </w:rPr>
        <w:t>من كبائر الذنوب ومنها الغيبة والنميمة،</w:t>
      </w:r>
    </w:p>
    <w:p w14:paraId="4AAE8E13" w14:textId="1B7B8780" w:rsidR="00C61D1F" w:rsidRPr="007C2D26" w:rsidRDefault="003F5769"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أما الغيبة ف</w:t>
      </w:r>
      <w:r w:rsidR="00691E43" w:rsidRPr="007C2D26">
        <w:rPr>
          <w:rFonts w:ascii="Traditional Arabic" w:hAnsi="Traditional Arabic" w:cs="Traditional Arabic"/>
          <w:b/>
          <w:bCs/>
          <w:color w:val="000000" w:themeColor="text1"/>
          <w:sz w:val="36"/>
          <w:szCs w:val="36"/>
          <w:rtl/>
        </w:rPr>
        <w:t>قد نهى الله عنها في كتابه تبارك وتعالى بقوله</w:t>
      </w:r>
      <w:r w:rsidR="00CE7693">
        <w:rPr>
          <w:rFonts w:ascii="Traditional Arabic" w:hAnsi="Traditional Arabic" w:cs="Traditional Arabic" w:hint="cs"/>
          <w:b/>
          <w:bCs/>
          <w:color w:val="000000" w:themeColor="text1"/>
          <w:sz w:val="36"/>
          <w:szCs w:val="36"/>
          <w:rtl/>
        </w:rPr>
        <w:t xml:space="preserve"> </w:t>
      </w:r>
      <w:proofErr w:type="gramStart"/>
      <w:r w:rsidR="00691E43" w:rsidRPr="007C2D26">
        <w:rPr>
          <w:rFonts w:ascii="Traditional Arabic" w:hAnsi="Traditional Arabic" w:cs="Traditional Arabic"/>
          <w:b/>
          <w:bCs/>
          <w:color w:val="000000" w:themeColor="text1"/>
          <w:sz w:val="36"/>
          <w:szCs w:val="36"/>
          <w:rtl/>
        </w:rPr>
        <w:t>((</w:t>
      </w:r>
      <w:r w:rsidR="00691E43" w:rsidRPr="007C2D26">
        <w:rPr>
          <w:rFonts w:ascii="Traditional Arabic" w:hAnsi="Traditional Arabic" w:cs="Traditional Arabic"/>
          <w:b/>
          <w:bCs/>
          <w:noProof/>
          <w:color w:val="000000" w:themeColor="text1"/>
          <w:sz w:val="36"/>
          <w:szCs w:val="36"/>
          <w:rtl/>
        </w:rPr>
        <w:t xml:space="preserve"> </w:t>
      </w:r>
      <w:proofErr w:type="spellStart"/>
      <w:r w:rsidR="00691E43" w:rsidRPr="007C2D26">
        <w:rPr>
          <w:rFonts w:ascii="Traditional Arabic" w:hAnsi="Traditional Arabic" w:cs="Traditional Arabic"/>
          <w:b/>
          <w:bCs/>
          <w:color w:val="000000" w:themeColor="text1"/>
          <w:sz w:val="36"/>
          <w:szCs w:val="36"/>
          <w:rtl/>
        </w:rPr>
        <w:t>يٰأَيُّهَا</w:t>
      </w:r>
      <w:proofErr w:type="spellEnd"/>
      <w:proofErr w:type="gramEnd"/>
      <w:r w:rsidR="00691E43" w:rsidRPr="007C2D26">
        <w:rPr>
          <w:rFonts w:ascii="Traditional Arabic" w:hAnsi="Traditional Arabic" w:cs="Traditional Arabic"/>
          <w:b/>
          <w:bCs/>
          <w:color w:val="000000" w:themeColor="text1"/>
          <w:sz w:val="36"/>
          <w:szCs w:val="36"/>
          <w:rtl/>
        </w:rPr>
        <w:t xml:space="preserve"> </w:t>
      </w:r>
      <w:proofErr w:type="spellStart"/>
      <w:r w:rsidR="00691E43" w:rsidRPr="007C2D26">
        <w:rPr>
          <w:rFonts w:ascii="Traditional Arabic" w:hAnsi="Traditional Arabic" w:cs="Traditional Arabic"/>
          <w:b/>
          <w:bCs/>
          <w:color w:val="000000" w:themeColor="text1"/>
          <w:sz w:val="36"/>
          <w:szCs w:val="36"/>
          <w:rtl/>
        </w:rPr>
        <w:t>ٱلَّذِينَ</w:t>
      </w:r>
      <w:proofErr w:type="spellEnd"/>
      <w:r w:rsidR="00691E43" w:rsidRPr="007C2D26">
        <w:rPr>
          <w:rFonts w:ascii="Traditional Arabic" w:hAnsi="Traditional Arabic" w:cs="Traditional Arabic"/>
          <w:b/>
          <w:bCs/>
          <w:color w:val="000000" w:themeColor="text1"/>
          <w:sz w:val="36"/>
          <w:szCs w:val="36"/>
          <w:rtl/>
        </w:rPr>
        <w:t xml:space="preserve"> ءامَنُواْ </w:t>
      </w:r>
      <w:proofErr w:type="spellStart"/>
      <w:r w:rsidR="00691E43" w:rsidRPr="007C2D26">
        <w:rPr>
          <w:rFonts w:ascii="Traditional Arabic" w:hAnsi="Traditional Arabic" w:cs="Traditional Arabic"/>
          <w:b/>
          <w:bCs/>
          <w:color w:val="000000" w:themeColor="text1"/>
          <w:sz w:val="36"/>
          <w:szCs w:val="36"/>
          <w:rtl/>
        </w:rPr>
        <w:t>ٱجْتَنِبُواْ</w:t>
      </w:r>
      <w:proofErr w:type="spellEnd"/>
      <w:r w:rsidR="00691E43" w:rsidRPr="007C2D26">
        <w:rPr>
          <w:rFonts w:ascii="Traditional Arabic" w:hAnsi="Traditional Arabic" w:cs="Traditional Arabic"/>
          <w:b/>
          <w:bCs/>
          <w:color w:val="000000" w:themeColor="text1"/>
          <w:sz w:val="36"/>
          <w:szCs w:val="36"/>
          <w:rtl/>
        </w:rPr>
        <w:t xml:space="preserve"> كَثِيراً مّنَ </w:t>
      </w:r>
      <w:proofErr w:type="spellStart"/>
      <w:r w:rsidR="00691E43" w:rsidRPr="007C2D26">
        <w:rPr>
          <w:rFonts w:ascii="Traditional Arabic" w:hAnsi="Traditional Arabic" w:cs="Traditional Arabic"/>
          <w:b/>
          <w:bCs/>
          <w:color w:val="000000" w:themeColor="text1"/>
          <w:sz w:val="36"/>
          <w:szCs w:val="36"/>
          <w:rtl/>
        </w:rPr>
        <w:t>ٱلظَّنّ</w:t>
      </w:r>
      <w:proofErr w:type="spellEnd"/>
      <w:r w:rsidR="00691E43" w:rsidRPr="007C2D26">
        <w:rPr>
          <w:rFonts w:ascii="Traditional Arabic" w:hAnsi="Traditional Arabic" w:cs="Traditional Arabic"/>
          <w:b/>
          <w:bCs/>
          <w:color w:val="000000" w:themeColor="text1"/>
          <w:sz w:val="36"/>
          <w:szCs w:val="36"/>
          <w:rtl/>
        </w:rPr>
        <w:t xml:space="preserve"> إِنَّ بَعْضَ </w:t>
      </w:r>
      <w:proofErr w:type="spellStart"/>
      <w:r w:rsidR="00691E43" w:rsidRPr="007C2D26">
        <w:rPr>
          <w:rFonts w:ascii="Traditional Arabic" w:hAnsi="Traditional Arabic" w:cs="Traditional Arabic"/>
          <w:b/>
          <w:bCs/>
          <w:color w:val="000000" w:themeColor="text1"/>
          <w:sz w:val="36"/>
          <w:szCs w:val="36"/>
          <w:rtl/>
        </w:rPr>
        <w:t>ٱلظَّنّ</w:t>
      </w:r>
      <w:proofErr w:type="spellEnd"/>
      <w:r w:rsidR="00691E43" w:rsidRPr="007C2D26">
        <w:rPr>
          <w:rFonts w:ascii="Traditional Arabic" w:hAnsi="Traditional Arabic" w:cs="Traditional Arabic"/>
          <w:b/>
          <w:bCs/>
          <w:color w:val="000000" w:themeColor="text1"/>
          <w:sz w:val="36"/>
          <w:szCs w:val="36"/>
          <w:rtl/>
        </w:rPr>
        <w:t xml:space="preserve"> إِثْمٌ وَلاَ تَجَسَّسُواْ وَلاَ يَغْتَب بَّعْضُكُم بَعْضاً أَيُحِبُّ أَحَدُكُمْ أَن يَأْكُلَ لَحْمَ أَخِيهِ مَيْتاً فَكَرِهْتُمُوهُ </w:t>
      </w:r>
      <w:proofErr w:type="spellStart"/>
      <w:r w:rsidR="00691E43" w:rsidRPr="007C2D26">
        <w:rPr>
          <w:rFonts w:ascii="Traditional Arabic" w:hAnsi="Traditional Arabic" w:cs="Traditional Arabic"/>
          <w:b/>
          <w:bCs/>
          <w:color w:val="000000" w:themeColor="text1"/>
          <w:sz w:val="36"/>
          <w:szCs w:val="36"/>
          <w:rtl/>
        </w:rPr>
        <w:t>وَٱتَّقُواْ</w:t>
      </w:r>
      <w:proofErr w:type="spellEnd"/>
      <w:r w:rsidR="00691E43" w:rsidRPr="007C2D26">
        <w:rPr>
          <w:rFonts w:ascii="Traditional Arabic" w:hAnsi="Traditional Arabic" w:cs="Traditional Arabic"/>
          <w:b/>
          <w:bCs/>
          <w:color w:val="000000" w:themeColor="text1"/>
          <w:sz w:val="36"/>
          <w:szCs w:val="36"/>
          <w:rtl/>
        </w:rPr>
        <w:t xml:space="preserve"> </w:t>
      </w:r>
      <w:proofErr w:type="spellStart"/>
      <w:r w:rsidR="00691E43" w:rsidRPr="007C2D26">
        <w:rPr>
          <w:rFonts w:ascii="Traditional Arabic" w:hAnsi="Traditional Arabic" w:cs="Traditional Arabic"/>
          <w:b/>
          <w:bCs/>
          <w:color w:val="000000" w:themeColor="text1"/>
          <w:sz w:val="36"/>
          <w:szCs w:val="36"/>
          <w:rtl/>
        </w:rPr>
        <w:t>ٱللَّهَ</w:t>
      </w:r>
      <w:proofErr w:type="spellEnd"/>
      <w:r w:rsidR="00691E43" w:rsidRPr="007C2D26">
        <w:rPr>
          <w:rFonts w:ascii="Traditional Arabic" w:hAnsi="Traditional Arabic" w:cs="Traditional Arabic"/>
          <w:b/>
          <w:bCs/>
          <w:color w:val="000000" w:themeColor="text1"/>
          <w:sz w:val="36"/>
          <w:szCs w:val="36"/>
          <w:rtl/>
        </w:rPr>
        <w:t xml:space="preserve"> </w:t>
      </w:r>
      <w:r w:rsidR="00E52A06" w:rsidRPr="00E52A06">
        <w:rPr>
          <w:rFonts w:ascii="Traditional Arabic" w:hAnsi="Traditional Arabic" w:cs="Traditional Arabic"/>
          <w:b/>
          <w:bCs/>
          <w:color w:val="000000"/>
          <w:sz w:val="37"/>
          <w:szCs w:val="37"/>
          <w:rtl/>
        </w:rPr>
        <w:t>إِنَّ اللَّهَ تَوَّابٌ رَّحِيمٌ</w:t>
      </w:r>
      <w:r w:rsidR="00691E43" w:rsidRPr="007C2D26">
        <w:rPr>
          <w:rFonts w:ascii="Traditional Arabic" w:hAnsi="Traditional Arabic" w:cs="Traditional Arabic"/>
          <w:b/>
          <w:bCs/>
          <w:color w:val="000000" w:themeColor="text1"/>
          <w:sz w:val="36"/>
          <w:szCs w:val="36"/>
          <w:rtl/>
        </w:rPr>
        <w:t xml:space="preserve"> ))</w:t>
      </w:r>
    </w:p>
    <w:p w14:paraId="72DBE7D6" w14:textId="77777777" w:rsidR="00E52A06" w:rsidRDefault="00E52A06" w:rsidP="007C2D26">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إ</w:t>
      </w:r>
      <w:r w:rsidR="005E7AFA" w:rsidRPr="007C2D26">
        <w:rPr>
          <w:rFonts w:ascii="Traditional Arabic" w:hAnsi="Traditional Arabic" w:cs="Traditional Arabic"/>
          <w:b/>
          <w:bCs/>
          <w:color w:val="000000" w:themeColor="text1"/>
          <w:sz w:val="36"/>
          <w:szCs w:val="36"/>
          <w:rtl/>
        </w:rPr>
        <w:t>ن الغيبة هي ذكرك المسلم بما يكره في حال غ</w:t>
      </w:r>
      <w:r>
        <w:rPr>
          <w:rFonts w:ascii="Traditional Arabic" w:hAnsi="Traditional Arabic" w:cs="Traditional Arabic" w:hint="cs"/>
          <w:b/>
          <w:bCs/>
          <w:color w:val="000000" w:themeColor="text1"/>
          <w:sz w:val="36"/>
          <w:szCs w:val="36"/>
          <w:rtl/>
        </w:rPr>
        <w:t>َ</w:t>
      </w:r>
      <w:r w:rsidR="005E7AFA" w:rsidRPr="007C2D26">
        <w:rPr>
          <w:rFonts w:ascii="Traditional Arabic" w:hAnsi="Traditional Arabic" w:cs="Traditional Arabic"/>
          <w:b/>
          <w:bCs/>
          <w:color w:val="000000" w:themeColor="text1"/>
          <w:sz w:val="36"/>
          <w:szCs w:val="36"/>
          <w:rtl/>
        </w:rPr>
        <w:t>يبته، فعن أبي هريرة رضي الله عنه أن رسول الله </w:t>
      </w:r>
      <w:r w:rsidR="005E7AFA" w:rsidRPr="007C2D26">
        <w:rPr>
          <w:rFonts w:ascii="Traditional Arabic" w:hAnsi="Traditional Arabic" w:cs="Traditional Arabic"/>
          <w:b/>
          <w:bCs/>
          <w:noProof/>
          <w:color w:val="000000" w:themeColor="text1"/>
          <w:sz w:val="36"/>
          <w:szCs w:val="36"/>
        </w:rPr>
        <w:drawing>
          <wp:inline distT="0" distB="0" distL="0" distR="0" wp14:anchorId="050D23E8" wp14:editId="774EF701">
            <wp:extent cx="133350" cy="133350"/>
            <wp:effectExtent l="0" t="0" r="0" b="0"/>
            <wp:docPr id="6" name="صورة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5E7AFA" w:rsidRPr="007C2D26">
        <w:rPr>
          <w:rFonts w:ascii="Traditional Arabic" w:hAnsi="Traditional Arabic" w:cs="Traditional Arabic"/>
          <w:b/>
          <w:bCs/>
          <w:color w:val="000000" w:themeColor="text1"/>
          <w:sz w:val="36"/>
          <w:szCs w:val="36"/>
        </w:rPr>
        <w:t> </w:t>
      </w:r>
      <w:r w:rsidR="005E7AFA" w:rsidRPr="007C2D26">
        <w:rPr>
          <w:rFonts w:ascii="Traditional Arabic" w:hAnsi="Traditional Arabic" w:cs="Traditional Arabic"/>
          <w:b/>
          <w:bCs/>
          <w:color w:val="000000" w:themeColor="text1"/>
          <w:sz w:val="36"/>
          <w:szCs w:val="36"/>
          <w:rtl/>
        </w:rPr>
        <w:t>قال</w:t>
      </w:r>
      <w:r w:rsidR="005E7AFA" w:rsidRPr="007C2D26">
        <w:rPr>
          <w:rFonts w:ascii="Traditional Arabic" w:hAnsi="Traditional Arabic" w:cs="Traditional Arabic"/>
          <w:b/>
          <w:bCs/>
          <w:color w:val="000000" w:themeColor="text1"/>
          <w:sz w:val="36"/>
          <w:szCs w:val="36"/>
        </w:rPr>
        <w:t>: ((</w:t>
      </w:r>
      <w:r w:rsidRPr="00E52A06">
        <w:rPr>
          <w:rFonts w:ascii="Traditional Arabic" w:hAnsi="Traditional Arabic" w:cs="Traditional Arabic"/>
          <w:b/>
          <w:bCs/>
          <w:color w:val="000000" w:themeColor="text1"/>
          <w:sz w:val="36"/>
          <w:szCs w:val="36"/>
          <w:rtl/>
        </w:rPr>
        <w:t>أَتَدْرُونَ ما الغِيبَةُ؟ قالوا: اللَّهُ ورَسولُهُ أعْلَمُ، قالَ: ذِكْرُكَ أخاكَ بما يَكْرَهُ. قيلَ: أفَرَأَيْتَ إنْ كانَ في أخِي ما أقُولُ؟ قالَ: إنْ كانَ فيه ما تَقُولُ فَقَدِ اغْتَبْتَهُ، وإنْ لَمْ يَكُنْ فيه فقَدْ بَهَتَّهُ</w:t>
      </w:r>
      <w:r w:rsidR="005E7AFA" w:rsidRPr="007C2D26">
        <w:rPr>
          <w:rFonts w:ascii="Traditional Arabic" w:hAnsi="Traditional Arabic" w:cs="Traditional Arabic"/>
          <w:b/>
          <w:bCs/>
          <w:color w:val="000000" w:themeColor="text1"/>
          <w:sz w:val="36"/>
          <w:szCs w:val="36"/>
        </w:rPr>
        <w:t>)) </w:t>
      </w:r>
      <w:r w:rsidR="005E7AFA" w:rsidRPr="007C2D26">
        <w:rPr>
          <w:rFonts w:ascii="Traditional Arabic" w:hAnsi="Traditional Arabic" w:cs="Traditional Arabic"/>
          <w:b/>
          <w:bCs/>
          <w:color w:val="000000" w:themeColor="text1"/>
          <w:sz w:val="36"/>
          <w:szCs w:val="36"/>
          <w:rtl/>
        </w:rPr>
        <w:t xml:space="preserve">رواه مسلم </w:t>
      </w:r>
    </w:p>
    <w:p w14:paraId="0CB469AD" w14:textId="0AF1A1E1" w:rsidR="005E7AFA" w:rsidRPr="007C2D26" w:rsidRDefault="005E7AFA" w:rsidP="007C2D26">
      <w:pPr>
        <w:pStyle w:val="a4"/>
        <w:rPr>
          <w:rFonts w:ascii="Traditional Arabic" w:hAnsi="Traditional Arabic" w:cs="Traditional Arabic"/>
          <w:b/>
          <w:bCs/>
          <w:color w:val="000000" w:themeColor="text1"/>
          <w:sz w:val="36"/>
          <w:szCs w:val="36"/>
        </w:rPr>
      </w:pPr>
      <w:r w:rsidRPr="007C2D26">
        <w:rPr>
          <w:rFonts w:ascii="Traditional Arabic" w:hAnsi="Traditional Arabic" w:cs="Traditional Arabic"/>
          <w:b/>
          <w:bCs/>
          <w:color w:val="000000" w:themeColor="text1"/>
          <w:sz w:val="36"/>
          <w:szCs w:val="36"/>
          <w:rtl/>
        </w:rPr>
        <w:t>أي: إن كان فيه ما تقول فقد اغتبته بأن وقعت في الغيبة المنهي عنها، وإن كان بريئًا مما تقول فيه فقد افتريت عليه</w:t>
      </w:r>
    </w:p>
    <w:p w14:paraId="2B701091" w14:textId="2EA0164A" w:rsidR="00C61D1F" w:rsidRPr="007C2D26" w:rsidRDefault="005E7AFA" w:rsidP="007C2D26">
      <w:pPr>
        <w:pStyle w:val="a4"/>
        <w:rPr>
          <w:rFonts w:ascii="Traditional Arabic" w:hAnsi="Traditional Arabic" w:cs="Traditional Arabic"/>
          <w:b/>
          <w:bCs/>
          <w:color w:val="000000" w:themeColor="text1"/>
          <w:sz w:val="36"/>
          <w:szCs w:val="36"/>
          <w:rtl/>
        </w:rPr>
      </w:pPr>
      <w:proofErr w:type="gramStart"/>
      <w:r w:rsidRPr="007C2D26">
        <w:rPr>
          <w:rFonts w:ascii="Traditional Arabic" w:hAnsi="Traditional Arabic" w:cs="Traditional Arabic"/>
          <w:b/>
          <w:bCs/>
          <w:color w:val="000000" w:themeColor="text1"/>
          <w:sz w:val="36"/>
          <w:szCs w:val="36"/>
          <w:rtl/>
        </w:rPr>
        <w:t>والغيبة  يا</w:t>
      </w:r>
      <w:proofErr w:type="gramEnd"/>
      <w:r w:rsidRPr="007C2D26">
        <w:rPr>
          <w:rFonts w:ascii="Traditional Arabic" w:hAnsi="Traditional Arabic" w:cs="Traditional Arabic"/>
          <w:b/>
          <w:bCs/>
          <w:color w:val="000000" w:themeColor="text1"/>
          <w:sz w:val="36"/>
          <w:szCs w:val="36"/>
          <w:rtl/>
        </w:rPr>
        <w:t xml:space="preserve"> عباد الله </w:t>
      </w:r>
      <w:r w:rsidR="00C61D1F" w:rsidRPr="007C2D26">
        <w:rPr>
          <w:rFonts w:ascii="Traditional Arabic" w:hAnsi="Traditional Arabic" w:cs="Traditional Arabic"/>
          <w:b/>
          <w:bCs/>
          <w:color w:val="000000" w:themeColor="text1"/>
          <w:sz w:val="36"/>
          <w:szCs w:val="36"/>
          <w:rtl/>
        </w:rPr>
        <w:t xml:space="preserve">لا يمكن صدورها </w:t>
      </w:r>
      <w:r w:rsidR="00E52A06">
        <w:rPr>
          <w:rFonts w:ascii="Traditional Arabic" w:hAnsi="Traditional Arabic" w:cs="Traditional Arabic" w:hint="cs"/>
          <w:b/>
          <w:bCs/>
          <w:color w:val="000000" w:themeColor="text1"/>
          <w:sz w:val="36"/>
          <w:szCs w:val="36"/>
          <w:rtl/>
        </w:rPr>
        <w:t>من المسلم الذي</w:t>
      </w:r>
      <w:r w:rsidR="00C61D1F" w:rsidRPr="007C2D26">
        <w:rPr>
          <w:rFonts w:ascii="Traditional Arabic" w:hAnsi="Traditional Arabic" w:cs="Traditional Arabic"/>
          <w:b/>
          <w:bCs/>
          <w:color w:val="000000" w:themeColor="text1"/>
          <w:sz w:val="36"/>
          <w:szCs w:val="36"/>
          <w:rtl/>
        </w:rPr>
        <w:t xml:space="preserve"> قلبه عامراً بالإيمان لقول رسول الله </w:t>
      </w:r>
      <w:r w:rsidR="00B74042" w:rsidRPr="007C2D26">
        <w:rPr>
          <w:rFonts w:ascii="Traditional Arabic" w:hAnsi="Traditional Arabic" w:cs="Traditional Arabic"/>
          <w:b/>
          <w:bCs/>
          <w:color w:val="000000" w:themeColor="text1"/>
          <w:sz w:val="36"/>
          <w:szCs w:val="36"/>
          <w:rtl/>
        </w:rPr>
        <w:t xml:space="preserve">صلى الله عليه وسلم </w:t>
      </w:r>
      <w:r w:rsidR="00C61D1F" w:rsidRPr="007C2D26">
        <w:rPr>
          <w:rFonts w:ascii="Traditional Arabic" w:hAnsi="Traditional Arabic" w:cs="Traditional Arabic"/>
          <w:b/>
          <w:bCs/>
          <w:color w:val="000000" w:themeColor="text1"/>
          <w:sz w:val="36"/>
          <w:szCs w:val="36"/>
          <w:rtl/>
        </w:rPr>
        <w:t xml:space="preserve">:«يَا مَعْشَـرَ مَنْ آمَنَ بِلِسَانِهِ وَلَمْ يَدْخُلْ الْإِيمَانُ قَلْبَهُ، لَا تَغْتَابُوا الْمُسْلِمِينَ، وَلَا تَتَّبِعُوا </w:t>
      </w:r>
      <w:proofErr w:type="spellStart"/>
      <w:r w:rsidR="00C61D1F" w:rsidRPr="007C2D26">
        <w:rPr>
          <w:rFonts w:ascii="Traditional Arabic" w:hAnsi="Traditional Arabic" w:cs="Traditional Arabic"/>
          <w:b/>
          <w:bCs/>
          <w:color w:val="000000" w:themeColor="text1"/>
          <w:sz w:val="36"/>
          <w:szCs w:val="36"/>
          <w:rtl/>
        </w:rPr>
        <w:t>عَوْرَاتِهِمْ</w:t>
      </w:r>
      <w:proofErr w:type="spellEnd"/>
      <w:r w:rsidR="00C61D1F" w:rsidRPr="007C2D26">
        <w:rPr>
          <w:rFonts w:ascii="Traditional Arabic" w:hAnsi="Traditional Arabic" w:cs="Traditional Arabic"/>
          <w:b/>
          <w:bCs/>
          <w:color w:val="000000" w:themeColor="text1"/>
          <w:sz w:val="36"/>
          <w:szCs w:val="36"/>
          <w:rtl/>
        </w:rPr>
        <w:t xml:space="preserve"> ؛ فإنَّه مَنْ يَتَّبِعْ </w:t>
      </w:r>
      <w:proofErr w:type="spellStart"/>
      <w:r w:rsidR="00C61D1F" w:rsidRPr="007C2D26">
        <w:rPr>
          <w:rFonts w:ascii="Traditional Arabic" w:hAnsi="Traditional Arabic" w:cs="Traditional Arabic"/>
          <w:b/>
          <w:bCs/>
          <w:color w:val="000000" w:themeColor="text1"/>
          <w:sz w:val="36"/>
          <w:szCs w:val="36"/>
          <w:rtl/>
        </w:rPr>
        <w:t>عَوْرَاتِهِمْ</w:t>
      </w:r>
      <w:proofErr w:type="spellEnd"/>
      <w:r w:rsidR="00C61D1F" w:rsidRPr="007C2D26">
        <w:rPr>
          <w:rFonts w:ascii="Traditional Arabic" w:hAnsi="Traditional Arabic" w:cs="Traditional Arabic"/>
          <w:b/>
          <w:bCs/>
          <w:color w:val="000000" w:themeColor="text1"/>
          <w:sz w:val="36"/>
          <w:szCs w:val="36"/>
          <w:rtl/>
        </w:rPr>
        <w:t xml:space="preserve"> يَتَّبِعْ الله عَوْرَتَهُ، وَمَنْ يَتَّبِعْ الله عَوْرَتَهُ يَفْضَحْهُ فِي بَيْتِهِ» [رواه أحمد وأبو داود].</w:t>
      </w:r>
    </w:p>
    <w:p w14:paraId="053851B6" w14:textId="18F11846" w:rsidR="00C61D1F" w:rsidRPr="007C2D26" w:rsidRDefault="00C61D1F"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lastRenderedPageBreak/>
        <w:t xml:space="preserve">واعلموا أيها المؤمنون أنه لا أكره ولا أنتن من رائحة الذين يغتابون المؤمنين: فعن جابر بن عبد الله رضي الله عنهما قال: كنَّا معَ النَّبيِّ صلَّى اللَّهُ عليهِ وسلَّمَ فارتفعَت ريحٌ مُنْتِنَةٌ فقالَ صلَّى اللَّهُ عليهِ </w:t>
      </w:r>
      <w:proofErr w:type="gramStart"/>
      <w:r w:rsidRPr="007C2D26">
        <w:rPr>
          <w:rFonts w:ascii="Traditional Arabic" w:hAnsi="Traditional Arabic" w:cs="Traditional Arabic"/>
          <w:b/>
          <w:bCs/>
          <w:color w:val="000000" w:themeColor="text1"/>
          <w:sz w:val="36"/>
          <w:szCs w:val="36"/>
          <w:rtl/>
        </w:rPr>
        <w:t>وسلَّمَ :</w:t>
      </w:r>
      <w:proofErr w:type="gramEnd"/>
      <w:r w:rsidRPr="007C2D26">
        <w:rPr>
          <w:rFonts w:ascii="Traditional Arabic" w:hAnsi="Traditional Arabic" w:cs="Traditional Arabic"/>
          <w:b/>
          <w:bCs/>
          <w:color w:val="000000" w:themeColor="text1"/>
          <w:sz w:val="36"/>
          <w:szCs w:val="36"/>
          <w:rtl/>
        </w:rPr>
        <w:t xml:space="preserve"> أتدرونَ ما هذهِ الرِّيحُ ؟ هذهِ ريحُ الَّذينَ يغتابونَ </w:t>
      </w:r>
      <w:proofErr w:type="gramStart"/>
      <w:r w:rsidRPr="007C2D26">
        <w:rPr>
          <w:rFonts w:ascii="Traditional Arabic" w:hAnsi="Traditional Arabic" w:cs="Traditional Arabic"/>
          <w:b/>
          <w:bCs/>
          <w:color w:val="000000" w:themeColor="text1"/>
          <w:sz w:val="36"/>
          <w:szCs w:val="36"/>
          <w:rtl/>
        </w:rPr>
        <w:t>المؤمنينَ »</w:t>
      </w:r>
      <w:proofErr w:type="gramEnd"/>
      <w:r w:rsidRPr="007C2D26">
        <w:rPr>
          <w:rFonts w:ascii="Traditional Arabic" w:hAnsi="Traditional Arabic" w:cs="Traditional Arabic"/>
          <w:b/>
          <w:bCs/>
          <w:color w:val="000000" w:themeColor="text1"/>
          <w:sz w:val="36"/>
          <w:szCs w:val="36"/>
          <w:rtl/>
        </w:rPr>
        <w:t xml:space="preserve"> [رواه أحمد في المسند].</w:t>
      </w:r>
    </w:p>
    <w:p w14:paraId="75D659B0" w14:textId="77777777" w:rsidR="00C61D1F" w:rsidRPr="007C2D26" w:rsidRDefault="00C61D1F"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عباد </w:t>
      </w:r>
      <w:proofErr w:type="gramStart"/>
      <w:r w:rsidRPr="007C2D26">
        <w:rPr>
          <w:rFonts w:ascii="Traditional Arabic" w:hAnsi="Traditional Arabic" w:cs="Traditional Arabic"/>
          <w:b/>
          <w:bCs/>
          <w:color w:val="000000" w:themeColor="text1"/>
          <w:sz w:val="36"/>
          <w:szCs w:val="36"/>
          <w:rtl/>
        </w:rPr>
        <w:t>الله :</w:t>
      </w:r>
      <w:proofErr w:type="gramEnd"/>
    </w:p>
    <w:p w14:paraId="3B3BB25E" w14:textId="305EF026" w:rsidR="00C61D1F" w:rsidRPr="007C2D26" w:rsidRDefault="00E52A06" w:rsidP="007C2D26">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ولقد ذكر رسول الله صلى الله عليه وسلم عقاب المغتاب في </w:t>
      </w:r>
      <w:proofErr w:type="spellStart"/>
      <w:proofErr w:type="gramStart"/>
      <w:r>
        <w:rPr>
          <w:rFonts w:ascii="Traditional Arabic" w:hAnsi="Traditional Arabic" w:cs="Traditional Arabic" w:hint="cs"/>
          <w:b/>
          <w:bCs/>
          <w:color w:val="000000" w:themeColor="text1"/>
          <w:sz w:val="36"/>
          <w:szCs w:val="36"/>
          <w:rtl/>
        </w:rPr>
        <w:t>الآخره</w:t>
      </w:r>
      <w:proofErr w:type="spellEnd"/>
      <w:r>
        <w:rPr>
          <w:rFonts w:ascii="Traditional Arabic" w:hAnsi="Traditional Arabic" w:cs="Traditional Arabic" w:hint="cs"/>
          <w:b/>
          <w:bCs/>
          <w:color w:val="000000" w:themeColor="text1"/>
          <w:sz w:val="36"/>
          <w:szCs w:val="36"/>
          <w:rtl/>
        </w:rPr>
        <w:t xml:space="preserve"> </w:t>
      </w:r>
      <w:r w:rsidR="00C61D1F" w:rsidRPr="007C2D26">
        <w:rPr>
          <w:rFonts w:ascii="Traditional Arabic" w:hAnsi="Traditional Arabic" w:cs="Traditional Arabic"/>
          <w:b/>
          <w:bCs/>
          <w:color w:val="000000" w:themeColor="text1"/>
          <w:sz w:val="36"/>
          <w:szCs w:val="36"/>
          <w:rtl/>
        </w:rPr>
        <w:t xml:space="preserve"> </w:t>
      </w:r>
      <w:r>
        <w:rPr>
          <w:rFonts w:ascii="Traditional Arabic" w:hAnsi="Traditional Arabic" w:cs="Traditional Arabic" w:hint="cs"/>
          <w:b/>
          <w:bCs/>
          <w:color w:val="000000" w:themeColor="text1"/>
          <w:sz w:val="36"/>
          <w:szCs w:val="36"/>
          <w:rtl/>
        </w:rPr>
        <w:t>حيث</w:t>
      </w:r>
      <w:proofErr w:type="gramEnd"/>
      <w:r>
        <w:rPr>
          <w:rFonts w:ascii="Traditional Arabic" w:hAnsi="Traditional Arabic" w:cs="Traditional Arabic" w:hint="cs"/>
          <w:b/>
          <w:bCs/>
          <w:color w:val="000000" w:themeColor="text1"/>
          <w:sz w:val="36"/>
          <w:szCs w:val="36"/>
          <w:rtl/>
        </w:rPr>
        <w:t xml:space="preserve"> قال </w:t>
      </w:r>
      <w:r w:rsidR="00C61D1F" w:rsidRPr="007C2D26">
        <w:rPr>
          <w:rFonts w:ascii="Traditional Arabic" w:hAnsi="Traditional Arabic" w:cs="Traditional Arabic"/>
          <w:b/>
          <w:bCs/>
          <w:color w:val="000000" w:themeColor="text1"/>
          <w:sz w:val="36"/>
          <w:szCs w:val="36"/>
          <w:rtl/>
        </w:rPr>
        <w:t>: «لَمَّا عُرِجَ بِي مَرَرْتُ بِقَوْمٍ لَهُمْ أَظْفَارٌ مِنْ نُحَاسٍ، يَخْمُشُونَ وُجُوهَهُمْ وَصُدُورَهُمْ، فَقُلْتُ: مَنْ هَؤُلَاءِ يَا جِبْرِيلُ ؟ قَالَ: هَؤُلَاءِ الَّذِينَ يَأْكُلُونَ لُحُومَ النَّاسِ، وَيَقَعُونَ فِي أَعْرَاضِهِمْ» [رواه أبو داود].</w:t>
      </w:r>
    </w:p>
    <w:p w14:paraId="3EBC6543" w14:textId="2B2E45EB" w:rsidR="005106B0" w:rsidRPr="007C2D26" w:rsidRDefault="00E52A06" w:rsidP="007C2D26">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أيها المؤمنون</w:t>
      </w:r>
    </w:p>
    <w:p w14:paraId="5C858CA3" w14:textId="6520B098" w:rsidR="005106B0" w:rsidRPr="007C2D26" w:rsidRDefault="005106B0"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ولقد وسوس الشيطان إلى البعض من الناس فالتفتوا إلى غ</w:t>
      </w:r>
      <w:r w:rsidR="00432677">
        <w:rPr>
          <w:rFonts w:ascii="Traditional Arabic" w:hAnsi="Traditional Arabic" w:cs="Traditional Arabic" w:hint="cs"/>
          <w:b/>
          <w:bCs/>
          <w:color w:val="000000" w:themeColor="text1"/>
          <w:sz w:val="36"/>
          <w:szCs w:val="36"/>
          <w:rtl/>
        </w:rPr>
        <w:t>ِ</w:t>
      </w:r>
      <w:r w:rsidRPr="007C2D26">
        <w:rPr>
          <w:rFonts w:ascii="Traditional Arabic" w:hAnsi="Traditional Arabic" w:cs="Traditional Arabic"/>
          <w:b/>
          <w:bCs/>
          <w:color w:val="000000" w:themeColor="text1"/>
          <w:sz w:val="36"/>
          <w:szCs w:val="36"/>
          <w:rtl/>
        </w:rPr>
        <w:t xml:space="preserve">يبة ولاة الأمر وأئمة </w:t>
      </w:r>
      <w:proofErr w:type="gramStart"/>
      <w:r w:rsidRPr="007C2D26">
        <w:rPr>
          <w:rFonts w:ascii="Traditional Arabic" w:hAnsi="Traditional Arabic" w:cs="Traditional Arabic"/>
          <w:b/>
          <w:bCs/>
          <w:color w:val="000000" w:themeColor="text1"/>
          <w:sz w:val="36"/>
          <w:szCs w:val="36"/>
          <w:rtl/>
        </w:rPr>
        <w:t>المساجد  والعلماء</w:t>
      </w:r>
      <w:proofErr w:type="gramEnd"/>
      <w:r w:rsidRPr="007C2D26">
        <w:rPr>
          <w:rFonts w:ascii="Traditional Arabic" w:hAnsi="Traditional Arabic" w:cs="Traditional Arabic"/>
          <w:b/>
          <w:bCs/>
          <w:color w:val="000000" w:themeColor="text1"/>
          <w:sz w:val="36"/>
          <w:szCs w:val="36"/>
          <w:rtl/>
        </w:rPr>
        <w:t xml:space="preserve"> فسخروا منهم واغتابوهم وتنقصوهم وأكلوا لحومهم في مجالسهم الآثمة, ويغمزونهم ويلمزونهم ويكذبون عليهم ((والله يشهد إنهم لكاذبون)).</w:t>
      </w:r>
    </w:p>
    <w:p w14:paraId="4227EE51" w14:textId="2FEB8F5B" w:rsidR="00C61D1F" w:rsidRPr="007C2D26" w:rsidRDefault="00E52A06" w:rsidP="007C2D26">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 xml:space="preserve">عباد الله </w:t>
      </w:r>
    </w:p>
    <w:p w14:paraId="75C1F1BD" w14:textId="77777777" w:rsidR="005106B0" w:rsidRPr="007C2D26" w:rsidRDefault="003F5769"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أما </w:t>
      </w:r>
      <w:r w:rsidR="005106B0" w:rsidRPr="007C2D26">
        <w:rPr>
          <w:rFonts w:ascii="Traditional Arabic" w:hAnsi="Traditional Arabic" w:cs="Traditional Arabic"/>
          <w:b/>
          <w:bCs/>
          <w:color w:val="000000" w:themeColor="text1"/>
          <w:sz w:val="36"/>
          <w:szCs w:val="36"/>
          <w:rtl/>
        </w:rPr>
        <w:t>المرض الاجتماعي</w:t>
      </w:r>
      <w:r w:rsidRPr="007C2D26">
        <w:rPr>
          <w:rFonts w:ascii="Traditional Arabic" w:hAnsi="Traditional Arabic" w:cs="Traditional Arabic"/>
          <w:b/>
          <w:bCs/>
          <w:color w:val="000000" w:themeColor="text1"/>
          <w:sz w:val="36"/>
          <w:szCs w:val="36"/>
          <w:rtl/>
        </w:rPr>
        <w:t xml:space="preserve"> الثاني الذي انتشر بين الناس ف</w:t>
      </w:r>
      <w:r w:rsidR="005106B0" w:rsidRPr="007C2D26">
        <w:rPr>
          <w:rFonts w:ascii="Traditional Arabic" w:hAnsi="Traditional Arabic" w:cs="Traditional Arabic"/>
          <w:b/>
          <w:bCs/>
          <w:color w:val="000000" w:themeColor="text1"/>
          <w:sz w:val="36"/>
          <w:szCs w:val="36"/>
          <w:rtl/>
        </w:rPr>
        <w:t xml:space="preserve">هو النميمة وهي من كبائر الذنوب </w:t>
      </w:r>
    </w:p>
    <w:p w14:paraId="505675A2" w14:textId="77777777" w:rsidR="00144824" w:rsidRDefault="005106B0"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فالنميمة نقل كلام الناس بعضهم إلى بعض للإفساد بينهم، قال الله تعالى في ذم النمام: </w:t>
      </w:r>
      <w:proofErr w:type="gramStart"/>
      <w:r w:rsidR="00144824">
        <w:rPr>
          <w:rFonts w:ascii="Traditional Arabic" w:hAnsi="Traditional Arabic" w:cs="Traditional Arabic" w:hint="cs"/>
          <w:b/>
          <w:bCs/>
          <w:color w:val="000000" w:themeColor="text1"/>
          <w:sz w:val="36"/>
          <w:szCs w:val="36"/>
          <w:rtl/>
        </w:rPr>
        <w:t xml:space="preserve">(( </w:t>
      </w:r>
      <w:r w:rsidRPr="007C2D26">
        <w:rPr>
          <w:rFonts w:ascii="Traditional Arabic" w:hAnsi="Traditional Arabic" w:cs="Traditional Arabic"/>
          <w:b/>
          <w:bCs/>
          <w:color w:val="000000" w:themeColor="text1"/>
          <w:sz w:val="36"/>
          <w:szCs w:val="36"/>
          <w:rtl/>
        </w:rPr>
        <w:t>وَلاَ</w:t>
      </w:r>
      <w:proofErr w:type="gramEnd"/>
      <w:r w:rsidRPr="007C2D26">
        <w:rPr>
          <w:rFonts w:ascii="Traditional Arabic" w:hAnsi="Traditional Arabic" w:cs="Traditional Arabic"/>
          <w:b/>
          <w:bCs/>
          <w:color w:val="000000" w:themeColor="text1"/>
          <w:sz w:val="36"/>
          <w:szCs w:val="36"/>
          <w:rtl/>
        </w:rPr>
        <w:t xml:space="preserve"> تُطِعْ كُلَّ حَلاَّفٍ مَّهِينٍ هَمَّازٍ مَّشَّاء بِنَمِيمٍ</w:t>
      </w:r>
      <w:r w:rsidR="00144824">
        <w:rPr>
          <w:rFonts w:ascii="Traditional Arabic" w:hAnsi="Traditional Arabic" w:cs="Traditional Arabic" w:hint="cs"/>
          <w:b/>
          <w:bCs/>
          <w:color w:val="000000" w:themeColor="text1"/>
          <w:sz w:val="36"/>
          <w:szCs w:val="36"/>
          <w:rtl/>
        </w:rPr>
        <w:t xml:space="preserve"> ))</w:t>
      </w:r>
      <w:r w:rsidRPr="007C2D26">
        <w:rPr>
          <w:rFonts w:ascii="Traditional Arabic" w:hAnsi="Traditional Arabic" w:cs="Traditional Arabic"/>
          <w:b/>
          <w:bCs/>
          <w:color w:val="000000" w:themeColor="text1"/>
          <w:sz w:val="36"/>
          <w:szCs w:val="36"/>
          <w:rtl/>
        </w:rPr>
        <w:t xml:space="preserve"> </w:t>
      </w:r>
      <w:r w:rsidR="00144824">
        <w:rPr>
          <w:rFonts w:ascii="Traditional Arabic" w:hAnsi="Traditional Arabic" w:cs="Traditional Arabic" w:hint="cs"/>
          <w:b/>
          <w:bCs/>
          <w:color w:val="000000" w:themeColor="text1"/>
          <w:sz w:val="36"/>
          <w:szCs w:val="36"/>
          <w:rtl/>
        </w:rPr>
        <w:t>.</w:t>
      </w:r>
    </w:p>
    <w:p w14:paraId="06C6C433" w14:textId="74BEA1EA" w:rsidR="005106B0" w:rsidRPr="007C2D26" w:rsidRDefault="005106B0"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 وعن حذيفة رضي الله عنه قال: قال رسول </w:t>
      </w:r>
      <w:proofErr w:type="gramStart"/>
      <w:r w:rsidRPr="007C2D26">
        <w:rPr>
          <w:rFonts w:ascii="Traditional Arabic" w:hAnsi="Traditional Arabic" w:cs="Traditional Arabic"/>
          <w:b/>
          <w:bCs/>
          <w:color w:val="000000" w:themeColor="text1"/>
          <w:sz w:val="36"/>
          <w:szCs w:val="36"/>
          <w:rtl/>
        </w:rPr>
        <w:t>الله :</w:t>
      </w:r>
      <w:proofErr w:type="gramEnd"/>
      <w:r w:rsidRPr="007C2D26">
        <w:rPr>
          <w:rFonts w:ascii="Traditional Arabic" w:hAnsi="Traditional Arabic" w:cs="Traditional Arabic"/>
          <w:b/>
          <w:bCs/>
          <w:color w:val="000000" w:themeColor="text1"/>
          <w:sz w:val="36"/>
          <w:szCs w:val="36"/>
          <w:rtl/>
        </w:rPr>
        <w:t xml:space="preserve"> ((لا يدخل الجنة نمام)) رواه البخاري ومسلم</w:t>
      </w:r>
    </w:p>
    <w:p w14:paraId="12619A2C" w14:textId="7AE7651B" w:rsidR="005106B0" w:rsidRPr="007C2D26" w:rsidRDefault="005106B0" w:rsidP="007C2D26">
      <w:pPr>
        <w:pStyle w:val="a4"/>
        <w:rPr>
          <w:rFonts w:ascii="Traditional Arabic" w:eastAsia="Times New Roman" w:hAnsi="Traditional Arabic" w:cs="Traditional Arabic"/>
          <w:b/>
          <w:bCs/>
          <w:color w:val="000000" w:themeColor="text1"/>
          <w:sz w:val="36"/>
          <w:szCs w:val="36"/>
        </w:rPr>
      </w:pPr>
      <w:r w:rsidRPr="007C2D26">
        <w:rPr>
          <w:rFonts w:ascii="Traditional Arabic" w:eastAsia="Times New Roman" w:hAnsi="Traditional Arabic" w:cs="Traditional Arabic"/>
          <w:b/>
          <w:bCs/>
          <w:color w:val="000000" w:themeColor="text1"/>
          <w:sz w:val="36"/>
          <w:szCs w:val="36"/>
          <w:rtl/>
        </w:rPr>
        <w:t>ولقد حذر الله عز وجل المؤمنين شر</w:t>
      </w:r>
      <w:r w:rsidR="00E52A06">
        <w:rPr>
          <w:rFonts w:ascii="Traditional Arabic" w:eastAsia="Times New Roman" w:hAnsi="Traditional Arabic" w:cs="Traditional Arabic" w:hint="cs"/>
          <w:b/>
          <w:bCs/>
          <w:color w:val="000000" w:themeColor="text1"/>
          <w:sz w:val="36"/>
          <w:szCs w:val="36"/>
          <w:rtl/>
        </w:rPr>
        <w:t>ّ</w:t>
      </w:r>
      <w:r w:rsidRPr="007C2D26">
        <w:rPr>
          <w:rFonts w:ascii="Traditional Arabic" w:eastAsia="Times New Roman" w:hAnsi="Traditional Arabic" w:cs="Traditional Arabic"/>
          <w:b/>
          <w:bCs/>
          <w:color w:val="000000" w:themeColor="text1"/>
          <w:sz w:val="36"/>
          <w:szCs w:val="36"/>
          <w:rtl/>
        </w:rPr>
        <w:t xml:space="preserve"> النمام، ونهاهم عن تصديق قوله، وصرح لهم بفسقه فقال جل شأنه: </w:t>
      </w:r>
      <w:r w:rsidRPr="007C2D26">
        <w:rPr>
          <w:rFonts w:ascii="Traditional Arabic" w:eastAsia="Times New Roman" w:hAnsi="Traditional Arabic" w:cs="Traditional Arabic"/>
          <w:b/>
          <w:bCs/>
          <w:noProof/>
          <w:color w:val="000000" w:themeColor="text1"/>
          <w:sz w:val="36"/>
          <w:szCs w:val="36"/>
        </w:rPr>
        <w:drawing>
          <wp:inline distT="0" distB="0" distL="0" distR="0" wp14:anchorId="2FF58051" wp14:editId="78488115">
            <wp:extent cx="133350" cy="13335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C2D26">
        <w:rPr>
          <w:rFonts w:ascii="Traditional Arabic" w:eastAsia="Times New Roman" w:hAnsi="Traditional Arabic" w:cs="Traditional Arabic"/>
          <w:b/>
          <w:bCs/>
          <w:color w:val="000000" w:themeColor="text1"/>
          <w:sz w:val="36"/>
          <w:szCs w:val="36"/>
          <w:rtl/>
        </w:rPr>
        <w:t>يَا أَيُّهَا الَّذِينَ آمَنُوا إِن جَاءكُمْ فَاسِقٌ بِنَبَأٍ فَتَبَيَّنُوا أَن تُصِيبُوا قَوْمًا بِجَهَالَةٍ فَتُصْبِحُوا عَلَى مَا فَعَلْتُمْ نَادِمِينَ</w:t>
      </w:r>
      <w:r w:rsidRPr="007C2D26">
        <w:rPr>
          <w:rFonts w:ascii="Traditional Arabic" w:eastAsia="Times New Roman" w:hAnsi="Traditional Arabic" w:cs="Traditional Arabic"/>
          <w:b/>
          <w:bCs/>
          <w:noProof/>
          <w:color w:val="000000" w:themeColor="text1"/>
          <w:sz w:val="36"/>
          <w:szCs w:val="36"/>
        </w:rPr>
        <w:drawing>
          <wp:inline distT="0" distB="0" distL="0" distR="0" wp14:anchorId="108D04C8" wp14:editId="0CFD33C4">
            <wp:extent cx="133350" cy="133350"/>
            <wp:effectExtent l="0" t="0" r="0" b="0"/>
            <wp:docPr id="3" name="صورة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7C2D26">
        <w:rPr>
          <w:rFonts w:ascii="Traditional Arabic" w:eastAsia="Times New Roman" w:hAnsi="Traditional Arabic" w:cs="Traditional Arabic"/>
          <w:b/>
          <w:bCs/>
          <w:color w:val="000000" w:themeColor="text1"/>
          <w:sz w:val="36"/>
          <w:szCs w:val="36"/>
          <w:rtl/>
        </w:rPr>
        <w:t>  .</w:t>
      </w:r>
    </w:p>
    <w:p w14:paraId="40395E9E" w14:textId="1C1D4FEB" w:rsidR="00C22838" w:rsidRPr="007C2D26" w:rsidRDefault="00C61D1F" w:rsidP="00C8371F">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lastRenderedPageBreak/>
        <w:t>عباد الله ينب</w:t>
      </w:r>
      <w:r w:rsidR="00102850">
        <w:rPr>
          <w:rFonts w:ascii="Traditional Arabic" w:hAnsi="Traditional Arabic" w:cs="Traditional Arabic" w:hint="cs"/>
          <w:b/>
          <w:bCs/>
          <w:color w:val="000000" w:themeColor="text1"/>
          <w:sz w:val="36"/>
          <w:szCs w:val="36"/>
          <w:rtl/>
        </w:rPr>
        <w:t>غ</w:t>
      </w:r>
      <w:r w:rsidRPr="007C2D26">
        <w:rPr>
          <w:rFonts w:ascii="Traditional Arabic" w:hAnsi="Traditional Arabic" w:cs="Traditional Arabic"/>
          <w:b/>
          <w:bCs/>
          <w:color w:val="000000" w:themeColor="text1"/>
          <w:sz w:val="36"/>
          <w:szCs w:val="36"/>
          <w:rtl/>
        </w:rPr>
        <w:t xml:space="preserve">ي أن نربي أنفسنا ونجاهدها على ألا نتكلم في أحد من الناس إلا بخير, </w:t>
      </w:r>
      <w:r w:rsidR="00C8371F">
        <w:rPr>
          <w:rFonts w:ascii="Traditional Arabic" w:hAnsi="Traditional Arabic" w:cs="Traditional Arabic" w:hint="cs"/>
          <w:b/>
          <w:bCs/>
          <w:color w:val="000000" w:themeColor="text1"/>
          <w:sz w:val="36"/>
          <w:szCs w:val="36"/>
          <w:rtl/>
        </w:rPr>
        <w:t xml:space="preserve">ونحذر من إيذاء الناس </w:t>
      </w:r>
      <w:r w:rsidR="00CE7693">
        <w:rPr>
          <w:rFonts w:ascii="Traditional Arabic" w:hAnsi="Traditional Arabic" w:cs="Traditional Arabic" w:hint="cs"/>
          <w:b/>
          <w:bCs/>
          <w:color w:val="000000" w:themeColor="text1"/>
          <w:sz w:val="36"/>
          <w:szCs w:val="36"/>
          <w:rtl/>
        </w:rPr>
        <w:t>باللسان</w:t>
      </w:r>
      <w:r w:rsidR="00C8371F">
        <w:rPr>
          <w:rFonts w:ascii="Traditional Arabic" w:hAnsi="Traditional Arabic" w:cs="Traditional Arabic" w:hint="cs"/>
          <w:b/>
          <w:bCs/>
          <w:color w:val="000000" w:themeColor="text1"/>
          <w:sz w:val="36"/>
          <w:szCs w:val="36"/>
          <w:rtl/>
        </w:rPr>
        <w:t xml:space="preserve"> </w:t>
      </w:r>
      <w:r w:rsidR="00C22838" w:rsidRPr="007C2D26">
        <w:rPr>
          <w:rFonts w:ascii="Traditional Arabic" w:hAnsi="Traditional Arabic" w:cs="Traditional Arabic"/>
          <w:b/>
          <w:bCs/>
          <w:color w:val="000000" w:themeColor="text1"/>
          <w:sz w:val="36"/>
          <w:szCs w:val="36"/>
          <w:rtl/>
        </w:rPr>
        <w:t>فقد أخرج الألباني في صحيح الترغيب عن أبي هريرة -رضي الله عنه- قال: "قال رجلٌ: يا رَسولَ اللهِ، إنَّ فُلانةَ يُذكَرُ مِن كَثرةِ صَلاتِها وصَدقَتِها وصيامِها، غيرَ أنَّها تُؤذي جيرانَها بِلِسانِها؟ قال: هيَ في النَّارِ، قال: يا رَسولَ اللهِ، فإنَّ فُلانةَ يُذكَرُ مِن قِلَّةِ صيامِها وصَدقَتِها وصَلاتِها، وإنَّها تَتَصدَّقُ بالأَثوارِ مِن الأَقِطِ، وَلا تُؤذي جيرانَها بِلسانِها؟ قال: هيَ في الجنَّةِ"، والحديث أخرجه البخاري في الأدب المفرد.</w:t>
      </w:r>
    </w:p>
    <w:p w14:paraId="79C5C9F9" w14:textId="77777777" w:rsidR="00CE7693" w:rsidRDefault="00B80C22" w:rsidP="007C2D26">
      <w:pPr>
        <w:pStyle w:val="a4"/>
        <w:rPr>
          <w:rFonts w:ascii="Traditional Arabic" w:eastAsia="Times New Roman" w:hAnsi="Traditional Arabic" w:cs="Traditional Arabic"/>
          <w:b/>
          <w:bCs/>
          <w:color w:val="000000" w:themeColor="text1"/>
          <w:sz w:val="36"/>
          <w:szCs w:val="36"/>
          <w:rtl/>
        </w:rPr>
      </w:pPr>
      <w:r w:rsidRPr="007C2D26">
        <w:rPr>
          <w:rFonts w:ascii="Traditional Arabic" w:eastAsia="Times New Roman" w:hAnsi="Traditional Arabic" w:cs="Traditional Arabic"/>
          <w:b/>
          <w:bCs/>
          <w:color w:val="000000" w:themeColor="text1"/>
          <w:sz w:val="36"/>
          <w:szCs w:val="36"/>
          <w:rtl/>
        </w:rPr>
        <w:t xml:space="preserve">فاتقوا الله عباد الله، واعلموا أن المسلم من سلم المسلمون من لسانه ويده، والمهاجر من هجر ما نهى الله عنه، </w:t>
      </w:r>
    </w:p>
    <w:p w14:paraId="6324015C" w14:textId="18CA3CC2" w:rsidR="00B80C22" w:rsidRPr="007C2D26" w:rsidRDefault="00102850" w:rsidP="007C2D26">
      <w:pPr>
        <w:pStyle w:val="a4"/>
        <w:rPr>
          <w:rFonts w:ascii="Traditional Arabic" w:eastAsia="Times New Roman" w:hAnsi="Traditional Arabic" w:cs="Traditional Arabic"/>
          <w:b/>
          <w:bCs/>
          <w:color w:val="000000" w:themeColor="text1"/>
          <w:sz w:val="36"/>
          <w:szCs w:val="36"/>
          <w:rtl/>
        </w:rPr>
      </w:pPr>
      <w:r>
        <w:rPr>
          <w:rFonts w:ascii="Traditional Arabic" w:eastAsia="Times New Roman" w:hAnsi="Traditional Arabic" w:cs="Traditional Arabic" w:hint="cs"/>
          <w:b/>
          <w:bCs/>
          <w:color w:val="000000" w:themeColor="text1"/>
          <w:sz w:val="36"/>
          <w:szCs w:val="36"/>
          <w:rtl/>
        </w:rPr>
        <w:t>و</w:t>
      </w:r>
      <w:r w:rsidR="00B80C22" w:rsidRPr="007C2D26">
        <w:rPr>
          <w:rFonts w:ascii="Traditional Arabic" w:eastAsia="Times New Roman" w:hAnsi="Traditional Arabic" w:cs="Traditional Arabic"/>
          <w:b/>
          <w:bCs/>
          <w:color w:val="000000" w:themeColor="text1"/>
          <w:sz w:val="36"/>
          <w:szCs w:val="36"/>
          <w:rtl/>
        </w:rPr>
        <w:t xml:space="preserve">أن </w:t>
      </w:r>
      <w:r w:rsidR="00B80C22" w:rsidRPr="007C2D26">
        <w:rPr>
          <w:rFonts w:ascii="Traditional Arabic" w:hAnsi="Traditional Arabic" w:cs="Traditional Arabic"/>
          <w:b/>
          <w:bCs/>
          <w:color w:val="000000" w:themeColor="text1"/>
          <w:sz w:val="36"/>
          <w:szCs w:val="36"/>
          <w:rtl/>
        </w:rPr>
        <w:t xml:space="preserve">من حق المسلم على أخيه المسلم أن يرد </w:t>
      </w:r>
      <w:r>
        <w:rPr>
          <w:rFonts w:ascii="Traditional Arabic" w:hAnsi="Traditional Arabic" w:cs="Traditional Arabic" w:hint="cs"/>
          <w:b/>
          <w:bCs/>
          <w:color w:val="000000" w:themeColor="text1"/>
          <w:sz w:val="36"/>
          <w:szCs w:val="36"/>
          <w:rtl/>
        </w:rPr>
        <w:t xml:space="preserve">عن </w:t>
      </w:r>
      <w:r w:rsidR="00B80C22" w:rsidRPr="007C2D26">
        <w:rPr>
          <w:rFonts w:ascii="Traditional Arabic" w:hAnsi="Traditional Arabic" w:cs="Traditional Arabic"/>
          <w:b/>
          <w:bCs/>
          <w:color w:val="000000" w:themeColor="text1"/>
          <w:sz w:val="36"/>
          <w:szCs w:val="36"/>
          <w:rtl/>
        </w:rPr>
        <w:t>ع</w:t>
      </w:r>
      <w:r>
        <w:rPr>
          <w:rFonts w:ascii="Traditional Arabic" w:hAnsi="Traditional Arabic" w:cs="Traditional Arabic" w:hint="cs"/>
          <w:b/>
          <w:bCs/>
          <w:color w:val="000000" w:themeColor="text1"/>
          <w:sz w:val="36"/>
          <w:szCs w:val="36"/>
          <w:rtl/>
        </w:rPr>
        <w:t>ِ</w:t>
      </w:r>
      <w:r w:rsidR="00B80C22" w:rsidRPr="007C2D26">
        <w:rPr>
          <w:rFonts w:ascii="Traditional Arabic" w:hAnsi="Traditional Arabic" w:cs="Traditional Arabic"/>
          <w:b/>
          <w:bCs/>
          <w:color w:val="000000" w:themeColor="text1"/>
          <w:sz w:val="36"/>
          <w:szCs w:val="36"/>
          <w:rtl/>
        </w:rPr>
        <w:t>رض</w:t>
      </w:r>
      <w:r>
        <w:rPr>
          <w:rFonts w:ascii="Traditional Arabic" w:hAnsi="Traditional Arabic" w:cs="Traditional Arabic" w:hint="cs"/>
          <w:b/>
          <w:bCs/>
          <w:color w:val="000000" w:themeColor="text1"/>
          <w:sz w:val="36"/>
          <w:szCs w:val="36"/>
          <w:rtl/>
        </w:rPr>
        <w:t>ِ</w:t>
      </w:r>
      <w:r w:rsidR="00B80C22" w:rsidRPr="007C2D26">
        <w:rPr>
          <w:rFonts w:ascii="Traditional Arabic" w:hAnsi="Traditional Arabic" w:cs="Traditional Arabic"/>
          <w:b/>
          <w:bCs/>
          <w:color w:val="000000" w:themeColor="text1"/>
          <w:sz w:val="36"/>
          <w:szCs w:val="36"/>
          <w:rtl/>
        </w:rPr>
        <w:t xml:space="preserve">ه، حيث قال رسول الله صلى الله عليه وسلم: </w:t>
      </w:r>
      <w:proofErr w:type="gramStart"/>
      <w:r w:rsidR="00B80C22" w:rsidRPr="007C2D26">
        <w:rPr>
          <w:rFonts w:ascii="Traditional Arabic" w:hAnsi="Traditional Arabic" w:cs="Traditional Arabic"/>
          <w:b/>
          <w:bCs/>
          <w:color w:val="000000" w:themeColor="text1"/>
          <w:sz w:val="36"/>
          <w:szCs w:val="36"/>
          <w:rtl/>
        </w:rPr>
        <w:t>«</w:t>
      </w:r>
      <w:r w:rsidR="008F72AA" w:rsidRPr="007C2D26">
        <w:rPr>
          <w:rFonts w:ascii="Traditional Arabic" w:hAnsi="Traditional Arabic" w:cs="Traditional Arabic"/>
          <w:b/>
          <w:bCs/>
          <w:color w:val="000000" w:themeColor="text1"/>
          <w:sz w:val="36"/>
          <w:szCs w:val="36"/>
          <w:rtl/>
        </w:rPr>
        <w:t xml:space="preserve"> مَن</w:t>
      </w:r>
      <w:proofErr w:type="gramEnd"/>
      <w:r w:rsidR="008F72AA" w:rsidRPr="007C2D26">
        <w:rPr>
          <w:rFonts w:ascii="Traditional Arabic" w:hAnsi="Traditional Arabic" w:cs="Traditional Arabic"/>
          <w:b/>
          <w:bCs/>
          <w:color w:val="000000" w:themeColor="text1"/>
          <w:sz w:val="36"/>
          <w:szCs w:val="36"/>
          <w:rtl/>
        </w:rPr>
        <w:t xml:space="preserve"> ردَّ عن عِرضِ أخيه ردَّ اللهُ عن وجهِه النَّارَ يومَ القيامةِ</w:t>
      </w:r>
      <w:r w:rsidR="00B80C22" w:rsidRPr="007C2D26">
        <w:rPr>
          <w:rFonts w:ascii="Traditional Arabic" w:hAnsi="Traditional Arabic" w:cs="Traditional Arabic"/>
          <w:b/>
          <w:bCs/>
          <w:color w:val="000000" w:themeColor="text1"/>
          <w:sz w:val="36"/>
          <w:szCs w:val="36"/>
          <w:rtl/>
        </w:rPr>
        <w:t>»</w:t>
      </w:r>
      <w:r w:rsidR="00CE7693">
        <w:rPr>
          <w:rFonts w:ascii="Traditional Arabic" w:eastAsia="Times New Roman" w:hAnsi="Traditional Arabic" w:cs="Traditional Arabic" w:hint="cs"/>
          <w:b/>
          <w:bCs/>
          <w:color w:val="000000" w:themeColor="text1"/>
          <w:sz w:val="36"/>
          <w:szCs w:val="36"/>
          <w:rtl/>
        </w:rPr>
        <w:t xml:space="preserve"> صححه الألباني</w:t>
      </w:r>
    </w:p>
    <w:p w14:paraId="67D983B5" w14:textId="35BA3B42" w:rsidR="00C61D1F" w:rsidRPr="007C2D26" w:rsidRDefault="00C61D1F"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بارك الله لي ولكم في القرآن والسنة ونفعني وإياكم بما فيهما من الآيات </w:t>
      </w:r>
      <w:proofErr w:type="gramStart"/>
      <w:r w:rsidRPr="007C2D26">
        <w:rPr>
          <w:rFonts w:ascii="Traditional Arabic" w:hAnsi="Traditional Arabic" w:cs="Traditional Arabic"/>
          <w:b/>
          <w:bCs/>
          <w:color w:val="000000" w:themeColor="text1"/>
          <w:sz w:val="36"/>
          <w:szCs w:val="36"/>
          <w:rtl/>
        </w:rPr>
        <w:t>والحكمة,</w:t>
      </w:r>
      <w:proofErr w:type="gramEnd"/>
      <w:r w:rsidRPr="007C2D26">
        <w:rPr>
          <w:rFonts w:ascii="Traditional Arabic" w:hAnsi="Traditional Arabic" w:cs="Traditional Arabic"/>
          <w:b/>
          <w:bCs/>
          <w:color w:val="000000" w:themeColor="text1"/>
          <w:sz w:val="36"/>
          <w:szCs w:val="36"/>
          <w:rtl/>
        </w:rPr>
        <w:t xml:space="preserve"> أقول ما سمعتم وأستغفر الله لي ولكم ولسائر المسلمين فاستغفروه إنه كان غفّارا.</w:t>
      </w:r>
    </w:p>
    <w:p w14:paraId="03F3FFE5" w14:textId="6D09FCDC" w:rsidR="00B80C22" w:rsidRDefault="00CE7693" w:rsidP="007C2D26">
      <w:pPr>
        <w:pStyle w:val="a4"/>
        <w:rPr>
          <w:rFonts w:ascii="Traditional Arabic" w:hAnsi="Traditional Arabic" w:cs="Traditional Arabic"/>
          <w:b/>
          <w:bCs/>
          <w:color w:val="000000" w:themeColor="text1"/>
          <w:sz w:val="36"/>
          <w:szCs w:val="36"/>
          <w:rtl/>
        </w:rPr>
      </w:pPr>
      <w:r>
        <w:rPr>
          <w:rFonts w:ascii="Traditional Arabic" w:hAnsi="Traditional Arabic" w:cs="Traditional Arabic" w:hint="cs"/>
          <w:b/>
          <w:bCs/>
          <w:color w:val="000000" w:themeColor="text1"/>
          <w:sz w:val="36"/>
          <w:szCs w:val="36"/>
          <w:rtl/>
        </w:rPr>
        <w:t>الخطبة الثانية</w:t>
      </w:r>
    </w:p>
    <w:p w14:paraId="33366914" w14:textId="2CEFAC5A" w:rsidR="00CE7693" w:rsidRPr="00CE7693" w:rsidRDefault="00CE7693" w:rsidP="007C2D26">
      <w:pPr>
        <w:pStyle w:val="a4"/>
        <w:rPr>
          <w:rFonts w:ascii="Traditional Arabic" w:hAnsi="Traditional Arabic" w:cs="Traditional Arabic"/>
          <w:b/>
          <w:bCs/>
          <w:color w:val="000000" w:themeColor="text1"/>
          <w:sz w:val="36"/>
          <w:szCs w:val="36"/>
          <w:rtl/>
        </w:rPr>
      </w:pPr>
      <w:r w:rsidRPr="00CE7693">
        <w:rPr>
          <w:rFonts w:ascii="Traditional Arabic" w:hAnsi="Traditional Arabic" w:cs="Traditional Arabic"/>
          <w:b/>
          <w:bCs/>
          <w:color w:val="000000"/>
          <w:sz w:val="36"/>
          <w:szCs w:val="36"/>
          <w:rtl/>
        </w:rPr>
        <w:t xml:space="preserve">الحمد لله </w:t>
      </w:r>
      <w:r>
        <w:rPr>
          <w:rFonts w:ascii="Traditional Arabic" w:hAnsi="Traditional Arabic" w:cs="Traditional Arabic" w:hint="cs"/>
          <w:b/>
          <w:bCs/>
          <w:color w:val="000000"/>
          <w:sz w:val="36"/>
          <w:szCs w:val="36"/>
          <w:rtl/>
        </w:rPr>
        <w:t>الذي</w:t>
      </w:r>
      <w:r w:rsidRPr="00CE7693">
        <w:rPr>
          <w:rFonts w:ascii="Traditional Arabic" w:hAnsi="Traditional Arabic" w:cs="Traditional Arabic"/>
          <w:b/>
          <w:bCs/>
          <w:color w:val="000000"/>
          <w:sz w:val="36"/>
          <w:szCs w:val="36"/>
          <w:rtl/>
        </w:rPr>
        <w:t xml:space="preserve"> لا يخفى عليه شيء في الأرض ولا في السماء يعلم ما تخفون وما تعلنون وأشهد أن لا إله إلا الله وحده لا شريك له وأشهد أن محمدا عبده ورسوله صلى الله عليه وعلى </w:t>
      </w:r>
      <w:proofErr w:type="spellStart"/>
      <w:r w:rsidRPr="00CE7693">
        <w:rPr>
          <w:rFonts w:ascii="Traditional Arabic" w:hAnsi="Traditional Arabic" w:cs="Traditional Arabic"/>
          <w:b/>
          <w:bCs/>
          <w:color w:val="000000"/>
          <w:sz w:val="36"/>
          <w:szCs w:val="36"/>
          <w:rtl/>
        </w:rPr>
        <w:t>آله</w:t>
      </w:r>
      <w:proofErr w:type="spellEnd"/>
      <w:r w:rsidRPr="00CE7693">
        <w:rPr>
          <w:rFonts w:ascii="Traditional Arabic" w:hAnsi="Traditional Arabic" w:cs="Traditional Arabic"/>
          <w:b/>
          <w:bCs/>
          <w:color w:val="000000"/>
          <w:sz w:val="36"/>
          <w:szCs w:val="36"/>
          <w:rtl/>
        </w:rPr>
        <w:t xml:space="preserve"> وأصحابه والتابعين لهم بإحسان وسلم تسليما</w:t>
      </w:r>
      <w:r>
        <w:rPr>
          <w:rFonts w:ascii="Traditional Arabic" w:hAnsi="Traditional Arabic" w:cs="Traditional Arabic"/>
          <w:b/>
          <w:bCs/>
          <w:color w:val="000000"/>
          <w:shd w:val="clear" w:color="auto" w:fill="F5F5F5"/>
        </w:rPr>
        <w:t>.</w:t>
      </w:r>
    </w:p>
    <w:p w14:paraId="2536A5EE" w14:textId="20A25751" w:rsidR="00FB1AC2" w:rsidRPr="007C2D26" w:rsidRDefault="00CE7693" w:rsidP="007C2D26">
      <w:pPr>
        <w:pStyle w:val="a4"/>
        <w:rPr>
          <w:rFonts w:ascii="Traditional Arabic" w:hAnsi="Traditional Arabic" w:cs="Traditional Arabic"/>
          <w:b/>
          <w:bCs/>
          <w:color w:val="000000" w:themeColor="text1"/>
          <w:sz w:val="36"/>
          <w:szCs w:val="36"/>
        </w:rPr>
      </w:pPr>
      <w:r>
        <w:rPr>
          <w:rFonts w:ascii="Traditional Arabic" w:hAnsi="Traditional Arabic" w:cs="Traditional Arabic" w:hint="cs"/>
          <w:b/>
          <w:bCs/>
          <w:color w:val="000000" w:themeColor="text1"/>
          <w:sz w:val="36"/>
          <w:szCs w:val="36"/>
          <w:rtl/>
        </w:rPr>
        <w:t xml:space="preserve">أما بعد فيا </w:t>
      </w:r>
      <w:r w:rsidR="00C22838" w:rsidRPr="007C2D26">
        <w:rPr>
          <w:rFonts w:ascii="Traditional Arabic" w:hAnsi="Traditional Arabic" w:cs="Traditional Arabic"/>
          <w:b/>
          <w:bCs/>
          <w:color w:val="000000" w:themeColor="text1"/>
          <w:sz w:val="36"/>
          <w:szCs w:val="36"/>
          <w:rtl/>
        </w:rPr>
        <w:t>عباد الله وفي هذا العصر عصر التقنية و</w:t>
      </w:r>
      <w:r w:rsidR="00FB1AC2" w:rsidRPr="007C2D26">
        <w:rPr>
          <w:rFonts w:ascii="Traditional Arabic" w:hAnsi="Traditional Arabic" w:cs="Traditional Arabic"/>
          <w:b/>
          <w:bCs/>
          <w:color w:val="000000" w:themeColor="text1"/>
          <w:sz w:val="36"/>
          <w:szCs w:val="36"/>
          <w:rtl/>
        </w:rPr>
        <w:t xml:space="preserve"> التقدم الحضاري أصبحت الغيبة والنميمة جرثومة تنتشر في مواقع التواصل بكل </w:t>
      </w:r>
      <w:r w:rsidR="008F72AA" w:rsidRPr="007C2D26">
        <w:rPr>
          <w:rFonts w:ascii="Traditional Arabic" w:hAnsi="Traditional Arabic" w:cs="Traditional Arabic"/>
          <w:b/>
          <w:bCs/>
          <w:color w:val="000000" w:themeColor="text1"/>
          <w:sz w:val="36"/>
          <w:szCs w:val="36"/>
          <w:rtl/>
        </w:rPr>
        <w:t>سهوله</w:t>
      </w:r>
      <w:r w:rsidR="00FB1AC2" w:rsidRPr="007C2D26">
        <w:rPr>
          <w:rFonts w:ascii="Traditional Arabic" w:hAnsi="Traditional Arabic" w:cs="Traditional Arabic"/>
          <w:b/>
          <w:bCs/>
          <w:color w:val="000000" w:themeColor="text1"/>
          <w:sz w:val="36"/>
          <w:szCs w:val="36"/>
          <w:rtl/>
        </w:rPr>
        <w:t xml:space="preserve"> عبر مرضى القلوب الذين </w:t>
      </w:r>
      <w:r w:rsidR="00B80C22" w:rsidRPr="007C2D26">
        <w:rPr>
          <w:rFonts w:ascii="Traditional Arabic" w:hAnsi="Traditional Arabic" w:cs="Traditional Arabic"/>
          <w:b/>
          <w:bCs/>
          <w:color w:val="000000" w:themeColor="text1"/>
          <w:sz w:val="36"/>
          <w:szCs w:val="36"/>
          <w:rtl/>
        </w:rPr>
        <w:t>يع</w:t>
      </w:r>
      <w:r w:rsidR="00C22838" w:rsidRPr="007C2D26">
        <w:rPr>
          <w:rFonts w:ascii="Traditional Arabic" w:hAnsi="Traditional Arabic" w:cs="Traditional Arabic"/>
          <w:b/>
          <w:bCs/>
          <w:color w:val="000000" w:themeColor="text1"/>
          <w:sz w:val="36"/>
          <w:szCs w:val="36"/>
          <w:rtl/>
        </w:rPr>
        <w:t>م</w:t>
      </w:r>
      <w:r w:rsidR="00B80C22" w:rsidRPr="007C2D26">
        <w:rPr>
          <w:rFonts w:ascii="Traditional Arabic" w:hAnsi="Traditional Arabic" w:cs="Traditional Arabic"/>
          <w:b/>
          <w:bCs/>
          <w:color w:val="000000" w:themeColor="text1"/>
          <w:sz w:val="36"/>
          <w:szCs w:val="36"/>
          <w:rtl/>
        </w:rPr>
        <w:t>لون</w:t>
      </w:r>
      <w:r w:rsidR="00FB1AC2" w:rsidRPr="007C2D26">
        <w:rPr>
          <w:rFonts w:ascii="Traditional Arabic" w:hAnsi="Traditional Arabic" w:cs="Traditional Arabic"/>
          <w:b/>
          <w:bCs/>
          <w:color w:val="000000" w:themeColor="text1"/>
          <w:sz w:val="36"/>
          <w:szCs w:val="36"/>
          <w:rtl/>
        </w:rPr>
        <w:t xml:space="preserve"> </w:t>
      </w:r>
      <w:r w:rsidR="00FB1AC2" w:rsidRPr="007C2D26">
        <w:rPr>
          <w:rFonts w:ascii="Traditional Arabic" w:hAnsi="Traditional Arabic" w:cs="Traditional Arabic"/>
          <w:b/>
          <w:bCs/>
          <w:color w:val="000000" w:themeColor="text1"/>
          <w:sz w:val="36"/>
          <w:szCs w:val="36"/>
          <w:rtl/>
        </w:rPr>
        <w:lastRenderedPageBreak/>
        <w:t xml:space="preserve">لأهداف ورغبات شخصية، لنشر البغضاء والشحناء بين </w:t>
      </w:r>
      <w:r w:rsidR="00C22838" w:rsidRPr="007C2D26">
        <w:rPr>
          <w:rFonts w:ascii="Traditional Arabic" w:hAnsi="Traditional Arabic" w:cs="Traditional Arabic"/>
          <w:b/>
          <w:bCs/>
          <w:color w:val="000000" w:themeColor="text1"/>
          <w:sz w:val="36"/>
          <w:szCs w:val="36"/>
          <w:rtl/>
        </w:rPr>
        <w:t xml:space="preserve">العباد فاحذروا </w:t>
      </w:r>
      <w:proofErr w:type="gramStart"/>
      <w:r w:rsidR="00C22838" w:rsidRPr="007C2D26">
        <w:rPr>
          <w:rFonts w:ascii="Traditional Arabic" w:hAnsi="Traditional Arabic" w:cs="Traditional Arabic"/>
          <w:b/>
          <w:bCs/>
          <w:color w:val="000000" w:themeColor="text1"/>
          <w:sz w:val="36"/>
          <w:szCs w:val="36"/>
          <w:rtl/>
        </w:rPr>
        <w:t>منها .</w:t>
      </w:r>
      <w:proofErr w:type="gramEnd"/>
    </w:p>
    <w:p w14:paraId="39A533BA" w14:textId="40C89109" w:rsidR="00FB1AC2" w:rsidRPr="007C2D26" w:rsidRDefault="00ED3AE3" w:rsidP="007C2D26">
      <w:pPr>
        <w:pStyle w:val="a4"/>
        <w:rPr>
          <w:rFonts w:ascii="Traditional Arabic" w:hAnsi="Traditional Arabic" w:cs="Traditional Arabic"/>
          <w:b/>
          <w:bCs/>
          <w:color w:val="000000" w:themeColor="text1"/>
          <w:sz w:val="36"/>
          <w:szCs w:val="36"/>
        </w:rPr>
      </w:pPr>
      <w:r w:rsidRPr="007C2D26">
        <w:rPr>
          <w:rFonts w:ascii="Traditional Arabic" w:hAnsi="Traditional Arabic" w:cs="Traditional Arabic"/>
          <w:b/>
          <w:bCs/>
          <w:color w:val="000000" w:themeColor="text1"/>
          <w:sz w:val="36"/>
          <w:szCs w:val="36"/>
          <w:rtl/>
        </w:rPr>
        <w:t xml:space="preserve">أيها المؤمنون </w:t>
      </w:r>
      <w:r w:rsidR="00C22838" w:rsidRPr="007C2D26">
        <w:rPr>
          <w:rFonts w:ascii="Traditional Arabic" w:hAnsi="Traditional Arabic" w:cs="Traditional Arabic"/>
          <w:b/>
          <w:bCs/>
          <w:color w:val="000000" w:themeColor="text1"/>
          <w:sz w:val="36"/>
          <w:szCs w:val="36"/>
          <w:rtl/>
        </w:rPr>
        <w:t xml:space="preserve">ومن </w:t>
      </w:r>
      <w:r w:rsidR="00FB1AC2" w:rsidRPr="007C2D26">
        <w:rPr>
          <w:rFonts w:ascii="Traditional Arabic" w:hAnsi="Traditional Arabic" w:cs="Traditional Arabic"/>
          <w:b/>
          <w:bCs/>
          <w:color w:val="000000" w:themeColor="text1"/>
          <w:sz w:val="36"/>
          <w:szCs w:val="36"/>
          <w:rtl/>
        </w:rPr>
        <w:t xml:space="preserve">العلاج </w:t>
      </w:r>
      <w:r w:rsidR="00C22838" w:rsidRPr="007C2D26">
        <w:rPr>
          <w:rFonts w:ascii="Traditional Arabic" w:hAnsi="Traditional Arabic" w:cs="Traditional Arabic"/>
          <w:b/>
          <w:bCs/>
          <w:color w:val="000000" w:themeColor="text1"/>
          <w:sz w:val="36"/>
          <w:szCs w:val="36"/>
          <w:rtl/>
        </w:rPr>
        <w:t>ل</w:t>
      </w:r>
      <w:r w:rsidR="00FB1AC2" w:rsidRPr="007C2D26">
        <w:rPr>
          <w:rFonts w:ascii="Traditional Arabic" w:hAnsi="Traditional Arabic" w:cs="Traditional Arabic"/>
          <w:b/>
          <w:bCs/>
          <w:color w:val="000000" w:themeColor="text1"/>
          <w:sz w:val="36"/>
          <w:szCs w:val="36"/>
          <w:rtl/>
        </w:rPr>
        <w:t>لغيبة والنميمة</w:t>
      </w:r>
      <w:r w:rsidR="00FB1AC2" w:rsidRPr="007C2D26">
        <w:rPr>
          <w:rFonts w:ascii="Traditional Arabic" w:hAnsi="Traditional Arabic" w:cs="Traditional Arabic"/>
          <w:b/>
          <w:bCs/>
          <w:color w:val="000000" w:themeColor="text1"/>
          <w:sz w:val="36"/>
          <w:szCs w:val="36"/>
        </w:rPr>
        <w:t>:</w:t>
      </w:r>
      <w:r w:rsidR="00FB1AC2" w:rsidRPr="007C2D26">
        <w:rPr>
          <w:rFonts w:ascii="Traditional Arabic" w:hAnsi="Traditional Arabic" w:cs="Traditional Arabic"/>
          <w:b/>
          <w:bCs/>
          <w:color w:val="000000" w:themeColor="text1"/>
          <w:sz w:val="36"/>
          <w:szCs w:val="36"/>
        </w:rPr>
        <w:br/>
      </w:r>
      <w:r w:rsidR="00FB1AC2" w:rsidRPr="007C2D26">
        <w:rPr>
          <w:rFonts w:ascii="Traditional Arabic" w:hAnsi="Traditional Arabic" w:cs="Traditional Arabic"/>
          <w:b/>
          <w:bCs/>
          <w:color w:val="000000" w:themeColor="text1"/>
          <w:sz w:val="36"/>
          <w:szCs w:val="36"/>
          <w:rtl/>
        </w:rPr>
        <w:t xml:space="preserve">على المسلم </w:t>
      </w:r>
    </w:p>
    <w:p w14:paraId="6722D33D" w14:textId="1023926F" w:rsidR="00CA3BAB" w:rsidRPr="007C2D26" w:rsidRDefault="00ED3AE3" w:rsidP="007C2D26">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 xml:space="preserve">أن </w:t>
      </w:r>
      <w:r w:rsidR="00C22838" w:rsidRPr="007C2D26">
        <w:rPr>
          <w:rFonts w:ascii="Traditional Arabic" w:hAnsi="Traditional Arabic" w:cs="Traditional Arabic"/>
          <w:b/>
          <w:bCs/>
          <w:color w:val="000000" w:themeColor="text1"/>
          <w:sz w:val="36"/>
          <w:szCs w:val="36"/>
          <w:rtl/>
        </w:rPr>
        <w:t>يعلم</w:t>
      </w:r>
      <w:r w:rsidR="00CA3BAB" w:rsidRPr="007C2D26">
        <w:rPr>
          <w:rFonts w:ascii="Traditional Arabic" w:hAnsi="Traditional Arabic" w:cs="Traditional Arabic"/>
          <w:b/>
          <w:bCs/>
          <w:color w:val="000000" w:themeColor="text1"/>
          <w:sz w:val="36"/>
          <w:szCs w:val="36"/>
          <w:rtl/>
        </w:rPr>
        <w:t xml:space="preserve"> أنه محاسب على </w:t>
      </w:r>
      <w:r w:rsidR="00C22838" w:rsidRPr="007C2D26">
        <w:rPr>
          <w:rFonts w:ascii="Traditional Arabic" w:hAnsi="Traditional Arabic" w:cs="Traditional Arabic"/>
          <w:b/>
          <w:bCs/>
          <w:color w:val="000000" w:themeColor="text1"/>
          <w:sz w:val="36"/>
          <w:szCs w:val="36"/>
          <w:rtl/>
        </w:rPr>
        <w:t>أقواله</w:t>
      </w:r>
      <w:r w:rsidR="00CA3BAB" w:rsidRPr="007C2D26">
        <w:rPr>
          <w:rFonts w:ascii="Traditional Arabic" w:hAnsi="Traditional Arabic" w:cs="Traditional Arabic"/>
          <w:b/>
          <w:bCs/>
          <w:color w:val="000000" w:themeColor="text1"/>
          <w:sz w:val="36"/>
          <w:szCs w:val="36"/>
          <w:rtl/>
        </w:rPr>
        <w:t xml:space="preserve"> (ما يلفظ من قول إلا لديه رقيب عتيد) </w:t>
      </w:r>
    </w:p>
    <w:p w14:paraId="493D6C64" w14:textId="4CAAE2B5" w:rsidR="008F72AA" w:rsidRPr="007C2D26" w:rsidRDefault="00ED3AE3" w:rsidP="007C2D26">
      <w:pPr>
        <w:pStyle w:val="a4"/>
        <w:rPr>
          <w:rFonts w:ascii="Traditional Arabic" w:hAnsi="Traditional Arabic" w:cs="Traditional Arabic"/>
          <w:b/>
          <w:bCs/>
          <w:color w:val="000000" w:themeColor="text1"/>
          <w:sz w:val="36"/>
          <w:szCs w:val="36"/>
        </w:rPr>
      </w:pPr>
      <w:r w:rsidRPr="007C2D26">
        <w:rPr>
          <w:rFonts w:ascii="Traditional Arabic" w:hAnsi="Traditional Arabic" w:cs="Traditional Arabic"/>
          <w:b/>
          <w:bCs/>
          <w:color w:val="000000" w:themeColor="text1"/>
          <w:sz w:val="36"/>
          <w:szCs w:val="36"/>
          <w:rtl/>
        </w:rPr>
        <w:t>و</w:t>
      </w:r>
      <w:r w:rsidR="00C8371F">
        <w:rPr>
          <w:rFonts w:ascii="Traditional Arabic" w:hAnsi="Traditional Arabic" w:cs="Traditional Arabic" w:hint="cs"/>
          <w:b/>
          <w:bCs/>
          <w:color w:val="000000" w:themeColor="text1"/>
          <w:sz w:val="36"/>
          <w:szCs w:val="36"/>
          <w:rtl/>
        </w:rPr>
        <w:t xml:space="preserve">من العلاج </w:t>
      </w:r>
      <w:r w:rsidR="008F72AA" w:rsidRPr="007C2D26">
        <w:rPr>
          <w:rFonts w:ascii="Traditional Arabic" w:hAnsi="Traditional Arabic" w:cs="Traditional Arabic"/>
          <w:b/>
          <w:bCs/>
          <w:color w:val="000000" w:themeColor="text1"/>
          <w:sz w:val="36"/>
          <w:szCs w:val="36"/>
          <w:rtl/>
        </w:rPr>
        <w:t xml:space="preserve">مصاحبة الأصدقاءِ الصَّالحين </w:t>
      </w:r>
      <w:r w:rsidRPr="007C2D26">
        <w:rPr>
          <w:rFonts w:ascii="Traditional Arabic" w:hAnsi="Traditional Arabic" w:cs="Traditional Arabic"/>
          <w:b/>
          <w:bCs/>
          <w:color w:val="000000" w:themeColor="text1"/>
          <w:sz w:val="36"/>
          <w:szCs w:val="36"/>
          <w:rtl/>
        </w:rPr>
        <w:t>و</w:t>
      </w:r>
      <w:r w:rsidR="008F72AA" w:rsidRPr="007C2D26">
        <w:rPr>
          <w:rFonts w:ascii="Traditional Arabic" w:hAnsi="Traditional Arabic" w:cs="Traditional Arabic"/>
          <w:b/>
          <w:bCs/>
          <w:color w:val="000000" w:themeColor="text1"/>
          <w:sz w:val="36"/>
          <w:szCs w:val="36"/>
          <w:rtl/>
        </w:rPr>
        <w:t xml:space="preserve">الانشغال بذكرِ </w:t>
      </w:r>
      <w:proofErr w:type="spellStart"/>
      <w:proofErr w:type="gramStart"/>
      <w:r w:rsidR="008F72AA" w:rsidRPr="007C2D26">
        <w:rPr>
          <w:rFonts w:ascii="Traditional Arabic" w:hAnsi="Traditional Arabic" w:cs="Traditional Arabic"/>
          <w:b/>
          <w:bCs/>
          <w:color w:val="000000" w:themeColor="text1"/>
          <w:sz w:val="36"/>
          <w:szCs w:val="36"/>
          <w:rtl/>
        </w:rPr>
        <w:t>الله،</w:t>
      </w:r>
      <w:r w:rsidRPr="007C2D26">
        <w:rPr>
          <w:rFonts w:ascii="Traditional Arabic" w:hAnsi="Traditional Arabic" w:cs="Traditional Arabic"/>
          <w:b/>
          <w:bCs/>
          <w:color w:val="000000" w:themeColor="text1"/>
          <w:sz w:val="36"/>
          <w:szCs w:val="36"/>
          <w:rtl/>
        </w:rPr>
        <w:t>و</w:t>
      </w:r>
      <w:r w:rsidR="008F72AA" w:rsidRPr="007C2D26">
        <w:rPr>
          <w:rFonts w:ascii="Traditional Arabic" w:hAnsi="Traditional Arabic" w:cs="Traditional Arabic"/>
          <w:b/>
          <w:bCs/>
          <w:color w:val="000000" w:themeColor="text1"/>
          <w:sz w:val="36"/>
          <w:szCs w:val="36"/>
          <w:rtl/>
        </w:rPr>
        <w:t>القناعة</w:t>
      </w:r>
      <w:proofErr w:type="spellEnd"/>
      <w:proofErr w:type="gramEnd"/>
      <w:r w:rsidR="008F72AA" w:rsidRPr="007C2D26">
        <w:rPr>
          <w:rFonts w:ascii="Traditional Arabic" w:hAnsi="Traditional Arabic" w:cs="Traditional Arabic"/>
          <w:b/>
          <w:bCs/>
          <w:color w:val="000000" w:themeColor="text1"/>
          <w:sz w:val="36"/>
          <w:szCs w:val="36"/>
          <w:rtl/>
        </w:rPr>
        <w:t xml:space="preserve"> والرِّضا بما قسم الله لك</w:t>
      </w:r>
      <w:r w:rsidRPr="007C2D26">
        <w:rPr>
          <w:rFonts w:ascii="Traditional Arabic" w:hAnsi="Traditional Arabic" w:cs="Traditional Arabic"/>
          <w:b/>
          <w:bCs/>
          <w:color w:val="000000" w:themeColor="text1"/>
          <w:sz w:val="36"/>
          <w:szCs w:val="36"/>
          <w:rtl/>
        </w:rPr>
        <w:t xml:space="preserve"> و</w:t>
      </w:r>
      <w:r w:rsidR="008F72AA" w:rsidRPr="007C2D26">
        <w:rPr>
          <w:rFonts w:ascii="Traditional Arabic" w:hAnsi="Traditional Arabic" w:cs="Traditional Arabic"/>
          <w:b/>
          <w:bCs/>
          <w:color w:val="000000" w:themeColor="text1"/>
          <w:sz w:val="36"/>
          <w:szCs w:val="36"/>
          <w:rtl/>
        </w:rPr>
        <w:t>الانشغال بعيوبِك عن عيوبِ الآخرين، ومحاولة إصلاح هذه العيوب</w:t>
      </w:r>
      <w:r w:rsidR="008F72AA" w:rsidRPr="007C2D26">
        <w:rPr>
          <w:rFonts w:ascii="Traditional Arabic" w:hAnsi="Traditional Arabic" w:cs="Traditional Arabic"/>
          <w:b/>
          <w:bCs/>
          <w:color w:val="000000" w:themeColor="text1"/>
          <w:sz w:val="36"/>
          <w:szCs w:val="36"/>
        </w:rPr>
        <w:t>.</w:t>
      </w:r>
    </w:p>
    <w:p w14:paraId="47EBC77A" w14:textId="32239FF8" w:rsidR="00CA3BAB" w:rsidRDefault="00ED3AE3" w:rsidP="00C8371F">
      <w:pPr>
        <w:pStyle w:val="a4"/>
        <w:rPr>
          <w:rFonts w:ascii="Traditional Arabic" w:hAnsi="Traditional Arabic" w:cs="Traditional Arabic"/>
          <w:b/>
          <w:bCs/>
          <w:color w:val="000000" w:themeColor="text1"/>
          <w:sz w:val="36"/>
          <w:szCs w:val="36"/>
          <w:rtl/>
        </w:rPr>
      </w:pPr>
      <w:r w:rsidRPr="007C2D26">
        <w:rPr>
          <w:rFonts w:ascii="Traditional Arabic" w:hAnsi="Traditional Arabic" w:cs="Traditional Arabic"/>
          <w:b/>
          <w:bCs/>
          <w:color w:val="000000" w:themeColor="text1"/>
          <w:sz w:val="36"/>
          <w:szCs w:val="36"/>
          <w:rtl/>
        </w:rPr>
        <w:t>و</w:t>
      </w:r>
      <w:r w:rsidR="008F72AA" w:rsidRPr="007C2D26">
        <w:rPr>
          <w:rFonts w:ascii="Traditional Arabic" w:hAnsi="Traditional Arabic" w:cs="Traditional Arabic"/>
          <w:b/>
          <w:bCs/>
          <w:color w:val="000000" w:themeColor="text1"/>
          <w:sz w:val="36"/>
          <w:szCs w:val="36"/>
          <w:rtl/>
        </w:rPr>
        <w:t>تقوية الإيمان، وذلك بالعلمِ النَّافعِ، وكثرة الأعمالِ الصَّالحة</w:t>
      </w:r>
      <w:r w:rsidR="008F72AA" w:rsidRPr="007C2D26">
        <w:rPr>
          <w:rFonts w:ascii="Traditional Arabic" w:hAnsi="Traditional Arabic" w:cs="Traditional Arabic"/>
          <w:b/>
          <w:bCs/>
          <w:color w:val="000000" w:themeColor="text1"/>
          <w:sz w:val="36"/>
          <w:szCs w:val="36"/>
        </w:rPr>
        <w:t>.</w:t>
      </w:r>
    </w:p>
    <w:p w14:paraId="52D61EEA" w14:textId="409DC7DA" w:rsidR="00221580" w:rsidRPr="00221580" w:rsidRDefault="00221580" w:rsidP="00221580">
      <w:pPr>
        <w:pStyle w:val="a4"/>
        <w:rPr>
          <w:rFonts w:ascii="Traditional Arabic" w:hAnsi="Traditional Arabic" w:cs="Traditional Arabic"/>
          <w:b/>
          <w:bCs/>
          <w:color w:val="000000" w:themeColor="text1"/>
          <w:sz w:val="36"/>
          <w:szCs w:val="36"/>
          <w:rtl/>
        </w:rPr>
      </w:pPr>
      <w:r w:rsidRPr="00221580">
        <w:rPr>
          <w:rFonts w:ascii="Traditional Arabic" w:hAnsi="Traditional Arabic" w:cs="Traditional Arabic"/>
          <w:b/>
          <w:bCs/>
          <w:color w:val="000000" w:themeColor="text1"/>
          <w:sz w:val="36"/>
          <w:szCs w:val="36"/>
          <w:rtl/>
        </w:rPr>
        <w:t xml:space="preserve">عباد الله إن الله وملائكته يصلون على النبي يا أيها الذين آمنوا صلوا عليه وسلموا تسليماً اللهم صلي على محمد وعلى آل محمد كما صليت على إبراهيم وعلى آل إبراهيم إنك حميد مجيد وبارك على محمد وعلى آل محمد كما باركت على آل إبراهيم إنك حميد مجيد، وارض اللهم على الأربعة الخلفاء الراشدين المهديين أبي بكر وعمر وعثمان </w:t>
      </w:r>
      <w:proofErr w:type="gramStart"/>
      <w:r w:rsidRPr="00221580">
        <w:rPr>
          <w:rFonts w:ascii="Traditional Arabic" w:hAnsi="Traditional Arabic" w:cs="Traditional Arabic"/>
          <w:b/>
          <w:bCs/>
          <w:color w:val="000000" w:themeColor="text1"/>
          <w:sz w:val="36"/>
          <w:szCs w:val="36"/>
          <w:rtl/>
        </w:rPr>
        <w:t>وعلي</w:t>
      </w:r>
      <w:proofErr w:type="gramEnd"/>
      <w:r w:rsidRPr="00221580">
        <w:rPr>
          <w:rFonts w:ascii="Traditional Arabic" w:hAnsi="Traditional Arabic" w:cs="Traditional Arabic"/>
          <w:b/>
          <w:bCs/>
          <w:color w:val="000000" w:themeColor="text1"/>
          <w:sz w:val="36"/>
          <w:szCs w:val="36"/>
          <w:rtl/>
        </w:rPr>
        <w:t xml:space="preserve"> وعن التابعين ومن تبعهم بإحسان إلى يوم الدين وعنا معهم بفضلك وكرمك يا أكرم الأكرمين.</w:t>
      </w:r>
    </w:p>
    <w:sectPr w:rsidR="00221580" w:rsidRPr="00221580" w:rsidSect="003F6478">
      <w:pgSz w:w="11906" w:h="16838"/>
      <w:pgMar w:top="284" w:right="6067" w:bottom="284" w:left="284" w:header="709" w:footer="709"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D1F"/>
    <w:rsid w:val="00102850"/>
    <w:rsid w:val="00144824"/>
    <w:rsid w:val="00221580"/>
    <w:rsid w:val="003F5769"/>
    <w:rsid w:val="003F6478"/>
    <w:rsid w:val="00432677"/>
    <w:rsid w:val="005106B0"/>
    <w:rsid w:val="00524519"/>
    <w:rsid w:val="005E7AFA"/>
    <w:rsid w:val="00691E43"/>
    <w:rsid w:val="007C2D26"/>
    <w:rsid w:val="00894A3F"/>
    <w:rsid w:val="008F72AA"/>
    <w:rsid w:val="00B74042"/>
    <w:rsid w:val="00B80C22"/>
    <w:rsid w:val="00C22838"/>
    <w:rsid w:val="00C61D1F"/>
    <w:rsid w:val="00C8371F"/>
    <w:rsid w:val="00CA3BAB"/>
    <w:rsid w:val="00CE7693"/>
    <w:rsid w:val="00E52A06"/>
    <w:rsid w:val="00ED3AE3"/>
    <w:rsid w:val="00F94C2E"/>
    <w:rsid w:val="00FB1AC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E40BF"/>
  <w15:chartTrackingRefBased/>
  <w15:docId w15:val="{8F2E76BC-937B-4635-9E83-57557D29E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5E7AFA"/>
    <w:rPr>
      <w:color w:val="0000FF"/>
      <w:u w:val="single"/>
    </w:rPr>
  </w:style>
  <w:style w:type="paragraph" w:styleId="a3">
    <w:name w:val="Normal (Web)"/>
    <w:basedOn w:val="a"/>
    <w:uiPriority w:val="99"/>
    <w:unhideWhenUsed/>
    <w:rsid w:val="00FB1AC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 Spacing"/>
    <w:uiPriority w:val="1"/>
    <w:qFormat/>
    <w:rsid w:val="007C2D26"/>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84205">
      <w:bodyDiv w:val="1"/>
      <w:marLeft w:val="0"/>
      <w:marRight w:val="0"/>
      <w:marTop w:val="0"/>
      <w:marBottom w:val="0"/>
      <w:divBdr>
        <w:top w:val="none" w:sz="0" w:space="0" w:color="auto"/>
        <w:left w:val="none" w:sz="0" w:space="0" w:color="auto"/>
        <w:bottom w:val="none" w:sz="0" w:space="0" w:color="auto"/>
        <w:right w:val="none" w:sz="0" w:space="0" w:color="auto"/>
      </w:divBdr>
    </w:div>
    <w:div w:id="351537145">
      <w:bodyDiv w:val="1"/>
      <w:marLeft w:val="0"/>
      <w:marRight w:val="0"/>
      <w:marTop w:val="0"/>
      <w:marBottom w:val="0"/>
      <w:divBdr>
        <w:top w:val="none" w:sz="0" w:space="0" w:color="auto"/>
        <w:left w:val="none" w:sz="0" w:space="0" w:color="auto"/>
        <w:bottom w:val="none" w:sz="0" w:space="0" w:color="auto"/>
        <w:right w:val="none" w:sz="0" w:space="0" w:color="auto"/>
      </w:divBdr>
    </w:div>
    <w:div w:id="495463537">
      <w:bodyDiv w:val="1"/>
      <w:marLeft w:val="0"/>
      <w:marRight w:val="0"/>
      <w:marTop w:val="0"/>
      <w:marBottom w:val="0"/>
      <w:divBdr>
        <w:top w:val="none" w:sz="0" w:space="0" w:color="auto"/>
        <w:left w:val="none" w:sz="0" w:space="0" w:color="auto"/>
        <w:bottom w:val="none" w:sz="0" w:space="0" w:color="auto"/>
        <w:right w:val="none" w:sz="0" w:space="0" w:color="auto"/>
      </w:divBdr>
    </w:div>
    <w:div w:id="1653868822">
      <w:bodyDiv w:val="1"/>
      <w:marLeft w:val="0"/>
      <w:marRight w:val="0"/>
      <w:marTop w:val="0"/>
      <w:marBottom w:val="0"/>
      <w:divBdr>
        <w:top w:val="none" w:sz="0" w:space="0" w:color="auto"/>
        <w:left w:val="none" w:sz="0" w:space="0" w:color="auto"/>
        <w:bottom w:val="none" w:sz="0" w:space="0" w:color="auto"/>
        <w:right w:val="none" w:sz="0" w:space="0" w:color="auto"/>
      </w:divBdr>
    </w:div>
    <w:div w:id="2131700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4</Pages>
  <Words>783</Words>
  <Characters>4465</Characters>
  <Application>Microsoft Office Word</Application>
  <DocSecurity>0</DocSecurity>
  <Lines>37</Lines>
  <Paragraphs>10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cp:lastPrinted>2023-01-20T04:47:00Z</cp:lastPrinted>
  <dcterms:created xsi:type="dcterms:W3CDTF">2023-01-19T17:43:00Z</dcterms:created>
  <dcterms:modified xsi:type="dcterms:W3CDTF">2023-01-20T05:01:00Z</dcterms:modified>
</cp:coreProperties>
</file>