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B7CFD" w14:textId="655667B5" w:rsidR="006823CE" w:rsidRPr="003E4586" w:rsidRDefault="004157BE">
      <w:pPr>
        <w:rPr>
          <w:rFonts w:ascii="Traditional Arabic" w:hAnsi="Traditional Arabic" w:cs="Traditional Arabic"/>
          <w:sz w:val="36"/>
          <w:szCs w:val="36"/>
          <w:rtl/>
        </w:rPr>
      </w:pPr>
      <w:r w:rsidRPr="003E4586">
        <w:rPr>
          <w:rFonts w:ascii="Traditional Arabic" w:hAnsi="Traditional Arabic" w:cs="Traditional Arabic"/>
          <w:sz w:val="36"/>
          <w:szCs w:val="36"/>
          <w:rtl/>
        </w:rPr>
        <w:t xml:space="preserve">الخطبة الأولى </w:t>
      </w:r>
      <w:proofErr w:type="gramStart"/>
      <w:r w:rsidRPr="003E4586">
        <w:rPr>
          <w:rFonts w:ascii="Traditional Arabic" w:hAnsi="Traditional Arabic" w:cs="Traditional Arabic"/>
          <w:sz w:val="36"/>
          <w:szCs w:val="36"/>
          <w:rtl/>
        </w:rPr>
        <w:t>( الاستدراج</w:t>
      </w:r>
      <w:proofErr w:type="gramEnd"/>
      <w:r w:rsidRPr="003E4586">
        <w:rPr>
          <w:rFonts w:ascii="Traditional Arabic" w:hAnsi="Traditional Arabic" w:cs="Traditional Arabic"/>
          <w:sz w:val="36"/>
          <w:szCs w:val="36"/>
          <w:rtl/>
        </w:rPr>
        <w:t xml:space="preserve"> والأمن من مكر الله )  1/5/1444</w:t>
      </w:r>
    </w:p>
    <w:p w14:paraId="4AA55721" w14:textId="77777777" w:rsidR="000D3835" w:rsidRPr="003E4586" w:rsidRDefault="000D3835">
      <w:pPr>
        <w:rPr>
          <w:rFonts w:ascii="Traditional Arabic" w:hAnsi="Traditional Arabic" w:cs="Traditional Arabic"/>
          <w:color w:val="000000"/>
          <w:sz w:val="36"/>
          <w:szCs w:val="36"/>
          <w:shd w:val="clear" w:color="auto" w:fill="FFFFFF"/>
          <w:rtl/>
        </w:rPr>
      </w:pPr>
      <w:r w:rsidRPr="003E4586">
        <w:rPr>
          <w:rFonts w:ascii="Traditional Arabic" w:hAnsi="Traditional Arabic" w:cs="Traditional Arabic"/>
          <w:color w:val="000000"/>
          <w:sz w:val="36"/>
          <w:szCs w:val="36"/>
          <w:shd w:val="clear" w:color="auto" w:fill="FFFFFF"/>
          <w:rtl/>
        </w:rPr>
        <w:t xml:space="preserve">أما بعد فيا أيها </w:t>
      </w:r>
      <w:proofErr w:type="gramStart"/>
      <w:r w:rsidRPr="003E4586">
        <w:rPr>
          <w:rFonts w:ascii="Traditional Arabic" w:hAnsi="Traditional Arabic" w:cs="Traditional Arabic"/>
          <w:color w:val="000000"/>
          <w:sz w:val="36"/>
          <w:szCs w:val="36"/>
          <w:shd w:val="clear" w:color="auto" w:fill="FFFFFF"/>
          <w:rtl/>
        </w:rPr>
        <w:t>الناس :</w:t>
      </w:r>
      <w:proofErr w:type="gramEnd"/>
      <w:r w:rsidRPr="003E4586">
        <w:rPr>
          <w:rFonts w:ascii="Traditional Arabic" w:hAnsi="Traditional Arabic" w:cs="Traditional Arabic"/>
          <w:color w:val="000000"/>
          <w:sz w:val="36"/>
          <w:szCs w:val="36"/>
          <w:shd w:val="clear" w:color="auto" w:fill="FFFFFF"/>
          <w:rtl/>
        </w:rPr>
        <w:t xml:space="preserve"> </w:t>
      </w:r>
    </w:p>
    <w:p w14:paraId="293F36CB" w14:textId="36FC5625" w:rsidR="000D3835" w:rsidRPr="003E4586" w:rsidRDefault="000D3835">
      <w:pPr>
        <w:rPr>
          <w:rFonts w:ascii="Traditional Arabic" w:hAnsi="Traditional Arabic" w:cs="Traditional Arabic"/>
          <w:color w:val="000000"/>
          <w:sz w:val="36"/>
          <w:szCs w:val="36"/>
          <w:shd w:val="clear" w:color="auto" w:fill="FFFFFF"/>
          <w:rtl/>
        </w:rPr>
      </w:pPr>
      <w:r w:rsidRPr="003E4586">
        <w:rPr>
          <w:rFonts w:ascii="Traditional Arabic" w:hAnsi="Traditional Arabic" w:cs="Traditional Arabic"/>
          <w:color w:val="000000"/>
          <w:sz w:val="36"/>
          <w:szCs w:val="36"/>
          <w:shd w:val="clear" w:color="auto" w:fill="FFFFFF"/>
          <w:rtl/>
        </w:rPr>
        <w:t xml:space="preserve">الله لطيف </w:t>
      </w:r>
      <w:proofErr w:type="gramStart"/>
      <w:r w:rsidRPr="003E4586">
        <w:rPr>
          <w:rFonts w:ascii="Traditional Arabic" w:hAnsi="Traditional Arabic" w:cs="Traditional Arabic"/>
          <w:color w:val="000000"/>
          <w:sz w:val="36"/>
          <w:szCs w:val="36"/>
          <w:shd w:val="clear" w:color="auto" w:fill="FFFFFF"/>
          <w:rtl/>
        </w:rPr>
        <w:t xml:space="preserve">بعباده </w:t>
      </w:r>
      <w:r w:rsidR="009320A0" w:rsidRPr="003E4586">
        <w:rPr>
          <w:rFonts w:ascii="Traditional Arabic" w:hAnsi="Traditional Arabic" w:cs="Traditional Arabic"/>
          <w:color w:val="000000"/>
          <w:sz w:val="36"/>
          <w:szCs w:val="36"/>
          <w:shd w:val="clear" w:color="auto" w:fill="FFFFFF"/>
          <w:rtl/>
        </w:rPr>
        <w:t>،</w:t>
      </w:r>
      <w:proofErr w:type="gramEnd"/>
      <w:r w:rsidR="009320A0" w:rsidRPr="003E4586">
        <w:rPr>
          <w:rFonts w:ascii="Traditional Arabic" w:hAnsi="Traditional Arabic" w:cs="Traditional Arabic"/>
          <w:color w:val="000000"/>
          <w:sz w:val="36"/>
          <w:szCs w:val="36"/>
          <w:shd w:val="clear" w:color="auto" w:fill="FFFFFF"/>
          <w:rtl/>
        </w:rPr>
        <w:t xml:space="preserve"> خلقهم ورزقهم ، ومن كل نعمة وهبهم ، ثم أرسل لهم رسلا ليبينوا لهم طريق الحق ، ويدعوهم إلى توحيد الله الذي فطرهم عليه </w:t>
      </w:r>
      <w:r w:rsidR="00F92AEC" w:rsidRPr="003E4586">
        <w:rPr>
          <w:rFonts w:ascii="Traditional Arabic" w:hAnsi="Traditional Arabic" w:cs="Traditional Arabic"/>
          <w:color w:val="000000"/>
          <w:sz w:val="36"/>
          <w:szCs w:val="36"/>
          <w:shd w:val="clear" w:color="auto" w:fill="FFFFFF"/>
          <w:rtl/>
        </w:rPr>
        <w:t>، وسهل لهم العيش على الأرض ، وسخر لهم كل ما</w:t>
      </w:r>
      <w:r w:rsidR="004A7003" w:rsidRPr="003E4586">
        <w:rPr>
          <w:rFonts w:ascii="Traditional Arabic" w:hAnsi="Traditional Arabic" w:cs="Traditional Arabic"/>
          <w:color w:val="000000"/>
          <w:sz w:val="36"/>
          <w:szCs w:val="36"/>
          <w:shd w:val="clear" w:color="auto" w:fill="FFFFFF"/>
          <w:rtl/>
        </w:rPr>
        <w:t xml:space="preserve"> </w:t>
      </w:r>
      <w:r w:rsidR="00F92AEC" w:rsidRPr="003E4586">
        <w:rPr>
          <w:rFonts w:ascii="Traditional Arabic" w:hAnsi="Traditional Arabic" w:cs="Traditional Arabic"/>
          <w:color w:val="000000"/>
          <w:sz w:val="36"/>
          <w:szCs w:val="36"/>
          <w:shd w:val="clear" w:color="auto" w:fill="FFFFFF"/>
          <w:rtl/>
        </w:rPr>
        <w:t xml:space="preserve">فيها ، وبينت لهم الرسل ، أن من شكر نعم الله </w:t>
      </w:r>
      <w:r w:rsidR="004A7003" w:rsidRPr="003E4586">
        <w:rPr>
          <w:rFonts w:ascii="Traditional Arabic" w:hAnsi="Traditional Arabic" w:cs="Traditional Arabic"/>
          <w:color w:val="000000"/>
          <w:sz w:val="36"/>
          <w:szCs w:val="36"/>
          <w:shd w:val="clear" w:color="auto" w:fill="FFFFFF"/>
          <w:rtl/>
        </w:rPr>
        <w:t>، واستخدمها في طاعة الله ، فإن الله يحفظها له ، ويزيده منها ، ومن كفرها فاستخدمها في معصية الله ، فإن الله يسلبها منه ، ويوقع به العقوبة ، ( وإذ تأذن ربكم لئن شكرتم لأزيدنكم ، ولئن كفرتم إن عذابي لشديد )</w:t>
      </w:r>
    </w:p>
    <w:p w14:paraId="75DF9DBA" w14:textId="7215ACBD" w:rsidR="00CB52E8" w:rsidRPr="003E4586" w:rsidRDefault="004A7003" w:rsidP="004A7003">
      <w:pPr>
        <w:rPr>
          <w:rFonts w:ascii="Traditional Arabic" w:hAnsi="Traditional Arabic" w:cs="Traditional Arabic"/>
          <w:color w:val="000000"/>
          <w:sz w:val="36"/>
          <w:szCs w:val="36"/>
          <w:rtl/>
        </w:rPr>
      </w:pPr>
      <w:r w:rsidRPr="003E4586">
        <w:rPr>
          <w:rFonts w:ascii="Traditional Arabic" w:hAnsi="Traditional Arabic" w:cs="Traditional Arabic"/>
          <w:color w:val="000000"/>
          <w:sz w:val="36"/>
          <w:szCs w:val="36"/>
          <w:shd w:val="clear" w:color="auto" w:fill="FFFFFF"/>
          <w:rtl/>
        </w:rPr>
        <w:t>عباد الله : قد ينعم الله على العبد ، وهو غارق في معاصيه ، وكلما ازداد معصي</w:t>
      </w:r>
      <w:r w:rsidR="003E4586">
        <w:rPr>
          <w:rFonts w:ascii="Traditional Arabic" w:hAnsi="Traditional Arabic" w:cs="Traditional Arabic" w:hint="cs"/>
          <w:color w:val="000000"/>
          <w:sz w:val="36"/>
          <w:szCs w:val="36"/>
          <w:shd w:val="clear" w:color="auto" w:fill="FFFFFF"/>
          <w:rtl/>
        </w:rPr>
        <w:t xml:space="preserve">ة </w:t>
      </w:r>
      <w:r w:rsidRPr="003E4586">
        <w:rPr>
          <w:rFonts w:ascii="Traditional Arabic" w:hAnsi="Traditional Arabic" w:cs="Traditional Arabic"/>
          <w:color w:val="000000"/>
          <w:sz w:val="36"/>
          <w:szCs w:val="36"/>
          <w:shd w:val="clear" w:color="auto" w:fill="FFFFFF"/>
          <w:rtl/>
        </w:rPr>
        <w:t xml:space="preserve">كلما فتح الله عليه من أبواب الرزق ، وهذا ما يسمى بالاستدراج والعياذ بالله ، ليزداد إثما مع إثمه ، فتتضاعف عقوبته ، وهذا ما وقع فيه كثير منا للأسف ، فأصيب البعض بالأمن من مكر الله ، ولم يتعظوا بما حصل بمن قبلهم وحولهم  </w:t>
      </w:r>
      <w:r w:rsidR="000D3835" w:rsidRPr="003E4586">
        <w:rPr>
          <w:rFonts w:ascii="Traditional Arabic" w:hAnsi="Traditional Arabic" w:cs="Traditional Arabic"/>
          <w:color w:val="000000"/>
          <w:sz w:val="36"/>
          <w:szCs w:val="36"/>
        </w:rPr>
        <w:br/>
      </w:r>
      <w:r w:rsidR="000D3835" w:rsidRPr="003E4586">
        <w:rPr>
          <w:rFonts w:ascii="Traditional Arabic" w:hAnsi="Traditional Arabic" w:cs="Traditional Arabic"/>
          <w:color w:val="000000"/>
          <w:sz w:val="36"/>
          <w:szCs w:val="36"/>
          <w:shd w:val="clear" w:color="auto" w:fill="FFFFFF"/>
          <w:rtl/>
        </w:rPr>
        <w:t>قال تعالى }فَذَرْنِي وَمَن يُكَذِّبُ بِهَذَا الْحَدِيثِ سَنَسْتَدْرِجُهُم مِّنْ حَيْثُ لا يَعْلَمُون وَأُمْلِي لَهُمْ إِنَّ كَيْدِي مَتِينٌ</w:t>
      </w:r>
      <w:r w:rsidR="000D3835" w:rsidRPr="003E4586">
        <w:rPr>
          <w:rFonts w:ascii="Traditional Arabic" w:hAnsi="Traditional Arabic" w:cs="Traditional Arabic"/>
          <w:color w:val="000000"/>
          <w:sz w:val="36"/>
          <w:szCs w:val="36"/>
          <w:shd w:val="clear" w:color="auto" w:fill="FFFFFF"/>
        </w:rPr>
        <w:t>{.</w:t>
      </w:r>
      <w:r w:rsidR="000D3835" w:rsidRPr="003E4586">
        <w:rPr>
          <w:rFonts w:ascii="Traditional Arabic" w:hAnsi="Traditional Arabic" w:cs="Traditional Arabic"/>
          <w:color w:val="000000"/>
          <w:sz w:val="36"/>
          <w:szCs w:val="36"/>
        </w:rPr>
        <w:br/>
      </w:r>
      <w:r w:rsidRPr="003E4586">
        <w:rPr>
          <w:rFonts w:ascii="Traditional Arabic" w:hAnsi="Traditional Arabic" w:cs="Traditional Arabic"/>
          <w:color w:val="000000"/>
          <w:sz w:val="36"/>
          <w:szCs w:val="36"/>
          <w:rtl/>
        </w:rPr>
        <w:t xml:space="preserve">وربما فتن البعض بما عند الكفار من نعم وخيرات ، وما علم المسكين أنهم قوم عجلت لهم </w:t>
      </w:r>
      <w:proofErr w:type="spellStart"/>
      <w:r w:rsidRPr="003E4586">
        <w:rPr>
          <w:rFonts w:ascii="Traditional Arabic" w:hAnsi="Traditional Arabic" w:cs="Traditional Arabic"/>
          <w:color w:val="000000"/>
          <w:sz w:val="36"/>
          <w:szCs w:val="36"/>
          <w:rtl/>
        </w:rPr>
        <w:t>طيباتهم</w:t>
      </w:r>
      <w:proofErr w:type="spellEnd"/>
      <w:r w:rsidRPr="003E4586">
        <w:rPr>
          <w:rFonts w:ascii="Traditional Arabic" w:hAnsi="Traditional Arabic" w:cs="Traditional Arabic"/>
          <w:color w:val="000000"/>
          <w:sz w:val="36"/>
          <w:szCs w:val="36"/>
          <w:rtl/>
        </w:rPr>
        <w:t xml:space="preserve"> في حياتهم الدنيا ، ( لا يغرنك تقلب الذين كفروا في البلاد ، متاع قليل ثم مأواهم جنهم وبئس المهاد )</w:t>
      </w:r>
      <w:r w:rsidR="000D3835" w:rsidRPr="003E4586">
        <w:rPr>
          <w:rFonts w:ascii="Traditional Arabic" w:hAnsi="Traditional Arabic" w:cs="Traditional Arabic"/>
          <w:color w:val="000000"/>
          <w:sz w:val="36"/>
          <w:szCs w:val="36"/>
        </w:rPr>
        <w:br/>
      </w:r>
      <w:r w:rsidR="000D3835" w:rsidRPr="003E4586">
        <w:rPr>
          <w:rFonts w:ascii="Traditional Arabic" w:hAnsi="Traditional Arabic" w:cs="Traditional Arabic"/>
          <w:color w:val="000000"/>
          <w:sz w:val="36"/>
          <w:szCs w:val="36"/>
          <w:shd w:val="clear" w:color="auto" w:fill="FFFFFF"/>
        </w:rPr>
        <w:t> </w:t>
      </w:r>
      <w:r w:rsidR="000D3835" w:rsidRPr="003E4586">
        <w:rPr>
          <w:rFonts w:ascii="Traditional Arabic" w:hAnsi="Traditional Arabic" w:cs="Traditional Arabic"/>
          <w:color w:val="000000"/>
          <w:sz w:val="36"/>
          <w:szCs w:val="36"/>
          <w:shd w:val="clear" w:color="auto" w:fill="FFFFFF"/>
          <w:rtl/>
        </w:rPr>
        <w:t>لهذا لا ينبغي أن نغتر بما أوتي الكفار</w:t>
      </w:r>
      <w:r w:rsidRPr="003E4586">
        <w:rPr>
          <w:rFonts w:ascii="Traditional Arabic" w:hAnsi="Traditional Arabic" w:cs="Traditional Arabic"/>
          <w:color w:val="000000"/>
          <w:sz w:val="36"/>
          <w:szCs w:val="36"/>
          <w:shd w:val="clear" w:color="auto" w:fill="FFFFFF"/>
          <w:rtl/>
        </w:rPr>
        <w:t xml:space="preserve"> أو العصاة</w:t>
      </w:r>
      <w:r w:rsidR="000D3835" w:rsidRPr="003E4586">
        <w:rPr>
          <w:rFonts w:ascii="Traditional Arabic" w:hAnsi="Traditional Arabic" w:cs="Traditional Arabic"/>
          <w:color w:val="000000"/>
          <w:sz w:val="36"/>
          <w:szCs w:val="36"/>
          <w:shd w:val="clear" w:color="auto" w:fill="FFFFFF"/>
          <w:rtl/>
        </w:rPr>
        <w:t xml:space="preserve"> من نعم في الدنيا؛ لأن الله يستدرجهم ويملي لهم، قال تعالى }أَيَحْسَبُونَ أَنَّمَا نُمِدُّهُم بِهِ مِن مَّالٍ وَبَنِينَ نُسَارِعُ لَهُمْ فِي الْخَيْرَاتِ بَل لاَّ يَشْعُرُونَ</w:t>
      </w:r>
      <w:r w:rsidR="000D3835" w:rsidRPr="003E4586">
        <w:rPr>
          <w:rFonts w:ascii="Traditional Arabic" w:hAnsi="Traditional Arabic" w:cs="Traditional Arabic"/>
          <w:color w:val="000000"/>
          <w:sz w:val="36"/>
          <w:szCs w:val="36"/>
          <w:shd w:val="clear" w:color="auto" w:fill="FFFFFF"/>
        </w:rPr>
        <w:t>{.</w:t>
      </w:r>
      <w:r w:rsidR="000D3835" w:rsidRPr="003E4586">
        <w:rPr>
          <w:rFonts w:ascii="Traditional Arabic" w:hAnsi="Traditional Arabic" w:cs="Traditional Arabic"/>
          <w:color w:val="000000"/>
          <w:sz w:val="36"/>
          <w:szCs w:val="36"/>
        </w:rPr>
        <w:br/>
      </w:r>
      <w:r w:rsidR="000D3835" w:rsidRPr="003E4586">
        <w:rPr>
          <w:rFonts w:ascii="Traditional Arabic" w:hAnsi="Traditional Arabic" w:cs="Traditional Arabic"/>
          <w:color w:val="000000"/>
          <w:sz w:val="36"/>
          <w:szCs w:val="36"/>
          <w:shd w:val="clear" w:color="auto" w:fill="FFFFFF"/>
          <w:rtl/>
        </w:rPr>
        <w:t xml:space="preserve">والاستدراج لا يكون للكفار فقط؛ وإنما يقع على الكافر والمسلم على حد سواء، فقد </w:t>
      </w:r>
      <w:r w:rsidR="00CB52E8" w:rsidRPr="003E4586">
        <w:rPr>
          <w:rFonts w:ascii="Traditional Arabic" w:hAnsi="Traditional Arabic" w:cs="Traditional Arabic"/>
          <w:color w:val="000000"/>
          <w:sz w:val="36"/>
          <w:szCs w:val="36"/>
          <w:shd w:val="clear" w:color="auto" w:fill="FFFFFF"/>
          <w:rtl/>
        </w:rPr>
        <w:t>أخرج الإمام أحمد في مسنده من حديث</w:t>
      </w:r>
      <w:r w:rsidR="000D3835" w:rsidRPr="003E4586">
        <w:rPr>
          <w:rFonts w:ascii="Traditional Arabic" w:hAnsi="Traditional Arabic" w:cs="Traditional Arabic"/>
          <w:color w:val="000000"/>
          <w:sz w:val="36"/>
          <w:szCs w:val="36"/>
          <w:shd w:val="clear" w:color="auto" w:fill="FFFFFF"/>
          <w:rtl/>
        </w:rPr>
        <w:t xml:space="preserve"> عُقْبَةَ بْنِ عَامِرٍ رضي الله عنه  عَنْ النَّبِيِّ  صلى الله عليه وسلم  قَالَ: (إِذَا رَأَيْتَ اللَّهَ يُعْطِي الْعَبْدَ مِنْ الدُّنْيَا عَلَى مَعَاصِيهِ مَا يُحِبُّ، فَإِنَّمَا هُوَ اسْتِدْرَاجٌ، </w:t>
      </w:r>
      <w:r w:rsidR="000D3835" w:rsidRPr="003E4586">
        <w:rPr>
          <w:rFonts w:ascii="Traditional Arabic" w:hAnsi="Traditional Arabic" w:cs="Traditional Arabic"/>
          <w:color w:val="000000"/>
          <w:sz w:val="36"/>
          <w:szCs w:val="36"/>
          <w:shd w:val="clear" w:color="auto" w:fill="FFFFFF"/>
          <w:rtl/>
        </w:rPr>
        <w:lastRenderedPageBreak/>
        <w:t xml:space="preserve">ثُمَّ تَلا رَسُولُ اللَّهِ  صلى الله عليه وسلم : }فَلَمَّا نَسُوا مَا ذُكِّرُوا بِهِ فَتَحْنَا عَلَيْهِمْ أَبْوَابَ كُلِّ شَيْءٍ حَتَّى إِذَا فَرِحُوا بِمَا أُوتُوا أَخَذْنَاهُمْ بَغْتَةً فَإِذَا هُمْ مُبْلِسُونَ{ </w:t>
      </w:r>
      <w:r w:rsidR="00CB52E8" w:rsidRPr="003E4586">
        <w:rPr>
          <w:rFonts w:ascii="Traditional Arabic" w:hAnsi="Traditional Arabic" w:cs="Traditional Arabic"/>
          <w:color w:val="000000"/>
          <w:sz w:val="36"/>
          <w:szCs w:val="36"/>
          <w:shd w:val="clear" w:color="auto" w:fill="FFFFFF"/>
          <w:rtl/>
        </w:rPr>
        <w:t xml:space="preserve"> </w:t>
      </w:r>
      <w:r w:rsidR="000D3835" w:rsidRPr="003E4586">
        <w:rPr>
          <w:rFonts w:ascii="Traditional Arabic" w:hAnsi="Traditional Arabic" w:cs="Traditional Arabic"/>
          <w:color w:val="000000"/>
          <w:sz w:val="36"/>
          <w:szCs w:val="36"/>
        </w:rPr>
        <w:br/>
      </w:r>
      <w:r w:rsidR="000D3835" w:rsidRPr="003E4586">
        <w:rPr>
          <w:rFonts w:ascii="Traditional Arabic" w:hAnsi="Traditional Arabic" w:cs="Traditional Arabic"/>
          <w:color w:val="000000"/>
          <w:sz w:val="36"/>
          <w:szCs w:val="36"/>
        </w:rPr>
        <w:br/>
      </w:r>
      <w:r w:rsidR="000D3835" w:rsidRPr="003E4586">
        <w:rPr>
          <w:rFonts w:ascii="Traditional Arabic" w:hAnsi="Traditional Arabic" w:cs="Traditional Arabic"/>
          <w:color w:val="000000"/>
          <w:sz w:val="36"/>
          <w:szCs w:val="36"/>
          <w:shd w:val="clear" w:color="auto" w:fill="FFFFFF"/>
          <w:rtl/>
        </w:rPr>
        <w:t>ومعنى الحديث: أنك إذا رأيت الله -تبارك وتعالى- يعطي العبد من النعم ويزيده منها، وهذا العبد لا يزال مقيم</w:t>
      </w:r>
      <w:r w:rsidR="003E4586">
        <w:rPr>
          <w:rFonts w:ascii="Traditional Arabic" w:hAnsi="Traditional Arabic" w:cs="Traditional Arabic" w:hint="cs"/>
          <w:color w:val="000000"/>
          <w:sz w:val="36"/>
          <w:szCs w:val="36"/>
          <w:shd w:val="clear" w:color="auto" w:fill="FFFFFF"/>
          <w:rtl/>
        </w:rPr>
        <w:t>ا</w:t>
      </w:r>
      <w:r w:rsidR="000D3835" w:rsidRPr="003E4586">
        <w:rPr>
          <w:rFonts w:ascii="Traditional Arabic" w:hAnsi="Traditional Arabic" w:cs="Traditional Arabic"/>
          <w:color w:val="000000"/>
          <w:sz w:val="36"/>
          <w:szCs w:val="36"/>
          <w:shd w:val="clear" w:color="auto" w:fill="FFFFFF"/>
          <w:rtl/>
        </w:rPr>
        <w:t xml:space="preserve"> على معاصيه، فاعلم أن ذلك استدراج من الله تعالى لذلك العبد الذي اغتر بتلك النعم، وظن أن الله تعالى راض عنه</w:t>
      </w:r>
      <w:r w:rsidR="000D3835" w:rsidRPr="003E4586">
        <w:rPr>
          <w:rFonts w:ascii="Traditional Arabic" w:hAnsi="Traditional Arabic" w:cs="Traditional Arabic"/>
          <w:color w:val="000000"/>
          <w:sz w:val="36"/>
          <w:szCs w:val="36"/>
          <w:shd w:val="clear" w:color="auto" w:fill="FFFFFF"/>
        </w:rPr>
        <w:t>.</w:t>
      </w:r>
      <w:r w:rsidR="000D3835" w:rsidRPr="003E4586">
        <w:rPr>
          <w:rFonts w:ascii="Traditional Arabic" w:hAnsi="Traditional Arabic" w:cs="Traditional Arabic"/>
          <w:color w:val="000000"/>
          <w:sz w:val="36"/>
          <w:szCs w:val="36"/>
        </w:rPr>
        <w:br/>
      </w:r>
      <w:r w:rsidR="000D3835" w:rsidRPr="003E4586">
        <w:rPr>
          <w:rFonts w:ascii="Traditional Arabic" w:hAnsi="Traditional Arabic" w:cs="Traditional Arabic"/>
          <w:color w:val="000000"/>
          <w:sz w:val="36"/>
          <w:szCs w:val="36"/>
          <w:shd w:val="clear" w:color="auto" w:fill="FFFFFF"/>
          <w:rtl/>
        </w:rPr>
        <w:t>وقد يسأل سائل: متى يكون العطاء من الله استدراجا ومتى يكون إنعاما؟</w:t>
      </w:r>
      <w:r w:rsidR="000D3835" w:rsidRPr="003E4586">
        <w:rPr>
          <w:rFonts w:ascii="Traditional Arabic" w:hAnsi="Traditional Arabic" w:cs="Traditional Arabic"/>
          <w:color w:val="000000"/>
          <w:sz w:val="36"/>
          <w:szCs w:val="36"/>
        </w:rPr>
        <w:br/>
      </w:r>
      <w:r w:rsidR="000D3835" w:rsidRPr="003E4586">
        <w:rPr>
          <w:rFonts w:ascii="Traditional Arabic" w:hAnsi="Traditional Arabic" w:cs="Traditional Arabic"/>
          <w:color w:val="000000"/>
          <w:sz w:val="36"/>
          <w:szCs w:val="36"/>
          <w:shd w:val="clear" w:color="auto" w:fill="FFFFFF"/>
        </w:rPr>
        <w:t> </w:t>
      </w:r>
      <w:r w:rsidR="003E4586">
        <w:rPr>
          <w:rFonts w:ascii="Traditional Arabic" w:hAnsi="Traditional Arabic" w:cs="Traditional Arabic" w:hint="cs"/>
          <w:color w:val="000000"/>
          <w:sz w:val="36"/>
          <w:szCs w:val="36"/>
          <w:shd w:val="clear" w:color="auto" w:fill="FFFFFF"/>
          <w:rtl/>
          <w:lang w:val="en-AE"/>
        </w:rPr>
        <w:t xml:space="preserve">فنقول : </w:t>
      </w:r>
      <w:r w:rsidR="000D3835" w:rsidRPr="003E4586">
        <w:rPr>
          <w:rFonts w:ascii="Traditional Arabic" w:hAnsi="Traditional Arabic" w:cs="Traditional Arabic"/>
          <w:color w:val="000000"/>
          <w:sz w:val="36"/>
          <w:szCs w:val="36"/>
          <w:shd w:val="clear" w:color="auto" w:fill="FFFFFF"/>
          <w:rtl/>
        </w:rPr>
        <w:t xml:space="preserve">إذا أعطاك الله </w:t>
      </w:r>
      <w:r w:rsidR="00CB52E8" w:rsidRPr="003E4586">
        <w:rPr>
          <w:rFonts w:ascii="Traditional Arabic" w:hAnsi="Traditional Arabic" w:cs="Traditional Arabic"/>
          <w:color w:val="000000"/>
          <w:sz w:val="36"/>
          <w:szCs w:val="36"/>
          <w:shd w:val="clear" w:color="auto" w:fill="FFFFFF"/>
          <w:rtl/>
        </w:rPr>
        <w:t>نعما فاستخدمتها في مرضا</w:t>
      </w:r>
      <w:r w:rsidR="003E4586">
        <w:rPr>
          <w:rFonts w:ascii="Traditional Arabic" w:hAnsi="Traditional Arabic" w:cs="Traditional Arabic" w:hint="cs"/>
          <w:color w:val="000000"/>
          <w:sz w:val="36"/>
          <w:szCs w:val="36"/>
          <w:shd w:val="clear" w:color="auto" w:fill="FFFFFF"/>
          <w:rtl/>
        </w:rPr>
        <w:t>ته</w:t>
      </w:r>
      <w:r w:rsidR="00CB52E8" w:rsidRPr="003E4586">
        <w:rPr>
          <w:rFonts w:ascii="Traditional Arabic" w:hAnsi="Traditional Arabic" w:cs="Traditional Arabic"/>
          <w:color w:val="000000"/>
          <w:sz w:val="36"/>
          <w:szCs w:val="36"/>
          <w:shd w:val="clear" w:color="auto" w:fill="FFFFFF"/>
          <w:rtl/>
        </w:rPr>
        <w:t xml:space="preserve"> ثم شكرته عليها ، فهذا إ</w:t>
      </w:r>
      <w:r w:rsidR="000D3835" w:rsidRPr="003E4586">
        <w:rPr>
          <w:rFonts w:ascii="Traditional Arabic" w:hAnsi="Traditional Arabic" w:cs="Traditional Arabic"/>
          <w:color w:val="000000"/>
          <w:sz w:val="36"/>
          <w:szCs w:val="36"/>
          <w:shd w:val="clear" w:color="auto" w:fill="FFFFFF"/>
          <w:rtl/>
        </w:rPr>
        <w:t>نعام</w:t>
      </w:r>
      <w:r w:rsidR="00CB52E8" w:rsidRPr="003E4586">
        <w:rPr>
          <w:rFonts w:ascii="Traditional Arabic" w:hAnsi="Traditional Arabic" w:cs="Traditional Arabic"/>
          <w:color w:val="000000"/>
          <w:sz w:val="36"/>
          <w:szCs w:val="36"/>
          <w:shd w:val="clear" w:color="auto" w:fill="FFFFFF"/>
          <w:rtl/>
        </w:rPr>
        <w:t xml:space="preserve"> من الله </w:t>
      </w:r>
      <w:r w:rsidR="000D3835" w:rsidRPr="003E4586">
        <w:rPr>
          <w:rFonts w:ascii="Traditional Arabic" w:hAnsi="Traditional Arabic" w:cs="Traditional Arabic"/>
          <w:color w:val="000000"/>
          <w:sz w:val="36"/>
          <w:szCs w:val="36"/>
          <w:shd w:val="clear" w:color="auto" w:fill="FFFFFF"/>
          <w:rtl/>
        </w:rPr>
        <w:t>؛ لأن الله وعد بالزيادة لمن شكر فقال: }ولئن شكرتم لأزيدكم{، وأما إذا أعطاك الله وأنت لا تزال مقيم</w:t>
      </w:r>
      <w:r w:rsidR="00CB52E8" w:rsidRPr="003E4586">
        <w:rPr>
          <w:rFonts w:ascii="Traditional Arabic" w:hAnsi="Traditional Arabic" w:cs="Traditional Arabic"/>
          <w:color w:val="000000"/>
          <w:sz w:val="36"/>
          <w:szCs w:val="36"/>
          <w:shd w:val="clear" w:color="auto" w:fill="FFFFFF"/>
          <w:rtl/>
        </w:rPr>
        <w:t>ا</w:t>
      </w:r>
      <w:r w:rsidR="000D3835" w:rsidRPr="003E4586">
        <w:rPr>
          <w:rFonts w:ascii="Traditional Arabic" w:hAnsi="Traditional Arabic" w:cs="Traditional Arabic"/>
          <w:color w:val="000000"/>
          <w:sz w:val="36"/>
          <w:szCs w:val="36"/>
          <w:shd w:val="clear" w:color="auto" w:fill="FFFFFF"/>
          <w:rtl/>
        </w:rPr>
        <w:t xml:space="preserve"> على معاصيك، فاعلم أن ذلك استدراج</w:t>
      </w:r>
      <w:r w:rsidR="003E4586">
        <w:rPr>
          <w:rFonts w:ascii="Traditional Arabic" w:hAnsi="Traditional Arabic" w:cs="Traditional Arabic" w:hint="cs"/>
          <w:color w:val="000000"/>
          <w:sz w:val="36"/>
          <w:szCs w:val="36"/>
          <w:shd w:val="clear" w:color="auto" w:fill="FFFFFF"/>
          <w:rtl/>
        </w:rPr>
        <w:t xml:space="preserve"> </w:t>
      </w:r>
      <w:r w:rsidR="000D3835" w:rsidRPr="003E4586">
        <w:rPr>
          <w:rFonts w:ascii="Traditional Arabic" w:hAnsi="Traditional Arabic" w:cs="Traditional Arabic"/>
          <w:color w:val="000000"/>
          <w:sz w:val="36"/>
          <w:szCs w:val="36"/>
          <w:shd w:val="clear" w:color="auto" w:fill="FFFFFF"/>
          <w:rtl/>
        </w:rPr>
        <w:t>، لقوله  صلى الله عليه وسلم  (إِذَا رَأَيْتَ اللَّهَ يُعْطِي الْعَبْدَ مِنْ الدُّنْيَا عَلَى مَعَاصِيهِ مَا يُحِبُّ فَإِنَّمَا هُوَ اسْتِدْرَاجٌ</w:t>
      </w:r>
      <w:r w:rsidR="000D3835" w:rsidRPr="003E4586">
        <w:rPr>
          <w:rFonts w:ascii="Traditional Arabic" w:hAnsi="Traditional Arabic" w:cs="Traditional Arabic"/>
          <w:color w:val="000000"/>
          <w:sz w:val="36"/>
          <w:szCs w:val="36"/>
          <w:shd w:val="clear" w:color="auto" w:fill="FFFFFF"/>
        </w:rPr>
        <w:t>).</w:t>
      </w:r>
      <w:r w:rsidR="000D3835" w:rsidRPr="003E4586">
        <w:rPr>
          <w:rFonts w:ascii="Traditional Arabic" w:hAnsi="Traditional Arabic" w:cs="Traditional Arabic"/>
          <w:color w:val="000000"/>
          <w:sz w:val="36"/>
          <w:szCs w:val="36"/>
        </w:rPr>
        <w:br/>
      </w:r>
      <w:r w:rsidR="000D3835" w:rsidRPr="003E4586">
        <w:rPr>
          <w:rFonts w:ascii="Traditional Arabic" w:hAnsi="Traditional Arabic" w:cs="Traditional Arabic"/>
          <w:color w:val="000000"/>
          <w:sz w:val="36"/>
          <w:szCs w:val="36"/>
          <w:shd w:val="clear" w:color="auto" w:fill="FFFFFF"/>
          <w:rtl/>
        </w:rPr>
        <w:t>فإذا رأيت الله تعالى يوسع على إنسان وهو ظالم، ومع ذلك تزداد رتبته وتزداد منزلته وتزداد ثرواته وخيراته، فلا تظن أن ذلك لكرامته على الله، خصوصا إذا كان يزدادُ في الوقت ذاته طغيانا ومعصية، وإنما ذلك من باب الاستدراج</w:t>
      </w:r>
      <w:r w:rsidR="000D3835" w:rsidRPr="003E4586">
        <w:rPr>
          <w:rFonts w:ascii="Traditional Arabic" w:hAnsi="Traditional Arabic" w:cs="Traditional Arabic"/>
          <w:color w:val="000000"/>
          <w:sz w:val="36"/>
          <w:szCs w:val="36"/>
          <w:shd w:val="clear" w:color="auto" w:fill="FFFFFF"/>
        </w:rPr>
        <w:t>.</w:t>
      </w:r>
      <w:r w:rsidR="000D3835" w:rsidRPr="003E4586">
        <w:rPr>
          <w:rFonts w:ascii="Traditional Arabic" w:hAnsi="Traditional Arabic" w:cs="Traditional Arabic"/>
          <w:color w:val="000000"/>
          <w:sz w:val="36"/>
          <w:szCs w:val="36"/>
        </w:rPr>
        <w:br/>
      </w:r>
      <w:r w:rsidR="000D3835" w:rsidRPr="003E4586">
        <w:rPr>
          <w:rFonts w:ascii="Traditional Arabic" w:hAnsi="Traditional Arabic" w:cs="Traditional Arabic"/>
          <w:color w:val="000000"/>
          <w:sz w:val="36"/>
          <w:szCs w:val="36"/>
          <w:shd w:val="clear" w:color="auto" w:fill="FFFFFF"/>
          <w:rtl/>
        </w:rPr>
        <w:t xml:space="preserve">وإنك لترى التاجر يتاجر في بضائع محرمة فيرزقه الله المال الوفير من هذه التجارة، ويظن أن الله وفقه في هذه التجارة لرضاه عنه، وقد يقول في داخل نفسه، لو كانت تجارتي لا ترضي الله لما وجدت التوفيق فيها، </w:t>
      </w:r>
      <w:r w:rsidR="00CB52E8" w:rsidRPr="003E4586">
        <w:rPr>
          <w:rFonts w:ascii="Traditional Arabic" w:hAnsi="Traditional Arabic" w:cs="Traditional Arabic"/>
          <w:color w:val="000000"/>
          <w:sz w:val="36"/>
          <w:szCs w:val="36"/>
          <w:shd w:val="clear" w:color="auto" w:fill="FFFFFF"/>
          <w:rtl/>
        </w:rPr>
        <w:t xml:space="preserve"> </w:t>
      </w:r>
      <w:r w:rsidR="000D3835" w:rsidRPr="003E4586">
        <w:rPr>
          <w:rFonts w:ascii="Traditional Arabic" w:hAnsi="Traditional Arabic" w:cs="Traditional Arabic"/>
          <w:color w:val="000000"/>
          <w:sz w:val="36"/>
          <w:szCs w:val="36"/>
          <w:shd w:val="clear" w:color="auto" w:fill="FFFFFF"/>
          <w:rtl/>
        </w:rPr>
        <w:t xml:space="preserve"> ونحو ذلك من مسوغات شيطانية، وما علم أن الله </w:t>
      </w:r>
      <w:r w:rsidR="00CB52E8" w:rsidRPr="003E4586">
        <w:rPr>
          <w:rFonts w:ascii="Traditional Arabic" w:hAnsi="Traditional Arabic" w:cs="Traditional Arabic"/>
          <w:color w:val="000000"/>
          <w:sz w:val="36"/>
          <w:szCs w:val="36"/>
          <w:shd w:val="clear" w:color="auto" w:fill="FFFFFF"/>
          <w:rtl/>
        </w:rPr>
        <w:t xml:space="preserve">استدرجه ليزداد إثما </w:t>
      </w:r>
      <w:r w:rsidR="00F77CE1">
        <w:rPr>
          <w:rFonts w:ascii="Traditional Arabic" w:hAnsi="Traditional Arabic" w:cs="Traditional Arabic" w:hint="cs"/>
          <w:color w:val="000000"/>
          <w:sz w:val="36"/>
          <w:szCs w:val="36"/>
          <w:shd w:val="clear" w:color="auto" w:fill="FFFFFF"/>
          <w:rtl/>
        </w:rPr>
        <w:t>و</w:t>
      </w:r>
      <w:r w:rsidR="000D3835" w:rsidRPr="003E4586">
        <w:rPr>
          <w:rFonts w:ascii="Traditional Arabic" w:hAnsi="Traditional Arabic" w:cs="Traditional Arabic"/>
          <w:color w:val="000000"/>
          <w:sz w:val="36"/>
          <w:szCs w:val="36"/>
          <w:shd w:val="clear" w:color="auto" w:fill="FFFFFF"/>
          <w:rtl/>
        </w:rPr>
        <w:t>يزيده عذابا في الآخرة</w:t>
      </w:r>
      <w:r w:rsidR="000D3835" w:rsidRPr="003E4586">
        <w:rPr>
          <w:rFonts w:ascii="Traditional Arabic" w:hAnsi="Traditional Arabic" w:cs="Traditional Arabic"/>
          <w:color w:val="000000"/>
          <w:sz w:val="36"/>
          <w:szCs w:val="36"/>
          <w:shd w:val="clear" w:color="auto" w:fill="FFFFFF"/>
        </w:rPr>
        <w:t>.</w:t>
      </w:r>
      <w:r w:rsidR="000D3835" w:rsidRPr="003E4586">
        <w:rPr>
          <w:rFonts w:ascii="Traditional Arabic" w:hAnsi="Traditional Arabic" w:cs="Traditional Arabic"/>
          <w:color w:val="000000"/>
          <w:sz w:val="36"/>
          <w:szCs w:val="36"/>
        </w:rPr>
        <w:br/>
      </w:r>
      <w:r w:rsidR="000D3835" w:rsidRPr="003E4586">
        <w:rPr>
          <w:rFonts w:ascii="Traditional Arabic" w:hAnsi="Traditional Arabic" w:cs="Traditional Arabic"/>
          <w:color w:val="000000"/>
          <w:sz w:val="36"/>
          <w:szCs w:val="36"/>
          <w:shd w:val="clear" w:color="auto" w:fill="FFFFFF"/>
          <w:rtl/>
        </w:rPr>
        <w:t>وعلى مستوى الأمم فإن الله تعالى قد يفتح على أمة من النعم الشيء الكثير، فإذا تنكبت عن شرع الله، زادها الله غنى، وفتح لها من خزائن الأرض، فهي تزداد بعدا عن الله، والله يفتح لها أبواب كل شيء استدراجا لها حتى ينزل عليها عقوبته بغتة</w:t>
      </w:r>
      <w:r w:rsidR="000D3835" w:rsidRPr="003E4586">
        <w:rPr>
          <w:rFonts w:ascii="Traditional Arabic" w:hAnsi="Traditional Arabic" w:cs="Traditional Arabic"/>
          <w:color w:val="000000"/>
          <w:sz w:val="36"/>
          <w:szCs w:val="36"/>
          <w:shd w:val="clear" w:color="auto" w:fill="FFFFFF"/>
        </w:rPr>
        <w:t>.</w:t>
      </w:r>
      <w:r w:rsidR="000D3835" w:rsidRPr="003E4586">
        <w:rPr>
          <w:rFonts w:ascii="Traditional Arabic" w:hAnsi="Traditional Arabic" w:cs="Traditional Arabic"/>
          <w:color w:val="000000"/>
          <w:sz w:val="36"/>
          <w:szCs w:val="36"/>
        </w:rPr>
        <w:br/>
      </w:r>
      <w:r w:rsidR="000D3835" w:rsidRPr="003E4586">
        <w:rPr>
          <w:rFonts w:ascii="Traditional Arabic" w:hAnsi="Traditional Arabic" w:cs="Traditional Arabic"/>
          <w:color w:val="000000"/>
          <w:sz w:val="36"/>
          <w:szCs w:val="36"/>
          <w:shd w:val="clear" w:color="auto" w:fill="FFFFFF"/>
          <w:rtl/>
        </w:rPr>
        <w:t xml:space="preserve">قال تعالى : }وَلَقَدْ أَرْسَلْنَا إِلَى أُمَمٍ مِنْ قَبْلِكَ فَأَخَذْنَاهُمْ بِالْبَأْسَاءِ وَالضَّرَّاءِ لَعَلَّهُمْ </w:t>
      </w:r>
      <w:proofErr w:type="spellStart"/>
      <w:r w:rsidR="000D3835" w:rsidRPr="003E4586">
        <w:rPr>
          <w:rFonts w:ascii="Traditional Arabic" w:hAnsi="Traditional Arabic" w:cs="Traditional Arabic"/>
          <w:color w:val="000000"/>
          <w:sz w:val="36"/>
          <w:szCs w:val="36"/>
          <w:shd w:val="clear" w:color="auto" w:fill="FFFFFF"/>
          <w:rtl/>
        </w:rPr>
        <w:t>يَتَضَرَّعُونَ.فَلَوْلا</w:t>
      </w:r>
      <w:proofErr w:type="spellEnd"/>
      <w:r w:rsidR="000D3835" w:rsidRPr="003E4586">
        <w:rPr>
          <w:rFonts w:ascii="Traditional Arabic" w:hAnsi="Traditional Arabic" w:cs="Traditional Arabic"/>
          <w:color w:val="000000"/>
          <w:sz w:val="36"/>
          <w:szCs w:val="36"/>
          <w:shd w:val="clear" w:color="auto" w:fill="FFFFFF"/>
          <w:rtl/>
        </w:rPr>
        <w:t xml:space="preserve"> إِذْ جَاءَهُمْ بَأْسُنَا تَضَرَّعُوا وَلَكِنْ قَسَتْ قُلُوبُهُمْ وَزَيَّنَ لَهُمُ الشَّيْطَانُ مَا كَانُوا </w:t>
      </w:r>
      <w:proofErr w:type="spellStart"/>
      <w:r w:rsidR="000D3835" w:rsidRPr="003E4586">
        <w:rPr>
          <w:rFonts w:ascii="Traditional Arabic" w:hAnsi="Traditional Arabic" w:cs="Traditional Arabic"/>
          <w:color w:val="000000"/>
          <w:sz w:val="36"/>
          <w:szCs w:val="36"/>
          <w:shd w:val="clear" w:color="auto" w:fill="FFFFFF"/>
          <w:rtl/>
        </w:rPr>
        <w:lastRenderedPageBreak/>
        <w:t>يَعْمَلُونَ.فَلَمَّا</w:t>
      </w:r>
      <w:proofErr w:type="spellEnd"/>
      <w:r w:rsidR="000D3835" w:rsidRPr="003E4586">
        <w:rPr>
          <w:rFonts w:ascii="Traditional Arabic" w:hAnsi="Traditional Arabic" w:cs="Traditional Arabic"/>
          <w:color w:val="000000"/>
          <w:sz w:val="36"/>
          <w:szCs w:val="36"/>
          <w:shd w:val="clear" w:color="auto" w:fill="FFFFFF"/>
          <w:rtl/>
        </w:rPr>
        <w:t xml:space="preserve"> نَسُوا مَا ذُكِّرُوا بِهِ فَتَحْنَا عَلَيْهِمْ أَبْوَابَ كُلِّ شَيْءٍ حَتَّى إِذَا فَرِحُوا بِمَا أُوتُوا أَخَذْنَاهُمْ بَغْتَةً فَإِذَا هُمْ مُبْلِسُونَ. فَقُطِعَ دَابِرُ الْقَوْمِ الَّذِينَ ظَلَمُوا وَالْحَمْدُ لِلَّهِ رَبِّ </w:t>
      </w:r>
      <w:proofErr w:type="gramStart"/>
      <w:r w:rsidR="000D3835" w:rsidRPr="003E4586">
        <w:rPr>
          <w:rFonts w:ascii="Traditional Arabic" w:hAnsi="Traditional Arabic" w:cs="Traditional Arabic"/>
          <w:color w:val="000000"/>
          <w:sz w:val="36"/>
          <w:szCs w:val="36"/>
          <w:shd w:val="clear" w:color="auto" w:fill="FFFFFF"/>
          <w:rtl/>
        </w:rPr>
        <w:t>الْعَالَمِينَ</w:t>
      </w:r>
      <w:r w:rsidR="000D3835" w:rsidRPr="003E4586">
        <w:rPr>
          <w:rFonts w:ascii="Traditional Arabic" w:hAnsi="Traditional Arabic" w:cs="Traditional Arabic"/>
          <w:color w:val="000000"/>
          <w:sz w:val="36"/>
          <w:szCs w:val="36"/>
          <w:shd w:val="clear" w:color="auto" w:fill="FFFFFF"/>
        </w:rPr>
        <w:t>{</w:t>
      </w:r>
      <w:proofErr w:type="gramEnd"/>
      <w:r w:rsidR="000D3835" w:rsidRPr="003E4586">
        <w:rPr>
          <w:rFonts w:ascii="Traditional Arabic" w:hAnsi="Traditional Arabic" w:cs="Traditional Arabic"/>
          <w:color w:val="000000"/>
          <w:sz w:val="36"/>
          <w:szCs w:val="36"/>
          <w:shd w:val="clear" w:color="auto" w:fill="FFFFFF"/>
        </w:rPr>
        <w:t>.</w:t>
      </w:r>
    </w:p>
    <w:p w14:paraId="381F6C74" w14:textId="77777777" w:rsidR="00CB52E8" w:rsidRPr="003E4586" w:rsidRDefault="00CB52E8" w:rsidP="004A7003">
      <w:pPr>
        <w:rPr>
          <w:rFonts w:ascii="Traditional Arabic" w:hAnsi="Traditional Arabic" w:cs="Traditional Arabic"/>
          <w:color w:val="000000"/>
          <w:sz w:val="36"/>
          <w:szCs w:val="36"/>
          <w:rtl/>
        </w:rPr>
      </w:pPr>
      <w:r w:rsidRPr="003E4586">
        <w:rPr>
          <w:rFonts w:ascii="Traditional Arabic" w:hAnsi="Traditional Arabic" w:cs="Traditional Arabic"/>
          <w:color w:val="000000"/>
          <w:sz w:val="36"/>
          <w:szCs w:val="36"/>
          <w:rtl/>
        </w:rPr>
        <w:t xml:space="preserve">اللهم ارزقنا الإنابة </w:t>
      </w:r>
      <w:proofErr w:type="gramStart"/>
      <w:r w:rsidRPr="003E4586">
        <w:rPr>
          <w:rFonts w:ascii="Traditional Arabic" w:hAnsi="Traditional Arabic" w:cs="Traditional Arabic"/>
          <w:color w:val="000000"/>
          <w:sz w:val="36"/>
          <w:szCs w:val="36"/>
          <w:rtl/>
        </w:rPr>
        <w:t>إليك ،</w:t>
      </w:r>
      <w:proofErr w:type="gramEnd"/>
      <w:r w:rsidRPr="003E4586">
        <w:rPr>
          <w:rFonts w:ascii="Traditional Arabic" w:hAnsi="Traditional Arabic" w:cs="Traditional Arabic"/>
          <w:color w:val="000000"/>
          <w:sz w:val="36"/>
          <w:szCs w:val="36"/>
          <w:rtl/>
        </w:rPr>
        <w:t xml:space="preserve"> واسلك بنا سبيل الأبرار </w:t>
      </w:r>
      <w:proofErr w:type="spellStart"/>
      <w:r w:rsidRPr="003E4586">
        <w:rPr>
          <w:rFonts w:ascii="Traditional Arabic" w:hAnsi="Traditional Arabic" w:cs="Traditional Arabic"/>
          <w:color w:val="000000"/>
          <w:sz w:val="36"/>
          <w:szCs w:val="36"/>
          <w:rtl/>
        </w:rPr>
        <w:t>يارب</w:t>
      </w:r>
      <w:proofErr w:type="spellEnd"/>
      <w:r w:rsidRPr="003E4586">
        <w:rPr>
          <w:rFonts w:ascii="Traditional Arabic" w:hAnsi="Traditional Arabic" w:cs="Traditional Arabic"/>
          <w:color w:val="000000"/>
          <w:sz w:val="36"/>
          <w:szCs w:val="36"/>
          <w:rtl/>
        </w:rPr>
        <w:t xml:space="preserve"> العالمين ، أقول قولي هذا ...........</w:t>
      </w:r>
    </w:p>
    <w:p w14:paraId="24FA758B" w14:textId="77777777" w:rsidR="00CB52E8" w:rsidRPr="003E4586" w:rsidRDefault="00CB52E8" w:rsidP="004A7003">
      <w:pPr>
        <w:rPr>
          <w:rFonts w:ascii="Traditional Arabic" w:hAnsi="Traditional Arabic" w:cs="Traditional Arabic"/>
          <w:color w:val="000000"/>
          <w:sz w:val="36"/>
          <w:szCs w:val="36"/>
          <w:rtl/>
        </w:rPr>
      </w:pPr>
      <w:r w:rsidRPr="003E4586">
        <w:rPr>
          <w:rFonts w:ascii="Traditional Arabic" w:hAnsi="Traditional Arabic" w:cs="Traditional Arabic"/>
          <w:color w:val="000000"/>
          <w:sz w:val="36"/>
          <w:szCs w:val="36"/>
          <w:rtl/>
        </w:rPr>
        <w:t xml:space="preserve">الخطبة الثانية </w:t>
      </w:r>
    </w:p>
    <w:p w14:paraId="613B561B" w14:textId="4E178F79" w:rsidR="003E4586" w:rsidRDefault="00CB52E8" w:rsidP="003E4586">
      <w:pPr>
        <w:rPr>
          <w:rFonts w:ascii="Traditional Arabic" w:hAnsi="Traditional Arabic" w:cs="Traditional Arabic"/>
          <w:color w:val="000000"/>
          <w:sz w:val="36"/>
          <w:szCs w:val="36"/>
          <w:rtl/>
        </w:rPr>
      </w:pPr>
      <w:r w:rsidRPr="003E4586">
        <w:rPr>
          <w:rFonts w:ascii="Traditional Arabic" w:hAnsi="Traditional Arabic" w:cs="Traditional Arabic"/>
          <w:color w:val="000000"/>
          <w:sz w:val="36"/>
          <w:szCs w:val="36"/>
          <w:rtl/>
        </w:rPr>
        <w:t xml:space="preserve">أما بعد فيا أيها </w:t>
      </w:r>
      <w:proofErr w:type="gramStart"/>
      <w:r w:rsidRPr="003E4586">
        <w:rPr>
          <w:rFonts w:ascii="Traditional Arabic" w:hAnsi="Traditional Arabic" w:cs="Traditional Arabic"/>
          <w:color w:val="000000"/>
          <w:sz w:val="36"/>
          <w:szCs w:val="36"/>
          <w:rtl/>
        </w:rPr>
        <w:t>الناس :</w:t>
      </w:r>
      <w:proofErr w:type="gramEnd"/>
      <w:r w:rsidRPr="003E4586">
        <w:rPr>
          <w:rFonts w:ascii="Traditional Arabic" w:hAnsi="Traditional Arabic" w:cs="Traditional Arabic"/>
          <w:color w:val="000000"/>
          <w:sz w:val="36"/>
          <w:szCs w:val="36"/>
          <w:rtl/>
        </w:rPr>
        <w:t xml:space="preserve"> </w:t>
      </w:r>
      <w:r w:rsidR="000D3835" w:rsidRPr="003E4586">
        <w:rPr>
          <w:rFonts w:ascii="Traditional Arabic" w:hAnsi="Traditional Arabic" w:cs="Traditional Arabic"/>
          <w:color w:val="000000"/>
          <w:sz w:val="36"/>
          <w:szCs w:val="36"/>
        </w:rPr>
        <w:br/>
      </w:r>
      <w:r w:rsidRPr="003E4586">
        <w:rPr>
          <w:rFonts w:ascii="Traditional Arabic" w:hAnsi="Traditional Arabic" w:cs="Traditional Arabic"/>
          <w:color w:val="000000"/>
          <w:sz w:val="36"/>
          <w:szCs w:val="36"/>
          <w:rtl/>
        </w:rPr>
        <w:t xml:space="preserve">لقد فتحت علينا الدنيا ، ورزقنا من كل خير ، وفينا الصالح </w:t>
      </w:r>
      <w:r w:rsidR="00972B26" w:rsidRPr="003E4586">
        <w:rPr>
          <w:rFonts w:ascii="Traditional Arabic" w:hAnsi="Traditional Arabic" w:cs="Traditional Arabic"/>
          <w:color w:val="000000"/>
          <w:sz w:val="36"/>
          <w:szCs w:val="36"/>
          <w:rtl/>
        </w:rPr>
        <w:t>والطالح ، ولكن السعيد هو الذي يستخدم نعم الله في طاعته ، والذي يعمل الصالحات وهو مشفق من ربه أن لا تقبل منه ، فهذه حال المؤمن في دنيا ، مشفق خائف ، ويرجو رحمة ربه ، كما قال سبحانه ( والذين يؤتون ما آتوا وقلوبهم وجلة أنهم إلى ربهم راجعون ، أولئك يسارعون في الخيرات وهم لها سابقون)</w:t>
      </w:r>
    </w:p>
    <w:p w14:paraId="4E8A8825" w14:textId="7BFCBDE4" w:rsidR="003E4586" w:rsidRDefault="003E4586" w:rsidP="003E4586">
      <w:pPr>
        <w:rPr>
          <w:rFonts w:ascii="Traditional Arabic" w:hAnsi="Traditional Arabic" w:cs="Traditional Arabic"/>
          <w:color w:val="000000"/>
          <w:sz w:val="36"/>
          <w:szCs w:val="36"/>
          <w:shd w:val="clear" w:color="auto" w:fill="FFFFFF"/>
          <w:rtl/>
        </w:rPr>
      </w:pPr>
      <w:r w:rsidRPr="003E4586">
        <w:rPr>
          <w:rFonts w:ascii="Traditional Arabic" w:hAnsi="Traditional Arabic" w:cs="Traditional Arabic"/>
          <w:color w:val="000000"/>
          <w:sz w:val="36"/>
          <w:szCs w:val="36"/>
          <w:rtl/>
        </w:rPr>
        <w:t xml:space="preserve">روى الترمذي في سُننه، من حديث عائشة زوج النبي صلى الله عليه وسلم قالت: سألتُ رسولَ الله صلى الله عليه وسلم عن هذه الآية ﴿وَالَّذِينَ يُؤْتُونَ مَا آتَوْا وَقُلُوبُهُمْ وَجِلَةٌ﴾ </w:t>
      </w:r>
      <w:r w:rsidRPr="003E4586">
        <w:rPr>
          <w:rFonts w:ascii="Traditional Arabic" w:hAnsi="Traditional Arabic" w:cs="Traditional Arabic"/>
          <w:color w:val="000000"/>
          <w:sz w:val="36"/>
          <w:szCs w:val="36"/>
        </w:rPr>
        <w:t>[</w:t>
      </w:r>
      <w:r w:rsidRPr="003E4586">
        <w:rPr>
          <w:rFonts w:ascii="Traditional Arabic" w:hAnsi="Traditional Arabic" w:cs="Traditional Arabic"/>
          <w:color w:val="000000"/>
          <w:sz w:val="36"/>
          <w:szCs w:val="36"/>
          <w:rtl/>
        </w:rPr>
        <w:t>المؤمنون: 60</w:t>
      </w:r>
      <w:r w:rsidRPr="003E4586">
        <w:rPr>
          <w:rFonts w:ascii="Traditional Arabic" w:hAnsi="Traditional Arabic" w:cs="Traditional Arabic"/>
          <w:color w:val="000000"/>
          <w:sz w:val="36"/>
          <w:szCs w:val="36"/>
        </w:rPr>
        <w:t>]</w:t>
      </w:r>
      <w:r w:rsidRPr="003E4586">
        <w:rPr>
          <w:rFonts w:ascii="Traditional Arabic" w:hAnsi="Traditional Arabic" w:cs="Traditional Arabic"/>
          <w:color w:val="000000"/>
          <w:sz w:val="36"/>
          <w:szCs w:val="36"/>
          <w:rtl/>
        </w:rPr>
        <w:t>، قالت عائشة: أَهُمُ الذين يشربون الخمر ويسرقون؟ قال: ((لا يا بنتَ الصِّدِّيق، ولكنهم الذين يصومون ويصلون ويتصدَّقون، وهم يخافون أن لا يقبل منهم، أولئك الذين يُسارعون في الخيرات))</w:t>
      </w:r>
      <w:r w:rsidRPr="003E4586">
        <w:rPr>
          <w:rFonts w:ascii="Traditional Arabic" w:hAnsi="Traditional Arabic" w:cs="Traditional Arabic"/>
          <w:color w:val="000000"/>
          <w:sz w:val="36"/>
          <w:szCs w:val="36"/>
        </w:rPr>
        <w:br/>
      </w:r>
      <w:r w:rsidRPr="003E4586">
        <w:rPr>
          <w:rFonts w:ascii="Traditional Arabic" w:hAnsi="Traditional Arabic" w:cs="Traditional Arabic"/>
          <w:color w:val="000000"/>
          <w:sz w:val="36"/>
          <w:szCs w:val="36"/>
          <w:rtl/>
        </w:rPr>
        <w:t>قال الشيخ عبد الرحمن السعدي رحمه الله في تعليقه على قوله</w:t>
      </w:r>
      <w:r w:rsidRPr="003E4586">
        <w:rPr>
          <w:rFonts w:ascii="Traditional Arabic" w:hAnsi="Traditional Arabic" w:cs="Traditional Arabic"/>
          <w:color w:val="000000"/>
          <w:sz w:val="36"/>
          <w:szCs w:val="36"/>
        </w:rPr>
        <w:t>: </w:t>
      </w:r>
      <w:r w:rsidRPr="003E4586">
        <w:rPr>
          <w:rFonts w:ascii="Traditional Arabic" w:hAnsi="Traditional Arabic" w:cs="Traditional Arabic"/>
          <w:color w:val="000000"/>
          <w:sz w:val="36"/>
          <w:szCs w:val="36"/>
          <w:rtl/>
        </w:rPr>
        <w:t xml:space="preserve">﴿أَفَأَمِنُوا مَكْرَ اللَّهِ﴾، </w:t>
      </w:r>
      <w:r w:rsidRPr="003E4586">
        <w:rPr>
          <w:rFonts w:ascii="Traditional Arabic" w:hAnsi="Traditional Arabic" w:cs="Traditional Arabic"/>
          <w:color w:val="000000"/>
          <w:sz w:val="36"/>
          <w:szCs w:val="36"/>
        </w:rPr>
        <w:t>(</w:t>
      </w:r>
      <w:r w:rsidRPr="003E4586">
        <w:rPr>
          <w:rFonts w:ascii="Traditional Arabic" w:hAnsi="Traditional Arabic" w:cs="Traditional Arabic"/>
          <w:color w:val="000000"/>
          <w:sz w:val="36"/>
          <w:szCs w:val="36"/>
          <w:rtl/>
        </w:rPr>
        <w:t>هذه الآية الكريمة فيها من التخويف البليغ على أن العبد لا ينبغي له أن يكون آمنًا على ما معه مِن الإيمان، بل لا يزال خائفًا وَجلًا أنْ يُبتلى ببليَّة تسلب ما معه من الإيمان، وأن لا يزال داعيًا بقوله: يا مقلِّب القلوب ثبِّت قلبي على دينك، وأن يعمل ويسعى في كل سبب يخلِّصه من الشرِّ عند وقوع الفتن، فإن العبد ولو بلغَت به الحال ما بلغَت فليس على يقين مِن السلامة</w:t>
      </w:r>
      <w:r w:rsidRPr="003E4586">
        <w:rPr>
          <w:rFonts w:ascii="Traditional Arabic" w:hAnsi="Traditional Arabic" w:cs="Traditional Arabic"/>
          <w:color w:val="000000"/>
          <w:sz w:val="36"/>
          <w:szCs w:val="36"/>
        </w:rPr>
        <w:t>)</w:t>
      </w:r>
      <w:r>
        <w:rPr>
          <w:rFonts w:ascii="Traditional Arabic" w:hAnsi="Traditional Arabic" w:cs="Traditional Arabic" w:hint="cs"/>
          <w:color w:val="000000"/>
          <w:sz w:val="36"/>
          <w:szCs w:val="36"/>
          <w:rtl/>
        </w:rPr>
        <w:t xml:space="preserve"> </w:t>
      </w:r>
      <w:r w:rsidR="000D3835" w:rsidRPr="003E4586">
        <w:rPr>
          <w:rFonts w:ascii="Traditional Arabic" w:hAnsi="Traditional Arabic" w:cs="Traditional Arabic"/>
          <w:color w:val="000000"/>
          <w:sz w:val="36"/>
          <w:szCs w:val="36"/>
        </w:rPr>
        <w:br/>
      </w:r>
      <w:r w:rsidR="000D3835" w:rsidRPr="003E4586">
        <w:rPr>
          <w:rFonts w:ascii="Traditional Arabic" w:hAnsi="Traditional Arabic" w:cs="Traditional Arabic"/>
          <w:color w:val="000000"/>
          <w:sz w:val="36"/>
          <w:szCs w:val="36"/>
          <w:shd w:val="clear" w:color="auto" w:fill="FFFFFF"/>
        </w:rPr>
        <w:t>     </w:t>
      </w:r>
      <w:r w:rsidRPr="003E4586">
        <w:rPr>
          <w:rFonts w:ascii="Traditional Arabic" w:hAnsi="Traditional Arabic" w:cs="Traditional Arabic"/>
          <w:color w:val="000000"/>
          <w:sz w:val="36"/>
          <w:szCs w:val="36"/>
          <w:shd w:val="clear" w:color="auto" w:fill="FFFFFF"/>
          <w:rtl/>
        </w:rPr>
        <w:t xml:space="preserve">وقال إسماعيل بن رافع: الأمْن مِن مكر الله إقامة العبد على الذنب يتمنَّى على الله </w:t>
      </w:r>
      <w:r w:rsidRPr="003E4586">
        <w:rPr>
          <w:rFonts w:ascii="Traditional Arabic" w:hAnsi="Traditional Arabic" w:cs="Traditional Arabic"/>
          <w:color w:val="000000"/>
          <w:sz w:val="36"/>
          <w:szCs w:val="36"/>
          <w:shd w:val="clear" w:color="auto" w:fill="FFFFFF"/>
          <w:rtl/>
        </w:rPr>
        <w:lastRenderedPageBreak/>
        <w:t xml:space="preserve">المغفرة، وقد فسَّر بعضُ السلف المكر بأن الله يستدرجهم بالنِّعم إذا عصوه؛ مِن صحَّة الأبدان، ورغد العيش، وغيرها، ويُمْلي لهم ثم يأخذهم أخْذ عزيز </w:t>
      </w:r>
      <w:proofErr w:type="gramStart"/>
      <w:r w:rsidRPr="003E4586">
        <w:rPr>
          <w:rFonts w:ascii="Traditional Arabic" w:hAnsi="Traditional Arabic" w:cs="Traditional Arabic"/>
          <w:color w:val="000000"/>
          <w:sz w:val="36"/>
          <w:szCs w:val="36"/>
          <w:shd w:val="clear" w:color="auto" w:fill="FFFFFF"/>
          <w:rtl/>
        </w:rPr>
        <w:t>مقتدر</w:t>
      </w:r>
      <w:r w:rsidR="00F77CE1">
        <w:rPr>
          <w:rFonts w:ascii="Traditional Arabic" w:hAnsi="Traditional Arabic" w:cs="Traditional Arabic" w:hint="cs"/>
          <w:color w:val="000000"/>
          <w:sz w:val="36"/>
          <w:szCs w:val="36"/>
          <w:shd w:val="clear" w:color="auto" w:fill="FFFFFF"/>
          <w:rtl/>
        </w:rPr>
        <w:t xml:space="preserve"> ،</w:t>
      </w:r>
      <w:proofErr w:type="gramEnd"/>
      <w:r w:rsidRPr="003E4586">
        <w:rPr>
          <w:rFonts w:ascii="Traditional Arabic" w:hAnsi="Traditional Arabic" w:cs="Traditional Arabic"/>
          <w:color w:val="000000"/>
          <w:sz w:val="36"/>
          <w:szCs w:val="36"/>
          <w:shd w:val="clear" w:color="auto" w:fill="FFFFFF"/>
          <w:rtl/>
        </w:rPr>
        <w:t xml:space="preserve"> قال تعالى</w:t>
      </w:r>
      <w:r w:rsidRPr="003E4586">
        <w:rPr>
          <w:rFonts w:ascii="Traditional Arabic" w:hAnsi="Traditional Arabic" w:cs="Traditional Arabic"/>
          <w:color w:val="000000"/>
          <w:sz w:val="36"/>
          <w:szCs w:val="36"/>
          <w:shd w:val="clear" w:color="auto" w:fill="FFFFFF"/>
        </w:rPr>
        <w:t>: </w:t>
      </w:r>
      <w:r w:rsidRPr="003E4586">
        <w:rPr>
          <w:rFonts w:ascii="Traditional Arabic" w:hAnsi="Traditional Arabic" w:cs="Traditional Arabic"/>
          <w:color w:val="000000"/>
          <w:sz w:val="36"/>
          <w:szCs w:val="36"/>
          <w:shd w:val="clear" w:color="auto" w:fill="FFFFFF"/>
          <w:rtl/>
        </w:rPr>
        <w:t xml:space="preserve">﴿وَكَذَلِكَ أَخْذُ رَبِّكَ إِذَا أَخَذَ الْقُرَى وَهِيَ ظَالِمَةٌ إِنَّ أَخْذَهُ أَلِيمٌ شَدِيدٌ﴾ </w:t>
      </w:r>
      <w:r w:rsidRPr="003E4586">
        <w:rPr>
          <w:rFonts w:ascii="Traditional Arabic" w:hAnsi="Traditional Arabic" w:cs="Traditional Arabic"/>
          <w:color w:val="000000"/>
          <w:sz w:val="36"/>
          <w:szCs w:val="36"/>
          <w:shd w:val="clear" w:color="auto" w:fill="FFFFFF"/>
        </w:rPr>
        <w:t>[</w:t>
      </w:r>
      <w:r w:rsidRPr="003E4586">
        <w:rPr>
          <w:rFonts w:ascii="Traditional Arabic" w:hAnsi="Traditional Arabic" w:cs="Traditional Arabic"/>
          <w:color w:val="000000"/>
          <w:sz w:val="36"/>
          <w:szCs w:val="36"/>
          <w:shd w:val="clear" w:color="auto" w:fill="FFFFFF"/>
          <w:rtl/>
        </w:rPr>
        <w:t>هود: 102</w:t>
      </w:r>
      <w:r w:rsidRPr="003E4586">
        <w:rPr>
          <w:rFonts w:ascii="Traditional Arabic" w:hAnsi="Traditional Arabic" w:cs="Traditional Arabic"/>
          <w:color w:val="000000"/>
          <w:sz w:val="36"/>
          <w:szCs w:val="36"/>
          <w:shd w:val="clear" w:color="auto" w:fill="FFFFFF"/>
        </w:rPr>
        <w:t>].</w:t>
      </w:r>
    </w:p>
    <w:p w14:paraId="3ED57BF9" w14:textId="6073010E" w:rsidR="004157BE" w:rsidRPr="003E4586" w:rsidRDefault="003E4586" w:rsidP="003E4586">
      <w:pPr>
        <w:rPr>
          <w:rFonts w:ascii="Traditional Arabic" w:hAnsi="Traditional Arabic" w:cs="Traditional Arabic"/>
          <w:sz w:val="36"/>
          <w:szCs w:val="36"/>
        </w:rPr>
      </w:pPr>
      <w:r>
        <w:rPr>
          <w:rFonts w:ascii="Traditional Arabic" w:hAnsi="Traditional Arabic" w:cs="Traditional Arabic" w:hint="cs"/>
          <w:color w:val="000000"/>
          <w:sz w:val="36"/>
          <w:szCs w:val="36"/>
          <w:shd w:val="clear" w:color="auto" w:fill="FFFFFF"/>
          <w:rtl/>
        </w:rPr>
        <w:t xml:space="preserve">ألا فلنتق </w:t>
      </w:r>
      <w:proofErr w:type="gramStart"/>
      <w:r>
        <w:rPr>
          <w:rFonts w:ascii="Traditional Arabic" w:hAnsi="Traditional Arabic" w:cs="Traditional Arabic" w:hint="cs"/>
          <w:color w:val="000000"/>
          <w:sz w:val="36"/>
          <w:szCs w:val="36"/>
          <w:shd w:val="clear" w:color="auto" w:fill="FFFFFF"/>
          <w:rtl/>
        </w:rPr>
        <w:t>الله ،</w:t>
      </w:r>
      <w:proofErr w:type="gramEnd"/>
      <w:r>
        <w:rPr>
          <w:rFonts w:ascii="Traditional Arabic" w:hAnsi="Traditional Arabic" w:cs="Traditional Arabic" w:hint="cs"/>
          <w:color w:val="000000"/>
          <w:sz w:val="36"/>
          <w:szCs w:val="36"/>
          <w:shd w:val="clear" w:color="auto" w:fill="FFFFFF"/>
          <w:rtl/>
        </w:rPr>
        <w:t xml:space="preserve"> ولنبادر بالتوبة النصوح ، ولا نغتر بما فتح علينا من النعم ، ولنلهج بالدعاء أن لا يستدرجنا بنعمه ، وينسينا التوبة والرجوع .</w:t>
      </w:r>
      <w:r w:rsidRPr="003E4586">
        <w:rPr>
          <w:rFonts w:ascii="Traditional Arabic" w:hAnsi="Traditional Arabic" w:cs="Traditional Arabic"/>
          <w:color w:val="000000"/>
          <w:sz w:val="36"/>
          <w:szCs w:val="36"/>
          <w:shd w:val="clear" w:color="auto" w:fill="FFFFFF"/>
        </w:rPr>
        <w:br/>
      </w:r>
      <w:r w:rsidR="000D3835" w:rsidRPr="003E4586">
        <w:rPr>
          <w:rFonts w:ascii="Traditional Arabic" w:hAnsi="Traditional Arabic" w:cs="Traditional Arabic"/>
          <w:color w:val="000000"/>
          <w:sz w:val="36"/>
          <w:szCs w:val="36"/>
          <w:shd w:val="clear" w:color="auto" w:fill="FFFFFF"/>
          <w:rtl/>
        </w:rPr>
        <w:t>اللهم إننا نعوذ بك من أن نكون من المستدرجين، ونسألك أن تجعلنا من عبادك الشاكرين المخلصين، اللهم بصرنا بعيوبنا، واغفر لنا زلتنا واجعلنا من المهتدين</w:t>
      </w:r>
      <w:r w:rsidR="000D3835" w:rsidRPr="003E4586">
        <w:rPr>
          <w:rFonts w:ascii="Traditional Arabic" w:hAnsi="Traditional Arabic" w:cs="Traditional Arabic"/>
          <w:color w:val="000000"/>
          <w:sz w:val="36"/>
          <w:szCs w:val="36"/>
          <w:shd w:val="clear" w:color="auto" w:fill="FFFFFF"/>
        </w:rPr>
        <w:t>. </w:t>
      </w:r>
      <w:r w:rsidR="000D3835" w:rsidRPr="003E4586">
        <w:rPr>
          <w:rFonts w:ascii="Traditional Arabic" w:hAnsi="Traditional Arabic" w:cs="Traditional Arabic"/>
          <w:color w:val="000000"/>
          <w:sz w:val="36"/>
          <w:szCs w:val="36"/>
        </w:rPr>
        <w:br/>
      </w:r>
      <w:r w:rsidR="000D3835" w:rsidRPr="003E4586">
        <w:rPr>
          <w:rFonts w:ascii="Traditional Arabic" w:hAnsi="Traditional Arabic" w:cs="Traditional Arabic"/>
          <w:color w:val="000000"/>
          <w:sz w:val="36"/>
          <w:szCs w:val="36"/>
        </w:rPr>
        <w:br/>
      </w:r>
    </w:p>
    <w:sectPr w:rsidR="004157BE" w:rsidRPr="003E4586"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B02"/>
    <w:rsid w:val="000D3835"/>
    <w:rsid w:val="00352439"/>
    <w:rsid w:val="003E4586"/>
    <w:rsid w:val="004157BE"/>
    <w:rsid w:val="004A7003"/>
    <w:rsid w:val="006823CE"/>
    <w:rsid w:val="009320A0"/>
    <w:rsid w:val="00972B26"/>
    <w:rsid w:val="00CB52E8"/>
    <w:rsid w:val="00F64B02"/>
    <w:rsid w:val="00F77CE1"/>
    <w:rsid w:val="00F92A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39D58"/>
  <w15:chartTrackingRefBased/>
  <w15:docId w15:val="{F8580DEC-0EDE-414C-84CC-CA478AE82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E4586"/>
    <w:rPr>
      <w:color w:val="0563C1" w:themeColor="hyperlink"/>
      <w:u w:val="single"/>
    </w:rPr>
  </w:style>
  <w:style w:type="character" w:styleId="a3">
    <w:name w:val="Unresolved Mention"/>
    <w:basedOn w:val="a0"/>
    <w:uiPriority w:val="99"/>
    <w:semiHidden/>
    <w:unhideWhenUsed/>
    <w:rsid w:val="003E4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1454</TotalTime>
  <Pages>1</Pages>
  <Words>852</Words>
  <Characters>4860</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3</cp:revision>
  <dcterms:created xsi:type="dcterms:W3CDTF">2022-11-23T13:35:00Z</dcterms:created>
  <dcterms:modified xsi:type="dcterms:W3CDTF">2022-11-24T13:49:00Z</dcterms:modified>
</cp:coreProperties>
</file>