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57" w:rsidRPr="00552054" w:rsidRDefault="00552054"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Pr>
          <w:rFonts w:ascii="Traditional Arabic" w:hAnsi="Traditional Arabic"/>
          <w:b/>
          <w:bCs/>
          <w:color w:val="auto"/>
          <w:sz w:val="48"/>
          <w:szCs w:val="48"/>
          <w:rtl/>
        </w:rPr>
        <w:t>الخطبة ال</w:t>
      </w:r>
      <w:r>
        <w:rPr>
          <w:rFonts w:ascii="Traditional Arabic" w:hAnsi="Traditional Arabic" w:hint="cs"/>
          <w:b/>
          <w:bCs/>
          <w:color w:val="auto"/>
          <w:sz w:val="48"/>
          <w:szCs w:val="48"/>
          <w:rtl/>
        </w:rPr>
        <w:t>أ</w:t>
      </w:r>
      <w:r w:rsidR="00A57E5C" w:rsidRPr="00552054">
        <w:rPr>
          <w:rFonts w:ascii="Traditional Arabic" w:hAnsi="Traditional Arabic"/>
          <w:b/>
          <w:bCs/>
          <w:color w:val="auto"/>
          <w:sz w:val="48"/>
          <w:szCs w:val="48"/>
          <w:rtl/>
        </w:rPr>
        <w:t xml:space="preserve">ولى : </w:t>
      </w:r>
      <w:bookmarkStart w:id="0" w:name="_GoBack"/>
      <w:r w:rsidR="000468B3" w:rsidRPr="00552054">
        <w:rPr>
          <w:rFonts w:ascii="Traditional Arabic" w:eastAsia="Times New Roman" w:hAnsi="Traditional Arabic"/>
          <w:b/>
          <w:bCs/>
          <w:color w:val="auto"/>
          <w:sz w:val="44"/>
          <w:szCs w:val="44"/>
          <w:rtl/>
          <w:lang w:eastAsia="en-US"/>
        </w:rPr>
        <w:t>{هَلْ جَزَاءُ الإِحْسَانِ إِلَّا الإِحْسَانُ}</w:t>
      </w:r>
      <w:bookmarkEnd w:id="0"/>
      <w:r w:rsidR="000468B3" w:rsidRPr="00552054">
        <w:rPr>
          <w:rFonts w:ascii="Traditional Arabic" w:eastAsia="Times New Roman" w:hAnsi="Traditional Arabic"/>
          <w:b/>
          <w:bCs/>
          <w:color w:val="auto"/>
          <w:sz w:val="44"/>
          <w:szCs w:val="44"/>
          <w:rtl/>
          <w:lang w:eastAsia="en-US"/>
        </w:rPr>
        <w:t xml:space="preserve"> </w:t>
      </w:r>
      <w:r w:rsidR="000468B3" w:rsidRPr="00552054">
        <w:rPr>
          <w:rFonts w:ascii="Traditional Arabic" w:eastAsia="Times New Roman" w:hAnsi="Traditional Arabic" w:hint="cs"/>
          <w:b/>
          <w:bCs/>
          <w:color w:val="auto"/>
          <w:sz w:val="44"/>
          <w:szCs w:val="44"/>
          <w:rtl/>
          <w:lang w:eastAsia="en-US"/>
        </w:rPr>
        <w:t xml:space="preserve">        </w:t>
      </w:r>
      <w:r w:rsidR="000468B3" w:rsidRPr="00552054">
        <w:rPr>
          <w:rFonts w:ascii="Traditional Arabic" w:hAnsi="Traditional Arabic" w:hint="cs"/>
          <w:b/>
          <w:bCs/>
          <w:color w:val="auto"/>
          <w:sz w:val="48"/>
          <w:szCs w:val="48"/>
          <w:rtl/>
        </w:rPr>
        <w:t>25</w:t>
      </w:r>
      <w:r w:rsidR="00E14857" w:rsidRPr="00552054">
        <w:rPr>
          <w:rFonts w:ascii="Traditional Arabic" w:hAnsi="Traditional Arabic"/>
          <w:b/>
          <w:bCs/>
          <w:color w:val="auto"/>
          <w:sz w:val="48"/>
          <w:szCs w:val="48"/>
          <w:rtl/>
        </w:rPr>
        <w:t>/</w:t>
      </w:r>
      <w:r w:rsidRPr="00552054">
        <w:rPr>
          <w:rFonts w:ascii="Traditional Arabic" w:hAnsi="Traditional Arabic" w:hint="cs"/>
          <w:b/>
          <w:bCs/>
          <w:color w:val="auto"/>
          <w:sz w:val="48"/>
          <w:szCs w:val="48"/>
          <w:rtl/>
        </w:rPr>
        <w:t>3</w:t>
      </w:r>
      <w:r w:rsidR="00E14857" w:rsidRPr="00552054">
        <w:rPr>
          <w:rFonts w:ascii="Traditional Arabic" w:hAnsi="Traditional Arabic"/>
          <w:b/>
          <w:bCs/>
          <w:color w:val="auto"/>
          <w:sz w:val="48"/>
          <w:szCs w:val="48"/>
          <w:rtl/>
        </w:rPr>
        <w:t>/144</w:t>
      </w:r>
      <w:r w:rsidRPr="00552054">
        <w:rPr>
          <w:rFonts w:ascii="Traditional Arabic" w:hAnsi="Traditional Arabic" w:hint="cs"/>
          <w:b/>
          <w:bCs/>
          <w:color w:val="auto"/>
          <w:sz w:val="48"/>
          <w:szCs w:val="48"/>
          <w:rtl/>
        </w:rPr>
        <w:t>4</w:t>
      </w:r>
      <w:r w:rsidRPr="00552054">
        <w:rPr>
          <w:rFonts w:ascii="Traditional Arabic" w:eastAsia="Times New Roman" w:hAnsi="Traditional Arabic" w:hint="cs"/>
          <w:b/>
          <w:bCs/>
          <w:color w:val="auto"/>
          <w:sz w:val="44"/>
          <w:szCs w:val="44"/>
          <w:rtl/>
          <w:lang w:eastAsia="en-US"/>
        </w:rPr>
        <w:t>هـ</w:t>
      </w:r>
    </w:p>
    <w:p w:rsidR="004E2D56" w:rsidRPr="00552054" w:rsidRDefault="00E14857" w:rsidP="00552054">
      <w:pPr>
        <w:rPr>
          <w:rFonts w:ascii="Traditional Arabic" w:hAnsi="Traditional Arabic" w:hint="cs"/>
          <w:b/>
          <w:bCs/>
          <w:color w:val="auto"/>
          <w:sz w:val="48"/>
          <w:szCs w:val="48"/>
          <w:rtl/>
        </w:rPr>
      </w:pPr>
      <w:r w:rsidRPr="00552054">
        <w:rPr>
          <w:rFonts w:ascii="Traditional Arabic" w:hAnsi="Traditional Arabic"/>
          <w:b/>
          <w:bCs/>
          <w:color w:val="auto"/>
          <w:sz w:val="48"/>
          <w:szCs w:val="48"/>
          <w:rtl/>
        </w:rPr>
        <w:t>الحمد لله العلي الأعلى</w:t>
      </w:r>
      <w:r w:rsidR="00957944" w:rsidRPr="00552054">
        <w:rPr>
          <w:rFonts w:ascii="Traditional Arabic" w:hAnsi="Traditional Arabic"/>
          <w:b/>
          <w:bCs/>
          <w:color w:val="auto"/>
          <w:sz w:val="48"/>
          <w:szCs w:val="48"/>
          <w:rtl/>
        </w:rPr>
        <w:t xml:space="preserve"> ،</w:t>
      </w:r>
      <w:r w:rsidR="005E67D2" w:rsidRPr="00552054">
        <w:rPr>
          <w:rFonts w:ascii="Traditional Arabic" w:hAnsi="Traditional Arabic"/>
          <w:b/>
          <w:bCs/>
          <w:color w:val="auto"/>
          <w:sz w:val="48"/>
          <w:szCs w:val="48"/>
          <w:rtl/>
        </w:rPr>
        <w:t xml:space="preserve"> خلق الأرض والسماوات العلى،</w:t>
      </w:r>
      <w:r w:rsidRPr="00552054">
        <w:rPr>
          <w:rFonts w:ascii="Traditional Arabic" w:hAnsi="Traditional Arabic"/>
          <w:b/>
          <w:bCs/>
          <w:color w:val="auto"/>
          <w:sz w:val="48"/>
          <w:szCs w:val="48"/>
          <w:rtl/>
        </w:rPr>
        <w:t xml:space="preserve"> وأشهد أن لا إله إلا الله وحده </w:t>
      </w:r>
      <w:proofErr w:type="spellStart"/>
      <w:r w:rsidRPr="00552054">
        <w:rPr>
          <w:rFonts w:ascii="Traditional Arabic" w:hAnsi="Traditional Arabic"/>
          <w:b/>
          <w:bCs/>
          <w:color w:val="auto"/>
          <w:sz w:val="48"/>
          <w:szCs w:val="48"/>
          <w:rtl/>
        </w:rPr>
        <w:t>لاشريك</w:t>
      </w:r>
      <w:proofErr w:type="spellEnd"/>
      <w:r w:rsidRPr="00552054">
        <w:rPr>
          <w:rFonts w:ascii="Traditional Arabic" w:hAnsi="Traditional Arabic"/>
          <w:b/>
          <w:bCs/>
          <w:color w:val="auto"/>
          <w:sz w:val="48"/>
          <w:szCs w:val="48"/>
          <w:rtl/>
        </w:rPr>
        <w:t xml:space="preserve"> له</w:t>
      </w:r>
      <w:r w:rsidR="0022526A" w:rsidRPr="00552054">
        <w:rPr>
          <w:rFonts w:ascii="Traditional Arabic" w:hAnsi="Traditional Arabic"/>
          <w:b/>
          <w:bCs/>
          <w:color w:val="auto"/>
          <w:sz w:val="48"/>
          <w:szCs w:val="48"/>
          <w:rtl/>
        </w:rPr>
        <w:t>،</w:t>
      </w:r>
      <w:r w:rsidRPr="00552054">
        <w:rPr>
          <w:rFonts w:ascii="Traditional Arabic" w:hAnsi="Traditional Arabic"/>
          <w:b/>
          <w:bCs/>
          <w:color w:val="auto"/>
          <w:sz w:val="48"/>
          <w:szCs w:val="48"/>
          <w:rtl/>
        </w:rPr>
        <w:t xml:space="preserve"> وأشهد أن محمد</w:t>
      </w:r>
      <w:r w:rsidR="00CF0BCC" w:rsidRPr="00552054">
        <w:rPr>
          <w:rFonts w:ascii="Traditional Arabic" w:hAnsi="Traditional Arabic"/>
          <w:b/>
          <w:bCs/>
          <w:color w:val="auto"/>
          <w:sz w:val="48"/>
          <w:szCs w:val="48"/>
          <w:rtl/>
        </w:rPr>
        <w:t>ً</w:t>
      </w:r>
      <w:r w:rsidRPr="00552054">
        <w:rPr>
          <w:rFonts w:ascii="Traditional Arabic" w:hAnsi="Traditional Arabic"/>
          <w:b/>
          <w:bCs/>
          <w:color w:val="auto"/>
          <w:sz w:val="48"/>
          <w:szCs w:val="48"/>
          <w:rtl/>
        </w:rPr>
        <w:t xml:space="preserve">ا عبده ورسوله </w:t>
      </w:r>
      <w:r w:rsidR="005E67D2" w:rsidRPr="00552054">
        <w:rPr>
          <w:rFonts w:ascii="Traditional Arabic" w:hAnsi="Traditional Arabic"/>
          <w:b/>
          <w:bCs/>
          <w:color w:val="auto"/>
          <w:sz w:val="48"/>
          <w:szCs w:val="48"/>
          <w:rtl/>
        </w:rPr>
        <w:t>أزكى البرية قلبا وأطهرهم نفسا</w:t>
      </w:r>
      <w:r w:rsidRPr="00552054">
        <w:rPr>
          <w:rFonts w:ascii="Traditional Arabic" w:hAnsi="Traditional Arabic"/>
          <w:b/>
          <w:bCs/>
          <w:color w:val="auto"/>
          <w:sz w:val="48"/>
          <w:szCs w:val="48"/>
          <w:rtl/>
        </w:rPr>
        <w:t>، صلى الله عليه وعلى آله وأصحابه ومن بهديه اهتدى وسلم تسليما أما بعد :</w:t>
      </w:r>
      <w:r w:rsidR="004E2D56" w:rsidRPr="00552054">
        <w:rPr>
          <w:rFonts w:ascii="Traditional Arabic" w:hAnsi="Traditional Arabic" w:hint="cs"/>
          <w:b/>
          <w:bCs/>
          <w:color w:val="auto"/>
          <w:sz w:val="48"/>
          <w:szCs w:val="48"/>
          <w:rtl/>
        </w:rPr>
        <w:t xml:space="preserve"> فالوصية لنا جميعا التمسك بتقوى الله جل جلاله </w:t>
      </w:r>
      <w:r w:rsidR="007D6B96" w:rsidRPr="00552054">
        <w:rPr>
          <w:rFonts w:ascii="Traditional Arabic" w:hAnsi="Traditional Arabic"/>
          <w:b/>
          <w:bCs/>
          <w:color w:val="auto"/>
          <w:sz w:val="48"/>
          <w:szCs w:val="48"/>
          <w:rtl/>
        </w:rPr>
        <w:t xml:space="preserve"> فتقوى الله </w:t>
      </w:r>
      <w:proofErr w:type="spellStart"/>
      <w:r w:rsidR="007D6B96" w:rsidRPr="00552054">
        <w:rPr>
          <w:rFonts w:ascii="Traditional Arabic" w:hAnsi="Traditional Arabic"/>
          <w:b/>
          <w:bCs/>
          <w:color w:val="auto"/>
          <w:sz w:val="48"/>
          <w:szCs w:val="48"/>
          <w:rtl/>
        </w:rPr>
        <w:t>ما</w:t>
      </w:r>
      <w:r w:rsidR="004E2D56" w:rsidRPr="00552054">
        <w:rPr>
          <w:rFonts w:ascii="Traditional Arabic" w:hAnsi="Traditional Arabic"/>
          <w:b/>
          <w:bCs/>
          <w:color w:val="auto"/>
          <w:sz w:val="48"/>
          <w:szCs w:val="48"/>
          <w:rtl/>
        </w:rPr>
        <w:t>جاورت</w:t>
      </w:r>
      <w:proofErr w:type="spellEnd"/>
      <w:r w:rsidR="004E2D56" w:rsidRPr="00552054">
        <w:rPr>
          <w:rFonts w:ascii="Traditional Arabic" w:hAnsi="Traditional Arabic"/>
          <w:b/>
          <w:bCs/>
          <w:color w:val="auto"/>
          <w:sz w:val="48"/>
          <w:szCs w:val="48"/>
          <w:rtl/>
        </w:rPr>
        <w:t xml:space="preserve"> قلب امرئ إلا وصل</w:t>
      </w:r>
      <w:r w:rsidR="004E2D56" w:rsidRPr="00552054">
        <w:rPr>
          <w:rFonts w:ascii="Traditional Arabic" w:hAnsi="Traditional Arabic" w:hint="cs"/>
          <w:b/>
          <w:bCs/>
          <w:color w:val="auto"/>
          <w:sz w:val="48"/>
          <w:szCs w:val="48"/>
          <w:rtl/>
        </w:rPr>
        <w:t xml:space="preserve"> ..</w:t>
      </w:r>
    </w:p>
    <w:p w:rsidR="004E6E4D" w:rsidRPr="00552054" w:rsidRDefault="004E6E4D"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 xml:space="preserve">قال </w:t>
      </w:r>
      <w:r w:rsidR="000C5421" w:rsidRPr="00552054">
        <w:rPr>
          <w:rFonts w:ascii="Traditional Arabic" w:eastAsia="Times New Roman" w:hAnsi="Traditional Arabic"/>
          <w:b/>
          <w:bCs/>
          <w:color w:val="auto"/>
          <w:sz w:val="44"/>
          <w:szCs w:val="44"/>
          <w:rtl/>
          <w:lang w:eastAsia="en-US"/>
        </w:rPr>
        <w:t xml:space="preserve">جَابِرَ بْنَ عَبْدِ اللَّهِ رَضِيَ اللَّهُ عَنْهُمَا، </w:t>
      </w:r>
      <w:r w:rsidR="000C5421" w:rsidRPr="00552054">
        <w:rPr>
          <w:rFonts w:ascii="Traditional Arabic" w:eastAsia="Times New Roman" w:hAnsi="Traditional Arabic" w:hint="cs"/>
          <w:b/>
          <w:bCs/>
          <w:color w:val="auto"/>
          <w:sz w:val="44"/>
          <w:szCs w:val="44"/>
          <w:rtl/>
          <w:lang w:eastAsia="en-US"/>
        </w:rPr>
        <w:t>لما توفي عبد الله بن</w:t>
      </w:r>
      <w:r w:rsidRPr="00552054">
        <w:rPr>
          <w:rFonts w:ascii="Traditional Arabic" w:eastAsia="Times New Roman" w:hAnsi="Traditional Arabic" w:hint="cs"/>
          <w:b/>
          <w:bCs/>
          <w:color w:val="auto"/>
          <w:sz w:val="44"/>
          <w:szCs w:val="44"/>
          <w:rtl/>
          <w:lang w:eastAsia="en-US"/>
        </w:rPr>
        <w:t xml:space="preserve"> أُبيّ بن</w:t>
      </w:r>
      <w:r w:rsidR="000C5421" w:rsidRPr="00552054">
        <w:rPr>
          <w:rFonts w:ascii="Traditional Arabic" w:eastAsia="Times New Roman" w:hAnsi="Traditional Arabic" w:hint="cs"/>
          <w:b/>
          <w:bCs/>
          <w:color w:val="auto"/>
          <w:sz w:val="44"/>
          <w:szCs w:val="44"/>
          <w:rtl/>
          <w:lang w:eastAsia="en-US"/>
        </w:rPr>
        <w:t xml:space="preserve"> سلول، أتى ابنه إلى رسول الله، فقال</w:t>
      </w:r>
      <w:r w:rsidR="000C5421" w:rsidRPr="00552054">
        <w:rPr>
          <w:rFonts w:ascii="Traditional Arabic" w:eastAsia="Times New Roman" w:hAnsi="Traditional Arabic"/>
          <w:b/>
          <w:bCs/>
          <w:color w:val="auto"/>
          <w:sz w:val="44"/>
          <w:szCs w:val="44"/>
          <w:rtl/>
          <w:lang w:eastAsia="en-US"/>
        </w:rPr>
        <w:t>: يَا رَسُولَ اللَّهِ، أَلْبِسْ أَبِي قَمِيصَكَ الَّذِي يَلِي جِلْدَكَ «فَأَمَرَ بِهِ، فَأُخْرِجَ، فَوَضَعَهُ عَلَى رُكْبَتَيْهِ وَنَفَثَ عَلَيْهِ مِنْ رِيقِهِ، وَأَلْبَسَهُ قَمِيصَه</w:t>
      </w:r>
      <w:r w:rsidRPr="00552054">
        <w:rPr>
          <w:rFonts w:ascii="Traditional Arabic" w:eastAsia="Times New Roman" w:hAnsi="Traditional Arabic"/>
          <w:b/>
          <w:bCs/>
          <w:color w:val="auto"/>
          <w:sz w:val="44"/>
          <w:szCs w:val="44"/>
          <w:rtl/>
          <w:lang w:eastAsia="en-US"/>
        </w:rPr>
        <w:t>ُ</w:t>
      </w:r>
      <w:r w:rsidR="000C5421" w:rsidRPr="00552054">
        <w:rPr>
          <w:rFonts w:ascii="Traditional Arabic" w:eastAsia="Times New Roman" w:hAnsi="Traditional Arabic"/>
          <w:b/>
          <w:bCs/>
          <w:color w:val="auto"/>
          <w:sz w:val="44"/>
          <w:szCs w:val="44"/>
          <w:rtl/>
          <w:lang w:eastAsia="en-US"/>
        </w:rPr>
        <w:t xml:space="preserve">، </w:t>
      </w:r>
      <w:r w:rsidR="000C5421" w:rsidRPr="00552054">
        <w:rPr>
          <w:rFonts w:ascii="Traditional Arabic" w:eastAsia="Times New Roman" w:hAnsi="Traditional Arabic" w:hint="cs"/>
          <w:b/>
          <w:bCs/>
          <w:color w:val="auto"/>
          <w:sz w:val="44"/>
          <w:szCs w:val="44"/>
          <w:rtl/>
          <w:lang w:eastAsia="en-US"/>
        </w:rPr>
        <w:t xml:space="preserve">قال جابر </w:t>
      </w:r>
      <w:r w:rsidR="000C5421" w:rsidRPr="00552054">
        <w:rPr>
          <w:rFonts w:ascii="Traditional Arabic" w:eastAsia="Times New Roman" w:hAnsi="Traditional Arabic"/>
          <w:b/>
          <w:bCs/>
          <w:color w:val="auto"/>
          <w:sz w:val="44"/>
          <w:szCs w:val="44"/>
          <w:rtl/>
          <w:lang w:eastAsia="en-US"/>
        </w:rPr>
        <w:t xml:space="preserve"> وَكَانَ النَّبِيُّ </w:t>
      </w:r>
      <w:r w:rsidR="000C5421" w:rsidRPr="00552054">
        <w:rPr>
          <w:rFonts w:ascii="Traditional Arabic" w:eastAsia="Times New Roman" w:hAnsi="Traditional Arabic"/>
          <w:b/>
          <w:bCs/>
          <w:color w:val="auto"/>
          <w:sz w:val="44"/>
          <w:szCs w:val="44"/>
          <w:lang w:eastAsia="en-US"/>
        </w:rPr>
        <w:sym w:font="AGA Arabesque" w:char="F072"/>
      </w:r>
      <w:r w:rsidR="000C5421" w:rsidRPr="00552054">
        <w:rPr>
          <w:rFonts w:ascii="Traditional Arabic" w:eastAsia="Times New Roman" w:hAnsi="Traditional Arabic" w:hint="cs"/>
          <w:b/>
          <w:bCs/>
          <w:color w:val="auto"/>
          <w:sz w:val="44"/>
          <w:szCs w:val="44"/>
          <w:rtl/>
          <w:lang w:eastAsia="en-US"/>
        </w:rPr>
        <w:t xml:space="preserve"> قد</w:t>
      </w:r>
      <w:r w:rsidR="000C5421" w:rsidRPr="00552054">
        <w:rPr>
          <w:rFonts w:ascii="Traditional Arabic" w:eastAsia="Times New Roman" w:hAnsi="Traditional Arabic"/>
          <w:b/>
          <w:bCs/>
          <w:color w:val="auto"/>
          <w:sz w:val="44"/>
          <w:szCs w:val="44"/>
          <w:rtl/>
          <w:lang w:eastAsia="en-US"/>
        </w:rPr>
        <w:t xml:space="preserve"> كَسَا </w:t>
      </w:r>
      <w:r w:rsidRPr="00552054">
        <w:rPr>
          <w:rFonts w:ascii="Traditional Arabic" w:eastAsia="Times New Roman" w:hAnsi="Traditional Arabic" w:hint="cs"/>
          <w:b/>
          <w:bCs/>
          <w:color w:val="auto"/>
          <w:sz w:val="44"/>
          <w:szCs w:val="44"/>
          <w:rtl/>
          <w:lang w:eastAsia="en-US"/>
        </w:rPr>
        <w:t>ال</w:t>
      </w:r>
      <w:r w:rsidRPr="00552054">
        <w:rPr>
          <w:rFonts w:ascii="Traditional Arabic" w:eastAsia="Times New Roman" w:hAnsi="Traditional Arabic"/>
          <w:b/>
          <w:bCs/>
          <w:color w:val="auto"/>
          <w:sz w:val="44"/>
          <w:szCs w:val="44"/>
          <w:rtl/>
          <w:lang w:eastAsia="en-US"/>
        </w:rPr>
        <w:t>عَبَّاس</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يَوْمَ بَدْرٍ</w:t>
      </w:r>
      <w:r w:rsidRPr="00552054">
        <w:rPr>
          <w:rFonts w:ascii="Traditional Arabic" w:eastAsia="Times New Roman" w:hAnsi="Traditional Arabic"/>
          <w:b/>
          <w:bCs/>
          <w:color w:val="auto"/>
          <w:sz w:val="44"/>
          <w:szCs w:val="44"/>
          <w:rtl/>
          <w:lang w:eastAsia="en-US"/>
        </w:rPr>
        <w:t xml:space="preserve"> قَمِيص</w:t>
      </w:r>
      <w:r w:rsidRPr="00552054">
        <w:rPr>
          <w:rFonts w:ascii="Traditional Arabic" w:eastAsia="Times New Roman" w:hAnsi="Traditional Arabic" w:hint="cs"/>
          <w:b/>
          <w:bCs/>
          <w:color w:val="auto"/>
          <w:sz w:val="44"/>
          <w:szCs w:val="44"/>
          <w:rtl/>
          <w:lang w:eastAsia="en-US"/>
        </w:rPr>
        <w:t xml:space="preserve">َ عبدالله بن أبي، </w:t>
      </w:r>
      <w:r w:rsidRPr="00552054">
        <w:rPr>
          <w:rFonts w:ascii="Traditional Arabic" w:eastAsia="Times New Roman" w:hAnsi="Traditional Arabic"/>
          <w:b/>
          <w:bCs/>
          <w:color w:val="auto"/>
          <w:sz w:val="44"/>
          <w:szCs w:val="44"/>
          <w:rtl/>
          <w:lang w:eastAsia="en-US"/>
        </w:rPr>
        <w:t xml:space="preserve">فَلِذَلِكَ نَزَعَ النَّبِيُّ </w:t>
      </w:r>
      <w:r w:rsidRPr="00552054">
        <w:rPr>
          <w:rFonts w:ascii="Traditional Arabic" w:eastAsia="Times New Roman" w:hAnsi="Traditional Arabic"/>
          <w:b/>
          <w:bCs/>
          <w:color w:val="auto"/>
          <w:sz w:val="44"/>
          <w:szCs w:val="44"/>
          <w:lang w:eastAsia="en-US"/>
        </w:rPr>
        <w:sym w:font="AGA Arabesque" w:char="F072"/>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قَمِيصَهُ </w:t>
      </w:r>
      <w:r w:rsidRPr="00552054">
        <w:rPr>
          <w:rFonts w:ascii="Traditional Arabic" w:eastAsia="Times New Roman" w:hAnsi="Traditional Arabic" w:hint="cs"/>
          <w:b/>
          <w:bCs/>
          <w:color w:val="auto"/>
          <w:sz w:val="44"/>
          <w:szCs w:val="44"/>
          <w:rtl/>
          <w:lang w:eastAsia="en-US"/>
        </w:rPr>
        <w:t>وألبسه عبدالله</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مُكَافَأَةً لِمَا صَنَعَ»</w:t>
      </w:r>
      <w:r w:rsidRPr="00552054">
        <w:rPr>
          <w:rFonts w:ascii="Traditional Arabic" w:eastAsia="Times New Roman" w:hAnsi="Traditional Arabic" w:hint="cs"/>
          <w:b/>
          <w:bCs/>
          <w:color w:val="auto"/>
          <w:sz w:val="44"/>
          <w:szCs w:val="44"/>
          <w:rtl/>
          <w:lang w:eastAsia="en-US"/>
        </w:rPr>
        <w:t xml:space="preserve"> أخرجه البخاري.</w:t>
      </w:r>
    </w:p>
    <w:p w:rsidR="00D21E43" w:rsidRPr="00552054" w:rsidRDefault="00D21E43" w:rsidP="00552054">
      <w:pPr>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فما ولدتْ</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أنثى ولا اشتملتْ</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على ** أجلَّ</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وأعلى منهُ قدراً وأجملِ </w:t>
      </w:r>
    </w:p>
    <w:p w:rsidR="000C5421" w:rsidRPr="00552054" w:rsidRDefault="00D21E43" w:rsidP="00552054">
      <w:pPr>
        <w:rPr>
          <w:rFonts w:ascii="Traditional Arabic" w:hAnsi="Traditional Arabic" w:hint="cs"/>
          <w:b/>
          <w:bCs/>
          <w:color w:val="auto"/>
          <w:sz w:val="48"/>
          <w:szCs w:val="48"/>
          <w:rtl/>
        </w:rPr>
      </w:pPr>
      <w:r w:rsidRPr="00552054">
        <w:rPr>
          <w:rFonts w:ascii="Traditional Arabic" w:eastAsia="Times New Roman" w:hAnsi="Traditional Arabic"/>
          <w:b/>
          <w:bCs/>
          <w:color w:val="auto"/>
          <w:sz w:val="44"/>
          <w:szCs w:val="44"/>
          <w:rtl/>
          <w:lang w:eastAsia="en-US"/>
        </w:rPr>
        <w:t>و</w:t>
      </w:r>
      <w:r w:rsidRPr="00552054">
        <w:rPr>
          <w:rFonts w:ascii="Traditional Arabic" w:eastAsia="Times New Roman" w:hAnsi="Traditional Arabic"/>
          <w:b/>
          <w:bCs/>
          <w:color w:val="auto"/>
          <w:sz w:val="44"/>
          <w:szCs w:val="44"/>
          <w:rtl/>
          <w:lang w:eastAsia="en-US"/>
        </w:rPr>
        <w:t>لا ضمتِ الأقطارِ مثلَ ابنِ هاشمٍ</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 </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بحسنٍ وإحسانٍ ومجدٍ مؤثلِ</w:t>
      </w:r>
    </w:p>
    <w:p w:rsidR="00D21E43" w:rsidRPr="00552054" w:rsidRDefault="00D21E43" w:rsidP="00552054">
      <w:pPr>
        <w:rPr>
          <w:rFonts w:ascii="Traditional Arabic" w:hAnsi="Traditional Arabic" w:hint="cs"/>
          <w:b/>
          <w:bCs/>
          <w:color w:val="auto"/>
          <w:sz w:val="48"/>
          <w:szCs w:val="48"/>
          <w:rtl/>
        </w:rPr>
      </w:pPr>
      <w:r w:rsidRPr="00552054">
        <w:rPr>
          <w:rFonts w:ascii="Traditional Arabic" w:eastAsia="Times New Roman" w:hAnsi="Traditional Arabic"/>
          <w:b/>
          <w:bCs/>
          <w:color w:val="auto"/>
          <w:sz w:val="44"/>
          <w:szCs w:val="44"/>
          <w:rtl/>
          <w:lang w:eastAsia="en-US"/>
        </w:rPr>
        <w:t>{هَلْ جَزَاءُ الْإِحْسَانِ إِلَّا الْإِحْسَانُ}</w:t>
      </w:r>
    </w:p>
    <w:p w:rsidR="0070550C" w:rsidRPr="00552054" w:rsidRDefault="0070550C" w:rsidP="00552054">
      <w:pPr>
        <w:rPr>
          <w:rFonts w:ascii="Traditional Arabic" w:hAnsi="Traditional Arabic"/>
          <w:b/>
          <w:bCs/>
          <w:color w:val="auto"/>
          <w:sz w:val="48"/>
          <w:szCs w:val="48"/>
          <w:rtl/>
        </w:rPr>
      </w:pPr>
      <w:r w:rsidRPr="00552054">
        <w:rPr>
          <w:rFonts w:ascii="Traditional Arabic" w:hAnsi="Traditional Arabic" w:hint="cs"/>
          <w:b/>
          <w:bCs/>
          <w:color w:val="auto"/>
          <w:sz w:val="48"/>
          <w:szCs w:val="48"/>
          <w:rtl/>
        </w:rPr>
        <w:t>يربينا الإسلام</w:t>
      </w:r>
      <w:r w:rsidR="00CF1775" w:rsidRPr="00552054">
        <w:rPr>
          <w:rFonts w:ascii="Traditional Arabic" w:hAnsi="Traditional Arabic" w:hint="cs"/>
          <w:b/>
          <w:bCs/>
          <w:color w:val="auto"/>
          <w:sz w:val="48"/>
          <w:szCs w:val="48"/>
          <w:rtl/>
        </w:rPr>
        <w:t xml:space="preserve"> على المكافئة بالإ</w:t>
      </w:r>
      <w:r w:rsidRPr="00552054">
        <w:rPr>
          <w:rFonts w:ascii="Traditional Arabic" w:hAnsi="Traditional Arabic" w:hint="cs"/>
          <w:b/>
          <w:bCs/>
          <w:color w:val="auto"/>
          <w:sz w:val="48"/>
          <w:szCs w:val="48"/>
          <w:rtl/>
        </w:rPr>
        <w:t xml:space="preserve">حسان لمن أحسن ، </w:t>
      </w:r>
      <w:r w:rsidR="00CF1775" w:rsidRPr="00552054">
        <w:rPr>
          <w:rFonts w:ascii="Traditional Arabic" w:hAnsi="Traditional Arabic" w:hint="cs"/>
          <w:b/>
          <w:bCs/>
          <w:color w:val="auto"/>
          <w:sz w:val="48"/>
          <w:szCs w:val="48"/>
          <w:rtl/>
        </w:rPr>
        <w:t>وجازى الله من أحسن عمله</w:t>
      </w:r>
      <w:r w:rsidRPr="00552054">
        <w:rPr>
          <w:rFonts w:ascii="Traditional Arabic" w:hAnsi="Traditional Arabic" w:hint="cs"/>
          <w:b/>
          <w:bCs/>
          <w:color w:val="auto"/>
          <w:sz w:val="48"/>
          <w:szCs w:val="48"/>
          <w:rtl/>
        </w:rPr>
        <w:t xml:space="preserve"> أعلى مقامات الإحسان.. </w:t>
      </w:r>
      <w:r w:rsidRPr="00552054">
        <w:rPr>
          <w:rFonts w:ascii="Traditional Arabic" w:eastAsia="Times New Roman" w:hAnsi="Traditional Arabic" w:hint="cs"/>
          <w:b/>
          <w:bCs/>
          <w:color w:val="auto"/>
          <w:sz w:val="44"/>
          <w:szCs w:val="44"/>
          <w:rtl/>
          <w:lang w:eastAsia="en-US"/>
        </w:rPr>
        <w:t xml:space="preserve">في الصحيحين </w:t>
      </w:r>
      <w:r w:rsidRPr="00552054">
        <w:rPr>
          <w:rFonts w:ascii="Traditional Arabic" w:eastAsia="Times New Roman" w:hAnsi="Traditional Arabic"/>
          <w:b/>
          <w:bCs/>
          <w:color w:val="auto"/>
          <w:sz w:val="44"/>
          <w:szCs w:val="44"/>
          <w:rtl/>
          <w:lang w:eastAsia="en-US"/>
        </w:rPr>
        <w:t xml:space="preserve">قَالَ </w:t>
      </w:r>
      <w:r w:rsidRPr="00552054">
        <w:rPr>
          <w:rFonts w:ascii="Traditional Arabic" w:eastAsia="Times New Roman" w:hAnsi="Traditional Arabic" w:hint="cs"/>
          <w:b/>
          <w:bCs/>
          <w:color w:val="auto"/>
          <w:sz w:val="44"/>
          <w:szCs w:val="44"/>
          <w:rtl/>
          <w:lang w:eastAsia="en-US"/>
        </w:rPr>
        <w:t>عليه الصلاة والسلام</w:t>
      </w:r>
      <w:r w:rsidRPr="00552054">
        <w:rPr>
          <w:rFonts w:ascii="Traditional Arabic" w:eastAsia="Times New Roman" w:hAnsi="Traditional Arabic"/>
          <w:b/>
          <w:bCs/>
          <w:color w:val="auto"/>
          <w:sz w:val="44"/>
          <w:szCs w:val="44"/>
          <w:rtl/>
          <w:lang w:eastAsia="en-US"/>
        </w:rPr>
        <w:t>: " إِذَا أَحْسَنَ أَحَدُكُمْ إِسْلاَمَهُ: فَكُلُّ حَسَنَةٍ يَعْمَلُهَا تُكْتَبُ لَهُ بِعَشْرِ أَمْثَالِهَا إِلَى سَبْعِ مِائَةِ ضِعْفٍ، وَكُلُّ سَيِّئَةٍ يَعْمَلُهَا تُكْتَبُ لَهُ بِمِثْلِهَا "</w:t>
      </w:r>
    </w:p>
    <w:p w:rsidR="00DB31CD" w:rsidRPr="00552054" w:rsidRDefault="00CF1775" w:rsidP="00552054">
      <w:pPr>
        <w:rPr>
          <w:rFonts w:ascii="Traditional Arabic" w:eastAsia="Times New Roman" w:hAnsi="Traditional Arabic" w:hint="cs"/>
          <w:b/>
          <w:bCs/>
          <w:color w:val="auto"/>
          <w:sz w:val="44"/>
          <w:szCs w:val="44"/>
          <w:rtl/>
          <w:lang w:eastAsia="en-US"/>
        </w:rPr>
      </w:pPr>
      <w:r w:rsidRPr="00552054">
        <w:rPr>
          <w:rFonts w:ascii="Traditional Arabic" w:hAnsi="Traditional Arabic" w:hint="cs"/>
          <w:b/>
          <w:bCs/>
          <w:color w:val="auto"/>
          <w:sz w:val="48"/>
          <w:szCs w:val="48"/>
          <w:rtl/>
        </w:rPr>
        <w:t>القلوب جبلت على حب من أحسن إليها</w:t>
      </w:r>
      <w:r w:rsidR="00DB31CD" w:rsidRPr="00552054">
        <w:rPr>
          <w:rFonts w:ascii="Traditional Arabic" w:hAnsi="Traditional Arabic" w:hint="cs"/>
          <w:b/>
          <w:bCs/>
          <w:color w:val="auto"/>
          <w:sz w:val="48"/>
          <w:szCs w:val="48"/>
          <w:rtl/>
        </w:rPr>
        <w:t>، و</w:t>
      </w:r>
      <w:r w:rsidRPr="00552054">
        <w:rPr>
          <w:rFonts w:ascii="Traditional Arabic" w:eastAsia="Times New Roman" w:hAnsi="Traditional Arabic"/>
          <w:b/>
          <w:bCs/>
          <w:color w:val="auto"/>
          <w:sz w:val="44"/>
          <w:szCs w:val="44"/>
          <w:rtl/>
          <w:lang w:eastAsia="en-US"/>
        </w:rPr>
        <w:t xml:space="preserve">لا يسترق قلوب الأحرار بأعظم </w:t>
      </w:r>
      <w:r w:rsidR="00DB31CD" w:rsidRPr="00552054">
        <w:rPr>
          <w:rFonts w:ascii="Traditional Arabic" w:eastAsia="Times New Roman" w:hAnsi="Traditional Arabic" w:hint="cs"/>
          <w:b/>
          <w:bCs/>
          <w:color w:val="auto"/>
          <w:sz w:val="44"/>
          <w:szCs w:val="44"/>
          <w:rtl/>
          <w:lang w:eastAsia="en-US"/>
        </w:rPr>
        <w:t xml:space="preserve">من المعروف والاحسان </w:t>
      </w:r>
      <w:r w:rsidR="005603AD" w:rsidRPr="00552054">
        <w:rPr>
          <w:rFonts w:ascii="Traditional Arabic" w:eastAsia="Times New Roman" w:hAnsi="Traditional Arabic" w:hint="cs"/>
          <w:b/>
          <w:bCs/>
          <w:color w:val="auto"/>
          <w:sz w:val="44"/>
          <w:szCs w:val="44"/>
          <w:rtl/>
          <w:lang w:eastAsia="en-US"/>
        </w:rPr>
        <w:t>..</w:t>
      </w:r>
    </w:p>
    <w:p w:rsidR="00DB31CD" w:rsidRPr="00552054" w:rsidRDefault="00DB31CD" w:rsidP="00552054">
      <w:pPr>
        <w:rPr>
          <w:rFonts w:ascii="Traditional Arabic" w:hAnsi="Traditional Arabic" w:hint="cs"/>
          <w:b/>
          <w:bCs/>
          <w:color w:val="auto"/>
          <w:sz w:val="48"/>
          <w:szCs w:val="48"/>
          <w:rtl/>
        </w:rPr>
      </w:pPr>
      <w:r w:rsidRPr="00552054">
        <w:rPr>
          <w:rFonts w:ascii="Traditional Arabic" w:eastAsia="Times New Roman" w:hAnsi="Traditional Arabic"/>
          <w:b/>
          <w:bCs/>
          <w:color w:val="auto"/>
          <w:sz w:val="44"/>
          <w:szCs w:val="44"/>
          <w:rtl/>
          <w:lang w:eastAsia="en-US"/>
        </w:rPr>
        <w:lastRenderedPageBreak/>
        <w:t>أَحْسِنْ إِلَى النَّاسِ تَسْتَعْبِدْ قُلَوْبَهُمُ ... فَطَالَمَا اسْتَعْبَدَ الإِنْسَانَ إحْسَانُ</w:t>
      </w:r>
    </w:p>
    <w:p w:rsidR="00DB31CD" w:rsidRPr="00552054" w:rsidRDefault="00DB31CD" w:rsidP="00552054">
      <w:pPr>
        <w:rPr>
          <w:rFonts w:ascii="Traditional Arabic" w:hAnsi="Traditional Arabic" w:hint="cs"/>
          <w:b/>
          <w:bCs/>
          <w:color w:val="auto"/>
          <w:sz w:val="48"/>
          <w:szCs w:val="48"/>
          <w:rtl/>
        </w:rPr>
      </w:pPr>
      <w:r w:rsidRPr="00552054">
        <w:rPr>
          <w:rFonts w:ascii="Traditional Arabic" w:eastAsia="Times New Roman" w:hAnsi="Traditional Arabic"/>
          <w:b/>
          <w:bCs/>
          <w:color w:val="auto"/>
          <w:sz w:val="44"/>
          <w:szCs w:val="44"/>
          <w:rtl/>
          <w:lang w:eastAsia="en-US"/>
        </w:rPr>
        <w:t>وَكُنَّ عَلَى الدَّهْرِ مِعْوَانًا لِذِي أَمَلٍ ... يَرْجُو ندَاكَ فَإِنَّ الحرَّ مِعْوَانُ</w:t>
      </w:r>
    </w:p>
    <w:p w:rsidR="00DB31CD" w:rsidRPr="00552054" w:rsidRDefault="00DB31CD" w:rsidP="00552054">
      <w:pPr>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الشهم</w:t>
      </w:r>
      <w:r w:rsidR="00CF1775" w:rsidRPr="00552054">
        <w:rPr>
          <w:rFonts w:ascii="Traditional Arabic" w:eastAsia="Times New Roman" w:hAnsi="Traditional Arabic"/>
          <w:b/>
          <w:bCs/>
          <w:color w:val="auto"/>
          <w:sz w:val="44"/>
          <w:szCs w:val="44"/>
          <w:rtl/>
          <w:lang w:eastAsia="en-US"/>
        </w:rPr>
        <w:t xml:space="preserve"> يحفظ اليد</w:t>
      </w:r>
      <w:r w:rsidRPr="00552054">
        <w:rPr>
          <w:rFonts w:ascii="Traditional Arabic" w:eastAsia="Times New Roman" w:hAnsi="Traditional Arabic" w:hint="cs"/>
          <w:b/>
          <w:bCs/>
          <w:color w:val="auto"/>
          <w:sz w:val="44"/>
          <w:szCs w:val="44"/>
          <w:rtl/>
          <w:lang w:eastAsia="en-US"/>
        </w:rPr>
        <w:t xml:space="preserve"> والاحسان</w:t>
      </w:r>
      <w:r w:rsidR="00CF1775" w:rsidRPr="00552054">
        <w:rPr>
          <w:rFonts w:ascii="Traditional Arabic" w:eastAsia="Times New Roman" w:hAnsi="Traditional Arabic"/>
          <w:b/>
          <w:bCs/>
          <w:color w:val="auto"/>
          <w:sz w:val="44"/>
          <w:szCs w:val="44"/>
          <w:rtl/>
          <w:lang w:eastAsia="en-US"/>
        </w:rPr>
        <w:t>،</w:t>
      </w:r>
      <w:r w:rsidRPr="00552054">
        <w:rPr>
          <w:rFonts w:ascii="Traditional Arabic" w:eastAsia="Times New Roman" w:hAnsi="Traditional Arabic" w:hint="cs"/>
          <w:b/>
          <w:bCs/>
          <w:color w:val="auto"/>
          <w:sz w:val="44"/>
          <w:szCs w:val="44"/>
          <w:rtl/>
          <w:lang w:eastAsia="en-US"/>
        </w:rPr>
        <w:t xml:space="preserve"> فهما</w:t>
      </w:r>
      <w:r w:rsidR="00CF1775" w:rsidRPr="00552054">
        <w:rPr>
          <w:rFonts w:ascii="Traditional Arabic" w:eastAsia="Times New Roman" w:hAnsi="Traditional Arabic"/>
          <w:b/>
          <w:bCs/>
          <w:color w:val="auto"/>
          <w:sz w:val="44"/>
          <w:szCs w:val="44"/>
          <w:rtl/>
          <w:lang w:eastAsia="en-US"/>
        </w:rPr>
        <w:t xml:space="preserve"> تبدلت الأيام وتغيرت السنون</w:t>
      </w:r>
      <w:r w:rsidRPr="00552054">
        <w:rPr>
          <w:rFonts w:ascii="Traditional Arabic" w:eastAsia="Times New Roman" w:hAnsi="Traditional Arabic" w:hint="cs"/>
          <w:b/>
          <w:bCs/>
          <w:color w:val="auto"/>
          <w:sz w:val="44"/>
          <w:szCs w:val="44"/>
          <w:rtl/>
          <w:lang w:eastAsia="en-US"/>
        </w:rPr>
        <w:t xml:space="preserve">، </w:t>
      </w:r>
      <w:r w:rsidR="00593F62" w:rsidRPr="00552054">
        <w:rPr>
          <w:rFonts w:ascii="Traditional Arabic" w:eastAsia="Times New Roman" w:hAnsi="Traditional Arabic"/>
          <w:b/>
          <w:bCs/>
          <w:color w:val="auto"/>
          <w:sz w:val="44"/>
          <w:szCs w:val="44"/>
          <w:rtl/>
          <w:lang w:eastAsia="en-US"/>
        </w:rPr>
        <w:t>والأنفس الأبية تعرف معنى الإحسان، ولا يمكن أن يكون الوفاء إلا في أقوام شرفاء عظماء أجل</w:t>
      </w:r>
      <w:r w:rsidR="00593F62" w:rsidRPr="00552054">
        <w:rPr>
          <w:rFonts w:ascii="Traditional Arabic" w:eastAsia="Times New Roman" w:hAnsi="Traditional Arabic"/>
          <w:b/>
          <w:bCs/>
          <w:color w:val="auto"/>
          <w:sz w:val="44"/>
          <w:szCs w:val="44"/>
          <w:rtl/>
          <w:lang w:eastAsia="en-US"/>
        </w:rPr>
        <w:t>اء</w:t>
      </w:r>
      <w:r w:rsidRPr="00552054">
        <w:rPr>
          <w:rFonts w:ascii="Traditional Arabic" w:eastAsia="Times New Roman" w:hAnsi="Traditional Arabic" w:hint="cs"/>
          <w:b/>
          <w:bCs/>
          <w:color w:val="auto"/>
          <w:sz w:val="44"/>
          <w:szCs w:val="44"/>
          <w:rtl/>
          <w:lang w:eastAsia="en-US"/>
        </w:rPr>
        <w:t xml:space="preserve">.. في صحيح البخاري </w:t>
      </w:r>
      <w:r w:rsidRPr="00552054">
        <w:rPr>
          <w:rFonts w:ascii="Traditional Arabic" w:eastAsia="Times New Roman" w:hAnsi="Traditional Arabic"/>
          <w:b/>
          <w:bCs/>
          <w:color w:val="auto"/>
          <w:sz w:val="44"/>
          <w:szCs w:val="44"/>
          <w:rtl/>
          <w:lang w:eastAsia="en-US"/>
        </w:rPr>
        <w:t xml:space="preserve">عَنْ مُحَمَّدِ بْنِ جُبَيْرٍ، عَنْ أَبِيهِ رَضِيَ اللَّهُ عَنْهُ: أَنَّ النَّبِيَّ </w:t>
      </w:r>
      <w:r w:rsidRPr="00552054">
        <w:rPr>
          <w:rFonts w:ascii="Traditional Arabic" w:eastAsia="Times New Roman" w:hAnsi="Traditional Arabic"/>
          <w:b/>
          <w:bCs/>
          <w:color w:val="auto"/>
          <w:sz w:val="44"/>
          <w:szCs w:val="44"/>
          <w:lang w:eastAsia="en-US"/>
        </w:rPr>
        <w:sym w:font="AGA Arabesque" w:char="F072"/>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قَالَ فِي أُسَارَى بَدْرٍ: «لَوْ كَانَ المُطْعِمُ بْنُ عَدِيٍّ حَيًّا، ثُمَّ كَلَّمَنِي فِي هَؤُلاَءِ </w:t>
      </w:r>
      <w:proofErr w:type="spellStart"/>
      <w:r w:rsidRPr="00552054">
        <w:rPr>
          <w:rFonts w:ascii="Traditional Arabic" w:eastAsia="Times New Roman" w:hAnsi="Traditional Arabic"/>
          <w:b/>
          <w:bCs/>
          <w:color w:val="auto"/>
          <w:sz w:val="44"/>
          <w:szCs w:val="44"/>
          <w:rtl/>
          <w:lang w:eastAsia="en-US"/>
        </w:rPr>
        <w:t>النَّتْنَى</w:t>
      </w:r>
      <w:proofErr w:type="spellEnd"/>
      <w:r w:rsidRPr="00552054">
        <w:rPr>
          <w:rFonts w:ascii="Traditional Arabic" w:eastAsia="Times New Roman" w:hAnsi="Traditional Arabic"/>
          <w:b/>
          <w:bCs/>
          <w:color w:val="auto"/>
          <w:sz w:val="44"/>
          <w:szCs w:val="44"/>
          <w:rtl/>
          <w:lang w:eastAsia="en-US"/>
        </w:rPr>
        <w:t xml:space="preserve"> لَتَرَكْتُهُمْ لَهُ»</w:t>
      </w:r>
    </w:p>
    <w:p w:rsidR="00CF1775" w:rsidRPr="00552054" w:rsidRDefault="00DB31CD" w:rsidP="00552054">
      <w:pPr>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ليد كانت لـ مطعم عند رسول الله صلى الله عليه وسلم فكانت وفاءً له</w:t>
      </w:r>
      <w:r w:rsidRPr="00552054">
        <w:rPr>
          <w:rFonts w:ascii="Traditional Arabic" w:eastAsia="Times New Roman" w:hAnsi="Traditional Arabic" w:hint="cs"/>
          <w:b/>
          <w:bCs/>
          <w:color w:val="auto"/>
          <w:sz w:val="44"/>
          <w:szCs w:val="44"/>
          <w:rtl/>
          <w:lang w:eastAsia="en-US"/>
        </w:rPr>
        <w:t xml:space="preserve"> </w:t>
      </w:r>
      <w:r w:rsidR="00CF1775"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وذلك </w:t>
      </w:r>
      <w:r w:rsidR="00CF1775" w:rsidRPr="00552054">
        <w:rPr>
          <w:rFonts w:ascii="Traditional Arabic" w:eastAsia="Times New Roman" w:hAnsi="Traditional Arabic"/>
          <w:b/>
          <w:bCs/>
          <w:color w:val="auto"/>
          <w:sz w:val="44"/>
          <w:szCs w:val="44"/>
          <w:rtl/>
          <w:lang w:eastAsia="en-US"/>
        </w:rPr>
        <w:t>أن النبي عليه الصلاة والسلام دخل مكة بجوار م</w:t>
      </w:r>
      <w:r w:rsidRPr="00552054">
        <w:rPr>
          <w:rFonts w:ascii="Traditional Arabic" w:eastAsia="Times New Roman" w:hAnsi="Traditional Arabic"/>
          <w:b/>
          <w:bCs/>
          <w:color w:val="auto"/>
          <w:sz w:val="44"/>
          <w:szCs w:val="44"/>
          <w:rtl/>
          <w:lang w:eastAsia="en-US"/>
        </w:rPr>
        <w:t>طعم بن عدي بعد عودته من الطائف</w:t>
      </w:r>
      <w:r w:rsidRPr="00552054">
        <w:rPr>
          <w:rFonts w:ascii="Traditional Arabic" w:eastAsia="Times New Roman" w:hAnsi="Traditional Arabic" w:hint="cs"/>
          <w:b/>
          <w:bCs/>
          <w:color w:val="auto"/>
          <w:sz w:val="44"/>
          <w:szCs w:val="44"/>
          <w:rtl/>
          <w:lang w:eastAsia="en-US"/>
        </w:rPr>
        <w:t>.</w:t>
      </w:r>
    </w:p>
    <w:p w:rsidR="00F17943" w:rsidRPr="00552054" w:rsidRDefault="00F1794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و</w:t>
      </w:r>
      <w:r w:rsidR="000D4764" w:rsidRPr="00552054">
        <w:rPr>
          <w:rFonts w:ascii="Traditional Arabic" w:eastAsia="Times New Roman" w:hAnsi="Traditional Arabic"/>
          <w:b/>
          <w:bCs/>
          <w:color w:val="auto"/>
          <w:sz w:val="44"/>
          <w:szCs w:val="44"/>
          <w:rtl/>
          <w:lang w:eastAsia="en-US"/>
        </w:rPr>
        <w:t>لم يُسدِ أحدٌ من الصحابة للنبي</w:t>
      </w:r>
      <w:r w:rsidRPr="00552054">
        <w:rPr>
          <w:rFonts w:ascii="Traditional Arabic" w:eastAsia="Times New Roman" w:hAnsi="Traditional Arabic"/>
          <w:b/>
          <w:bCs/>
          <w:color w:val="auto"/>
          <w:sz w:val="44"/>
          <w:szCs w:val="44"/>
          <w:rtl/>
          <w:lang w:eastAsia="en-US"/>
        </w:rPr>
        <w:t xml:space="preserve"> صلى الله علي</w:t>
      </w:r>
      <w:r w:rsidR="000D4764" w:rsidRPr="00552054">
        <w:rPr>
          <w:rFonts w:ascii="Traditional Arabic" w:eastAsia="Times New Roman" w:hAnsi="Traditional Arabic"/>
          <w:b/>
          <w:bCs/>
          <w:color w:val="auto"/>
          <w:sz w:val="44"/>
          <w:szCs w:val="44"/>
          <w:rtl/>
          <w:lang w:eastAsia="en-US"/>
        </w:rPr>
        <w:t xml:space="preserve">ه وسلم </w:t>
      </w:r>
      <w:r w:rsidRPr="00552054">
        <w:rPr>
          <w:rFonts w:ascii="Traditional Arabic" w:eastAsia="Times New Roman" w:hAnsi="Traditional Arabic"/>
          <w:b/>
          <w:bCs/>
          <w:color w:val="auto"/>
          <w:sz w:val="44"/>
          <w:szCs w:val="44"/>
          <w:rtl/>
          <w:lang w:eastAsia="en-US"/>
        </w:rPr>
        <w:t xml:space="preserve"> معروفًا إلا ويُكافِئُه عليه، قال </w:t>
      </w:r>
      <w:r w:rsidR="000D4764" w:rsidRPr="00552054">
        <w:rPr>
          <w:rFonts w:ascii="Traditional Arabic" w:eastAsia="Times New Roman" w:hAnsi="Traditional Arabic"/>
          <w:b/>
          <w:bCs/>
          <w:color w:val="auto"/>
          <w:sz w:val="44"/>
          <w:szCs w:val="44"/>
          <w:rtl/>
          <w:lang w:eastAsia="en-US"/>
        </w:rPr>
        <w:t xml:space="preserve"> عليه الصلاة والسلام </w:t>
      </w:r>
      <w:r w:rsidRPr="00552054">
        <w:rPr>
          <w:rFonts w:ascii="Traditional Arabic" w:eastAsia="Times New Roman" w:hAnsi="Traditional Arabic"/>
          <w:b/>
          <w:bCs/>
          <w:color w:val="auto"/>
          <w:sz w:val="44"/>
          <w:szCs w:val="44"/>
          <w:rtl/>
          <w:lang w:eastAsia="en-US"/>
        </w:rPr>
        <w:t>: «ما لأحدٍ عندنا يدٌ إلا وقد كافأناه ما خلا أبا بكرٍ فإن له عندنا يدًا يُكافِئُه الله بها يوم القيامة»؛ رواه الترمذي.</w:t>
      </w:r>
    </w:p>
    <w:p w:rsidR="00D507E3" w:rsidRPr="00552054" w:rsidRDefault="00D507E3"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 xml:space="preserve"> ومجازاة الاحسان و</w:t>
      </w:r>
      <w:r w:rsidRPr="00552054">
        <w:rPr>
          <w:rFonts w:ascii="Traditional Arabic" w:eastAsia="Times New Roman" w:hAnsi="Traditional Arabic"/>
          <w:b/>
          <w:bCs/>
          <w:color w:val="auto"/>
          <w:sz w:val="44"/>
          <w:szCs w:val="44"/>
          <w:rtl/>
          <w:lang w:eastAsia="en-US"/>
        </w:rPr>
        <w:t>الوفاء يعظُم م</w:t>
      </w:r>
      <w:r w:rsidRPr="00552054">
        <w:rPr>
          <w:rFonts w:ascii="Traditional Arabic" w:eastAsia="Times New Roman" w:hAnsi="Traditional Arabic"/>
          <w:b/>
          <w:bCs/>
          <w:color w:val="auto"/>
          <w:sz w:val="44"/>
          <w:szCs w:val="44"/>
          <w:rtl/>
          <w:lang w:eastAsia="en-US"/>
        </w:rPr>
        <w:t>ع الوالدَيْن؛ فقد تعِبا لراحتك</w:t>
      </w:r>
      <w:r w:rsidRPr="00552054">
        <w:rPr>
          <w:rFonts w:ascii="Traditional Arabic" w:eastAsia="Times New Roman" w:hAnsi="Traditional Arabic"/>
          <w:b/>
          <w:bCs/>
          <w:color w:val="auto"/>
          <w:sz w:val="44"/>
          <w:szCs w:val="44"/>
          <w:rtl/>
          <w:lang w:eastAsia="en-US"/>
        </w:rPr>
        <w:t>، وكدَحَ الوالدُ لعيشك، وح</w:t>
      </w:r>
      <w:r w:rsidRPr="00552054">
        <w:rPr>
          <w:rFonts w:ascii="Traditional Arabic" w:eastAsia="Times New Roman" w:hAnsi="Traditional Arabic"/>
          <w:b/>
          <w:bCs/>
          <w:color w:val="auto"/>
          <w:sz w:val="44"/>
          <w:szCs w:val="44"/>
          <w:rtl/>
          <w:lang w:eastAsia="en-US"/>
        </w:rPr>
        <w:t>مَلَتك أمك كرهًا ووضعَتْك كرهًا</w:t>
      </w:r>
      <w:r w:rsidRPr="00552054">
        <w:rPr>
          <w:rFonts w:ascii="Traditional Arabic" w:eastAsia="Times New Roman" w:hAnsi="Traditional Arabic"/>
          <w:b/>
          <w:bCs/>
          <w:color w:val="auto"/>
          <w:sz w:val="44"/>
          <w:szCs w:val="44"/>
          <w:rtl/>
          <w:lang w:eastAsia="en-US"/>
        </w:rPr>
        <w:t>: وَقَضَى رَبُّكَ أَلَّا تَعْبُدُوا إِلَّا إِيَّاه</w:t>
      </w:r>
      <w:r w:rsidRPr="00552054">
        <w:rPr>
          <w:rFonts w:ascii="Traditional Arabic" w:eastAsia="Times New Roman" w:hAnsi="Traditional Arabic"/>
          <w:b/>
          <w:bCs/>
          <w:color w:val="auto"/>
          <w:sz w:val="44"/>
          <w:szCs w:val="44"/>
          <w:rtl/>
          <w:lang w:eastAsia="en-US"/>
        </w:rPr>
        <w:t>ُ وَبِالْوَالِدَيْنِ إِحْسَانًا</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والاحسان لهما بكل فعل جميل </w:t>
      </w:r>
      <w:proofErr w:type="spellStart"/>
      <w:r w:rsidRPr="00552054">
        <w:rPr>
          <w:rFonts w:ascii="Traditional Arabic" w:eastAsia="Times New Roman" w:hAnsi="Traditional Arabic" w:hint="cs"/>
          <w:b/>
          <w:bCs/>
          <w:color w:val="auto"/>
          <w:sz w:val="44"/>
          <w:szCs w:val="44"/>
          <w:rtl/>
          <w:lang w:eastAsia="en-US"/>
        </w:rPr>
        <w:t>يريحما</w:t>
      </w:r>
      <w:proofErr w:type="spellEnd"/>
      <w:r w:rsidRPr="00552054">
        <w:rPr>
          <w:rFonts w:ascii="Traditional Arabic" w:eastAsia="Times New Roman" w:hAnsi="Traditional Arabic" w:hint="cs"/>
          <w:b/>
          <w:bCs/>
          <w:color w:val="auto"/>
          <w:sz w:val="44"/>
          <w:szCs w:val="44"/>
          <w:rtl/>
          <w:lang w:eastAsia="en-US"/>
        </w:rPr>
        <w:t xml:space="preserve"> أو يدخل السرور عليهما من طيب الأفعال ومحاسن الأقوال ، ومراعاة شعورهما </w:t>
      </w:r>
      <w:r w:rsidRPr="00552054">
        <w:rPr>
          <w:rFonts w:ascii="Traditional Arabic" w:eastAsia="Times New Roman" w:hAnsi="Traditional Arabic"/>
          <w:b/>
          <w:bCs/>
          <w:color w:val="auto"/>
          <w:sz w:val="44"/>
          <w:szCs w:val="44"/>
          <w:rtl/>
          <w:lang w:eastAsia="en-US"/>
        </w:rPr>
        <w:t xml:space="preserve">: </w:t>
      </w:r>
      <w:r w:rsidR="00552054" w:rsidRPr="00552054">
        <w:rPr>
          <w:rFonts w:ascii="Traditional Arabic" w:eastAsia="Times New Roman" w:hAnsi="Traditional Arabic"/>
          <w:b/>
          <w:bCs/>
          <w:color w:val="auto"/>
          <w:sz w:val="44"/>
          <w:szCs w:val="44"/>
          <w:rtl/>
          <w:lang w:eastAsia="en-US"/>
        </w:rPr>
        <w:t>{</w:t>
      </w:r>
      <w:r w:rsidRPr="00552054">
        <w:rPr>
          <w:rFonts w:ascii="Traditional Arabic" w:eastAsia="Times New Roman" w:hAnsi="Traditional Arabic"/>
          <w:b/>
          <w:bCs/>
          <w:color w:val="auto"/>
          <w:sz w:val="44"/>
          <w:szCs w:val="44"/>
          <w:rtl/>
          <w:lang w:eastAsia="en-US"/>
        </w:rPr>
        <w:t>وَقُلْ رَبِّ ارْحَمْه</w:t>
      </w:r>
      <w:r w:rsidR="00552054">
        <w:rPr>
          <w:rFonts w:ascii="Traditional Arabic" w:eastAsia="Times New Roman" w:hAnsi="Traditional Arabic"/>
          <w:b/>
          <w:bCs/>
          <w:color w:val="auto"/>
          <w:sz w:val="44"/>
          <w:szCs w:val="44"/>
          <w:rtl/>
          <w:lang w:eastAsia="en-US"/>
        </w:rPr>
        <w:t>ُمَا كَمَا رَبَّيَانِي صَغِيرًا</w:t>
      </w:r>
      <w:r w:rsidR="00552054" w:rsidRPr="00552054">
        <w:rPr>
          <w:rFonts w:ascii="Traditional Arabic" w:eastAsia="Times New Roman" w:hAnsi="Traditional Arabic"/>
          <w:b/>
          <w:bCs/>
          <w:color w:val="auto"/>
          <w:sz w:val="44"/>
          <w:szCs w:val="44"/>
          <w:rtl/>
          <w:lang w:eastAsia="en-US"/>
        </w:rPr>
        <w:t>}</w:t>
      </w:r>
    </w:p>
    <w:p w:rsidR="00C54844" w:rsidRPr="00552054" w:rsidRDefault="00D507E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ومن </w:t>
      </w:r>
      <w:r w:rsidR="004776AB" w:rsidRPr="00552054">
        <w:rPr>
          <w:rFonts w:ascii="Traditional Arabic" w:eastAsia="Times New Roman" w:hAnsi="Traditional Arabic" w:hint="cs"/>
          <w:b/>
          <w:bCs/>
          <w:color w:val="auto"/>
          <w:sz w:val="44"/>
          <w:szCs w:val="44"/>
          <w:rtl/>
          <w:lang w:eastAsia="en-US"/>
        </w:rPr>
        <w:t xml:space="preserve">جميل </w:t>
      </w:r>
      <w:r w:rsidRPr="00552054">
        <w:rPr>
          <w:rFonts w:ascii="Traditional Arabic" w:eastAsia="Times New Roman" w:hAnsi="Traditional Arabic"/>
          <w:b/>
          <w:bCs/>
          <w:color w:val="auto"/>
          <w:sz w:val="44"/>
          <w:szCs w:val="44"/>
          <w:rtl/>
          <w:lang w:eastAsia="en-US"/>
        </w:rPr>
        <w:t>الوفاء</w:t>
      </w:r>
      <w:r w:rsidR="004776AB" w:rsidRPr="00552054">
        <w:rPr>
          <w:rFonts w:ascii="Traditional Arabic" w:eastAsia="Times New Roman" w:hAnsi="Traditional Arabic" w:hint="cs"/>
          <w:b/>
          <w:bCs/>
          <w:color w:val="auto"/>
          <w:sz w:val="44"/>
          <w:szCs w:val="44"/>
          <w:rtl/>
          <w:lang w:eastAsia="en-US"/>
        </w:rPr>
        <w:t xml:space="preserve"> وكريم </w:t>
      </w:r>
      <w:r w:rsidRPr="00552054">
        <w:rPr>
          <w:rFonts w:ascii="Traditional Arabic" w:eastAsia="Times New Roman" w:hAnsi="Traditional Arabic" w:hint="cs"/>
          <w:b/>
          <w:bCs/>
          <w:color w:val="auto"/>
          <w:sz w:val="44"/>
          <w:szCs w:val="44"/>
          <w:rtl/>
          <w:lang w:eastAsia="en-US"/>
        </w:rPr>
        <w:t xml:space="preserve">الاحسان </w:t>
      </w:r>
      <w:r w:rsidRPr="00552054">
        <w:rPr>
          <w:rFonts w:ascii="Traditional Arabic" w:eastAsia="Times New Roman" w:hAnsi="Traditional Arabic"/>
          <w:b/>
          <w:bCs/>
          <w:color w:val="auto"/>
          <w:sz w:val="44"/>
          <w:szCs w:val="44"/>
          <w:rtl/>
          <w:lang w:eastAsia="en-US"/>
        </w:rPr>
        <w:t>: الوفاءُ بين الز</w:t>
      </w:r>
      <w:r w:rsidRPr="00552054">
        <w:rPr>
          <w:rFonts w:ascii="Traditional Arabic" w:eastAsia="Times New Roman" w:hAnsi="Traditional Arabic"/>
          <w:b/>
          <w:bCs/>
          <w:color w:val="auto"/>
          <w:sz w:val="44"/>
          <w:szCs w:val="44"/>
          <w:rtl/>
          <w:lang w:eastAsia="en-US"/>
        </w:rPr>
        <w:t xml:space="preserve">وجين؛ فقد جمعهما عقدٌ عظيم، قال سبحانه </w:t>
      </w:r>
      <w:r w:rsidRPr="00552054">
        <w:rPr>
          <w:rFonts w:ascii="Traditional Arabic" w:eastAsia="Times New Roman" w:hAnsi="Traditional Arabic"/>
          <w:b/>
          <w:bCs/>
          <w:color w:val="auto"/>
          <w:sz w:val="44"/>
          <w:szCs w:val="44"/>
          <w:rtl/>
          <w:lang w:eastAsia="en-US"/>
        </w:rPr>
        <w:t xml:space="preserve">: </w:t>
      </w:r>
      <w:r w:rsidR="00552054" w:rsidRPr="00552054">
        <w:rPr>
          <w:rFonts w:ascii="Traditional Arabic" w:eastAsia="Times New Roman" w:hAnsi="Traditional Arabic"/>
          <w:b/>
          <w:bCs/>
          <w:color w:val="auto"/>
          <w:sz w:val="44"/>
          <w:szCs w:val="44"/>
          <w:rtl/>
          <w:lang w:eastAsia="en-US"/>
        </w:rPr>
        <w:t>{</w:t>
      </w:r>
      <w:r w:rsidRPr="00552054">
        <w:rPr>
          <w:rFonts w:ascii="Traditional Arabic" w:eastAsia="Times New Roman" w:hAnsi="Traditional Arabic"/>
          <w:b/>
          <w:bCs/>
          <w:color w:val="auto"/>
          <w:sz w:val="44"/>
          <w:szCs w:val="44"/>
          <w:rtl/>
          <w:lang w:eastAsia="en-US"/>
        </w:rPr>
        <w:t>وَأَخَذْنَ مِنْكُمْ مِيثَاق</w:t>
      </w:r>
      <w:r w:rsidR="00552054">
        <w:rPr>
          <w:rFonts w:ascii="Traditional Arabic" w:eastAsia="Times New Roman" w:hAnsi="Traditional Arabic"/>
          <w:b/>
          <w:bCs/>
          <w:color w:val="auto"/>
          <w:sz w:val="44"/>
          <w:szCs w:val="44"/>
          <w:rtl/>
          <w:lang w:eastAsia="en-US"/>
        </w:rPr>
        <w:t>ًا غَلِيظًا</w:t>
      </w:r>
      <w:r w:rsidR="00552054" w:rsidRPr="00552054">
        <w:rPr>
          <w:rFonts w:ascii="Traditional Arabic" w:eastAsia="Times New Roman" w:hAnsi="Traditional Arabic"/>
          <w:b/>
          <w:bCs/>
          <w:color w:val="auto"/>
          <w:sz w:val="44"/>
          <w:szCs w:val="44"/>
          <w:rtl/>
          <w:lang w:eastAsia="en-US"/>
        </w:rPr>
        <w:t>}</w:t>
      </w:r>
    </w:p>
    <w:p w:rsidR="00C54844" w:rsidRPr="00552054" w:rsidRDefault="00C54844"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و</w:t>
      </w:r>
      <w:r w:rsidRPr="00552054">
        <w:rPr>
          <w:rFonts w:ascii="Traditional Arabic" w:eastAsia="Times New Roman" w:hAnsi="Traditional Arabic"/>
          <w:b/>
          <w:bCs/>
          <w:color w:val="auto"/>
          <w:sz w:val="44"/>
          <w:szCs w:val="44"/>
          <w:rtl/>
          <w:lang w:eastAsia="en-US"/>
        </w:rPr>
        <w:t>الأيام دول،</w:t>
      </w:r>
      <w:r w:rsidRPr="00552054">
        <w:rPr>
          <w:rFonts w:ascii="Traditional Arabic" w:eastAsia="Times New Roman" w:hAnsi="Traditional Arabic" w:hint="cs"/>
          <w:b/>
          <w:bCs/>
          <w:color w:val="auto"/>
          <w:sz w:val="44"/>
          <w:szCs w:val="44"/>
          <w:rtl/>
          <w:lang w:eastAsia="en-US"/>
        </w:rPr>
        <w:t xml:space="preserve"> وحودث الزمان والاقدار</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تحول</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ال</w:t>
      </w:r>
      <w:r w:rsidRPr="00552054">
        <w:rPr>
          <w:rFonts w:ascii="Traditional Arabic" w:eastAsia="Times New Roman" w:hAnsi="Traditional Arabic"/>
          <w:b/>
          <w:bCs/>
          <w:color w:val="auto"/>
          <w:sz w:val="44"/>
          <w:szCs w:val="44"/>
          <w:rtl/>
          <w:lang w:eastAsia="en-US"/>
        </w:rPr>
        <w:t>غني</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فقيراً</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وال</w:t>
      </w:r>
      <w:r w:rsidRPr="00552054">
        <w:rPr>
          <w:rFonts w:ascii="Traditional Arabic" w:eastAsia="Times New Roman" w:hAnsi="Traditional Arabic"/>
          <w:b/>
          <w:bCs/>
          <w:color w:val="auto"/>
          <w:sz w:val="44"/>
          <w:szCs w:val="44"/>
          <w:rtl/>
          <w:lang w:eastAsia="en-US"/>
        </w:rPr>
        <w:t>عزيز</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00552054">
        <w:rPr>
          <w:rFonts w:ascii="Traditional Arabic" w:eastAsia="Times New Roman" w:hAnsi="Traditional Arabic"/>
          <w:b/>
          <w:bCs/>
          <w:color w:val="auto"/>
          <w:sz w:val="44"/>
          <w:szCs w:val="44"/>
          <w:rtl/>
          <w:lang w:eastAsia="en-US"/>
        </w:rPr>
        <w:t>ذليلاً</w:t>
      </w:r>
      <w:r w:rsid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وال</w:t>
      </w:r>
      <w:r w:rsidRPr="00552054">
        <w:rPr>
          <w:rFonts w:ascii="Traditional Arabic" w:eastAsia="Times New Roman" w:hAnsi="Traditional Arabic"/>
          <w:b/>
          <w:bCs/>
          <w:color w:val="auto"/>
          <w:sz w:val="44"/>
          <w:szCs w:val="44"/>
          <w:rtl/>
          <w:lang w:eastAsia="en-US"/>
        </w:rPr>
        <w:t>قوي</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ضعيفاً</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ف</w:t>
      </w:r>
      <w:r w:rsidRPr="00552054">
        <w:rPr>
          <w:rFonts w:ascii="Traditional Arabic" w:eastAsia="Times New Roman" w:hAnsi="Traditional Arabic"/>
          <w:b/>
          <w:bCs/>
          <w:color w:val="auto"/>
          <w:sz w:val="44"/>
          <w:szCs w:val="44"/>
          <w:rtl/>
          <w:lang w:eastAsia="en-US"/>
        </w:rPr>
        <w:t>قد تنزل ب</w:t>
      </w:r>
      <w:r w:rsidRPr="00552054">
        <w:rPr>
          <w:rFonts w:ascii="Traditional Arabic" w:eastAsia="Times New Roman" w:hAnsi="Traditional Arabic" w:hint="cs"/>
          <w:b/>
          <w:bCs/>
          <w:color w:val="auto"/>
          <w:sz w:val="44"/>
          <w:szCs w:val="44"/>
          <w:rtl/>
          <w:lang w:eastAsia="en-US"/>
        </w:rPr>
        <w:t>الزوج</w:t>
      </w:r>
      <w:r w:rsidRPr="00552054">
        <w:rPr>
          <w:rFonts w:ascii="Traditional Arabic" w:eastAsia="Times New Roman" w:hAnsi="Traditional Arabic"/>
          <w:b/>
          <w:bCs/>
          <w:color w:val="auto"/>
          <w:sz w:val="44"/>
          <w:szCs w:val="44"/>
          <w:rtl/>
          <w:lang w:eastAsia="en-US"/>
        </w:rPr>
        <w:t xml:space="preserve"> المحن والمصائب، فتتحول صحته إلى مرض، وغناه إلى فقر، وقوته إلى ضعف، وهنا يظهر معدن الزوجة ال</w:t>
      </w:r>
      <w:r w:rsidR="00552054">
        <w:rPr>
          <w:rFonts w:ascii="Traditional Arabic" w:eastAsia="Times New Roman" w:hAnsi="Traditional Arabic" w:hint="cs"/>
          <w:b/>
          <w:bCs/>
          <w:color w:val="auto"/>
          <w:sz w:val="44"/>
          <w:szCs w:val="44"/>
          <w:rtl/>
          <w:lang w:eastAsia="en-US"/>
        </w:rPr>
        <w:t>طيبة</w:t>
      </w:r>
      <w:r w:rsidRPr="00552054">
        <w:rPr>
          <w:rFonts w:ascii="Traditional Arabic" w:eastAsia="Times New Roman" w:hAnsi="Traditional Arabic"/>
          <w:b/>
          <w:bCs/>
          <w:color w:val="auto"/>
          <w:sz w:val="44"/>
          <w:szCs w:val="44"/>
          <w:rtl/>
          <w:lang w:eastAsia="en-US"/>
        </w:rPr>
        <w:t xml:space="preserve"> الوفية التي تقف إلى جوار زوجها في كل ضيق ومصيبة،</w:t>
      </w:r>
      <w:r w:rsidRPr="00552054">
        <w:rPr>
          <w:rFonts w:ascii="Traditional Arabic" w:eastAsia="Times New Roman" w:hAnsi="Traditional Arabic" w:hint="cs"/>
          <w:b/>
          <w:bCs/>
          <w:color w:val="auto"/>
          <w:sz w:val="44"/>
          <w:szCs w:val="44"/>
          <w:rtl/>
          <w:lang w:eastAsia="en-US"/>
        </w:rPr>
        <w:t xml:space="preserve"> ممتثلة قول ربها</w:t>
      </w:r>
      <w:r w:rsidRPr="00552054">
        <w:rPr>
          <w:rFonts w:ascii="Traditional Arabic" w:eastAsia="Times New Roman" w:hAnsi="Traditional Arabic"/>
          <w:b/>
          <w:bCs/>
          <w:color w:val="auto"/>
          <w:sz w:val="44"/>
          <w:szCs w:val="44"/>
          <w:rtl/>
          <w:lang w:eastAsia="en-US"/>
        </w:rPr>
        <w:t xml:space="preserve"> {وَلا تَنسَوُا الْفَضْلَ بَيْنَكُمْ}</w:t>
      </w:r>
      <w:r w:rsidR="00C1003B"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ف</w:t>
      </w:r>
      <w:r w:rsidRPr="00552054">
        <w:rPr>
          <w:rFonts w:ascii="Traditional Arabic" w:eastAsia="Times New Roman" w:hAnsi="Traditional Arabic"/>
          <w:b/>
          <w:bCs/>
          <w:color w:val="auto"/>
          <w:sz w:val="44"/>
          <w:szCs w:val="44"/>
          <w:rtl/>
          <w:lang w:eastAsia="en-US"/>
        </w:rPr>
        <w:t>تخفي عيوب</w:t>
      </w:r>
      <w:r w:rsidRPr="00552054">
        <w:rPr>
          <w:rFonts w:ascii="Traditional Arabic" w:eastAsia="Times New Roman" w:hAnsi="Traditional Arabic" w:hint="cs"/>
          <w:b/>
          <w:bCs/>
          <w:color w:val="auto"/>
          <w:sz w:val="44"/>
          <w:szCs w:val="44"/>
          <w:rtl/>
          <w:lang w:eastAsia="en-US"/>
        </w:rPr>
        <w:t xml:space="preserve">ه، </w:t>
      </w:r>
      <w:r w:rsidRPr="00552054">
        <w:rPr>
          <w:rFonts w:ascii="Traditional Arabic" w:eastAsia="Times New Roman" w:hAnsi="Traditional Arabic"/>
          <w:b/>
          <w:bCs/>
          <w:color w:val="auto"/>
          <w:sz w:val="44"/>
          <w:szCs w:val="44"/>
          <w:rtl/>
          <w:lang w:eastAsia="en-US"/>
        </w:rPr>
        <w:t xml:space="preserve">وتستر ذنوبه، ولا </w:t>
      </w:r>
      <w:r w:rsidRPr="00552054">
        <w:rPr>
          <w:rFonts w:ascii="Traditional Arabic" w:eastAsia="Times New Roman" w:hAnsi="Traditional Arabic"/>
          <w:b/>
          <w:bCs/>
          <w:color w:val="auto"/>
          <w:sz w:val="44"/>
          <w:szCs w:val="44"/>
          <w:rtl/>
          <w:lang w:eastAsia="en-US"/>
        </w:rPr>
        <w:lastRenderedPageBreak/>
        <w:t xml:space="preserve">تنسى أيام الغنى، وأيام القوة والصحة والسعة، </w:t>
      </w:r>
      <w:r w:rsidRPr="00552054">
        <w:rPr>
          <w:rFonts w:ascii="Traditional Arabic" w:eastAsia="Times New Roman" w:hAnsi="Traditional Arabic" w:hint="cs"/>
          <w:b/>
          <w:bCs/>
          <w:color w:val="auto"/>
          <w:sz w:val="44"/>
          <w:szCs w:val="44"/>
          <w:rtl/>
          <w:lang w:eastAsia="en-US"/>
        </w:rPr>
        <w:t xml:space="preserve">مرددةً </w:t>
      </w:r>
      <w:r w:rsidRPr="00552054">
        <w:rPr>
          <w:rFonts w:ascii="Traditional Arabic" w:eastAsia="Times New Roman" w:hAnsi="Traditional Arabic"/>
          <w:b/>
          <w:bCs/>
          <w:color w:val="auto"/>
          <w:sz w:val="44"/>
          <w:szCs w:val="44"/>
          <w:rtl/>
          <w:lang w:eastAsia="en-US"/>
        </w:rPr>
        <w:t>{هَلْ جَزَاءُ الإِحْسَانِ إِلَّا الإِحْسَانُ}</w:t>
      </w:r>
      <w:r w:rsidRPr="00552054">
        <w:rPr>
          <w:rFonts w:ascii="Traditional Arabic" w:eastAsia="Times New Roman" w:hAnsi="Traditional Arabic" w:hint="cs"/>
          <w:b/>
          <w:bCs/>
          <w:color w:val="auto"/>
          <w:sz w:val="44"/>
          <w:szCs w:val="44"/>
          <w:rtl/>
          <w:lang w:eastAsia="en-US"/>
        </w:rPr>
        <w:t xml:space="preserve"> عندها ينقلب الضيق إلى سعة</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والأزمات والمشكلات إلى لحظات طيبة ندية.</w:t>
      </w:r>
    </w:p>
    <w:p w:rsidR="00D507E3" w:rsidRPr="00552054" w:rsidRDefault="00F81DF3"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 xml:space="preserve">وفي المقابل </w:t>
      </w:r>
      <w:r w:rsidRPr="00552054">
        <w:rPr>
          <w:rFonts w:ascii="Traditional Arabic" w:eastAsia="Times New Roman" w:hAnsi="Traditional Arabic" w:hint="cs"/>
          <w:b/>
          <w:bCs/>
          <w:color w:val="auto"/>
          <w:sz w:val="44"/>
          <w:szCs w:val="44"/>
          <w:rtl/>
          <w:lang w:eastAsia="en-US"/>
        </w:rPr>
        <w:t>فإن الكريم</w:t>
      </w:r>
      <w:r w:rsidRPr="00552054">
        <w:rPr>
          <w:rFonts w:ascii="Traditional Arabic" w:eastAsia="Times New Roman" w:hAnsi="Traditional Arabic" w:hint="cs"/>
          <w:b/>
          <w:bCs/>
          <w:color w:val="auto"/>
          <w:sz w:val="44"/>
          <w:szCs w:val="44"/>
          <w:rtl/>
          <w:lang w:eastAsia="en-US"/>
        </w:rPr>
        <w:t xml:space="preserve"> من الرجال</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يحفظ الود ولا</w:t>
      </w:r>
      <w:r w:rsidRPr="00552054">
        <w:rPr>
          <w:rFonts w:ascii="Traditional Arabic" w:eastAsia="Times New Roman" w:hAnsi="Traditional Arabic" w:hint="cs"/>
          <w:b/>
          <w:bCs/>
          <w:color w:val="auto"/>
          <w:sz w:val="44"/>
          <w:szCs w:val="44"/>
          <w:rtl/>
          <w:lang w:eastAsia="en-US"/>
        </w:rPr>
        <w:t xml:space="preserve"> ينسى المعروف </w:t>
      </w:r>
      <w:r w:rsidRPr="00552054">
        <w:rPr>
          <w:rFonts w:ascii="Traditional Arabic" w:eastAsia="Times New Roman" w:hAnsi="Traditional Arabic" w:hint="cs"/>
          <w:b/>
          <w:bCs/>
          <w:color w:val="auto"/>
          <w:sz w:val="44"/>
          <w:szCs w:val="44"/>
          <w:rtl/>
          <w:lang w:eastAsia="en-US"/>
        </w:rPr>
        <w:t xml:space="preserve">.. لما نزلت بالنبي </w:t>
      </w:r>
      <w:r w:rsidRPr="00552054">
        <w:rPr>
          <w:rFonts w:ascii="Traditional Arabic" w:eastAsia="Times New Roman" w:hAnsi="Traditional Arabic" w:hint="cs"/>
          <w:b/>
          <w:bCs/>
          <w:color w:val="auto"/>
          <w:sz w:val="44"/>
          <w:szCs w:val="44"/>
          <w:lang w:eastAsia="en-US"/>
        </w:rPr>
        <w:sym w:font="AGA Arabesque" w:char="F072"/>
      </w:r>
      <w:r w:rsidRPr="00552054">
        <w:rPr>
          <w:rFonts w:ascii="Traditional Arabic" w:eastAsia="Times New Roman" w:hAnsi="Traditional Arabic" w:hint="cs"/>
          <w:b/>
          <w:bCs/>
          <w:color w:val="auto"/>
          <w:sz w:val="44"/>
          <w:szCs w:val="44"/>
          <w:rtl/>
          <w:lang w:eastAsia="en-US"/>
        </w:rPr>
        <w:t xml:space="preserve"> الأحداث والمصائب وضيق الحال </w:t>
      </w:r>
      <w:r w:rsidR="00D507E3" w:rsidRPr="00552054">
        <w:rPr>
          <w:rFonts w:ascii="Traditional Arabic" w:eastAsia="Times New Roman" w:hAnsi="Traditional Arabic"/>
          <w:b/>
          <w:bCs/>
          <w:color w:val="auto"/>
          <w:sz w:val="44"/>
          <w:szCs w:val="44"/>
          <w:rtl/>
          <w:lang w:eastAsia="en-US"/>
        </w:rPr>
        <w:t>واسَت</w:t>
      </w:r>
      <w:r w:rsidRPr="00552054">
        <w:rPr>
          <w:rFonts w:ascii="Traditional Arabic" w:eastAsia="Times New Roman" w:hAnsi="Traditional Arabic" w:hint="cs"/>
          <w:b/>
          <w:bCs/>
          <w:color w:val="auto"/>
          <w:sz w:val="44"/>
          <w:szCs w:val="44"/>
          <w:rtl/>
          <w:lang w:eastAsia="en-US"/>
        </w:rPr>
        <w:t>ه زوجته</w:t>
      </w:r>
      <w:r w:rsidR="00D507E3" w:rsidRPr="00552054">
        <w:rPr>
          <w:rFonts w:ascii="Traditional Arabic" w:eastAsia="Times New Roman" w:hAnsi="Traditional Arabic"/>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خديجة بنت خويلدٍ رضي الله عنها</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ب</w:t>
      </w:r>
      <w:r w:rsidR="00D507E3" w:rsidRPr="00552054">
        <w:rPr>
          <w:rFonts w:ascii="Traditional Arabic" w:eastAsia="Times New Roman" w:hAnsi="Traditional Arabic"/>
          <w:b/>
          <w:bCs/>
          <w:color w:val="auto"/>
          <w:sz w:val="44"/>
          <w:szCs w:val="44"/>
          <w:rtl/>
          <w:lang w:eastAsia="en-US"/>
        </w:rPr>
        <w:t xml:space="preserve">مالها، </w:t>
      </w:r>
      <w:r w:rsidR="00D507E3" w:rsidRPr="00552054">
        <w:rPr>
          <w:rFonts w:ascii="Traditional Arabic" w:eastAsia="Times New Roman" w:hAnsi="Traditional Arabic" w:hint="cs"/>
          <w:b/>
          <w:bCs/>
          <w:color w:val="auto"/>
          <w:sz w:val="44"/>
          <w:szCs w:val="44"/>
          <w:rtl/>
          <w:lang w:eastAsia="en-US"/>
        </w:rPr>
        <w:t>و</w:t>
      </w:r>
      <w:r w:rsidR="000D4764" w:rsidRPr="00552054">
        <w:rPr>
          <w:rFonts w:ascii="Traditional Arabic" w:eastAsia="Times New Roman" w:hAnsi="Traditional Arabic"/>
          <w:b/>
          <w:bCs/>
          <w:color w:val="auto"/>
          <w:sz w:val="44"/>
          <w:szCs w:val="44"/>
          <w:rtl/>
          <w:lang w:eastAsia="en-US"/>
        </w:rPr>
        <w:t>ثبَّتَت فؤادَه</w:t>
      </w:r>
      <w:r w:rsidR="00D507E3" w:rsidRPr="00552054">
        <w:rPr>
          <w:rFonts w:ascii="Traditional Arabic" w:eastAsia="Times New Roman" w:hAnsi="Traditional Arabic"/>
          <w:b/>
          <w:bCs/>
          <w:color w:val="auto"/>
          <w:sz w:val="44"/>
          <w:szCs w:val="44"/>
          <w:rtl/>
          <w:lang w:eastAsia="en-US"/>
        </w:rPr>
        <w:t>،</w:t>
      </w:r>
      <w:r w:rsidR="00D507E3" w:rsidRPr="00552054">
        <w:rPr>
          <w:rFonts w:ascii="Traditional Arabic" w:eastAsia="Times New Roman" w:hAnsi="Traditional Arabic" w:hint="cs"/>
          <w:b/>
          <w:bCs/>
          <w:color w:val="auto"/>
          <w:sz w:val="44"/>
          <w:szCs w:val="44"/>
          <w:rtl/>
          <w:lang w:eastAsia="en-US"/>
        </w:rPr>
        <w:t xml:space="preserve"> وصبرته في أحزانه وشدائده</w:t>
      </w:r>
      <w:r w:rsidR="00D507E3" w:rsidRPr="00552054">
        <w:rPr>
          <w:rFonts w:ascii="Traditional Arabic" w:eastAsia="Times New Roman" w:hAnsi="Traditional Arabic"/>
          <w:b/>
          <w:bCs/>
          <w:color w:val="auto"/>
          <w:sz w:val="44"/>
          <w:szCs w:val="44"/>
          <w:rtl/>
          <w:lang w:eastAsia="en-US"/>
        </w:rPr>
        <w:t xml:space="preserve"> و</w:t>
      </w:r>
      <w:r w:rsidRPr="00552054">
        <w:rPr>
          <w:rFonts w:ascii="Traditional Arabic" w:eastAsia="Times New Roman" w:hAnsi="Traditional Arabic"/>
          <w:b/>
          <w:bCs/>
          <w:color w:val="auto"/>
          <w:sz w:val="44"/>
          <w:szCs w:val="44"/>
          <w:rtl/>
          <w:lang w:eastAsia="en-US"/>
        </w:rPr>
        <w:t>كانت خير</w:t>
      </w:r>
      <w:r w:rsid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زوجةٍ لزوجها في حياتها</w:t>
      </w:r>
      <w:r w:rsidRPr="00552054">
        <w:rPr>
          <w:rFonts w:ascii="Traditional Arabic" w:eastAsia="Times New Roman" w:hAnsi="Traditional Arabic" w:hint="cs"/>
          <w:b/>
          <w:bCs/>
          <w:color w:val="auto"/>
          <w:sz w:val="44"/>
          <w:szCs w:val="44"/>
          <w:rtl/>
          <w:lang w:eastAsia="en-US"/>
        </w:rPr>
        <w:t xml:space="preserve">، </w:t>
      </w:r>
      <w:r w:rsidR="00D507E3" w:rsidRPr="00552054">
        <w:rPr>
          <w:rFonts w:ascii="Traditional Arabic" w:eastAsia="Times New Roman" w:hAnsi="Traditional Arabic"/>
          <w:b/>
          <w:bCs/>
          <w:color w:val="auto"/>
          <w:sz w:val="44"/>
          <w:szCs w:val="44"/>
          <w:rtl/>
          <w:lang w:eastAsia="en-US"/>
        </w:rPr>
        <w:t xml:space="preserve">فقابَل </w:t>
      </w:r>
      <w:r w:rsidRPr="00552054">
        <w:rPr>
          <w:rFonts w:ascii="Traditional Arabic" w:eastAsia="Times New Roman" w:hAnsi="Traditional Arabic" w:hint="cs"/>
          <w:b/>
          <w:bCs/>
          <w:color w:val="auto"/>
          <w:sz w:val="44"/>
          <w:szCs w:val="44"/>
          <w:rtl/>
          <w:lang w:eastAsia="en-US"/>
        </w:rPr>
        <w:t>النبيُ</w:t>
      </w:r>
      <w:r w:rsidRPr="00552054">
        <w:rPr>
          <w:rFonts w:ascii="Traditional Arabic" w:eastAsia="Times New Roman" w:hAnsi="Traditional Arabic"/>
          <w:b/>
          <w:bCs/>
          <w:color w:val="auto"/>
          <w:sz w:val="44"/>
          <w:szCs w:val="44"/>
          <w:rtl/>
          <w:lang w:eastAsia="en-US"/>
        </w:rPr>
        <w:t xml:space="preserve"> صلى الله عليه وسلم </w:t>
      </w:r>
      <w:r w:rsidR="00D507E3" w:rsidRPr="00552054">
        <w:rPr>
          <w:rFonts w:ascii="Traditional Arabic" w:eastAsia="Times New Roman" w:hAnsi="Traditional Arabic"/>
          <w:b/>
          <w:bCs/>
          <w:color w:val="auto"/>
          <w:sz w:val="44"/>
          <w:szCs w:val="44"/>
          <w:rtl/>
          <w:lang w:eastAsia="en-US"/>
        </w:rPr>
        <w:t xml:space="preserve"> وفاءَها</w:t>
      </w:r>
      <w:r w:rsidRPr="00552054">
        <w:rPr>
          <w:rFonts w:ascii="Traditional Arabic" w:eastAsia="Times New Roman" w:hAnsi="Traditional Arabic" w:hint="cs"/>
          <w:b/>
          <w:bCs/>
          <w:color w:val="auto"/>
          <w:sz w:val="44"/>
          <w:szCs w:val="44"/>
          <w:rtl/>
          <w:lang w:eastAsia="en-US"/>
        </w:rPr>
        <w:t xml:space="preserve"> واحسانها</w:t>
      </w:r>
      <w:r w:rsidR="00D507E3" w:rsidRPr="00552054">
        <w:rPr>
          <w:rFonts w:ascii="Traditional Arabic" w:eastAsia="Times New Roman" w:hAnsi="Traditional Arabic"/>
          <w:b/>
          <w:bCs/>
          <w:color w:val="auto"/>
          <w:sz w:val="44"/>
          <w:szCs w:val="44"/>
          <w:rtl/>
          <w:lang w:eastAsia="en-US"/>
        </w:rPr>
        <w:t xml:space="preserve"> بوفاءٍ أعظم منه، فكان في إحسانها يشكُرُها، وظلَّ بعد موتها يُكثِر ذكرها ويقول عنها: «إني رُزِقتُ حبَّها»؛ رواه مسلم.</w:t>
      </w:r>
    </w:p>
    <w:p w:rsidR="004776AB" w:rsidRPr="00552054" w:rsidRDefault="00D507E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وربما ذبح الشاة ثم يُقطِّعها أعضاء، ثم يبعثها في </w:t>
      </w:r>
      <w:proofErr w:type="spellStart"/>
      <w:r w:rsidRPr="00552054">
        <w:rPr>
          <w:rFonts w:ascii="Traditional Arabic" w:eastAsia="Times New Roman" w:hAnsi="Traditional Arabic"/>
          <w:b/>
          <w:bCs/>
          <w:color w:val="auto"/>
          <w:sz w:val="44"/>
          <w:szCs w:val="44"/>
          <w:rtl/>
          <w:lang w:eastAsia="en-US"/>
        </w:rPr>
        <w:t>صدائق</w:t>
      </w:r>
      <w:proofErr w:type="spellEnd"/>
      <w:r w:rsidRPr="00552054">
        <w:rPr>
          <w:rFonts w:ascii="Traditional Arabic" w:eastAsia="Times New Roman" w:hAnsi="Traditional Arabic"/>
          <w:b/>
          <w:bCs/>
          <w:color w:val="auto"/>
          <w:sz w:val="44"/>
          <w:szCs w:val="44"/>
          <w:rtl/>
          <w:lang w:eastAsia="en-US"/>
        </w:rPr>
        <w:t xml:space="preserve"> خديجة، ويقول: «إنها كانت وكانت،</w:t>
      </w:r>
      <w:r w:rsidR="000D4764" w:rsidRPr="00552054">
        <w:rPr>
          <w:rFonts w:ascii="Traditional Arabic" w:eastAsia="Times New Roman" w:hAnsi="Traditional Arabic"/>
          <w:b/>
          <w:bCs/>
          <w:color w:val="auto"/>
          <w:sz w:val="44"/>
          <w:szCs w:val="44"/>
          <w:rtl/>
          <w:lang w:eastAsia="en-US"/>
        </w:rPr>
        <w:t xml:space="preserve"> وكان لي منها ولد».</w:t>
      </w:r>
    </w:p>
    <w:p w:rsidR="004776AB" w:rsidRPr="00552054" w:rsidRDefault="004776AB" w:rsidP="00552054">
      <w:pPr>
        <w:widowControl/>
        <w:autoSpaceDE w:val="0"/>
        <w:autoSpaceDN w:val="0"/>
        <w:adjustRightInd w:val="0"/>
        <w:ind w:firstLine="72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بِكُلِّ قَولٍ كَريمٍ أَنتَ قائِلُهُ</w:t>
      </w:r>
      <w:r w:rsidRPr="00552054">
        <w:rPr>
          <w:rFonts w:ascii="Traditional Arabic" w:eastAsia="Times New Roman" w:hAnsi="Traditional Arabic" w:hint="cs"/>
          <w:b/>
          <w:bCs/>
          <w:color w:val="auto"/>
          <w:sz w:val="44"/>
          <w:szCs w:val="44"/>
          <w:rtl/>
          <w:lang w:eastAsia="en-US"/>
        </w:rPr>
        <w:t xml:space="preserve">  </w:t>
      </w:r>
      <w:r w:rsid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تُحييِ القُلوبَ وَتُحيِ مَيِّتَ الهِمَمِ</w:t>
      </w:r>
    </w:p>
    <w:p w:rsidR="00D507E3" w:rsidRPr="00552054" w:rsidRDefault="000D4764"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 قال النووي </w:t>
      </w:r>
      <w:r w:rsidR="00552054">
        <w:rPr>
          <w:rFonts w:ascii="Traditional Arabic" w:eastAsia="Times New Roman" w:hAnsi="Traditional Arabic"/>
          <w:b/>
          <w:bCs/>
          <w:color w:val="auto"/>
          <w:sz w:val="44"/>
          <w:szCs w:val="44"/>
          <w:rtl/>
          <w:lang w:eastAsia="en-US"/>
        </w:rPr>
        <w:t xml:space="preserve"> رحمه الله</w:t>
      </w:r>
      <w:r w:rsidR="00D507E3" w:rsidRPr="00552054">
        <w:rPr>
          <w:rFonts w:ascii="Traditional Arabic" w:eastAsia="Times New Roman" w:hAnsi="Traditional Arabic"/>
          <w:b/>
          <w:bCs/>
          <w:color w:val="auto"/>
          <w:sz w:val="44"/>
          <w:szCs w:val="44"/>
          <w:rtl/>
          <w:lang w:eastAsia="en-US"/>
        </w:rPr>
        <w:t>: "في هذا كله دليلٌ لحُسن العهد وحفظ الوُدّ، ورعاية حُرمة الصاحب والعشير في حياته وبعد وفاته، وإكرام أهل ذلك الصاحب".</w:t>
      </w:r>
    </w:p>
    <w:p w:rsidR="000D4764" w:rsidRPr="00552054" w:rsidRDefault="00D507E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وللصحاب وفاءٌ يتحقَّقُ بشكر أفعاله وحفظ سرِّه ووُدِّه، والثناء الحسن عليه، ومنع وصول الأذى إليه، وبذل الندى له ولأولاده، ومن صنع إليك معروفًا فكافِئْه عليه، فإن لم تجد ما تُكافِئُه فادعُ له فإنه من الوفاء.</w:t>
      </w:r>
    </w:p>
    <w:p w:rsidR="000D4764" w:rsidRPr="00552054" w:rsidRDefault="004776AB"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ما أحْسَن الوُدَّ إذا كانَ مَنْ</w:t>
      </w: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 xml:space="preserve"> ** </w:t>
      </w: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تَهواهُ يَجزي الوُدَّ بال</w:t>
      </w:r>
      <w:r w:rsidRPr="00552054">
        <w:rPr>
          <w:rFonts w:ascii="Traditional Arabic" w:eastAsia="Times New Roman" w:hAnsi="Traditional Arabic" w:hint="cs"/>
          <w:b/>
          <w:bCs/>
          <w:color w:val="auto"/>
          <w:sz w:val="44"/>
          <w:szCs w:val="44"/>
          <w:rtl/>
          <w:lang w:eastAsia="en-US"/>
        </w:rPr>
        <w:t>ـــــــ</w:t>
      </w:r>
      <w:r w:rsidR="000D4764" w:rsidRPr="00552054">
        <w:rPr>
          <w:rFonts w:ascii="Traditional Arabic" w:eastAsia="Times New Roman" w:hAnsi="Traditional Arabic"/>
          <w:b/>
          <w:bCs/>
          <w:color w:val="auto"/>
          <w:sz w:val="44"/>
          <w:szCs w:val="44"/>
          <w:rtl/>
          <w:lang w:eastAsia="en-US"/>
        </w:rPr>
        <w:t>وُدِّ</w:t>
      </w:r>
    </w:p>
    <w:p w:rsidR="000D4764" w:rsidRPr="00552054" w:rsidRDefault="004776AB"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وأقبحَ الوصْلَ إذا لَمْ يَك</w:t>
      </w:r>
      <w:r w:rsidRPr="00552054">
        <w:rPr>
          <w:rFonts w:ascii="Traditional Arabic" w:eastAsia="Times New Roman" w:hAnsi="Traditional Arabic" w:hint="cs"/>
          <w:b/>
          <w:bCs/>
          <w:color w:val="auto"/>
          <w:sz w:val="44"/>
          <w:szCs w:val="44"/>
          <w:rtl/>
          <w:lang w:eastAsia="en-US"/>
        </w:rPr>
        <w:t>ـــــــــ</w:t>
      </w:r>
      <w:r w:rsidR="000D4764" w:rsidRPr="00552054">
        <w:rPr>
          <w:rFonts w:ascii="Traditional Arabic" w:eastAsia="Times New Roman" w:hAnsi="Traditional Arabic"/>
          <w:b/>
          <w:bCs/>
          <w:color w:val="auto"/>
          <w:sz w:val="44"/>
          <w:szCs w:val="44"/>
          <w:rtl/>
          <w:lang w:eastAsia="en-US"/>
        </w:rPr>
        <w:t>نْ</w:t>
      </w: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 xml:space="preserve"> ** </w:t>
      </w:r>
      <w:r w:rsidRPr="00552054">
        <w:rPr>
          <w:rFonts w:ascii="Traditional Arabic" w:eastAsia="Times New Roman" w:hAnsi="Traditional Arabic" w:hint="cs"/>
          <w:b/>
          <w:bCs/>
          <w:color w:val="auto"/>
          <w:sz w:val="44"/>
          <w:szCs w:val="44"/>
          <w:rtl/>
          <w:lang w:eastAsia="en-US"/>
        </w:rPr>
        <w:t xml:space="preserve">   </w:t>
      </w:r>
      <w:r w:rsidR="000D4764" w:rsidRPr="00552054">
        <w:rPr>
          <w:rFonts w:ascii="Traditional Arabic" w:eastAsia="Times New Roman" w:hAnsi="Traditional Arabic"/>
          <w:b/>
          <w:bCs/>
          <w:color w:val="auto"/>
          <w:sz w:val="44"/>
          <w:szCs w:val="44"/>
          <w:rtl/>
          <w:lang w:eastAsia="en-US"/>
        </w:rPr>
        <w:t>يُوفي الذي يَهواه بالوَعدِ</w:t>
      </w:r>
    </w:p>
    <w:p w:rsidR="00D507E3" w:rsidRPr="00552054" w:rsidRDefault="00D507E3"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 أعوذ بالله من الشيطان الرجيم: هَلْ جَزَاءُ الْإِحْسَانِ إِلَّا الْإِحْسَانُ.</w:t>
      </w:r>
    </w:p>
    <w:p w:rsidR="00D507E3" w:rsidRPr="00552054" w:rsidRDefault="00D507E3"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أقول ما تسمعون، وأستغفر الله لي ولكم ولجميع المسلمين من كل ذنبٍ، فاستغفروه، إنه هو الغفور الرحيم.</w:t>
      </w:r>
    </w:p>
    <w:p w:rsidR="00D507E3" w:rsidRPr="00552054" w:rsidRDefault="00D507E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p>
    <w:p w:rsidR="006B23E9" w:rsidRPr="00552054" w:rsidRDefault="006B23E9" w:rsidP="00552054">
      <w:pPr>
        <w:ind w:firstLine="0"/>
        <w:rPr>
          <w:rFonts w:ascii="Traditional Arabic" w:hAnsi="Traditional Arabic" w:hint="cs"/>
          <w:b/>
          <w:bCs/>
          <w:color w:val="auto"/>
          <w:sz w:val="44"/>
          <w:szCs w:val="44"/>
          <w:rtl/>
        </w:rPr>
      </w:pPr>
      <w:r w:rsidRPr="00552054">
        <w:rPr>
          <w:rFonts w:ascii="Traditional Arabic" w:hAnsi="Traditional Arabic"/>
          <w:b/>
          <w:bCs/>
          <w:color w:val="auto"/>
          <w:sz w:val="44"/>
          <w:szCs w:val="44"/>
          <w:rtl/>
        </w:rPr>
        <w:lastRenderedPageBreak/>
        <w:t>الخطبة الثانية :الحمد لله رب العالمين ، والصلاة والسلام على سيد المرسلين وعلى آله وصحبه والتابعين أما بعد</w:t>
      </w:r>
    </w:p>
    <w:p w:rsidR="00F17943" w:rsidRPr="00552054" w:rsidRDefault="00F1794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أ</w:t>
      </w:r>
      <w:r w:rsidRPr="00552054">
        <w:rPr>
          <w:rFonts w:ascii="Traditional Arabic" w:eastAsia="Times New Roman" w:hAnsi="Traditional Arabic"/>
          <w:b/>
          <w:bCs/>
          <w:color w:val="auto"/>
          <w:sz w:val="44"/>
          <w:szCs w:val="44"/>
          <w:rtl/>
          <w:lang w:eastAsia="en-US"/>
        </w:rPr>
        <w:t>م</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رُّ</w:t>
      </w:r>
      <w:r w:rsidRPr="00552054">
        <w:rPr>
          <w:rFonts w:ascii="Traditional Arabic" w:eastAsia="Times New Roman" w:hAnsi="Traditional Arabic" w:hint="cs"/>
          <w:b/>
          <w:bCs/>
          <w:color w:val="auto"/>
          <w:sz w:val="44"/>
          <w:szCs w:val="44"/>
          <w:rtl/>
          <w:lang w:eastAsia="en-US"/>
        </w:rPr>
        <w:t xml:space="preserve"> شيءٍ على الإنسان</w:t>
      </w:r>
      <w:r w:rsidRPr="00552054">
        <w:rPr>
          <w:rFonts w:ascii="Traditional Arabic" w:eastAsia="Times New Roman" w:hAnsi="Traditional Arabic"/>
          <w:b/>
          <w:bCs/>
          <w:color w:val="auto"/>
          <w:sz w:val="44"/>
          <w:szCs w:val="44"/>
          <w:rtl/>
          <w:lang w:eastAsia="en-US"/>
        </w:rPr>
        <w:t xml:space="preserve"> أن تُسْدِي الصنيعةَ ثم تتهم بأنك أسأت</w:t>
      </w:r>
      <w:r w:rsidRPr="00552054">
        <w:rPr>
          <w:rFonts w:ascii="Traditional Arabic" w:eastAsia="Times New Roman" w:hAnsi="Traditional Arabic" w:hint="cs"/>
          <w:b/>
          <w:bCs/>
          <w:color w:val="auto"/>
          <w:sz w:val="44"/>
          <w:szCs w:val="44"/>
          <w:rtl/>
          <w:lang w:eastAsia="en-US"/>
        </w:rPr>
        <w:t xml:space="preserve">.. لما شكا أهل الكوفة سعدا إلى عمر أنه لا يحسن أن يصلي ،قال سعد: يزعمون اني لا أحسن الصلاة ولقد أدخلتهم الإسلام بسيفي، وعلمتهم الإسلام، </w:t>
      </w:r>
      <w:r w:rsidRPr="00552054">
        <w:rPr>
          <w:rFonts w:ascii="Traditional Arabic" w:eastAsia="Times New Roman" w:hAnsi="Traditional Arabic"/>
          <w:b/>
          <w:bCs/>
          <w:color w:val="auto"/>
          <w:sz w:val="44"/>
          <w:szCs w:val="44"/>
          <w:rtl/>
          <w:lang w:eastAsia="en-US"/>
        </w:rPr>
        <w:t>ثُمَّ أَصْبَحَتْ بَنُو أَسَدٍ تُعَ</w:t>
      </w:r>
      <w:r w:rsidRPr="00552054">
        <w:rPr>
          <w:rFonts w:ascii="Traditional Arabic" w:eastAsia="Times New Roman" w:hAnsi="Traditional Arabic" w:hint="cs"/>
          <w:b/>
          <w:bCs/>
          <w:color w:val="auto"/>
          <w:sz w:val="44"/>
          <w:szCs w:val="44"/>
          <w:rtl/>
          <w:lang w:eastAsia="en-US"/>
        </w:rPr>
        <w:t>يرني</w:t>
      </w:r>
      <w:r w:rsidRPr="00552054">
        <w:rPr>
          <w:rFonts w:ascii="Traditional Arabic" w:eastAsia="Times New Roman" w:hAnsi="Traditional Arabic"/>
          <w:b/>
          <w:bCs/>
          <w:color w:val="auto"/>
          <w:sz w:val="44"/>
          <w:szCs w:val="44"/>
          <w:rtl/>
          <w:lang w:eastAsia="en-US"/>
        </w:rPr>
        <w:t xml:space="preserve"> عَلَى الإِسْلاَمِ، خِبْتُ إِذًا وَضَلَّ سَعْيِي</w:t>
      </w:r>
      <w:r w:rsidRPr="00552054">
        <w:rPr>
          <w:rFonts w:ascii="Traditional Arabic" w:eastAsia="Times New Roman" w:hAnsi="Traditional Arabic" w:hint="cs"/>
          <w:b/>
          <w:bCs/>
          <w:color w:val="auto"/>
          <w:sz w:val="44"/>
          <w:szCs w:val="44"/>
          <w:rtl/>
          <w:lang w:eastAsia="en-US"/>
        </w:rPr>
        <w:t xml:space="preserve"> .</w:t>
      </w:r>
    </w:p>
    <w:p w:rsidR="00C1003B" w:rsidRPr="00552054" w:rsidRDefault="00C1003B" w:rsidP="00552054">
      <w:pPr>
        <w:widowControl/>
        <w:autoSpaceDE w:val="0"/>
        <w:autoSpaceDN w:val="0"/>
        <w:adjustRightInd w:val="0"/>
        <w:ind w:firstLine="72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 xml:space="preserve">نَيْلُ العُلاَ بسوى الإِحسانِ مُمْتَنِعُ </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واللؤْمُ طَبْعٌ لمن في عِرْضِهِ طَبَعُ</w:t>
      </w:r>
    </w:p>
    <w:p w:rsidR="001C69F7" w:rsidRPr="00552054" w:rsidRDefault="001C69F7" w:rsidP="00552054">
      <w:pPr>
        <w:widowControl/>
        <w:autoSpaceDE w:val="0"/>
        <w:autoSpaceDN w:val="0"/>
        <w:adjustRightInd w:val="0"/>
        <w:ind w:firstLine="72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وكم من ناصحٍ</w:t>
      </w:r>
      <w:r w:rsidR="000468B3" w:rsidRPr="00552054">
        <w:rPr>
          <w:rFonts w:ascii="Traditional Arabic" w:eastAsia="Times New Roman" w:hAnsi="Traditional Arabic" w:hint="cs"/>
          <w:b/>
          <w:bCs/>
          <w:color w:val="auto"/>
          <w:sz w:val="44"/>
          <w:szCs w:val="44"/>
          <w:rtl/>
          <w:lang w:eastAsia="en-US"/>
        </w:rPr>
        <w:t xml:space="preserve"> </w:t>
      </w:r>
      <w:r w:rsidR="000468B3" w:rsidRPr="00552054">
        <w:rPr>
          <w:rFonts w:ascii="Traditional Arabic" w:eastAsia="Times New Roman" w:hAnsi="Traditional Arabic" w:hint="cs"/>
          <w:b/>
          <w:bCs/>
          <w:color w:val="auto"/>
          <w:sz w:val="44"/>
          <w:szCs w:val="44"/>
          <w:rtl/>
          <w:lang w:eastAsia="en-US"/>
        </w:rPr>
        <w:t>اتهم زوراً</w:t>
      </w:r>
      <w:r w:rsidR="000468B3"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 </w:t>
      </w:r>
      <w:r w:rsidR="000468B3" w:rsidRPr="00552054">
        <w:rPr>
          <w:rFonts w:ascii="Traditional Arabic" w:eastAsia="Times New Roman" w:hAnsi="Traditional Arabic" w:hint="cs"/>
          <w:b/>
          <w:bCs/>
          <w:color w:val="auto"/>
          <w:sz w:val="44"/>
          <w:szCs w:val="44"/>
          <w:rtl/>
          <w:lang w:eastAsia="en-US"/>
        </w:rPr>
        <w:t>و</w:t>
      </w:r>
      <w:r w:rsidRPr="00552054">
        <w:rPr>
          <w:rFonts w:ascii="Traditional Arabic" w:eastAsia="Times New Roman" w:hAnsi="Traditional Arabic" w:hint="cs"/>
          <w:b/>
          <w:bCs/>
          <w:color w:val="auto"/>
          <w:sz w:val="44"/>
          <w:szCs w:val="44"/>
          <w:rtl/>
          <w:lang w:eastAsia="en-US"/>
        </w:rPr>
        <w:t>رمي بالتصنيف لؤماً، ومنح حقاً ،..</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لأنّ اللّؤم كلّه أصل واحد وإن تفرّقت فروعه، وجنس واحد وإن اختلفت صوره،</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فهو</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يظلم الضّعيف، ويظلم نفسه للقوىّ</w:t>
      </w:r>
      <w:r w:rsidRPr="00552054">
        <w:rPr>
          <w:rFonts w:ascii="Traditional Arabic" w:eastAsia="Times New Roman" w:hAnsi="Traditional Arabic" w:hint="cs"/>
          <w:b/>
          <w:bCs/>
          <w:color w:val="auto"/>
          <w:sz w:val="44"/>
          <w:szCs w:val="44"/>
          <w:rtl/>
          <w:lang w:eastAsia="en-US"/>
        </w:rPr>
        <w:t>.</w:t>
      </w:r>
    </w:p>
    <w:p w:rsidR="000468B3" w:rsidRPr="00552054" w:rsidRDefault="000468B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و</w:t>
      </w:r>
      <w:r w:rsidRPr="00552054">
        <w:rPr>
          <w:rFonts w:ascii="Traditional Arabic" w:eastAsia="Times New Roman" w:hAnsi="Traditional Arabic"/>
          <w:b/>
          <w:bCs/>
          <w:color w:val="auto"/>
          <w:sz w:val="44"/>
          <w:szCs w:val="44"/>
          <w:rtl/>
          <w:lang w:eastAsia="en-US"/>
        </w:rPr>
        <w:t>البريء المظلوم: هو أشد الناس تجرعاً للمرارة.</w:t>
      </w:r>
      <w:r w:rsidRPr="00552054">
        <w:rPr>
          <w:rFonts w:ascii="Traditional Arabic" w:eastAsia="Times New Roman" w:hAnsi="Traditional Arabic" w:hint="cs"/>
          <w:b/>
          <w:bCs/>
          <w:color w:val="auto"/>
          <w:sz w:val="44"/>
          <w:szCs w:val="44"/>
          <w:rtl/>
          <w:lang w:eastAsia="en-US"/>
        </w:rPr>
        <w:t xml:space="preserve"> وانظر إلى </w:t>
      </w:r>
      <w:r w:rsidRPr="00552054">
        <w:rPr>
          <w:rFonts w:ascii="Traditional Arabic" w:eastAsia="Times New Roman" w:hAnsi="Traditional Arabic"/>
          <w:b/>
          <w:bCs/>
          <w:color w:val="auto"/>
          <w:sz w:val="44"/>
          <w:szCs w:val="44"/>
          <w:rtl/>
          <w:lang w:eastAsia="en-US"/>
        </w:rPr>
        <w:t xml:space="preserve">موقف </w:t>
      </w:r>
      <w:r w:rsidRPr="00552054">
        <w:rPr>
          <w:rFonts w:ascii="Traditional Arabic" w:eastAsia="Times New Roman" w:hAnsi="Traditional Arabic" w:hint="cs"/>
          <w:b/>
          <w:bCs/>
          <w:color w:val="auto"/>
          <w:sz w:val="44"/>
          <w:szCs w:val="44"/>
          <w:rtl/>
          <w:lang w:eastAsia="en-US"/>
        </w:rPr>
        <w:t>الصديقة</w:t>
      </w:r>
      <w:r w:rsidRPr="00552054">
        <w:rPr>
          <w:rFonts w:ascii="Traditional Arabic" w:eastAsia="Times New Roman" w:hAnsi="Traditional Arabic"/>
          <w:b/>
          <w:bCs/>
          <w:color w:val="auto"/>
          <w:sz w:val="44"/>
          <w:szCs w:val="44"/>
          <w:rtl/>
          <w:lang w:eastAsia="en-US"/>
        </w:rPr>
        <w:t xml:space="preserve"> عائشة رضي الله عنها في حادثة الإفك، ل</w:t>
      </w:r>
      <w:r w:rsidRPr="00552054">
        <w:rPr>
          <w:rFonts w:ascii="Traditional Arabic" w:eastAsia="Times New Roman" w:hAnsi="Traditional Arabic" w:hint="cs"/>
          <w:b/>
          <w:bCs/>
          <w:color w:val="auto"/>
          <w:sz w:val="44"/>
          <w:szCs w:val="44"/>
          <w:rtl/>
          <w:lang w:eastAsia="en-US"/>
        </w:rPr>
        <w:t>ت</w:t>
      </w:r>
      <w:r w:rsidRPr="00552054">
        <w:rPr>
          <w:rFonts w:ascii="Traditional Arabic" w:eastAsia="Times New Roman" w:hAnsi="Traditional Arabic"/>
          <w:b/>
          <w:bCs/>
          <w:color w:val="auto"/>
          <w:sz w:val="44"/>
          <w:szCs w:val="44"/>
          <w:rtl/>
          <w:lang w:eastAsia="en-US"/>
        </w:rPr>
        <w:t>علم</w:t>
      </w:r>
      <w:r w:rsidRPr="00552054">
        <w:rPr>
          <w:rFonts w:ascii="Traditional Arabic" w:eastAsia="Times New Roman" w:hAnsi="Traditional Arabic"/>
          <w:b/>
          <w:bCs/>
          <w:color w:val="auto"/>
          <w:sz w:val="44"/>
          <w:szCs w:val="44"/>
          <w:rtl/>
          <w:lang w:eastAsia="en-US"/>
        </w:rPr>
        <w:t xml:space="preserve"> مدى المرارة التي </w:t>
      </w:r>
      <w:r w:rsidRPr="00552054">
        <w:rPr>
          <w:rFonts w:ascii="Traditional Arabic" w:eastAsia="Times New Roman" w:hAnsi="Traditional Arabic" w:hint="cs"/>
          <w:b/>
          <w:bCs/>
          <w:color w:val="auto"/>
          <w:sz w:val="44"/>
          <w:szCs w:val="44"/>
          <w:rtl/>
          <w:lang w:eastAsia="en-US"/>
        </w:rPr>
        <w:t xml:space="preserve">يتجرعها </w:t>
      </w:r>
      <w:r w:rsidRPr="00552054">
        <w:rPr>
          <w:rFonts w:ascii="Traditional Arabic" w:eastAsia="Times New Roman" w:hAnsi="Traditional Arabic"/>
          <w:b/>
          <w:bCs/>
          <w:color w:val="auto"/>
          <w:sz w:val="44"/>
          <w:szCs w:val="44"/>
          <w:rtl/>
          <w:lang w:eastAsia="en-US"/>
        </w:rPr>
        <w:t>البريء المظلوم</w:t>
      </w:r>
      <w:r w:rsidRPr="00552054">
        <w:rPr>
          <w:rFonts w:ascii="Traditional Arabic" w:eastAsia="Times New Roman" w:hAnsi="Traditional Arabic" w:hint="cs"/>
          <w:b/>
          <w:bCs/>
          <w:color w:val="auto"/>
          <w:sz w:val="44"/>
          <w:szCs w:val="44"/>
          <w:rtl/>
          <w:lang w:eastAsia="en-US"/>
        </w:rPr>
        <w:t xml:space="preserve"> ..</w:t>
      </w:r>
    </w:p>
    <w:p w:rsidR="000468B3" w:rsidRPr="00552054" w:rsidRDefault="000468B3" w:rsidP="00552054">
      <w:pPr>
        <w:widowControl/>
        <w:autoSpaceDE w:val="0"/>
        <w:autoSpaceDN w:val="0"/>
        <w:adjustRightInd w:val="0"/>
        <w:ind w:left="720"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يا ظالماً جار فيمن لا نصير له</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إلا المهيمنُ لا تغترّ بالمه</w:t>
      </w:r>
      <w:r w:rsidRPr="00552054">
        <w:rPr>
          <w:rFonts w:ascii="Traditional Arabic" w:eastAsia="Times New Roman" w:hAnsi="Traditional Arabic" w:hint="cs"/>
          <w:b/>
          <w:bCs/>
          <w:color w:val="auto"/>
          <w:sz w:val="44"/>
          <w:szCs w:val="44"/>
          <w:rtl/>
          <w:lang w:eastAsia="en-US"/>
        </w:rPr>
        <w:t>ـــــ</w:t>
      </w:r>
      <w:r w:rsidRPr="00552054">
        <w:rPr>
          <w:rFonts w:ascii="Traditional Arabic" w:eastAsia="Times New Roman" w:hAnsi="Traditional Arabic"/>
          <w:b/>
          <w:bCs/>
          <w:color w:val="auto"/>
          <w:sz w:val="44"/>
          <w:szCs w:val="44"/>
          <w:rtl/>
          <w:lang w:eastAsia="en-US"/>
        </w:rPr>
        <w:t>ل</w:t>
      </w:r>
      <w:r w:rsidRPr="00552054">
        <w:rPr>
          <w:rFonts w:ascii="Traditional Arabic" w:eastAsia="Times New Roman" w:hAnsi="Traditional Arabic" w:hint="cs"/>
          <w:b/>
          <w:bCs/>
          <w:color w:val="auto"/>
          <w:sz w:val="44"/>
          <w:szCs w:val="44"/>
          <w:rtl/>
          <w:lang w:eastAsia="en-US"/>
        </w:rPr>
        <w:t>ِ</w:t>
      </w:r>
    </w:p>
    <w:p w:rsidR="000468B3" w:rsidRPr="00552054" w:rsidRDefault="000468B3" w:rsidP="00552054">
      <w:pPr>
        <w:widowControl/>
        <w:autoSpaceDE w:val="0"/>
        <w:autoSpaceDN w:val="0"/>
        <w:adjustRightInd w:val="0"/>
        <w:ind w:left="720"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b/>
          <w:bCs/>
          <w:color w:val="auto"/>
          <w:sz w:val="44"/>
          <w:szCs w:val="44"/>
          <w:rtl/>
          <w:lang w:eastAsia="en-US"/>
        </w:rPr>
        <w:t>غداً تموت ويقضي الله بينكما</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w:t>
      </w: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 xml:space="preserve"> بحكمه الحقّ لا بالزّيغ والميل</w:t>
      </w:r>
      <w:r w:rsidRPr="00552054">
        <w:rPr>
          <w:rFonts w:ascii="Traditional Arabic" w:eastAsia="Times New Roman" w:hAnsi="Traditional Arabic" w:hint="cs"/>
          <w:b/>
          <w:bCs/>
          <w:color w:val="auto"/>
          <w:sz w:val="44"/>
          <w:szCs w:val="44"/>
          <w:rtl/>
          <w:lang w:eastAsia="en-US"/>
        </w:rPr>
        <w:t>ِ</w:t>
      </w:r>
    </w:p>
    <w:p w:rsidR="000468B3" w:rsidRPr="00552054" w:rsidRDefault="000468B3" w:rsidP="00552054">
      <w:pPr>
        <w:widowControl/>
        <w:autoSpaceDE w:val="0"/>
        <w:autoSpaceDN w:val="0"/>
        <w:adjustRightInd w:val="0"/>
        <w:ind w:firstLine="0"/>
        <w:rPr>
          <w:rFonts w:ascii="Traditional Arabic" w:eastAsia="Times New Roman" w:hAnsi="Traditional Arabic" w:hint="cs"/>
          <w:b/>
          <w:bCs/>
          <w:color w:val="auto"/>
          <w:sz w:val="44"/>
          <w:szCs w:val="44"/>
          <w:rtl/>
          <w:lang w:eastAsia="en-US"/>
        </w:rPr>
      </w:pPr>
      <w:r w:rsidRPr="00552054">
        <w:rPr>
          <w:rFonts w:ascii="Traditional Arabic" w:eastAsia="Times New Roman" w:hAnsi="Traditional Arabic" w:hint="cs"/>
          <w:b/>
          <w:bCs/>
          <w:color w:val="auto"/>
          <w:sz w:val="44"/>
          <w:szCs w:val="44"/>
          <w:rtl/>
          <w:lang w:eastAsia="en-US"/>
        </w:rPr>
        <w:t>وأعظم اللؤم واقبحه نكران فضائل الخالق سبحانه وبحمده في صحيح البخاري قال عليه الصلاة والصلام</w:t>
      </w:r>
    </w:p>
    <w:p w:rsidR="004776AB" w:rsidRPr="00552054" w:rsidRDefault="000468B3" w:rsidP="00552054">
      <w:pPr>
        <w:widowControl/>
        <w:autoSpaceDE w:val="0"/>
        <w:autoSpaceDN w:val="0"/>
        <w:adjustRightInd w:val="0"/>
        <w:ind w:firstLine="0"/>
        <w:rPr>
          <w:rFonts w:ascii="Simplified Arabic" w:eastAsia="Times New Roman" w:hAnsi="Simplified Arabic" w:cs="Simplified Arabic"/>
          <w:color w:val="auto"/>
          <w:sz w:val="28"/>
          <w:szCs w:val="28"/>
          <w:rtl/>
          <w:lang w:eastAsia="en-US"/>
        </w:rPr>
      </w:pPr>
      <w:r w:rsidRPr="00552054">
        <w:rPr>
          <w:rFonts w:ascii="Traditional Arabic" w:eastAsia="Times New Roman" w:hAnsi="Traditional Arabic" w:hint="cs"/>
          <w:b/>
          <w:bCs/>
          <w:color w:val="auto"/>
          <w:sz w:val="44"/>
          <w:szCs w:val="44"/>
          <w:rtl/>
          <w:lang w:eastAsia="en-US"/>
        </w:rPr>
        <w:t xml:space="preserve"> </w:t>
      </w:r>
      <w:r w:rsidRPr="00552054">
        <w:rPr>
          <w:rFonts w:ascii="Traditional Arabic" w:eastAsia="Times New Roman" w:hAnsi="Traditional Arabic"/>
          <w:b/>
          <w:bCs/>
          <w:color w:val="auto"/>
          <w:sz w:val="44"/>
          <w:szCs w:val="44"/>
          <w:rtl/>
          <w:lang w:eastAsia="en-US"/>
        </w:rPr>
        <w:t>«مَا أَحَدٌ أَصْبَرُ عَلَى أَذًى سَمِعَهُ مِنَ اللَّهِ، يَدَّعُونَ لَهُ الوَلَدَ، ثُمَّ يُعَافِيهِمْ وَيَرْزُقُهُمْ»</w:t>
      </w:r>
    </w:p>
    <w:p w:rsidR="00F17943" w:rsidRPr="00552054" w:rsidRDefault="00F17943" w:rsidP="00552054">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552054">
        <w:rPr>
          <w:rFonts w:ascii="Traditional Arabic" w:eastAsia="Times New Roman" w:hAnsi="Traditional Arabic"/>
          <w:b/>
          <w:bCs/>
          <w:color w:val="auto"/>
          <w:sz w:val="44"/>
          <w:szCs w:val="44"/>
          <w:rtl/>
          <w:lang w:eastAsia="en-US"/>
        </w:rPr>
        <w:t>{هَلْ جَزَاءُ الإِحْسَانِ إِلَّا الإِحْسَانُ}</w:t>
      </w:r>
      <w:r w:rsidR="00552054" w:rsidRPr="00552054">
        <w:rPr>
          <w:rFonts w:ascii="Traditional Arabic" w:eastAsia="Times New Roman" w:hAnsi="Traditional Arabic" w:hint="cs"/>
          <w:b/>
          <w:bCs/>
          <w:color w:val="auto"/>
          <w:sz w:val="44"/>
          <w:szCs w:val="44"/>
          <w:rtl/>
          <w:lang w:eastAsia="en-US"/>
        </w:rPr>
        <w:t xml:space="preserve"> </w:t>
      </w:r>
      <w:r w:rsidR="00552054" w:rsidRPr="00552054">
        <w:rPr>
          <w:rFonts w:ascii="Traditional Arabic" w:eastAsia="Times New Roman" w:hAnsi="Traditional Arabic"/>
          <w:b/>
          <w:bCs/>
          <w:color w:val="auto"/>
          <w:sz w:val="44"/>
          <w:szCs w:val="44"/>
          <w:rtl/>
          <w:lang w:eastAsia="en-US"/>
        </w:rPr>
        <w:t xml:space="preserve">لا يكون جزاء الإحسان إلا من جنسه، لا يرد الصنيعة إلا لئيم، وكثير من العباد لئام، </w:t>
      </w:r>
      <w:r w:rsidR="00552054" w:rsidRPr="00552054">
        <w:rPr>
          <w:rFonts w:ascii="Traditional Arabic" w:eastAsia="Times New Roman" w:hAnsi="Traditional Arabic" w:hint="cs"/>
          <w:b/>
          <w:bCs/>
          <w:color w:val="auto"/>
          <w:sz w:val="44"/>
          <w:szCs w:val="44"/>
          <w:rtl/>
          <w:lang w:eastAsia="en-US"/>
        </w:rPr>
        <w:t xml:space="preserve">كما </w:t>
      </w:r>
      <w:r w:rsidR="00552054" w:rsidRPr="00552054">
        <w:rPr>
          <w:rFonts w:ascii="Traditional Arabic" w:eastAsia="Times New Roman" w:hAnsi="Traditional Arabic"/>
          <w:b/>
          <w:bCs/>
          <w:color w:val="auto"/>
          <w:sz w:val="44"/>
          <w:szCs w:val="44"/>
          <w:rtl/>
          <w:lang w:eastAsia="en-US"/>
        </w:rPr>
        <w:t xml:space="preserve">قال </w:t>
      </w:r>
      <w:r w:rsidR="00552054" w:rsidRPr="00552054">
        <w:rPr>
          <w:rFonts w:ascii="Traditional Arabic" w:eastAsia="Times New Roman" w:hAnsi="Traditional Arabic" w:hint="cs"/>
          <w:b/>
          <w:bCs/>
          <w:color w:val="auto"/>
          <w:sz w:val="44"/>
          <w:szCs w:val="44"/>
          <w:rtl/>
          <w:lang w:eastAsia="en-US"/>
        </w:rPr>
        <w:t>ربنا سبحانه</w:t>
      </w:r>
      <w:r w:rsidR="00552054" w:rsidRPr="00552054">
        <w:rPr>
          <w:rFonts w:ascii="Traditional Arabic" w:eastAsia="Times New Roman" w:hAnsi="Traditional Arabic"/>
          <w:b/>
          <w:bCs/>
          <w:color w:val="auto"/>
          <w:sz w:val="44"/>
          <w:szCs w:val="44"/>
          <w:rtl/>
          <w:lang w:eastAsia="en-US"/>
        </w:rPr>
        <w:t xml:space="preserve">: {وَقَلِيلٌ مِنْ عِبَادِيَ الشَّكُورُ}  </w:t>
      </w:r>
      <w:r w:rsidR="00552054" w:rsidRPr="00552054">
        <w:rPr>
          <w:rFonts w:ascii="Traditional Arabic" w:eastAsia="Times New Roman" w:hAnsi="Traditional Arabic"/>
          <w:b/>
          <w:bCs/>
          <w:color w:val="auto"/>
          <w:sz w:val="44"/>
          <w:szCs w:val="44"/>
          <w:rtl/>
          <w:lang w:eastAsia="en-US"/>
        </w:rPr>
        <w:t>والاعتراف بالنعمة أول بوابة ال</w:t>
      </w:r>
      <w:r w:rsidR="00552054" w:rsidRPr="00552054">
        <w:rPr>
          <w:rFonts w:ascii="Traditional Arabic" w:eastAsia="Times New Roman" w:hAnsi="Traditional Arabic" w:hint="cs"/>
          <w:b/>
          <w:bCs/>
          <w:color w:val="auto"/>
          <w:sz w:val="44"/>
          <w:szCs w:val="44"/>
          <w:rtl/>
          <w:lang w:eastAsia="en-US"/>
        </w:rPr>
        <w:t>شكر</w:t>
      </w:r>
      <w:r w:rsidR="00552054" w:rsidRPr="00552054">
        <w:rPr>
          <w:rFonts w:ascii="Traditional Arabic" w:eastAsia="Times New Roman" w:hAnsi="Traditional Arabic"/>
          <w:b/>
          <w:bCs/>
          <w:color w:val="auto"/>
          <w:sz w:val="44"/>
          <w:szCs w:val="44"/>
          <w:rtl/>
          <w:lang w:eastAsia="en-US"/>
        </w:rPr>
        <w:t>.</w:t>
      </w:r>
      <w:r w:rsidRPr="00552054">
        <w:rPr>
          <w:rFonts w:ascii="Traditional Arabic" w:eastAsia="Times New Roman" w:hAnsi="Traditional Arabic"/>
          <w:b/>
          <w:bCs/>
          <w:color w:val="auto"/>
          <w:sz w:val="44"/>
          <w:szCs w:val="44"/>
          <w:rtl/>
          <w:lang w:eastAsia="en-US"/>
        </w:rPr>
        <w:t xml:space="preserve">  </w:t>
      </w:r>
    </w:p>
    <w:p w:rsidR="00C5563F" w:rsidRPr="00552054" w:rsidRDefault="007D6B96" w:rsidP="00552054">
      <w:pPr>
        <w:ind w:firstLine="0"/>
        <w:rPr>
          <w:rFonts w:ascii="Traditional Arabic" w:hAnsi="Traditional Arabic"/>
          <w:b/>
          <w:bCs/>
          <w:color w:val="auto"/>
          <w:sz w:val="44"/>
          <w:szCs w:val="44"/>
        </w:rPr>
      </w:pPr>
      <w:r w:rsidRPr="00552054">
        <w:rPr>
          <w:rFonts w:ascii="Traditional Arabic" w:hAnsi="Traditional Arabic" w:hint="cs"/>
          <w:b/>
          <w:bCs/>
          <w:color w:val="auto"/>
          <w:sz w:val="44"/>
          <w:szCs w:val="44"/>
          <w:rtl/>
        </w:rPr>
        <w:t xml:space="preserve">اللهم </w:t>
      </w:r>
      <w:r w:rsidR="00552054" w:rsidRPr="00552054">
        <w:rPr>
          <w:rFonts w:ascii="Traditional Arabic" w:hAnsi="Traditional Arabic" w:hint="cs"/>
          <w:b/>
          <w:bCs/>
          <w:color w:val="auto"/>
          <w:sz w:val="44"/>
          <w:szCs w:val="44"/>
          <w:rtl/>
        </w:rPr>
        <w:t>صل وسلم على عبدك ورسولك نبينا محمد ..............</w:t>
      </w:r>
    </w:p>
    <w:sectPr w:rsidR="00C5563F" w:rsidRPr="00552054" w:rsidSect="00E14857">
      <w:footerReference w:type="default" r:id="rId8"/>
      <w:pgSz w:w="11906" w:h="16838"/>
      <w:pgMar w:top="709"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5D" w:rsidRDefault="008A515D" w:rsidP="00E14857">
      <w:r>
        <w:separator/>
      </w:r>
    </w:p>
  </w:endnote>
  <w:endnote w:type="continuationSeparator" w:id="0">
    <w:p w:rsidR="008A515D" w:rsidRDefault="008A515D" w:rsidP="00E1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437444"/>
      <w:docPartObj>
        <w:docPartGallery w:val="Page Numbers (Bottom of Page)"/>
        <w:docPartUnique/>
      </w:docPartObj>
    </w:sdtPr>
    <w:sdtEndPr/>
    <w:sdtContent>
      <w:p w:rsidR="00E14857" w:rsidRDefault="00E14857">
        <w:pPr>
          <w:pStyle w:val="afc"/>
          <w:jc w:val="center"/>
        </w:pPr>
        <w:r>
          <w:fldChar w:fldCharType="begin"/>
        </w:r>
        <w:r>
          <w:instrText>PAGE   \* MERGEFORMAT</w:instrText>
        </w:r>
        <w:r>
          <w:fldChar w:fldCharType="separate"/>
        </w:r>
        <w:r w:rsidR="00CD651C" w:rsidRPr="00CD651C">
          <w:rPr>
            <w:noProof/>
            <w:rtl/>
            <w:lang w:val="ar-SA"/>
          </w:rPr>
          <w:t>4</w:t>
        </w:r>
        <w:r>
          <w:fldChar w:fldCharType="end"/>
        </w:r>
      </w:p>
    </w:sdtContent>
  </w:sdt>
  <w:p w:rsidR="00E14857" w:rsidRDefault="00E1485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5D" w:rsidRDefault="008A515D" w:rsidP="00E14857">
      <w:r>
        <w:separator/>
      </w:r>
    </w:p>
  </w:footnote>
  <w:footnote w:type="continuationSeparator" w:id="0">
    <w:p w:rsidR="008A515D" w:rsidRDefault="008A515D" w:rsidP="00E1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3985"/>
    <w:rsid w:val="000240D1"/>
    <w:rsid w:val="00035A73"/>
    <w:rsid w:val="0004496D"/>
    <w:rsid w:val="000468B3"/>
    <w:rsid w:val="000518CC"/>
    <w:rsid w:val="00051AF1"/>
    <w:rsid w:val="0005676B"/>
    <w:rsid w:val="00057ED5"/>
    <w:rsid w:val="000615B8"/>
    <w:rsid w:val="00075B92"/>
    <w:rsid w:val="000762B5"/>
    <w:rsid w:val="00083E2A"/>
    <w:rsid w:val="00097DCB"/>
    <w:rsid w:val="00097FFE"/>
    <w:rsid w:val="000A4F6E"/>
    <w:rsid w:val="000C08E4"/>
    <w:rsid w:val="000C5421"/>
    <w:rsid w:val="000D0701"/>
    <w:rsid w:val="000D1237"/>
    <w:rsid w:val="000D1616"/>
    <w:rsid w:val="000D202C"/>
    <w:rsid w:val="000D4764"/>
    <w:rsid w:val="000E2621"/>
    <w:rsid w:val="000F3D6E"/>
    <w:rsid w:val="000F66E4"/>
    <w:rsid w:val="00103FD8"/>
    <w:rsid w:val="0010667D"/>
    <w:rsid w:val="001068B1"/>
    <w:rsid w:val="001128A7"/>
    <w:rsid w:val="00137EF4"/>
    <w:rsid w:val="00141577"/>
    <w:rsid w:val="00145CFE"/>
    <w:rsid w:val="001565A6"/>
    <w:rsid w:val="00157282"/>
    <w:rsid w:val="00166094"/>
    <w:rsid w:val="001758A5"/>
    <w:rsid w:val="001B3220"/>
    <w:rsid w:val="001B477F"/>
    <w:rsid w:val="001B67A0"/>
    <w:rsid w:val="001C69F7"/>
    <w:rsid w:val="001D052F"/>
    <w:rsid w:val="001D481B"/>
    <w:rsid w:val="001E4C5C"/>
    <w:rsid w:val="001E55AA"/>
    <w:rsid w:val="00211079"/>
    <w:rsid w:val="0022526A"/>
    <w:rsid w:val="00247F6A"/>
    <w:rsid w:val="00251DDA"/>
    <w:rsid w:val="00267B42"/>
    <w:rsid w:val="0027116D"/>
    <w:rsid w:val="002A02E6"/>
    <w:rsid w:val="002B0C36"/>
    <w:rsid w:val="002C0C10"/>
    <w:rsid w:val="002C46BD"/>
    <w:rsid w:val="002D4031"/>
    <w:rsid w:val="00305526"/>
    <w:rsid w:val="00314C03"/>
    <w:rsid w:val="0033133D"/>
    <w:rsid w:val="003342E2"/>
    <w:rsid w:val="00336EC0"/>
    <w:rsid w:val="00345B52"/>
    <w:rsid w:val="00354155"/>
    <w:rsid w:val="00355E33"/>
    <w:rsid w:val="00363DFB"/>
    <w:rsid w:val="003702B6"/>
    <w:rsid w:val="00373EE1"/>
    <w:rsid w:val="00376628"/>
    <w:rsid w:val="00390B27"/>
    <w:rsid w:val="003926D9"/>
    <w:rsid w:val="00396E40"/>
    <w:rsid w:val="003A21AB"/>
    <w:rsid w:val="003A7B30"/>
    <w:rsid w:val="003B1D08"/>
    <w:rsid w:val="003C72E5"/>
    <w:rsid w:val="003D7B61"/>
    <w:rsid w:val="003E7979"/>
    <w:rsid w:val="004310CA"/>
    <w:rsid w:val="00443145"/>
    <w:rsid w:val="004445F8"/>
    <w:rsid w:val="00456458"/>
    <w:rsid w:val="00466D1C"/>
    <w:rsid w:val="004776AB"/>
    <w:rsid w:val="004822B0"/>
    <w:rsid w:val="00482A9A"/>
    <w:rsid w:val="004A3F44"/>
    <w:rsid w:val="004A497D"/>
    <w:rsid w:val="004A50C6"/>
    <w:rsid w:val="004D35AB"/>
    <w:rsid w:val="004E2D56"/>
    <w:rsid w:val="004E6E4D"/>
    <w:rsid w:val="00512C46"/>
    <w:rsid w:val="00552054"/>
    <w:rsid w:val="005603AD"/>
    <w:rsid w:val="00562912"/>
    <w:rsid w:val="005647B7"/>
    <w:rsid w:val="0058798C"/>
    <w:rsid w:val="00591892"/>
    <w:rsid w:val="00593F62"/>
    <w:rsid w:val="005957FB"/>
    <w:rsid w:val="00597337"/>
    <w:rsid w:val="005A042B"/>
    <w:rsid w:val="005A75D4"/>
    <w:rsid w:val="005B30AD"/>
    <w:rsid w:val="005C0134"/>
    <w:rsid w:val="005C7D9D"/>
    <w:rsid w:val="005E67D2"/>
    <w:rsid w:val="005E7CF0"/>
    <w:rsid w:val="005F1ACC"/>
    <w:rsid w:val="00630AE3"/>
    <w:rsid w:val="0064321A"/>
    <w:rsid w:val="0064348D"/>
    <w:rsid w:val="006471BB"/>
    <w:rsid w:val="00647D2B"/>
    <w:rsid w:val="00670056"/>
    <w:rsid w:val="006722CA"/>
    <w:rsid w:val="0068596A"/>
    <w:rsid w:val="006A734C"/>
    <w:rsid w:val="006B23E9"/>
    <w:rsid w:val="006C1CCC"/>
    <w:rsid w:val="006E234E"/>
    <w:rsid w:val="006E6B72"/>
    <w:rsid w:val="006E6BA2"/>
    <w:rsid w:val="006F4CA7"/>
    <w:rsid w:val="0070550C"/>
    <w:rsid w:val="00725E56"/>
    <w:rsid w:val="00732DA3"/>
    <w:rsid w:val="007427DA"/>
    <w:rsid w:val="0074520F"/>
    <w:rsid w:val="00777673"/>
    <w:rsid w:val="00780ADC"/>
    <w:rsid w:val="00787DB4"/>
    <w:rsid w:val="00793F74"/>
    <w:rsid w:val="007B03A8"/>
    <w:rsid w:val="007B10E0"/>
    <w:rsid w:val="007B5D2B"/>
    <w:rsid w:val="007D6002"/>
    <w:rsid w:val="007D6B96"/>
    <w:rsid w:val="007F6F87"/>
    <w:rsid w:val="0080722E"/>
    <w:rsid w:val="00807F8F"/>
    <w:rsid w:val="00826F11"/>
    <w:rsid w:val="00831C42"/>
    <w:rsid w:val="00831FBC"/>
    <w:rsid w:val="008452E1"/>
    <w:rsid w:val="00850E7B"/>
    <w:rsid w:val="00875E98"/>
    <w:rsid w:val="00890336"/>
    <w:rsid w:val="008A515D"/>
    <w:rsid w:val="008B3985"/>
    <w:rsid w:val="008B6007"/>
    <w:rsid w:val="008D63BF"/>
    <w:rsid w:val="008F42FA"/>
    <w:rsid w:val="008F46E6"/>
    <w:rsid w:val="008F4869"/>
    <w:rsid w:val="008F5DA5"/>
    <w:rsid w:val="008F6E08"/>
    <w:rsid w:val="008F7042"/>
    <w:rsid w:val="00904C31"/>
    <w:rsid w:val="009147AB"/>
    <w:rsid w:val="00945AC7"/>
    <w:rsid w:val="00957944"/>
    <w:rsid w:val="00975266"/>
    <w:rsid w:val="00991E40"/>
    <w:rsid w:val="009A7ACE"/>
    <w:rsid w:val="009B44A2"/>
    <w:rsid w:val="009B682D"/>
    <w:rsid w:val="009B7238"/>
    <w:rsid w:val="009F26D1"/>
    <w:rsid w:val="00A30F04"/>
    <w:rsid w:val="00A342DF"/>
    <w:rsid w:val="00A44C74"/>
    <w:rsid w:val="00A57E5C"/>
    <w:rsid w:val="00A65CAD"/>
    <w:rsid w:val="00A6630A"/>
    <w:rsid w:val="00A77F53"/>
    <w:rsid w:val="00A86A6A"/>
    <w:rsid w:val="00A94ADA"/>
    <w:rsid w:val="00AD4E8E"/>
    <w:rsid w:val="00AE1C22"/>
    <w:rsid w:val="00AF2457"/>
    <w:rsid w:val="00AF65A5"/>
    <w:rsid w:val="00B17105"/>
    <w:rsid w:val="00B26F80"/>
    <w:rsid w:val="00B42CBA"/>
    <w:rsid w:val="00B432B8"/>
    <w:rsid w:val="00B53BE5"/>
    <w:rsid w:val="00B66EB9"/>
    <w:rsid w:val="00B80FE3"/>
    <w:rsid w:val="00B812F9"/>
    <w:rsid w:val="00B86A91"/>
    <w:rsid w:val="00B952F7"/>
    <w:rsid w:val="00BC6176"/>
    <w:rsid w:val="00BD23BC"/>
    <w:rsid w:val="00BD2D56"/>
    <w:rsid w:val="00C1003B"/>
    <w:rsid w:val="00C126BD"/>
    <w:rsid w:val="00C15FB2"/>
    <w:rsid w:val="00C171D2"/>
    <w:rsid w:val="00C21DA2"/>
    <w:rsid w:val="00C23C44"/>
    <w:rsid w:val="00C23FC1"/>
    <w:rsid w:val="00C332B9"/>
    <w:rsid w:val="00C37765"/>
    <w:rsid w:val="00C54844"/>
    <w:rsid w:val="00C5563F"/>
    <w:rsid w:val="00C9134D"/>
    <w:rsid w:val="00CB6B30"/>
    <w:rsid w:val="00CC2130"/>
    <w:rsid w:val="00CD470B"/>
    <w:rsid w:val="00CD651C"/>
    <w:rsid w:val="00CE4C14"/>
    <w:rsid w:val="00CF0BCC"/>
    <w:rsid w:val="00CF1775"/>
    <w:rsid w:val="00CF4591"/>
    <w:rsid w:val="00D002D5"/>
    <w:rsid w:val="00D066BD"/>
    <w:rsid w:val="00D1589A"/>
    <w:rsid w:val="00D21E43"/>
    <w:rsid w:val="00D24A59"/>
    <w:rsid w:val="00D404E6"/>
    <w:rsid w:val="00D507E3"/>
    <w:rsid w:val="00D52EEE"/>
    <w:rsid w:val="00D606DB"/>
    <w:rsid w:val="00D63D87"/>
    <w:rsid w:val="00D67B73"/>
    <w:rsid w:val="00D925AF"/>
    <w:rsid w:val="00DA2616"/>
    <w:rsid w:val="00DB31CD"/>
    <w:rsid w:val="00DB31DB"/>
    <w:rsid w:val="00DB5871"/>
    <w:rsid w:val="00DC798B"/>
    <w:rsid w:val="00DD0C34"/>
    <w:rsid w:val="00DE4C74"/>
    <w:rsid w:val="00E11D81"/>
    <w:rsid w:val="00E143F7"/>
    <w:rsid w:val="00E14857"/>
    <w:rsid w:val="00E27462"/>
    <w:rsid w:val="00E40ACF"/>
    <w:rsid w:val="00E40F6C"/>
    <w:rsid w:val="00E54FD6"/>
    <w:rsid w:val="00E61427"/>
    <w:rsid w:val="00E777A9"/>
    <w:rsid w:val="00E7791F"/>
    <w:rsid w:val="00EC5007"/>
    <w:rsid w:val="00ED6969"/>
    <w:rsid w:val="00EE0FE9"/>
    <w:rsid w:val="00F033F4"/>
    <w:rsid w:val="00F04B3F"/>
    <w:rsid w:val="00F1412A"/>
    <w:rsid w:val="00F16A14"/>
    <w:rsid w:val="00F17943"/>
    <w:rsid w:val="00F23111"/>
    <w:rsid w:val="00F5713A"/>
    <w:rsid w:val="00F61602"/>
    <w:rsid w:val="00F70AF8"/>
    <w:rsid w:val="00F72998"/>
    <w:rsid w:val="00F81DF3"/>
    <w:rsid w:val="00F91D57"/>
    <w:rsid w:val="00F94956"/>
    <w:rsid w:val="00F97628"/>
    <w:rsid w:val="00FA2C9F"/>
    <w:rsid w:val="00FB4F82"/>
    <w:rsid w:val="00FE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57"/>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1</Pages>
  <Words>912</Words>
  <Characters>5202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52</cp:revision>
  <cp:lastPrinted>2022-10-20T11:19:00Z</cp:lastPrinted>
  <dcterms:created xsi:type="dcterms:W3CDTF">2019-12-13T05:25:00Z</dcterms:created>
  <dcterms:modified xsi:type="dcterms:W3CDTF">2022-10-20T11:19:00Z</dcterms:modified>
</cp:coreProperties>
</file>