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B629" w14:textId="680921F9" w:rsidR="00241F44" w:rsidRPr="00BC13B2" w:rsidRDefault="00100714" w:rsidP="0067069B">
      <w:pPr>
        <w:rPr>
          <w:color w:val="000000" w:themeColor="text1"/>
          <w:sz w:val="36"/>
          <w:szCs w:val="36"/>
          <w:rtl/>
        </w:rPr>
      </w:pPr>
      <w:r w:rsidRPr="00BC13B2">
        <w:rPr>
          <w:rFonts w:hint="cs"/>
          <w:color w:val="000000" w:themeColor="text1"/>
          <w:sz w:val="36"/>
          <w:szCs w:val="36"/>
          <w:rtl/>
        </w:rPr>
        <w:t xml:space="preserve">الخطبة الأولى </w:t>
      </w:r>
      <w:proofErr w:type="gramStart"/>
      <w:r w:rsidRPr="00BC13B2">
        <w:rPr>
          <w:rFonts w:hint="cs"/>
          <w:color w:val="000000" w:themeColor="text1"/>
          <w:sz w:val="36"/>
          <w:szCs w:val="36"/>
          <w:rtl/>
        </w:rPr>
        <w:t xml:space="preserve">( </w:t>
      </w:r>
      <w:r w:rsidR="00BC13B2">
        <w:rPr>
          <w:rFonts w:hint="cs"/>
          <w:color w:val="000000" w:themeColor="text1"/>
          <w:sz w:val="36"/>
          <w:szCs w:val="36"/>
          <w:rtl/>
        </w:rPr>
        <w:t>الأمانة</w:t>
      </w:r>
      <w:proofErr w:type="gramEnd"/>
      <w:r w:rsidR="00BC13B2">
        <w:rPr>
          <w:rFonts w:hint="cs"/>
          <w:color w:val="000000" w:themeColor="text1"/>
          <w:sz w:val="36"/>
          <w:szCs w:val="36"/>
          <w:rtl/>
        </w:rPr>
        <w:t xml:space="preserve"> وتحمل الإنسان لها ) </w:t>
      </w:r>
      <w:r w:rsidRPr="00BC13B2">
        <w:rPr>
          <w:rFonts w:hint="cs"/>
          <w:color w:val="000000" w:themeColor="text1"/>
          <w:sz w:val="36"/>
          <w:szCs w:val="36"/>
          <w:rtl/>
        </w:rPr>
        <w:t xml:space="preserve"> 18/3/1444</w:t>
      </w:r>
    </w:p>
    <w:p w14:paraId="4D45F0F1" w14:textId="344657C9" w:rsidR="00100714" w:rsidRPr="00BC13B2" w:rsidRDefault="00100714" w:rsidP="0067069B">
      <w:pPr>
        <w:rPr>
          <w:color w:val="000000" w:themeColor="text1"/>
          <w:sz w:val="36"/>
          <w:szCs w:val="36"/>
          <w:rtl/>
        </w:rPr>
      </w:pPr>
      <w:r w:rsidRPr="00BC13B2">
        <w:rPr>
          <w:rFonts w:hint="cs"/>
          <w:color w:val="000000" w:themeColor="text1"/>
          <w:sz w:val="36"/>
          <w:szCs w:val="36"/>
          <w:rtl/>
        </w:rPr>
        <w:t xml:space="preserve">أما بعد فيا أيها </w:t>
      </w:r>
      <w:proofErr w:type="gramStart"/>
      <w:r w:rsidRPr="00BC13B2">
        <w:rPr>
          <w:rFonts w:hint="cs"/>
          <w:color w:val="000000" w:themeColor="text1"/>
          <w:sz w:val="36"/>
          <w:szCs w:val="36"/>
          <w:rtl/>
        </w:rPr>
        <w:t>الناس :</w:t>
      </w:r>
      <w:proofErr w:type="gramEnd"/>
      <w:r w:rsidRPr="00BC13B2">
        <w:rPr>
          <w:rFonts w:hint="cs"/>
          <w:color w:val="000000" w:themeColor="text1"/>
          <w:sz w:val="36"/>
          <w:szCs w:val="36"/>
          <w:rtl/>
        </w:rPr>
        <w:t xml:space="preserve"> </w:t>
      </w:r>
      <w:r w:rsidR="00E31A1C" w:rsidRPr="00BC13B2">
        <w:rPr>
          <w:rFonts w:hint="cs"/>
          <w:color w:val="000000" w:themeColor="text1"/>
          <w:sz w:val="36"/>
          <w:szCs w:val="36"/>
          <w:rtl/>
        </w:rPr>
        <w:t xml:space="preserve">لقد خلق الله الخلق لأمر جليل ، ( أفحسبتم أنما خلقناكم عبثا ، وأنكم إلينا لا ترجعون ) </w:t>
      </w:r>
      <w:r w:rsidR="00D32DBA" w:rsidRPr="00BC13B2">
        <w:rPr>
          <w:rFonts w:hint="cs"/>
          <w:color w:val="000000" w:themeColor="text1"/>
          <w:sz w:val="36"/>
          <w:szCs w:val="36"/>
          <w:rtl/>
        </w:rPr>
        <w:t xml:space="preserve">وقد وعد الله المحسنين بالحسنى والمسيئين </w:t>
      </w:r>
      <w:r w:rsidR="0067069B" w:rsidRPr="00BC13B2">
        <w:rPr>
          <w:rFonts w:hint="cs"/>
          <w:color w:val="000000" w:themeColor="text1"/>
          <w:sz w:val="36"/>
          <w:szCs w:val="36"/>
          <w:rtl/>
        </w:rPr>
        <w:t>ب</w:t>
      </w:r>
      <w:r w:rsidR="00D32DBA" w:rsidRPr="00BC13B2">
        <w:rPr>
          <w:rFonts w:hint="cs"/>
          <w:color w:val="000000" w:themeColor="text1"/>
          <w:sz w:val="36"/>
          <w:szCs w:val="36"/>
          <w:rtl/>
        </w:rPr>
        <w:t>الجزاء العادل ، ولا يظلم ربك أحد .</w:t>
      </w:r>
    </w:p>
    <w:p w14:paraId="63D1B315" w14:textId="66FF136E" w:rsidR="00D96D4A" w:rsidRPr="00BC13B2" w:rsidRDefault="00D32DBA" w:rsidP="0067069B">
      <w:pPr>
        <w:rPr>
          <w:color w:val="000000" w:themeColor="text1"/>
          <w:sz w:val="36"/>
          <w:szCs w:val="36"/>
        </w:rPr>
      </w:pPr>
      <w:r w:rsidRPr="00BC13B2">
        <w:rPr>
          <w:rFonts w:hint="cs"/>
          <w:color w:val="000000" w:themeColor="text1"/>
          <w:sz w:val="36"/>
          <w:szCs w:val="36"/>
          <w:rtl/>
        </w:rPr>
        <w:t xml:space="preserve">لقد خلق الله </w:t>
      </w:r>
      <w:proofErr w:type="gramStart"/>
      <w:r w:rsidRPr="00BC13B2">
        <w:rPr>
          <w:rFonts w:hint="cs"/>
          <w:color w:val="000000" w:themeColor="text1"/>
          <w:sz w:val="36"/>
          <w:szCs w:val="36"/>
          <w:rtl/>
        </w:rPr>
        <w:t>الخلق ،</w:t>
      </w:r>
      <w:proofErr w:type="gramEnd"/>
      <w:r w:rsidRPr="00BC13B2">
        <w:rPr>
          <w:rFonts w:hint="cs"/>
          <w:color w:val="000000" w:themeColor="text1"/>
          <w:sz w:val="36"/>
          <w:szCs w:val="36"/>
          <w:rtl/>
        </w:rPr>
        <w:t xml:space="preserve"> وسن لهم شرائع يسيرون عليها ويعملون بها ، وأرسل لهم رسلا تبين لهم شرائعه ، </w:t>
      </w:r>
      <w:r w:rsidR="00D96D4A" w:rsidRPr="00BC13B2">
        <w:rPr>
          <w:rFonts w:hint="cs"/>
          <w:color w:val="000000" w:themeColor="text1"/>
          <w:sz w:val="36"/>
          <w:szCs w:val="36"/>
          <w:rtl/>
        </w:rPr>
        <w:t xml:space="preserve">وسهل لهم إقامة الدين وسخر لهم </w:t>
      </w:r>
      <w:proofErr w:type="spellStart"/>
      <w:r w:rsidR="00D96D4A" w:rsidRPr="00BC13B2">
        <w:rPr>
          <w:rFonts w:hint="cs"/>
          <w:color w:val="000000" w:themeColor="text1"/>
          <w:sz w:val="36"/>
          <w:szCs w:val="36"/>
          <w:rtl/>
        </w:rPr>
        <w:t>مافي</w:t>
      </w:r>
      <w:proofErr w:type="spellEnd"/>
      <w:r w:rsidR="00D96D4A" w:rsidRPr="00BC13B2">
        <w:rPr>
          <w:rFonts w:hint="cs"/>
          <w:color w:val="000000" w:themeColor="text1"/>
          <w:sz w:val="36"/>
          <w:szCs w:val="36"/>
          <w:rtl/>
        </w:rPr>
        <w:t xml:space="preserve"> الأرض </w:t>
      </w:r>
      <w:r w:rsidR="0067069B" w:rsidRPr="00BC13B2">
        <w:rPr>
          <w:rFonts w:hint="cs"/>
          <w:color w:val="000000" w:themeColor="text1"/>
          <w:sz w:val="36"/>
          <w:szCs w:val="36"/>
          <w:rtl/>
        </w:rPr>
        <w:t xml:space="preserve">جميعا </w:t>
      </w:r>
      <w:r w:rsidR="00D96D4A" w:rsidRPr="00BC13B2">
        <w:rPr>
          <w:rFonts w:hint="cs"/>
          <w:color w:val="000000" w:themeColor="text1"/>
          <w:sz w:val="36"/>
          <w:szCs w:val="36"/>
          <w:rtl/>
        </w:rPr>
        <w:t>، وكلفهم بما يطيقون ، وهذا ما يسمى بالأمانة التي تحملها الإنسان ، كما قال سبحانه :</w:t>
      </w:r>
      <w:r w:rsidR="00D96D4A" w:rsidRPr="00BC13B2">
        <w:rPr>
          <w:color w:val="000000" w:themeColor="text1"/>
          <w:sz w:val="36"/>
          <w:szCs w:val="36"/>
          <w:rtl/>
        </w:rPr>
        <w:t xml:space="preserve"> ( إِنَّا عَرَضْنَا الْأَمَانَةَ عَلَى السَّمَاوَاتِ وَالْأَرْضِ وَالْجِبَالِ فَأَبَيْنَ أَنْ يَحْمِلْنَهَا وَأَشْفَقْنَ مِنْهَا وَحَمَلَهَا الْإِنْسَانُ إِنَّهُ كَانَ ظَلُومًا جَهُولًا ) الأحزاب / 72</w:t>
      </w:r>
      <w:r w:rsidR="00D96D4A" w:rsidRPr="00BC13B2">
        <w:rPr>
          <w:color w:val="000000" w:themeColor="text1"/>
          <w:sz w:val="36"/>
          <w:szCs w:val="36"/>
        </w:rPr>
        <w:t xml:space="preserve"> .</w:t>
      </w:r>
      <w:r w:rsidR="0067069B" w:rsidRPr="00BC13B2">
        <w:rPr>
          <w:rFonts w:hint="cs"/>
          <w:color w:val="000000" w:themeColor="text1"/>
          <w:sz w:val="36"/>
          <w:szCs w:val="36"/>
          <w:rtl/>
        </w:rPr>
        <w:t xml:space="preserve"> فحملهم </w:t>
      </w:r>
      <w:r w:rsidR="0067069B" w:rsidRPr="00BC13B2">
        <w:rPr>
          <w:rFonts w:hint="eastAsia"/>
          <w:color w:val="000000" w:themeColor="text1"/>
          <w:sz w:val="36"/>
          <w:szCs w:val="36"/>
          <w:rtl/>
        </w:rPr>
        <w:t>الأمانة</w:t>
      </w:r>
      <w:r w:rsidR="0067069B" w:rsidRPr="00BC13B2">
        <w:rPr>
          <w:rFonts w:hint="cs"/>
          <w:color w:val="000000" w:themeColor="text1"/>
          <w:sz w:val="36"/>
          <w:szCs w:val="36"/>
          <w:rtl/>
        </w:rPr>
        <w:t xml:space="preserve"> وميزهم عن سائر الخلق بالقدرة </w:t>
      </w:r>
      <w:proofErr w:type="gramStart"/>
      <w:r w:rsidR="0067069B" w:rsidRPr="00BC13B2">
        <w:rPr>
          <w:rFonts w:hint="cs"/>
          <w:color w:val="000000" w:themeColor="text1"/>
          <w:sz w:val="36"/>
          <w:szCs w:val="36"/>
          <w:rtl/>
        </w:rPr>
        <w:t>والاختيار ،</w:t>
      </w:r>
      <w:proofErr w:type="gramEnd"/>
      <w:r w:rsidR="0067069B" w:rsidRPr="00BC13B2">
        <w:rPr>
          <w:rFonts w:hint="cs"/>
          <w:color w:val="000000" w:themeColor="text1"/>
          <w:sz w:val="36"/>
          <w:szCs w:val="36"/>
          <w:rtl/>
        </w:rPr>
        <w:t xml:space="preserve"> وفضلهم بهذا التكليف على سائر الخلق .</w:t>
      </w:r>
      <w:r w:rsidR="00D96D4A" w:rsidRPr="00BC13B2">
        <w:rPr>
          <w:color w:val="000000" w:themeColor="text1"/>
          <w:sz w:val="36"/>
          <w:szCs w:val="36"/>
        </w:rPr>
        <w:br/>
      </w:r>
      <w:r w:rsidR="00D96D4A" w:rsidRPr="00BC13B2">
        <w:rPr>
          <w:color w:val="000000" w:themeColor="text1"/>
          <w:sz w:val="36"/>
          <w:szCs w:val="36"/>
          <w:rtl/>
        </w:rPr>
        <w:t>قال الواحدي</w:t>
      </w:r>
      <w:r w:rsidR="00D96D4A" w:rsidRPr="00BC13B2">
        <w:rPr>
          <w:color w:val="000000" w:themeColor="text1"/>
          <w:sz w:val="36"/>
          <w:szCs w:val="36"/>
        </w:rPr>
        <w:t xml:space="preserve"> :</w:t>
      </w:r>
      <w:r w:rsidR="00D96D4A" w:rsidRPr="00BC13B2">
        <w:rPr>
          <w:color w:val="000000" w:themeColor="text1"/>
          <w:sz w:val="36"/>
          <w:szCs w:val="36"/>
        </w:rPr>
        <w:br/>
        <w:t xml:space="preserve">" </w:t>
      </w:r>
      <w:r w:rsidR="00D96D4A" w:rsidRPr="00BC13B2">
        <w:rPr>
          <w:color w:val="000000" w:themeColor="text1"/>
          <w:sz w:val="36"/>
          <w:szCs w:val="36"/>
          <w:rtl/>
        </w:rPr>
        <w:t xml:space="preserve">والأمانة في هذه الآية في قول جميعهم: الطاعة والفرائض التي يتعلق بأدائها الثواب وبتضييعها العقاب .." انتهى </w:t>
      </w:r>
      <w:r w:rsidR="00D96D4A" w:rsidRPr="00BC13B2">
        <w:rPr>
          <w:color w:val="000000" w:themeColor="text1"/>
          <w:sz w:val="36"/>
          <w:szCs w:val="36"/>
        </w:rPr>
        <w:t xml:space="preserve"> </w:t>
      </w:r>
    </w:p>
    <w:p w14:paraId="06AEF04D" w14:textId="62994AF6" w:rsidR="00D32DBA" w:rsidRPr="00BC13B2" w:rsidRDefault="00D96D4A" w:rsidP="0067069B">
      <w:pPr>
        <w:rPr>
          <w:color w:val="000000" w:themeColor="text1"/>
          <w:sz w:val="36"/>
          <w:szCs w:val="36"/>
          <w:rtl/>
        </w:rPr>
      </w:pPr>
      <w:r w:rsidRPr="00BC13B2">
        <w:rPr>
          <w:color w:val="000000" w:themeColor="text1"/>
          <w:sz w:val="36"/>
          <w:szCs w:val="36"/>
          <w:rtl/>
        </w:rPr>
        <w:t>وقال السعدي في تفسيره ( ص 674)</w:t>
      </w:r>
      <w:r w:rsidRPr="00BC13B2">
        <w:rPr>
          <w:color w:val="000000" w:themeColor="text1"/>
          <w:sz w:val="36"/>
          <w:szCs w:val="36"/>
        </w:rPr>
        <w:t xml:space="preserve"> :</w:t>
      </w:r>
      <w:r w:rsidRPr="00BC13B2">
        <w:rPr>
          <w:color w:val="000000" w:themeColor="text1"/>
          <w:sz w:val="36"/>
          <w:szCs w:val="36"/>
        </w:rPr>
        <w:br/>
        <w:t xml:space="preserve">" </w:t>
      </w:r>
      <w:r w:rsidRPr="00BC13B2">
        <w:rPr>
          <w:color w:val="000000" w:themeColor="text1"/>
          <w:sz w:val="36"/>
          <w:szCs w:val="36"/>
          <w:rtl/>
        </w:rPr>
        <w:t xml:space="preserve">يعظم تعالى شأن الأمانة ، التي ائتمن الله عليها المكلفين ، التي هي امتثال الأوامر، واجتناب المحارم، في حال السر والخفية ، كحال العلانية ، وأنه تعالى عرضها على المخلوقات العظيمة ، السماوات والأرض والجبال ، عرض تخيير لا </w:t>
      </w:r>
      <w:proofErr w:type="spellStart"/>
      <w:r w:rsidRPr="00BC13B2">
        <w:rPr>
          <w:color w:val="000000" w:themeColor="text1"/>
          <w:sz w:val="36"/>
          <w:szCs w:val="36"/>
          <w:rtl/>
        </w:rPr>
        <w:t>تحتيم</w:t>
      </w:r>
      <w:proofErr w:type="spellEnd"/>
      <w:r w:rsidRPr="00BC13B2">
        <w:rPr>
          <w:color w:val="000000" w:themeColor="text1"/>
          <w:sz w:val="36"/>
          <w:szCs w:val="36"/>
          <w:rtl/>
        </w:rPr>
        <w:t xml:space="preserve"> ، وأنك</w:t>
      </w:r>
      <w:r w:rsidR="0067069B" w:rsidRPr="00BC13B2">
        <w:rPr>
          <w:rFonts w:hint="cs"/>
          <w:color w:val="000000" w:themeColor="text1"/>
          <w:sz w:val="36"/>
          <w:szCs w:val="36"/>
          <w:rtl/>
        </w:rPr>
        <w:t>ِ</w:t>
      </w:r>
      <w:r w:rsidRPr="00BC13B2">
        <w:rPr>
          <w:color w:val="000000" w:themeColor="text1"/>
          <w:sz w:val="36"/>
          <w:szCs w:val="36"/>
          <w:rtl/>
        </w:rPr>
        <w:t xml:space="preserve"> إن قمت بها وأدَّيتِهَا على وجهها، فلك الثواب، وإن لم تقومي بها، ولم تؤديها فعليك العقاب</w:t>
      </w:r>
      <w:r w:rsidRPr="00BC13B2">
        <w:rPr>
          <w:color w:val="000000" w:themeColor="text1"/>
          <w:sz w:val="36"/>
          <w:szCs w:val="36"/>
        </w:rPr>
        <w:t>.</w:t>
      </w:r>
      <w:r w:rsidRPr="00BC13B2">
        <w:rPr>
          <w:color w:val="000000" w:themeColor="text1"/>
          <w:sz w:val="36"/>
          <w:szCs w:val="36"/>
        </w:rPr>
        <w:br/>
      </w:r>
      <w:r w:rsidRPr="00BC13B2">
        <w:rPr>
          <w:color w:val="000000" w:themeColor="text1"/>
          <w:sz w:val="36"/>
          <w:szCs w:val="36"/>
          <w:rtl/>
        </w:rPr>
        <w:t>فَأَبَيْنَ أَنْ يَحْمِلْنَهَا وَأَشْفَقْنَ مِنْهَا أي: خوفًا أن لا يقمن بما حُمِّلْنَ، لا عصيانًا لربهن ، ولا زهدًا في ثوابه ، وعرضها الله على الإنسان، على ذلك الشرط المذكور، فقبلها، وحملها مع ظلمه وجهله، وحمل هذا الحمل الثقيل. فانقسم الناس -بحسب قيامهم بها وعدمه- إلى ثلاثة أقسام</w:t>
      </w:r>
      <w:r w:rsidRPr="00BC13B2">
        <w:rPr>
          <w:color w:val="000000" w:themeColor="text1"/>
          <w:sz w:val="36"/>
          <w:szCs w:val="36"/>
        </w:rPr>
        <w:t>:</w:t>
      </w:r>
      <w:r w:rsidRPr="00BC13B2">
        <w:rPr>
          <w:color w:val="000000" w:themeColor="text1"/>
          <w:sz w:val="36"/>
          <w:szCs w:val="36"/>
        </w:rPr>
        <w:br/>
      </w:r>
      <w:r w:rsidRPr="00BC13B2">
        <w:rPr>
          <w:color w:val="000000" w:themeColor="text1"/>
          <w:sz w:val="36"/>
          <w:szCs w:val="36"/>
          <w:rtl/>
        </w:rPr>
        <w:t>منافقون ، أظهروا أنهم قاموا بها ظاهرًا لا باطنًا، ومشركون ، تركوها ظاهرًا وباطنًا، ومؤمنون، قائمون بها ظاهرًا وباطنًا</w:t>
      </w:r>
      <w:r w:rsidRPr="00BC13B2">
        <w:rPr>
          <w:color w:val="000000" w:themeColor="text1"/>
          <w:sz w:val="36"/>
          <w:szCs w:val="36"/>
        </w:rPr>
        <w:t>.</w:t>
      </w:r>
      <w:r w:rsidRPr="00BC13B2">
        <w:rPr>
          <w:color w:val="000000" w:themeColor="text1"/>
          <w:sz w:val="36"/>
          <w:szCs w:val="36"/>
        </w:rPr>
        <w:br/>
      </w:r>
      <w:r w:rsidRPr="00BC13B2">
        <w:rPr>
          <w:color w:val="000000" w:themeColor="text1"/>
          <w:sz w:val="36"/>
          <w:szCs w:val="36"/>
          <w:rtl/>
        </w:rPr>
        <w:t>فذكر الله تعالى أعمال هؤلاء الأقسام الثلاثة ، وما لهم من الثواب والعقاب فقال</w:t>
      </w:r>
      <w:r w:rsidRPr="00BC13B2">
        <w:rPr>
          <w:color w:val="000000" w:themeColor="text1"/>
          <w:sz w:val="36"/>
          <w:szCs w:val="36"/>
        </w:rPr>
        <w:t>: </w:t>
      </w:r>
      <w:r w:rsidRPr="00BC13B2">
        <w:rPr>
          <w:color w:val="000000" w:themeColor="text1"/>
          <w:sz w:val="36"/>
          <w:szCs w:val="36"/>
          <w:rtl/>
        </w:rPr>
        <w:t>لِيُعَذِّبَ اللَّهُ الْمُنَافِقِينَ وَالْمُنَافِقَاتِ وَالْمُشْرِكِينَ وَالْمُشْرِكَاتِ وَيَتُوبَ اللَّهُ عَلَى الْمُؤْمِنِينَ وَالْمُؤْمِنَاتِ وَكَانَ اللَّهُ غَفُورًا رَحِيمًا </w:t>
      </w:r>
      <w:r w:rsidRPr="00BC13B2">
        <w:rPr>
          <w:color w:val="000000" w:themeColor="text1"/>
          <w:sz w:val="36"/>
          <w:szCs w:val="36"/>
        </w:rPr>
        <w:t>.</w:t>
      </w:r>
      <w:r w:rsidRPr="00BC13B2">
        <w:rPr>
          <w:color w:val="000000" w:themeColor="text1"/>
          <w:sz w:val="36"/>
          <w:szCs w:val="36"/>
        </w:rPr>
        <w:br/>
      </w:r>
      <w:r w:rsidRPr="00BC13B2">
        <w:rPr>
          <w:color w:val="000000" w:themeColor="text1"/>
          <w:sz w:val="36"/>
          <w:szCs w:val="36"/>
          <w:rtl/>
        </w:rPr>
        <w:lastRenderedPageBreak/>
        <w:t>فله الحمد تعالى ، حيث ختم هذه الآية بهذين الاسمين الكريمين، الدالين على تمام مغفرة الله، وسعة رحمته، وعموم جوده، مع أن المحكوم عليهم، كثير منهم، لم يستحق المغفرة والرحمة، لنفاقه وشركه" انتهى</w:t>
      </w:r>
      <w:r w:rsidRPr="00BC13B2">
        <w:rPr>
          <w:color w:val="000000" w:themeColor="text1"/>
          <w:sz w:val="36"/>
          <w:szCs w:val="36"/>
        </w:rPr>
        <w:t xml:space="preserve"> .</w:t>
      </w:r>
      <w:r w:rsidRPr="00BC13B2">
        <w:rPr>
          <w:color w:val="000000" w:themeColor="text1"/>
          <w:sz w:val="36"/>
          <w:szCs w:val="36"/>
        </w:rPr>
        <w:br/>
      </w:r>
      <w:r w:rsidRPr="00BC13B2">
        <w:rPr>
          <w:color w:val="000000" w:themeColor="text1"/>
          <w:sz w:val="36"/>
          <w:szCs w:val="36"/>
          <w:rtl/>
        </w:rPr>
        <w:t>وقال الشيخ ابن عثيمين رحمه الله</w:t>
      </w:r>
      <w:r w:rsidRPr="00BC13B2">
        <w:rPr>
          <w:color w:val="000000" w:themeColor="text1"/>
          <w:sz w:val="36"/>
          <w:szCs w:val="36"/>
        </w:rPr>
        <w:t xml:space="preserve"> :</w:t>
      </w:r>
      <w:r w:rsidRPr="00BC13B2">
        <w:rPr>
          <w:color w:val="000000" w:themeColor="text1"/>
          <w:sz w:val="36"/>
          <w:szCs w:val="36"/>
        </w:rPr>
        <w:br/>
        <w:t xml:space="preserve">" </w:t>
      </w:r>
      <w:r w:rsidRPr="00BC13B2">
        <w:rPr>
          <w:color w:val="000000" w:themeColor="text1"/>
          <w:sz w:val="36"/>
          <w:szCs w:val="36"/>
          <w:rtl/>
        </w:rPr>
        <w:t>المراد بالأمانة هنا: كل ما كلف به الإنسان من العبادات والمعاملات فإنها أمانة، لأنه مؤتمن عليها وواجب عليه أداؤها، فالصلاة من الأمانة ، والزكاة من الأمانة، والصيام من الأمانة ، والحج من الأمانة، والجهاد من الأمانة ، وبر الوالدين من الأمانة، والوفاء بالعقود من الأمانة ، وهكذا جميع ما كلف به الإنسان فهو داخل في الأمانة</w:t>
      </w:r>
      <w:r w:rsidRPr="00BC13B2">
        <w:rPr>
          <w:color w:val="000000" w:themeColor="text1"/>
          <w:sz w:val="36"/>
          <w:szCs w:val="36"/>
        </w:rPr>
        <w:t xml:space="preserve"> " </w:t>
      </w:r>
    </w:p>
    <w:p w14:paraId="122F863F" w14:textId="2DDD9DB4" w:rsidR="00D96D4A" w:rsidRPr="00BC13B2" w:rsidRDefault="00D96D4A" w:rsidP="0067069B">
      <w:pPr>
        <w:rPr>
          <w:color w:val="000000" w:themeColor="text1"/>
          <w:sz w:val="36"/>
          <w:szCs w:val="36"/>
          <w:rtl/>
        </w:rPr>
      </w:pPr>
      <w:r w:rsidRPr="00BC13B2">
        <w:rPr>
          <w:rFonts w:hint="cs"/>
          <w:color w:val="000000" w:themeColor="text1"/>
          <w:sz w:val="36"/>
          <w:szCs w:val="36"/>
          <w:rtl/>
        </w:rPr>
        <w:t xml:space="preserve">معاشر </w:t>
      </w:r>
      <w:proofErr w:type="gramStart"/>
      <w:r w:rsidRPr="00BC13B2">
        <w:rPr>
          <w:rFonts w:hint="cs"/>
          <w:color w:val="000000" w:themeColor="text1"/>
          <w:sz w:val="36"/>
          <w:szCs w:val="36"/>
          <w:rtl/>
        </w:rPr>
        <w:t>المؤمنين :</w:t>
      </w:r>
      <w:proofErr w:type="gramEnd"/>
      <w:r w:rsidRPr="00BC13B2">
        <w:rPr>
          <w:rFonts w:hint="cs"/>
          <w:color w:val="000000" w:themeColor="text1"/>
          <w:sz w:val="36"/>
          <w:szCs w:val="36"/>
          <w:rtl/>
        </w:rPr>
        <w:t xml:space="preserve"> لقد حملنا أمانة عظيمة وسنسأل عنها يوم القيامة ، هل أدينا الأمانة على وجهها أم ضيعنا ؟</w:t>
      </w:r>
    </w:p>
    <w:p w14:paraId="397C235A" w14:textId="383FF525" w:rsidR="00D96D4A" w:rsidRPr="00BC13B2" w:rsidRDefault="00D96D4A" w:rsidP="0067069B">
      <w:pPr>
        <w:rPr>
          <w:color w:val="000000" w:themeColor="text1"/>
          <w:sz w:val="36"/>
          <w:szCs w:val="36"/>
          <w:rtl/>
        </w:rPr>
      </w:pPr>
      <w:r w:rsidRPr="00BC13B2">
        <w:rPr>
          <w:rFonts w:hint="cs"/>
          <w:color w:val="000000" w:themeColor="text1"/>
          <w:sz w:val="36"/>
          <w:szCs w:val="36"/>
          <w:rtl/>
        </w:rPr>
        <w:t xml:space="preserve">هذا سؤال يجب أن يسأل كل منا </w:t>
      </w:r>
      <w:proofErr w:type="gramStart"/>
      <w:r w:rsidRPr="00BC13B2">
        <w:rPr>
          <w:rFonts w:hint="cs"/>
          <w:color w:val="000000" w:themeColor="text1"/>
          <w:sz w:val="36"/>
          <w:szCs w:val="36"/>
          <w:rtl/>
        </w:rPr>
        <w:t>نفسه ،</w:t>
      </w:r>
      <w:proofErr w:type="gramEnd"/>
      <w:r w:rsidRPr="00BC13B2">
        <w:rPr>
          <w:rFonts w:hint="cs"/>
          <w:color w:val="000000" w:themeColor="text1"/>
          <w:sz w:val="36"/>
          <w:szCs w:val="36"/>
          <w:rtl/>
        </w:rPr>
        <w:t xml:space="preserve"> ويحاسبها عليه ، لأن العباد إنما خلقوا لأجله ، فما هو حالك مع </w:t>
      </w:r>
      <w:proofErr w:type="spellStart"/>
      <w:r w:rsidRPr="00BC13B2">
        <w:rPr>
          <w:rFonts w:hint="cs"/>
          <w:color w:val="000000" w:themeColor="text1"/>
          <w:sz w:val="36"/>
          <w:szCs w:val="36"/>
          <w:rtl/>
        </w:rPr>
        <w:t>فرئض</w:t>
      </w:r>
      <w:proofErr w:type="spellEnd"/>
      <w:r w:rsidRPr="00BC13B2">
        <w:rPr>
          <w:rFonts w:hint="cs"/>
          <w:color w:val="000000" w:themeColor="text1"/>
          <w:sz w:val="36"/>
          <w:szCs w:val="36"/>
          <w:rtl/>
        </w:rPr>
        <w:t xml:space="preserve"> الله ، من توحيده ، والصلاة والصيام والزكاة والحج ؟</w:t>
      </w:r>
    </w:p>
    <w:p w14:paraId="08AC67EF" w14:textId="4470BAD3" w:rsidR="00D96D4A" w:rsidRPr="00BC13B2" w:rsidRDefault="00D96D4A" w:rsidP="0067069B">
      <w:pPr>
        <w:rPr>
          <w:color w:val="000000" w:themeColor="text1"/>
          <w:sz w:val="36"/>
          <w:szCs w:val="36"/>
          <w:rtl/>
        </w:rPr>
      </w:pPr>
      <w:r w:rsidRPr="00BC13B2">
        <w:rPr>
          <w:rFonts w:hint="cs"/>
          <w:color w:val="000000" w:themeColor="text1"/>
          <w:sz w:val="36"/>
          <w:szCs w:val="36"/>
          <w:rtl/>
        </w:rPr>
        <w:t xml:space="preserve">وكيف أنت في حفظ لسانك </w:t>
      </w:r>
      <w:proofErr w:type="gramStart"/>
      <w:r w:rsidRPr="00BC13B2">
        <w:rPr>
          <w:rFonts w:hint="cs"/>
          <w:color w:val="000000" w:themeColor="text1"/>
          <w:sz w:val="36"/>
          <w:szCs w:val="36"/>
          <w:rtl/>
        </w:rPr>
        <w:t>وجوارحك ؟</w:t>
      </w:r>
      <w:proofErr w:type="gramEnd"/>
    </w:p>
    <w:p w14:paraId="33BC17D4" w14:textId="64BFC8B5" w:rsidR="00D96D4A" w:rsidRPr="00BC13B2" w:rsidRDefault="00F57FA6" w:rsidP="0067069B">
      <w:pPr>
        <w:rPr>
          <w:color w:val="000000" w:themeColor="text1"/>
          <w:sz w:val="36"/>
          <w:szCs w:val="36"/>
          <w:rtl/>
        </w:rPr>
      </w:pPr>
      <w:r w:rsidRPr="00BC13B2">
        <w:rPr>
          <w:rFonts w:hint="cs"/>
          <w:color w:val="000000" w:themeColor="text1"/>
          <w:sz w:val="36"/>
          <w:szCs w:val="36"/>
          <w:rtl/>
        </w:rPr>
        <w:t xml:space="preserve">وكيف أنت في تعاملك مع </w:t>
      </w:r>
      <w:proofErr w:type="gramStart"/>
      <w:r w:rsidRPr="00BC13B2">
        <w:rPr>
          <w:rFonts w:hint="cs"/>
          <w:color w:val="000000" w:themeColor="text1"/>
          <w:sz w:val="36"/>
          <w:szCs w:val="36"/>
          <w:rtl/>
        </w:rPr>
        <w:t>الناس ؟</w:t>
      </w:r>
      <w:proofErr w:type="gramEnd"/>
    </w:p>
    <w:p w14:paraId="2C83AC4F" w14:textId="093A7A7E" w:rsidR="00F57FA6" w:rsidRPr="00BC13B2" w:rsidRDefault="00F57FA6" w:rsidP="0067069B">
      <w:pPr>
        <w:rPr>
          <w:color w:val="000000" w:themeColor="text1"/>
          <w:sz w:val="36"/>
          <w:szCs w:val="36"/>
          <w:rtl/>
        </w:rPr>
      </w:pPr>
      <w:r w:rsidRPr="00BC13B2">
        <w:rPr>
          <w:rFonts w:hint="cs"/>
          <w:color w:val="000000" w:themeColor="text1"/>
          <w:sz w:val="36"/>
          <w:szCs w:val="36"/>
          <w:rtl/>
        </w:rPr>
        <w:t xml:space="preserve">وكيف أنت في </w:t>
      </w:r>
      <w:proofErr w:type="gramStart"/>
      <w:r w:rsidRPr="00BC13B2">
        <w:rPr>
          <w:rFonts w:hint="cs"/>
          <w:color w:val="000000" w:themeColor="text1"/>
          <w:sz w:val="36"/>
          <w:szCs w:val="36"/>
          <w:rtl/>
        </w:rPr>
        <w:t>كسبك ؟</w:t>
      </w:r>
      <w:proofErr w:type="gramEnd"/>
    </w:p>
    <w:p w14:paraId="2379DC29" w14:textId="77F530BB" w:rsidR="00F57FA6" w:rsidRPr="00BC13B2" w:rsidRDefault="00F57FA6" w:rsidP="0067069B">
      <w:pPr>
        <w:rPr>
          <w:color w:val="000000" w:themeColor="text1"/>
          <w:sz w:val="36"/>
          <w:szCs w:val="36"/>
          <w:rtl/>
        </w:rPr>
      </w:pPr>
      <w:r w:rsidRPr="00BC13B2">
        <w:rPr>
          <w:rFonts w:hint="cs"/>
          <w:color w:val="000000" w:themeColor="text1"/>
          <w:sz w:val="36"/>
          <w:szCs w:val="36"/>
          <w:rtl/>
        </w:rPr>
        <w:t xml:space="preserve">وكيف تقضي </w:t>
      </w:r>
      <w:proofErr w:type="gramStart"/>
      <w:r w:rsidRPr="00BC13B2">
        <w:rPr>
          <w:rFonts w:hint="cs"/>
          <w:color w:val="000000" w:themeColor="text1"/>
          <w:sz w:val="36"/>
          <w:szCs w:val="36"/>
          <w:rtl/>
        </w:rPr>
        <w:t>وقتك ؟</w:t>
      </w:r>
      <w:proofErr w:type="gramEnd"/>
    </w:p>
    <w:p w14:paraId="145B66EE" w14:textId="03E98EC8" w:rsidR="00F57FA6" w:rsidRPr="00BC13B2" w:rsidRDefault="00F57FA6" w:rsidP="0067069B">
      <w:pPr>
        <w:rPr>
          <w:color w:val="000000" w:themeColor="text1"/>
          <w:sz w:val="36"/>
          <w:szCs w:val="36"/>
          <w:rtl/>
        </w:rPr>
      </w:pPr>
      <w:r w:rsidRPr="00BC13B2">
        <w:rPr>
          <w:rFonts w:hint="cs"/>
          <w:color w:val="000000" w:themeColor="text1"/>
          <w:sz w:val="36"/>
          <w:szCs w:val="36"/>
          <w:rtl/>
        </w:rPr>
        <w:t xml:space="preserve">كل هذا سنسأل عنه يوم </w:t>
      </w:r>
      <w:proofErr w:type="gramStart"/>
      <w:r w:rsidRPr="00BC13B2">
        <w:rPr>
          <w:rFonts w:hint="cs"/>
          <w:color w:val="000000" w:themeColor="text1"/>
          <w:sz w:val="36"/>
          <w:szCs w:val="36"/>
          <w:rtl/>
        </w:rPr>
        <w:t>القيامة ،</w:t>
      </w:r>
      <w:proofErr w:type="gramEnd"/>
      <w:r w:rsidRPr="00BC13B2">
        <w:rPr>
          <w:rFonts w:hint="cs"/>
          <w:color w:val="000000" w:themeColor="text1"/>
          <w:sz w:val="36"/>
          <w:szCs w:val="36"/>
          <w:rtl/>
        </w:rPr>
        <w:t xml:space="preserve"> فمن أحسن فليبشر الخير ، ومن أساء فلا يلومن إلا نفسه .</w:t>
      </w:r>
    </w:p>
    <w:p w14:paraId="3217540B" w14:textId="6DFBA802" w:rsidR="00F57FA6" w:rsidRPr="00BC13B2" w:rsidRDefault="00F57FA6" w:rsidP="0067069B">
      <w:pPr>
        <w:rPr>
          <w:color w:val="000000" w:themeColor="text1"/>
          <w:sz w:val="36"/>
          <w:szCs w:val="36"/>
          <w:rtl/>
        </w:rPr>
      </w:pPr>
      <w:r w:rsidRPr="00BC13B2">
        <w:rPr>
          <w:rFonts w:hint="cs"/>
          <w:color w:val="000000" w:themeColor="text1"/>
          <w:sz w:val="36"/>
          <w:szCs w:val="36"/>
          <w:rtl/>
        </w:rPr>
        <w:t xml:space="preserve">اللهم أعنا على أداء الأمانة على الوجه المطلوب منا </w:t>
      </w:r>
      <w:proofErr w:type="spellStart"/>
      <w:r w:rsidRPr="00BC13B2">
        <w:rPr>
          <w:rFonts w:hint="cs"/>
          <w:color w:val="000000" w:themeColor="text1"/>
          <w:sz w:val="36"/>
          <w:szCs w:val="36"/>
          <w:rtl/>
        </w:rPr>
        <w:t>يارب</w:t>
      </w:r>
      <w:proofErr w:type="spellEnd"/>
      <w:r w:rsidRPr="00BC13B2">
        <w:rPr>
          <w:rFonts w:hint="cs"/>
          <w:color w:val="000000" w:themeColor="text1"/>
          <w:sz w:val="36"/>
          <w:szCs w:val="36"/>
          <w:rtl/>
        </w:rPr>
        <w:t xml:space="preserve"> </w:t>
      </w:r>
      <w:proofErr w:type="gramStart"/>
      <w:r w:rsidRPr="00BC13B2">
        <w:rPr>
          <w:rFonts w:hint="cs"/>
          <w:color w:val="000000" w:themeColor="text1"/>
          <w:sz w:val="36"/>
          <w:szCs w:val="36"/>
          <w:rtl/>
        </w:rPr>
        <w:t>العالمين .</w:t>
      </w:r>
      <w:proofErr w:type="gramEnd"/>
    </w:p>
    <w:p w14:paraId="6A6946EA" w14:textId="2FBACCA9" w:rsidR="00F57FA6" w:rsidRPr="00BC13B2" w:rsidRDefault="00F57FA6" w:rsidP="0067069B">
      <w:pPr>
        <w:rPr>
          <w:color w:val="000000" w:themeColor="text1"/>
          <w:sz w:val="36"/>
          <w:szCs w:val="36"/>
          <w:rtl/>
        </w:rPr>
      </w:pPr>
      <w:r w:rsidRPr="00BC13B2">
        <w:rPr>
          <w:rFonts w:hint="cs"/>
          <w:color w:val="000000" w:themeColor="text1"/>
          <w:sz w:val="36"/>
          <w:szCs w:val="36"/>
          <w:rtl/>
        </w:rPr>
        <w:t>أقول قولي هذا وأستغفر الله ....</w:t>
      </w:r>
    </w:p>
    <w:p w14:paraId="2C4A3441" w14:textId="62EDB83C" w:rsidR="00F57FA6" w:rsidRPr="00BC13B2" w:rsidRDefault="00F57FA6" w:rsidP="0067069B">
      <w:pPr>
        <w:rPr>
          <w:color w:val="000000" w:themeColor="text1"/>
          <w:sz w:val="36"/>
          <w:szCs w:val="36"/>
          <w:rtl/>
        </w:rPr>
      </w:pPr>
      <w:r w:rsidRPr="00BC13B2">
        <w:rPr>
          <w:rFonts w:hint="cs"/>
          <w:color w:val="000000" w:themeColor="text1"/>
          <w:sz w:val="36"/>
          <w:szCs w:val="36"/>
          <w:rtl/>
        </w:rPr>
        <w:t xml:space="preserve">الخطبة الثانية </w:t>
      </w:r>
    </w:p>
    <w:p w14:paraId="0C268445" w14:textId="01B5301C" w:rsidR="0004133C" w:rsidRPr="00BC13B2" w:rsidRDefault="00F57FA6" w:rsidP="0067069B">
      <w:pPr>
        <w:rPr>
          <w:color w:val="000000" w:themeColor="text1"/>
          <w:sz w:val="36"/>
          <w:szCs w:val="36"/>
        </w:rPr>
      </w:pPr>
      <w:r w:rsidRPr="00BC13B2">
        <w:rPr>
          <w:rFonts w:hint="cs"/>
          <w:color w:val="000000" w:themeColor="text1"/>
          <w:sz w:val="36"/>
          <w:szCs w:val="36"/>
          <w:rtl/>
        </w:rPr>
        <w:t xml:space="preserve">أما عبد فيا أيها </w:t>
      </w:r>
      <w:proofErr w:type="gramStart"/>
      <w:r w:rsidRPr="00BC13B2">
        <w:rPr>
          <w:rFonts w:hint="cs"/>
          <w:color w:val="000000" w:themeColor="text1"/>
          <w:sz w:val="36"/>
          <w:szCs w:val="36"/>
          <w:rtl/>
        </w:rPr>
        <w:t>الناس :</w:t>
      </w:r>
      <w:proofErr w:type="gramEnd"/>
      <w:r w:rsidRPr="00BC13B2">
        <w:rPr>
          <w:rFonts w:hint="cs"/>
          <w:color w:val="000000" w:themeColor="text1"/>
          <w:sz w:val="36"/>
          <w:szCs w:val="36"/>
          <w:rtl/>
        </w:rPr>
        <w:t xml:space="preserve"> </w:t>
      </w:r>
      <w:r w:rsidR="0004133C" w:rsidRPr="00BC13B2">
        <w:rPr>
          <w:color w:val="000000" w:themeColor="text1"/>
          <w:sz w:val="36"/>
          <w:szCs w:val="36"/>
          <w:rtl/>
        </w:rPr>
        <w:t xml:space="preserve">الإنسانُ هو المخلوق الأول، هو المخلوق المكرَّم الذي سخَّر الله له ما في السموات والأرض، لماذا سخر له ما في السموات والأرض؟ لأنه حمل الأمانة، ورضي أن تكون نفسُه وهي أثمنُ ما يملك عنده أمانة، فإن عرَّفها بربها، </w:t>
      </w:r>
      <w:proofErr w:type="gramStart"/>
      <w:r w:rsidR="0067069B" w:rsidRPr="00BC13B2">
        <w:rPr>
          <w:rFonts w:hint="cs"/>
          <w:color w:val="000000" w:themeColor="text1"/>
          <w:sz w:val="36"/>
          <w:szCs w:val="36"/>
          <w:rtl/>
        </w:rPr>
        <w:t>و</w:t>
      </w:r>
      <w:r w:rsidR="0004133C" w:rsidRPr="00BC13B2">
        <w:rPr>
          <w:color w:val="000000" w:themeColor="text1"/>
          <w:sz w:val="36"/>
          <w:szCs w:val="36"/>
          <w:rtl/>
        </w:rPr>
        <w:t xml:space="preserve"> حملها</w:t>
      </w:r>
      <w:proofErr w:type="gramEnd"/>
      <w:r w:rsidR="0004133C" w:rsidRPr="00BC13B2">
        <w:rPr>
          <w:color w:val="000000" w:themeColor="text1"/>
          <w:sz w:val="36"/>
          <w:szCs w:val="36"/>
          <w:rtl/>
        </w:rPr>
        <w:t xml:space="preserve"> على طاعته، وجعلها تتقرَّب إليه </w:t>
      </w:r>
      <w:r w:rsidR="0004133C" w:rsidRPr="00BC13B2">
        <w:rPr>
          <w:color w:val="000000" w:themeColor="text1"/>
          <w:sz w:val="36"/>
          <w:szCs w:val="36"/>
          <w:rtl/>
        </w:rPr>
        <w:lastRenderedPageBreak/>
        <w:t xml:space="preserve">فقد زكَّاها، وإن زكاها أسعدها إلى أبد الآبدين، وإن أبقاها جاهلةً سمح لها أن تخالف منهج الله عز وجل، أساءت إلى الخلق، وإن دسَّاها شقيت، وشقي بها إلى أبد الآبدين، هذه أخطر أمانة، بل هي الأمانة الوحيدة ذات العلاقة المصيرية، إن أدَّيتها، وحفظتها سعدت بها إلى الأبد، وإن حِدتَ عن طريق الله عز وجل، </w:t>
      </w:r>
      <w:proofErr w:type="spellStart"/>
      <w:r w:rsidR="0004133C" w:rsidRPr="00BC13B2">
        <w:rPr>
          <w:color w:val="000000" w:themeColor="text1"/>
          <w:sz w:val="36"/>
          <w:szCs w:val="36"/>
          <w:rtl/>
        </w:rPr>
        <w:t>ودسَّيتها</w:t>
      </w:r>
      <w:proofErr w:type="spellEnd"/>
      <w:r w:rsidR="0004133C" w:rsidRPr="00BC13B2">
        <w:rPr>
          <w:color w:val="000000" w:themeColor="text1"/>
          <w:sz w:val="36"/>
          <w:szCs w:val="36"/>
          <w:rtl/>
        </w:rPr>
        <w:t xml:space="preserve"> شقيت بها إلى الأبد.</w:t>
      </w:r>
    </w:p>
    <w:p w14:paraId="3CACEFDB" w14:textId="77777777" w:rsidR="0004133C" w:rsidRPr="00BC13B2" w:rsidRDefault="0004133C" w:rsidP="0067069B">
      <w:pPr>
        <w:rPr>
          <w:color w:val="000000" w:themeColor="text1"/>
          <w:sz w:val="36"/>
          <w:szCs w:val="36"/>
          <w:rtl/>
        </w:rPr>
      </w:pPr>
      <w:r w:rsidRPr="00BC13B2">
        <w:rPr>
          <w:color w:val="000000" w:themeColor="text1"/>
          <w:sz w:val="36"/>
          <w:szCs w:val="36"/>
          <w:rtl/>
        </w:rPr>
        <w:t>من خان أمانة نفسه كان ظلوماً جهولاً، ظلوماً لها وسبب ظلمه لها جهلُه، إذًا يتَّضح من هذه الآية أن أعدى أعداء الإنسان على الإطلاق من دون استثناء جهلُه، وأن الطريق الوحيدة إلى الله عز وجل هي العلم، بالجهل نشقى، بالجهل نهلك، وبالعلم نرقى، إذا أردت الدنيا فعليك بالعلم، وإذا أردت الآخرة فعليك بالعلم، وإذا أردتهما معًا فعليك بالعلم.</w:t>
      </w:r>
    </w:p>
    <w:p w14:paraId="54C1B2DC" w14:textId="648C1F9B" w:rsidR="00F57FA6" w:rsidRPr="00BC13B2" w:rsidRDefault="00B81CFC" w:rsidP="0067069B">
      <w:pPr>
        <w:rPr>
          <w:color w:val="000000" w:themeColor="text1"/>
          <w:sz w:val="36"/>
          <w:szCs w:val="36"/>
          <w:rtl/>
        </w:rPr>
      </w:pPr>
      <w:r w:rsidRPr="00BC13B2">
        <w:rPr>
          <w:rFonts w:hint="cs"/>
          <w:color w:val="000000" w:themeColor="text1"/>
          <w:sz w:val="36"/>
          <w:szCs w:val="36"/>
          <w:rtl/>
        </w:rPr>
        <w:t xml:space="preserve">عباد </w:t>
      </w:r>
      <w:proofErr w:type="gramStart"/>
      <w:r w:rsidRPr="00BC13B2">
        <w:rPr>
          <w:rFonts w:hint="cs"/>
          <w:color w:val="000000" w:themeColor="text1"/>
          <w:sz w:val="36"/>
          <w:szCs w:val="36"/>
          <w:rtl/>
        </w:rPr>
        <w:t>الله :</w:t>
      </w:r>
      <w:proofErr w:type="gramEnd"/>
      <w:r w:rsidRPr="00BC13B2">
        <w:rPr>
          <w:rFonts w:hint="cs"/>
          <w:color w:val="000000" w:themeColor="text1"/>
          <w:sz w:val="36"/>
          <w:szCs w:val="36"/>
          <w:rtl/>
        </w:rPr>
        <w:t xml:space="preserve"> إن هذه الدنيا لم تخلق عبثا ، وإن هذا التمكين والتسخير من ورائه السؤال والحساب ، فلا تغرنكم الحياة الدنيا ولا يغرنكم بالله الغرور ، ألا ترون الراحلين كل يوم نودعهم ولا يعودون ، لو رجعوا وسئلوا عما شاهدوا ، لحدثوا عن أهوال عظيمة مروا بها في طريقهم للدار الآخرة ، </w:t>
      </w:r>
      <w:r w:rsidR="0067069B" w:rsidRPr="00BC13B2">
        <w:rPr>
          <w:rFonts w:hint="cs"/>
          <w:color w:val="000000" w:themeColor="text1"/>
          <w:sz w:val="36"/>
          <w:szCs w:val="36"/>
          <w:rtl/>
        </w:rPr>
        <w:t xml:space="preserve">من خروج الروح وسكرات الموت وسؤال القبر </w:t>
      </w:r>
      <w:proofErr w:type="spellStart"/>
      <w:r w:rsidR="0067069B" w:rsidRPr="00BC13B2">
        <w:rPr>
          <w:rFonts w:hint="cs"/>
          <w:color w:val="000000" w:themeColor="text1"/>
          <w:sz w:val="36"/>
          <w:szCs w:val="36"/>
          <w:rtl/>
        </w:rPr>
        <w:t>ومافيه</w:t>
      </w:r>
      <w:proofErr w:type="spellEnd"/>
      <w:r w:rsidR="0067069B" w:rsidRPr="00BC13B2">
        <w:rPr>
          <w:rFonts w:hint="cs"/>
          <w:color w:val="000000" w:themeColor="text1"/>
          <w:sz w:val="36"/>
          <w:szCs w:val="36"/>
          <w:rtl/>
        </w:rPr>
        <w:t xml:space="preserve"> من مشاهد الآخرة ، </w:t>
      </w:r>
      <w:r w:rsidRPr="00BC13B2">
        <w:rPr>
          <w:rFonts w:hint="cs"/>
          <w:color w:val="000000" w:themeColor="text1"/>
          <w:sz w:val="36"/>
          <w:szCs w:val="36"/>
          <w:rtl/>
        </w:rPr>
        <w:t xml:space="preserve">فخذوا حذركم ، </w:t>
      </w:r>
      <w:r w:rsidR="0067069B" w:rsidRPr="00BC13B2">
        <w:rPr>
          <w:rFonts w:hint="cs"/>
          <w:color w:val="000000" w:themeColor="text1"/>
          <w:sz w:val="36"/>
          <w:szCs w:val="36"/>
          <w:rtl/>
        </w:rPr>
        <w:t xml:space="preserve">وجدوا في العمل الصالح الذي يخفف هذه الأهوال ، ويثبت الإنسان فيها ، </w:t>
      </w:r>
      <w:r w:rsidRPr="00BC13B2">
        <w:rPr>
          <w:rFonts w:hint="cs"/>
          <w:color w:val="000000" w:themeColor="text1"/>
          <w:sz w:val="36"/>
          <w:szCs w:val="36"/>
          <w:rtl/>
        </w:rPr>
        <w:t>فعما قليل نحن مغادرون ، ولما نسمع معاينون .</w:t>
      </w:r>
    </w:p>
    <w:p w14:paraId="3BE52288" w14:textId="58E9758F" w:rsidR="00B81CFC" w:rsidRPr="00BC13B2" w:rsidRDefault="00B81CFC" w:rsidP="0067069B">
      <w:pPr>
        <w:rPr>
          <w:color w:val="000000" w:themeColor="text1"/>
          <w:sz w:val="36"/>
          <w:szCs w:val="36"/>
          <w:rtl/>
        </w:rPr>
      </w:pPr>
      <w:r w:rsidRPr="00BC13B2">
        <w:rPr>
          <w:rFonts w:hint="cs"/>
          <w:color w:val="000000" w:themeColor="text1"/>
          <w:sz w:val="36"/>
          <w:szCs w:val="36"/>
          <w:rtl/>
        </w:rPr>
        <w:t>اللهم اغفر لنا خطأنا وعمدنا ....</w:t>
      </w:r>
    </w:p>
    <w:sectPr w:rsidR="00B81CFC" w:rsidRPr="00BC13B2"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5"/>
    <w:rsid w:val="0004133C"/>
    <w:rsid w:val="00100714"/>
    <w:rsid w:val="00241F44"/>
    <w:rsid w:val="00352439"/>
    <w:rsid w:val="0067069B"/>
    <w:rsid w:val="009B6685"/>
    <w:rsid w:val="00B81CFC"/>
    <w:rsid w:val="00BC13B2"/>
    <w:rsid w:val="00D32DBA"/>
    <w:rsid w:val="00D96D4A"/>
    <w:rsid w:val="00E31A1C"/>
    <w:rsid w:val="00F57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D5C4"/>
  <w15:chartTrackingRefBased/>
  <w15:docId w15:val="{D5601408-9E46-43EB-A060-B8538D9B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3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1</Pages>
  <Words>659</Words>
  <Characters>3761</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2022-10-12T13:03:00Z</dcterms:created>
  <dcterms:modified xsi:type="dcterms:W3CDTF">2022-10-13T15:05:00Z</dcterms:modified>
</cp:coreProperties>
</file>