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68E4" w14:textId="45CB8A9A" w:rsidR="00B80BE1" w:rsidRDefault="00B80BE1" w:rsidP="00B80BE1">
      <w:pPr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فاتقوا الله عباد الله حق التقوى، وراقبوه في السر والنجوى</w:t>
      </w:r>
      <w:r w:rsidRPr="00B80BE1">
        <w:rPr>
          <w:rFonts w:ascii="Traditional Arabic" w:hAnsi="Traditional Arabic" w:cs="Traditional Arabic"/>
          <w:b/>
          <w:bCs/>
          <w:sz w:val="72"/>
          <w:szCs w:val="72"/>
        </w:rPr>
        <w:t>: 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يَا أَيُّهَا الَّذِينَ آمَنُوا اتَّقُوا اللَّهَ ‌حَقَّ ‌تُقَاتِهِ وَلَا تَمُوتُنَّ إِلَّا وَأَنْتُمْ مُسْلِمُونَ</w:t>
      </w:r>
      <w:r w:rsidRPr="00B80BE1">
        <w:rPr>
          <w:rFonts w:ascii="Traditional Arabic" w:hAnsi="Traditional Arabic" w:cs="Traditional Arabic"/>
          <w:b/>
          <w:bCs/>
          <w:sz w:val="72"/>
          <w:szCs w:val="72"/>
        </w:rPr>
        <w:t>.</w:t>
      </w:r>
    </w:p>
    <w:p w14:paraId="0B0814A1" w14:textId="14135B55" w:rsidR="00C22BF5" w:rsidRDefault="00B80BE1" w:rsidP="003661B0">
      <w:pPr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أيها المسلمون</w:t>
      </w:r>
      <w:r w:rsidRPr="00B80BE1">
        <w:rPr>
          <w:rFonts w:ascii="Traditional Arabic" w:hAnsi="Traditional Arabic" w:cs="Traditional Arabic"/>
          <w:b/>
          <w:bCs/>
          <w:sz w:val="72"/>
          <w:szCs w:val="72"/>
        </w:rPr>
        <w:t>:</w:t>
      </w:r>
      <w:r w:rsidR="003661B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3B5DC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الحلال والحرام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شَرعٌ </w:t>
      </w:r>
      <w:r w:rsidR="003B5DC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الله ال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مُنزّل، ووحْيٌ</w:t>
      </w:r>
      <w:r w:rsidR="00C3050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ه </w:t>
      </w:r>
      <w:r w:rsidR="00004EC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الذي 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أوحاه إلى نبيِّه ﷺ؛ </w:t>
      </w:r>
      <w:r w:rsidR="00EA367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وما أحله الله 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تعالى لعبادِه </w:t>
      </w:r>
      <w:r w:rsidR="006B348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ب</w:t>
      </w:r>
      <w:r w:rsidR="00C023A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رحمته و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فضلِه، و</w:t>
      </w:r>
      <w:r w:rsidR="00BE0C0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ما 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حرَّمَ</w:t>
      </w:r>
      <w:r w:rsidR="00BE0C0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ه 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عليهم </w:t>
      </w:r>
      <w:r w:rsidR="00BE0C0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بِ</w:t>
      </w:r>
      <w:r w:rsidR="0041426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علمه و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حكمتِه، </w:t>
      </w:r>
      <w:r w:rsidR="00C22BF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وما أراد الله بذلك لعباده مشقتا ولا عنتا</w:t>
      </w:r>
      <w:r w:rsidR="00D4748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ولا حرجا</w:t>
      </w:r>
      <w:r w:rsidR="00C22BF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43780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(</w:t>
      </w:r>
      <w:r w:rsidR="004F3D69" w:rsidRPr="004F3D69">
        <w:rPr>
          <w:rFonts w:ascii="Traditional Arabic" w:hAnsi="Traditional Arabic" w:cs="Traditional Arabic"/>
          <w:b/>
          <w:bCs/>
          <w:sz w:val="72"/>
          <w:szCs w:val="72"/>
          <w:rtl/>
        </w:rPr>
        <w:t>مَا يُرِيدُ اللَّهُ لِيَجْعَلَ عَلَيْكُم مِّنْ حَرَجٍ وَلَٰكِن يُرِيدُ لِيُطَهِّرَكُمْ وَلِيُتِمَّ نِعْمَتَهُ عَلَيْكُمْ لَعَلَّكُمْ تَشْكُرُونَ</w:t>
      </w:r>
      <w:r w:rsidR="0043780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) </w:t>
      </w:r>
      <w:r w:rsidR="00C24B5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( يريد الله بكم اليسر ولا يريد بكم العسر ) </w:t>
      </w:r>
      <w:r w:rsidR="0092700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فأحل </w:t>
      </w:r>
      <w:r w:rsidR="00157B6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الله </w:t>
      </w:r>
      <w:r w:rsidR="0092700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لعباده الطيبات وحرم عليهم الخبائث </w:t>
      </w:r>
      <w:r w:rsidR="00AF078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A6457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فكل خير وفلاح في </w:t>
      </w:r>
      <w:r w:rsidR="0066536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اجتناب ما حرم الله</w:t>
      </w:r>
      <w:r w:rsidR="00C15D5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و</w:t>
      </w:r>
      <w:r w:rsidR="00EC695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القبول و</w:t>
      </w:r>
      <w:r w:rsidR="00C15D5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الرضا بما</w:t>
      </w:r>
      <w:r w:rsidR="001614D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شرع الله</w:t>
      </w:r>
      <w:r w:rsidR="00DC1CD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</w:p>
    <w:p w14:paraId="6466D559" w14:textId="77777777" w:rsidR="00B80BE1" w:rsidRPr="00B80BE1" w:rsidRDefault="00B80BE1" w:rsidP="00B80BE1">
      <w:pPr>
        <w:rPr>
          <w:rFonts w:ascii="Traditional Arabic" w:hAnsi="Traditional Arabic" w:cs="Traditional Arabic"/>
          <w:b/>
          <w:bCs/>
          <w:sz w:val="72"/>
          <w:szCs w:val="72"/>
        </w:rPr>
      </w:pP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lastRenderedPageBreak/>
        <w:t>إخوةَ الإسلام</w:t>
      </w:r>
      <w:r w:rsidRPr="00B80BE1">
        <w:rPr>
          <w:rFonts w:ascii="Traditional Arabic" w:hAnsi="Traditional Arabic" w:cs="Traditional Arabic"/>
          <w:b/>
          <w:bCs/>
          <w:sz w:val="72"/>
          <w:szCs w:val="72"/>
        </w:rPr>
        <w:t>:</w:t>
      </w:r>
    </w:p>
    <w:p w14:paraId="019B8E69" w14:textId="60C8CC07" w:rsidR="00424C39" w:rsidRDefault="00B80BE1" w:rsidP="00F237AF">
      <w:pPr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مَن عرَف أنّه عبدٌ لله ، </w:t>
      </w:r>
      <w:r w:rsidR="001A18E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وأن الله 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خلقه لِعبادتِه، وأَوجده في هذه الدنيا لِطاعتِه، فإنّ عليه أنْ يعلمَ أنّ صاحبَ الحقّ 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 xml:space="preserve">في التحليلِ والتحريم هو الله وحدَه، فلا أحدَ يَشْرَعُ غيرُه، </w:t>
      </w:r>
      <w:r w:rsidR="00DC3D89" w:rsidRPr="001B4EA9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قال </w:t>
      </w:r>
      <w:r w:rsidR="00533942" w:rsidRPr="001B4EA9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الله </w:t>
      </w:r>
      <w:r w:rsidR="00DC3D89" w:rsidRPr="001B4EA9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تعالى ( إن الحكم إلا لله ) وقال جل في علاه ( إن</w:t>
      </w:r>
      <w:r w:rsidR="00533942" w:rsidRPr="001B4EA9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ّ</w:t>
      </w:r>
      <w:r w:rsidR="00DC3D89" w:rsidRPr="001B4EA9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الله يحكم ما يريد)</w:t>
      </w:r>
      <w:r w:rsidR="00096970" w:rsidRPr="001B4EA9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 xml:space="preserve">وذلك </w:t>
      </w:r>
      <w:r w:rsidR="00973718" w:rsidRPr="001B4EA9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ل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 xml:space="preserve">أنّ الذي </w:t>
      </w:r>
      <w:r w:rsidR="00E154B6" w:rsidRPr="001B4EA9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يخلق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 xml:space="preserve"> هو الذي </w:t>
      </w:r>
      <w:r w:rsidR="00E154B6" w:rsidRPr="001B4EA9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يحكم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 xml:space="preserve">  قال </w:t>
      </w:r>
      <w:r w:rsidR="001B4EA9" w:rsidRPr="001B4EA9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الله 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>تعالى</w:t>
      </w:r>
      <w:r w:rsidRPr="00B80BE1">
        <w:rPr>
          <w:rFonts w:ascii="Traditional Arabic" w:hAnsi="Traditional Arabic" w:cs="Traditional Arabic"/>
          <w:b/>
          <w:bCs/>
          <w:sz w:val="70"/>
          <w:szCs w:val="70"/>
        </w:rPr>
        <w:t>: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>ألَا لَهُ الخَلقُ والأمرُ تبارك اللهُ ربُّ العالمَين</w:t>
      </w:r>
      <w:r w:rsidR="00F237A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و</w:t>
      </w:r>
      <w:r w:rsidR="0067159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هو سبحانه 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الذي يَعلمُ الطيّبَ مِن الخبيثِ، والحسنَ مِن القبيحِ، و</w:t>
      </w:r>
      <w:r w:rsidR="0067159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هو الذي 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يَعلم ما يُصلِحُ العبادَ وما يُفسدُهم </w:t>
      </w:r>
    </w:p>
    <w:p w14:paraId="48FB3D33" w14:textId="6E6C6B7C" w:rsidR="00EE656E" w:rsidRDefault="001B4EA9" w:rsidP="00EE656E">
      <w:pPr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قال جل في علاه: </w:t>
      </w:r>
      <w:r w:rsidR="00EE656E" w:rsidRPr="00EE656E">
        <w:rPr>
          <w:rFonts w:ascii="Traditional Arabic" w:hAnsi="Traditional Arabic" w:cs="Traditional Arabic"/>
          <w:b/>
          <w:bCs/>
          <w:sz w:val="72"/>
          <w:szCs w:val="72"/>
          <w:rtl/>
        </w:rPr>
        <w:t>أَلَا يَعْلَمُ مَنْ خَلَقَ وَهُوَ اللَّطِيفُ الْخَبِيرُ </w:t>
      </w:r>
    </w:p>
    <w:p w14:paraId="6BD053D6" w14:textId="03EF42D1" w:rsidR="00560192" w:rsidRDefault="001B4EA9" w:rsidP="00153BDF">
      <w:pPr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وقال </w:t>
      </w:r>
      <w:r w:rsidR="00DD795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سبحانه: </w:t>
      </w:r>
      <w:r w:rsidR="00153BDF" w:rsidRPr="00153BDF">
        <w:rPr>
          <w:rFonts w:ascii="Traditional Arabic" w:hAnsi="Traditional Arabic" w:cs="Traditional Arabic"/>
          <w:b/>
          <w:bCs/>
          <w:sz w:val="72"/>
          <w:szCs w:val="72"/>
          <w:rtl/>
        </w:rPr>
        <w:t>قُلْ أَأَنتُمْ أَعْلَمُ أَمِ اللَّهُ</w:t>
      </w:r>
    </w:p>
    <w:p w14:paraId="6BDA0B64" w14:textId="7BDD5A62" w:rsidR="00B80BE1" w:rsidRPr="00B80BE1" w:rsidRDefault="00B80BE1" w:rsidP="00EE656E">
      <w:pPr>
        <w:rPr>
          <w:rFonts w:ascii="Traditional Arabic" w:hAnsi="Traditional Arabic" w:cs="Traditional Arabic"/>
          <w:b/>
          <w:bCs/>
          <w:sz w:val="72"/>
          <w:szCs w:val="72"/>
        </w:rPr>
      </w:pP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lastRenderedPageBreak/>
        <w:t xml:space="preserve">فَمَن آمن بأنّ الله تعالى هو الحكيمُ في أمرِه، </w:t>
      </w:r>
      <w:r w:rsidR="0045395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وأنه 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العليمُ في شرعِه، سَلّمَ وآمَنَ أنّ حُكمَه </w:t>
      </w:r>
      <w:r w:rsidR="00F066A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في الحلال والحرام أحسن</w:t>
      </w:r>
      <w:r w:rsidR="0045395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F066A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الأحكام، ومن أحسن من الله حكمًا لقومٍ يُوقِنون</w:t>
      </w:r>
      <w:r w:rsidRPr="00B80BE1">
        <w:rPr>
          <w:rFonts w:ascii="Traditional Arabic" w:hAnsi="Traditional Arabic" w:cs="Traditional Arabic"/>
          <w:b/>
          <w:bCs/>
          <w:sz w:val="72"/>
          <w:szCs w:val="72"/>
        </w:rPr>
        <w:t>.</w:t>
      </w:r>
    </w:p>
    <w:p w14:paraId="26F3DACA" w14:textId="5AA5EF6A" w:rsidR="00B80BE1" w:rsidRPr="00B80BE1" w:rsidRDefault="00B80BE1" w:rsidP="008A18E9">
      <w:pPr>
        <w:rPr>
          <w:rFonts w:ascii="Traditional Arabic" w:hAnsi="Traditional Arabic" w:cs="Traditional Arabic"/>
          <w:b/>
          <w:bCs/>
          <w:sz w:val="72"/>
          <w:szCs w:val="72"/>
        </w:rPr>
      </w:pP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ومَن تأمّل شريعةَ الله وما فيها مِن </w:t>
      </w:r>
      <w:r w:rsidR="0074647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أحكام الحلال والحرام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، وَجَدَها في غايةِ الحُسنِ</w:t>
      </w:r>
      <w:r w:rsidR="0057739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والجمال ، والكمال والجلال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، ليس فيها </w:t>
      </w:r>
      <w:r w:rsidR="00445909"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خلل</w:t>
      </w:r>
      <w:r w:rsidR="00445909"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أو </w:t>
      </w:r>
      <w:r w:rsidR="00445909"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قُصُورٌ </w:t>
      </w:r>
      <w:r w:rsidR="008A18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D9593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كيف و</w:t>
      </w:r>
      <w:r w:rsidR="008A18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شريعته </w:t>
      </w:r>
      <w:r w:rsidR="00D9593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قد </w:t>
      </w:r>
      <w:r w:rsidR="008A18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جاءت في كتاب لا</w:t>
      </w:r>
      <w:r w:rsidR="008A18E9" w:rsidRPr="008A18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يَأْتِيهِ الْبَاطِلُ مِن بَيْنِ يَدَيْهِ وَلَا مِنْ خَلْفِهِ ۖ تَنزِيلٌ مِّنْ حَكِيمٍ حَمِيدٍ</w:t>
      </w:r>
    </w:p>
    <w:p w14:paraId="741D51AB" w14:textId="371235CA" w:rsidR="00B80BE1" w:rsidRPr="00B80BE1" w:rsidRDefault="00D47B1C" w:rsidP="00B80BE1">
      <w:pPr>
        <w:rPr>
          <w:rFonts w:ascii="Traditional Arabic" w:hAnsi="Traditional Arabic" w:cs="Traditional Arabic"/>
          <w:b/>
          <w:bCs/>
          <w:sz w:val="72"/>
          <w:szCs w:val="72"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وقد </w:t>
      </w:r>
      <w:r w:rsidR="00B80BE1"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قال</w:t>
      </w:r>
      <w:r w:rsidR="0061321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الله</w:t>
      </w:r>
      <w:r w:rsidR="00B80BE1"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تعالى عن رسوله</w:t>
      </w:r>
      <w:r w:rsidR="009F164A">
        <w:rPr>
          <w:rFonts w:ascii="Traditional Arabic" w:hAnsi="Traditional Arabic" w:cs="Traditional Arabic"/>
          <w:b/>
          <w:bCs/>
          <w:sz w:val="72"/>
          <w:szCs w:val="72"/>
        </w:rPr>
        <w:t xml:space="preserve"> </w:t>
      </w:r>
      <w:r w:rsidR="00B80BE1" w:rsidRPr="00B80BE1">
        <w:rPr>
          <w:rFonts w:ascii="Traditional Arabic" w:hAnsi="Traditional Arabic" w:cs="Traditional Arabic"/>
          <w:b/>
          <w:bCs/>
          <w:sz w:val="72"/>
          <w:szCs w:val="72"/>
        </w:rPr>
        <w:t>: </w:t>
      </w:r>
      <w:r w:rsidR="00B80BE1"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يَأْمُرُهُمْ بِالْمَعْرُوفِ وَيَنْهَاهُمْ عَنِ الْمُنْكَرِ وَيُحِلُّ لَهُمُ الطَّيِّبَاتِ وَيُحَرِّمُ عَلَيْهِمُ الْخَبَائِثَ وَيَضَعُ عَنْهُمْ إِصْرَهُمْ وَالْأَغْلَالَ الَّتِي كَانَتْ عَلَيْهِمْ</w:t>
      </w:r>
      <w:r w:rsidR="00B80BE1" w:rsidRPr="00B80BE1">
        <w:rPr>
          <w:rFonts w:ascii="Traditional Arabic" w:hAnsi="Traditional Arabic" w:cs="Traditional Arabic"/>
          <w:b/>
          <w:bCs/>
          <w:sz w:val="72"/>
          <w:szCs w:val="72"/>
        </w:rPr>
        <w:t>.</w:t>
      </w:r>
    </w:p>
    <w:p w14:paraId="1B05ABDA" w14:textId="7DCCC114" w:rsidR="00911637" w:rsidRPr="00772521" w:rsidRDefault="00B80BE1" w:rsidP="008B5E15">
      <w:pPr>
        <w:rPr>
          <w:rFonts w:ascii="Traditional Arabic" w:hAnsi="Traditional Arabic" w:cs="Traditional Arabic"/>
          <w:b/>
          <w:bCs/>
          <w:sz w:val="70"/>
          <w:szCs w:val="70"/>
          <w:rtl/>
        </w:rPr>
      </w:pP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lastRenderedPageBreak/>
        <w:t xml:space="preserve">فالطيّباتُ </w:t>
      </w:r>
      <w:r w:rsidR="007F6511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والمباحات</w:t>
      </w:r>
      <w:r w:rsidR="00297C70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كثيرة </w:t>
      </w:r>
      <w:r w:rsidR="00AD6059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لا حصر لها، 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 xml:space="preserve">والخبائثُ </w:t>
      </w:r>
      <w:r w:rsidR="00AD6059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والمحرمات </w:t>
      </w:r>
      <w:r w:rsidR="00DB0E6A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قليلة</w:t>
      </w:r>
      <w:r w:rsidR="00AD6059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محصورة</w:t>
      </w:r>
      <w:r w:rsidR="00DB0E6A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>،</w:t>
      </w:r>
      <w:r w:rsidR="00E3157A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فإن الله قد أطلق في</w:t>
      </w:r>
      <w:r w:rsidR="00911637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ذكر</w:t>
      </w:r>
      <w:r w:rsidR="00E3157A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المباح </w:t>
      </w:r>
      <w:r w:rsidR="00DF2271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لكثرته</w:t>
      </w:r>
      <w:r w:rsidR="009F164A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،</w:t>
      </w:r>
      <w:r w:rsidR="00DF2271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وفصل </w:t>
      </w:r>
      <w:r w:rsidR="003B058D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في </w:t>
      </w:r>
      <w:r w:rsidR="00DF2271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الحرام لقلته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 xml:space="preserve"> </w:t>
      </w:r>
      <w:r w:rsidR="001A3B1F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..</w:t>
      </w:r>
      <w:r w:rsidR="00FC435E" w:rsidRPr="00772521">
        <w:rPr>
          <w:rFonts w:ascii="Traditional Arabic" w:hAnsi="Traditional Arabic" w:cs="Traditional Arabic"/>
          <w:b/>
          <w:bCs/>
          <w:sz w:val="70"/>
          <w:szCs w:val="70"/>
          <w:rtl/>
        </w:rPr>
        <w:t xml:space="preserve"> </w:t>
      </w:r>
      <w:r w:rsidR="00FC435E"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 xml:space="preserve">قال </w:t>
      </w:r>
      <w:r w:rsidR="009F164A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الله </w:t>
      </w:r>
      <w:r w:rsidR="00FC435E"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>تعالى</w:t>
      </w:r>
      <w:r w:rsidR="00FC435E" w:rsidRPr="00B80BE1">
        <w:rPr>
          <w:rFonts w:ascii="Traditional Arabic" w:hAnsi="Traditional Arabic" w:cs="Traditional Arabic"/>
          <w:b/>
          <w:bCs/>
          <w:sz w:val="70"/>
          <w:szCs w:val="70"/>
        </w:rPr>
        <w:t>: </w:t>
      </w:r>
      <w:r w:rsidR="00FC435E"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>وَقَدْ فَصَّلَ لَكُمْ مَا حَرَّمَ عَلَيْكُمْ</w:t>
      </w:r>
      <w:r w:rsidR="00FC435E" w:rsidRPr="00B80BE1">
        <w:rPr>
          <w:rFonts w:ascii="Traditional Arabic" w:hAnsi="Traditional Arabic" w:cs="Traditional Arabic"/>
          <w:b/>
          <w:bCs/>
          <w:sz w:val="70"/>
          <w:szCs w:val="70"/>
        </w:rPr>
        <w:t>.</w:t>
      </w:r>
      <w:r w:rsidR="008B5E15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</w:t>
      </w:r>
    </w:p>
    <w:p w14:paraId="71FDE2F8" w14:textId="05D4A9B1" w:rsidR="00B80BE1" w:rsidRPr="00B80BE1" w:rsidRDefault="000D06D9" w:rsidP="008B5E15">
      <w:pPr>
        <w:rPr>
          <w:rFonts w:ascii="Traditional Arabic" w:hAnsi="Traditional Arabic" w:cs="Traditional Arabic"/>
          <w:b/>
          <w:bCs/>
          <w:sz w:val="70"/>
          <w:szCs w:val="70"/>
        </w:rPr>
      </w:pPr>
      <w:r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و</w:t>
      </w:r>
      <w:r w:rsidR="00AE4462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في الحلال غنية عن الحرام </w:t>
      </w:r>
      <w:r w:rsidR="00B80B00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إلا أن بعض العباد</w:t>
      </w:r>
      <w:r w:rsidR="001A3B1F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</w:t>
      </w:r>
      <w:r w:rsidR="00911637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قد </w:t>
      </w:r>
      <w:r w:rsidR="001A3B1F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ضاق به المباح رغم سعته </w:t>
      </w:r>
      <w:r w:rsidR="00911637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، </w:t>
      </w:r>
      <w:r w:rsidR="00E83009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وخاض في الحرام رغم ضرره </w:t>
      </w:r>
      <w:r w:rsidR="000A0094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وضيقه</w:t>
      </w:r>
      <w:r w:rsidR="00B80B00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</w:t>
      </w:r>
    </w:p>
    <w:p w14:paraId="39B94272" w14:textId="56DCA73A" w:rsidR="00A42FEB" w:rsidRPr="00772521" w:rsidRDefault="00B80BE1" w:rsidP="003C5AE6">
      <w:pPr>
        <w:rPr>
          <w:rFonts w:ascii="Traditional Arabic" w:hAnsi="Traditional Arabic" w:cs="Traditional Arabic"/>
          <w:b/>
          <w:bCs/>
          <w:sz w:val="70"/>
          <w:szCs w:val="70"/>
          <w:rtl/>
        </w:rPr>
      </w:pP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>فعلى المسلم أن يُذعن ويستسلم لحكم الله ، فيعتقدَ تحريم ما حرّم الله، وحِلّ ما أحلّه</w:t>
      </w:r>
      <w:r w:rsidR="007D74C5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الله</w:t>
      </w:r>
    </w:p>
    <w:p w14:paraId="4982B520" w14:textId="77777777" w:rsidR="00772521" w:rsidRPr="00772521" w:rsidRDefault="00B80BE1" w:rsidP="00321A8B">
      <w:pPr>
        <w:rPr>
          <w:rFonts w:ascii="Traditional Arabic" w:hAnsi="Traditional Arabic" w:cs="Traditional Arabic"/>
          <w:b/>
          <w:bCs/>
          <w:sz w:val="70"/>
          <w:szCs w:val="70"/>
          <w:rtl/>
        </w:rPr>
      </w:pP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>إخوة الإسلام</w:t>
      </w:r>
      <w:r w:rsidRPr="00B80BE1">
        <w:rPr>
          <w:rFonts w:ascii="Traditional Arabic" w:hAnsi="Traditional Arabic" w:cs="Traditional Arabic"/>
          <w:b/>
          <w:bCs/>
          <w:sz w:val="70"/>
          <w:szCs w:val="70"/>
        </w:rPr>
        <w:t>:</w:t>
      </w:r>
      <w:r w:rsidR="000A0094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 xml:space="preserve">إن المسلمَ قد </w:t>
      </w:r>
      <w:r w:rsidR="00095E00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يقع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 xml:space="preserve"> في المعصيةِ </w:t>
      </w:r>
      <w:r w:rsidR="00677C96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فيفعل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 xml:space="preserve"> الحرامَ </w:t>
      </w:r>
      <w:r w:rsidR="00095E00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بدافع من هواه </w:t>
      </w:r>
      <w:r w:rsidR="00BB6C2E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، </w:t>
      </w:r>
      <w:r w:rsidR="00904B8D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ولكن </w:t>
      </w:r>
      <w:r w:rsidR="00381B7B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ليحذر من</w:t>
      </w:r>
      <w:r w:rsidR="00904B8D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استباحته</w:t>
      </w:r>
      <w:r w:rsidR="004D4B43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أو</w:t>
      </w:r>
      <w:r w:rsidR="00BB6C2E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تبنيه و</w:t>
      </w:r>
      <w:r w:rsidR="004D4B43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الدعوة إلى نشره</w:t>
      </w:r>
      <w:r w:rsidR="00677C96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..</w:t>
      </w:r>
      <w:r w:rsidR="004D4B43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</w:t>
      </w:r>
      <w:r w:rsidR="00720931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فإنه إذا فعل</w:t>
      </w:r>
      <w:r w:rsidR="00677C96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الإثم</w:t>
      </w:r>
      <w:r w:rsidR="00381B7B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>وهو يعتقدُ حُرمتَه، كمن يأكلُ الرّبا مع اعتقادِ تحريم</w:t>
      </w:r>
      <w:r w:rsidR="008A77F8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ه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 xml:space="preserve"> ، </w:t>
      </w:r>
      <w:r w:rsidR="008A77F8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فهو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 xml:space="preserve"> مرتكبٌ لكبيرةٍ ومُستحقٌّ للعذاب، </w:t>
      </w:r>
      <w:r w:rsidR="008A77F8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>إلا أنه</w:t>
      </w:r>
      <w:r w:rsidRPr="00B80BE1">
        <w:rPr>
          <w:rFonts w:ascii="Traditional Arabic" w:hAnsi="Traditional Arabic" w:cs="Traditional Arabic"/>
          <w:b/>
          <w:bCs/>
          <w:sz w:val="70"/>
          <w:szCs w:val="70"/>
          <w:rtl/>
        </w:rPr>
        <w:t xml:space="preserve"> لم يخرجْ من الإسلام</w:t>
      </w:r>
      <w:r w:rsidR="00321A8B" w:rsidRPr="00772521">
        <w:rPr>
          <w:rFonts w:ascii="Traditional Arabic" w:hAnsi="Traditional Arabic" w:cs="Traditional Arabic" w:hint="cs"/>
          <w:b/>
          <w:bCs/>
          <w:sz w:val="70"/>
          <w:szCs w:val="70"/>
          <w:rtl/>
        </w:rPr>
        <w:t xml:space="preserve"> </w:t>
      </w:r>
    </w:p>
    <w:p w14:paraId="1B85BD73" w14:textId="04F1C5C7" w:rsidR="00971292" w:rsidRPr="00B80BE1" w:rsidRDefault="009D7A30" w:rsidP="00321A8B">
      <w:pPr>
        <w:rPr>
          <w:rFonts w:ascii="Traditional Arabic" w:hAnsi="Traditional Arabic" w:cs="Traditional Arabic"/>
          <w:b/>
          <w:bCs/>
          <w:sz w:val="72"/>
          <w:szCs w:val="72"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lastRenderedPageBreak/>
        <w:t>ولكنه إن استباح الربا خرج</w:t>
      </w:r>
      <w:r w:rsidR="00B80BE1"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</w:t>
      </w:r>
      <w:r w:rsidR="00B80BE1"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ن الإسلام 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8911C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قد أجمع العلماء قديما وحديثا على أن من </w:t>
      </w:r>
      <w:r w:rsidR="00B80BE1"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استحل المحرّمات المتّفَقِ على تحريمها</w:t>
      </w:r>
      <w:r w:rsidR="0004271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وهو يعلم</w:t>
      </w:r>
      <w:r w:rsidR="008911C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..</w:t>
      </w:r>
      <w:r w:rsidR="0004271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فقد خرج من الإسلام</w:t>
      </w:r>
      <w:r w:rsidR="00B80BE1"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؛ </w:t>
      </w:r>
      <w:r w:rsidR="00E27DA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</w:t>
      </w:r>
      <w:r w:rsidR="00B80BE1"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خَلَعَ رِبْقَةَ العبوديةِ مِن عُنُقِه، واستنكفَ أن يكونَ عبدًا لخالقِه، وجعلَ نفسَه </w:t>
      </w:r>
      <w:r w:rsidR="005D445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مشاركا لله</w:t>
      </w:r>
      <w:r w:rsidR="00B80BE1"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في </w:t>
      </w:r>
      <w:r w:rsidR="005A584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حكمه</w:t>
      </w:r>
      <w:r w:rsidR="00B80BE1"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-</w:t>
      </w:r>
      <w:r w:rsidR="00971292" w:rsidRPr="00971292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971292"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قال القاضي عياض رحمه الله: «أجمع المسلمون على تكفيرِ كلِّ مَن استحلَّ القتلَ أو شُربَ الخمرِ أو الزّنا ممّا حرم الله بعد علمه بتحريمه</w:t>
      </w:r>
      <w:r w:rsidR="00971292" w:rsidRPr="00B80BE1">
        <w:rPr>
          <w:rFonts w:ascii="Traditional Arabic" w:hAnsi="Traditional Arabic" w:cs="Traditional Arabic"/>
          <w:b/>
          <w:bCs/>
          <w:sz w:val="72"/>
          <w:szCs w:val="72"/>
        </w:rPr>
        <w:t>».</w:t>
      </w:r>
    </w:p>
    <w:p w14:paraId="64FCE7C2" w14:textId="3CB19AF7" w:rsidR="00792578" w:rsidRDefault="00B80BE1" w:rsidP="00792578">
      <w:pPr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فاحذروا عبادَ اللهِ مِن </w:t>
      </w:r>
      <w:r w:rsidR="00E4170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معارضة الله </w:t>
      </w:r>
      <w:r w:rsidR="00724A2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في </w:t>
      </w:r>
      <w:r w:rsidR="00E4170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شرعه ومخاصمته </w:t>
      </w:r>
      <w:r w:rsidR="00724A2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في حكمه</w:t>
      </w:r>
    </w:p>
    <w:p w14:paraId="1EC0E66A" w14:textId="4489A18C" w:rsidR="00792578" w:rsidRDefault="00792578" w:rsidP="00792578">
      <w:pPr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وقولوا </w:t>
      </w:r>
      <w:r w:rsidR="00157C6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</w:t>
      </w:r>
      <w:r w:rsidR="002F039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ي كل صبح ومساء رضينا بالله ربا وبالإسلام دينا وبمحمد نبيا ورسولا</w:t>
      </w:r>
    </w:p>
    <w:p w14:paraId="6689B620" w14:textId="201E3F6B" w:rsidR="002F0392" w:rsidRDefault="002F0392" w:rsidP="002F0392">
      <w:pPr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lastRenderedPageBreak/>
        <w:t>ف</w:t>
      </w:r>
      <w:r w:rsidRPr="002F0392">
        <w:rPr>
          <w:rFonts w:ascii="Traditional Arabic" w:hAnsi="Traditional Arabic" w:cs="Traditional Arabic"/>
          <w:b/>
          <w:bCs/>
          <w:sz w:val="72"/>
          <w:szCs w:val="72"/>
          <w:rtl/>
        </w:rPr>
        <w:t>من قالَ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2F0392">
        <w:rPr>
          <w:rFonts w:ascii="Traditional Arabic" w:hAnsi="Traditional Arabic" w:cs="Traditional Arabic"/>
          <w:b/>
          <w:bCs/>
          <w:sz w:val="72"/>
          <w:szCs w:val="72"/>
          <w:rtl/>
        </w:rPr>
        <w:t>: رَضيتُ باللَّهِ ربًّا، وبالإسلامِ دينًا، وبِمُحمَّدٍ رسولًا، وجَبت لَهُ الجنَّةُ</w:t>
      </w:r>
      <w:r w:rsidR="00124E6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رواه أبو داود وهو صحيح</w:t>
      </w:r>
    </w:p>
    <w:p w14:paraId="048727B8" w14:textId="18AF51C6" w:rsidR="00607E08" w:rsidRPr="00607E08" w:rsidRDefault="009F6AFA" w:rsidP="00607E08">
      <w:pPr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</w:t>
      </w:r>
      <w:r w:rsidR="00607E08" w:rsidRPr="00607E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قال</w:t>
      </w:r>
      <w:r w:rsidR="00607E08" w:rsidRPr="00607E08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صَلَّى اللهُ عَلَيْهِ وَسَلَّمَ</w:t>
      </w:r>
      <w:r w:rsidR="00607E08" w:rsidRPr="00607E08">
        <w:rPr>
          <w:rFonts w:ascii="Traditional Arabic" w:hAnsi="Traditional Arabic" w:cs="Traditional Arabic"/>
          <w:b/>
          <w:bCs/>
          <w:sz w:val="72"/>
          <w:szCs w:val="72"/>
        </w:rPr>
        <w:t>: </w:t>
      </w:r>
      <w:r w:rsidR="00607E08" w:rsidRPr="00607E08">
        <w:rPr>
          <w:rFonts w:ascii="Traditional Arabic" w:hAnsi="Traditional Arabic" w:cs="Traditional Arabic"/>
          <w:b/>
          <w:bCs/>
          <w:sz w:val="72"/>
          <w:szCs w:val="72"/>
          <w:rtl/>
        </w:rPr>
        <w:t>ذَاقَ طَعْمَ الْإِيمَانِ مَنْ رَضِيَ بِاللهِ رَبًّا ، وَبِالْإِسْلَامِ دِينًا ، وَبِمُحَمَّدٍ رَسُولًا</w:t>
      </w:r>
      <w:r w:rsidR="00607E08" w:rsidRPr="00607E08">
        <w:rPr>
          <w:rFonts w:ascii="Traditional Arabic" w:hAnsi="Traditional Arabic" w:cs="Traditional Arabic"/>
          <w:b/>
          <w:bCs/>
          <w:sz w:val="72"/>
          <w:szCs w:val="72"/>
        </w:rPr>
        <w:t>  </w:t>
      </w:r>
      <w:r w:rsidR="00607E08" w:rsidRPr="00607E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) رواه مسلم</w:t>
      </w:r>
    </w:p>
    <w:p w14:paraId="500B62B5" w14:textId="17BB8E9C" w:rsidR="00607E08" w:rsidRPr="00607E08" w:rsidRDefault="007B5BD7" w:rsidP="00607E08">
      <w:pPr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فإن </w:t>
      </w:r>
      <w:r w:rsidR="00607E08" w:rsidRPr="00607E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من رضي بالله ربا </w:t>
      </w:r>
      <w:r w:rsidR="001E797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607E08" w:rsidRPr="00607E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رضي بحكمه وشرعه ، ومن رضي بمحمد نبيا ورسولا </w:t>
      </w:r>
      <w:r w:rsidR="001E797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607E08" w:rsidRPr="00607E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رضي بأمره ونهيه</w:t>
      </w:r>
    </w:p>
    <w:p w14:paraId="7DDAA6E8" w14:textId="3A9A598F" w:rsidR="008F4B55" w:rsidRDefault="00607E08" w:rsidP="008F4B55">
      <w:pPr>
        <w:rPr>
          <w:rFonts w:ascii="Traditional Arabic" w:hAnsi="Traditional Arabic" w:cs="Traditional Arabic"/>
          <w:b/>
          <w:bCs/>
          <w:sz w:val="72"/>
          <w:szCs w:val="72"/>
        </w:rPr>
      </w:pPr>
      <w:r w:rsidRPr="00607E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ومن عارض الله في حكمه وشرعه لم يرض بالله ربا ، ومن استنكف عما جاء </w:t>
      </w:r>
      <w:r w:rsidR="006D6E1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به</w:t>
      </w:r>
      <w:r w:rsidRPr="00607E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النبي صلى الله عليه وسلم </w:t>
      </w:r>
      <w:r w:rsidR="006D6E1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من</w:t>
      </w:r>
      <w:r w:rsidRPr="00607E08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أمره ونهيه لم يرض به نبيا ورسولا..</w:t>
      </w:r>
    </w:p>
    <w:p w14:paraId="50CFD694" w14:textId="7193A599" w:rsidR="00B80BE1" w:rsidRDefault="008F4B55" w:rsidP="008F4B55">
      <w:pPr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أقول قولي هذا ..</w:t>
      </w:r>
      <w:r w:rsidR="00B80BE1" w:rsidRPr="00B80BE1">
        <w:rPr>
          <w:rFonts w:ascii="Traditional Arabic" w:hAnsi="Traditional Arabic" w:cs="Traditional Arabic"/>
          <w:b/>
          <w:bCs/>
          <w:sz w:val="72"/>
          <w:szCs w:val="72"/>
        </w:rPr>
        <w:t> </w:t>
      </w:r>
    </w:p>
    <w:p w14:paraId="504644E7" w14:textId="77777777" w:rsidR="004E530C" w:rsidRPr="00B80BE1" w:rsidRDefault="004E530C" w:rsidP="008F4B55">
      <w:pPr>
        <w:rPr>
          <w:rFonts w:ascii="Traditional Arabic" w:hAnsi="Traditional Arabic" w:cs="Traditional Arabic"/>
          <w:b/>
          <w:bCs/>
          <w:sz w:val="72"/>
          <w:szCs w:val="72"/>
        </w:rPr>
      </w:pPr>
    </w:p>
    <w:p w14:paraId="11B0ED0C" w14:textId="43111C04" w:rsidR="00B80BE1" w:rsidRPr="00B80BE1" w:rsidRDefault="00B80BE1" w:rsidP="00971292">
      <w:pPr>
        <w:rPr>
          <w:rFonts w:ascii="Traditional Arabic" w:hAnsi="Traditional Arabic" w:cs="Traditional Arabic"/>
          <w:b/>
          <w:bCs/>
          <w:sz w:val="72"/>
          <w:szCs w:val="72"/>
        </w:rPr>
      </w:pP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lastRenderedPageBreak/>
        <w:t xml:space="preserve">عبادَ الله: إنّ استحلالَ الحرامِ أو تحريمَ الحلالِ مِن أعظمِ الظلمِ والافتراءِ على الله، </w:t>
      </w:r>
      <w:r w:rsidR="004E530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الله </w:t>
      </w:r>
      <w:r w:rsidR="004E530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يقول</w:t>
      </w:r>
      <w:r w:rsidRPr="00B80BE1">
        <w:rPr>
          <w:rFonts w:ascii="Traditional Arabic" w:hAnsi="Traditional Arabic" w:cs="Traditional Arabic"/>
          <w:b/>
          <w:bCs/>
          <w:sz w:val="72"/>
          <w:szCs w:val="72"/>
        </w:rPr>
        <w:t>: 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قُلْ أَرَأَيْتُمْ مَا أَنْزَلَ اللَّهُ لَكُمْ مِنْ رِزْقٍ فَجَعَلْتُمْ مِنْهُ حَرَامًا وَحَلَالًا قُلْ آللَّهُ أَذِنَ لَكُمْ أَمْ عَلَى اللَّهِ تَفْتَرُونَ * </w:t>
      </w:r>
      <w:r w:rsidR="002E2E6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))</w:t>
      </w:r>
    </w:p>
    <w:p w14:paraId="4B829277" w14:textId="7BF1C4C5" w:rsidR="00B80BE1" w:rsidRPr="00B80BE1" w:rsidRDefault="00B80BE1" w:rsidP="00971292">
      <w:pPr>
        <w:rPr>
          <w:rFonts w:ascii="Traditional Arabic" w:hAnsi="Traditional Arabic" w:cs="Traditional Arabic"/>
          <w:b/>
          <w:bCs/>
          <w:sz w:val="72"/>
          <w:szCs w:val="72"/>
        </w:rPr>
      </w:pP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ويقول جلّ </w:t>
      </w:r>
      <w:r w:rsidR="00AF1C1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في علاه</w:t>
      </w:r>
      <w:r w:rsidRPr="00B80BE1">
        <w:rPr>
          <w:rFonts w:ascii="Traditional Arabic" w:hAnsi="Traditional Arabic" w:cs="Traditional Arabic"/>
          <w:b/>
          <w:bCs/>
          <w:sz w:val="72"/>
          <w:szCs w:val="72"/>
        </w:rPr>
        <w:t>: 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وَلَا تَقُولُوا لِمَا تَصِفُ أَلْسِنَتُكُمُ الْكَذِبَ هَذَا حَلَالٌ وَهَذَا حَرَامٌ لِتَفْتَرُوا عَلَى اللَّهِ الْكَذِبَ إِنَّ الَّذِينَ يَفْتَرُونَ عَلَى اللَّهِ الْكَذِبَ لَا يُفْلِحُونَ </w:t>
      </w:r>
      <w:r w:rsidR="002E2E64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))</w:t>
      </w:r>
    </w:p>
    <w:p w14:paraId="227D6231" w14:textId="7EF91EAB" w:rsidR="00B80BE1" w:rsidRPr="00B80BE1" w:rsidRDefault="00B80BE1" w:rsidP="00B80BE1">
      <w:pPr>
        <w:rPr>
          <w:rFonts w:ascii="Traditional Arabic" w:hAnsi="Traditional Arabic" w:cs="Traditional Arabic"/>
          <w:b/>
          <w:bCs/>
          <w:sz w:val="72"/>
          <w:szCs w:val="72"/>
        </w:rPr>
      </w:pP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ومن اتَّبَعَ غيرَ اللهِ في التحليلِ والتحريمِ </w:t>
      </w:r>
      <w:r w:rsidR="00C9459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كائنا من كان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،</w:t>
      </w:r>
      <w:r w:rsidR="000D2EA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فقد اتخذ</w:t>
      </w:r>
      <w:r w:rsidR="00EF71D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ه</w:t>
      </w:r>
      <w:r w:rsidR="000D2EA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إله</w:t>
      </w:r>
      <w:r w:rsidR="00EF71D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اً</w:t>
      </w:r>
      <w:r w:rsidR="000D2EA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C76DB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مشرعا </w:t>
      </w:r>
      <w:r w:rsidR="000D2EA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مع الله</w:t>
      </w:r>
      <w:r w:rsidR="00972FB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972FB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فإن ا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ليهود والنصارى اتّبعوا أحبارَهم ورهبانَهم في تبديل </w:t>
      </w:r>
      <w:r w:rsidR="00EF71D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دين الله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، </w:t>
      </w:r>
      <w:r w:rsidR="00972FB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قال </w:t>
      </w:r>
      <w:r w:rsidR="00972FB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الله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فيهم</w:t>
      </w:r>
      <w:r w:rsidRPr="00B80BE1">
        <w:rPr>
          <w:rFonts w:ascii="Traditional Arabic" w:hAnsi="Traditional Arabic" w:cs="Traditional Arabic"/>
          <w:b/>
          <w:bCs/>
          <w:sz w:val="72"/>
          <w:szCs w:val="72"/>
        </w:rPr>
        <w:t>: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اتَّخَذُوا أَحْبَارَهُمْ وَرُهْبَانَهُمْ أَرْبَابًا مِنْ دُونِ اللَّهِ </w:t>
      </w:r>
      <w:r w:rsidR="000F5E0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</w:p>
    <w:p w14:paraId="0ADB2448" w14:textId="42F6DFF2" w:rsidR="00571EA2" w:rsidRDefault="00B80BE1" w:rsidP="00571EA2">
      <w:pPr>
        <w:rPr>
          <w:rFonts w:ascii="Traditional Arabic" w:hAnsi="Traditional Arabic" w:cs="Traditional Arabic"/>
          <w:b/>
          <w:bCs/>
          <w:sz w:val="72"/>
          <w:szCs w:val="72"/>
        </w:rPr>
      </w:pP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lastRenderedPageBreak/>
        <w:t>وقد سمعَ عَدِيُّ بنُ حاتمٍ الطائيّ لمّا كانَ نصرانيًّا النبيَّ ﷺ يقرأُ قولَه</w:t>
      </w:r>
      <w:r w:rsidR="00A75E3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تعالى</w:t>
      </w:r>
      <w:r w:rsidRPr="00B80BE1">
        <w:rPr>
          <w:rFonts w:ascii="Traditional Arabic" w:hAnsi="Traditional Arabic" w:cs="Traditional Arabic"/>
          <w:b/>
          <w:bCs/>
          <w:sz w:val="72"/>
          <w:szCs w:val="72"/>
        </w:rPr>
        <w:t>: 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اتَّخَذُوا أَحْبَارَهُمْ وَرُهْبَانَهُمْ أَرْبَابًا مِنْ دُونِ اللَّهِ فقال: إنَّا لسنا نعبدُهم! فقال النبي ﷺ</w:t>
      </w:r>
      <w:r w:rsidRPr="00B80BE1">
        <w:rPr>
          <w:rFonts w:ascii="Traditional Arabic" w:hAnsi="Traditional Arabic" w:cs="Traditional Arabic"/>
          <w:b/>
          <w:bCs/>
          <w:sz w:val="72"/>
          <w:szCs w:val="72"/>
        </w:rPr>
        <w:t>: «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يُحَرِّمون ما أحلَّ الله فتحرّمون، ويُحلُّون ما حرَّم اللهُ فتستحِلُّون؟» قال: بلى، قال: «فتلكَ عبادتُهم</w:t>
      </w:r>
      <w:r w:rsidRPr="00B80BE1">
        <w:rPr>
          <w:rFonts w:ascii="Traditional Arabic" w:hAnsi="Traditional Arabic" w:cs="Traditional Arabic"/>
          <w:b/>
          <w:bCs/>
          <w:sz w:val="72"/>
          <w:szCs w:val="72"/>
        </w:rPr>
        <w:t xml:space="preserve">». </w:t>
      </w:r>
    </w:p>
    <w:p w14:paraId="33C9AD0C" w14:textId="20F77B1D" w:rsidR="00B80BE1" w:rsidRPr="00B80BE1" w:rsidRDefault="00B80BE1" w:rsidP="00571EA2">
      <w:pPr>
        <w:rPr>
          <w:rFonts w:ascii="Traditional Arabic" w:hAnsi="Traditional Arabic" w:cs="Traditional Arabic"/>
          <w:b/>
          <w:bCs/>
          <w:sz w:val="72"/>
          <w:szCs w:val="72"/>
        </w:rPr>
      </w:pP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فَمَن أراد السلامةَ لِنَفسِه، والثباتَ على دينِه،</w:t>
      </w:r>
      <w:r w:rsidR="0079091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والممات على الإسلام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265B7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والنجاة يوم القيامة، </w:t>
      </w:r>
      <w:r w:rsidR="0079091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فلا يتخذ </w:t>
      </w:r>
      <w:r w:rsidR="00BC612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مشرعا و</w:t>
      </w:r>
      <w:r w:rsidR="0079091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ح</w:t>
      </w:r>
      <w:r w:rsidR="00703B3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79091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ك</w:t>
      </w:r>
      <w:r w:rsidR="00703B3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79091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</w:t>
      </w:r>
      <w:r w:rsidR="00703B3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79091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 غير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الله، ولا يعبدُ</w:t>
      </w:r>
      <w:r w:rsidR="00DA098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أحد</w:t>
      </w:r>
      <w:r w:rsidR="00851EC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</w:t>
      </w:r>
      <w:r w:rsidR="00DA098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سواه، ولا يتخذ إله</w:t>
      </w:r>
      <w:r w:rsidR="008F6ED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ه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هواه </w:t>
      </w:r>
      <w:r w:rsidR="008F6ED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فيحل ما حرم الله </w:t>
      </w:r>
      <w:r w:rsidR="00665F9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8F6ED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ويحرم ما أحل الله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، بل </w:t>
      </w:r>
      <w:r w:rsidR="00B221C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يذعن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="00B221C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ل</w:t>
      </w: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حكمِ الله،</w:t>
      </w:r>
      <w:r w:rsidR="00B221C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ويستسلم لشرع الل</w:t>
      </w:r>
      <w:r w:rsidR="00FC480C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ه</w:t>
      </w:r>
      <w:r w:rsidRPr="00B80BE1">
        <w:rPr>
          <w:rFonts w:ascii="Traditional Arabic" w:hAnsi="Traditional Arabic" w:cs="Traditional Arabic"/>
          <w:b/>
          <w:bCs/>
          <w:sz w:val="72"/>
          <w:szCs w:val="72"/>
        </w:rPr>
        <w:t>.</w:t>
      </w:r>
    </w:p>
    <w:p w14:paraId="6566C97E" w14:textId="0DC4A385" w:rsidR="0088721E" w:rsidRPr="00B80BE1" w:rsidRDefault="00B80BE1" w:rsidP="00851ECA">
      <w:pPr>
        <w:rPr>
          <w:rFonts w:ascii="Traditional Arabic" w:hAnsi="Traditional Arabic" w:cs="Traditional Arabic"/>
          <w:b/>
          <w:bCs/>
          <w:sz w:val="72"/>
          <w:szCs w:val="72"/>
        </w:rPr>
      </w:pPr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ثم صلوا وسلموا على من أُمرتم بالصلاة عليه: اللهم صلّ وسلّم على نبينا محمد وعلى </w:t>
      </w:r>
      <w:proofErr w:type="spellStart"/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>آله</w:t>
      </w:r>
      <w:proofErr w:type="spellEnd"/>
      <w:r w:rsidRPr="00B80BE1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وصحبه أجمعين</w:t>
      </w:r>
      <w:r w:rsidRPr="00B80BE1">
        <w:rPr>
          <w:rFonts w:ascii="Traditional Arabic" w:hAnsi="Traditional Arabic" w:cs="Traditional Arabic"/>
          <w:b/>
          <w:bCs/>
          <w:sz w:val="72"/>
          <w:szCs w:val="72"/>
        </w:rPr>
        <w:t>.</w:t>
      </w:r>
    </w:p>
    <w:sectPr w:rsidR="0088721E" w:rsidRPr="00B80BE1" w:rsidSect="00B80BE1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E1"/>
    <w:rsid w:val="00004EC9"/>
    <w:rsid w:val="00042711"/>
    <w:rsid w:val="00095E00"/>
    <w:rsid w:val="00096970"/>
    <w:rsid w:val="000A0094"/>
    <w:rsid w:val="000B60AD"/>
    <w:rsid w:val="000D06D9"/>
    <w:rsid w:val="000D2EAE"/>
    <w:rsid w:val="000F5E02"/>
    <w:rsid w:val="00124E6D"/>
    <w:rsid w:val="00153BDF"/>
    <w:rsid w:val="00157B64"/>
    <w:rsid w:val="00157C68"/>
    <w:rsid w:val="001614DE"/>
    <w:rsid w:val="001A18E4"/>
    <w:rsid w:val="001A3B1F"/>
    <w:rsid w:val="001B4EA9"/>
    <w:rsid w:val="001E7976"/>
    <w:rsid w:val="00265B79"/>
    <w:rsid w:val="002838BB"/>
    <w:rsid w:val="00297C70"/>
    <w:rsid w:val="002E2E64"/>
    <w:rsid w:val="002F0392"/>
    <w:rsid w:val="00321A8B"/>
    <w:rsid w:val="00324B22"/>
    <w:rsid w:val="003661B0"/>
    <w:rsid w:val="00381B7B"/>
    <w:rsid w:val="00381F21"/>
    <w:rsid w:val="003B058D"/>
    <w:rsid w:val="003B5DC0"/>
    <w:rsid w:val="003C5AE6"/>
    <w:rsid w:val="00414266"/>
    <w:rsid w:val="00424C39"/>
    <w:rsid w:val="0043780A"/>
    <w:rsid w:val="00445909"/>
    <w:rsid w:val="00453958"/>
    <w:rsid w:val="00456AA4"/>
    <w:rsid w:val="004D4B43"/>
    <w:rsid w:val="004E530C"/>
    <w:rsid w:val="004F082B"/>
    <w:rsid w:val="004F3D69"/>
    <w:rsid w:val="004F715A"/>
    <w:rsid w:val="00533942"/>
    <w:rsid w:val="0054050E"/>
    <w:rsid w:val="00560192"/>
    <w:rsid w:val="00571EA2"/>
    <w:rsid w:val="00577393"/>
    <w:rsid w:val="005A2423"/>
    <w:rsid w:val="005A5847"/>
    <w:rsid w:val="005C1044"/>
    <w:rsid w:val="005D4452"/>
    <w:rsid w:val="005F7C51"/>
    <w:rsid w:val="00607E08"/>
    <w:rsid w:val="0061321C"/>
    <w:rsid w:val="00665365"/>
    <w:rsid w:val="00665F9B"/>
    <w:rsid w:val="0067159B"/>
    <w:rsid w:val="00677C96"/>
    <w:rsid w:val="006B3482"/>
    <w:rsid w:val="006D206F"/>
    <w:rsid w:val="006D6E10"/>
    <w:rsid w:val="00703B36"/>
    <w:rsid w:val="00720931"/>
    <w:rsid w:val="00724A21"/>
    <w:rsid w:val="00746476"/>
    <w:rsid w:val="00772521"/>
    <w:rsid w:val="00790919"/>
    <w:rsid w:val="00792578"/>
    <w:rsid w:val="007A5E9C"/>
    <w:rsid w:val="007B5BD7"/>
    <w:rsid w:val="007D74C5"/>
    <w:rsid w:val="007F6511"/>
    <w:rsid w:val="00851ECA"/>
    <w:rsid w:val="0088721E"/>
    <w:rsid w:val="008911C5"/>
    <w:rsid w:val="008A18E9"/>
    <w:rsid w:val="008A77F8"/>
    <w:rsid w:val="008B5E15"/>
    <w:rsid w:val="008F4B55"/>
    <w:rsid w:val="008F6ED6"/>
    <w:rsid w:val="00904B8D"/>
    <w:rsid w:val="00911637"/>
    <w:rsid w:val="0092700A"/>
    <w:rsid w:val="00943980"/>
    <w:rsid w:val="00971292"/>
    <w:rsid w:val="00972FB7"/>
    <w:rsid w:val="00973718"/>
    <w:rsid w:val="0097797A"/>
    <w:rsid w:val="009827ED"/>
    <w:rsid w:val="009D7A30"/>
    <w:rsid w:val="009E3DF9"/>
    <w:rsid w:val="009F164A"/>
    <w:rsid w:val="009F6AFA"/>
    <w:rsid w:val="00A42AA8"/>
    <w:rsid w:val="00A42FEB"/>
    <w:rsid w:val="00A64571"/>
    <w:rsid w:val="00A75E30"/>
    <w:rsid w:val="00A915EA"/>
    <w:rsid w:val="00AD6059"/>
    <w:rsid w:val="00AE4462"/>
    <w:rsid w:val="00AF078C"/>
    <w:rsid w:val="00AF1C1E"/>
    <w:rsid w:val="00B221CA"/>
    <w:rsid w:val="00B414B9"/>
    <w:rsid w:val="00B80749"/>
    <w:rsid w:val="00B80B00"/>
    <w:rsid w:val="00B80BE1"/>
    <w:rsid w:val="00B91B84"/>
    <w:rsid w:val="00BB6C2E"/>
    <w:rsid w:val="00BC2FA5"/>
    <w:rsid w:val="00BC6121"/>
    <w:rsid w:val="00BE0C0A"/>
    <w:rsid w:val="00BF2154"/>
    <w:rsid w:val="00C023A6"/>
    <w:rsid w:val="00C15D52"/>
    <w:rsid w:val="00C22BF5"/>
    <w:rsid w:val="00C24B5D"/>
    <w:rsid w:val="00C3050A"/>
    <w:rsid w:val="00C76DB0"/>
    <w:rsid w:val="00C87397"/>
    <w:rsid w:val="00C94596"/>
    <w:rsid w:val="00CF3409"/>
    <w:rsid w:val="00D47484"/>
    <w:rsid w:val="00D47B1C"/>
    <w:rsid w:val="00D770AA"/>
    <w:rsid w:val="00D95937"/>
    <w:rsid w:val="00DA0980"/>
    <w:rsid w:val="00DB0E6A"/>
    <w:rsid w:val="00DB114C"/>
    <w:rsid w:val="00DC1CDD"/>
    <w:rsid w:val="00DC3D89"/>
    <w:rsid w:val="00DD7956"/>
    <w:rsid w:val="00DF2271"/>
    <w:rsid w:val="00E154B6"/>
    <w:rsid w:val="00E27DA8"/>
    <w:rsid w:val="00E3157A"/>
    <w:rsid w:val="00E3178B"/>
    <w:rsid w:val="00E41705"/>
    <w:rsid w:val="00E43E2D"/>
    <w:rsid w:val="00E45503"/>
    <w:rsid w:val="00E83009"/>
    <w:rsid w:val="00E93694"/>
    <w:rsid w:val="00EA3675"/>
    <w:rsid w:val="00EC6950"/>
    <w:rsid w:val="00EE485D"/>
    <w:rsid w:val="00EE656E"/>
    <w:rsid w:val="00EF71DC"/>
    <w:rsid w:val="00F066A0"/>
    <w:rsid w:val="00F237AF"/>
    <w:rsid w:val="00F317D6"/>
    <w:rsid w:val="00F33035"/>
    <w:rsid w:val="00F34ED1"/>
    <w:rsid w:val="00F76342"/>
    <w:rsid w:val="00FA272C"/>
    <w:rsid w:val="00FC435E"/>
    <w:rsid w:val="00F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D8380"/>
  <w15:chartTrackingRefBased/>
  <w15:docId w15:val="{A5D2408E-3562-4C3F-88DD-2319BA2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معاذ اللهيبي</dc:creator>
  <cp:keywords/>
  <dc:description/>
  <cp:lastModifiedBy>أبو معاذ اللهيبي</cp:lastModifiedBy>
  <cp:revision>2</cp:revision>
  <dcterms:created xsi:type="dcterms:W3CDTF">2022-09-22T22:15:00Z</dcterms:created>
  <dcterms:modified xsi:type="dcterms:W3CDTF">2022-09-22T22:15:00Z</dcterms:modified>
</cp:coreProperties>
</file>