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89B63" w14:textId="3283D1CA" w:rsidR="00A4164A" w:rsidRPr="000C4FFF" w:rsidRDefault="00A4164A" w:rsidP="00B32DC9">
      <w:pPr>
        <w:pStyle w:val="a3"/>
        <w:rPr>
          <w:rFonts w:ascii="Traditional Arabic" w:hAnsi="Traditional Arabic" w:cs="Traditional Arabic"/>
          <w:b/>
          <w:bCs/>
          <w:color w:val="000000" w:themeColor="text1"/>
          <w:sz w:val="36"/>
          <w:szCs w:val="36"/>
          <w:rtl/>
        </w:rPr>
      </w:pPr>
      <w:r w:rsidRPr="000C4FFF">
        <w:rPr>
          <w:rFonts w:ascii="Traditional Arabic" w:hAnsi="Traditional Arabic" w:cs="Traditional Arabic"/>
          <w:b/>
          <w:bCs/>
          <w:color w:val="000000" w:themeColor="text1"/>
          <w:sz w:val="36"/>
          <w:szCs w:val="36"/>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{يٰأَيُّهَا ٱلَّذِينَ ءامَنُواْ ٱتَّقُواْ ٱللَّهَ حَقَّ تُقَاتِهِ وَلاَ تَمُوتُنَّ إِلاَّ وَأَنتُم مُّسْلِمُونَ} [آل عمران:102]، {يٰأَيُّهَا ٱلنَّاسُ ٱتَّقُواْ رَبَّكُمُ ٱلَّذِى خَلَقَكُمْ مّن نَّفْسٍ وٰحِدَةٍ وَخَلَقَ مِنْهَا زَوْجَهَا وَبَثَّ مِنْهُمَا رِجَالاً كَثِيراً وَنِسَاء وَٱتَّقُواْ ٱللَّهَ ٱلَّذِى تَسَاءلُونَ بِهِ وَٱلأَرْحَامَ إِنَّ ٱللَّهَ كَانَ عَلَيْكُمْ رَقِيباً}</w:t>
      </w:r>
    </w:p>
    <w:p w14:paraId="061407BB" w14:textId="0A68C3BE" w:rsidR="00A4164A" w:rsidRPr="000C4FFF" w:rsidRDefault="00A4164A" w:rsidP="00B32DC9">
      <w:pPr>
        <w:pStyle w:val="a3"/>
        <w:rPr>
          <w:rFonts w:ascii="Traditional Arabic" w:hAnsi="Traditional Arabic" w:cs="Traditional Arabic"/>
          <w:b/>
          <w:bCs/>
          <w:color w:val="000000" w:themeColor="text1"/>
          <w:sz w:val="36"/>
          <w:szCs w:val="36"/>
          <w:rtl/>
        </w:rPr>
      </w:pPr>
      <w:r w:rsidRPr="000C4FFF">
        <w:rPr>
          <w:rFonts w:ascii="Traditional Arabic" w:hAnsi="Traditional Arabic" w:cs="Traditional Arabic"/>
          <w:b/>
          <w:bCs/>
          <w:color w:val="000000" w:themeColor="text1"/>
          <w:sz w:val="36"/>
          <w:szCs w:val="36"/>
          <w:rtl/>
        </w:rPr>
        <w:t xml:space="preserve">أما بعد فيا أيها المؤمنون </w:t>
      </w:r>
    </w:p>
    <w:p w14:paraId="0757C83D" w14:textId="3DCB9D26" w:rsidR="00C2255B" w:rsidRPr="000C4FFF" w:rsidRDefault="00C2255B" w:rsidP="00B32DC9">
      <w:pPr>
        <w:pStyle w:val="a3"/>
        <w:rPr>
          <w:rFonts w:ascii="Traditional Arabic" w:hAnsi="Traditional Arabic" w:cs="Traditional Arabic"/>
          <w:b/>
          <w:bCs/>
          <w:color w:val="000000" w:themeColor="text1"/>
          <w:sz w:val="36"/>
          <w:szCs w:val="36"/>
          <w:rtl/>
        </w:rPr>
      </w:pPr>
      <w:r w:rsidRPr="000C4FFF">
        <w:rPr>
          <w:rFonts w:ascii="Traditional Arabic" w:hAnsi="Traditional Arabic" w:cs="Traditional Arabic"/>
          <w:b/>
          <w:bCs/>
          <w:color w:val="000000" w:themeColor="text1"/>
          <w:sz w:val="36"/>
          <w:szCs w:val="36"/>
          <w:rtl/>
        </w:rPr>
        <w:t xml:space="preserve">إن شريعة الإسلام، مبنية بناء متينا حكيما، لأنها من العزيز الحكيم الحميد، </w:t>
      </w:r>
    </w:p>
    <w:p w14:paraId="4DA9748C" w14:textId="77777777" w:rsidR="00C2255B" w:rsidRPr="000C4FFF" w:rsidRDefault="00C2255B" w:rsidP="00B32DC9">
      <w:pPr>
        <w:pStyle w:val="a3"/>
        <w:rPr>
          <w:rFonts w:ascii="Traditional Arabic" w:hAnsi="Traditional Arabic" w:cs="Traditional Arabic"/>
          <w:b/>
          <w:bCs/>
          <w:color w:val="000000" w:themeColor="text1"/>
          <w:sz w:val="36"/>
          <w:szCs w:val="36"/>
          <w:rtl/>
        </w:rPr>
      </w:pPr>
      <w:r w:rsidRPr="000C4FFF">
        <w:rPr>
          <w:rFonts w:ascii="Traditional Arabic" w:hAnsi="Traditional Arabic" w:cs="Traditional Arabic"/>
          <w:b/>
          <w:bCs/>
          <w:color w:val="000000" w:themeColor="text1"/>
          <w:sz w:val="36"/>
          <w:szCs w:val="36"/>
          <w:rtl/>
        </w:rPr>
        <w:t xml:space="preserve">فما من مصلحة في الدنيا </w:t>
      </w:r>
      <w:proofErr w:type="gramStart"/>
      <w:r w:rsidRPr="000C4FFF">
        <w:rPr>
          <w:rFonts w:ascii="Traditional Arabic" w:hAnsi="Traditional Arabic" w:cs="Traditional Arabic"/>
          <w:b/>
          <w:bCs/>
          <w:color w:val="000000" w:themeColor="text1"/>
          <w:sz w:val="36"/>
          <w:szCs w:val="36"/>
          <w:rtl/>
        </w:rPr>
        <w:t>و الآخرة</w:t>
      </w:r>
      <w:proofErr w:type="gramEnd"/>
      <w:r w:rsidRPr="000C4FFF">
        <w:rPr>
          <w:rFonts w:ascii="Traditional Arabic" w:hAnsi="Traditional Arabic" w:cs="Traditional Arabic"/>
          <w:b/>
          <w:bCs/>
          <w:color w:val="000000" w:themeColor="text1"/>
          <w:sz w:val="36"/>
          <w:szCs w:val="36"/>
          <w:rtl/>
        </w:rPr>
        <w:t xml:space="preserve"> إلا وأرشدت إليه ودلت عليه، ولذا اعتنت الشريعة بحفظ الضرورات الخمس والتي هي: حفظ الدين، وحفظ النفس، وحفظ العقل، وحفظ النسل، وحفظ المال. </w:t>
      </w:r>
    </w:p>
    <w:p w14:paraId="4747F3C8" w14:textId="659B50CE" w:rsidR="001E7575" w:rsidRPr="000C4FFF" w:rsidRDefault="00C2255B" w:rsidP="00B32DC9">
      <w:pPr>
        <w:pStyle w:val="a3"/>
        <w:rPr>
          <w:rFonts w:ascii="Traditional Arabic" w:hAnsi="Traditional Arabic" w:cs="Traditional Arabic"/>
          <w:b/>
          <w:bCs/>
          <w:color w:val="000000" w:themeColor="text1"/>
          <w:sz w:val="36"/>
          <w:szCs w:val="36"/>
          <w:rtl/>
        </w:rPr>
      </w:pPr>
      <w:r w:rsidRPr="000C4FFF">
        <w:rPr>
          <w:rFonts w:ascii="Traditional Arabic" w:hAnsi="Traditional Arabic" w:cs="Traditional Arabic"/>
          <w:b/>
          <w:bCs/>
          <w:color w:val="000000" w:themeColor="text1"/>
          <w:sz w:val="36"/>
          <w:szCs w:val="36"/>
          <w:rtl/>
        </w:rPr>
        <w:t xml:space="preserve">فحياة البشر في الدنيا لا تستقيم إلا بحفظ هذه الضروريات والتي اتفقت عليها الأديان السماوية، وأقرت بها الأمم </w:t>
      </w:r>
      <w:proofErr w:type="gramStart"/>
      <w:r w:rsidRPr="000C4FFF">
        <w:rPr>
          <w:rFonts w:ascii="Traditional Arabic" w:hAnsi="Traditional Arabic" w:cs="Traditional Arabic"/>
          <w:b/>
          <w:bCs/>
          <w:color w:val="000000" w:themeColor="text1"/>
          <w:sz w:val="36"/>
          <w:szCs w:val="36"/>
          <w:rtl/>
        </w:rPr>
        <w:t>الماضية</w:t>
      </w:r>
      <w:r w:rsidR="00F30811" w:rsidRPr="000C4FFF">
        <w:rPr>
          <w:rFonts w:ascii="Traditional Arabic" w:hAnsi="Traditional Arabic" w:cs="Traditional Arabic"/>
          <w:b/>
          <w:bCs/>
          <w:color w:val="000000" w:themeColor="text1"/>
          <w:sz w:val="36"/>
          <w:szCs w:val="36"/>
          <w:rtl/>
        </w:rPr>
        <w:t xml:space="preserve"> </w:t>
      </w:r>
      <w:r w:rsidRPr="000C4FFF">
        <w:rPr>
          <w:rFonts w:ascii="Traditional Arabic" w:hAnsi="Traditional Arabic" w:cs="Traditional Arabic"/>
          <w:b/>
          <w:bCs/>
          <w:color w:val="000000" w:themeColor="text1"/>
          <w:sz w:val="36"/>
          <w:szCs w:val="36"/>
          <w:rtl/>
        </w:rPr>
        <w:t>.</w:t>
      </w:r>
      <w:proofErr w:type="gramEnd"/>
    </w:p>
    <w:p w14:paraId="27CB8A2E" w14:textId="0FCCD7A5" w:rsidR="00E90D12" w:rsidRPr="000C4FFF" w:rsidRDefault="00B63E12" w:rsidP="00B32DC9">
      <w:pPr>
        <w:pStyle w:val="a3"/>
        <w:rPr>
          <w:rFonts w:ascii="Traditional Arabic" w:hAnsi="Traditional Arabic" w:cs="Traditional Arabic"/>
          <w:b/>
          <w:bCs/>
          <w:color w:val="000000" w:themeColor="text1"/>
          <w:sz w:val="36"/>
          <w:szCs w:val="36"/>
          <w:rtl/>
        </w:rPr>
      </w:pPr>
      <w:r>
        <w:rPr>
          <w:rFonts w:ascii="Traditional Arabic" w:hAnsi="Traditional Arabic" w:cs="Traditional Arabic" w:hint="cs"/>
          <w:b/>
          <w:bCs/>
          <w:color w:val="000000" w:themeColor="text1"/>
          <w:sz w:val="36"/>
          <w:szCs w:val="36"/>
          <w:rtl/>
        </w:rPr>
        <w:t xml:space="preserve">عباد الله </w:t>
      </w:r>
      <w:r w:rsidR="00E90D12" w:rsidRPr="000C4FFF">
        <w:rPr>
          <w:rFonts w:ascii="Traditional Arabic" w:hAnsi="Traditional Arabic" w:cs="Traditional Arabic"/>
          <w:b/>
          <w:bCs/>
          <w:color w:val="000000" w:themeColor="text1"/>
          <w:sz w:val="36"/>
          <w:szCs w:val="36"/>
          <w:rtl/>
        </w:rPr>
        <w:t xml:space="preserve">وقد وضعت الشريعة الإسلامية تدابير عديدة كفيلة بإذن الله بحفظ النفس من التلف والتعدي </w:t>
      </w:r>
      <w:proofErr w:type="gramStart"/>
      <w:r w:rsidR="00E90D12" w:rsidRPr="000C4FFF">
        <w:rPr>
          <w:rFonts w:ascii="Traditional Arabic" w:hAnsi="Traditional Arabic" w:cs="Traditional Arabic"/>
          <w:b/>
          <w:bCs/>
          <w:color w:val="000000" w:themeColor="text1"/>
          <w:sz w:val="36"/>
          <w:szCs w:val="36"/>
          <w:rtl/>
        </w:rPr>
        <w:t>عليها,</w:t>
      </w:r>
      <w:proofErr w:type="gramEnd"/>
      <w:r w:rsidR="00E90D12" w:rsidRPr="000C4FFF">
        <w:rPr>
          <w:rFonts w:ascii="Traditional Arabic" w:hAnsi="Traditional Arabic" w:cs="Traditional Arabic"/>
          <w:b/>
          <w:bCs/>
          <w:color w:val="000000" w:themeColor="text1"/>
          <w:sz w:val="36"/>
          <w:szCs w:val="36"/>
          <w:rtl/>
        </w:rPr>
        <w:t xml:space="preserve"> ومن ذلك</w:t>
      </w:r>
    </w:p>
    <w:p w14:paraId="1277E719" w14:textId="4A4C7468" w:rsidR="00F30811" w:rsidRPr="000C4FFF" w:rsidRDefault="00E90D12" w:rsidP="00B32DC9">
      <w:pPr>
        <w:pStyle w:val="a3"/>
        <w:rPr>
          <w:rFonts w:ascii="Traditional Arabic" w:hAnsi="Traditional Arabic" w:cs="Traditional Arabic"/>
          <w:b/>
          <w:bCs/>
          <w:color w:val="000000" w:themeColor="text1"/>
          <w:sz w:val="36"/>
          <w:szCs w:val="36"/>
          <w:rtl/>
        </w:rPr>
      </w:pPr>
      <w:r w:rsidRPr="000C4FFF">
        <w:rPr>
          <w:rFonts w:ascii="Traditional Arabic" w:hAnsi="Traditional Arabic" w:cs="Traditional Arabic"/>
          <w:b/>
          <w:bCs/>
          <w:color w:val="000000" w:themeColor="text1"/>
          <w:sz w:val="36"/>
          <w:szCs w:val="36"/>
          <w:rtl/>
        </w:rPr>
        <w:t xml:space="preserve">تحريم الانتحار والوعيد الشديد لمن قتل نفسه و النهي عن القتال في الفتنة و النهي عن الإشارة بالسلاح ونحوه من حديدة وغيرها و النهي عن السبّ والشتم المفضي للعداوة ثم </w:t>
      </w:r>
      <w:proofErr w:type="gramStart"/>
      <w:r w:rsidRPr="000C4FFF">
        <w:rPr>
          <w:rFonts w:ascii="Traditional Arabic" w:hAnsi="Traditional Arabic" w:cs="Traditional Arabic"/>
          <w:b/>
          <w:bCs/>
          <w:color w:val="000000" w:themeColor="text1"/>
          <w:sz w:val="36"/>
          <w:szCs w:val="36"/>
          <w:rtl/>
        </w:rPr>
        <w:t>التقاتل .</w:t>
      </w:r>
      <w:proofErr w:type="gramEnd"/>
    </w:p>
    <w:p w14:paraId="721A8B00" w14:textId="57FD5311" w:rsidR="00E90D12" w:rsidRPr="000C4FFF" w:rsidRDefault="00E90D12" w:rsidP="00B32DC9">
      <w:pPr>
        <w:pStyle w:val="a3"/>
        <w:rPr>
          <w:rFonts w:ascii="Traditional Arabic" w:hAnsi="Traditional Arabic" w:cs="Traditional Arabic"/>
          <w:b/>
          <w:bCs/>
          <w:color w:val="000000" w:themeColor="text1"/>
          <w:sz w:val="36"/>
          <w:szCs w:val="36"/>
          <w:rtl/>
        </w:rPr>
      </w:pPr>
      <w:r w:rsidRPr="000C4FFF">
        <w:rPr>
          <w:rFonts w:ascii="Traditional Arabic" w:hAnsi="Traditional Arabic" w:cs="Traditional Arabic"/>
          <w:b/>
          <w:bCs/>
          <w:color w:val="000000" w:themeColor="text1"/>
          <w:sz w:val="36"/>
          <w:szCs w:val="36"/>
          <w:rtl/>
        </w:rPr>
        <w:t xml:space="preserve">عباد الله </w:t>
      </w:r>
      <w:r w:rsidR="001D229A" w:rsidRPr="000C4FFF">
        <w:rPr>
          <w:rFonts w:ascii="Traditional Arabic" w:hAnsi="Traditional Arabic" w:cs="Traditional Arabic"/>
          <w:b/>
          <w:bCs/>
          <w:color w:val="000000" w:themeColor="text1"/>
          <w:sz w:val="36"/>
          <w:szCs w:val="36"/>
          <w:rtl/>
        </w:rPr>
        <w:t>وقد جاءت الشريعة الإسلامية لحفظ الضروريات الخمس، قال الله تعالى</w:t>
      </w:r>
      <w:r w:rsidR="001D229A" w:rsidRPr="000C4FFF">
        <w:rPr>
          <w:rFonts w:ascii="Traditional Arabic" w:hAnsi="Traditional Arabic" w:cs="Traditional Arabic"/>
          <w:b/>
          <w:bCs/>
          <w:color w:val="000000" w:themeColor="text1"/>
          <w:sz w:val="36"/>
          <w:szCs w:val="36"/>
        </w:rPr>
        <w:t>: </w:t>
      </w:r>
      <w:r w:rsidR="001D229A" w:rsidRPr="000C4FFF">
        <w:rPr>
          <w:rFonts w:ascii="Traditional Arabic" w:hAnsi="Traditional Arabic" w:cs="Traditional Arabic"/>
          <w:b/>
          <w:bCs/>
          <w:noProof/>
          <w:color w:val="000000" w:themeColor="text1"/>
          <w:sz w:val="36"/>
          <w:szCs w:val="36"/>
        </w:rPr>
        <w:drawing>
          <wp:inline distT="0" distB="0" distL="0" distR="0" wp14:anchorId="1EF7948A" wp14:editId="32B2F245">
            <wp:extent cx="133350" cy="133350"/>
            <wp:effectExtent l="0" t="0" r="0" b="0"/>
            <wp:docPr id="15" name="صورة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1D229A" w:rsidRPr="000C4FFF">
        <w:rPr>
          <w:rFonts w:ascii="Traditional Arabic" w:hAnsi="Traditional Arabic" w:cs="Traditional Arabic"/>
          <w:b/>
          <w:bCs/>
          <w:color w:val="000000" w:themeColor="text1"/>
          <w:sz w:val="36"/>
          <w:szCs w:val="36"/>
          <w:rtl/>
        </w:rPr>
        <w:t xml:space="preserve">وَقَضَى رَبُّكَ أَلاَّ تَعْبُدُوا إِلاَّ إِيَّاهُ وَبِالْوَالِدَيْنِ إِحْسَانًا إِمَّا يَبْلُغَنَّ عِنْدَكَ الْكِبَرَ أَحَدُهُمَا أَوْ </w:t>
      </w:r>
      <w:r w:rsidR="001D229A" w:rsidRPr="000C4FFF">
        <w:rPr>
          <w:rFonts w:ascii="Traditional Arabic" w:hAnsi="Traditional Arabic" w:cs="Traditional Arabic"/>
          <w:b/>
          <w:bCs/>
          <w:color w:val="000000" w:themeColor="text1"/>
          <w:sz w:val="36"/>
          <w:szCs w:val="36"/>
          <w:rtl/>
        </w:rPr>
        <w:lastRenderedPageBreak/>
        <w:t>كِلاهُمَا فَلا تَقُلْ لَهُمَا أُفٍّ وَلا تَنْهَرْهُمَا وَقُلْ لَهُمَا قَوْلاً كَرِيمًا </w:t>
      </w:r>
      <w:r w:rsidR="001D229A" w:rsidRPr="000C4FFF">
        <w:rPr>
          <w:rFonts w:ascii="Traditional Arabic" w:hAnsi="Traditional Arabic" w:cs="Traditional Arabic"/>
          <w:b/>
          <w:bCs/>
          <w:noProof/>
          <w:color w:val="000000" w:themeColor="text1"/>
          <w:sz w:val="36"/>
          <w:szCs w:val="36"/>
        </w:rPr>
        <w:drawing>
          <wp:inline distT="0" distB="0" distL="0" distR="0" wp14:anchorId="1B0A3426" wp14:editId="1C49C441">
            <wp:extent cx="133350" cy="133350"/>
            <wp:effectExtent l="0" t="0" r="0" b="0"/>
            <wp:docPr id="14" name="صورة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1D229A" w:rsidRPr="000C4FFF">
        <w:rPr>
          <w:rFonts w:ascii="Traditional Arabic" w:hAnsi="Traditional Arabic" w:cs="Traditional Arabic"/>
          <w:b/>
          <w:bCs/>
          <w:color w:val="000000" w:themeColor="text1"/>
          <w:sz w:val="36"/>
          <w:szCs w:val="36"/>
        </w:rPr>
        <w:t> </w:t>
      </w:r>
      <w:r w:rsidR="001D229A" w:rsidRPr="000C4FFF">
        <w:rPr>
          <w:rFonts w:ascii="Traditional Arabic" w:hAnsi="Traditional Arabic" w:cs="Traditional Arabic"/>
          <w:b/>
          <w:bCs/>
          <w:color w:val="000000" w:themeColor="text1"/>
          <w:sz w:val="36"/>
          <w:szCs w:val="36"/>
          <w:rtl/>
        </w:rPr>
        <w:t>وَاخْفِضْ لَهُمَا جَنَاحَ الذُّلِّ مِنْ الرَّحْمَةِ وَقُلْ رَّبِّ ارْحَمْهُمَا كَمَا رَبَّيَانِي صَغِيرًا </w:t>
      </w:r>
      <w:r w:rsidR="001D229A" w:rsidRPr="000C4FFF">
        <w:rPr>
          <w:rFonts w:ascii="Traditional Arabic" w:hAnsi="Traditional Arabic" w:cs="Traditional Arabic"/>
          <w:b/>
          <w:bCs/>
          <w:noProof/>
          <w:color w:val="000000" w:themeColor="text1"/>
          <w:sz w:val="36"/>
          <w:szCs w:val="36"/>
        </w:rPr>
        <w:drawing>
          <wp:inline distT="0" distB="0" distL="0" distR="0" wp14:anchorId="717F4A40" wp14:editId="5043E2DC">
            <wp:extent cx="133350" cy="133350"/>
            <wp:effectExtent l="0" t="0" r="0" b="0"/>
            <wp:docPr id="13"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1D229A" w:rsidRPr="000C4FFF">
        <w:rPr>
          <w:rFonts w:ascii="Traditional Arabic" w:hAnsi="Traditional Arabic" w:cs="Traditional Arabic"/>
          <w:b/>
          <w:bCs/>
          <w:color w:val="000000" w:themeColor="text1"/>
          <w:sz w:val="36"/>
          <w:szCs w:val="36"/>
        </w:rPr>
        <w:t> </w:t>
      </w:r>
      <w:r w:rsidR="001D229A" w:rsidRPr="000C4FFF">
        <w:rPr>
          <w:rFonts w:ascii="Traditional Arabic" w:hAnsi="Traditional Arabic" w:cs="Traditional Arabic"/>
          <w:b/>
          <w:bCs/>
          <w:color w:val="000000" w:themeColor="text1"/>
          <w:sz w:val="36"/>
          <w:szCs w:val="36"/>
          <w:rtl/>
        </w:rPr>
        <w:t>رَبُّكُمْ أَعْلَمُ بِمَا فِي نُفُوسِكُمْ إِنْ تَكُونُوا صَالِحِينَ فَإِنَّهُ كَانَ لِلأَوَّابِينَ غَفُورًا </w:t>
      </w:r>
      <w:r w:rsidR="001D229A" w:rsidRPr="000C4FFF">
        <w:rPr>
          <w:rFonts w:ascii="Traditional Arabic" w:hAnsi="Traditional Arabic" w:cs="Traditional Arabic"/>
          <w:b/>
          <w:bCs/>
          <w:noProof/>
          <w:color w:val="000000" w:themeColor="text1"/>
          <w:sz w:val="36"/>
          <w:szCs w:val="36"/>
        </w:rPr>
        <w:drawing>
          <wp:inline distT="0" distB="0" distL="0" distR="0" wp14:anchorId="3B507F26" wp14:editId="30121EDB">
            <wp:extent cx="133350" cy="133350"/>
            <wp:effectExtent l="0" t="0" r="0" b="0"/>
            <wp:docPr id="12"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1D229A" w:rsidRPr="000C4FFF">
        <w:rPr>
          <w:rFonts w:ascii="Traditional Arabic" w:hAnsi="Traditional Arabic" w:cs="Traditional Arabic"/>
          <w:b/>
          <w:bCs/>
          <w:color w:val="000000" w:themeColor="text1"/>
          <w:sz w:val="36"/>
          <w:szCs w:val="36"/>
        </w:rPr>
        <w:t> </w:t>
      </w:r>
      <w:r w:rsidR="001D229A" w:rsidRPr="000C4FFF">
        <w:rPr>
          <w:rFonts w:ascii="Traditional Arabic" w:hAnsi="Traditional Arabic" w:cs="Traditional Arabic"/>
          <w:b/>
          <w:bCs/>
          <w:color w:val="000000" w:themeColor="text1"/>
          <w:sz w:val="36"/>
          <w:szCs w:val="36"/>
          <w:rtl/>
        </w:rPr>
        <w:t>وَآتِ ذَا الْقُرْبَى حَقَّهُ وَالْمِسْكِينَ وَابْنَ السَّبِيلِ وَلا تُبَذِّرْ تَبْذِيرًا</w:t>
      </w:r>
      <w:r w:rsidR="001D229A" w:rsidRPr="000C4FFF">
        <w:rPr>
          <w:rFonts w:ascii="Traditional Arabic" w:hAnsi="Traditional Arabic" w:cs="Traditional Arabic"/>
          <w:b/>
          <w:bCs/>
          <w:noProof/>
          <w:color w:val="000000" w:themeColor="text1"/>
          <w:sz w:val="36"/>
          <w:szCs w:val="36"/>
        </w:rPr>
        <w:drawing>
          <wp:inline distT="0" distB="0" distL="0" distR="0" wp14:anchorId="1A2A9F10" wp14:editId="44213DAF">
            <wp:extent cx="133350" cy="133350"/>
            <wp:effectExtent l="0" t="0" r="0" b="0"/>
            <wp:docPr id="1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1D229A" w:rsidRPr="000C4FFF">
        <w:rPr>
          <w:rFonts w:ascii="Traditional Arabic" w:hAnsi="Traditional Arabic" w:cs="Traditional Arabic"/>
          <w:b/>
          <w:bCs/>
          <w:color w:val="000000" w:themeColor="text1"/>
          <w:sz w:val="36"/>
          <w:szCs w:val="36"/>
        </w:rPr>
        <w:t> </w:t>
      </w:r>
      <w:r w:rsidR="001D229A" w:rsidRPr="000C4FFF">
        <w:rPr>
          <w:rFonts w:ascii="Traditional Arabic" w:hAnsi="Traditional Arabic" w:cs="Traditional Arabic"/>
          <w:b/>
          <w:bCs/>
          <w:color w:val="000000" w:themeColor="text1"/>
          <w:sz w:val="36"/>
          <w:szCs w:val="36"/>
          <w:rtl/>
        </w:rPr>
        <w:t>، فجاء ما يدل على حفظ الدين في مطلعها في قوله</w:t>
      </w:r>
      <w:r w:rsidR="001D229A" w:rsidRPr="000C4FFF">
        <w:rPr>
          <w:rFonts w:ascii="Traditional Arabic" w:hAnsi="Traditional Arabic" w:cs="Traditional Arabic"/>
          <w:b/>
          <w:bCs/>
          <w:color w:val="000000" w:themeColor="text1"/>
          <w:sz w:val="36"/>
          <w:szCs w:val="36"/>
        </w:rPr>
        <w:t>: </w:t>
      </w:r>
      <w:r w:rsidR="001D229A" w:rsidRPr="000C4FFF">
        <w:rPr>
          <w:rFonts w:ascii="Traditional Arabic" w:hAnsi="Traditional Arabic" w:cs="Traditional Arabic"/>
          <w:b/>
          <w:bCs/>
          <w:noProof/>
          <w:color w:val="000000" w:themeColor="text1"/>
          <w:sz w:val="36"/>
          <w:szCs w:val="36"/>
        </w:rPr>
        <w:drawing>
          <wp:inline distT="0" distB="0" distL="0" distR="0" wp14:anchorId="7024DC83" wp14:editId="480F0898">
            <wp:extent cx="133350" cy="133350"/>
            <wp:effectExtent l="0" t="0" r="0" b="0"/>
            <wp:docPr id="10"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1D229A" w:rsidRPr="000C4FFF">
        <w:rPr>
          <w:rFonts w:ascii="Traditional Arabic" w:hAnsi="Traditional Arabic" w:cs="Traditional Arabic"/>
          <w:b/>
          <w:bCs/>
          <w:color w:val="000000" w:themeColor="text1"/>
          <w:sz w:val="36"/>
          <w:szCs w:val="36"/>
          <w:rtl/>
        </w:rPr>
        <w:t>وَقَضَىٰ رَبُّكَ أَلاَّ تَعْبُدُواْ إِلاَّ إِيَّـٰهُ</w:t>
      </w:r>
      <w:r w:rsidR="001D229A" w:rsidRPr="000C4FFF">
        <w:rPr>
          <w:rFonts w:ascii="Traditional Arabic" w:hAnsi="Traditional Arabic" w:cs="Traditional Arabic"/>
          <w:b/>
          <w:bCs/>
          <w:noProof/>
          <w:color w:val="000000" w:themeColor="text1"/>
          <w:sz w:val="36"/>
          <w:szCs w:val="36"/>
        </w:rPr>
        <w:drawing>
          <wp:inline distT="0" distB="0" distL="0" distR="0" wp14:anchorId="512C742A" wp14:editId="02D3197E">
            <wp:extent cx="133350" cy="133350"/>
            <wp:effectExtent l="0" t="0" r="0" b="0"/>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1D229A" w:rsidRPr="000C4FFF">
        <w:rPr>
          <w:rFonts w:ascii="Traditional Arabic" w:hAnsi="Traditional Arabic" w:cs="Traditional Arabic"/>
          <w:b/>
          <w:bCs/>
          <w:color w:val="000000" w:themeColor="text1"/>
          <w:sz w:val="36"/>
          <w:szCs w:val="36"/>
          <w:rtl/>
        </w:rPr>
        <w:t>، وجاء حفظ المال في قوله</w:t>
      </w:r>
      <w:r w:rsidR="001D229A" w:rsidRPr="000C4FFF">
        <w:rPr>
          <w:rFonts w:ascii="Traditional Arabic" w:hAnsi="Traditional Arabic" w:cs="Traditional Arabic"/>
          <w:b/>
          <w:bCs/>
          <w:color w:val="000000" w:themeColor="text1"/>
          <w:sz w:val="36"/>
          <w:szCs w:val="36"/>
        </w:rPr>
        <w:t>: </w:t>
      </w:r>
      <w:r w:rsidR="001D229A" w:rsidRPr="000C4FFF">
        <w:rPr>
          <w:rFonts w:ascii="Traditional Arabic" w:hAnsi="Traditional Arabic" w:cs="Traditional Arabic"/>
          <w:b/>
          <w:bCs/>
          <w:noProof/>
          <w:color w:val="000000" w:themeColor="text1"/>
          <w:sz w:val="36"/>
          <w:szCs w:val="36"/>
        </w:rPr>
        <w:drawing>
          <wp:inline distT="0" distB="0" distL="0" distR="0" wp14:anchorId="317162B9" wp14:editId="6E6C64A9">
            <wp:extent cx="133350" cy="133350"/>
            <wp:effectExtent l="0" t="0" r="0" b="0"/>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1D229A" w:rsidRPr="000C4FFF">
        <w:rPr>
          <w:rFonts w:ascii="Traditional Arabic" w:hAnsi="Traditional Arabic" w:cs="Traditional Arabic"/>
          <w:b/>
          <w:bCs/>
          <w:color w:val="000000" w:themeColor="text1"/>
          <w:sz w:val="36"/>
          <w:szCs w:val="36"/>
          <w:rtl/>
        </w:rPr>
        <w:t>وَءاتِ ذَا ٱلْقُرْبَىٰ حَقَّهُ</w:t>
      </w:r>
      <w:r w:rsidR="001D229A" w:rsidRPr="000C4FFF">
        <w:rPr>
          <w:rFonts w:ascii="Traditional Arabic" w:hAnsi="Traditional Arabic" w:cs="Traditional Arabic"/>
          <w:b/>
          <w:bCs/>
          <w:noProof/>
          <w:color w:val="000000" w:themeColor="text1"/>
          <w:sz w:val="36"/>
          <w:szCs w:val="36"/>
        </w:rPr>
        <w:drawing>
          <wp:inline distT="0" distB="0" distL="0" distR="0" wp14:anchorId="65E52986" wp14:editId="59928255">
            <wp:extent cx="133350" cy="133350"/>
            <wp:effectExtent l="0" t="0" r="0" b="0"/>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1D229A" w:rsidRPr="000C4FFF">
        <w:rPr>
          <w:rFonts w:ascii="Traditional Arabic" w:hAnsi="Traditional Arabic" w:cs="Traditional Arabic"/>
          <w:b/>
          <w:bCs/>
          <w:color w:val="000000" w:themeColor="text1"/>
          <w:sz w:val="36"/>
          <w:szCs w:val="36"/>
        </w:rPr>
        <w:t> </w:t>
      </w:r>
      <w:r w:rsidR="001D229A" w:rsidRPr="000C4FFF">
        <w:rPr>
          <w:rFonts w:ascii="Traditional Arabic" w:hAnsi="Traditional Arabic" w:cs="Traditional Arabic"/>
          <w:b/>
          <w:bCs/>
          <w:color w:val="000000" w:themeColor="text1"/>
          <w:sz w:val="36"/>
          <w:szCs w:val="36"/>
          <w:rtl/>
        </w:rPr>
        <w:t>وقوله</w:t>
      </w:r>
      <w:r w:rsidR="001D229A" w:rsidRPr="000C4FFF">
        <w:rPr>
          <w:rFonts w:ascii="Traditional Arabic" w:hAnsi="Traditional Arabic" w:cs="Traditional Arabic"/>
          <w:b/>
          <w:bCs/>
          <w:color w:val="000000" w:themeColor="text1"/>
          <w:sz w:val="36"/>
          <w:szCs w:val="36"/>
        </w:rPr>
        <w:t>: </w:t>
      </w:r>
      <w:r w:rsidR="001D229A" w:rsidRPr="000C4FFF">
        <w:rPr>
          <w:rFonts w:ascii="Traditional Arabic" w:hAnsi="Traditional Arabic" w:cs="Traditional Arabic"/>
          <w:b/>
          <w:bCs/>
          <w:noProof/>
          <w:color w:val="000000" w:themeColor="text1"/>
          <w:sz w:val="36"/>
          <w:szCs w:val="36"/>
        </w:rPr>
        <w:drawing>
          <wp:inline distT="0" distB="0" distL="0" distR="0" wp14:anchorId="2376DD1D" wp14:editId="148D4B7D">
            <wp:extent cx="133350" cy="133350"/>
            <wp:effectExtent l="0" t="0" r="0" b="0"/>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1D229A" w:rsidRPr="000C4FFF">
        <w:rPr>
          <w:rFonts w:ascii="Traditional Arabic" w:hAnsi="Traditional Arabic" w:cs="Traditional Arabic"/>
          <w:b/>
          <w:bCs/>
          <w:color w:val="000000" w:themeColor="text1"/>
          <w:sz w:val="36"/>
          <w:szCs w:val="36"/>
          <w:rtl/>
        </w:rPr>
        <w:t>وَلاَ تُبَذّرْ تَبْذِيرًا</w:t>
      </w:r>
      <w:r w:rsidR="001D229A" w:rsidRPr="000C4FFF">
        <w:rPr>
          <w:rFonts w:ascii="Traditional Arabic" w:hAnsi="Traditional Arabic" w:cs="Traditional Arabic"/>
          <w:b/>
          <w:bCs/>
          <w:noProof/>
          <w:color w:val="000000" w:themeColor="text1"/>
          <w:sz w:val="36"/>
          <w:szCs w:val="36"/>
        </w:rPr>
        <w:drawing>
          <wp:inline distT="0" distB="0" distL="0" distR="0" wp14:anchorId="220D5670" wp14:editId="26C523AC">
            <wp:extent cx="133350" cy="133350"/>
            <wp:effectExtent l="0" t="0" r="0" b="0"/>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1D229A" w:rsidRPr="000C4FFF">
        <w:rPr>
          <w:rFonts w:ascii="Traditional Arabic" w:hAnsi="Traditional Arabic" w:cs="Traditional Arabic"/>
          <w:b/>
          <w:bCs/>
          <w:color w:val="000000" w:themeColor="text1"/>
          <w:sz w:val="36"/>
          <w:szCs w:val="36"/>
          <w:rtl/>
        </w:rPr>
        <w:t>، وجاء حفظ النفس في قوله</w:t>
      </w:r>
      <w:r w:rsidR="001D229A" w:rsidRPr="000C4FFF">
        <w:rPr>
          <w:rFonts w:ascii="Traditional Arabic" w:hAnsi="Traditional Arabic" w:cs="Traditional Arabic"/>
          <w:b/>
          <w:bCs/>
          <w:color w:val="000000" w:themeColor="text1"/>
          <w:sz w:val="36"/>
          <w:szCs w:val="36"/>
        </w:rPr>
        <w:t>: </w:t>
      </w:r>
      <w:r w:rsidR="001D229A" w:rsidRPr="000C4FFF">
        <w:rPr>
          <w:rFonts w:ascii="Traditional Arabic" w:hAnsi="Traditional Arabic" w:cs="Traditional Arabic"/>
          <w:b/>
          <w:bCs/>
          <w:noProof/>
          <w:color w:val="000000" w:themeColor="text1"/>
          <w:sz w:val="36"/>
          <w:szCs w:val="36"/>
        </w:rPr>
        <w:drawing>
          <wp:inline distT="0" distB="0" distL="0" distR="0" wp14:anchorId="74B9C34D" wp14:editId="77248FC8">
            <wp:extent cx="133350" cy="133350"/>
            <wp:effectExtent l="0" t="0" r="0" b="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1D229A" w:rsidRPr="000C4FFF">
        <w:rPr>
          <w:rFonts w:ascii="Traditional Arabic" w:hAnsi="Traditional Arabic" w:cs="Traditional Arabic"/>
          <w:b/>
          <w:bCs/>
          <w:color w:val="000000" w:themeColor="text1"/>
          <w:sz w:val="36"/>
          <w:szCs w:val="36"/>
          <w:rtl/>
        </w:rPr>
        <w:t>وَلاَ تَقْتُلُواْ أَوْلادَكُمْ</w:t>
      </w:r>
      <w:r w:rsidR="001D229A" w:rsidRPr="000C4FFF">
        <w:rPr>
          <w:rFonts w:ascii="Traditional Arabic" w:hAnsi="Traditional Arabic" w:cs="Traditional Arabic"/>
          <w:b/>
          <w:bCs/>
          <w:noProof/>
          <w:color w:val="000000" w:themeColor="text1"/>
          <w:sz w:val="36"/>
          <w:szCs w:val="36"/>
        </w:rPr>
        <w:drawing>
          <wp:inline distT="0" distB="0" distL="0" distR="0" wp14:anchorId="15865F28" wp14:editId="7B26DD24">
            <wp:extent cx="133350" cy="133350"/>
            <wp:effectExtent l="0" t="0" r="0"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1D229A" w:rsidRPr="000C4FFF">
        <w:rPr>
          <w:rFonts w:ascii="Traditional Arabic" w:hAnsi="Traditional Arabic" w:cs="Traditional Arabic"/>
          <w:b/>
          <w:bCs/>
          <w:color w:val="000000" w:themeColor="text1"/>
          <w:sz w:val="36"/>
          <w:szCs w:val="36"/>
        </w:rPr>
        <w:t> </w:t>
      </w:r>
      <w:r w:rsidR="001D229A" w:rsidRPr="000C4FFF">
        <w:rPr>
          <w:rFonts w:ascii="Traditional Arabic" w:hAnsi="Traditional Arabic" w:cs="Traditional Arabic"/>
          <w:b/>
          <w:bCs/>
          <w:color w:val="000000" w:themeColor="text1"/>
          <w:sz w:val="36"/>
          <w:szCs w:val="36"/>
          <w:rtl/>
        </w:rPr>
        <w:t>وقوله</w:t>
      </w:r>
      <w:r w:rsidR="001D229A" w:rsidRPr="000C4FFF">
        <w:rPr>
          <w:rFonts w:ascii="Traditional Arabic" w:hAnsi="Traditional Arabic" w:cs="Traditional Arabic"/>
          <w:b/>
          <w:bCs/>
          <w:color w:val="000000" w:themeColor="text1"/>
          <w:sz w:val="36"/>
          <w:szCs w:val="36"/>
        </w:rPr>
        <w:t>: </w:t>
      </w:r>
      <w:r w:rsidR="001D229A" w:rsidRPr="000C4FFF">
        <w:rPr>
          <w:rFonts w:ascii="Traditional Arabic" w:hAnsi="Traditional Arabic" w:cs="Traditional Arabic"/>
          <w:b/>
          <w:bCs/>
          <w:noProof/>
          <w:color w:val="000000" w:themeColor="text1"/>
          <w:sz w:val="36"/>
          <w:szCs w:val="36"/>
        </w:rPr>
        <w:drawing>
          <wp:inline distT="0" distB="0" distL="0" distR="0" wp14:anchorId="5EFD3082" wp14:editId="152873AE">
            <wp:extent cx="133350" cy="13335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1D229A" w:rsidRPr="000C4FFF">
        <w:rPr>
          <w:rFonts w:ascii="Traditional Arabic" w:hAnsi="Traditional Arabic" w:cs="Traditional Arabic"/>
          <w:b/>
          <w:bCs/>
          <w:color w:val="000000" w:themeColor="text1"/>
          <w:sz w:val="36"/>
          <w:szCs w:val="36"/>
          <w:rtl/>
        </w:rPr>
        <w:t>وَلاَ تَقْتُلُواْ ٱلنَّفْسَ ٱلَّتِى حَرَّمَ ٱللَّهُ إِلاَّ بِٱلحَقّ</w:t>
      </w:r>
      <w:r w:rsidR="001D229A" w:rsidRPr="000C4FFF">
        <w:rPr>
          <w:rFonts w:ascii="Traditional Arabic" w:hAnsi="Traditional Arabic" w:cs="Traditional Arabic"/>
          <w:b/>
          <w:bCs/>
          <w:noProof/>
          <w:color w:val="000000" w:themeColor="text1"/>
          <w:sz w:val="36"/>
          <w:szCs w:val="36"/>
        </w:rPr>
        <w:drawing>
          <wp:inline distT="0" distB="0" distL="0" distR="0" wp14:anchorId="323AE729" wp14:editId="76CBCC2C">
            <wp:extent cx="133350" cy="133350"/>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1D229A" w:rsidRPr="000C4FFF">
        <w:rPr>
          <w:rFonts w:ascii="Traditional Arabic" w:hAnsi="Traditional Arabic" w:cs="Traditional Arabic"/>
          <w:b/>
          <w:bCs/>
          <w:color w:val="000000" w:themeColor="text1"/>
          <w:sz w:val="36"/>
          <w:szCs w:val="36"/>
        </w:rPr>
        <w:t>.</w:t>
      </w:r>
    </w:p>
    <w:p w14:paraId="2C688B71" w14:textId="0E9D9EE6" w:rsidR="001D229A" w:rsidRPr="000C4FFF" w:rsidRDefault="006C69B9" w:rsidP="00B32DC9">
      <w:pPr>
        <w:pStyle w:val="a3"/>
        <w:rPr>
          <w:rFonts w:ascii="Traditional Arabic" w:hAnsi="Traditional Arabic" w:cs="Traditional Arabic"/>
          <w:b/>
          <w:bCs/>
          <w:color w:val="000000" w:themeColor="text1"/>
          <w:sz w:val="36"/>
          <w:szCs w:val="36"/>
          <w:rtl/>
        </w:rPr>
      </w:pPr>
      <w:proofErr w:type="gramStart"/>
      <w:r w:rsidRPr="000C4FFF">
        <w:rPr>
          <w:rFonts w:ascii="Traditional Arabic" w:hAnsi="Traditional Arabic" w:cs="Traditional Arabic"/>
          <w:b/>
          <w:bCs/>
          <w:color w:val="000000" w:themeColor="text1"/>
          <w:sz w:val="36"/>
          <w:szCs w:val="36"/>
          <w:rtl/>
        </w:rPr>
        <w:t>و حفظ</w:t>
      </w:r>
      <w:proofErr w:type="gramEnd"/>
      <w:r w:rsidRPr="000C4FFF">
        <w:rPr>
          <w:rFonts w:ascii="Traditional Arabic" w:hAnsi="Traditional Arabic" w:cs="Traditional Arabic"/>
          <w:b/>
          <w:bCs/>
          <w:color w:val="000000" w:themeColor="text1"/>
          <w:sz w:val="36"/>
          <w:szCs w:val="36"/>
          <w:rtl/>
        </w:rPr>
        <w:t xml:space="preserve"> النفس تلكم الضرورة العظيمة التي جاء الإسلام بالتأكيد على حفظها تأكيداً شديداً قالَ الله تعالَى: (مِنْ أَجْلِ ذَلِكَ كَتَبْنَا عَلَى بَنِي إِسْرَائِيلَ أَنَّهُ مَنْ قَتَلَ نَفْسًا بِغَيْرِ نَفْسٍ أَوْ فَسَادٍ فِي الْأَرْضِ فَكَأَنَّمَا قَتَلَ النَّاسَ جَمِيعًا وَمَنْ أَحْيَاهَا فَكَأَنَّمَا أَحْيَا النَّاسَ جَمِيعًا). قالَ مُجَاهِدٌ: (وَمَنْ أَحْيَاهَا) أَيْ: أَنْجَاهَا مِنْ غَرَقٍ أو حَرَقٍ أو هَلَكَة.</w:t>
      </w:r>
    </w:p>
    <w:p w14:paraId="668BB389" w14:textId="77777777" w:rsidR="00B63E12" w:rsidRDefault="006C69B9" w:rsidP="00B32DC9">
      <w:pPr>
        <w:pStyle w:val="a3"/>
        <w:rPr>
          <w:rFonts w:ascii="Traditional Arabic" w:hAnsi="Traditional Arabic" w:cs="Traditional Arabic"/>
          <w:b/>
          <w:bCs/>
          <w:color w:val="000000" w:themeColor="text1"/>
          <w:sz w:val="36"/>
          <w:szCs w:val="36"/>
          <w:rtl/>
        </w:rPr>
      </w:pPr>
      <w:r w:rsidRPr="000C4FFF">
        <w:rPr>
          <w:rFonts w:ascii="Traditional Arabic" w:hAnsi="Traditional Arabic" w:cs="Traditional Arabic"/>
          <w:b/>
          <w:bCs/>
          <w:color w:val="000000" w:themeColor="text1"/>
          <w:sz w:val="36"/>
          <w:szCs w:val="36"/>
          <w:rtl/>
        </w:rPr>
        <w:t xml:space="preserve">فمن عناية الإسلام بحق الجسم والمحافظة على النفس البشرية ما شرعته أحكامه من رخص في أداء الفرائض إذا كان العمل </w:t>
      </w:r>
      <w:r w:rsidR="00E46F71" w:rsidRPr="000C4FFF">
        <w:rPr>
          <w:rFonts w:ascii="Traditional Arabic" w:hAnsi="Traditional Arabic" w:cs="Traditional Arabic"/>
          <w:b/>
          <w:bCs/>
          <w:color w:val="000000" w:themeColor="text1"/>
          <w:sz w:val="36"/>
          <w:szCs w:val="36"/>
          <w:rtl/>
        </w:rPr>
        <w:t>بذلك</w:t>
      </w:r>
      <w:r w:rsidRPr="000C4FFF">
        <w:rPr>
          <w:rFonts w:ascii="Traditional Arabic" w:hAnsi="Traditional Arabic" w:cs="Traditional Arabic"/>
          <w:b/>
          <w:bCs/>
          <w:color w:val="000000" w:themeColor="text1"/>
          <w:sz w:val="36"/>
          <w:szCs w:val="36"/>
          <w:rtl/>
        </w:rPr>
        <w:t xml:space="preserve"> يؤذي الجسم، كأن يسبب له مرضاً، أو يزيد في مرض قائم، أو يؤخر الشفاء منه، أو يؤدي إلى مشقة زائدة، فهنا يضع الوضوء إلى التيمم، والصلاة قائما إلى الصلاة قاعداً أو مضطجعاً، وله الفطر في رمضان للسفر أو المرض إلى غير ذلك من أنواع التخفيف </w:t>
      </w:r>
    </w:p>
    <w:p w14:paraId="4FE589D6" w14:textId="10AA0B99" w:rsidR="006C69B9" w:rsidRPr="000C4FFF" w:rsidRDefault="006C69B9" w:rsidP="00B32DC9">
      <w:pPr>
        <w:pStyle w:val="a3"/>
        <w:rPr>
          <w:rFonts w:ascii="Traditional Arabic" w:hAnsi="Traditional Arabic" w:cs="Traditional Arabic"/>
          <w:b/>
          <w:bCs/>
          <w:color w:val="000000" w:themeColor="text1"/>
          <w:sz w:val="36"/>
          <w:szCs w:val="36"/>
          <w:rtl/>
        </w:rPr>
      </w:pPr>
      <w:r w:rsidRPr="000C4FFF">
        <w:rPr>
          <w:rFonts w:ascii="Traditional Arabic" w:hAnsi="Traditional Arabic" w:cs="Traditional Arabic"/>
          <w:b/>
          <w:bCs/>
          <w:color w:val="000000" w:themeColor="text1"/>
          <w:sz w:val="36"/>
          <w:szCs w:val="36"/>
          <w:rtl/>
        </w:rPr>
        <w:t xml:space="preserve">وفي الحديث إن الله يحب أن تؤتى رخصه، كما يكره أن تؤتى </w:t>
      </w:r>
      <w:proofErr w:type="gramStart"/>
      <w:r w:rsidRPr="000C4FFF">
        <w:rPr>
          <w:rFonts w:ascii="Traditional Arabic" w:hAnsi="Traditional Arabic" w:cs="Traditional Arabic"/>
          <w:b/>
          <w:bCs/>
          <w:color w:val="000000" w:themeColor="text1"/>
          <w:sz w:val="36"/>
          <w:szCs w:val="36"/>
          <w:rtl/>
        </w:rPr>
        <w:t>معصيته .</w:t>
      </w:r>
      <w:proofErr w:type="gramEnd"/>
    </w:p>
    <w:p w14:paraId="69EE9D2F" w14:textId="6D794CE0" w:rsidR="00E46F71" w:rsidRPr="000C4FFF" w:rsidRDefault="00B63E12" w:rsidP="00B32DC9">
      <w:pPr>
        <w:pStyle w:val="a3"/>
        <w:rPr>
          <w:rFonts w:ascii="Traditional Arabic" w:hAnsi="Traditional Arabic" w:cs="Traditional Arabic"/>
          <w:b/>
          <w:bCs/>
          <w:color w:val="000000" w:themeColor="text1"/>
          <w:sz w:val="36"/>
          <w:szCs w:val="36"/>
          <w:shd w:val="clear" w:color="auto" w:fill="FFFFFF"/>
          <w:rtl/>
        </w:rPr>
      </w:pPr>
      <w:r>
        <w:rPr>
          <w:rFonts w:ascii="Traditional Arabic" w:hAnsi="Traditional Arabic" w:cs="Traditional Arabic" w:hint="cs"/>
          <w:b/>
          <w:bCs/>
          <w:color w:val="000000" w:themeColor="text1"/>
          <w:sz w:val="36"/>
          <w:szCs w:val="36"/>
          <w:shd w:val="clear" w:color="auto" w:fill="FFFFFF"/>
          <w:rtl/>
        </w:rPr>
        <w:t xml:space="preserve">أيها المؤمنون : </w:t>
      </w:r>
      <w:r w:rsidR="005D0B3C" w:rsidRPr="000C4FFF">
        <w:rPr>
          <w:rFonts w:ascii="Traditional Arabic" w:hAnsi="Traditional Arabic" w:cs="Traditional Arabic"/>
          <w:b/>
          <w:bCs/>
          <w:color w:val="000000" w:themeColor="text1"/>
          <w:sz w:val="36"/>
          <w:szCs w:val="36"/>
          <w:shd w:val="clear" w:color="auto" w:fill="FFFFFF"/>
          <w:rtl/>
        </w:rPr>
        <w:t>وَإِنَّ مِنْ أَهم الْأَسْبَابِ َالْمُؤَثِّرَةِ فِي حِفْظِ النُّفُوسِ بإذن الله عز وجل ، عُلُومُ الطِّبِّ الْبَشَرِيِّ ، وَعَلَى رَأْسِهَا، مَا يُسَمَّى بِالْإِسْعَافَاتِ الْأَوَّلِيَّةِ،</w:t>
      </w:r>
      <w:r w:rsidR="006D5FDD" w:rsidRPr="000C4FFF">
        <w:rPr>
          <w:rFonts w:ascii="Traditional Arabic" w:hAnsi="Traditional Arabic" w:cs="Traditional Arabic"/>
          <w:b/>
          <w:bCs/>
          <w:color w:val="000000" w:themeColor="text1"/>
          <w:sz w:val="36"/>
          <w:szCs w:val="36"/>
          <w:shd w:val="clear" w:color="auto" w:fill="FFFFFF"/>
          <w:rtl/>
        </w:rPr>
        <w:t xml:space="preserve"> لأن الإسعافات الأولية تساعد بإذن الله على تقليل الضرر الناجم عن </w:t>
      </w:r>
      <w:r w:rsidR="006D5FDD" w:rsidRPr="000C4FFF">
        <w:rPr>
          <w:rFonts w:ascii="Traditional Arabic" w:hAnsi="Traditional Arabic" w:cs="Traditional Arabic"/>
          <w:b/>
          <w:bCs/>
          <w:color w:val="000000" w:themeColor="text1"/>
          <w:sz w:val="36"/>
          <w:szCs w:val="36"/>
          <w:shd w:val="clear" w:color="auto" w:fill="FFFFFF"/>
          <w:rtl/>
        </w:rPr>
        <w:lastRenderedPageBreak/>
        <w:t>الحادثة ومنع تطورها وتوفر الوقت الممكن إلى حين توفر الرعاية الصحية المناسبة للمصاب</w:t>
      </w:r>
      <w:r w:rsidR="00EF028B" w:rsidRPr="000C4FFF">
        <w:rPr>
          <w:rFonts w:ascii="Traditional Arabic" w:hAnsi="Traditional Arabic" w:cs="Traditional Arabic"/>
          <w:b/>
          <w:bCs/>
          <w:color w:val="000000" w:themeColor="text1"/>
          <w:sz w:val="36"/>
          <w:szCs w:val="36"/>
          <w:shd w:val="clear" w:color="auto" w:fill="FFFFFF"/>
          <w:rtl/>
        </w:rPr>
        <w:t xml:space="preserve"> </w:t>
      </w:r>
      <w:r w:rsidR="0069201A" w:rsidRPr="000C4FFF">
        <w:rPr>
          <w:rFonts w:ascii="Traditional Arabic" w:hAnsi="Traditional Arabic" w:cs="Traditional Arabic"/>
          <w:b/>
          <w:bCs/>
          <w:color w:val="000000" w:themeColor="text1"/>
          <w:sz w:val="36"/>
          <w:szCs w:val="36"/>
          <w:shd w:val="clear" w:color="auto" w:fill="FFFFFF"/>
          <w:rtl/>
        </w:rPr>
        <w:t xml:space="preserve">لأن </w:t>
      </w:r>
      <w:r w:rsidR="00EF028B" w:rsidRPr="000C4FFF">
        <w:rPr>
          <w:rFonts w:ascii="Traditional Arabic" w:hAnsi="Traditional Arabic" w:cs="Traditional Arabic"/>
          <w:b/>
          <w:bCs/>
          <w:color w:val="000000" w:themeColor="text1"/>
          <w:sz w:val="36"/>
          <w:szCs w:val="36"/>
          <w:shd w:val="clear" w:color="auto" w:fill="FFFFFF"/>
          <w:rtl/>
        </w:rPr>
        <w:t>المحافظةُ على الصحةِ لها أهميةٌ كبيرةٌ في حياةِ المسلمِ، وما لا يتمُّ الواجبُ إلا به فهو واجبٌ، </w:t>
      </w:r>
      <w:r w:rsidR="0069201A" w:rsidRPr="000C4FFF">
        <w:rPr>
          <w:rFonts w:ascii="Traditional Arabic" w:hAnsi="Traditional Arabic" w:cs="Traditional Arabic"/>
          <w:b/>
          <w:bCs/>
          <w:color w:val="000000" w:themeColor="text1"/>
          <w:sz w:val="36"/>
          <w:szCs w:val="36"/>
          <w:shd w:val="clear" w:color="auto" w:fill="FFFFFF"/>
          <w:rtl/>
        </w:rPr>
        <w:t xml:space="preserve">وهو </w:t>
      </w:r>
      <w:r w:rsidR="00EF028B" w:rsidRPr="000C4FFF">
        <w:rPr>
          <w:rFonts w:ascii="Traditional Arabic" w:hAnsi="Traditional Arabic" w:cs="Traditional Arabic"/>
          <w:b/>
          <w:bCs/>
          <w:color w:val="000000" w:themeColor="text1"/>
          <w:sz w:val="36"/>
          <w:szCs w:val="36"/>
          <w:shd w:val="clear" w:color="auto" w:fill="FFFFFF"/>
          <w:rtl/>
        </w:rPr>
        <w:t>عمل انساني بالدرجة الاولى،</w:t>
      </w:r>
      <w:r w:rsidR="006D5FDD" w:rsidRPr="000C4FFF">
        <w:rPr>
          <w:rFonts w:ascii="Traditional Arabic" w:hAnsi="Traditional Arabic" w:cs="Traditional Arabic"/>
          <w:b/>
          <w:bCs/>
          <w:color w:val="000000" w:themeColor="text1"/>
          <w:sz w:val="36"/>
          <w:szCs w:val="36"/>
          <w:shd w:val="clear" w:color="auto" w:fill="FFFFFF"/>
          <w:rtl/>
        </w:rPr>
        <w:t xml:space="preserve"> (( وَما تُقَدِّموا لِأَنفُسِكُم مِن خَيرٍ تَجِدوهُ عِندَ اللهِ هُوَ خَيرًا وَأَعظَمَ أَجرًا وَاستَغفِرُوا اللهَ إِنَّ اللهَ غَفورٌ رَحيمٌ )) .</w:t>
      </w:r>
    </w:p>
    <w:p w14:paraId="42B62CBD" w14:textId="3EBF765C" w:rsidR="006D5FDD" w:rsidRPr="000C4FFF" w:rsidRDefault="006D5FDD" w:rsidP="00B32DC9">
      <w:pPr>
        <w:pStyle w:val="a3"/>
        <w:rPr>
          <w:rFonts w:ascii="Traditional Arabic" w:hAnsi="Traditional Arabic" w:cs="Traditional Arabic"/>
          <w:b/>
          <w:bCs/>
          <w:color w:val="000000" w:themeColor="text1"/>
          <w:sz w:val="36"/>
          <w:szCs w:val="36"/>
          <w:rtl/>
        </w:rPr>
      </w:pPr>
      <w:r w:rsidRPr="000C4FFF">
        <w:rPr>
          <w:rFonts w:ascii="Traditional Arabic" w:hAnsi="Traditional Arabic" w:cs="Traditional Arabic"/>
          <w:b/>
          <w:bCs/>
          <w:color w:val="000000" w:themeColor="text1"/>
          <w:sz w:val="36"/>
          <w:szCs w:val="36"/>
          <w:shd w:val="clear" w:color="auto" w:fill="FFFFFF"/>
          <w:rtl/>
        </w:rPr>
        <w:t xml:space="preserve">بارك الله لي </w:t>
      </w:r>
      <w:proofErr w:type="gramStart"/>
      <w:r w:rsidRPr="000C4FFF">
        <w:rPr>
          <w:rFonts w:ascii="Traditional Arabic" w:hAnsi="Traditional Arabic" w:cs="Traditional Arabic"/>
          <w:b/>
          <w:bCs/>
          <w:color w:val="000000" w:themeColor="text1"/>
          <w:sz w:val="36"/>
          <w:szCs w:val="36"/>
          <w:shd w:val="clear" w:color="auto" w:fill="FFFFFF"/>
          <w:rtl/>
        </w:rPr>
        <w:t>ولكم .</w:t>
      </w:r>
      <w:proofErr w:type="gramEnd"/>
      <w:r w:rsidRPr="000C4FFF">
        <w:rPr>
          <w:rFonts w:ascii="Traditional Arabic" w:hAnsi="Traditional Arabic" w:cs="Traditional Arabic"/>
          <w:b/>
          <w:bCs/>
          <w:color w:val="000000" w:themeColor="text1"/>
          <w:sz w:val="36"/>
          <w:szCs w:val="36"/>
          <w:shd w:val="clear" w:color="auto" w:fill="FFFFFF"/>
          <w:rtl/>
        </w:rPr>
        <w:t>.</w:t>
      </w:r>
    </w:p>
    <w:p w14:paraId="522C7EA3" w14:textId="6749A89A" w:rsidR="0069201A" w:rsidRPr="000C4FFF" w:rsidRDefault="00D1488D" w:rsidP="00325FE7">
      <w:pPr>
        <w:pStyle w:val="a3"/>
        <w:tabs>
          <w:tab w:val="left" w:pos="1886"/>
        </w:tabs>
        <w:rPr>
          <w:rFonts w:ascii="Traditional Arabic" w:hAnsi="Traditional Arabic" w:cs="Traditional Arabic"/>
          <w:b/>
          <w:bCs/>
          <w:color w:val="000000" w:themeColor="text1"/>
          <w:sz w:val="36"/>
          <w:szCs w:val="36"/>
          <w:rtl/>
        </w:rPr>
      </w:pPr>
      <w:r w:rsidRPr="000C4FFF">
        <w:rPr>
          <w:rFonts w:ascii="Traditional Arabic" w:hAnsi="Traditional Arabic" w:cs="Traditional Arabic"/>
          <w:b/>
          <w:bCs/>
          <w:color w:val="000000" w:themeColor="text1"/>
          <w:sz w:val="36"/>
          <w:szCs w:val="36"/>
          <w:rtl/>
        </w:rPr>
        <w:t>الخطبة الثانية</w:t>
      </w:r>
      <w:r w:rsidR="00325FE7" w:rsidRPr="000C4FFF">
        <w:rPr>
          <w:rFonts w:ascii="Traditional Arabic" w:hAnsi="Traditional Arabic" w:cs="Traditional Arabic"/>
          <w:b/>
          <w:bCs/>
          <w:color w:val="000000" w:themeColor="text1"/>
          <w:sz w:val="36"/>
          <w:szCs w:val="36"/>
          <w:rtl/>
        </w:rPr>
        <w:tab/>
      </w:r>
    </w:p>
    <w:p w14:paraId="0FD6073F" w14:textId="1D9E79AA" w:rsidR="00325FE7" w:rsidRPr="000C4FFF" w:rsidRDefault="00325FE7" w:rsidP="00325FE7">
      <w:pPr>
        <w:pStyle w:val="a3"/>
        <w:tabs>
          <w:tab w:val="left" w:pos="1886"/>
        </w:tabs>
        <w:rPr>
          <w:rFonts w:ascii="Traditional Arabic" w:hAnsi="Traditional Arabic" w:cs="Traditional Arabic"/>
          <w:b/>
          <w:bCs/>
          <w:color w:val="000000" w:themeColor="text1"/>
          <w:sz w:val="36"/>
          <w:szCs w:val="36"/>
          <w:rtl/>
        </w:rPr>
      </w:pPr>
      <w:r w:rsidRPr="000C4FFF">
        <w:rPr>
          <w:rFonts w:ascii="Traditional Arabic" w:hAnsi="Traditional Arabic" w:cs="Traditional Arabic"/>
          <w:b/>
          <w:bCs/>
          <w:color w:val="000000" w:themeColor="text1"/>
          <w:sz w:val="36"/>
          <w:szCs w:val="36"/>
          <w:rtl/>
        </w:rPr>
        <w:t xml:space="preserve">الحمد لله الذي أمر بالتقوى وحث على التعاون </w:t>
      </w:r>
      <w:proofErr w:type="gramStart"/>
      <w:r w:rsidRPr="000C4FFF">
        <w:rPr>
          <w:rFonts w:ascii="Traditional Arabic" w:hAnsi="Traditional Arabic" w:cs="Traditional Arabic"/>
          <w:b/>
          <w:bCs/>
          <w:color w:val="000000" w:themeColor="text1"/>
          <w:sz w:val="36"/>
          <w:szCs w:val="36"/>
          <w:rtl/>
        </w:rPr>
        <w:t>والبذل،  نحمده</w:t>
      </w:r>
      <w:proofErr w:type="gramEnd"/>
      <w:r w:rsidRPr="000C4FFF">
        <w:rPr>
          <w:rFonts w:ascii="Traditional Arabic" w:hAnsi="Traditional Arabic" w:cs="Traditional Arabic"/>
          <w:b/>
          <w:bCs/>
          <w:color w:val="000000" w:themeColor="text1"/>
          <w:sz w:val="36"/>
          <w:szCs w:val="36"/>
          <w:rtl/>
        </w:rPr>
        <w:t xml:space="preserve"> ونستعينه ونستغفره، وأشهد أن لا إله إلا الله وحده لا شريك له، وأشهد أن محمداً عبده ورسوله</w:t>
      </w:r>
      <w:r w:rsidR="000C4FFF" w:rsidRPr="000C4FFF">
        <w:rPr>
          <w:rFonts w:ascii="Traditional Arabic" w:hAnsi="Traditional Arabic" w:cs="Traditional Arabic" w:hint="cs"/>
          <w:b/>
          <w:bCs/>
          <w:color w:val="000000" w:themeColor="text1"/>
          <w:sz w:val="36"/>
          <w:szCs w:val="36"/>
          <w:rtl/>
        </w:rPr>
        <w:t xml:space="preserve"> صلى الله عليه وسلم أما بعد </w:t>
      </w:r>
    </w:p>
    <w:p w14:paraId="5FD6D51C" w14:textId="099F2F42" w:rsidR="00D1488D" w:rsidRPr="000C4FFF" w:rsidRDefault="000C4FFF" w:rsidP="00B32DC9">
      <w:pPr>
        <w:pStyle w:val="a3"/>
        <w:rPr>
          <w:rFonts w:ascii="Traditional Arabic" w:hAnsi="Traditional Arabic" w:cs="Traditional Arabic"/>
          <w:b/>
          <w:bCs/>
          <w:color w:val="000000" w:themeColor="text1"/>
          <w:sz w:val="36"/>
          <w:szCs w:val="36"/>
          <w:rtl/>
        </w:rPr>
      </w:pPr>
      <w:r w:rsidRPr="000C4FFF">
        <w:rPr>
          <w:rFonts w:ascii="Traditional Arabic" w:hAnsi="Traditional Arabic" w:cs="Traditional Arabic" w:hint="cs"/>
          <w:b/>
          <w:bCs/>
          <w:color w:val="000000" w:themeColor="text1"/>
          <w:sz w:val="36"/>
          <w:szCs w:val="36"/>
          <w:rtl/>
        </w:rPr>
        <w:t xml:space="preserve">فيا </w:t>
      </w:r>
      <w:r w:rsidR="00325FE7" w:rsidRPr="000C4FFF">
        <w:rPr>
          <w:rFonts w:ascii="Traditional Arabic" w:hAnsi="Traditional Arabic" w:cs="Traditional Arabic"/>
          <w:b/>
          <w:bCs/>
          <w:color w:val="000000" w:themeColor="text1"/>
          <w:sz w:val="36"/>
          <w:szCs w:val="36"/>
          <w:rtl/>
        </w:rPr>
        <w:t xml:space="preserve">عباد </w:t>
      </w:r>
      <w:proofErr w:type="gramStart"/>
      <w:r w:rsidR="00325FE7" w:rsidRPr="000C4FFF">
        <w:rPr>
          <w:rFonts w:ascii="Traditional Arabic" w:hAnsi="Traditional Arabic" w:cs="Traditional Arabic"/>
          <w:b/>
          <w:bCs/>
          <w:color w:val="000000" w:themeColor="text1"/>
          <w:sz w:val="36"/>
          <w:szCs w:val="36"/>
          <w:rtl/>
        </w:rPr>
        <w:t xml:space="preserve">الله </w:t>
      </w:r>
      <w:r w:rsidRPr="000C4FFF">
        <w:rPr>
          <w:rFonts w:ascii="Traditional Arabic" w:hAnsi="Traditional Arabic" w:cs="Traditional Arabic" w:hint="cs"/>
          <w:b/>
          <w:bCs/>
          <w:color w:val="000000" w:themeColor="text1"/>
          <w:sz w:val="36"/>
          <w:szCs w:val="36"/>
          <w:rtl/>
        </w:rPr>
        <w:t>:</w:t>
      </w:r>
      <w:proofErr w:type="gramEnd"/>
      <w:r w:rsidRPr="000C4FFF">
        <w:rPr>
          <w:rFonts w:ascii="Traditional Arabic" w:hAnsi="Traditional Arabic" w:cs="Traditional Arabic" w:hint="cs"/>
          <w:b/>
          <w:bCs/>
          <w:color w:val="000000" w:themeColor="text1"/>
          <w:sz w:val="36"/>
          <w:szCs w:val="36"/>
          <w:rtl/>
        </w:rPr>
        <w:t xml:space="preserve"> </w:t>
      </w:r>
      <w:r w:rsidR="00325FE7" w:rsidRPr="000C4FFF">
        <w:rPr>
          <w:rFonts w:ascii="Traditional Arabic" w:hAnsi="Traditional Arabic" w:cs="Traditional Arabic"/>
          <w:b/>
          <w:bCs/>
          <w:color w:val="000000" w:themeColor="text1"/>
          <w:sz w:val="36"/>
          <w:szCs w:val="36"/>
          <w:rtl/>
        </w:rPr>
        <w:t xml:space="preserve">ولأهمية </w:t>
      </w:r>
      <w:r w:rsidR="00D1488D" w:rsidRPr="000C4FFF">
        <w:rPr>
          <w:rFonts w:ascii="Traditional Arabic" w:hAnsi="Traditional Arabic" w:cs="Traditional Arabic"/>
          <w:b/>
          <w:bCs/>
          <w:color w:val="000000" w:themeColor="text1"/>
          <w:sz w:val="36"/>
          <w:szCs w:val="36"/>
          <w:rtl/>
        </w:rPr>
        <w:t>الإسعافات الأولية،  ي</w:t>
      </w:r>
      <w:r w:rsidR="00325FE7" w:rsidRPr="000C4FFF">
        <w:rPr>
          <w:rFonts w:ascii="Traditional Arabic" w:hAnsi="Traditional Arabic" w:cs="Traditional Arabic"/>
          <w:b/>
          <w:bCs/>
          <w:color w:val="000000" w:themeColor="text1"/>
          <w:sz w:val="36"/>
          <w:szCs w:val="36"/>
          <w:rtl/>
        </w:rPr>
        <w:t>ُ</w:t>
      </w:r>
      <w:r w:rsidR="00D1488D" w:rsidRPr="000C4FFF">
        <w:rPr>
          <w:rFonts w:ascii="Traditional Arabic" w:hAnsi="Traditional Arabic" w:cs="Traditional Arabic"/>
          <w:b/>
          <w:bCs/>
          <w:color w:val="000000" w:themeColor="text1"/>
          <w:sz w:val="36"/>
          <w:szCs w:val="36"/>
          <w:rtl/>
        </w:rPr>
        <w:t xml:space="preserve">فترض أن يكون الإلمام بأساسيات الإسعافات الأولية أمراً دائماً ومستمراً وملازماً لكل أفراد المجتمع على اختلاف فئاتهم ووظائفهم ولا يقتصر على فئة دون أخرى، لينشر حالة دائمة من التعاضد والتلاحم بين أفراد المجتمع، ويضع على </w:t>
      </w:r>
      <w:r w:rsidR="00C6200A">
        <w:rPr>
          <w:rFonts w:ascii="Traditional Arabic" w:hAnsi="Traditional Arabic" w:cs="Traditional Arabic" w:hint="cs"/>
          <w:b/>
          <w:bCs/>
          <w:color w:val="000000" w:themeColor="text1"/>
          <w:sz w:val="36"/>
          <w:szCs w:val="36"/>
          <w:rtl/>
        </w:rPr>
        <w:t>عاتقهم</w:t>
      </w:r>
      <w:r w:rsidR="00D1488D" w:rsidRPr="000C4FFF">
        <w:rPr>
          <w:rFonts w:ascii="Traditional Arabic" w:hAnsi="Traditional Arabic" w:cs="Traditional Arabic"/>
          <w:b/>
          <w:bCs/>
          <w:color w:val="000000" w:themeColor="text1"/>
          <w:sz w:val="36"/>
          <w:szCs w:val="36"/>
          <w:rtl/>
        </w:rPr>
        <w:t xml:space="preserve"> المسؤولية لحماية بعضهم البعض، وهو ما تجسَّد في قول الله تعالى (ومن أحياها فكأنما أحيا الناس جميعًا)</w:t>
      </w:r>
      <w:r w:rsidR="00D1488D" w:rsidRPr="000C4FFF">
        <w:rPr>
          <w:rFonts w:ascii="Traditional Arabic" w:hAnsi="Traditional Arabic" w:cs="Traditional Arabic"/>
          <w:b/>
          <w:bCs/>
          <w:color w:val="000000" w:themeColor="text1"/>
          <w:sz w:val="36"/>
          <w:szCs w:val="36"/>
        </w:rPr>
        <w:t>.</w:t>
      </w:r>
    </w:p>
    <w:p w14:paraId="60A12D02" w14:textId="3AE4BEFC" w:rsidR="00A4164A" w:rsidRPr="000C4FFF" w:rsidRDefault="00A4164A" w:rsidP="00B32DC9">
      <w:pPr>
        <w:pStyle w:val="a3"/>
        <w:rPr>
          <w:rFonts w:ascii="Traditional Arabic" w:hAnsi="Traditional Arabic" w:cs="Traditional Arabic"/>
          <w:b/>
          <w:bCs/>
          <w:color w:val="000000" w:themeColor="text1"/>
          <w:sz w:val="36"/>
          <w:szCs w:val="36"/>
          <w:rtl/>
        </w:rPr>
      </w:pPr>
      <w:r w:rsidRPr="000C4FFF">
        <w:rPr>
          <w:rFonts w:ascii="Traditional Arabic" w:hAnsi="Traditional Arabic" w:cs="Traditional Arabic"/>
          <w:b/>
          <w:bCs/>
          <w:color w:val="000000" w:themeColor="text1"/>
          <w:sz w:val="36"/>
          <w:szCs w:val="36"/>
          <w:rtl/>
        </w:rPr>
        <w:t>يذكر أنه يوجد دورات</w:t>
      </w:r>
      <w:r w:rsidR="00325FE7" w:rsidRPr="000C4FFF">
        <w:rPr>
          <w:rFonts w:ascii="Traditional Arabic" w:hAnsi="Traditional Arabic" w:cs="Traditional Arabic"/>
          <w:b/>
          <w:bCs/>
          <w:color w:val="000000" w:themeColor="text1"/>
          <w:sz w:val="36"/>
          <w:szCs w:val="36"/>
          <w:rtl/>
        </w:rPr>
        <w:t xml:space="preserve"> </w:t>
      </w:r>
      <w:proofErr w:type="gramStart"/>
      <w:r w:rsidR="00325FE7" w:rsidRPr="000C4FFF">
        <w:rPr>
          <w:rFonts w:ascii="Traditional Arabic" w:hAnsi="Traditional Arabic" w:cs="Traditional Arabic"/>
          <w:b/>
          <w:bCs/>
          <w:color w:val="000000" w:themeColor="text1"/>
          <w:sz w:val="36"/>
          <w:szCs w:val="36"/>
          <w:rtl/>
        </w:rPr>
        <w:t>تدريب</w:t>
      </w:r>
      <w:r w:rsidR="00C6200A">
        <w:rPr>
          <w:rFonts w:ascii="Traditional Arabic" w:hAnsi="Traditional Arabic" w:cs="Traditional Arabic" w:hint="cs"/>
          <w:b/>
          <w:bCs/>
          <w:color w:val="000000" w:themeColor="text1"/>
          <w:sz w:val="36"/>
          <w:szCs w:val="36"/>
          <w:rtl/>
        </w:rPr>
        <w:t>ي</w:t>
      </w:r>
      <w:r w:rsidR="00325FE7" w:rsidRPr="000C4FFF">
        <w:rPr>
          <w:rFonts w:ascii="Traditional Arabic" w:hAnsi="Traditional Arabic" w:cs="Traditional Arabic"/>
          <w:b/>
          <w:bCs/>
          <w:color w:val="000000" w:themeColor="text1"/>
          <w:sz w:val="36"/>
          <w:szCs w:val="36"/>
          <w:rtl/>
        </w:rPr>
        <w:t xml:space="preserve">ة  </w:t>
      </w:r>
      <w:r w:rsidRPr="000C4FFF">
        <w:rPr>
          <w:rFonts w:ascii="Traditional Arabic" w:hAnsi="Traditional Arabic" w:cs="Traditional Arabic"/>
          <w:b/>
          <w:bCs/>
          <w:color w:val="000000" w:themeColor="text1"/>
          <w:sz w:val="36"/>
          <w:szCs w:val="36"/>
          <w:rtl/>
        </w:rPr>
        <w:t>،</w:t>
      </w:r>
      <w:proofErr w:type="gramEnd"/>
      <w:r w:rsidRPr="000C4FFF">
        <w:rPr>
          <w:rFonts w:ascii="Traditional Arabic" w:hAnsi="Traditional Arabic" w:cs="Traditional Arabic"/>
          <w:b/>
          <w:bCs/>
          <w:color w:val="000000" w:themeColor="text1"/>
          <w:sz w:val="36"/>
          <w:szCs w:val="36"/>
          <w:rtl/>
        </w:rPr>
        <w:t xml:space="preserve"> لزيادة الوعي بأساسيات الإسعافات الأولية وهي متاحة على مدار العام وفي مختلف مناطق المملكة .</w:t>
      </w:r>
    </w:p>
    <w:p w14:paraId="46AC6E45" w14:textId="0A356761" w:rsidR="00A4164A" w:rsidRPr="000C4FFF" w:rsidRDefault="00A4164A" w:rsidP="00B32DC9">
      <w:pPr>
        <w:pStyle w:val="a3"/>
        <w:rPr>
          <w:rFonts w:ascii="Traditional Arabic" w:hAnsi="Traditional Arabic" w:cs="Traditional Arabic"/>
          <w:b/>
          <w:bCs/>
          <w:color w:val="000000" w:themeColor="text1"/>
          <w:sz w:val="36"/>
          <w:szCs w:val="36"/>
          <w:rtl/>
        </w:rPr>
      </w:pPr>
      <w:r w:rsidRPr="000C4FFF">
        <w:rPr>
          <w:rFonts w:ascii="Traditional Arabic" w:hAnsi="Traditional Arabic" w:cs="Traditional Arabic"/>
          <w:b/>
          <w:bCs/>
          <w:color w:val="000000" w:themeColor="text1"/>
          <w:sz w:val="36"/>
          <w:szCs w:val="36"/>
          <w:rtl/>
        </w:rPr>
        <w:t>عباد الله صلوا وسلموا على رسول الله ...</w:t>
      </w:r>
    </w:p>
    <w:sectPr w:rsidR="00A4164A" w:rsidRPr="000C4FFF" w:rsidSect="000C4FFF">
      <w:pgSz w:w="11906" w:h="16838"/>
      <w:pgMar w:top="284" w:right="6067" w:bottom="284" w:left="28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55B"/>
    <w:rsid w:val="000C4FFF"/>
    <w:rsid w:val="001D229A"/>
    <w:rsid w:val="001E7575"/>
    <w:rsid w:val="001F2D45"/>
    <w:rsid w:val="00325FE7"/>
    <w:rsid w:val="005D0B3C"/>
    <w:rsid w:val="005E12ED"/>
    <w:rsid w:val="0069201A"/>
    <w:rsid w:val="006C69B9"/>
    <w:rsid w:val="006D5FDD"/>
    <w:rsid w:val="00A4164A"/>
    <w:rsid w:val="00B32DC9"/>
    <w:rsid w:val="00B63E12"/>
    <w:rsid w:val="00C2255B"/>
    <w:rsid w:val="00C6200A"/>
    <w:rsid w:val="00D1488D"/>
    <w:rsid w:val="00E46F71"/>
    <w:rsid w:val="00E90D12"/>
    <w:rsid w:val="00EF028B"/>
    <w:rsid w:val="00F30811"/>
    <w:rsid w:val="00F94C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9D6F5"/>
  <w15:chartTrackingRefBased/>
  <w15:docId w15:val="{4F35A0CF-7099-4024-8F7A-18499B94A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6D5FDD"/>
    <w:rPr>
      <w:color w:val="0000FF"/>
      <w:u w:val="single"/>
    </w:rPr>
  </w:style>
  <w:style w:type="paragraph" w:styleId="a3">
    <w:name w:val="No Spacing"/>
    <w:uiPriority w:val="1"/>
    <w:qFormat/>
    <w:rsid w:val="00B32DC9"/>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653</Words>
  <Characters>3723</Characters>
  <Application>Microsoft Office Word</Application>
  <DocSecurity>0</DocSecurity>
  <Lines>31</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2022-09-16T05:39:00Z</cp:lastPrinted>
  <dcterms:created xsi:type="dcterms:W3CDTF">2022-09-16T05:44:00Z</dcterms:created>
  <dcterms:modified xsi:type="dcterms:W3CDTF">2022-09-16T05:58:00Z</dcterms:modified>
</cp:coreProperties>
</file>