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F372" w14:textId="6428A529" w:rsidR="008A1E68" w:rsidRPr="00016FF0" w:rsidRDefault="008A1E68" w:rsidP="00516976">
      <w:pPr>
        <w:jc w:val="both"/>
        <w:rPr>
          <w:rFonts w:ascii="Traditional Arabic" w:hAnsi="Traditional Arabic" w:cs="Traditional Arabic"/>
          <w:sz w:val="32"/>
          <w:szCs w:val="32"/>
          <w:rtl/>
        </w:rPr>
      </w:pPr>
      <w:r w:rsidRPr="00016FF0">
        <w:rPr>
          <w:rFonts w:ascii="Traditional Arabic" w:hAnsi="Traditional Arabic" w:cs="Traditional Arabic"/>
          <w:sz w:val="32"/>
          <w:szCs w:val="32"/>
          <w:rtl/>
        </w:rPr>
        <w:t xml:space="preserve">الحَمْدُ للهِ، اللهُ أَكْبَرُ كَبِيرَاً، </w:t>
      </w:r>
      <w:r w:rsidR="004E282A">
        <w:rPr>
          <w:rFonts w:ascii="Traditional Arabic" w:hAnsi="Traditional Arabic" w:cs="Traditional Arabic" w:hint="cs"/>
          <w:sz w:val="32"/>
          <w:szCs w:val="32"/>
          <w:rtl/>
        </w:rPr>
        <w:t>و</w:t>
      </w:r>
      <w:r w:rsidRPr="00016FF0">
        <w:rPr>
          <w:rFonts w:ascii="Traditional Arabic" w:hAnsi="Traditional Arabic" w:cs="Traditional Arabic"/>
          <w:sz w:val="32"/>
          <w:szCs w:val="32"/>
          <w:rtl/>
        </w:rPr>
        <w:t xml:space="preserve">الحَمْدُ للهِ كَثِيرَاً، وَسُبْحَانَ اللهِ بُكْرَةً وَأَصِيلَاً، </w:t>
      </w:r>
    </w:p>
    <w:p w14:paraId="7ECE5199" w14:textId="77777777" w:rsidR="008A1E68" w:rsidRPr="00016FF0" w:rsidRDefault="008A1E68" w:rsidP="00516976">
      <w:pPr>
        <w:jc w:val="both"/>
        <w:rPr>
          <w:rFonts w:ascii="Traditional Arabic" w:hAnsi="Traditional Arabic" w:cs="Traditional Arabic"/>
          <w:sz w:val="32"/>
          <w:szCs w:val="32"/>
          <w:rtl/>
        </w:rPr>
      </w:pPr>
      <w:r w:rsidRPr="00016FF0">
        <w:rPr>
          <w:rFonts w:ascii="Traditional Arabic" w:hAnsi="Traditional Arabic" w:cs="Traditional Arabic"/>
          <w:sz w:val="32"/>
          <w:szCs w:val="32"/>
          <w:rtl/>
        </w:rPr>
        <w:t>اللهُ أَكْبَرُ، اللهُ أَكْبَرُ، اللهُ أَكْبَرُ، لَا إِلَهَ إِلَا اللهُ، اللهُ أَكْبَرُ اللهُ أَكْبَرُ وَللهِ الحَمْدِ.</w:t>
      </w:r>
    </w:p>
    <w:p w14:paraId="4C1D5E15" w14:textId="77777777" w:rsidR="008A1E68" w:rsidRPr="00016FF0" w:rsidRDefault="008A1E68" w:rsidP="00516976">
      <w:pPr>
        <w:jc w:val="both"/>
        <w:rPr>
          <w:rFonts w:ascii="Traditional Arabic" w:hAnsi="Traditional Arabic" w:cs="Traditional Arabic"/>
          <w:sz w:val="32"/>
          <w:szCs w:val="32"/>
          <w:rtl/>
        </w:rPr>
      </w:pPr>
      <w:r w:rsidRPr="00016FF0">
        <w:rPr>
          <w:rFonts w:ascii="Traditional Arabic" w:hAnsi="Traditional Arabic" w:cs="Traditional Arabic"/>
          <w:sz w:val="32"/>
          <w:szCs w:val="32"/>
          <w:rtl/>
        </w:rPr>
        <w:t>الحمد لله على التمام، الحمد لله على إكمال العدة، الحمد لله على التوفيق للهداية (وَلِتُكْمِلُوا الْعِدَّةَ وَلِتُكَبِّرُوا اللَّهَ عَلَىٰ مَا هَدَاكُمْ وَلَعَلَّكُمْ تَشْكُرُونَ)</w:t>
      </w:r>
    </w:p>
    <w:p w14:paraId="1DAF1D14" w14:textId="0654FE80" w:rsidR="008A1E68" w:rsidRPr="00016FF0" w:rsidRDefault="004E282A" w:rsidP="00516976">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8A1E68" w:rsidRPr="00016FF0">
        <w:rPr>
          <w:rFonts w:ascii="Traditional Arabic" w:hAnsi="Traditional Arabic" w:cs="Traditional Arabic"/>
          <w:sz w:val="32"/>
          <w:szCs w:val="32"/>
          <w:rtl/>
        </w:rPr>
        <w:t>أشهد أن لا إله إلا الله، وحده لا شريك له، وأشهد أن نبينا وحبيبنا محمد عبده ورسوله، صلوات الله وسلامه عليه.</w:t>
      </w:r>
    </w:p>
    <w:p w14:paraId="45151765" w14:textId="0E80477C" w:rsidR="00A00F4A" w:rsidRDefault="00016FF0" w:rsidP="00516976">
      <w:pPr>
        <w:jc w:val="both"/>
        <w:rPr>
          <w:rFonts w:ascii="Traditional Arabic" w:hAnsi="Traditional Arabic" w:cs="Traditional Arabic"/>
          <w:sz w:val="32"/>
          <w:szCs w:val="32"/>
          <w:rtl/>
        </w:rPr>
      </w:pPr>
      <w:r w:rsidRPr="00016FF0">
        <w:rPr>
          <w:rFonts w:ascii="Traditional Arabic" w:hAnsi="Traditional Arabic" w:cs="Traditional Arabic"/>
          <w:sz w:val="32"/>
          <w:szCs w:val="32"/>
          <w:rtl/>
        </w:rPr>
        <w:t>أما</w:t>
      </w:r>
      <w:r>
        <w:rPr>
          <w:rFonts w:ascii="Traditional Arabic" w:hAnsi="Traditional Arabic" w:cs="Traditional Arabic" w:hint="cs"/>
          <w:sz w:val="32"/>
          <w:szCs w:val="32"/>
          <w:rtl/>
        </w:rPr>
        <w:t xml:space="preserve"> بعد:</w:t>
      </w:r>
    </w:p>
    <w:p w14:paraId="0DF3D921" w14:textId="690DD88F" w:rsidR="00FD4406" w:rsidRDefault="000F2187" w:rsidP="00516976">
      <w:pPr>
        <w:jc w:val="both"/>
        <w:rPr>
          <w:rFonts w:ascii="Traditional Arabic" w:hAnsi="Traditional Arabic" w:cs="Traditional Arabic"/>
          <w:sz w:val="32"/>
          <w:szCs w:val="32"/>
          <w:rtl/>
        </w:rPr>
      </w:pPr>
      <w:r>
        <w:rPr>
          <w:rFonts w:ascii="Traditional Arabic" w:hAnsi="Traditional Arabic" w:cs="Traditional Arabic" w:hint="cs"/>
          <w:sz w:val="32"/>
          <w:szCs w:val="32"/>
          <w:rtl/>
        </w:rPr>
        <w:t>منة جليلة، ونعمة عظيمة</w:t>
      </w:r>
      <w:r w:rsidR="00EC2F54">
        <w:rPr>
          <w:rFonts w:ascii="Traditional Arabic" w:hAnsi="Traditional Arabic" w:cs="Traditional Arabic" w:hint="cs"/>
          <w:sz w:val="32"/>
          <w:szCs w:val="32"/>
          <w:rtl/>
        </w:rPr>
        <w:t xml:space="preserve">، وميزة </w:t>
      </w:r>
      <w:r w:rsidR="00490E00">
        <w:rPr>
          <w:rFonts w:ascii="Traditional Arabic" w:hAnsi="Traditional Arabic" w:cs="Traditional Arabic" w:hint="cs"/>
          <w:sz w:val="32"/>
          <w:szCs w:val="32"/>
          <w:rtl/>
        </w:rPr>
        <w:t>رفيعة</w:t>
      </w:r>
      <w:r w:rsidR="00FD4406">
        <w:rPr>
          <w:rFonts w:ascii="Traditional Arabic" w:hAnsi="Traditional Arabic" w:cs="Traditional Arabic" w:hint="cs"/>
          <w:sz w:val="32"/>
          <w:szCs w:val="32"/>
          <w:rtl/>
        </w:rPr>
        <w:t>..</w:t>
      </w:r>
    </w:p>
    <w:p w14:paraId="30CA2883" w14:textId="2AE6A45C" w:rsidR="00A5307D" w:rsidRDefault="00F00A43" w:rsidP="00516976">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امتن الله بها على البشر </w:t>
      </w:r>
      <w:r w:rsidR="00ED3D80">
        <w:rPr>
          <w:rFonts w:ascii="Traditional Arabic" w:hAnsi="Traditional Arabic" w:cs="Traditional Arabic" w:hint="cs"/>
          <w:sz w:val="32"/>
          <w:szCs w:val="32"/>
          <w:rtl/>
        </w:rPr>
        <w:t xml:space="preserve">منذ بدء </w:t>
      </w:r>
      <w:r w:rsidR="00E64324">
        <w:rPr>
          <w:rFonts w:ascii="Traditional Arabic" w:hAnsi="Traditional Arabic" w:cs="Traditional Arabic" w:hint="cs"/>
          <w:sz w:val="32"/>
          <w:szCs w:val="32"/>
          <w:rtl/>
        </w:rPr>
        <w:t>أمر البشرية في هذا الكون</w:t>
      </w:r>
      <w:r>
        <w:rPr>
          <w:rFonts w:ascii="Traditional Arabic" w:hAnsi="Traditional Arabic" w:cs="Traditional Arabic" w:hint="cs"/>
          <w:sz w:val="32"/>
          <w:szCs w:val="32"/>
          <w:rtl/>
        </w:rPr>
        <w:t>..</w:t>
      </w:r>
    </w:p>
    <w:p w14:paraId="2C7014E9" w14:textId="552CEB27" w:rsidR="00016FF0" w:rsidRDefault="00F86106" w:rsidP="00516976">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بها </w:t>
      </w:r>
      <w:r w:rsidR="001432AF">
        <w:rPr>
          <w:rFonts w:ascii="Traditional Arabic" w:hAnsi="Traditional Arabic" w:cs="Traditional Arabic" w:hint="cs"/>
          <w:sz w:val="32"/>
          <w:szCs w:val="32"/>
          <w:rtl/>
        </w:rPr>
        <w:t>كُرّم</w:t>
      </w:r>
      <w:r>
        <w:rPr>
          <w:rFonts w:ascii="Traditional Arabic" w:hAnsi="Traditional Arabic" w:cs="Traditional Arabic" w:hint="cs"/>
          <w:sz w:val="32"/>
          <w:szCs w:val="32"/>
          <w:rtl/>
        </w:rPr>
        <w:t xml:space="preserve"> آدم</w:t>
      </w:r>
      <w:r w:rsidR="003A06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وحواء، وبها</w:t>
      </w:r>
      <w:r w:rsidR="00E64324">
        <w:rPr>
          <w:rFonts w:ascii="Traditional Arabic" w:hAnsi="Traditional Arabic" w:cs="Traditional Arabic" w:hint="cs"/>
          <w:sz w:val="32"/>
          <w:szCs w:val="32"/>
          <w:rtl/>
        </w:rPr>
        <w:t xml:space="preserve"> </w:t>
      </w:r>
      <w:r w:rsidR="006D4424">
        <w:rPr>
          <w:rFonts w:ascii="Traditional Arabic" w:hAnsi="Traditional Arabic" w:cs="Traditional Arabic" w:hint="cs"/>
          <w:sz w:val="32"/>
          <w:szCs w:val="32"/>
          <w:rtl/>
        </w:rPr>
        <w:t>تميزا</w:t>
      </w:r>
      <w:r>
        <w:rPr>
          <w:rFonts w:ascii="Traditional Arabic" w:hAnsi="Traditional Arabic" w:cs="Traditional Arabic" w:hint="cs"/>
          <w:sz w:val="32"/>
          <w:szCs w:val="32"/>
          <w:rtl/>
        </w:rPr>
        <w:t xml:space="preserve"> عن غيرهم من المخلوقات</w:t>
      </w:r>
      <w:r w:rsidR="00E64324">
        <w:rPr>
          <w:rFonts w:ascii="Traditional Arabic" w:hAnsi="Traditional Arabic" w:cs="Traditional Arabic" w:hint="cs"/>
          <w:sz w:val="32"/>
          <w:szCs w:val="32"/>
          <w:rtl/>
        </w:rPr>
        <w:t xml:space="preserve">، </w:t>
      </w:r>
      <w:r w:rsidR="006D4424">
        <w:rPr>
          <w:rFonts w:ascii="Traditional Arabic" w:hAnsi="Traditional Arabic" w:cs="Traditional Arabic" w:hint="cs"/>
          <w:sz w:val="32"/>
          <w:szCs w:val="32"/>
          <w:rtl/>
        </w:rPr>
        <w:t>وعليها كان</w:t>
      </w:r>
      <w:r w:rsidR="00F00A43">
        <w:rPr>
          <w:rFonts w:ascii="Traditional Arabic" w:hAnsi="Traditional Arabic" w:cs="Traditional Arabic" w:hint="cs"/>
          <w:sz w:val="32"/>
          <w:szCs w:val="32"/>
          <w:rtl/>
        </w:rPr>
        <w:t>ت</w:t>
      </w:r>
      <w:r w:rsidR="006D4424">
        <w:rPr>
          <w:rFonts w:ascii="Traditional Arabic" w:hAnsi="Traditional Arabic" w:cs="Traditional Arabic" w:hint="cs"/>
          <w:sz w:val="32"/>
          <w:szCs w:val="32"/>
          <w:rtl/>
        </w:rPr>
        <w:t xml:space="preserve"> حرب</w:t>
      </w:r>
      <w:r w:rsidR="003A062B">
        <w:rPr>
          <w:rFonts w:ascii="Traditional Arabic" w:hAnsi="Traditional Arabic" w:cs="Traditional Arabic" w:hint="cs"/>
          <w:sz w:val="32"/>
          <w:szCs w:val="32"/>
          <w:rtl/>
        </w:rPr>
        <w:t>ُ</w:t>
      </w:r>
      <w:r w:rsidR="006D4424">
        <w:rPr>
          <w:rFonts w:ascii="Traditional Arabic" w:hAnsi="Traditional Arabic" w:cs="Traditional Arabic" w:hint="cs"/>
          <w:sz w:val="32"/>
          <w:szCs w:val="32"/>
          <w:rtl/>
        </w:rPr>
        <w:t xml:space="preserve"> إبليس</w:t>
      </w:r>
      <w:r w:rsidR="003A062B">
        <w:rPr>
          <w:rFonts w:ascii="Traditional Arabic" w:hAnsi="Traditional Arabic" w:cs="Traditional Arabic" w:hint="cs"/>
          <w:sz w:val="32"/>
          <w:szCs w:val="32"/>
          <w:rtl/>
        </w:rPr>
        <w:t>َ</w:t>
      </w:r>
      <w:r w:rsidR="006D4424">
        <w:rPr>
          <w:rFonts w:ascii="Traditional Arabic" w:hAnsi="Traditional Arabic" w:cs="Traditional Arabic" w:hint="cs"/>
          <w:sz w:val="32"/>
          <w:szCs w:val="32"/>
          <w:rtl/>
        </w:rPr>
        <w:t xml:space="preserve"> الأولى</w:t>
      </w:r>
      <w:r w:rsidR="00F00A43">
        <w:rPr>
          <w:rFonts w:ascii="Traditional Arabic" w:hAnsi="Traditional Arabic" w:cs="Traditional Arabic" w:hint="cs"/>
          <w:sz w:val="32"/>
          <w:szCs w:val="32"/>
          <w:rtl/>
        </w:rPr>
        <w:t>، ليسلب</w:t>
      </w:r>
      <w:r w:rsidR="003A062B">
        <w:rPr>
          <w:rFonts w:ascii="Traditional Arabic" w:hAnsi="Traditional Arabic" w:cs="Traditional Arabic" w:hint="cs"/>
          <w:sz w:val="32"/>
          <w:szCs w:val="32"/>
          <w:rtl/>
        </w:rPr>
        <w:t>َ</w:t>
      </w:r>
      <w:r w:rsidR="00F00A43">
        <w:rPr>
          <w:rFonts w:ascii="Traditional Arabic" w:hAnsi="Traditional Arabic" w:cs="Traditional Arabic" w:hint="cs"/>
          <w:sz w:val="32"/>
          <w:szCs w:val="32"/>
          <w:rtl/>
        </w:rPr>
        <w:t xml:space="preserve">هم تلك النعمة، </w:t>
      </w:r>
      <w:proofErr w:type="spellStart"/>
      <w:r w:rsidR="00F00A43">
        <w:rPr>
          <w:rFonts w:ascii="Traditional Arabic" w:hAnsi="Traditional Arabic" w:cs="Traditional Arabic" w:hint="cs"/>
          <w:sz w:val="32"/>
          <w:szCs w:val="32"/>
          <w:rtl/>
        </w:rPr>
        <w:t>ولي</w:t>
      </w:r>
      <w:r w:rsidR="003A062B">
        <w:rPr>
          <w:rFonts w:ascii="Traditional Arabic" w:hAnsi="Traditional Arabic" w:cs="Traditional Arabic" w:hint="cs"/>
          <w:sz w:val="32"/>
          <w:szCs w:val="32"/>
          <w:rtl/>
        </w:rPr>
        <w:t>َ</w:t>
      </w:r>
      <w:r w:rsidR="00F00A43">
        <w:rPr>
          <w:rFonts w:ascii="Traditional Arabic" w:hAnsi="Traditional Arabic" w:cs="Traditional Arabic" w:hint="cs"/>
          <w:sz w:val="32"/>
          <w:szCs w:val="32"/>
          <w:rtl/>
        </w:rPr>
        <w:t>ح</w:t>
      </w:r>
      <w:r w:rsidR="003A062B">
        <w:rPr>
          <w:rFonts w:ascii="Traditional Arabic" w:hAnsi="Traditional Arabic" w:cs="Traditional Arabic" w:hint="cs"/>
          <w:sz w:val="32"/>
          <w:szCs w:val="32"/>
          <w:rtl/>
        </w:rPr>
        <w:t>ُ</w:t>
      </w:r>
      <w:r w:rsidR="00F00A43">
        <w:rPr>
          <w:rFonts w:ascii="Traditional Arabic" w:hAnsi="Traditional Arabic" w:cs="Traditional Arabic" w:hint="cs"/>
          <w:sz w:val="32"/>
          <w:szCs w:val="32"/>
          <w:rtl/>
        </w:rPr>
        <w:t>ط</w:t>
      </w:r>
      <w:r w:rsidR="00166649">
        <w:rPr>
          <w:rFonts w:ascii="Traditional Arabic" w:hAnsi="Traditional Arabic" w:cs="Traditional Arabic" w:hint="cs"/>
          <w:sz w:val="32"/>
          <w:szCs w:val="32"/>
          <w:rtl/>
        </w:rPr>
        <w:t>َّ</w:t>
      </w:r>
      <w:r w:rsidR="00F00A43">
        <w:rPr>
          <w:rFonts w:ascii="Traditional Arabic" w:hAnsi="Traditional Arabic" w:cs="Traditional Arabic" w:hint="cs"/>
          <w:sz w:val="32"/>
          <w:szCs w:val="32"/>
          <w:rtl/>
        </w:rPr>
        <w:t>هم</w:t>
      </w:r>
      <w:proofErr w:type="spellEnd"/>
      <w:r w:rsidR="00F00A43">
        <w:rPr>
          <w:rFonts w:ascii="Traditional Arabic" w:hAnsi="Traditional Arabic" w:cs="Traditional Arabic" w:hint="cs"/>
          <w:sz w:val="32"/>
          <w:szCs w:val="32"/>
          <w:rtl/>
        </w:rPr>
        <w:t xml:space="preserve"> عن تلك الكرامة</w:t>
      </w:r>
      <w:r w:rsidR="00E6796F">
        <w:rPr>
          <w:rFonts w:ascii="Traditional Arabic" w:hAnsi="Traditional Arabic" w:cs="Traditional Arabic" w:hint="cs"/>
          <w:sz w:val="32"/>
          <w:szCs w:val="32"/>
          <w:rtl/>
        </w:rPr>
        <w:t>.</w:t>
      </w:r>
    </w:p>
    <w:p w14:paraId="3435805E" w14:textId="0D5A95B7" w:rsidR="00E6796F" w:rsidRDefault="00E6796F" w:rsidP="00516976">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يقول تعالى ممتنا على البشر بهذه النعمة </w:t>
      </w:r>
      <w:r w:rsidR="001227FA">
        <w:rPr>
          <w:rFonts w:ascii="Traditional Arabic" w:hAnsi="Traditional Arabic" w:cs="Traditional Arabic" w:hint="cs"/>
          <w:sz w:val="32"/>
          <w:szCs w:val="32"/>
          <w:rtl/>
        </w:rPr>
        <w:t>(</w:t>
      </w:r>
      <w:r w:rsidR="001227FA" w:rsidRPr="001227FA">
        <w:rPr>
          <w:rFonts w:ascii="Traditional Arabic" w:hAnsi="Traditional Arabic" w:cs="Traditional Arabic"/>
          <w:sz w:val="32"/>
          <w:szCs w:val="32"/>
          <w:rtl/>
        </w:rPr>
        <w:t>يَا بَنِي آدَمَ قَدْ أَنزَلْنَا عَلَيْكُمْ لِبَاسًا يُوَارِي سَوْآتِكُمْ وَرِيشًا ۖ وَلِبَاسُ التَّقْوَىٰ ذَٰلِكَ خَيْرٌ ۚ ذَٰلِكَ مِنْ آيَاتِ اللَّهِ لَعَلَّهُمْ يَذَّكَّرُونَ</w:t>
      </w:r>
      <w:r w:rsidR="001227FA">
        <w:rPr>
          <w:rFonts w:ascii="Traditional Arabic" w:hAnsi="Traditional Arabic" w:cs="Traditional Arabic" w:hint="cs"/>
          <w:sz w:val="32"/>
          <w:szCs w:val="32"/>
          <w:rtl/>
        </w:rPr>
        <w:t>)</w:t>
      </w:r>
    </w:p>
    <w:p w14:paraId="2D6B2E6D" w14:textId="51DBE89C" w:rsidR="009020D0" w:rsidRDefault="0091196C" w:rsidP="00516976">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ولأن الشيطان</w:t>
      </w:r>
      <w:r w:rsidR="00166649">
        <w:rPr>
          <w:rFonts w:ascii="Traditional Arabic" w:hAnsi="Traditional Arabic" w:cs="Traditional Arabic" w:hint="cs"/>
          <w:sz w:val="32"/>
          <w:szCs w:val="32"/>
          <w:rtl/>
        </w:rPr>
        <w:t xml:space="preserve">َ </w:t>
      </w:r>
      <w:r w:rsidR="009843F0">
        <w:rPr>
          <w:rFonts w:ascii="Traditional Arabic" w:hAnsi="Traditional Arabic" w:cs="Traditional Arabic" w:hint="cs"/>
          <w:sz w:val="32"/>
          <w:szCs w:val="32"/>
          <w:rtl/>
        </w:rPr>
        <w:t>ي</w:t>
      </w:r>
      <w:r w:rsidR="00166649">
        <w:rPr>
          <w:rFonts w:ascii="Traditional Arabic" w:hAnsi="Traditional Arabic" w:cs="Traditional Arabic" w:hint="cs"/>
          <w:sz w:val="32"/>
          <w:szCs w:val="32"/>
          <w:rtl/>
        </w:rPr>
        <w:t>ُ</w:t>
      </w:r>
      <w:r w:rsidR="009843F0">
        <w:rPr>
          <w:rFonts w:ascii="Traditional Arabic" w:hAnsi="Traditional Arabic" w:cs="Traditional Arabic" w:hint="cs"/>
          <w:sz w:val="32"/>
          <w:szCs w:val="32"/>
          <w:rtl/>
        </w:rPr>
        <w:t>س</w:t>
      </w:r>
      <w:r w:rsidR="00166649">
        <w:rPr>
          <w:rFonts w:ascii="Traditional Arabic" w:hAnsi="Traditional Arabic" w:cs="Traditional Arabic" w:hint="cs"/>
          <w:sz w:val="32"/>
          <w:szCs w:val="32"/>
          <w:rtl/>
        </w:rPr>
        <w:t>َ</w:t>
      </w:r>
      <w:r w:rsidR="009843F0">
        <w:rPr>
          <w:rFonts w:ascii="Traditional Arabic" w:hAnsi="Traditional Arabic" w:cs="Traditional Arabic" w:hint="cs"/>
          <w:sz w:val="32"/>
          <w:szCs w:val="32"/>
          <w:rtl/>
        </w:rPr>
        <w:t>ر</w:t>
      </w:r>
      <w:r w:rsidR="00166649">
        <w:rPr>
          <w:rFonts w:ascii="Traditional Arabic" w:hAnsi="Traditional Arabic" w:cs="Traditional Arabic" w:hint="cs"/>
          <w:sz w:val="32"/>
          <w:szCs w:val="32"/>
          <w:rtl/>
        </w:rPr>
        <w:t>ُّ</w:t>
      </w:r>
      <w:r w:rsidR="009843F0">
        <w:rPr>
          <w:rFonts w:ascii="Traditional Arabic" w:hAnsi="Traditional Arabic" w:cs="Traditional Arabic" w:hint="cs"/>
          <w:sz w:val="32"/>
          <w:szCs w:val="32"/>
          <w:rtl/>
        </w:rPr>
        <w:t xml:space="preserve"> </w:t>
      </w:r>
      <w:r w:rsidR="00166649">
        <w:rPr>
          <w:rFonts w:ascii="Traditional Arabic" w:hAnsi="Traditional Arabic" w:cs="Traditional Arabic" w:hint="cs"/>
          <w:sz w:val="32"/>
          <w:szCs w:val="32"/>
          <w:rtl/>
        </w:rPr>
        <w:t>ب</w:t>
      </w:r>
      <w:r w:rsidR="009843F0">
        <w:rPr>
          <w:rFonts w:ascii="Traditional Arabic" w:hAnsi="Traditional Arabic" w:cs="Traditional Arabic" w:hint="cs"/>
          <w:sz w:val="32"/>
          <w:szCs w:val="32"/>
          <w:rtl/>
        </w:rPr>
        <w:t>رؤية</w:t>
      </w:r>
      <w:r w:rsidR="00166649">
        <w:rPr>
          <w:rFonts w:ascii="Traditional Arabic" w:hAnsi="Traditional Arabic" w:cs="Traditional Arabic" w:hint="cs"/>
          <w:sz w:val="32"/>
          <w:szCs w:val="32"/>
          <w:rtl/>
        </w:rPr>
        <w:t>ِ</w:t>
      </w:r>
      <w:r w:rsidR="009843F0">
        <w:rPr>
          <w:rFonts w:ascii="Traditional Arabic" w:hAnsi="Traditional Arabic" w:cs="Traditional Arabic" w:hint="cs"/>
          <w:sz w:val="32"/>
          <w:szCs w:val="32"/>
          <w:rtl/>
        </w:rPr>
        <w:t xml:space="preserve"> البشر</w:t>
      </w:r>
      <w:r w:rsidR="00166649">
        <w:rPr>
          <w:rFonts w:ascii="Traditional Arabic" w:hAnsi="Traditional Arabic" w:cs="Traditional Arabic" w:hint="cs"/>
          <w:sz w:val="32"/>
          <w:szCs w:val="32"/>
          <w:rtl/>
        </w:rPr>
        <w:t>ِ</w:t>
      </w:r>
      <w:r w:rsidR="009843F0">
        <w:rPr>
          <w:rFonts w:ascii="Traditional Arabic" w:hAnsi="Traditional Arabic" w:cs="Traditional Arabic" w:hint="cs"/>
          <w:sz w:val="32"/>
          <w:szCs w:val="32"/>
          <w:rtl/>
        </w:rPr>
        <w:t xml:space="preserve"> في حال السوء</w:t>
      </w:r>
      <w:r w:rsidR="001851FE">
        <w:rPr>
          <w:rFonts w:ascii="Traditional Arabic" w:hAnsi="Traditional Arabic" w:cs="Traditional Arabic" w:hint="cs"/>
          <w:sz w:val="32"/>
          <w:szCs w:val="32"/>
          <w:rtl/>
        </w:rPr>
        <w:t xml:space="preserve"> والنقص</w:t>
      </w:r>
      <w:r w:rsidR="009843F0">
        <w:rPr>
          <w:rFonts w:ascii="Traditional Arabic" w:hAnsi="Traditional Arabic" w:cs="Traditional Arabic" w:hint="cs"/>
          <w:sz w:val="32"/>
          <w:szCs w:val="32"/>
          <w:rtl/>
        </w:rPr>
        <w:t>، ويغيظ</w:t>
      </w:r>
      <w:r w:rsidR="00166649">
        <w:rPr>
          <w:rFonts w:ascii="Traditional Arabic" w:hAnsi="Traditional Arabic" w:cs="Traditional Arabic" w:hint="cs"/>
          <w:sz w:val="32"/>
          <w:szCs w:val="32"/>
          <w:rtl/>
        </w:rPr>
        <w:t>ُ</w:t>
      </w:r>
      <w:r w:rsidR="009843F0">
        <w:rPr>
          <w:rFonts w:ascii="Traditional Arabic" w:hAnsi="Traditional Arabic" w:cs="Traditional Arabic" w:hint="cs"/>
          <w:sz w:val="32"/>
          <w:szCs w:val="32"/>
          <w:rtl/>
        </w:rPr>
        <w:t>ه رؤيت</w:t>
      </w:r>
      <w:r w:rsidR="00166649">
        <w:rPr>
          <w:rFonts w:ascii="Traditional Arabic" w:hAnsi="Traditional Arabic" w:cs="Traditional Arabic" w:hint="cs"/>
          <w:sz w:val="32"/>
          <w:szCs w:val="32"/>
          <w:rtl/>
        </w:rPr>
        <w:t>ُ</w:t>
      </w:r>
      <w:r w:rsidR="009843F0">
        <w:rPr>
          <w:rFonts w:ascii="Traditional Arabic" w:hAnsi="Traditional Arabic" w:cs="Traditional Arabic" w:hint="cs"/>
          <w:sz w:val="32"/>
          <w:szCs w:val="32"/>
          <w:rtl/>
        </w:rPr>
        <w:t xml:space="preserve">هم في حال الحسن والكمال، فإنه سعى </w:t>
      </w:r>
      <w:r w:rsidR="00430C61">
        <w:rPr>
          <w:rFonts w:ascii="Traditional Arabic" w:hAnsi="Traditional Arabic" w:cs="Traditional Arabic" w:hint="cs"/>
          <w:sz w:val="32"/>
          <w:szCs w:val="32"/>
          <w:rtl/>
        </w:rPr>
        <w:t>في أول معاركه معهم إلى نزع اللباس</w:t>
      </w:r>
      <w:r w:rsidR="00166649">
        <w:rPr>
          <w:rFonts w:ascii="Traditional Arabic" w:hAnsi="Traditional Arabic" w:cs="Traditional Arabic" w:hint="cs"/>
          <w:sz w:val="32"/>
          <w:szCs w:val="32"/>
          <w:rtl/>
        </w:rPr>
        <w:t>،</w:t>
      </w:r>
      <w:r w:rsidR="00430C61">
        <w:rPr>
          <w:rFonts w:ascii="Traditional Arabic" w:hAnsi="Traditional Arabic" w:cs="Traditional Arabic" w:hint="cs"/>
          <w:sz w:val="32"/>
          <w:szCs w:val="32"/>
          <w:rtl/>
        </w:rPr>
        <w:t xml:space="preserve"> ونجح في ذلك كما قال سبحانه: (</w:t>
      </w:r>
      <w:r w:rsidR="00296DC7" w:rsidRPr="00296DC7">
        <w:rPr>
          <w:rFonts w:ascii="Traditional Arabic" w:hAnsi="Traditional Arabic" w:cs="Traditional Arabic"/>
          <w:sz w:val="32"/>
          <w:szCs w:val="32"/>
          <w:rtl/>
        </w:rPr>
        <w:t>فَوَسْوَسَ لَهُمَا الشَّيْطَانُ لِيُبْدِيَ لَهُمَا مَا وُورِيَ عَنْهُمَا مِن سَوْآتِهِمَا وَقَالَ مَا نَهَاكُمَا رَبُّكُمَا عَنْ هَٰذِهِ الشَّجَرَةِ إِلَّا أَن تَكُونَا مَلَكَيْنِ أَوْ تَكُونَا مِنَ الْخَالِدِينَ (20) وَقَاسَمَهُمَا إِنِّي لَكُمَا لَمِنَ النَّاصِحِينَ (21) فَدَلَّاهُمَا بِغُرُورٍ ۚ فَلَمَّا ذَاقَا الشَّجَرَةَ بَدَتْ لَهُمَا سَوْآتُهُمَا وَطَفِقَا يَخْصِفَانِ عَلَيْهِمَا مِن وَرَقِ الْجَنَّةِ ۖ</w:t>
      </w:r>
      <w:r w:rsidR="00BC45F6">
        <w:rPr>
          <w:rFonts w:ascii="Traditional Arabic" w:hAnsi="Traditional Arabic" w:cs="Traditional Arabic" w:hint="cs"/>
          <w:sz w:val="32"/>
          <w:szCs w:val="32"/>
          <w:rtl/>
        </w:rPr>
        <w:t>)</w:t>
      </w:r>
    </w:p>
    <w:p w14:paraId="52912D89" w14:textId="3288730C" w:rsidR="007B4A24" w:rsidRDefault="00296DC7" w:rsidP="00516976">
      <w:pPr>
        <w:jc w:val="both"/>
        <w:rPr>
          <w:rFonts w:ascii="Traditional Arabic" w:hAnsi="Traditional Arabic" w:cs="Traditional Arabic"/>
          <w:sz w:val="32"/>
          <w:szCs w:val="32"/>
          <w:rtl/>
        </w:rPr>
      </w:pPr>
      <w:r>
        <w:rPr>
          <w:rFonts w:ascii="Traditional Arabic" w:hAnsi="Traditional Arabic" w:cs="Traditional Arabic" w:hint="cs"/>
          <w:sz w:val="32"/>
          <w:szCs w:val="32"/>
          <w:rtl/>
        </w:rPr>
        <w:t>وحتى يستفيد</w:t>
      </w:r>
      <w:r w:rsidR="0016664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البشر</w:t>
      </w:r>
      <w:r w:rsidR="0016664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w:t>
      </w:r>
      <w:r w:rsidR="00166649">
        <w:rPr>
          <w:rFonts w:ascii="Traditional Arabic" w:hAnsi="Traditional Arabic" w:cs="Traditional Arabic" w:hint="cs"/>
          <w:sz w:val="32"/>
          <w:szCs w:val="32"/>
          <w:rtl/>
        </w:rPr>
        <w:t xml:space="preserve">هذا </w:t>
      </w:r>
      <w:r>
        <w:rPr>
          <w:rFonts w:ascii="Traditional Arabic" w:hAnsi="Traditional Arabic" w:cs="Traditional Arabic" w:hint="cs"/>
          <w:sz w:val="32"/>
          <w:szCs w:val="32"/>
          <w:rtl/>
        </w:rPr>
        <w:t>الدرس</w:t>
      </w:r>
      <w:r w:rsidR="00166649">
        <w:rPr>
          <w:rFonts w:ascii="Traditional Arabic" w:hAnsi="Traditional Arabic" w:cs="Traditional Arabic" w:hint="cs"/>
          <w:sz w:val="32"/>
          <w:szCs w:val="32"/>
          <w:rtl/>
        </w:rPr>
        <w:t>،</w:t>
      </w:r>
      <w:r w:rsidR="008046AE">
        <w:rPr>
          <w:rFonts w:ascii="Traditional Arabic" w:hAnsi="Traditional Arabic" w:cs="Traditional Arabic" w:hint="cs"/>
          <w:sz w:val="32"/>
          <w:szCs w:val="32"/>
          <w:rtl/>
        </w:rPr>
        <w:t xml:space="preserve"> جاء التحذير</w:t>
      </w:r>
      <w:r w:rsidR="00166649">
        <w:rPr>
          <w:rFonts w:ascii="Traditional Arabic" w:hAnsi="Traditional Arabic" w:cs="Traditional Arabic" w:hint="cs"/>
          <w:sz w:val="32"/>
          <w:szCs w:val="32"/>
          <w:rtl/>
        </w:rPr>
        <w:t>ُ</w:t>
      </w:r>
      <w:r w:rsidR="008046AE">
        <w:rPr>
          <w:rFonts w:ascii="Traditional Arabic" w:hAnsi="Traditional Arabic" w:cs="Traditional Arabic" w:hint="cs"/>
          <w:sz w:val="32"/>
          <w:szCs w:val="32"/>
          <w:rtl/>
        </w:rPr>
        <w:t xml:space="preserve"> من الله </w:t>
      </w:r>
      <w:r w:rsidR="003B1F00">
        <w:rPr>
          <w:rFonts w:ascii="Traditional Arabic" w:hAnsi="Traditional Arabic" w:cs="Traditional Arabic" w:hint="cs"/>
          <w:sz w:val="32"/>
          <w:szCs w:val="32"/>
          <w:rtl/>
        </w:rPr>
        <w:t>لي</w:t>
      </w:r>
      <w:r w:rsidR="00166649">
        <w:rPr>
          <w:rFonts w:ascii="Traditional Arabic" w:hAnsi="Traditional Arabic" w:cs="Traditional Arabic" w:hint="cs"/>
          <w:sz w:val="32"/>
          <w:szCs w:val="32"/>
          <w:rtl/>
        </w:rPr>
        <w:t>َ</w:t>
      </w:r>
      <w:r w:rsidR="003B1F00">
        <w:rPr>
          <w:rFonts w:ascii="Traditional Arabic" w:hAnsi="Traditional Arabic" w:cs="Traditional Arabic" w:hint="cs"/>
          <w:sz w:val="32"/>
          <w:szCs w:val="32"/>
          <w:rtl/>
        </w:rPr>
        <w:t>ت</w:t>
      </w:r>
      <w:r w:rsidR="00166649">
        <w:rPr>
          <w:rFonts w:ascii="Traditional Arabic" w:hAnsi="Traditional Arabic" w:cs="Traditional Arabic" w:hint="cs"/>
          <w:sz w:val="32"/>
          <w:szCs w:val="32"/>
          <w:rtl/>
        </w:rPr>
        <w:t>َ</w:t>
      </w:r>
      <w:r w:rsidR="003B1F00">
        <w:rPr>
          <w:rFonts w:ascii="Traditional Arabic" w:hAnsi="Traditional Arabic" w:cs="Traditional Arabic" w:hint="cs"/>
          <w:sz w:val="32"/>
          <w:szCs w:val="32"/>
          <w:rtl/>
        </w:rPr>
        <w:t>ن</w:t>
      </w:r>
      <w:r w:rsidR="00166649">
        <w:rPr>
          <w:rFonts w:ascii="Traditional Arabic" w:hAnsi="Traditional Arabic" w:cs="Traditional Arabic" w:hint="cs"/>
          <w:sz w:val="32"/>
          <w:szCs w:val="32"/>
          <w:rtl/>
        </w:rPr>
        <w:t>َ</w:t>
      </w:r>
      <w:r w:rsidR="003B1F00">
        <w:rPr>
          <w:rFonts w:ascii="Traditional Arabic" w:hAnsi="Traditional Arabic" w:cs="Traditional Arabic" w:hint="cs"/>
          <w:sz w:val="32"/>
          <w:szCs w:val="32"/>
          <w:rtl/>
        </w:rPr>
        <w:t>ب</w:t>
      </w:r>
      <w:r w:rsidR="00166649">
        <w:rPr>
          <w:rFonts w:ascii="Traditional Arabic" w:hAnsi="Traditional Arabic" w:cs="Traditional Arabic" w:hint="cs"/>
          <w:sz w:val="32"/>
          <w:szCs w:val="32"/>
          <w:rtl/>
        </w:rPr>
        <w:t>َّ</w:t>
      </w:r>
      <w:r w:rsidR="003B1F00">
        <w:rPr>
          <w:rFonts w:ascii="Traditional Arabic" w:hAnsi="Traditional Arabic" w:cs="Traditional Arabic" w:hint="cs"/>
          <w:sz w:val="32"/>
          <w:szCs w:val="32"/>
          <w:rtl/>
        </w:rPr>
        <w:t>هوا إلى</w:t>
      </w:r>
      <w:r w:rsidR="00C74BA6">
        <w:rPr>
          <w:rFonts w:ascii="Traditional Arabic" w:hAnsi="Traditional Arabic" w:cs="Traditional Arabic" w:hint="cs"/>
          <w:sz w:val="32"/>
          <w:szCs w:val="32"/>
          <w:rtl/>
        </w:rPr>
        <w:t xml:space="preserve"> </w:t>
      </w:r>
      <w:r w:rsidR="00166649">
        <w:rPr>
          <w:rFonts w:ascii="Traditional Arabic" w:hAnsi="Traditional Arabic" w:cs="Traditional Arabic" w:hint="cs"/>
          <w:sz w:val="32"/>
          <w:szCs w:val="32"/>
          <w:rtl/>
        </w:rPr>
        <w:t>مكرِ</w:t>
      </w:r>
      <w:r w:rsidR="00FC4E30">
        <w:rPr>
          <w:rFonts w:ascii="Traditional Arabic" w:hAnsi="Traditional Arabic" w:cs="Traditional Arabic" w:hint="cs"/>
          <w:sz w:val="32"/>
          <w:szCs w:val="32"/>
          <w:rtl/>
        </w:rPr>
        <w:t xml:space="preserve"> الشيطان وكيد</w:t>
      </w:r>
      <w:r w:rsidR="00166649">
        <w:rPr>
          <w:rFonts w:ascii="Traditional Arabic" w:hAnsi="Traditional Arabic" w:cs="Traditional Arabic" w:hint="cs"/>
          <w:sz w:val="32"/>
          <w:szCs w:val="32"/>
          <w:rtl/>
        </w:rPr>
        <w:t>ِ</w:t>
      </w:r>
      <w:r w:rsidR="00FC4E30">
        <w:rPr>
          <w:rFonts w:ascii="Traditional Arabic" w:hAnsi="Traditional Arabic" w:cs="Traditional Arabic" w:hint="cs"/>
          <w:sz w:val="32"/>
          <w:szCs w:val="32"/>
          <w:rtl/>
        </w:rPr>
        <w:t>ه، قال سبحانه: (</w:t>
      </w:r>
      <w:r w:rsidR="00516976" w:rsidRPr="00516976">
        <w:rPr>
          <w:rFonts w:ascii="Traditional Arabic" w:hAnsi="Traditional Arabic" w:cs="Traditional Arabic"/>
          <w:sz w:val="32"/>
          <w:szCs w:val="32"/>
          <w:rtl/>
        </w:rPr>
        <w:t>يَا بَنِي آدَمَ لَا يَفْتِنَنَّكُمُ الشَّيْطَانُ كَمَا أَخْرَجَ أَبَوَيْكُم مِّنَ الْجَنَّةِ يَنزِعُ عَنْهُمَا لِبَاسَهُمَا لِيُرِيَهُمَا سَوْآتِهِمَا ۗ إِنَّهُ يَرَاكُمْ هُوَ وَقَبِيلُهُ مِنْ حَيْثُ لَا تَرَوْنَهُمْ ۗ إِنَّا جَعَلْنَا الشَّيَاطِينَ أَوْلِيَاءَ لِلَّذِينَ لَا يُؤْمِنُونَ</w:t>
      </w:r>
      <w:r w:rsidR="00516976">
        <w:rPr>
          <w:rFonts w:ascii="Traditional Arabic" w:hAnsi="Traditional Arabic" w:cs="Traditional Arabic" w:hint="cs"/>
          <w:sz w:val="32"/>
          <w:szCs w:val="32"/>
          <w:rtl/>
        </w:rPr>
        <w:t>)</w:t>
      </w:r>
    </w:p>
    <w:p w14:paraId="35D04336" w14:textId="199D571D" w:rsidR="00534BCC" w:rsidRDefault="00534BCC"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Pr>
          <w:rFonts w:ascii="Traditional Arabic" w:hAnsi="Traditional Arabic" w:cs="Traditional Arabic" w:hint="cs"/>
          <w:sz w:val="32"/>
          <w:szCs w:val="32"/>
          <w:rtl/>
        </w:rPr>
        <w:t>اللباس منه ما هو ضروري</w:t>
      </w:r>
      <w:r w:rsidR="0016664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D92B9A">
        <w:rPr>
          <w:rFonts w:ascii="Traditional Arabic" w:hAnsi="Traditional Arabic" w:cs="Traditional Arabic" w:hint="cs"/>
          <w:sz w:val="32"/>
          <w:szCs w:val="32"/>
          <w:rtl/>
        </w:rPr>
        <w:t>يستر العورات،</w:t>
      </w:r>
      <w:r w:rsidR="00490E00">
        <w:rPr>
          <w:rFonts w:ascii="Traditional Arabic" w:hAnsi="Traditional Arabic" w:cs="Traditional Arabic" w:hint="cs"/>
          <w:sz w:val="32"/>
          <w:szCs w:val="32"/>
          <w:rtl/>
        </w:rPr>
        <w:t xml:space="preserve"> وهو الذي </w:t>
      </w:r>
      <w:r w:rsidR="004E28E0">
        <w:rPr>
          <w:rFonts w:ascii="Traditional Arabic" w:hAnsi="Traditional Arabic" w:cs="Traditional Arabic" w:hint="cs"/>
          <w:sz w:val="32"/>
          <w:szCs w:val="32"/>
          <w:rtl/>
        </w:rPr>
        <w:t>جاءت بفرضه الشرائع، وارتضاه أهل</w:t>
      </w:r>
      <w:r w:rsidR="00166649">
        <w:rPr>
          <w:rFonts w:ascii="Traditional Arabic" w:hAnsi="Traditional Arabic" w:cs="Traditional Arabic" w:hint="cs"/>
          <w:sz w:val="32"/>
          <w:szCs w:val="32"/>
          <w:rtl/>
        </w:rPr>
        <w:t>ُ</w:t>
      </w:r>
      <w:r w:rsidR="004E28E0">
        <w:rPr>
          <w:rFonts w:ascii="Traditional Arabic" w:hAnsi="Traditional Arabic" w:cs="Traditional Arabic" w:hint="cs"/>
          <w:sz w:val="32"/>
          <w:szCs w:val="32"/>
          <w:rtl/>
        </w:rPr>
        <w:t xml:space="preserve"> العقول، وتحلى به أصحاب</w:t>
      </w:r>
      <w:r w:rsidR="00166649">
        <w:rPr>
          <w:rFonts w:ascii="Traditional Arabic" w:hAnsi="Traditional Arabic" w:cs="Traditional Arabic" w:hint="cs"/>
          <w:sz w:val="32"/>
          <w:szCs w:val="32"/>
          <w:rtl/>
        </w:rPr>
        <w:t>ُ</w:t>
      </w:r>
      <w:r w:rsidR="004E28E0">
        <w:rPr>
          <w:rFonts w:ascii="Traditional Arabic" w:hAnsi="Traditional Arabic" w:cs="Traditional Arabic" w:hint="cs"/>
          <w:sz w:val="32"/>
          <w:szCs w:val="32"/>
          <w:rtl/>
        </w:rPr>
        <w:t xml:space="preserve"> المروءات</w:t>
      </w:r>
      <w:r w:rsidR="008A34C5">
        <w:rPr>
          <w:rFonts w:ascii="Traditional Arabic" w:hAnsi="Traditional Arabic" w:cs="Traditional Arabic" w:hint="cs"/>
          <w:sz w:val="32"/>
          <w:szCs w:val="32"/>
          <w:rtl/>
        </w:rPr>
        <w:t>، فلا يبيحون لأنفسهم العري</w:t>
      </w:r>
      <w:r w:rsidR="00166649">
        <w:rPr>
          <w:rFonts w:ascii="Traditional Arabic" w:hAnsi="Traditional Arabic" w:cs="Traditional Arabic" w:hint="cs"/>
          <w:sz w:val="32"/>
          <w:szCs w:val="32"/>
          <w:rtl/>
        </w:rPr>
        <w:t>َّ</w:t>
      </w:r>
      <w:r w:rsidR="008A34C5">
        <w:rPr>
          <w:rFonts w:ascii="Traditional Arabic" w:hAnsi="Traditional Arabic" w:cs="Traditional Arabic" w:hint="cs"/>
          <w:sz w:val="32"/>
          <w:szCs w:val="32"/>
          <w:rtl/>
        </w:rPr>
        <w:t xml:space="preserve"> ولا التفسخ</w:t>
      </w:r>
      <w:r w:rsidR="00166649">
        <w:rPr>
          <w:rFonts w:ascii="Traditional Arabic" w:hAnsi="Traditional Arabic" w:cs="Traditional Arabic" w:hint="cs"/>
          <w:sz w:val="32"/>
          <w:szCs w:val="32"/>
          <w:rtl/>
        </w:rPr>
        <w:t>َ</w:t>
      </w:r>
      <w:r w:rsidR="008A34C5">
        <w:rPr>
          <w:rFonts w:ascii="Traditional Arabic" w:hAnsi="Traditional Arabic" w:cs="Traditional Arabic" w:hint="cs"/>
          <w:sz w:val="32"/>
          <w:szCs w:val="32"/>
          <w:rtl/>
        </w:rPr>
        <w:t xml:space="preserve">، </w:t>
      </w:r>
      <w:r w:rsidR="00575003">
        <w:rPr>
          <w:rFonts w:ascii="Traditional Arabic" w:hAnsi="Traditional Arabic" w:cs="Traditional Arabic" w:hint="cs"/>
          <w:sz w:val="32"/>
          <w:szCs w:val="32"/>
          <w:rtl/>
        </w:rPr>
        <w:t>رجالا</w:t>
      </w:r>
      <w:r w:rsidR="00166649">
        <w:rPr>
          <w:rFonts w:ascii="Traditional Arabic" w:hAnsi="Traditional Arabic" w:cs="Traditional Arabic" w:hint="cs"/>
          <w:sz w:val="32"/>
          <w:szCs w:val="32"/>
          <w:rtl/>
        </w:rPr>
        <w:t>ً</w:t>
      </w:r>
      <w:r w:rsidR="00575003">
        <w:rPr>
          <w:rFonts w:ascii="Traditional Arabic" w:hAnsi="Traditional Arabic" w:cs="Traditional Arabic" w:hint="cs"/>
          <w:sz w:val="32"/>
          <w:szCs w:val="32"/>
          <w:rtl/>
        </w:rPr>
        <w:t xml:space="preserve"> كانوا أو نساء</w:t>
      </w:r>
      <w:r w:rsidR="00166649">
        <w:rPr>
          <w:rFonts w:ascii="Traditional Arabic" w:hAnsi="Traditional Arabic" w:cs="Traditional Arabic" w:hint="cs"/>
          <w:sz w:val="32"/>
          <w:szCs w:val="32"/>
          <w:rtl/>
        </w:rPr>
        <w:t>ً</w:t>
      </w:r>
      <w:r w:rsidR="00575003">
        <w:rPr>
          <w:rFonts w:ascii="Traditional Arabic" w:hAnsi="Traditional Arabic" w:cs="Traditional Arabic" w:hint="cs"/>
          <w:sz w:val="32"/>
          <w:szCs w:val="32"/>
          <w:rtl/>
        </w:rPr>
        <w:t>.</w:t>
      </w:r>
    </w:p>
    <w:p w14:paraId="156654A2" w14:textId="77777777" w:rsidR="00C577AB" w:rsidRDefault="00C577AB"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عباد الله</w:t>
      </w:r>
    </w:p>
    <w:p w14:paraId="33333F7F" w14:textId="6552AE3F" w:rsidR="0053334A" w:rsidRDefault="00C577AB"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w:t>
      </w:r>
      <w:r w:rsidR="0053334A">
        <w:rPr>
          <w:rFonts w:ascii="Traditional Arabic" w:hAnsi="Traditional Arabic" w:cs="Traditional Arabic" w:hint="cs"/>
          <w:sz w:val="32"/>
          <w:szCs w:val="32"/>
          <w:rtl/>
        </w:rPr>
        <w:t xml:space="preserve"> جاءت الشريعة</w:t>
      </w:r>
      <w:r>
        <w:rPr>
          <w:rFonts w:ascii="Traditional Arabic" w:hAnsi="Traditional Arabic" w:cs="Traditional Arabic" w:hint="cs"/>
          <w:sz w:val="32"/>
          <w:szCs w:val="32"/>
          <w:rtl/>
        </w:rPr>
        <w:t>ُ</w:t>
      </w:r>
      <w:r w:rsidR="0053334A">
        <w:rPr>
          <w:rFonts w:ascii="Traditional Arabic" w:hAnsi="Traditional Arabic" w:cs="Traditional Arabic" w:hint="cs"/>
          <w:sz w:val="32"/>
          <w:szCs w:val="32"/>
          <w:rtl/>
        </w:rPr>
        <w:t xml:space="preserve"> </w:t>
      </w:r>
      <w:r w:rsidR="004400A6">
        <w:rPr>
          <w:rFonts w:ascii="Traditional Arabic" w:hAnsi="Traditional Arabic" w:cs="Traditional Arabic" w:hint="cs"/>
          <w:sz w:val="32"/>
          <w:szCs w:val="32"/>
          <w:rtl/>
        </w:rPr>
        <w:t>بوجوب</w:t>
      </w:r>
      <w:r>
        <w:rPr>
          <w:rFonts w:ascii="Traditional Arabic" w:hAnsi="Traditional Arabic" w:cs="Traditional Arabic" w:hint="cs"/>
          <w:sz w:val="32"/>
          <w:szCs w:val="32"/>
          <w:rtl/>
        </w:rPr>
        <w:t>ِ</w:t>
      </w:r>
      <w:r w:rsidR="004400A6">
        <w:rPr>
          <w:rFonts w:ascii="Traditional Arabic" w:hAnsi="Traditional Arabic" w:cs="Traditional Arabic" w:hint="cs"/>
          <w:sz w:val="32"/>
          <w:szCs w:val="32"/>
          <w:rtl/>
        </w:rPr>
        <w:t xml:space="preserve"> حفظ</w:t>
      </w:r>
      <w:r>
        <w:rPr>
          <w:rFonts w:ascii="Traditional Arabic" w:hAnsi="Traditional Arabic" w:cs="Traditional Arabic" w:hint="cs"/>
          <w:sz w:val="32"/>
          <w:szCs w:val="32"/>
          <w:rtl/>
        </w:rPr>
        <w:t>ِ</w:t>
      </w:r>
      <w:r w:rsidR="004400A6">
        <w:rPr>
          <w:rFonts w:ascii="Traditional Arabic" w:hAnsi="Traditional Arabic" w:cs="Traditional Arabic" w:hint="cs"/>
          <w:sz w:val="32"/>
          <w:szCs w:val="32"/>
          <w:rtl/>
        </w:rPr>
        <w:t xml:space="preserve"> العورات، وحذرت من</w:t>
      </w:r>
      <w:r w:rsidR="00461F7E">
        <w:rPr>
          <w:rFonts w:ascii="Traditional Arabic" w:hAnsi="Traditional Arabic" w:cs="Traditional Arabic" w:hint="cs"/>
          <w:sz w:val="32"/>
          <w:szCs w:val="32"/>
          <w:rtl/>
        </w:rPr>
        <w:t xml:space="preserve"> كشف</w:t>
      </w:r>
      <w:r>
        <w:rPr>
          <w:rFonts w:ascii="Traditional Arabic" w:hAnsi="Traditional Arabic" w:cs="Traditional Arabic" w:hint="cs"/>
          <w:sz w:val="32"/>
          <w:szCs w:val="32"/>
          <w:rtl/>
        </w:rPr>
        <w:t>ِ</w:t>
      </w:r>
      <w:r w:rsidR="00461F7E">
        <w:rPr>
          <w:rFonts w:ascii="Traditional Arabic" w:hAnsi="Traditional Arabic" w:cs="Traditional Arabic" w:hint="cs"/>
          <w:sz w:val="32"/>
          <w:szCs w:val="32"/>
          <w:rtl/>
        </w:rPr>
        <w:t>ها</w:t>
      </w:r>
      <w:r w:rsidR="00384226">
        <w:rPr>
          <w:rFonts w:ascii="Traditional Arabic" w:hAnsi="Traditional Arabic" w:cs="Traditional Arabic" w:hint="cs"/>
          <w:sz w:val="32"/>
          <w:szCs w:val="32"/>
          <w:rtl/>
        </w:rPr>
        <w:t xml:space="preserve"> وإباحت</w:t>
      </w:r>
      <w:r>
        <w:rPr>
          <w:rFonts w:ascii="Traditional Arabic" w:hAnsi="Traditional Arabic" w:cs="Traditional Arabic" w:hint="cs"/>
          <w:sz w:val="32"/>
          <w:szCs w:val="32"/>
          <w:rtl/>
        </w:rPr>
        <w:t>ِ</w:t>
      </w:r>
      <w:r w:rsidR="00384226">
        <w:rPr>
          <w:rFonts w:ascii="Traditional Arabic" w:hAnsi="Traditional Arabic" w:cs="Traditional Arabic" w:hint="cs"/>
          <w:sz w:val="32"/>
          <w:szCs w:val="32"/>
          <w:rtl/>
        </w:rPr>
        <w:t>ها</w:t>
      </w:r>
      <w:r w:rsidR="00461F7E">
        <w:rPr>
          <w:rFonts w:ascii="Traditional Arabic" w:hAnsi="Traditional Arabic" w:cs="Traditional Arabic" w:hint="cs"/>
          <w:sz w:val="32"/>
          <w:szCs w:val="32"/>
          <w:rtl/>
        </w:rPr>
        <w:t xml:space="preserve"> للناظرين ورتبت على ذلك الوعيد الشديد.</w:t>
      </w:r>
    </w:p>
    <w:p w14:paraId="02673160" w14:textId="46AEE7AB" w:rsidR="00461F7E" w:rsidRDefault="00461F7E"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أجل حفظ العورات ش</w:t>
      </w:r>
      <w:r w:rsidR="00C577AB">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83362C">
        <w:rPr>
          <w:rFonts w:ascii="Traditional Arabic" w:hAnsi="Traditional Arabic" w:cs="Traditional Arabic" w:hint="cs"/>
          <w:sz w:val="32"/>
          <w:szCs w:val="32"/>
          <w:rtl/>
        </w:rPr>
        <w:t>عَ ا</w:t>
      </w:r>
      <w:r>
        <w:rPr>
          <w:rFonts w:ascii="Traditional Arabic" w:hAnsi="Traditional Arabic" w:cs="Traditional Arabic" w:hint="cs"/>
          <w:sz w:val="32"/>
          <w:szCs w:val="32"/>
          <w:rtl/>
        </w:rPr>
        <w:t>لاستئذان</w:t>
      </w:r>
      <w:r w:rsidR="0083362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كتاب الله الخالد، </w:t>
      </w:r>
      <w:r w:rsidR="00EC6161">
        <w:rPr>
          <w:rFonts w:ascii="Traditional Arabic" w:hAnsi="Traditional Arabic" w:cs="Traditional Arabic" w:hint="cs"/>
          <w:sz w:val="32"/>
          <w:szCs w:val="32"/>
          <w:rtl/>
        </w:rPr>
        <w:t>وذلك في سورة النور التي أحاطت العفاف بأسوار</w:t>
      </w:r>
      <w:r w:rsidR="0083362C">
        <w:rPr>
          <w:rFonts w:ascii="Traditional Arabic" w:hAnsi="Traditional Arabic" w:cs="Traditional Arabic" w:hint="cs"/>
          <w:sz w:val="32"/>
          <w:szCs w:val="32"/>
          <w:rtl/>
        </w:rPr>
        <w:t>ٍ</w:t>
      </w:r>
      <w:r w:rsidR="00EC6161">
        <w:rPr>
          <w:rFonts w:ascii="Traditional Arabic" w:hAnsi="Traditional Arabic" w:cs="Traditional Arabic" w:hint="cs"/>
          <w:sz w:val="32"/>
          <w:szCs w:val="32"/>
          <w:rtl/>
        </w:rPr>
        <w:t xml:space="preserve"> متينة، وكان الاستئذان</w:t>
      </w:r>
      <w:r w:rsidR="0083362C">
        <w:rPr>
          <w:rFonts w:ascii="Traditional Arabic" w:hAnsi="Traditional Arabic" w:cs="Traditional Arabic" w:hint="cs"/>
          <w:sz w:val="32"/>
          <w:szCs w:val="32"/>
          <w:rtl/>
        </w:rPr>
        <w:t>ُ</w:t>
      </w:r>
      <w:r w:rsidR="00EC6161">
        <w:rPr>
          <w:rFonts w:ascii="Traditional Arabic" w:hAnsi="Traditional Arabic" w:cs="Traditional Arabic" w:hint="cs"/>
          <w:sz w:val="32"/>
          <w:szCs w:val="32"/>
          <w:rtl/>
        </w:rPr>
        <w:t xml:space="preserve"> أحد</w:t>
      </w:r>
      <w:r w:rsidR="0083362C">
        <w:rPr>
          <w:rFonts w:ascii="Traditional Arabic" w:hAnsi="Traditional Arabic" w:cs="Traditional Arabic" w:hint="cs"/>
          <w:sz w:val="32"/>
          <w:szCs w:val="32"/>
          <w:rtl/>
        </w:rPr>
        <w:t>َ</w:t>
      </w:r>
      <w:r w:rsidR="00EC6161">
        <w:rPr>
          <w:rFonts w:ascii="Traditional Arabic" w:hAnsi="Traditional Arabic" w:cs="Traditional Arabic" w:hint="cs"/>
          <w:sz w:val="32"/>
          <w:szCs w:val="32"/>
          <w:rtl/>
        </w:rPr>
        <w:t xml:space="preserve"> تلك الأسوار </w:t>
      </w:r>
      <w:r w:rsidR="001E7DF5">
        <w:rPr>
          <w:rFonts w:ascii="Traditional Arabic" w:hAnsi="Traditional Arabic" w:cs="Traditional Arabic" w:hint="cs"/>
          <w:sz w:val="32"/>
          <w:szCs w:val="32"/>
          <w:rtl/>
        </w:rPr>
        <w:t>ف</w:t>
      </w:r>
      <w:r w:rsidR="00EC6161">
        <w:rPr>
          <w:rFonts w:ascii="Traditional Arabic" w:hAnsi="Traditional Arabic" w:cs="Traditional Arabic" w:hint="cs"/>
          <w:sz w:val="32"/>
          <w:szCs w:val="32"/>
          <w:rtl/>
        </w:rPr>
        <w:t>قال سبحانه: (</w:t>
      </w:r>
      <w:r w:rsidR="00C74E52" w:rsidRPr="00C74E52">
        <w:rPr>
          <w:rFonts w:ascii="Traditional Arabic" w:hAnsi="Traditional Arabic" w:cs="Traditional Arabic"/>
          <w:sz w:val="32"/>
          <w:szCs w:val="32"/>
          <w:rtl/>
        </w:rPr>
        <w:t>يَا أَيُّهَا الَّذِينَ آمَنُوا لَا تَدْخُلُوا بُيُوتًا غَيْرَ بُيُوتِكُمْ حَتَّىٰ تَسْتَأْنِسُوا وَتُسَلِّمُوا عَلَىٰ أَهْلِهَا ۚ ذَٰلِكُمْ خَيْرٌ لَّكُمْ لَعَلَّكُمْ تَذَكَّرُونَ</w:t>
      </w:r>
      <w:r w:rsidR="00C74E52">
        <w:rPr>
          <w:rFonts w:ascii="Traditional Arabic" w:hAnsi="Traditional Arabic" w:cs="Traditional Arabic" w:hint="cs"/>
          <w:sz w:val="32"/>
          <w:szCs w:val="32"/>
          <w:rtl/>
        </w:rPr>
        <w:t>)</w:t>
      </w:r>
      <w:r w:rsidR="00AA7A6F">
        <w:rPr>
          <w:rFonts w:ascii="Traditional Arabic" w:hAnsi="Traditional Arabic" w:cs="Traditional Arabic" w:hint="cs"/>
          <w:sz w:val="32"/>
          <w:szCs w:val="32"/>
          <w:rtl/>
        </w:rPr>
        <w:t>، وقال صلى الله عليه وسلم: (</w:t>
      </w:r>
      <w:r w:rsidR="00357A2A" w:rsidRPr="00357A2A">
        <w:rPr>
          <w:rFonts w:ascii="Traditional Arabic" w:hAnsi="Traditional Arabic" w:cs="Traditional Arabic"/>
          <w:sz w:val="32"/>
          <w:szCs w:val="32"/>
          <w:rtl/>
        </w:rPr>
        <w:t>إنَّما جُعِلَ الِاسْتِئْذَانُ مِن أجْلِ البَصَرِ</w:t>
      </w:r>
      <w:r w:rsidR="00357A2A">
        <w:rPr>
          <w:rFonts w:ascii="Traditional Arabic" w:hAnsi="Traditional Arabic" w:cs="Traditional Arabic" w:hint="cs"/>
          <w:sz w:val="32"/>
          <w:szCs w:val="32"/>
          <w:rtl/>
        </w:rPr>
        <w:t>)</w:t>
      </w:r>
      <w:r w:rsidR="001E7DF5">
        <w:rPr>
          <w:rFonts w:ascii="Traditional Arabic" w:hAnsi="Traditional Arabic" w:cs="Traditional Arabic" w:hint="cs"/>
          <w:sz w:val="32"/>
          <w:szCs w:val="32"/>
          <w:rtl/>
        </w:rPr>
        <w:t>.</w:t>
      </w:r>
    </w:p>
    <w:p w14:paraId="62EB457E" w14:textId="3C4DECB5" w:rsidR="00E026F2" w:rsidRDefault="001E7DF5"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أجل حفظ العورات</w:t>
      </w:r>
      <w:r w:rsidR="00277099">
        <w:rPr>
          <w:rFonts w:ascii="Traditional Arabic" w:hAnsi="Traditional Arabic" w:cs="Traditional Arabic" w:hint="cs"/>
          <w:sz w:val="32"/>
          <w:szCs w:val="32"/>
          <w:rtl/>
        </w:rPr>
        <w:t xml:space="preserve"> </w:t>
      </w:r>
      <w:r w:rsidR="00E03F13">
        <w:rPr>
          <w:rFonts w:ascii="Traditional Arabic" w:hAnsi="Traditional Arabic" w:cs="Traditional Arabic" w:hint="cs"/>
          <w:sz w:val="32"/>
          <w:szCs w:val="32"/>
          <w:rtl/>
        </w:rPr>
        <w:t>ح</w:t>
      </w:r>
      <w:r w:rsidR="0083362C">
        <w:rPr>
          <w:rFonts w:ascii="Traditional Arabic" w:hAnsi="Traditional Arabic" w:cs="Traditional Arabic" w:hint="cs"/>
          <w:sz w:val="32"/>
          <w:szCs w:val="32"/>
          <w:rtl/>
        </w:rPr>
        <w:t>ُ</w:t>
      </w:r>
      <w:r w:rsidR="00E03F13">
        <w:rPr>
          <w:rFonts w:ascii="Traditional Arabic" w:hAnsi="Traditional Arabic" w:cs="Traditional Arabic" w:hint="cs"/>
          <w:sz w:val="32"/>
          <w:szCs w:val="32"/>
          <w:rtl/>
        </w:rPr>
        <w:t>ر</w:t>
      </w:r>
      <w:r w:rsidR="0083362C">
        <w:rPr>
          <w:rFonts w:ascii="Traditional Arabic" w:hAnsi="Traditional Arabic" w:cs="Traditional Arabic" w:hint="cs"/>
          <w:sz w:val="32"/>
          <w:szCs w:val="32"/>
          <w:rtl/>
        </w:rPr>
        <w:t>ِّ</w:t>
      </w:r>
      <w:r w:rsidR="00E03F13">
        <w:rPr>
          <w:rFonts w:ascii="Traditional Arabic" w:hAnsi="Traditional Arabic" w:cs="Traditional Arabic" w:hint="cs"/>
          <w:sz w:val="32"/>
          <w:szCs w:val="32"/>
          <w:rtl/>
        </w:rPr>
        <w:t>م</w:t>
      </w:r>
      <w:r w:rsidR="008376F0">
        <w:rPr>
          <w:rFonts w:ascii="Traditional Arabic" w:hAnsi="Traditional Arabic" w:cs="Traditional Arabic" w:hint="cs"/>
          <w:sz w:val="32"/>
          <w:szCs w:val="32"/>
          <w:rtl/>
        </w:rPr>
        <w:t xml:space="preserve"> لمس</w:t>
      </w:r>
      <w:r w:rsidR="0083362C">
        <w:rPr>
          <w:rFonts w:ascii="Traditional Arabic" w:hAnsi="Traditional Arabic" w:cs="Traditional Arabic" w:hint="cs"/>
          <w:sz w:val="32"/>
          <w:szCs w:val="32"/>
          <w:rtl/>
        </w:rPr>
        <w:t>ُ</w:t>
      </w:r>
      <w:r w:rsidR="008376F0">
        <w:rPr>
          <w:rFonts w:ascii="Traditional Arabic" w:hAnsi="Traditional Arabic" w:cs="Traditional Arabic" w:hint="cs"/>
          <w:sz w:val="32"/>
          <w:szCs w:val="32"/>
          <w:rtl/>
        </w:rPr>
        <w:t>ها أو النظر</w:t>
      </w:r>
      <w:r w:rsidR="0083362C">
        <w:rPr>
          <w:rFonts w:ascii="Traditional Arabic" w:hAnsi="Traditional Arabic" w:cs="Traditional Arabic" w:hint="cs"/>
          <w:sz w:val="32"/>
          <w:szCs w:val="32"/>
          <w:rtl/>
        </w:rPr>
        <w:t>ُ</w:t>
      </w:r>
      <w:r w:rsidR="008376F0">
        <w:rPr>
          <w:rFonts w:ascii="Traditional Arabic" w:hAnsi="Traditional Arabic" w:cs="Traditional Arabic" w:hint="cs"/>
          <w:sz w:val="32"/>
          <w:szCs w:val="32"/>
          <w:rtl/>
        </w:rPr>
        <w:t xml:space="preserve"> إليها </w:t>
      </w:r>
      <w:r w:rsidR="00E03F13">
        <w:rPr>
          <w:rFonts w:ascii="Traditional Arabic" w:hAnsi="Traditional Arabic" w:cs="Traditional Arabic" w:hint="cs"/>
          <w:sz w:val="32"/>
          <w:szCs w:val="32"/>
          <w:rtl/>
        </w:rPr>
        <w:t>كما قال صلى الله عليه وسلم: (</w:t>
      </w:r>
      <w:r w:rsidR="005246C3" w:rsidRPr="005246C3">
        <w:rPr>
          <w:rFonts w:ascii="Traditional Arabic" w:hAnsi="Traditional Arabic" w:cs="Traditional Arabic"/>
          <w:sz w:val="32"/>
          <w:szCs w:val="32"/>
          <w:rtl/>
        </w:rPr>
        <w:t>احفظْ عورتَكَ إلَّا عن زوجتِكَ أو ما ملكَتْ يمينُكَ</w:t>
      </w:r>
      <w:r w:rsidR="005246C3">
        <w:rPr>
          <w:rFonts w:ascii="Traditional Arabic" w:hAnsi="Traditional Arabic" w:cs="Traditional Arabic" w:hint="cs"/>
          <w:sz w:val="32"/>
          <w:szCs w:val="32"/>
          <w:rtl/>
        </w:rPr>
        <w:t>)</w:t>
      </w:r>
      <w:r w:rsidR="0083362C">
        <w:rPr>
          <w:rFonts w:ascii="Traditional Arabic" w:hAnsi="Traditional Arabic" w:cs="Traditional Arabic" w:hint="cs"/>
          <w:sz w:val="32"/>
          <w:szCs w:val="32"/>
          <w:rtl/>
        </w:rPr>
        <w:t>.</w:t>
      </w:r>
    </w:p>
    <w:p w14:paraId="5F235546" w14:textId="7CF10DF2" w:rsidR="001E7DF5" w:rsidRDefault="00E026F2"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واحتاط الشرع</w:t>
      </w:r>
      <w:r w:rsidR="0083362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للعورة</w:t>
      </w:r>
      <w:r w:rsidR="0083362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فحرم</w:t>
      </w:r>
      <w:r w:rsidR="0083362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w:t>
      </w:r>
      <w:r w:rsidR="00186239">
        <w:rPr>
          <w:rFonts w:ascii="Traditional Arabic" w:hAnsi="Traditional Arabic" w:cs="Traditional Arabic" w:hint="cs"/>
          <w:sz w:val="32"/>
          <w:szCs w:val="32"/>
          <w:rtl/>
        </w:rPr>
        <w:t>يجتمع</w:t>
      </w:r>
      <w:r w:rsidR="0083362C">
        <w:rPr>
          <w:rFonts w:ascii="Traditional Arabic" w:hAnsi="Traditional Arabic" w:cs="Traditional Arabic" w:hint="cs"/>
          <w:sz w:val="32"/>
          <w:szCs w:val="32"/>
          <w:rtl/>
        </w:rPr>
        <w:t>َ</w:t>
      </w:r>
      <w:r w:rsidR="00186239">
        <w:rPr>
          <w:rFonts w:ascii="Traditional Arabic" w:hAnsi="Traditional Arabic" w:cs="Traditional Arabic" w:hint="cs"/>
          <w:sz w:val="32"/>
          <w:szCs w:val="32"/>
          <w:rtl/>
        </w:rPr>
        <w:t xml:space="preserve"> </w:t>
      </w:r>
      <w:r w:rsidR="006261D0">
        <w:rPr>
          <w:rFonts w:ascii="Traditional Arabic" w:hAnsi="Traditional Arabic" w:cs="Traditional Arabic" w:hint="cs"/>
          <w:sz w:val="32"/>
          <w:szCs w:val="32"/>
          <w:rtl/>
        </w:rPr>
        <w:t>الرجل</w:t>
      </w:r>
      <w:r w:rsidR="0083362C">
        <w:rPr>
          <w:rFonts w:ascii="Traditional Arabic" w:hAnsi="Traditional Arabic" w:cs="Traditional Arabic" w:hint="cs"/>
          <w:sz w:val="32"/>
          <w:szCs w:val="32"/>
          <w:rtl/>
        </w:rPr>
        <w:t>ُ</w:t>
      </w:r>
      <w:r w:rsidR="006261D0">
        <w:rPr>
          <w:rFonts w:ascii="Traditional Arabic" w:hAnsi="Traditional Arabic" w:cs="Traditional Arabic" w:hint="cs"/>
          <w:sz w:val="32"/>
          <w:szCs w:val="32"/>
          <w:rtl/>
        </w:rPr>
        <w:t xml:space="preserve"> مع الرجل</w:t>
      </w:r>
      <w:r w:rsidR="0083362C">
        <w:rPr>
          <w:rFonts w:ascii="Traditional Arabic" w:hAnsi="Traditional Arabic" w:cs="Traditional Arabic" w:hint="cs"/>
          <w:sz w:val="32"/>
          <w:szCs w:val="32"/>
          <w:rtl/>
        </w:rPr>
        <w:t>ِ</w:t>
      </w:r>
      <w:r w:rsidR="006261D0">
        <w:rPr>
          <w:rFonts w:ascii="Traditional Arabic" w:hAnsi="Traditional Arabic" w:cs="Traditional Arabic" w:hint="cs"/>
          <w:sz w:val="32"/>
          <w:szCs w:val="32"/>
          <w:rtl/>
        </w:rPr>
        <w:t xml:space="preserve"> أو المرأة</w:t>
      </w:r>
      <w:r w:rsidR="0083362C">
        <w:rPr>
          <w:rFonts w:ascii="Traditional Arabic" w:hAnsi="Traditional Arabic" w:cs="Traditional Arabic" w:hint="cs"/>
          <w:sz w:val="32"/>
          <w:szCs w:val="32"/>
          <w:rtl/>
        </w:rPr>
        <w:t>ُ</w:t>
      </w:r>
      <w:r w:rsidR="006261D0">
        <w:rPr>
          <w:rFonts w:ascii="Traditional Arabic" w:hAnsi="Traditional Arabic" w:cs="Traditional Arabic" w:hint="cs"/>
          <w:sz w:val="32"/>
          <w:szCs w:val="32"/>
          <w:rtl/>
        </w:rPr>
        <w:t xml:space="preserve"> مع المرأة</w:t>
      </w:r>
      <w:r w:rsidR="0083362C">
        <w:rPr>
          <w:rFonts w:ascii="Traditional Arabic" w:hAnsi="Traditional Arabic" w:cs="Traditional Arabic" w:hint="cs"/>
          <w:sz w:val="32"/>
          <w:szCs w:val="32"/>
          <w:rtl/>
        </w:rPr>
        <w:t>ِ</w:t>
      </w:r>
      <w:r w:rsidR="00186239">
        <w:rPr>
          <w:rFonts w:ascii="Traditional Arabic" w:hAnsi="Traditional Arabic" w:cs="Traditional Arabic" w:hint="cs"/>
          <w:sz w:val="32"/>
          <w:szCs w:val="32"/>
          <w:rtl/>
        </w:rPr>
        <w:t xml:space="preserve"> في ثوب أو غطاء واحد</w:t>
      </w:r>
      <w:r w:rsidR="00FD242E">
        <w:rPr>
          <w:rFonts w:ascii="Traditional Arabic" w:hAnsi="Traditional Arabic" w:cs="Traditional Arabic" w:hint="cs"/>
          <w:sz w:val="32"/>
          <w:szCs w:val="32"/>
          <w:rtl/>
        </w:rPr>
        <w:t xml:space="preserve"> بحيث يحصل </w:t>
      </w:r>
      <w:r w:rsidR="00280084">
        <w:rPr>
          <w:rFonts w:ascii="Traditional Arabic" w:hAnsi="Traditional Arabic" w:cs="Traditional Arabic" w:hint="cs"/>
          <w:sz w:val="32"/>
          <w:szCs w:val="32"/>
          <w:rtl/>
        </w:rPr>
        <w:t>بينهما تلامس</w:t>
      </w:r>
      <w:r w:rsidR="00FD242E">
        <w:rPr>
          <w:rFonts w:ascii="Traditional Arabic" w:hAnsi="Traditional Arabic" w:cs="Traditional Arabic" w:hint="cs"/>
          <w:sz w:val="32"/>
          <w:szCs w:val="32"/>
          <w:rtl/>
        </w:rPr>
        <w:t xml:space="preserve"> للعورة،</w:t>
      </w:r>
      <w:r w:rsidR="006261D0">
        <w:rPr>
          <w:rFonts w:ascii="Traditional Arabic" w:hAnsi="Traditional Arabic" w:cs="Traditional Arabic" w:hint="cs"/>
          <w:sz w:val="32"/>
          <w:szCs w:val="32"/>
          <w:rtl/>
        </w:rPr>
        <w:t xml:space="preserve"> </w:t>
      </w:r>
      <w:r w:rsidR="005246C3">
        <w:rPr>
          <w:rFonts w:ascii="Traditional Arabic" w:hAnsi="Traditional Arabic" w:cs="Traditional Arabic" w:hint="cs"/>
          <w:sz w:val="32"/>
          <w:szCs w:val="32"/>
          <w:rtl/>
        </w:rPr>
        <w:t>قال صلى الله عليه وسلم: (</w:t>
      </w:r>
      <w:r w:rsidRPr="00E026F2">
        <w:rPr>
          <w:rFonts w:ascii="Traditional Arabic" w:hAnsi="Traditional Arabic" w:cs="Traditional Arabic"/>
          <w:sz w:val="32"/>
          <w:szCs w:val="32"/>
          <w:rtl/>
        </w:rPr>
        <w:t>لا يَنْظُرُ الرَّجُلُ إلى عَوْرَةِ الرَّجُلِ، ولا المَرْأَةُ إلى عَوْرَةِ المَرْأَةِ، ولا يُفْضِي الرَّجُلُ إلى الرَّجُلِ في ثَوْبٍ واحِدٍ، ولا تُفْضِي المَرْأَةُ إلى المَرْأَةِ في الثَّوْبِ الواحِدِ</w:t>
      </w:r>
      <w:r>
        <w:rPr>
          <w:rFonts w:ascii="Traditional Arabic" w:hAnsi="Traditional Arabic" w:cs="Traditional Arabic" w:hint="cs"/>
          <w:sz w:val="32"/>
          <w:szCs w:val="32"/>
          <w:rtl/>
        </w:rPr>
        <w:t>)</w:t>
      </w:r>
    </w:p>
    <w:p w14:paraId="35B6348F" w14:textId="137D33CC" w:rsidR="00280084" w:rsidRDefault="00280084"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ولا يقتصر هذا على الكبار</w:t>
      </w:r>
      <w:r w:rsidR="0083362C">
        <w:rPr>
          <w:rFonts w:ascii="Traditional Arabic" w:hAnsi="Traditional Arabic" w:cs="Traditional Arabic" w:hint="cs"/>
          <w:sz w:val="32"/>
          <w:szCs w:val="32"/>
          <w:rtl/>
        </w:rPr>
        <w:t xml:space="preserve"> البالغين</w:t>
      </w:r>
      <w:r>
        <w:rPr>
          <w:rFonts w:ascii="Traditional Arabic" w:hAnsi="Traditional Arabic" w:cs="Traditional Arabic" w:hint="cs"/>
          <w:sz w:val="32"/>
          <w:szCs w:val="32"/>
          <w:rtl/>
        </w:rPr>
        <w:t>، بل حتى الصغار</w:t>
      </w:r>
      <w:r w:rsidR="0083362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3362C">
        <w:rPr>
          <w:rFonts w:ascii="Traditional Arabic" w:hAnsi="Traditional Arabic" w:cs="Traditional Arabic" w:hint="cs"/>
          <w:sz w:val="32"/>
          <w:szCs w:val="32"/>
          <w:rtl/>
        </w:rPr>
        <w:t xml:space="preserve">غيرَ المكلفين </w:t>
      </w:r>
      <w:r w:rsidR="00E84E90">
        <w:rPr>
          <w:rFonts w:ascii="Traditional Arabic" w:hAnsi="Traditional Arabic" w:cs="Traditional Arabic" w:hint="cs"/>
          <w:sz w:val="32"/>
          <w:szCs w:val="32"/>
          <w:rtl/>
        </w:rPr>
        <w:t>حثنا</w:t>
      </w:r>
      <w:r w:rsidR="00BD2DB1">
        <w:rPr>
          <w:rFonts w:ascii="Traditional Arabic" w:hAnsi="Traditional Arabic" w:cs="Traditional Arabic" w:hint="cs"/>
          <w:sz w:val="32"/>
          <w:szCs w:val="32"/>
          <w:rtl/>
        </w:rPr>
        <w:t xml:space="preserve"> النبي صلى الله عليه وسلم</w:t>
      </w:r>
      <w:r w:rsidR="00E84E90">
        <w:rPr>
          <w:rFonts w:ascii="Traditional Arabic" w:hAnsi="Traditional Arabic" w:cs="Traditional Arabic" w:hint="cs"/>
          <w:sz w:val="32"/>
          <w:szCs w:val="32"/>
          <w:rtl/>
        </w:rPr>
        <w:t xml:space="preserve"> على تربيت</w:t>
      </w:r>
      <w:r w:rsidR="0083362C">
        <w:rPr>
          <w:rFonts w:ascii="Traditional Arabic" w:hAnsi="Traditional Arabic" w:cs="Traditional Arabic" w:hint="cs"/>
          <w:sz w:val="32"/>
          <w:szCs w:val="32"/>
          <w:rtl/>
        </w:rPr>
        <w:t>ِ</w:t>
      </w:r>
      <w:r w:rsidR="00E84E90">
        <w:rPr>
          <w:rFonts w:ascii="Traditional Arabic" w:hAnsi="Traditional Arabic" w:cs="Traditional Arabic" w:hint="cs"/>
          <w:sz w:val="32"/>
          <w:szCs w:val="32"/>
          <w:rtl/>
        </w:rPr>
        <w:t>هم على حفظ العورات</w:t>
      </w:r>
      <w:r w:rsidR="000864CD">
        <w:rPr>
          <w:rFonts w:ascii="Traditional Arabic" w:hAnsi="Traditional Arabic" w:cs="Traditional Arabic" w:hint="cs"/>
          <w:sz w:val="32"/>
          <w:szCs w:val="32"/>
          <w:rtl/>
        </w:rPr>
        <w:t>، كما في قوله صلى الله عليه وسلم: (</w:t>
      </w:r>
      <w:r w:rsidR="000864CD" w:rsidRPr="000864CD">
        <w:rPr>
          <w:rFonts w:ascii="Traditional Arabic" w:hAnsi="Traditional Arabic" w:cs="Traditional Arabic"/>
          <w:sz w:val="32"/>
          <w:szCs w:val="32"/>
          <w:rtl/>
        </w:rPr>
        <w:t>مُروا أولادَكم بالصلاةِ وهم أبناءُ سبعِ سنينَ واضربوهُم عليها وهمْ أبناءُ عشرٍ وفرِّقوا بينهُم في المضاجعِ</w:t>
      </w:r>
      <w:r w:rsidR="000864CD">
        <w:rPr>
          <w:rFonts w:ascii="Traditional Arabic" w:hAnsi="Traditional Arabic" w:cs="Traditional Arabic" w:hint="cs"/>
          <w:sz w:val="32"/>
          <w:szCs w:val="32"/>
          <w:rtl/>
        </w:rPr>
        <w:t xml:space="preserve">) </w:t>
      </w:r>
      <w:r w:rsidR="00DF4734">
        <w:rPr>
          <w:rFonts w:ascii="Traditional Arabic" w:hAnsi="Traditional Arabic" w:cs="Traditional Arabic" w:hint="cs"/>
          <w:sz w:val="32"/>
          <w:szCs w:val="32"/>
          <w:rtl/>
        </w:rPr>
        <w:t>فـ"</w:t>
      </w:r>
      <w:r w:rsidR="00DF4734" w:rsidRPr="00DF4734">
        <w:rPr>
          <w:rFonts w:ascii="Traditional Arabic" w:hAnsi="Traditional Arabic" w:cs="Traditional Arabic"/>
          <w:sz w:val="32"/>
          <w:szCs w:val="32"/>
          <w:rtl/>
        </w:rPr>
        <w:t xml:space="preserve">إذا بَلَغوا سِنَّ العاشِرةِ يُفرَّقُ بين </w:t>
      </w:r>
      <w:r w:rsidR="00380D0D">
        <w:rPr>
          <w:rFonts w:ascii="Traditional Arabic" w:hAnsi="Traditional Arabic" w:cs="Traditional Arabic" w:hint="cs"/>
          <w:sz w:val="32"/>
          <w:szCs w:val="32"/>
          <w:rtl/>
        </w:rPr>
        <w:t>الأطفال</w:t>
      </w:r>
      <w:r w:rsidR="00DF4734" w:rsidRPr="00DF4734">
        <w:rPr>
          <w:rFonts w:ascii="Traditional Arabic" w:hAnsi="Traditional Arabic" w:cs="Traditional Arabic"/>
          <w:sz w:val="32"/>
          <w:szCs w:val="32"/>
          <w:rtl/>
        </w:rPr>
        <w:t xml:space="preserve"> بصِفةٍ عامَّةٍ، وبين الذُّكورِ والإناثِ بصِفةٍ خاصَّةٍ في النَّومِ بجانبِ بعضِهم البعضِ، ويُفْصَلُ بينَهم؛ لأنَّ هذا العُمرَ بدايةُ الدُّخولِ في مرحلةِ البُلوغِ ومعرفةِ الشَّهوةِ، حتَّى إذا وصَلوا إلى سِنِّ البُلوغِ والشَّهوةِ يَكونونَ قَدِ اعْتادوا على هذا الفَصْلِ، والْمُرادُ بالمَضاجَعِ: أماكِنُ النَّومِ</w:t>
      </w:r>
      <w:r w:rsidR="00DF4734">
        <w:rPr>
          <w:rFonts w:ascii="Traditional Arabic" w:hAnsi="Traditional Arabic" w:cs="Traditional Arabic" w:hint="cs"/>
          <w:sz w:val="32"/>
          <w:szCs w:val="32"/>
          <w:rtl/>
        </w:rPr>
        <w:t>"</w:t>
      </w:r>
      <w:r w:rsidR="00E274C1">
        <w:rPr>
          <w:rStyle w:val="a4"/>
          <w:rFonts w:ascii="Traditional Arabic" w:hAnsi="Traditional Arabic" w:cs="Traditional Arabic"/>
          <w:sz w:val="32"/>
          <w:szCs w:val="32"/>
          <w:rtl/>
        </w:rPr>
        <w:footnoteReference w:id="1"/>
      </w:r>
      <w:r w:rsidR="00DF4734">
        <w:rPr>
          <w:rFonts w:ascii="Traditional Arabic" w:hAnsi="Traditional Arabic" w:cs="Traditional Arabic" w:hint="cs"/>
          <w:sz w:val="32"/>
          <w:szCs w:val="32"/>
          <w:rtl/>
        </w:rPr>
        <w:t>.</w:t>
      </w:r>
    </w:p>
    <w:p w14:paraId="47D3329A" w14:textId="02BAC46C" w:rsidR="009761CE" w:rsidRDefault="00482AB2"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ولأن المرأة</w:t>
      </w:r>
      <w:r w:rsidR="008C23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C0EB2">
        <w:rPr>
          <w:rFonts w:ascii="Traditional Arabic" w:hAnsi="Traditional Arabic" w:cs="Traditional Arabic" w:hint="cs"/>
          <w:sz w:val="32"/>
          <w:szCs w:val="32"/>
          <w:rtl/>
        </w:rPr>
        <w:t xml:space="preserve">جعل الله فيها من </w:t>
      </w:r>
      <w:r w:rsidR="008C236B">
        <w:rPr>
          <w:rFonts w:ascii="Traditional Arabic" w:hAnsi="Traditional Arabic" w:cs="Traditional Arabic" w:hint="cs"/>
          <w:sz w:val="32"/>
          <w:szCs w:val="32"/>
          <w:rtl/>
        </w:rPr>
        <w:t>سماتِ ا</w:t>
      </w:r>
      <w:r w:rsidR="004C0EB2">
        <w:rPr>
          <w:rFonts w:ascii="Traditional Arabic" w:hAnsi="Traditional Arabic" w:cs="Traditional Arabic" w:hint="cs"/>
          <w:sz w:val="32"/>
          <w:szCs w:val="32"/>
          <w:rtl/>
        </w:rPr>
        <w:t>لجاذبية</w:t>
      </w:r>
      <w:r w:rsidR="008C236B">
        <w:rPr>
          <w:rFonts w:ascii="Traditional Arabic" w:hAnsi="Traditional Arabic" w:cs="Traditional Arabic" w:hint="cs"/>
          <w:sz w:val="32"/>
          <w:szCs w:val="32"/>
          <w:rtl/>
        </w:rPr>
        <w:t>ِ</w:t>
      </w:r>
      <w:r w:rsidR="004C0EB2">
        <w:rPr>
          <w:rFonts w:ascii="Traditional Arabic" w:hAnsi="Traditional Arabic" w:cs="Traditional Arabic" w:hint="cs"/>
          <w:sz w:val="32"/>
          <w:szCs w:val="32"/>
          <w:rtl/>
        </w:rPr>
        <w:t xml:space="preserve"> ما يكون داعيا للفتنة، فقد خص الله</w:t>
      </w:r>
      <w:r w:rsidR="008C236B">
        <w:rPr>
          <w:rFonts w:ascii="Traditional Arabic" w:hAnsi="Traditional Arabic" w:cs="Traditional Arabic" w:hint="cs"/>
          <w:sz w:val="32"/>
          <w:szCs w:val="32"/>
          <w:rtl/>
        </w:rPr>
        <w:t>ُ</w:t>
      </w:r>
      <w:r w:rsidR="004C0EB2">
        <w:rPr>
          <w:rFonts w:ascii="Traditional Arabic" w:hAnsi="Traditional Arabic" w:cs="Traditional Arabic" w:hint="cs"/>
          <w:sz w:val="32"/>
          <w:szCs w:val="32"/>
          <w:rtl/>
        </w:rPr>
        <w:t xml:space="preserve"> النساء</w:t>
      </w:r>
      <w:r w:rsidR="008C236B">
        <w:rPr>
          <w:rFonts w:ascii="Traditional Arabic" w:hAnsi="Traditional Arabic" w:cs="Traditional Arabic" w:hint="cs"/>
          <w:sz w:val="32"/>
          <w:szCs w:val="32"/>
          <w:rtl/>
        </w:rPr>
        <w:t>َ</w:t>
      </w:r>
      <w:r w:rsidR="004C0EB2">
        <w:rPr>
          <w:rFonts w:ascii="Traditional Arabic" w:hAnsi="Traditional Arabic" w:cs="Traditional Arabic" w:hint="cs"/>
          <w:sz w:val="32"/>
          <w:szCs w:val="32"/>
          <w:rtl/>
        </w:rPr>
        <w:t xml:space="preserve"> ب</w:t>
      </w:r>
      <w:r w:rsidR="00FA561B">
        <w:rPr>
          <w:rFonts w:ascii="Traditional Arabic" w:hAnsi="Traditional Arabic" w:cs="Traditional Arabic" w:hint="cs"/>
          <w:sz w:val="32"/>
          <w:szCs w:val="32"/>
          <w:rtl/>
        </w:rPr>
        <w:t xml:space="preserve">فريضة </w:t>
      </w:r>
      <w:r w:rsidR="004C0EB2">
        <w:rPr>
          <w:rFonts w:ascii="Traditional Arabic" w:hAnsi="Traditional Arabic" w:cs="Traditional Arabic" w:hint="cs"/>
          <w:sz w:val="32"/>
          <w:szCs w:val="32"/>
          <w:rtl/>
        </w:rPr>
        <w:t>الحجاب، وأوجبه</w:t>
      </w:r>
      <w:r w:rsidR="00FA561B">
        <w:rPr>
          <w:rFonts w:ascii="Traditional Arabic" w:hAnsi="Traditional Arabic" w:cs="Traditional Arabic" w:hint="cs"/>
          <w:sz w:val="32"/>
          <w:szCs w:val="32"/>
          <w:rtl/>
        </w:rPr>
        <w:t>ا</w:t>
      </w:r>
      <w:r w:rsidR="004C0EB2">
        <w:rPr>
          <w:rFonts w:ascii="Traditional Arabic" w:hAnsi="Traditional Arabic" w:cs="Traditional Arabic" w:hint="cs"/>
          <w:sz w:val="32"/>
          <w:szCs w:val="32"/>
          <w:rtl/>
        </w:rPr>
        <w:t xml:space="preserve"> عليهن</w:t>
      </w:r>
      <w:r w:rsidR="00F14227">
        <w:rPr>
          <w:rFonts w:ascii="Traditional Arabic" w:hAnsi="Traditional Arabic" w:cs="Traditional Arabic" w:hint="cs"/>
          <w:sz w:val="32"/>
          <w:szCs w:val="32"/>
          <w:rtl/>
        </w:rPr>
        <w:t xml:space="preserve"> في كتاب الله، فبالحجاب ت</w:t>
      </w:r>
      <w:r w:rsidR="00FA561B">
        <w:rPr>
          <w:rFonts w:ascii="Traditional Arabic" w:hAnsi="Traditional Arabic" w:cs="Traditional Arabic" w:hint="cs"/>
          <w:sz w:val="32"/>
          <w:szCs w:val="32"/>
          <w:rtl/>
        </w:rPr>
        <w:t>َ</w:t>
      </w:r>
      <w:r w:rsidR="00F14227">
        <w:rPr>
          <w:rFonts w:ascii="Traditional Arabic" w:hAnsi="Traditional Arabic" w:cs="Traditional Arabic" w:hint="cs"/>
          <w:sz w:val="32"/>
          <w:szCs w:val="32"/>
          <w:rtl/>
        </w:rPr>
        <w:t>سلم</w:t>
      </w:r>
      <w:r w:rsidR="008C236B">
        <w:rPr>
          <w:rFonts w:ascii="Traditional Arabic" w:hAnsi="Traditional Arabic" w:cs="Traditional Arabic" w:hint="cs"/>
          <w:sz w:val="32"/>
          <w:szCs w:val="32"/>
          <w:rtl/>
        </w:rPr>
        <w:t>ُ</w:t>
      </w:r>
      <w:r w:rsidR="00F14227">
        <w:rPr>
          <w:rFonts w:ascii="Traditional Arabic" w:hAnsi="Traditional Arabic" w:cs="Traditional Arabic" w:hint="cs"/>
          <w:sz w:val="32"/>
          <w:szCs w:val="32"/>
          <w:rtl/>
        </w:rPr>
        <w:t xml:space="preserve"> المرأة</w:t>
      </w:r>
      <w:r w:rsidR="008C236B">
        <w:rPr>
          <w:rFonts w:ascii="Traditional Arabic" w:hAnsi="Traditional Arabic" w:cs="Traditional Arabic" w:hint="cs"/>
          <w:sz w:val="32"/>
          <w:szCs w:val="32"/>
          <w:rtl/>
        </w:rPr>
        <w:t>ُ</w:t>
      </w:r>
      <w:r w:rsidR="00F14227">
        <w:rPr>
          <w:rFonts w:ascii="Traditional Arabic" w:hAnsi="Traditional Arabic" w:cs="Traditional Arabic" w:hint="cs"/>
          <w:sz w:val="32"/>
          <w:szCs w:val="32"/>
          <w:rtl/>
        </w:rPr>
        <w:t xml:space="preserve"> من أذى الذين في قلوبهم مرض، </w:t>
      </w:r>
      <w:r w:rsidR="00525152">
        <w:rPr>
          <w:rFonts w:ascii="Traditional Arabic" w:hAnsi="Traditional Arabic" w:cs="Traditional Arabic" w:hint="cs"/>
          <w:sz w:val="32"/>
          <w:szCs w:val="32"/>
          <w:rtl/>
        </w:rPr>
        <w:t>الذي</w:t>
      </w:r>
      <w:r w:rsidR="00553AAE">
        <w:rPr>
          <w:rFonts w:ascii="Traditional Arabic" w:hAnsi="Traditional Arabic" w:cs="Traditional Arabic" w:hint="cs"/>
          <w:sz w:val="32"/>
          <w:szCs w:val="32"/>
          <w:rtl/>
        </w:rPr>
        <w:t>ن</w:t>
      </w:r>
      <w:r w:rsidR="00525152">
        <w:rPr>
          <w:rFonts w:ascii="Traditional Arabic" w:hAnsi="Traditional Arabic" w:cs="Traditional Arabic" w:hint="cs"/>
          <w:sz w:val="32"/>
          <w:szCs w:val="32"/>
          <w:rtl/>
        </w:rPr>
        <w:t xml:space="preserve"> يتربصون بالنساء وي</w:t>
      </w:r>
      <w:r w:rsidR="008C236B">
        <w:rPr>
          <w:rFonts w:ascii="Traditional Arabic" w:hAnsi="Traditional Arabic" w:cs="Traditional Arabic" w:hint="cs"/>
          <w:sz w:val="32"/>
          <w:szCs w:val="32"/>
          <w:rtl/>
        </w:rPr>
        <w:t>َ</w:t>
      </w:r>
      <w:r w:rsidR="00525152">
        <w:rPr>
          <w:rFonts w:ascii="Traditional Arabic" w:hAnsi="Traditional Arabic" w:cs="Traditional Arabic" w:hint="cs"/>
          <w:sz w:val="32"/>
          <w:szCs w:val="32"/>
          <w:rtl/>
        </w:rPr>
        <w:t>رم</w:t>
      </w:r>
      <w:r w:rsidR="008C236B">
        <w:rPr>
          <w:rFonts w:ascii="Traditional Arabic" w:hAnsi="Traditional Arabic" w:cs="Traditional Arabic" w:hint="cs"/>
          <w:sz w:val="32"/>
          <w:szCs w:val="32"/>
          <w:rtl/>
        </w:rPr>
        <w:t>ُ</w:t>
      </w:r>
      <w:r w:rsidR="00525152">
        <w:rPr>
          <w:rFonts w:ascii="Traditional Arabic" w:hAnsi="Traditional Arabic" w:cs="Traditional Arabic" w:hint="cs"/>
          <w:sz w:val="32"/>
          <w:szCs w:val="32"/>
          <w:rtl/>
        </w:rPr>
        <w:t>ق</w:t>
      </w:r>
      <w:r w:rsidR="008C236B">
        <w:rPr>
          <w:rFonts w:ascii="Traditional Arabic" w:hAnsi="Traditional Arabic" w:cs="Traditional Arabic" w:hint="cs"/>
          <w:sz w:val="32"/>
          <w:szCs w:val="32"/>
          <w:rtl/>
        </w:rPr>
        <w:t>ُ</w:t>
      </w:r>
      <w:r w:rsidR="00525152">
        <w:rPr>
          <w:rFonts w:ascii="Traditional Arabic" w:hAnsi="Traditional Arabic" w:cs="Traditional Arabic" w:hint="cs"/>
          <w:sz w:val="32"/>
          <w:szCs w:val="32"/>
          <w:rtl/>
        </w:rPr>
        <w:t>ون</w:t>
      </w:r>
      <w:r w:rsidR="008C236B">
        <w:rPr>
          <w:rFonts w:ascii="Traditional Arabic" w:hAnsi="Traditional Arabic" w:cs="Traditional Arabic" w:hint="cs"/>
          <w:sz w:val="32"/>
          <w:szCs w:val="32"/>
          <w:rtl/>
        </w:rPr>
        <w:t>َ</w:t>
      </w:r>
      <w:r w:rsidR="00525152">
        <w:rPr>
          <w:rFonts w:ascii="Traditional Arabic" w:hAnsi="Traditional Arabic" w:cs="Traditional Arabic" w:hint="cs"/>
          <w:sz w:val="32"/>
          <w:szCs w:val="32"/>
          <w:rtl/>
        </w:rPr>
        <w:t>هم بأبصارهم</w:t>
      </w:r>
      <w:r w:rsidR="00BB53C0">
        <w:rPr>
          <w:rFonts w:ascii="Traditional Arabic" w:hAnsi="Traditional Arabic" w:cs="Traditional Arabic" w:hint="cs"/>
          <w:sz w:val="32"/>
          <w:szCs w:val="32"/>
          <w:rtl/>
        </w:rPr>
        <w:t xml:space="preserve"> وألسنتهم</w:t>
      </w:r>
      <w:r w:rsidR="00525152">
        <w:rPr>
          <w:rFonts w:ascii="Traditional Arabic" w:hAnsi="Traditional Arabic" w:cs="Traditional Arabic" w:hint="cs"/>
          <w:sz w:val="32"/>
          <w:szCs w:val="32"/>
          <w:rtl/>
        </w:rPr>
        <w:t>، وبا</w:t>
      </w:r>
      <w:r w:rsidR="001E7372">
        <w:rPr>
          <w:rFonts w:ascii="Traditional Arabic" w:hAnsi="Traditional Arabic" w:cs="Traditional Arabic" w:hint="cs"/>
          <w:sz w:val="32"/>
          <w:szCs w:val="32"/>
          <w:rtl/>
        </w:rPr>
        <w:t>لتزام النساء با</w:t>
      </w:r>
      <w:r w:rsidR="00525152">
        <w:rPr>
          <w:rFonts w:ascii="Traditional Arabic" w:hAnsi="Traditional Arabic" w:cs="Traditional Arabic" w:hint="cs"/>
          <w:sz w:val="32"/>
          <w:szCs w:val="32"/>
          <w:rtl/>
        </w:rPr>
        <w:t xml:space="preserve">لحجاب </w:t>
      </w:r>
      <w:r w:rsidR="00F57ECE">
        <w:rPr>
          <w:rFonts w:ascii="Traditional Arabic" w:hAnsi="Traditional Arabic" w:cs="Traditional Arabic" w:hint="cs"/>
          <w:sz w:val="32"/>
          <w:szCs w:val="32"/>
          <w:rtl/>
        </w:rPr>
        <w:t>تتقلص الفتنة، وي</w:t>
      </w:r>
      <w:r w:rsidR="008C236B">
        <w:rPr>
          <w:rFonts w:ascii="Traditional Arabic" w:hAnsi="Traditional Arabic" w:cs="Traditional Arabic" w:hint="cs"/>
          <w:sz w:val="32"/>
          <w:szCs w:val="32"/>
          <w:rtl/>
        </w:rPr>
        <w:t>ُ</w:t>
      </w:r>
      <w:r w:rsidR="00F57ECE">
        <w:rPr>
          <w:rFonts w:ascii="Traditional Arabic" w:hAnsi="Traditional Arabic" w:cs="Traditional Arabic" w:hint="cs"/>
          <w:sz w:val="32"/>
          <w:szCs w:val="32"/>
          <w:rtl/>
        </w:rPr>
        <w:t>حفظ</w:t>
      </w:r>
      <w:r w:rsidR="008C236B">
        <w:rPr>
          <w:rFonts w:ascii="Traditional Arabic" w:hAnsi="Traditional Arabic" w:cs="Traditional Arabic" w:hint="cs"/>
          <w:sz w:val="32"/>
          <w:szCs w:val="32"/>
          <w:rtl/>
        </w:rPr>
        <w:t>ُ</w:t>
      </w:r>
      <w:r w:rsidR="00F57ECE">
        <w:rPr>
          <w:rFonts w:ascii="Traditional Arabic" w:hAnsi="Traditional Arabic" w:cs="Traditional Arabic" w:hint="cs"/>
          <w:sz w:val="32"/>
          <w:szCs w:val="32"/>
          <w:rtl/>
        </w:rPr>
        <w:t xml:space="preserve"> المجتمع من كثير</w:t>
      </w:r>
      <w:r w:rsidR="008C236B">
        <w:rPr>
          <w:rFonts w:ascii="Traditional Arabic" w:hAnsi="Traditional Arabic" w:cs="Traditional Arabic" w:hint="cs"/>
          <w:sz w:val="32"/>
          <w:szCs w:val="32"/>
          <w:rtl/>
        </w:rPr>
        <w:t>ٍ</w:t>
      </w:r>
      <w:r w:rsidR="00F57ECE">
        <w:rPr>
          <w:rFonts w:ascii="Traditional Arabic" w:hAnsi="Traditional Arabic" w:cs="Traditional Arabic" w:hint="cs"/>
          <w:sz w:val="32"/>
          <w:szCs w:val="32"/>
          <w:rtl/>
        </w:rPr>
        <w:t xml:space="preserve"> من مراتع الرذيلة</w:t>
      </w:r>
      <w:r w:rsidR="008C236B">
        <w:rPr>
          <w:rFonts w:ascii="Traditional Arabic" w:hAnsi="Traditional Arabic" w:cs="Traditional Arabic" w:hint="cs"/>
          <w:sz w:val="32"/>
          <w:szCs w:val="32"/>
          <w:rtl/>
        </w:rPr>
        <w:t>ِ</w:t>
      </w:r>
      <w:r w:rsidR="00F57ECE">
        <w:rPr>
          <w:rFonts w:ascii="Traditional Arabic" w:hAnsi="Traditional Arabic" w:cs="Traditional Arabic" w:hint="cs"/>
          <w:sz w:val="32"/>
          <w:szCs w:val="32"/>
          <w:rtl/>
        </w:rPr>
        <w:t xml:space="preserve"> التي يؤدي إليها التفسخ</w:t>
      </w:r>
      <w:r w:rsidR="008C236B">
        <w:rPr>
          <w:rFonts w:ascii="Traditional Arabic" w:hAnsi="Traditional Arabic" w:cs="Traditional Arabic" w:hint="cs"/>
          <w:sz w:val="32"/>
          <w:szCs w:val="32"/>
          <w:rtl/>
        </w:rPr>
        <w:t>ُ</w:t>
      </w:r>
      <w:r w:rsidR="00F57ECE">
        <w:rPr>
          <w:rFonts w:ascii="Traditional Arabic" w:hAnsi="Traditional Arabic" w:cs="Traditional Arabic" w:hint="cs"/>
          <w:sz w:val="32"/>
          <w:szCs w:val="32"/>
          <w:rtl/>
        </w:rPr>
        <w:t xml:space="preserve"> والعري</w:t>
      </w:r>
      <w:r w:rsidR="001E7372">
        <w:rPr>
          <w:rFonts w:ascii="Traditional Arabic" w:hAnsi="Traditional Arabic" w:cs="Traditional Arabic" w:hint="cs"/>
          <w:sz w:val="32"/>
          <w:szCs w:val="32"/>
          <w:rtl/>
        </w:rPr>
        <w:t>.</w:t>
      </w:r>
      <w:r w:rsidR="004B7FC9">
        <w:rPr>
          <w:rFonts w:ascii="Traditional Arabic" w:hAnsi="Traditional Arabic" w:cs="Traditional Arabic" w:hint="cs"/>
          <w:sz w:val="32"/>
          <w:szCs w:val="32"/>
          <w:rtl/>
        </w:rPr>
        <w:t xml:space="preserve"> </w:t>
      </w:r>
    </w:p>
    <w:p w14:paraId="4861639C" w14:textId="38D1D73E" w:rsidR="00ED6BAE" w:rsidRDefault="001835DA" w:rsidP="001835DA">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قال النبي صلى الله عليه وسلم مرهبا من العري، وما هذا الترهيب إلا لعظم الخطب، وشدة الفتنة، قال: (</w:t>
      </w:r>
      <w:r w:rsidRPr="00035B66">
        <w:rPr>
          <w:rFonts w:ascii="Traditional Arabic" w:hAnsi="Traditional Arabic" w:cs="Traditional Arabic"/>
          <w:sz w:val="32"/>
          <w:szCs w:val="32"/>
          <w:rtl/>
        </w:rPr>
        <w:t xml:space="preserve">صِنْفانِ مِن أهْلِ النَّارِ لَمْ أرَهُما، قَوْمٌ معهُمْ سِياطٌ كَأَذْنابِ البَقَرِ يَضْرِبُونَ بها النَّاسَ، ونِساءٌ كاسِياتٌ عارِياتٌ </w:t>
      </w:r>
      <w:proofErr w:type="spellStart"/>
      <w:r w:rsidRPr="00035B66">
        <w:rPr>
          <w:rFonts w:ascii="Traditional Arabic" w:hAnsi="Traditional Arabic" w:cs="Traditional Arabic"/>
          <w:sz w:val="32"/>
          <w:szCs w:val="32"/>
          <w:rtl/>
        </w:rPr>
        <w:t>مُمِيلاتٌ</w:t>
      </w:r>
      <w:proofErr w:type="spellEnd"/>
      <w:r w:rsidRPr="00035B66">
        <w:rPr>
          <w:rFonts w:ascii="Traditional Arabic" w:hAnsi="Traditional Arabic" w:cs="Traditional Arabic"/>
          <w:sz w:val="32"/>
          <w:szCs w:val="32"/>
          <w:rtl/>
        </w:rPr>
        <w:t xml:space="preserve"> مائِلاتٌ، رُؤُوسُهُنَّ كَأَسْنِمَةِ البُخْتِ المائِلَةِ، لا يَدْخُلْنَ الجَنَّةَ، ولا يَجِدْنَ رِيحَها، وإنَّ رِيحَها لَيُوجَدُ مِن مَسِيرَةِ كَذا وكَذا</w:t>
      </w:r>
      <w:r>
        <w:rPr>
          <w:rFonts w:ascii="Traditional Arabic" w:hAnsi="Traditional Arabic" w:cs="Traditional Arabic" w:hint="cs"/>
          <w:sz w:val="32"/>
          <w:szCs w:val="32"/>
          <w:rtl/>
        </w:rPr>
        <w:t>) ومعنى "</w:t>
      </w:r>
      <w:r w:rsidRPr="00553AAE">
        <w:rPr>
          <w:rFonts w:ascii="Traditional Arabic" w:hAnsi="Traditional Arabic" w:cs="Traditional Arabic"/>
          <w:sz w:val="32"/>
          <w:szCs w:val="32"/>
          <w:rtl/>
        </w:rPr>
        <w:t xml:space="preserve"> </w:t>
      </w:r>
      <w:r w:rsidRPr="00035B66">
        <w:rPr>
          <w:rFonts w:ascii="Traditional Arabic" w:hAnsi="Traditional Arabic" w:cs="Traditional Arabic"/>
          <w:sz w:val="32"/>
          <w:szCs w:val="32"/>
          <w:rtl/>
        </w:rPr>
        <w:t>كاسِياتٌ عارِياتٌ</w:t>
      </w:r>
      <w:r>
        <w:rPr>
          <w:rFonts w:ascii="Traditional Arabic" w:hAnsi="Traditional Arabic" w:cs="Traditional Arabic" w:hint="cs"/>
          <w:sz w:val="32"/>
          <w:szCs w:val="32"/>
          <w:rtl/>
        </w:rPr>
        <w:t>" أي "</w:t>
      </w:r>
      <w:r w:rsidRPr="00C37676">
        <w:rPr>
          <w:rFonts w:ascii="Traditional Arabic" w:hAnsi="Traditional Arabic" w:cs="Traditional Arabic"/>
          <w:sz w:val="32"/>
          <w:szCs w:val="32"/>
          <w:rtl/>
        </w:rPr>
        <w:t>نِساءٌ كاسياتٌ</w:t>
      </w:r>
      <w:r>
        <w:rPr>
          <w:rFonts w:ascii="Traditional Arabic" w:hAnsi="Traditional Arabic" w:cs="Traditional Arabic" w:hint="cs"/>
          <w:sz w:val="32"/>
          <w:szCs w:val="32"/>
          <w:rtl/>
        </w:rPr>
        <w:t>"</w:t>
      </w:r>
      <w:r w:rsidRPr="00C37676">
        <w:rPr>
          <w:rFonts w:ascii="Traditional Arabic" w:hAnsi="Traditional Arabic" w:cs="Traditional Arabic"/>
          <w:sz w:val="32"/>
          <w:szCs w:val="32"/>
          <w:rtl/>
        </w:rPr>
        <w:t xml:space="preserve">، في الحَقيقةِ، </w:t>
      </w:r>
      <w:r>
        <w:rPr>
          <w:rFonts w:ascii="Traditional Arabic" w:hAnsi="Traditional Arabic" w:cs="Traditional Arabic" w:hint="cs"/>
          <w:sz w:val="32"/>
          <w:szCs w:val="32"/>
          <w:rtl/>
        </w:rPr>
        <w:t>"</w:t>
      </w:r>
      <w:r w:rsidRPr="00C37676">
        <w:rPr>
          <w:rFonts w:ascii="Traditional Arabic" w:hAnsi="Traditional Arabic" w:cs="Traditional Arabic"/>
          <w:sz w:val="32"/>
          <w:szCs w:val="32"/>
          <w:rtl/>
        </w:rPr>
        <w:t>عارياتٌ</w:t>
      </w:r>
      <w:r>
        <w:rPr>
          <w:rFonts w:ascii="Traditional Arabic" w:hAnsi="Traditional Arabic" w:cs="Traditional Arabic" w:hint="cs"/>
          <w:sz w:val="32"/>
          <w:szCs w:val="32"/>
          <w:rtl/>
        </w:rPr>
        <w:t>"</w:t>
      </w:r>
      <w:r w:rsidRPr="00C37676">
        <w:rPr>
          <w:rFonts w:ascii="Traditional Arabic" w:hAnsi="Traditional Arabic" w:cs="Traditional Arabic"/>
          <w:sz w:val="32"/>
          <w:szCs w:val="32"/>
          <w:rtl/>
        </w:rPr>
        <w:t xml:space="preserve"> في المَعْنى؛ لأنَّهنَّ يَلبَسْنَ ثِيابًا رِقاقًا تَصِفُ البَشَرةَ، أو يَستُرنَ بعضَ بَدَنِهِنَّ ويَكشِفْنَ بعضَهُ</w:t>
      </w:r>
      <w:r>
        <w:rPr>
          <w:rFonts w:ascii="Traditional Arabic" w:hAnsi="Traditional Arabic" w:cs="Traditional Arabic" w:hint="cs"/>
          <w:sz w:val="32"/>
          <w:szCs w:val="32"/>
          <w:rtl/>
        </w:rPr>
        <w:t>"</w:t>
      </w:r>
      <w:r>
        <w:rPr>
          <w:rStyle w:val="a4"/>
          <w:rFonts w:ascii="Traditional Arabic" w:hAnsi="Traditional Arabic" w:cs="Traditional Arabic"/>
          <w:sz w:val="32"/>
          <w:szCs w:val="32"/>
          <w:rtl/>
        </w:rPr>
        <w:footnoteReference w:id="2"/>
      </w:r>
    </w:p>
    <w:p w14:paraId="689B88CA" w14:textId="208A04A8" w:rsidR="009761CE" w:rsidRDefault="009761CE"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بعض</w:t>
      </w:r>
      <w:r w:rsidR="00DC2D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الأسوار</w:t>
      </w:r>
      <w:r w:rsidR="00DC2D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حص</w:t>
      </w:r>
      <w:r w:rsidR="00DC2D82">
        <w:rPr>
          <w:rFonts w:ascii="Traditional Arabic" w:hAnsi="Traditional Arabic" w:cs="Traditional Arabic" w:hint="cs"/>
          <w:sz w:val="32"/>
          <w:szCs w:val="32"/>
          <w:rtl/>
        </w:rPr>
        <w:t>َّ</w:t>
      </w:r>
      <w:r>
        <w:rPr>
          <w:rFonts w:ascii="Traditional Arabic" w:hAnsi="Traditional Arabic" w:cs="Traditional Arabic" w:hint="cs"/>
          <w:sz w:val="32"/>
          <w:szCs w:val="32"/>
          <w:rtl/>
        </w:rPr>
        <w:t>نت</w:t>
      </w:r>
      <w:r w:rsidR="00DC2D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بها الشريعة</w:t>
      </w:r>
      <w:r w:rsidR="00DC2D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العورات، </w:t>
      </w:r>
      <w:r w:rsidR="007A5276">
        <w:rPr>
          <w:rFonts w:ascii="Traditional Arabic" w:hAnsi="Traditional Arabic" w:cs="Traditional Arabic" w:hint="cs"/>
          <w:sz w:val="32"/>
          <w:szCs w:val="32"/>
          <w:rtl/>
        </w:rPr>
        <w:t>لتحفظها</w:t>
      </w:r>
      <w:r w:rsidR="00A67380">
        <w:rPr>
          <w:rFonts w:ascii="Traditional Arabic" w:hAnsi="Traditional Arabic" w:cs="Traditional Arabic" w:hint="cs"/>
          <w:sz w:val="32"/>
          <w:szCs w:val="32"/>
          <w:rtl/>
        </w:rPr>
        <w:t xml:space="preserve"> من هجمات شياطين الإنس والجن.</w:t>
      </w:r>
    </w:p>
    <w:p w14:paraId="3BB27BFD" w14:textId="653B3C10" w:rsidR="0035065F" w:rsidRDefault="007A5276" w:rsidP="00910ED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هذا الزمان </w:t>
      </w:r>
      <w:r w:rsidR="00A67380">
        <w:rPr>
          <w:rFonts w:ascii="Traditional Arabic" w:hAnsi="Traditional Arabic" w:cs="Traditional Arabic" w:hint="cs"/>
          <w:sz w:val="32"/>
          <w:szCs w:val="32"/>
          <w:rtl/>
        </w:rPr>
        <w:t>اشتد</w:t>
      </w:r>
      <w:r w:rsidR="00E055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لهيب</w:t>
      </w:r>
      <w:r w:rsidR="00E055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67380">
        <w:rPr>
          <w:rFonts w:ascii="Traditional Arabic" w:hAnsi="Traditional Arabic" w:cs="Traditional Arabic" w:hint="cs"/>
          <w:sz w:val="32"/>
          <w:szCs w:val="32"/>
          <w:rtl/>
        </w:rPr>
        <w:t>معركة</w:t>
      </w:r>
      <w:r w:rsidR="00E055CE">
        <w:rPr>
          <w:rFonts w:ascii="Traditional Arabic" w:hAnsi="Traditional Arabic" w:cs="Traditional Arabic" w:hint="cs"/>
          <w:sz w:val="32"/>
          <w:szCs w:val="32"/>
          <w:rtl/>
        </w:rPr>
        <w:t>ِ</w:t>
      </w:r>
      <w:r w:rsidR="00A67380">
        <w:rPr>
          <w:rFonts w:ascii="Traditional Arabic" w:hAnsi="Traditional Arabic" w:cs="Traditional Arabic" w:hint="cs"/>
          <w:sz w:val="32"/>
          <w:szCs w:val="32"/>
          <w:rtl/>
        </w:rPr>
        <w:t xml:space="preserve"> التعري الشيطانية</w:t>
      </w:r>
      <w:r w:rsidR="0049246E">
        <w:rPr>
          <w:rFonts w:ascii="Traditional Arabic" w:hAnsi="Traditional Arabic" w:cs="Traditional Arabic" w:hint="cs"/>
          <w:sz w:val="32"/>
          <w:szCs w:val="32"/>
          <w:rtl/>
        </w:rPr>
        <w:t>، وتغلبت كثير</w:t>
      </w:r>
      <w:r w:rsidR="00E055CE">
        <w:rPr>
          <w:rFonts w:ascii="Traditional Arabic" w:hAnsi="Traditional Arabic" w:cs="Traditional Arabic" w:hint="cs"/>
          <w:sz w:val="32"/>
          <w:szCs w:val="32"/>
          <w:rtl/>
        </w:rPr>
        <w:t>ٌ</w:t>
      </w:r>
      <w:r w:rsidR="0049246E">
        <w:rPr>
          <w:rFonts w:ascii="Traditional Arabic" w:hAnsi="Traditional Arabic" w:cs="Traditional Arabic" w:hint="cs"/>
          <w:sz w:val="32"/>
          <w:szCs w:val="32"/>
          <w:rtl/>
        </w:rPr>
        <w:t xml:space="preserve"> من </w:t>
      </w:r>
      <w:r w:rsidR="009978CA">
        <w:rPr>
          <w:rFonts w:ascii="Traditional Arabic" w:hAnsi="Traditional Arabic" w:cs="Traditional Arabic" w:hint="cs"/>
          <w:sz w:val="32"/>
          <w:szCs w:val="32"/>
          <w:rtl/>
        </w:rPr>
        <w:t>مداهمات</w:t>
      </w:r>
      <w:r w:rsidR="00E055CE">
        <w:rPr>
          <w:rFonts w:ascii="Traditional Arabic" w:hAnsi="Traditional Arabic" w:cs="Traditional Arabic" w:hint="cs"/>
          <w:sz w:val="32"/>
          <w:szCs w:val="32"/>
          <w:rtl/>
        </w:rPr>
        <w:t>ِ</w:t>
      </w:r>
      <w:r w:rsidR="009978CA">
        <w:rPr>
          <w:rFonts w:ascii="Traditional Arabic" w:hAnsi="Traditional Arabic" w:cs="Traditional Arabic" w:hint="cs"/>
          <w:sz w:val="32"/>
          <w:szCs w:val="32"/>
          <w:rtl/>
        </w:rPr>
        <w:t xml:space="preserve"> </w:t>
      </w:r>
      <w:r w:rsidR="0049246E">
        <w:rPr>
          <w:rFonts w:ascii="Traditional Arabic" w:hAnsi="Traditional Arabic" w:cs="Traditional Arabic" w:hint="cs"/>
          <w:sz w:val="32"/>
          <w:szCs w:val="32"/>
          <w:rtl/>
        </w:rPr>
        <w:t>التفسخ</w:t>
      </w:r>
      <w:r w:rsidR="00E055CE">
        <w:rPr>
          <w:rFonts w:ascii="Traditional Arabic" w:hAnsi="Traditional Arabic" w:cs="Traditional Arabic" w:hint="cs"/>
          <w:sz w:val="32"/>
          <w:szCs w:val="32"/>
          <w:rtl/>
        </w:rPr>
        <w:t>ِ</w:t>
      </w:r>
      <w:r w:rsidR="009978CA">
        <w:rPr>
          <w:rFonts w:ascii="Traditional Arabic" w:hAnsi="Traditional Arabic" w:cs="Traditional Arabic" w:hint="cs"/>
          <w:sz w:val="32"/>
          <w:szCs w:val="32"/>
          <w:rtl/>
        </w:rPr>
        <w:t xml:space="preserve"> على حصون</w:t>
      </w:r>
      <w:r w:rsidR="00E055CE">
        <w:rPr>
          <w:rFonts w:ascii="Traditional Arabic" w:hAnsi="Traditional Arabic" w:cs="Traditional Arabic" w:hint="cs"/>
          <w:sz w:val="32"/>
          <w:szCs w:val="32"/>
          <w:rtl/>
        </w:rPr>
        <w:t>ِ</w:t>
      </w:r>
      <w:r w:rsidR="009978CA">
        <w:rPr>
          <w:rFonts w:ascii="Traditional Arabic" w:hAnsi="Traditional Arabic" w:cs="Traditional Arabic" w:hint="cs"/>
          <w:sz w:val="32"/>
          <w:szCs w:val="32"/>
          <w:rtl/>
        </w:rPr>
        <w:t xml:space="preserve"> الفضيلة</w:t>
      </w:r>
      <w:r w:rsidR="0049246E">
        <w:rPr>
          <w:rFonts w:ascii="Traditional Arabic" w:hAnsi="Traditional Arabic" w:cs="Traditional Arabic" w:hint="cs"/>
          <w:sz w:val="32"/>
          <w:szCs w:val="32"/>
          <w:rtl/>
        </w:rPr>
        <w:t>، حتى صار التعري هو التقدم، والستر</w:t>
      </w:r>
      <w:r w:rsidR="001835DA">
        <w:rPr>
          <w:rFonts w:ascii="Traditional Arabic" w:hAnsi="Traditional Arabic" w:cs="Traditional Arabic" w:hint="cs"/>
          <w:sz w:val="32"/>
          <w:szCs w:val="32"/>
          <w:rtl/>
        </w:rPr>
        <w:t>ُ</w:t>
      </w:r>
      <w:r w:rsidR="0049246E">
        <w:rPr>
          <w:rFonts w:ascii="Traditional Arabic" w:hAnsi="Traditional Arabic" w:cs="Traditional Arabic" w:hint="cs"/>
          <w:sz w:val="32"/>
          <w:szCs w:val="32"/>
          <w:rtl/>
        </w:rPr>
        <w:t xml:space="preserve"> هو </w:t>
      </w:r>
      <w:r w:rsidR="00FD5A42">
        <w:rPr>
          <w:rFonts w:ascii="Traditional Arabic" w:hAnsi="Traditional Arabic" w:cs="Traditional Arabic" w:hint="cs"/>
          <w:sz w:val="32"/>
          <w:szCs w:val="32"/>
          <w:rtl/>
        </w:rPr>
        <w:t>الرجعية.</w:t>
      </w:r>
      <w:r w:rsidR="002612B3">
        <w:rPr>
          <w:rFonts w:ascii="Traditional Arabic" w:hAnsi="Traditional Arabic" w:cs="Traditional Arabic" w:hint="cs"/>
          <w:sz w:val="32"/>
          <w:szCs w:val="32"/>
          <w:rtl/>
        </w:rPr>
        <w:t xml:space="preserve"> وصارت الملابس</w:t>
      </w:r>
      <w:r w:rsidR="00E055CE">
        <w:rPr>
          <w:rFonts w:ascii="Traditional Arabic" w:hAnsi="Traditional Arabic" w:cs="Traditional Arabic" w:hint="cs"/>
          <w:sz w:val="32"/>
          <w:szCs w:val="32"/>
          <w:rtl/>
        </w:rPr>
        <w:t>ُ</w:t>
      </w:r>
      <w:r w:rsidR="002612B3">
        <w:rPr>
          <w:rFonts w:ascii="Traditional Arabic" w:hAnsi="Traditional Arabic" w:cs="Traditional Arabic" w:hint="cs"/>
          <w:sz w:val="32"/>
          <w:szCs w:val="32"/>
          <w:rtl/>
        </w:rPr>
        <w:t xml:space="preserve"> ال</w:t>
      </w:r>
      <w:r w:rsidR="00027007">
        <w:rPr>
          <w:rFonts w:ascii="Traditional Arabic" w:hAnsi="Traditional Arabic" w:cs="Traditional Arabic" w:hint="cs"/>
          <w:sz w:val="32"/>
          <w:szCs w:val="32"/>
          <w:rtl/>
        </w:rPr>
        <w:t>متعرية</w:t>
      </w:r>
      <w:r w:rsidR="00E055CE">
        <w:rPr>
          <w:rFonts w:ascii="Traditional Arabic" w:hAnsi="Traditional Arabic" w:cs="Traditional Arabic" w:hint="cs"/>
          <w:sz w:val="32"/>
          <w:szCs w:val="32"/>
          <w:rtl/>
        </w:rPr>
        <w:t>ُ</w:t>
      </w:r>
      <w:r w:rsidR="00027007">
        <w:rPr>
          <w:rFonts w:ascii="Traditional Arabic" w:hAnsi="Traditional Arabic" w:cs="Traditional Arabic" w:hint="cs"/>
          <w:sz w:val="32"/>
          <w:szCs w:val="32"/>
          <w:rtl/>
        </w:rPr>
        <w:t xml:space="preserve"> هي الموضة</w:t>
      </w:r>
      <w:r w:rsidR="00E055CE">
        <w:rPr>
          <w:rFonts w:ascii="Traditional Arabic" w:hAnsi="Traditional Arabic" w:cs="Traditional Arabic" w:hint="cs"/>
          <w:sz w:val="32"/>
          <w:szCs w:val="32"/>
          <w:rtl/>
        </w:rPr>
        <w:t xml:space="preserve">ُ </w:t>
      </w:r>
      <w:r w:rsidR="00027007">
        <w:rPr>
          <w:rFonts w:ascii="Traditional Arabic" w:hAnsi="Traditional Arabic" w:cs="Traditional Arabic" w:hint="cs"/>
          <w:sz w:val="32"/>
          <w:szCs w:val="32"/>
          <w:rtl/>
        </w:rPr>
        <w:t>الحديثة، والملابس</w:t>
      </w:r>
      <w:r w:rsidR="00E055CE">
        <w:rPr>
          <w:rFonts w:ascii="Traditional Arabic" w:hAnsi="Traditional Arabic" w:cs="Traditional Arabic" w:hint="cs"/>
          <w:sz w:val="32"/>
          <w:szCs w:val="32"/>
          <w:rtl/>
        </w:rPr>
        <w:t>ُ</w:t>
      </w:r>
      <w:r w:rsidR="00027007">
        <w:rPr>
          <w:rFonts w:ascii="Traditional Arabic" w:hAnsi="Traditional Arabic" w:cs="Traditional Arabic" w:hint="cs"/>
          <w:sz w:val="32"/>
          <w:szCs w:val="32"/>
          <w:rtl/>
        </w:rPr>
        <w:t xml:space="preserve"> الساترة</w:t>
      </w:r>
      <w:r w:rsidR="00E055CE">
        <w:rPr>
          <w:rFonts w:ascii="Traditional Arabic" w:hAnsi="Traditional Arabic" w:cs="Traditional Arabic" w:hint="cs"/>
          <w:sz w:val="32"/>
          <w:szCs w:val="32"/>
          <w:rtl/>
        </w:rPr>
        <w:t>ُ</w:t>
      </w:r>
      <w:r w:rsidR="00027007">
        <w:rPr>
          <w:rFonts w:ascii="Traditional Arabic" w:hAnsi="Traditional Arabic" w:cs="Traditional Arabic" w:hint="cs"/>
          <w:sz w:val="32"/>
          <w:szCs w:val="32"/>
          <w:rtl/>
        </w:rPr>
        <w:t xml:space="preserve"> هي </w:t>
      </w:r>
      <w:r w:rsidR="00AD0060">
        <w:rPr>
          <w:rFonts w:ascii="Traditional Arabic" w:hAnsi="Traditional Arabic" w:cs="Traditional Arabic" w:hint="cs"/>
          <w:sz w:val="32"/>
          <w:szCs w:val="32"/>
          <w:rtl/>
        </w:rPr>
        <w:t>المظهر</w:t>
      </w:r>
      <w:r w:rsidR="00E055CE">
        <w:rPr>
          <w:rFonts w:ascii="Traditional Arabic" w:hAnsi="Traditional Arabic" w:cs="Traditional Arabic" w:hint="cs"/>
          <w:sz w:val="32"/>
          <w:szCs w:val="32"/>
          <w:rtl/>
        </w:rPr>
        <w:t>ُ</w:t>
      </w:r>
      <w:r w:rsidR="00AD0060">
        <w:rPr>
          <w:rFonts w:ascii="Traditional Arabic" w:hAnsi="Traditional Arabic" w:cs="Traditional Arabic" w:hint="cs"/>
          <w:sz w:val="32"/>
          <w:szCs w:val="32"/>
          <w:rtl/>
        </w:rPr>
        <w:t xml:space="preserve"> القديم</w:t>
      </w:r>
      <w:r w:rsidR="00E055CE">
        <w:rPr>
          <w:rFonts w:ascii="Traditional Arabic" w:hAnsi="Traditional Arabic" w:cs="Traditional Arabic" w:hint="cs"/>
          <w:sz w:val="32"/>
          <w:szCs w:val="32"/>
          <w:rtl/>
        </w:rPr>
        <w:t>ُ</w:t>
      </w:r>
      <w:r w:rsidR="00AD0060">
        <w:rPr>
          <w:rFonts w:ascii="Traditional Arabic" w:hAnsi="Traditional Arabic" w:cs="Traditional Arabic" w:hint="cs"/>
          <w:sz w:val="32"/>
          <w:szCs w:val="32"/>
          <w:rtl/>
        </w:rPr>
        <w:t xml:space="preserve"> البالي،</w:t>
      </w:r>
      <w:r w:rsidR="00910ED3">
        <w:rPr>
          <w:rFonts w:ascii="Traditional Arabic" w:hAnsi="Traditional Arabic" w:cs="Traditional Arabic" w:hint="cs"/>
          <w:sz w:val="32"/>
          <w:szCs w:val="32"/>
          <w:rtl/>
        </w:rPr>
        <w:t xml:space="preserve"> </w:t>
      </w:r>
      <w:r w:rsidR="00F13399">
        <w:rPr>
          <w:rFonts w:ascii="Traditional Arabic" w:hAnsi="Traditional Arabic" w:cs="Traditional Arabic" w:hint="cs"/>
          <w:sz w:val="32"/>
          <w:szCs w:val="32"/>
          <w:rtl/>
        </w:rPr>
        <w:t>وصار الذي يربي أولاد</w:t>
      </w:r>
      <w:r w:rsidR="00E055CE">
        <w:rPr>
          <w:rFonts w:ascii="Traditional Arabic" w:hAnsi="Traditional Arabic" w:cs="Traditional Arabic" w:hint="cs"/>
          <w:sz w:val="32"/>
          <w:szCs w:val="32"/>
          <w:rtl/>
        </w:rPr>
        <w:t>َ</w:t>
      </w:r>
      <w:r w:rsidR="00F13399">
        <w:rPr>
          <w:rFonts w:ascii="Traditional Arabic" w:hAnsi="Traditional Arabic" w:cs="Traditional Arabic" w:hint="cs"/>
          <w:sz w:val="32"/>
          <w:szCs w:val="32"/>
          <w:rtl/>
        </w:rPr>
        <w:t>ه وبنات</w:t>
      </w:r>
      <w:r w:rsidR="000F2B13">
        <w:rPr>
          <w:rFonts w:ascii="Traditional Arabic" w:hAnsi="Traditional Arabic" w:cs="Traditional Arabic" w:hint="cs"/>
          <w:sz w:val="32"/>
          <w:szCs w:val="32"/>
          <w:rtl/>
        </w:rPr>
        <w:t>ِ</w:t>
      </w:r>
      <w:r w:rsidR="00F13399">
        <w:rPr>
          <w:rFonts w:ascii="Traditional Arabic" w:hAnsi="Traditional Arabic" w:cs="Traditional Arabic" w:hint="cs"/>
          <w:sz w:val="32"/>
          <w:szCs w:val="32"/>
          <w:rtl/>
        </w:rPr>
        <w:t xml:space="preserve">ه على الستر والفضيلة </w:t>
      </w:r>
      <w:r w:rsidR="00910ED3">
        <w:rPr>
          <w:rFonts w:ascii="Traditional Arabic" w:hAnsi="Traditional Arabic" w:cs="Traditional Arabic" w:hint="cs"/>
          <w:sz w:val="32"/>
          <w:szCs w:val="32"/>
          <w:rtl/>
        </w:rPr>
        <w:t>ي</w:t>
      </w:r>
      <w:r w:rsidR="00D13C57">
        <w:rPr>
          <w:rFonts w:ascii="Traditional Arabic" w:hAnsi="Traditional Arabic" w:cs="Traditional Arabic" w:hint="cs"/>
          <w:sz w:val="32"/>
          <w:szCs w:val="32"/>
          <w:rtl/>
        </w:rPr>
        <w:t>ُ</w:t>
      </w:r>
      <w:r w:rsidR="00910ED3">
        <w:rPr>
          <w:rFonts w:ascii="Traditional Arabic" w:hAnsi="Traditional Arabic" w:cs="Traditional Arabic" w:hint="cs"/>
          <w:sz w:val="32"/>
          <w:szCs w:val="32"/>
          <w:rtl/>
        </w:rPr>
        <w:t>نظر</w:t>
      </w:r>
      <w:r w:rsidR="00D13C57">
        <w:rPr>
          <w:rFonts w:ascii="Traditional Arabic" w:hAnsi="Traditional Arabic" w:cs="Traditional Arabic" w:hint="cs"/>
          <w:sz w:val="32"/>
          <w:szCs w:val="32"/>
          <w:rtl/>
        </w:rPr>
        <w:t>ُ</w:t>
      </w:r>
      <w:r w:rsidR="00910ED3">
        <w:rPr>
          <w:rFonts w:ascii="Traditional Arabic" w:hAnsi="Traditional Arabic" w:cs="Traditional Arabic" w:hint="cs"/>
          <w:sz w:val="32"/>
          <w:szCs w:val="32"/>
          <w:rtl/>
        </w:rPr>
        <w:t xml:space="preserve"> إل</w:t>
      </w:r>
      <w:r w:rsidR="00910ED3">
        <w:rPr>
          <w:rFonts w:ascii="Traditional Arabic" w:hAnsi="Traditional Arabic" w:cs="Traditional Arabic" w:hint="cs"/>
          <w:sz w:val="32"/>
          <w:szCs w:val="32"/>
          <w:rtl/>
        </w:rPr>
        <w:t xml:space="preserve">يه </w:t>
      </w:r>
      <w:r w:rsidR="00F13399">
        <w:rPr>
          <w:rFonts w:ascii="Traditional Arabic" w:hAnsi="Traditional Arabic" w:cs="Traditional Arabic" w:hint="cs"/>
          <w:sz w:val="32"/>
          <w:szCs w:val="32"/>
          <w:rtl/>
        </w:rPr>
        <w:t xml:space="preserve">على أنه </w:t>
      </w:r>
      <w:r w:rsidR="009A1856">
        <w:rPr>
          <w:rFonts w:ascii="Traditional Arabic" w:hAnsi="Traditional Arabic" w:cs="Traditional Arabic" w:hint="cs"/>
          <w:sz w:val="32"/>
          <w:szCs w:val="32"/>
          <w:rtl/>
        </w:rPr>
        <w:t>متزم</w:t>
      </w:r>
      <w:r w:rsidR="00D13C57">
        <w:rPr>
          <w:rFonts w:ascii="Traditional Arabic" w:hAnsi="Traditional Arabic" w:cs="Traditional Arabic" w:hint="cs"/>
          <w:sz w:val="32"/>
          <w:szCs w:val="32"/>
          <w:rtl/>
        </w:rPr>
        <w:t>ّ</w:t>
      </w:r>
      <w:r w:rsidR="009A1856">
        <w:rPr>
          <w:rFonts w:ascii="Traditional Arabic" w:hAnsi="Traditional Arabic" w:cs="Traditional Arabic" w:hint="cs"/>
          <w:sz w:val="32"/>
          <w:szCs w:val="32"/>
          <w:rtl/>
        </w:rPr>
        <w:t>ت</w:t>
      </w:r>
      <w:r w:rsidR="003B404C">
        <w:rPr>
          <w:rFonts w:ascii="Traditional Arabic" w:hAnsi="Traditional Arabic" w:cs="Traditional Arabic" w:hint="cs"/>
          <w:sz w:val="32"/>
          <w:szCs w:val="32"/>
          <w:rtl/>
        </w:rPr>
        <w:t xml:space="preserve"> منغلق</w:t>
      </w:r>
      <w:r w:rsidR="009A1856">
        <w:rPr>
          <w:rFonts w:ascii="Traditional Arabic" w:hAnsi="Traditional Arabic" w:cs="Traditional Arabic" w:hint="cs"/>
          <w:sz w:val="32"/>
          <w:szCs w:val="32"/>
          <w:rtl/>
        </w:rPr>
        <w:t xml:space="preserve"> يذيق أطفال</w:t>
      </w:r>
      <w:r w:rsidR="00D13C57">
        <w:rPr>
          <w:rFonts w:ascii="Traditional Arabic" w:hAnsi="Traditional Arabic" w:cs="Traditional Arabic" w:hint="cs"/>
          <w:sz w:val="32"/>
          <w:szCs w:val="32"/>
          <w:rtl/>
        </w:rPr>
        <w:t>َ</w:t>
      </w:r>
      <w:r w:rsidR="009A1856">
        <w:rPr>
          <w:rFonts w:ascii="Traditional Arabic" w:hAnsi="Traditional Arabic" w:cs="Traditional Arabic" w:hint="cs"/>
          <w:sz w:val="32"/>
          <w:szCs w:val="32"/>
          <w:rtl/>
        </w:rPr>
        <w:t>ه الحرمان</w:t>
      </w:r>
      <w:r w:rsidR="0035065F">
        <w:rPr>
          <w:rFonts w:ascii="Traditional Arabic" w:hAnsi="Traditional Arabic" w:cs="Traditional Arabic" w:hint="cs"/>
          <w:sz w:val="32"/>
          <w:szCs w:val="32"/>
          <w:rtl/>
        </w:rPr>
        <w:t>.</w:t>
      </w:r>
    </w:p>
    <w:p w14:paraId="113A57CB" w14:textId="4F079DD2" w:rsidR="00456252" w:rsidRDefault="005A18A6" w:rsidP="00910ED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فما أشد فرح إبليس، حين يرى </w:t>
      </w:r>
      <w:r w:rsidR="000F4FBD">
        <w:rPr>
          <w:rFonts w:ascii="Traditional Arabic" w:hAnsi="Traditional Arabic" w:cs="Traditional Arabic" w:hint="cs"/>
          <w:sz w:val="32"/>
          <w:szCs w:val="32"/>
          <w:rtl/>
        </w:rPr>
        <w:t>أبناء</w:t>
      </w:r>
      <w:r w:rsidR="00D13C57">
        <w:rPr>
          <w:rFonts w:ascii="Traditional Arabic" w:hAnsi="Traditional Arabic" w:cs="Traditional Arabic" w:hint="cs"/>
          <w:sz w:val="32"/>
          <w:szCs w:val="32"/>
          <w:rtl/>
        </w:rPr>
        <w:t>َ</w:t>
      </w:r>
      <w:r w:rsidR="000F4FBD">
        <w:rPr>
          <w:rFonts w:ascii="Traditional Arabic" w:hAnsi="Traditional Arabic" w:cs="Traditional Arabic" w:hint="cs"/>
          <w:sz w:val="32"/>
          <w:szCs w:val="32"/>
          <w:rtl/>
        </w:rPr>
        <w:t xml:space="preserve"> وبنات</w:t>
      </w:r>
      <w:r w:rsidR="00D13C57">
        <w:rPr>
          <w:rFonts w:ascii="Traditional Arabic" w:hAnsi="Traditional Arabic" w:cs="Traditional Arabic" w:hint="cs"/>
          <w:sz w:val="32"/>
          <w:szCs w:val="32"/>
          <w:rtl/>
        </w:rPr>
        <w:t>ِ</w:t>
      </w:r>
      <w:r w:rsidR="000F4FBD">
        <w:rPr>
          <w:rFonts w:ascii="Traditional Arabic" w:hAnsi="Traditional Arabic" w:cs="Traditional Arabic" w:hint="cs"/>
          <w:sz w:val="32"/>
          <w:szCs w:val="32"/>
          <w:rtl/>
        </w:rPr>
        <w:t xml:space="preserve"> المسلمين يسيرون خلف</w:t>
      </w:r>
      <w:r w:rsidR="00D13C57">
        <w:rPr>
          <w:rFonts w:ascii="Traditional Arabic" w:hAnsi="Traditional Arabic" w:cs="Traditional Arabic" w:hint="cs"/>
          <w:sz w:val="32"/>
          <w:szCs w:val="32"/>
          <w:rtl/>
        </w:rPr>
        <w:t>َ</w:t>
      </w:r>
      <w:r w:rsidR="000F4FBD">
        <w:rPr>
          <w:rFonts w:ascii="Traditional Arabic" w:hAnsi="Traditional Arabic" w:cs="Traditional Arabic" w:hint="cs"/>
          <w:sz w:val="32"/>
          <w:szCs w:val="32"/>
          <w:rtl/>
        </w:rPr>
        <w:t xml:space="preserve">ه، </w:t>
      </w:r>
      <w:r w:rsidR="006520B7">
        <w:rPr>
          <w:rFonts w:ascii="Traditional Arabic" w:hAnsi="Traditional Arabic" w:cs="Traditional Arabic" w:hint="cs"/>
          <w:sz w:val="32"/>
          <w:szCs w:val="32"/>
          <w:rtl/>
        </w:rPr>
        <w:t>ويسلكون طريق</w:t>
      </w:r>
      <w:r w:rsidR="00D13C57">
        <w:rPr>
          <w:rFonts w:ascii="Traditional Arabic" w:hAnsi="Traditional Arabic" w:cs="Traditional Arabic" w:hint="cs"/>
          <w:sz w:val="32"/>
          <w:szCs w:val="32"/>
          <w:rtl/>
        </w:rPr>
        <w:t>َ</w:t>
      </w:r>
      <w:r w:rsidR="006520B7">
        <w:rPr>
          <w:rFonts w:ascii="Traditional Arabic" w:hAnsi="Traditional Arabic" w:cs="Traditional Arabic" w:hint="cs"/>
          <w:sz w:val="32"/>
          <w:szCs w:val="32"/>
          <w:rtl/>
        </w:rPr>
        <w:t>ه، ويحققون رغبت</w:t>
      </w:r>
      <w:r w:rsidR="00D13C57">
        <w:rPr>
          <w:rFonts w:ascii="Traditional Arabic" w:hAnsi="Traditional Arabic" w:cs="Traditional Arabic" w:hint="cs"/>
          <w:sz w:val="32"/>
          <w:szCs w:val="32"/>
          <w:rtl/>
        </w:rPr>
        <w:t>َ</w:t>
      </w:r>
      <w:r w:rsidR="006520B7">
        <w:rPr>
          <w:rFonts w:ascii="Traditional Arabic" w:hAnsi="Traditional Arabic" w:cs="Traditional Arabic" w:hint="cs"/>
          <w:sz w:val="32"/>
          <w:szCs w:val="32"/>
          <w:rtl/>
        </w:rPr>
        <w:t xml:space="preserve">ه التي </w:t>
      </w:r>
      <w:r w:rsidR="00831363">
        <w:rPr>
          <w:rFonts w:ascii="Traditional Arabic" w:hAnsi="Traditional Arabic" w:cs="Traditional Arabic" w:hint="cs"/>
          <w:sz w:val="32"/>
          <w:szCs w:val="32"/>
          <w:rtl/>
        </w:rPr>
        <w:t>تمناها منذ أول لحظات البشرية (</w:t>
      </w:r>
      <w:r w:rsidR="003A0F0E" w:rsidRPr="003A0F0E">
        <w:rPr>
          <w:rFonts w:ascii="Traditional Arabic" w:hAnsi="Traditional Arabic" w:cs="Traditional Arabic"/>
          <w:sz w:val="32"/>
          <w:szCs w:val="32"/>
          <w:rtl/>
        </w:rPr>
        <w:t>يَنزِعُ عَنْهُمَا لِبَاسَهُمَا لِيُرِيَهُمَا سَوْآتِهِمَا ۗ إِنَّهُ يَرَاكُمْ هُوَ وَقَبِيلُهُ مِنْ حَيْثُ لَا تَرَوْنَهُمْ</w:t>
      </w:r>
      <w:r w:rsidR="003A0F0E">
        <w:rPr>
          <w:rFonts w:ascii="Traditional Arabic" w:hAnsi="Traditional Arabic" w:cs="Traditional Arabic" w:hint="cs"/>
          <w:sz w:val="32"/>
          <w:szCs w:val="32"/>
          <w:rtl/>
        </w:rPr>
        <w:t>)</w:t>
      </w:r>
    </w:p>
    <w:p w14:paraId="75F787A3" w14:textId="2760053D" w:rsidR="003A0F0E" w:rsidRDefault="003A0F0E" w:rsidP="00910ED3">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فالحذر الحذر معاشر المسلمين والمسلمات</w:t>
      </w:r>
      <w:r w:rsidR="003435B4">
        <w:rPr>
          <w:rFonts w:ascii="Traditional Arabic" w:hAnsi="Traditional Arabic" w:cs="Traditional Arabic" w:hint="cs"/>
          <w:sz w:val="32"/>
          <w:szCs w:val="32"/>
          <w:rtl/>
        </w:rPr>
        <w:t xml:space="preserve">، الله يريد لكم الستر، والشيطان يريد </w:t>
      </w:r>
      <w:r w:rsidR="003B7975">
        <w:rPr>
          <w:rFonts w:ascii="Traditional Arabic" w:hAnsi="Traditional Arabic" w:cs="Traditional Arabic" w:hint="cs"/>
          <w:sz w:val="32"/>
          <w:szCs w:val="32"/>
          <w:rtl/>
        </w:rPr>
        <w:t>لكم العري (</w:t>
      </w:r>
      <w:r w:rsidR="003B7975" w:rsidRPr="003B7975">
        <w:rPr>
          <w:rFonts w:ascii="Traditional Arabic" w:hAnsi="Traditional Arabic" w:cs="Traditional Arabic"/>
          <w:sz w:val="32"/>
          <w:szCs w:val="32"/>
          <w:rtl/>
        </w:rPr>
        <w:t>أَفَتَتَّخِذُونَهُ وَذُرِّيَّتَهُ أَوْلِيَاءَ مِن دُونِي وَهُمْ لَكُمْ عَدُوٌّ ۚ بِئْسَ لِلظَّالِمِينَ بَدَلًا</w:t>
      </w:r>
      <w:r w:rsidR="003B7975">
        <w:rPr>
          <w:rFonts w:ascii="Traditional Arabic" w:hAnsi="Traditional Arabic" w:cs="Traditional Arabic" w:hint="cs"/>
          <w:sz w:val="32"/>
          <w:szCs w:val="32"/>
          <w:rtl/>
        </w:rPr>
        <w:t>)</w:t>
      </w:r>
    </w:p>
    <w:p w14:paraId="2595346A" w14:textId="7FFBAEF0" w:rsidR="001E7372" w:rsidRDefault="003B7975" w:rsidP="00113EB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 يريد لكم </w:t>
      </w:r>
      <w:r w:rsidR="007631C0">
        <w:rPr>
          <w:rFonts w:ascii="Traditional Arabic" w:hAnsi="Traditional Arabic" w:cs="Traditional Arabic" w:hint="cs"/>
          <w:sz w:val="32"/>
          <w:szCs w:val="32"/>
          <w:rtl/>
        </w:rPr>
        <w:t>الاستقامة</w:t>
      </w:r>
      <w:r>
        <w:rPr>
          <w:rFonts w:ascii="Traditional Arabic" w:hAnsi="Traditional Arabic" w:cs="Traditional Arabic" w:hint="cs"/>
          <w:sz w:val="32"/>
          <w:szCs w:val="32"/>
          <w:rtl/>
        </w:rPr>
        <w:t>، وأتباع الشهوات يريدون لكم الميل والاعوجاج (</w:t>
      </w:r>
      <w:r w:rsidR="004F502C" w:rsidRPr="004F502C">
        <w:rPr>
          <w:rFonts w:ascii="Traditional Arabic" w:hAnsi="Traditional Arabic" w:cs="Traditional Arabic"/>
          <w:sz w:val="32"/>
          <w:szCs w:val="32"/>
          <w:rtl/>
        </w:rPr>
        <w:t>وَاللَّهُ يُرِيدُ أَن يَتُوبَ عَلَيْكُمْ وَيُرِيدُ الَّذِينَ يَتَّبِعُونَ الشَّهَوَاتِ أَن تَمِيلُوا مَيْلًا عَظِيمًا</w:t>
      </w:r>
      <w:r w:rsidR="004F502C">
        <w:rPr>
          <w:rFonts w:ascii="Traditional Arabic" w:hAnsi="Traditional Arabic" w:cs="Traditional Arabic" w:hint="cs"/>
          <w:sz w:val="32"/>
          <w:szCs w:val="32"/>
          <w:rtl/>
        </w:rPr>
        <w:t>)</w:t>
      </w:r>
    </w:p>
    <w:p w14:paraId="5D4276DA" w14:textId="128CDD02" w:rsidR="007631C0" w:rsidRDefault="007631C0" w:rsidP="00113EB2">
      <w:pPr>
        <w:jc w:val="both"/>
        <w:rPr>
          <w:rFonts w:ascii="Traditional Arabic" w:hAnsi="Traditional Arabic" w:cs="Traditional Arabic"/>
          <w:sz w:val="32"/>
          <w:szCs w:val="32"/>
          <w:rtl/>
        </w:rPr>
      </w:pPr>
      <w:r>
        <w:rPr>
          <w:rFonts w:ascii="Traditional Arabic" w:hAnsi="Traditional Arabic" w:cs="Traditional Arabic" w:hint="cs"/>
          <w:sz w:val="32"/>
          <w:szCs w:val="32"/>
          <w:rtl/>
        </w:rPr>
        <w:t>فأي الطريقين تختارون؟!</w:t>
      </w:r>
    </w:p>
    <w:p w14:paraId="5DFB6BD5" w14:textId="03CD363A" w:rsidR="008C236B" w:rsidRDefault="00897D3C" w:rsidP="00113EB2">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استرنا بسترك، واحفظنا بحفظك</w:t>
      </w:r>
    </w:p>
    <w:p w14:paraId="25CABF51" w14:textId="67F3A691" w:rsidR="000D7B20" w:rsidRDefault="00113EB2"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30875195" w14:textId="77777777" w:rsidR="00113EB2" w:rsidRDefault="00113EB2" w:rsidP="00534BCC">
      <w:pPr>
        <w:jc w:val="both"/>
        <w:rPr>
          <w:rFonts w:ascii="Traditional Arabic" w:hAnsi="Traditional Arabic" w:cs="Traditional Arabic"/>
          <w:sz w:val="32"/>
          <w:szCs w:val="32"/>
          <w:rtl/>
        </w:rPr>
      </w:pPr>
    </w:p>
    <w:p w14:paraId="7552534A" w14:textId="4B5302E9" w:rsidR="00113EB2" w:rsidRDefault="00113EB2" w:rsidP="00534BC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الثانية:</w:t>
      </w:r>
    </w:p>
    <w:p w14:paraId="4600C490" w14:textId="41E45CD5" w:rsidR="00113EB2" w:rsidRDefault="00B346FF" w:rsidP="00B346FF">
      <w:pPr>
        <w:jc w:val="both"/>
        <w:rPr>
          <w:rFonts w:ascii="Traditional Arabic" w:hAnsi="Traditional Arabic" w:cs="Traditional Arabic" w:hint="cs"/>
          <w:sz w:val="32"/>
          <w:szCs w:val="32"/>
          <w:rtl/>
        </w:rPr>
      </w:pPr>
      <w:r w:rsidRPr="00016FF0">
        <w:rPr>
          <w:rFonts w:ascii="Traditional Arabic" w:hAnsi="Traditional Arabic" w:cs="Traditional Arabic"/>
          <w:sz w:val="32"/>
          <w:szCs w:val="32"/>
          <w:rtl/>
        </w:rPr>
        <w:lastRenderedPageBreak/>
        <w:t>اللهُ أَكْبَرُ، اللهُ أَكْبَرُ، اللهُ أَكْبَرُ، لَا إِلَهَ إِلَا اللهُ، اللهُ أَكْبَرُ اللهُ أَكْبَرُ وَللهِ الحَمْدِ.</w:t>
      </w:r>
    </w:p>
    <w:p w14:paraId="3A1E8E37" w14:textId="77777777" w:rsidR="005B21F3" w:rsidRDefault="005B21F3" w:rsidP="00575003">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3CACAD51" w14:textId="07DBFFB0" w:rsidR="00534BCC" w:rsidRDefault="005B21F3" w:rsidP="00575003">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اللباس</w:t>
      </w:r>
      <w:r w:rsidR="000163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34BCC">
        <w:rPr>
          <w:rFonts w:ascii="Traditional Arabic" w:hAnsi="Traditional Arabic" w:cs="Traditional Arabic" w:hint="cs"/>
          <w:sz w:val="32"/>
          <w:szCs w:val="32"/>
          <w:rtl/>
        </w:rPr>
        <w:t>ما هو كمالي</w:t>
      </w:r>
      <w:r w:rsidR="0001637A">
        <w:rPr>
          <w:rFonts w:ascii="Traditional Arabic" w:hAnsi="Traditional Arabic" w:cs="Traditional Arabic" w:hint="cs"/>
          <w:sz w:val="32"/>
          <w:szCs w:val="32"/>
          <w:rtl/>
        </w:rPr>
        <w:t>ٌ</w:t>
      </w:r>
      <w:r w:rsidR="00534BCC">
        <w:rPr>
          <w:rFonts w:ascii="Traditional Arabic" w:hAnsi="Traditional Arabic" w:cs="Traditional Arabic" w:hint="cs"/>
          <w:sz w:val="32"/>
          <w:szCs w:val="32"/>
          <w:rtl/>
        </w:rPr>
        <w:t xml:space="preserve"> ي</w:t>
      </w:r>
      <w:r w:rsidR="0001637A">
        <w:rPr>
          <w:rFonts w:ascii="Traditional Arabic" w:hAnsi="Traditional Arabic" w:cs="Traditional Arabic" w:hint="cs"/>
          <w:sz w:val="32"/>
          <w:szCs w:val="32"/>
          <w:rtl/>
        </w:rPr>
        <w:t>ُ</w:t>
      </w:r>
      <w:r w:rsidR="00534BCC">
        <w:rPr>
          <w:rFonts w:ascii="Traditional Arabic" w:hAnsi="Traditional Arabic" w:cs="Traditional Arabic" w:hint="cs"/>
          <w:sz w:val="32"/>
          <w:szCs w:val="32"/>
          <w:rtl/>
        </w:rPr>
        <w:t>ج</w:t>
      </w:r>
      <w:r w:rsidR="0001637A">
        <w:rPr>
          <w:rFonts w:ascii="Traditional Arabic" w:hAnsi="Traditional Arabic" w:cs="Traditional Arabic" w:hint="cs"/>
          <w:sz w:val="32"/>
          <w:szCs w:val="32"/>
          <w:rtl/>
        </w:rPr>
        <w:t>َ</w:t>
      </w:r>
      <w:r w:rsidR="00534BCC">
        <w:rPr>
          <w:rFonts w:ascii="Traditional Arabic" w:hAnsi="Traditional Arabic" w:cs="Traditional Arabic" w:hint="cs"/>
          <w:sz w:val="32"/>
          <w:szCs w:val="32"/>
          <w:rtl/>
        </w:rPr>
        <w:t>م</w:t>
      </w:r>
      <w:r w:rsidR="0001637A">
        <w:rPr>
          <w:rFonts w:ascii="Traditional Arabic" w:hAnsi="Traditional Arabic" w:cs="Traditional Arabic" w:hint="cs"/>
          <w:sz w:val="32"/>
          <w:szCs w:val="32"/>
          <w:rtl/>
        </w:rPr>
        <w:t>ِ</w:t>
      </w:r>
      <w:r w:rsidR="000C6619">
        <w:rPr>
          <w:rFonts w:ascii="Traditional Arabic" w:hAnsi="Traditional Arabic" w:cs="Traditional Arabic" w:hint="cs"/>
          <w:sz w:val="32"/>
          <w:szCs w:val="32"/>
          <w:rtl/>
        </w:rPr>
        <w:t>ّ</w:t>
      </w:r>
      <w:r w:rsidR="00534BCC">
        <w:rPr>
          <w:rFonts w:ascii="Traditional Arabic" w:hAnsi="Traditional Arabic" w:cs="Traditional Arabic" w:hint="cs"/>
          <w:sz w:val="32"/>
          <w:szCs w:val="32"/>
          <w:rtl/>
        </w:rPr>
        <w:t>ل</w:t>
      </w:r>
      <w:r w:rsidR="0001637A">
        <w:rPr>
          <w:rFonts w:ascii="Traditional Arabic" w:hAnsi="Traditional Arabic" w:cs="Traditional Arabic" w:hint="cs"/>
          <w:sz w:val="32"/>
          <w:szCs w:val="32"/>
          <w:rtl/>
        </w:rPr>
        <w:t>ُ</w:t>
      </w:r>
      <w:r w:rsidR="00534BCC">
        <w:rPr>
          <w:rFonts w:ascii="Traditional Arabic" w:hAnsi="Traditional Arabic" w:cs="Traditional Arabic" w:hint="cs"/>
          <w:sz w:val="32"/>
          <w:szCs w:val="32"/>
          <w:rtl/>
        </w:rPr>
        <w:t xml:space="preserve"> البشر</w:t>
      </w:r>
      <w:r w:rsidR="000C6619">
        <w:rPr>
          <w:rFonts w:ascii="Traditional Arabic" w:hAnsi="Traditional Arabic" w:cs="Traditional Arabic" w:hint="cs"/>
          <w:sz w:val="32"/>
          <w:szCs w:val="32"/>
          <w:rtl/>
        </w:rPr>
        <w:t>َ</w:t>
      </w:r>
      <w:r w:rsidR="00534BCC">
        <w:rPr>
          <w:rFonts w:ascii="Traditional Arabic" w:hAnsi="Traditional Arabic" w:cs="Traditional Arabic" w:hint="cs"/>
          <w:sz w:val="32"/>
          <w:szCs w:val="32"/>
          <w:rtl/>
        </w:rPr>
        <w:t xml:space="preserve"> وبه يتزينون، </w:t>
      </w:r>
      <w:r w:rsidR="00E870A4">
        <w:rPr>
          <w:rFonts w:ascii="Traditional Arabic" w:hAnsi="Traditional Arabic" w:cs="Traditional Arabic" w:hint="cs"/>
          <w:sz w:val="32"/>
          <w:szCs w:val="32"/>
          <w:rtl/>
        </w:rPr>
        <w:t>ليكون لهم متاعا طيبا في الحياة الدنيا</w:t>
      </w:r>
      <w:r w:rsidR="00197781">
        <w:rPr>
          <w:rFonts w:ascii="Traditional Arabic" w:hAnsi="Traditional Arabic" w:cs="Traditional Arabic" w:hint="cs"/>
          <w:sz w:val="32"/>
          <w:szCs w:val="32"/>
          <w:rtl/>
        </w:rPr>
        <w:t xml:space="preserve">، </w:t>
      </w:r>
      <w:r w:rsidR="002F299E">
        <w:rPr>
          <w:rFonts w:ascii="Traditional Arabic" w:hAnsi="Traditional Arabic" w:cs="Traditional Arabic" w:hint="cs"/>
          <w:sz w:val="32"/>
          <w:szCs w:val="32"/>
          <w:rtl/>
        </w:rPr>
        <w:t>وبالحث عليه جاء الشرع في مختلف الأحوال</w:t>
      </w:r>
      <w:r w:rsidR="00857AE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فقال سبحانه: </w:t>
      </w:r>
      <w:r w:rsidR="003422D1">
        <w:rPr>
          <w:rFonts w:ascii="Traditional Arabic" w:hAnsi="Traditional Arabic" w:cs="Traditional Arabic" w:hint="cs"/>
          <w:sz w:val="32"/>
          <w:szCs w:val="32"/>
          <w:rtl/>
        </w:rPr>
        <w:t>(</w:t>
      </w:r>
      <w:r w:rsidR="003422D1" w:rsidRPr="003422D1">
        <w:rPr>
          <w:rFonts w:ascii="Traditional Arabic" w:hAnsi="Traditional Arabic" w:cs="Traditional Arabic"/>
          <w:sz w:val="32"/>
          <w:szCs w:val="32"/>
          <w:rtl/>
        </w:rPr>
        <w:t>يَا بَنِي آدَمَ خُذُوا زِينَتَكُمْ عِندَ كُلِّ مَسْجِدٍ وَكُلُوا وَاشْرَبُوا وَلَا تُسْرِفُوا ۚ إِنَّهُ لَا يُحِبُّ الْمُسْرِفِينَ</w:t>
      </w:r>
      <w:r w:rsidR="003422D1">
        <w:rPr>
          <w:rFonts w:ascii="Traditional Arabic" w:hAnsi="Traditional Arabic" w:cs="Traditional Arabic" w:hint="cs"/>
          <w:sz w:val="32"/>
          <w:szCs w:val="32"/>
          <w:rtl/>
        </w:rPr>
        <w:t xml:space="preserve">)، </w:t>
      </w:r>
      <w:r w:rsidR="003428CB">
        <w:rPr>
          <w:rFonts w:ascii="Traditional Arabic" w:hAnsi="Traditional Arabic" w:cs="Traditional Arabic" w:hint="cs"/>
          <w:sz w:val="32"/>
          <w:szCs w:val="32"/>
          <w:rtl/>
        </w:rPr>
        <w:t xml:space="preserve">وحين حذر النبي صلى الله عليه وسلم من الكبر فقال: </w:t>
      </w:r>
      <w:r w:rsidR="008E3F32">
        <w:rPr>
          <w:rFonts w:ascii="Traditional Arabic" w:hAnsi="Traditional Arabic" w:cs="Traditional Arabic" w:hint="cs"/>
          <w:sz w:val="32"/>
          <w:szCs w:val="32"/>
          <w:rtl/>
        </w:rPr>
        <w:t>(</w:t>
      </w:r>
      <w:r w:rsidR="008E3F32" w:rsidRPr="008E3F32">
        <w:rPr>
          <w:rFonts w:ascii="Traditional Arabic" w:hAnsi="Traditional Arabic" w:cs="Traditional Arabic"/>
          <w:sz w:val="32"/>
          <w:szCs w:val="32"/>
          <w:rtl/>
        </w:rPr>
        <w:t>لا يَدْخُلُ الجَنَّةَ مَن كانَ في قَلْبِهِ مِثْقالُ ذَرَّةٍ مِن كِبْرٍ</w:t>
      </w:r>
      <w:r w:rsidR="008E3F32">
        <w:rPr>
          <w:rFonts w:ascii="Traditional Arabic" w:hAnsi="Traditional Arabic" w:cs="Traditional Arabic" w:hint="cs"/>
          <w:sz w:val="32"/>
          <w:szCs w:val="32"/>
          <w:rtl/>
        </w:rPr>
        <w:t>)</w:t>
      </w:r>
      <w:r w:rsidR="008E3F32" w:rsidRPr="008E3F32">
        <w:rPr>
          <w:rFonts w:ascii="Traditional Arabic" w:hAnsi="Traditional Arabic" w:cs="Traditional Arabic"/>
          <w:sz w:val="32"/>
          <w:szCs w:val="32"/>
          <w:rtl/>
        </w:rPr>
        <w:t xml:space="preserve"> قالَ</w:t>
      </w:r>
      <w:r w:rsidR="008E3F32">
        <w:rPr>
          <w:rFonts w:ascii="Traditional Arabic" w:hAnsi="Traditional Arabic" w:cs="Traditional Arabic" w:hint="cs"/>
          <w:sz w:val="32"/>
          <w:szCs w:val="32"/>
          <w:rtl/>
        </w:rPr>
        <w:t xml:space="preserve"> له</w:t>
      </w:r>
      <w:r w:rsidR="008E3F32" w:rsidRPr="008E3F32">
        <w:rPr>
          <w:rFonts w:ascii="Traditional Arabic" w:hAnsi="Traditional Arabic" w:cs="Traditional Arabic"/>
          <w:sz w:val="32"/>
          <w:szCs w:val="32"/>
          <w:rtl/>
        </w:rPr>
        <w:t xml:space="preserve"> رَجُلٌ: إنَّ الرَّجُلَ يُحِبُّ أنْ يَكونَ ثَوْبُهُ حَسَنًا ونَعْلُهُ حَسَنَةً، </w:t>
      </w:r>
      <w:r w:rsidR="008E3F32">
        <w:rPr>
          <w:rFonts w:ascii="Traditional Arabic" w:hAnsi="Traditional Arabic" w:cs="Traditional Arabic" w:hint="cs"/>
          <w:sz w:val="32"/>
          <w:szCs w:val="32"/>
          <w:rtl/>
        </w:rPr>
        <w:t>ف</w:t>
      </w:r>
      <w:r w:rsidR="008E3F32" w:rsidRPr="008E3F32">
        <w:rPr>
          <w:rFonts w:ascii="Traditional Arabic" w:hAnsi="Traditional Arabic" w:cs="Traditional Arabic"/>
          <w:sz w:val="32"/>
          <w:szCs w:val="32"/>
          <w:rtl/>
        </w:rPr>
        <w:t>قالَ</w:t>
      </w:r>
      <w:r w:rsidR="008E3F32">
        <w:rPr>
          <w:rFonts w:ascii="Traditional Arabic" w:hAnsi="Traditional Arabic" w:cs="Traditional Arabic" w:hint="cs"/>
          <w:sz w:val="32"/>
          <w:szCs w:val="32"/>
          <w:rtl/>
        </w:rPr>
        <w:t xml:space="preserve"> صلى الله عليه وسلم</w:t>
      </w:r>
      <w:r w:rsidR="008E3F32" w:rsidRPr="008E3F32">
        <w:rPr>
          <w:rFonts w:ascii="Traditional Arabic" w:hAnsi="Traditional Arabic" w:cs="Traditional Arabic"/>
          <w:sz w:val="32"/>
          <w:szCs w:val="32"/>
          <w:rtl/>
        </w:rPr>
        <w:t xml:space="preserve">: </w:t>
      </w:r>
      <w:r w:rsidR="008E3F32">
        <w:rPr>
          <w:rFonts w:ascii="Traditional Arabic" w:hAnsi="Traditional Arabic" w:cs="Traditional Arabic" w:hint="cs"/>
          <w:sz w:val="32"/>
          <w:szCs w:val="32"/>
          <w:rtl/>
        </w:rPr>
        <w:t>(</w:t>
      </w:r>
      <w:r w:rsidR="008E3F32" w:rsidRPr="008E3F32">
        <w:rPr>
          <w:rFonts w:ascii="Traditional Arabic" w:hAnsi="Traditional Arabic" w:cs="Traditional Arabic"/>
          <w:sz w:val="32"/>
          <w:szCs w:val="32"/>
          <w:rtl/>
        </w:rPr>
        <w:t>إنَّ اللَّهَ جَمِيلٌ يُحِبُّ الجَمالَ، الكِبْرُ بَطَرُ الحَقِّ، وغَمْطُ النَّاسِ</w:t>
      </w:r>
      <w:r w:rsidR="008E3F32">
        <w:rPr>
          <w:rFonts w:ascii="Traditional Arabic" w:hAnsi="Traditional Arabic" w:cs="Traditional Arabic" w:hint="cs"/>
          <w:sz w:val="32"/>
          <w:szCs w:val="32"/>
          <w:rtl/>
        </w:rPr>
        <w:t>)</w:t>
      </w:r>
    </w:p>
    <w:p w14:paraId="28DD705D" w14:textId="2236B427" w:rsidR="008E3F32" w:rsidRDefault="008E3F32" w:rsidP="00575003">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w:t>
      </w:r>
      <w:r w:rsidR="003E08AD">
        <w:rPr>
          <w:rFonts w:ascii="Traditional Arabic" w:hAnsi="Traditional Arabic" w:cs="Traditional Arabic" w:hint="cs"/>
          <w:sz w:val="32"/>
          <w:szCs w:val="32"/>
          <w:rtl/>
        </w:rPr>
        <w:t>تجمل</w:t>
      </w:r>
      <w:r w:rsidR="000C6619">
        <w:rPr>
          <w:rFonts w:ascii="Traditional Arabic" w:hAnsi="Traditional Arabic" w:cs="Traditional Arabic" w:hint="cs"/>
          <w:sz w:val="32"/>
          <w:szCs w:val="32"/>
          <w:rtl/>
        </w:rPr>
        <w:t>ُ</w:t>
      </w:r>
      <w:r w:rsidR="003E08AD">
        <w:rPr>
          <w:rFonts w:ascii="Traditional Arabic" w:hAnsi="Traditional Arabic" w:cs="Traditional Arabic" w:hint="cs"/>
          <w:sz w:val="32"/>
          <w:szCs w:val="32"/>
          <w:rtl/>
        </w:rPr>
        <w:t xml:space="preserve"> في اللباس</w:t>
      </w:r>
      <w:r w:rsidR="000C66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عبادة</w:t>
      </w:r>
      <w:r w:rsidR="000C66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31756">
        <w:rPr>
          <w:rFonts w:ascii="Traditional Arabic" w:hAnsi="Traditional Arabic" w:cs="Traditional Arabic" w:hint="cs"/>
          <w:sz w:val="32"/>
          <w:szCs w:val="32"/>
          <w:rtl/>
        </w:rPr>
        <w:t>يتقرب</w:t>
      </w:r>
      <w:r w:rsidR="000C66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بها المسلم</w:t>
      </w:r>
      <w:r w:rsidR="000C66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لربه جل وعلا</w:t>
      </w:r>
      <w:r w:rsidR="00C31756">
        <w:rPr>
          <w:rFonts w:ascii="Traditional Arabic" w:hAnsi="Traditional Arabic" w:cs="Traditional Arabic" w:hint="cs"/>
          <w:sz w:val="32"/>
          <w:szCs w:val="32"/>
          <w:rtl/>
        </w:rPr>
        <w:t xml:space="preserve"> لينال</w:t>
      </w:r>
      <w:r w:rsidR="000C6619">
        <w:rPr>
          <w:rFonts w:ascii="Traditional Arabic" w:hAnsi="Traditional Arabic" w:cs="Traditional Arabic" w:hint="cs"/>
          <w:sz w:val="32"/>
          <w:szCs w:val="32"/>
          <w:rtl/>
        </w:rPr>
        <w:t>َ</w:t>
      </w:r>
      <w:r w:rsidR="00C31756">
        <w:rPr>
          <w:rFonts w:ascii="Traditional Arabic" w:hAnsi="Traditional Arabic" w:cs="Traditional Arabic" w:hint="cs"/>
          <w:sz w:val="32"/>
          <w:szCs w:val="32"/>
          <w:rtl/>
        </w:rPr>
        <w:t xml:space="preserve"> محبت</w:t>
      </w:r>
      <w:r w:rsidR="000C6619">
        <w:rPr>
          <w:rFonts w:ascii="Traditional Arabic" w:hAnsi="Traditional Arabic" w:cs="Traditional Arabic" w:hint="cs"/>
          <w:sz w:val="32"/>
          <w:szCs w:val="32"/>
          <w:rtl/>
        </w:rPr>
        <w:t>َ</w:t>
      </w:r>
      <w:r w:rsidR="00C31756">
        <w:rPr>
          <w:rFonts w:ascii="Traditional Arabic" w:hAnsi="Traditional Arabic" w:cs="Traditional Arabic" w:hint="cs"/>
          <w:sz w:val="32"/>
          <w:szCs w:val="32"/>
          <w:rtl/>
        </w:rPr>
        <w:t xml:space="preserve">ه، </w:t>
      </w:r>
      <w:r w:rsidR="00150067">
        <w:rPr>
          <w:rFonts w:ascii="Traditional Arabic" w:hAnsi="Traditional Arabic" w:cs="Traditional Arabic" w:hint="cs"/>
          <w:sz w:val="32"/>
          <w:szCs w:val="32"/>
          <w:rtl/>
        </w:rPr>
        <w:t>ومن ذلك ما تتجملون به هذا اليوم</w:t>
      </w:r>
      <w:r w:rsidR="00F94E76">
        <w:rPr>
          <w:rFonts w:ascii="Traditional Arabic" w:hAnsi="Traditional Arabic" w:cs="Traditional Arabic" w:hint="cs"/>
          <w:sz w:val="32"/>
          <w:szCs w:val="32"/>
          <w:rtl/>
        </w:rPr>
        <w:t>َ</w:t>
      </w:r>
      <w:r w:rsidR="00150067">
        <w:rPr>
          <w:rFonts w:ascii="Traditional Arabic" w:hAnsi="Traditional Arabic" w:cs="Traditional Arabic" w:hint="cs"/>
          <w:sz w:val="32"/>
          <w:szCs w:val="32"/>
          <w:rtl/>
        </w:rPr>
        <w:t xml:space="preserve"> في عيد</w:t>
      </w:r>
      <w:r w:rsidR="00F94E76">
        <w:rPr>
          <w:rFonts w:ascii="Traditional Arabic" w:hAnsi="Traditional Arabic" w:cs="Traditional Arabic" w:hint="cs"/>
          <w:sz w:val="32"/>
          <w:szCs w:val="32"/>
          <w:rtl/>
        </w:rPr>
        <w:t>ِ</w:t>
      </w:r>
      <w:r w:rsidR="00150067">
        <w:rPr>
          <w:rFonts w:ascii="Traditional Arabic" w:hAnsi="Traditional Arabic" w:cs="Traditional Arabic" w:hint="cs"/>
          <w:sz w:val="32"/>
          <w:szCs w:val="32"/>
          <w:rtl/>
        </w:rPr>
        <w:t>كم، وت</w:t>
      </w:r>
      <w:r w:rsidR="00F94E76">
        <w:rPr>
          <w:rFonts w:ascii="Traditional Arabic" w:hAnsi="Traditional Arabic" w:cs="Traditional Arabic" w:hint="cs"/>
          <w:sz w:val="32"/>
          <w:szCs w:val="32"/>
          <w:rtl/>
        </w:rPr>
        <w:t>ُ</w:t>
      </w:r>
      <w:r w:rsidR="00150067">
        <w:rPr>
          <w:rFonts w:ascii="Traditional Arabic" w:hAnsi="Traditional Arabic" w:cs="Traditional Arabic" w:hint="cs"/>
          <w:sz w:val="32"/>
          <w:szCs w:val="32"/>
          <w:rtl/>
        </w:rPr>
        <w:t>ج</w:t>
      </w:r>
      <w:r w:rsidR="00F94E76">
        <w:rPr>
          <w:rFonts w:ascii="Traditional Arabic" w:hAnsi="Traditional Arabic" w:cs="Traditional Arabic" w:hint="cs"/>
          <w:sz w:val="32"/>
          <w:szCs w:val="32"/>
          <w:rtl/>
        </w:rPr>
        <w:t>َ</w:t>
      </w:r>
      <w:r w:rsidR="00150067">
        <w:rPr>
          <w:rFonts w:ascii="Traditional Arabic" w:hAnsi="Traditional Arabic" w:cs="Traditional Arabic" w:hint="cs"/>
          <w:sz w:val="32"/>
          <w:szCs w:val="32"/>
          <w:rtl/>
        </w:rPr>
        <w:t>م</w:t>
      </w:r>
      <w:r w:rsidR="00F94E76">
        <w:rPr>
          <w:rFonts w:ascii="Traditional Arabic" w:hAnsi="Traditional Arabic" w:cs="Traditional Arabic" w:hint="cs"/>
          <w:sz w:val="32"/>
          <w:szCs w:val="32"/>
          <w:rtl/>
        </w:rPr>
        <w:t>ِّ</w:t>
      </w:r>
      <w:r w:rsidR="00150067">
        <w:rPr>
          <w:rFonts w:ascii="Traditional Arabic" w:hAnsi="Traditional Arabic" w:cs="Traditional Arabic" w:hint="cs"/>
          <w:sz w:val="32"/>
          <w:szCs w:val="32"/>
          <w:rtl/>
        </w:rPr>
        <w:t>لون به أولاد</w:t>
      </w:r>
      <w:r w:rsidR="00F94E76">
        <w:rPr>
          <w:rFonts w:ascii="Traditional Arabic" w:hAnsi="Traditional Arabic" w:cs="Traditional Arabic" w:hint="cs"/>
          <w:sz w:val="32"/>
          <w:szCs w:val="32"/>
          <w:rtl/>
        </w:rPr>
        <w:t>َ</w:t>
      </w:r>
      <w:r w:rsidR="00150067">
        <w:rPr>
          <w:rFonts w:ascii="Traditional Arabic" w:hAnsi="Traditional Arabic" w:cs="Traditional Arabic" w:hint="cs"/>
          <w:sz w:val="32"/>
          <w:szCs w:val="32"/>
          <w:rtl/>
        </w:rPr>
        <w:t>كم</w:t>
      </w:r>
      <w:r w:rsidR="006F08FD">
        <w:rPr>
          <w:rFonts w:ascii="Traditional Arabic" w:hAnsi="Traditional Arabic" w:cs="Traditional Arabic" w:hint="cs"/>
          <w:sz w:val="32"/>
          <w:szCs w:val="32"/>
          <w:rtl/>
        </w:rPr>
        <w:t xml:space="preserve"> وبنات</w:t>
      </w:r>
      <w:r w:rsidR="00F94E76">
        <w:rPr>
          <w:rFonts w:ascii="Traditional Arabic" w:hAnsi="Traditional Arabic" w:cs="Traditional Arabic" w:hint="cs"/>
          <w:sz w:val="32"/>
          <w:szCs w:val="32"/>
          <w:rtl/>
        </w:rPr>
        <w:t>ِ</w:t>
      </w:r>
      <w:r w:rsidR="006F08FD">
        <w:rPr>
          <w:rFonts w:ascii="Traditional Arabic" w:hAnsi="Traditional Arabic" w:cs="Traditional Arabic" w:hint="cs"/>
          <w:sz w:val="32"/>
          <w:szCs w:val="32"/>
          <w:rtl/>
        </w:rPr>
        <w:t>كم</w:t>
      </w:r>
      <w:r w:rsidR="00150067">
        <w:rPr>
          <w:rFonts w:ascii="Traditional Arabic" w:hAnsi="Traditional Arabic" w:cs="Traditional Arabic" w:hint="cs"/>
          <w:sz w:val="32"/>
          <w:szCs w:val="32"/>
          <w:rtl/>
        </w:rPr>
        <w:t>، فكل ذلك مما جاءت به هذه الشريعة</w:t>
      </w:r>
      <w:r w:rsidR="00F94E76">
        <w:rPr>
          <w:rFonts w:ascii="Traditional Arabic" w:hAnsi="Traditional Arabic" w:cs="Traditional Arabic" w:hint="cs"/>
          <w:sz w:val="32"/>
          <w:szCs w:val="32"/>
          <w:rtl/>
        </w:rPr>
        <w:t>ُ</w:t>
      </w:r>
      <w:r w:rsidR="00150067">
        <w:rPr>
          <w:rFonts w:ascii="Traditional Arabic" w:hAnsi="Traditional Arabic" w:cs="Traditional Arabic" w:hint="cs"/>
          <w:sz w:val="32"/>
          <w:szCs w:val="32"/>
          <w:rtl/>
        </w:rPr>
        <w:t xml:space="preserve"> الغراء</w:t>
      </w:r>
      <w:r w:rsidR="00565216">
        <w:rPr>
          <w:rFonts w:ascii="Traditional Arabic" w:hAnsi="Traditional Arabic" w:cs="Traditional Arabic" w:hint="cs"/>
          <w:sz w:val="32"/>
          <w:szCs w:val="32"/>
          <w:rtl/>
        </w:rPr>
        <w:t>.</w:t>
      </w:r>
    </w:p>
    <w:p w14:paraId="1BEB1C60" w14:textId="3CFD683B" w:rsidR="00857AE4" w:rsidRDefault="00412004" w:rsidP="00575003">
      <w:pPr>
        <w:jc w:val="both"/>
        <w:rPr>
          <w:rFonts w:ascii="Traditional Arabic" w:hAnsi="Traditional Arabic" w:cs="Traditional Arabic"/>
          <w:sz w:val="32"/>
          <w:szCs w:val="32"/>
          <w:rtl/>
        </w:rPr>
      </w:pPr>
      <w:r>
        <w:rPr>
          <w:rFonts w:ascii="Traditional Arabic" w:hAnsi="Traditional Arabic" w:cs="Traditional Arabic" w:hint="cs"/>
          <w:sz w:val="32"/>
          <w:szCs w:val="32"/>
          <w:rtl/>
        </w:rPr>
        <w:t>قلبوا أنظاركم فيما حولكم من المناظر</w:t>
      </w:r>
      <w:r w:rsidR="00F94E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البهية، والثياب</w:t>
      </w:r>
      <w:r w:rsidR="00F94E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الحسنة، وال</w:t>
      </w:r>
      <w:r w:rsidR="00D232DE">
        <w:rPr>
          <w:rFonts w:ascii="Traditional Arabic" w:hAnsi="Traditional Arabic" w:cs="Traditional Arabic" w:hint="cs"/>
          <w:sz w:val="32"/>
          <w:szCs w:val="32"/>
          <w:rtl/>
        </w:rPr>
        <w:t>وجوه</w:t>
      </w:r>
      <w:r w:rsidR="00F94E76">
        <w:rPr>
          <w:rFonts w:ascii="Traditional Arabic" w:hAnsi="Traditional Arabic" w:cs="Traditional Arabic" w:hint="cs"/>
          <w:sz w:val="32"/>
          <w:szCs w:val="32"/>
          <w:rtl/>
        </w:rPr>
        <w:t>ِ</w:t>
      </w:r>
      <w:r w:rsidR="00D232DE">
        <w:rPr>
          <w:rFonts w:ascii="Traditional Arabic" w:hAnsi="Traditional Arabic" w:cs="Traditional Arabic" w:hint="cs"/>
          <w:sz w:val="32"/>
          <w:szCs w:val="32"/>
          <w:rtl/>
        </w:rPr>
        <w:t xml:space="preserve"> الباسمة، </w:t>
      </w:r>
      <w:r w:rsidR="001A47EA">
        <w:rPr>
          <w:rFonts w:ascii="Traditional Arabic" w:hAnsi="Traditional Arabic" w:cs="Traditional Arabic" w:hint="cs"/>
          <w:sz w:val="32"/>
          <w:szCs w:val="32"/>
          <w:rtl/>
        </w:rPr>
        <w:t>وتذكروا أن كل</w:t>
      </w:r>
      <w:r w:rsidR="00F94E76">
        <w:rPr>
          <w:rFonts w:ascii="Traditional Arabic" w:hAnsi="Traditional Arabic" w:cs="Traditional Arabic" w:hint="cs"/>
          <w:sz w:val="32"/>
          <w:szCs w:val="32"/>
          <w:rtl/>
        </w:rPr>
        <w:t>َّ</w:t>
      </w:r>
      <w:r w:rsidR="001A47EA">
        <w:rPr>
          <w:rFonts w:ascii="Traditional Arabic" w:hAnsi="Traditional Arabic" w:cs="Traditional Arabic" w:hint="cs"/>
          <w:sz w:val="32"/>
          <w:szCs w:val="32"/>
          <w:rtl/>
        </w:rPr>
        <w:t xml:space="preserve"> ذلك إنما هو من محاسن شريعتنا، وفضائل ربنا علينا (</w:t>
      </w:r>
      <w:r w:rsidR="0042110F" w:rsidRPr="0042110F">
        <w:rPr>
          <w:rFonts w:ascii="Traditional Arabic" w:hAnsi="Traditional Arabic" w:cs="Traditional Arabic"/>
          <w:sz w:val="32"/>
          <w:szCs w:val="32"/>
          <w:rtl/>
        </w:rPr>
        <w:t>وَاذْكُرُوا نِعْمَتَ اللَّهِ عَلَيْكُمْ وَمَا أَنزَلَ عَلَيْكُم مِّنَ الْكِتَابِ وَالْحِكْمَةِ يَعِظُكُم بِهِ ۚ وَاتَّقُوا اللَّهَ وَاعْلَمُوا أَنَّ اللَّهَ بِكُلِّ شَيْءٍ عَلِيمٌ</w:t>
      </w:r>
      <w:r w:rsidR="0042110F">
        <w:rPr>
          <w:rFonts w:ascii="Traditional Arabic" w:hAnsi="Traditional Arabic" w:cs="Traditional Arabic" w:hint="cs"/>
          <w:sz w:val="32"/>
          <w:szCs w:val="32"/>
          <w:rtl/>
        </w:rPr>
        <w:t>)</w:t>
      </w:r>
    </w:p>
    <w:p w14:paraId="68E6390D" w14:textId="58DF897C" w:rsidR="007074B2" w:rsidRDefault="00C43651" w:rsidP="007074B2">
      <w:pPr>
        <w:jc w:val="both"/>
        <w:rPr>
          <w:rFonts w:ascii="Traditional Arabic" w:hAnsi="Traditional Arabic" w:cs="Traditional Arabic"/>
          <w:sz w:val="32"/>
          <w:szCs w:val="32"/>
          <w:rtl/>
        </w:rPr>
      </w:pPr>
      <w:r>
        <w:rPr>
          <w:rFonts w:ascii="Traditional Arabic" w:hAnsi="Traditional Arabic" w:cs="Traditional Arabic" w:hint="cs"/>
          <w:sz w:val="32"/>
          <w:szCs w:val="32"/>
          <w:rtl/>
        </w:rPr>
        <w:t>واعلموا أن الشريعة</w:t>
      </w:r>
      <w:r w:rsidR="00B0368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w:t>
      </w:r>
      <w:r w:rsidRPr="00C43651">
        <w:rPr>
          <w:rFonts w:ascii="Traditional Arabic" w:hAnsi="Traditional Arabic" w:cs="Traditional Arabic"/>
          <w:sz w:val="32"/>
          <w:szCs w:val="32"/>
          <w:rtl/>
        </w:rPr>
        <w:t>جاءت بتعزيز قيمة</w:t>
      </w:r>
      <w:r w:rsidR="00B03680">
        <w:rPr>
          <w:rFonts w:ascii="Traditional Arabic" w:hAnsi="Traditional Arabic" w:cs="Traditional Arabic" w:hint="cs"/>
          <w:sz w:val="32"/>
          <w:szCs w:val="32"/>
          <w:rtl/>
        </w:rPr>
        <w:t>ِ</w:t>
      </w:r>
      <w:r w:rsidRPr="00C43651">
        <w:rPr>
          <w:rFonts w:ascii="Traditional Arabic" w:hAnsi="Traditional Arabic" w:cs="Traditional Arabic"/>
          <w:sz w:val="32"/>
          <w:szCs w:val="32"/>
          <w:rtl/>
        </w:rPr>
        <w:t xml:space="preserve"> الجمال</w:t>
      </w:r>
      <w:r w:rsidR="00B03680">
        <w:rPr>
          <w:rFonts w:ascii="Traditional Arabic" w:hAnsi="Traditional Arabic" w:cs="Traditional Arabic" w:hint="cs"/>
          <w:sz w:val="32"/>
          <w:szCs w:val="32"/>
          <w:rtl/>
        </w:rPr>
        <w:t>ِ</w:t>
      </w:r>
      <w:r w:rsidR="004B54FB">
        <w:rPr>
          <w:rFonts w:ascii="Traditional Arabic" w:hAnsi="Traditional Arabic" w:cs="Traditional Arabic" w:hint="cs"/>
          <w:sz w:val="32"/>
          <w:szCs w:val="32"/>
          <w:rtl/>
        </w:rPr>
        <w:t xml:space="preserve"> والزينة</w:t>
      </w:r>
      <w:r w:rsidRPr="00C436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هي ذات</w:t>
      </w:r>
      <w:r w:rsidR="00B0368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الشريعة</w:t>
      </w:r>
      <w:r w:rsidR="00B0368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w:t>
      </w:r>
      <w:r w:rsidRPr="00C43651">
        <w:rPr>
          <w:rFonts w:ascii="Traditional Arabic" w:hAnsi="Traditional Arabic" w:cs="Traditional Arabic"/>
          <w:sz w:val="32"/>
          <w:szCs w:val="32"/>
          <w:rtl/>
        </w:rPr>
        <w:t xml:space="preserve"> قامت بتهذيبها ووضع الحدود</w:t>
      </w:r>
      <w:r w:rsidR="00B03680">
        <w:rPr>
          <w:rFonts w:ascii="Traditional Arabic" w:hAnsi="Traditional Arabic" w:cs="Traditional Arabic" w:hint="cs"/>
          <w:sz w:val="32"/>
          <w:szCs w:val="32"/>
          <w:rtl/>
        </w:rPr>
        <w:t>ِ</w:t>
      </w:r>
      <w:r w:rsidRPr="00C43651">
        <w:rPr>
          <w:rFonts w:ascii="Traditional Arabic" w:hAnsi="Traditional Arabic" w:cs="Traditional Arabic"/>
          <w:sz w:val="32"/>
          <w:szCs w:val="32"/>
          <w:rtl/>
        </w:rPr>
        <w:t xml:space="preserve"> لها لحكمة</w:t>
      </w:r>
      <w:r w:rsidR="00B03680">
        <w:rPr>
          <w:rFonts w:ascii="Traditional Arabic" w:hAnsi="Traditional Arabic" w:cs="Traditional Arabic" w:hint="cs"/>
          <w:sz w:val="32"/>
          <w:szCs w:val="32"/>
          <w:rtl/>
        </w:rPr>
        <w:t>ٍ</w:t>
      </w:r>
      <w:r w:rsidRPr="00C43651">
        <w:rPr>
          <w:rFonts w:ascii="Traditional Arabic" w:hAnsi="Traditional Arabic" w:cs="Traditional Arabic"/>
          <w:sz w:val="32"/>
          <w:szCs w:val="32"/>
          <w:rtl/>
        </w:rPr>
        <w:t xml:space="preserve"> بالغة</w:t>
      </w:r>
      <w:r w:rsidR="00B03680">
        <w:rPr>
          <w:rFonts w:ascii="Traditional Arabic" w:hAnsi="Traditional Arabic" w:cs="Traditional Arabic" w:hint="cs"/>
          <w:sz w:val="32"/>
          <w:szCs w:val="32"/>
          <w:rtl/>
        </w:rPr>
        <w:t>ٍ</w:t>
      </w:r>
      <w:r w:rsidRPr="00C43651">
        <w:rPr>
          <w:rFonts w:ascii="Traditional Arabic" w:hAnsi="Traditional Arabic" w:cs="Traditional Arabic"/>
          <w:sz w:val="32"/>
          <w:szCs w:val="32"/>
          <w:rtl/>
        </w:rPr>
        <w:t xml:space="preserve"> علمناها أو جهلناها شرعَ أحكم</w:t>
      </w:r>
      <w:r w:rsidR="00B03680">
        <w:rPr>
          <w:rFonts w:ascii="Traditional Arabic" w:hAnsi="Traditional Arabic" w:cs="Traditional Arabic" w:hint="cs"/>
          <w:sz w:val="32"/>
          <w:szCs w:val="32"/>
          <w:rtl/>
        </w:rPr>
        <w:t>ِ</w:t>
      </w:r>
      <w:r w:rsidRPr="00C43651">
        <w:rPr>
          <w:rFonts w:ascii="Traditional Arabic" w:hAnsi="Traditional Arabic" w:cs="Traditional Arabic"/>
          <w:sz w:val="32"/>
          <w:szCs w:val="32"/>
          <w:rtl/>
        </w:rPr>
        <w:t xml:space="preserve"> الحاكمين سبحانه. فحرمت</w:t>
      </w:r>
      <w:r w:rsidR="00B22C25">
        <w:rPr>
          <w:rFonts w:ascii="Traditional Arabic" w:hAnsi="Traditional Arabic" w:cs="Traditional Arabic" w:hint="cs"/>
          <w:sz w:val="32"/>
          <w:szCs w:val="32"/>
          <w:rtl/>
        </w:rPr>
        <w:t xml:space="preserve"> الشريعةُ</w:t>
      </w:r>
      <w:r w:rsidRPr="00C43651">
        <w:rPr>
          <w:rFonts w:ascii="Traditional Arabic" w:hAnsi="Traditional Arabic" w:cs="Traditional Arabic"/>
          <w:sz w:val="32"/>
          <w:szCs w:val="32"/>
          <w:rtl/>
        </w:rPr>
        <w:t xml:space="preserve"> الذهب</w:t>
      </w:r>
      <w:r w:rsidR="00B22C25">
        <w:rPr>
          <w:rFonts w:ascii="Traditional Arabic" w:hAnsi="Traditional Arabic" w:cs="Traditional Arabic" w:hint="cs"/>
          <w:sz w:val="32"/>
          <w:szCs w:val="32"/>
          <w:rtl/>
        </w:rPr>
        <w:t>َ</w:t>
      </w:r>
      <w:r w:rsidRPr="00C43651">
        <w:rPr>
          <w:rFonts w:ascii="Traditional Arabic" w:hAnsi="Traditional Arabic" w:cs="Traditional Arabic"/>
          <w:sz w:val="32"/>
          <w:szCs w:val="32"/>
          <w:rtl/>
        </w:rPr>
        <w:t xml:space="preserve"> </w:t>
      </w:r>
      <w:r w:rsidR="004B54FB">
        <w:rPr>
          <w:rFonts w:ascii="Traditional Arabic" w:hAnsi="Traditional Arabic" w:cs="Traditional Arabic" w:hint="cs"/>
          <w:sz w:val="32"/>
          <w:szCs w:val="32"/>
          <w:rtl/>
        </w:rPr>
        <w:t>والحرير</w:t>
      </w:r>
      <w:r w:rsidR="00B22C25">
        <w:rPr>
          <w:rFonts w:ascii="Traditional Arabic" w:hAnsi="Traditional Arabic" w:cs="Traditional Arabic" w:hint="cs"/>
          <w:sz w:val="32"/>
          <w:szCs w:val="32"/>
          <w:rtl/>
        </w:rPr>
        <w:t>َ</w:t>
      </w:r>
      <w:r w:rsidR="004B54FB">
        <w:rPr>
          <w:rFonts w:ascii="Traditional Arabic" w:hAnsi="Traditional Arabic" w:cs="Traditional Arabic" w:hint="cs"/>
          <w:sz w:val="32"/>
          <w:szCs w:val="32"/>
          <w:rtl/>
        </w:rPr>
        <w:t xml:space="preserve"> </w:t>
      </w:r>
      <w:r w:rsidRPr="00C43651">
        <w:rPr>
          <w:rFonts w:ascii="Traditional Arabic" w:hAnsi="Traditional Arabic" w:cs="Traditional Arabic"/>
          <w:sz w:val="32"/>
          <w:szCs w:val="32"/>
          <w:rtl/>
        </w:rPr>
        <w:t>على الرجال</w:t>
      </w:r>
      <w:r w:rsidR="004B54FB">
        <w:rPr>
          <w:rFonts w:ascii="Traditional Arabic" w:hAnsi="Traditional Arabic" w:cs="Traditional Arabic" w:hint="cs"/>
          <w:sz w:val="32"/>
          <w:szCs w:val="32"/>
          <w:rtl/>
        </w:rPr>
        <w:t xml:space="preserve"> وأباحت ذلك للنساء</w:t>
      </w:r>
      <w:r w:rsidRPr="00C43651">
        <w:rPr>
          <w:rFonts w:ascii="Traditional Arabic" w:hAnsi="Traditional Arabic" w:cs="Traditional Arabic"/>
          <w:sz w:val="32"/>
          <w:szCs w:val="32"/>
          <w:rtl/>
        </w:rPr>
        <w:t xml:space="preserve">، وحرمت </w:t>
      </w:r>
      <w:r w:rsidR="004B54FB">
        <w:rPr>
          <w:rFonts w:ascii="Traditional Arabic" w:hAnsi="Traditional Arabic" w:cs="Traditional Arabic" w:hint="cs"/>
          <w:sz w:val="32"/>
          <w:szCs w:val="32"/>
          <w:rtl/>
        </w:rPr>
        <w:t>على النساء</w:t>
      </w:r>
      <w:r w:rsidR="00B22C25">
        <w:rPr>
          <w:rFonts w:ascii="Traditional Arabic" w:hAnsi="Traditional Arabic" w:cs="Traditional Arabic" w:hint="cs"/>
          <w:sz w:val="32"/>
          <w:szCs w:val="32"/>
          <w:rtl/>
        </w:rPr>
        <w:t>ِ</w:t>
      </w:r>
      <w:r w:rsidR="004B54FB">
        <w:rPr>
          <w:rFonts w:ascii="Traditional Arabic" w:hAnsi="Traditional Arabic" w:cs="Traditional Arabic" w:hint="cs"/>
          <w:sz w:val="32"/>
          <w:szCs w:val="32"/>
          <w:rtl/>
        </w:rPr>
        <w:t xml:space="preserve"> إبداء</w:t>
      </w:r>
      <w:r w:rsidR="00B22C25">
        <w:rPr>
          <w:rFonts w:ascii="Traditional Arabic" w:hAnsi="Traditional Arabic" w:cs="Traditional Arabic" w:hint="cs"/>
          <w:sz w:val="32"/>
          <w:szCs w:val="32"/>
          <w:rtl/>
        </w:rPr>
        <w:t>َ</w:t>
      </w:r>
      <w:r w:rsidR="004B54FB">
        <w:rPr>
          <w:rFonts w:ascii="Traditional Arabic" w:hAnsi="Traditional Arabic" w:cs="Traditional Arabic" w:hint="cs"/>
          <w:sz w:val="32"/>
          <w:szCs w:val="32"/>
          <w:rtl/>
        </w:rPr>
        <w:t xml:space="preserve"> زينت</w:t>
      </w:r>
      <w:r w:rsidR="00B22C25">
        <w:rPr>
          <w:rFonts w:ascii="Traditional Arabic" w:hAnsi="Traditional Arabic" w:cs="Traditional Arabic" w:hint="cs"/>
          <w:sz w:val="32"/>
          <w:szCs w:val="32"/>
          <w:rtl/>
        </w:rPr>
        <w:t>َ</w:t>
      </w:r>
      <w:r w:rsidR="004B54FB">
        <w:rPr>
          <w:rFonts w:ascii="Traditional Arabic" w:hAnsi="Traditional Arabic" w:cs="Traditional Arabic" w:hint="cs"/>
          <w:sz w:val="32"/>
          <w:szCs w:val="32"/>
          <w:rtl/>
        </w:rPr>
        <w:t>هن لغير بنات جنسهن أو المحارم</w:t>
      </w:r>
      <w:r w:rsidRPr="00C43651">
        <w:rPr>
          <w:rFonts w:ascii="Traditional Arabic" w:hAnsi="Traditional Arabic" w:cs="Traditional Arabic"/>
          <w:sz w:val="32"/>
          <w:szCs w:val="32"/>
          <w:rtl/>
        </w:rPr>
        <w:t>،</w:t>
      </w:r>
      <w:r w:rsidR="00E97524">
        <w:rPr>
          <w:rFonts w:ascii="Traditional Arabic" w:hAnsi="Traditional Arabic" w:cs="Traditional Arabic" w:hint="cs"/>
          <w:sz w:val="32"/>
          <w:szCs w:val="32"/>
          <w:rtl/>
        </w:rPr>
        <w:t xml:space="preserve"> كما حرمت عليهن التطيب</w:t>
      </w:r>
      <w:r w:rsidR="00B22C25">
        <w:rPr>
          <w:rFonts w:ascii="Traditional Arabic" w:hAnsi="Traditional Arabic" w:cs="Traditional Arabic" w:hint="cs"/>
          <w:sz w:val="32"/>
          <w:szCs w:val="32"/>
          <w:rtl/>
        </w:rPr>
        <w:t>َ</w:t>
      </w:r>
      <w:r w:rsidR="00E97524">
        <w:rPr>
          <w:rFonts w:ascii="Traditional Arabic" w:hAnsi="Traditional Arabic" w:cs="Traditional Arabic" w:hint="cs"/>
          <w:sz w:val="32"/>
          <w:szCs w:val="32"/>
          <w:rtl/>
        </w:rPr>
        <w:t xml:space="preserve"> </w:t>
      </w:r>
      <w:r w:rsidR="00893073">
        <w:rPr>
          <w:rFonts w:ascii="Traditional Arabic" w:hAnsi="Traditional Arabic" w:cs="Traditional Arabic" w:hint="cs"/>
          <w:sz w:val="32"/>
          <w:szCs w:val="32"/>
          <w:rtl/>
        </w:rPr>
        <w:t>عند مرورها أمام الرجال الأجانب،</w:t>
      </w:r>
      <w:r w:rsidRPr="00C43651">
        <w:rPr>
          <w:rFonts w:ascii="Traditional Arabic" w:hAnsi="Traditional Arabic" w:cs="Traditional Arabic"/>
          <w:sz w:val="32"/>
          <w:szCs w:val="32"/>
          <w:rtl/>
        </w:rPr>
        <w:t xml:space="preserve"> وغير ذلك مما هو معلوم</w:t>
      </w:r>
      <w:r w:rsidR="00B22C25">
        <w:rPr>
          <w:rFonts w:ascii="Traditional Arabic" w:hAnsi="Traditional Arabic" w:cs="Traditional Arabic" w:hint="cs"/>
          <w:sz w:val="32"/>
          <w:szCs w:val="32"/>
          <w:rtl/>
        </w:rPr>
        <w:t>ٌ</w:t>
      </w:r>
      <w:r w:rsidRPr="00C43651">
        <w:rPr>
          <w:rFonts w:ascii="Traditional Arabic" w:hAnsi="Traditional Arabic" w:cs="Traditional Arabic"/>
          <w:sz w:val="32"/>
          <w:szCs w:val="32"/>
          <w:rtl/>
        </w:rPr>
        <w:t xml:space="preserve"> في </w:t>
      </w:r>
      <w:r w:rsidR="00E74B0B">
        <w:rPr>
          <w:rFonts w:ascii="Traditional Arabic" w:hAnsi="Traditional Arabic" w:cs="Traditional Arabic" w:hint="cs"/>
          <w:sz w:val="32"/>
          <w:szCs w:val="32"/>
          <w:rtl/>
        </w:rPr>
        <w:t>حدود</w:t>
      </w:r>
      <w:r w:rsidR="00B22C25">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 xml:space="preserve"> الشرع التي حد</w:t>
      </w:r>
      <w:r w:rsidR="00B22C25">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ها الله</w:t>
      </w:r>
      <w:r w:rsidR="00B22C25">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 xml:space="preserve"> ورسول</w:t>
      </w:r>
      <w:r w:rsidR="00B22C25">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ه، فاحفظوا حدود</w:t>
      </w:r>
      <w:r w:rsidR="00B22C25">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 xml:space="preserve"> الله واحذروا من انتهاك</w:t>
      </w:r>
      <w:r w:rsidR="00B22C25">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ها وت</w:t>
      </w:r>
      <w:r w:rsidR="00B22C25">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ق</w:t>
      </w:r>
      <w:r w:rsidR="00B22C25">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ح</w:t>
      </w:r>
      <w:r w:rsidR="00B22C25">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م</w:t>
      </w:r>
      <w:r w:rsidR="002D1B29">
        <w:rPr>
          <w:rFonts w:ascii="Traditional Arabic" w:hAnsi="Traditional Arabic" w:cs="Traditional Arabic" w:hint="cs"/>
          <w:sz w:val="32"/>
          <w:szCs w:val="32"/>
          <w:rtl/>
        </w:rPr>
        <w:t>ِ</w:t>
      </w:r>
      <w:r w:rsidR="00E74B0B">
        <w:rPr>
          <w:rFonts w:ascii="Traditional Arabic" w:hAnsi="Traditional Arabic" w:cs="Traditional Arabic" w:hint="cs"/>
          <w:sz w:val="32"/>
          <w:szCs w:val="32"/>
          <w:rtl/>
        </w:rPr>
        <w:t>ها.</w:t>
      </w:r>
      <w:r w:rsidR="007074B2">
        <w:rPr>
          <w:rFonts w:ascii="Traditional Arabic" w:hAnsi="Traditional Arabic" w:cs="Traditional Arabic" w:hint="cs"/>
          <w:sz w:val="32"/>
          <w:szCs w:val="32"/>
          <w:rtl/>
        </w:rPr>
        <w:t xml:space="preserve"> فإن فعلتم ذلك فقد لبستم</w:t>
      </w:r>
      <w:r w:rsidR="009D77E9">
        <w:rPr>
          <w:rFonts w:ascii="Traditional Arabic" w:hAnsi="Traditional Arabic" w:cs="Traditional Arabic" w:hint="cs"/>
          <w:sz w:val="32"/>
          <w:szCs w:val="32"/>
          <w:rtl/>
        </w:rPr>
        <w:t xml:space="preserve"> لباس</w:t>
      </w:r>
      <w:r w:rsidR="002D1B29">
        <w:rPr>
          <w:rFonts w:ascii="Traditional Arabic" w:hAnsi="Traditional Arabic" w:cs="Traditional Arabic" w:hint="cs"/>
          <w:sz w:val="32"/>
          <w:szCs w:val="32"/>
          <w:rtl/>
        </w:rPr>
        <w:t>َ</w:t>
      </w:r>
      <w:r w:rsidR="009D77E9">
        <w:rPr>
          <w:rFonts w:ascii="Traditional Arabic" w:hAnsi="Traditional Arabic" w:cs="Traditional Arabic" w:hint="cs"/>
          <w:sz w:val="32"/>
          <w:szCs w:val="32"/>
          <w:rtl/>
        </w:rPr>
        <w:t xml:space="preserve"> التقوى الذي هو</w:t>
      </w:r>
      <w:r w:rsidR="007074B2">
        <w:rPr>
          <w:rFonts w:ascii="Traditional Arabic" w:hAnsi="Traditional Arabic" w:cs="Traditional Arabic" w:hint="cs"/>
          <w:sz w:val="32"/>
          <w:szCs w:val="32"/>
          <w:rtl/>
        </w:rPr>
        <w:t xml:space="preserve"> </w:t>
      </w:r>
      <w:r w:rsidR="00EB14A4">
        <w:rPr>
          <w:rFonts w:ascii="Traditional Arabic" w:hAnsi="Traditional Arabic" w:cs="Traditional Arabic" w:hint="cs"/>
          <w:sz w:val="32"/>
          <w:szCs w:val="32"/>
          <w:rtl/>
        </w:rPr>
        <w:t>خير</w:t>
      </w:r>
      <w:r w:rsidR="002D1B29">
        <w:rPr>
          <w:rFonts w:ascii="Traditional Arabic" w:hAnsi="Traditional Arabic" w:cs="Traditional Arabic" w:hint="cs"/>
          <w:sz w:val="32"/>
          <w:szCs w:val="32"/>
          <w:rtl/>
        </w:rPr>
        <w:t>ُ</w:t>
      </w:r>
      <w:r w:rsidR="00EB14A4">
        <w:rPr>
          <w:rFonts w:ascii="Traditional Arabic" w:hAnsi="Traditional Arabic" w:cs="Traditional Arabic" w:hint="cs"/>
          <w:sz w:val="32"/>
          <w:szCs w:val="32"/>
          <w:rtl/>
        </w:rPr>
        <w:t xml:space="preserve"> اللباس</w:t>
      </w:r>
      <w:r w:rsidR="009D77E9">
        <w:rPr>
          <w:rFonts w:ascii="Traditional Arabic" w:hAnsi="Traditional Arabic" w:cs="Traditional Arabic" w:hint="cs"/>
          <w:sz w:val="32"/>
          <w:szCs w:val="32"/>
          <w:rtl/>
        </w:rPr>
        <w:t xml:space="preserve"> </w:t>
      </w:r>
      <w:r w:rsidR="00EB14A4">
        <w:rPr>
          <w:rFonts w:ascii="Traditional Arabic" w:hAnsi="Traditional Arabic" w:cs="Traditional Arabic" w:hint="cs"/>
          <w:sz w:val="32"/>
          <w:szCs w:val="32"/>
          <w:rtl/>
        </w:rPr>
        <w:t>ظاهرا وباطنا</w:t>
      </w:r>
      <w:r w:rsidR="009D77E9">
        <w:rPr>
          <w:rFonts w:ascii="Traditional Arabic" w:hAnsi="Traditional Arabic" w:cs="Traditional Arabic" w:hint="cs"/>
          <w:sz w:val="32"/>
          <w:szCs w:val="32"/>
          <w:rtl/>
        </w:rPr>
        <w:t xml:space="preserve"> (</w:t>
      </w:r>
      <w:r w:rsidR="005427D1" w:rsidRPr="005427D1">
        <w:rPr>
          <w:rFonts w:ascii="Traditional Arabic" w:hAnsi="Traditional Arabic" w:cs="Traditional Arabic"/>
          <w:sz w:val="32"/>
          <w:szCs w:val="32"/>
          <w:rtl/>
        </w:rPr>
        <w:t>وَلِبَاسُ التَّقْوَىٰ ذَٰلِكَ خَيْرٌ ۚ ذَٰلِكَ مِنْ آيَاتِ اللَّهِ لَعَلَّهُمْ يَذَّكَّرُونَ</w:t>
      </w:r>
      <w:r w:rsidR="005427D1">
        <w:rPr>
          <w:rFonts w:ascii="Traditional Arabic" w:hAnsi="Traditional Arabic" w:cs="Traditional Arabic" w:hint="cs"/>
          <w:sz w:val="32"/>
          <w:szCs w:val="32"/>
          <w:rtl/>
        </w:rPr>
        <w:t>)</w:t>
      </w:r>
    </w:p>
    <w:p w14:paraId="3D84FB84" w14:textId="7907232B" w:rsidR="005427D1" w:rsidRDefault="004E282A" w:rsidP="007074B2">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ألبسنا لباس التقوى، وزينا بزينة الإيمان، واجعلنا هداة مهتدين غير ضالين ولا مضلين.</w:t>
      </w:r>
    </w:p>
    <w:p w14:paraId="3A323278" w14:textId="47535D21" w:rsidR="004E282A" w:rsidRDefault="004E282A" w:rsidP="007074B2">
      <w:pPr>
        <w:jc w:val="both"/>
        <w:rPr>
          <w:rFonts w:ascii="Traditional Arabic" w:hAnsi="Traditional Arabic" w:cs="Traditional Arabic"/>
          <w:sz w:val="32"/>
          <w:szCs w:val="32"/>
          <w:rtl/>
        </w:rPr>
      </w:pPr>
      <w:r>
        <w:rPr>
          <w:rFonts w:ascii="Traditional Arabic" w:hAnsi="Traditional Arabic" w:cs="Traditional Arabic" w:hint="cs"/>
          <w:sz w:val="32"/>
          <w:szCs w:val="32"/>
          <w:rtl/>
        </w:rPr>
        <w:t>ألا وصلوا وسلموا...</w:t>
      </w:r>
    </w:p>
    <w:p w14:paraId="3BA13365" w14:textId="77777777" w:rsidR="00E74B0B" w:rsidRDefault="00E74B0B" w:rsidP="00E74B0B">
      <w:pPr>
        <w:jc w:val="both"/>
        <w:rPr>
          <w:rFonts w:ascii="Traditional Arabic" w:hAnsi="Traditional Arabic" w:cs="Traditional Arabic"/>
          <w:sz w:val="32"/>
          <w:szCs w:val="32"/>
          <w:rtl/>
        </w:rPr>
      </w:pPr>
    </w:p>
    <w:p w14:paraId="7AB32741" w14:textId="77777777" w:rsidR="00A2796F" w:rsidRPr="00016FF0" w:rsidRDefault="00A2796F" w:rsidP="00516976">
      <w:pPr>
        <w:jc w:val="both"/>
        <w:rPr>
          <w:rFonts w:ascii="Traditional Arabic" w:hAnsi="Traditional Arabic" w:cs="Traditional Arabic"/>
          <w:sz w:val="32"/>
          <w:szCs w:val="32"/>
        </w:rPr>
      </w:pPr>
    </w:p>
    <w:sectPr w:rsidR="00A2796F" w:rsidRPr="00016FF0" w:rsidSect="00C6610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9284" w14:textId="77777777" w:rsidR="00C943CF" w:rsidRDefault="00C943CF" w:rsidP="00E274C1">
      <w:pPr>
        <w:spacing w:after="0" w:line="240" w:lineRule="auto"/>
      </w:pPr>
      <w:r>
        <w:separator/>
      </w:r>
    </w:p>
  </w:endnote>
  <w:endnote w:type="continuationSeparator" w:id="0">
    <w:p w14:paraId="3E9CDF10" w14:textId="77777777" w:rsidR="00C943CF" w:rsidRDefault="00C943CF" w:rsidP="00E2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C757" w14:textId="77777777" w:rsidR="00C943CF" w:rsidRDefault="00C943CF" w:rsidP="00E274C1">
      <w:pPr>
        <w:spacing w:after="0" w:line="240" w:lineRule="auto"/>
      </w:pPr>
      <w:r>
        <w:separator/>
      </w:r>
    </w:p>
  </w:footnote>
  <w:footnote w:type="continuationSeparator" w:id="0">
    <w:p w14:paraId="2E9EF0F2" w14:textId="77777777" w:rsidR="00C943CF" w:rsidRDefault="00C943CF" w:rsidP="00E274C1">
      <w:pPr>
        <w:spacing w:after="0" w:line="240" w:lineRule="auto"/>
      </w:pPr>
      <w:r>
        <w:continuationSeparator/>
      </w:r>
    </w:p>
  </w:footnote>
  <w:footnote w:id="1">
    <w:p w14:paraId="5BEFB233" w14:textId="3DB3501C" w:rsidR="00E274C1" w:rsidRDefault="00E274C1">
      <w:pPr>
        <w:pStyle w:val="a3"/>
        <w:rPr>
          <w:rFonts w:hint="cs"/>
          <w:rtl/>
        </w:rPr>
      </w:pPr>
      <w:r>
        <w:rPr>
          <w:rStyle w:val="a4"/>
        </w:rPr>
        <w:footnoteRef/>
      </w:r>
      <w:r>
        <w:rPr>
          <w:rtl/>
        </w:rPr>
        <w:t xml:space="preserve"> </w:t>
      </w:r>
      <w:r>
        <w:rPr>
          <w:rFonts w:hint="cs"/>
          <w:rtl/>
        </w:rPr>
        <w:t>الدرر السنية الموسوعة الحديثية</w:t>
      </w:r>
      <w:r w:rsidR="00615580">
        <w:rPr>
          <w:rFonts w:hint="cs"/>
          <w:rtl/>
        </w:rPr>
        <w:t xml:space="preserve"> بتصرف</w:t>
      </w:r>
    </w:p>
  </w:footnote>
  <w:footnote w:id="2">
    <w:p w14:paraId="5FAF4CD2" w14:textId="77777777" w:rsidR="001835DA" w:rsidRDefault="001835DA" w:rsidP="001835DA">
      <w:pPr>
        <w:pStyle w:val="a3"/>
        <w:rPr>
          <w:rFonts w:hint="cs"/>
        </w:rPr>
      </w:pPr>
      <w:r>
        <w:rPr>
          <w:rStyle w:val="a4"/>
        </w:rPr>
        <w:footnoteRef/>
      </w:r>
      <w:r>
        <w:rPr>
          <w:rtl/>
        </w:rPr>
        <w:t xml:space="preserve"> </w:t>
      </w:r>
      <w:r>
        <w:rPr>
          <w:rFonts w:hint="cs"/>
          <w:rtl/>
        </w:rPr>
        <w:t>الدرر السنية الموسوعة الحديثية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68"/>
    <w:rsid w:val="0001637A"/>
    <w:rsid w:val="00016C07"/>
    <w:rsid w:val="00016FF0"/>
    <w:rsid w:val="000255BF"/>
    <w:rsid w:val="00027007"/>
    <w:rsid w:val="00035B66"/>
    <w:rsid w:val="000864CD"/>
    <w:rsid w:val="00087B46"/>
    <w:rsid w:val="000C6619"/>
    <w:rsid w:val="000D7B20"/>
    <w:rsid w:val="000F2187"/>
    <w:rsid w:val="000F2B13"/>
    <w:rsid w:val="000F4FBD"/>
    <w:rsid w:val="00113EB2"/>
    <w:rsid w:val="001227FA"/>
    <w:rsid w:val="001432AF"/>
    <w:rsid w:val="00150067"/>
    <w:rsid w:val="00166649"/>
    <w:rsid w:val="001668C0"/>
    <w:rsid w:val="001835DA"/>
    <w:rsid w:val="001851FE"/>
    <w:rsid w:val="00186239"/>
    <w:rsid w:val="00197781"/>
    <w:rsid w:val="001A47EA"/>
    <w:rsid w:val="001B1143"/>
    <w:rsid w:val="001B36C6"/>
    <w:rsid w:val="001E7372"/>
    <w:rsid w:val="001E7DF5"/>
    <w:rsid w:val="00227068"/>
    <w:rsid w:val="0023397F"/>
    <w:rsid w:val="00234F3C"/>
    <w:rsid w:val="002612B3"/>
    <w:rsid w:val="00277099"/>
    <w:rsid w:val="00280084"/>
    <w:rsid w:val="00296DC7"/>
    <w:rsid w:val="002A0429"/>
    <w:rsid w:val="002D1B29"/>
    <w:rsid w:val="002F299E"/>
    <w:rsid w:val="003422D1"/>
    <w:rsid w:val="003428CB"/>
    <w:rsid w:val="003435B4"/>
    <w:rsid w:val="0035065F"/>
    <w:rsid w:val="00357A2A"/>
    <w:rsid w:val="00380D0D"/>
    <w:rsid w:val="00384226"/>
    <w:rsid w:val="003A062B"/>
    <w:rsid w:val="003A0F0E"/>
    <w:rsid w:val="003B1F00"/>
    <w:rsid w:val="003B25D8"/>
    <w:rsid w:val="003B404C"/>
    <w:rsid w:val="003B7975"/>
    <w:rsid w:val="003E08AD"/>
    <w:rsid w:val="00412004"/>
    <w:rsid w:val="0042110F"/>
    <w:rsid w:val="00430C61"/>
    <w:rsid w:val="004400A6"/>
    <w:rsid w:val="00456252"/>
    <w:rsid w:val="00461F7E"/>
    <w:rsid w:val="00482AB2"/>
    <w:rsid w:val="00490E00"/>
    <w:rsid w:val="0049246E"/>
    <w:rsid w:val="004A71FE"/>
    <w:rsid w:val="004B54FB"/>
    <w:rsid w:val="004B7FC9"/>
    <w:rsid w:val="004C0EB2"/>
    <w:rsid w:val="004E282A"/>
    <w:rsid w:val="004E28E0"/>
    <w:rsid w:val="004F502C"/>
    <w:rsid w:val="00516976"/>
    <w:rsid w:val="005246C3"/>
    <w:rsid w:val="00525152"/>
    <w:rsid w:val="0053334A"/>
    <w:rsid w:val="00534BCC"/>
    <w:rsid w:val="005427D1"/>
    <w:rsid w:val="00553AAE"/>
    <w:rsid w:val="005560E4"/>
    <w:rsid w:val="00565216"/>
    <w:rsid w:val="00575003"/>
    <w:rsid w:val="005A18A6"/>
    <w:rsid w:val="005B13B5"/>
    <w:rsid w:val="005B21F3"/>
    <w:rsid w:val="00615580"/>
    <w:rsid w:val="006261D0"/>
    <w:rsid w:val="00647371"/>
    <w:rsid w:val="006520B7"/>
    <w:rsid w:val="006D4424"/>
    <w:rsid w:val="006F08FD"/>
    <w:rsid w:val="007074B2"/>
    <w:rsid w:val="00737D4A"/>
    <w:rsid w:val="007631C0"/>
    <w:rsid w:val="007A5276"/>
    <w:rsid w:val="007B4A24"/>
    <w:rsid w:val="008046AE"/>
    <w:rsid w:val="00831363"/>
    <w:rsid w:val="0083362C"/>
    <w:rsid w:val="008376F0"/>
    <w:rsid w:val="00857AE4"/>
    <w:rsid w:val="0088275E"/>
    <w:rsid w:val="00893073"/>
    <w:rsid w:val="00897D3C"/>
    <w:rsid w:val="008A1E68"/>
    <w:rsid w:val="008A34C5"/>
    <w:rsid w:val="008C236B"/>
    <w:rsid w:val="008E3F32"/>
    <w:rsid w:val="008F554A"/>
    <w:rsid w:val="009020D0"/>
    <w:rsid w:val="00910ED3"/>
    <w:rsid w:val="0091196C"/>
    <w:rsid w:val="0092735D"/>
    <w:rsid w:val="009761CE"/>
    <w:rsid w:val="009843F0"/>
    <w:rsid w:val="009978CA"/>
    <w:rsid w:val="009A1856"/>
    <w:rsid w:val="009D77E9"/>
    <w:rsid w:val="00A00F4A"/>
    <w:rsid w:val="00A2796F"/>
    <w:rsid w:val="00A5307D"/>
    <w:rsid w:val="00A67380"/>
    <w:rsid w:val="00AA7A6F"/>
    <w:rsid w:val="00AD0060"/>
    <w:rsid w:val="00B03680"/>
    <w:rsid w:val="00B22C25"/>
    <w:rsid w:val="00B346FF"/>
    <w:rsid w:val="00BB53C0"/>
    <w:rsid w:val="00BC45F6"/>
    <w:rsid w:val="00BD2DB1"/>
    <w:rsid w:val="00BD4EFD"/>
    <w:rsid w:val="00C20FAA"/>
    <w:rsid w:val="00C31756"/>
    <w:rsid w:val="00C37676"/>
    <w:rsid w:val="00C43651"/>
    <w:rsid w:val="00C577AB"/>
    <w:rsid w:val="00C66104"/>
    <w:rsid w:val="00C74BA6"/>
    <w:rsid w:val="00C74E52"/>
    <w:rsid w:val="00C83764"/>
    <w:rsid w:val="00C943CF"/>
    <w:rsid w:val="00CF3892"/>
    <w:rsid w:val="00D13C57"/>
    <w:rsid w:val="00D232DE"/>
    <w:rsid w:val="00D56D5D"/>
    <w:rsid w:val="00D92B9A"/>
    <w:rsid w:val="00DA7246"/>
    <w:rsid w:val="00DC2D82"/>
    <w:rsid w:val="00DF4734"/>
    <w:rsid w:val="00E026F2"/>
    <w:rsid w:val="00E03F13"/>
    <w:rsid w:val="00E055CE"/>
    <w:rsid w:val="00E274C1"/>
    <w:rsid w:val="00E64324"/>
    <w:rsid w:val="00E6796F"/>
    <w:rsid w:val="00E74B0B"/>
    <w:rsid w:val="00E84E90"/>
    <w:rsid w:val="00E870A4"/>
    <w:rsid w:val="00E97524"/>
    <w:rsid w:val="00EB14A4"/>
    <w:rsid w:val="00EC2F54"/>
    <w:rsid w:val="00EC6161"/>
    <w:rsid w:val="00ED3D80"/>
    <w:rsid w:val="00ED6BAE"/>
    <w:rsid w:val="00F00A43"/>
    <w:rsid w:val="00F13399"/>
    <w:rsid w:val="00F14227"/>
    <w:rsid w:val="00F5320B"/>
    <w:rsid w:val="00F57ECE"/>
    <w:rsid w:val="00F84390"/>
    <w:rsid w:val="00F857F4"/>
    <w:rsid w:val="00F86106"/>
    <w:rsid w:val="00F94E76"/>
    <w:rsid w:val="00FA561B"/>
    <w:rsid w:val="00FB7067"/>
    <w:rsid w:val="00FC4E30"/>
    <w:rsid w:val="00FD118A"/>
    <w:rsid w:val="00FD242E"/>
    <w:rsid w:val="00FD4406"/>
    <w:rsid w:val="00FD5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1392"/>
  <w15:chartTrackingRefBased/>
  <w15:docId w15:val="{3927BB22-0992-4B2D-A5F7-FF6647C3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E6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274C1"/>
    <w:pPr>
      <w:spacing w:after="0" w:line="240" w:lineRule="auto"/>
    </w:pPr>
    <w:rPr>
      <w:sz w:val="20"/>
      <w:szCs w:val="20"/>
    </w:rPr>
  </w:style>
  <w:style w:type="character" w:customStyle="1" w:styleId="Char">
    <w:name w:val="نص حاشية سفلية Char"/>
    <w:basedOn w:val="a0"/>
    <w:link w:val="a3"/>
    <w:uiPriority w:val="99"/>
    <w:semiHidden/>
    <w:rsid w:val="00E274C1"/>
    <w:rPr>
      <w:sz w:val="20"/>
      <w:szCs w:val="20"/>
    </w:rPr>
  </w:style>
  <w:style w:type="character" w:styleId="a4">
    <w:name w:val="footnote reference"/>
    <w:basedOn w:val="a0"/>
    <w:uiPriority w:val="99"/>
    <w:semiHidden/>
    <w:unhideWhenUsed/>
    <w:rsid w:val="00E274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461C7-4A7D-4CA5-A3D3-023DE004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173</cp:revision>
  <dcterms:created xsi:type="dcterms:W3CDTF">2022-04-30T20:22:00Z</dcterms:created>
  <dcterms:modified xsi:type="dcterms:W3CDTF">2022-05-01T04:39:00Z</dcterms:modified>
</cp:coreProperties>
</file>