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2AE" w:rsidRDefault="00A942AE" w:rsidP="00A942AE">
      <w:pPr>
        <w:widowControl w:val="0"/>
        <w:spacing w:after="0" w:line="240" w:lineRule="auto"/>
        <w:ind w:firstLine="454"/>
        <w:jc w:val="center"/>
        <w:rPr>
          <w:rFonts w:ascii="Lotus Linotype" w:hAnsi="Lotus Linotype" w:cs="Lotus Linotype"/>
          <w:color w:val="000000"/>
          <w:sz w:val="50"/>
          <w:szCs w:val="50"/>
          <w:rtl/>
          <w:lang w:eastAsia="ar-SA"/>
        </w:rPr>
      </w:pPr>
      <w:r>
        <w:rPr>
          <w:rFonts w:ascii="Lotus Linotype" w:hAnsi="Lotus Linotype" w:cs="Lotus Linotype" w:hint="cs"/>
          <w:color w:val="000000"/>
          <w:sz w:val="50"/>
          <w:szCs w:val="50"/>
          <w:rtl/>
          <w:lang w:eastAsia="ar-SA"/>
        </w:rPr>
        <w:t>الشتاء أوان تعبد واعتبار</w:t>
      </w:r>
    </w:p>
    <w:p w:rsidR="002F4518" w:rsidRDefault="00A942AE" w:rsidP="002F4518">
      <w:pPr>
        <w:widowControl w:val="0"/>
        <w:spacing w:after="0" w:line="240" w:lineRule="auto"/>
        <w:ind w:firstLine="454"/>
        <w:jc w:val="both"/>
        <w:rPr>
          <w:rFonts w:ascii="Lotus Linotype" w:hAnsi="Lotus Linotype" w:cs="Lotus Linotype" w:hint="cs"/>
          <w:color w:val="000000"/>
          <w:sz w:val="50"/>
          <w:szCs w:val="50"/>
          <w:rtl/>
          <w:lang w:eastAsia="ar-SA"/>
        </w:rPr>
      </w:pPr>
      <w:r>
        <w:rPr>
          <w:rFonts w:ascii="Lotus Linotype" w:hAnsi="Lotus Linotype" w:cs="Lotus Linotype" w:hint="cs"/>
          <w:color w:val="000000"/>
          <w:sz w:val="50"/>
          <w:szCs w:val="50"/>
          <w:rtl/>
          <w:lang w:eastAsia="ar-SA"/>
        </w:rPr>
        <w:t xml:space="preserve">الخطبة الأولى                     </w:t>
      </w:r>
    </w:p>
    <w:p w:rsidR="002900D2" w:rsidRPr="0057613D" w:rsidRDefault="002900D2" w:rsidP="002F4518">
      <w:pPr>
        <w:widowControl w:val="0"/>
        <w:spacing w:after="0" w:line="240" w:lineRule="auto"/>
        <w:ind w:firstLine="454"/>
        <w:jc w:val="both"/>
        <w:rPr>
          <w:rFonts w:ascii="Lotus Linotype" w:hAnsi="Lotus Linotype" w:cs="Lotus Linotype"/>
          <w:color w:val="000000"/>
          <w:sz w:val="50"/>
          <w:szCs w:val="50"/>
          <w:rtl/>
          <w:lang w:eastAsia="ar-SA"/>
        </w:rPr>
      </w:pPr>
      <w:bookmarkStart w:id="0" w:name="_GoBack"/>
      <w:bookmarkEnd w:id="0"/>
      <w:r w:rsidRPr="0057613D">
        <w:rPr>
          <w:rFonts w:ascii="Lotus Linotype" w:hAnsi="Lotus Linotype" w:cs="Lotus Linotype" w:hint="cs"/>
          <w:color w:val="000000"/>
          <w:sz w:val="50"/>
          <w:szCs w:val="50"/>
          <w:rtl/>
          <w:lang w:eastAsia="ar-SA"/>
        </w:rPr>
        <w:t>الحمد لله الذي خلق الأرض والسماوات العلا</w:t>
      </w:r>
      <w:r w:rsidR="0057613D" w:rsidRP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الرحمن على الرش استوى له ما في السماوات وما في الأرض وما بينهما وما تحت الثر</w:t>
      </w:r>
      <w:r w:rsidRPr="0057613D">
        <w:rPr>
          <w:rFonts w:ascii="Lotus Linotype" w:hAnsi="Lotus Linotype" w:cs="Lotus Linotype" w:hint="eastAsia"/>
          <w:color w:val="000000"/>
          <w:sz w:val="50"/>
          <w:szCs w:val="50"/>
          <w:rtl/>
          <w:lang w:eastAsia="ar-SA"/>
        </w:rPr>
        <w:t>ى</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وأشهد أن لا إله إلا الله وحده لا شريك له وعد المؤمنين الدرجات العلى, وتوعد من عصاه بعذاب جهنم وساءت نزلا</w:t>
      </w:r>
      <w:r w:rsidR="00A776A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 </w:t>
      </w:r>
    </w:p>
    <w:p w:rsidR="002900D2" w:rsidRPr="0057613D" w:rsidRDefault="002900D2" w:rsidP="002900D2">
      <w:pPr>
        <w:widowControl w:val="0"/>
        <w:spacing w:after="0" w:line="240" w:lineRule="auto"/>
        <w:ind w:firstLine="454"/>
        <w:jc w:val="both"/>
        <w:rPr>
          <w:rFonts w:ascii="Lotus Linotype" w:hAnsi="Lotus Linotype" w:cs="Lotus Linotype"/>
          <w:color w:val="000000"/>
          <w:sz w:val="50"/>
          <w:szCs w:val="50"/>
          <w:rtl/>
          <w:lang w:eastAsia="ar-SA"/>
        </w:rPr>
      </w:pPr>
      <w:r w:rsidRPr="0057613D">
        <w:rPr>
          <w:rFonts w:ascii="Lotus Linotype" w:hAnsi="Lotus Linotype" w:cs="Lotus Linotype" w:hint="cs"/>
          <w:color w:val="000000"/>
          <w:sz w:val="50"/>
          <w:szCs w:val="50"/>
          <w:rtl/>
          <w:lang w:eastAsia="ar-SA"/>
        </w:rPr>
        <w:t xml:space="preserve">وأشهد أن محمد عبده ورسوله أكمل </w:t>
      </w:r>
      <w:proofErr w:type="spellStart"/>
      <w:r w:rsidRPr="0057613D">
        <w:rPr>
          <w:rFonts w:ascii="Lotus Linotype" w:hAnsi="Lotus Linotype" w:cs="Lotus Linotype" w:hint="cs"/>
          <w:color w:val="000000"/>
          <w:sz w:val="50"/>
          <w:szCs w:val="50"/>
          <w:rtl/>
          <w:lang w:eastAsia="ar-SA"/>
        </w:rPr>
        <w:t>المومنين</w:t>
      </w:r>
      <w:proofErr w:type="spellEnd"/>
      <w:r w:rsidRPr="0057613D">
        <w:rPr>
          <w:rFonts w:ascii="Lotus Linotype" w:hAnsi="Lotus Linotype" w:cs="Lotus Linotype" w:hint="cs"/>
          <w:color w:val="000000"/>
          <w:sz w:val="50"/>
          <w:szCs w:val="50"/>
          <w:rtl/>
          <w:lang w:eastAsia="ar-SA"/>
        </w:rPr>
        <w:t xml:space="preserve"> إيمانا وأزكاهم خلقا وصلوات ربي وسلامه عليه وعلى </w:t>
      </w:r>
      <w:proofErr w:type="spellStart"/>
      <w:r w:rsidRPr="0057613D">
        <w:rPr>
          <w:rFonts w:ascii="Lotus Linotype" w:hAnsi="Lotus Linotype" w:cs="Lotus Linotype" w:hint="cs"/>
          <w:color w:val="000000"/>
          <w:sz w:val="50"/>
          <w:szCs w:val="50"/>
          <w:rtl/>
          <w:lang w:eastAsia="ar-SA"/>
        </w:rPr>
        <w:t>آله</w:t>
      </w:r>
      <w:proofErr w:type="spellEnd"/>
      <w:r w:rsidRPr="0057613D">
        <w:rPr>
          <w:rFonts w:ascii="Lotus Linotype" w:hAnsi="Lotus Linotype" w:cs="Lotus Linotype" w:hint="cs"/>
          <w:color w:val="000000"/>
          <w:sz w:val="50"/>
          <w:szCs w:val="50"/>
          <w:rtl/>
          <w:lang w:eastAsia="ar-SA"/>
        </w:rPr>
        <w:t xml:space="preserve"> وأصحابه البررة الأتقياء وعلى من تبعهم بإحسان واقتفى . </w:t>
      </w:r>
    </w:p>
    <w:p w:rsidR="002900D2" w:rsidRPr="0057613D" w:rsidRDefault="002900D2" w:rsidP="002900D2">
      <w:pPr>
        <w:widowControl w:val="0"/>
        <w:spacing w:after="0" w:line="240" w:lineRule="auto"/>
        <w:ind w:firstLine="454"/>
        <w:jc w:val="both"/>
        <w:rPr>
          <w:rFonts w:ascii="Lotus Linotype" w:hAnsi="Lotus Linotype" w:cs="Lotus Linotype"/>
          <w:color w:val="000000"/>
          <w:sz w:val="50"/>
          <w:szCs w:val="50"/>
          <w:rtl/>
          <w:lang w:eastAsia="ar-SA"/>
        </w:rPr>
      </w:pPr>
      <w:r w:rsidRPr="0057613D">
        <w:rPr>
          <w:rFonts w:ascii="Lotus Linotype" w:hAnsi="Lotus Linotype" w:cs="Lotus Linotype" w:hint="cs"/>
          <w:color w:val="000000"/>
          <w:sz w:val="50"/>
          <w:szCs w:val="50"/>
          <w:rtl/>
          <w:lang w:eastAsia="ar-SA"/>
        </w:rPr>
        <w:t xml:space="preserve">أما بعد </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يَا</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أَيُّهَا</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الَّذِينَ</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آمَنُوا</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اتَّقُوا</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اللَّهَ</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وَلْتَنْظُرْ</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نَفْسٌ</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مَا</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قَدَّمَتْ</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لِغَدٍ</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وَاتَّقُوا</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اللَّهَ</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إِنَّ</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اللَّهَ</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خَبِيرٌ</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بِمَا</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تَعْمَلُونَ</w:t>
      </w:r>
    </w:p>
    <w:p w:rsidR="002900D2" w:rsidRPr="0057613D" w:rsidRDefault="002900D2" w:rsidP="0057613D">
      <w:pPr>
        <w:widowControl w:val="0"/>
        <w:spacing w:after="0" w:line="240" w:lineRule="auto"/>
        <w:ind w:firstLine="454"/>
        <w:jc w:val="both"/>
        <w:rPr>
          <w:rFonts w:ascii="Lotus Linotype" w:hAnsi="Lotus Linotype" w:cs="Lotus Linotype"/>
          <w:color w:val="000000"/>
          <w:sz w:val="50"/>
          <w:szCs w:val="50"/>
          <w:rtl/>
          <w:lang w:eastAsia="ar-SA"/>
        </w:rPr>
      </w:pPr>
      <w:r w:rsidRPr="0057613D">
        <w:rPr>
          <w:rFonts w:ascii="Lotus Linotype" w:hAnsi="Lotus Linotype" w:cs="Lotus Linotype" w:hint="cs"/>
          <w:b/>
          <w:bCs/>
          <w:color w:val="000000"/>
          <w:sz w:val="50"/>
          <w:szCs w:val="50"/>
          <w:rtl/>
          <w:lang w:eastAsia="ar-SA"/>
        </w:rPr>
        <w:t>عباد الله</w:t>
      </w:r>
      <w:r w:rsidRPr="0057613D">
        <w:rPr>
          <w:rFonts w:ascii="Lotus Linotype" w:hAnsi="Lotus Linotype" w:cs="Lotus Linotype" w:hint="cs"/>
          <w:color w:val="000000"/>
          <w:sz w:val="50"/>
          <w:szCs w:val="50"/>
          <w:rtl/>
          <w:lang w:eastAsia="ar-SA"/>
        </w:rPr>
        <w:t>: ربكم يقلب الأيام ويكور اللي</w:t>
      </w:r>
      <w:r w:rsidRPr="0057613D">
        <w:rPr>
          <w:rFonts w:ascii="Lotus Linotype" w:hAnsi="Lotus Linotype" w:cs="Lotus Linotype" w:hint="eastAsia"/>
          <w:color w:val="000000"/>
          <w:sz w:val="50"/>
          <w:szCs w:val="50"/>
          <w:rtl/>
          <w:lang w:eastAsia="ar-SA"/>
        </w:rPr>
        <w:t>ل</w:t>
      </w:r>
      <w:r w:rsidRPr="0057613D">
        <w:rPr>
          <w:rFonts w:ascii="Lotus Linotype" w:hAnsi="Lotus Linotype" w:cs="Lotus Linotype" w:hint="cs"/>
          <w:color w:val="000000"/>
          <w:sz w:val="50"/>
          <w:szCs w:val="50"/>
          <w:rtl/>
          <w:lang w:eastAsia="ar-SA"/>
        </w:rPr>
        <w:t xml:space="preserve"> على النهار وينوع الأحوال على العباد, فتارة يأتي على الخلائق شتاء</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w:t>
      </w:r>
      <w:r w:rsidRPr="0057613D">
        <w:rPr>
          <w:rFonts w:ascii="Lotus Linotype" w:hAnsi="Lotus Linotype" w:cs="Lotus Linotype" w:hint="cs"/>
          <w:color w:val="000000"/>
          <w:sz w:val="50"/>
          <w:szCs w:val="50"/>
          <w:rtl/>
          <w:lang w:eastAsia="ar-SA"/>
        </w:rPr>
        <w:lastRenderedPageBreak/>
        <w:t>بارد وزمهرير قارص, و</w:t>
      </w:r>
      <w:r w:rsidR="0057613D">
        <w:rPr>
          <w:rFonts w:ascii="Lotus Linotype" w:hAnsi="Lotus Linotype" w:cs="Lotus Linotype" w:hint="cs"/>
          <w:color w:val="000000"/>
          <w:sz w:val="50"/>
          <w:szCs w:val="50"/>
          <w:rtl/>
          <w:lang w:eastAsia="ar-SA"/>
        </w:rPr>
        <w:t>أ</w:t>
      </w:r>
      <w:r w:rsidRPr="0057613D">
        <w:rPr>
          <w:rFonts w:ascii="Lotus Linotype" w:hAnsi="Lotus Linotype" w:cs="Lotus Linotype" w:hint="cs"/>
          <w:color w:val="000000"/>
          <w:sz w:val="50"/>
          <w:szCs w:val="50"/>
          <w:rtl/>
          <w:lang w:eastAsia="ar-SA"/>
        </w:rPr>
        <w:t>خرى يأتي عليهم صيف</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حار, وأخرى بين ذلك</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وكل كذلك بتدبير العزيز الحكيم (</w:t>
      </w:r>
      <w:r w:rsidRPr="0057613D">
        <w:rPr>
          <w:rFonts w:ascii="Lotus Linotype" w:hAnsi="Lotus Linotype" w:cs="Lotus Linotype" w:hint="cs"/>
          <w:b/>
          <w:bCs/>
          <w:color w:val="000000"/>
          <w:sz w:val="50"/>
          <w:szCs w:val="50"/>
          <w:rtl/>
          <w:lang w:eastAsia="ar-SA"/>
        </w:rPr>
        <w:t>إن في خلق السماوات والأرض واختلاف الليل والنهار لآيات لأولي الألباب</w:t>
      </w:r>
      <w:r w:rsidRPr="0057613D">
        <w:rPr>
          <w:rFonts w:ascii="Lotus Linotype" w:hAnsi="Lotus Linotype" w:cs="Lotus Linotype" w:hint="cs"/>
          <w:color w:val="000000"/>
          <w:sz w:val="50"/>
          <w:szCs w:val="50"/>
          <w:rtl/>
          <w:lang w:eastAsia="ar-SA"/>
        </w:rPr>
        <w:t xml:space="preserve">) . </w:t>
      </w:r>
    </w:p>
    <w:p w:rsidR="002900D2" w:rsidRPr="0057613D" w:rsidRDefault="002900D2" w:rsidP="002900D2">
      <w:pPr>
        <w:widowControl w:val="0"/>
        <w:spacing w:after="0" w:line="240" w:lineRule="auto"/>
        <w:ind w:firstLine="454"/>
        <w:jc w:val="both"/>
        <w:rPr>
          <w:rFonts w:ascii="Lotus Linotype" w:hAnsi="Lotus Linotype" w:cs="Lotus Linotype"/>
          <w:color w:val="000000"/>
          <w:sz w:val="50"/>
          <w:szCs w:val="50"/>
          <w:rtl/>
          <w:lang w:eastAsia="ar-SA"/>
        </w:rPr>
      </w:pPr>
      <w:r w:rsidRPr="0057613D">
        <w:rPr>
          <w:rFonts w:ascii="Lotus Linotype" w:hAnsi="Lotus Linotype" w:cs="Lotus Linotype" w:hint="cs"/>
          <w:color w:val="000000"/>
          <w:sz w:val="50"/>
          <w:szCs w:val="50"/>
          <w:rtl/>
          <w:lang w:eastAsia="ar-SA"/>
        </w:rPr>
        <w:t>ومع حلول البرد فإنه يجمل بالمرء أن يتأمل في الشتاء من حكم وأسرار</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ونصوص وآثار.</w:t>
      </w:r>
    </w:p>
    <w:p w:rsidR="002900D2" w:rsidRPr="0057613D" w:rsidRDefault="002900D2" w:rsidP="002900D2">
      <w:pPr>
        <w:widowControl w:val="0"/>
        <w:spacing w:after="0" w:line="240" w:lineRule="auto"/>
        <w:ind w:firstLine="454"/>
        <w:jc w:val="both"/>
        <w:rPr>
          <w:rFonts w:ascii="Lotus Linotype" w:hAnsi="Lotus Linotype" w:cs="Lotus Linotype"/>
          <w:color w:val="000000"/>
          <w:sz w:val="50"/>
          <w:szCs w:val="50"/>
          <w:rtl/>
          <w:lang w:eastAsia="ar-SA"/>
        </w:rPr>
      </w:pPr>
      <w:r w:rsidRPr="0057613D">
        <w:rPr>
          <w:rFonts w:ascii="Lotus Linotype" w:hAnsi="Lotus Linotype" w:cs="Lotus Linotype" w:hint="cs"/>
          <w:color w:val="000000"/>
          <w:sz w:val="50"/>
          <w:szCs w:val="50"/>
          <w:rtl/>
          <w:lang w:eastAsia="ar-SA"/>
        </w:rPr>
        <w:t>وأول ما يقال في هذا المجال</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أن تعلم أن تقليب الله للأجواء</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ما بين ربيع وخريف وصيف وشتاء</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إنما هو لح</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ك</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م</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عظيمة على الخلائق والبلاد وإن خفيت على العباد</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w:t>
      </w:r>
    </w:p>
    <w:p w:rsidR="002900D2" w:rsidRPr="0057613D" w:rsidRDefault="002900D2" w:rsidP="002900D2">
      <w:pPr>
        <w:widowControl w:val="0"/>
        <w:spacing w:after="0" w:line="240" w:lineRule="auto"/>
        <w:ind w:firstLine="454"/>
        <w:jc w:val="both"/>
        <w:rPr>
          <w:rFonts w:ascii="Lotus Linotype" w:hAnsi="Lotus Linotype" w:cs="Lotus Linotype"/>
          <w:color w:val="000000"/>
          <w:sz w:val="50"/>
          <w:szCs w:val="50"/>
          <w:rtl/>
          <w:lang w:eastAsia="ar-SA"/>
        </w:rPr>
      </w:pPr>
      <w:r w:rsidRPr="0057613D">
        <w:rPr>
          <w:rFonts w:ascii="Lotus Linotype" w:hAnsi="Lotus Linotype" w:cs="Lotus Linotype" w:hint="cs"/>
          <w:color w:val="000000"/>
          <w:sz w:val="50"/>
          <w:szCs w:val="50"/>
          <w:rtl/>
          <w:lang w:eastAsia="ar-SA"/>
        </w:rPr>
        <w:t>ومن لطف الله أن قد</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ر البرد </w:t>
      </w:r>
      <w:r w:rsidR="0057613D">
        <w:rPr>
          <w:rFonts w:ascii="Lotus Linotype" w:hAnsi="Lotus Linotype" w:cs="Lotus Linotype" w:hint="cs"/>
          <w:color w:val="000000"/>
          <w:sz w:val="50"/>
          <w:szCs w:val="50"/>
          <w:rtl/>
          <w:lang w:eastAsia="ar-SA"/>
        </w:rPr>
        <w:t xml:space="preserve">أوقاتاً </w:t>
      </w:r>
      <w:r w:rsidRPr="0057613D">
        <w:rPr>
          <w:rFonts w:ascii="Lotus Linotype" w:hAnsi="Lotus Linotype" w:cs="Lotus Linotype" w:hint="cs"/>
          <w:color w:val="000000"/>
          <w:sz w:val="50"/>
          <w:szCs w:val="50"/>
          <w:rtl/>
          <w:lang w:eastAsia="ar-SA"/>
        </w:rPr>
        <w:t>لتصلح حياة الناس, ويزين معاشهم, وتصح أ</w:t>
      </w:r>
      <w:r w:rsidR="0057613D">
        <w:rPr>
          <w:rFonts w:ascii="Lotus Linotype" w:hAnsi="Lotus Linotype" w:cs="Lotus Linotype" w:hint="cs"/>
          <w:color w:val="000000"/>
          <w:sz w:val="50"/>
          <w:szCs w:val="50"/>
          <w:rtl/>
          <w:lang w:eastAsia="ar-SA"/>
        </w:rPr>
        <w:t>بدانهم وأرضهم</w:t>
      </w:r>
      <w:r w:rsidRPr="0057613D">
        <w:rPr>
          <w:rFonts w:ascii="Lotus Linotype" w:hAnsi="Lotus Linotype" w:cs="Lotus Linotype" w:hint="cs"/>
          <w:color w:val="000000"/>
          <w:sz w:val="50"/>
          <w:szCs w:val="50"/>
          <w:rtl/>
          <w:lang w:eastAsia="ar-SA"/>
        </w:rPr>
        <w:t xml:space="preserve">, والحكيم سبحانه لا يقدر عبثا ولا يخلق سدى . </w:t>
      </w:r>
    </w:p>
    <w:p w:rsidR="002900D2" w:rsidRPr="0057613D" w:rsidRDefault="002900D2" w:rsidP="0057613D">
      <w:pPr>
        <w:widowControl w:val="0"/>
        <w:spacing w:after="0" w:line="240" w:lineRule="auto"/>
        <w:ind w:firstLine="454"/>
        <w:jc w:val="both"/>
        <w:rPr>
          <w:rFonts w:ascii="Lotus Linotype" w:hAnsi="Lotus Linotype" w:cs="Lotus Linotype"/>
          <w:color w:val="000000"/>
          <w:sz w:val="50"/>
          <w:szCs w:val="50"/>
          <w:rtl/>
          <w:lang w:eastAsia="ar-SA"/>
        </w:rPr>
      </w:pPr>
      <w:r w:rsidRPr="0057613D">
        <w:rPr>
          <w:rFonts w:ascii="Lotus Linotype" w:hAnsi="Lotus Linotype" w:cs="Lotus Linotype" w:hint="cs"/>
          <w:color w:val="000000"/>
          <w:sz w:val="50"/>
          <w:szCs w:val="50"/>
          <w:rtl/>
          <w:lang w:eastAsia="ar-SA"/>
        </w:rPr>
        <w:t xml:space="preserve">قال ابن القيم: </w:t>
      </w:r>
      <w:r w:rsidR="0057613D">
        <w:rPr>
          <w:rFonts w:ascii="Lotus Linotype" w:hAnsi="Lotus Linotype" w:cs="Times New Roman" w:hint="cs"/>
          <w:color w:val="000000"/>
          <w:sz w:val="50"/>
          <w:szCs w:val="50"/>
          <w:rtl/>
          <w:lang w:eastAsia="ar-SA"/>
        </w:rPr>
        <w:t>"</w:t>
      </w:r>
      <w:r w:rsidRPr="0057613D">
        <w:rPr>
          <w:rFonts w:ascii="Lotus Linotype" w:hAnsi="Lotus Linotype" w:cs="Lotus Linotype" w:hint="eastAsia"/>
          <w:color w:val="000000"/>
          <w:sz w:val="50"/>
          <w:szCs w:val="50"/>
          <w:rtl/>
          <w:lang w:eastAsia="ar-SA"/>
        </w:rPr>
        <w:t>ثم</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تأمل</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بعد</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ذلك</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cs"/>
          <w:color w:val="000000"/>
          <w:sz w:val="50"/>
          <w:szCs w:val="50"/>
          <w:rtl/>
          <w:lang w:eastAsia="ar-SA"/>
        </w:rPr>
        <w:t>أحوال</w:t>
      </w:r>
      <w:r w:rsidR="0057613D">
        <w:rPr>
          <w:rFonts w:ascii="Lotus Linotype" w:hAnsi="Lotus Linotype" w:cs="Lotus Linotype" w:hint="cs"/>
          <w:color w:val="000000"/>
          <w:sz w:val="50"/>
          <w:szCs w:val="50"/>
          <w:rtl/>
          <w:lang w:eastAsia="ar-SA"/>
        </w:rPr>
        <w:t>َ</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هذه</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الشمس</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في</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انخفاضها</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وارتفاعها</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ل</w:t>
      </w:r>
      <w:r w:rsidRPr="0057613D">
        <w:rPr>
          <w:rFonts w:ascii="Lotus Linotype" w:hAnsi="Lotus Linotype" w:cs="Lotus Linotype" w:hint="cs"/>
          <w:color w:val="000000"/>
          <w:sz w:val="50"/>
          <w:szCs w:val="50"/>
          <w:rtl/>
          <w:lang w:eastAsia="ar-SA"/>
        </w:rPr>
        <w:t>إ</w:t>
      </w:r>
      <w:r w:rsidRPr="0057613D">
        <w:rPr>
          <w:rFonts w:ascii="Lotus Linotype" w:hAnsi="Lotus Linotype" w:cs="Lotus Linotype" w:hint="eastAsia"/>
          <w:color w:val="000000"/>
          <w:sz w:val="50"/>
          <w:szCs w:val="50"/>
          <w:rtl/>
          <w:lang w:eastAsia="ar-SA"/>
        </w:rPr>
        <w:t>قامة</w:t>
      </w:r>
      <w:r w:rsidRPr="0057613D">
        <w:rPr>
          <w:rFonts w:ascii="Lotus Linotype" w:hAnsi="Lotus Linotype" w:cs="Lotus Linotype" w:hint="cs"/>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هذه</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cs"/>
          <w:color w:val="000000"/>
          <w:sz w:val="50"/>
          <w:szCs w:val="50"/>
          <w:rtl/>
          <w:lang w:eastAsia="ar-SA"/>
        </w:rPr>
        <w:t>الأزمنة</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والفصول</w:t>
      </w:r>
      <w:r w:rsidR="0057613D">
        <w:rPr>
          <w:rFonts w:ascii="Lotus Linotype" w:hAnsi="Lotus Linotype" w:cs="Lotus Linotype" w:hint="cs"/>
          <w:color w:val="000000"/>
          <w:sz w:val="50"/>
          <w:szCs w:val="50"/>
          <w:rtl/>
          <w:lang w:eastAsia="ar-SA"/>
        </w:rPr>
        <w:t>,</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lastRenderedPageBreak/>
        <w:t>وما</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فيها</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من</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المصالح</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والحكم</w:t>
      </w:r>
      <w:r w:rsidR="0057613D">
        <w:rPr>
          <w:rFonts w:ascii="Lotus Linotype" w:hAnsi="Lotus Linotype" w:cs="Lotus Linotype" w:hint="cs"/>
          <w:color w:val="000000"/>
          <w:sz w:val="50"/>
          <w:szCs w:val="50"/>
          <w:rtl/>
          <w:lang w:eastAsia="ar-SA"/>
        </w:rPr>
        <w:t>,</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إذ</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لو</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كان</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الزمان</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كله</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فصلا</w:t>
      </w:r>
      <w:r w:rsidR="0057613D">
        <w:rPr>
          <w:rFonts w:ascii="Lotus Linotype" w:hAnsi="Lotus Linotype" w:cs="Lotus Linotype" w:hint="cs"/>
          <w:color w:val="000000"/>
          <w:sz w:val="50"/>
          <w:szCs w:val="50"/>
          <w:rtl/>
          <w:lang w:eastAsia="ar-SA"/>
        </w:rPr>
        <w:t>ً</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واحدا</w:t>
      </w:r>
      <w:r w:rsidR="0057613D">
        <w:rPr>
          <w:rFonts w:ascii="Lotus Linotype" w:hAnsi="Lotus Linotype" w:cs="Lotus Linotype" w:hint="cs"/>
          <w:color w:val="000000"/>
          <w:sz w:val="50"/>
          <w:szCs w:val="50"/>
          <w:rtl/>
          <w:lang w:eastAsia="ar-SA"/>
        </w:rPr>
        <w:t>ً</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لفاتت</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مصالح</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الفصول</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الباقية</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فيه</w:t>
      </w:r>
      <w:r w:rsidR="0057613D">
        <w:rPr>
          <w:rFonts w:ascii="Lotus Linotype" w:hAnsi="Lotus Linotype" w:cs="Lotus Linotype" w:hint="cs"/>
          <w:color w:val="000000"/>
          <w:sz w:val="50"/>
          <w:szCs w:val="50"/>
          <w:rtl/>
          <w:lang w:eastAsia="ar-SA"/>
        </w:rPr>
        <w:t>,</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فلو</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كان</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صيفا</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كله</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لفاتت</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منافع</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مصالح</w:t>
      </w:r>
      <w:r w:rsidRPr="0057613D">
        <w:rPr>
          <w:rFonts w:ascii="Lotus Linotype" w:hAnsi="Lotus Linotype" w:cs="Lotus Linotype"/>
          <w:color w:val="000000"/>
          <w:sz w:val="50"/>
          <w:szCs w:val="50"/>
          <w:rtl/>
          <w:lang w:eastAsia="ar-SA"/>
        </w:rPr>
        <w:t xml:space="preserve"> </w:t>
      </w:r>
      <w:r w:rsidRPr="0057613D">
        <w:rPr>
          <w:rFonts w:ascii="Lotus Linotype" w:hAnsi="Lotus Linotype" w:cs="Lotus Linotype" w:hint="eastAsia"/>
          <w:color w:val="000000"/>
          <w:sz w:val="50"/>
          <w:szCs w:val="50"/>
          <w:rtl/>
          <w:lang w:eastAsia="ar-SA"/>
        </w:rPr>
        <w:t>الشتاء</w:t>
      </w:r>
      <w:r w:rsidR="0057613D">
        <w:rPr>
          <w:rFonts w:ascii="Lotus Linotype" w:hAnsi="Lotus Linotype" w:cs="Lotus Linotype" w:hint="cs"/>
          <w:color w:val="000000"/>
          <w:sz w:val="50"/>
          <w:szCs w:val="50"/>
          <w:rtl/>
          <w:lang w:eastAsia="ar-SA"/>
        </w:rPr>
        <w:t xml:space="preserve">" </w:t>
      </w:r>
      <w:r w:rsidRPr="0057613D">
        <w:rPr>
          <w:rFonts w:ascii="Lotus Linotype" w:hAnsi="Lotus Linotype" w:cs="Lotus Linotype" w:hint="cs"/>
          <w:color w:val="000000"/>
          <w:sz w:val="50"/>
          <w:szCs w:val="50"/>
          <w:rtl/>
          <w:lang w:eastAsia="ar-SA"/>
        </w:rPr>
        <w:t xml:space="preserve">ثم </w:t>
      </w:r>
      <w:r w:rsidR="0057613D">
        <w:rPr>
          <w:rFonts w:ascii="Lotus Linotype" w:hAnsi="Lotus Linotype" w:cs="Lotus Linotype" w:hint="cs"/>
          <w:color w:val="000000"/>
          <w:sz w:val="50"/>
          <w:szCs w:val="50"/>
          <w:rtl/>
          <w:lang w:eastAsia="ar-SA"/>
        </w:rPr>
        <w:t>ذكر</w:t>
      </w:r>
      <w:r w:rsidRPr="0057613D">
        <w:rPr>
          <w:rFonts w:ascii="Lotus Linotype" w:hAnsi="Lotus Linotype" w:cs="Lotus Linotype" w:hint="cs"/>
          <w:color w:val="000000"/>
          <w:sz w:val="50"/>
          <w:szCs w:val="50"/>
          <w:rtl/>
          <w:lang w:eastAsia="ar-SA"/>
        </w:rPr>
        <w:t xml:space="preserve"> منافع الشتاء والبرد .</w:t>
      </w:r>
    </w:p>
    <w:p w:rsidR="002900D2" w:rsidRPr="0057613D" w:rsidRDefault="00A776AD" w:rsidP="0057613D">
      <w:pPr>
        <w:widowControl w:val="0"/>
        <w:spacing w:after="0" w:line="240" w:lineRule="auto"/>
        <w:ind w:firstLine="454"/>
        <w:jc w:val="both"/>
        <w:rPr>
          <w:rFonts w:ascii="Lotus Linotype" w:hAnsi="Lotus Linotype" w:cs="Lotus Linotype"/>
          <w:color w:val="000000"/>
          <w:sz w:val="50"/>
          <w:szCs w:val="50"/>
          <w:rtl/>
          <w:lang w:eastAsia="ar-SA"/>
        </w:rPr>
      </w:pPr>
      <w:r>
        <w:rPr>
          <w:rFonts w:ascii="Lotus Linotype" w:hAnsi="Lotus Linotype" w:cs="Lotus Linotype" w:hint="cs"/>
          <w:b/>
          <w:bCs/>
          <w:color w:val="000000"/>
          <w:sz w:val="50"/>
          <w:szCs w:val="50"/>
          <w:rtl/>
          <w:lang w:eastAsia="ar-SA"/>
        </w:rPr>
        <w:t>مع</w:t>
      </w:r>
      <w:r w:rsidR="002900D2" w:rsidRPr="0057613D">
        <w:rPr>
          <w:rFonts w:ascii="Lotus Linotype" w:hAnsi="Lotus Linotype" w:cs="Lotus Linotype" w:hint="cs"/>
          <w:b/>
          <w:bCs/>
          <w:color w:val="000000"/>
          <w:sz w:val="50"/>
          <w:szCs w:val="50"/>
          <w:rtl/>
          <w:lang w:eastAsia="ar-SA"/>
        </w:rPr>
        <w:t>شر الفضلاء</w:t>
      </w:r>
      <w:r w:rsidR="002900D2" w:rsidRPr="0057613D">
        <w:rPr>
          <w:rFonts w:ascii="Lotus Linotype" w:hAnsi="Lotus Linotype" w:cs="Lotus Linotype" w:hint="cs"/>
          <w:color w:val="000000"/>
          <w:sz w:val="50"/>
          <w:szCs w:val="50"/>
          <w:rtl/>
          <w:lang w:eastAsia="ar-SA"/>
        </w:rPr>
        <w:t>: وفي الصحيح عن أبي هريرة</w:t>
      </w:r>
      <w:r w:rsidR="002900D2" w:rsidRPr="0057613D">
        <w:rPr>
          <w:rFonts w:ascii="Lotus Linotype" w:hAnsi="Lotus Linotype" w:cs="Lotus Linotype"/>
          <w:color w:val="000000"/>
          <w:sz w:val="50"/>
          <w:szCs w:val="50"/>
          <w:rtl/>
          <w:lang w:eastAsia="ar-SA"/>
        </w:rPr>
        <w:t xml:space="preserve"> </w:t>
      </w:r>
      <w:r w:rsidR="002900D2" w:rsidRPr="0057613D">
        <w:rPr>
          <w:rFonts w:ascii="adwa-assalaf" w:hAnsi="adwa-assalaf" w:cs="adwa-assalaf"/>
          <w:color w:val="000000"/>
          <w:sz w:val="50"/>
          <w:szCs w:val="50"/>
          <w:rtl/>
          <w:lang w:eastAsia="ar-SA"/>
        </w:rPr>
        <w:t>ﭬ</w:t>
      </w:r>
      <w:r w:rsidR="002900D2" w:rsidRPr="0057613D">
        <w:rPr>
          <w:rFonts w:ascii="Lotus Linotype" w:hAnsi="Lotus Linotype" w:cs="Lotus Linotype" w:hint="cs"/>
          <w:color w:val="000000"/>
          <w:sz w:val="50"/>
          <w:szCs w:val="50"/>
          <w:rtl/>
          <w:lang w:eastAsia="ar-SA"/>
        </w:rPr>
        <w:t xml:space="preserve"> قال</w:t>
      </w:r>
      <w:r w:rsidR="002900D2" w:rsidRPr="0057613D">
        <w:rPr>
          <w:rFonts w:ascii="Lotus Linotype" w:hAnsi="Lotus Linotype" w:cs="Lotus Linotype"/>
          <w:color w:val="000000"/>
          <w:sz w:val="50"/>
          <w:szCs w:val="50"/>
          <w:rtl/>
          <w:lang w:eastAsia="ar-SA"/>
        </w:rPr>
        <w:t xml:space="preserve">: </w:t>
      </w:r>
      <w:r w:rsidR="002900D2" w:rsidRPr="0057613D">
        <w:rPr>
          <w:rFonts w:ascii="Lotus Linotype" w:hAnsi="Lotus Linotype" w:cs="Lotus Linotype" w:hint="eastAsia"/>
          <w:color w:val="000000"/>
          <w:sz w:val="50"/>
          <w:szCs w:val="50"/>
          <w:rtl/>
          <w:lang w:eastAsia="ar-SA"/>
        </w:rPr>
        <w:t>قال</w:t>
      </w:r>
      <w:r w:rsidR="002900D2" w:rsidRPr="0057613D">
        <w:rPr>
          <w:rFonts w:ascii="Lotus Linotype" w:hAnsi="Lotus Linotype" w:cs="Lotus Linotype"/>
          <w:color w:val="000000"/>
          <w:sz w:val="50"/>
          <w:szCs w:val="50"/>
          <w:rtl/>
          <w:lang w:eastAsia="ar-SA"/>
        </w:rPr>
        <w:t xml:space="preserve"> </w:t>
      </w:r>
      <w:r w:rsidR="002900D2" w:rsidRPr="0057613D">
        <w:rPr>
          <w:rFonts w:ascii="Lotus Linotype" w:hAnsi="Lotus Linotype" w:cs="Lotus Linotype" w:hint="eastAsia"/>
          <w:color w:val="000000"/>
          <w:sz w:val="50"/>
          <w:szCs w:val="50"/>
          <w:rtl/>
          <w:lang w:eastAsia="ar-SA"/>
        </w:rPr>
        <w:t>رسول</w:t>
      </w:r>
      <w:r w:rsidR="002900D2" w:rsidRPr="0057613D">
        <w:rPr>
          <w:rFonts w:ascii="Lotus Linotype" w:hAnsi="Lotus Linotype" w:cs="Lotus Linotype"/>
          <w:color w:val="000000"/>
          <w:sz w:val="50"/>
          <w:szCs w:val="50"/>
          <w:rtl/>
          <w:lang w:eastAsia="ar-SA"/>
        </w:rPr>
        <w:t xml:space="preserve"> </w:t>
      </w:r>
      <w:r w:rsidR="002900D2" w:rsidRPr="0057613D">
        <w:rPr>
          <w:rFonts w:ascii="Lotus Linotype" w:hAnsi="Lotus Linotype" w:cs="Lotus Linotype" w:hint="eastAsia"/>
          <w:color w:val="000000"/>
          <w:sz w:val="50"/>
          <w:szCs w:val="50"/>
          <w:rtl/>
          <w:lang w:eastAsia="ar-SA"/>
        </w:rPr>
        <w:t>الله</w:t>
      </w:r>
      <w:r w:rsidR="002900D2" w:rsidRPr="0057613D">
        <w:rPr>
          <w:rFonts w:ascii="Lotus Linotype" w:hAnsi="Lotus Linotype" w:cs="Lotus Linotype"/>
          <w:color w:val="000000"/>
          <w:sz w:val="50"/>
          <w:szCs w:val="50"/>
          <w:rtl/>
          <w:lang w:eastAsia="ar-SA"/>
        </w:rPr>
        <w:t xml:space="preserve"> </w:t>
      </w:r>
      <w:r w:rsidR="002900D2" w:rsidRPr="0057613D">
        <w:rPr>
          <w:rFonts w:ascii="adwa-assalaf" w:hAnsi="adwa-assalaf" w:cs="adwa-assalaf"/>
          <w:color w:val="000000"/>
          <w:sz w:val="50"/>
          <w:szCs w:val="50"/>
          <w:rtl/>
          <w:lang w:eastAsia="ar-SA"/>
        </w:rPr>
        <w:t>ﷺ</w:t>
      </w:r>
      <w:r w:rsidR="002900D2" w:rsidRPr="0057613D">
        <w:rPr>
          <w:rFonts w:ascii="Lotus Linotype" w:hAnsi="Lotus Linotype" w:cs="Lotus Linotype"/>
          <w:color w:val="000000"/>
          <w:sz w:val="50"/>
          <w:szCs w:val="50"/>
          <w:rtl/>
          <w:lang w:eastAsia="ar-SA"/>
        </w:rPr>
        <w:t xml:space="preserve"> </w:t>
      </w:r>
      <w:r w:rsidR="0057613D">
        <w:rPr>
          <w:rFonts w:ascii="Lotus Linotype" w:hAnsi="Lotus Linotype" w:cs="Lotus Linotype"/>
          <w:color w:val="000000"/>
          <w:sz w:val="50"/>
          <w:szCs w:val="50"/>
          <w:rtl/>
          <w:lang w:eastAsia="ar-SA"/>
        </w:rPr>
        <w:t>"</w:t>
      </w:r>
      <w:r w:rsidR="0057613D" w:rsidRPr="0057613D">
        <w:rPr>
          <w:rFonts w:ascii="Lotus Linotype" w:hAnsi="Lotus Linotype" w:cs="Lotus Linotype"/>
          <w:b/>
          <w:bCs/>
          <w:color w:val="000000"/>
          <w:sz w:val="50"/>
          <w:szCs w:val="50"/>
          <w:rtl/>
          <w:lang w:eastAsia="ar-SA"/>
        </w:rPr>
        <w:t>قَالَتِ النَّارُ: رَبِّ أَكَلَ بَعْضِي بَعْضًا. فَأْذَنْ لِي أَتَنَفَّسْ</w:t>
      </w:r>
      <w:r w:rsidR="0057613D" w:rsidRPr="0057613D">
        <w:rPr>
          <w:rFonts w:ascii="Lotus Linotype" w:hAnsi="Lotus Linotype" w:cs="Lotus Linotype" w:hint="cs"/>
          <w:b/>
          <w:bCs/>
          <w:color w:val="000000"/>
          <w:sz w:val="50"/>
          <w:szCs w:val="50"/>
          <w:rtl/>
          <w:lang w:eastAsia="ar-SA"/>
        </w:rPr>
        <w:t>,</w:t>
      </w:r>
      <w:r w:rsidR="0057613D" w:rsidRPr="0057613D">
        <w:rPr>
          <w:rFonts w:ascii="Lotus Linotype" w:hAnsi="Lotus Linotype" w:cs="Lotus Linotype"/>
          <w:b/>
          <w:bCs/>
          <w:color w:val="000000"/>
          <w:sz w:val="50"/>
          <w:szCs w:val="50"/>
          <w:rtl/>
          <w:lang w:eastAsia="ar-SA"/>
        </w:rPr>
        <w:t xml:space="preserve"> فَأَذِنَ لَهَا </w:t>
      </w:r>
      <w:r w:rsidR="0057613D" w:rsidRPr="0057613D">
        <w:rPr>
          <w:rFonts w:ascii="Times New Roman" w:hAnsi="Times New Roman" w:cs="Times New Roman" w:hint="cs"/>
          <w:b/>
          <w:bCs/>
          <w:color w:val="000000"/>
          <w:sz w:val="50"/>
          <w:szCs w:val="50"/>
          <w:rtl/>
          <w:lang w:eastAsia="ar-SA"/>
        </w:rPr>
        <w:t>‌</w:t>
      </w:r>
      <w:r w:rsidR="0057613D" w:rsidRPr="0057613D">
        <w:rPr>
          <w:rFonts w:ascii="Lotus Linotype" w:hAnsi="Lotus Linotype" w:cs="Lotus Linotype" w:hint="cs"/>
          <w:b/>
          <w:bCs/>
          <w:color w:val="000000"/>
          <w:sz w:val="50"/>
          <w:szCs w:val="50"/>
          <w:rtl/>
          <w:lang w:eastAsia="ar-SA"/>
        </w:rPr>
        <w:t>بِنَفَسَيْنِ</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نَفَسٍ</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فِي</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الشِّتَاءِ</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وَنَفَسٍ</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فِي</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الصَّيْفِ</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فَمَا</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وَجَدْتُمْ</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مِنْ</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بَرْدٍ</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أَوْ</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زَمْهَرِيرٍ</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فَمِنْ</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نَفَسِ</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جَهَنَّمَ,</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وَمَا</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وَجَدْتُمْ</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مِنْ</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حَرٍّ</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أو</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ح</w:t>
      </w:r>
      <w:r w:rsidR="0057613D">
        <w:rPr>
          <w:rFonts w:ascii="Lotus Linotype" w:hAnsi="Lotus Linotype" w:cs="Lotus Linotype" w:hint="cs"/>
          <w:b/>
          <w:bCs/>
          <w:color w:val="000000"/>
          <w:sz w:val="50"/>
          <w:szCs w:val="50"/>
          <w:rtl/>
          <w:lang w:eastAsia="ar-SA"/>
        </w:rPr>
        <w:t>َ</w:t>
      </w:r>
      <w:r w:rsidR="0057613D" w:rsidRPr="0057613D">
        <w:rPr>
          <w:rFonts w:ascii="Lotus Linotype" w:hAnsi="Lotus Linotype" w:cs="Lotus Linotype" w:hint="cs"/>
          <w:b/>
          <w:bCs/>
          <w:color w:val="000000"/>
          <w:sz w:val="50"/>
          <w:szCs w:val="50"/>
          <w:rtl/>
          <w:lang w:eastAsia="ar-SA"/>
        </w:rPr>
        <w:t>رور</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فمن</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نفس</w:t>
      </w:r>
      <w:r w:rsidR="0057613D" w:rsidRPr="0057613D">
        <w:rPr>
          <w:rFonts w:ascii="Lotus Linotype" w:hAnsi="Lotus Linotype" w:cs="Lotus Linotype"/>
          <w:b/>
          <w:bCs/>
          <w:color w:val="000000"/>
          <w:sz w:val="50"/>
          <w:szCs w:val="50"/>
          <w:rtl/>
          <w:lang w:eastAsia="ar-SA"/>
        </w:rPr>
        <w:t xml:space="preserve"> </w:t>
      </w:r>
      <w:r w:rsidR="0057613D" w:rsidRPr="0057613D">
        <w:rPr>
          <w:rFonts w:ascii="Lotus Linotype" w:hAnsi="Lotus Linotype" w:cs="Lotus Linotype" w:hint="cs"/>
          <w:b/>
          <w:bCs/>
          <w:color w:val="000000"/>
          <w:sz w:val="50"/>
          <w:szCs w:val="50"/>
          <w:rtl/>
          <w:lang w:eastAsia="ar-SA"/>
        </w:rPr>
        <w:t>جهنم</w:t>
      </w:r>
      <w:r w:rsidR="0057613D" w:rsidRPr="0057613D">
        <w:rPr>
          <w:rFonts w:ascii="Lotus Linotype" w:hAnsi="Lotus Linotype" w:cs="Lotus Linotype"/>
          <w:color w:val="000000"/>
          <w:sz w:val="50"/>
          <w:szCs w:val="50"/>
          <w:rtl/>
          <w:lang w:eastAsia="ar-SA"/>
        </w:rPr>
        <w:t>"</w:t>
      </w:r>
    </w:p>
    <w:p w:rsidR="002900D2" w:rsidRPr="0057613D" w:rsidRDefault="002900D2" w:rsidP="002900D2">
      <w:pPr>
        <w:widowControl w:val="0"/>
        <w:spacing w:after="0" w:line="240" w:lineRule="auto"/>
        <w:ind w:firstLine="454"/>
        <w:jc w:val="both"/>
        <w:rPr>
          <w:rFonts w:ascii="Lotus Linotype" w:hAnsi="Lotus Linotype" w:cs="Lotus Linotype"/>
          <w:color w:val="000000"/>
          <w:sz w:val="50"/>
          <w:szCs w:val="50"/>
          <w:rtl/>
          <w:lang w:eastAsia="ar-SA"/>
        </w:rPr>
      </w:pPr>
      <w:r w:rsidRPr="0057613D">
        <w:rPr>
          <w:rFonts w:ascii="Lotus Linotype" w:hAnsi="Lotus Linotype" w:cs="Lotus Linotype" w:hint="cs"/>
          <w:color w:val="000000"/>
          <w:sz w:val="50"/>
          <w:szCs w:val="50"/>
          <w:rtl/>
          <w:lang w:eastAsia="ar-SA"/>
        </w:rPr>
        <w:t>فيوم أن يشتد البرد فاذكر به برد جهنم وأن العذاب كما يكون فيها بالحرارة يكون بالبرودة والله على كل شيء قدير</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فهنيئا لمن كان شدة البرد</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واعظاً له ومذك</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راً لأن يعمل ما يجنبه من برد النار وعذابها.</w:t>
      </w:r>
    </w:p>
    <w:p w:rsidR="002900D2" w:rsidRPr="0057613D" w:rsidRDefault="002900D2" w:rsidP="00723ED3">
      <w:pPr>
        <w:widowControl w:val="0"/>
        <w:spacing w:after="0" w:line="240" w:lineRule="auto"/>
        <w:ind w:firstLine="454"/>
        <w:jc w:val="both"/>
        <w:rPr>
          <w:rFonts w:ascii="Lotus Linotype" w:hAnsi="Lotus Linotype" w:cs="Lotus Linotype"/>
          <w:color w:val="000000"/>
          <w:sz w:val="50"/>
          <w:szCs w:val="50"/>
          <w:rtl/>
          <w:lang w:eastAsia="ar-SA"/>
        </w:rPr>
      </w:pPr>
      <w:r w:rsidRPr="0057613D">
        <w:rPr>
          <w:rFonts w:ascii="Lotus Linotype" w:hAnsi="Lotus Linotype" w:cs="Lotus Linotype" w:hint="cs"/>
          <w:b/>
          <w:bCs/>
          <w:color w:val="000000"/>
          <w:sz w:val="50"/>
          <w:szCs w:val="50"/>
          <w:rtl/>
          <w:lang w:eastAsia="ar-SA"/>
        </w:rPr>
        <w:t>عباد الله:</w:t>
      </w:r>
      <w:r w:rsidRPr="0057613D">
        <w:rPr>
          <w:rFonts w:ascii="Lotus Linotype" w:hAnsi="Lotus Linotype" w:cs="Lotus Linotype" w:hint="cs"/>
          <w:color w:val="000000"/>
          <w:sz w:val="50"/>
          <w:szCs w:val="50"/>
          <w:rtl/>
          <w:lang w:eastAsia="ar-SA"/>
        </w:rPr>
        <w:t xml:space="preserve"> وحلول</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الشتاء يجعلنا ن</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ذك</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ر إنعام</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المولى علينا, </w:t>
      </w:r>
      <w:r w:rsidR="00723ED3">
        <w:rPr>
          <w:rFonts w:ascii="Lotus Linotype" w:hAnsi="Lotus Linotype" w:cs="Lotus Linotype" w:hint="cs"/>
          <w:color w:val="000000"/>
          <w:sz w:val="50"/>
          <w:szCs w:val="50"/>
          <w:rtl/>
          <w:lang w:eastAsia="ar-SA"/>
        </w:rPr>
        <w:lastRenderedPageBreak/>
        <w:t>وسائل تدفئة, و</w:t>
      </w:r>
      <w:r w:rsidRPr="0057613D">
        <w:rPr>
          <w:rFonts w:ascii="Lotus Linotype" w:hAnsi="Lotus Linotype" w:cs="Lotus Linotype" w:hint="cs"/>
          <w:color w:val="000000"/>
          <w:sz w:val="50"/>
          <w:szCs w:val="50"/>
          <w:rtl/>
          <w:lang w:eastAsia="ar-SA"/>
        </w:rPr>
        <w:t>بيوت</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w:t>
      </w:r>
      <w:r w:rsidR="00723ED3">
        <w:rPr>
          <w:rFonts w:ascii="Lotus Linotype" w:hAnsi="Lotus Linotype" w:cs="Lotus Linotype" w:hint="cs"/>
          <w:color w:val="000000"/>
          <w:sz w:val="50"/>
          <w:szCs w:val="50"/>
          <w:rtl/>
          <w:lang w:eastAsia="ar-SA"/>
        </w:rPr>
        <w:t>مُحكَمة</w:t>
      </w:r>
      <w:r w:rsidRPr="0057613D">
        <w:rPr>
          <w:rFonts w:ascii="Lotus Linotype" w:hAnsi="Lotus Linotype" w:cs="Lotus Linotype" w:hint="cs"/>
          <w:color w:val="000000"/>
          <w:sz w:val="50"/>
          <w:szCs w:val="50"/>
          <w:rtl/>
          <w:lang w:eastAsia="ar-SA"/>
        </w:rPr>
        <w:t>, وملابس</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تقي البرد</w:t>
      </w:r>
      <w:r w:rsidR="0057613D">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وشدته, </w:t>
      </w:r>
      <w:proofErr w:type="spellStart"/>
      <w:r w:rsidRPr="0057613D">
        <w:rPr>
          <w:rFonts w:ascii="Lotus Linotype" w:hAnsi="Lotus Linotype" w:cs="Lotus Linotype" w:hint="cs"/>
          <w:color w:val="000000"/>
          <w:sz w:val="50"/>
          <w:szCs w:val="50"/>
          <w:rtl/>
          <w:lang w:eastAsia="ar-SA"/>
        </w:rPr>
        <w:t>ووالله</w:t>
      </w:r>
      <w:proofErr w:type="spellEnd"/>
      <w:r w:rsidRPr="0057613D">
        <w:rPr>
          <w:rFonts w:ascii="Lotus Linotype" w:hAnsi="Lotus Linotype" w:cs="Lotus Linotype" w:hint="cs"/>
          <w:color w:val="000000"/>
          <w:sz w:val="50"/>
          <w:szCs w:val="50"/>
          <w:rtl/>
          <w:lang w:eastAsia="ar-SA"/>
        </w:rPr>
        <w:t xml:space="preserve"> إنها لنعمة</w:t>
      </w:r>
      <w:r w:rsidR="00723ED3">
        <w:rPr>
          <w:rFonts w:ascii="Lotus Linotype" w:hAnsi="Lotus Linotype" w:cs="Lotus Linotype" w:hint="cs"/>
          <w:color w:val="000000"/>
          <w:sz w:val="50"/>
          <w:szCs w:val="50"/>
          <w:rtl/>
          <w:lang w:eastAsia="ar-SA"/>
        </w:rPr>
        <w:t>ٌ تستوجب</w:t>
      </w:r>
      <w:r w:rsidRPr="0057613D">
        <w:rPr>
          <w:rFonts w:ascii="Lotus Linotype" w:hAnsi="Lotus Linotype" w:cs="Lotus Linotype" w:hint="cs"/>
          <w:color w:val="000000"/>
          <w:sz w:val="50"/>
          <w:szCs w:val="50"/>
          <w:rtl/>
          <w:lang w:eastAsia="ar-SA"/>
        </w:rPr>
        <w:t xml:space="preserve"> الشكر والحمد لله</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فكم يعاني كثير</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من المسلمين اليوم في أصقاع</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من الأرض في برد</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لا كبردنا</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يأتيهم بلا لباس ولا مسكن ولا غذاء</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فلك أن تتصور شدة وقعه عليهم</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ولك أن تتصور شدة البرد على الأطفال هناك</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وأنت قد هيئات لأولادك ك</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ل</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ما يدفئهم, وأنت في مسكنك آمن</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مستوطن, فاحمد الله ربك</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وكن من الشاكرين, وأعيذك بالله من حال أقوام</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لا تزيدهم نعم الله إلا عصياناً وإعراضاً. </w:t>
      </w:r>
    </w:p>
    <w:p w:rsidR="002900D2" w:rsidRPr="0057613D" w:rsidRDefault="002900D2" w:rsidP="002900D2">
      <w:pPr>
        <w:widowControl w:val="0"/>
        <w:spacing w:after="0" w:line="240" w:lineRule="auto"/>
        <w:ind w:firstLine="454"/>
        <w:jc w:val="both"/>
        <w:rPr>
          <w:rFonts w:ascii="Lotus Linotype" w:hAnsi="Lotus Linotype" w:cs="Lotus Linotype"/>
          <w:color w:val="000000"/>
          <w:sz w:val="50"/>
          <w:szCs w:val="50"/>
          <w:rtl/>
          <w:lang w:eastAsia="ar-SA"/>
        </w:rPr>
      </w:pPr>
      <w:r w:rsidRPr="0057613D">
        <w:rPr>
          <w:rFonts w:ascii="Lotus Linotype" w:hAnsi="Lotus Linotype" w:cs="Lotus Linotype" w:hint="cs"/>
          <w:b/>
          <w:bCs/>
          <w:color w:val="000000"/>
          <w:sz w:val="50"/>
          <w:szCs w:val="50"/>
          <w:rtl/>
          <w:lang w:eastAsia="ar-SA"/>
        </w:rPr>
        <w:t xml:space="preserve">وبعد حمد ربنا وشكره, </w:t>
      </w:r>
      <w:r w:rsidRPr="0057613D">
        <w:rPr>
          <w:rFonts w:ascii="Lotus Linotype" w:hAnsi="Lotus Linotype" w:cs="Lotus Linotype" w:hint="cs"/>
          <w:color w:val="000000"/>
          <w:sz w:val="50"/>
          <w:szCs w:val="50"/>
          <w:rtl/>
          <w:lang w:eastAsia="ar-SA"/>
        </w:rPr>
        <w:t>لا تنس الوقوف</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مع الفقراء والمعوزين, تفق</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د حالهم, وم</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د</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العون لهم, ارحمهم ل</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ي</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ع</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م</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ك</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رب</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ك</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بالرحمة, فالراحمون يرحمهم الرحمن.</w:t>
      </w:r>
    </w:p>
    <w:p w:rsidR="008A16A4" w:rsidRPr="0057613D" w:rsidRDefault="002900D2" w:rsidP="002900D2">
      <w:pPr>
        <w:widowControl w:val="0"/>
        <w:spacing w:after="0" w:line="240" w:lineRule="auto"/>
        <w:ind w:firstLine="454"/>
        <w:jc w:val="both"/>
        <w:rPr>
          <w:rFonts w:ascii="Lotus Linotype" w:hAnsi="Lotus Linotype" w:cs="Lotus Linotype"/>
          <w:color w:val="000000"/>
          <w:sz w:val="50"/>
          <w:szCs w:val="50"/>
          <w:rtl/>
          <w:lang w:eastAsia="ar-SA"/>
        </w:rPr>
      </w:pPr>
      <w:r w:rsidRPr="00723ED3">
        <w:rPr>
          <w:rFonts w:ascii="Lotus Linotype" w:hAnsi="Lotus Linotype" w:cs="Lotus Linotype" w:hint="cs"/>
          <w:b/>
          <w:bCs/>
          <w:color w:val="000000"/>
          <w:sz w:val="50"/>
          <w:szCs w:val="50"/>
          <w:rtl/>
          <w:lang w:eastAsia="ar-SA"/>
        </w:rPr>
        <w:t>يا كرام</w:t>
      </w:r>
      <w:r w:rsidRPr="0057613D">
        <w:rPr>
          <w:rFonts w:ascii="Lotus Linotype" w:hAnsi="Lotus Linotype" w:cs="Lotus Linotype" w:hint="cs"/>
          <w:color w:val="000000"/>
          <w:sz w:val="50"/>
          <w:szCs w:val="50"/>
          <w:rtl/>
          <w:lang w:eastAsia="ar-SA"/>
        </w:rPr>
        <w:t>: والشتاء موسم</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لجملة من العبادات تشر</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ف فيه وت</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سه</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ل, فالصوم</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في نهاره القصير, والقيام</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في ليله الطويل, </w:t>
      </w:r>
      <w:r w:rsidRPr="0057613D">
        <w:rPr>
          <w:rFonts w:ascii="Lotus Linotype" w:hAnsi="Lotus Linotype" w:cs="Lotus Linotype" w:hint="cs"/>
          <w:color w:val="000000"/>
          <w:sz w:val="50"/>
          <w:szCs w:val="50"/>
          <w:rtl/>
          <w:lang w:eastAsia="ar-SA"/>
        </w:rPr>
        <w:lastRenderedPageBreak/>
        <w:t>أمر</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w:t>
      </w:r>
      <w:proofErr w:type="spellStart"/>
      <w:r w:rsidRPr="0057613D">
        <w:rPr>
          <w:rFonts w:ascii="Lotus Linotype" w:hAnsi="Lotus Linotype" w:cs="Lotus Linotype" w:hint="cs"/>
          <w:color w:val="000000"/>
          <w:sz w:val="50"/>
          <w:szCs w:val="50"/>
          <w:rtl/>
          <w:lang w:eastAsia="ar-SA"/>
        </w:rPr>
        <w:t>يتحراه</w:t>
      </w:r>
      <w:proofErr w:type="spellEnd"/>
      <w:r w:rsidRPr="0057613D">
        <w:rPr>
          <w:rFonts w:ascii="Lotus Linotype" w:hAnsi="Lotus Linotype" w:cs="Lotus Linotype" w:hint="cs"/>
          <w:color w:val="000000"/>
          <w:sz w:val="50"/>
          <w:szCs w:val="50"/>
          <w:rtl/>
          <w:lang w:eastAsia="ar-SA"/>
        </w:rPr>
        <w:t xml:space="preserve"> الصالحون ل</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ي</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سر</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ه وع</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ظ</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م</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أجر</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ه, وفي الحديث المروي بسند فيه كلام  </w:t>
      </w:r>
      <w:r w:rsidRPr="0057613D">
        <w:rPr>
          <w:rFonts w:ascii="Lotus Linotype" w:hAnsi="Lotus Linotype" w:cs="Lotus Linotype"/>
          <w:color w:val="000000"/>
          <w:sz w:val="50"/>
          <w:szCs w:val="50"/>
          <w:lang w:eastAsia="ar-SA"/>
        </w:rPr>
        <w:t>"</w:t>
      </w:r>
      <w:r w:rsidRPr="0057613D">
        <w:rPr>
          <w:rFonts w:ascii="Lotus Linotype" w:hAnsi="Lotus Linotype" w:cs="Lotus Linotype"/>
          <w:color w:val="000000"/>
          <w:sz w:val="50"/>
          <w:szCs w:val="50"/>
          <w:rtl/>
          <w:lang w:eastAsia="ar-SA"/>
        </w:rPr>
        <w:t>الشِّتَاءُ رَبِيعُ المُؤْمِنُ</w:t>
      </w:r>
      <w:r w:rsidRPr="0057613D">
        <w:rPr>
          <w:rFonts w:ascii="Lotus Linotype" w:hAnsi="Lotus Linotype" w:cs="Lotus Linotype"/>
          <w:color w:val="000000"/>
          <w:sz w:val="50"/>
          <w:szCs w:val="50"/>
          <w:lang w:eastAsia="ar-SA"/>
        </w:rPr>
        <w:t xml:space="preserve"> </w:t>
      </w:r>
      <w:r w:rsidRPr="0057613D">
        <w:rPr>
          <w:rFonts w:ascii="Lotus Linotype" w:hAnsi="Lotus Linotype" w:cs="Lotus Linotype"/>
          <w:color w:val="000000"/>
          <w:sz w:val="50"/>
          <w:szCs w:val="50"/>
          <w:rtl/>
          <w:lang w:eastAsia="ar-SA"/>
        </w:rPr>
        <w:t>طَالَ لَيْلُهُ فَقَامَهُ، وَقَصُرَ نَهَارُهُ فَصَامَهُ</w:t>
      </w:r>
      <w:r w:rsidRPr="0057613D">
        <w:rPr>
          <w:rFonts w:ascii="Lotus Linotype" w:hAnsi="Lotus Linotype" w:cs="Lotus Linotype"/>
          <w:color w:val="000000"/>
          <w:sz w:val="50"/>
          <w:szCs w:val="50"/>
          <w:lang w:eastAsia="ar-SA"/>
        </w:rPr>
        <w:t>".</w:t>
      </w:r>
      <w:r w:rsidRPr="0057613D">
        <w:rPr>
          <w:rFonts w:ascii="Lotus Linotype" w:hAnsi="Lotus Linotype" w:cs="Lotus Linotype" w:hint="cs"/>
          <w:color w:val="000000"/>
          <w:sz w:val="50"/>
          <w:szCs w:val="50"/>
          <w:rtl/>
          <w:lang w:eastAsia="ar-SA"/>
        </w:rPr>
        <w:t xml:space="preserve"> </w:t>
      </w:r>
    </w:p>
    <w:p w:rsidR="00723ED3" w:rsidRDefault="00723ED3" w:rsidP="00723ED3">
      <w:pPr>
        <w:widowControl w:val="0"/>
        <w:spacing w:after="0" w:line="240" w:lineRule="auto"/>
        <w:ind w:firstLine="454"/>
        <w:jc w:val="both"/>
        <w:rPr>
          <w:rFonts w:ascii="Lotus Linotype" w:hAnsi="Lotus Linotype" w:cs="Lotus Linotype"/>
          <w:color w:val="000000"/>
          <w:sz w:val="50"/>
          <w:szCs w:val="50"/>
          <w:rtl/>
          <w:lang w:eastAsia="ar-SA"/>
        </w:rPr>
      </w:pPr>
      <w:r>
        <w:rPr>
          <w:rFonts w:ascii="Lotus Linotype" w:hAnsi="Lotus Linotype" w:cs="Lotus Linotype" w:hint="cs"/>
          <w:color w:val="000000"/>
          <w:sz w:val="50"/>
          <w:szCs w:val="50"/>
          <w:rtl/>
          <w:lang w:eastAsia="ar-SA"/>
        </w:rPr>
        <w:t>قال</w:t>
      </w:r>
      <w:r w:rsidR="008A16A4" w:rsidRPr="0057613D">
        <w:rPr>
          <w:rFonts w:ascii="Lotus Linotype" w:hAnsi="Lotus Linotype" w:cs="Lotus Linotype"/>
          <w:color w:val="000000"/>
          <w:sz w:val="50"/>
          <w:szCs w:val="50"/>
          <w:rtl/>
          <w:lang w:eastAsia="ar-SA"/>
        </w:rPr>
        <w:t xml:space="preserve"> </w:t>
      </w:r>
      <w:r>
        <w:rPr>
          <w:rFonts w:ascii="Lotus Linotype" w:hAnsi="Lotus Linotype" w:cs="Lotus Linotype" w:hint="cs"/>
          <w:color w:val="000000"/>
          <w:sz w:val="50"/>
          <w:szCs w:val="50"/>
          <w:rtl/>
          <w:lang w:eastAsia="ar-SA"/>
        </w:rPr>
        <w:t>ابنُ</w:t>
      </w:r>
      <w:r w:rsidR="008A16A4" w:rsidRPr="0057613D">
        <w:rPr>
          <w:rFonts w:ascii="Lotus Linotype" w:hAnsi="Lotus Linotype" w:cs="Lotus Linotype"/>
          <w:color w:val="000000"/>
          <w:sz w:val="50"/>
          <w:szCs w:val="50"/>
          <w:rtl/>
          <w:lang w:eastAsia="ar-SA"/>
        </w:rPr>
        <w:t xml:space="preserve"> رَجَبٍ</w:t>
      </w:r>
      <w:r w:rsidR="008A16A4" w:rsidRPr="0057613D">
        <w:rPr>
          <w:rFonts w:ascii="Lotus Linotype" w:hAnsi="Lotus Linotype" w:cs="Lotus Linotype" w:hint="cs"/>
          <w:color w:val="000000"/>
          <w:sz w:val="50"/>
          <w:szCs w:val="50"/>
          <w:rtl/>
          <w:lang w:eastAsia="ar-SA"/>
        </w:rPr>
        <w:t>:</w:t>
      </w:r>
      <w:r w:rsidR="008A16A4" w:rsidRPr="0057613D">
        <w:rPr>
          <w:rFonts w:ascii="Lotus Linotype" w:hAnsi="Lotus Linotype" w:cs="Lotus Linotype"/>
          <w:color w:val="000000"/>
          <w:sz w:val="50"/>
          <w:szCs w:val="50"/>
          <w:rtl/>
          <w:lang w:eastAsia="ar-SA"/>
        </w:rPr>
        <w:t xml:space="preserve"> إِنَّمَا كَانَ الشِّتَاءُ رَبِيعُ المُؤْمِنِ؛ لِأَنَّهُ يَرْتَعُ فِيهِ فِي بَسَاتِينِ الطَاعَاتِ، وَيَسْرَحُ فِي مَيَادِينِ العِبَادَاتِ، وَيُنَزِّهُ قَلْبَهُ فِي رِيَاضِ الأَعْمَالِ المُيَسَّرةِ فِيهِ، كَمَا تَرْعَى البَهَائِمُ فِي مَرعَى الرَّبِيعِ فَتَسْمَنُ وَتَصْلُحُ أَجْسَادُهَا، فَكَذَلِكَ يَصلُحُ دِينُ المُؤْمِنِ فِي الشِتَاءِ بِمَا يَسَّرَ اللهُ -تَعَالَى- فِيهِ مِنَ الطَّاعَاتِ</w:t>
      </w:r>
      <w:r w:rsidR="008A16A4" w:rsidRPr="0057613D">
        <w:rPr>
          <w:rFonts w:ascii="Lotus Linotype" w:hAnsi="Lotus Linotype" w:cs="Lotus Linotype"/>
          <w:color w:val="000000"/>
          <w:sz w:val="50"/>
          <w:szCs w:val="50"/>
          <w:lang w:eastAsia="ar-SA"/>
        </w:rPr>
        <w:t>".</w:t>
      </w:r>
    </w:p>
    <w:p w:rsidR="00723ED3" w:rsidRDefault="002900D2" w:rsidP="00723ED3">
      <w:pPr>
        <w:widowControl w:val="0"/>
        <w:spacing w:after="0" w:line="240" w:lineRule="auto"/>
        <w:ind w:firstLine="454"/>
        <w:jc w:val="both"/>
        <w:rPr>
          <w:rFonts w:ascii="Lotus Linotype" w:hAnsi="Lotus Linotype" w:cs="Lotus Linotype"/>
          <w:color w:val="000000"/>
          <w:sz w:val="50"/>
          <w:szCs w:val="50"/>
          <w:rtl/>
          <w:lang w:eastAsia="ar-SA"/>
        </w:rPr>
      </w:pPr>
      <w:r w:rsidRPr="0057613D">
        <w:rPr>
          <w:rFonts w:ascii="Lotus Linotype" w:hAnsi="Lotus Linotype" w:cs="Lotus Linotype" w:hint="cs"/>
          <w:color w:val="000000"/>
          <w:sz w:val="50"/>
          <w:szCs w:val="50"/>
          <w:rtl/>
          <w:lang w:eastAsia="ar-SA"/>
        </w:rPr>
        <w:t>و</w:t>
      </w:r>
      <w:r w:rsidRPr="0057613D">
        <w:rPr>
          <w:rFonts w:ascii="Lotus Linotype" w:hAnsi="Lotus Linotype" w:cs="Lotus Linotype"/>
          <w:color w:val="000000"/>
          <w:sz w:val="50"/>
          <w:szCs w:val="50"/>
          <w:rtl/>
          <w:lang w:eastAsia="ar-SA"/>
        </w:rPr>
        <w:t xml:space="preserve">بوب الترمذي في سننه عن الشتاء </w:t>
      </w:r>
      <w:r w:rsidR="00723ED3">
        <w:rPr>
          <w:rFonts w:ascii="Lotus Linotype" w:hAnsi="Lotus Linotype" w:cs="Lotus Linotype" w:hint="cs"/>
          <w:color w:val="000000"/>
          <w:sz w:val="50"/>
          <w:szCs w:val="50"/>
          <w:rtl/>
          <w:lang w:eastAsia="ar-SA"/>
        </w:rPr>
        <w:t>و</w:t>
      </w:r>
      <w:r w:rsidRPr="0057613D">
        <w:rPr>
          <w:rFonts w:ascii="Lotus Linotype" w:hAnsi="Lotus Linotype" w:cs="Lotus Linotype"/>
          <w:color w:val="000000"/>
          <w:sz w:val="50"/>
          <w:szCs w:val="50"/>
          <w:rtl/>
          <w:lang w:eastAsia="ar-SA"/>
        </w:rPr>
        <w:t xml:space="preserve">أورد فيه حديث عامر بن مسعود أن رسول الله قال " </w:t>
      </w:r>
      <w:r w:rsidRPr="0057613D">
        <w:rPr>
          <w:rFonts w:ascii="Lotus Linotype" w:hAnsi="Lotus Linotype" w:cs="Lotus Linotype"/>
          <w:b/>
          <w:bCs/>
          <w:color w:val="000000"/>
          <w:sz w:val="50"/>
          <w:szCs w:val="50"/>
          <w:rtl/>
          <w:lang w:eastAsia="ar-SA"/>
        </w:rPr>
        <w:t>الغنيمة الباردة الصوم في الشتاء</w:t>
      </w:r>
      <w:r w:rsidRPr="0057613D">
        <w:rPr>
          <w:rFonts w:ascii="Lotus Linotype" w:hAnsi="Lotus Linotype" w:cs="Lotus Linotype"/>
          <w:color w:val="000000"/>
          <w:sz w:val="50"/>
          <w:szCs w:val="50"/>
          <w:rtl/>
          <w:lang w:eastAsia="ar-SA"/>
        </w:rPr>
        <w:t xml:space="preserve"> "</w:t>
      </w:r>
    </w:p>
    <w:p w:rsidR="002A1F7C" w:rsidRPr="0057613D" w:rsidRDefault="002A1F7C" w:rsidP="00723ED3">
      <w:pPr>
        <w:widowControl w:val="0"/>
        <w:spacing w:after="0" w:line="240" w:lineRule="auto"/>
        <w:ind w:firstLine="454"/>
        <w:jc w:val="both"/>
        <w:rPr>
          <w:rFonts w:ascii="Lotus Linotype" w:hAnsi="Lotus Linotype" w:cs="Lotus Linotype"/>
          <w:color w:val="000000"/>
          <w:sz w:val="50"/>
          <w:szCs w:val="50"/>
          <w:rtl/>
          <w:lang w:eastAsia="ar-SA"/>
        </w:rPr>
      </w:pPr>
      <w:r w:rsidRPr="0057613D">
        <w:rPr>
          <w:rFonts w:ascii="Lotus Linotype" w:hAnsi="Lotus Linotype" w:cs="Lotus Linotype" w:hint="cs"/>
          <w:color w:val="000000"/>
          <w:sz w:val="50"/>
          <w:szCs w:val="50"/>
          <w:rtl/>
          <w:lang w:eastAsia="ar-SA"/>
        </w:rPr>
        <w:t>وقال اب</w:t>
      </w:r>
      <w:r w:rsidRPr="0057613D">
        <w:rPr>
          <w:rFonts w:ascii="Lotus Linotype" w:hAnsi="Lotus Linotype" w:cs="Lotus Linotype"/>
          <w:color w:val="000000"/>
          <w:sz w:val="50"/>
          <w:szCs w:val="50"/>
          <w:rtl/>
          <w:lang w:eastAsia="ar-SA"/>
        </w:rPr>
        <w:t>ن مسعود</w:t>
      </w:r>
      <w:r w:rsidRPr="0057613D">
        <w:rPr>
          <w:rFonts w:ascii="Lotus Linotype" w:hAnsi="Lotus Linotype" w:cs="Lotus Linotype" w:hint="cs"/>
          <w:color w:val="000000"/>
          <w:sz w:val="50"/>
          <w:szCs w:val="50"/>
          <w:rtl/>
          <w:lang w:eastAsia="ar-SA"/>
        </w:rPr>
        <w:t>:</w:t>
      </w:r>
      <w:r w:rsidRPr="0057613D">
        <w:rPr>
          <w:rFonts w:ascii="Lotus Linotype" w:hAnsi="Lotus Linotype" w:cs="Lotus Linotype"/>
          <w:color w:val="000000"/>
          <w:sz w:val="50"/>
          <w:szCs w:val="50"/>
          <w:rtl/>
          <w:lang w:eastAsia="ar-SA"/>
        </w:rPr>
        <w:t xml:space="preserve"> مرحباً بالشتاء تنزل فيه البركة، يطول فيه الليل للقيام ويقص</w:t>
      </w:r>
      <w:r w:rsidR="00723ED3">
        <w:rPr>
          <w:rFonts w:ascii="Lotus Linotype" w:hAnsi="Lotus Linotype" w:cs="Lotus Linotype" w:hint="cs"/>
          <w:color w:val="000000"/>
          <w:sz w:val="50"/>
          <w:szCs w:val="50"/>
          <w:rtl/>
          <w:lang w:eastAsia="ar-SA"/>
        </w:rPr>
        <w:t>ُ</w:t>
      </w:r>
      <w:r w:rsidRPr="0057613D">
        <w:rPr>
          <w:rFonts w:ascii="Lotus Linotype" w:hAnsi="Lotus Linotype" w:cs="Lotus Linotype"/>
          <w:color w:val="000000"/>
          <w:sz w:val="50"/>
          <w:szCs w:val="50"/>
          <w:rtl/>
          <w:lang w:eastAsia="ar-SA"/>
        </w:rPr>
        <w:t>ر فيه النهار للصيام</w:t>
      </w:r>
      <w:r w:rsidRPr="0057613D">
        <w:rPr>
          <w:rFonts w:ascii="Lotus Linotype" w:hAnsi="Lotus Linotype" w:cs="Lotus Linotype"/>
          <w:color w:val="000000"/>
          <w:sz w:val="50"/>
          <w:szCs w:val="50"/>
          <w:lang w:eastAsia="ar-SA"/>
        </w:rPr>
        <w:t>"</w:t>
      </w:r>
      <w:r w:rsidRPr="0057613D">
        <w:rPr>
          <w:rFonts w:ascii="Lotus Linotype" w:hAnsi="Lotus Linotype" w:cs="Lotus Linotype"/>
          <w:color w:val="000000"/>
          <w:sz w:val="50"/>
          <w:szCs w:val="50"/>
          <w:rtl/>
          <w:lang w:eastAsia="ar-SA"/>
        </w:rPr>
        <w:t xml:space="preserve"> </w:t>
      </w:r>
    </w:p>
    <w:p w:rsidR="002A1F7C" w:rsidRPr="0057613D" w:rsidRDefault="002A1F7C" w:rsidP="002A1F7C">
      <w:pPr>
        <w:widowControl w:val="0"/>
        <w:spacing w:after="0" w:line="240" w:lineRule="auto"/>
        <w:ind w:firstLine="454"/>
        <w:jc w:val="both"/>
        <w:rPr>
          <w:rFonts w:ascii="Lotus Linotype" w:hAnsi="Lotus Linotype" w:cs="Lotus Linotype"/>
          <w:color w:val="000000"/>
          <w:sz w:val="50"/>
          <w:szCs w:val="50"/>
          <w:rtl/>
          <w:lang w:eastAsia="ar-SA"/>
        </w:rPr>
      </w:pPr>
      <w:r w:rsidRPr="0057613D">
        <w:rPr>
          <w:rFonts w:ascii="Lotus Linotype" w:hAnsi="Lotus Linotype" w:cs="Lotus Linotype"/>
          <w:color w:val="000000"/>
          <w:sz w:val="50"/>
          <w:szCs w:val="50"/>
          <w:rtl/>
          <w:lang w:eastAsia="ar-SA"/>
        </w:rPr>
        <w:lastRenderedPageBreak/>
        <w:t>وبكى معاذ</w:t>
      </w:r>
      <w:r w:rsidR="00723ED3">
        <w:rPr>
          <w:rFonts w:ascii="Lotus Linotype" w:hAnsi="Lotus Linotype" w:cs="Lotus Linotype" w:hint="cs"/>
          <w:color w:val="000000"/>
          <w:sz w:val="50"/>
          <w:szCs w:val="50"/>
          <w:rtl/>
          <w:lang w:eastAsia="ar-SA"/>
        </w:rPr>
        <w:t>ٌ</w:t>
      </w:r>
      <w:r w:rsidRPr="0057613D">
        <w:rPr>
          <w:rFonts w:ascii="Lotus Linotype" w:hAnsi="Lotus Linotype" w:cs="Lotus Linotype"/>
          <w:color w:val="000000"/>
          <w:sz w:val="50"/>
          <w:szCs w:val="50"/>
          <w:rtl/>
          <w:lang w:eastAsia="ar-SA"/>
        </w:rPr>
        <w:t xml:space="preserve"> عند موته، فلما سُئل عن ذلك قال</w:t>
      </w:r>
      <w:r w:rsidRPr="0057613D">
        <w:rPr>
          <w:rFonts w:ascii="Lotus Linotype" w:hAnsi="Lotus Linotype" w:cs="Lotus Linotype"/>
          <w:color w:val="000000"/>
          <w:sz w:val="50"/>
          <w:szCs w:val="50"/>
          <w:lang w:eastAsia="ar-SA"/>
        </w:rPr>
        <w:t>: "</w:t>
      </w:r>
      <w:r w:rsidRPr="0057613D">
        <w:rPr>
          <w:rFonts w:ascii="Lotus Linotype" w:hAnsi="Lotus Linotype" w:cs="Lotus Linotype"/>
          <w:color w:val="000000"/>
          <w:sz w:val="50"/>
          <w:szCs w:val="50"/>
          <w:rtl/>
          <w:lang w:eastAsia="ar-SA"/>
        </w:rPr>
        <w:t>إنما أبكي على ظمأ الهواجر، وقيامِ ليل الشتاء، ومزاحمةِ العلماء بالرُّكَب عندَ حِلَقِ الذكر</w:t>
      </w:r>
      <w:r w:rsidRPr="0057613D">
        <w:rPr>
          <w:rFonts w:ascii="Lotus Linotype" w:hAnsi="Lotus Linotype" w:cs="Lotus Linotype"/>
          <w:color w:val="000000"/>
          <w:sz w:val="50"/>
          <w:szCs w:val="50"/>
          <w:lang w:eastAsia="ar-SA"/>
        </w:rPr>
        <w:t>".</w:t>
      </w:r>
    </w:p>
    <w:p w:rsidR="00701379" w:rsidRPr="0057613D" w:rsidRDefault="002A1F7C" w:rsidP="00723ED3">
      <w:pPr>
        <w:widowControl w:val="0"/>
        <w:spacing w:after="0" w:line="240" w:lineRule="auto"/>
        <w:ind w:firstLine="454"/>
        <w:jc w:val="both"/>
        <w:rPr>
          <w:rFonts w:ascii="Lotus Linotype" w:hAnsi="Lotus Linotype" w:cs="Lotus Linotype"/>
          <w:color w:val="000000"/>
          <w:sz w:val="50"/>
          <w:szCs w:val="50"/>
          <w:rtl/>
          <w:lang w:eastAsia="ar-SA"/>
        </w:rPr>
      </w:pPr>
      <w:r w:rsidRPr="0057613D">
        <w:rPr>
          <w:rFonts w:ascii="Lotus Linotype" w:hAnsi="Lotus Linotype" w:cs="Lotus Linotype" w:hint="cs"/>
          <w:b/>
          <w:bCs/>
          <w:color w:val="000000"/>
          <w:sz w:val="50"/>
          <w:szCs w:val="50"/>
          <w:rtl/>
          <w:lang w:eastAsia="ar-SA"/>
        </w:rPr>
        <w:t>عباد الله</w:t>
      </w:r>
      <w:r w:rsidR="002900D2" w:rsidRPr="0057613D">
        <w:rPr>
          <w:rFonts w:ascii="Lotus Linotype" w:hAnsi="Lotus Linotype" w:cs="Lotus Linotype" w:hint="cs"/>
          <w:b/>
          <w:bCs/>
          <w:color w:val="000000"/>
          <w:sz w:val="50"/>
          <w:szCs w:val="50"/>
          <w:rtl/>
          <w:lang w:eastAsia="ar-SA"/>
        </w:rPr>
        <w:t>:</w:t>
      </w:r>
      <w:r w:rsidR="00701379" w:rsidRPr="0057613D">
        <w:rPr>
          <w:rFonts w:ascii="Lotus Linotype" w:hAnsi="Lotus Linotype" w:cs="Lotus Linotype" w:hint="cs"/>
          <w:color w:val="000000"/>
          <w:sz w:val="50"/>
          <w:szCs w:val="50"/>
          <w:rtl/>
          <w:lang w:eastAsia="ar-SA"/>
        </w:rPr>
        <w:t xml:space="preserve"> ومع نزول الأمطار فالحمد لربنا على ما أنعم وأسدى, وله في ذلك الفضل</w:t>
      </w:r>
      <w:r w:rsidR="00723ED3">
        <w:rPr>
          <w:rFonts w:ascii="Lotus Linotype" w:hAnsi="Lotus Linotype" w:cs="Lotus Linotype" w:hint="cs"/>
          <w:color w:val="000000"/>
          <w:sz w:val="50"/>
          <w:szCs w:val="50"/>
          <w:rtl/>
          <w:lang w:eastAsia="ar-SA"/>
        </w:rPr>
        <w:t>ُ</w:t>
      </w:r>
      <w:r w:rsidR="00701379" w:rsidRPr="0057613D">
        <w:rPr>
          <w:rFonts w:ascii="Lotus Linotype" w:hAnsi="Lotus Linotype" w:cs="Lotus Linotype" w:hint="cs"/>
          <w:color w:val="000000"/>
          <w:sz w:val="50"/>
          <w:szCs w:val="50"/>
          <w:rtl/>
          <w:lang w:eastAsia="ar-SA"/>
        </w:rPr>
        <w:t xml:space="preserve"> وحده, وفي نزوله تحيا الأرض بعد أن كانت مواتاً, وذاك واعظٌ يذك</w:t>
      </w:r>
      <w:r w:rsidR="002B325A">
        <w:rPr>
          <w:rFonts w:ascii="Lotus Linotype" w:hAnsi="Lotus Linotype" w:cs="Lotus Linotype" w:hint="cs"/>
          <w:color w:val="000000"/>
          <w:sz w:val="50"/>
          <w:szCs w:val="50"/>
          <w:rtl/>
          <w:lang w:eastAsia="ar-SA"/>
        </w:rPr>
        <w:t>ِّ</w:t>
      </w:r>
      <w:r w:rsidR="00701379" w:rsidRPr="0057613D">
        <w:rPr>
          <w:rFonts w:ascii="Lotus Linotype" w:hAnsi="Lotus Linotype" w:cs="Lotus Linotype" w:hint="cs"/>
          <w:color w:val="000000"/>
          <w:sz w:val="50"/>
          <w:szCs w:val="50"/>
          <w:rtl/>
          <w:lang w:eastAsia="ar-SA"/>
        </w:rPr>
        <w:t>ر</w:t>
      </w:r>
      <w:r w:rsidR="002B325A">
        <w:rPr>
          <w:rFonts w:ascii="Lotus Linotype" w:hAnsi="Lotus Linotype" w:cs="Lotus Linotype" w:hint="cs"/>
          <w:color w:val="000000"/>
          <w:sz w:val="50"/>
          <w:szCs w:val="50"/>
          <w:rtl/>
          <w:lang w:eastAsia="ar-SA"/>
        </w:rPr>
        <w:t>ُ</w:t>
      </w:r>
      <w:r w:rsidR="00701379" w:rsidRPr="0057613D">
        <w:rPr>
          <w:rFonts w:ascii="Lotus Linotype" w:hAnsi="Lotus Linotype" w:cs="Lotus Linotype" w:hint="cs"/>
          <w:color w:val="000000"/>
          <w:sz w:val="50"/>
          <w:szCs w:val="50"/>
          <w:rtl/>
          <w:lang w:eastAsia="ar-SA"/>
        </w:rPr>
        <w:t>نا بالبعث والنشور, وحشر</w:t>
      </w:r>
      <w:r w:rsidR="002B325A">
        <w:rPr>
          <w:rFonts w:ascii="Lotus Linotype" w:hAnsi="Lotus Linotype" w:cs="Lotus Linotype" w:hint="cs"/>
          <w:color w:val="000000"/>
          <w:sz w:val="50"/>
          <w:szCs w:val="50"/>
          <w:rtl/>
          <w:lang w:eastAsia="ar-SA"/>
        </w:rPr>
        <w:t>ِ</w:t>
      </w:r>
      <w:r w:rsidR="00701379" w:rsidRPr="0057613D">
        <w:rPr>
          <w:rFonts w:ascii="Lotus Linotype" w:hAnsi="Lotus Linotype" w:cs="Lotus Linotype" w:hint="cs"/>
          <w:color w:val="000000"/>
          <w:sz w:val="50"/>
          <w:szCs w:val="50"/>
          <w:rtl/>
          <w:lang w:eastAsia="ar-SA"/>
        </w:rPr>
        <w:t xml:space="preserve"> الناس وخروجهم من القبور (</w:t>
      </w:r>
      <w:r w:rsidR="00701379" w:rsidRPr="0057613D">
        <w:rPr>
          <w:rFonts w:ascii="Lotus Linotype" w:hAnsi="Lotus Linotype" w:cs="Lotus Linotype"/>
          <w:b/>
          <w:bCs/>
          <w:color w:val="000000"/>
          <w:sz w:val="50"/>
          <w:szCs w:val="50"/>
          <w:rtl/>
          <w:lang w:eastAsia="ar-SA"/>
        </w:rPr>
        <w:t>وَمِنْ آيَاتِهِ أَنَّكَ تَرَى الْأَرْضَ خَاشِعَةً فَإِذَا أَنْزَلْنَا عَلَيْهَا الْمَاءَ اهْتَزَّتْ وَرَبَتْ إِنَّ الَّذِي أَحْيَاهَا لَمُحْيِي الْمَوْتَى إِنَّهُ عَلَى كُلِّ شَيْءٍ قَدِيرٌ</w:t>
      </w:r>
      <w:r w:rsidR="00723ED3">
        <w:rPr>
          <w:rFonts w:ascii="Lotus Linotype" w:hAnsi="Lotus Linotype" w:cs="Lotus Linotype" w:hint="cs"/>
          <w:b/>
          <w:bCs/>
          <w:color w:val="000000"/>
          <w:sz w:val="50"/>
          <w:szCs w:val="50"/>
          <w:rtl/>
          <w:lang w:eastAsia="ar-SA"/>
        </w:rPr>
        <w:t>)</w:t>
      </w:r>
      <w:r w:rsidR="00723ED3">
        <w:rPr>
          <w:rFonts w:ascii="Lotus Linotype" w:hAnsi="Lotus Linotype" w:cs="Lotus Linotype"/>
          <w:color w:val="000000"/>
          <w:sz w:val="50"/>
          <w:szCs w:val="50"/>
          <w:lang w:eastAsia="ar-SA"/>
        </w:rPr>
        <w:t xml:space="preserve">)  </w:t>
      </w:r>
      <w:r w:rsidR="00701379" w:rsidRPr="0057613D">
        <w:rPr>
          <w:rFonts w:ascii="Lotus Linotype" w:hAnsi="Lotus Linotype" w:cs="Lotus Linotype"/>
          <w:b/>
          <w:bCs/>
          <w:color w:val="000000"/>
          <w:sz w:val="50"/>
          <w:szCs w:val="50"/>
          <w:rtl/>
          <w:lang w:eastAsia="ar-SA"/>
        </w:rPr>
        <w:t>وَاللَّهُ الَّذِي أَرْسَلَ الرِّيَاحَ فَتُثِيرُ سَحَابًا فَسُقْنَاهُ إِلَى بَلَدٍ مَيِّتٍ فَأَحْيَيْنَا بِهِ الْأَرْضَ بَعْدَ مَوْتِهَا كَذَلِكَ النُّشُورُ</w:t>
      </w:r>
      <w:r w:rsidR="00701379" w:rsidRPr="0057613D">
        <w:rPr>
          <w:rFonts w:ascii="Lotus Linotype" w:hAnsi="Lotus Linotype" w:cs="Lotus Linotype"/>
          <w:color w:val="000000"/>
          <w:sz w:val="50"/>
          <w:szCs w:val="50"/>
          <w:lang w:eastAsia="ar-SA"/>
        </w:rPr>
        <w:t>(</w:t>
      </w:r>
      <w:r w:rsidR="00701379" w:rsidRPr="0057613D">
        <w:rPr>
          <w:rFonts w:ascii="Lotus Linotype" w:hAnsi="Lotus Linotype" w:cs="Lotus Linotype"/>
          <w:color w:val="000000"/>
          <w:sz w:val="50"/>
          <w:szCs w:val="50"/>
          <w:rtl/>
          <w:lang w:eastAsia="ar-SA"/>
        </w:rPr>
        <w:t xml:space="preserve"> </w:t>
      </w:r>
    </w:p>
    <w:p w:rsidR="002900D2" w:rsidRPr="0057613D" w:rsidRDefault="00701379" w:rsidP="00701379">
      <w:pPr>
        <w:widowControl w:val="0"/>
        <w:spacing w:after="0" w:line="240" w:lineRule="auto"/>
        <w:ind w:firstLine="454"/>
        <w:jc w:val="both"/>
        <w:rPr>
          <w:rFonts w:ascii="Lotus Linotype" w:hAnsi="Lotus Linotype" w:cs="Lotus Linotype"/>
          <w:color w:val="000000"/>
          <w:sz w:val="50"/>
          <w:szCs w:val="50"/>
          <w:rtl/>
          <w:lang w:eastAsia="ar-SA"/>
        </w:rPr>
      </w:pPr>
      <w:r w:rsidRPr="0057613D">
        <w:rPr>
          <w:rFonts w:ascii="Lotus Linotype" w:hAnsi="Lotus Linotype" w:cs="Lotus Linotype"/>
          <w:color w:val="000000"/>
          <w:sz w:val="50"/>
          <w:szCs w:val="50"/>
          <w:rtl/>
          <w:lang w:eastAsia="ar-SA"/>
        </w:rPr>
        <w:t xml:space="preserve">فإذا رأيت الربيعَ </w:t>
      </w:r>
      <w:r w:rsidR="00723ED3">
        <w:rPr>
          <w:rFonts w:ascii="Lotus Linotype" w:hAnsi="Lotus Linotype" w:cs="Lotus Linotype" w:hint="cs"/>
          <w:color w:val="000000"/>
          <w:sz w:val="50"/>
          <w:szCs w:val="50"/>
          <w:rtl/>
          <w:lang w:eastAsia="ar-SA"/>
        </w:rPr>
        <w:t xml:space="preserve">في الأرض </w:t>
      </w:r>
      <w:r w:rsidRPr="0057613D">
        <w:rPr>
          <w:rFonts w:ascii="Lotus Linotype" w:hAnsi="Lotus Linotype" w:cs="Lotus Linotype"/>
          <w:color w:val="000000"/>
          <w:sz w:val="50"/>
          <w:szCs w:val="50"/>
          <w:rtl/>
          <w:lang w:eastAsia="ar-SA"/>
        </w:rPr>
        <w:t>فاذك</w:t>
      </w:r>
      <w:r w:rsidRPr="0057613D">
        <w:rPr>
          <w:rFonts w:ascii="Lotus Linotype" w:hAnsi="Lotus Linotype" w:cs="Lotus Linotype" w:hint="cs"/>
          <w:color w:val="000000"/>
          <w:sz w:val="50"/>
          <w:szCs w:val="50"/>
          <w:rtl/>
          <w:lang w:eastAsia="ar-SA"/>
        </w:rPr>
        <w:t>ر</w:t>
      </w:r>
      <w:r w:rsidRPr="0057613D">
        <w:rPr>
          <w:rFonts w:ascii="Lotus Linotype" w:hAnsi="Lotus Linotype" w:cs="Lotus Linotype"/>
          <w:color w:val="000000"/>
          <w:sz w:val="50"/>
          <w:szCs w:val="50"/>
          <w:rtl/>
          <w:lang w:eastAsia="ar-SA"/>
        </w:rPr>
        <w:t xml:space="preserve"> النشورَ؛ فإن الله سيبعث الموتى، ويُخرجهم من الأرض كما يُخرج النباتَ من الأ</w:t>
      </w:r>
      <w:r w:rsidRPr="0057613D">
        <w:rPr>
          <w:rFonts w:ascii="Lotus Linotype" w:hAnsi="Lotus Linotype" w:cs="Lotus Linotype" w:hint="cs"/>
          <w:color w:val="000000"/>
          <w:sz w:val="50"/>
          <w:szCs w:val="50"/>
          <w:rtl/>
          <w:lang w:eastAsia="ar-SA"/>
        </w:rPr>
        <w:t>رض (</w:t>
      </w:r>
      <w:r w:rsidRPr="0057613D">
        <w:rPr>
          <w:rFonts w:ascii="Lotus Linotype" w:hAnsi="Lotus Linotype" w:cs="Lotus Linotype"/>
          <w:b/>
          <w:bCs/>
          <w:color w:val="000000"/>
          <w:sz w:val="50"/>
          <w:szCs w:val="50"/>
          <w:rtl/>
          <w:lang w:eastAsia="ar-SA"/>
        </w:rPr>
        <w:t xml:space="preserve">وَاللَّهُ أَنْبَتَكُمْ مِنَ الْأَرْضِ نَبَاتًا* ثُمَّ يُعِيدُكُمْ فِيهَا </w:t>
      </w:r>
      <w:r w:rsidRPr="0057613D">
        <w:rPr>
          <w:rFonts w:ascii="Lotus Linotype" w:hAnsi="Lotus Linotype" w:cs="Lotus Linotype"/>
          <w:b/>
          <w:bCs/>
          <w:color w:val="000000"/>
          <w:sz w:val="50"/>
          <w:szCs w:val="50"/>
          <w:rtl/>
          <w:lang w:eastAsia="ar-SA"/>
        </w:rPr>
        <w:lastRenderedPageBreak/>
        <w:t>وَيُخْرِجُكُمْ إِخْرَاجًا</w:t>
      </w:r>
      <w:r w:rsidRPr="0057613D">
        <w:rPr>
          <w:rFonts w:ascii="Lotus Linotype" w:hAnsi="Lotus Linotype" w:cs="Lotus Linotype"/>
          <w:color w:val="000000"/>
          <w:sz w:val="50"/>
          <w:szCs w:val="50"/>
          <w:lang w:eastAsia="ar-SA"/>
        </w:rPr>
        <w:t>(</w:t>
      </w:r>
    </w:p>
    <w:p w:rsidR="002A1F7C" w:rsidRPr="0057613D" w:rsidRDefault="002A1F7C" w:rsidP="00723ED3">
      <w:pPr>
        <w:widowControl w:val="0"/>
        <w:spacing w:after="0" w:line="240" w:lineRule="auto"/>
        <w:ind w:firstLine="454"/>
        <w:jc w:val="both"/>
        <w:rPr>
          <w:rFonts w:ascii="Lotus Linotype" w:hAnsi="Lotus Linotype" w:cs="Lotus Linotype"/>
          <w:color w:val="000000"/>
          <w:sz w:val="50"/>
          <w:szCs w:val="50"/>
          <w:rtl/>
          <w:lang w:eastAsia="ar-SA"/>
        </w:rPr>
      </w:pPr>
      <w:r w:rsidRPr="0057613D">
        <w:rPr>
          <w:rFonts w:ascii="Lotus Linotype" w:hAnsi="Lotus Linotype" w:cs="Lotus Linotype" w:hint="cs"/>
          <w:color w:val="000000"/>
          <w:sz w:val="50"/>
          <w:szCs w:val="50"/>
          <w:rtl/>
          <w:lang w:eastAsia="ar-SA"/>
        </w:rPr>
        <w:t xml:space="preserve">اللهم ارزقنا الاعتبار </w:t>
      </w:r>
      <w:r w:rsidR="00723ED3">
        <w:rPr>
          <w:rFonts w:ascii="Lotus Linotype" w:hAnsi="Lotus Linotype" w:cs="Lotus Linotype" w:hint="cs"/>
          <w:color w:val="000000"/>
          <w:sz w:val="50"/>
          <w:szCs w:val="50"/>
          <w:rtl/>
          <w:lang w:eastAsia="ar-SA"/>
        </w:rPr>
        <w:t>والشكر</w:t>
      </w:r>
      <w:r w:rsidR="00571810">
        <w:rPr>
          <w:rFonts w:ascii="Lotus Linotype" w:hAnsi="Lotus Linotype" w:cs="Lotus Linotype" w:hint="cs"/>
          <w:color w:val="000000"/>
          <w:sz w:val="50"/>
          <w:szCs w:val="50"/>
          <w:rtl/>
          <w:lang w:eastAsia="ar-SA"/>
        </w:rPr>
        <w:t>.</w:t>
      </w:r>
      <w:r w:rsidR="00723ED3">
        <w:rPr>
          <w:rFonts w:ascii="Lotus Linotype" w:hAnsi="Lotus Linotype" w:cs="Lotus Linotype" w:hint="cs"/>
          <w:color w:val="000000"/>
          <w:sz w:val="50"/>
          <w:szCs w:val="50"/>
          <w:rtl/>
          <w:lang w:eastAsia="ar-SA"/>
        </w:rPr>
        <w:t xml:space="preserve"> </w:t>
      </w:r>
    </w:p>
    <w:p w:rsidR="002A1F7C" w:rsidRPr="00723ED3" w:rsidRDefault="002A1F7C" w:rsidP="002A1F7C">
      <w:pPr>
        <w:widowControl w:val="0"/>
        <w:spacing w:after="0" w:line="240" w:lineRule="auto"/>
        <w:ind w:firstLine="454"/>
        <w:jc w:val="both"/>
        <w:rPr>
          <w:rFonts w:ascii="Lotus Linotype" w:hAnsi="Lotus Linotype" w:cs="Lotus Linotype"/>
          <w:b/>
          <w:bCs/>
          <w:color w:val="000000"/>
          <w:sz w:val="50"/>
          <w:szCs w:val="50"/>
          <w:rtl/>
          <w:lang w:eastAsia="ar-SA"/>
        </w:rPr>
      </w:pPr>
      <w:r w:rsidRPr="00723ED3">
        <w:rPr>
          <w:rFonts w:ascii="Lotus Linotype" w:hAnsi="Lotus Linotype" w:cs="Lotus Linotype" w:hint="cs"/>
          <w:b/>
          <w:bCs/>
          <w:color w:val="000000"/>
          <w:sz w:val="50"/>
          <w:szCs w:val="50"/>
          <w:rtl/>
          <w:lang w:eastAsia="ar-SA"/>
        </w:rPr>
        <w:t>الحمد لله وحده</w:t>
      </w:r>
      <w:r w:rsidR="00A776AD">
        <w:rPr>
          <w:rFonts w:ascii="Lotus Linotype" w:hAnsi="Lotus Linotype" w:cs="Lotus Linotype" w:hint="cs"/>
          <w:b/>
          <w:bCs/>
          <w:color w:val="000000"/>
          <w:sz w:val="50"/>
          <w:szCs w:val="50"/>
          <w:rtl/>
          <w:lang w:eastAsia="ar-SA"/>
        </w:rPr>
        <w:t xml:space="preserve"> أما بعد:</w:t>
      </w:r>
    </w:p>
    <w:p w:rsidR="002A1F7C" w:rsidRPr="0057613D" w:rsidRDefault="002A1F7C" w:rsidP="002B325A">
      <w:pPr>
        <w:widowControl w:val="0"/>
        <w:spacing w:after="0" w:line="240" w:lineRule="auto"/>
        <w:ind w:firstLine="454"/>
        <w:jc w:val="both"/>
        <w:rPr>
          <w:rFonts w:ascii="Lotus Linotype" w:hAnsi="Lotus Linotype" w:cs="Lotus Linotype"/>
          <w:color w:val="000000"/>
          <w:sz w:val="50"/>
          <w:szCs w:val="50"/>
          <w:rtl/>
          <w:lang w:eastAsia="ar-SA"/>
        </w:rPr>
      </w:pPr>
      <w:r w:rsidRPr="0057613D">
        <w:rPr>
          <w:rFonts w:ascii="Lotus Linotype" w:hAnsi="Lotus Linotype" w:cs="Lotus Linotype" w:hint="cs"/>
          <w:color w:val="000000"/>
          <w:sz w:val="50"/>
          <w:szCs w:val="50"/>
          <w:rtl/>
          <w:lang w:eastAsia="ar-SA"/>
        </w:rPr>
        <w:t>إن من العقل عدم</w:t>
      </w:r>
      <w:r w:rsidR="00723ED3">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التساهل </w:t>
      </w:r>
      <w:r w:rsidR="00723ED3">
        <w:rPr>
          <w:rFonts w:ascii="Lotus Linotype" w:hAnsi="Lotus Linotype" w:cs="Lotus Linotype" w:hint="cs"/>
          <w:color w:val="000000"/>
          <w:sz w:val="50"/>
          <w:szCs w:val="50"/>
          <w:rtl/>
          <w:lang w:eastAsia="ar-SA"/>
        </w:rPr>
        <w:t>ب</w:t>
      </w:r>
      <w:r w:rsidRPr="0057613D">
        <w:rPr>
          <w:rFonts w:ascii="Lotus Linotype" w:hAnsi="Lotus Linotype" w:cs="Lotus Linotype" w:hint="cs"/>
          <w:color w:val="000000"/>
          <w:sz w:val="50"/>
          <w:szCs w:val="50"/>
          <w:rtl/>
          <w:lang w:eastAsia="ar-SA"/>
        </w:rPr>
        <w:t>البرد, وقد امتن ربنا على العباد أن هيأ لهم ما يدفئهم فقال (</w:t>
      </w:r>
      <w:r w:rsidRPr="002B325A">
        <w:rPr>
          <w:rFonts w:ascii="Lotus Linotype" w:hAnsi="Lotus Linotype" w:cs="Lotus Linotype"/>
          <w:b/>
          <w:bCs/>
          <w:color w:val="000000"/>
          <w:sz w:val="50"/>
          <w:szCs w:val="50"/>
          <w:rtl/>
          <w:lang w:eastAsia="ar-SA"/>
        </w:rPr>
        <w:t>وَالْأَنْعَامَ خَلَقَهَا لَكُمْ فِيهَا دِفْءٌ وَمَنَافِعُ</w:t>
      </w:r>
      <w:r w:rsidRPr="0057613D">
        <w:rPr>
          <w:rFonts w:ascii="Lotus Linotype" w:hAnsi="Lotus Linotype" w:cs="Lotus Linotype" w:hint="cs"/>
          <w:color w:val="000000"/>
          <w:sz w:val="50"/>
          <w:szCs w:val="50"/>
          <w:rtl/>
          <w:lang w:eastAsia="ar-SA"/>
        </w:rPr>
        <w:t>)</w:t>
      </w:r>
      <w:r w:rsidRPr="0057613D">
        <w:rPr>
          <w:rFonts w:ascii="Lotus Linotype" w:hAnsi="Lotus Linotype" w:cs="Lotus Linotype"/>
          <w:color w:val="000000"/>
          <w:sz w:val="50"/>
          <w:szCs w:val="50"/>
          <w:rtl/>
          <w:lang w:eastAsia="ar-SA"/>
        </w:rPr>
        <w:t xml:space="preserve"> وقال </w:t>
      </w:r>
      <w:r w:rsidRPr="0057613D">
        <w:rPr>
          <w:rFonts w:ascii="Lotus Linotype" w:hAnsi="Lotus Linotype" w:cs="Lotus Linotype" w:hint="cs"/>
          <w:color w:val="000000"/>
          <w:sz w:val="50"/>
          <w:szCs w:val="50"/>
          <w:rtl/>
          <w:lang w:eastAsia="ar-SA"/>
        </w:rPr>
        <w:t>(</w:t>
      </w:r>
      <w:r w:rsidRPr="002B325A">
        <w:rPr>
          <w:rFonts w:ascii="Lotus Linotype" w:hAnsi="Lotus Linotype" w:cs="Lotus Linotype"/>
          <w:b/>
          <w:bCs/>
          <w:color w:val="000000"/>
          <w:sz w:val="50"/>
          <w:szCs w:val="50"/>
          <w:rtl/>
          <w:lang w:eastAsia="ar-SA"/>
        </w:rPr>
        <w:t>وَمِنْ أَصْوَافِهَا وَأَوْبَارِهَا وَأَشْعَارِهَا أَثَاثًا وَمَتَاعًا إِلَى حِينٍ</w:t>
      </w:r>
      <w:r w:rsidRPr="0057613D">
        <w:rPr>
          <w:rFonts w:ascii="Lotus Linotype" w:hAnsi="Lotus Linotype" w:cs="Lotus Linotype" w:hint="cs"/>
          <w:color w:val="000000"/>
          <w:sz w:val="50"/>
          <w:szCs w:val="50"/>
          <w:rtl/>
          <w:lang w:eastAsia="ar-SA"/>
        </w:rPr>
        <w:t xml:space="preserve">) فاحمد المولى أن هيأ لك </w:t>
      </w:r>
      <w:r w:rsidR="002B325A">
        <w:rPr>
          <w:rFonts w:ascii="Lotus Linotype" w:hAnsi="Lotus Linotype" w:cs="Lotus Linotype" w:hint="cs"/>
          <w:color w:val="000000"/>
          <w:sz w:val="50"/>
          <w:szCs w:val="50"/>
          <w:rtl/>
          <w:lang w:eastAsia="ar-SA"/>
        </w:rPr>
        <w:t>لذلك</w:t>
      </w:r>
      <w:r w:rsidRPr="0057613D">
        <w:rPr>
          <w:rFonts w:ascii="Lotus Linotype" w:hAnsi="Lotus Linotype" w:cs="Lotus Linotype" w:hint="cs"/>
          <w:color w:val="000000"/>
          <w:sz w:val="50"/>
          <w:szCs w:val="50"/>
          <w:rtl/>
          <w:lang w:eastAsia="ar-SA"/>
        </w:rPr>
        <w:t xml:space="preserve">, وقد </w:t>
      </w:r>
      <w:r w:rsidRPr="0057613D">
        <w:rPr>
          <w:rFonts w:ascii="Lotus Linotype" w:hAnsi="Lotus Linotype" w:cs="Lotus Linotype"/>
          <w:color w:val="000000"/>
          <w:sz w:val="50"/>
          <w:szCs w:val="50"/>
          <w:rtl/>
          <w:lang w:eastAsia="ar-SA"/>
        </w:rPr>
        <w:t xml:space="preserve">كتب عُمر </w:t>
      </w:r>
      <w:r w:rsidRPr="0057613D">
        <w:rPr>
          <w:rFonts w:ascii="adwa-assalaf" w:hAnsi="adwa-assalaf" w:cs="adwa-assalaf"/>
          <w:color w:val="000000"/>
          <w:sz w:val="50"/>
          <w:szCs w:val="50"/>
          <w:rtl/>
          <w:lang w:eastAsia="ar-SA"/>
        </w:rPr>
        <w:t>ﭬ</w:t>
      </w:r>
      <w:r w:rsidRPr="0057613D">
        <w:rPr>
          <w:rFonts w:ascii="Lotus Linotype" w:hAnsi="Lotus Linotype" w:cs="Lotus Linotype"/>
          <w:color w:val="000000"/>
          <w:sz w:val="50"/>
          <w:szCs w:val="50"/>
          <w:rtl/>
          <w:lang w:eastAsia="ar-SA"/>
        </w:rPr>
        <w:t xml:space="preserve"> إلى عُمَّاله ووُلاتِه </w:t>
      </w:r>
      <w:r w:rsidR="002B325A">
        <w:rPr>
          <w:rFonts w:ascii="Lotus Linotype" w:hAnsi="Lotus Linotype" w:cs="Lotus Linotype" w:hint="cs"/>
          <w:color w:val="000000"/>
          <w:sz w:val="50"/>
          <w:szCs w:val="50"/>
          <w:rtl/>
          <w:lang w:eastAsia="ar-SA"/>
        </w:rPr>
        <w:t>لما</w:t>
      </w:r>
      <w:r w:rsidRPr="0057613D">
        <w:rPr>
          <w:rFonts w:ascii="Lotus Linotype" w:hAnsi="Lotus Linotype" w:cs="Lotus Linotype"/>
          <w:color w:val="000000"/>
          <w:sz w:val="50"/>
          <w:szCs w:val="50"/>
          <w:rtl/>
          <w:lang w:eastAsia="ar-SA"/>
        </w:rPr>
        <w:t xml:space="preserve"> حضر الشتاء</w:t>
      </w:r>
      <w:r w:rsidR="002B325A">
        <w:rPr>
          <w:rFonts w:ascii="Lotus Linotype" w:hAnsi="Lotus Linotype" w:cs="Lotus Linotype" w:hint="cs"/>
          <w:color w:val="000000"/>
          <w:sz w:val="50"/>
          <w:szCs w:val="50"/>
          <w:rtl/>
          <w:lang w:eastAsia="ar-SA"/>
        </w:rPr>
        <w:t>ُ</w:t>
      </w:r>
      <w:r w:rsidRPr="0057613D">
        <w:rPr>
          <w:rFonts w:ascii="Lotus Linotype" w:hAnsi="Lotus Linotype" w:cs="Lotus Linotype"/>
          <w:color w:val="000000"/>
          <w:sz w:val="50"/>
          <w:szCs w:val="50"/>
          <w:rtl/>
          <w:lang w:eastAsia="ar-SA"/>
        </w:rPr>
        <w:t>، يقول لهم</w:t>
      </w:r>
      <w:r w:rsidRPr="0057613D">
        <w:rPr>
          <w:rFonts w:ascii="Lotus Linotype" w:hAnsi="Lotus Linotype" w:cs="Lotus Linotype"/>
          <w:color w:val="000000"/>
          <w:sz w:val="50"/>
          <w:szCs w:val="50"/>
          <w:lang w:eastAsia="ar-SA"/>
        </w:rPr>
        <w:t>: "</w:t>
      </w:r>
      <w:r w:rsidRPr="0057613D">
        <w:rPr>
          <w:rFonts w:ascii="Lotus Linotype" w:hAnsi="Lotus Linotype" w:cs="Lotus Linotype"/>
          <w:color w:val="000000"/>
          <w:sz w:val="50"/>
          <w:szCs w:val="50"/>
          <w:rtl/>
          <w:lang w:eastAsia="ar-SA"/>
        </w:rPr>
        <w:t>إن الشَّتاءَ قد حضَرَ وهو عدوٌّ لكم، فتأهَّبُوا له أُهبتَه من الصُّوفِ والخِفافِ والجوارِب، واتَّخِذوا الصُّوفَ شِعارًا</w:t>
      </w:r>
      <w:r w:rsidRPr="0057613D">
        <w:rPr>
          <w:rFonts w:ascii="Lotus Linotype" w:hAnsi="Lotus Linotype" w:cs="Lotus Linotype"/>
          <w:color w:val="000000"/>
          <w:sz w:val="50"/>
          <w:szCs w:val="50"/>
          <w:lang w:eastAsia="ar-SA"/>
        </w:rPr>
        <w:t>"</w:t>
      </w:r>
      <w:r w:rsidRPr="0057613D">
        <w:rPr>
          <w:rFonts w:ascii="Lotus Linotype" w:hAnsi="Lotus Linotype" w:cs="Lotus Linotype"/>
          <w:color w:val="000000"/>
          <w:sz w:val="50"/>
          <w:szCs w:val="50"/>
          <w:rtl/>
          <w:lang w:eastAsia="ar-SA"/>
        </w:rPr>
        <w:t xml:space="preserve">، أي: مما يلِي الأجساد، </w:t>
      </w:r>
      <w:r w:rsidRPr="0057613D">
        <w:rPr>
          <w:rFonts w:ascii="Lotus Linotype" w:hAnsi="Lotus Linotype" w:cs="Lotus Linotype"/>
          <w:color w:val="000000"/>
          <w:sz w:val="50"/>
          <w:szCs w:val="50"/>
          <w:lang w:eastAsia="ar-SA"/>
        </w:rPr>
        <w:t>"</w:t>
      </w:r>
      <w:r w:rsidRPr="0057613D">
        <w:rPr>
          <w:rFonts w:ascii="Lotus Linotype" w:hAnsi="Lotus Linotype" w:cs="Lotus Linotype"/>
          <w:color w:val="000000"/>
          <w:sz w:val="50"/>
          <w:szCs w:val="50"/>
          <w:rtl/>
          <w:lang w:eastAsia="ar-SA"/>
        </w:rPr>
        <w:t>ودِثارًا</w:t>
      </w:r>
      <w:r w:rsidRPr="0057613D">
        <w:rPr>
          <w:rFonts w:ascii="Lotus Linotype" w:hAnsi="Lotus Linotype" w:cs="Lotus Linotype"/>
          <w:color w:val="000000"/>
          <w:sz w:val="50"/>
          <w:szCs w:val="50"/>
          <w:lang w:eastAsia="ar-SA"/>
        </w:rPr>
        <w:t>"</w:t>
      </w:r>
      <w:r w:rsidRPr="0057613D">
        <w:rPr>
          <w:rFonts w:ascii="Lotus Linotype" w:hAnsi="Lotus Linotype" w:cs="Lotus Linotype"/>
          <w:color w:val="000000"/>
          <w:sz w:val="50"/>
          <w:szCs w:val="50"/>
          <w:rtl/>
          <w:lang w:eastAsia="ar-SA"/>
        </w:rPr>
        <w:t>، أي: فوق الملابِس، "فإنَّ البردَ عدوٌّ سريعٌ دخولُه، بعيدٌ خروجُه</w:t>
      </w:r>
      <w:r w:rsidRPr="0057613D">
        <w:rPr>
          <w:rFonts w:ascii="Lotus Linotype" w:hAnsi="Lotus Linotype" w:cs="Lotus Linotype"/>
          <w:color w:val="000000"/>
          <w:sz w:val="50"/>
          <w:szCs w:val="50"/>
          <w:lang w:eastAsia="ar-SA"/>
        </w:rPr>
        <w:t>".</w:t>
      </w:r>
    </w:p>
    <w:p w:rsidR="00701379" w:rsidRPr="002B325A" w:rsidRDefault="002B325A" w:rsidP="002A1F7C">
      <w:pPr>
        <w:widowControl w:val="0"/>
        <w:spacing w:after="0" w:line="240" w:lineRule="auto"/>
        <w:ind w:firstLine="454"/>
        <w:jc w:val="both"/>
        <w:rPr>
          <w:rFonts w:ascii="Lotus Linotype" w:hAnsi="Lotus Linotype" w:cs="Lotus Linotype"/>
          <w:color w:val="000000"/>
          <w:sz w:val="50"/>
          <w:szCs w:val="50"/>
          <w:rtl/>
          <w:lang w:eastAsia="ar-SA"/>
        </w:rPr>
      </w:pPr>
      <w:r>
        <w:rPr>
          <w:rFonts w:ascii="Lotus Linotype" w:hAnsi="Lotus Linotype" w:cs="Lotus Linotype" w:hint="cs"/>
          <w:b/>
          <w:bCs/>
          <w:color w:val="000000"/>
          <w:sz w:val="50"/>
          <w:szCs w:val="50"/>
          <w:rtl/>
          <w:lang w:eastAsia="ar-SA"/>
        </w:rPr>
        <w:t>عباد الله</w:t>
      </w:r>
      <w:r w:rsidR="00701379" w:rsidRPr="0057613D">
        <w:rPr>
          <w:rFonts w:ascii="Lotus Linotype" w:hAnsi="Lotus Linotype" w:cs="Lotus Linotype" w:hint="cs"/>
          <w:color w:val="000000"/>
          <w:sz w:val="50"/>
          <w:szCs w:val="50"/>
          <w:rtl/>
          <w:lang w:eastAsia="ar-SA"/>
        </w:rPr>
        <w:t>: ومع الشتاء</w:t>
      </w:r>
      <w:r w:rsidR="002A1F7C" w:rsidRPr="0057613D">
        <w:rPr>
          <w:rFonts w:ascii="Lotus Linotype" w:hAnsi="Lotus Linotype" w:cs="Lotus Linotype" w:hint="cs"/>
          <w:color w:val="000000"/>
          <w:sz w:val="50"/>
          <w:szCs w:val="50"/>
          <w:rtl/>
          <w:lang w:eastAsia="ar-SA"/>
        </w:rPr>
        <w:t xml:space="preserve"> وبرودة الماء</w:t>
      </w:r>
      <w:r w:rsidR="00701379" w:rsidRPr="0057613D">
        <w:rPr>
          <w:rFonts w:ascii="Lotus Linotype" w:hAnsi="Lotus Linotype" w:cs="Lotus Linotype" w:hint="cs"/>
          <w:color w:val="000000"/>
          <w:sz w:val="50"/>
          <w:szCs w:val="50"/>
          <w:rtl/>
          <w:lang w:eastAsia="ar-SA"/>
        </w:rPr>
        <w:t xml:space="preserve"> ي</w:t>
      </w:r>
      <w:r>
        <w:rPr>
          <w:rFonts w:ascii="Lotus Linotype" w:hAnsi="Lotus Linotype" w:cs="Lotus Linotype" w:hint="cs"/>
          <w:color w:val="000000"/>
          <w:sz w:val="50"/>
          <w:szCs w:val="50"/>
          <w:rtl/>
          <w:lang w:eastAsia="ar-SA"/>
        </w:rPr>
        <w:t>َ</w:t>
      </w:r>
      <w:r w:rsidR="00701379" w:rsidRPr="0057613D">
        <w:rPr>
          <w:rFonts w:ascii="Lotus Linotype" w:hAnsi="Lotus Linotype" w:cs="Lotus Linotype" w:hint="cs"/>
          <w:color w:val="000000"/>
          <w:sz w:val="50"/>
          <w:szCs w:val="50"/>
          <w:rtl/>
          <w:lang w:eastAsia="ar-SA"/>
        </w:rPr>
        <w:t>عظ</w:t>
      </w:r>
      <w:r>
        <w:rPr>
          <w:rFonts w:ascii="Lotus Linotype" w:hAnsi="Lotus Linotype" w:cs="Lotus Linotype" w:hint="cs"/>
          <w:color w:val="000000"/>
          <w:sz w:val="50"/>
          <w:szCs w:val="50"/>
          <w:rtl/>
          <w:lang w:eastAsia="ar-SA"/>
        </w:rPr>
        <w:t>ُ</w:t>
      </w:r>
      <w:r w:rsidR="00701379" w:rsidRPr="0057613D">
        <w:rPr>
          <w:rFonts w:ascii="Lotus Linotype" w:hAnsi="Lotus Linotype" w:cs="Lotus Linotype" w:hint="cs"/>
          <w:color w:val="000000"/>
          <w:sz w:val="50"/>
          <w:szCs w:val="50"/>
          <w:rtl/>
          <w:lang w:eastAsia="ar-SA"/>
        </w:rPr>
        <w:t>م ثواب</w:t>
      </w:r>
      <w:r>
        <w:rPr>
          <w:rFonts w:ascii="Lotus Linotype" w:hAnsi="Lotus Linotype" w:cs="Lotus Linotype" w:hint="cs"/>
          <w:color w:val="000000"/>
          <w:sz w:val="50"/>
          <w:szCs w:val="50"/>
          <w:rtl/>
          <w:lang w:eastAsia="ar-SA"/>
        </w:rPr>
        <w:t>ُ</w:t>
      </w:r>
      <w:r w:rsidR="00701379" w:rsidRPr="0057613D">
        <w:rPr>
          <w:rFonts w:ascii="Lotus Linotype" w:hAnsi="Lotus Linotype" w:cs="Lotus Linotype" w:hint="cs"/>
          <w:color w:val="000000"/>
          <w:sz w:val="50"/>
          <w:szCs w:val="50"/>
          <w:rtl/>
          <w:lang w:eastAsia="ar-SA"/>
        </w:rPr>
        <w:t xml:space="preserve"> الوضوء وإسباغ</w:t>
      </w:r>
      <w:r>
        <w:rPr>
          <w:rFonts w:ascii="Lotus Linotype" w:hAnsi="Lotus Linotype" w:cs="Lotus Linotype" w:hint="cs"/>
          <w:color w:val="000000"/>
          <w:sz w:val="50"/>
          <w:szCs w:val="50"/>
          <w:rtl/>
          <w:lang w:eastAsia="ar-SA"/>
        </w:rPr>
        <w:t>ُ</w:t>
      </w:r>
      <w:r w:rsidR="00701379" w:rsidRPr="0057613D">
        <w:rPr>
          <w:rFonts w:ascii="Lotus Linotype" w:hAnsi="Lotus Linotype" w:cs="Lotus Linotype" w:hint="cs"/>
          <w:color w:val="000000"/>
          <w:sz w:val="50"/>
          <w:szCs w:val="50"/>
          <w:rtl/>
          <w:lang w:eastAsia="ar-SA"/>
        </w:rPr>
        <w:t>ه لوجود</w:t>
      </w:r>
      <w:r>
        <w:rPr>
          <w:rFonts w:ascii="Lotus Linotype" w:hAnsi="Lotus Linotype" w:cs="Lotus Linotype" w:hint="cs"/>
          <w:color w:val="000000"/>
          <w:sz w:val="50"/>
          <w:szCs w:val="50"/>
          <w:rtl/>
          <w:lang w:eastAsia="ar-SA"/>
        </w:rPr>
        <w:t>ِ</w:t>
      </w:r>
      <w:r w:rsidR="00701379" w:rsidRPr="0057613D">
        <w:rPr>
          <w:rFonts w:ascii="Lotus Linotype" w:hAnsi="Lotus Linotype" w:cs="Lotus Linotype" w:hint="cs"/>
          <w:color w:val="000000"/>
          <w:sz w:val="50"/>
          <w:szCs w:val="50"/>
          <w:rtl/>
          <w:lang w:eastAsia="ar-SA"/>
        </w:rPr>
        <w:t xml:space="preserve"> المشقة, وفي الصحيح </w:t>
      </w:r>
      <w:r w:rsidR="00701379" w:rsidRPr="0057613D">
        <w:rPr>
          <w:rFonts w:ascii="Lotus Linotype" w:hAnsi="Lotus Linotype" w:cs="Lotus Linotype"/>
          <w:color w:val="000000"/>
          <w:sz w:val="50"/>
          <w:szCs w:val="50"/>
          <w:lang w:eastAsia="ar-SA"/>
        </w:rPr>
        <w:t>"</w:t>
      </w:r>
      <w:r w:rsidR="00701379" w:rsidRPr="0057613D">
        <w:rPr>
          <w:rFonts w:ascii="Lotus Linotype" w:hAnsi="Lotus Linotype" w:cs="Lotus Linotype"/>
          <w:b/>
          <w:bCs/>
          <w:color w:val="000000"/>
          <w:sz w:val="50"/>
          <w:szCs w:val="50"/>
          <w:rtl/>
          <w:lang w:eastAsia="ar-SA"/>
        </w:rPr>
        <w:t xml:space="preserve">ألَا أدلُّكم على ما </w:t>
      </w:r>
      <w:r w:rsidR="00701379" w:rsidRPr="0057613D">
        <w:rPr>
          <w:rFonts w:ascii="Lotus Linotype" w:hAnsi="Lotus Linotype" w:cs="Lotus Linotype"/>
          <w:b/>
          <w:bCs/>
          <w:color w:val="000000"/>
          <w:sz w:val="50"/>
          <w:szCs w:val="50"/>
          <w:rtl/>
          <w:lang w:eastAsia="ar-SA"/>
        </w:rPr>
        <w:lastRenderedPageBreak/>
        <w:t>يمحو اللهُ به الخطايا ويرفع به الدرجاتِ؟ قالوا: بلى يا رسول الله، قال: إسباغ الوضوء على المكاره</w:t>
      </w:r>
      <w:r w:rsidR="00701379" w:rsidRPr="0057613D">
        <w:rPr>
          <w:rFonts w:ascii="Lotus Linotype" w:hAnsi="Lotus Linotype" w:cs="Lotus Linotype" w:hint="cs"/>
          <w:b/>
          <w:bCs/>
          <w:color w:val="000000"/>
          <w:sz w:val="50"/>
          <w:szCs w:val="50"/>
          <w:rtl/>
          <w:lang w:eastAsia="ar-SA"/>
        </w:rPr>
        <w:t>..</w:t>
      </w:r>
      <w:r w:rsidR="00701379" w:rsidRPr="0057613D">
        <w:rPr>
          <w:rFonts w:ascii="Lotus Linotype" w:hAnsi="Lotus Linotype" w:cs="Times New Roman" w:hint="cs"/>
          <w:b/>
          <w:bCs/>
          <w:color w:val="000000"/>
          <w:sz w:val="50"/>
          <w:szCs w:val="50"/>
          <w:rtl/>
          <w:lang w:eastAsia="ar-SA"/>
        </w:rPr>
        <w:t>"</w:t>
      </w:r>
      <w:r>
        <w:rPr>
          <w:rFonts w:ascii="Lotus Linotype" w:hAnsi="Lotus Linotype" w:cs="Times New Roman" w:hint="cs"/>
          <w:color w:val="000000"/>
          <w:sz w:val="50"/>
          <w:szCs w:val="50"/>
          <w:rtl/>
          <w:lang w:eastAsia="ar-SA"/>
        </w:rPr>
        <w:t xml:space="preserve"> </w:t>
      </w:r>
      <w:r w:rsidRPr="002B325A">
        <w:rPr>
          <w:rFonts w:ascii="Lotus Linotype" w:hAnsi="Lotus Linotype" w:cs="Lotus Linotype" w:hint="cs"/>
          <w:color w:val="000000"/>
          <w:sz w:val="50"/>
          <w:szCs w:val="50"/>
          <w:rtl/>
          <w:lang w:eastAsia="ar-SA"/>
        </w:rPr>
        <w:t xml:space="preserve">فتحر في </w:t>
      </w:r>
      <w:proofErr w:type="spellStart"/>
      <w:r w:rsidRPr="002B325A">
        <w:rPr>
          <w:rFonts w:ascii="Lotus Linotype" w:hAnsi="Lotus Linotype" w:cs="Lotus Linotype" w:hint="cs"/>
          <w:color w:val="000000"/>
          <w:sz w:val="50"/>
          <w:szCs w:val="50"/>
          <w:rtl/>
          <w:lang w:eastAsia="ar-SA"/>
        </w:rPr>
        <w:t>وضوءك</w:t>
      </w:r>
      <w:proofErr w:type="spellEnd"/>
      <w:r w:rsidRPr="002B325A">
        <w:rPr>
          <w:rFonts w:ascii="Lotus Linotype" w:hAnsi="Lotus Linotype" w:cs="Lotus Linotype" w:hint="cs"/>
          <w:color w:val="000000"/>
          <w:sz w:val="50"/>
          <w:szCs w:val="50"/>
          <w:rtl/>
          <w:lang w:eastAsia="ar-SA"/>
        </w:rPr>
        <w:t>, ولا ت</w:t>
      </w:r>
      <w:r>
        <w:rPr>
          <w:rFonts w:ascii="Lotus Linotype" w:hAnsi="Lotus Linotype" w:cs="Lotus Linotype" w:hint="cs"/>
          <w:color w:val="000000"/>
          <w:sz w:val="50"/>
          <w:szCs w:val="50"/>
          <w:rtl/>
          <w:lang w:eastAsia="ar-SA"/>
        </w:rPr>
        <w:t>ُ</w:t>
      </w:r>
      <w:r w:rsidRPr="002B325A">
        <w:rPr>
          <w:rFonts w:ascii="Lotus Linotype" w:hAnsi="Lotus Linotype" w:cs="Lotus Linotype" w:hint="cs"/>
          <w:color w:val="000000"/>
          <w:sz w:val="50"/>
          <w:szCs w:val="50"/>
          <w:rtl/>
          <w:lang w:eastAsia="ar-SA"/>
        </w:rPr>
        <w:t>قص</w:t>
      </w:r>
      <w:r>
        <w:rPr>
          <w:rFonts w:ascii="Lotus Linotype" w:hAnsi="Lotus Linotype" w:cs="Lotus Linotype" w:hint="cs"/>
          <w:color w:val="000000"/>
          <w:sz w:val="50"/>
          <w:szCs w:val="50"/>
          <w:rtl/>
          <w:lang w:eastAsia="ar-SA"/>
        </w:rPr>
        <w:t>ِّ</w:t>
      </w:r>
      <w:r w:rsidRPr="002B325A">
        <w:rPr>
          <w:rFonts w:ascii="Lotus Linotype" w:hAnsi="Lotus Linotype" w:cs="Lotus Linotype" w:hint="cs"/>
          <w:color w:val="000000"/>
          <w:sz w:val="50"/>
          <w:szCs w:val="50"/>
          <w:rtl/>
          <w:lang w:eastAsia="ar-SA"/>
        </w:rPr>
        <w:t>ر في إسباغه وإتمامه تنل</w:t>
      </w:r>
      <w:r>
        <w:rPr>
          <w:rFonts w:ascii="Lotus Linotype" w:hAnsi="Lotus Linotype" w:cs="Lotus Linotype" w:hint="cs"/>
          <w:color w:val="000000"/>
          <w:sz w:val="50"/>
          <w:szCs w:val="50"/>
          <w:rtl/>
          <w:lang w:eastAsia="ar-SA"/>
        </w:rPr>
        <w:t>ِ</w:t>
      </w:r>
      <w:r w:rsidRPr="002B325A">
        <w:rPr>
          <w:rFonts w:ascii="Lotus Linotype" w:hAnsi="Lotus Linotype" w:cs="Lotus Linotype" w:hint="cs"/>
          <w:color w:val="000000"/>
          <w:sz w:val="50"/>
          <w:szCs w:val="50"/>
          <w:rtl/>
          <w:lang w:eastAsia="ar-SA"/>
        </w:rPr>
        <w:t xml:space="preserve"> الأجر</w:t>
      </w:r>
      <w:r>
        <w:rPr>
          <w:rFonts w:ascii="Lotus Linotype" w:hAnsi="Lotus Linotype" w:cs="Lotus Linotype" w:hint="cs"/>
          <w:color w:val="000000"/>
          <w:sz w:val="50"/>
          <w:szCs w:val="50"/>
          <w:rtl/>
          <w:lang w:eastAsia="ar-SA"/>
        </w:rPr>
        <w:t>.</w:t>
      </w:r>
    </w:p>
    <w:p w:rsidR="002A1F7C" w:rsidRPr="0057613D" w:rsidRDefault="002A1F7C" w:rsidP="002A1F7C">
      <w:pPr>
        <w:widowControl w:val="0"/>
        <w:spacing w:after="0" w:line="240" w:lineRule="auto"/>
        <w:ind w:firstLine="454"/>
        <w:jc w:val="both"/>
        <w:rPr>
          <w:rFonts w:ascii="Lotus Linotype" w:hAnsi="Lotus Linotype" w:cs="Lotus Linotype"/>
          <w:color w:val="000000"/>
          <w:sz w:val="50"/>
          <w:szCs w:val="50"/>
          <w:rtl/>
          <w:lang w:eastAsia="ar-SA"/>
        </w:rPr>
      </w:pPr>
      <w:r w:rsidRPr="0057613D">
        <w:rPr>
          <w:rFonts w:ascii="Lotus Linotype" w:hAnsi="Lotus Linotype" w:cs="Lotus Linotype" w:hint="cs"/>
          <w:b/>
          <w:bCs/>
          <w:color w:val="000000"/>
          <w:sz w:val="50"/>
          <w:szCs w:val="50"/>
          <w:rtl/>
          <w:lang w:eastAsia="ar-SA"/>
        </w:rPr>
        <w:t>عباد الله</w:t>
      </w:r>
      <w:r w:rsidRPr="0057613D">
        <w:rPr>
          <w:rFonts w:ascii="Lotus Linotype" w:hAnsi="Lotus Linotype" w:cs="Lotus Linotype" w:hint="cs"/>
          <w:color w:val="000000"/>
          <w:sz w:val="50"/>
          <w:szCs w:val="50"/>
          <w:rtl/>
          <w:lang w:eastAsia="ar-SA"/>
        </w:rPr>
        <w:t>: وللشتاء أحكام</w:t>
      </w:r>
      <w:r w:rsidR="002B325A">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ينبغي على المرء تعلمها, وعلى ولي الأسرة في بيته, والمدرس</w:t>
      </w:r>
      <w:r w:rsidR="002B325A">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في مدرسته تذاك</w:t>
      </w:r>
      <w:r w:rsidR="002B325A">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رها, فأحكام</w:t>
      </w:r>
      <w:r w:rsidR="002B325A">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المسح على الخفين, والجمع</w:t>
      </w:r>
      <w:r w:rsidR="002B325A">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في الصلاة في المطر, و</w:t>
      </w:r>
      <w:r w:rsidR="00FB4233" w:rsidRPr="0057613D">
        <w:rPr>
          <w:rFonts w:ascii="Lotus Linotype" w:hAnsi="Lotus Linotype" w:cs="Lotus Linotype" w:hint="cs"/>
          <w:color w:val="000000"/>
          <w:sz w:val="50"/>
          <w:szCs w:val="50"/>
          <w:rtl/>
          <w:lang w:eastAsia="ar-SA"/>
        </w:rPr>
        <w:t>ما ي</w:t>
      </w:r>
      <w:r w:rsidR="002B325A">
        <w:rPr>
          <w:rFonts w:ascii="Lotus Linotype" w:hAnsi="Lotus Linotype" w:cs="Lotus Linotype" w:hint="cs"/>
          <w:color w:val="000000"/>
          <w:sz w:val="50"/>
          <w:szCs w:val="50"/>
          <w:rtl/>
          <w:lang w:eastAsia="ar-SA"/>
        </w:rPr>
        <w:t>ُ</w:t>
      </w:r>
      <w:r w:rsidR="00FB4233" w:rsidRPr="0057613D">
        <w:rPr>
          <w:rFonts w:ascii="Lotus Linotype" w:hAnsi="Lotus Linotype" w:cs="Lotus Linotype" w:hint="cs"/>
          <w:color w:val="000000"/>
          <w:sz w:val="50"/>
          <w:szCs w:val="50"/>
          <w:rtl/>
          <w:lang w:eastAsia="ar-SA"/>
        </w:rPr>
        <w:t>س</w:t>
      </w:r>
      <w:r w:rsidR="002B325A">
        <w:rPr>
          <w:rFonts w:ascii="Lotus Linotype" w:hAnsi="Lotus Linotype" w:cs="Lotus Linotype" w:hint="cs"/>
          <w:color w:val="000000"/>
          <w:sz w:val="50"/>
          <w:szCs w:val="50"/>
          <w:rtl/>
          <w:lang w:eastAsia="ar-SA"/>
        </w:rPr>
        <w:t>َ</w:t>
      </w:r>
      <w:r w:rsidR="00FB4233" w:rsidRPr="0057613D">
        <w:rPr>
          <w:rFonts w:ascii="Lotus Linotype" w:hAnsi="Lotus Linotype" w:cs="Lotus Linotype" w:hint="cs"/>
          <w:color w:val="000000"/>
          <w:sz w:val="50"/>
          <w:szCs w:val="50"/>
          <w:rtl/>
          <w:lang w:eastAsia="ar-SA"/>
        </w:rPr>
        <w:t>ن</w:t>
      </w:r>
      <w:r w:rsidR="002B325A">
        <w:rPr>
          <w:rFonts w:ascii="Lotus Linotype" w:hAnsi="Lotus Linotype" w:cs="Lotus Linotype" w:hint="cs"/>
          <w:color w:val="000000"/>
          <w:sz w:val="50"/>
          <w:szCs w:val="50"/>
          <w:rtl/>
          <w:lang w:eastAsia="ar-SA"/>
        </w:rPr>
        <w:t>ُّ</w:t>
      </w:r>
      <w:r w:rsidR="00FB4233" w:rsidRPr="0057613D">
        <w:rPr>
          <w:rFonts w:ascii="Lotus Linotype" w:hAnsi="Lotus Linotype" w:cs="Lotus Linotype" w:hint="cs"/>
          <w:color w:val="000000"/>
          <w:sz w:val="50"/>
          <w:szCs w:val="50"/>
          <w:rtl/>
          <w:lang w:eastAsia="ar-SA"/>
        </w:rPr>
        <w:t xml:space="preserve"> وي</w:t>
      </w:r>
      <w:r w:rsidR="002B325A">
        <w:rPr>
          <w:rFonts w:ascii="Lotus Linotype" w:hAnsi="Lotus Linotype" w:cs="Lotus Linotype" w:hint="cs"/>
          <w:color w:val="000000"/>
          <w:sz w:val="50"/>
          <w:szCs w:val="50"/>
          <w:rtl/>
          <w:lang w:eastAsia="ar-SA"/>
        </w:rPr>
        <w:t>ُ</w:t>
      </w:r>
      <w:r w:rsidR="00FB4233" w:rsidRPr="0057613D">
        <w:rPr>
          <w:rFonts w:ascii="Lotus Linotype" w:hAnsi="Lotus Linotype" w:cs="Lotus Linotype" w:hint="cs"/>
          <w:color w:val="000000"/>
          <w:sz w:val="50"/>
          <w:szCs w:val="50"/>
          <w:rtl/>
          <w:lang w:eastAsia="ar-SA"/>
        </w:rPr>
        <w:t>شر</w:t>
      </w:r>
      <w:r w:rsidR="002B325A">
        <w:rPr>
          <w:rFonts w:ascii="Lotus Linotype" w:hAnsi="Lotus Linotype" w:cs="Lotus Linotype" w:hint="cs"/>
          <w:color w:val="000000"/>
          <w:sz w:val="50"/>
          <w:szCs w:val="50"/>
          <w:rtl/>
          <w:lang w:eastAsia="ar-SA"/>
        </w:rPr>
        <w:t>َ</w:t>
      </w:r>
      <w:r w:rsidR="00FB4233" w:rsidRPr="0057613D">
        <w:rPr>
          <w:rFonts w:ascii="Lotus Linotype" w:hAnsi="Lotus Linotype" w:cs="Lotus Linotype" w:hint="cs"/>
          <w:color w:val="000000"/>
          <w:sz w:val="50"/>
          <w:szCs w:val="50"/>
          <w:rtl/>
          <w:lang w:eastAsia="ar-SA"/>
        </w:rPr>
        <w:t>ع</w:t>
      </w:r>
      <w:r w:rsidR="002B325A">
        <w:rPr>
          <w:rFonts w:ascii="Lotus Linotype" w:hAnsi="Lotus Linotype" w:cs="Lotus Linotype" w:hint="cs"/>
          <w:color w:val="000000"/>
          <w:sz w:val="50"/>
          <w:szCs w:val="50"/>
          <w:rtl/>
          <w:lang w:eastAsia="ar-SA"/>
        </w:rPr>
        <w:t>ُ</w:t>
      </w:r>
      <w:r w:rsidR="00FB4233" w:rsidRPr="0057613D">
        <w:rPr>
          <w:rFonts w:ascii="Lotus Linotype" w:hAnsi="Lotus Linotype" w:cs="Lotus Linotype" w:hint="cs"/>
          <w:color w:val="000000"/>
          <w:sz w:val="50"/>
          <w:szCs w:val="50"/>
          <w:rtl/>
          <w:lang w:eastAsia="ar-SA"/>
        </w:rPr>
        <w:t xml:space="preserve"> عند نزول المطر, أمور</w:t>
      </w:r>
      <w:r w:rsidR="002B325A">
        <w:rPr>
          <w:rFonts w:ascii="Lotus Linotype" w:hAnsi="Lotus Linotype" w:cs="Lotus Linotype" w:hint="cs"/>
          <w:color w:val="000000"/>
          <w:sz w:val="50"/>
          <w:szCs w:val="50"/>
          <w:rtl/>
          <w:lang w:eastAsia="ar-SA"/>
        </w:rPr>
        <w:t>ٌ</w:t>
      </w:r>
      <w:r w:rsidR="00FB4233" w:rsidRPr="0057613D">
        <w:rPr>
          <w:rFonts w:ascii="Lotus Linotype" w:hAnsi="Lotus Linotype" w:cs="Lotus Linotype" w:hint="cs"/>
          <w:color w:val="000000"/>
          <w:sz w:val="50"/>
          <w:szCs w:val="50"/>
          <w:rtl/>
          <w:lang w:eastAsia="ar-SA"/>
        </w:rPr>
        <w:t xml:space="preserve"> ينبغي التذكير بها وتعلمها, وربنا قد جعل لنا في كل حال عبودية, وفي كل حد</w:t>
      </w:r>
      <w:r w:rsidR="002B325A">
        <w:rPr>
          <w:rFonts w:ascii="Lotus Linotype" w:hAnsi="Lotus Linotype" w:cs="Lotus Linotype" w:hint="cs"/>
          <w:color w:val="000000"/>
          <w:sz w:val="50"/>
          <w:szCs w:val="50"/>
          <w:rtl/>
          <w:lang w:eastAsia="ar-SA"/>
        </w:rPr>
        <w:t>َ</w:t>
      </w:r>
      <w:r w:rsidR="00FB4233" w:rsidRPr="0057613D">
        <w:rPr>
          <w:rFonts w:ascii="Lotus Linotype" w:hAnsi="Lotus Linotype" w:cs="Lotus Linotype" w:hint="cs"/>
          <w:color w:val="000000"/>
          <w:sz w:val="50"/>
          <w:szCs w:val="50"/>
          <w:rtl/>
          <w:lang w:eastAsia="ar-SA"/>
        </w:rPr>
        <w:t>ث</w:t>
      </w:r>
      <w:r w:rsidR="002B325A">
        <w:rPr>
          <w:rFonts w:ascii="Lotus Linotype" w:hAnsi="Lotus Linotype" w:cs="Lotus Linotype" w:hint="cs"/>
          <w:color w:val="000000"/>
          <w:sz w:val="50"/>
          <w:szCs w:val="50"/>
          <w:rtl/>
          <w:lang w:eastAsia="ar-SA"/>
        </w:rPr>
        <w:t>ٍ</w:t>
      </w:r>
      <w:r w:rsidR="00FB4233" w:rsidRPr="0057613D">
        <w:rPr>
          <w:rFonts w:ascii="Lotus Linotype" w:hAnsi="Lotus Linotype" w:cs="Lotus Linotype" w:hint="cs"/>
          <w:color w:val="000000"/>
          <w:sz w:val="50"/>
          <w:szCs w:val="50"/>
          <w:rtl/>
          <w:lang w:eastAsia="ar-SA"/>
        </w:rPr>
        <w:t xml:space="preserve"> ق</w:t>
      </w:r>
      <w:r w:rsidR="002B325A">
        <w:rPr>
          <w:rFonts w:ascii="Lotus Linotype" w:hAnsi="Lotus Linotype" w:cs="Lotus Linotype" w:hint="cs"/>
          <w:color w:val="000000"/>
          <w:sz w:val="50"/>
          <w:szCs w:val="50"/>
          <w:rtl/>
          <w:lang w:eastAsia="ar-SA"/>
        </w:rPr>
        <w:t>ُ</w:t>
      </w:r>
      <w:r w:rsidR="00FB4233" w:rsidRPr="0057613D">
        <w:rPr>
          <w:rFonts w:ascii="Lotus Linotype" w:hAnsi="Lotus Linotype" w:cs="Lotus Linotype" w:hint="cs"/>
          <w:color w:val="000000"/>
          <w:sz w:val="50"/>
          <w:szCs w:val="50"/>
          <w:rtl/>
          <w:lang w:eastAsia="ar-SA"/>
        </w:rPr>
        <w:t>ربة.</w:t>
      </w:r>
    </w:p>
    <w:p w:rsidR="00FB4233" w:rsidRPr="0057613D" w:rsidRDefault="00FB4233" w:rsidP="002A1F7C">
      <w:pPr>
        <w:widowControl w:val="0"/>
        <w:spacing w:after="0" w:line="240" w:lineRule="auto"/>
        <w:ind w:firstLine="454"/>
        <w:jc w:val="both"/>
        <w:rPr>
          <w:rFonts w:ascii="Lotus Linotype" w:hAnsi="Lotus Linotype" w:cs="Lotus Linotype"/>
          <w:color w:val="000000"/>
          <w:sz w:val="50"/>
          <w:szCs w:val="50"/>
          <w:rtl/>
          <w:lang w:eastAsia="ar-SA"/>
        </w:rPr>
      </w:pPr>
      <w:r w:rsidRPr="0057613D">
        <w:rPr>
          <w:rFonts w:ascii="Lotus Linotype" w:hAnsi="Lotus Linotype" w:cs="Lotus Linotype" w:hint="cs"/>
          <w:b/>
          <w:bCs/>
          <w:color w:val="000000"/>
          <w:sz w:val="50"/>
          <w:szCs w:val="50"/>
          <w:rtl/>
          <w:lang w:eastAsia="ar-SA"/>
        </w:rPr>
        <w:t>وبعد</w:t>
      </w:r>
      <w:r w:rsidRPr="0057613D">
        <w:rPr>
          <w:rFonts w:ascii="Lotus Linotype" w:hAnsi="Lotus Linotype" w:cs="Lotus Linotype" w:hint="cs"/>
          <w:color w:val="000000"/>
          <w:sz w:val="50"/>
          <w:szCs w:val="50"/>
          <w:rtl/>
          <w:lang w:eastAsia="ar-SA"/>
        </w:rPr>
        <w:t>: وأنت تخرج متنزهاً في هذه الأيام فلتكن رحلاتك مجال</w:t>
      </w:r>
      <w:r w:rsidR="002B325A">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تفكر</w:t>
      </w:r>
      <w:r w:rsidR="002B325A">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وتأمل</w:t>
      </w:r>
      <w:r w:rsidR="002B325A">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في صنع ربك, ل</w:t>
      </w:r>
      <w:r w:rsidR="002B325A">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ي</w:t>
      </w:r>
      <w:r w:rsidR="002B325A">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ع</w:t>
      </w:r>
      <w:r w:rsidR="002B325A">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ظ</w:t>
      </w:r>
      <w:r w:rsidR="002B325A">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م</w:t>
      </w:r>
      <w:r w:rsidR="002B325A">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 xml:space="preserve"> أجر</w:t>
      </w:r>
      <w:r w:rsidR="002B325A">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ك ويقوى إيمان</w:t>
      </w:r>
      <w:r w:rsidR="002B325A">
        <w:rPr>
          <w:rFonts w:ascii="Lotus Linotype" w:hAnsi="Lotus Linotype" w:cs="Lotus Linotype" w:hint="cs"/>
          <w:color w:val="000000"/>
          <w:sz w:val="50"/>
          <w:szCs w:val="50"/>
          <w:rtl/>
          <w:lang w:eastAsia="ar-SA"/>
        </w:rPr>
        <w:t>ُ</w:t>
      </w:r>
      <w:r w:rsidRPr="0057613D">
        <w:rPr>
          <w:rFonts w:ascii="Lotus Linotype" w:hAnsi="Lotus Linotype" w:cs="Lotus Linotype" w:hint="cs"/>
          <w:color w:val="000000"/>
          <w:sz w:val="50"/>
          <w:szCs w:val="50"/>
          <w:rtl/>
          <w:lang w:eastAsia="ar-SA"/>
        </w:rPr>
        <w:t>ك, انظر كيف أخرج ربك الزروع بألوان متعددة وأشكال مختلفة, من ماء واحد وفي مكان واحد.</w:t>
      </w:r>
    </w:p>
    <w:p w:rsidR="00FB4233" w:rsidRPr="0057613D" w:rsidRDefault="00FB4233" w:rsidP="002B325A">
      <w:pPr>
        <w:widowControl w:val="0"/>
        <w:spacing w:after="0" w:line="240" w:lineRule="auto"/>
        <w:ind w:firstLine="454"/>
        <w:jc w:val="both"/>
        <w:rPr>
          <w:rFonts w:ascii="Lotus Linotype" w:hAnsi="Lotus Linotype" w:cs="Lotus Linotype"/>
          <w:color w:val="000000"/>
          <w:sz w:val="50"/>
          <w:szCs w:val="50"/>
          <w:rtl/>
          <w:lang w:eastAsia="ar-SA"/>
        </w:rPr>
      </w:pPr>
      <w:r w:rsidRPr="0057613D">
        <w:rPr>
          <w:rFonts w:ascii="Lotus Linotype" w:hAnsi="Lotus Linotype" w:cs="Lotus Linotype" w:hint="cs"/>
          <w:color w:val="000000"/>
          <w:sz w:val="50"/>
          <w:szCs w:val="50"/>
          <w:rtl/>
          <w:lang w:eastAsia="ar-SA"/>
        </w:rPr>
        <w:t>(</w:t>
      </w:r>
      <w:r w:rsidRPr="0057613D">
        <w:rPr>
          <w:rFonts w:ascii="Lotus Linotype" w:hAnsi="Lotus Linotype" w:cs="Lotus Linotype"/>
          <w:b/>
          <w:bCs/>
          <w:color w:val="000000"/>
          <w:sz w:val="50"/>
          <w:szCs w:val="50"/>
          <w:rtl/>
          <w:lang w:eastAsia="ar-SA"/>
        </w:rPr>
        <w:t xml:space="preserve">هُوَ الَّذِي أَنْزَلَ مِنَ السَّمَاءِ مَاءً فَأَخْرَجْنَا بِهِ نَبَاتَ كُلِّ شَيْءٍ فَأَخْرَجْنَا مِنْهُ خَضِرًا نُخْرِجُ مِنْهُ حَبًّا مُتَرَاكِبًا وَمِنَ </w:t>
      </w:r>
      <w:r w:rsidRPr="0057613D">
        <w:rPr>
          <w:rFonts w:ascii="Lotus Linotype" w:hAnsi="Lotus Linotype" w:cs="Lotus Linotype"/>
          <w:b/>
          <w:bCs/>
          <w:color w:val="000000"/>
          <w:sz w:val="50"/>
          <w:szCs w:val="50"/>
          <w:rtl/>
          <w:lang w:eastAsia="ar-SA"/>
        </w:rPr>
        <w:lastRenderedPageBreak/>
        <w:t>النَّخْلِ مِنْ طَلْعِهَا قِنْوَانٌ دَانِيَةٌ وَجَنَّاتٍ مِنْ أَعْنَابٍ وَالزَّيْتُونَ وَالرُّمَّانَ مُشْتَبِهًا وَغَيْرَ مُتَشَابِهٍ انْظُرُوا إِلَى ثَمَرِهِ إِذَا أَثْمَرَ وَيَنْعِهِ إِنَّ فِي ذَلِكُمْ لَآَيَاتٍ لِقَوْمٍ يُؤْمِنُونَ</w:t>
      </w:r>
      <w:r w:rsidRPr="0057613D">
        <w:rPr>
          <w:rFonts w:ascii="Lotus Linotype" w:hAnsi="Lotus Linotype" w:cs="Lotus Linotype" w:hint="cs"/>
          <w:color w:val="000000"/>
          <w:sz w:val="50"/>
          <w:szCs w:val="50"/>
          <w:rtl/>
          <w:lang w:eastAsia="ar-SA"/>
        </w:rPr>
        <w:t>)</w:t>
      </w:r>
    </w:p>
    <w:p w:rsidR="00FB4233" w:rsidRPr="0057613D" w:rsidRDefault="00FB4233" w:rsidP="002B325A">
      <w:pPr>
        <w:widowControl w:val="0"/>
        <w:spacing w:after="0" w:line="240" w:lineRule="auto"/>
        <w:jc w:val="both"/>
        <w:rPr>
          <w:rFonts w:ascii="Lotus Linotype" w:hAnsi="Lotus Linotype" w:cs="Lotus Linotype"/>
          <w:color w:val="000000"/>
          <w:sz w:val="50"/>
          <w:szCs w:val="50"/>
          <w:lang w:eastAsia="ar-SA"/>
        </w:rPr>
      </w:pPr>
      <w:r w:rsidRPr="0057613D">
        <w:rPr>
          <w:rFonts w:ascii="Lotus Linotype" w:hAnsi="Lotus Linotype" w:cs="Lotus Linotype"/>
          <w:color w:val="000000"/>
          <w:sz w:val="50"/>
          <w:szCs w:val="50"/>
          <w:rtl/>
          <w:lang w:eastAsia="ar-SA"/>
        </w:rPr>
        <w:t>ت</w:t>
      </w:r>
      <w:r w:rsidR="002B325A">
        <w:rPr>
          <w:rFonts w:ascii="Lotus Linotype" w:hAnsi="Lotus Linotype" w:cs="Lotus Linotype"/>
          <w:color w:val="000000"/>
          <w:sz w:val="50"/>
          <w:szCs w:val="50"/>
          <w:rtl/>
          <w:lang w:eastAsia="ar-SA"/>
        </w:rPr>
        <w:t>فكَّر في نباتِ الأرضِ وانظرْ **</w:t>
      </w:r>
      <w:r w:rsidRPr="0057613D">
        <w:rPr>
          <w:rFonts w:ascii="Lotus Linotype" w:hAnsi="Lotus Linotype" w:cs="Lotus Linotype"/>
          <w:color w:val="000000"/>
          <w:sz w:val="50"/>
          <w:szCs w:val="50"/>
          <w:rtl/>
          <w:lang w:eastAsia="ar-SA"/>
        </w:rPr>
        <w:t xml:space="preserve"> إلى آثارِ ما صنَع المليـكُ</w:t>
      </w:r>
    </w:p>
    <w:p w:rsidR="00FB4233" w:rsidRPr="0057613D" w:rsidRDefault="002B325A" w:rsidP="002B325A">
      <w:pPr>
        <w:widowControl w:val="0"/>
        <w:spacing w:after="0" w:line="240" w:lineRule="auto"/>
        <w:jc w:val="both"/>
        <w:rPr>
          <w:rFonts w:ascii="Lotus Linotype" w:hAnsi="Lotus Linotype" w:cs="Lotus Linotype"/>
          <w:color w:val="000000"/>
          <w:sz w:val="50"/>
          <w:szCs w:val="50"/>
          <w:lang w:eastAsia="ar-SA"/>
        </w:rPr>
      </w:pPr>
      <w:r>
        <w:rPr>
          <w:rFonts w:ascii="Lotus Linotype" w:hAnsi="Lotus Linotype" w:cs="Lotus Linotype"/>
          <w:color w:val="000000"/>
          <w:sz w:val="50"/>
          <w:szCs w:val="50"/>
          <w:rtl/>
          <w:lang w:eastAsia="ar-SA"/>
        </w:rPr>
        <w:t xml:space="preserve">عيونٌ من لجيـنٍ </w:t>
      </w:r>
      <w:proofErr w:type="spellStart"/>
      <w:r>
        <w:rPr>
          <w:rFonts w:ascii="Lotus Linotype" w:hAnsi="Lotus Linotype" w:cs="Lotus Linotype"/>
          <w:color w:val="000000"/>
          <w:sz w:val="50"/>
          <w:szCs w:val="50"/>
          <w:rtl/>
          <w:lang w:eastAsia="ar-SA"/>
        </w:rPr>
        <w:t>ناظـراتٌ</w:t>
      </w:r>
      <w:proofErr w:type="spellEnd"/>
      <w:r>
        <w:rPr>
          <w:rFonts w:ascii="Lotus Linotype" w:hAnsi="Lotus Linotype" w:cs="Lotus Linotype"/>
          <w:color w:val="000000"/>
          <w:sz w:val="50"/>
          <w:szCs w:val="50"/>
          <w:rtl/>
          <w:lang w:eastAsia="ar-SA"/>
        </w:rPr>
        <w:t xml:space="preserve"> **</w:t>
      </w:r>
      <w:r w:rsidR="00FB4233" w:rsidRPr="0057613D">
        <w:rPr>
          <w:rFonts w:ascii="Lotus Linotype" w:hAnsi="Lotus Linotype" w:cs="Lotus Linotype"/>
          <w:color w:val="000000"/>
          <w:sz w:val="50"/>
          <w:szCs w:val="50"/>
          <w:rtl/>
          <w:lang w:eastAsia="ar-SA"/>
        </w:rPr>
        <w:t>بأحداقٍ هي الذهبُ السبيكُ</w:t>
      </w:r>
    </w:p>
    <w:p w:rsidR="00FB4233" w:rsidRDefault="002B325A" w:rsidP="002B325A">
      <w:pPr>
        <w:widowControl w:val="0"/>
        <w:spacing w:after="0" w:line="240" w:lineRule="auto"/>
        <w:jc w:val="both"/>
        <w:rPr>
          <w:rFonts w:ascii="Lotus Linotype" w:hAnsi="Lotus Linotype" w:cs="Lotus Linotype"/>
          <w:color w:val="000000"/>
          <w:sz w:val="50"/>
          <w:szCs w:val="50"/>
          <w:rtl/>
          <w:lang w:eastAsia="ar-SA"/>
        </w:rPr>
      </w:pPr>
      <w:r>
        <w:rPr>
          <w:rFonts w:ascii="Lotus Linotype" w:hAnsi="Lotus Linotype" w:cs="Lotus Linotype"/>
          <w:color w:val="000000"/>
          <w:sz w:val="50"/>
          <w:szCs w:val="50"/>
          <w:rtl/>
          <w:lang w:eastAsia="ar-SA"/>
        </w:rPr>
        <w:t>على قُضُبِ الزبرجدِ شاهداتٌ **</w:t>
      </w:r>
      <w:r w:rsidR="00FB4233" w:rsidRPr="0057613D">
        <w:rPr>
          <w:rFonts w:ascii="Lotus Linotype" w:hAnsi="Lotus Linotype" w:cs="Lotus Linotype"/>
          <w:color w:val="000000"/>
          <w:sz w:val="50"/>
          <w:szCs w:val="50"/>
          <w:rtl/>
          <w:lang w:eastAsia="ar-SA"/>
        </w:rPr>
        <w:t xml:space="preserve"> بأنَّ الله لَيس لـه شريـك</w:t>
      </w:r>
    </w:p>
    <w:p w:rsidR="002B325A" w:rsidRDefault="002B325A" w:rsidP="00A776AD">
      <w:pPr>
        <w:widowControl w:val="0"/>
        <w:spacing w:after="0" w:line="240" w:lineRule="auto"/>
        <w:ind w:firstLine="454"/>
        <w:jc w:val="both"/>
        <w:rPr>
          <w:rFonts w:ascii="Lotus Linotype" w:hAnsi="Lotus Linotype" w:cs="Lotus Linotype"/>
          <w:color w:val="000000"/>
          <w:sz w:val="50"/>
          <w:szCs w:val="50"/>
          <w:rtl/>
          <w:lang w:eastAsia="ar-SA"/>
        </w:rPr>
      </w:pPr>
      <w:r>
        <w:rPr>
          <w:rFonts w:ascii="Lotus Linotype" w:hAnsi="Lotus Linotype" w:cs="Lotus Linotype" w:hint="cs"/>
          <w:color w:val="000000"/>
          <w:sz w:val="50"/>
          <w:szCs w:val="50"/>
          <w:rtl/>
          <w:lang w:eastAsia="ar-SA"/>
        </w:rPr>
        <w:t xml:space="preserve">وما الشتاءُ ببرده, والصيفُ بحره, </w:t>
      </w:r>
      <w:r w:rsidR="00A776AD">
        <w:rPr>
          <w:rFonts w:ascii="Lotus Linotype" w:hAnsi="Lotus Linotype" w:cs="Lotus Linotype" w:hint="cs"/>
          <w:color w:val="000000"/>
          <w:sz w:val="50"/>
          <w:szCs w:val="50"/>
          <w:rtl/>
          <w:lang w:eastAsia="ar-SA"/>
        </w:rPr>
        <w:t xml:space="preserve">بل </w:t>
      </w:r>
      <w:r>
        <w:rPr>
          <w:rFonts w:ascii="Lotus Linotype" w:hAnsi="Lotus Linotype" w:cs="Lotus Linotype" w:hint="cs"/>
          <w:color w:val="000000"/>
          <w:sz w:val="50"/>
          <w:szCs w:val="50"/>
          <w:rtl/>
          <w:lang w:eastAsia="ar-SA"/>
        </w:rPr>
        <w:t>و</w:t>
      </w:r>
      <w:r w:rsidR="00A776AD">
        <w:rPr>
          <w:rFonts w:ascii="Lotus Linotype" w:hAnsi="Lotus Linotype" w:cs="Lotus Linotype" w:hint="cs"/>
          <w:color w:val="000000"/>
          <w:sz w:val="50"/>
          <w:szCs w:val="50"/>
          <w:rtl/>
          <w:lang w:eastAsia="ar-SA"/>
        </w:rPr>
        <w:t xml:space="preserve">ما </w:t>
      </w:r>
      <w:r>
        <w:rPr>
          <w:rFonts w:ascii="Lotus Linotype" w:hAnsi="Lotus Linotype" w:cs="Lotus Linotype" w:hint="cs"/>
          <w:color w:val="000000"/>
          <w:sz w:val="50"/>
          <w:szCs w:val="50"/>
          <w:rtl/>
          <w:lang w:eastAsia="ar-SA"/>
        </w:rPr>
        <w:t>الزمن بتقلبه, بل و</w:t>
      </w:r>
      <w:r w:rsidR="00A776AD">
        <w:rPr>
          <w:rFonts w:ascii="Lotus Linotype" w:hAnsi="Lotus Linotype" w:cs="Lotus Linotype" w:hint="cs"/>
          <w:color w:val="000000"/>
          <w:sz w:val="50"/>
          <w:szCs w:val="50"/>
          <w:rtl/>
          <w:lang w:eastAsia="ar-SA"/>
        </w:rPr>
        <w:t>م</w:t>
      </w:r>
      <w:r>
        <w:rPr>
          <w:rFonts w:ascii="Lotus Linotype" w:hAnsi="Lotus Linotype" w:cs="Lotus Linotype" w:hint="cs"/>
          <w:color w:val="000000"/>
          <w:sz w:val="50"/>
          <w:szCs w:val="50"/>
          <w:rtl/>
          <w:lang w:eastAsia="ar-SA"/>
        </w:rPr>
        <w:t>ا</w:t>
      </w:r>
      <w:r w:rsidR="00A776AD">
        <w:rPr>
          <w:rFonts w:ascii="Lotus Linotype" w:hAnsi="Lotus Linotype" w:cs="Lotus Linotype" w:hint="cs"/>
          <w:color w:val="000000"/>
          <w:sz w:val="50"/>
          <w:szCs w:val="50"/>
          <w:rtl/>
          <w:lang w:eastAsia="ar-SA"/>
        </w:rPr>
        <w:t xml:space="preserve"> ا</w:t>
      </w:r>
      <w:r>
        <w:rPr>
          <w:rFonts w:ascii="Lotus Linotype" w:hAnsi="Lotus Linotype" w:cs="Lotus Linotype" w:hint="cs"/>
          <w:color w:val="000000"/>
          <w:sz w:val="50"/>
          <w:szCs w:val="50"/>
          <w:rtl/>
          <w:lang w:eastAsia="ar-SA"/>
        </w:rPr>
        <w:t xml:space="preserve">لعمر كله بما فيه, إلا ميدانَ عمل وأوانَ تعبد, </w:t>
      </w:r>
      <w:r w:rsidR="00A776AD">
        <w:rPr>
          <w:rFonts w:ascii="Lotus Linotype" w:hAnsi="Lotus Linotype" w:cs="Lotus Linotype" w:hint="cs"/>
          <w:color w:val="000000"/>
          <w:sz w:val="50"/>
          <w:szCs w:val="50"/>
          <w:rtl/>
          <w:lang w:eastAsia="ar-SA"/>
        </w:rPr>
        <w:t>وخزائن</w:t>
      </w:r>
      <w:r>
        <w:rPr>
          <w:rFonts w:ascii="Lotus Linotype" w:hAnsi="Lotus Linotype" w:cs="Lotus Linotype" w:hint="cs"/>
          <w:color w:val="000000"/>
          <w:sz w:val="50"/>
          <w:szCs w:val="50"/>
          <w:rtl/>
          <w:lang w:eastAsia="ar-SA"/>
        </w:rPr>
        <w:t xml:space="preserve"> تزود, وكل ذلك سيمضي, ويبقى لك ما أودعت من صالح أو سيء.</w:t>
      </w:r>
    </w:p>
    <w:p w:rsidR="002B325A" w:rsidRPr="0057613D" w:rsidRDefault="002B325A" w:rsidP="002B325A">
      <w:pPr>
        <w:widowControl w:val="0"/>
        <w:spacing w:after="0" w:line="240" w:lineRule="auto"/>
        <w:ind w:firstLine="454"/>
        <w:jc w:val="both"/>
        <w:rPr>
          <w:rFonts w:ascii="Lotus Linotype" w:hAnsi="Lotus Linotype" w:cs="Lotus Linotype"/>
          <w:color w:val="000000"/>
          <w:sz w:val="50"/>
          <w:szCs w:val="50"/>
          <w:lang w:eastAsia="ar-SA"/>
        </w:rPr>
      </w:pPr>
      <w:r>
        <w:rPr>
          <w:rFonts w:ascii="Lotus Linotype" w:hAnsi="Lotus Linotype" w:cs="Lotus Linotype" w:hint="cs"/>
          <w:color w:val="000000"/>
          <w:sz w:val="50"/>
          <w:szCs w:val="50"/>
          <w:rtl/>
          <w:lang w:eastAsia="ar-SA"/>
        </w:rPr>
        <w:t>اللهم أصلح أعمالنا, واجعلنا ممن تزيده الأيام منك قرباً</w:t>
      </w:r>
    </w:p>
    <w:p w:rsidR="00FB4233" w:rsidRPr="0057613D" w:rsidRDefault="00FB4233" w:rsidP="002A1F7C">
      <w:pPr>
        <w:widowControl w:val="0"/>
        <w:spacing w:after="0" w:line="240" w:lineRule="auto"/>
        <w:ind w:firstLine="454"/>
        <w:jc w:val="both"/>
        <w:rPr>
          <w:rFonts w:ascii="Lotus Linotype" w:hAnsi="Lotus Linotype" w:cs="Lotus Linotype"/>
          <w:color w:val="000000"/>
          <w:sz w:val="50"/>
          <w:szCs w:val="50"/>
          <w:rtl/>
          <w:lang w:eastAsia="ar-SA"/>
        </w:rPr>
      </w:pPr>
    </w:p>
    <w:p w:rsidR="00201FA8" w:rsidRPr="0057613D" w:rsidRDefault="00201FA8">
      <w:pPr>
        <w:rPr>
          <w:sz w:val="50"/>
          <w:szCs w:val="50"/>
        </w:rPr>
      </w:pPr>
    </w:p>
    <w:sectPr w:rsidR="00201FA8" w:rsidRPr="0057613D" w:rsidSect="000E7C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D2"/>
    <w:rsid w:val="000E7CF6"/>
    <w:rsid w:val="00201FA8"/>
    <w:rsid w:val="002900D2"/>
    <w:rsid w:val="002A1F7C"/>
    <w:rsid w:val="002B325A"/>
    <w:rsid w:val="002F4518"/>
    <w:rsid w:val="00571810"/>
    <w:rsid w:val="0057613D"/>
    <w:rsid w:val="00701238"/>
    <w:rsid w:val="00701379"/>
    <w:rsid w:val="00723ED3"/>
    <w:rsid w:val="008A16A4"/>
    <w:rsid w:val="00A776AD"/>
    <w:rsid w:val="00A942AE"/>
    <w:rsid w:val="00AD0798"/>
    <w:rsid w:val="00AE2723"/>
    <w:rsid w:val="00FB42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0D2"/>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16A4"/>
    <w:pPr>
      <w:bidi w:val="0"/>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0D2"/>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16A4"/>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4330">
      <w:bodyDiv w:val="1"/>
      <w:marLeft w:val="0"/>
      <w:marRight w:val="0"/>
      <w:marTop w:val="0"/>
      <w:marBottom w:val="0"/>
      <w:divBdr>
        <w:top w:val="none" w:sz="0" w:space="0" w:color="auto"/>
        <w:left w:val="none" w:sz="0" w:space="0" w:color="auto"/>
        <w:bottom w:val="none" w:sz="0" w:space="0" w:color="auto"/>
        <w:right w:val="none" w:sz="0" w:space="0" w:color="auto"/>
      </w:divBdr>
    </w:div>
    <w:div w:id="14705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1144</TotalTime>
  <Pages>9</Pages>
  <Words>984</Words>
  <Characters>5615</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منصور الصقعوب</dc:creator>
  <cp:lastModifiedBy>منصور الصقعوب</cp:lastModifiedBy>
  <cp:revision>6</cp:revision>
  <cp:lastPrinted>2021-12-31T07:36:00Z</cp:lastPrinted>
  <dcterms:created xsi:type="dcterms:W3CDTF">2021-12-30T05:02:00Z</dcterms:created>
  <dcterms:modified xsi:type="dcterms:W3CDTF">2022-01-05T06:35:00Z</dcterms:modified>
</cp:coreProperties>
</file>