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639" w:rsidRPr="00921C72" w:rsidRDefault="00B95639" w:rsidP="00C91485">
      <w:pPr>
        <w:rPr>
          <w:rFonts w:cs="KFGQPC Uthman Taha Naskh"/>
          <w:sz w:val="44"/>
          <w:szCs w:val="44"/>
        </w:rPr>
      </w:pPr>
      <w:r w:rsidRPr="00921C72">
        <w:rPr>
          <w:rFonts w:cs="KFGQPC Uthman Taha Naskh" w:hint="cs"/>
          <w:sz w:val="44"/>
          <w:szCs w:val="44"/>
          <w:rtl/>
        </w:rPr>
        <w:t>الحمدُ للهِ على ل</w:t>
      </w:r>
      <w:r w:rsidR="005C47E6">
        <w:rPr>
          <w:rFonts w:cs="KFGQPC Uthman Taha Naskh" w:hint="cs"/>
          <w:sz w:val="44"/>
          <w:szCs w:val="44"/>
          <w:rtl/>
        </w:rPr>
        <w:t>ُ</w:t>
      </w:r>
      <w:r w:rsidRPr="00921C72">
        <w:rPr>
          <w:rFonts w:cs="KFGQPC Uthman Taha Naskh" w:hint="cs"/>
          <w:sz w:val="44"/>
          <w:szCs w:val="44"/>
          <w:rtl/>
        </w:rPr>
        <w:t xml:space="preserve">طفِه الخفيِ، وفضلِه الجليِ، والحمدُ للهِ على </w:t>
      </w:r>
      <w:r w:rsidR="00C91485">
        <w:rPr>
          <w:rFonts w:cs="KFGQPC Uthman Taha Naskh" w:hint="cs"/>
          <w:sz w:val="44"/>
          <w:szCs w:val="44"/>
          <w:rtl/>
        </w:rPr>
        <w:t xml:space="preserve">إنزالِ </w:t>
      </w:r>
      <w:r w:rsidR="00CA0BA3">
        <w:rPr>
          <w:rFonts w:cs="KFGQPC Uthman Taha Naskh" w:hint="cs"/>
          <w:sz w:val="44"/>
          <w:szCs w:val="44"/>
          <w:rtl/>
        </w:rPr>
        <w:t xml:space="preserve">هذا </w:t>
      </w:r>
      <w:r w:rsidR="00C91485">
        <w:rPr>
          <w:rFonts w:cs="KFGQPC Uthman Taha Naskh" w:hint="cs"/>
          <w:sz w:val="44"/>
          <w:szCs w:val="44"/>
          <w:rtl/>
        </w:rPr>
        <w:t>القرآنِ</w:t>
      </w:r>
      <w:r w:rsidR="00C91485">
        <w:rPr>
          <w:rFonts w:cs="KFGQPC Uthman Taha Naskh" w:hint="cs"/>
          <w:spacing w:val="-4"/>
          <w:sz w:val="44"/>
          <w:szCs w:val="44"/>
          <w:rtl/>
        </w:rPr>
        <w:t>، وعلى إرسالِ خيرِ ولَدِ عَدنانَ</w:t>
      </w:r>
      <w:r w:rsidRPr="00350BD6">
        <w:rPr>
          <w:rFonts w:cs="KFGQPC Uthman Taha Naskh" w:hint="cs"/>
          <w:spacing w:val="-4"/>
          <w:sz w:val="44"/>
          <w:szCs w:val="44"/>
          <w:rtl/>
        </w:rPr>
        <w:t>، وأشهدُ أن</w:t>
      </w:r>
      <w:r w:rsidR="00B922D2">
        <w:rPr>
          <w:rFonts w:cs="KFGQPC Uthman Taha Naskh" w:hint="cs"/>
          <w:spacing w:val="-4"/>
          <w:sz w:val="44"/>
          <w:szCs w:val="44"/>
          <w:rtl/>
        </w:rPr>
        <w:t>ْ</w:t>
      </w:r>
      <w:r w:rsidRPr="00350BD6">
        <w:rPr>
          <w:rFonts w:cs="KFGQPC Uthman Taha Naskh" w:hint="cs"/>
          <w:spacing w:val="-4"/>
          <w:sz w:val="44"/>
          <w:szCs w:val="44"/>
          <w:rtl/>
        </w:rPr>
        <w:t xml:space="preserve"> لا إلهَ إلا اللهُ وحدَه لا شريكَ له</w:t>
      </w:r>
      <w:r w:rsidR="00CA0BA3">
        <w:rPr>
          <w:rFonts w:cs="KFGQPC Uthman Taha Naskh" w:hint="cs"/>
          <w:spacing w:val="-4"/>
          <w:sz w:val="44"/>
          <w:szCs w:val="44"/>
          <w:rtl/>
        </w:rPr>
        <w:t>ُ</w:t>
      </w:r>
      <w:r w:rsidRPr="00350BD6">
        <w:rPr>
          <w:rFonts w:cs="KFGQPC Uthman Taha Naskh" w:hint="cs"/>
          <w:spacing w:val="-4"/>
          <w:sz w:val="44"/>
          <w:szCs w:val="44"/>
          <w:rtl/>
        </w:rPr>
        <w:t xml:space="preserve">، وأشهدُ أن محمدًا عبدُه ورسولُه، صلى اللهُ </w:t>
      </w:r>
      <w:r w:rsidR="00350BD6">
        <w:rPr>
          <w:rFonts w:cs="KFGQPC Uthman Taha Naskh" w:hint="cs"/>
          <w:spacing w:val="-4"/>
          <w:sz w:val="44"/>
          <w:szCs w:val="44"/>
          <w:rtl/>
        </w:rPr>
        <w:t>وسلم</w:t>
      </w:r>
      <w:r w:rsidR="00B922D2">
        <w:rPr>
          <w:rFonts w:cs="KFGQPC Uthman Taha Naskh" w:hint="cs"/>
          <w:spacing w:val="-4"/>
          <w:sz w:val="44"/>
          <w:szCs w:val="44"/>
          <w:rtl/>
        </w:rPr>
        <w:t>َ</w:t>
      </w:r>
      <w:r w:rsidR="00350BD6">
        <w:rPr>
          <w:rFonts w:cs="KFGQPC Uthman Taha Naskh" w:hint="cs"/>
          <w:spacing w:val="-4"/>
          <w:sz w:val="44"/>
          <w:szCs w:val="44"/>
          <w:rtl/>
        </w:rPr>
        <w:t xml:space="preserve"> </w:t>
      </w:r>
      <w:r w:rsidRPr="00350BD6">
        <w:rPr>
          <w:rFonts w:cs="KFGQPC Uthman Taha Naskh" w:hint="cs"/>
          <w:spacing w:val="-4"/>
          <w:sz w:val="44"/>
          <w:szCs w:val="44"/>
          <w:rtl/>
        </w:rPr>
        <w:t xml:space="preserve">عليهِ </w:t>
      </w:r>
      <w:r w:rsidR="00350BD6">
        <w:rPr>
          <w:rFonts w:cs="KFGQPC Uthman Taha Naskh" w:hint="cs"/>
          <w:spacing w:val="-4"/>
          <w:sz w:val="44"/>
          <w:szCs w:val="44"/>
          <w:rtl/>
        </w:rPr>
        <w:t>تسليمًا</w:t>
      </w:r>
      <w:r w:rsidRPr="00350BD6">
        <w:rPr>
          <w:rFonts w:cs="KFGQPC Uthman Taha Naskh" w:hint="cs"/>
          <w:spacing w:val="-4"/>
          <w:sz w:val="44"/>
          <w:szCs w:val="44"/>
          <w:rtl/>
        </w:rPr>
        <w:t xml:space="preserve">، أما بعدُ: </w:t>
      </w:r>
    </w:p>
    <w:p w:rsidR="00AB2E4F" w:rsidRPr="00921C72" w:rsidRDefault="00B95639" w:rsidP="00B95639">
      <w:pPr>
        <w:jc w:val="center"/>
        <w:rPr>
          <w:rFonts w:cs="KFGQPC Uthman Taha Naskh"/>
          <w:sz w:val="44"/>
          <w:szCs w:val="44"/>
        </w:rPr>
      </w:pPr>
      <w:r w:rsidRPr="00921C72">
        <w:rPr>
          <w:rFonts w:cs="KFGQPC Uthman Taha Naskh" w:hint="cs"/>
          <w:sz w:val="44"/>
          <w:szCs w:val="44"/>
          <w:rtl/>
        </w:rPr>
        <w:t>فاتقوا اللهَ؛ فتقوى اللهِ ما     جاورَتْ قلبَ امرئٍ إلا وَصَلْ</w:t>
      </w:r>
    </w:p>
    <w:p w:rsidR="002117E9" w:rsidRPr="00921C72" w:rsidRDefault="003F16AF" w:rsidP="005C47E6">
      <w:pPr>
        <w:rPr>
          <w:rFonts w:cs="KFGQPC Uthman Taha Naskh"/>
          <w:sz w:val="44"/>
          <w:szCs w:val="44"/>
          <w:rtl/>
        </w:rPr>
      </w:pPr>
      <w:r w:rsidRPr="00921C72">
        <w:rPr>
          <w:rFonts w:cs="KFGQPC Uthman Taha Naskh" w:hint="cs"/>
          <w:sz w:val="44"/>
          <w:szCs w:val="44"/>
          <w:rtl/>
        </w:rPr>
        <w:t>سورة</w:t>
      </w:r>
      <w:r w:rsidR="00921C72">
        <w:rPr>
          <w:rFonts w:cs="KFGQPC Uthman Taha Naskh" w:hint="cs"/>
          <w:sz w:val="44"/>
          <w:szCs w:val="44"/>
          <w:rtl/>
        </w:rPr>
        <w:t>ٌ</w:t>
      </w:r>
      <w:r w:rsidRPr="00921C72">
        <w:rPr>
          <w:rFonts w:cs="KFGQPC Uthman Taha Naskh" w:hint="cs"/>
          <w:sz w:val="44"/>
          <w:szCs w:val="44"/>
          <w:rtl/>
        </w:rPr>
        <w:t xml:space="preserve"> من</w:t>
      </w:r>
      <w:r w:rsidR="00CA0BA3">
        <w:rPr>
          <w:rFonts w:cs="KFGQPC Uthman Taha Naskh" w:hint="cs"/>
          <w:sz w:val="44"/>
          <w:szCs w:val="44"/>
          <w:rtl/>
        </w:rPr>
        <w:t>َ</w:t>
      </w:r>
      <w:r w:rsidRPr="00921C72">
        <w:rPr>
          <w:rFonts w:cs="KFGQPC Uthman Taha Naskh" w:hint="cs"/>
          <w:sz w:val="44"/>
          <w:szCs w:val="44"/>
          <w:rtl/>
        </w:rPr>
        <w:t xml:space="preserve"> القرآن</w:t>
      </w:r>
      <w:r w:rsidR="00CA0BA3">
        <w:rPr>
          <w:rFonts w:cs="KFGQPC Uthman Taha Naskh" w:hint="cs"/>
          <w:sz w:val="44"/>
          <w:szCs w:val="44"/>
          <w:rtl/>
        </w:rPr>
        <w:t>ِ</w:t>
      </w:r>
      <w:r w:rsidRPr="00921C72">
        <w:rPr>
          <w:rFonts w:cs="KFGQPC Uthman Taha Naskh" w:hint="cs"/>
          <w:sz w:val="44"/>
          <w:szCs w:val="44"/>
          <w:rtl/>
        </w:rPr>
        <w:t xml:space="preserve"> اشتملت</w:t>
      </w:r>
      <w:r w:rsidR="00CA0BA3">
        <w:rPr>
          <w:rFonts w:cs="KFGQPC Uthman Taha Naskh" w:hint="cs"/>
          <w:sz w:val="44"/>
          <w:szCs w:val="44"/>
          <w:rtl/>
        </w:rPr>
        <w:t>ْ</w:t>
      </w:r>
      <w:r w:rsidRPr="00921C72">
        <w:rPr>
          <w:rFonts w:cs="KFGQPC Uthman Taha Naskh" w:hint="cs"/>
          <w:sz w:val="44"/>
          <w:szCs w:val="44"/>
          <w:rtl/>
        </w:rPr>
        <w:t xml:space="preserve"> على قصة</w:t>
      </w:r>
      <w:r w:rsidR="00CA0BA3">
        <w:rPr>
          <w:rFonts w:cs="KFGQPC Uthman Taha Naskh" w:hint="cs"/>
          <w:sz w:val="44"/>
          <w:szCs w:val="44"/>
          <w:rtl/>
        </w:rPr>
        <w:t>ٍ</w:t>
      </w:r>
      <w:r w:rsidRPr="00921C72">
        <w:rPr>
          <w:rFonts w:cs="KFGQPC Uthman Taha Naskh" w:hint="cs"/>
          <w:sz w:val="44"/>
          <w:szCs w:val="44"/>
          <w:rtl/>
        </w:rPr>
        <w:t xml:space="preserve"> واحدة</w:t>
      </w:r>
      <w:r w:rsidR="00CA0BA3">
        <w:rPr>
          <w:rFonts w:cs="KFGQPC Uthman Taha Naskh" w:hint="cs"/>
          <w:sz w:val="44"/>
          <w:szCs w:val="44"/>
          <w:rtl/>
        </w:rPr>
        <w:t>ٍ</w:t>
      </w:r>
      <w:r w:rsidRPr="00921C72">
        <w:rPr>
          <w:rFonts w:cs="KFGQPC Uthman Taha Naskh" w:hint="cs"/>
          <w:sz w:val="44"/>
          <w:szCs w:val="44"/>
          <w:rtl/>
        </w:rPr>
        <w:t xml:space="preserve"> عجيبة</w:t>
      </w:r>
      <w:r w:rsidR="00CA0BA3">
        <w:rPr>
          <w:rFonts w:cs="KFGQPC Uthman Taha Naskh" w:hint="cs"/>
          <w:sz w:val="44"/>
          <w:szCs w:val="44"/>
          <w:rtl/>
        </w:rPr>
        <w:t>ٍ</w:t>
      </w:r>
      <w:r w:rsidRPr="00921C72">
        <w:rPr>
          <w:rFonts w:cs="KFGQPC Uthman Taha Naskh" w:hint="cs"/>
          <w:sz w:val="44"/>
          <w:szCs w:val="44"/>
          <w:rtl/>
        </w:rPr>
        <w:t xml:space="preserve"> من أول</w:t>
      </w:r>
      <w:r w:rsidR="00CA0BA3">
        <w:rPr>
          <w:rFonts w:cs="KFGQPC Uthman Taha Naskh" w:hint="cs"/>
          <w:sz w:val="44"/>
          <w:szCs w:val="44"/>
          <w:rtl/>
        </w:rPr>
        <w:t>ِ</w:t>
      </w:r>
      <w:r w:rsidRPr="00921C72">
        <w:rPr>
          <w:rFonts w:cs="KFGQPC Uthman Taha Naskh" w:hint="cs"/>
          <w:sz w:val="44"/>
          <w:szCs w:val="44"/>
          <w:rtl/>
        </w:rPr>
        <w:t>ها إلى آخر</w:t>
      </w:r>
      <w:r w:rsidR="00CA0BA3">
        <w:rPr>
          <w:rFonts w:cs="KFGQPC Uthman Taha Naskh" w:hint="cs"/>
          <w:sz w:val="44"/>
          <w:szCs w:val="44"/>
          <w:rtl/>
        </w:rPr>
        <w:t>ِ</w:t>
      </w:r>
      <w:r w:rsidRPr="00921C72">
        <w:rPr>
          <w:rFonts w:cs="KFGQPC Uthman Taha Naskh" w:hint="cs"/>
          <w:sz w:val="44"/>
          <w:szCs w:val="44"/>
          <w:rtl/>
        </w:rPr>
        <w:t>ها.</w:t>
      </w:r>
      <w:r w:rsidR="00BC585B" w:rsidRPr="00921C72">
        <w:rPr>
          <w:rFonts w:cs="KFGQPC Uthman Taha Naskh" w:hint="cs"/>
          <w:sz w:val="44"/>
          <w:szCs w:val="44"/>
          <w:rtl/>
        </w:rPr>
        <w:t xml:space="preserve"> إنها قصة</w:t>
      </w:r>
      <w:r w:rsidR="00CA0BA3">
        <w:rPr>
          <w:rFonts w:cs="KFGQPC Uthman Taha Naskh" w:hint="cs"/>
          <w:sz w:val="44"/>
          <w:szCs w:val="44"/>
          <w:rtl/>
        </w:rPr>
        <w:t>ُ</w:t>
      </w:r>
      <w:r w:rsidR="00BC585B" w:rsidRPr="00921C72">
        <w:rPr>
          <w:rFonts w:cs="KFGQPC Uthman Taha Naskh" w:hint="cs"/>
          <w:sz w:val="44"/>
          <w:szCs w:val="44"/>
          <w:rtl/>
        </w:rPr>
        <w:t xml:space="preserve"> يوس</w:t>
      </w:r>
      <w:r w:rsidR="00CA0BA3">
        <w:rPr>
          <w:rFonts w:cs="KFGQPC Uthman Taha Naskh" w:hint="cs"/>
          <w:sz w:val="44"/>
          <w:szCs w:val="44"/>
          <w:rtl/>
        </w:rPr>
        <w:t>ُ</w:t>
      </w:r>
      <w:r w:rsidR="00BC585B" w:rsidRPr="00921C72">
        <w:rPr>
          <w:rFonts w:cs="KFGQPC Uthman Taha Naskh" w:hint="cs"/>
          <w:sz w:val="44"/>
          <w:szCs w:val="44"/>
          <w:rtl/>
        </w:rPr>
        <w:t>ف</w:t>
      </w:r>
      <w:r w:rsidR="00CA0BA3">
        <w:rPr>
          <w:rFonts w:cs="KFGQPC Uthman Taha Naskh" w:hint="cs"/>
          <w:sz w:val="44"/>
          <w:szCs w:val="44"/>
          <w:rtl/>
        </w:rPr>
        <w:t>َ</w:t>
      </w:r>
      <w:r w:rsidR="00BC585B" w:rsidRPr="00921C72">
        <w:rPr>
          <w:rFonts w:cs="KFGQPC Uthman Taha Naskh" w:hint="cs"/>
          <w:sz w:val="44"/>
          <w:szCs w:val="44"/>
          <w:rtl/>
        </w:rPr>
        <w:t xml:space="preserve"> التي </w:t>
      </w:r>
      <w:r w:rsidRPr="00921C72">
        <w:rPr>
          <w:rFonts w:cs="KFGQPC Uthman Taha Naskh" w:hint="cs"/>
          <w:sz w:val="44"/>
          <w:szCs w:val="44"/>
          <w:rtl/>
        </w:rPr>
        <w:t>افت</w:t>
      </w:r>
      <w:r w:rsidR="00CA0BA3">
        <w:rPr>
          <w:rFonts w:cs="KFGQPC Uthman Taha Naskh" w:hint="cs"/>
          <w:sz w:val="44"/>
          <w:szCs w:val="44"/>
          <w:rtl/>
        </w:rPr>
        <w:t>ُ</w:t>
      </w:r>
      <w:r w:rsidRPr="00921C72">
        <w:rPr>
          <w:rFonts w:cs="KFGQPC Uthman Taha Naskh" w:hint="cs"/>
          <w:sz w:val="44"/>
          <w:szCs w:val="44"/>
          <w:rtl/>
        </w:rPr>
        <w:t>ت</w:t>
      </w:r>
      <w:r w:rsidR="00B922D2">
        <w:rPr>
          <w:rFonts w:cs="KFGQPC Uthman Taha Naskh" w:hint="cs"/>
          <w:sz w:val="44"/>
          <w:szCs w:val="44"/>
          <w:rtl/>
        </w:rPr>
        <w:t>ِ</w:t>
      </w:r>
      <w:r w:rsidRPr="00921C72">
        <w:rPr>
          <w:rFonts w:cs="KFGQPC Uthman Taha Naskh" w:hint="cs"/>
          <w:sz w:val="44"/>
          <w:szCs w:val="44"/>
          <w:rtl/>
        </w:rPr>
        <w:t>حت</w:t>
      </w:r>
      <w:r w:rsidR="00CA0BA3">
        <w:rPr>
          <w:rFonts w:cs="KFGQPC Uthman Taha Naskh" w:hint="cs"/>
          <w:sz w:val="44"/>
          <w:szCs w:val="44"/>
          <w:rtl/>
        </w:rPr>
        <w:t>ْ</w:t>
      </w:r>
      <w:r w:rsidRPr="00921C72">
        <w:rPr>
          <w:rFonts w:cs="KFGQPC Uthman Taha Naskh" w:hint="cs"/>
          <w:sz w:val="44"/>
          <w:szCs w:val="44"/>
          <w:rtl/>
        </w:rPr>
        <w:t xml:space="preserve"> بمدح</w:t>
      </w:r>
      <w:r w:rsidR="00CA0BA3">
        <w:rPr>
          <w:rFonts w:cs="KFGQPC Uthman Taha Naskh" w:hint="cs"/>
          <w:sz w:val="44"/>
          <w:szCs w:val="44"/>
          <w:rtl/>
        </w:rPr>
        <w:t>ِ</w:t>
      </w:r>
      <w:r w:rsidRPr="00921C72">
        <w:rPr>
          <w:rFonts w:cs="KFGQPC Uthman Taha Naskh" w:hint="cs"/>
          <w:sz w:val="44"/>
          <w:szCs w:val="44"/>
          <w:rtl/>
        </w:rPr>
        <w:t xml:space="preserve"> القرآن</w:t>
      </w:r>
      <w:r w:rsidR="00CA0BA3">
        <w:rPr>
          <w:rFonts w:cs="KFGQPC Uthman Taha Naskh" w:hint="cs"/>
          <w:sz w:val="44"/>
          <w:szCs w:val="44"/>
          <w:rtl/>
        </w:rPr>
        <w:t>ِ</w:t>
      </w:r>
      <w:r w:rsidR="00B922D2">
        <w:rPr>
          <w:rFonts w:cs="KFGQPC Uthman Taha Naskh" w:hint="cs"/>
          <w:sz w:val="44"/>
          <w:szCs w:val="44"/>
          <w:rtl/>
        </w:rPr>
        <w:t>،</w:t>
      </w:r>
      <w:r w:rsidRPr="00921C72">
        <w:rPr>
          <w:rFonts w:cs="KFGQPC Uthman Taha Naskh" w:hint="cs"/>
          <w:sz w:val="44"/>
          <w:szCs w:val="44"/>
          <w:rtl/>
        </w:rPr>
        <w:t xml:space="preserve"> </w:t>
      </w:r>
      <w:r w:rsidRPr="00921C72">
        <w:rPr>
          <w:rFonts w:cs="KFGQPC Uthman Taha Naskh"/>
          <w:sz w:val="44"/>
          <w:szCs w:val="44"/>
          <w:rtl/>
        </w:rPr>
        <w:t>وخ</w:t>
      </w:r>
      <w:r w:rsidR="00CA0BA3">
        <w:rPr>
          <w:rFonts w:cs="KFGQPC Uthman Taha Naskh" w:hint="cs"/>
          <w:sz w:val="44"/>
          <w:szCs w:val="44"/>
          <w:rtl/>
        </w:rPr>
        <w:t>ُ</w:t>
      </w:r>
      <w:r w:rsidRPr="00921C72">
        <w:rPr>
          <w:rFonts w:cs="KFGQPC Uthman Taha Naskh"/>
          <w:sz w:val="44"/>
          <w:szCs w:val="44"/>
          <w:rtl/>
        </w:rPr>
        <w:t>تم</w:t>
      </w:r>
      <w:r w:rsidRPr="00921C72">
        <w:rPr>
          <w:rFonts w:cs="KFGQPC Uthman Taha Naskh" w:hint="cs"/>
          <w:sz w:val="44"/>
          <w:szCs w:val="44"/>
          <w:rtl/>
        </w:rPr>
        <w:t>ت</w:t>
      </w:r>
      <w:r w:rsidR="00CA0BA3">
        <w:rPr>
          <w:rFonts w:cs="KFGQPC Uthman Taha Naskh" w:hint="cs"/>
          <w:sz w:val="44"/>
          <w:szCs w:val="44"/>
          <w:rtl/>
        </w:rPr>
        <w:t>ْ</w:t>
      </w:r>
      <w:r w:rsidRPr="00921C72">
        <w:rPr>
          <w:rFonts w:cs="KFGQPC Uthman Taha Naskh" w:hint="cs"/>
          <w:sz w:val="44"/>
          <w:szCs w:val="44"/>
          <w:rtl/>
        </w:rPr>
        <w:t xml:space="preserve"> بمدح</w:t>
      </w:r>
      <w:r w:rsidR="00B13C3A">
        <w:rPr>
          <w:rFonts w:cs="KFGQPC Uthman Taha Naskh" w:hint="cs"/>
          <w:sz w:val="44"/>
          <w:szCs w:val="44"/>
          <w:rtl/>
        </w:rPr>
        <w:t>ِ</w:t>
      </w:r>
      <w:r w:rsidRPr="00921C72">
        <w:rPr>
          <w:rFonts w:cs="KFGQPC Uthman Taha Naskh" w:hint="cs"/>
          <w:sz w:val="44"/>
          <w:szCs w:val="44"/>
          <w:rtl/>
        </w:rPr>
        <w:t xml:space="preserve"> </w:t>
      </w:r>
      <w:r w:rsidRPr="00921C72">
        <w:rPr>
          <w:rFonts w:cs="KFGQPC Uthman Taha Naskh"/>
          <w:sz w:val="44"/>
          <w:szCs w:val="44"/>
          <w:rtl/>
        </w:rPr>
        <w:t>القرآن</w:t>
      </w:r>
      <w:r w:rsidR="00A324A6" w:rsidRPr="00921C72">
        <w:rPr>
          <w:rFonts w:cs="KFGQPC Uthman Taha Naskh" w:hint="cs"/>
          <w:sz w:val="44"/>
          <w:szCs w:val="44"/>
          <w:rtl/>
        </w:rPr>
        <w:t>.</w:t>
      </w:r>
      <w:r w:rsidR="00310320" w:rsidRPr="00921C72">
        <w:rPr>
          <w:rFonts w:cs="KFGQPC Uthman Taha Naskh" w:hint="cs"/>
          <w:sz w:val="44"/>
          <w:szCs w:val="44"/>
          <w:rtl/>
        </w:rPr>
        <w:t xml:space="preserve"> </w:t>
      </w:r>
      <w:r w:rsidR="00CA0BA3">
        <w:rPr>
          <w:rFonts w:cs="KFGQPC Uthman Taha Naskh" w:hint="cs"/>
          <w:sz w:val="44"/>
          <w:szCs w:val="44"/>
          <w:rtl/>
        </w:rPr>
        <w:t>سُطِّرتْ</w:t>
      </w:r>
      <w:r w:rsidR="00921C72">
        <w:rPr>
          <w:rFonts w:cs="KFGQPC Uthman Taha Naskh" w:hint="cs"/>
          <w:sz w:val="44"/>
          <w:szCs w:val="44"/>
          <w:rtl/>
        </w:rPr>
        <w:t xml:space="preserve"> في</w:t>
      </w:r>
      <w:r w:rsidR="00310320" w:rsidRPr="00921C72">
        <w:rPr>
          <w:rFonts w:cs="KFGQPC Uthman Taha Naskh" w:hint="cs"/>
          <w:sz w:val="44"/>
          <w:szCs w:val="44"/>
          <w:rtl/>
        </w:rPr>
        <w:t xml:space="preserve"> ثلاث</w:t>
      </w:r>
      <w:r w:rsidR="00CA0BA3">
        <w:rPr>
          <w:rFonts w:cs="KFGQPC Uthman Taha Naskh" w:hint="cs"/>
          <w:sz w:val="44"/>
          <w:szCs w:val="44"/>
          <w:rtl/>
        </w:rPr>
        <w:t>َ</w:t>
      </w:r>
      <w:r w:rsidR="00310320" w:rsidRPr="00921C72">
        <w:rPr>
          <w:rFonts w:cs="KFGQPC Uthman Taha Naskh" w:hint="cs"/>
          <w:sz w:val="44"/>
          <w:szCs w:val="44"/>
          <w:rtl/>
        </w:rPr>
        <w:t xml:space="preserve"> عشرة</w:t>
      </w:r>
      <w:r w:rsidR="00CA0BA3">
        <w:rPr>
          <w:rFonts w:cs="KFGQPC Uthman Taha Naskh" w:hint="cs"/>
          <w:sz w:val="44"/>
          <w:szCs w:val="44"/>
          <w:rtl/>
        </w:rPr>
        <w:t>َ</w:t>
      </w:r>
      <w:r w:rsidR="00310320" w:rsidRPr="00921C72">
        <w:rPr>
          <w:rFonts w:cs="KFGQPC Uthman Taha Naskh" w:hint="cs"/>
          <w:sz w:val="44"/>
          <w:szCs w:val="44"/>
          <w:rtl/>
        </w:rPr>
        <w:t xml:space="preserve"> صفحة</w:t>
      </w:r>
      <w:r w:rsidR="00CA0BA3">
        <w:rPr>
          <w:rFonts w:cs="KFGQPC Uthman Taha Naskh" w:hint="cs"/>
          <w:sz w:val="44"/>
          <w:szCs w:val="44"/>
          <w:rtl/>
        </w:rPr>
        <w:t>ً</w:t>
      </w:r>
      <w:r w:rsidR="00921C72">
        <w:rPr>
          <w:rFonts w:cs="KFGQPC Uthman Taha Naskh" w:hint="cs"/>
          <w:sz w:val="44"/>
          <w:szCs w:val="44"/>
          <w:rtl/>
        </w:rPr>
        <w:t>،</w:t>
      </w:r>
      <w:r w:rsidR="00310320" w:rsidRPr="00921C72">
        <w:rPr>
          <w:rFonts w:cs="KFGQPC Uthman Taha Naskh" w:hint="cs"/>
          <w:sz w:val="44"/>
          <w:szCs w:val="44"/>
          <w:rtl/>
        </w:rPr>
        <w:t xml:space="preserve"> </w:t>
      </w:r>
      <w:r w:rsidR="00921C72">
        <w:rPr>
          <w:rFonts w:cs="KFGQPC Uthman Taha Naskh" w:hint="cs"/>
          <w:sz w:val="44"/>
          <w:szCs w:val="44"/>
          <w:rtl/>
        </w:rPr>
        <w:t>و</w:t>
      </w:r>
      <w:r w:rsidR="00310320" w:rsidRPr="00921C72">
        <w:rPr>
          <w:rFonts w:cs="KFGQPC Uthman Taha Naskh" w:hint="cs"/>
          <w:sz w:val="44"/>
          <w:szCs w:val="44"/>
          <w:rtl/>
        </w:rPr>
        <w:t>ج</w:t>
      </w:r>
      <w:r w:rsidR="00CA0BA3">
        <w:rPr>
          <w:rFonts w:cs="KFGQPC Uthman Taha Naskh" w:hint="cs"/>
          <w:sz w:val="44"/>
          <w:szCs w:val="44"/>
          <w:rtl/>
        </w:rPr>
        <w:t>َ</w:t>
      </w:r>
      <w:r w:rsidR="00310320" w:rsidRPr="00921C72">
        <w:rPr>
          <w:rFonts w:cs="KFGQPC Uthman Taha Naskh" w:hint="cs"/>
          <w:sz w:val="44"/>
          <w:szCs w:val="44"/>
          <w:rtl/>
        </w:rPr>
        <w:t xml:space="preserve">رى </w:t>
      </w:r>
      <w:r w:rsidR="00921C72">
        <w:rPr>
          <w:rFonts w:cs="KFGQPC Uthman Taha Naskh" w:hint="cs"/>
          <w:sz w:val="44"/>
          <w:szCs w:val="44"/>
          <w:rtl/>
        </w:rPr>
        <w:t xml:space="preserve">فيها </w:t>
      </w:r>
      <w:r w:rsidR="00310320" w:rsidRPr="00921C72">
        <w:rPr>
          <w:rFonts w:cs="KFGQPC Uthman Taha Naskh" w:hint="cs"/>
          <w:sz w:val="44"/>
          <w:szCs w:val="44"/>
          <w:rtl/>
        </w:rPr>
        <w:t>ثلاثة</w:t>
      </w:r>
      <w:r w:rsidR="00CA0BA3">
        <w:rPr>
          <w:rFonts w:cs="KFGQPC Uthman Taha Naskh" w:hint="cs"/>
          <w:sz w:val="44"/>
          <w:szCs w:val="44"/>
          <w:rtl/>
        </w:rPr>
        <w:t>ٌ</w:t>
      </w:r>
      <w:r w:rsidR="00310320" w:rsidRPr="00921C72">
        <w:rPr>
          <w:rFonts w:cs="KFGQPC Uthman Taha Naskh" w:hint="cs"/>
          <w:sz w:val="44"/>
          <w:szCs w:val="44"/>
          <w:rtl/>
        </w:rPr>
        <w:t xml:space="preserve"> وعشرون</w:t>
      </w:r>
      <w:r w:rsidR="00CA0BA3">
        <w:rPr>
          <w:rFonts w:cs="KFGQPC Uthman Taha Naskh" w:hint="cs"/>
          <w:sz w:val="44"/>
          <w:szCs w:val="44"/>
          <w:rtl/>
        </w:rPr>
        <w:t>َ</w:t>
      </w:r>
      <w:r w:rsidR="00310320" w:rsidRPr="00921C72">
        <w:rPr>
          <w:rFonts w:cs="KFGQPC Uthman Taha Naskh" w:hint="cs"/>
          <w:sz w:val="44"/>
          <w:szCs w:val="44"/>
          <w:rtl/>
        </w:rPr>
        <w:t xml:space="preserve"> ح</w:t>
      </w:r>
      <w:r w:rsidR="00CA0BA3">
        <w:rPr>
          <w:rFonts w:cs="KFGQPC Uthman Taha Naskh" w:hint="cs"/>
          <w:sz w:val="44"/>
          <w:szCs w:val="44"/>
          <w:rtl/>
        </w:rPr>
        <w:t>ِ</w:t>
      </w:r>
      <w:r w:rsidR="00310320" w:rsidRPr="00921C72">
        <w:rPr>
          <w:rFonts w:cs="KFGQPC Uthman Taha Naskh" w:hint="cs"/>
          <w:sz w:val="44"/>
          <w:szCs w:val="44"/>
          <w:rtl/>
        </w:rPr>
        <w:t>وارًا.</w:t>
      </w:r>
      <w:r w:rsidR="00A324A6" w:rsidRPr="00921C72">
        <w:rPr>
          <w:rFonts w:cs="KFGQPC Uthman Taha Naskh" w:hint="cs"/>
          <w:sz w:val="44"/>
          <w:szCs w:val="44"/>
          <w:rtl/>
        </w:rPr>
        <w:t xml:space="preserve"> </w:t>
      </w:r>
      <w:r w:rsidR="002117E9" w:rsidRPr="00921C72">
        <w:rPr>
          <w:rFonts w:cs="KFGQPC Uthman Taha Naskh" w:hint="cs"/>
          <w:sz w:val="44"/>
          <w:szCs w:val="44"/>
          <w:rtl/>
        </w:rPr>
        <w:t>وفيها كلمات</w:t>
      </w:r>
      <w:r w:rsidR="00CA0BA3">
        <w:rPr>
          <w:rFonts w:cs="KFGQPC Uthman Taha Naskh" w:hint="cs"/>
          <w:sz w:val="44"/>
          <w:szCs w:val="44"/>
          <w:rtl/>
        </w:rPr>
        <w:t>ٌ</w:t>
      </w:r>
      <w:r w:rsidR="002117E9" w:rsidRPr="00921C72">
        <w:rPr>
          <w:rFonts w:cs="KFGQPC Uthman Taha Naskh" w:hint="cs"/>
          <w:sz w:val="44"/>
          <w:szCs w:val="44"/>
          <w:rtl/>
        </w:rPr>
        <w:t xml:space="preserve"> لم ت</w:t>
      </w:r>
      <w:r w:rsidR="00CA0BA3">
        <w:rPr>
          <w:rFonts w:cs="KFGQPC Uthman Taha Naskh" w:hint="cs"/>
          <w:sz w:val="44"/>
          <w:szCs w:val="44"/>
          <w:rtl/>
        </w:rPr>
        <w:t>َ</w:t>
      </w:r>
      <w:r w:rsidR="002117E9" w:rsidRPr="00921C72">
        <w:rPr>
          <w:rFonts w:cs="KFGQPC Uthman Taha Naskh" w:hint="cs"/>
          <w:sz w:val="44"/>
          <w:szCs w:val="44"/>
          <w:rtl/>
        </w:rPr>
        <w:t>رِد</w:t>
      </w:r>
      <w:r w:rsidR="00CA0BA3">
        <w:rPr>
          <w:rFonts w:cs="KFGQPC Uthman Taha Naskh" w:hint="cs"/>
          <w:sz w:val="44"/>
          <w:szCs w:val="44"/>
          <w:rtl/>
        </w:rPr>
        <w:t>ْ</w:t>
      </w:r>
      <w:r w:rsidR="002117E9" w:rsidRPr="00921C72">
        <w:rPr>
          <w:rFonts w:cs="KFGQPC Uthman Taha Naskh" w:hint="cs"/>
          <w:sz w:val="44"/>
          <w:szCs w:val="44"/>
          <w:rtl/>
        </w:rPr>
        <w:t xml:space="preserve"> إلا في</w:t>
      </w:r>
      <w:r w:rsidR="00CA0BA3">
        <w:rPr>
          <w:rFonts w:cs="KFGQPC Uthman Taha Naskh" w:hint="cs"/>
          <w:sz w:val="44"/>
          <w:szCs w:val="44"/>
          <w:rtl/>
        </w:rPr>
        <w:t>ها</w:t>
      </w:r>
      <w:r w:rsidR="002117E9" w:rsidRPr="00921C72">
        <w:rPr>
          <w:rFonts w:cs="KFGQPC Uthman Taha Naskh" w:hint="cs"/>
          <w:sz w:val="44"/>
          <w:szCs w:val="44"/>
          <w:rtl/>
        </w:rPr>
        <w:t>: ح</w:t>
      </w:r>
      <w:r w:rsidR="00921C72">
        <w:rPr>
          <w:rFonts w:cs="KFGQPC Uthman Taha Naskh" w:hint="cs"/>
          <w:sz w:val="44"/>
          <w:szCs w:val="44"/>
          <w:rtl/>
        </w:rPr>
        <w:t>َ</w:t>
      </w:r>
      <w:r w:rsidR="002117E9" w:rsidRPr="00921C72">
        <w:rPr>
          <w:rFonts w:cs="KFGQPC Uthman Taha Naskh" w:hint="cs"/>
          <w:sz w:val="44"/>
          <w:szCs w:val="44"/>
          <w:rtl/>
        </w:rPr>
        <w:t>صح</w:t>
      </w:r>
      <w:r w:rsidR="00921C72">
        <w:rPr>
          <w:rFonts w:cs="KFGQPC Uthman Taha Naskh" w:hint="cs"/>
          <w:sz w:val="44"/>
          <w:szCs w:val="44"/>
          <w:rtl/>
        </w:rPr>
        <w:t>َ</w:t>
      </w:r>
      <w:r w:rsidR="002117E9" w:rsidRPr="00921C72">
        <w:rPr>
          <w:rFonts w:cs="KFGQPC Uthman Taha Naskh" w:hint="cs"/>
          <w:sz w:val="44"/>
          <w:szCs w:val="44"/>
          <w:rtl/>
        </w:rPr>
        <w:t>ص</w:t>
      </w:r>
      <w:r w:rsidR="00921C72">
        <w:rPr>
          <w:rFonts w:cs="KFGQPC Uthman Taha Naskh" w:hint="cs"/>
          <w:sz w:val="44"/>
          <w:szCs w:val="44"/>
          <w:rtl/>
        </w:rPr>
        <w:t>َ</w:t>
      </w:r>
      <w:r w:rsidR="002117E9" w:rsidRPr="00921C72">
        <w:rPr>
          <w:rFonts w:cs="KFGQPC Uthman Taha Naskh" w:hint="cs"/>
          <w:sz w:val="44"/>
          <w:szCs w:val="44"/>
          <w:rtl/>
        </w:rPr>
        <w:t xml:space="preserve"> </w:t>
      </w:r>
      <w:r w:rsidR="002117E9" w:rsidRPr="00921C72">
        <w:rPr>
          <w:rFonts w:ascii="Sakkal Majalla" w:hAnsi="Sakkal Majalla" w:cs="Sakkal Majalla" w:hint="cs"/>
          <w:sz w:val="44"/>
          <w:szCs w:val="44"/>
          <w:rtl/>
        </w:rPr>
        <w:t>–</w:t>
      </w:r>
      <w:r w:rsidR="002117E9" w:rsidRPr="00921C72">
        <w:rPr>
          <w:rFonts w:cs="KFGQPC Uthman Taha Naskh" w:hint="cs"/>
          <w:sz w:val="44"/>
          <w:szCs w:val="44"/>
          <w:rtl/>
        </w:rPr>
        <w:t xml:space="preserve"> أ</w:t>
      </w:r>
      <w:r w:rsidR="00921C72">
        <w:rPr>
          <w:rFonts w:cs="KFGQPC Uthman Taha Naskh" w:hint="cs"/>
          <w:sz w:val="44"/>
          <w:szCs w:val="44"/>
          <w:rtl/>
        </w:rPr>
        <w:t>َ</w:t>
      </w:r>
      <w:r w:rsidR="002117E9" w:rsidRPr="00921C72">
        <w:rPr>
          <w:rFonts w:cs="KFGQPC Uthman Taha Naskh" w:hint="cs"/>
          <w:sz w:val="44"/>
          <w:szCs w:val="44"/>
          <w:rtl/>
        </w:rPr>
        <w:t>م</w:t>
      </w:r>
      <w:r w:rsidR="00B13C3A">
        <w:rPr>
          <w:rFonts w:cs="KFGQPC Uthman Taha Naskh" w:hint="cs"/>
          <w:sz w:val="44"/>
          <w:szCs w:val="44"/>
          <w:rtl/>
        </w:rPr>
        <w:t>ّ</w:t>
      </w:r>
      <w:r w:rsidR="002117E9" w:rsidRPr="00921C72">
        <w:rPr>
          <w:rFonts w:cs="KFGQPC Uthman Taha Naskh" w:hint="cs"/>
          <w:sz w:val="44"/>
          <w:szCs w:val="44"/>
          <w:rtl/>
        </w:rPr>
        <w:t>ارة</w:t>
      </w:r>
      <w:r w:rsidR="00B13C3A">
        <w:rPr>
          <w:rFonts w:cs="KFGQPC Uthman Taha Naskh" w:hint="cs"/>
          <w:sz w:val="44"/>
          <w:szCs w:val="44"/>
          <w:rtl/>
        </w:rPr>
        <w:t>ٌ</w:t>
      </w:r>
      <w:r w:rsidR="002117E9" w:rsidRPr="00921C72">
        <w:rPr>
          <w:rFonts w:cs="KFGQPC Uthman Taha Naskh" w:hint="cs"/>
          <w:sz w:val="44"/>
          <w:szCs w:val="44"/>
          <w:rtl/>
        </w:rPr>
        <w:t xml:space="preserve"> بالس</w:t>
      </w:r>
      <w:r w:rsidR="00B13C3A">
        <w:rPr>
          <w:rFonts w:cs="KFGQPC Uthman Taha Naskh" w:hint="cs"/>
          <w:sz w:val="44"/>
          <w:szCs w:val="44"/>
          <w:rtl/>
        </w:rPr>
        <w:t>ُ</w:t>
      </w:r>
      <w:r w:rsidR="002117E9" w:rsidRPr="00921C72">
        <w:rPr>
          <w:rFonts w:cs="KFGQPC Uthman Taha Naskh" w:hint="cs"/>
          <w:sz w:val="44"/>
          <w:szCs w:val="44"/>
          <w:rtl/>
        </w:rPr>
        <w:t xml:space="preserve">وء </w:t>
      </w:r>
      <w:r w:rsidR="002117E9" w:rsidRPr="00921C72">
        <w:rPr>
          <w:rFonts w:ascii="Sakkal Majalla" w:hAnsi="Sakkal Majalla" w:cs="Sakkal Majalla" w:hint="cs"/>
          <w:sz w:val="44"/>
          <w:szCs w:val="44"/>
          <w:rtl/>
        </w:rPr>
        <w:t>–</w:t>
      </w:r>
      <w:r w:rsidR="002117E9" w:rsidRPr="00921C72">
        <w:rPr>
          <w:rFonts w:cs="KFGQPC Uthman Taha Naskh" w:hint="cs"/>
          <w:sz w:val="44"/>
          <w:szCs w:val="44"/>
          <w:rtl/>
        </w:rPr>
        <w:t xml:space="preserve"> ص</w:t>
      </w:r>
      <w:r w:rsidR="00B13C3A">
        <w:rPr>
          <w:rFonts w:cs="KFGQPC Uthman Taha Naskh" w:hint="cs"/>
          <w:sz w:val="44"/>
          <w:szCs w:val="44"/>
          <w:rtl/>
        </w:rPr>
        <w:t>ُ</w:t>
      </w:r>
      <w:r w:rsidR="002117E9" w:rsidRPr="00921C72">
        <w:rPr>
          <w:rFonts w:cs="KFGQPC Uthman Taha Naskh" w:hint="cs"/>
          <w:sz w:val="44"/>
          <w:szCs w:val="44"/>
          <w:rtl/>
        </w:rPr>
        <w:t>واع</w:t>
      </w:r>
      <w:r w:rsidR="00921C72">
        <w:rPr>
          <w:rFonts w:cs="KFGQPC Uthman Taha Naskh" w:hint="cs"/>
          <w:sz w:val="44"/>
          <w:szCs w:val="44"/>
          <w:rtl/>
        </w:rPr>
        <w:t>َ</w:t>
      </w:r>
      <w:r w:rsidR="002117E9" w:rsidRPr="00921C72">
        <w:rPr>
          <w:rFonts w:cs="KFGQPC Uthman Taha Naskh" w:hint="cs"/>
          <w:sz w:val="44"/>
          <w:szCs w:val="44"/>
          <w:rtl/>
        </w:rPr>
        <w:t xml:space="preserve"> </w:t>
      </w:r>
      <w:r w:rsidR="002117E9" w:rsidRPr="00921C72">
        <w:rPr>
          <w:rFonts w:ascii="Sakkal Majalla" w:hAnsi="Sakkal Majalla" w:cs="Sakkal Majalla" w:hint="cs"/>
          <w:sz w:val="44"/>
          <w:szCs w:val="44"/>
          <w:rtl/>
        </w:rPr>
        <w:t>–</w:t>
      </w:r>
      <w:r w:rsidR="002117E9" w:rsidRPr="00921C72">
        <w:rPr>
          <w:rFonts w:cs="KFGQPC Uthman Taha Naskh" w:hint="cs"/>
          <w:sz w:val="44"/>
          <w:szCs w:val="44"/>
          <w:rtl/>
        </w:rPr>
        <w:t xml:space="preserve"> س</w:t>
      </w:r>
      <w:r w:rsidR="00B13C3A">
        <w:rPr>
          <w:rFonts w:cs="KFGQPC Uthman Taha Naskh" w:hint="cs"/>
          <w:sz w:val="44"/>
          <w:szCs w:val="44"/>
          <w:rtl/>
        </w:rPr>
        <w:t>ِ</w:t>
      </w:r>
      <w:r w:rsidR="002117E9" w:rsidRPr="00921C72">
        <w:rPr>
          <w:rFonts w:cs="KFGQPC Uthman Taha Naskh" w:hint="cs"/>
          <w:sz w:val="44"/>
          <w:szCs w:val="44"/>
          <w:rtl/>
        </w:rPr>
        <w:t xml:space="preserve">قاية </w:t>
      </w:r>
      <w:r w:rsidR="002117E9" w:rsidRPr="00921C72">
        <w:rPr>
          <w:rFonts w:ascii="Sakkal Majalla" w:hAnsi="Sakkal Majalla" w:cs="Sakkal Majalla" w:hint="cs"/>
          <w:sz w:val="44"/>
          <w:szCs w:val="44"/>
          <w:rtl/>
        </w:rPr>
        <w:t>–</w:t>
      </w:r>
      <w:r w:rsidR="002117E9" w:rsidRPr="00921C72">
        <w:rPr>
          <w:rFonts w:cs="KFGQPC Uthman Taha Naskh" w:hint="cs"/>
          <w:sz w:val="44"/>
          <w:szCs w:val="44"/>
          <w:rtl/>
        </w:rPr>
        <w:t xml:space="preserve"> أ</w:t>
      </w:r>
      <w:r w:rsidR="00921C72">
        <w:rPr>
          <w:rFonts w:cs="KFGQPC Uthman Taha Naskh" w:hint="cs"/>
          <w:sz w:val="44"/>
          <w:szCs w:val="44"/>
          <w:rtl/>
        </w:rPr>
        <w:t>َ</w:t>
      </w:r>
      <w:r w:rsidR="002117E9" w:rsidRPr="00921C72">
        <w:rPr>
          <w:rFonts w:cs="KFGQPC Uthman Taha Naskh" w:hint="cs"/>
          <w:sz w:val="44"/>
          <w:szCs w:val="44"/>
          <w:rtl/>
        </w:rPr>
        <w:t>عص</w:t>
      </w:r>
      <w:r w:rsidR="00B13C3A">
        <w:rPr>
          <w:rFonts w:cs="KFGQPC Uthman Taha Naskh" w:hint="cs"/>
          <w:sz w:val="44"/>
          <w:szCs w:val="44"/>
          <w:rtl/>
        </w:rPr>
        <w:t>ِ</w:t>
      </w:r>
      <w:r w:rsidR="002117E9" w:rsidRPr="00921C72">
        <w:rPr>
          <w:rFonts w:cs="KFGQPC Uthman Taha Naskh" w:hint="cs"/>
          <w:sz w:val="44"/>
          <w:szCs w:val="44"/>
          <w:rtl/>
        </w:rPr>
        <w:t>ر</w:t>
      </w:r>
      <w:r w:rsidR="00B13C3A">
        <w:rPr>
          <w:rFonts w:cs="KFGQPC Uthman Taha Naskh" w:hint="cs"/>
          <w:sz w:val="44"/>
          <w:szCs w:val="44"/>
          <w:rtl/>
        </w:rPr>
        <w:t>ُ</w:t>
      </w:r>
      <w:r w:rsidR="002117E9" w:rsidRPr="00921C72">
        <w:rPr>
          <w:rFonts w:cs="KFGQPC Uthman Taha Naskh" w:hint="cs"/>
          <w:sz w:val="44"/>
          <w:szCs w:val="44"/>
          <w:rtl/>
        </w:rPr>
        <w:t xml:space="preserve"> </w:t>
      </w:r>
      <w:r w:rsidR="002117E9" w:rsidRPr="00921C72">
        <w:rPr>
          <w:rFonts w:ascii="Sakkal Majalla" w:hAnsi="Sakkal Majalla" w:cs="Sakkal Majalla" w:hint="cs"/>
          <w:sz w:val="44"/>
          <w:szCs w:val="44"/>
          <w:rtl/>
        </w:rPr>
        <w:t>–</w:t>
      </w:r>
      <w:r w:rsidR="002117E9" w:rsidRPr="00921C72">
        <w:rPr>
          <w:rFonts w:cs="KFGQPC Uthman Taha Naskh" w:hint="cs"/>
          <w:sz w:val="44"/>
          <w:szCs w:val="44"/>
          <w:rtl/>
        </w:rPr>
        <w:t xml:space="preserve"> ق</w:t>
      </w:r>
      <w:r w:rsidR="00921C72">
        <w:rPr>
          <w:rFonts w:cs="KFGQPC Uthman Taha Naskh" w:hint="cs"/>
          <w:sz w:val="44"/>
          <w:szCs w:val="44"/>
          <w:rtl/>
        </w:rPr>
        <w:t>َ</w:t>
      </w:r>
      <w:r w:rsidR="002117E9" w:rsidRPr="00921C72">
        <w:rPr>
          <w:rFonts w:cs="KFGQPC Uthman Taha Naskh" w:hint="cs"/>
          <w:sz w:val="44"/>
          <w:szCs w:val="44"/>
          <w:rtl/>
        </w:rPr>
        <w:t>طع</w:t>
      </w:r>
      <w:r w:rsidR="00B922D2">
        <w:rPr>
          <w:rFonts w:cs="KFGQPC Uthman Taha Naskh" w:hint="cs"/>
          <w:sz w:val="44"/>
          <w:szCs w:val="44"/>
          <w:rtl/>
        </w:rPr>
        <w:t>ْ</w:t>
      </w:r>
      <w:r w:rsidR="002117E9" w:rsidRPr="00921C72">
        <w:rPr>
          <w:rFonts w:cs="KFGQPC Uthman Taha Naskh" w:hint="cs"/>
          <w:sz w:val="44"/>
          <w:szCs w:val="44"/>
          <w:rtl/>
        </w:rPr>
        <w:t>ن</w:t>
      </w:r>
      <w:r w:rsidR="00B13C3A">
        <w:rPr>
          <w:rFonts w:cs="KFGQPC Uthman Taha Naskh" w:hint="cs"/>
          <w:sz w:val="44"/>
          <w:szCs w:val="44"/>
          <w:rtl/>
        </w:rPr>
        <w:t>َ</w:t>
      </w:r>
      <w:r w:rsidR="002117E9" w:rsidRPr="00921C72">
        <w:rPr>
          <w:rFonts w:cs="KFGQPC Uthman Taha Naskh" w:hint="cs"/>
          <w:sz w:val="44"/>
          <w:szCs w:val="44"/>
          <w:rtl/>
        </w:rPr>
        <w:t xml:space="preserve"> </w:t>
      </w:r>
      <w:r w:rsidR="002117E9" w:rsidRPr="00921C72">
        <w:rPr>
          <w:rFonts w:ascii="Sakkal Majalla" w:hAnsi="Sakkal Majalla" w:cs="Sakkal Majalla" w:hint="cs"/>
          <w:sz w:val="44"/>
          <w:szCs w:val="44"/>
          <w:rtl/>
        </w:rPr>
        <w:t>–</w:t>
      </w:r>
      <w:r w:rsidR="002117E9" w:rsidRPr="00921C72">
        <w:rPr>
          <w:rFonts w:cs="KFGQPC Uthman Taha Naskh" w:hint="cs"/>
          <w:sz w:val="44"/>
          <w:szCs w:val="44"/>
          <w:rtl/>
        </w:rPr>
        <w:t xml:space="preserve"> س</w:t>
      </w:r>
      <w:r w:rsidR="00B13C3A">
        <w:rPr>
          <w:rFonts w:cs="KFGQPC Uthman Taha Naskh" w:hint="cs"/>
          <w:sz w:val="44"/>
          <w:szCs w:val="44"/>
          <w:rtl/>
        </w:rPr>
        <w:t>ِ</w:t>
      </w:r>
      <w:r w:rsidR="002117E9" w:rsidRPr="00921C72">
        <w:rPr>
          <w:rFonts w:cs="KFGQPC Uthman Taha Naskh" w:hint="cs"/>
          <w:sz w:val="44"/>
          <w:szCs w:val="44"/>
          <w:rtl/>
        </w:rPr>
        <w:t xml:space="preserve">كينًا </w:t>
      </w:r>
      <w:r w:rsidR="002117E9" w:rsidRPr="00921C72">
        <w:rPr>
          <w:rFonts w:ascii="Sakkal Majalla" w:hAnsi="Sakkal Majalla" w:cs="Sakkal Majalla" w:hint="cs"/>
          <w:sz w:val="44"/>
          <w:szCs w:val="44"/>
          <w:rtl/>
        </w:rPr>
        <w:t>–</w:t>
      </w:r>
      <w:r w:rsidR="002117E9" w:rsidRPr="00921C72">
        <w:rPr>
          <w:rFonts w:cs="KFGQPC Uthman Taha Naskh" w:hint="cs"/>
          <w:sz w:val="44"/>
          <w:szCs w:val="44"/>
          <w:rtl/>
        </w:rPr>
        <w:t xml:space="preserve"> ع</w:t>
      </w:r>
      <w:r w:rsidR="00B13C3A">
        <w:rPr>
          <w:rFonts w:cs="KFGQPC Uthman Taha Naskh" w:hint="cs"/>
          <w:sz w:val="44"/>
          <w:szCs w:val="44"/>
          <w:rtl/>
        </w:rPr>
        <w:t>ِ</w:t>
      </w:r>
      <w:r w:rsidR="002117E9" w:rsidRPr="00921C72">
        <w:rPr>
          <w:rFonts w:cs="KFGQPC Uthman Taha Naskh" w:hint="cs"/>
          <w:sz w:val="44"/>
          <w:szCs w:val="44"/>
          <w:rtl/>
        </w:rPr>
        <w:t>جاف</w:t>
      </w:r>
      <w:r w:rsidR="00B13C3A">
        <w:rPr>
          <w:rFonts w:cs="KFGQPC Uthman Taha Naskh" w:hint="cs"/>
          <w:sz w:val="44"/>
          <w:szCs w:val="44"/>
          <w:rtl/>
        </w:rPr>
        <w:t>ٌ</w:t>
      </w:r>
      <w:r w:rsidR="002117E9" w:rsidRPr="00921C72">
        <w:rPr>
          <w:rFonts w:cs="KFGQPC Uthman Taha Naskh" w:hint="cs"/>
          <w:sz w:val="44"/>
          <w:szCs w:val="44"/>
          <w:rtl/>
        </w:rPr>
        <w:t xml:space="preserve"> </w:t>
      </w:r>
      <w:r w:rsidR="002117E9" w:rsidRPr="00921C72">
        <w:rPr>
          <w:rFonts w:ascii="Sakkal Majalla" w:hAnsi="Sakkal Majalla" w:cs="Sakkal Majalla" w:hint="cs"/>
          <w:sz w:val="44"/>
          <w:szCs w:val="44"/>
          <w:rtl/>
        </w:rPr>
        <w:t>–</w:t>
      </w:r>
      <w:r w:rsidR="002117E9" w:rsidRPr="00921C72">
        <w:rPr>
          <w:rFonts w:cs="KFGQPC Uthman Taha Naskh" w:hint="cs"/>
          <w:sz w:val="44"/>
          <w:szCs w:val="44"/>
          <w:rtl/>
        </w:rPr>
        <w:t xml:space="preserve"> الد</w:t>
      </w:r>
      <w:r w:rsidR="00921C72">
        <w:rPr>
          <w:rFonts w:cs="KFGQPC Uthman Taha Naskh" w:hint="cs"/>
          <w:sz w:val="44"/>
          <w:szCs w:val="44"/>
          <w:rtl/>
        </w:rPr>
        <w:t>َ</w:t>
      </w:r>
      <w:r w:rsidR="002117E9" w:rsidRPr="00921C72">
        <w:rPr>
          <w:rFonts w:cs="KFGQPC Uthman Taha Naskh" w:hint="cs"/>
          <w:sz w:val="44"/>
          <w:szCs w:val="44"/>
          <w:rtl/>
        </w:rPr>
        <w:t>لو - ب</w:t>
      </w:r>
      <w:r w:rsidR="00B13C3A">
        <w:rPr>
          <w:rFonts w:cs="KFGQPC Uthman Taha Naskh" w:hint="cs"/>
          <w:sz w:val="44"/>
          <w:szCs w:val="44"/>
          <w:rtl/>
        </w:rPr>
        <w:t>ِ</w:t>
      </w:r>
      <w:r w:rsidR="002117E9" w:rsidRPr="00921C72">
        <w:rPr>
          <w:rFonts w:cs="KFGQPC Uthman Taha Naskh" w:hint="cs"/>
          <w:sz w:val="44"/>
          <w:szCs w:val="44"/>
          <w:rtl/>
        </w:rPr>
        <w:t xml:space="preserve">ضاعة </w:t>
      </w:r>
      <w:r w:rsidR="002117E9" w:rsidRPr="00921C72">
        <w:rPr>
          <w:rFonts w:ascii="Sakkal Majalla" w:hAnsi="Sakkal Majalla" w:cs="Sakkal Majalla" w:hint="cs"/>
          <w:sz w:val="44"/>
          <w:szCs w:val="44"/>
          <w:rtl/>
        </w:rPr>
        <w:t>–</w:t>
      </w:r>
      <w:r w:rsidR="002117E9" w:rsidRPr="00921C72">
        <w:rPr>
          <w:rFonts w:cs="KFGQPC Uthman Taha Naskh" w:hint="cs"/>
          <w:sz w:val="44"/>
          <w:szCs w:val="44"/>
          <w:rtl/>
        </w:rPr>
        <w:t xml:space="preserve"> ن</w:t>
      </w:r>
      <w:r w:rsidR="00921C72">
        <w:rPr>
          <w:rFonts w:cs="KFGQPC Uthman Taha Naskh" w:hint="cs"/>
          <w:sz w:val="44"/>
          <w:szCs w:val="44"/>
          <w:rtl/>
        </w:rPr>
        <w:t>َ</w:t>
      </w:r>
      <w:r w:rsidR="002117E9" w:rsidRPr="00921C72">
        <w:rPr>
          <w:rFonts w:cs="KFGQPC Uthman Taha Naskh" w:hint="cs"/>
          <w:sz w:val="44"/>
          <w:szCs w:val="44"/>
          <w:rtl/>
        </w:rPr>
        <w:t>كت</w:t>
      </w:r>
      <w:r w:rsidR="00B13C3A">
        <w:rPr>
          <w:rFonts w:cs="KFGQPC Uthman Taha Naskh" w:hint="cs"/>
          <w:sz w:val="44"/>
          <w:szCs w:val="44"/>
          <w:rtl/>
        </w:rPr>
        <w:t>َ</w:t>
      </w:r>
      <w:r w:rsidR="002117E9" w:rsidRPr="00921C72">
        <w:rPr>
          <w:rFonts w:cs="KFGQPC Uthman Taha Naskh" w:hint="cs"/>
          <w:sz w:val="44"/>
          <w:szCs w:val="44"/>
          <w:rtl/>
        </w:rPr>
        <w:t>ل</w:t>
      </w:r>
      <w:r w:rsidR="00B13C3A">
        <w:rPr>
          <w:rFonts w:cs="KFGQPC Uthman Taha Naskh" w:hint="cs"/>
          <w:sz w:val="44"/>
          <w:szCs w:val="44"/>
          <w:rtl/>
        </w:rPr>
        <w:t>ْ</w:t>
      </w:r>
      <w:r w:rsidR="002117E9" w:rsidRPr="00921C72">
        <w:rPr>
          <w:rFonts w:cs="KFGQPC Uthman Taha Naskh" w:hint="cs"/>
          <w:sz w:val="44"/>
          <w:szCs w:val="44"/>
          <w:rtl/>
        </w:rPr>
        <w:t xml:space="preserve"> </w:t>
      </w:r>
      <w:r w:rsidR="002117E9" w:rsidRPr="00921C72">
        <w:rPr>
          <w:rFonts w:ascii="Sakkal Majalla" w:hAnsi="Sakkal Majalla" w:cs="Sakkal Majalla" w:hint="cs"/>
          <w:sz w:val="44"/>
          <w:szCs w:val="44"/>
          <w:rtl/>
        </w:rPr>
        <w:t>–</w:t>
      </w:r>
      <w:r w:rsidR="002117E9" w:rsidRPr="00921C72">
        <w:rPr>
          <w:rFonts w:cs="KFGQPC Uthman Taha Naskh" w:hint="cs"/>
          <w:sz w:val="44"/>
          <w:szCs w:val="44"/>
          <w:rtl/>
        </w:rPr>
        <w:t xml:space="preserve"> ن</w:t>
      </w:r>
      <w:r w:rsidR="00921C72">
        <w:rPr>
          <w:rFonts w:cs="KFGQPC Uthman Taha Naskh" w:hint="cs"/>
          <w:sz w:val="44"/>
          <w:szCs w:val="44"/>
          <w:rtl/>
        </w:rPr>
        <w:t>َ</w:t>
      </w:r>
      <w:r w:rsidR="002117E9" w:rsidRPr="00921C72">
        <w:rPr>
          <w:rFonts w:cs="KFGQPC Uthman Taha Naskh" w:hint="cs"/>
          <w:sz w:val="44"/>
          <w:szCs w:val="44"/>
          <w:rtl/>
        </w:rPr>
        <w:t>م</w:t>
      </w:r>
      <w:r w:rsidR="00B13C3A">
        <w:rPr>
          <w:rFonts w:cs="KFGQPC Uthman Taha Naskh" w:hint="cs"/>
          <w:sz w:val="44"/>
          <w:szCs w:val="44"/>
          <w:rtl/>
        </w:rPr>
        <w:t>ِ</w:t>
      </w:r>
      <w:r w:rsidR="002117E9" w:rsidRPr="00921C72">
        <w:rPr>
          <w:rFonts w:cs="KFGQPC Uthman Taha Naskh" w:hint="cs"/>
          <w:sz w:val="44"/>
          <w:szCs w:val="44"/>
          <w:rtl/>
        </w:rPr>
        <w:t>ير</w:t>
      </w:r>
      <w:r w:rsidR="00B13C3A">
        <w:rPr>
          <w:rFonts w:cs="KFGQPC Uthman Taha Naskh" w:hint="cs"/>
          <w:sz w:val="44"/>
          <w:szCs w:val="44"/>
          <w:rtl/>
        </w:rPr>
        <w:t>ُ</w:t>
      </w:r>
      <w:r w:rsidR="002117E9" w:rsidRPr="00921C72">
        <w:rPr>
          <w:rFonts w:cs="KFGQPC Uthman Taha Naskh" w:hint="cs"/>
          <w:sz w:val="44"/>
          <w:szCs w:val="44"/>
          <w:rtl/>
        </w:rPr>
        <w:t xml:space="preserve"> </w:t>
      </w:r>
      <w:r w:rsidR="002117E9" w:rsidRPr="00921C72">
        <w:rPr>
          <w:rFonts w:ascii="Sakkal Majalla" w:hAnsi="Sakkal Majalla" w:cs="Sakkal Majalla" w:hint="cs"/>
          <w:sz w:val="44"/>
          <w:szCs w:val="44"/>
          <w:rtl/>
        </w:rPr>
        <w:t>–</w:t>
      </w:r>
      <w:r w:rsidR="002117E9" w:rsidRPr="00921C72">
        <w:rPr>
          <w:rFonts w:cs="KFGQPC Uthman Taha Naskh" w:hint="cs"/>
          <w:sz w:val="44"/>
          <w:szCs w:val="44"/>
          <w:rtl/>
        </w:rPr>
        <w:t xml:space="preserve"> ب</w:t>
      </w:r>
      <w:r w:rsidR="00921C72">
        <w:rPr>
          <w:rFonts w:cs="KFGQPC Uthman Taha Naskh" w:hint="cs"/>
          <w:sz w:val="44"/>
          <w:szCs w:val="44"/>
          <w:rtl/>
        </w:rPr>
        <w:t>َ</w:t>
      </w:r>
      <w:r w:rsidR="002C4A71">
        <w:rPr>
          <w:rFonts w:cs="KFGQPC Uthman Taha Naskh" w:hint="cs"/>
          <w:sz w:val="44"/>
          <w:szCs w:val="44"/>
          <w:rtl/>
        </w:rPr>
        <w:t>عير</w:t>
      </w:r>
      <w:r w:rsidR="002117E9" w:rsidRPr="00921C72">
        <w:rPr>
          <w:rFonts w:cs="KFGQPC Uthman Taha Naskh" w:hint="cs"/>
          <w:sz w:val="44"/>
          <w:szCs w:val="44"/>
          <w:rtl/>
        </w:rPr>
        <w:t xml:space="preserve"> - ح</w:t>
      </w:r>
      <w:r w:rsidR="00921C72">
        <w:rPr>
          <w:rFonts w:cs="KFGQPC Uthman Taha Naskh" w:hint="cs"/>
          <w:sz w:val="44"/>
          <w:szCs w:val="44"/>
          <w:rtl/>
        </w:rPr>
        <w:t>َ</w:t>
      </w:r>
      <w:r w:rsidR="002117E9" w:rsidRPr="00921C72">
        <w:rPr>
          <w:rFonts w:cs="KFGQPC Uthman Taha Naskh" w:hint="cs"/>
          <w:sz w:val="44"/>
          <w:szCs w:val="44"/>
          <w:rtl/>
        </w:rPr>
        <w:t>اش</w:t>
      </w:r>
      <w:r w:rsidR="00B13C3A">
        <w:rPr>
          <w:rFonts w:cs="KFGQPC Uthman Taha Naskh" w:hint="cs"/>
          <w:sz w:val="44"/>
          <w:szCs w:val="44"/>
          <w:rtl/>
        </w:rPr>
        <w:t>َ</w:t>
      </w:r>
      <w:r w:rsidR="002117E9" w:rsidRPr="00921C72">
        <w:rPr>
          <w:rFonts w:cs="KFGQPC Uthman Taha Naskh" w:hint="cs"/>
          <w:sz w:val="44"/>
          <w:szCs w:val="44"/>
          <w:rtl/>
        </w:rPr>
        <w:t xml:space="preserve"> لله</w:t>
      </w:r>
      <w:r w:rsidR="00B13C3A">
        <w:rPr>
          <w:rFonts w:cs="KFGQPC Uthman Taha Naskh" w:hint="cs"/>
          <w:sz w:val="44"/>
          <w:szCs w:val="44"/>
          <w:rtl/>
        </w:rPr>
        <w:t>ِ</w:t>
      </w:r>
      <w:r w:rsidR="002117E9" w:rsidRPr="00921C72">
        <w:rPr>
          <w:rFonts w:cs="KFGQPC Uthman Taha Naskh" w:hint="cs"/>
          <w:sz w:val="44"/>
          <w:szCs w:val="44"/>
          <w:rtl/>
        </w:rPr>
        <w:t xml:space="preserve"> </w:t>
      </w:r>
      <w:r w:rsidR="002117E9" w:rsidRPr="00921C72">
        <w:rPr>
          <w:rFonts w:ascii="Sakkal Majalla" w:hAnsi="Sakkal Majalla" w:cs="Sakkal Majalla" w:hint="cs"/>
          <w:sz w:val="44"/>
          <w:szCs w:val="44"/>
          <w:rtl/>
        </w:rPr>
        <w:t>–</w:t>
      </w:r>
      <w:r w:rsidR="002117E9" w:rsidRPr="00921C72">
        <w:rPr>
          <w:rFonts w:cs="KFGQPC Uthman Taha Naskh" w:hint="cs"/>
          <w:sz w:val="44"/>
          <w:szCs w:val="44"/>
          <w:rtl/>
        </w:rPr>
        <w:t xml:space="preserve"> م</w:t>
      </w:r>
      <w:r w:rsidR="00921C72">
        <w:rPr>
          <w:rFonts w:cs="KFGQPC Uthman Taha Naskh" w:hint="cs"/>
          <w:sz w:val="44"/>
          <w:szCs w:val="44"/>
          <w:rtl/>
        </w:rPr>
        <w:t>َ</w:t>
      </w:r>
      <w:r w:rsidR="002117E9" w:rsidRPr="00921C72">
        <w:rPr>
          <w:rFonts w:cs="KFGQPC Uthman Taha Naskh" w:hint="cs"/>
          <w:sz w:val="44"/>
          <w:szCs w:val="44"/>
          <w:rtl/>
        </w:rPr>
        <w:t>عاذ</w:t>
      </w:r>
      <w:r w:rsidR="00B13C3A">
        <w:rPr>
          <w:rFonts w:cs="KFGQPC Uthman Taha Naskh" w:hint="cs"/>
          <w:sz w:val="44"/>
          <w:szCs w:val="44"/>
          <w:rtl/>
        </w:rPr>
        <w:t>َ</w:t>
      </w:r>
      <w:r w:rsidR="002117E9" w:rsidRPr="00921C72">
        <w:rPr>
          <w:rFonts w:cs="KFGQPC Uthman Taha Naskh" w:hint="cs"/>
          <w:sz w:val="44"/>
          <w:szCs w:val="44"/>
          <w:rtl/>
        </w:rPr>
        <w:t xml:space="preserve"> الله</w:t>
      </w:r>
      <w:r w:rsidR="00B13C3A">
        <w:rPr>
          <w:rFonts w:cs="KFGQPC Uthman Taha Naskh" w:hint="cs"/>
          <w:sz w:val="44"/>
          <w:szCs w:val="44"/>
          <w:rtl/>
        </w:rPr>
        <w:t>ِ</w:t>
      </w:r>
      <w:r w:rsidR="002117E9" w:rsidRPr="00921C72">
        <w:rPr>
          <w:rFonts w:cs="KFGQPC Uthman Taha Naskh" w:hint="cs"/>
          <w:sz w:val="44"/>
          <w:szCs w:val="44"/>
          <w:rtl/>
        </w:rPr>
        <w:t>.</w:t>
      </w:r>
    </w:p>
    <w:p w:rsidR="003F16AF" w:rsidRPr="00921C72" w:rsidRDefault="00A324A6" w:rsidP="003F16AF">
      <w:pPr>
        <w:rPr>
          <w:rFonts w:cs="KFGQPC Uthman Taha Naskh"/>
          <w:sz w:val="44"/>
          <w:szCs w:val="44"/>
          <w:rtl/>
        </w:rPr>
      </w:pPr>
      <w:r w:rsidRPr="00921C72">
        <w:rPr>
          <w:rFonts w:cs="KFGQPC Uthman Taha Naskh" w:hint="cs"/>
          <w:sz w:val="44"/>
          <w:szCs w:val="44"/>
          <w:rtl/>
        </w:rPr>
        <w:t>و</w:t>
      </w:r>
      <w:r w:rsidR="003F16AF" w:rsidRPr="00921C72">
        <w:rPr>
          <w:rFonts w:cs="KFGQPC Uthman Taha Naskh" w:hint="cs"/>
          <w:sz w:val="44"/>
          <w:szCs w:val="44"/>
          <w:rtl/>
        </w:rPr>
        <w:t>ب</w:t>
      </w:r>
      <w:r w:rsidR="00921C72">
        <w:rPr>
          <w:rFonts w:cs="KFGQPC Uthman Taha Naskh" w:hint="cs"/>
          <w:sz w:val="44"/>
          <w:szCs w:val="44"/>
          <w:rtl/>
        </w:rPr>
        <w:t>َ</w:t>
      </w:r>
      <w:r w:rsidR="003F16AF" w:rsidRPr="00921C72">
        <w:rPr>
          <w:rFonts w:cs="KFGQPC Uthman Taha Naskh" w:hint="cs"/>
          <w:sz w:val="44"/>
          <w:szCs w:val="44"/>
          <w:rtl/>
        </w:rPr>
        <w:t>رزت</w:t>
      </w:r>
      <w:r w:rsidR="00B13C3A">
        <w:rPr>
          <w:rFonts w:cs="KFGQPC Uthman Taha Naskh" w:hint="cs"/>
          <w:sz w:val="44"/>
          <w:szCs w:val="44"/>
          <w:rtl/>
        </w:rPr>
        <w:t>ْ</w:t>
      </w:r>
      <w:r w:rsidR="003F16AF" w:rsidRPr="00921C72">
        <w:rPr>
          <w:rFonts w:cs="KFGQPC Uthman Taha Naskh" w:hint="cs"/>
          <w:sz w:val="44"/>
          <w:szCs w:val="44"/>
          <w:rtl/>
        </w:rPr>
        <w:t xml:space="preserve"> فيها ثلاث</w:t>
      </w:r>
      <w:r w:rsidR="00B13C3A">
        <w:rPr>
          <w:rFonts w:cs="KFGQPC Uthman Taha Naskh" w:hint="cs"/>
          <w:sz w:val="44"/>
          <w:szCs w:val="44"/>
          <w:rtl/>
        </w:rPr>
        <w:t>ُ</w:t>
      </w:r>
      <w:r w:rsidR="003F16AF" w:rsidRPr="00921C72">
        <w:rPr>
          <w:rFonts w:cs="KFGQPC Uthman Taha Naskh" w:hint="cs"/>
          <w:sz w:val="44"/>
          <w:szCs w:val="44"/>
          <w:rtl/>
        </w:rPr>
        <w:t xml:space="preserve"> صفات</w:t>
      </w:r>
      <w:r w:rsidR="00B13C3A">
        <w:rPr>
          <w:rFonts w:cs="KFGQPC Uthman Taha Naskh" w:hint="cs"/>
          <w:sz w:val="44"/>
          <w:szCs w:val="44"/>
          <w:rtl/>
        </w:rPr>
        <w:t>ٍ</w:t>
      </w:r>
      <w:r w:rsidR="003F16AF" w:rsidRPr="00921C72">
        <w:rPr>
          <w:rFonts w:cs="KFGQPC Uthman Taha Naskh" w:hint="cs"/>
          <w:sz w:val="44"/>
          <w:szCs w:val="44"/>
          <w:rtl/>
        </w:rPr>
        <w:t xml:space="preserve"> لله</w:t>
      </w:r>
      <w:r w:rsidR="00B13C3A">
        <w:rPr>
          <w:rFonts w:cs="KFGQPC Uthman Taha Naskh" w:hint="cs"/>
          <w:sz w:val="44"/>
          <w:szCs w:val="44"/>
          <w:rtl/>
        </w:rPr>
        <w:t>ِ</w:t>
      </w:r>
      <w:r w:rsidR="002117E9" w:rsidRPr="00921C72">
        <w:rPr>
          <w:rFonts w:cs="KFGQPC Uthman Taha Naskh" w:hint="cs"/>
          <w:sz w:val="44"/>
          <w:szCs w:val="44"/>
          <w:rtl/>
        </w:rPr>
        <w:t xml:space="preserve"> تعالى</w:t>
      </w:r>
      <w:r w:rsidR="003F16AF" w:rsidRPr="00921C72">
        <w:rPr>
          <w:rFonts w:cs="KFGQPC Uthman Taha Naskh" w:hint="cs"/>
          <w:sz w:val="44"/>
          <w:szCs w:val="44"/>
          <w:rtl/>
        </w:rPr>
        <w:t>: حكمة</w:t>
      </w:r>
      <w:r w:rsidR="00B13C3A">
        <w:rPr>
          <w:rFonts w:cs="KFGQPC Uthman Taha Naskh" w:hint="cs"/>
          <w:sz w:val="44"/>
          <w:szCs w:val="44"/>
          <w:rtl/>
        </w:rPr>
        <w:t>ُ</w:t>
      </w:r>
      <w:r w:rsidR="003F16AF" w:rsidRPr="00921C72">
        <w:rPr>
          <w:rFonts w:cs="KFGQPC Uthman Taha Naskh" w:hint="cs"/>
          <w:sz w:val="44"/>
          <w:szCs w:val="44"/>
          <w:rtl/>
        </w:rPr>
        <w:t xml:space="preserve"> الله</w:t>
      </w:r>
      <w:r w:rsidR="00B13C3A">
        <w:rPr>
          <w:rFonts w:cs="KFGQPC Uthman Taha Naskh" w:hint="cs"/>
          <w:sz w:val="44"/>
          <w:szCs w:val="44"/>
          <w:rtl/>
        </w:rPr>
        <w:t>ِ</w:t>
      </w:r>
      <w:r w:rsidR="003F16AF" w:rsidRPr="00921C72">
        <w:rPr>
          <w:rFonts w:cs="KFGQPC Uthman Taha Naskh" w:hint="cs"/>
          <w:sz w:val="44"/>
          <w:szCs w:val="44"/>
          <w:rtl/>
        </w:rPr>
        <w:t xml:space="preserve"> </w:t>
      </w:r>
      <w:r w:rsidR="003F16AF" w:rsidRPr="00921C72">
        <w:rPr>
          <w:rFonts w:ascii="Sakkal Majalla" w:hAnsi="Sakkal Majalla" w:cs="Sakkal Majalla" w:hint="cs"/>
          <w:sz w:val="44"/>
          <w:szCs w:val="44"/>
          <w:rtl/>
        </w:rPr>
        <w:t>–</w:t>
      </w:r>
      <w:r w:rsidR="003F16AF" w:rsidRPr="00921C72">
        <w:rPr>
          <w:rFonts w:cs="KFGQPC Uthman Taha Naskh" w:hint="cs"/>
          <w:sz w:val="44"/>
          <w:szCs w:val="44"/>
          <w:rtl/>
        </w:rPr>
        <w:t xml:space="preserve"> ع</w:t>
      </w:r>
      <w:r w:rsidR="00B13C3A">
        <w:rPr>
          <w:rFonts w:cs="KFGQPC Uthman Taha Naskh" w:hint="cs"/>
          <w:sz w:val="44"/>
          <w:szCs w:val="44"/>
          <w:rtl/>
        </w:rPr>
        <w:t>ِ</w:t>
      </w:r>
      <w:r w:rsidR="003F16AF" w:rsidRPr="00921C72">
        <w:rPr>
          <w:rFonts w:cs="KFGQPC Uthman Taha Naskh" w:hint="cs"/>
          <w:sz w:val="44"/>
          <w:szCs w:val="44"/>
          <w:rtl/>
        </w:rPr>
        <w:t>لم</w:t>
      </w:r>
      <w:r w:rsidR="00B13C3A">
        <w:rPr>
          <w:rFonts w:cs="KFGQPC Uthman Taha Naskh" w:hint="cs"/>
          <w:sz w:val="44"/>
          <w:szCs w:val="44"/>
          <w:rtl/>
        </w:rPr>
        <w:t>ُ</w:t>
      </w:r>
      <w:r w:rsidR="003F16AF" w:rsidRPr="00921C72">
        <w:rPr>
          <w:rFonts w:cs="KFGQPC Uthman Taha Naskh" w:hint="cs"/>
          <w:sz w:val="44"/>
          <w:szCs w:val="44"/>
          <w:rtl/>
        </w:rPr>
        <w:t xml:space="preserve"> الله</w:t>
      </w:r>
      <w:r w:rsidR="00B13C3A">
        <w:rPr>
          <w:rFonts w:cs="KFGQPC Uthman Taha Naskh" w:hint="cs"/>
          <w:sz w:val="44"/>
          <w:szCs w:val="44"/>
          <w:rtl/>
        </w:rPr>
        <w:t>ِ</w:t>
      </w:r>
      <w:r w:rsidR="003F16AF" w:rsidRPr="00921C72">
        <w:rPr>
          <w:rFonts w:cs="KFGQPC Uthman Taha Naskh" w:hint="cs"/>
          <w:sz w:val="44"/>
          <w:szCs w:val="44"/>
          <w:rtl/>
        </w:rPr>
        <w:t xml:space="preserve"> </w:t>
      </w:r>
      <w:r w:rsidR="003F16AF" w:rsidRPr="00921C72">
        <w:rPr>
          <w:rFonts w:ascii="Sakkal Majalla" w:hAnsi="Sakkal Majalla" w:cs="Sakkal Majalla" w:hint="cs"/>
          <w:sz w:val="44"/>
          <w:szCs w:val="44"/>
          <w:rtl/>
        </w:rPr>
        <w:t>–</w:t>
      </w:r>
      <w:r w:rsidR="003F16AF" w:rsidRPr="00921C72">
        <w:rPr>
          <w:rFonts w:cs="KFGQPC Uthman Taha Naskh" w:hint="cs"/>
          <w:sz w:val="44"/>
          <w:szCs w:val="44"/>
          <w:rtl/>
        </w:rPr>
        <w:t xml:space="preserve"> ل</w:t>
      </w:r>
      <w:r w:rsidR="00B13C3A">
        <w:rPr>
          <w:rFonts w:cs="KFGQPC Uthman Taha Naskh" w:hint="cs"/>
          <w:sz w:val="44"/>
          <w:szCs w:val="44"/>
          <w:rtl/>
        </w:rPr>
        <w:t>ُ</w:t>
      </w:r>
      <w:r w:rsidR="003F16AF" w:rsidRPr="00921C72">
        <w:rPr>
          <w:rFonts w:cs="KFGQPC Uthman Taha Naskh" w:hint="cs"/>
          <w:sz w:val="44"/>
          <w:szCs w:val="44"/>
          <w:rtl/>
        </w:rPr>
        <w:t>طف</w:t>
      </w:r>
      <w:r w:rsidR="00B13C3A">
        <w:rPr>
          <w:rFonts w:cs="KFGQPC Uthman Taha Naskh" w:hint="cs"/>
          <w:sz w:val="44"/>
          <w:szCs w:val="44"/>
          <w:rtl/>
        </w:rPr>
        <w:t>ُ</w:t>
      </w:r>
      <w:r w:rsidR="003F16AF" w:rsidRPr="00921C72">
        <w:rPr>
          <w:rFonts w:cs="KFGQPC Uthman Taha Naskh" w:hint="cs"/>
          <w:sz w:val="44"/>
          <w:szCs w:val="44"/>
          <w:rtl/>
        </w:rPr>
        <w:t xml:space="preserve"> </w:t>
      </w:r>
      <w:r w:rsidR="002117E9" w:rsidRPr="00921C72">
        <w:rPr>
          <w:rFonts w:cs="KFGQPC Uthman Taha Naskh" w:hint="cs"/>
          <w:sz w:val="44"/>
          <w:szCs w:val="44"/>
          <w:rtl/>
        </w:rPr>
        <w:t>الله</w:t>
      </w:r>
      <w:r w:rsidR="00B13C3A">
        <w:rPr>
          <w:rFonts w:cs="KFGQPC Uthman Taha Naskh" w:hint="cs"/>
          <w:sz w:val="44"/>
          <w:szCs w:val="44"/>
          <w:rtl/>
        </w:rPr>
        <w:t>ِ</w:t>
      </w:r>
      <w:r w:rsidR="002117E9" w:rsidRPr="00921C72">
        <w:rPr>
          <w:rFonts w:cs="KFGQPC Uthman Taha Naskh" w:hint="cs"/>
          <w:sz w:val="44"/>
          <w:szCs w:val="44"/>
          <w:rtl/>
        </w:rPr>
        <w:t>.</w:t>
      </w:r>
    </w:p>
    <w:p w:rsidR="003F16AF" w:rsidRPr="00921C72" w:rsidRDefault="003F16AF" w:rsidP="00B13C3A">
      <w:pPr>
        <w:rPr>
          <w:rFonts w:cs="KFGQPC Uthman Taha Naskh"/>
          <w:sz w:val="44"/>
          <w:szCs w:val="44"/>
          <w:rtl/>
        </w:rPr>
      </w:pPr>
      <w:r w:rsidRPr="00921C72">
        <w:rPr>
          <w:rFonts w:cs="KFGQPC Uthman Taha Naskh" w:hint="cs"/>
          <w:sz w:val="44"/>
          <w:szCs w:val="44"/>
          <w:rtl/>
        </w:rPr>
        <w:t>ولكن</w:t>
      </w:r>
      <w:r w:rsidR="00C345F7">
        <w:rPr>
          <w:rFonts w:cs="KFGQPC Uthman Taha Naskh" w:hint="cs"/>
          <w:sz w:val="44"/>
          <w:szCs w:val="44"/>
          <w:rtl/>
        </w:rPr>
        <w:t>َّ</w:t>
      </w:r>
      <w:r w:rsidRPr="00921C72">
        <w:rPr>
          <w:rFonts w:cs="KFGQPC Uthman Taha Naskh" w:hint="cs"/>
          <w:sz w:val="44"/>
          <w:szCs w:val="44"/>
          <w:rtl/>
        </w:rPr>
        <w:t xml:space="preserve"> أبرز</w:t>
      </w:r>
      <w:r w:rsidR="00921C72">
        <w:rPr>
          <w:rFonts w:cs="KFGQPC Uthman Taha Naskh" w:hint="cs"/>
          <w:sz w:val="44"/>
          <w:szCs w:val="44"/>
          <w:rtl/>
        </w:rPr>
        <w:t>َ</w:t>
      </w:r>
      <w:r w:rsidRPr="00921C72">
        <w:rPr>
          <w:rFonts w:cs="KFGQPC Uthman Taha Naskh" w:hint="cs"/>
          <w:sz w:val="44"/>
          <w:szCs w:val="44"/>
          <w:rtl/>
        </w:rPr>
        <w:t xml:space="preserve"> مَعْلَم</w:t>
      </w:r>
      <w:r w:rsidR="00B13C3A">
        <w:rPr>
          <w:rFonts w:cs="KFGQPC Uthman Taha Naskh" w:hint="cs"/>
          <w:sz w:val="44"/>
          <w:szCs w:val="44"/>
          <w:rtl/>
        </w:rPr>
        <w:t>ٍ</w:t>
      </w:r>
      <w:r w:rsidRPr="00921C72">
        <w:rPr>
          <w:rFonts w:cs="KFGQPC Uthman Taha Naskh" w:hint="cs"/>
          <w:sz w:val="44"/>
          <w:szCs w:val="44"/>
          <w:rtl/>
        </w:rPr>
        <w:t xml:space="preserve"> بالسورة</w:t>
      </w:r>
      <w:r w:rsidR="00B13C3A">
        <w:rPr>
          <w:rFonts w:cs="KFGQPC Uthman Taha Naskh" w:hint="cs"/>
          <w:sz w:val="44"/>
          <w:szCs w:val="44"/>
          <w:rtl/>
        </w:rPr>
        <w:t>ِ</w:t>
      </w:r>
      <w:r w:rsidRPr="00921C72">
        <w:rPr>
          <w:rFonts w:cs="KFGQPC Uthman Taha Naskh" w:hint="cs"/>
          <w:sz w:val="44"/>
          <w:szCs w:val="44"/>
          <w:rtl/>
        </w:rPr>
        <w:t xml:space="preserve"> هو الع</w:t>
      </w:r>
      <w:r w:rsidR="00B13C3A">
        <w:rPr>
          <w:rFonts w:cs="KFGQPC Uthman Taha Naskh" w:hint="cs"/>
          <w:sz w:val="44"/>
          <w:szCs w:val="44"/>
          <w:rtl/>
        </w:rPr>
        <w:t>ِ</w:t>
      </w:r>
      <w:r w:rsidRPr="00921C72">
        <w:rPr>
          <w:rFonts w:cs="KFGQPC Uthman Taha Naskh" w:hint="cs"/>
          <w:sz w:val="44"/>
          <w:szCs w:val="44"/>
          <w:rtl/>
        </w:rPr>
        <w:t>لم</w:t>
      </w:r>
      <w:r w:rsidR="00B13C3A">
        <w:rPr>
          <w:rFonts w:cs="KFGQPC Uthman Taha Naskh" w:hint="cs"/>
          <w:sz w:val="44"/>
          <w:szCs w:val="44"/>
          <w:rtl/>
        </w:rPr>
        <w:t>ُ</w:t>
      </w:r>
      <w:r w:rsidRPr="00921C72">
        <w:rPr>
          <w:rFonts w:cs="KFGQPC Uthman Taha Naskh" w:hint="cs"/>
          <w:sz w:val="44"/>
          <w:szCs w:val="44"/>
          <w:rtl/>
        </w:rPr>
        <w:t>، ولذا ذ</w:t>
      </w:r>
      <w:r w:rsidR="00B13C3A">
        <w:rPr>
          <w:rFonts w:cs="KFGQPC Uthman Taha Naskh" w:hint="cs"/>
          <w:sz w:val="44"/>
          <w:szCs w:val="44"/>
          <w:rtl/>
        </w:rPr>
        <w:t>ُ</w:t>
      </w:r>
      <w:r w:rsidRPr="00921C72">
        <w:rPr>
          <w:rFonts w:cs="KFGQPC Uthman Taha Naskh" w:hint="cs"/>
          <w:sz w:val="44"/>
          <w:szCs w:val="44"/>
          <w:rtl/>
        </w:rPr>
        <w:t>كر</w:t>
      </w:r>
      <w:r w:rsidR="00B13C3A">
        <w:rPr>
          <w:rFonts w:cs="KFGQPC Uthman Taha Naskh" w:hint="cs"/>
          <w:sz w:val="44"/>
          <w:szCs w:val="44"/>
          <w:rtl/>
        </w:rPr>
        <w:t>تْ</w:t>
      </w:r>
      <w:r w:rsidRPr="00921C72">
        <w:rPr>
          <w:rFonts w:cs="KFGQPC Uthman Taha Naskh" w:hint="cs"/>
          <w:sz w:val="44"/>
          <w:szCs w:val="44"/>
          <w:rtl/>
        </w:rPr>
        <w:t xml:space="preserve"> </w:t>
      </w:r>
      <w:r w:rsidR="00B13C3A">
        <w:rPr>
          <w:rFonts w:cs="KFGQPC Uthman Taha Naskh" w:hint="cs"/>
          <w:sz w:val="44"/>
          <w:szCs w:val="44"/>
          <w:rtl/>
        </w:rPr>
        <w:t xml:space="preserve">لفظةُ </w:t>
      </w:r>
      <w:r w:rsidR="00B13C3A" w:rsidRPr="00921C72">
        <w:rPr>
          <w:rFonts w:cs="KFGQPC Uthman Taha Naskh" w:hint="cs"/>
          <w:sz w:val="44"/>
          <w:szCs w:val="44"/>
          <w:rtl/>
        </w:rPr>
        <w:t>مادة</w:t>
      </w:r>
      <w:r w:rsidR="00B13C3A">
        <w:rPr>
          <w:rFonts w:cs="KFGQPC Uthman Taha Naskh" w:hint="cs"/>
          <w:sz w:val="44"/>
          <w:szCs w:val="44"/>
          <w:rtl/>
        </w:rPr>
        <w:t>ِ</w:t>
      </w:r>
      <w:r w:rsidR="00B13C3A" w:rsidRPr="00921C72">
        <w:rPr>
          <w:rFonts w:cs="KFGQPC Uthman Taha Naskh" w:hint="cs"/>
          <w:sz w:val="44"/>
          <w:szCs w:val="44"/>
          <w:rtl/>
        </w:rPr>
        <w:t xml:space="preserve"> (الع</w:t>
      </w:r>
      <w:r w:rsidR="00B13C3A">
        <w:rPr>
          <w:rFonts w:cs="KFGQPC Uthman Taha Naskh" w:hint="cs"/>
          <w:sz w:val="44"/>
          <w:szCs w:val="44"/>
          <w:rtl/>
        </w:rPr>
        <w:t>ِ</w:t>
      </w:r>
      <w:r w:rsidR="00B13C3A" w:rsidRPr="00921C72">
        <w:rPr>
          <w:rFonts w:cs="KFGQPC Uthman Taha Naskh" w:hint="cs"/>
          <w:sz w:val="44"/>
          <w:szCs w:val="44"/>
          <w:rtl/>
        </w:rPr>
        <w:t>ل</w:t>
      </w:r>
      <w:r w:rsidR="00B13C3A">
        <w:rPr>
          <w:rFonts w:cs="KFGQPC Uthman Taha Naskh" w:hint="cs"/>
          <w:sz w:val="44"/>
          <w:szCs w:val="44"/>
          <w:rtl/>
        </w:rPr>
        <w:t>ْ</w:t>
      </w:r>
      <w:r w:rsidR="00B13C3A" w:rsidRPr="00921C72">
        <w:rPr>
          <w:rFonts w:cs="KFGQPC Uthman Taha Naskh" w:hint="cs"/>
          <w:sz w:val="44"/>
          <w:szCs w:val="44"/>
          <w:rtl/>
        </w:rPr>
        <w:t>م</w:t>
      </w:r>
      <w:r w:rsidR="00B13C3A">
        <w:rPr>
          <w:rFonts w:cs="KFGQPC Uthman Taha Naskh" w:hint="cs"/>
          <w:sz w:val="44"/>
          <w:szCs w:val="44"/>
          <w:rtl/>
        </w:rPr>
        <w:t>ِ</w:t>
      </w:r>
      <w:r w:rsidR="00B13C3A" w:rsidRPr="00921C72">
        <w:rPr>
          <w:rFonts w:cs="KFGQPC Uthman Taha Naskh" w:hint="cs"/>
          <w:sz w:val="44"/>
          <w:szCs w:val="44"/>
          <w:rtl/>
        </w:rPr>
        <w:t>)</w:t>
      </w:r>
      <w:r w:rsidR="00B13C3A">
        <w:rPr>
          <w:rFonts w:cs="KFGQPC Uthman Taha Naskh" w:hint="cs"/>
          <w:sz w:val="44"/>
          <w:szCs w:val="44"/>
          <w:rtl/>
        </w:rPr>
        <w:t xml:space="preserve"> </w:t>
      </w:r>
      <w:r w:rsidRPr="00921C72">
        <w:rPr>
          <w:rFonts w:cs="KFGQPC Uthman Taha Naskh" w:hint="cs"/>
          <w:sz w:val="44"/>
          <w:szCs w:val="44"/>
          <w:rtl/>
        </w:rPr>
        <w:t>إحدى وثلاثون</w:t>
      </w:r>
      <w:r w:rsidR="00B13C3A">
        <w:rPr>
          <w:rFonts w:cs="KFGQPC Uthman Taha Naskh" w:hint="cs"/>
          <w:sz w:val="44"/>
          <w:szCs w:val="44"/>
          <w:rtl/>
        </w:rPr>
        <w:t>َ مرةً،</w:t>
      </w:r>
      <w:r w:rsidRPr="00921C72">
        <w:rPr>
          <w:rFonts w:cs="KFGQPC Uthman Taha Naskh" w:hint="cs"/>
          <w:sz w:val="44"/>
          <w:szCs w:val="44"/>
          <w:rtl/>
        </w:rPr>
        <w:t xml:space="preserve"> واسم</w:t>
      </w:r>
      <w:r w:rsidR="00B13C3A">
        <w:rPr>
          <w:rFonts w:cs="KFGQPC Uthman Taha Naskh" w:hint="cs"/>
          <w:sz w:val="44"/>
          <w:szCs w:val="44"/>
          <w:rtl/>
        </w:rPr>
        <w:t>ُ</w:t>
      </w:r>
      <w:r w:rsidRPr="00921C72">
        <w:rPr>
          <w:rFonts w:cs="KFGQPC Uthman Taha Naskh" w:hint="cs"/>
          <w:sz w:val="44"/>
          <w:szCs w:val="44"/>
          <w:rtl/>
        </w:rPr>
        <w:t xml:space="preserve"> الله</w:t>
      </w:r>
      <w:r w:rsidR="00B13C3A">
        <w:rPr>
          <w:rFonts w:cs="KFGQPC Uthman Taha Naskh" w:hint="cs"/>
          <w:sz w:val="44"/>
          <w:szCs w:val="44"/>
          <w:rtl/>
        </w:rPr>
        <w:t>ِ</w:t>
      </w:r>
      <w:r w:rsidRPr="00921C72">
        <w:rPr>
          <w:rFonts w:cs="KFGQPC Uthman Taha Naskh" w:hint="cs"/>
          <w:sz w:val="44"/>
          <w:szCs w:val="44"/>
          <w:rtl/>
        </w:rPr>
        <w:t xml:space="preserve"> (العليم</w:t>
      </w:r>
      <w:r w:rsidR="00B13C3A">
        <w:rPr>
          <w:rFonts w:cs="KFGQPC Uthman Taha Naskh" w:hint="cs"/>
          <w:sz w:val="44"/>
          <w:szCs w:val="44"/>
          <w:rtl/>
        </w:rPr>
        <w:t>ِ</w:t>
      </w:r>
      <w:r w:rsidRPr="00921C72">
        <w:rPr>
          <w:rFonts w:cs="KFGQPC Uthman Taha Naskh" w:hint="cs"/>
          <w:sz w:val="44"/>
          <w:szCs w:val="44"/>
          <w:rtl/>
        </w:rPr>
        <w:t>) مذكور</w:t>
      </w:r>
      <w:r w:rsidR="00B13C3A">
        <w:rPr>
          <w:rFonts w:cs="KFGQPC Uthman Taha Naskh" w:hint="cs"/>
          <w:sz w:val="44"/>
          <w:szCs w:val="44"/>
          <w:rtl/>
        </w:rPr>
        <w:t>ٌ</w:t>
      </w:r>
      <w:r w:rsidRPr="00921C72">
        <w:rPr>
          <w:rFonts w:cs="KFGQPC Uthman Taha Naskh" w:hint="cs"/>
          <w:sz w:val="44"/>
          <w:szCs w:val="44"/>
          <w:rtl/>
        </w:rPr>
        <w:t xml:space="preserve"> ث</w:t>
      </w:r>
      <w:r w:rsidR="00921C72">
        <w:rPr>
          <w:rFonts w:cs="KFGQPC Uthman Taha Naskh" w:hint="cs"/>
          <w:sz w:val="44"/>
          <w:szCs w:val="44"/>
          <w:rtl/>
        </w:rPr>
        <w:t>َ</w:t>
      </w:r>
      <w:r w:rsidRPr="00921C72">
        <w:rPr>
          <w:rFonts w:cs="KFGQPC Uthman Taha Naskh" w:hint="cs"/>
          <w:sz w:val="44"/>
          <w:szCs w:val="44"/>
          <w:rtl/>
        </w:rPr>
        <w:t>مان</w:t>
      </w:r>
      <w:r w:rsidR="00921C72">
        <w:rPr>
          <w:rFonts w:cs="KFGQPC Uthman Taha Naskh" w:hint="cs"/>
          <w:sz w:val="44"/>
          <w:szCs w:val="44"/>
          <w:rtl/>
        </w:rPr>
        <w:t>َ</w:t>
      </w:r>
      <w:r w:rsidRPr="00921C72">
        <w:rPr>
          <w:rFonts w:cs="KFGQPC Uthman Taha Naskh" w:hint="cs"/>
          <w:sz w:val="44"/>
          <w:szCs w:val="44"/>
          <w:rtl/>
        </w:rPr>
        <w:t xml:space="preserve"> مرات</w:t>
      </w:r>
      <w:r w:rsidR="00B13C3A">
        <w:rPr>
          <w:rFonts w:cs="KFGQPC Uthman Taha Naskh" w:hint="cs"/>
          <w:sz w:val="44"/>
          <w:szCs w:val="44"/>
          <w:rtl/>
        </w:rPr>
        <w:t>ٍ</w:t>
      </w:r>
      <w:r w:rsidR="00A324A6" w:rsidRPr="00921C72">
        <w:rPr>
          <w:rFonts w:cs="KFGQPC Uthman Taha Naskh" w:hint="cs"/>
          <w:sz w:val="44"/>
          <w:szCs w:val="44"/>
          <w:rtl/>
        </w:rPr>
        <w:t>.</w:t>
      </w:r>
    </w:p>
    <w:p w:rsidR="003F16AF" w:rsidRPr="00921C72" w:rsidRDefault="003F16AF" w:rsidP="002C4A71">
      <w:pPr>
        <w:rPr>
          <w:rFonts w:cs="KFGQPC Uthman Taha Naskh"/>
          <w:sz w:val="44"/>
          <w:szCs w:val="44"/>
          <w:rtl/>
        </w:rPr>
      </w:pPr>
      <w:r w:rsidRPr="00921C72">
        <w:rPr>
          <w:rFonts w:cs="KFGQPC Uthman Taha Naskh" w:hint="cs"/>
          <w:sz w:val="44"/>
          <w:szCs w:val="44"/>
          <w:rtl/>
        </w:rPr>
        <w:t>وأما</w:t>
      </w:r>
      <w:r w:rsidRPr="00921C72">
        <w:rPr>
          <w:rFonts w:cs="KFGQPC Uthman Taha Naskh"/>
          <w:sz w:val="44"/>
          <w:szCs w:val="44"/>
          <w:rtl/>
        </w:rPr>
        <w:t xml:space="preserve"> ل</w:t>
      </w:r>
      <w:r w:rsidR="00B13C3A">
        <w:rPr>
          <w:rFonts w:cs="KFGQPC Uthman Taha Naskh" w:hint="cs"/>
          <w:sz w:val="44"/>
          <w:szCs w:val="44"/>
          <w:rtl/>
        </w:rPr>
        <w:t>ُ</w:t>
      </w:r>
      <w:r w:rsidRPr="00921C72">
        <w:rPr>
          <w:rFonts w:cs="KFGQPC Uthman Taha Naskh"/>
          <w:sz w:val="44"/>
          <w:szCs w:val="44"/>
          <w:rtl/>
        </w:rPr>
        <w:t>طف</w:t>
      </w:r>
      <w:r w:rsidR="00B13C3A">
        <w:rPr>
          <w:rFonts w:cs="KFGQPC Uthman Taha Naskh" w:hint="cs"/>
          <w:sz w:val="44"/>
          <w:szCs w:val="44"/>
          <w:rtl/>
        </w:rPr>
        <w:t>ُ</w:t>
      </w:r>
      <w:r w:rsidRPr="00921C72">
        <w:rPr>
          <w:rFonts w:cs="KFGQPC Uthman Taha Naskh"/>
          <w:sz w:val="44"/>
          <w:szCs w:val="44"/>
          <w:rtl/>
        </w:rPr>
        <w:t xml:space="preserve"> الله</w:t>
      </w:r>
      <w:r w:rsidR="00B13C3A">
        <w:rPr>
          <w:rFonts w:cs="KFGQPC Uthman Taha Naskh" w:hint="cs"/>
          <w:sz w:val="44"/>
          <w:szCs w:val="44"/>
          <w:rtl/>
        </w:rPr>
        <w:t>ِ</w:t>
      </w:r>
      <w:r w:rsidRPr="00921C72">
        <w:rPr>
          <w:rFonts w:cs="KFGQPC Uthman Taha Naskh"/>
          <w:sz w:val="44"/>
          <w:szCs w:val="44"/>
          <w:rtl/>
        </w:rPr>
        <w:t xml:space="preserve"> بيوسف</w:t>
      </w:r>
      <w:r w:rsidR="00B13C3A">
        <w:rPr>
          <w:rFonts w:cs="KFGQPC Uthman Taha Naskh" w:hint="cs"/>
          <w:sz w:val="44"/>
          <w:szCs w:val="44"/>
          <w:rtl/>
        </w:rPr>
        <w:t>َ</w:t>
      </w:r>
      <w:r w:rsidR="00A0177F" w:rsidRPr="00921C72">
        <w:rPr>
          <w:rFonts w:cs="KFGQPC Uthman Taha Naskh" w:hint="cs"/>
          <w:sz w:val="44"/>
          <w:szCs w:val="44"/>
          <w:rtl/>
        </w:rPr>
        <w:t xml:space="preserve"> فهو العَج</w:t>
      </w:r>
      <w:r w:rsidR="00B13C3A">
        <w:rPr>
          <w:rFonts w:cs="KFGQPC Uthman Taha Naskh" w:hint="cs"/>
          <w:sz w:val="44"/>
          <w:szCs w:val="44"/>
          <w:rtl/>
        </w:rPr>
        <w:t>َ</w:t>
      </w:r>
      <w:r w:rsidR="00A0177F" w:rsidRPr="00921C72">
        <w:rPr>
          <w:rFonts w:cs="KFGQPC Uthman Taha Naskh" w:hint="cs"/>
          <w:sz w:val="44"/>
          <w:szCs w:val="44"/>
          <w:rtl/>
        </w:rPr>
        <w:t>ب</w:t>
      </w:r>
      <w:r w:rsidR="00B13C3A">
        <w:rPr>
          <w:rFonts w:cs="KFGQPC Uthman Taha Naskh" w:hint="cs"/>
          <w:sz w:val="44"/>
          <w:szCs w:val="44"/>
          <w:rtl/>
        </w:rPr>
        <w:t>ُ</w:t>
      </w:r>
      <w:r w:rsidR="00A0177F" w:rsidRPr="00921C72">
        <w:rPr>
          <w:rFonts w:cs="KFGQPC Uthman Taha Naskh" w:hint="cs"/>
          <w:sz w:val="44"/>
          <w:szCs w:val="44"/>
          <w:rtl/>
        </w:rPr>
        <w:t xml:space="preserve"> الع</w:t>
      </w:r>
      <w:r w:rsidR="00B13C3A">
        <w:rPr>
          <w:rFonts w:cs="KFGQPC Uthman Taha Naskh" w:hint="cs"/>
          <w:sz w:val="44"/>
          <w:szCs w:val="44"/>
          <w:rtl/>
        </w:rPr>
        <w:t>ُ</w:t>
      </w:r>
      <w:r w:rsidR="00A0177F" w:rsidRPr="00921C72">
        <w:rPr>
          <w:rFonts w:cs="KFGQPC Uthman Taha Naskh" w:hint="cs"/>
          <w:sz w:val="44"/>
          <w:szCs w:val="44"/>
          <w:rtl/>
        </w:rPr>
        <w:t>جاب</w:t>
      </w:r>
      <w:r w:rsidR="00B13C3A">
        <w:rPr>
          <w:rFonts w:cs="KFGQPC Uthman Taha Naskh" w:hint="cs"/>
          <w:sz w:val="44"/>
          <w:szCs w:val="44"/>
          <w:rtl/>
        </w:rPr>
        <w:t>ُ</w:t>
      </w:r>
      <w:r w:rsidRPr="00921C72">
        <w:rPr>
          <w:rFonts w:cs="KFGQPC Uthman Taha Naskh"/>
          <w:sz w:val="44"/>
          <w:szCs w:val="44"/>
          <w:rtl/>
        </w:rPr>
        <w:t>، حيث أوص</w:t>
      </w:r>
      <w:r w:rsidR="00B13C3A">
        <w:rPr>
          <w:rFonts w:cs="KFGQPC Uthman Taha Naskh" w:hint="cs"/>
          <w:sz w:val="44"/>
          <w:szCs w:val="44"/>
          <w:rtl/>
        </w:rPr>
        <w:t>َ</w:t>
      </w:r>
      <w:r w:rsidRPr="00921C72">
        <w:rPr>
          <w:rFonts w:cs="KFGQPC Uthman Taha Naskh"/>
          <w:sz w:val="44"/>
          <w:szCs w:val="44"/>
          <w:rtl/>
        </w:rPr>
        <w:t>ل</w:t>
      </w:r>
      <w:r w:rsidR="00B13C3A">
        <w:rPr>
          <w:rFonts w:cs="KFGQPC Uthman Taha Naskh" w:hint="cs"/>
          <w:sz w:val="44"/>
          <w:szCs w:val="44"/>
          <w:rtl/>
        </w:rPr>
        <w:t>َ</w:t>
      </w:r>
      <w:r w:rsidR="002C4A71">
        <w:rPr>
          <w:rFonts w:cs="KFGQPC Uthman Taha Naskh" w:hint="cs"/>
          <w:sz w:val="44"/>
          <w:szCs w:val="44"/>
          <w:rtl/>
        </w:rPr>
        <w:t>ه</w:t>
      </w:r>
      <w:r w:rsidRPr="00921C72">
        <w:rPr>
          <w:rFonts w:cs="KFGQPC Uthman Taha Naskh"/>
          <w:sz w:val="44"/>
          <w:szCs w:val="44"/>
          <w:rtl/>
        </w:rPr>
        <w:t xml:space="preserve"> </w:t>
      </w:r>
      <w:r w:rsidR="002C4A71" w:rsidRPr="00921C72">
        <w:rPr>
          <w:rFonts w:cs="KFGQPC Uthman Taha Naskh"/>
          <w:sz w:val="44"/>
          <w:szCs w:val="44"/>
          <w:rtl/>
        </w:rPr>
        <w:t>إلى أعلى الغايات</w:t>
      </w:r>
      <w:r w:rsidR="00B13C3A">
        <w:rPr>
          <w:rFonts w:cs="KFGQPC Uthman Taha Naskh" w:hint="cs"/>
          <w:sz w:val="44"/>
          <w:szCs w:val="44"/>
          <w:rtl/>
        </w:rPr>
        <w:t>ِ</w:t>
      </w:r>
      <w:r w:rsidR="002C4A71" w:rsidRPr="00921C72">
        <w:rPr>
          <w:rFonts w:cs="KFGQPC Uthman Taha Naskh"/>
          <w:sz w:val="44"/>
          <w:szCs w:val="44"/>
          <w:rtl/>
        </w:rPr>
        <w:t xml:space="preserve"> ورفيع</w:t>
      </w:r>
      <w:r w:rsidR="00B13C3A">
        <w:rPr>
          <w:rFonts w:cs="KFGQPC Uthman Taha Naskh" w:hint="cs"/>
          <w:sz w:val="44"/>
          <w:szCs w:val="44"/>
          <w:rtl/>
        </w:rPr>
        <w:t>ِ</w:t>
      </w:r>
      <w:r w:rsidR="002C4A71" w:rsidRPr="00921C72">
        <w:rPr>
          <w:rFonts w:cs="KFGQPC Uthman Taha Naskh"/>
          <w:sz w:val="44"/>
          <w:szCs w:val="44"/>
          <w:rtl/>
        </w:rPr>
        <w:t xml:space="preserve"> الدرجات</w:t>
      </w:r>
      <w:r w:rsidR="00B13C3A">
        <w:rPr>
          <w:rFonts w:cs="KFGQPC Uthman Taha Naskh" w:hint="cs"/>
          <w:sz w:val="44"/>
          <w:szCs w:val="44"/>
          <w:rtl/>
        </w:rPr>
        <w:t>ِ</w:t>
      </w:r>
      <w:r w:rsidR="002C4A71">
        <w:rPr>
          <w:rFonts w:cs="KFGQPC Uthman Taha Naskh" w:hint="cs"/>
          <w:sz w:val="44"/>
          <w:szCs w:val="44"/>
          <w:rtl/>
        </w:rPr>
        <w:t>،</w:t>
      </w:r>
      <w:r w:rsidR="002C4A71" w:rsidRPr="00921C72">
        <w:rPr>
          <w:rFonts w:cs="KFGQPC Uthman Taha Naskh"/>
          <w:sz w:val="44"/>
          <w:szCs w:val="44"/>
          <w:rtl/>
        </w:rPr>
        <w:t xml:space="preserve"> </w:t>
      </w:r>
      <w:r w:rsidR="002C4A71">
        <w:rPr>
          <w:rFonts w:cs="KFGQPC Uthman Taha Naskh" w:hint="cs"/>
          <w:sz w:val="44"/>
          <w:szCs w:val="44"/>
          <w:rtl/>
        </w:rPr>
        <w:t>عن طريق</w:t>
      </w:r>
      <w:r w:rsidR="00B13C3A">
        <w:rPr>
          <w:rFonts w:cs="KFGQPC Uthman Taha Naskh" w:hint="cs"/>
          <w:sz w:val="44"/>
          <w:szCs w:val="44"/>
          <w:rtl/>
        </w:rPr>
        <w:t>ِ</w:t>
      </w:r>
      <w:r w:rsidRPr="00921C72">
        <w:rPr>
          <w:rFonts w:cs="KFGQPC Uthman Taha Naskh"/>
          <w:sz w:val="44"/>
          <w:szCs w:val="44"/>
          <w:rtl/>
        </w:rPr>
        <w:t xml:space="preserve"> الشدائد</w:t>
      </w:r>
      <w:r w:rsidR="00B13C3A">
        <w:rPr>
          <w:rFonts w:cs="KFGQPC Uthman Taha Naskh" w:hint="cs"/>
          <w:sz w:val="44"/>
          <w:szCs w:val="44"/>
          <w:rtl/>
        </w:rPr>
        <w:t>ِ</w:t>
      </w:r>
      <w:r w:rsidRPr="00921C72">
        <w:rPr>
          <w:rFonts w:cs="KFGQPC Uthman Taha Naskh"/>
          <w:sz w:val="44"/>
          <w:szCs w:val="44"/>
          <w:rtl/>
        </w:rPr>
        <w:t xml:space="preserve"> </w:t>
      </w:r>
      <w:proofErr w:type="spellStart"/>
      <w:r w:rsidR="002C4A71">
        <w:rPr>
          <w:rFonts w:cs="KFGQPC Uthman Taha Naskh" w:hint="cs"/>
          <w:sz w:val="44"/>
          <w:szCs w:val="44"/>
          <w:rtl/>
        </w:rPr>
        <w:t>والبليات</w:t>
      </w:r>
      <w:r w:rsidR="00B13C3A">
        <w:rPr>
          <w:rFonts w:cs="KFGQPC Uthman Taha Naskh" w:hint="cs"/>
          <w:sz w:val="44"/>
          <w:szCs w:val="44"/>
          <w:rtl/>
        </w:rPr>
        <w:t>ِ</w:t>
      </w:r>
      <w:proofErr w:type="spellEnd"/>
      <w:r w:rsidRPr="00921C72">
        <w:rPr>
          <w:rFonts w:cs="KFGQPC Uthman Taha Naskh"/>
          <w:sz w:val="44"/>
          <w:szCs w:val="44"/>
          <w:rtl/>
        </w:rPr>
        <w:t>.</w:t>
      </w:r>
    </w:p>
    <w:p w:rsidR="00A0177F" w:rsidRPr="00921C72" w:rsidRDefault="00A0177F" w:rsidP="002C4A71">
      <w:pPr>
        <w:rPr>
          <w:rFonts w:cs="KFGQPC Uthman Taha Naskh"/>
          <w:sz w:val="44"/>
          <w:szCs w:val="44"/>
          <w:rtl/>
        </w:rPr>
      </w:pPr>
      <w:r w:rsidRPr="00921C72">
        <w:rPr>
          <w:rFonts w:cs="KFGQPC Uthman Taha Naskh" w:hint="cs"/>
          <w:sz w:val="44"/>
          <w:szCs w:val="44"/>
          <w:rtl/>
        </w:rPr>
        <w:t>طفل</w:t>
      </w:r>
      <w:r w:rsidR="00B13C3A">
        <w:rPr>
          <w:rFonts w:cs="KFGQPC Uthman Taha Naskh" w:hint="cs"/>
          <w:sz w:val="44"/>
          <w:szCs w:val="44"/>
          <w:rtl/>
        </w:rPr>
        <w:t>ٌ</w:t>
      </w:r>
      <w:r w:rsidRPr="00921C72">
        <w:rPr>
          <w:rFonts w:cs="KFGQPC Uthman Taha Naskh" w:hint="cs"/>
          <w:sz w:val="44"/>
          <w:szCs w:val="44"/>
          <w:rtl/>
        </w:rPr>
        <w:t xml:space="preserve"> </w:t>
      </w:r>
      <w:r w:rsidR="002C4A71">
        <w:rPr>
          <w:rFonts w:cs="KFGQPC Uthman Taha Naskh" w:hint="cs"/>
          <w:sz w:val="44"/>
          <w:szCs w:val="44"/>
          <w:rtl/>
        </w:rPr>
        <w:t>يُحسد</w:t>
      </w:r>
      <w:r w:rsidR="00B13C3A">
        <w:rPr>
          <w:rFonts w:cs="KFGQPC Uthman Taha Naskh" w:hint="cs"/>
          <w:sz w:val="44"/>
          <w:szCs w:val="44"/>
          <w:rtl/>
        </w:rPr>
        <w:t>ُ</w:t>
      </w:r>
      <w:r w:rsidR="002C4A71">
        <w:rPr>
          <w:rFonts w:cs="KFGQPC Uthman Taha Naskh" w:hint="cs"/>
          <w:sz w:val="44"/>
          <w:szCs w:val="44"/>
          <w:rtl/>
        </w:rPr>
        <w:t xml:space="preserve"> وي</w:t>
      </w:r>
      <w:r w:rsidR="00B13C3A">
        <w:rPr>
          <w:rFonts w:cs="KFGQPC Uthman Taha Naskh" w:hint="cs"/>
          <w:sz w:val="44"/>
          <w:szCs w:val="44"/>
          <w:rtl/>
        </w:rPr>
        <w:t>ُ</w:t>
      </w:r>
      <w:r w:rsidR="002C4A71">
        <w:rPr>
          <w:rFonts w:cs="KFGQPC Uthman Taha Naskh" w:hint="cs"/>
          <w:sz w:val="44"/>
          <w:szCs w:val="44"/>
          <w:rtl/>
        </w:rPr>
        <w:t>هدد</w:t>
      </w:r>
      <w:r w:rsidR="00B13C3A">
        <w:rPr>
          <w:rFonts w:cs="KFGQPC Uthman Taha Naskh" w:hint="cs"/>
          <w:sz w:val="44"/>
          <w:szCs w:val="44"/>
          <w:rtl/>
        </w:rPr>
        <w:t>ُ</w:t>
      </w:r>
      <w:r w:rsidR="002C4A71">
        <w:rPr>
          <w:rFonts w:cs="KFGQPC Uthman Taha Naskh" w:hint="cs"/>
          <w:sz w:val="44"/>
          <w:szCs w:val="44"/>
          <w:rtl/>
        </w:rPr>
        <w:t xml:space="preserve"> بالقتل، وي</w:t>
      </w:r>
      <w:r w:rsidR="00B13C3A">
        <w:rPr>
          <w:rFonts w:cs="KFGQPC Uthman Taha Naskh" w:hint="cs"/>
          <w:sz w:val="44"/>
          <w:szCs w:val="44"/>
          <w:rtl/>
        </w:rPr>
        <w:t>ُ</w:t>
      </w:r>
      <w:r w:rsidR="002C4A71">
        <w:rPr>
          <w:rFonts w:cs="KFGQPC Uthman Taha Naskh" w:hint="cs"/>
          <w:sz w:val="44"/>
          <w:szCs w:val="44"/>
          <w:rtl/>
        </w:rPr>
        <w:t>رو</w:t>
      </w:r>
      <w:r w:rsidR="00602124">
        <w:rPr>
          <w:rFonts w:cs="KFGQPC Uthman Taha Naskh" w:hint="cs"/>
          <w:sz w:val="44"/>
          <w:szCs w:val="44"/>
          <w:rtl/>
        </w:rPr>
        <w:t>َّ</w:t>
      </w:r>
      <w:r w:rsidR="002C4A71">
        <w:rPr>
          <w:rFonts w:cs="KFGQPC Uthman Taha Naskh" w:hint="cs"/>
          <w:sz w:val="44"/>
          <w:szCs w:val="44"/>
          <w:rtl/>
        </w:rPr>
        <w:t>ع</w:t>
      </w:r>
      <w:r w:rsidR="00B13C3A">
        <w:rPr>
          <w:rFonts w:cs="KFGQPC Uthman Taha Naskh" w:hint="cs"/>
          <w:sz w:val="44"/>
          <w:szCs w:val="44"/>
          <w:rtl/>
        </w:rPr>
        <w:t>ُ</w:t>
      </w:r>
      <w:r w:rsidRPr="00921C72">
        <w:rPr>
          <w:rFonts w:cs="KFGQPC Uthman Taha Naskh" w:hint="cs"/>
          <w:sz w:val="44"/>
          <w:szCs w:val="44"/>
          <w:rtl/>
        </w:rPr>
        <w:t xml:space="preserve"> </w:t>
      </w:r>
      <w:r w:rsidR="003F16AF" w:rsidRPr="00921C72">
        <w:rPr>
          <w:rFonts w:cs="KFGQPC Uthman Taha Naskh" w:hint="cs"/>
          <w:sz w:val="44"/>
          <w:szCs w:val="44"/>
          <w:rtl/>
        </w:rPr>
        <w:t>و</w:t>
      </w:r>
      <w:r w:rsidR="002C4A71">
        <w:rPr>
          <w:rFonts w:cs="KFGQPC Uthman Taha Naskh" w:hint="cs"/>
          <w:sz w:val="44"/>
          <w:szCs w:val="44"/>
          <w:rtl/>
        </w:rPr>
        <w:t>ي</w:t>
      </w:r>
      <w:r w:rsidR="00B13C3A">
        <w:rPr>
          <w:rFonts w:cs="KFGQPC Uthman Taha Naskh" w:hint="cs"/>
          <w:sz w:val="44"/>
          <w:szCs w:val="44"/>
          <w:rtl/>
        </w:rPr>
        <w:t>ُ</w:t>
      </w:r>
      <w:r w:rsidR="002C4A71">
        <w:rPr>
          <w:rFonts w:cs="KFGQPC Uthman Taha Naskh" w:hint="cs"/>
          <w:sz w:val="44"/>
          <w:szCs w:val="44"/>
          <w:rtl/>
        </w:rPr>
        <w:t>رم</w:t>
      </w:r>
      <w:r w:rsidR="00602124">
        <w:rPr>
          <w:rFonts w:cs="KFGQPC Uthman Taha Naskh" w:hint="cs"/>
          <w:sz w:val="44"/>
          <w:szCs w:val="44"/>
          <w:rtl/>
        </w:rPr>
        <w:t>َ</w:t>
      </w:r>
      <w:r w:rsidR="002C4A71">
        <w:rPr>
          <w:rFonts w:cs="KFGQPC Uthman Taha Naskh" w:hint="cs"/>
          <w:sz w:val="44"/>
          <w:szCs w:val="44"/>
          <w:rtl/>
        </w:rPr>
        <w:t>ى في بئر</w:t>
      </w:r>
      <w:r w:rsidR="00B13C3A">
        <w:rPr>
          <w:rFonts w:cs="KFGQPC Uthman Taha Naskh" w:hint="cs"/>
          <w:sz w:val="44"/>
          <w:szCs w:val="44"/>
          <w:rtl/>
        </w:rPr>
        <w:t>ٍ</w:t>
      </w:r>
      <w:r w:rsidR="002C4A71">
        <w:rPr>
          <w:rFonts w:cs="KFGQPC Uthman Taha Naskh" w:hint="cs"/>
          <w:sz w:val="44"/>
          <w:szCs w:val="44"/>
          <w:rtl/>
        </w:rPr>
        <w:t>، ثم يكون</w:t>
      </w:r>
      <w:r w:rsidR="00B13C3A">
        <w:rPr>
          <w:rFonts w:cs="KFGQPC Uthman Taha Naskh" w:hint="cs"/>
          <w:sz w:val="44"/>
          <w:szCs w:val="44"/>
          <w:rtl/>
        </w:rPr>
        <w:t>ُ</w:t>
      </w:r>
      <w:r w:rsidR="002C4A71">
        <w:rPr>
          <w:rFonts w:cs="KFGQPC Uthman Taha Naskh" w:hint="cs"/>
          <w:sz w:val="44"/>
          <w:szCs w:val="44"/>
          <w:rtl/>
        </w:rPr>
        <w:t xml:space="preserve"> </w:t>
      </w:r>
      <w:r w:rsidR="00602124">
        <w:rPr>
          <w:rFonts w:cs="KFGQPC Uthman Taha Naskh" w:hint="cs"/>
          <w:sz w:val="44"/>
          <w:szCs w:val="44"/>
          <w:rtl/>
        </w:rPr>
        <w:t xml:space="preserve">فتىً </w:t>
      </w:r>
      <w:r w:rsidR="002C4A71">
        <w:rPr>
          <w:rFonts w:cs="KFGQPC Uthman Taha Naskh" w:hint="cs"/>
          <w:sz w:val="44"/>
          <w:szCs w:val="44"/>
          <w:rtl/>
        </w:rPr>
        <w:t>خادمًا، ثم يُفتن</w:t>
      </w:r>
      <w:r w:rsidR="00B13C3A">
        <w:rPr>
          <w:rFonts w:cs="KFGQPC Uthman Taha Naskh" w:hint="cs"/>
          <w:sz w:val="44"/>
          <w:szCs w:val="44"/>
          <w:rtl/>
        </w:rPr>
        <w:t>ُ</w:t>
      </w:r>
      <w:r w:rsidR="003F16AF" w:rsidRPr="00921C72">
        <w:rPr>
          <w:rFonts w:cs="KFGQPC Uthman Taha Naskh" w:hint="cs"/>
          <w:sz w:val="44"/>
          <w:szCs w:val="44"/>
          <w:rtl/>
        </w:rPr>
        <w:t xml:space="preserve"> شابًا بشهوة</w:t>
      </w:r>
      <w:r w:rsidR="00B13C3A">
        <w:rPr>
          <w:rFonts w:cs="KFGQPC Uthman Taha Naskh" w:hint="cs"/>
          <w:sz w:val="44"/>
          <w:szCs w:val="44"/>
          <w:rtl/>
        </w:rPr>
        <w:t>ِ</w:t>
      </w:r>
      <w:r w:rsidR="003F16AF" w:rsidRPr="00921C72">
        <w:rPr>
          <w:rFonts w:cs="KFGQPC Uthman Taha Naskh" w:hint="cs"/>
          <w:sz w:val="44"/>
          <w:szCs w:val="44"/>
          <w:rtl/>
        </w:rPr>
        <w:t xml:space="preserve"> الفرج</w:t>
      </w:r>
      <w:r w:rsidR="00B13C3A">
        <w:rPr>
          <w:rFonts w:cs="KFGQPC Uthman Taha Naskh" w:hint="cs"/>
          <w:sz w:val="44"/>
          <w:szCs w:val="44"/>
          <w:rtl/>
        </w:rPr>
        <w:t>ِ</w:t>
      </w:r>
      <w:r w:rsidR="003F16AF" w:rsidRPr="00921C72">
        <w:rPr>
          <w:rFonts w:cs="KFGQPC Uthman Taha Naskh" w:hint="cs"/>
          <w:sz w:val="44"/>
          <w:szCs w:val="44"/>
          <w:rtl/>
        </w:rPr>
        <w:t xml:space="preserve"> و</w:t>
      </w:r>
      <w:r w:rsidR="002C4A71">
        <w:rPr>
          <w:rFonts w:cs="KFGQPC Uthman Taha Naskh" w:hint="cs"/>
          <w:sz w:val="44"/>
          <w:szCs w:val="44"/>
          <w:rtl/>
        </w:rPr>
        <w:t>ب</w:t>
      </w:r>
      <w:r w:rsidR="003F16AF" w:rsidRPr="00921C72">
        <w:rPr>
          <w:rFonts w:cs="KFGQPC Uthman Taha Naskh" w:hint="cs"/>
          <w:sz w:val="44"/>
          <w:szCs w:val="44"/>
          <w:rtl/>
        </w:rPr>
        <w:t>شهوة</w:t>
      </w:r>
      <w:r w:rsidR="00B13C3A">
        <w:rPr>
          <w:rFonts w:cs="KFGQPC Uthman Taha Naskh" w:hint="cs"/>
          <w:sz w:val="44"/>
          <w:szCs w:val="44"/>
          <w:rtl/>
        </w:rPr>
        <w:t>ِ</w:t>
      </w:r>
      <w:r w:rsidR="003F16AF" w:rsidRPr="00921C72">
        <w:rPr>
          <w:rFonts w:cs="KFGQPC Uthman Taha Naskh" w:hint="cs"/>
          <w:sz w:val="44"/>
          <w:szCs w:val="44"/>
          <w:rtl/>
        </w:rPr>
        <w:t xml:space="preserve"> المال</w:t>
      </w:r>
      <w:r w:rsidR="00B13C3A">
        <w:rPr>
          <w:rFonts w:cs="KFGQPC Uthman Taha Naskh" w:hint="cs"/>
          <w:sz w:val="44"/>
          <w:szCs w:val="44"/>
          <w:rtl/>
        </w:rPr>
        <w:t>ِ</w:t>
      </w:r>
      <w:r w:rsidR="003F16AF" w:rsidRPr="00921C72">
        <w:rPr>
          <w:rFonts w:cs="KFGQPC Uthman Taha Naskh" w:hint="cs"/>
          <w:sz w:val="44"/>
          <w:szCs w:val="44"/>
          <w:rtl/>
        </w:rPr>
        <w:t xml:space="preserve"> و</w:t>
      </w:r>
      <w:r w:rsidR="002C4A71">
        <w:rPr>
          <w:rFonts w:cs="KFGQPC Uthman Taha Naskh" w:hint="cs"/>
          <w:sz w:val="44"/>
          <w:szCs w:val="44"/>
          <w:rtl/>
        </w:rPr>
        <w:t>ب</w:t>
      </w:r>
      <w:r w:rsidR="003F16AF" w:rsidRPr="00921C72">
        <w:rPr>
          <w:rFonts w:cs="KFGQPC Uthman Taha Naskh" w:hint="cs"/>
          <w:sz w:val="44"/>
          <w:szCs w:val="44"/>
          <w:rtl/>
        </w:rPr>
        <w:t>شهوة</w:t>
      </w:r>
      <w:r w:rsidR="00B13C3A">
        <w:rPr>
          <w:rFonts w:cs="KFGQPC Uthman Taha Naskh" w:hint="cs"/>
          <w:sz w:val="44"/>
          <w:szCs w:val="44"/>
          <w:rtl/>
        </w:rPr>
        <w:t>ِ</w:t>
      </w:r>
      <w:r w:rsidR="003F16AF" w:rsidRPr="00921C72">
        <w:rPr>
          <w:rFonts w:cs="KFGQPC Uthman Taha Naskh" w:hint="cs"/>
          <w:sz w:val="44"/>
          <w:szCs w:val="44"/>
          <w:rtl/>
        </w:rPr>
        <w:t xml:space="preserve"> المنصب</w:t>
      </w:r>
      <w:r w:rsidR="00B13C3A">
        <w:rPr>
          <w:rFonts w:cs="KFGQPC Uthman Taha Naskh" w:hint="cs"/>
          <w:sz w:val="44"/>
          <w:szCs w:val="44"/>
          <w:rtl/>
        </w:rPr>
        <w:t>ِ</w:t>
      </w:r>
      <w:r w:rsidR="003F16AF" w:rsidRPr="00921C72">
        <w:rPr>
          <w:rFonts w:cs="KFGQPC Uthman Taha Naskh" w:hint="cs"/>
          <w:sz w:val="44"/>
          <w:szCs w:val="44"/>
          <w:rtl/>
        </w:rPr>
        <w:t xml:space="preserve">، </w:t>
      </w:r>
      <w:r w:rsidR="002C4A71">
        <w:rPr>
          <w:rFonts w:cs="KFGQPC Uthman Taha Naskh" w:hint="cs"/>
          <w:sz w:val="44"/>
          <w:szCs w:val="44"/>
          <w:rtl/>
        </w:rPr>
        <w:t>ثم يُبتَلى بالس</w:t>
      </w:r>
      <w:r w:rsidR="005C47E6">
        <w:rPr>
          <w:rFonts w:cs="KFGQPC Uthman Taha Naskh" w:hint="cs"/>
          <w:sz w:val="44"/>
          <w:szCs w:val="44"/>
          <w:rtl/>
        </w:rPr>
        <w:t>ِ</w:t>
      </w:r>
      <w:r w:rsidR="002C4A71">
        <w:rPr>
          <w:rFonts w:cs="KFGQPC Uthman Taha Naskh" w:hint="cs"/>
          <w:sz w:val="44"/>
          <w:szCs w:val="44"/>
          <w:rtl/>
        </w:rPr>
        <w:t>جن</w:t>
      </w:r>
      <w:r w:rsidR="00B13C3A">
        <w:rPr>
          <w:rFonts w:cs="KFGQPC Uthman Taha Naskh" w:hint="cs"/>
          <w:sz w:val="44"/>
          <w:szCs w:val="44"/>
          <w:rtl/>
        </w:rPr>
        <w:t>ِ</w:t>
      </w:r>
      <w:r w:rsidR="002C4A71">
        <w:rPr>
          <w:rFonts w:cs="KFGQPC Uthman Taha Naskh" w:hint="cs"/>
          <w:sz w:val="44"/>
          <w:szCs w:val="44"/>
          <w:rtl/>
        </w:rPr>
        <w:t xml:space="preserve"> والغ</w:t>
      </w:r>
      <w:r w:rsidR="005C47E6">
        <w:rPr>
          <w:rFonts w:cs="KFGQPC Uthman Taha Naskh" w:hint="cs"/>
          <w:sz w:val="44"/>
          <w:szCs w:val="44"/>
          <w:rtl/>
        </w:rPr>
        <w:t>ُ</w:t>
      </w:r>
      <w:r w:rsidR="002C4A71">
        <w:rPr>
          <w:rFonts w:cs="KFGQPC Uthman Taha Naskh" w:hint="cs"/>
          <w:sz w:val="44"/>
          <w:szCs w:val="44"/>
          <w:rtl/>
        </w:rPr>
        <w:t>ربة</w:t>
      </w:r>
      <w:r w:rsidR="00B13C3A">
        <w:rPr>
          <w:rFonts w:cs="KFGQPC Uthman Taha Naskh" w:hint="cs"/>
          <w:sz w:val="44"/>
          <w:szCs w:val="44"/>
          <w:rtl/>
        </w:rPr>
        <w:t>ِ</w:t>
      </w:r>
      <w:r w:rsidR="002C4A71">
        <w:rPr>
          <w:rFonts w:cs="KFGQPC Uthman Taha Naskh" w:hint="cs"/>
          <w:sz w:val="44"/>
          <w:szCs w:val="44"/>
          <w:rtl/>
        </w:rPr>
        <w:t xml:space="preserve"> وف</w:t>
      </w:r>
      <w:r w:rsidR="00B13C3A">
        <w:rPr>
          <w:rFonts w:cs="KFGQPC Uthman Taha Naskh" w:hint="cs"/>
          <w:sz w:val="44"/>
          <w:szCs w:val="44"/>
          <w:rtl/>
        </w:rPr>
        <w:t>ُ</w:t>
      </w:r>
      <w:r w:rsidR="002C4A71">
        <w:rPr>
          <w:rFonts w:cs="KFGQPC Uthman Taha Naskh" w:hint="cs"/>
          <w:sz w:val="44"/>
          <w:szCs w:val="44"/>
          <w:rtl/>
        </w:rPr>
        <w:t>رقة</w:t>
      </w:r>
      <w:r w:rsidR="00B13C3A">
        <w:rPr>
          <w:rFonts w:cs="KFGQPC Uthman Taha Naskh" w:hint="cs"/>
          <w:sz w:val="44"/>
          <w:szCs w:val="44"/>
          <w:rtl/>
        </w:rPr>
        <w:t>ِ</w:t>
      </w:r>
      <w:r w:rsidR="002C4A71">
        <w:rPr>
          <w:rFonts w:cs="KFGQPC Uthman Taha Naskh" w:hint="cs"/>
          <w:sz w:val="44"/>
          <w:szCs w:val="44"/>
          <w:rtl/>
        </w:rPr>
        <w:t xml:space="preserve"> الأبوين</w:t>
      </w:r>
      <w:r w:rsidR="00B13C3A">
        <w:rPr>
          <w:rFonts w:cs="KFGQPC Uthman Taha Naskh" w:hint="cs"/>
          <w:sz w:val="44"/>
          <w:szCs w:val="44"/>
          <w:rtl/>
        </w:rPr>
        <w:t>ِ</w:t>
      </w:r>
      <w:r w:rsidR="002C4A71">
        <w:rPr>
          <w:rFonts w:cs="KFGQPC Uthman Taha Naskh" w:hint="cs"/>
          <w:sz w:val="44"/>
          <w:szCs w:val="44"/>
          <w:rtl/>
        </w:rPr>
        <w:t xml:space="preserve">، ثم </w:t>
      </w:r>
      <w:r w:rsidR="003F16AF" w:rsidRPr="00921C72">
        <w:rPr>
          <w:rFonts w:cs="KFGQPC Uthman Taha Naskh" w:hint="cs"/>
          <w:sz w:val="44"/>
          <w:szCs w:val="44"/>
          <w:rtl/>
        </w:rPr>
        <w:t>النتيجة</w:t>
      </w:r>
      <w:r w:rsidR="00B13C3A">
        <w:rPr>
          <w:rFonts w:cs="KFGQPC Uthman Taha Naskh" w:hint="cs"/>
          <w:sz w:val="44"/>
          <w:szCs w:val="44"/>
          <w:rtl/>
        </w:rPr>
        <w:t>ُ</w:t>
      </w:r>
      <w:r w:rsidR="003F16AF" w:rsidRPr="00921C72">
        <w:rPr>
          <w:rFonts w:cs="KFGQPC Uthman Taha Naskh" w:hint="cs"/>
          <w:sz w:val="44"/>
          <w:szCs w:val="44"/>
          <w:rtl/>
        </w:rPr>
        <w:t xml:space="preserve"> التي </w:t>
      </w:r>
      <w:r w:rsidR="00602124">
        <w:rPr>
          <w:rFonts w:cs="KFGQPC Uthman Taha Naskh" w:hint="cs"/>
          <w:sz w:val="44"/>
          <w:szCs w:val="44"/>
          <w:rtl/>
        </w:rPr>
        <w:t>ي</w:t>
      </w:r>
      <w:r w:rsidR="00C345F7">
        <w:rPr>
          <w:rFonts w:cs="KFGQPC Uthman Taha Naskh" w:hint="cs"/>
          <w:sz w:val="44"/>
          <w:szCs w:val="44"/>
          <w:rtl/>
        </w:rPr>
        <w:t>َ</w:t>
      </w:r>
      <w:r w:rsidR="003F16AF" w:rsidRPr="00921C72">
        <w:rPr>
          <w:rFonts w:cs="KFGQPC Uthman Taha Naskh" w:hint="cs"/>
          <w:sz w:val="44"/>
          <w:szCs w:val="44"/>
          <w:rtl/>
        </w:rPr>
        <w:t>خرج</w:t>
      </w:r>
      <w:r w:rsidR="00602124">
        <w:rPr>
          <w:rFonts w:cs="KFGQPC Uthman Taha Naskh" w:hint="cs"/>
          <w:sz w:val="44"/>
          <w:szCs w:val="44"/>
          <w:rtl/>
        </w:rPr>
        <w:t>ُ</w:t>
      </w:r>
      <w:r w:rsidR="003F16AF" w:rsidRPr="00921C72">
        <w:rPr>
          <w:rFonts w:cs="KFGQPC Uthman Taha Naskh" w:hint="cs"/>
          <w:sz w:val="44"/>
          <w:szCs w:val="44"/>
          <w:rtl/>
        </w:rPr>
        <w:t xml:space="preserve"> منها يوسف</w:t>
      </w:r>
      <w:r w:rsidR="00B13C3A">
        <w:rPr>
          <w:rFonts w:cs="KFGQPC Uthman Taha Naskh" w:hint="cs"/>
          <w:sz w:val="44"/>
          <w:szCs w:val="44"/>
          <w:rtl/>
        </w:rPr>
        <w:t>ُ</w:t>
      </w:r>
      <w:r w:rsidR="00602124">
        <w:rPr>
          <w:rFonts w:cs="KFGQPC Uthman Taha Naskh" w:hint="cs"/>
          <w:sz w:val="44"/>
          <w:szCs w:val="44"/>
          <w:rtl/>
        </w:rPr>
        <w:t xml:space="preserve"> قائلاً</w:t>
      </w:r>
      <w:r w:rsidR="003F16AF" w:rsidRPr="00921C72">
        <w:rPr>
          <w:rFonts w:cs="KFGQPC Uthman Taha Naskh" w:hint="cs"/>
          <w:sz w:val="44"/>
          <w:szCs w:val="44"/>
          <w:rtl/>
        </w:rPr>
        <w:t xml:space="preserve">: </w:t>
      </w:r>
      <w:r w:rsidR="003F16AF" w:rsidRPr="00921C72">
        <w:rPr>
          <w:rFonts w:cs="KFGQPC Uthman Taha Naskh"/>
          <w:sz w:val="44"/>
          <w:szCs w:val="44"/>
          <w:rtl/>
        </w:rPr>
        <w:t>{</w:t>
      </w:r>
      <w:r w:rsidR="003F16AF" w:rsidRPr="00921C72">
        <w:rPr>
          <w:rFonts w:cs="KFGQPC Uthman Taha Naskh"/>
          <w:b/>
          <w:bCs/>
          <w:sz w:val="44"/>
          <w:szCs w:val="44"/>
          <w:rtl/>
        </w:rPr>
        <w:t>إِنَّ رَبِّي لَطِيفٌ لِمَا يَشَاءُ</w:t>
      </w:r>
      <w:r w:rsidR="003F16AF" w:rsidRPr="00921C72">
        <w:rPr>
          <w:rFonts w:cs="KFGQPC Uthman Taha Naskh"/>
          <w:sz w:val="44"/>
          <w:szCs w:val="44"/>
          <w:rtl/>
        </w:rPr>
        <w:t xml:space="preserve">} </w:t>
      </w:r>
    </w:p>
    <w:p w:rsidR="00B13C3A" w:rsidRDefault="00A0177F" w:rsidP="00A0177F">
      <w:pPr>
        <w:rPr>
          <w:rFonts w:cs="KFGQPC Uthman Taha Naskh"/>
          <w:sz w:val="44"/>
          <w:szCs w:val="44"/>
          <w:rtl/>
        </w:rPr>
      </w:pPr>
      <w:r w:rsidRPr="00921C72">
        <w:rPr>
          <w:rFonts w:cs="KFGQPC Uthman Taha Naskh" w:hint="cs"/>
          <w:sz w:val="44"/>
          <w:szCs w:val="44"/>
          <w:rtl/>
        </w:rPr>
        <w:t xml:space="preserve">يا عجبًا! </w:t>
      </w:r>
      <w:r w:rsidR="003F16AF" w:rsidRPr="00921C72">
        <w:rPr>
          <w:rFonts w:cs="KFGQPC Uthman Taha Naskh" w:hint="cs"/>
          <w:sz w:val="44"/>
          <w:szCs w:val="44"/>
          <w:rtl/>
        </w:rPr>
        <w:t>كيف</w:t>
      </w:r>
      <w:r w:rsidR="00B13C3A">
        <w:rPr>
          <w:rFonts w:cs="KFGQPC Uthman Taha Naskh" w:hint="cs"/>
          <w:sz w:val="44"/>
          <w:szCs w:val="44"/>
          <w:rtl/>
        </w:rPr>
        <w:t>َ</w:t>
      </w:r>
      <w:r w:rsidR="003F16AF" w:rsidRPr="00921C72">
        <w:rPr>
          <w:rFonts w:cs="KFGQPC Uthman Taha Naskh" w:hint="cs"/>
          <w:sz w:val="44"/>
          <w:szCs w:val="44"/>
          <w:rtl/>
        </w:rPr>
        <w:t xml:space="preserve"> يكون</w:t>
      </w:r>
      <w:r w:rsidR="00B13C3A">
        <w:rPr>
          <w:rFonts w:cs="KFGQPC Uthman Taha Naskh" w:hint="cs"/>
          <w:sz w:val="44"/>
          <w:szCs w:val="44"/>
          <w:rtl/>
        </w:rPr>
        <w:t>ُ</w:t>
      </w:r>
      <w:r w:rsidR="003F16AF" w:rsidRPr="00921C72">
        <w:rPr>
          <w:rFonts w:cs="KFGQPC Uthman Taha Naskh" w:hint="cs"/>
          <w:sz w:val="44"/>
          <w:szCs w:val="44"/>
          <w:rtl/>
        </w:rPr>
        <w:t xml:space="preserve"> الل</w:t>
      </w:r>
      <w:r w:rsidR="00B13C3A">
        <w:rPr>
          <w:rFonts w:cs="KFGQPC Uthman Taha Naskh" w:hint="cs"/>
          <w:sz w:val="44"/>
          <w:szCs w:val="44"/>
          <w:rtl/>
        </w:rPr>
        <w:t>ُ</w:t>
      </w:r>
      <w:r w:rsidR="003F16AF" w:rsidRPr="00921C72">
        <w:rPr>
          <w:rFonts w:cs="KFGQPC Uthman Taha Naskh" w:hint="cs"/>
          <w:sz w:val="44"/>
          <w:szCs w:val="44"/>
          <w:rtl/>
        </w:rPr>
        <w:t>طف</w:t>
      </w:r>
      <w:r w:rsidR="00B13C3A">
        <w:rPr>
          <w:rFonts w:cs="KFGQPC Uthman Taha Naskh" w:hint="cs"/>
          <w:sz w:val="44"/>
          <w:szCs w:val="44"/>
          <w:rtl/>
        </w:rPr>
        <w:t>ُ</w:t>
      </w:r>
      <w:r w:rsidR="003F16AF" w:rsidRPr="00921C72">
        <w:rPr>
          <w:rFonts w:cs="KFGQPC Uthman Taha Naskh" w:hint="cs"/>
          <w:sz w:val="44"/>
          <w:szCs w:val="44"/>
          <w:rtl/>
        </w:rPr>
        <w:t xml:space="preserve"> مع هذه</w:t>
      </w:r>
      <w:r w:rsidR="005C47E6">
        <w:rPr>
          <w:rFonts w:cs="KFGQPC Uthman Taha Naskh" w:hint="cs"/>
          <w:sz w:val="44"/>
          <w:szCs w:val="44"/>
          <w:rtl/>
        </w:rPr>
        <w:t>ِ</w:t>
      </w:r>
      <w:r w:rsidR="003F16AF" w:rsidRPr="00921C72">
        <w:rPr>
          <w:rFonts w:cs="KFGQPC Uthman Taha Naskh" w:hint="cs"/>
          <w:sz w:val="44"/>
          <w:szCs w:val="44"/>
          <w:rtl/>
        </w:rPr>
        <w:t xml:space="preserve"> القلاقل</w:t>
      </w:r>
      <w:r w:rsidR="00B13C3A">
        <w:rPr>
          <w:rFonts w:cs="KFGQPC Uthman Taha Naskh" w:hint="cs"/>
          <w:sz w:val="44"/>
          <w:szCs w:val="44"/>
          <w:rtl/>
        </w:rPr>
        <w:t>ِ</w:t>
      </w:r>
      <w:r w:rsidR="003F16AF" w:rsidRPr="00921C72">
        <w:rPr>
          <w:rFonts w:cs="KFGQPC Uthman Taha Naskh" w:hint="cs"/>
          <w:sz w:val="44"/>
          <w:szCs w:val="44"/>
          <w:rtl/>
        </w:rPr>
        <w:t xml:space="preserve"> والمشاكل</w:t>
      </w:r>
      <w:r w:rsidR="00B13C3A">
        <w:rPr>
          <w:rFonts w:cs="KFGQPC Uthman Taha Naskh" w:hint="cs"/>
          <w:sz w:val="44"/>
          <w:szCs w:val="44"/>
          <w:rtl/>
        </w:rPr>
        <w:t>ِ</w:t>
      </w:r>
      <w:r w:rsidR="003F16AF" w:rsidRPr="00921C72">
        <w:rPr>
          <w:rFonts w:cs="KFGQPC Uthman Taha Naskh" w:hint="cs"/>
          <w:sz w:val="44"/>
          <w:szCs w:val="44"/>
          <w:rtl/>
        </w:rPr>
        <w:t xml:space="preserve">؟! </w:t>
      </w:r>
    </w:p>
    <w:p w:rsidR="003F16AF" w:rsidRPr="00921C72" w:rsidRDefault="003F16AF" w:rsidP="00A0177F">
      <w:pPr>
        <w:rPr>
          <w:rFonts w:cs="KFGQPC Uthman Taha Naskh"/>
          <w:sz w:val="44"/>
          <w:szCs w:val="44"/>
          <w:rtl/>
        </w:rPr>
      </w:pPr>
      <w:r w:rsidRPr="00921C72">
        <w:rPr>
          <w:rFonts w:cs="KFGQPC Uthman Taha Naskh" w:hint="cs"/>
          <w:sz w:val="44"/>
          <w:szCs w:val="44"/>
          <w:rtl/>
        </w:rPr>
        <w:t>الجواب</w:t>
      </w:r>
      <w:r w:rsidR="00B13C3A">
        <w:rPr>
          <w:rFonts w:cs="KFGQPC Uthman Taha Naskh" w:hint="cs"/>
          <w:sz w:val="44"/>
          <w:szCs w:val="44"/>
          <w:rtl/>
        </w:rPr>
        <w:t>ُ</w:t>
      </w:r>
      <w:r w:rsidRPr="00921C72">
        <w:rPr>
          <w:rFonts w:cs="KFGQPC Uthman Taha Naskh" w:hint="cs"/>
          <w:sz w:val="44"/>
          <w:szCs w:val="44"/>
          <w:rtl/>
        </w:rPr>
        <w:t xml:space="preserve"> </w:t>
      </w:r>
      <w:r w:rsidR="002C4A71">
        <w:rPr>
          <w:rFonts w:cs="KFGQPC Uthman Taha Naskh" w:hint="cs"/>
          <w:sz w:val="44"/>
          <w:szCs w:val="44"/>
          <w:rtl/>
        </w:rPr>
        <w:t>انظ</w:t>
      </w:r>
      <w:r w:rsidR="00B13C3A">
        <w:rPr>
          <w:rFonts w:cs="KFGQPC Uthman Taha Naskh" w:hint="cs"/>
          <w:sz w:val="44"/>
          <w:szCs w:val="44"/>
          <w:rtl/>
        </w:rPr>
        <w:t>ُ</w:t>
      </w:r>
      <w:r w:rsidR="002C4A71">
        <w:rPr>
          <w:rFonts w:cs="KFGQPC Uthman Taha Naskh" w:hint="cs"/>
          <w:sz w:val="44"/>
          <w:szCs w:val="44"/>
          <w:rtl/>
        </w:rPr>
        <w:t>ره</w:t>
      </w:r>
      <w:r w:rsidR="00B922D2">
        <w:rPr>
          <w:rFonts w:cs="KFGQPC Uthman Taha Naskh" w:hint="cs"/>
          <w:sz w:val="44"/>
          <w:szCs w:val="44"/>
          <w:rtl/>
        </w:rPr>
        <w:t>ُ</w:t>
      </w:r>
      <w:r w:rsidR="002C4A71">
        <w:rPr>
          <w:rFonts w:cs="KFGQPC Uthman Taha Naskh" w:hint="cs"/>
          <w:sz w:val="44"/>
          <w:szCs w:val="44"/>
          <w:rtl/>
        </w:rPr>
        <w:t xml:space="preserve"> </w:t>
      </w:r>
      <w:r w:rsidRPr="00921C72">
        <w:rPr>
          <w:rFonts w:cs="KFGQPC Uthman Taha Naskh" w:hint="cs"/>
          <w:sz w:val="44"/>
          <w:szCs w:val="44"/>
          <w:rtl/>
        </w:rPr>
        <w:t>في تتمة</w:t>
      </w:r>
      <w:r w:rsidR="00B13C3A">
        <w:rPr>
          <w:rFonts w:cs="KFGQPC Uthman Taha Naskh" w:hint="cs"/>
          <w:sz w:val="44"/>
          <w:szCs w:val="44"/>
          <w:rtl/>
        </w:rPr>
        <w:t>ِ</w:t>
      </w:r>
      <w:r w:rsidRPr="00921C72">
        <w:rPr>
          <w:rFonts w:cs="KFGQPC Uthman Taha Naskh" w:hint="cs"/>
          <w:sz w:val="44"/>
          <w:szCs w:val="44"/>
          <w:rtl/>
        </w:rPr>
        <w:t xml:space="preserve"> الآية</w:t>
      </w:r>
      <w:r w:rsidR="00B13C3A">
        <w:rPr>
          <w:rFonts w:cs="KFGQPC Uthman Taha Naskh" w:hint="cs"/>
          <w:sz w:val="44"/>
          <w:szCs w:val="44"/>
          <w:rtl/>
        </w:rPr>
        <w:t>ِ</w:t>
      </w:r>
      <w:r w:rsidRPr="00921C72">
        <w:rPr>
          <w:rFonts w:cs="KFGQPC Uthman Taha Naskh" w:hint="cs"/>
          <w:sz w:val="44"/>
          <w:szCs w:val="44"/>
          <w:rtl/>
        </w:rPr>
        <w:t>:</w:t>
      </w:r>
      <w:r w:rsidRPr="00921C72">
        <w:rPr>
          <w:rFonts w:cs="KFGQPC Uthman Taha Naskh"/>
          <w:sz w:val="44"/>
          <w:szCs w:val="44"/>
          <w:rtl/>
        </w:rPr>
        <w:t xml:space="preserve"> {</w:t>
      </w:r>
      <w:r w:rsidRPr="00921C72">
        <w:rPr>
          <w:rFonts w:cs="KFGQPC Uthman Taha Naskh"/>
          <w:b/>
          <w:bCs/>
          <w:sz w:val="44"/>
          <w:szCs w:val="44"/>
          <w:rtl/>
        </w:rPr>
        <w:t>إِنَّهُ هُوَ الْعَلِيمُ الْحَكِيمُ</w:t>
      </w:r>
      <w:r w:rsidRPr="00921C72">
        <w:rPr>
          <w:rFonts w:cs="KFGQPC Uthman Taha Naskh"/>
          <w:sz w:val="44"/>
          <w:szCs w:val="44"/>
          <w:rtl/>
        </w:rPr>
        <w:t>}</w:t>
      </w:r>
      <w:r w:rsidRPr="00921C72">
        <w:rPr>
          <w:rFonts w:cs="KFGQPC Uthman Taha Naskh" w:hint="cs"/>
          <w:sz w:val="44"/>
          <w:szCs w:val="44"/>
          <w:rtl/>
        </w:rPr>
        <w:t>.</w:t>
      </w:r>
    </w:p>
    <w:p w:rsidR="00BB5BFA" w:rsidRPr="00921C72" w:rsidRDefault="00BB5BFA" w:rsidP="00091F6D">
      <w:pPr>
        <w:rPr>
          <w:rFonts w:cs="KFGQPC Uthman Taha Naskh"/>
          <w:sz w:val="44"/>
          <w:szCs w:val="44"/>
          <w:rtl/>
        </w:rPr>
      </w:pPr>
      <w:r w:rsidRPr="00921C72">
        <w:rPr>
          <w:rFonts w:cs="KFGQPC Uthman Taha Naskh" w:hint="cs"/>
          <w:sz w:val="44"/>
          <w:szCs w:val="44"/>
          <w:rtl/>
        </w:rPr>
        <w:t>وكم</w:t>
      </w:r>
      <w:r w:rsidR="00B922D2">
        <w:rPr>
          <w:rFonts w:cs="KFGQPC Uthman Taha Naskh" w:hint="cs"/>
          <w:sz w:val="44"/>
          <w:szCs w:val="44"/>
          <w:rtl/>
        </w:rPr>
        <w:t>ْ</w:t>
      </w:r>
      <w:r w:rsidRPr="00921C72">
        <w:rPr>
          <w:rFonts w:cs="KFGQPC Uthman Taha Naskh" w:hint="cs"/>
          <w:sz w:val="44"/>
          <w:szCs w:val="44"/>
          <w:rtl/>
        </w:rPr>
        <w:t xml:space="preserve"> بين</w:t>
      </w:r>
      <w:r w:rsidR="00602124">
        <w:rPr>
          <w:rFonts w:cs="KFGQPC Uthman Taha Naskh" w:hint="cs"/>
          <w:sz w:val="44"/>
          <w:szCs w:val="44"/>
          <w:rtl/>
        </w:rPr>
        <w:t>َ</w:t>
      </w:r>
      <w:r w:rsidRPr="00921C72">
        <w:rPr>
          <w:rFonts w:cs="KFGQPC Uthman Taha Naskh"/>
          <w:sz w:val="44"/>
          <w:szCs w:val="44"/>
          <w:rtl/>
        </w:rPr>
        <w:t xml:space="preserve"> رؤيا يوسف</w:t>
      </w:r>
      <w:r w:rsidR="00602124">
        <w:rPr>
          <w:rFonts w:cs="KFGQPC Uthman Taha Naskh" w:hint="cs"/>
          <w:sz w:val="44"/>
          <w:szCs w:val="44"/>
          <w:rtl/>
        </w:rPr>
        <w:t>َ</w:t>
      </w:r>
      <w:r w:rsidRPr="00921C72">
        <w:rPr>
          <w:rFonts w:cs="KFGQPC Uthman Taha Naskh"/>
          <w:sz w:val="44"/>
          <w:szCs w:val="44"/>
          <w:rtl/>
        </w:rPr>
        <w:t xml:space="preserve"> </w:t>
      </w:r>
      <w:r w:rsidRPr="00921C72">
        <w:rPr>
          <w:rFonts w:cs="KFGQPC Uthman Taha Naskh" w:hint="cs"/>
          <w:sz w:val="44"/>
          <w:szCs w:val="44"/>
          <w:rtl/>
        </w:rPr>
        <w:t>وسجود</w:t>
      </w:r>
      <w:r w:rsidR="00B13C3A">
        <w:rPr>
          <w:rFonts w:cs="KFGQPC Uthman Taha Naskh" w:hint="cs"/>
          <w:sz w:val="44"/>
          <w:szCs w:val="44"/>
          <w:rtl/>
        </w:rPr>
        <w:t>ِ</w:t>
      </w:r>
      <w:r w:rsidRPr="00921C72">
        <w:rPr>
          <w:rFonts w:cs="KFGQPC Uthman Taha Naskh"/>
          <w:sz w:val="44"/>
          <w:szCs w:val="44"/>
          <w:rtl/>
        </w:rPr>
        <w:t xml:space="preserve"> إخوته</w:t>
      </w:r>
      <w:r w:rsidR="00B13C3A">
        <w:rPr>
          <w:rFonts w:cs="KFGQPC Uthman Taha Naskh" w:hint="cs"/>
          <w:sz w:val="44"/>
          <w:szCs w:val="44"/>
          <w:rtl/>
        </w:rPr>
        <w:t>ِ</w:t>
      </w:r>
      <w:r w:rsidRPr="00921C72">
        <w:rPr>
          <w:rFonts w:cs="KFGQPC Uthman Taha Naskh"/>
          <w:sz w:val="44"/>
          <w:szCs w:val="44"/>
          <w:rtl/>
        </w:rPr>
        <w:t xml:space="preserve"> وأبيه</w:t>
      </w:r>
      <w:r w:rsidR="00B13C3A">
        <w:rPr>
          <w:rFonts w:cs="KFGQPC Uthman Taha Naskh" w:hint="cs"/>
          <w:sz w:val="44"/>
          <w:szCs w:val="44"/>
          <w:rtl/>
        </w:rPr>
        <w:t>ِ</w:t>
      </w:r>
      <w:r w:rsidRPr="00921C72">
        <w:rPr>
          <w:rFonts w:cs="KFGQPC Uthman Taha Naskh" w:hint="cs"/>
          <w:sz w:val="44"/>
          <w:szCs w:val="44"/>
          <w:rtl/>
        </w:rPr>
        <w:t>؟</w:t>
      </w:r>
      <w:r w:rsidRPr="00921C72">
        <w:rPr>
          <w:rFonts w:cs="KFGQPC Uthman Taha Naskh"/>
          <w:sz w:val="44"/>
          <w:szCs w:val="44"/>
          <w:rtl/>
        </w:rPr>
        <w:t xml:space="preserve"> قال ابن</w:t>
      </w:r>
      <w:r w:rsidR="00B13C3A">
        <w:rPr>
          <w:rFonts w:cs="KFGQPC Uthman Taha Naskh" w:hint="cs"/>
          <w:sz w:val="44"/>
          <w:szCs w:val="44"/>
          <w:rtl/>
        </w:rPr>
        <w:t>ُ</w:t>
      </w:r>
      <w:r w:rsidRPr="00921C72">
        <w:rPr>
          <w:rFonts w:cs="KFGQPC Uthman Taha Naskh"/>
          <w:sz w:val="44"/>
          <w:szCs w:val="44"/>
          <w:rtl/>
        </w:rPr>
        <w:t xml:space="preserve"> عباس</w:t>
      </w:r>
      <w:r w:rsidR="00602124">
        <w:rPr>
          <w:rFonts w:cs="KFGQPC Uthman Taha Naskh" w:hint="cs"/>
          <w:sz w:val="44"/>
          <w:szCs w:val="44"/>
          <w:rtl/>
        </w:rPr>
        <w:t>ٍ</w:t>
      </w:r>
      <w:r w:rsidRPr="00921C72">
        <w:rPr>
          <w:rFonts w:cs="KFGQPC Uthman Taha Naskh"/>
          <w:sz w:val="44"/>
          <w:szCs w:val="44"/>
          <w:rtl/>
        </w:rPr>
        <w:t xml:space="preserve">: </w:t>
      </w:r>
      <w:r w:rsidRPr="00921C72">
        <w:rPr>
          <w:rFonts w:cs="KFGQPC Uthman Taha Naskh" w:hint="cs"/>
          <w:sz w:val="44"/>
          <w:szCs w:val="44"/>
          <w:rtl/>
        </w:rPr>
        <w:t>بين</w:t>
      </w:r>
      <w:r w:rsidR="00B13C3A">
        <w:rPr>
          <w:rFonts w:cs="KFGQPC Uthman Taha Naskh" w:hint="cs"/>
          <w:sz w:val="44"/>
          <w:szCs w:val="44"/>
          <w:rtl/>
        </w:rPr>
        <w:t>َ</w:t>
      </w:r>
      <w:r w:rsidRPr="00921C72">
        <w:rPr>
          <w:rFonts w:cs="KFGQPC Uthman Taha Naskh" w:hint="cs"/>
          <w:sz w:val="44"/>
          <w:szCs w:val="44"/>
          <w:rtl/>
        </w:rPr>
        <w:t xml:space="preserve">هما </w:t>
      </w:r>
      <w:r w:rsidRPr="00921C72">
        <w:rPr>
          <w:rFonts w:cs="KFGQPC Uthman Taha Naskh"/>
          <w:sz w:val="44"/>
          <w:szCs w:val="44"/>
          <w:rtl/>
        </w:rPr>
        <w:t>أربعون</w:t>
      </w:r>
      <w:r w:rsidR="00602124">
        <w:rPr>
          <w:rFonts w:cs="KFGQPC Uthman Taha Naskh" w:hint="cs"/>
          <w:sz w:val="44"/>
          <w:szCs w:val="44"/>
          <w:rtl/>
        </w:rPr>
        <w:t>َ</w:t>
      </w:r>
      <w:r w:rsidRPr="00921C72">
        <w:rPr>
          <w:rFonts w:cs="KFGQPC Uthman Taha Naskh"/>
          <w:sz w:val="44"/>
          <w:szCs w:val="44"/>
          <w:rtl/>
        </w:rPr>
        <w:t xml:space="preserve"> سنة</w:t>
      </w:r>
      <w:r w:rsidR="00602124">
        <w:rPr>
          <w:rFonts w:cs="KFGQPC Uthman Taha Naskh" w:hint="cs"/>
          <w:sz w:val="44"/>
          <w:szCs w:val="44"/>
          <w:rtl/>
        </w:rPr>
        <w:t>ً</w:t>
      </w:r>
      <w:r w:rsidRPr="00921C72">
        <w:rPr>
          <w:rFonts w:cs="KFGQPC Uthman Taha Naskh"/>
          <w:sz w:val="44"/>
          <w:szCs w:val="44"/>
          <w:rtl/>
        </w:rPr>
        <w:t>.</w:t>
      </w:r>
    </w:p>
    <w:p w:rsidR="00BC585B" w:rsidRPr="00921C72" w:rsidRDefault="00B13C3A" w:rsidP="00C91485">
      <w:pPr>
        <w:rPr>
          <w:rFonts w:cs="KFGQPC Uthman Taha Naskh"/>
          <w:sz w:val="44"/>
          <w:szCs w:val="44"/>
          <w:rtl/>
        </w:rPr>
      </w:pPr>
      <w:r>
        <w:rPr>
          <w:rFonts w:cs="KFGQPC Uthman Taha Naskh" w:hint="cs"/>
          <w:sz w:val="44"/>
          <w:szCs w:val="44"/>
          <w:rtl/>
        </w:rPr>
        <w:t>ف</w:t>
      </w:r>
      <w:r w:rsidR="00C91485">
        <w:rPr>
          <w:rFonts w:cs="KFGQPC Uthman Taha Naskh" w:hint="cs"/>
          <w:sz w:val="44"/>
          <w:szCs w:val="44"/>
          <w:rtl/>
        </w:rPr>
        <w:t>لنتأمل</w:t>
      </w:r>
      <w:r>
        <w:rPr>
          <w:rFonts w:cs="KFGQPC Uthman Taha Naskh" w:hint="cs"/>
          <w:sz w:val="44"/>
          <w:szCs w:val="44"/>
          <w:rtl/>
        </w:rPr>
        <w:t>ِ</w:t>
      </w:r>
      <w:r w:rsidR="00BC585B" w:rsidRPr="00921C72">
        <w:rPr>
          <w:rFonts w:cs="KFGQPC Uthman Taha Naskh" w:hint="cs"/>
          <w:sz w:val="44"/>
          <w:szCs w:val="44"/>
          <w:rtl/>
        </w:rPr>
        <w:t xml:space="preserve"> </w:t>
      </w:r>
      <w:r>
        <w:rPr>
          <w:rFonts w:cs="KFGQPC Uthman Taha Naskh" w:hint="cs"/>
          <w:sz w:val="44"/>
          <w:szCs w:val="44"/>
          <w:rtl/>
        </w:rPr>
        <w:t xml:space="preserve">الآنَ </w:t>
      </w:r>
      <w:r w:rsidR="00BC585B" w:rsidRPr="00921C72">
        <w:rPr>
          <w:rFonts w:cs="KFGQPC Uthman Taha Naskh" w:hint="cs"/>
          <w:sz w:val="44"/>
          <w:szCs w:val="44"/>
          <w:rtl/>
        </w:rPr>
        <w:t>هذه</w:t>
      </w:r>
      <w:r w:rsidR="00602124">
        <w:rPr>
          <w:rFonts w:cs="KFGQPC Uthman Taha Naskh" w:hint="cs"/>
          <w:sz w:val="44"/>
          <w:szCs w:val="44"/>
          <w:rtl/>
        </w:rPr>
        <w:t>ِ</w:t>
      </w:r>
      <w:r w:rsidR="00BC585B" w:rsidRPr="00921C72">
        <w:rPr>
          <w:rFonts w:cs="KFGQPC Uthman Taha Naskh" w:hint="cs"/>
          <w:sz w:val="44"/>
          <w:szCs w:val="44"/>
          <w:rtl/>
        </w:rPr>
        <w:t xml:space="preserve"> القصة</w:t>
      </w:r>
      <w:r>
        <w:rPr>
          <w:rFonts w:cs="KFGQPC Uthman Taha Naskh" w:hint="cs"/>
          <w:sz w:val="44"/>
          <w:szCs w:val="44"/>
          <w:rtl/>
        </w:rPr>
        <w:t>َ</w:t>
      </w:r>
      <w:r w:rsidR="00BC585B" w:rsidRPr="00921C72">
        <w:rPr>
          <w:rFonts w:cs="KFGQPC Uthman Taha Naskh" w:hint="cs"/>
          <w:sz w:val="44"/>
          <w:szCs w:val="44"/>
          <w:rtl/>
        </w:rPr>
        <w:t xml:space="preserve"> اليوسفية</w:t>
      </w:r>
      <w:r>
        <w:rPr>
          <w:rFonts w:cs="KFGQPC Uthman Taha Naskh" w:hint="cs"/>
          <w:sz w:val="44"/>
          <w:szCs w:val="44"/>
          <w:rtl/>
        </w:rPr>
        <w:t>َ</w:t>
      </w:r>
      <w:r w:rsidR="00BC585B" w:rsidRPr="00921C72">
        <w:rPr>
          <w:rFonts w:cs="KFGQPC Uthman Taha Naskh" w:hint="cs"/>
          <w:sz w:val="44"/>
          <w:szCs w:val="44"/>
          <w:rtl/>
        </w:rPr>
        <w:t xml:space="preserve"> </w:t>
      </w:r>
      <w:r w:rsidR="00C91485">
        <w:rPr>
          <w:rFonts w:cs="KFGQPC Uthman Taha Naskh" w:hint="cs"/>
          <w:sz w:val="44"/>
          <w:szCs w:val="44"/>
          <w:rtl/>
        </w:rPr>
        <w:t>من زاوية</w:t>
      </w:r>
      <w:r>
        <w:rPr>
          <w:rFonts w:cs="KFGQPC Uthman Taha Naskh" w:hint="cs"/>
          <w:sz w:val="44"/>
          <w:szCs w:val="44"/>
          <w:rtl/>
        </w:rPr>
        <w:t>ٍ</w:t>
      </w:r>
      <w:r w:rsidR="00C91485">
        <w:rPr>
          <w:rFonts w:cs="KFGQPC Uthman Taha Naskh" w:hint="cs"/>
          <w:sz w:val="44"/>
          <w:szCs w:val="44"/>
          <w:rtl/>
        </w:rPr>
        <w:t xml:space="preserve"> مختلفة</w:t>
      </w:r>
      <w:r>
        <w:rPr>
          <w:rFonts w:cs="KFGQPC Uthman Taha Naskh" w:hint="cs"/>
          <w:sz w:val="44"/>
          <w:szCs w:val="44"/>
          <w:rtl/>
        </w:rPr>
        <w:t>ٍ</w:t>
      </w:r>
      <w:r w:rsidR="00C91485">
        <w:rPr>
          <w:rFonts w:cs="KFGQPC Uthman Taha Naskh" w:hint="cs"/>
          <w:sz w:val="44"/>
          <w:szCs w:val="44"/>
          <w:rtl/>
        </w:rPr>
        <w:t>؛ فإن</w:t>
      </w:r>
      <w:r>
        <w:rPr>
          <w:rFonts w:cs="KFGQPC Uthman Taha Naskh" w:hint="cs"/>
          <w:sz w:val="44"/>
          <w:szCs w:val="44"/>
          <w:rtl/>
        </w:rPr>
        <w:t>ها</w:t>
      </w:r>
      <w:r w:rsidR="00C91485">
        <w:rPr>
          <w:rFonts w:cs="KFGQPC Uthman Taha Naskh" w:hint="cs"/>
          <w:sz w:val="44"/>
          <w:szCs w:val="44"/>
          <w:rtl/>
        </w:rPr>
        <w:t xml:space="preserve"> مشتملةٌ على </w:t>
      </w:r>
      <w:r w:rsidR="00BC585B" w:rsidRPr="00921C72">
        <w:rPr>
          <w:rFonts w:cs="KFGQPC Uthman Taha Naskh" w:hint="cs"/>
          <w:sz w:val="44"/>
          <w:szCs w:val="44"/>
          <w:rtl/>
        </w:rPr>
        <w:t>أرقام</w:t>
      </w:r>
      <w:r>
        <w:rPr>
          <w:rFonts w:cs="KFGQPC Uthman Taha Naskh" w:hint="cs"/>
          <w:sz w:val="44"/>
          <w:szCs w:val="44"/>
          <w:rtl/>
        </w:rPr>
        <w:t>ٍ</w:t>
      </w:r>
      <w:r w:rsidR="00BC585B" w:rsidRPr="00921C72">
        <w:rPr>
          <w:rFonts w:cs="KFGQPC Uthman Taha Naskh" w:hint="cs"/>
          <w:sz w:val="44"/>
          <w:szCs w:val="44"/>
          <w:rtl/>
        </w:rPr>
        <w:t xml:space="preserve"> </w:t>
      </w:r>
      <w:r w:rsidR="00BC585B" w:rsidRPr="00921C72">
        <w:rPr>
          <w:rFonts w:cs="KFGQPC Uthman Taha Naskh" w:hint="cs"/>
          <w:sz w:val="44"/>
          <w:szCs w:val="44"/>
          <w:rtl/>
        </w:rPr>
        <w:lastRenderedPageBreak/>
        <w:t>وإحصاءات</w:t>
      </w:r>
      <w:r>
        <w:rPr>
          <w:rFonts w:cs="KFGQPC Uthman Taha Naskh" w:hint="cs"/>
          <w:sz w:val="44"/>
          <w:szCs w:val="44"/>
          <w:rtl/>
        </w:rPr>
        <w:t>ٍ</w:t>
      </w:r>
      <w:r w:rsidR="00BC585B" w:rsidRPr="00921C72">
        <w:rPr>
          <w:rFonts w:cs="KFGQPC Uthman Taha Naskh" w:hint="cs"/>
          <w:sz w:val="44"/>
          <w:szCs w:val="44"/>
          <w:rtl/>
        </w:rPr>
        <w:t xml:space="preserve"> ت</w:t>
      </w:r>
      <w:r w:rsidR="00602124">
        <w:rPr>
          <w:rFonts w:cs="KFGQPC Uthman Taha Naskh" w:hint="cs"/>
          <w:sz w:val="44"/>
          <w:szCs w:val="44"/>
          <w:rtl/>
        </w:rPr>
        <w:t>َ</w:t>
      </w:r>
      <w:r w:rsidR="00BC585B" w:rsidRPr="00921C72">
        <w:rPr>
          <w:rFonts w:cs="KFGQPC Uthman Taha Naskh" w:hint="cs"/>
          <w:sz w:val="44"/>
          <w:szCs w:val="44"/>
          <w:rtl/>
        </w:rPr>
        <w:t>دل</w:t>
      </w:r>
      <w:r w:rsidR="00602124">
        <w:rPr>
          <w:rFonts w:cs="KFGQPC Uthman Taha Naskh" w:hint="cs"/>
          <w:sz w:val="44"/>
          <w:szCs w:val="44"/>
          <w:rtl/>
        </w:rPr>
        <w:t>ُ</w:t>
      </w:r>
      <w:r w:rsidR="00BC585B" w:rsidRPr="00921C72">
        <w:rPr>
          <w:rFonts w:cs="KFGQPC Uthman Taha Naskh" w:hint="cs"/>
          <w:sz w:val="44"/>
          <w:szCs w:val="44"/>
          <w:rtl/>
        </w:rPr>
        <w:t>ك</w:t>
      </w:r>
      <w:r w:rsidR="00602124">
        <w:rPr>
          <w:rFonts w:cs="KFGQPC Uthman Taha Naskh" w:hint="cs"/>
          <w:sz w:val="44"/>
          <w:szCs w:val="44"/>
          <w:rtl/>
        </w:rPr>
        <w:t>َ</w:t>
      </w:r>
      <w:r w:rsidR="00BC585B" w:rsidRPr="00921C72">
        <w:rPr>
          <w:rFonts w:cs="KFGQPC Uthman Taha Naskh" w:hint="cs"/>
          <w:sz w:val="44"/>
          <w:szCs w:val="44"/>
          <w:rtl/>
        </w:rPr>
        <w:t xml:space="preserve"> على ع</w:t>
      </w:r>
      <w:r w:rsidR="00B922D2">
        <w:rPr>
          <w:rFonts w:cs="KFGQPC Uthman Taha Naskh" w:hint="cs"/>
          <w:sz w:val="44"/>
          <w:szCs w:val="44"/>
          <w:rtl/>
        </w:rPr>
        <w:t>َ</w:t>
      </w:r>
      <w:r w:rsidR="00BC585B" w:rsidRPr="00921C72">
        <w:rPr>
          <w:rFonts w:cs="KFGQPC Uthman Taha Naskh" w:hint="cs"/>
          <w:sz w:val="44"/>
          <w:szCs w:val="44"/>
          <w:rtl/>
        </w:rPr>
        <w:t>ظ</w:t>
      </w:r>
      <w:r w:rsidR="00B922D2">
        <w:rPr>
          <w:rFonts w:cs="KFGQPC Uthman Taha Naskh" w:hint="cs"/>
          <w:sz w:val="44"/>
          <w:szCs w:val="44"/>
          <w:rtl/>
        </w:rPr>
        <w:t>َ</w:t>
      </w:r>
      <w:r w:rsidR="00BC585B" w:rsidRPr="00921C72">
        <w:rPr>
          <w:rFonts w:cs="KFGQPC Uthman Taha Naskh" w:hint="cs"/>
          <w:sz w:val="44"/>
          <w:szCs w:val="44"/>
          <w:rtl/>
        </w:rPr>
        <w:t>مة</w:t>
      </w:r>
      <w:r>
        <w:rPr>
          <w:rFonts w:cs="KFGQPC Uthman Taha Naskh" w:hint="cs"/>
          <w:sz w:val="44"/>
          <w:szCs w:val="44"/>
          <w:rtl/>
        </w:rPr>
        <w:t>ِ</w:t>
      </w:r>
      <w:r w:rsidR="00BC585B" w:rsidRPr="00921C72">
        <w:rPr>
          <w:rFonts w:cs="KFGQPC Uthman Taha Naskh" w:hint="cs"/>
          <w:sz w:val="44"/>
          <w:szCs w:val="44"/>
          <w:rtl/>
        </w:rPr>
        <w:t xml:space="preserve"> كلام</w:t>
      </w:r>
      <w:r>
        <w:rPr>
          <w:rFonts w:cs="KFGQPC Uthman Taha Naskh" w:hint="cs"/>
          <w:sz w:val="44"/>
          <w:szCs w:val="44"/>
          <w:rtl/>
        </w:rPr>
        <w:t>ِ</w:t>
      </w:r>
      <w:r w:rsidR="00BC585B" w:rsidRPr="00921C72">
        <w:rPr>
          <w:rFonts w:cs="KFGQPC Uthman Taha Naskh" w:hint="cs"/>
          <w:sz w:val="44"/>
          <w:szCs w:val="44"/>
          <w:rtl/>
        </w:rPr>
        <w:t xml:space="preserve"> رب</w:t>
      </w:r>
      <w:r>
        <w:rPr>
          <w:rFonts w:cs="KFGQPC Uthman Taha Naskh" w:hint="cs"/>
          <w:sz w:val="44"/>
          <w:szCs w:val="44"/>
          <w:rtl/>
        </w:rPr>
        <w:t>ِ</w:t>
      </w:r>
      <w:r w:rsidR="00BC585B" w:rsidRPr="00921C72">
        <w:rPr>
          <w:rFonts w:cs="KFGQPC Uthman Taha Naskh" w:hint="cs"/>
          <w:sz w:val="44"/>
          <w:szCs w:val="44"/>
          <w:rtl/>
        </w:rPr>
        <w:t xml:space="preserve"> العالمين</w:t>
      </w:r>
      <w:r>
        <w:rPr>
          <w:rFonts w:cs="KFGQPC Uthman Taha Naskh" w:hint="cs"/>
          <w:sz w:val="44"/>
          <w:szCs w:val="44"/>
          <w:rtl/>
        </w:rPr>
        <w:t>ِ</w:t>
      </w:r>
      <w:r w:rsidR="00BC585B" w:rsidRPr="00921C72">
        <w:rPr>
          <w:rFonts w:cs="KFGQPC Uthman Taha Naskh" w:hint="cs"/>
          <w:sz w:val="44"/>
          <w:szCs w:val="44"/>
          <w:rtl/>
        </w:rPr>
        <w:t>.</w:t>
      </w:r>
    </w:p>
    <w:p w:rsidR="00BB5BFA" w:rsidRPr="00921C72" w:rsidRDefault="00BB5BFA" w:rsidP="00BB5BFA">
      <w:pPr>
        <w:rPr>
          <w:rFonts w:cs="KFGQPC Uthman Taha Naskh" w:hint="cs"/>
          <w:b/>
          <w:bCs/>
          <w:sz w:val="44"/>
          <w:szCs w:val="44"/>
          <w:u w:val="single"/>
          <w:rtl/>
        </w:rPr>
      </w:pPr>
      <w:r w:rsidRPr="00921C72">
        <w:rPr>
          <w:rFonts w:cs="KFGQPC Uthman Taha Naskh" w:hint="cs"/>
          <w:b/>
          <w:bCs/>
          <w:sz w:val="44"/>
          <w:szCs w:val="44"/>
          <w:u w:val="single"/>
          <w:rtl/>
        </w:rPr>
        <w:t>ثنائيات</w:t>
      </w:r>
      <w:r w:rsidR="00602124">
        <w:rPr>
          <w:rFonts w:cs="KFGQPC Uthman Taha Naskh" w:hint="cs"/>
          <w:b/>
          <w:bCs/>
          <w:sz w:val="44"/>
          <w:szCs w:val="44"/>
          <w:u w:val="single"/>
          <w:rtl/>
        </w:rPr>
        <w:t>ُ</w:t>
      </w:r>
      <w:r w:rsidRPr="00921C72">
        <w:rPr>
          <w:rFonts w:cs="KFGQPC Uthman Taha Naskh" w:hint="cs"/>
          <w:b/>
          <w:bCs/>
          <w:sz w:val="44"/>
          <w:szCs w:val="44"/>
          <w:u w:val="single"/>
          <w:rtl/>
        </w:rPr>
        <w:t xml:space="preserve"> سورة</w:t>
      </w:r>
      <w:r w:rsidR="00B13C3A">
        <w:rPr>
          <w:rFonts w:cs="KFGQPC Uthman Taha Naskh" w:hint="cs"/>
          <w:b/>
          <w:bCs/>
          <w:sz w:val="44"/>
          <w:szCs w:val="44"/>
          <w:u w:val="single"/>
          <w:rtl/>
        </w:rPr>
        <w:t>ِ</w:t>
      </w:r>
      <w:r w:rsidRPr="00921C72">
        <w:rPr>
          <w:rFonts w:cs="KFGQPC Uthman Taha Naskh" w:hint="cs"/>
          <w:b/>
          <w:bCs/>
          <w:sz w:val="44"/>
          <w:szCs w:val="44"/>
          <w:u w:val="single"/>
          <w:rtl/>
        </w:rPr>
        <w:t xml:space="preserve"> يوسف</w:t>
      </w:r>
      <w:r w:rsidR="00602124">
        <w:rPr>
          <w:rFonts w:cs="KFGQPC Uthman Taha Naskh" w:hint="cs"/>
          <w:b/>
          <w:bCs/>
          <w:sz w:val="44"/>
          <w:szCs w:val="44"/>
          <w:u w:val="single"/>
          <w:rtl/>
        </w:rPr>
        <w:t>َ</w:t>
      </w:r>
      <w:r w:rsidRPr="00921C72">
        <w:rPr>
          <w:rFonts w:cs="KFGQPC Uthman Taha Naskh" w:hint="cs"/>
          <w:b/>
          <w:bCs/>
          <w:sz w:val="44"/>
          <w:szCs w:val="44"/>
          <w:u w:val="single"/>
          <w:rtl/>
        </w:rPr>
        <w:t>:</w:t>
      </w:r>
    </w:p>
    <w:p w:rsidR="00BB5BFA" w:rsidRPr="00F62D3B" w:rsidRDefault="00BB5BFA" w:rsidP="00BB5BFA">
      <w:pPr>
        <w:rPr>
          <w:rFonts w:cs="KFGQPC Uthman Taha Naskh"/>
          <w:b/>
          <w:bCs/>
          <w:sz w:val="44"/>
          <w:szCs w:val="44"/>
          <w:rtl/>
        </w:rPr>
      </w:pPr>
      <w:r w:rsidRPr="00921C72">
        <w:rPr>
          <w:rFonts w:cs="KFGQPC Uthman Taha Naskh" w:hint="cs"/>
          <w:sz w:val="44"/>
          <w:szCs w:val="44"/>
          <w:rtl/>
        </w:rPr>
        <w:t>كلمة</w:t>
      </w:r>
      <w:r w:rsidR="00602124">
        <w:rPr>
          <w:rFonts w:cs="KFGQPC Uthman Taha Naskh" w:hint="cs"/>
          <w:sz w:val="44"/>
          <w:szCs w:val="44"/>
          <w:rtl/>
        </w:rPr>
        <w:t>ُ</w:t>
      </w:r>
      <w:r w:rsidRPr="00921C72">
        <w:rPr>
          <w:rFonts w:cs="KFGQPC Uthman Taha Naskh" w:hint="cs"/>
          <w:sz w:val="44"/>
          <w:szCs w:val="44"/>
          <w:rtl/>
        </w:rPr>
        <w:t xml:space="preserve"> (أ</w:t>
      </w:r>
      <w:r w:rsidRPr="00921C72">
        <w:rPr>
          <w:rFonts w:cs="KFGQPC Uthman Taha Naskh"/>
          <w:sz w:val="44"/>
          <w:szCs w:val="44"/>
          <w:rtl/>
        </w:rPr>
        <w:t>رحم</w:t>
      </w:r>
      <w:r w:rsidR="00B13C3A">
        <w:rPr>
          <w:rFonts w:cs="KFGQPC Uthman Taha Naskh" w:hint="cs"/>
          <w:sz w:val="44"/>
          <w:szCs w:val="44"/>
          <w:rtl/>
        </w:rPr>
        <w:t>ِ</w:t>
      </w:r>
      <w:r w:rsidRPr="00921C72">
        <w:rPr>
          <w:rFonts w:cs="KFGQPC Uthman Taha Naskh"/>
          <w:sz w:val="44"/>
          <w:szCs w:val="44"/>
          <w:rtl/>
        </w:rPr>
        <w:t xml:space="preserve"> الراحمين</w:t>
      </w:r>
      <w:r w:rsidR="00B922D2">
        <w:rPr>
          <w:rFonts w:cs="KFGQPC Uthman Taha Naskh" w:hint="cs"/>
          <w:sz w:val="44"/>
          <w:szCs w:val="44"/>
          <w:rtl/>
        </w:rPr>
        <w:t>َ</w:t>
      </w:r>
      <w:r w:rsidRPr="00921C72">
        <w:rPr>
          <w:rFonts w:cs="KFGQPC Uthman Taha Naskh" w:hint="cs"/>
          <w:sz w:val="44"/>
          <w:szCs w:val="44"/>
          <w:rtl/>
        </w:rPr>
        <w:t>)</w:t>
      </w:r>
      <w:r w:rsidRPr="00921C72">
        <w:rPr>
          <w:rFonts w:cs="KFGQPC Uthman Taha Naskh"/>
          <w:sz w:val="44"/>
          <w:szCs w:val="44"/>
          <w:rtl/>
        </w:rPr>
        <w:t xml:space="preserve"> </w:t>
      </w:r>
      <w:r w:rsidRPr="00921C72">
        <w:rPr>
          <w:rFonts w:cs="KFGQPC Uthman Taha Naskh" w:hint="cs"/>
          <w:sz w:val="44"/>
          <w:szCs w:val="44"/>
          <w:rtl/>
        </w:rPr>
        <w:t>ذ</w:t>
      </w:r>
      <w:r w:rsidR="00602124">
        <w:rPr>
          <w:rFonts w:cs="KFGQPC Uthman Taha Naskh" w:hint="cs"/>
          <w:sz w:val="44"/>
          <w:szCs w:val="44"/>
          <w:rtl/>
        </w:rPr>
        <w:t>ُ</w:t>
      </w:r>
      <w:r w:rsidRPr="00921C72">
        <w:rPr>
          <w:rFonts w:cs="KFGQPC Uthman Taha Naskh" w:hint="cs"/>
          <w:sz w:val="44"/>
          <w:szCs w:val="44"/>
          <w:rtl/>
        </w:rPr>
        <w:t>ك</w:t>
      </w:r>
      <w:r w:rsidR="00602124">
        <w:rPr>
          <w:rFonts w:cs="KFGQPC Uthman Taha Naskh" w:hint="cs"/>
          <w:sz w:val="44"/>
          <w:szCs w:val="44"/>
          <w:rtl/>
        </w:rPr>
        <w:t>ِ</w:t>
      </w:r>
      <w:r w:rsidRPr="00921C72">
        <w:rPr>
          <w:rFonts w:cs="KFGQPC Uthman Taha Naskh" w:hint="cs"/>
          <w:sz w:val="44"/>
          <w:szCs w:val="44"/>
          <w:rtl/>
        </w:rPr>
        <w:t>رت</w:t>
      </w:r>
      <w:r w:rsidR="00602124">
        <w:rPr>
          <w:rFonts w:cs="KFGQPC Uthman Taha Naskh" w:hint="cs"/>
          <w:sz w:val="44"/>
          <w:szCs w:val="44"/>
          <w:rtl/>
        </w:rPr>
        <w:t>ْ</w:t>
      </w:r>
      <w:r w:rsidRPr="00921C72">
        <w:rPr>
          <w:rFonts w:cs="KFGQPC Uthman Taha Naskh" w:hint="cs"/>
          <w:sz w:val="44"/>
          <w:szCs w:val="44"/>
          <w:rtl/>
        </w:rPr>
        <w:t xml:space="preserve"> </w:t>
      </w:r>
      <w:r w:rsidRPr="00921C72">
        <w:rPr>
          <w:rFonts w:cs="KFGQPC Uthman Taha Naskh"/>
          <w:sz w:val="44"/>
          <w:szCs w:val="44"/>
          <w:rtl/>
        </w:rPr>
        <w:t>مرتين</w:t>
      </w:r>
      <w:r w:rsidR="00B13C3A">
        <w:rPr>
          <w:rFonts w:cs="KFGQPC Uthman Taha Naskh" w:hint="cs"/>
          <w:sz w:val="44"/>
          <w:szCs w:val="44"/>
          <w:rtl/>
        </w:rPr>
        <w:t>ِ</w:t>
      </w:r>
      <w:r w:rsidRPr="00921C72">
        <w:rPr>
          <w:rFonts w:cs="KFGQPC Uthman Taha Naskh" w:hint="cs"/>
          <w:sz w:val="44"/>
          <w:szCs w:val="44"/>
          <w:rtl/>
        </w:rPr>
        <w:t xml:space="preserve"> </w:t>
      </w:r>
      <w:r w:rsidRPr="00F62D3B">
        <w:rPr>
          <w:rFonts w:cs="KFGQPC Uthman Taha Naskh"/>
          <w:b/>
          <w:bCs/>
          <w:sz w:val="44"/>
          <w:szCs w:val="44"/>
          <w:rtl/>
        </w:rPr>
        <w:t>{فَاللَّهُ خَيْرٌ حَافِظًا وَهُوَ أَرْحَمُ الرَّاحِمِينَ}{يَغْفِرُ اللَّهُ لَكُمْ وَهُوَ أَرْحَمُ الرَّاحِمِينَ}</w:t>
      </w:r>
    </w:p>
    <w:p w:rsidR="00BB5BFA" w:rsidRPr="00921C72" w:rsidRDefault="00BB5BFA" w:rsidP="00BB5BFA">
      <w:pPr>
        <w:rPr>
          <w:rFonts w:cs="KFGQPC Uthman Taha Naskh"/>
          <w:sz w:val="44"/>
          <w:szCs w:val="44"/>
          <w:rtl/>
        </w:rPr>
      </w:pPr>
      <w:r w:rsidRPr="00921C72">
        <w:rPr>
          <w:rFonts w:cs="KFGQPC Uthman Taha Naskh" w:hint="cs"/>
          <w:sz w:val="44"/>
          <w:szCs w:val="44"/>
          <w:rtl/>
        </w:rPr>
        <w:t>بِيع</w:t>
      </w:r>
      <w:r w:rsidR="00602124">
        <w:rPr>
          <w:rFonts w:cs="KFGQPC Uthman Taha Naskh" w:hint="cs"/>
          <w:sz w:val="44"/>
          <w:szCs w:val="44"/>
          <w:rtl/>
        </w:rPr>
        <w:t>َ</w:t>
      </w:r>
      <w:r w:rsidRPr="00921C72">
        <w:rPr>
          <w:rFonts w:cs="KFGQPC Uthman Taha Naskh" w:hint="cs"/>
          <w:sz w:val="44"/>
          <w:szCs w:val="44"/>
          <w:rtl/>
        </w:rPr>
        <w:t xml:space="preserve"> يوسف</w:t>
      </w:r>
      <w:r w:rsidR="00602124">
        <w:rPr>
          <w:rFonts w:cs="KFGQPC Uthman Taha Naskh" w:hint="cs"/>
          <w:sz w:val="44"/>
          <w:szCs w:val="44"/>
          <w:rtl/>
        </w:rPr>
        <w:t>ُ</w:t>
      </w:r>
      <w:r w:rsidRPr="00921C72">
        <w:rPr>
          <w:rFonts w:cs="KFGQPC Uthman Taha Naskh" w:hint="cs"/>
          <w:sz w:val="44"/>
          <w:szCs w:val="44"/>
          <w:rtl/>
        </w:rPr>
        <w:t xml:space="preserve"> مرتين</w:t>
      </w:r>
      <w:r w:rsidR="00B13C3A">
        <w:rPr>
          <w:rFonts w:cs="KFGQPC Uthman Taha Naskh" w:hint="cs"/>
          <w:sz w:val="44"/>
          <w:szCs w:val="44"/>
          <w:rtl/>
        </w:rPr>
        <w:t>ِ</w:t>
      </w:r>
      <w:r w:rsidRPr="00921C72">
        <w:rPr>
          <w:rFonts w:cs="KFGQPC Uthman Taha Naskh" w:hint="cs"/>
          <w:sz w:val="44"/>
          <w:szCs w:val="44"/>
          <w:rtl/>
        </w:rPr>
        <w:t>: إخوت</w:t>
      </w:r>
      <w:r w:rsidR="00602124">
        <w:rPr>
          <w:rFonts w:cs="KFGQPC Uthman Taha Naskh" w:hint="cs"/>
          <w:sz w:val="44"/>
          <w:szCs w:val="44"/>
          <w:rtl/>
        </w:rPr>
        <w:t>ُ</w:t>
      </w:r>
      <w:r w:rsidRPr="00921C72">
        <w:rPr>
          <w:rFonts w:cs="KFGQPC Uthman Taha Naskh" w:hint="cs"/>
          <w:sz w:val="44"/>
          <w:szCs w:val="44"/>
          <w:rtl/>
        </w:rPr>
        <w:t>ه باعو</w:t>
      </w:r>
      <w:r w:rsidR="00602124">
        <w:rPr>
          <w:rFonts w:cs="KFGQPC Uthman Taha Naskh" w:hint="cs"/>
          <w:sz w:val="44"/>
          <w:szCs w:val="44"/>
          <w:rtl/>
        </w:rPr>
        <w:t>ُ</w:t>
      </w:r>
      <w:r w:rsidRPr="00921C72">
        <w:rPr>
          <w:rFonts w:cs="KFGQPC Uthman Taha Naskh" w:hint="cs"/>
          <w:sz w:val="44"/>
          <w:szCs w:val="44"/>
          <w:rtl/>
        </w:rPr>
        <w:t>ه على السيارة</w:t>
      </w:r>
      <w:r w:rsidR="00B13C3A">
        <w:rPr>
          <w:rFonts w:cs="KFGQPC Uthman Taha Naskh" w:hint="cs"/>
          <w:sz w:val="44"/>
          <w:szCs w:val="44"/>
          <w:rtl/>
        </w:rPr>
        <w:t>ِ</w:t>
      </w:r>
      <w:r w:rsidRPr="00921C72">
        <w:rPr>
          <w:rFonts w:cs="KFGQPC Uthman Taha Naskh" w:hint="cs"/>
          <w:sz w:val="44"/>
          <w:szCs w:val="44"/>
          <w:rtl/>
        </w:rPr>
        <w:t>، والسيارة</w:t>
      </w:r>
      <w:r w:rsidR="00602124">
        <w:rPr>
          <w:rFonts w:cs="KFGQPC Uthman Taha Naskh" w:hint="cs"/>
          <w:sz w:val="44"/>
          <w:szCs w:val="44"/>
          <w:rtl/>
        </w:rPr>
        <w:t>ُ</w:t>
      </w:r>
      <w:r w:rsidRPr="00921C72">
        <w:rPr>
          <w:rFonts w:cs="KFGQPC Uthman Taha Naskh" w:hint="cs"/>
          <w:sz w:val="44"/>
          <w:szCs w:val="44"/>
          <w:rtl/>
        </w:rPr>
        <w:t xml:space="preserve"> باع</w:t>
      </w:r>
      <w:r w:rsidR="005C47E6">
        <w:rPr>
          <w:rFonts w:cs="KFGQPC Uthman Taha Naskh" w:hint="cs"/>
          <w:sz w:val="44"/>
          <w:szCs w:val="44"/>
          <w:rtl/>
        </w:rPr>
        <w:t>ُ</w:t>
      </w:r>
      <w:r w:rsidRPr="00921C72">
        <w:rPr>
          <w:rFonts w:cs="KFGQPC Uthman Taha Naskh" w:hint="cs"/>
          <w:sz w:val="44"/>
          <w:szCs w:val="44"/>
          <w:rtl/>
        </w:rPr>
        <w:t>وه</w:t>
      </w:r>
      <w:r w:rsidR="00602124">
        <w:rPr>
          <w:rFonts w:cs="KFGQPC Uthman Taha Naskh" w:hint="cs"/>
          <w:sz w:val="44"/>
          <w:szCs w:val="44"/>
          <w:rtl/>
        </w:rPr>
        <w:t>ُ</w:t>
      </w:r>
      <w:r w:rsidRPr="00921C72">
        <w:rPr>
          <w:rFonts w:cs="KFGQPC Uthman Taha Naskh" w:hint="cs"/>
          <w:sz w:val="44"/>
          <w:szCs w:val="44"/>
          <w:rtl/>
        </w:rPr>
        <w:t xml:space="preserve"> على المل</w:t>
      </w:r>
      <w:r w:rsidR="00B13C3A">
        <w:rPr>
          <w:rFonts w:cs="KFGQPC Uthman Taha Naskh" w:hint="cs"/>
          <w:sz w:val="44"/>
          <w:szCs w:val="44"/>
          <w:rtl/>
        </w:rPr>
        <w:t>ِ</w:t>
      </w:r>
      <w:r w:rsidRPr="00921C72">
        <w:rPr>
          <w:rFonts w:cs="KFGQPC Uthman Taha Naskh" w:hint="cs"/>
          <w:sz w:val="44"/>
          <w:szCs w:val="44"/>
          <w:rtl/>
        </w:rPr>
        <w:t>ك</w:t>
      </w:r>
      <w:r w:rsidR="00B13C3A">
        <w:rPr>
          <w:rFonts w:cs="KFGQPC Uthman Taha Naskh" w:hint="cs"/>
          <w:sz w:val="44"/>
          <w:szCs w:val="44"/>
          <w:rtl/>
        </w:rPr>
        <w:t>ِ</w:t>
      </w:r>
      <w:r w:rsidR="002117E9" w:rsidRPr="00921C72">
        <w:rPr>
          <w:rFonts w:cs="KFGQPC Uthman Taha Naskh" w:hint="cs"/>
          <w:sz w:val="44"/>
          <w:szCs w:val="44"/>
          <w:rtl/>
        </w:rPr>
        <w:t>.</w:t>
      </w:r>
    </w:p>
    <w:p w:rsidR="00BB5BFA" w:rsidRPr="00921C72" w:rsidRDefault="00BB5BFA" w:rsidP="00BB5BFA">
      <w:pPr>
        <w:rPr>
          <w:rFonts w:cs="KFGQPC Uthman Taha Naskh"/>
          <w:sz w:val="44"/>
          <w:szCs w:val="44"/>
          <w:rtl/>
        </w:rPr>
      </w:pPr>
      <w:r w:rsidRPr="00921C72">
        <w:rPr>
          <w:rFonts w:cs="KFGQPC Uthman Taha Naskh" w:hint="cs"/>
          <w:sz w:val="44"/>
          <w:szCs w:val="44"/>
          <w:rtl/>
        </w:rPr>
        <w:t>امرأة</w:t>
      </w:r>
      <w:r w:rsidR="00602124">
        <w:rPr>
          <w:rFonts w:cs="KFGQPC Uthman Taha Naskh" w:hint="cs"/>
          <w:sz w:val="44"/>
          <w:szCs w:val="44"/>
          <w:rtl/>
        </w:rPr>
        <w:t>ُ</w:t>
      </w:r>
      <w:r w:rsidRPr="00921C72">
        <w:rPr>
          <w:rFonts w:cs="KFGQPC Uthman Taha Naskh" w:hint="cs"/>
          <w:sz w:val="44"/>
          <w:szCs w:val="44"/>
          <w:rtl/>
        </w:rPr>
        <w:t xml:space="preserve"> العزيز</w:t>
      </w:r>
      <w:r w:rsidR="00B13C3A">
        <w:rPr>
          <w:rFonts w:cs="KFGQPC Uthman Taha Naskh" w:hint="cs"/>
          <w:sz w:val="44"/>
          <w:szCs w:val="44"/>
          <w:rtl/>
        </w:rPr>
        <w:t>ِ</w:t>
      </w:r>
      <w:r w:rsidRPr="00921C72">
        <w:rPr>
          <w:rFonts w:cs="KFGQPC Uthman Taha Naskh" w:hint="cs"/>
          <w:sz w:val="44"/>
          <w:szCs w:val="44"/>
          <w:rtl/>
        </w:rPr>
        <w:t xml:space="preserve"> ذ</w:t>
      </w:r>
      <w:r w:rsidR="00602124">
        <w:rPr>
          <w:rFonts w:cs="KFGQPC Uthman Taha Naskh" w:hint="cs"/>
          <w:sz w:val="44"/>
          <w:szCs w:val="44"/>
          <w:rtl/>
        </w:rPr>
        <w:t>ُ</w:t>
      </w:r>
      <w:r w:rsidRPr="00921C72">
        <w:rPr>
          <w:rFonts w:cs="KFGQPC Uthman Taha Naskh" w:hint="cs"/>
          <w:sz w:val="44"/>
          <w:szCs w:val="44"/>
          <w:rtl/>
        </w:rPr>
        <w:t>ك</w:t>
      </w:r>
      <w:r w:rsidR="00B13C3A">
        <w:rPr>
          <w:rFonts w:cs="KFGQPC Uthman Taha Naskh" w:hint="cs"/>
          <w:sz w:val="44"/>
          <w:szCs w:val="44"/>
          <w:rtl/>
        </w:rPr>
        <w:t>ِ</w:t>
      </w:r>
      <w:r w:rsidRPr="00921C72">
        <w:rPr>
          <w:rFonts w:cs="KFGQPC Uthman Taha Naskh" w:hint="cs"/>
          <w:sz w:val="44"/>
          <w:szCs w:val="44"/>
          <w:rtl/>
        </w:rPr>
        <w:t>رت</w:t>
      </w:r>
      <w:r w:rsidR="00C345F7">
        <w:rPr>
          <w:rFonts w:cs="KFGQPC Uthman Taha Naskh" w:hint="cs"/>
          <w:sz w:val="44"/>
          <w:szCs w:val="44"/>
          <w:rtl/>
        </w:rPr>
        <w:t>ْ</w:t>
      </w:r>
      <w:r w:rsidRPr="00921C72">
        <w:rPr>
          <w:rFonts w:cs="KFGQPC Uthman Taha Naskh" w:hint="cs"/>
          <w:sz w:val="44"/>
          <w:szCs w:val="44"/>
          <w:rtl/>
        </w:rPr>
        <w:t xml:space="preserve"> مرتين</w:t>
      </w:r>
      <w:r w:rsidR="00B13C3A">
        <w:rPr>
          <w:rFonts w:cs="KFGQPC Uthman Taha Naskh" w:hint="cs"/>
          <w:sz w:val="44"/>
          <w:szCs w:val="44"/>
          <w:rtl/>
        </w:rPr>
        <w:t>ِ</w:t>
      </w:r>
      <w:r w:rsidRPr="00921C72">
        <w:rPr>
          <w:rFonts w:cs="KFGQPC Uthman Taha Naskh" w:hint="cs"/>
          <w:sz w:val="44"/>
          <w:szCs w:val="44"/>
          <w:rtl/>
        </w:rPr>
        <w:t xml:space="preserve"> </w:t>
      </w:r>
      <w:r w:rsidRPr="002C4A71">
        <w:rPr>
          <w:rFonts w:cs="KFGQPC Uthman Taha Naskh"/>
          <w:b/>
          <w:bCs/>
          <w:sz w:val="44"/>
          <w:szCs w:val="44"/>
          <w:rtl/>
        </w:rPr>
        <w:t>{امْرَأَتُ الْعَزِيزِ تُرَاوِدُ}{قَالَتِ امْرَأَتُ الْعَزِيزِ الْآنَ}</w:t>
      </w:r>
      <w:r w:rsidR="005C47E6">
        <w:rPr>
          <w:rFonts w:cs="KFGQPC Uthman Taha Naskh" w:hint="cs"/>
          <w:b/>
          <w:bCs/>
          <w:sz w:val="44"/>
          <w:szCs w:val="44"/>
          <w:rtl/>
        </w:rPr>
        <w:t>.</w:t>
      </w:r>
    </w:p>
    <w:p w:rsidR="00BB5BFA" w:rsidRPr="00921C72" w:rsidRDefault="00BB5BFA" w:rsidP="00A75ACC">
      <w:pPr>
        <w:rPr>
          <w:rFonts w:cs="KFGQPC Uthman Taha Naskh"/>
          <w:sz w:val="44"/>
          <w:szCs w:val="44"/>
          <w:rtl/>
        </w:rPr>
      </w:pPr>
      <w:r w:rsidRPr="00921C72">
        <w:rPr>
          <w:rFonts w:cs="KFGQPC Uthman Taha Naskh" w:hint="cs"/>
          <w:sz w:val="44"/>
          <w:szCs w:val="44"/>
          <w:rtl/>
        </w:rPr>
        <w:t>والعزيز</w:t>
      </w:r>
      <w:r w:rsidR="00602124">
        <w:rPr>
          <w:rFonts w:cs="KFGQPC Uthman Taha Naskh" w:hint="cs"/>
          <w:sz w:val="44"/>
          <w:szCs w:val="44"/>
          <w:rtl/>
        </w:rPr>
        <w:t>ُ</w:t>
      </w:r>
      <w:r w:rsidRPr="00921C72">
        <w:rPr>
          <w:rFonts w:cs="KFGQPC Uthman Taha Naskh" w:hint="cs"/>
          <w:sz w:val="44"/>
          <w:szCs w:val="44"/>
          <w:rtl/>
        </w:rPr>
        <w:t xml:space="preserve"> ذ</w:t>
      </w:r>
      <w:r w:rsidR="00602124">
        <w:rPr>
          <w:rFonts w:cs="KFGQPC Uthman Taha Naskh" w:hint="cs"/>
          <w:sz w:val="44"/>
          <w:szCs w:val="44"/>
          <w:rtl/>
        </w:rPr>
        <w:t>ُ</w:t>
      </w:r>
      <w:r w:rsidRPr="00921C72">
        <w:rPr>
          <w:rFonts w:cs="KFGQPC Uthman Taha Naskh" w:hint="cs"/>
          <w:sz w:val="44"/>
          <w:szCs w:val="44"/>
          <w:rtl/>
        </w:rPr>
        <w:t>ك</w:t>
      </w:r>
      <w:r w:rsidR="00B13C3A">
        <w:rPr>
          <w:rFonts w:cs="KFGQPC Uthman Taha Naskh" w:hint="cs"/>
          <w:sz w:val="44"/>
          <w:szCs w:val="44"/>
          <w:rtl/>
        </w:rPr>
        <w:t>ِ</w:t>
      </w:r>
      <w:r w:rsidRPr="00921C72">
        <w:rPr>
          <w:rFonts w:cs="KFGQPC Uthman Taha Naskh" w:hint="cs"/>
          <w:sz w:val="44"/>
          <w:szCs w:val="44"/>
          <w:rtl/>
        </w:rPr>
        <w:t>ر</w:t>
      </w:r>
      <w:r w:rsidR="00B922D2">
        <w:rPr>
          <w:rFonts w:cs="KFGQPC Uthman Taha Naskh" w:hint="cs"/>
          <w:sz w:val="44"/>
          <w:szCs w:val="44"/>
          <w:rtl/>
        </w:rPr>
        <w:t>َ</w:t>
      </w:r>
      <w:r w:rsidRPr="00921C72">
        <w:rPr>
          <w:rFonts w:cs="KFGQPC Uthman Taha Naskh" w:hint="cs"/>
          <w:sz w:val="44"/>
          <w:szCs w:val="44"/>
          <w:rtl/>
        </w:rPr>
        <w:t xml:space="preserve"> مرتين</w:t>
      </w:r>
      <w:r w:rsidR="00B13C3A">
        <w:rPr>
          <w:rFonts w:cs="KFGQPC Uthman Taha Naskh" w:hint="cs"/>
          <w:sz w:val="44"/>
          <w:szCs w:val="44"/>
          <w:rtl/>
        </w:rPr>
        <w:t>ِ</w:t>
      </w:r>
      <w:r w:rsidR="00A75ACC" w:rsidRPr="00921C72">
        <w:rPr>
          <w:rFonts w:cs="KFGQPC Uthman Taha Naskh" w:hint="cs"/>
          <w:sz w:val="44"/>
          <w:szCs w:val="44"/>
          <w:rtl/>
        </w:rPr>
        <w:t>.</w:t>
      </w:r>
      <w:r w:rsidR="002C4A71" w:rsidRPr="002C4A71">
        <w:rPr>
          <w:rFonts w:cs="KFGQPC Uthman Taha Naskh" w:hint="cs"/>
          <w:sz w:val="44"/>
          <w:szCs w:val="44"/>
          <w:rtl/>
        </w:rPr>
        <w:t xml:space="preserve"> </w:t>
      </w:r>
      <w:r w:rsidR="00602124">
        <w:rPr>
          <w:rFonts w:cs="KFGQPC Uthman Taha Naskh" w:hint="cs"/>
          <w:sz w:val="44"/>
          <w:szCs w:val="44"/>
          <w:rtl/>
        </w:rPr>
        <w:t>والصبرُ الجميلُ مرتي</w:t>
      </w:r>
      <w:r w:rsidR="002C4A71" w:rsidRPr="00921C72">
        <w:rPr>
          <w:rFonts w:cs="KFGQPC Uthman Taha Naskh" w:hint="cs"/>
          <w:sz w:val="44"/>
          <w:szCs w:val="44"/>
          <w:rtl/>
        </w:rPr>
        <w:t>ن</w:t>
      </w:r>
      <w:r w:rsidR="00602124">
        <w:rPr>
          <w:rFonts w:cs="KFGQPC Uthman Taha Naskh" w:hint="cs"/>
          <w:sz w:val="44"/>
          <w:szCs w:val="44"/>
          <w:rtl/>
        </w:rPr>
        <w:t>ِ</w:t>
      </w:r>
      <w:r w:rsidR="005C47E6">
        <w:rPr>
          <w:rFonts w:cs="KFGQPC Uthman Taha Naskh" w:hint="cs"/>
          <w:sz w:val="44"/>
          <w:szCs w:val="44"/>
          <w:rtl/>
        </w:rPr>
        <w:t>.</w:t>
      </w:r>
    </w:p>
    <w:p w:rsidR="002F4406" w:rsidRPr="00921C72" w:rsidRDefault="00424E15" w:rsidP="00A0177F">
      <w:pPr>
        <w:rPr>
          <w:rFonts w:cs="KFGQPC Uthman Taha Naskh"/>
          <w:sz w:val="44"/>
          <w:szCs w:val="44"/>
          <w:rtl/>
        </w:rPr>
      </w:pPr>
      <w:proofErr w:type="spellStart"/>
      <w:r w:rsidRPr="00921C72">
        <w:rPr>
          <w:rFonts w:cs="KFGQPC Uthman Taha Naskh" w:hint="cs"/>
          <w:sz w:val="44"/>
          <w:szCs w:val="44"/>
          <w:rtl/>
        </w:rPr>
        <w:t>التسويل</w:t>
      </w:r>
      <w:r w:rsidR="00602124">
        <w:rPr>
          <w:rFonts w:cs="KFGQPC Uthman Taha Naskh" w:hint="cs"/>
          <w:sz w:val="44"/>
          <w:szCs w:val="44"/>
          <w:rtl/>
        </w:rPr>
        <w:t>ُ</w:t>
      </w:r>
      <w:proofErr w:type="spellEnd"/>
      <w:r w:rsidRPr="00921C72">
        <w:rPr>
          <w:rFonts w:cs="KFGQPC Uthman Taha Naskh" w:hint="cs"/>
          <w:sz w:val="44"/>
          <w:szCs w:val="44"/>
          <w:rtl/>
        </w:rPr>
        <w:t xml:space="preserve"> </w:t>
      </w:r>
      <w:r w:rsidR="00C71524" w:rsidRPr="00921C72">
        <w:rPr>
          <w:rFonts w:cs="KFGQPC Uthman Taha Naskh" w:hint="cs"/>
          <w:sz w:val="44"/>
          <w:szCs w:val="44"/>
          <w:rtl/>
        </w:rPr>
        <w:t>مرتان</w:t>
      </w:r>
      <w:r w:rsidR="00602124">
        <w:rPr>
          <w:rFonts w:cs="KFGQPC Uthman Taha Naskh" w:hint="cs"/>
          <w:sz w:val="44"/>
          <w:szCs w:val="44"/>
          <w:rtl/>
        </w:rPr>
        <w:t>ِ</w:t>
      </w:r>
      <w:r w:rsidR="00A0177F" w:rsidRPr="00921C72">
        <w:rPr>
          <w:rFonts w:cs="KFGQPC Uthman Taha Naskh" w:hint="cs"/>
          <w:sz w:val="44"/>
          <w:szCs w:val="44"/>
          <w:rtl/>
        </w:rPr>
        <w:t xml:space="preserve">: </w:t>
      </w:r>
      <w:r w:rsidR="00C71524" w:rsidRPr="00921C72">
        <w:rPr>
          <w:rFonts w:cs="KFGQPC Uthman Taha Naskh"/>
          <w:b/>
          <w:bCs/>
          <w:sz w:val="44"/>
          <w:szCs w:val="44"/>
          <w:rtl/>
        </w:rPr>
        <w:t>{قَالَ بَلْ سَوَّلَتْ لَكُمْ أَنْفُسُكُمْ أَمْرًا</w:t>
      </w:r>
      <w:r w:rsidR="00A0177F" w:rsidRPr="00921C72">
        <w:rPr>
          <w:rFonts w:cs="KFGQPC Uthman Taha Naskh"/>
          <w:b/>
          <w:bCs/>
          <w:sz w:val="44"/>
          <w:szCs w:val="44"/>
          <w:rtl/>
        </w:rPr>
        <w:t xml:space="preserve"> فَصَبْرٌ جَمِيلٌ</w:t>
      </w:r>
      <w:r w:rsidR="00A0177F" w:rsidRPr="002C4A71">
        <w:rPr>
          <w:rFonts w:cs="KFGQPC Uthman Taha Naskh"/>
          <w:b/>
          <w:bCs/>
          <w:sz w:val="30"/>
          <w:szCs w:val="30"/>
          <w:rtl/>
        </w:rPr>
        <w:t>}</w:t>
      </w:r>
      <w:r w:rsidR="00A0177F" w:rsidRPr="002C4A71">
        <w:rPr>
          <w:rFonts w:cs="KFGQPC Uthman Taha Naskh"/>
          <w:sz w:val="30"/>
          <w:szCs w:val="30"/>
          <w:rtl/>
        </w:rPr>
        <w:t>[يوسف</w:t>
      </w:r>
      <w:r w:rsidR="00C71524" w:rsidRPr="002C4A71">
        <w:rPr>
          <w:rFonts w:cs="KFGQPC Uthman Taha Naskh"/>
          <w:sz w:val="30"/>
          <w:szCs w:val="30"/>
          <w:rtl/>
        </w:rPr>
        <w:t>18</w:t>
      </w:r>
      <w:r w:rsidR="00A0177F" w:rsidRPr="002C4A71">
        <w:rPr>
          <w:rFonts w:cs="KFGQPC Uthman Taha Naskh" w:hint="cs"/>
          <w:sz w:val="30"/>
          <w:szCs w:val="30"/>
          <w:rtl/>
        </w:rPr>
        <w:t xml:space="preserve"> و </w:t>
      </w:r>
      <w:r w:rsidR="00C71524" w:rsidRPr="002C4A71">
        <w:rPr>
          <w:rFonts w:cs="KFGQPC Uthman Taha Naskh"/>
          <w:sz w:val="30"/>
          <w:szCs w:val="30"/>
          <w:rtl/>
        </w:rPr>
        <w:t>83]</w:t>
      </w:r>
      <w:r w:rsidR="00C71524" w:rsidRPr="002C4A71">
        <w:rPr>
          <w:rFonts w:cs="KFGQPC Uthman Taha Naskh" w:hint="cs"/>
          <w:sz w:val="30"/>
          <w:szCs w:val="30"/>
          <w:rtl/>
        </w:rPr>
        <w:t xml:space="preserve"> </w:t>
      </w:r>
    </w:p>
    <w:p w:rsidR="002117E9" w:rsidRPr="00921C72" w:rsidRDefault="002117E9" w:rsidP="002117E9">
      <w:pPr>
        <w:rPr>
          <w:rFonts w:cs="KFGQPC Uthman Taha Naskh"/>
          <w:b/>
          <w:bCs/>
          <w:sz w:val="44"/>
          <w:szCs w:val="44"/>
          <w:rtl/>
        </w:rPr>
      </w:pPr>
      <w:r w:rsidRPr="00921C72">
        <w:rPr>
          <w:rFonts w:cs="KFGQPC Uthman Taha Naskh" w:hint="cs"/>
          <w:sz w:val="44"/>
          <w:szCs w:val="44"/>
          <w:rtl/>
        </w:rPr>
        <w:t>الإسرار</w:t>
      </w:r>
      <w:r w:rsidR="00602124">
        <w:rPr>
          <w:rFonts w:cs="KFGQPC Uthman Taha Naskh" w:hint="cs"/>
          <w:sz w:val="44"/>
          <w:szCs w:val="44"/>
          <w:rtl/>
        </w:rPr>
        <w:t>ُ</w:t>
      </w:r>
      <w:r w:rsidRPr="00921C72">
        <w:rPr>
          <w:rFonts w:cs="KFGQPC Uthman Taha Naskh" w:hint="cs"/>
          <w:sz w:val="44"/>
          <w:szCs w:val="44"/>
          <w:rtl/>
        </w:rPr>
        <w:t xml:space="preserve"> مرتان</w:t>
      </w:r>
      <w:r w:rsidR="00602124">
        <w:rPr>
          <w:rFonts w:cs="KFGQPC Uthman Taha Naskh" w:hint="cs"/>
          <w:sz w:val="44"/>
          <w:szCs w:val="44"/>
          <w:rtl/>
        </w:rPr>
        <w:t>ِ</w:t>
      </w:r>
      <w:r w:rsidRPr="00921C72">
        <w:rPr>
          <w:rFonts w:cs="KFGQPC Uthman Taha Naskh" w:hint="cs"/>
          <w:sz w:val="44"/>
          <w:szCs w:val="44"/>
          <w:rtl/>
        </w:rPr>
        <w:t xml:space="preserve"> </w:t>
      </w:r>
      <w:r w:rsidRPr="00921C72">
        <w:rPr>
          <w:rFonts w:cs="KFGQPC Uthman Taha Naskh"/>
          <w:b/>
          <w:bCs/>
          <w:sz w:val="44"/>
          <w:szCs w:val="44"/>
          <w:rtl/>
        </w:rPr>
        <w:t>{وَأَسَرُّوهُ بِضَاعَةً }{فَأَ</w:t>
      </w:r>
      <w:r w:rsidR="00091F6D" w:rsidRPr="00921C72">
        <w:rPr>
          <w:rFonts w:cs="KFGQPC Uthman Taha Naskh"/>
          <w:b/>
          <w:bCs/>
          <w:sz w:val="44"/>
          <w:szCs w:val="44"/>
          <w:rtl/>
        </w:rPr>
        <w:t>سَرَّهَا يُوسُفُ فِي نَفْسِهِ</w:t>
      </w:r>
      <w:r w:rsidRPr="00921C72">
        <w:rPr>
          <w:rFonts w:cs="KFGQPC Uthman Taha Naskh"/>
          <w:b/>
          <w:bCs/>
          <w:sz w:val="44"/>
          <w:szCs w:val="44"/>
          <w:rtl/>
        </w:rPr>
        <w:t>}</w:t>
      </w:r>
      <w:r w:rsidR="005C47E6">
        <w:rPr>
          <w:rFonts w:cs="KFGQPC Uthman Taha Naskh" w:hint="cs"/>
          <w:b/>
          <w:bCs/>
          <w:sz w:val="44"/>
          <w:szCs w:val="44"/>
          <w:rtl/>
        </w:rPr>
        <w:t>.</w:t>
      </w:r>
    </w:p>
    <w:p w:rsidR="00FF1A96" w:rsidRPr="00921C72" w:rsidRDefault="00FF1A96" w:rsidP="00176D2E">
      <w:pPr>
        <w:rPr>
          <w:rFonts w:cs="KFGQPC Uthman Taha Naskh"/>
          <w:sz w:val="44"/>
          <w:szCs w:val="44"/>
          <w:rtl/>
        </w:rPr>
      </w:pPr>
      <w:r w:rsidRPr="00921C72">
        <w:rPr>
          <w:rFonts w:cs="KFGQPC Uthman Taha Naskh" w:hint="cs"/>
          <w:sz w:val="44"/>
          <w:szCs w:val="44"/>
          <w:rtl/>
        </w:rPr>
        <w:t>الضلال</w:t>
      </w:r>
      <w:r w:rsidR="00602124">
        <w:rPr>
          <w:rFonts w:cs="KFGQPC Uthman Taha Naskh" w:hint="cs"/>
          <w:sz w:val="44"/>
          <w:szCs w:val="44"/>
          <w:rtl/>
        </w:rPr>
        <w:t>ُ</w:t>
      </w:r>
      <w:r w:rsidRPr="00921C72">
        <w:rPr>
          <w:rFonts w:cs="KFGQPC Uthman Taha Naskh" w:hint="cs"/>
          <w:sz w:val="44"/>
          <w:szCs w:val="44"/>
          <w:rtl/>
        </w:rPr>
        <w:t xml:space="preserve"> المبين</w:t>
      </w:r>
      <w:r w:rsidR="00602124">
        <w:rPr>
          <w:rFonts w:cs="KFGQPC Uthman Taha Naskh" w:hint="cs"/>
          <w:sz w:val="44"/>
          <w:szCs w:val="44"/>
          <w:rtl/>
        </w:rPr>
        <w:t>ُ</w:t>
      </w:r>
      <w:r w:rsidRPr="00921C72">
        <w:rPr>
          <w:rFonts w:cs="KFGQPC Uthman Taha Naskh" w:hint="cs"/>
          <w:sz w:val="44"/>
          <w:szCs w:val="44"/>
          <w:rtl/>
        </w:rPr>
        <w:t xml:space="preserve"> مرتان</w:t>
      </w:r>
      <w:r w:rsidR="00602124">
        <w:rPr>
          <w:rFonts w:cs="KFGQPC Uthman Taha Naskh" w:hint="cs"/>
          <w:sz w:val="44"/>
          <w:szCs w:val="44"/>
          <w:rtl/>
        </w:rPr>
        <w:t>ِ</w:t>
      </w:r>
      <w:r w:rsidR="004B6A77" w:rsidRPr="00921C72">
        <w:rPr>
          <w:rFonts w:cs="KFGQPC Uthman Taha Naskh" w:hint="cs"/>
          <w:sz w:val="44"/>
          <w:szCs w:val="44"/>
          <w:rtl/>
        </w:rPr>
        <w:t xml:space="preserve"> </w:t>
      </w:r>
      <w:r w:rsidRPr="00921C72">
        <w:rPr>
          <w:rFonts w:cs="KFGQPC Uthman Taha Naskh"/>
          <w:sz w:val="44"/>
          <w:szCs w:val="44"/>
          <w:rtl/>
        </w:rPr>
        <w:t>{</w:t>
      </w:r>
      <w:r w:rsidRPr="00921C72">
        <w:rPr>
          <w:rFonts w:cs="KFGQPC Uthman Taha Naskh"/>
          <w:b/>
          <w:bCs/>
          <w:sz w:val="44"/>
          <w:szCs w:val="44"/>
          <w:rtl/>
        </w:rPr>
        <w:t xml:space="preserve">إِنَّ أَبَانَا لَفِي ضَلَالٍ مُبِينٍ}{إِنَّا </w:t>
      </w:r>
      <w:r w:rsidR="00176D2E" w:rsidRPr="00921C72">
        <w:rPr>
          <w:rFonts w:cs="KFGQPC Uthman Taha Naskh"/>
          <w:b/>
          <w:bCs/>
          <w:sz w:val="44"/>
          <w:szCs w:val="44"/>
          <w:rtl/>
        </w:rPr>
        <w:t>لَنَرَاهَا فِي ضَلَالٍ مُبِينٍ</w:t>
      </w:r>
      <w:r w:rsidR="00176D2E" w:rsidRPr="00921C72">
        <w:rPr>
          <w:rFonts w:cs="KFGQPC Uthman Taha Naskh"/>
          <w:sz w:val="44"/>
          <w:szCs w:val="44"/>
          <w:rtl/>
        </w:rPr>
        <w:t>}</w:t>
      </w:r>
      <w:r w:rsidR="005C47E6">
        <w:rPr>
          <w:rFonts w:cs="KFGQPC Uthman Taha Naskh" w:hint="cs"/>
          <w:sz w:val="44"/>
          <w:szCs w:val="44"/>
          <w:rtl/>
        </w:rPr>
        <w:t>.</w:t>
      </w:r>
    </w:p>
    <w:p w:rsidR="005710AE" w:rsidRPr="00921C72" w:rsidRDefault="00A0177F" w:rsidP="002117E9">
      <w:pPr>
        <w:rPr>
          <w:rFonts w:cs="KFGQPC Uthman Taha Naskh"/>
          <w:sz w:val="44"/>
          <w:szCs w:val="44"/>
          <w:rtl/>
        </w:rPr>
      </w:pPr>
      <w:r w:rsidRPr="00921C72">
        <w:rPr>
          <w:rFonts w:cs="KFGQPC Uthman Taha Naskh"/>
          <w:sz w:val="44"/>
          <w:szCs w:val="44"/>
          <w:rtl/>
        </w:rPr>
        <w:t xml:space="preserve">حَاشَ لِلَّهِ </w:t>
      </w:r>
      <w:r w:rsidR="002C4A71">
        <w:rPr>
          <w:rFonts w:cs="KFGQPC Uthman Taha Naskh" w:hint="cs"/>
          <w:sz w:val="44"/>
          <w:szCs w:val="44"/>
          <w:rtl/>
        </w:rPr>
        <w:t>مرتان</w:t>
      </w:r>
      <w:r w:rsidR="00602124">
        <w:rPr>
          <w:rFonts w:cs="KFGQPC Uthman Taha Naskh" w:hint="cs"/>
          <w:sz w:val="44"/>
          <w:szCs w:val="44"/>
          <w:rtl/>
        </w:rPr>
        <w:t>ِ</w:t>
      </w:r>
      <w:r w:rsidRPr="00921C72">
        <w:rPr>
          <w:rFonts w:cs="KFGQPC Uthman Taha Naskh" w:hint="cs"/>
          <w:sz w:val="44"/>
          <w:szCs w:val="44"/>
          <w:rtl/>
        </w:rPr>
        <w:t xml:space="preserve">- </w:t>
      </w:r>
      <w:r w:rsidRPr="00921C72">
        <w:rPr>
          <w:rFonts w:cs="KFGQPC Uthman Taha Naskh"/>
          <w:sz w:val="44"/>
          <w:szCs w:val="44"/>
          <w:rtl/>
        </w:rPr>
        <w:t xml:space="preserve">مَعَاذَ اللَّهِ </w:t>
      </w:r>
      <w:r w:rsidR="005710AE" w:rsidRPr="00921C72">
        <w:rPr>
          <w:rFonts w:cs="KFGQPC Uthman Taha Naskh" w:hint="cs"/>
          <w:sz w:val="44"/>
          <w:szCs w:val="44"/>
          <w:rtl/>
        </w:rPr>
        <w:t>مرتان</w:t>
      </w:r>
      <w:r w:rsidR="00602124">
        <w:rPr>
          <w:rFonts w:cs="KFGQPC Uthman Taha Naskh" w:hint="cs"/>
          <w:sz w:val="44"/>
          <w:szCs w:val="44"/>
          <w:rtl/>
        </w:rPr>
        <w:t>ِ</w:t>
      </w:r>
      <w:r w:rsidR="002C4A71">
        <w:rPr>
          <w:rFonts w:cs="KFGQPC Uthman Taha Naskh" w:hint="cs"/>
          <w:sz w:val="44"/>
          <w:szCs w:val="44"/>
          <w:rtl/>
        </w:rPr>
        <w:t>-</w:t>
      </w:r>
      <w:r w:rsidRPr="00921C72">
        <w:rPr>
          <w:rFonts w:cs="KFGQPC Uthman Taha Naskh" w:hint="cs"/>
          <w:sz w:val="44"/>
          <w:szCs w:val="44"/>
          <w:rtl/>
        </w:rPr>
        <w:t>بضاعتان</w:t>
      </w:r>
      <w:r w:rsidR="00602124">
        <w:rPr>
          <w:rFonts w:cs="KFGQPC Uthman Taha Naskh" w:hint="cs"/>
          <w:sz w:val="44"/>
          <w:szCs w:val="44"/>
          <w:rtl/>
        </w:rPr>
        <w:t>ِ</w:t>
      </w:r>
      <w:r w:rsidRPr="00921C72">
        <w:rPr>
          <w:rFonts w:cs="KFGQPC Uthman Taha Naskh" w:hint="cs"/>
          <w:sz w:val="44"/>
          <w:szCs w:val="44"/>
          <w:rtl/>
        </w:rPr>
        <w:t>:</w:t>
      </w:r>
      <w:r w:rsidRPr="00921C72">
        <w:rPr>
          <w:rFonts w:cs="KFGQPC Uthman Taha Naskh"/>
          <w:b/>
          <w:bCs/>
          <w:sz w:val="44"/>
          <w:szCs w:val="44"/>
          <w:rtl/>
        </w:rPr>
        <w:t>{وَأَسَرُّوهُ بِضَاعَةً}</w:t>
      </w:r>
      <w:r w:rsidR="002117E9" w:rsidRPr="00921C72">
        <w:rPr>
          <w:rFonts w:cs="KFGQPC Uthman Taha Naskh"/>
          <w:b/>
          <w:bCs/>
          <w:sz w:val="44"/>
          <w:szCs w:val="44"/>
          <w:rtl/>
        </w:rPr>
        <w:t>{بِبِضَاعَةٍ مُزْجَاةٍ</w:t>
      </w:r>
      <w:r w:rsidRPr="00921C72">
        <w:rPr>
          <w:rFonts w:cs="KFGQPC Uthman Taha Naskh"/>
          <w:b/>
          <w:bCs/>
          <w:sz w:val="44"/>
          <w:szCs w:val="44"/>
          <w:rtl/>
        </w:rPr>
        <w:t xml:space="preserve">} </w:t>
      </w:r>
    </w:p>
    <w:p w:rsidR="00BB5BFA" w:rsidRPr="00921C72" w:rsidRDefault="00BB5BFA" w:rsidP="00AB2E4F">
      <w:pPr>
        <w:rPr>
          <w:rFonts w:cs="KFGQPC Uthman Taha Naskh"/>
          <w:b/>
          <w:bCs/>
          <w:sz w:val="44"/>
          <w:szCs w:val="44"/>
          <w:u w:val="single"/>
          <w:rtl/>
        </w:rPr>
      </w:pPr>
      <w:r w:rsidRPr="00921C72">
        <w:rPr>
          <w:rFonts w:cs="KFGQPC Uthman Taha Naskh" w:hint="cs"/>
          <w:b/>
          <w:bCs/>
          <w:sz w:val="44"/>
          <w:szCs w:val="44"/>
          <w:u w:val="single"/>
          <w:rtl/>
        </w:rPr>
        <w:t>ثلاثيات</w:t>
      </w:r>
      <w:r w:rsidR="00602124">
        <w:rPr>
          <w:rFonts w:cs="KFGQPC Uthman Taha Naskh" w:hint="cs"/>
          <w:b/>
          <w:bCs/>
          <w:sz w:val="44"/>
          <w:szCs w:val="44"/>
          <w:u w:val="single"/>
          <w:rtl/>
        </w:rPr>
        <w:t>ُ</w:t>
      </w:r>
      <w:r w:rsidRPr="00921C72">
        <w:rPr>
          <w:rFonts w:cs="KFGQPC Uthman Taha Naskh" w:hint="cs"/>
          <w:b/>
          <w:bCs/>
          <w:sz w:val="44"/>
          <w:szCs w:val="44"/>
          <w:u w:val="single"/>
          <w:rtl/>
        </w:rPr>
        <w:t xml:space="preserve"> يوسف</w:t>
      </w:r>
      <w:r w:rsidR="00602124">
        <w:rPr>
          <w:rFonts w:cs="KFGQPC Uthman Taha Naskh" w:hint="cs"/>
          <w:b/>
          <w:bCs/>
          <w:sz w:val="44"/>
          <w:szCs w:val="44"/>
          <w:u w:val="single"/>
          <w:rtl/>
        </w:rPr>
        <w:t>َ</w:t>
      </w:r>
      <w:r w:rsidRPr="00921C72">
        <w:rPr>
          <w:rFonts w:cs="KFGQPC Uthman Taha Naskh" w:hint="cs"/>
          <w:b/>
          <w:bCs/>
          <w:sz w:val="44"/>
          <w:szCs w:val="44"/>
          <w:u w:val="single"/>
          <w:rtl/>
        </w:rPr>
        <w:t>:</w:t>
      </w:r>
    </w:p>
    <w:p w:rsidR="002F4406" w:rsidRPr="00921C72" w:rsidRDefault="00AB2E4F" w:rsidP="00B95639">
      <w:pPr>
        <w:rPr>
          <w:rFonts w:cs="KFGQPC Uthman Taha Naskh"/>
          <w:sz w:val="44"/>
          <w:szCs w:val="44"/>
          <w:rtl/>
        </w:rPr>
      </w:pPr>
      <w:r w:rsidRPr="00921C72">
        <w:rPr>
          <w:rFonts w:cs="KFGQPC Uthman Taha Naskh"/>
          <w:sz w:val="44"/>
          <w:szCs w:val="44"/>
          <w:rtl/>
        </w:rPr>
        <w:t>ثلاث</w:t>
      </w:r>
      <w:r w:rsidRPr="00921C72">
        <w:rPr>
          <w:rFonts w:cs="KFGQPC Uthman Taha Naskh" w:hint="cs"/>
          <w:sz w:val="44"/>
          <w:szCs w:val="44"/>
          <w:rtl/>
        </w:rPr>
        <w:t>ة</w:t>
      </w:r>
      <w:r w:rsidR="00602124">
        <w:rPr>
          <w:rFonts w:cs="KFGQPC Uthman Taha Naskh" w:hint="cs"/>
          <w:sz w:val="44"/>
          <w:szCs w:val="44"/>
          <w:rtl/>
        </w:rPr>
        <w:t>ُ</w:t>
      </w:r>
      <w:r w:rsidR="002F4406" w:rsidRPr="00921C72">
        <w:rPr>
          <w:rFonts w:cs="KFGQPC Uthman Taha Naskh"/>
          <w:sz w:val="44"/>
          <w:szCs w:val="44"/>
          <w:rtl/>
        </w:rPr>
        <w:t xml:space="preserve"> حيوانات</w:t>
      </w:r>
      <w:r w:rsidR="00602124">
        <w:rPr>
          <w:rFonts w:cs="KFGQPC Uthman Taha Naskh" w:hint="cs"/>
          <w:sz w:val="44"/>
          <w:szCs w:val="44"/>
          <w:rtl/>
        </w:rPr>
        <w:t>ٍ</w:t>
      </w:r>
      <w:r w:rsidR="002F4406" w:rsidRPr="00921C72">
        <w:rPr>
          <w:rFonts w:cs="KFGQPC Uthman Taha Naskh" w:hint="cs"/>
          <w:sz w:val="44"/>
          <w:szCs w:val="44"/>
          <w:rtl/>
        </w:rPr>
        <w:t>: الذئب</w:t>
      </w:r>
      <w:r w:rsidR="00602124">
        <w:rPr>
          <w:rFonts w:cs="KFGQPC Uthman Taha Naskh" w:hint="cs"/>
          <w:sz w:val="44"/>
          <w:szCs w:val="44"/>
          <w:rtl/>
        </w:rPr>
        <w:t>ُ</w:t>
      </w:r>
      <w:r w:rsidR="002F4406" w:rsidRPr="00921C72">
        <w:rPr>
          <w:rFonts w:cs="KFGQPC Uthman Taha Naskh" w:hint="cs"/>
          <w:sz w:val="44"/>
          <w:szCs w:val="44"/>
          <w:rtl/>
        </w:rPr>
        <w:t xml:space="preserve"> </w:t>
      </w:r>
      <w:r w:rsidR="00B95639" w:rsidRPr="00921C72">
        <w:rPr>
          <w:rFonts w:cs="KFGQPC Uthman Taha Naskh" w:hint="cs"/>
          <w:sz w:val="44"/>
          <w:szCs w:val="44"/>
          <w:rtl/>
        </w:rPr>
        <w:t>والبقر</w:t>
      </w:r>
      <w:r w:rsidR="00602124">
        <w:rPr>
          <w:rFonts w:cs="KFGQPC Uthman Taha Naskh" w:hint="cs"/>
          <w:sz w:val="44"/>
          <w:szCs w:val="44"/>
          <w:rtl/>
        </w:rPr>
        <w:t>ُ</w:t>
      </w:r>
      <w:r w:rsidR="00B95639" w:rsidRPr="00921C72">
        <w:rPr>
          <w:rFonts w:cs="KFGQPC Uthman Taha Naskh" w:hint="cs"/>
          <w:sz w:val="44"/>
          <w:szCs w:val="44"/>
          <w:rtl/>
        </w:rPr>
        <w:t xml:space="preserve"> و</w:t>
      </w:r>
      <w:r w:rsidR="00327E31" w:rsidRPr="00921C72">
        <w:rPr>
          <w:rFonts w:cs="KFGQPC Uthman Taha Naskh" w:hint="cs"/>
          <w:sz w:val="44"/>
          <w:szCs w:val="44"/>
          <w:rtl/>
        </w:rPr>
        <w:t>الإبل</w:t>
      </w:r>
      <w:r w:rsidR="00602124">
        <w:rPr>
          <w:rFonts w:cs="KFGQPC Uthman Taha Naskh" w:hint="cs"/>
          <w:sz w:val="44"/>
          <w:szCs w:val="44"/>
          <w:rtl/>
        </w:rPr>
        <w:t>ُ</w:t>
      </w:r>
      <w:r w:rsidR="00F62D3B">
        <w:rPr>
          <w:rFonts w:cs="KFGQPC Uthman Taha Naskh" w:hint="cs"/>
          <w:sz w:val="44"/>
          <w:szCs w:val="44"/>
          <w:rtl/>
        </w:rPr>
        <w:t>.</w:t>
      </w:r>
    </w:p>
    <w:p w:rsidR="00327E31" w:rsidRPr="00921C72" w:rsidRDefault="00327E31" w:rsidP="00327E31">
      <w:pPr>
        <w:rPr>
          <w:rFonts w:cs="KFGQPC Uthman Taha Naskh"/>
          <w:sz w:val="44"/>
          <w:szCs w:val="44"/>
          <w:rtl/>
        </w:rPr>
      </w:pPr>
      <w:r w:rsidRPr="00921C72">
        <w:rPr>
          <w:rFonts w:cs="KFGQPC Uthman Taha Naskh" w:hint="cs"/>
          <w:sz w:val="44"/>
          <w:szCs w:val="44"/>
          <w:rtl/>
        </w:rPr>
        <w:t>ثلاثة</w:t>
      </w:r>
      <w:r w:rsidR="00602124">
        <w:rPr>
          <w:rFonts w:cs="KFGQPC Uthman Taha Naskh" w:hint="cs"/>
          <w:sz w:val="44"/>
          <w:szCs w:val="44"/>
          <w:rtl/>
        </w:rPr>
        <w:t>ُ</w:t>
      </w:r>
      <w:r w:rsidRPr="00921C72">
        <w:rPr>
          <w:rFonts w:cs="KFGQPC Uthman Taha Naskh" w:hint="cs"/>
          <w:sz w:val="44"/>
          <w:szCs w:val="44"/>
          <w:rtl/>
        </w:rPr>
        <w:t xml:space="preserve"> تعبيرات</w:t>
      </w:r>
      <w:r w:rsidR="00602124">
        <w:rPr>
          <w:rFonts w:cs="KFGQPC Uthman Taha Naskh" w:hint="cs"/>
          <w:sz w:val="44"/>
          <w:szCs w:val="44"/>
          <w:rtl/>
        </w:rPr>
        <w:t>ٍ</w:t>
      </w:r>
      <w:r w:rsidRPr="00921C72">
        <w:rPr>
          <w:rFonts w:cs="KFGQPC Uthman Taha Naskh" w:hint="cs"/>
          <w:sz w:val="44"/>
          <w:szCs w:val="44"/>
          <w:rtl/>
        </w:rPr>
        <w:t xml:space="preserve"> للإبل</w:t>
      </w:r>
      <w:r w:rsidR="00602124">
        <w:rPr>
          <w:rFonts w:cs="KFGQPC Uthman Taha Naskh" w:hint="cs"/>
          <w:sz w:val="44"/>
          <w:szCs w:val="44"/>
          <w:rtl/>
        </w:rPr>
        <w:t>ِ</w:t>
      </w:r>
      <w:r w:rsidRPr="00921C72">
        <w:rPr>
          <w:rFonts w:cs="KFGQPC Uthman Taha Naskh" w:hint="cs"/>
          <w:sz w:val="44"/>
          <w:szCs w:val="44"/>
          <w:rtl/>
        </w:rPr>
        <w:t>: العير</w:t>
      </w:r>
      <w:r w:rsidR="00602124">
        <w:rPr>
          <w:rFonts w:cs="KFGQPC Uthman Taha Naskh" w:hint="cs"/>
          <w:sz w:val="44"/>
          <w:szCs w:val="44"/>
          <w:rtl/>
        </w:rPr>
        <w:t>ُ</w:t>
      </w:r>
      <w:r w:rsidRPr="00921C72">
        <w:rPr>
          <w:rFonts w:cs="KFGQPC Uthman Taha Naskh" w:hint="cs"/>
          <w:sz w:val="44"/>
          <w:szCs w:val="44"/>
          <w:rtl/>
        </w:rPr>
        <w:t xml:space="preserve"> والبعير</w:t>
      </w:r>
      <w:r w:rsidR="00602124">
        <w:rPr>
          <w:rFonts w:cs="KFGQPC Uthman Taha Naskh" w:hint="cs"/>
          <w:sz w:val="44"/>
          <w:szCs w:val="44"/>
          <w:rtl/>
        </w:rPr>
        <w:t>ُ</w:t>
      </w:r>
      <w:r w:rsidRPr="00921C72">
        <w:rPr>
          <w:rFonts w:cs="KFGQPC Uthman Taha Naskh" w:hint="cs"/>
          <w:sz w:val="44"/>
          <w:szCs w:val="44"/>
          <w:rtl/>
        </w:rPr>
        <w:t xml:space="preserve"> والسيارة</w:t>
      </w:r>
      <w:r w:rsidR="00602124">
        <w:rPr>
          <w:rFonts w:cs="KFGQPC Uthman Taha Naskh" w:hint="cs"/>
          <w:sz w:val="44"/>
          <w:szCs w:val="44"/>
          <w:rtl/>
        </w:rPr>
        <w:t>ُ</w:t>
      </w:r>
    </w:p>
    <w:p w:rsidR="00F82F0D" w:rsidRPr="00921C72" w:rsidRDefault="00F82F0D" w:rsidP="00AB2E4F">
      <w:pPr>
        <w:rPr>
          <w:rFonts w:cs="KFGQPC Uthman Taha Naskh"/>
          <w:sz w:val="44"/>
          <w:szCs w:val="44"/>
          <w:rtl/>
        </w:rPr>
      </w:pPr>
      <w:r w:rsidRPr="00921C72">
        <w:rPr>
          <w:rFonts w:cs="KFGQPC Uthman Taha Naskh" w:hint="cs"/>
          <w:sz w:val="44"/>
          <w:szCs w:val="44"/>
          <w:rtl/>
        </w:rPr>
        <w:t>ثلاث</w:t>
      </w:r>
      <w:r w:rsidR="00AC33BC" w:rsidRPr="00921C72">
        <w:rPr>
          <w:rFonts w:cs="KFGQPC Uthman Taha Naskh" w:hint="cs"/>
          <w:sz w:val="44"/>
          <w:szCs w:val="44"/>
          <w:rtl/>
        </w:rPr>
        <w:t>ة</w:t>
      </w:r>
      <w:r w:rsidR="00602124">
        <w:rPr>
          <w:rFonts w:cs="KFGQPC Uthman Taha Naskh" w:hint="cs"/>
          <w:sz w:val="44"/>
          <w:szCs w:val="44"/>
          <w:rtl/>
        </w:rPr>
        <w:t>ُ</w:t>
      </w:r>
      <w:r w:rsidRPr="00921C72">
        <w:rPr>
          <w:rFonts w:cs="KFGQPC Uthman Taha Naskh" w:hint="cs"/>
          <w:sz w:val="44"/>
          <w:szCs w:val="44"/>
          <w:rtl/>
        </w:rPr>
        <w:t xml:space="preserve"> تعبيرا</w:t>
      </w:r>
      <w:r w:rsidR="008E2201" w:rsidRPr="00921C72">
        <w:rPr>
          <w:rFonts w:cs="KFGQPC Uthman Taha Naskh" w:hint="cs"/>
          <w:sz w:val="44"/>
          <w:szCs w:val="44"/>
          <w:rtl/>
        </w:rPr>
        <w:t>ت</w:t>
      </w:r>
      <w:r w:rsidR="00602124">
        <w:rPr>
          <w:rFonts w:cs="KFGQPC Uthman Taha Naskh" w:hint="cs"/>
          <w:sz w:val="44"/>
          <w:szCs w:val="44"/>
          <w:rtl/>
        </w:rPr>
        <w:t>ٍ</w:t>
      </w:r>
      <w:r w:rsidRPr="00921C72">
        <w:rPr>
          <w:rFonts w:cs="KFGQPC Uthman Taha Naskh" w:hint="cs"/>
          <w:sz w:val="44"/>
          <w:szCs w:val="44"/>
          <w:rtl/>
        </w:rPr>
        <w:t xml:space="preserve"> للقمح</w:t>
      </w:r>
      <w:r w:rsidR="00602124">
        <w:rPr>
          <w:rFonts w:cs="KFGQPC Uthman Taha Naskh" w:hint="cs"/>
          <w:sz w:val="44"/>
          <w:szCs w:val="44"/>
          <w:rtl/>
        </w:rPr>
        <w:t>ِ:</w:t>
      </w:r>
      <w:r w:rsidRPr="00921C72">
        <w:rPr>
          <w:rFonts w:cs="KFGQPC Uthman Taha Naskh" w:hint="cs"/>
          <w:sz w:val="44"/>
          <w:szCs w:val="44"/>
          <w:rtl/>
        </w:rPr>
        <w:t xml:space="preserve"> </w:t>
      </w:r>
      <w:r w:rsidR="00A75ACC" w:rsidRPr="00921C72">
        <w:rPr>
          <w:rFonts w:cs="KFGQPC Uthman Taha Naskh" w:hint="cs"/>
          <w:sz w:val="44"/>
          <w:szCs w:val="44"/>
          <w:rtl/>
        </w:rPr>
        <w:t>السنبلات</w:t>
      </w:r>
      <w:r w:rsidR="00602124">
        <w:rPr>
          <w:rFonts w:cs="KFGQPC Uthman Taha Naskh" w:hint="cs"/>
          <w:sz w:val="44"/>
          <w:szCs w:val="44"/>
          <w:rtl/>
        </w:rPr>
        <w:t>ُ</w:t>
      </w:r>
      <w:r w:rsidR="00A75ACC" w:rsidRPr="00921C72">
        <w:rPr>
          <w:rFonts w:cs="KFGQPC Uthman Taha Naskh" w:hint="cs"/>
          <w:sz w:val="44"/>
          <w:szCs w:val="44"/>
          <w:rtl/>
        </w:rPr>
        <w:t xml:space="preserve"> الخبز</w:t>
      </w:r>
      <w:r w:rsidR="00602124">
        <w:rPr>
          <w:rFonts w:cs="KFGQPC Uthman Taha Naskh" w:hint="cs"/>
          <w:sz w:val="44"/>
          <w:szCs w:val="44"/>
          <w:rtl/>
        </w:rPr>
        <w:t>ُ</w:t>
      </w:r>
      <w:r w:rsidR="00A75ACC" w:rsidRPr="00921C72">
        <w:rPr>
          <w:rFonts w:cs="KFGQPC Uthman Taha Naskh" w:hint="cs"/>
          <w:sz w:val="44"/>
          <w:szCs w:val="44"/>
          <w:rtl/>
        </w:rPr>
        <w:t xml:space="preserve"> والم</w:t>
      </w:r>
      <w:r w:rsidR="00602124">
        <w:rPr>
          <w:rFonts w:cs="KFGQPC Uthman Taha Naskh" w:hint="cs"/>
          <w:sz w:val="44"/>
          <w:szCs w:val="44"/>
          <w:rtl/>
        </w:rPr>
        <w:t>َ</w:t>
      </w:r>
      <w:r w:rsidR="00A75ACC" w:rsidRPr="00921C72">
        <w:rPr>
          <w:rFonts w:cs="KFGQPC Uthman Taha Naskh" w:hint="cs"/>
          <w:sz w:val="44"/>
          <w:szCs w:val="44"/>
          <w:rtl/>
        </w:rPr>
        <w:t>يرة</w:t>
      </w:r>
      <w:r w:rsidR="00602124">
        <w:rPr>
          <w:rFonts w:cs="KFGQPC Uthman Taha Naskh" w:hint="cs"/>
          <w:sz w:val="44"/>
          <w:szCs w:val="44"/>
          <w:rtl/>
        </w:rPr>
        <w:t>ُ</w:t>
      </w:r>
      <w:r w:rsidR="00A75ACC" w:rsidRPr="00921C72">
        <w:rPr>
          <w:rFonts w:cs="KFGQPC Uthman Taha Naskh" w:hint="cs"/>
          <w:sz w:val="44"/>
          <w:szCs w:val="44"/>
          <w:rtl/>
        </w:rPr>
        <w:t>.</w:t>
      </w:r>
    </w:p>
    <w:p w:rsidR="002F4406" w:rsidRPr="00921C72" w:rsidRDefault="00AB2E4F" w:rsidP="00073BE4">
      <w:pPr>
        <w:rPr>
          <w:rFonts w:cs="KFGQPC Uthman Taha Naskh"/>
          <w:sz w:val="44"/>
          <w:szCs w:val="44"/>
        </w:rPr>
      </w:pPr>
      <w:r w:rsidRPr="00921C72">
        <w:rPr>
          <w:rFonts w:cs="KFGQPC Uthman Taha Naskh"/>
          <w:sz w:val="44"/>
          <w:szCs w:val="44"/>
          <w:rtl/>
        </w:rPr>
        <w:t>وثلاث</w:t>
      </w:r>
      <w:r w:rsidRPr="00921C72">
        <w:rPr>
          <w:rFonts w:cs="KFGQPC Uthman Taha Naskh" w:hint="cs"/>
          <w:sz w:val="44"/>
          <w:szCs w:val="44"/>
          <w:rtl/>
        </w:rPr>
        <w:t>ة</w:t>
      </w:r>
      <w:r w:rsidR="00602124">
        <w:rPr>
          <w:rFonts w:cs="KFGQPC Uthman Taha Naskh" w:hint="cs"/>
          <w:sz w:val="44"/>
          <w:szCs w:val="44"/>
          <w:rtl/>
        </w:rPr>
        <w:t>ُ</w:t>
      </w:r>
      <w:r w:rsidR="00777880" w:rsidRPr="00921C72">
        <w:rPr>
          <w:rFonts w:cs="KFGQPC Uthman Taha Naskh"/>
          <w:sz w:val="44"/>
          <w:szCs w:val="44"/>
          <w:rtl/>
        </w:rPr>
        <w:t xml:space="preserve"> قمصان</w:t>
      </w:r>
      <w:r w:rsidR="00602124">
        <w:rPr>
          <w:rFonts w:cs="KFGQPC Uthman Taha Naskh" w:hint="cs"/>
          <w:sz w:val="44"/>
          <w:szCs w:val="44"/>
          <w:rtl/>
        </w:rPr>
        <w:t>ٍ</w:t>
      </w:r>
      <w:r w:rsidR="00777880" w:rsidRPr="00921C72">
        <w:rPr>
          <w:rFonts w:cs="KFGQPC Uthman Taha Naskh" w:hint="cs"/>
          <w:sz w:val="44"/>
          <w:szCs w:val="44"/>
          <w:rtl/>
        </w:rPr>
        <w:t>:</w:t>
      </w:r>
      <w:r w:rsidR="00073BE4" w:rsidRPr="00921C72">
        <w:rPr>
          <w:rFonts w:cs="KFGQPC Uthman Taha Naskh" w:hint="cs"/>
          <w:sz w:val="44"/>
          <w:szCs w:val="44"/>
          <w:rtl/>
        </w:rPr>
        <w:t xml:space="preserve"> قميص</w:t>
      </w:r>
      <w:r w:rsidR="00602124">
        <w:rPr>
          <w:rFonts w:cs="KFGQPC Uthman Taha Naskh" w:hint="cs"/>
          <w:sz w:val="44"/>
          <w:szCs w:val="44"/>
          <w:rtl/>
        </w:rPr>
        <w:t>ُ</w:t>
      </w:r>
      <w:r w:rsidR="00073BE4" w:rsidRPr="00921C72">
        <w:rPr>
          <w:rFonts w:cs="KFGQPC Uthman Taha Naskh" w:hint="cs"/>
          <w:sz w:val="44"/>
          <w:szCs w:val="44"/>
          <w:rtl/>
        </w:rPr>
        <w:t xml:space="preserve"> الكذب</w:t>
      </w:r>
      <w:r w:rsidR="00602124">
        <w:rPr>
          <w:rFonts w:cs="KFGQPC Uthman Taha Naskh" w:hint="cs"/>
          <w:sz w:val="44"/>
          <w:szCs w:val="44"/>
          <w:rtl/>
        </w:rPr>
        <w:t>ِ</w:t>
      </w:r>
      <w:r w:rsidR="00073BE4" w:rsidRPr="00921C72">
        <w:rPr>
          <w:rFonts w:cs="KFGQPC Uthman Taha Naskh" w:hint="cs"/>
          <w:sz w:val="44"/>
          <w:szCs w:val="44"/>
          <w:rtl/>
        </w:rPr>
        <w:t xml:space="preserve"> وقميص</w:t>
      </w:r>
      <w:r w:rsidR="00602124">
        <w:rPr>
          <w:rFonts w:cs="KFGQPC Uthman Taha Naskh" w:hint="cs"/>
          <w:sz w:val="44"/>
          <w:szCs w:val="44"/>
          <w:rtl/>
        </w:rPr>
        <w:t>ُ</w:t>
      </w:r>
      <w:r w:rsidR="00073BE4" w:rsidRPr="00921C72">
        <w:rPr>
          <w:rFonts w:cs="KFGQPC Uthman Taha Naskh" w:hint="cs"/>
          <w:sz w:val="44"/>
          <w:szCs w:val="44"/>
          <w:rtl/>
        </w:rPr>
        <w:t xml:space="preserve"> الفتنة</w:t>
      </w:r>
      <w:r w:rsidR="00602124">
        <w:rPr>
          <w:rFonts w:cs="KFGQPC Uthman Taha Naskh" w:hint="cs"/>
          <w:sz w:val="44"/>
          <w:szCs w:val="44"/>
          <w:rtl/>
        </w:rPr>
        <w:t>ِ</w:t>
      </w:r>
      <w:r w:rsidR="00073BE4" w:rsidRPr="00921C72">
        <w:rPr>
          <w:rFonts w:cs="KFGQPC Uthman Taha Naskh" w:hint="cs"/>
          <w:sz w:val="44"/>
          <w:szCs w:val="44"/>
          <w:rtl/>
        </w:rPr>
        <w:t xml:space="preserve"> وقميص</w:t>
      </w:r>
      <w:r w:rsidR="00602124">
        <w:rPr>
          <w:rFonts w:cs="KFGQPC Uthman Taha Naskh" w:hint="cs"/>
          <w:sz w:val="44"/>
          <w:szCs w:val="44"/>
          <w:rtl/>
        </w:rPr>
        <w:t>ُ</w:t>
      </w:r>
      <w:r w:rsidR="00073BE4" w:rsidRPr="00921C72">
        <w:rPr>
          <w:rFonts w:cs="KFGQPC Uthman Taha Naskh" w:hint="cs"/>
          <w:sz w:val="44"/>
          <w:szCs w:val="44"/>
          <w:rtl/>
        </w:rPr>
        <w:t xml:space="preserve"> الإبصار</w:t>
      </w:r>
      <w:r w:rsidR="00602124">
        <w:rPr>
          <w:rFonts w:cs="KFGQPC Uthman Taha Naskh" w:hint="cs"/>
          <w:sz w:val="44"/>
          <w:szCs w:val="44"/>
          <w:rtl/>
        </w:rPr>
        <w:t>ِ.</w:t>
      </w:r>
    </w:p>
    <w:p w:rsidR="002F4406" w:rsidRPr="00921C72" w:rsidRDefault="00AB2E4F" w:rsidP="00B922D2">
      <w:pPr>
        <w:rPr>
          <w:rFonts w:cs="KFGQPC Uthman Taha Naskh"/>
          <w:sz w:val="44"/>
          <w:szCs w:val="44"/>
          <w:rtl/>
        </w:rPr>
      </w:pPr>
      <w:r w:rsidRPr="00921C72">
        <w:rPr>
          <w:rFonts w:cs="KFGQPC Uthman Taha Naskh"/>
          <w:sz w:val="44"/>
          <w:szCs w:val="44"/>
          <w:rtl/>
        </w:rPr>
        <w:t>وثلاث</w:t>
      </w:r>
      <w:r w:rsidR="00602124">
        <w:rPr>
          <w:rFonts w:cs="KFGQPC Uthman Taha Naskh" w:hint="cs"/>
          <w:sz w:val="44"/>
          <w:szCs w:val="44"/>
          <w:rtl/>
        </w:rPr>
        <w:t>ُ</w:t>
      </w:r>
      <w:r w:rsidRPr="00921C72">
        <w:rPr>
          <w:rFonts w:cs="KFGQPC Uthman Taha Naskh"/>
          <w:sz w:val="44"/>
          <w:szCs w:val="44"/>
          <w:rtl/>
        </w:rPr>
        <w:t xml:space="preserve"> </w:t>
      </w:r>
      <w:proofErr w:type="spellStart"/>
      <w:r w:rsidR="002F4406" w:rsidRPr="00921C72">
        <w:rPr>
          <w:rFonts w:cs="KFGQPC Uthman Taha Naskh" w:hint="cs"/>
          <w:sz w:val="44"/>
          <w:szCs w:val="44"/>
          <w:rtl/>
        </w:rPr>
        <w:t>سجنات</w:t>
      </w:r>
      <w:r w:rsidR="00602124">
        <w:rPr>
          <w:rFonts w:cs="KFGQPC Uthman Taha Naskh" w:hint="cs"/>
          <w:sz w:val="44"/>
          <w:szCs w:val="44"/>
          <w:rtl/>
        </w:rPr>
        <w:t>ٍ</w:t>
      </w:r>
      <w:proofErr w:type="spellEnd"/>
      <w:r w:rsidR="00777880" w:rsidRPr="00921C72">
        <w:rPr>
          <w:rFonts w:cs="KFGQPC Uthman Taha Naskh" w:hint="cs"/>
          <w:sz w:val="44"/>
          <w:szCs w:val="44"/>
          <w:rtl/>
        </w:rPr>
        <w:t xml:space="preserve">: </w:t>
      </w:r>
      <w:r w:rsidR="00163278" w:rsidRPr="00921C72">
        <w:rPr>
          <w:rFonts w:cs="KFGQPC Uthman Taha Naskh" w:hint="cs"/>
          <w:sz w:val="44"/>
          <w:szCs w:val="44"/>
          <w:rtl/>
        </w:rPr>
        <w:t>غيابة</w:t>
      </w:r>
      <w:r w:rsidR="00602124">
        <w:rPr>
          <w:rFonts w:cs="KFGQPC Uthman Taha Naskh" w:hint="cs"/>
          <w:sz w:val="44"/>
          <w:szCs w:val="44"/>
          <w:rtl/>
        </w:rPr>
        <w:t>ُ</w:t>
      </w:r>
      <w:r w:rsidR="00163278" w:rsidRPr="00921C72">
        <w:rPr>
          <w:rFonts w:cs="KFGQPC Uthman Taha Naskh" w:hint="cs"/>
          <w:sz w:val="44"/>
          <w:szCs w:val="44"/>
          <w:rtl/>
        </w:rPr>
        <w:t xml:space="preserve"> الجب</w:t>
      </w:r>
      <w:r w:rsidR="00602124">
        <w:rPr>
          <w:rFonts w:cs="KFGQPC Uthman Taha Naskh" w:hint="cs"/>
          <w:sz w:val="44"/>
          <w:szCs w:val="44"/>
          <w:rtl/>
        </w:rPr>
        <w:t>ِ</w:t>
      </w:r>
      <w:r w:rsidR="00163278" w:rsidRPr="00921C72">
        <w:rPr>
          <w:rFonts w:cs="KFGQPC Uthman Taha Naskh" w:hint="cs"/>
          <w:sz w:val="44"/>
          <w:szCs w:val="44"/>
          <w:rtl/>
        </w:rPr>
        <w:t xml:space="preserve"> </w:t>
      </w:r>
      <w:r w:rsidR="00AC33BC" w:rsidRPr="00921C72">
        <w:rPr>
          <w:rFonts w:cs="KFGQPC Uthman Taha Naskh" w:hint="cs"/>
          <w:sz w:val="44"/>
          <w:szCs w:val="44"/>
          <w:rtl/>
        </w:rPr>
        <w:t xml:space="preserve">- </w:t>
      </w:r>
      <w:r w:rsidR="00163278" w:rsidRPr="00921C72">
        <w:rPr>
          <w:rFonts w:cs="KFGQPC Uthman Taha Naskh" w:hint="cs"/>
          <w:sz w:val="44"/>
          <w:szCs w:val="44"/>
          <w:rtl/>
        </w:rPr>
        <w:t>وسجن</w:t>
      </w:r>
      <w:r w:rsidR="00602124">
        <w:rPr>
          <w:rFonts w:cs="KFGQPC Uthman Taha Naskh" w:hint="cs"/>
          <w:sz w:val="44"/>
          <w:szCs w:val="44"/>
          <w:rtl/>
        </w:rPr>
        <w:t>ُ</w:t>
      </w:r>
      <w:r w:rsidR="00163278" w:rsidRPr="00921C72">
        <w:rPr>
          <w:rFonts w:cs="KFGQPC Uthman Taha Naskh" w:hint="cs"/>
          <w:sz w:val="44"/>
          <w:szCs w:val="44"/>
          <w:rtl/>
        </w:rPr>
        <w:t xml:space="preserve"> </w:t>
      </w:r>
      <w:r w:rsidR="00AC33BC" w:rsidRPr="00921C72">
        <w:rPr>
          <w:rFonts w:cs="KFGQPC Uthman Taha Naskh" w:hint="cs"/>
          <w:sz w:val="44"/>
          <w:szCs w:val="44"/>
          <w:rtl/>
        </w:rPr>
        <w:t>العزيز</w:t>
      </w:r>
      <w:r w:rsidR="00602124">
        <w:rPr>
          <w:rFonts w:cs="KFGQPC Uthman Taha Naskh" w:hint="cs"/>
          <w:sz w:val="44"/>
          <w:szCs w:val="44"/>
          <w:rtl/>
        </w:rPr>
        <w:t>ِ</w:t>
      </w:r>
      <w:r w:rsidR="00AC33BC" w:rsidRPr="00921C72">
        <w:rPr>
          <w:rFonts w:cs="KFGQPC Uthman Taha Naskh" w:hint="cs"/>
          <w:sz w:val="44"/>
          <w:szCs w:val="44"/>
          <w:rtl/>
        </w:rPr>
        <w:t xml:space="preserve"> -</w:t>
      </w:r>
      <w:r w:rsidR="00163278" w:rsidRPr="00921C72">
        <w:rPr>
          <w:rFonts w:cs="KFGQPC Uthman Taha Naskh" w:hint="cs"/>
          <w:sz w:val="44"/>
          <w:szCs w:val="44"/>
          <w:rtl/>
        </w:rPr>
        <w:t xml:space="preserve"> </w:t>
      </w:r>
      <w:r w:rsidR="00B922D2">
        <w:rPr>
          <w:rFonts w:cs="KFGQPC Uthman Taha Naskh"/>
          <w:sz w:val="44"/>
          <w:szCs w:val="44"/>
          <w:rtl/>
        </w:rPr>
        <w:t>{</w:t>
      </w:r>
      <w:r w:rsidR="00B922D2" w:rsidRPr="00B922D2">
        <w:rPr>
          <w:rFonts w:cs="KFGQPC Uthman Taha Naskh"/>
          <w:b/>
          <w:bCs/>
          <w:sz w:val="44"/>
          <w:szCs w:val="44"/>
          <w:rtl/>
        </w:rPr>
        <w:t>وَغَلَّقَتِ الْأَبْوَابَ</w:t>
      </w:r>
      <w:r w:rsidR="00B922D2">
        <w:rPr>
          <w:rFonts w:cs="KFGQPC Uthman Taha Naskh"/>
          <w:sz w:val="44"/>
          <w:szCs w:val="44"/>
          <w:rtl/>
        </w:rPr>
        <w:t>}</w:t>
      </w:r>
      <w:r w:rsidR="00602124">
        <w:rPr>
          <w:rFonts w:cs="KFGQPC Uthman Taha Naskh" w:hint="cs"/>
          <w:sz w:val="44"/>
          <w:szCs w:val="44"/>
          <w:rtl/>
        </w:rPr>
        <w:t>.</w:t>
      </w:r>
    </w:p>
    <w:p w:rsidR="002F4406" w:rsidRPr="00921C72" w:rsidRDefault="00BC585B" w:rsidP="00AB2E4F">
      <w:pPr>
        <w:rPr>
          <w:rFonts w:cs="KFGQPC Uthman Taha Naskh"/>
          <w:sz w:val="44"/>
          <w:szCs w:val="44"/>
          <w:rtl/>
        </w:rPr>
      </w:pPr>
      <w:r w:rsidRPr="00921C72">
        <w:rPr>
          <w:rFonts w:cs="KFGQPC Uthman Taha Naskh" w:hint="cs"/>
          <w:sz w:val="44"/>
          <w:szCs w:val="44"/>
          <w:rtl/>
        </w:rPr>
        <w:t>و</w:t>
      </w:r>
      <w:r w:rsidR="00A26E90" w:rsidRPr="00921C72">
        <w:rPr>
          <w:rFonts w:cs="KFGQPC Uthman Taha Naskh" w:hint="cs"/>
          <w:sz w:val="44"/>
          <w:szCs w:val="44"/>
          <w:rtl/>
        </w:rPr>
        <w:t>ثلاث</w:t>
      </w:r>
      <w:r w:rsidR="00BB5BFA" w:rsidRPr="00921C72">
        <w:rPr>
          <w:rFonts w:cs="KFGQPC Uthman Taha Naskh" w:hint="cs"/>
          <w:sz w:val="44"/>
          <w:szCs w:val="44"/>
          <w:rtl/>
        </w:rPr>
        <w:t>ة</w:t>
      </w:r>
      <w:r w:rsidR="00602124">
        <w:rPr>
          <w:rFonts w:cs="KFGQPC Uthman Taha Naskh" w:hint="cs"/>
          <w:sz w:val="44"/>
          <w:szCs w:val="44"/>
          <w:rtl/>
        </w:rPr>
        <w:t>ُ</w:t>
      </w:r>
      <w:r w:rsidR="00A26E90" w:rsidRPr="00921C72">
        <w:rPr>
          <w:rFonts w:cs="KFGQPC Uthman Taha Naskh" w:hint="cs"/>
          <w:sz w:val="44"/>
          <w:szCs w:val="44"/>
          <w:rtl/>
        </w:rPr>
        <w:t xml:space="preserve"> آباء</w:t>
      </w:r>
      <w:r w:rsidR="00602124">
        <w:rPr>
          <w:rFonts w:cs="KFGQPC Uthman Taha Naskh" w:hint="cs"/>
          <w:sz w:val="44"/>
          <w:szCs w:val="44"/>
          <w:rtl/>
        </w:rPr>
        <w:t>ٍ</w:t>
      </w:r>
      <w:r w:rsidR="00A26E90" w:rsidRPr="00921C72">
        <w:rPr>
          <w:rFonts w:cs="KFGQPC Uthman Taha Naskh" w:hint="cs"/>
          <w:sz w:val="44"/>
          <w:szCs w:val="44"/>
          <w:rtl/>
        </w:rPr>
        <w:t>: إبراهيم</w:t>
      </w:r>
      <w:r w:rsidR="00602124">
        <w:rPr>
          <w:rFonts w:cs="KFGQPC Uthman Taha Naskh" w:hint="cs"/>
          <w:sz w:val="44"/>
          <w:szCs w:val="44"/>
          <w:rtl/>
        </w:rPr>
        <w:t>ُ</w:t>
      </w:r>
      <w:r w:rsidR="00A26E90" w:rsidRPr="00921C72">
        <w:rPr>
          <w:rFonts w:cs="KFGQPC Uthman Taha Naskh" w:hint="cs"/>
          <w:sz w:val="44"/>
          <w:szCs w:val="44"/>
          <w:rtl/>
        </w:rPr>
        <w:t xml:space="preserve"> وإسحاق</w:t>
      </w:r>
      <w:r w:rsidR="00602124">
        <w:rPr>
          <w:rFonts w:cs="KFGQPC Uthman Taha Naskh" w:hint="cs"/>
          <w:sz w:val="44"/>
          <w:szCs w:val="44"/>
          <w:rtl/>
        </w:rPr>
        <w:t>ُ</w:t>
      </w:r>
      <w:r w:rsidR="00A26E90" w:rsidRPr="00921C72">
        <w:rPr>
          <w:rFonts w:cs="KFGQPC Uthman Taha Naskh" w:hint="cs"/>
          <w:sz w:val="44"/>
          <w:szCs w:val="44"/>
          <w:rtl/>
        </w:rPr>
        <w:t xml:space="preserve"> ويعقوب</w:t>
      </w:r>
      <w:r w:rsidR="00602124">
        <w:rPr>
          <w:rFonts w:cs="KFGQPC Uthman Taha Naskh" w:hint="cs"/>
          <w:sz w:val="44"/>
          <w:szCs w:val="44"/>
          <w:rtl/>
        </w:rPr>
        <w:t>ُ.</w:t>
      </w:r>
      <w:r w:rsidR="00DB4F58" w:rsidRPr="00921C72">
        <w:rPr>
          <w:rFonts w:cs="KFGQPC Uthman Taha Naskh" w:hint="cs"/>
          <w:sz w:val="44"/>
          <w:szCs w:val="44"/>
          <w:rtl/>
        </w:rPr>
        <w:t xml:space="preserve"> </w:t>
      </w:r>
    </w:p>
    <w:p w:rsidR="00AB2E4F" w:rsidRPr="00921C72" w:rsidRDefault="00AB2E4F" w:rsidP="002F4406">
      <w:pPr>
        <w:rPr>
          <w:rFonts w:cs="KFGQPC Uthman Taha Naskh"/>
          <w:sz w:val="44"/>
          <w:szCs w:val="44"/>
          <w:rtl/>
        </w:rPr>
      </w:pPr>
      <w:r w:rsidRPr="00921C72">
        <w:rPr>
          <w:rFonts w:cs="KFGQPC Uthman Taha Naskh"/>
          <w:sz w:val="44"/>
          <w:szCs w:val="44"/>
          <w:rtl/>
        </w:rPr>
        <w:t>ف</w:t>
      </w:r>
      <w:r w:rsidR="00602124">
        <w:rPr>
          <w:rFonts w:cs="KFGQPC Uthman Taha Naskh" w:hint="cs"/>
          <w:sz w:val="44"/>
          <w:szCs w:val="44"/>
          <w:rtl/>
        </w:rPr>
        <w:t>ُ</w:t>
      </w:r>
      <w:r w:rsidRPr="00921C72">
        <w:rPr>
          <w:rFonts w:cs="KFGQPC Uthman Taha Naskh"/>
          <w:sz w:val="44"/>
          <w:szCs w:val="44"/>
          <w:rtl/>
        </w:rPr>
        <w:t>قدان</w:t>
      </w:r>
      <w:r w:rsidR="00602124">
        <w:rPr>
          <w:rFonts w:cs="KFGQPC Uthman Taha Naskh" w:hint="cs"/>
          <w:sz w:val="44"/>
          <w:szCs w:val="44"/>
          <w:rtl/>
        </w:rPr>
        <w:t>ُ</w:t>
      </w:r>
      <w:r w:rsidRPr="00921C72">
        <w:rPr>
          <w:rFonts w:cs="KFGQPC Uthman Taha Naskh"/>
          <w:sz w:val="44"/>
          <w:szCs w:val="44"/>
          <w:rtl/>
        </w:rPr>
        <w:t xml:space="preserve"> ثلاثة</w:t>
      </w:r>
      <w:r w:rsidR="00602124">
        <w:rPr>
          <w:rFonts w:cs="KFGQPC Uthman Taha Naskh" w:hint="cs"/>
          <w:sz w:val="44"/>
          <w:szCs w:val="44"/>
          <w:rtl/>
        </w:rPr>
        <w:t>ِ</w:t>
      </w:r>
      <w:r w:rsidRPr="00921C72">
        <w:rPr>
          <w:rFonts w:cs="KFGQPC Uthman Taha Naskh"/>
          <w:sz w:val="44"/>
          <w:szCs w:val="44"/>
          <w:rtl/>
        </w:rPr>
        <w:t xml:space="preserve"> </w:t>
      </w:r>
      <w:r w:rsidRPr="00921C72">
        <w:rPr>
          <w:rFonts w:cs="KFGQPC Uthman Taha Naskh" w:hint="cs"/>
          <w:sz w:val="44"/>
          <w:szCs w:val="44"/>
          <w:rtl/>
        </w:rPr>
        <w:t>إ</w:t>
      </w:r>
      <w:r w:rsidR="00F62D3B">
        <w:rPr>
          <w:rFonts w:cs="KFGQPC Uthman Taha Naskh"/>
          <w:sz w:val="44"/>
          <w:szCs w:val="44"/>
          <w:rtl/>
        </w:rPr>
        <w:t>خوة</w:t>
      </w:r>
      <w:r w:rsidR="00602124">
        <w:rPr>
          <w:rFonts w:cs="KFGQPC Uthman Taha Naskh" w:hint="cs"/>
          <w:sz w:val="44"/>
          <w:szCs w:val="44"/>
          <w:rtl/>
        </w:rPr>
        <w:t>ٍ</w:t>
      </w:r>
      <w:r w:rsidR="002F4406" w:rsidRPr="00921C72">
        <w:rPr>
          <w:rFonts w:cs="KFGQPC Uthman Taha Naskh" w:hint="cs"/>
          <w:sz w:val="44"/>
          <w:szCs w:val="44"/>
          <w:rtl/>
        </w:rPr>
        <w:t>: يوسف</w:t>
      </w:r>
      <w:r w:rsidR="00602124">
        <w:rPr>
          <w:rFonts w:cs="KFGQPC Uthman Taha Naskh" w:hint="cs"/>
          <w:sz w:val="44"/>
          <w:szCs w:val="44"/>
          <w:rtl/>
        </w:rPr>
        <w:t>ُ</w:t>
      </w:r>
      <w:r w:rsidR="002F4406" w:rsidRPr="00921C72">
        <w:rPr>
          <w:rFonts w:cs="KFGQPC Uthman Taha Naskh" w:hint="cs"/>
          <w:sz w:val="44"/>
          <w:szCs w:val="44"/>
          <w:rtl/>
        </w:rPr>
        <w:t xml:space="preserve"> وصغير</w:t>
      </w:r>
      <w:r w:rsidR="00602124">
        <w:rPr>
          <w:rFonts w:cs="KFGQPC Uthman Taha Naskh" w:hint="cs"/>
          <w:sz w:val="44"/>
          <w:szCs w:val="44"/>
          <w:rtl/>
        </w:rPr>
        <w:t>ُ</w:t>
      </w:r>
      <w:r w:rsidR="002F4406" w:rsidRPr="00921C72">
        <w:rPr>
          <w:rFonts w:cs="KFGQPC Uthman Taha Naskh" w:hint="cs"/>
          <w:sz w:val="44"/>
          <w:szCs w:val="44"/>
          <w:rtl/>
        </w:rPr>
        <w:t>هم وكبير</w:t>
      </w:r>
      <w:r w:rsidR="00602124">
        <w:rPr>
          <w:rFonts w:cs="KFGQPC Uthman Taha Naskh" w:hint="cs"/>
          <w:sz w:val="44"/>
          <w:szCs w:val="44"/>
          <w:rtl/>
        </w:rPr>
        <w:t>ُ</w:t>
      </w:r>
      <w:r w:rsidR="002F4406" w:rsidRPr="00921C72">
        <w:rPr>
          <w:rFonts w:cs="KFGQPC Uthman Taha Naskh" w:hint="cs"/>
          <w:sz w:val="44"/>
          <w:szCs w:val="44"/>
          <w:rtl/>
        </w:rPr>
        <w:t>هم</w:t>
      </w:r>
      <w:r w:rsidR="00B922D2">
        <w:rPr>
          <w:rFonts w:cs="KFGQPC Uthman Taha Naskh" w:hint="cs"/>
          <w:sz w:val="44"/>
          <w:szCs w:val="44"/>
          <w:rtl/>
        </w:rPr>
        <w:t>.</w:t>
      </w:r>
    </w:p>
    <w:p w:rsidR="002117E9" w:rsidRPr="00921C72" w:rsidRDefault="00F62D3B" w:rsidP="00F62D3B">
      <w:pPr>
        <w:rPr>
          <w:rFonts w:cs="KFGQPC Uthman Taha Naskh"/>
          <w:sz w:val="44"/>
          <w:szCs w:val="44"/>
          <w:rtl/>
        </w:rPr>
      </w:pPr>
      <w:r>
        <w:rPr>
          <w:rFonts w:cs="KFGQPC Uthman Taha Naskh" w:hint="cs"/>
          <w:b/>
          <w:bCs/>
          <w:sz w:val="44"/>
          <w:szCs w:val="44"/>
          <w:u w:val="single"/>
          <w:rtl/>
        </w:rPr>
        <w:t>ال</w:t>
      </w:r>
      <w:r w:rsidR="00327E31" w:rsidRPr="00921C72">
        <w:rPr>
          <w:rFonts w:cs="KFGQPC Uthman Taha Naskh" w:hint="cs"/>
          <w:b/>
          <w:bCs/>
          <w:sz w:val="44"/>
          <w:szCs w:val="44"/>
          <w:u w:val="single"/>
          <w:rtl/>
        </w:rPr>
        <w:t>ر</w:t>
      </w:r>
      <w:r w:rsidR="006540B0">
        <w:rPr>
          <w:rFonts w:cs="KFGQPC Uthman Taha Naskh" w:hint="cs"/>
          <w:b/>
          <w:bCs/>
          <w:sz w:val="44"/>
          <w:szCs w:val="44"/>
          <w:u w:val="single"/>
          <w:rtl/>
        </w:rPr>
        <w:t>ُ</w:t>
      </w:r>
      <w:r w:rsidR="00327E31" w:rsidRPr="00921C72">
        <w:rPr>
          <w:rFonts w:cs="KFGQPC Uthman Taha Naskh" w:hint="cs"/>
          <w:b/>
          <w:bCs/>
          <w:sz w:val="44"/>
          <w:szCs w:val="44"/>
          <w:u w:val="single"/>
          <w:rtl/>
        </w:rPr>
        <w:t>باعيات</w:t>
      </w:r>
      <w:r w:rsidR="006540B0">
        <w:rPr>
          <w:rFonts w:cs="KFGQPC Uthman Taha Naskh" w:hint="cs"/>
          <w:b/>
          <w:bCs/>
          <w:sz w:val="44"/>
          <w:szCs w:val="44"/>
          <w:u w:val="single"/>
          <w:rtl/>
        </w:rPr>
        <w:t>ُ</w:t>
      </w:r>
      <w:r w:rsidR="00327E31" w:rsidRPr="00921C72">
        <w:rPr>
          <w:rFonts w:cs="KFGQPC Uthman Taha Naskh" w:hint="cs"/>
          <w:b/>
          <w:bCs/>
          <w:sz w:val="44"/>
          <w:szCs w:val="44"/>
          <w:u w:val="single"/>
          <w:rtl/>
        </w:rPr>
        <w:t>:</w:t>
      </w:r>
      <w:r w:rsidR="002117E9" w:rsidRPr="00921C72">
        <w:rPr>
          <w:rFonts w:cs="KFGQPC Uthman Taha Naskh" w:hint="cs"/>
          <w:sz w:val="44"/>
          <w:szCs w:val="44"/>
          <w:rtl/>
        </w:rPr>
        <w:t xml:space="preserve"> </w:t>
      </w:r>
      <w:r w:rsidR="002117E9" w:rsidRPr="00921C72">
        <w:rPr>
          <w:rFonts w:cs="KFGQPC Uthman Taha Naskh"/>
          <w:sz w:val="44"/>
          <w:szCs w:val="44"/>
          <w:rtl/>
        </w:rPr>
        <w:t>أربع</w:t>
      </w:r>
      <w:r w:rsidR="006540B0">
        <w:rPr>
          <w:rFonts w:cs="KFGQPC Uthman Taha Naskh" w:hint="cs"/>
          <w:sz w:val="44"/>
          <w:szCs w:val="44"/>
          <w:rtl/>
        </w:rPr>
        <w:t>ُ</w:t>
      </w:r>
      <w:r w:rsidR="002117E9" w:rsidRPr="00921C72">
        <w:rPr>
          <w:rFonts w:cs="KFGQPC Uthman Taha Naskh"/>
          <w:sz w:val="44"/>
          <w:szCs w:val="44"/>
          <w:rtl/>
        </w:rPr>
        <w:t xml:space="preserve"> </w:t>
      </w:r>
      <w:r w:rsidR="002117E9" w:rsidRPr="00921C72">
        <w:rPr>
          <w:rFonts w:cs="KFGQPC Uthman Taha Naskh" w:hint="cs"/>
          <w:sz w:val="44"/>
          <w:szCs w:val="44"/>
          <w:rtl/>
        </w:rPr>
        <w:t>وظائف</w:t>
      </w:r>
      <w:r w:rsidR="006540B0">
        <w:rPr>
          <w:rFonts w:cs="KFGQPC Uthman Taha Naskh" w:hint="cs"/>
          <w:sz w:val="44"/>
          <w:szCs w:val="44"/>
          <w:rtl/>
        </w:rPr>
        <w:t>َ</w:t>
      </w:r>
      <w:r w:rsidR="002117E9" w:rsidRPr="00921C72">
        <w:rPr>
          <w:rFonts w:cs="KFGQPC Uthman Taha Naskh" w:hint="cs"/>
          <w:sz w:val="44"/>
          <w:szCs w:val="44"/>
          <w:rtl/>
        </w:rPr>
        <w:t xml:space="preserve"> ليوسف</w:t>
      </w:r>
      <w:r w:rsidR="006540B0">
        <w:rPr>
          <w:rFonts w:cs="KFGQPC Uthman Taha Naskh" w:hint="cs"/>
          <w:sz w:val="44"/>
          <w:szCs w:val="44"/>
          <w:rtl/>
        </w:rPr>
        <w:t>َ</w:t>
      </w:r>
      <w:r w:rsidR="002117E9" w:rsidRPr="00921C72">
        <w:rPr>
          <w:rFonts w:cs="KFGQPC Uthman Taha Naskh" w:hint="cs"/>
          <w:sz w:val="44"/>
          <w:szCs w:val="44"/>
          <w:rtl/>
        </w:rPr>
        <w:t>: النبوة</w:t>
      </w:r>
      <w:r w:rsidR="006540B0">
        <w:rPr>
          <w:rFonts w:cs="KFGQPC Uthman Taha Naskh" w:hint="cs"/>
          <w:sz w:val="44"/>
          <w:szCs w:val="44"/>
          <w:rtl/>
        </w:rPr>
        <w:t>ُ</w:t>
      </w:r>
      <w:r w:rsidR="002117E9" w:rsidRPr="00921C72">
        <w:rPr>
          <w:rFonts w:cs="KFGQPC Uthman Taha Naskh"/>
          <w:sz w:val="44"/>
          <w:szCs w:val="44"/>
          <w:rtl/>
        </w:rPr>
        <w:t xml:space="preserve"> </w:t>
      </w:r>
      <w:r w:rsidR="002117E9" w:rsidRPr="00921C72">
        <w:rPr>
          <w:rFonts w:cs="KFGQPC Uthman Taha Naskh" w:hint="cs"/>
          <w:sz w:val="44"/>
          <w:szCs w:val="44"/>
          <w:rtl/>
        </w:rPr>
        <w:t>و</w:t>
      </w:r>
      <w:r w:rsidR="002117E9" w:rsidRPr="00921C72">
        <w:rPr>
          <w:rFonts w:cs="KFGQPC Uthman Taha Naskh"/>
          <w:sz w:val="44"/>
          <w:szCs w:val="44"/>
          <w:rtl/>
        </w:rPr>
        <w:t>الوزارة</w:t>
      </w:r>
      <w:r w:rsidR="006540B0">
        <w:rPr>
          <w:rFonts w:cs="KFGQPC Uthman Taha Naskh" w:hint="cs"/>
          <w:sz w:val="44"/>
          <w:szCs w:val="44"/>
          <w:rtl/>
        </w:rPr>
        <w:t>ُ</w:t>
      </w:r>
      <w:r w:rsidR="002117E9" w:rsidRPr="00921C72">
        <w:rPr>
          <w:rFonts w:cs="KFGQPC Uthman Taha Naskh"/>
          <w:sz w:val="44"/>
          <w:szCs w:val="44"/>
          <w:rtl/>
        </w:rPr>
        <w:t xml:space="preserve"> </w:t>
      </w:r>
      <w:r w:rsidR="002117E9" w:rsidRPr="00921C72">
        <w:rPr>
          <w:rFonts w:cs="KFGQPC Uthman Taha Naskh" w:hint="cs"/>
          <w:sz w:val="44"/>
          <w:szCs w:val="44"/>
          <w:rtl/>
        </w:rPr>
        <w:t>و</w:t>
      </w:r>
      <w:r w:rsidR="002117E9" w:rsidRPr="00921C72">
        <w:rPr>
          <w:rFonts w:cs="KFGQPC Uthman Taha Naskh"/>
          <w:sz w:val="44"/>
          <w:szCs w:val="44"/>
          <w:rtl/>
        </w:rPr>
        <w:t>ت</w:t>
      </w:r>
      <w:r w:rsidR="002117E9" w:rsidRPr="00921C72">
        <w:rPr>
          <w:rFonts w:cs="KFGQPC Uthman Taha Naskh" w:hint="cs"/>
          <w:sz w:val="44"/>
          <w:szCs w:val="44"/>
          <w:rtl/>
        </w:rPr>
        <w:t>أ</w:t>
      </w:r>
      <w:r w:rsidR="002117E9" w:rsidRPr="00921C72">
        <w:rPr>
          <w:rFonts w:cs="KFGQPC Uthman Taha Naskh"/>
          <w:sz w:val="44"/>
          <w:szCs w:val="44"/>
          <w:rtl/>
        </w:rPr>
        <w:t>ويل</w:t>
      </w:r>
      <w:r w:rsidR="006540B0">
        <w:rPr>
          <w:rFonts w:cs="KFGQPC Uthman Taha Naskh" w:hint="cs"/>
          <w:sz w:val="44"/>
          <w:szCs w:val="44"/>
          <w:rtl/>
        </w:rPr>
        <w:t>ُ</w:t>
      </w:r>
      <w:r w:rsidR="002117E9" w:rsidRPr="00921C72">
        <w:rPr>
          <w:rFonts w:cs="KFGQPC Uthman Taha Naskh"/>
          <w:sz w:val="44"/>
          <w:szCs w:val="44"/>
          <w:rtl/>
        </w:rPr>
        <w:t xml:space="preserve"> الرؤى ‏</w:t>
      </w:r>
      <w:r w:rsidR="002117E9" w:rsidRPr="00921C72">
        <w:rPr>
          <w:rFonts w:cs="KFGQPC Uthman Taha Naskh" w:hint="cs"/>
          <w:sz w:val="44"/>
          <w:szCs w:val="44"/>
          <w:rtl/>
        </w:rPr>
        <w:t>و</w:t>
      </w:r>
      <w:r w:rsidR="002117E9" w:rsidRPr="00921C72">
        <w:rPr>
          <w:rFonts w:cs="KFGQPC Uthman Taha Naskh"/>
          <w:sz w:val="44"/>
          <w:szCs w:val="44"/>
          <w:rtl/>
        </w:rPr>
        <w:t>الدعوة</w:t>
      </w:r>
      <w:r w:rsidR="006540B0">
        <w:rPr>
          <w:rFonts w:cs="KFGQPC Uthman Taha Naskh" w:hint="cs"/>
          <w:sz w:val="44"/>
          <w:szCs w:val="44"/>
          <w:rtl/>
        </w:rPr>
        <w:t>ُ</w:t>
      </w:r>
      <w:r w:rsidR="002117E9" w:rsidRPr="00921C72">
        <w:rPr>
          <w:rFonts w:cs="KFGQPC Uthman Taha Naskh" w:hint="cs"/>
          <w:sz w:val="44"/>
          <w:szCs w:val="44"/>
          <w:rtl/>
        </w:rPr>
        <w:t>.</w:t>
      </w:r>
    </w:p>
    <w:p w:rsidR="002117E9" w:rsidRPr="00921C72" w:rsidRDefault="00AC33BC" w:rsidP="002C4A71">
      <w:pPr>
        <w:rPr>
          <w:rFonts w:cs="KFGQPC Uthman Taha Naskh"/>
          <w:sz w:val="44"/>
          <w:szCs w:val="44"/>
          <w:rtl/>
        </w:rPr>
      </w:pPr>
      <w:r w:rsidRPr="00921C72">
        <w:rPr>
          <w:rFonts w:cs="KFGQPC Uthman Taha Naskh" w:hint="cs"/>
          <w:sz w:val="44"/>
          <w:szCs w:val="44"/>
          <w:rtl/>
        </w:rPr>
        <w:t>و</w:t>
      </w:r>
      <w:r w:rsidR="00C66DBC" w:rsidRPr="00921C72">
        <w:rPr>
          <w:rFonts w:cs="KFGQPC Uthman Taha Naskh"/>
          <w:sz w:val="44"/>
          <w:szCs w:val="44"/>
          <w:rtl/>
        </w:rPr>
        <w:t>أربع</w:t>
      </w:r>
      <w:r w:rsidR="006540B0">
        <w:rPr>
          <w:rFonts w:cs="KFGQPC Uthman Taha Naskh" w:hint="cs"/>
          <w:sz w:val="44"/>
          <w:szCs w:val="44"/>
          <w:rtl/>
        </w:rPr>
        <w:t>ُ</w:t>
      </w:r>
      <w:r w:rsidR="00C66DBC" w:rsidRPr="00921C72">
        <w:rPr>
          <w:rFonts w:cs="KFGQPC Uthman Taha Naskh"/>
          <w:sz w:val="44"/>
          <w:szCs w:val="44"/>
          <w:rtl/>
        </w:rPr>
        <w:t xml:space="preserve"> ر</w:t>
      </w:r>
      <w:r w:rsidR="006540B0">
        <w:rPr>
          <w:rFonts w:cs="KFGQPC Uthman Taha Naskh" w:hint="cs"/>
          <w:sz w:val="44"/>
          <w:szCs w:val="44"/>
          <w:rtl/>
        </w:rPr>
        <w:t>ُ</w:t>
      </w:r>
      <w:r w:rsidR="00C66DBC" w:rsidRPr="00921C72">
        <w:rPr>
          <w:rFonts w:cs="KFGQPC Uthman Taha Naskh" w:hint="cs"/>
          <w:sz w:val="44"/>
          <w:szCs w:val="44"/>
          <w:rtl/>
        </w:rPr>
        <w:t>ؤ</w:t>
      </w:r>
      <w:r w:rsidR="00AB2E4F" w:rsidRPr="00921C72">
        <w:rPr>
          <w:rFonts w:cs="KFGQPC Uthman Taha Naskh"/>
          <w:sz w:val="44"/>
          <w:szCs w:val="44"/>
          <w:rtl/>
        </w:rPr>
        <w:t>ى</w:t>
      </w:r>
      <w:r w:rsidR="002C4A71">
        <w:rPr>
          <w:rFonts w:cs="KFGQPC Uthman Taha Naskh" w:hint="cs"/>
          <w:sz w:val="44"/>
          <w:szCs w:val="44"/>
          <w:rtl/>
        </w:rPr>
        <w:t>: رؤياه</w:t>
      </w:r>
      <w:r w:rsidR="006540B0">
        <w:rPr>
          <w:rFonts w:cs="KFGQPC Uthman Taha Naskh" w:hint="cs"/>
          <w:sz w:val="44"/>
          <w:szCs w:val="44"/>
          <w:rtl/>
        </w:rPr>
        <w:t>ُ</w:t>
      </w:r>
      <w:r w:rsidR="002C4A71">
        <w:rPr>
          <w:rFonts w:cs="KFGQPC Uthman Taha Naskh" w:hint="cs"/>
          <w:sz w:val="44"/>
          <w:szCs w:val="44"/>
          <w:rtl/>
        </w:rPr>
        <w:t>، و</w:t>
      </w:r>
      <w:r w:rsidR="00C66DBC" w:rsidRPr="00921C72">
        <w:rPr>
          <w:rFonts w:cs="KFGQPC Uthman Taha Naskh" w:hint="cs"/>
          <w:sz w:val="44"/>
          <w:szCs w:val="44"/>
          <w:rtl/>
        </w:rPr>
        <w:t>صاحب</w:t>
      </w:r>
      <w:r w:rsidR="006540B0">
        <w:rPr>
          <w:rFonts w:cs="KFGQPC Uthman Taha Naskh" w:hint="cs"/>
          <w:sz w:val="44"/>
          <w:szCs w:val="44"/>
          <w:rtl/>
        </w:rPr>
        <w:t>َ</w:t>
      </w:r>
      <w:r w:rsidR="00C66DBC" w:rsidRPr="00921C72">
        <w:rPr>
          <w:rFonts w:cs="KFGQPC Uthman Taha Naskh" w:hint="cs"/>
          <w:sz w:val="44"/>
          <w:szCs w:val="44"/>
          <w:rtl/>
        </w:rPr>
        <w:t>ي</w:t>
      </w:r>
      <w:r w:rsidR="002C4A71">
        <w:rPr>
          <w:rFonts w:cs="KFGQPC Uthman Taha Naskh" w:hint="cs"/>
          <w:sz w:val="44"/>
          <w:szCs w:val="44"/>
          <w:rtl/>
        </w:rPr>
        <w:t>ه</w:t>
      </w:r>
      <w:r w:rsidR="006540B0">
        <w:rPr>
          <w:rFonts w:cs="KFGQPC Uthman Taha Naskh" w:hint="cs"/>
          <w:sz w:val="44"/>
          <w:szCs w:val="44"/>
          <w:rtl/>
        </w:rPr>
        <w:t>ِ</w:t>
      </w:r>
      <w:r w:rsidR="00C66DBC" w:rsidRPr="00921C72">
        <w:rPr>
          <w:rFonts w:cs="KFGQPC Uthman Taha Naskh" w:hint="cs"/>
          <w:sz w:val="44"/>
          <w:szCs w:val="44"/>
          <w:rtl/>
        </w:rPr>
        <w:t xml:space="preserve"> </w:t>
      </w:r>
      <w:r w:rsidR="006540B0">
        <w:rPr>
          <w:rFonts w:cs="KFGQPC Uthman Taha Naskh" w:hint="cs"/>
          <w:sz w:val="44"/>
          <w:szCs w:val="44"/>
          <w:rtl/>
        </w:rPr>
        <w:t>ب</w:t>
      </w:r>
      <w:r w:rsidR="00C66DBC" w:rsidRPr="00921C72">
        <w:rPr>
          <w:rFonts w:cs="KFGQPC Uthman Taha Naskh" w:hint="cs"/>
          <w:sz w:val="44"/>
          <w:szCs w:val="44"/>
          <w:rtl/>
        </w:rPr>
        <w:t>السجن</w:t>
      </w:r>
      <w:r w:rsidR="006540B0">
        <w:rPr>
          <w:rFonts w:cs="KFGQPC Uthman Taha Naskh" w:hint="cs"/>
          <w:sz w:val="44"/>
          <w:szCs w:val="44"/>
          <w:rtl/>
        </w:rPr>
        <w:t>ِ</w:t>
      </w:r>
      <w:r w:rsidR="00C66DBC" w:rsidRPr="00921C72">
        <w:rPr>
          <w:rFonts w:cs="KFGQPC Uthman Taha Naskh" w:hint="cs"/>
          <w:sz w:val="44"/>
          <w:szCs w:val="44"/>
          <w:rtl/>
        </w:rPr>
        <w:t>، ورؤيا المل</w:t>
      </w:r>
      <w:r w:rsidR="00B922D2">
        <w:rPr>
          <w:rFonts w:cs="KFGQPC Uthman Taha Naskh" w:hint="cs"/>
          <w:sz w:val="44"/>
          <w:szCs w:val="44"/>
          <w:rtl/>
        </w:rPr>
        <w:t>ِ</w:t>
      </w:r>
      <w:r w:rsidR="00C66DBC" w:rsidRPr="00921C72">
        <w:rPr>
          <w:rFonts w:cs="KFGQPC Uthman Taha Naskh" w:hint="cs"/>
          <w:sz w:val="44"/>
          <w:szCs w:val="44"/>
          <w:rtl/>
        </w:rPr>
        <w:t>ك</w:t>
      </w:r>
      <w:r w:rsidR="006540B0">
        <w:rPr>
          <w:rFonts w:cs="KFGQPC Uthman Taha Naskh" w:hint="cs"/>
          <w:sz w:val="44"/>
          <w:szCs w:val="44"/>
          <w:rtl/>
        </w:rPr>
        <w:t>ِ</w:t>
      </w:r>
      <w:r w:rsidR="00C66DBC" w:rsidRPr="00921C72">
        <w:rPr>
          <w:rFonts w:cs="KFGQPC Uthman Taha Naskh" w:hint="cs"/>
          <w:sz w:val="44"/>
          <w:szCs w:val="44"/>
          <w:rtl/>
        </w:rPr>
        <w:t>.</w:t>
      </w:r>
      <w:r w:rsidR="0059401B" w:rsidRPr="00921C72">
        <w:rPr>
          <w:rFonts w:cs="KFGQPC Uthman Taha Naskh" w:hint="cs"/>
          <w:sz w:val="44"/>
          <w:szCs w:val="44"/>
          <w:rtl/>
        </w:rPr>
        <w:t xml:space="preserve"> وكل</w:t>
      </w:r>
      <w:r w:rsidR="006540B0">
        <w:rPr>
          <w:rFonts w:cs="KFGQPC Uthman Taha Naskh" w:hint="cs"/>
          <w:sz w:val="44"/>
          <w:szCs w:val="44"/>
          <w:rtl/>
        </w:rPr>
        <w:t>ُ</w:t>
      </w:r>
      <w:r w:rsidR="0059401B" w:rsidRPr="00921C72">
        <w:rPr>
          <w:rFonts w:cs="KFGQPC Uthman Taha Naskh" w:hint="cs"/>
          <w:sz w:val="44"/>
          <w:szCs w:val="44"/>
          <w:rtl/>
        </w:rPr>
        <w:t>ه</w:t>
      </w:r>
      <w:r w:rsidR="006540B0">
        <w:rPr>
          <w:rFonts w:cs="KFGQPC Uthman Taha Naskh" w:hint="cs"/>
          <w:sz w:val="44"/>
          <w:szCs w:val="44"/>
          <w:rtl/>
        </w:rPr>
        <w:t>ُ</w:t>
      </w:r>
      <w:r w:rsidR="0059401B" w:rsidRPr="00921C72">
        <w:rPr>
          <w:rFonts w:cs="KFGQPC Uthman Taha Naskh" w:hint="cs"/>
          <w:sz w:val="44"/>
          <w:szCs w:val="44"/>
          <w:rtl/>
        </w:rPr>
        <w:t>ن فس</w:t>
      </w:r>
      <w:r w:rsidR="006540B0">
        <w:rPr>
          <w:rFonts w:cs="KFGQPC Uthman Taha Naskh" w:hint="cs"/>
          <w:sz w:val="44"/>
          <w:szCs w:val="44"/>
          <w:rtl/>
        </w:rPr>
        <w:t>َّ</w:t>
      </w:r>
      <w:r w:rsidR="0059401B" w:rsidRPr="00921C72">
        <w:rPr>
          <w:rFonts w:cs="KFGQPC Uthman Taha Naskh" w:hint="cs"/>
          <w:sz w:val="44"/>
          <w:szCs w:val="44"/>
          <w:rtl/>
        </w:rPr>
        <w:t>ره</w:t>
      </w:r>
      <w:r w:rsidR="006540B0">
        <w:rPr>
          <w:rFonts w:cs="KFGQPC Uthman Taha Naskh" w:hint="cs"/>
          <w:sz w:val="44"/>
          <w:szCs w:val="44"/>
          <w:rtl/>
        </w:rPr>
        <w:t>ُ</w:t>
      </w:r>
      <w:r w:rsidR="0059401B" w:rsidRPr="00921C72">
        <w:rPr>
          <w:rFonts w:cs="KFGQPC Uthman Taha Naskh" w:hint="cs"/>
          <w:sz w:val="44"/>
          <w:szCs w:val="44"/>
          <w:rtl/>
        </w:rPr>
        <w:t>ن</w:t>
      </w:r>
      <w:r w:rsidR="006540B0">
        <w:rPr>
          <w:rFonts w:cs="KFGQPC Uthman Taha Naskh" w:hint="cs"/>
          <w:sz w:val="44"/>
          <w:szCs w:val="44"/>
          <w:rtl/>
        </w:rPr>
        <w:t>َ</w:t>
      </w:r>
      <w:r w:rsidR="0059401B" w:rsidRPr="00921C72">
        <w:rPr>
          <w:rFonts w:cs="KFGQPC Uthman Taha Naskh" w:hint="cs"/>
          <w:sz w:val="44"/>
          <w:szCs w:val="44"/>
          <w:rtl/>
        </w:rPr>
        <w:t xml:space="preserve"> يوسف</w:t>
      </w:r>
      <w:r w:rsidR="006540B0">
        <w:rPr>
          <w:rFonts w:cs="KFGQPC Uthman Taha Naskh" w:hint="cs"/>
          <w:sz w:val="44"/>
          <w:szCs w:val="44"/>
          <w:rtl/>
        </w:rPr>
        <w:t>ُ</w:t>
      </w:r>
      <w:r w:rsidR="0059401B" w:rsidRPr="00921C72">
        <w:rPr>
          <w:rFonts w:cs="KFGQPC Uthman Taha Naskh" w:hint="cs"/>
          <w:sz w:val="44"/>
          <w:szCs w:val="44"/>
          <w:rtl/>
        </w:rPr>
        <w:t>.</w:t>
      </w:r>
    </w:p>
    <w:p w:rsidR="00C66DBC" w:rsidRPr="00921C72" w:rsidRDefault="002117E9" w:rsidP="00091F6D">
      <w:pPr>
        <w:rPr>
          <w:rFonts w:cs="KFGQPC Uthman Taha Naskh"/>
          <w:sz w:val="44"/>
          <w:szCs w:val="44"/>
          <w:rtl/>
        </w:rPr>
      </w:pPr>
      <w:r w:rsidRPr="00921C72">
        <w:rPr>
          <w:rFonts w:cs="KFGQPC Uthman Taha Naskh" w:hint="cs"/>
          <w:sz w:val="44"/>
          <w:szCs w:val="44"/>
          <w:rtl/>
        </w:rPr>
        <w:lastRenderedPageBreak/>
        <w:t>وأربع</w:t>
      </w:r>
      <w:r w:rsidR="006540B0">
        <w:rPr>
          <w:rFonts w:cs="KFGQPC Uthman Taha Naskh" w:hint="cs"/>
          <w:sz w:val="44"/>
          <w:szCs w:val="44"/>
          <w:rtl/>
        </w:rPr>
        <w:t>ُ</w:t>
      </w:r>
      <w:r w:rsidRPr="00921C72">
        <w:rPr>
          <w:rFonts w:cs="KFGQPC Uthman Taha Naskh" w:hint="cs"/>
          <w:sz w:val="44"/>
          <w:szCs w:val="44"/>
          <w:rtl/>
        </w:rPr>
        <w:t xml:space="preserve"> فترات</w:t>
      </w:r>
      <w:r w:rsidR="006540B0">
        <w:rPr>
          <w:rFonts w:cs="KFGQPC Uthman Taha Naskh" w:hint="cs"/>
          <w:sz w:val="44"/>
          <w:szCs w:val="44"/>
          <w:rtl/>
        </w:rPr>
        <w:t>ٍ</w:t>
      </w:r>
      <w:r w:rsidRPr="00921C72">
        <w:rPr>
          <w:rFonts w:cs="KFGQPC Uthman Taha Naskh" w:hint="cs"/>
          <w:sz w:val="44"/>
          <w:szCs w:val="44"/>
          <w:rtl/>
        </w:rPr>
        <w:t xml:space="preserve"> لحياة</w:t>
      </w:r>
      <w:r w:rsidR="006540B0">
        <w:rPr>
          <w:rFonts w:cs="KFGQPC Uthman Taha Naskh" w:hint="cs"/>
          <w:sz w:val="44"/>
          <w:szCs w:val="44"/>
          <w:rtl/>
        </w:rPr>
        <w:t>ِ</w:t>
      </w:r>
      <w:r w:rsidRPr="00921C72">
        <w:rPr>
          <w:rFonts w:cs="KFGQPC Uthman Taha Naskh" w:hint="cs"/>
          <w:sz w:val="44"/>
          <w:szCs w:val="44"/>
          <w:rtl/>
        </w:rPr>
        <w:t xml:space="preserve"> يوسف</w:t>
      </w:r>
      <w:r w:rsidR="006540B0">
        <w:rPr>
          <w:rFonts w:cs="KFGQPC Uthman Taha Naskh" w:hint="cs"/>
          <w:sz w:val="44"/>
          <w:szCs w:val="44"/>
          <w:rtl/>
        </w:rPr>
        <w:t>َ</w:t>
      </w:r>
      <w:r w:rsidRPr="00921C72">
        <w:rPr>
          <w:rFonts w:cs="KFGQPC Uthman Taha Naskh" w:hint="cs"/>
          <w:sz w:val="44"/>
          <w:szCs w:val="44"/>
          <w:rtl/>
        </w:rPr>
        <w:t xml:space="preserve">: </w:t>
      </w:r>
      <w:r w:rsidRPr="00921C72">
        <w:rPr>
          <w:rFonts w:cs="KFGQPC Uthman Taha Naskh"/>
          <w:b/>
          <w:bCs/>
          <w:sz w:val="44"/>
          <w:szCs w:val="44"/>
          <w:rtl/>
        </w:rPr>
        <w:t>{هَذَا غُلَامٌ}</w:t>
      </w:r>
      <w:r w:rsidR="00091F6D" w:rsidRPr="00921C72">
        <w:rPr>
          <w:rFonts w:cs="KFGQPC Uthman Taha Naskh"/>
          <w:b/>
          <w:bCs/>
          <w:sz w:val="44"/>
          <w:szCs w:val="44"/>
          <w:rtl/>
        </w:rPr>
        <w:t>{تُرَاوِدُ فَتَاهَا}{بَلَغَ أَشُدَّهُ}</w:t>
      </w:r>
      <w:r w:rsidRPr="00921C72">
        <w:rPr>
          <w:rFonts w:cs="KFGQPC Uthman Taha Naskh"/>
          <w:b/>
          <w:bCs/>
          <w:sz w:val="44"/>
          <w:szCs w:val="44"/>
          <w:rtl/>
        </w:rPr>
        <w:t>{تَوَفَّنِي مُسْلِمًا}</w:t>
      </w:r>
    </w:p>
    <w:p w:rsidR="001D1F25" w:rsidRPr="00921C72" w:rsidRDefault="002117E9" w:rsidP="00346F95">
      <w:pPr>
        <w:rPr>
          <w:rFonts w:cs="KFGQPC Uthman Taha Naskh"/>
          <w:sz w:val="44"/>
          <w:szCs w:val="44"/>
          <w:rtl/>
        </w:rPr>
      </w:pPr>
      <w:proofErr w:type="spellStart"/>
      <w:r w:rsidRPr="00921C72">
        <w:rPr>
          <w:rFonts w:cs="KFGQPC Uthman Taha Naskh" w:hint="cs"/>
          <w:b/>
          <w:bCs/>
          <w:sz w:val="44"/>
          <w:szCs w:val="44"/>
          <w:u w:val="single"/>
          <w:rtl/>
        </w:rPr>
        <w:t>ال</w:t>
      </w:r>
      <w:r w:rsidR="00327E31" w:rsidRPr="00921C72">
        <w:rPr>
          <w:rFonts w:cs="KFGQPC Uthman Taha Naskh" w:hint="cs"/>
          <w:b/>
          <w:bCs/>
          <w:sz w:val="44"/>
          <w:szCs w:val="44"/>
          <w:u w:val="single"/>
          <w:rtl/>
        </w:rPr>
        <w:t>خ</w:t>
      </w:r>
      <w:r w:rsidR="00C91485">
        <w:rPr>
          <w:rFonts w:cs="KFGQPC Uthman Taha Naskh" w:hint="cs"/>
          <w:b/>
          <w:bCs/>
          <w:sz w:val="44"/>
          <w:szCs w:val="44"/>
          <w:u w:val="single"/>
          <w:rtl/>
        </w:rPr>
        <w:t>ُ</w:t>
      </w:r>
      <w:r w:rsidR="00327E31" w:rsidRPr="00921C72">
        <w:rPr>
          <w:rFonts w:cs="KFGQPC Uthman Taha Naskh" w:hint="cs"/>
          <w:b/>
          <w:bCs/>
          <w:sz w:val="44"/>
          <w:szCs w:val="44"/>
          <w:u w:val="single"/>
          <w:rtl/>
        </w:rPr>
        <w:t>ماسيات</w:t>
      </w:r>
      <w:r w:rsidR="00C91485">
        <w:rPr>
          <w:rFonts w:cs="KFGQPC Uthman Taha Naskh" w:hint="cs"/>
          <w:b/>
          <w:bCs/>
          <w:sz w:val="44"/>
          <w:szCs w:val="44"/>
          <w:u w:val="single"/>
          <w:rtl/>
        </w:rPr>
        <w:t>ُ</w:t>
      </w:r>
      <w:proofErr w:type="spellEnd"/>
      <w:r w:rsidR="00327E31" w:rsidRPr="00921C72">
        <w:rPr>
          <w:rFonts w:cs="KFGQPC Uthman Taha Naskh" w:hint="cs"/>
          <w:b/>
          <w:bCs/>
          <w:sz w:val="44"/>
          <w:szCs w:val="44"/>
          <w:u w:val="single"/>
          <w:rtl/>
        </w:rPr>
        <w:t>:</w:t>
      </w:r>
      <w:r w:rsidR="00346F95" w:rsidRPr="00921C72">
        <w:rPr>
          <w:rFonts w:cs="KFGQPC Uthman Taha Naskh" w:hint="cs"/>
          <w:sz w:val="44"/>
          <w:szCs w:val="44"/>
          <w:rtl/>
        </w:rPr>
        <w:t xml:space="preserve"> </w:t>
      </w:r>
      <w:r w:rsidR="00203A78" w:rsidRPr="00921C72">
        <w:rPr>
          <w:rFonts w:cs="KFGQPC Uthman Taha Naskh"/>
          <w:sz w:val="44"/>
          <w:szCs w:val="44"/>
          <w:rtl/>
        </w:rPr>
        <w:t>كلمة</w:t>
      </w:r>
      <w:r w:rsidR="00C91485">
        <w:rPr>
          <w:rFonts w:cs="KFGQPC Uthman Taha Naskh" w:hint="cs"/>
          <w:sz w:val="44"/>
          <w:szCs w:val="44"/>
          <w:rtl/>
        </w:rPr>
        <w:t>ُ</w:t>
      </w:r>
      <w:r w:rsidR="00203A78" w:rsidRPr="00921C72">
        <w:rPr>
          <w:rFonts w:cs="KFGQPC Uthman Taha Naskh"/>
          <w:sz w:val="44"/>
          <w:szCs w:val="44"/>
          <w:rtl/>
        </w:rPr>
        <w:t xml:space="preserve"> المحسنين</w:t>
      </w:r>
      <w:r w:rsidR="005C47E6">
        <w:rPr>
          <w:rFonts w:cs="KFGQPC Uthman Taha Naskh" w:hint="cs"/>
          <w:sz w:val="44"/>
          <w:szCs w:val="44"/>
          <w:rtl/>
        </w:rPr>
        <w:t>َ</w:t>
      </w:r>
      <w:r w:rsidR="00203A78" w:rsidRPr="00921C72">
        <w:rPr>
          <w:rFonts w:cs="KFGQPC Uthman Taha Naskh"/>
          <w:sz w:val="44"/>
          <w:szCs w:val="44"/>
          <w:rtl/>
        </w:rPr>
        <w:t xml:space="preserve"> خمس</w:t>
      </w:r>
      <w:r w:rsidR="00C91485">
        <w:rPr>
          <w:rFonts w:cs="KFGQPC Uthman Taha Naskh" w:hint="cs"/>
          <w:sz w:val="44"/>
          <w:szCs w:val="44"/>
          <w:rtl/>
        </w:rPr>
        <w:t>ُ</w:t>
      </w:r>
      <w:r w:rsidR="00203A78" w:rsidRPr="00921C72">
        <w:rPr>
          <w:rFonts w:cs="KFGQPC Uthman Taha Naskh"/>
          <w:sz w:val="44"/>
          <w:szCs w:val="44"/>
          <w:rtl/>
        </w:rPr>
        <w:t xml:space="preserve"> مرات</w:t>
      </w:r>
      <w:r w:rsidR="00C91485">
        <w:rPr>
          <w:rFonts w:cs="KFGQPC Uthman Taha Naskh" w:hint="cs"/>
          <w:sz w:val="44"/>
          <w:szCs w:val="44"/>
          <w:rtl/>
        </w:rPr>
        <w:t>ٍ</w:t>
      </w:r>
      <w:r w:rsidR="00D70DC3" w:rsidRPr="00921C72">
        <w:rPr>
          <w:rFonts w:cs="KFGQPC Uthman Taha Naskh" w:hint="cs"/>
          <w:sz w:val="44"/>
          <w:szCs w:val="44"/>
          <w:rtl/>
        </w:rPr>
        <w:t xml:space="preserve"> - </w:t>
      </w:r>
      <w:r w:rsidR="001D1F25" w:rsidRPr="00921C72">
        <w:rPr>
          <w:rFonts w:cs="KFGQPC Uthman Taha Naskh" w:hint="cs"/>
          <w:sz w:val="44"/>
          <w:szCs w:val="44"/>
          <w:rtl/>
        </w:rPr>
        <w:t>كلمة</w:t>
      </w:r>
      <w:r w:rsidR="00C91485">
        <w:rPr>
          <w:rFonts w:cs="KFGQPC Uthman Taha Naskh" w:hint="cs"/>
          <w:sz w:val="44"/>
          <w:szCs w:val="44"/>
          <w:rtl/>
        </w:rPr>
        <w:t>ُ</w:t>
      </w:r>
      <w:r w:rsidR="001D1F25" w:rsidRPr="00921C72">
        <w:rPr>
          <w:rFonts w:cs="KFGQPC Uthman Taha Naskh" w:hint="cs"/>
          <w:sz w:val="44"/>
          <w:szCs w:val="44"/>
          <w:rtl/>
        </w:rPr>
        <w:t xml:space="preserve"> المل</w:t>
      </w:r>
      <w:r w:rsidR="00C91485">
        <w:rPr>
          <w:rFonts w:cs="KFGQPC Uthman Taha Naskh" w:hint="cs"/>
          <w:sz w:val="44"/>
          <w:szCs w:val="44"/>
          <w:rtl/>
        </w:rPr>
        <w:t>ِ</w:t>
      </w:r>
      <w:r w:rsidR="001D1F25" w:rsidRPr="00921C72">
        <w:rPr>
          <w:rFonts w:cs="KFGQPC Uthman Taha Naskh" w:hint="cs"/>
          <w:sz w:val="44"/>
          <w:szCs w:val="44"/>
          <w:rtl/>
        </w:rPr>
        <w:t>ك</w:t>
      </w:r>
      <w:r w:rsidR="00C91485">
        <w:rPr>
          <w:rFonts w:cs="KFGQPC Uthman Taha Naskh" w:hint="cs"/>
          <w:sz w:val="44"/>
          <w:szCs w:val="44"/>
          <w:rtl/>
        </w:rPr>
        <w:t>ِ</w:t>
      </w:r>
      <w:r w:rsidR="001D1F25" w:rsidRPr="00921C72">
        <w:rPr>
          <w:rFonts w:cs="KFGQPC Uthman Taha Naskh" w:hint="cs"/>
          <w:sz w:val="44"/>
          <w:szCs w:val="44"/>
          <w:rtl/>
        </w:rPr>
        <w:t xml:space="preserve"> خمس</w:t>
      </w:r>
      <w:r w:rsidR="00C91485">
        <w:rPr>
          <w:rFonts w:cs="KFGQPC Uthman Taha Naskh" w:hint="cs"/>
          <w:sz w:val="44"/>
          <w:szCs w:val="44"/>
          <w:rtl/>
        </w:rPr>
        <w:t>ُ</w:t>
      </w:r>
      <w:r w:rsidR="001D1F25" w:rsidRPr="00921C72">
        <w:rPr>
          <w:rFonts w:cs="KFGQPC Uthman Taha Naskh" w:hint="cs"/>
          <w:sz w:val="44"/>
          <w:szCs w:val="44"/>
          <w:rtl/>
        </w:rPr>
        <w:t xml:space="preserve"> مرات</w:t>
      </w:r>
      <w:r w:rsidR="00C91485">
        <w:rPr>
          <w:rFonts w:cs="KFGQPC Uthman Taha Naskh" w:hint="cs"/>
          <w:sz w:val="44"/>
          <w:szCs w:val="44"/>
          <w:rtl/>
        </w:rPr>
        <w:t>ٍ</w:t>
      </w:r>
      <w:r w:rsidR="00BC585B" w:rsidRPr="00921C72">
        <w:rPr>
          <w:rFonts w:cs="KFGQPC Uthman Taha Naskh" w:hint="cs"/>
          <w:sz w:val="44"/>
          <w:szCs w:val="44"/>
          <w:rtl/>
        </w:rPr>
        <w:t>.</w:t>
      </w:r>
    </w:p>
    <w:p w:rsidR="00BB5BFA" w:rsidRPr="00921C72" w:rsidRDefault="00572B21" w:rsidP="002117E9">
      <w:pPr>
        <w:rPr>
          <w:rFonts w:cs="KFGQPC Uthman Taha Naskh"/>
          <w:sz w:val="44"/>
          <w:szCs w:val="44"/>
          <w:rtl/>
        </w:rPr>
      </w:pPr>
      <w:r w:rsidRPr="00921C72">
        <w:rPr>
          <w:rFonts w:cs="KFGQPC Uthman Taha Naskh" w:hint="cs"/>
          <w:b/>
          <w:bCs/>
          <w:sz w:val="44"/>
          <w:szCs w:val="44"/>
          <w:u w:val="single"/>
          <w:rtl/>
        </w:rPr>
        <w:t>والس</w:t>
      </w:r>
      <w:r w:rsidR="00C91485">
        <w:rPr>
          <w:rFonts w:cs="KFGQPC Uthman Taha Naskh" w:hint="cs"/>
          <w:b/>
          <w:bCs/>
          <w:sz w:val="44"/>
          <w:szCs w:val="44"/>
          <w:u w:val="single"/>
          <w:rtl/>
        </w:rPr>
        <w:t>ُ</w:t>
      </w:r>
      <w:r w:rsidRPr="00921C72">
        <w:rPr>
          <w:rFonts w:cs="KFGQPC Uthman Taha Naskh" w:hint="cs"/>
          <w:b/>
          <w:bCs/>
          <w:sz w:val="44"/>
          <w:szCs w:val="44"/>
          <w:u w:val="single"/>
          <w:rtl/>
        </w:rPr>
        <w:t>داسيات</w:t>
      </w:r>
      <w:r w:rsidR="00C91485">
        <w:rPr>
          <w:rFonts w:cs="KFGQPC Uthman Taha Naskh" w:hint="cs"/>
          <w:b/>
          <w:bCs/>
          <w:sz w:val="44"/>
          <w:szCs w:val="44"/>
          <w:u w:val="single"/>
          <w:rtl/>
        </w:rPr>
        <w:t>ُ</w:t>
      </w:r>
      <w:r w:rsidRPr="00921C72">
        <w:rPr>
          <w:rFonts w:cs="KFGQPC Uthman Taha Naskh" w:hint="cs"/>
          <w:sz w:val="44"/>
          <w:szCs w:val="44"/>
          <w:rtl/>
        </w:rPr>
        <w:t xml:space="preserve">: </w:t>
      </w:r>
      <w:r w:rsidR="00BB5BFA" w:rsidRPr="00921C72">
        <w:rPr>
          <w:rFonts w:cs="KFGQPC Uthman Taha Naskh" w:hint="cs"/>
          <w:sz w:val="44"/>
          <w:szCs w:val="44"/>
          <w:rtl/>
        </w:rPr>
        <w:t>المراودة</w:t>
      </w:r>
      <w:r w:rsidR="00C91485">
        <w:rPr>
          <w:rFonts w:cs="KFGQPC Uthman Taha Naskh" w:hint="cs"/>
          <w:sz w:val="44"/>
          <w:szCs w:val="44"/>
          <w:rtl/>
        </w:rPr>
        <w:t>ُ</w:t>
      </w:r>
      <w:r w:rsidR="00BB5BFA" w:rsidRPr="00921C72">
        <w:rPr>
          <w:rFonts w:cs="KFGQPC Uthman Taha Naskh" w:hint="cs"/>
          <w:sz w:val="44"/>
          <w:szCs w:val="44"/>
          <w:rtl/>
        </w:rPr>
        <w:t xml:space="preserve"> ست</w:t>
      </w:r>
      <w:r w:rsidR="00C91485">
        <w:rPr>
          <w:rFonts w:cs="KFGQPC Uthman Taha Naskh" w:hint="cs"/>
          <w:sz w:val="44"/>
          <w:szCs w:val="44"/>
          <w:rtl/>
        </w:rPr>
        <w:t>ُ</w:t>
      </w:r>
      <w:r w:rsidR="00BB5BFA" w:rsidRPr="00921C72">
        <w:rPr>
          <w:rFonts w:cs="KFGQPC Uthman Taha Naskh" w:hint="cs"/>
          <w:sz w:val="44"/>
          <w:szCs w:val="44"/>
          <w:rtl/>
        </w:rPr>
        <w:t xml:space="preserve"> مرات</w:t>
      </w:r>
      <w:r w:rsidR="00C91485">
        <w:rPr>
          <w:rFonts w:cs="KFGQPC Uthman Taha Naskh" w:hint="cs"/>
          <w:sz w:val="44"/>
          <w:szCs w:val="44"/>
          <w:rtl/>
        </w:rPr>
        <w:t>ٍ</w:t>
      </w:r>
      <w:r w:rsidR="00BB5BFA" w:rsidRPr="00921C72">
        <w:rPr>
          <w:rFonts w:cs="KFGQPC Uthman Taha Naskh" w:hint="cs"/>
          <w:sz w:val="44"/>
          <w:szCs w:val="44"/>
          <w:rtl/>
        </w:rPr>
        <w:t xml:space="preserve">، </w:t>
      </w:r>
      <w:r w:rsidR="002117E9" w:rsidRPr="00921C72">
        <w:rPr>
          <w:rFonts w:cs="KFGQPC Uthman Taha Naskh" w:hint="cs"/>
          <w:sz w:val="44"/>
          <w:szCs w:val="44"/>
          <w:rtl/>
        </w:rPr>
        <w:t>منها</w:t>
      </w:r>
      <w:r w:rsidR="00BB5BFA" w:rsidRPr="00921C72">
        <w:rPr>
          <w:rFonts w:cs="KFGQPC Uthman Taha Naskh" w:hint="cs"/>
          <w:sz w:val="44"/>
          <w:szCs w:val="44"/>
          <w:rtl/>
        </w:rPr>
        <w:t xml:space="preserve"> ح</w:t>
      </w:r>
      <w:r w:rsidR="00C91485">
        <w:rPr>
          <w:rFonts w:cs="KFGQPC Uthman Taha Naskh" w:hint="cs"/>
          <w:sz w:val="44"/>
          <w:szCs w:val="44"/>
          <w:rtl/>
        </w:rPr>
        <w:t>َ</w:t>
      </w:r>
      <w:r w:rsidR="00BB5BFA" w:rsidRPr="00921C72">
        <w:rPr>
          <w:rFonts w:cs="KFGQPC Uthman Taha Naskh" w:hint="cs"/>
          <w:sz w:val="44"/>
          <w:szCs w:val="44"/>
          <w:rtl/>
        </w:rPr>
        <w:t>س</w:t>
      </w:r>
      <w:r w:rsidR="00C91485">
        <w:rPr>
          <w:rFonts w:cs="KFGQPC Uthman Taha Naskh" w:hint="cs"/>
          <w:sz w:val="44"/>
          <w:szCs w:val="44"/>
          <w:rtl/>
        </w:rPr>
        <w:t>َ</w:t>
      </w:r>
      <w:r w:rsidR="00BB5BFA" w:rsidRPr="00921C72">
        <w:rPr>
          <w:rFonts w:cs="KFGQPC Uthman Taha Naskh" w:hint="cs"/>
          <w:sz w:val="44"/>
          <w:szCs w:val="44"/>
          <w:rtl/>
        </w:rPr>
        <w:t>ن</w:t>
      </w:r>
      <w:r w:rsidR="00C91485">
        <w:rPr>
          <w:rFonts w:cs="KFGQPC Uthman Taha Naskh" w:hint="cs"/>
          <w:sz w:val="44"/>
          <w:szCs w:val="44"/>
          <w:rtl/>
        </w:rPr>
        <w:t>ٌ</w:t>
      </w:r>
      <w:r w:rsidR="00BB5BFA" w:rsidRPr="00921C72">
        <w:rPr>
          <w:rFonts w:cs="KFGQPC Uthman Taha Naskh" w:hint="cs"/>
          <w:sz w:val="44"/>
          <w:szCs w:val="44"/>
          <w:rtl/>
        </w:rPr>
        <w:t xml:space="preserve"> و</w:t>
      </w:r>
      <w:r w:rsidR="002117E9" w:rsidRPr="00921C72">
        <w:rPr>
          <w:rFonts w:cs="KFGQPC Uthman Taha Naskh" w:hint="cs"/>
          <w:sz w:val="44"/>
          <w:szCs w:val="44"/>
          <w:rtl/>
        </w:rPr>
        <w:t xml:space="preserve">منها </w:t>
      </w:r>
      <w:r w:rsidR="00BB5BFA" w:rsidRPr="00921C72">
        <w:rPr>
          <w:rFonts w:cs="KFGQPC Uthman Taha Naskh" w:hint="cs"/>
          <w:sz w:val="44"/>
          <w:szCs w:val="44"/>
          <w:rtl/>
        </w:rPr>
        <w:t>ق</w:t>
      </w:r>
      <w:r w:rsidR="00C91485">
        <w:rPr>
          <w:rFonts w:cs="KFGQPC Uthman Taha Naskh" w:hint="cs"/>
          <w:sz w:val="44"/>
          <w:szCs w:val="44"/>
          <w:rtl/>
        </w:rPr>
        <w:t>َ</w:t>
      </w:r>
      <w:r w:rsidR="00BB5BFA" w:rsidRPr="00921C72">
        <w:rPr>
          <w:rFonts w:cs="KFGQPC Uthman Taha Naskh" w:hint="cs"/>
          <w:sz w:val="44"/>
          <w:szCs w:val="44"/>
          <w:rtl/>
        </w:rPr>
        <w:t>بيح</w:t>
      </w:r>
      <w:r w:rsidR="00C91485">
        <w:rPr>
          <w:rFonts w:cs="KFGQPC Uthman Taha Naskh" w:hint="cs"/>
          <w:sz w:val="44"/>
          <w:szCs w:val="44"/>
          <w:rtl/>
        </w:rPr>
        <w:t>ٌ</w:t>
      </w:r>
      <w:r w:rsidR="00BB5BFA" w:rsidRPr="00921C72">
        <w:rPr>
          <w:rFonts w:cs="KFGQPC Uthman Taha Naskh" w:hint="cs"/>
          <w:sz w:val="44"/>
          <w:szCs w:val="44"/>
          <w:rtl/>
        </w:rPr>
        <w:t>.</w:t>
      </w:r>
    </w:p>
    <w:p w:rsidR="001D1F25" w:rsidRPr="00C91485" w:rsidRDefault="00572B21" w:rsidP="00C91485">
      <w:pPr>
        <w:rPr>
          <w:rFonts w:cs="KFGQPC Uthman Taha Naskh"/>
          <w:b/>
          <w:bCs/>
          <w:sz w:val="44"/>
          <w:szCs w:val="44"/>
          <w:rtl/>
        </w:rPr>
      </w:pPr>
      <w:r w:rsidRPr="00921C72">
        <w:rPr>
          <w:rFonts w:cs="KFGQPC Uthman Taha Naskh" w:hint="cs"/>
          <w:b/>
          <w:bCs/>
          <w:sz w:val="44"/>
          <w:szCs w:val="44"/>
          <w:u w:val="single"/>
          <w:rtl/>
        </w:rPr>
        <w:t>و</w:t>
      </w:r>
      <w:r w:rsidR="001D1F25" w:rsidRPr="00921C72">
        <w:rPr>
          <w:rFonts w:cs="KFGQPC Uthman Taha Naskh" w:hint="cs"/>
          <w:b/>
          <w:bCs/>
          <w:sz w:val="44"/>
          <w:szCs w:val="44"/>
          <w:u w:val="single"/>
          <w:rtl/>
        </w:rPr>
        <w:t>رقم</w:t>
      </w:r>
      <w:r w:rsidR="00C345F7">
        <w:rPr>
          <w:rFonts w:cs="KFGQPC Uthman Taha Naskh" w:hint="cs"/>
          <w:b/>
          <w:bCs/>
          <w:sz w:val="44"/>
          <w:szCs w:val="44"/>
          <w:u w:val="single"/>
          <w:rtl/>
        </w:rPr>
        <w:t>ُ</w:t>
      </w:r>
      <w:r w:rsidR="001D1F25" w:rsidRPr="00921C72">
        <w:rPr>
          <w:rFonts w:cs="KFGQPC Uthman Taha Naskh" w:hint="cs"/>
          <w:b/>
          <w:bCs/>
          <w:sz w:val="44"/>
          <w:szCs w:val="44"/>
          <w:u w:val="single"/>
          <w:rtl/>
        </w:rPr>
        <w:t xml:space="preserve"> سبعة</w:t>
      </w:r>
      <w:r w:rsidR="00C91485">
        <w:rPr>
          <w:rFonts w:cs="KFGQPC Uthman Taha Naskh" w:hint="cs"/>
          <w:b/>
          <w:bCs/>
          <w:sz w:val="44"/>
          <w:szCs w:val="44"/>
          <w:u w:val="single"/>
          <w:rtl/>
        </w:rPr>
        <w:t>ٍ</w:t>
      </w:r>
      <w:r w:rsidR="001D1F25" w:rsidRPr="00921C72">
        <w:rPr>
          <w:rFonts w:cs="KFGQPC Uthman Taha Naskh" w:hint="cs"/>
          <w:sz w:val="44"/>
          <w:szCs w:val="44"/>
          <w:rtl/>
        </w:rPr>
        <w:t xml:space="preserve"> ذ</w:t>
      </w:r>
      <w:r w:rsidR="00C91485">
        <w:rPr>
          <w:rFonts w:cs="KFGQPC Uthman Taha Naskh" w:hint="cs"/>
          <w:sz w:val="44"/>
          <w:szCs w:val="44"/>
          <w:rtl/>
        </w:rPr>
        <w:t>ُ</w:t>
      </w:r>
      <w:r w:rsidR="001D1F25" w:rsidRPr="00921C72">
        <w:rPr>
          <w:rFonts w:cs="KFGQPC Uthman Taha Naskh" w:hint="cs"/>
          <w:sz w:val="44"/>
          <w:szCs w:val="44"/>
          <w:rtl/>
        </w:rPr>
        <w:t>كر</w:t>
      </w:r>
      <w:r w:rsidR="005C47E6">
        <w:rPr>
          <w:rFonts w:cs="KFGQPC Uthman Taha Naskh" w:hint="cs"/>
          <w:sz w:val="44"/>
          <w:szCs w:val="44"/>
          <w:rtl/>
        </w:rPr>
        <w:t>َ</w:t>
      </w:r>
      <w:r w:rsidR="001D1F25" w:rsidRPr="00921C72">
        <w:rPr>
          <w:rFonts w:cs="KFGQPC Uthman Taha Naskh" w:hint="cs"/>
          <w:sz w:val="44"/>
          <w:szCs w:val="44"/>
          <w:rtl/>
        </w:rPr>
        <w:t xml:space="preserve"> سبع</w:t>
      </w:r>
      <w:r w:rsidR="00C91485">
        <w:rPr>
          <w:rFonts w:cs="KFGQPC Uthman Taha Naskh" w:hint="cs"/>
          <w:sz w:val="44"/>
          <w:szCs w:val="44"/>
          <w:rtl/>
        </w:rPr>
        <w:t>َ</w:t>
      </w:r>
      <w:r w:rsidR="001D1F25" w:rsidRPr="00921C72">
        <w:rPr>
          <w:rFonts w:cs="KFGQPC Uthman Taha Naskh" w:hint="cs"/>
          <w:sz w:val="44"/>
          <w:szCs w:val="44"/>
          <w:rtl/>
        </w:rPr>
        <w:t xml:space="preserve"> مرات</w:t>
      </w:r>
      <w:r w:rsidR="00C91485">
        <w:rPr>
          <w:rFonts w:cs="KFGQPC Uthman Taha Naskh" w:hint="cs"/>
          <w:sz w:val="44"/>
          <w:szCs w:val="44"/>
          <w:rtl/>
        </w:rPr>
        <w:t>ٍ</w:t>
      </w:r>
      <w:r w:rsidR="001D1F25" w:rsidRPr="00921C72">
        <w:rPr>
          <w:rFonts w:cs="KFGQPC Uthman Taha Naskh" w:hint="cs"/>
          <w:sz w:val="44"/>
          <w:szCs w:val="44"/>
          <w:rtl/>
        </w:rPr>
        <w:t>، ولما ت</w:t>
      </w:r>
      <w:r w:rsidR="00C91485">
        <w:rPr>
          <w:rFonts w:cs="KFGQPC Uthman Taha Naskh" w:hint="cs"/>
          <w:sz w:val="44"/>
          <w:szCs w:val="44"/>
          <w:rtl/>
        </w:rPr>
        <w:t>َ</w:t>
      </w:r>
      <w:r w:rsidR="001D1F25" w:rsidRPr="00921C72">
        <w:rPr>
          <w:rFonts w:cs="KFGQPC Uthman Taha Naskh" w:hint="cs"/>
          <w:sz w:val="44"/>
          <w:szCs w:val="44"/>
          <w:rtl/>
        </w:rPr>
        <w:t>كرر</w:t>
      </w:r>
      <w:r w:rsidR="00777880" w:rsidRPr="00921C72">
        <w:rPr>
          <w:rFonts w:cs="KFGQPC Uthman Taha Naskh" w:hint="cs"/>
          <w:sz w:val="44"/>
          <w:szCs w:val="44"/>
          <w:rtl/>
        </w:rPr>
        <w:t>ت</w:t>
      </w:r>
      <w:r w:rsidR="00C91485">
        <w:rPr>
          <w:rFonts w:cs="KFGQPC Uthman Taha Naskh" w:hint="cs"/>
          <w:sz w:val="44"/>
          <w:szCs w:val="44"/>
          <w:rtl/>
        </w:rPr>
        <w:t>ِ</w:t>
      </w:r>
      <w:r w:rsidR="001D1F25" w:rsidRPr="00921C72">
        <w:rPr>
          <w:rFonts w:cs="KFGQPC Uthman Taha Naskh" w:hint="cs"/>
          <w:sz w:val="44"/>
          <w:szCs w:val="44"/>
          <w:rtl/>
        </w:rPr>
        <w:t xml:space="preserve"> الثامنة</w:t>
      </w:r>
      <w:r w:rsidR="00C91485">
        <w:rPr>
          <w:rFonts w:cs="KFGQPC Uthman Taha Naskh" w:hint="cs"/>
          <w:sz w:val="44"/>
          <w:szCs w:val="44"/>
          <w:rtl/>
        </w:rPr>
        <w:t>ُ</w:t>
      </w:r>
      <w:r w:rsidR="001D1F25" w:rsidRPr="00921C72">
        <w:rPr>
          <w:rFonts w:cs="KFGQPC Uthman Taha Naskh" w:hint="cs"/>
          <w:sz w:val="44"/>
          <w:szCs w:val="44"/>
          <w:rtl/>
        </w:rPr>
        <w:t xml:space="preserve"> ع</w:t>
      </w:r>
      <w:r w:rsidR="00C91485">
        <w:rPr>
          <w:rFonts w:cs="KFGQPC Uthman Taha Naskh" w:hint="cs"/>
          <w:sz w:val="44"/>
          <w:szCs w:val="44"/>
          <w:rtl/>
        </w:rPr>
        <w:t>َ</w:t>
      </w:r>
      <w:r w:rsidR="001D1F25" w:rsidRPr="00921C72">
        <w:rPr>
          <w:rFonts w:cs="KFGQPC Uthman Taha Naskh" w:hint="cs"/>
          <w:sz w:val="44"/>
          <w:szCs w:val="44"/>
          <w:rtl/>
        </w:rPr>
        <w:t>ب</w:t>
      </w:r>
      <w:r w:rsidR="00C345F7">
        <w:rPr>
          <w:rFonts w:cs="KFGQPC Uthman Taha Naskh" w:hint="cs"/>
          <w:sz w:val="44"/>
          <w:szCs w:val="44"/>
          <w:rtl/>
        </w:rPr>
        <w:t>ّ</w:t>
      </w:r>
      <w:r w:rsidR="001D1F25" w:rsidRPr="00921C72">
        <w:rPr>
          <w:rFonts w:cs="KFGQPC Uthman Taha Naskh" w:hint="cs"/>
          <w:sz w:val="44"/>
          <w:szCs w:val="44"/>
          <w:rtl/>
        </w:rPr>
        <w:t>ر</w:t>
      </w:r>
      <w:r w:rsidR="00C91485">
        <w:rPr>
          <w:rFonts w:cs="KFGQPC Uthman Taha Naskh" w:hint="cs"/>
          <w:sz w:val="44"/>
          <w:szCs w:val="44"/>
          <w:rtl/>
        </w:rPr>
        <w:t>َ</w:t>
      </w:r>
      <w:r w:rsidR="001D1F25" w:rsidRPr="00921C72">
        <w:rPr>
          <w:rFonts w:cs="KFGQPC Uthman Taha Naskh" w:hint="cs"/>
          <w:sz w:val="44"/>
          <w:szCs w:val="44"/>
          <w:rtl/>
        </w:rPr>
        <w:t xml:space="preserve"> عنه</w:t>
      </w:r>
      <w:r w:rsidR="00777880" w:rsidRPr="00921C72">
        <w:rPr>
          <w:rFonts w:cs="KFGQPC Uthman Taha Naskh" w:hint="cs"/>
          <w:sz w:val="44"/>
          <w:szCs w:val="44"/>
          <w:rtl/>
        </w:rPr>
        <w:t>ا</w:t>
      </w:r>
      <w:r w:rsidR="00C91485">
        <w:rPr>
          <w:rFonts w:cs="KFGQPC Uthman Taha Naskh" w:hint="cs"/>
          <w:sz w:val="44"/>
          <w:szCs w:val="44"/>
          <w:rtl/>
        </w:rPr>
        <w:t xml:space="preserve"> بقولِ:</w:t>
      </w:r>
      <w:r w:rsidR="00C91485">
        <w:rPr>
          <w:rFonts w:cs="KFGQPC Uthman Taha Naskh"/>
          <w:sz w:val="44"/>
          <w:szCs w:val="44"/>
          <w:rtl/>
        </w:rPr>
        <w:t>{</w:t>
      </w:r>
      <w:r w:rsidR="00C91485">
        <w:rPr>
          <w:rFonts w:cs="KFGQPC Uthman Taha Naskh"/>
          <w:b/>
          <w:bCs/>
          <w:sz w:val="44"/>
          <w:szCs w:val="44"/>
          <w:rtl/>
        </w:rPr>
        <w:t>وَأُخَرَ يَابِسَاتٍ</w:t>
      </w:r>
      <w:r w:rsidR="00C91485" w:rsidRPr="00C91485">
        <w:rPr>
          <w:rFonts w:cs="KFGQPC Uthman Taha Naskh"/>
          <w:b/>
          <w:bCs/>
          <w:sz w:val="44"/>
          <w:szCs w:val="44"/>
          <w:rtl/>
        </w:rPr>
        <w:t>}</w:t>
      </w:r>
      <w:r w:rsidR="00C91485">
        <w:rPr>
          <w:rFonts w:cs="KFGQPC Uthman Taha Naskh" w:hint="cs"/>
          <w:b/>
          <w:bCs/>
          <w:sz w:val="44"/>
          <w:szCs w:val="44"/>
          <w:rtl/>
        </w:rPr>
        <w:t>.</w:t>
      </w:r>
    </w:p>
    <w:p w:rsidR="00492218" w:rsidRPr="00921C72" w:rsidRDefault="00572B21" w:rsidP="002117E9">
      <w:pPr>
        <w:rPr>
          <w:rFonts w:cs="KFGQPC Uthman Taha Naskh"/>
          <w:sz w:val="44"/>
          <w:szCs w:val="44"/>
          <w:rtl/>
        </w:rPr>
      </w:pPr>
      <w:r w:rsidRPr="00921C72">
        <w:rPr>
          <w:rFonts w:cs="KFGQPC Uthman Taha Naskh" w:hint="cs"/>
          <w:b/>
          <w:bCs/>
          <w:sz w:val="44"/>
          <w:szCs w:val="44"/>
          <w:u w:val="single"/>
          <w:rtl/>
        </w:rPr>
        <w:t>والثُّمانيات</w:t>
      </w:r>
      <w:r w:rsidR="00C345F7">
        <w:rPr>
          <w:rFonts w:cs="KFGQPC Uthman Taha Naskh" w:hint="cs"/>
          <w:b/>
          <w:bCs/>
          <w:sz w:val="44"/>
          <w:szCs w:val="44"/>
          <w:u w:val="single"/>
          <w:rtl/>
        </w:rPr>
        <w:t>ُ</w:t>
      </w:r>
      <w:r w:rsidRPr="00921C72">
        <w:rPr>
          <w:rFonts w:cs="KFGQPC Uthman Taha Naskh" w:hint="cs"/>
          <w:sz w:val="44"/>
          <w:szCs w:val="44"/>
          <w:rtl/>
        </w:rPr>
        <w:t xml:space="preserve">: </w:t>
      </w:r>
      <w:r w:rsidR="00BB5BFA" w:rsidRPr="00921C72">
        <w:rPr>
          <w:rFonts w:cs="KFGQPC Uthman Taha Naskh" w:hint="cs"/>
          <w:sz w:val="44"/>
          <w:szCs w:val="44"/>
          <w:rtl/>
        </w:rPr>
        <w:t>الك</w:t>
      </w:r>
      <w:r w:rsidR="00C345F7">
        <w:rPr>
          <w:rFonts w:cs="KFGQPC Uthman Taha Naskh" w:hint="cs"/>
          <w:sz w:val="44"/>
          <w:szCs w:val="44"/>
          <w:rtl/>
        </w:rPr>
        <w:t>َ</w:t>
      </w:r>
      <w:r w:rsidR="00BB5BFA" w:rsidRPr="00921C72">
        <w:rPr>
          <w:rFonts w:cs="KFGQPC Uthman Taha Naskh" w:hint="cs"/>
          <w:sz w:val="44"/>
          <w:szCs w:val="44"/>
          <w:rtl/>
        </w:rPr>
        <w:t>يد</w:t>
      </w:r>
      <w:r w:rsidR="00C345F7">
        <w:rPr>
          <w:rFonts w:cs="KFGQPC Uthman Taha Naskh" w:hint="cs"/>
          <w:sz w:val="44"/>
          <w:szCs w:val="44"/>
          <w:rtl/>
        </w:rPr>
        <w:t>ُ</w:t>
      </w:r>
      <w:r w:rsidRPr="00921C72">
        <w:rPr>
          <w:rFonts w:cs="KFGQPC Uthman Taha Naskh" w:hint="cs"/>
          <w:sz w:val="44"/>
          <w:szCs w:val="44"/>
          <w:rtl/>
        </w:rPr>
        <w:t xml:space="preserve"> مذكور</w:t>
      </w:r>
      <w:r w:rsidR="00C345F7">
        <w:rPr>
          <w:rFonts w:cs="KFGQPC Uthman Taha Naskh" w:hint="cs"/>
          <w:sz w:val="44"/>
          <w:szCs w:val="44"/>
          <w:rtl/>
        </w:rPr>
        <w:t>ٌ</w:t>
      </w:r>
      <w:r w:rsidR="002117E9" w:rsidRPr="00921C72">
        <w:rPr>
          <w:rFonts w:cs="KFGQPC Uthman Taha Naskh" w:hint="cs"/>
          <w:sz w:val="44"/>
          <w:szCs w:val="44"/>
          <w:rtl/>
        </w:rPr>
        <w:t xml:space="preserve"> ثمان</w:t>
      </w:r>
      <w:r w:rsidR="00C345F7">
        <w:rPr>
          <w:rFonts w:cs="KFGQPC Uthman Taha Naskh" w:hint="cs"/>
          <w:sz w:val="44"/>
          <w:szCs w:val="44"/>
          <w:rtl/>
        </w:rPr>
        <w:t>َ</w:t>
      </w:r>
      <w:r w:rsidR="00BB5BFA" w:rsidRPr="00921C72">
        <w:rPr>
          <w:rFonts w:cs="KFGQPC Uthman Taha Naskh" w:hint="cs"/>
          <w:sz w:val="44"/>
          <w:szCs w:val="44"/>
          <w:rtl/>
        </w:rPr>
        <w:t>، والك</w:t>
      </w:r>
      <w:r w:rsidR="00C345F7">
        <w:rPr>
          <w:rFonts w:cs="KFGQPC Uthman Taha Naskh" w:hint="cs"/>
          <w:sz w:val="44"/>
          <w:szCs w:val="44"/>
          <w:rtl/>
        </w:rPr>
        <w:t>َ</w:t>
      </w:r>
      <w:r w:rsidR="00BB5BFA" w:rsidRPr="00921C72">
        <w:rPr>
          <w:rFonts w:cs="KFGQPC Uthman Taha Naskh" w:hint="cs"/>
          <w:sz w:val="44"/>
          <w:szCs w:val="44"/>
          <w:rtl/>
        </w:rPr>
        <w:t>يد</w:t>
      </w:r>
      <w:r w:rsidR="00C345F7">
        <w:rPr>
          <w:rFonts w:cs="KFGQPC Uthman Taha Naskh" w:hint="cs"/>
          <w:sz w:val="44"/>
          <w:szCs w:val="44"/>
          <w:rtl/>
        </w:rPr>
        <w:t>ُ</w:t>
      </w:r>
      <w:r w:rsidR="00BB5BFA" w:rsidRPr="00921C72">
        <w:rPr>
          <w:rFonts w:cs="KFGQPC Uthman Taha Naskh" w:hint="cs"/>
          <w:sz w:val="44"/>
          <w:szCs w:val="44"/>
          <w:rtl/>
        </w:rPr>
        <w:t xml:space="preserve"> </w:t>
      </w:r>
      <w:proofErr w:type="spellStart"/>
      <w:r w:rsidR="002117E9" w:rsidRPr="00921C72">
        <w:rPr>
          <w:rFonts w:cs="KFGQPC Uthman Taha Naskh" w:hint="cs"/>
          <w:sz w:val="44"/>
          <w:szCs w:val="44"/>
          <w:rtl/>
        </w:rPr>
        <w:t>ك</w:t>
      </w:r>
      <w:r w:rsidR="00C345F7">
        <w:rPr>
          <w:rFonts w:cs="KFGQPC Uthman Taha Naskh" w:hint="cs"/>
          <w:sz w:val="44"/>
          <w:szCs w:val="44"/>
          <w:rtl/>
        </w:rPr>
        <w:t>َ</w:t>
      </w:r>
      <w:r w:rsidR="002117E9" w:rsidRPr="00921C72">
        <w:rPr>
          <w:rFonts w:cs="KFGQPC Uthman Taha Naskh" w:hint="cs"/>
          <w:sz w:val="44"/>
          <w:szCs w:val="44"/>
          <w:rtl/>
        </w:rPr>
        <w:t>يدان</w:t>
      </w:r>
      <w:r w:rsidR="00C345F7">
        <w:rPr>
          <w:rFonts w:cs="KFGQPC Uthman Taha Naskh" w:hint="cs"/>
          <w:sz w:val="44"/>
          <w:szCs w:val="44"/>
          <w:rtl/>
        </w:rPr>
        <w:t>ِ</w:t>
      </w:r>
      <w:r w:rsidR="002117E9" w:rsidRPr="00921C72">
        <w:rPr>
          <w:rFonts w:cs="KFGQPC Uthman Taha Naskh" w:hint="cs"/>
          <w:sz w:val="44"/>
          <w:szCs w:val="44"/>
          <w:rtl/>
        </w:rPr>
        <w:t>:</w:t>
      </w:r>
      <w:r w:rsidR="00BB5BFA" w:rsidRPr="00921C72">
        <w:rPr>
          <w:rFonts w:cs="KFGQPC Uthman Taha Naskh" w:hint="cs"/>
          <w:sz w:val="44"/>
          <w:szCs w:val="44"/>
          <w:rtl/>
        </w:rPr>
        <w:t>كيد</w:t>
      </w:r>
      <w:r w:rsidR="00C345F7">
        <w:rPr>
          <w:rFonts w:cs="KFGQPC Uthman Taha Naskh" w:hint="cs"/>
          <w:sz w:val="44"/>
          <w:szCs w:val="44"/>
          <w:rtl/>
        </w:rPr>
        <w:t>ُ</w:t>
      </w:r>
      <w:proofErr w:type="spellEnd"/>
      <w:r w:rsidR="00BB5BFA" w:rsidRPr="00921C72">
        <w:rPr>
          <w:rFonts w:cs="KFGQPC Uthman Taha Naskh" w:hint="cs"/>
          <w:sz w:val="44"/>
          <w:szCs w:val="44"/>
          <w:rtl/>
        </w:rPr>
        <w:t xml:space="preserve"> الخائنين</w:t>
      </w:r>
      <w:r w:rsidR="00C345F7">
        <w:rPr>
          <w:rFonts w:cs="KFGQPC Uthman Taha Naskh" w:hint="cs"/>
          <w:sz w:val="44"/>
          <w:szCs w:val="44"/>
          <w:rtl/>
        </w:rPr>
        <w:t>َ</w:t>
      </w:r>
      <w:r w:rsidR="00BB5BFA" w:rsidRPr="00921C72">
        <w:rPr>
          <w:rFonts w:cs="KFGQPC Uthman Taha Naskh" w:hint="cs"/>
          <w:sz w:val="44"/>
          <w:szCs w:val="44"/>
          <w:rtl/>
        </w:rPr>
        <w:t xml:space="preserve"> وكيد</w:t>
      </w:r>
      <w:r w:rsidR="00C345F7">
        <w:rPr>
          <w:rFonts w:cs="KFGQPC Uthman Taha Naskh" w:hint="cs"/>
          <w:sz w:val="44"/>
          <w:szCs w:val="44"/>
          <w:rtl/>
        </w:rPr>
        <w:t>ُ</w:t>
      </w:r>
      <w:r w:rsidR="00BB5BFA" w:rsidRPr="00921C72">
        <w:rPr>
          <w:rFonts w:cs="KFGQPC Uthman Taha Naskh" w:hint="cs"/>
          <w:sz w:val="44"/>
          <w:szCs w:val="44"/>
          <w:rtl/>
        </w:rPr>
        <w:t xml:space="preserve"> الصادقين</w:t>
      </w:r>
      <w:r w:rsidR="00C345F7">
        <w:rPr>
          <w:rFonts w:cs="KFGQPC Uthman Taha Naskh" w:hint="cs"/>
          <w:sz w:val="44"/>
          <w:szCs w:val="44"/>
          <w:rtl/>
        </w:rPr>
        <w:t>َ</w:t>
      </w:r>
      <w:r w:rsidR="00D70DC3" w:rsidRPr="00921C72">
        <w:rPr>
          <w:rFonts w:cs="KFGQPC Uthman Taha Naskh" w:hint="cs"/>
          <w:sz w:val="44"/>
          <w:szCs w:val="44"/>
          <w:rtl/>
        </w:rPr>
        <w:t xml:space="preserve">.  </w:t>
      </w:r>
      <w:r w:rsidRPr="00921C72">
        <w:rPr>
          <w:rFonts w:cs="KFGQPC Uthman Taha Naskh" w:hint="cs"/>
          <w:sz w:val="44"/>
          <w:szCs w:val="44"/>
          <w:rtl/>
        </w:rPr>
        <w:t>و</w:t>
      </w:r>
      <w:r w:rsidR="00492218" w:rsidRPr="00921C72">
        <w:rPr>
          <w:rFonts w:cs="KFGQPC Uthman Taha Naskh" w:hint="cs"/>
          <w:sz w:val="44"/>
          <w:szCs w:val="44"/>
          <w:rtl/>
        </w:rPr>
        <w:t>التأويل</w:t>
      </w:r>
      <w:r w:rsidR="00C345F7">
        <w:rPr>
          <w:rFonts w:cs="KFGQPC Uthman Taha Naskh" w:hint="cs"/>
          <w:sz w:val="44"/>
          <w:szCs w:val="44"/>
          <w:rtl/>
        </w:rPr>
        <w:t>ُ</w:t>
      </w:r>
      <w:r w:rsidR="00492218" w:rsidRPr="00921C72">
        <w:rPr>
          <w:rFonts w:cs="KFGQPC Uthman Taha Naskh" w:hint="cs"/>
          <w:sz w:val="44"/>
          <w:szCs w:val="44"/>
          <w:rtl/>
        </w:rPr>
        <w:t xml:space="preserve"> </w:t>
      </w:r>
      <w:r w:rsidR="00176D2E" w:rsidRPr="00921C72">
        <w:rPr>
          <w:rFonts w:cs="KFGQPC Uthman Taha Naskh" w:hint="cs"/>
          <w:sz w:val="44"/>
          <w:szCs w:val="44"/>
          <w:rtl/>
        </w:rPr>
        <w:t>ذ</w:t>
      </w:r>
      <w:r w:rsidR="00C345F7">
        <w:rPr>
          <w:rFonts w:cs="KFGQPC Uthman Taha Naskh" w:hint="cs"/>
          <w:sz w:val="44"/>
          <w:szCs w:val="44"/>
          <w:rtl/>
        </w:rPr>
        <w:t>ُ</w:t>
      </w:r>
      <w:r w:rsidR="00176D2E" w:rsidRPr="00921C72">
        <w:rPr>
          <w:rFonts w:cs="KFGQPC Uthman Taha Naskh" w:hint="cs"/>
          <w:sz w:val="44"/>
          <w:szCs w:val="44"/>
          <w:rtl/>
        </w:rPr>
        <w:t>كر</w:t>
      </w:r>
      <w:r w:rsidR="00C345F7">
        <w:rPr>
          <w:rFonts w:cs="KFGQPC Uthman Taha Naskh" w:hint="cs"/>
          <w:sz w:val="44"/>
          <w:szCs w:val="44"/>
          <w:rtl/>
        </w:rPr>
        <w:t>َ</w:t>
      </w:r>
      <w:r w:rsidR="00176D2E" w:rsidRPr="00921C72">
        <w:rPr>
          <w:rFonts w:cs="KFGQPC Uthman Taha Naskh" w:hint="cs"/>
          <w:sz w:val="44"/>
          <w:szCs w:val="44"/>
          <w:rtl/>
        </w:rPr>
        <w:t xml:space="preserve"> </w:t>
      </w:r>
      <w:r w:rsidR="00492218" w:rsidRPr="00921C72">
        <w:rPr>
          <w:rFonts w:cs="KFGQPC Uthman Taha Naskh" w:hint="cs"/>
          <w:sz w:val="44"/>
          <w:szCs w:val="44"/>
          <w:rtl/>
        </w:rPr>
        <w:t>ثمان</w:t>
      </w:r>
      <w:r w:rsidR="00C345F7">
        <w:rPr>
          <w:rFonts w:cs="KFGQPC Uthman Taha Naskh" w:hint="cs"/>
          <w:sz w:val="44"/>
          <w:szCs w:val="44"/>
          <w:rtl/>
        </w:rPr>
        <w:t>َ</w:t>
      </w:r>
      <w:r w:rsidR="00176D2E" w:rsidRPr="00921C72">
        <w:rPr>
          <w:rFonts w:cs="KFGQPC Uthman Taha Naskh" w:hint="cs"/>
          <w:sz w:val="44"/>
          <w:szCs w:val="44"/>
          <w:rtl/>
        </w:rPr>
        <w:t xml:space="preserve"> مرات</w:t>
      </w:r>
      <w:r w:rsidR="00C345F7">
        <w:rPr>
          <w:rFonts w:cs="KFGQPC Uthman Taha Naskh" w:hint="cs"/>
          <w:sz w:val="44"/>
          <w:szCs w:val="44"/>
          <w:rtl/>
        </w:rPr>
        <w:t>ٍ</w:t>
      </w:r>
      <w:r w:rsidR="00A75ACC" w:rsidRPr="00921C72">
        <w:rPr>
          <w:rFonts w:cs="KFGQPC Uthman Taha Naskh" w:hint="cs"/>
          <w:sz w:val="44"/>
          <w:szCs w:val="44"/>
          <w:rtl/>
        </w:rPr>
        <w:t>.</w:t>
      </w:r>
    </w:p>
    <w:p w:rsidR="00C345F7" w:rsidRDefault="00091F6D" w:rsidP="00C345F7">
      <w:pPr>
        <w:pBdr>
          <w:bottom w:val="single" w:sz="6" w:space="1" w:color="auto"/>
        </w:pBdr>
        <w:rPr>
          <w:rFonts w:cs="KFGQPC Uthman Taha Naskh"/>
          <w:sz w:val="44"/>
          <w:szCs w:val="44"/>
          <w:rtl/>
        </w:rPr>
      </w:pPr>
      <w:r w:rsidRPr="00921C72">
        <w:rPr>
          <w:rFonts w:cs="KFGQPC Uthman Taha Naskh" w:hint="cs"/>
          <w:sz w:val="44"/>
          <w:szCs w:val="44"/>
          <w:rtl/>
        </w:rPr>
        <w:t>وفي آخر</w:t>
      </w:r>
      <w:r w:rsidR="00C345F7">
        <w:rPr>
          <w:rFonts w:cs="KFGQPC Uthman Taha Naskh" w:hint="cs"/>
          <w:sz w:val="44"/>
          <w:szCs w:val="44"/>
          <w:rtl/>
        </w:rPr>
        <w:t>ِ</w:t>
      </w:r>
      <w:r w:rsidRPr="00921C72">
        <w:rPr>
          <w:rFonts w:cs="KFGQPC Uthman Taha Naskh" w:hint="cs"/>
          <w:sz w:val="44"/>
          <w:szCs w:val="44"/>
          <w:rtl/>
        </w:rPr>
        <w:t xml:space="preserve"> آية</w:t>
      </w:r>
      <w:r w:rsidR="00C345F7">
        <w:rPr>
          <w:rFonts w:cs="KFGQPC Uthman Taha Naskh" w:hint="cs"/>
          <w:sz w:val="44"/>
          <w:szCs w:val="44"/>
          <w:rtl/>
        </w:rPr>
        <w:t>ٍ</w:t>
      </w:r>
      <w:r w:rsidRPr="00921C72">
        <w:rPr>
          <w:rFonts w:cs="KFGQPC Uthman Taha Naskh" w:hint="cs"/>
          <w:sz w:val="44"/>
          <w:szCs w:val="44"/>
          <w:rtl/>
        </w:rPr>
        <w:t xml:space="preserve"> منها ذ</w:t>
      </w:r>
      <w:r w:rsidR="00C345F7">
        <w:rPr>
          <w:rFonts w:cs="KFGQPC Uthman Taha Naskh" w:hint="cs"/>
          <w:sz w:val="44"/>
          <w:szCs w:val="44"/>
          <w:rtl/>
        </w:rPr>
        <w:t>َ</w:t>
      </w:r>
      <w:r w:rsidRPr="00921C72">
        <w:rPr>
          <w:rFonts w:cs="KFGQPC Uthman Taha Naskh" w:hint="cs"/>
          <w:sz w:val="44"/>
          <w:szCs w:val="44"/>
          <w:rtl/>
        </w:rPr>
        <w:t>ك</w:t>
      </w:r>
      <w:r w:rsidR="00C345F7">
        <w:rPr>
          <w:rFonts w:cs="KFGQPC Uthman Taha Naskh" w:hint="cs"/>
          <w:sz w:val="44"/>
          <w:szCs w:val="44"/>
          <w:rtl/>
        </w:rPr>
        <w:t>َ</w:t>
      </w:r>
      <w:r w:rsidRPr="00921C72">
        <w:rPr>
          <w:rFonts w:cs="KFGQPC Uthman Taha Naskh" w:hint="cs"/>
          <w:sz w:val="44"/>
          <w:szCs w:val="44"/>
          <w:rtl/>
        </w:rPr>
        <w:t>ر</w:t>
      </w:r>
      <w:r w:rsidR="00C345F7">
        <w:rPr>
          <w:rFonts w:cs="KFGQPC Uthman Taha Naskh" w:hint="cs"/>
          <w:sz w:val="44"/>
          <w:szCs w:val="44"/>
          <w:rtl/>
        </w:rPr>
        <w:t>َتْ</w:t>
      </w:r>
      <w:r w:rsidRPr="00921C72">
        <w:rPr>
          <w:rFonts w:cs="KFGQPC Uthman Taha Naskh" w:hint="cs"/>
          <w:sz w:val="44"/>
          <w:szCs w:val="44"/>
          <w:rtl/>
        </w:rPr>
        <w:t xml:space="preserve"> </w:t>
      </w:r>
      <w:r w:rsidR="0059401B" w:rsidRPr="00921C72">
        <w:rPr>
          <w:rFonts w:cs="KFGQPC Uthman Taha Naskh" w:hint="cs"/>
          <w:sz w:val="44"/>
          <w:szCs w:val="44"/>
          <w:rtl/>
        </w:rPr>
        <w:t>ثمان</w:t>
      </w:r>
      <w:r w:rsidR="00C345F7">
        <w:rPr>
          <w:rFonts w:cs="KFGQPC Uthman Taha Naskh" w:hint="cs"/>
          <w:sz w:val="44"/>
          <w:szCs w:val="44"/>
          <w:rtl/>
        </w:rPr>
        <w:t>َ</w:t>
      </w:r>
      <w:r w:rsidR="0059401B" w:rsidRPr="00921C72">
        <w:rPr>
          <w:rFonts w:cs="KFGQPC Uthman Taha Naskh" w:hint="cs"/>
          <w:sz w:val="44"/>
          <w:szCs w:val="44"/>
          <w:rtl/>
        </w:rPr>
        <w:t xml:space="preserve"> فوائد</w:t>
      </w:r>
      <w:r w:rsidR="00C345F7">
        <w:rPr>
          <w:rFonts w:cs="KFGQPC Uthman Taha Naskh" w:hint="cs"/>
          <w:sz w:val="44"/>
          <w:szCs w:val="44"/>
          <w:rtl/>
        </w:rPr>
        <w:t>َ</w:t>
      </w:r>
      <w:r w:rsidR="0059401B" w:rsidRPr="00921C72">
        <w:rPr>
          <w:rFonts w:cs="KFGQPC Uthman Taha Naskh" w:hint="cs"/>
          <w:sz w:val="44"/>
          <w:szCs w:val="44"/>
          <w:rtl/>
        </w:rPr>
        <w:t xml:space="preserve"> لقصة</w:t>
      </w:r>
      <w:r w:rsidR="00C345F7">
        <w:rPr>
          <w:rFonts w:cs="KFGQPC Uthman Taha Naskh" w:hint="cs"/>
          <w:sz w:val="44"/>
          <w:szCs w:val="44"/>
          <w:rtl/>
        </w:rPr>
        <w:t>ِ</w:t>
      </w:r>
      <w:r w:rsidR="0059401B" w:rsidRPr="00921C72">
        <w:rPr>
          <w:rFonts w:cs="KFGQPC Uthman Taha Naskh" w:hint="cs"/>
          <w:sz w:val="44"/>
          <w:szCs w:val="44"/>
          <w:rtl/>
        </w:rPr>
        <w:t xml:space="preserve"> يوسف</w:t>
      </w:r>
      <w:r w:rsidR="00C345F7">
        <w:rPr>
          <w:rFonts w:cs="KFGQPC Uthman Taha Naskh" w:hint="cs"/>
          <w:sz w:val="44"/>
          <w:szCs w:val="44"/>
          <w:rtl/>
        </w:rPr>
        <w:t>َ</w:t>
      </w:r>
      <w:r w:rsidR="0059401B" w:rsidRPr="00921C72">
        <w:rPr>
          <w:rFonts w:cs="KFGQPC Uthman Taha Naskh" w:hint="cs"/>
          <w:sz w:val="44"/>
          <w:szCs w:val="44"/>
          <w:rtl/>
        </w:rPr>
        <w:t>: العبرة</w:t>
      </w:r>
      <w:r w:rsidR="00C345F7">
        <w:rPr>
          <w:rFonts w:cs="KFGQPC Uthman Taha Naskh" w:hint="cs"/>
          <w:sz w:val="44"/>
          <w:szCs w:val="44"/>
          <w:rtl/>
        </w:rPr>
        <w:t>ُ</w:t>
      </w:r>
      <w:r w:rsidR="0059401B" w:rsidRPr="00921C72">
        <w:rPr>
          <w:rFonts w:cs="KFGQPC Uthman Taha Naskh" w:hint="cs"/>
          <w:sz w:val="44"/>
          <w:szCs w:val="44"/>
          <w:rtl/>
        </w:rPr>
        <w:t xml:space="preserve"> </w:t>
      </w:r>
      <w:r w:rsidR="0059401B" w:rsidRPr="00921C72">
        <w:rPr>
          <w:rFonts w:ascii="Sakkal Majalla" w:hAnsi="Sakkal Majalla" w:cs="Sakkal Majalla" w:hint="cs"/>
          <w:sz w:val="44"/>
          <w:szCs w:val="44"/>
          <w:rtl/>
        </w:rPr>
        <w:t>–</w:t>
      </w:r>
      <w:r w:rsidR="0059401B" w:rsidRPr="00921C72">
        <w:rPr>
          <w:rFonts w:cs="KFGQPC Uthman Taha Naskh" w:hint="cs"/>
          <w:sz w:val="44"/>
          <w:szCs w:val="44"/>
          <w:rtl/>
        </w:rPr>
        <w:t xml:space="preserve"> العقل</w:t>
      </w:r>
      <w:r w:rsidR="00C345F7">
        <w:rPr>
          <w:rFonts w:cs="KFGQPC Uthman Taha Naskh" w:hint="cs"/>
          <w:sz w:val="44"/>
          <w:szCs w:val="44"/>
          <w:rtl/>
        </w:rPr>
        <w:t>ُ</w:t>
      </w:r>
      <w:r w:rsidR="0059401B" w:rsidRPr="00921C72">
        <w:rPr>
          <w:rFonts w:cs="KFGQPC Uthman Taha Naskh" w:hint="cs"/>
          <w:sz w:val="44"/>
          <w:szCs w:val="44"/>
          <w:rtl/>
        </w:rPr>
        <w:t xml:space="preserve"> </w:t>
      </w:r>
      <w:r w:rsidR="0059401B" w:rsidRPr="00921C72">
        <w:rPr>
          <w:rFonts w:ascii="Sakkal Majalla" w:hAnsi="Sakkal Majalla" w:cs="Sakkal Majalla" w:hint="cs"/>
          <w:sz w:val="44"/>
          <w:szCs w:val="44"/>
          <w:rtl/>
        </w:rPr>
        <w:t>–</w:t>
      </w:r>
      <w:r w:rsidR="0059401B" w:rsidRPr="00921C72">
        <w:rPr>
          <w:rFonts w:cs="KFGQPC Uthman Taha Naskh" w:hint="cs"/>
          <w:sz w:val="44"/>
          <w:szCs w:val="44"/>
          <w:rtl/>
        </w:rPr>
        <w:t xml:space="preserve"> الصدق</w:t>
      </w:r>
      <w:r w:rsidR="00C345F7">
        <w:rPr>
          <w:rFonts w:cs="KFGQPC Uthman Taha Naskh" w:hint="cs"/>
          <w:sz w:val="44"/>
          <w:szCs w:val="44"/>
          <w:rtl/>
        </w:rPr>
        <w:t>ُ</w:t>
      </w:r>
      <w:r w:rsidR="0059401B" w:rsidRPr="00921C72">
        <w:rPr>
          <w:rFonts w:cs="KFGQPC Uthman Taha Naskh" w:hint="cs"/>
          <w:sz w:val="44"/>
          <w:szCs w:val="44"/>
          <w:rtl/>
        </w:rPr>
        <w:t xml:space="preserve"> </w:t>
      </w:r>
      <w:r w:rsidR="0059401B" w:rsidRPr="00921C72">
        <w:rPr>
          <w:rFonts w:ascii="Sakkal Majalla" w:hAnsi="Sakkal Majalla" w:cs="Sakkal Majalla" w:hint="cs"/>
          <w:sz w:val="44"/>
          <w:szCs w:val="44"/>
          <w:rtl/>
        </w:rPr>
        <w:t>–</w:t>
      </w:r>
      <w:r w:rsidR="0059401B" w:rsidRPr="00921C72">
        <w:rPr>
          <w:rFonts w:cs="KFGQPC Uthman Taha Naskh" w:hint="cs"/>
          <w:sz w:val="44"/>
          <w:szCs w:val="44"/>
          <w:rtl/>
        </w:rPr>
        <w:t xml:space="preserve"> التصديق</w:t>
      </w:r>
      <w:r w:rsidR="00C345F7">
        <w:rPr>
          <w:rFonts w:cs="KFGQPC Uthman Taha Naskh" w:hint="cs"/>
          <w:sz w:val="44"/>
          <w:szCs w:val="44"/>
          <w:rtl/>
        </w:rPr>
        <w:t>ُ</w:t>
      </w:r>
      <w:r w:rsidR="0059401B" w:rsidRPr="00921C72">
        <w:rPr>
          <w:rFonts w:cs="KFGQPC Uthman Taha Naskh" w:hint="cs"/>
          <w:sz w:val="44"/>
          <w:szCs w:val="44"/>
          <w:rtl/>
        </w:rPr>
        <w:t xml:space="preserve"> </w:t>
      </w:r>
      <w:r w:rsidR="0059401B" w:rsidRPr="00921C72">
        <w:rPr>
          <w:rFonts w:ascii="Sakkal Majalla" w:hAnsi="Sakkal Majalla" w:cs="Sakkal Majalla" w:hint="cs"/>
          <w:sz w:val="44"/>
          <w:szCs w:val="44"/>
          <w:rtl/>
        </w:rPr>
        <w:t>–</w:t>
      </w:r>
      <w:r w:rsidR="0059401B" w:rsidRPr="00921C72">
        <w:rPr>
          <w:rFonts w:cs="KFGQPC Uthman Taha Naskh" w:hint="cs"/>
          <w:sz w:val="44"/>
          <w:szCs w:val="44"/>
          <w:rtl/>
        </w:rPr>
        <w:t xml:space="preserve"> التفصيل</w:t>
      </w:r>
      <w:r w:rsidR="00C345F7">
        <w:rPr>
          <w:rFonts w:cs="KFGQPC Uthman Taha Naskh" w:hint="cs"/>
          <w:sz w:val="44"/>
          <w:szCs w:val="44"/>
          <w:rtl/>
        </w:rPr>
        <w:t>ُ</w:t>
      </w:r>
      <w:r w:rsidR="0059401B" w:rsidRPr="00921C72">
        <w:rPr>
          <w:rFonts w:cs="KFGQPC Uthman Taha Naskh" w:hint="cs"/>
          <w:sz w:val="44"/>
          <w:szCs w:val="44"/>
          <w:rtl/>
        </w:rPr>
        <w:t xml:space="preserve"> </w:t>
      </w:r>
      <w:r w:rsidR="0059401B" w:rsidRPr="00921C72">
        <w:rPr>
          <w:rFonts w:ascii="Sakkal Majalla" w:hAnsi="Sakkal Majalla" w:cs="Sakkal Majalla" w:hint="cs"/>
          <w:sz w:val="44"/>
          <w:szCs w:val="44"/>
          <w:rtl/>
        </w:rPr>
        <w:t>–</w:t>
      </w:r>
      <w:r w:rsidR="0059401B" w:rsidRPr="00921C72">
        <w:rPr>
          <w:rFonts w:cs="KFGQPC Uthman Taha Naskh" w:hint="cs"/>
          <w:sz w:val="44"/>
          <w:szCs w:val="44"/>
          <w:rtl/>
        </w:rPr>
        <w:t xml:space="preserve"> الهدى</w:t>
      </w:r>
      <w:r w:rsidR="00C345F7">
        <w:rPr>
          <w:rFonts w:cs="KFGQPC Uthman Taha Naskh" w:hint="cs"/>
          <w:sz w:val="44"/>
          <w:szCs w:val="44"/>
          <w:rtl/>
        </w:rPr>
        <w:t>ُ</w:t>
      </w:r>
      <w:r w:rsidR="0059401B" w:rsidRPr="00921C72">
        <w:rPr>
          <w:rFonts w:cs="KFGQPC Uthman Taha Naskh" w:hint="cs"/>
          <w:sz w:val="44"/>
          <w:szCs w:val="44"/>
          <w:rtl/>
        </w:rPr>
        <w:t xml:space="preserve"> </w:t>
      </w:r>
      <w:r w:rsidR="0059401B" w:rsidRPr="00921C72">
        <w:rPr>
          <w:rFonts w:ascii="Sakkal Majalla" w:hAnsi="Sakkal Majalla" w:cs="Sakkal Majalla" w:hint="cs"/>
          <w:sz w:val="44"/>
          <w:szCs w:val="44"/>
          <w:rtl/>
        </w:rPr>
        <w:t>–</w:t>
      </w:r>
      <w:r w:rsidR="0059401B" w:rsidRPr="00921C72">
        <w:rPr>
          <w:rFonts w:cs="KFGQPC Uthman Taha Naskh" w:hint="cs"/>
          <w:sz w:val="44"/>
          <w:szCs w:val="44"/>
          <w:rtl/>
        </w:rPr>
        <w:t xml:space="preserve"> الرحمة</w:t>
      </w:r>
      <w:r w:rsidR="00C345F7">
        <w:rPr>
          <w:rFonts w:cs="KFGQPC Uthman Taha Naskh" w:hint="cs"/>
          <w:sz w:val="44"/>
          <w:szCs w:val="44"/>
          <w:rtl/>
        </w:rPr>
        <w:t>ُ</w:t>
      </w:r>
      <w:r w:rsidR="0059401B" w:rsidRPr="00921C72">
        <w:rPr>
          <w:rFonts w:cs="KFGQPC Uthman Taha Naskh" w:hint="cs"/>
          <w:sz w:val="44"/>
          <w:szCs w:val="44"/>
          <w:rtl/>
        </w:rPr>
        <w:t xml:space="preserve"> </w:t>
      </w:r>
      <w:r w:rsidR="00327E31" w:rsidRPr="00921C72">
        <w:rPr>
          <w:rFonts w:ascii="Sakkal Majalla" w:hAnsi="Sakkal Majalla" w:cs="Sakkal Majalla" w:hint="cs"/>
          <w:sz w:val="44"/>
          <w:szCs w:val="44"/>
          <w:rtl/>
        </w:rPr>
        <w:t>–</w:t>
      </w:r>
      <w:r w:rsidR="0059401B" w:rsidRPr="00921C72">
        <w:rPr>
          <w:rFonts w:cs="KFGQPC Uthman Taha Naskh" w:hint="cs"/>
          <w:sz w:val="44"/>
          <w:szCs w:val="44"/>
          <w:rtl/>
        </w:rPr>
        <w:t xml:space="preserve"> الإيمان</w:t>
      </w:r>
      <w:r w:rsidR="00C345F7">
        <w:rPr>
          <w:rFonts w:cs="KFGQPC Uthman Taha Naskh" w:hint="cs"/>
          <w:sz w:val="44"/>
          <w:szCs w:val="44"/>
          <w:rtl/>
        </w:rPr>
        <w:t>ُ</w:t>
      </w:r>
      <w:r w:rsidR="00327E31" w:rsidRPr="00921C72">
        <w:rPr>
          <w:rFonts w:cs="KFGQPC Uthman Taha Naskh" w:hint="cs"/>
          <w:sz w:val="44"/>
          <w:szCs w:val="44"/>
          <w:rtl/>
        </w:rPr>
        <w:t>.</w:t>
      </w:r>
    </w:p>
    <w:p w:rsidR="00C345F7" w:rsidRDefault="00C345F7" w:rsidP="00C345F7">
      <w:pPr>
        <w:pBdr>
          <w:bottom w:val="single" w:sz="12" w:space="1" w:color="auto"/>
        </w:pBdr>
        <w:rPr>
          <w:rFonts w:cs="Cambria"/>
          <w:sz w:val="44"/>
          <w:szCs w:val="44"/>
          <w:rtl/>
        </w:rPr>
      </w:pPr>
    </w:p>
    <w:p w:rsidR="00C345F7" w:rsidRDefault="00B95639" w:rsidP="00C345F7">
      <w:pPr>
        <w:rPr>
          <w:rFonts w:cs="KFGQPC Uthman Taha Naskh"/>
          <w:sz w:val="44"/>
          <w:szCs w:val="44"/>
          <w:rtl/>
        </w:rPr>
      </w:pPr>
      <w:r w:rsidRPr="00921C72">
        <w:rPr>
          <w:rFonts w:cs="KFGQPC Uthman Taha Naskh" w:hint="cs"/>
          <w:sz w:val="44"/>
          <w:szCs w:val="44"/>
          <w:rtl/>
        </w:rPr>
        <w:t xml:space="preserve">الحمدُ للهِ مُولِينا، ومُعطِينا، والصلاةُ والسلامُ على داعِينا وهادِينا، أما بعدُ: </w:t>
      </w:r>
    </w:p>
    <w:p w:rsidR="00F1322E" w:rsidRPr="00921C72" w:rsidRDefault="00B95639" w:rsidP="00C345F7">
      <w:pPr>
        <w:rPr>
          <w:rFonts w:cs="KFGQPC Uthman Taha Naskh"/>
          <w:sz w:val="44"/>
          <w:szCs w:val="44"/>
          <w:rtl/>
        </w:rPr>
      </w:pPr>
      <w:r w:rsidRPr="00921C72">
        <w:rPr>
          <w:rFonts w:cs="KFGQPC Uthman Taha Naskh" w:hint="cs"/>
          <w:sz w:val="44"/>
          <w:szCs w:val="44"/>
          <w:rtl/>
        </w:rPr>
        <w:t>ف</w:t>
      </w:r>
      <w:r w:rsidR="00450626" w:rsidRPr="00921C72">
        <w:rPr>
          <w:rFonts w:cs="KFGQPC Uthman Taha Naskh"/>
          <w:sz w:val="44"/>
          <w:szCs w:val="44"/>
          <w:rtl/>
        </w:rPr>
        <w:t>ليس</w:t>
      </w:r>
      <w:r w:rsidR="006540B0">
        <w:rPr>
          <w:rFonts w:cs="KFGQPC Uthman Taha Naskh" w:hint="cs"/>
          <w:sz w:val="44"/>
          <w:szCs w:val="44"/>
          <w:rtl/>
        </w:rPr>
        <w:t>َ</w:t>
      </w:r>
      <w:r w:rsidR="00450626" w:rsidRPr="00921C72">
        <w:rPr>
          <w:rFonts w:cs="KFGQPC Uthman Taha Naskh"/>
          <w:sz w:val="44"/>
          <w:szCs w:val="44"/>
          <w:rtl/>
        </w:rPr>
        <w:t xml:space="preserve"> في القرآن</w:t>
      </w:r>
      <w:r w:rsidR="006540B0">
        <w:rPr>
          <w:rFonts w:cs="KFGQPC Uthman Taha Naskh" w:hint="cs"/>
          <w:sz w:val="44"/>
          <w:szCs w:val="44"/>
          <w:rtl/>
        </w:rPr>
        <w:t>ِ</w:t>
      </w:r>
      <w:r w:rsidR="00450626" w:rsidRPr="00921C72">
        <w:rPr>
          <w:rFonts w:cs="KFGQPC Uthman Taha Naskh"/>
          <w:sz w:val="44"/>
          <w:szCs w:val="44"/>
          <w:rtl/>
        </w:rPr>
        <w:t xml:space="preserve"> قصة</w:t>
      </w:r>
      <w:r w:rsidR="006540B0">
        <w:rPr>
          <w:rFonts w:cs="KFGQPC Uthman Taha Naskh" w:hint="cs"/>
          <w:sz w:val="44"/>
          <w:szCs w:val="44"/>
          <w:rtl/>
        </w:rPr>
        <w:t>ٌ</w:t>
      </w:r>
      <w:r w:rsidR="00450626" w:rsidRPr="00921C72">
        <w:rPr>
          <w:rFonts w:cs="KFGQPC Uthman Taha Naskh"/>
          <w:sz w:val="44"/>
          <w:szCs w:val="44"/>
          <w:rtl/>
        </w:rPr>
        <w:t xml:space="preserve"> تتضمن</w:t>
      </w:r>
      <w:r w:rsidR="006540B0">
        <w:rPr>
          <w:rFonts w:cs="KFGQPC Uthman Taha Naskh" w:hint="cs"/>
          <w:sz w:val="44"/>
          <w:szCs w:val="44"/>
          <w:rtl/>
        </w:rPr>
        <w:t>ُ</w:t>
      </w:r>
      <w:r w:rsidR="00450626" w:rsidRPr="00921C72">
        <w:rPr>
          <w:rFonts w:cs="KFGQPC Uthman Taha Naskh"/>
          <w:sz w:val="44"/>
          <w:szCs w:val="44"/>
          <w:rtl/>
        </w:rPr>
        <w:t xml:space="preserve"> ما تتضمن</w:t>
      </w:r>
      <w:r w:rsidR="006540B0">
        <w:rPr>
          <w:rFonts w:cs="KFGQPC Uthman Taha Naskh" w:hint="cs"/>
          <w:sz w:val="44"/>
          <w:szCs w:val="44"/>
          <w:rtl/>
        </w:rPr>
        <w:t>ُ قصةُ يوسفَ</w:t>
      </w:r>
      <w:r w:rsidR="00450626" w:rsidRPr="00921C72">
        <w:rPr>
          <w:rFonts w:cs="KFGQPC Uthman Taha Naskh"/>
          <w:sz w:val="44"/>
          <w:szCs w:val="44"/>
          <w:rtl/>
        </w:rPr>
        <w:t>، لأنَّ فيها ذكر</w:t>
      </w:r>
      <w:r w:rsidR="006540B0">
        <w:rPr>
          <w:rFonts w:cs="KFGQPC Uthman Taha Naskh" w:hint="cs"/>
          <w:sz w:val="44"/>
          <w:szCs w:val="44"/>
          <w:rtl/>
        </w:rPr>
        <w:t>َ</w:t>
      </w:r>
      <w:r w:rsidR="00450626" w:rsidRPr="00921C72">
        <w:rPr>
          <w:rFonts w:cs="KFGQPC Uthman Taha Naskh"/>
          <w:sz w:val="44"/>
          <w:szCs w:val="44"/>
          <w:rtl/>
        </w:rPr>
        <w:t xml:space="preserve"> </w:t>
      </w:r>
      <w:r w:rsidR="002949A1" w:rsidRPr="00921C72">
        <w:rPr>
          <w:rFonts w:cs="KFGQPC Uthman Taha Naskh" w:hint="cs"/>
          <w:sz w:val="44"/>
          <w:szCs w:val="44"/>
          <w:rtl/>
        </w:rPr>
        <w:t>الملوك</w:t>
      </w:r>
      <w:r w:rsidR="006540B0">
        <w:rPr>
          <w:rFonts w:cs="KFGQPC Uthman Taha Naskh" w:hint="cs"/>
          <w:sz w:val="44"/>
          <w:szCs w:val="44"/>
          <w:rtl/>
        </w:rPr>
        <w:t>ِ</w:t>
      </w:r>
      <w:r w:rsidR="00450626" w:rsidRPr="00921C72">
        <w:rPr>
          <w:rFonts w:cs="KFGQPC Uthman Taha Naskh"/>
          <w:sz w:val="44"/>
          <w:szCs w:val="44"/>
          <w:rtl/>
        </w:rPr>
        <w:t xml:space="preserve"> والملائكة</w:t>
      </w:r>
      <w:r w:rsidR="006540B0">
        <w:rPr>
          <w:rFonts w:cs="KFGQPC Uthman Taha Naskh" w:hint="cs"/>
          <w:sz w:val="44"/>
          <w:szCs w:val="44"/>
          <w:rtl/>
        </w:rPr>
        <w:t>ِ</w:t>
      </w:r>
      <w:r w:rsidR="00450626" w:rsidRPr="00921C72">
        <w:rPr>
          <w:rFonts w:cs="KFGQPC Uthman Taha Naskh"/>
          <w:sz w:val="44"/>
          <w:szCs w:val="44"/>
          <w:rtl/>
        </w:rPr>
        <w:t>، والجن</w:t>
      </w:r>
      <w:r w:rsidR="006540B0">
        <w:rPr>
          <w:rFonts w:cs="KFGQPC Uthman Taha Naskh" w:hint="cs"/>
          <w:sz w:val="44"/>
          <w:szCs w:val="44"/>
          <w:rtl/>
        </w:rPr>
        <w:t>ِ</w:t>
      </w:r>
      <w:r w:rsidR="00450626" w:rsidRPr="00921C72">
        <w:rPr>
          <w:rFonts w:cs="KFGQPC Uthman Taha Naskh"/>
          <w:sz w:val="44"/>
          <w:szCs w:val="44"/>
          <w:rtl/>
        </w:rPr>
        <w:t xml:space="preserve"> والإنس</w:t>
      </w:r>
      <w:r w:rsidR="006540B0">
        <w:rPr>
          <w:rFonts w:cs="KFGQPC Uthman Taha Naskh" w:hint="cs"/>
          <w:sz w:val="44"/>
          <w:szCs w:val="44"/>
          <w:rtl/>
        </w:rPr>
        <w:t>ِ</w:t>
      </w:r>
      <w:r w:rsidR="00450626" w:rsidRPr="00921C72">
        <w:rPr>
          <w:rFonts w:cs="KFGQPC Uthman Taha Naskh"/>
          <w:sz w:val="44"/>
          <w:szCs w:val="44"/>
          <w:rtl/>
        </w:rPr>
        <w:t>، والرجال</w:t>
      </w:r>
      <w:r w:rsidR="006540B0">
        <w:rPr>
          <w:rFonts w:cs="KFGQPC Uthman Taha Naskh" w:hint="cs"/>
          <w:sz w:val="44"/>
          <w:szCs w:val="44"/>
          <w:rtl/>
        </w:rPr>
        <w:t>ِ</w:t>
      </w:r>
      <w:r w:rsidR="002949A1" w:rsidRPr="00921C72">
        <w:rPr>
          <w:rFonts w:cs="KFGQPC Uthman Taha Naskh" w:hint="cs"/>
          <w:sz w:val="44"/>
          <w:szCs w:val="44"/>
          <w:rtl/>
        </w:rPr>
        <w:t xml:space="preserve"> </w:t>
      </w:r>
      <w:proofErr w:type="spellStart"/>
      <w:r w:rsidR="002949A1" w:rsidRPr="00921C72">
        <w:rPr>
          <w:rFonts w:cs="KFGQPC Uthman Taha Naskh" w:hint="cs"/>
          <w:sz w:val="44"/>
          <w:szCs w:val="44"/>
          <w:rtl/>
        </w:rPr>
        <w:t>وتسويل</w:t>
      </w:r>
      <w:r w:rsidR="006540B0">
        <w:rPr>
          <w:rFonts w:cs="KFGQPC Uthman Taha Naskh" w:hint="cs"/>
          <w:sz w:val="44"/>
          <w:szCs w:val="44"/>
          <w:rtl/>
        </w:rPr>
        <w:t>ِ</w:t>
      </w:r>
      <w:r w:rsidR="002949A1" w:rsidRPr="00921C72">
        <w:rPr>
          <w:rFonts w:cs="KFGQPC Uthman Taha Naskh" w:hint="cs"/>
          <w:sz w:val="44"/>
          <w:szCs w:val="44"/>
          <w:rtl/>
        </w:rPr>
        <w:t>هم</w:t>
      </w:r>
      <w:proofErr w:type="spellEnd"/>
      <w:r w:rsidR="00450626" w:rsidRPr="00921C72">
        <w:rPr>
          <w:rFonts w:cs="KFGQPC Uthman Taha Naskh"/>
          <w:sz w:val="44"/>
          <w:szCs w:val="44"/>
          <w:rtl/>
        </w:rPr>
        <w:t>، والنساء</w:t>
      </w:r>
      <w:r w:rsidR="006540B0">
        <w:rPr>
          <w:rFonts w:cs="KFGQPC Uthman Taha Naskh" w:hint="cs"/>
          <w:sz w:val="44"/>
          <w:szCs w:val="44"/>
          <w:rtl/>
        </w:rPr>
        <w:t>ِ</w:t>
      </w:r>
      <w:r w:rsidR="00450626" w:rsidRPr="00921C72">
        <w:rPr>
          <w:rFonts w:cs="KFGQPC Uthman Taha Naskh"/>
          <w:sz w:val="44"/>
          <w:szCs w:val="44"/>
          <w:rtl/>
        </w:rPr>
        <w:t xml:space="preserve"> </w:t>
      </w:r>
      <w:r w:rsidR="002949A1" w:rsidRPr="00921C72">
        <w:rPr>
          <w:rFonts w:cs="KFGQPC Uthman Taha Naskh" w:hint="cs"/>
          <w:sz w:val="44"/>
          <w:szCs w:val="44"/>
          <w:rtl/>
        </w:rPr>
        <w:t>وكيد</w:t>
      </w:r>
      <w:r w:rsidR="006540B0">
        <w:rPr>
          <w:rFonts w:cs="KFGQPC Uthman Taha Naskh" w:hint="cs"/>
          <w:sz w:val="44"/>
          <w:szCs w:val="44"/>
          <w:rtl/>
        </w:rPr>
        <w:t>ِ</w:t>
      </w:r>
      <w:r w:rsidR="002949A1" w:rsidRPr="00921C72">
        <w:rPr>
          <w:rFonts w:cs="KFGQPC Uthman Taha Naskh" w:hint="cs"/>
          <w:sz w:val="44"/>
          <w:szCs w:val="44"/>
          <w:rtl/>
        </w:rPr>
        <w:t>هن</w:t>
      </w:r>
      <w:r w:rsidR="00450626" w:rsidRPr="00921C72">
        <w:rPr>
          <w:rFonts w:cs="KFGQPC Uthman Taha Naskh"/>
          <w:sz w:val="44"/>
          <w:szCs w:val="44"/>
          <w:rtl/>
        </w:rPr>
        <w:t>، والبكاء</w:t>
      </w:r>
      <w:r w:rsidR="006540B0">
        <w:rPr>
          <w:rFonts w:cs="KFGQPC Uthman Taha Naskh" w:hint="cs"/>
          <w:sz w:val="44"/>
          <w:szCs w:val="44"/>
          <w:rtl/>
        </w:rPr>
        <w:t>ِ</w:t>
      </w:r>
      <w:r w:rsidR="00450626" w:rsidRPr="00921C72">
        <w:rPr>
          <w:rFonts w:cs="KFGQPC Uthman Taha Naskh"/>
          <w:sz w:val="44"/>
          <w:szCs w:val="44"/>
          <w:rtl/>
        </w:rPr>
        <w:t xml:space="preserve"> والفرح</w:t>
      </w:r>
      <w:r w:rsidR="006540B0">
        <w:rPr>
          <w:rFonts w:cs="KFGQPC Uthman Taha Naskh" w:hint="cs"/>
          <w:sz w:val="44"/>
          <w:szCs w:val="44"/>
          <w:rtl/>
        </w:rPr>
        <w:t>ِ</w:t>
      </w:r>
      <w:r w:rsidR="00327E31" w:rsidRPr="00921C72">
        <w:rPr>
          <w:rFonts w:cs="KFGQPC Uthman Taha Naskh" w:hint="cs"/>
          <w:sz w:val="44"/>
          <w:szCs w:val="44"/>
          <w:rtl/>
        </w:rPr>
        <w:t>،</w:t>
      </w:r>
      <w:r w:rsidR="005614E3" w:rsidRPr="00921C72">
        <w:rPr>
          <w:rFonts w:cs="KFGQPC Uthman Taha Naskh" w:hint="cs"/>
          <w:sz w:val="44"/>
          <w:szCs w:val="44"/>
          <w:rtl/>
        </w:rPr>
        <w:t xml:space="preserve"> </w:t>
      </w:r>
      <w:r w:rsidR="00327E31" w:rsidRPr="00921C72">
        <w:rPr>
          <w:rFonts w:cs="KFGQPC Uthman Taha Naskh" w:hint="cs"/>
          <w:sz w:val="44"/>
          <w:szCs w:val="44"/>
          <w:rtl/>
        </w:rPr>
        <w:t>والحزن</w:t>
      </w:r>
      <w:r w:rsidR="006540B0">
        <w:rPr>
          <w:rFonts w:cs="KFGQPC Uthman Taha Naskh" w:hint="cs"/>
          <w:sz w:val="44"/>
          <w:szCs w:val="44"/>
          <w:rtl/>
        </w:rPr>
        <w:t>ِ</w:t>
      </w:r>
      <w:r w:rsidR="00327E31" w:rsidRPr="00921C72">
        <w:rPr>
          <w:rFonts w:cs="KFGQPC Uthman Taha Naskh" w:hint="cs"/>
          <w:sz w:val="44"/>
          <w:szCs w:val="44"/>
          <w:rtl/>
        </w:rPr>
        <w:t xml:space="preserve"> </w:t>
      </w:r>
      <w:r w:rsidR="005614E3" w:rsidRPr="00921C72">
        <w:rPr>
          <w:rFonts w:cs="KFGQPC Uthman Taha Naskh" w:hint="cs"/>
          <w:sz w:val="44"/>
          <w:szCs w:val="44"/>
          <w:rtl/>
        </w:rPr>
        <w:t>والبشارة</w:t>
      </w:r>
      <w:r w:rsidR="006540B0">
        <w:rPr>
          <w:rFonts w:cs="KFGQPC Uthman Taha Naskh" w:hint="cs"/>
          <w:sz w:val="44"/>
          <w:szCs w:val="44"/>
          <w:rtl/>
        </w:rPr>
        <w:t>ِ</w:t>
      </w:r>
      <w:r w:rsidR="00450626" w:rsidRPr="00921C72">
        <w:rPr>
          <w:rFonts w:cs="KFGQPC Uthman Taha Naskh"/>
          <w:sz w:val="44"/>
          <w:szCs w:val="44"/>
          <w:rtl/>
        </w:rPr>
        <w:t>، و</w:t>
      </w:r>
      <w:r w:rsidR="002949A1" w:rsidRPr="00921C72">
        <w:rPr>
          <w:rFonts w:cs="KFGQPC Uthman Taha Naskh" w:hint="cs"/>
          <w:sz w:val="44"/>
          <w:szCs w:val="44"/>
          <w:rtl/>
        </w:rPr>
        <w:t>ال</w:t>
      </w:r>
      <w:r w:rsidR="00450626" w:rsidRPr="00921C72">
        <w:rPr>
          <w:rFonts w:cs="KFGQPC Uthman Taha Naskh"/>
          <w:sz w:val="44"/>
          <w:szCs w:val="44"/>
          <w:rtl/>
        </w:rPr>
        <w:t>تعبير</w:t>
      </w:r>
      <w:r w:rsidR="006540B0">
        <w:rPr>
          <w:rFonts w:cs="KFGQPC Uthman Taha Naskh" w:hint="cs"/>
          <w:sz w:val="44"/>
          <w:szCs w:val="44"/>
          <w:rtl/>
        </w:rPr>
        <w:t>ِ</w:t>
      </w:r>
      <w:r w:rsidR="00450626" w:rsidRPr="00921C72">
        <w:rPr>
          <w:rFonts w:cs="KFGQPC Uthman Taha Naskh"/>
          <w:sz w:val="44"/>
          <w:szCs w:val="44"/>
          <w:rtl/>
        </w:rPr>
        <w:t xml:space="preserve"> و</w:t>
      </w:r>
      <w:r w:rsidR="002949A1" w:rsidRPr="00921C72">
        <w:rPr>
          <w:rFonts w:cs="KFGQPC Uthman Taha Naskh" w:hint="cs"/>
          <w:sz w:val="44"/>
          <w:szCs w:val="44"/>
          <w:rtl/>
        </w:rPr>
        <w:t>ال</w:t>
      </w:r>
      <w:r w:rsidR="002949A1" w:rsidRPr="00921C72">
        <w:rPr>
          <w:rFonts w:cs="KFGQPC Uthman Taha Naskh"/>
          <w:sz w:val="44"/>
          <w:szCs w:val="44"/>
          <w:rtl/>
        </w:rPr>
        <w:t>تدبير</w:t>
      </w:r>
      <w:r w:rsidR="006540B0">
        <w:rPr>
          <w:rFonts w:cs="KFGQPC Uthman Taha Naskh" w:hint="cs"/>
          <w:sz w:val="44"/>
          <w:szCs w:val="44"/>
          <w:rtl/>
        </w:rPr>
        <w:t>ِ</w:t>
      </w:r>
      <w:r w:rsidR="00450626" w:rsidRPr="00921C72">
        <w:rPr>
          <w:rFonts w:cs="KFGQPC Uthman Taha Naskh"/>
          <w:sz w:val="44"/>
          <w:szCs w:val="44"/>
          <w:rtl/>
        </w:rPr>
        <w:t>، والب</w:t>
      </w:r>
      <w:r w:rsidR="005C47E6">
        <w:rPr>
          <w:rFonts w:cs="KFGQPC Uthman Taha Naskh" w:hint="cs"/>
          <w:sz w:val="44"/>
          <w:szCs w:val="44"/>
          <w:rtl/>
        </w:rPr>
        <w:t>ُ</w:t>
      </w:r>
      <w:r w:rsidR="00450626" w:rsidRPr="00921C72">
        <w:rPr>
          <w:rFonts w:cs="KFGQPC Uthman Taha Naskh"/>
          <w:sz w:val="44"/>
          <w:szCs w:val="44"/>
          <w:rtl/>
        </w:rPr>
        <w:t>عد</w:t>
      </w:r>
      <w:r w:rsidR="006540B0">
        <w:rPr>
          <w:rFonts w:cs="KFGQPC Uthman Taha Naskh" w:hint="cs"/>
          <w:sz w:val="44"/>
          <w:szCs w:val="44"/>
          <w:rtl/>
        </w:rPr>
        <w:t>ِ</w:t>
      </w:r>
      <w:r w:rsidR="00450626" w:rsidRPr="00921C72">
        <w:rPr>
          <w:rFonts w:cs="KFGQPC Uthman Taha Naskh"/>
          <w:sz w:val="44"/>
          <w:szCs w:val="44"/>
          <w:rtl/>
        </w:rPr>
        <w:t xml:space="preserve"> واللقاء</w:t>
      </w:r>
      <w:r w:rsidR="006540B0">
        <w:rPr>
          <w:rFonts w:cs="KFGQPC Uthman Taha Naskh" w:hint="cs"/>
          <w:sz w:val="44"/>
          <w:szCs w:val="44"/>
          <w:rtl/>
        </w:rPr>
        <w:t>ِ</w:t>
      </w:r>
      <w:r w:rsidR="00450626" w:rsidRPr="00921C72">
        <w:rPr>
          <w:rFonts w:cs="KFGQPC Uthman Taha Naskh"/>
          <w:sz w:val="44"/>
          <w:szCs w:val="44"/>
          <w:rtl/>
        </w:rPr>
        <w:t>، والس</w:t>
      </w:r>
      <w:r w:rsidR="006540B0">
        <w:rPr>
          <w:rFonts w:cs="KFGQPC Uthman Taha Naskh" w:hint="cs"/>
          <w:sz w:val="44"/>
          <w:szCs w:val="44"/>
          <w:rtl/>
        </w:rPr>
        <w:t>ِ</w:t>
      </w:r>
      <w:r w:rsidR="00450626" w:rsidRPr="00921C72">
        <w:rPr>
          <w:rFonts w:cs="KFGQPC Uthman Taha Naskh"/>
          <w:sz w:val="44"/>
          <w:szCs w:val="44"/>
          <w:rtl/>
        </w:rPr>
        <w:t>ياسة</w:t>
      </w:r>
      <w:r w:rsidR="005C47E6">
        <w:rPr>
          <w:rFonts w:cs="KFGQPC Uthman Taha Naskh" w:hint="cs"/>
          <w:sz w:val="44"/>
          <w:szCs w:val="44"/>
          <w:rtl/>
        </w:rPr>
        <w:t>ِ</w:t>
      </w:r>
      <w:r w:rsidR="00450626" w:rsidRPr="00921C72">
        <w:rPr>
          <w:rFonts w:cs="KFGQPC Uthman Taha Naskh"/>
          <w:sz w:val="44"/>
          <w:szCs w:val="44"/>
          <w:rtl/>
        </w:rPr>
        <w:t xml:space="preserve"> </w:t>
      </w:r>
      <w:r w:rsidR="002949A1" w:rsidRPr="00921C72">
        <w:rPr>
          <w:rFonts w:cs="KFGQPC Uthman Taha Naskh" w:hint="cs"/>
          <w:sz w:val="44"/>
          <w:szCs w:val="44"/>
          <w:rtl/>
        </w:rPr>
        <w:t>والك</w:t>
      </w:r>
      <w:r w:rsidR="006540B0">
        <w:rPr>
          <w:rFonts w:cs="KFGQPC Uthman Taha Naskh" w:hint="cs"/>
          <w:sz w:val="44"/>
          <w:szCs w:val="44"/>
          <w:rtl/>
        </w:rPr>
        <w:t>َ</w:t>
      </w:r>
      <w:r w:rsidR="002949A1" w:rsidRPr="00921C72">
        <w:rPr>
          <w:rFonts w:cs="KFGQPC Uthman Taha Naskh" w:hint="cs"/>
          <w:sz w:val="44"/>
          <w:szCs w:val="44"/>
          <w:rtl/>
        </w:rPr>
        <w:t>ياسة</w:t>
      </w:r>
      <w:r w:rsidR="005C47E6">
        <w:rPr>
          <w:rFonts w:cs="KFGQPC Uthman Taha Naskh" w:hint="cs"/>
          <w:sz w:val="44"/>
          <w:szCs w:val="44"/>
          <w:rtl/>
        </w:rPr>
        <w:t>ِ</w:t>
      </w:r>
      <w:r w:rsidR="002949A1" w:rsidRPr="00921C72">
        <w:rPr>
          <w:rFonts w:cs="KFGQPC Uthman Taha Naskh" w:hint="cs"/>
          <w:sz w:val="44"/>
          <w:szCs w:val="44"/>
          <w:rtl/>
        </w:rPr>
        <w:t xml:space="preserve">، </w:t>
      </w:r>
      <w:r w:rsidR="002949A1" w:rsidRPr="00921C72">
        <w:rPr>
          <w:rFonts w:cs="KFGQPC Uthman Taha Naskh"/>
          <w:sz w:val="44"/>
          <w:szCs w:val="44"/>
          <w:rtl/>
        </w:rPr>
        <w:t>والمعاشرة</w:t>
      </w:r>
      <w:r w:rsidR="005C47E6">
        <w:rPr>
          <w:rFonts w:cs="KFGQPC Uthman Taha Naskh" w:hint="cs"/>
          <w:sz w:val="44"/>
          <w:szCs w:val="44"/>
          <w:rtl/>
        </w:rPr>
        <w:t>ِ</w:t>
      </w:r>
      <w:r w:rsidR="002949A1" w:rsidRPr="00921C72">
        <w:rPr>
          <w:rFonts w:cs="KFGQPC Uthman Taha Naskh"/>
          <w:sz w:val="44"/>
          <w:szCs w:val="44"/>
          <w:rtl/>
        </w:rPr>
        <w:t xml:space="preserve"> و</w:t>
      </w:r>
      <w:r w:rsidR="00450626" w:rsidRPr="00921C72">
        <w:rPr>
          <w:rFonts w:cs="KFGQPC Uthman Taha Naskh"/>
          <w:sz w:val="44"/>
          <w:szCs w:val="44"/>
          <w:rtl/>
        </w:rPr>
        <w:t>المحاورة</w:t>
      </w:r>
      <w:r w:rsidR="005C47E6">
        <w:rPr>
          <w:rFonts w:cs="KFGQPC Uthman Taha Naskh" w:hint="cs"/>
          <w:sz w:val="44"/>
          <w:szCs w:val="44"/>
          <w:rtl/>
        </w:rPr>
        <w:t>ِ</w:t>
      </w:r>
      <w:r w:rsidR="00F1322E" w:rsidRPr="00921C72">
        <w:rPr>
          <w:rStyle w:val="ae"/>
          <w:rFonts w:ascii="Tahoma" w:hAnsi="Tahoma"/>
          <w:sz w:val="38"/>
          <w:szCs w:val="38"/>
          <w:rtl/>
        </w:rPr>
        <w:t>(</w:t>
      </w:r>
      <w:r w:rsidR="00F1322E" w:rsidRPr="00921C72">
        <w:rPr>
          <w:rStyle w:val="ae"/>
          <w:rFonts w:ascii="Tahoma" w:hAnsi="Tahoma"/>
          <w:sz w:val="38"/>
          <w:szCs w:val="38"/>
          <w:rtl/>
        </w:rPr>
        <w:footnoteReference w:id="1"/>
      </w:r>
      <w:r w:rsidR="00F1322E" w:rsidRPr="00921C72">
        <w:rPr>
          <w:rStyle w:val="ae"/>
          <w:rFonts w:ascii="Tahoma" w:hAnsi="Tahoma"/>
          <w:sz w:val="38"/>
          <w:szCs w:val="38"/>
          <w:rtl/>
        </w:rPr>
        <w:t>)</w:t>
      </w:r>
      <w:r w:rsidR="00F1322E" w:rsidRPr="00921C72">
        <w:rPr>
          <w:rFonts w:cs="KFGQPC Uthman Taha Naskh" w:hint="cs"/>
          <w:sz w:val="44"/>
          <w:szCs w:val="44"/>
          <w:rtl/>
        </w:rPr>
        <w:t>.</w:t>
      </w:r>
      <w:r w:rsidR="00921C72" w:rsidRPr="00921C72">
        <w:rPr>
          <w:rFonts w:cs="KFGQPC Uthman Taha Naskh" w:hint="cs"/>
          <w:sz w:val="44"/>
          <w:szCs w:val="44"/>
          <w:rtl/>
        </w:rPr>
        <w:t xml:space="preserve"> </w:t>
      </w:r>
      <w:r w:rsidR="00F1322E" w:rsidRPr="00921C72">
        <w:rPr>
          <w:rFonts w:cs="KFGQPC Uthman Taha Naskh" w:hint="cs"/>
          <w:sz w:val="44"/>
          <w:szCs w:val="44"/>
          <w:rtl/>
        </w:rPr>
        <w:t>و</w:t>
      </w:r>
      <w:r w:rsidR="00F1322E" w:rsidRPr="00921C72">
        <w:rPr>
          <w:rFonts w:cs="KFGQPC Uthman Taha Naskh"/>
          <w:sz w:val="44"/>
          <w:szCs w:val="44"/>
          <w:rtl/>
        </w:rPr>
        <w:t>لاشتمال</w:t>
      </w:r>
      <w:r w:rsidR="006540B0">
        <w:rPr>
          <w:rFonts w:cs="KFGQPC Uthman Taha Naskh" w:hint="cs"/>
          <w:sz w:val="44"/>
          <w:szCs w:val="44"/>
          <w:rtl/>
        </w:rPr>
        <w:t>ِ</w:t>
      </w:r>
      <w:r w:rsidR="00F1322E" w:rsidRPr="00921C72">
        <w:rPr>
          <w:rFonts w:cs="KFGQPC Uthman Taha Naskh"/>
          <w:sz w:val="44"/>
          <w:szCs w:val="44"/>
          <w:rtl/>
        </w:rPr>
        <w:t>ها على ذكر</w:t>
      </w:r>
      <w:r w:rsidR="006540B0">
        <w:rPr>
          <w:rFonts w:cs="KFGQPC Uthman Taha Naskh" w:hint="cs"/>
          <w:sz w:val="44"/>
          <w:szCs w:val="44"/>
          <w:rtl/>
        </w:rPr>
        <w:t>ِ</w:t>
      </w:r>
      <w:r w:rsidR="00F1322E" w:rsidRPr="00921C72">
        <w:rPr>
          <w:rFonts w:cs="KFGQPC Uthman Taha Naskh"/>
          <w:sz w:val="44"/>
          <w:szCs w:val="44"/>
          <w:rtl/>
        </w:rPr>
        <w:t xml:space="preserve"> حاسد</w:t>
      </w:r>
      <w:r w:rsidR="006540B0">
        <w:rPr>
          <w:rFonts w:cs="KFGQPC Uthman Taha Naskh" w:hint="cs"/>
          <w:sz w:val="44"/>
          <w:szCs w:val="44"/>
          <w:rtl/>
        </w:rPr>
        <w:t>ٍ</w:t>
      </w:r>
      <w:r w:rsidR="00F1322E" w:rsidRPr="00921C72">
        <w:rPr>
          <w:rFonts w:cs="KFGQPC Uthman Taha Naskh"/>
          <w:sz w:val="44"/>
          <w:szCs w:val="44"/>
          <w:rtl/>
        </w:rPr>
        <w:t xml:space="preserve"> ومحسود</w:t>
      </w:r>
      <w:r w:rsidR="006540B0">
        <w:rPr>
          <w:rFonts w:cs="KFGQPC Uthman Taha Naskh" w:hint="cs"/>
          <w:sz w:val="44"/>
          <w:szCs w:val="44"/>
          <w:rtl/>
        </w:rPr>
        <w:t>ٍ</w:t>
      </w:r>
      <w:r w:rsidR="00F1322E" w:rsidRPr="00921C72">
        <w:rPr>
          <w:rFonts w:cs="KFGQPC Uthman Taha Naskh"/>
          <w:sz w:val="44"/>
          <w:szCs w:val="44"/>
          <w:rtl/>
        </w:rPr>
        <w:t>، ومالك</w:t>
      </w:r>
      <w:r w:rsidR="006540B0">
        <w:rPr>
          <w:rFonts w:cs="KFGQPC Uthman Taha Naskh" w:hint="cs"/>
          <w:sz w:val="44"/>
          <w:szCs w:val="44"/>
          <w:rtl/>
        </w:rPr>
        <w:t>ٍ</w:t>
      </w:r>
      <w:r w:rsidR="00F1322E" w:rsidRPr="00921C72">
        <w:rPr>
          <w:rFonts w:cs="KFGQPC Uthman Taha Naskh"/>
          <w:sz w:val="44"/>
          <w:szCs w:val="44"/>
          <w:rtl/>
        </w:rPr>
        <w:t xml:space="preserve"> ومملوك</w:t>
      </w:r>
      <w:r w:rsidR="006540B0">
        <w:rPr>
          <w:rFonts w:cs="KFGQPC Uthman Taha Naskh" w:hint="cs"/>
          <w:sz w:val="44"/>
          <w:szCs w:val="44"/>
          <w:rtl/>
        </w:rPr>
        <w:t>ٍ</w:t>
      </w:r>
      <w:r w:rsidR="00F1322E" w:rsidRPr="00921C72">
        <w:rPr>
          <w:rFonts w:cs="KFGQPC Uthman Taha Naskh"/>
          <w:sz w:val="44"/>
          <w:szCs w:val="44"/>
          <w:rtl/>
        </w:rPr>
        <w:t>، وشاهد</w:t>
      </w:r>
      <w:r w:rsidR="006540B0">
        <w:rPr>
          <w:rFonts w:cs="KFGQPC Uthman Taha Naskh" w:hint="cs"/>
          <w:sz w:val="44"/>
          <w:szCs w:val="44"/>
          <w:rtl/>
        </w:rPr>
        <w:t>ٍ</w:t>
      </w:r>
      <w:r w:rsidR="00F1322E" w:rsidRPr="00921C72">
        <w:rPr>
          <w:rFonts w:cs="KFGQPC Uthman Taha Naskh" w:hint="cs"/>
          <w:sz w:val="44"/>
          <w:szCs w:val="44"/>
          <w:rtl/>
        </w:rPr>
        <w:t xml:space="preserve"> </w:t>
      </w:r>
      <w:r w:rsidR="00F1322E" w:rsidRPr="00921C72">
        <w:rPr>
          <w:rFonts w:cs="KFGQPC Uthman Taha Naskh"/>
          <w:sz w:val="44"/>
          <w:szCs w:val="44"/>
          <w:rtl/>
        </w:rPr>
        <w:t>ومشهود</w:t>
      </w:r>
      <w:r w:rsidR="006540B0">
        <w:rPr>
          <w:rFonts w:cs="KFGQPC Uthman Taha Naskh" w:hint="cs"/>
          <w:sz w:val="44"/>
          <w:szCs w:val="44"/>
          <w:rtl/>
        </w:rPr>
        <w:t>ٍ</w:t>
      </w:r>
      <w:r w:rsidR="00F1322E" w:rsidRPr="00921C72">
        <w:rPr>
          <w:rFonts w:cs="KFGQPC Uthman Taha Naskh"/>
          <w:sz w:val="44"/>
          <w:szCs w:val="44"/>
          <w:rtl/>
        </w:rPr>
        <w:t>، وعاشق</w:t>
      </w:r>
      <w:r w:rsidR="006540B0">
        <w:rPr>
          <w:rFonts w:cs="KFGQPC Uthman Taha Naskh" w:hint="cs"/>
          <w:sz w:val="44"/>
          <w:szCs w:val="44"/>
          <w:rtl/>
        </w:rPr>
        <w:t>ٍ</w:t>
      </w:r>
      <w:r w:rsidR="00F1322E" w:rsidRPr="00921C72">
        <w:rPr>
          <w:rFonts w:cs="KFGQPC Uthman Taha Naskh"/>
          <w:sz w:val="44"/>
          <w:szCs w:val="44"/>
          <w:rtl/>
        </w:rPr>
        <w:t xml:space="preserve"> ومعشوق</w:t>
      </w:r>
      <w:r w:rsidR="006540B0">
        <w:rPr>
          <w:rFonts w:cs="KFGQPC Uthman Taha Naskh" w:hint="cs"/>
          <w:sz w:val="44"/>
          <w:szCs w:val="44"/>
          <w:rtl/>
        </w:rPr>
        <w:t>ٍ</w:t>
      </w:r>
      <w:r w:rsidR="00F1322E" w:rsidRPr="00921C72">
        <w:rPr>
          <w:rFonts w:cs="KFGQPC Uthman Taha Naskh"/>
          <w:sz w:val="44"/>
          <w:szCs w:val="44"/>
          <w:rtl/>
        </w:rPr>
        <w:t>، وحبس</w:t>
      </w:r>
      <w:r w:rsidR="006540B0">
        <w:rPr>
          <w:rFonts w:cs="KFGQPC Uthman Taha Naskh" w:hint="cs"/>
          <w:sz w:val="44"/>
          <w:szCs w:val="44"/>
          <w:rtl/>
        </w:rPr>
        <w:t>ٍ</w:t>
      </w:r>
      <w:r w:rsidR="00F1322E" w:rsidRPr="00921C72">
        <w:rPr>
          <w:rFonts w:cs="KFGQPC Uthman Taha Naskh"/>
          <w:sz w:val="44"/>
          <w:szCs w:val="44"/>
          <w:rtl/>
        </w:rPr>
        <w:t xml:space="preserve"> وإطلاق</w:t>
      </w:r>
      <w:r w:rsidR="006540B0">
        <w:rPr>
          <w:rFonts w:cs="KFGQPC Uthman Taha Naskh" w:hint="cs"/>
          <w:sz w:val="44"/>
          <w:szCs w:val="44"/>
          <w:rtl/>
        </w:rPr>
        <w:t>ٍ</w:t>
      </w:r>
      <w:r w:rsidR="00F1322E" w:rsidRPr="00921C72">
        <w:rPr>
          <w:rFonts w:cs="KFGQPC Uthman Taha Naskh"/>
          <w:sz w:val="44"/>
          <w:szCs w:val="44"/>
          <w:rtl/>
        </w:rPr>
        <w:t>، وسجن</w:t>
      </w:r>
      <w:r w:rsidR="006540B0">
        <w:rPr>
          <w:rFonts w:cs="KFGQPC Uthman Taha Naskh" w:hint="cs"/>
          <w:sz w:val="44"/>
          <w:szCs w:val="44"/>
          <w:rtl/>
        </w:rPr>
        <w:t>ٍ</w:t>
      </w:r>
      <w:r w:rsidR="00F1322E" w:rsidRPr="00921C72">
        <w:rPr>
          <w:rFonts w:cs="KFGQPC Uthman Taha Naskh"/>
          <w:sz w:val="44"/>
          <w:szCs w:val="44"/>
          <w:rtl/>
        </w:rPr>
        <w:t xml:space="preserve"> وخلاص</w:t>
      </w:r>
      <w:r w:rsidR="006540B0">
        <w:rPr>
          <w:rFonts w:cs="KFGQPC Uthman Taha Naskh" w:hint="cs"/>
          <w:sz w:val="44"/>
          <w:szCs w:val="44"/>
          <w:rtl/>
        </w:rPr>
        <w:t>ٍ</w:t>
      </w:r>
      <w:r w:rsidR="00F1322E" w:rsidRPr="00921C72">
        <w:rPr>
          <w:rFonts w:cs="KFGQPC Uthman Taha Naskh"/>
          <w:sz w:val="44"/>
          <w:szCs w:val="44"/>
          <w:rtl/>
        </w:rPr>
        <w:t>، وخ</w:t>
      </w:r>
      <w:r w:rsidR="006540B0">
        <w:rPr>
          <w:rFonts w:cs="KFGQPC Uthman Taha Naskh" w:hint="cs"/>
          <w:sz w:val="44"/>
          <w:szCs w:val="44"/>
          <w:rtl/>
        </w:rPr>
        <w:t>ِ</w:t>
      </w:r>
      <w:r w:rsidR="00F1322E" w:rsidRPr="00921C72">
        <w:rPr>
          <w:rFonts w:cs="KFGQPC Uthman Taha Naskh"/>
          <w:sz w:val="44"/>
          <w:szCs w:val="44"/>
          <w:rtl/>
        </w:rPr>
        <w:t>صْب</w:t>
      </w:r>
      <w:r w:rsidR="006540B0">
        <w:rPr>
          <w:rFonts w:cs="KFGQPC Uthman Taha Naskh" w:hint="cs"/>
          <w:sz w:val="44"/>
          <w:szCs w:val="44"/>
          <w:rtl/>
        </w:rPr>
        <w:t>ٍ</w:t>
      </w:r>
      <w:r w:rsidR="00F1322E" w:rsidRPr="00921C72">
        <w:rPr>
          <w:rFonts w:cs="KFGQPC Uthman Taha Naskh" w:hint="cs"/>
          <w:sz w:val="44"/>
          <w:szCs w:val="44"/>
          <w:rtl/>
        </w:rPr>
        <w:t xml:space="preserve"> </w:t>
      </w:r>
      <w:r w:rsidR="00F1322E" w:rsidRPr="00921C72">
        <w:rPr>
          <w:rFonts w:cs="KFGQPC Uthman Taha Naskh"/>
          <w:sz w:val="44"/>
          <w:szCs w:val="44"/>
          <w:rtl/>
        </w:rPr>
        <w:t>وج</w:t>
      </w:r>
      <w:r w:rsidR="006540B0">
        <w:rPr>
          <w:rFonts w:cs="KFGQPC Uthman Taha Naskh" w:hint="cs"/>
          <w:sz w:val="44"/>
          <w:szCs w:val="44"/>
          <w:rtl/>
        </w:rPr>
        <w:t>َ</w:t>
      </w:r>
      <w:r w:rsidR="00F1322E" w:rsidRPr="00921C72">
        <w:rPr>
          <w:rFonts w:cs="KFGQPC Uthman Taha Naskh"/>
          <w:sz w:val="44"/>
          <w:szCs w:val="44"/>
          <w:rtl/>
        </w:rPr>
        <w:t>دب</w:t>
      </w:r>
      <w:r w:rsidR="006540B0">
        <w:rPr>
          <w:rFonts w:cs="KFGQPC Uthman Taha Naskh" w:hint="cs"/>
          <w:sz w:val="44"/>
          <w:szCs w:val="44"/>
          <w:rtl/>
        </w:rPr>
        <w:t>ٍ</w:t>
      </w:r>
      <w:r w:rsidR="00F1322E" w:rsidRPr="00921C72">
        <w:rPr>
          <w:rStyle w:val="ae"/>
          <w:rFonts w:ascii="Tahoma" w:hAnsi="Tahoma"/>
          <w:sz w:val="38"/>
          <w:szCs w:val="38"/>
          <w:rtl/>
        </w:rPr>
        <w:t>(</w:t>
      </w:r>
      <w:r w:rsidR="00F1322E" w:rsidRPr="00921C72">
        <w:rPr>
          <w:rStyle w:val="ae"/>
          <w:rFonts w:ascii="Tahoma" w:hAnsi="Tahoma"/>
          <w:sz w:val="38"/>
          <w:szCs w:val="38"/>
          <w:rtl/>
        </w:rPr>
        <w:footnoteReference w:id="2"/>
      </w:r>
      <w:r w:rsidR="00F1322E" w:rsidRPr="00921C72">
        <w:rPr>
          <w:rStyle w:val="ae"/>
          <w:rFonts w:ascii="Tahoma" w:hAnsi="Tahoma"/>
          <w:sz w:val="38"/>
          <w:szCs w:val="38"/>
          <w:rtl/>
        </w:rPr>
        <w:t>)</w:t>
      </w:r>
      <w:r w:rsidR="00F1322E" w:rsidRPr="00921C72">
        <w:rPr>
          <w:rFonts w:cs="KFGQPC Uthman Taha Naskh"/>
          <w:sz w:val="44"/>
          <w:szCs w:val="44"/>
          <w:rtl/>
        </w:rPr>
        <w:t>.</w:t>
      </w:r>
    </w:p>
    <w:p w:rsidR="00450626" w:rsidRPr="00921C72" w:rsidRDefault="00091F6D" w:rsidP="002C4A71">
      <w:pPr>
        <w:rPr>
          <w:rFonts w:cs="KFGQPC Uthman Taha Naskh"/>
          <w:sz w:val="44"/>
          <w:szCs w:val="44"/>
          <w:rtl/>
        </w:rPr>
      </w:pPr>
      <w:r w:rsidRPr="00921C72">
        <w:rPr>
          <w:rFonts w:cs="KFGQPC Uthman Taha Naskh" w:hint="cs"/>
          <w:sz w:val="44"/>
          <w:szCs w:val="44"/>
          <w:rtl/>
        </w:rPr>
        <w:t>وفيها تعويضات</w:t>
      </w:r>
      <w:r w:rsidR="006540B0">
        <w:rPr>
          <w:rFonts w:cs="KFGQPC Uthman Taha Naskh" w:hint="cs"/>
          <w:sz w:val="44"/>
          <w:szCs w:val="44"/>
          <w:rtl/>
        </w:rPr>
        <w:t>ٌ</w:t>
      </w:r>
      <w:r w:rsidRPr="00921C72">
        <w:rPr>
          <w:rFonts w:cs="KFGQPC Uthman Taha Naskh" w:hint="cs"/>
          <w:sz w:val="44"/>
          <w:szCs w:val="44"/>
          <w:rtl/>
        </w:rPr>
        <w:t xml:space="preserve"> ربانية</w:t>
      </w:r>
      <w:r w:rsidR="006540B0">
        <w:rPr>
          <w:rFonts w:cs="KFGQPC Uthman Taha Naskh" w:hint="cs"/>
          <w:sz w:val="44"/>
          <w:szCs w:val="44"/>
          <w:rtl/>
        </w:rPr>
        <w:t>ٌ</w:t>
      </w:r>
      <w:r w:rsidRPr="00921C72">
        <w:rPr>
          <w:rFonts w:cs="KFGQPC Uthman Taha Naskh" w:hint="cs"/>
          <w:sz w:val="44"/>
          <w:szCs w:val="44"/>
          <w:rtl/>
        </w:rPr>
        <w:t xml:space="preserve"> جليلة</w:t>
      </w:r>
      <w:r w:rsidR="006540B0">
        <w:rPr>
          <w:rFonts w:cs="KFGQPC Uthman Taha Naskh" w:hint="cs"/>
          <w:sz w:val="44"/>
          <w:szCs w:val="44"/>
          <w:rtl/>
        </w:rPr>
        <w:t>ٌ</w:t>
      </w:r>
      <w:r w:rsidRPr="00921C72">
        <w:rPr>
          <w:rFonts w:cs="KFGQPC Uthman Taha Naskh" w:hint="cs"/>
          <w:sz w:val="44"/>
          <w:szCs w:val="44"/>
          <w:rtl/>
        </w:rPr>
        <w:t xml:space="preserve">؛ </w:t>
      </w:r>
      <w:r w:rsidR="002C4A71">
        <w:rPr>
          <w:rFonts w:cs="KFGQPC Uthman Taha Naskh" w:hint="cs"/>
          <w:sz w:val="44"/>
          <w:szCs w:val="44"/>
          <w:rtl/>
        </w:rPr>
        <w:t>فقد</w:t>
      </w:r>
      <w:r w:rsidR="00450626" w:rsidRPr="00921C72">
        <w:rPr>
          <w:rFonts w:cs="KFGQPC Uthman Taha Naskh"/>
          <w:sz w:val="44"/>
          <w:szCs w:val="44"/>
          <w:rtl/>
        </w:rPr>
        <w:t xml:space="preserve"> ابتل</w:t>
      </w:r>
      <w:r w:rsidR="005C47E6">
        <w:rPr>
          <w:rFonts w:cs="KFGQPC Uthman Taha Naskh" w:hint="cs"/>
          <w:sz w:val="44"/>
          <w:szCs w:val="44"/>
          <w:rtl/>
        </w:rPr>
        <w:t>َ</w:t>
      </w:r>
      <w:r w:rsidR="00450626" w:rsidRPr="00921C72">
        <w:rPr>
          <w:rFonts w:cs="KFGQPC Uthman Taha Naskh"/>
          <w:sz w:val="44"/>
          <w:szCs w:val="44"/>
          <w:rtl/>
        </w:rPr>
        <w:t xml:space="preserve">ى </w:t>
      </w:r>
      <w:r w:rsidR="006540B0">
        <w:rPr>
          <w:rFonts w:cs="KFGQPC Uthman Taha Naskh" w:hint="cs"/>
          <w:sz w:val="44"/>
          <w:szCs w:val="44"/>
          <w:rtl/>
        </w:rPr>
        <w:t xml:space="preserve">ربُنا </w:t>
      </w:r>
      <w:r w:rsidR="00450626" w:rsidRPr="00921C72">
        <w:rPr>
          <w:rFonts w:cs="KFGQPC Uthman Taha Naskh"/>
          <w:sz w:val="44"/>
          <w:szCs w:val="44"/>
          <w:rtl/>
        </w:rPr>
        <w:t>يوسف</w:t>
      </w:r>
      <w:r w:rsidR="006540B0">
        <w:rPr>
          <w:rFonts w:cs="KFGQPC Uthman Taha Naskh" w:hint="cs"/>
          <w:sz w:val="44"/>
          <w:szCs w:val="44"/>
          <w:rtl/>
        </w:rPr>
        <w:t>َ</w:t>
      </w:r>
      <w:r w:rsidR="00450626" w:rsidRPr="00921C72">
        <w:rPr>
          <w:rFonts w:cs="KFGQPC Uthman Taha Naskh"/>
          <w:sz w:val="44"/>
          <w:szCs w:val="44"/>
          <w:rtl/>
        </w:rPr>
        <w:t xml:space="preserve"> بفراق</w:t>
      </w:r>
      <w:r w:rsidR="006540B0">
        <w:rPr>
          <w:rFonts w:cs="KFGQPC Uthman Taha Naskh" w:hint="cs"/>
          <w:sz w:val="44"/>
          <w:szCs w:val="44"/>
          <w:rtl/>
        </w:rPr>
        <w:t>ِ</w:t>
      </w:r>
      <w:r w:rsidR="00450626" w:rsidRPr="00921C72">
        <w:rPr>
          <w:rFonts w:cs="KFGQPC Uthman Taha Naskh"/>
          <w:sz w:val="44"/>
          <w:szCs w:val="44"/>
          <w:rtl/>
        </w:rPr>
        <w:t xml:space="preserve"> أبيه</w:t>
      </w:r>
      <w:r w:rsidR="006540B0">
        <w:rPr>
          <w:rFonts w:cs="KFGQPC Uthman Taha Naskh" w:hint="cs"/>
          <w:sz w:val="44"/>
          <w:szCs w:val="44"/>
          <w:rtl/>
        </w:rPr>
        <w:t>ِ</w:t>
      </w:r>
      <w:r w:rsidR="00B922D2">
        <w:rPr>
          <w:rFonts w:cs="KFGQPC Uthman Taha Naskh" w:hint="cs"/>
          <w:sz w:val="44"/>
          <w:szCs w:val="44"/>
          <w:rtl/>
        </w:rPr>
        <w:t>،</w:t>
      </w:r>
      <w:r w:rsidR="00450626" w:rsidRPr="00921C72">
        <w:rPr>
          <w:rFonts w:cs="KFGQPC Uthman Taha Naskh"/>
          <w:sz w:val="44"/>
          <w:szCs w:val="44"/>
          <w:rtl/>
        </w:rPr>
        <w:t xml:space="preserve"> وعوَّضه</w:t>
      </w:r>
      <w:r w:rsidR="006540B0">
        <w:rPr>
          <w:rFonts w:cs="KFGQPC Uthman Taha Naskh" w:hint="cs"/>
          <w:sz w:val="44"/>
          <w:szCs w:val="44"/>
          <w:rtl/>
        </w:rPr>
        <w:t>ُ</w:t>
      </w:r>
      <w:r w:rsidR="00450626" w:rsidRPr="00921C72">
        <w:rPr>
          <w:rFonts w:cs="KFGQPC Uthman Taha Naskh"/>
          <w:sz w:val="44"/>
          <w:szCs w:val="44"/>
          <w:rtl/>
        </w:rPr>
        <w:t xml:space="preserve"> بلقائه</w:t>
      </w:r>
      <w:r w:rsidR="006540B0">
        <w:rPr>
          <w:rFonts w:cs="KFGQPC Uthman Taha Naskh" w:hint="cs"/>
          <w:sz w:val="44"/>
          <w:szCs w:val="44"/>
          <w:rtl/>
        </w:rPr>
        <w:t>ِ</w:t>
      </w:r>
      <w:r w:rsidR="00450626" w:rsidRPr="00921C72">
        <w:rPr>
          <w:rFonts w:cs="KFGQPC Uthman Taha Naskh"/>
          <w:sz w:val="44"/>
          <w:szCs w:val="44"/>
          <w:rtl/>
        </w:rPr>
        <w:t>، وابتلاه</w:t>
      </w:r>
      <w:r w:rsidR="006540B0">
        <w:rPr>
          <w:rFonts w:cs="KFGQPC Uthman Taha Naskh" w:hint="cs"/>
          <w:sz w:val="44"/>
          <w:szCs w:val="44"/>
          <w:rtl/>
        </w:rPr>
        <w:t>ُ</w:t>
      </w:r>
      <w:r w:rsidR="00450626" w:rsidRPr="00921C72">
        <w:rPr>
          <w:rFonts w:cs="KFGQPC Uthman Taha Naskh"/>
          <w:sz w:val="44"/>
          <w:szCs w:val="44"/>
          <w:rtl/>
        </w:rPr>
        <w:t xml:space="preserve"> بجفاء</w:t>
      </w:r>
      <w:r w:rsidR="006540B0">
        <w:rPr>
          <w:rFonts w:cs="KFGQPC Uthman Taha Naskh" w:hint="cs"/>
          <w:sz w:val="44"/>
          <w:szCs w:val="44"/>
          <w:rtl/>
        </w:rPr>
        <w:t>ِ</w:t>
      </w:r>
      <w:r w:rsidR="00450626" w:rsidRPr="00921C72">
        <w:rPr>
          <w:rFonts w:cs="KFGQPC Uthman Taha Naskh"/>
          <w:sz w:val="44"/>
          <w:szCs w:val="44"/>
          <w:rtl/>
        </w:rPr>
        <w:t xml:space="preserve"> إخوته</w:t>
      </w:r>
      <w:r w:rsidR="006540B0">
        <w:rPr>
          <w:rFonts w:cs="KFGQPC Uthman Taha Naskh" w:hint="cs"/>
          <w:sz w:val="44"/>
          <w:szCs w:val="44"/>
          <w:rtl/>
        </w:rPr>
        <w:t>ِ</w:t>
      </w:r>
      <w:r w:rsidR="00B922D2">
        <w:rPr>
          <w:rFonts w:cs="KFGQPC Uthman Taha Naskh" w:hint="cs"/>
          <w:sz w:val="44"/>
          <w:szCs w:val="44"/>
          <w:rtl/>
        </w:rPr>
        <w:t>،</w:t>
      </w:r>
      <w:r w:rsidR="00450626" w:rsidRPr="00921C72">
        <w:rPr>
          <w:rFonts w:cs="KFGQPC Uthman Taha Naskh"/>
          <w:sz w:val="44"/>
          <w:szCs w:val="44"/>
          <w:rtl/>
        </w:rPr>
        <w:t xml:space="preserve"> ثم عوَّضه</w:t>
      </w:r>
      <w:r w:rsidR="006540B0">
        <w:rPr>
          <w:rFonts w:cs="KFGQPC Uthman Taha Naskh" w:hint="cs"/>
          <w:sz w:val="44"/>
          <w:szCs w:val="44"/>
          <w:rtl/>
        </w:rPr>
        <w:t>ُ</w:t>
      </w:r>
      <w:r w:rsidR="00450626" w:rsidRPr="00921C72">
        <w:rPr>
          <w:rFonts w:cs="KFGQPC Uthman Taha Naskh"/>
          <w:sz w:val="44"/>
          <w:szCs w:val="44"/>
          <w:rtl/>
        </w:rPr>
        <w:t xml:space="preserve"> سجود</w:t>
      </w:r>
      <w:r w:rsidR="006540B0">
        <w:rPr>
          <w:rFonts w:cs="KFGQPC Uthman Taha Naskh" w:hint="cs"/>
          <w:sz w:val="44"/>
          <w:szCs w:val="44"/>
          <w:rtl/>
        </w:rPr>
        <w:t>َ</w:t>
      </w:r>
      <w:r w:rsidR="00450626" w:rsidRPr="00921C72">
        <w:rPr>
          <w:rFonts w:cs="KFGQPC Uthman Taha Naskh"/>
          <w:sz w:val="44"/>
          <w:szCs w:val="44"/>
          <w:rtl/>
        </w:rPr>
        <w:t>هم له، وابتلاه</w:t>
      </w:r>
      <w:r w:rsidR="006540B0">
        <w:rPr>
          <w:rFonts w:cs="KFGQPC Uthman Taha Naskh" w:hint="cs"/>
          <w:sz w:val="44"/>
          <w:szCs w:val="44"/>
          <w:rtl/>
        </w:rPr>
        <w:t>ُ</w:t>
      </w:r>
      <w:r w:rsidR="00450626" w:rsidRPr="00921C72">
        <w:rPr>
          <w:rFonts w:cs="KFGQPC Uthman Taha Naskh"/>
          <w:sz w:val="44"/>
          <w:szCs w:val="44"/>
          <w:rtl/>
        </w:rPr>
        <w:t xml:space="preserve"> بالعبودية</w:t>
      </w:r>
      <w:r w:rsidR="006540B0">
        <w:rPr>
          <w:rFonts w:cs="KFGQPC Uthman Taha Naskh" w:hint="cs"/>
          <w:sz w:val="44"/>
          <w:szCs w:val="44"/>
          <w:rtl/>
        </w:rPr>
        <w:t>ِ</w:t>
      </w:r>
      <w:r w:rsidR="00B922D2">
        <w:rPr>
          <w:rFonts w:cs="KFGQPC Uthman Taha Naskh" w:hint="cs"/>
          <w:sz w:val="44"/>
          <w:szCs w:val="44"/>
          <w:rtl/>
        </w:rPr>
        <w:t>،</w:t>
      </w:r>
      <w:r w:rsidR="00450626" w:rsidRPr="00921C72">
        <w:rPr>
          <w:rFonts w:cs="KFGQPC Uthman Taha Naskh"/>
          <w:sz w:val="44"/>
          <w:szCs w:val="44"/>
          <w:rtl/>
        </w:rPr>
        <w:t xml:space="preserve"> وعوضه</w:t>
      </w:r>
      <w:r w:rsidR="006540B0">
        <w:rPr>
          <w:rFonts w:cs="KFGQPC Uthman Taha Naskh" w:hint="cs"/>
          <w:sz w:val="44"/>
          <w:szCs w:val="44"/>
          <w:rtl/>
        </w:rPr>
        <w:t>ُ</w:t>
      </w:r>
      <w:r w:rsidR="00450626" w:rsidRPr="00921C72">
        <w:rPr>
          <w:rFonts w:cs="KFGQPC Uthman Taha Naskh"/>
          <w:sz w:val="44"/>
          <w:szCs w:val="44"/>
          <w:rtl/>
        </w:rPr>
        <w:t xml:space="preserve"> عبودية</w:t>
      </w:r>
      <w:r w:rsidR="006540B0">
        <w:rPr>
          <w:rFonts w:cs="KFGQPC Uthman Taha Naskh" w:hint="cs"/>
          <w:sz w:val="44"/>
          <w:szCs w:val="44"/>
          <w:rtl/>
        </w:rPr>
        <w:t>َ</w:t>
      </w:r>
      <w:r w:rsidR="00450626" w:rsidRPr="00921C72">
        <w:rPr>
          <w:rFonts w:cs="KFGQPC Uthman Taha Naskh"/>
          <w:sz w:val="44"/>
          <w:szCs w:val="44"/>
          <w:rtl/>
        </w:rPr>
        <w:t xml:space="preserve"> أهل</w:t>
      </w:r>
      <w:r w:rsidR="006540B0">
        <w:rPr>
          <w:rFonts w:cs="KFGQPC Uthman Taha Naskh" w:hint="cs"/>
          <w:sz w:val="44"/>
          <w:szCs w:val="44"/>
          <w:rtl/>
        </w:rPr>
        <w:t>ِ</w:t>
      </w:r>
      <w:r w:rsidR="00450626" w:rsidRPr="00921C72">
        <w:rPr>
          <w:rFonts w:cs="KFGQPC Uthman Taha Naskh"/>
          <w:sz w:val="44"/>
          <w:szCs w:val="44"/>
          <w:rtl/>
        </w:rPr>
        <w:t xml:space="preserve"> مصر</w:t>
      </w:r>
      <w:r w:rsidR="006540B0">
        <w:rPr>
          <w:rFonts w:cs="KFGQPC Uthman Taha Naskh" w:hint="cs"/>
          <w:sz w:val="44"/>
          <w:szCs w:val="44"/>
          <w:rtl/>
        </w:rPr>
        <w:t>َ</w:t>
      </w:r>
      <w:r w:rsidR="00450626" w:rsidRPr="00921C72">
        <w:rPr>
          <w:rFonts w:cs="KFGQPC Uthman Taha Naskh"/>
          <w:sz w:val="44"/>
          <w:szCs w:val="44"/>
          <w:rtl/>
        </w:rPr>
        <w:t>، وابتلاه</w:t>
      </w:r>
      <w:r w:rsidR="006540B0">
        <w:rPr>
          <w:rFonts w:cs="KFGQPC Uthman Taha Naskh" w:hint="cs"/>
          <w:sz w:val="44"/>
          <w:szCs w:val="44"/>
          <w:rtl/>
        </w:rPr>
        <w:t>ُ</w:t>
      </w:r>
      <w:r w:rsidR="00450626" w:rsidRPr="00921C72">
        <w:rPr>
          <w:rFonts w:cs="KFGQPC Uthman Taha Naskh"/>
          <w:sz w:val="44"/>
          <w:szCs w:val="44"/>
          <w:rtl/>
        </w:rPr>
        <w:t xml:space="preserve"> بالنسوة</w:t>
      </w:r>
      <w:r w:rsidR="006540B0">
        <w:rPr>
          <w:rFonts w:cs="KFGQPC Uthman Taha Naskh" w:hint="cs"/>
          <w:sz w:val="44"/>
          <w:szCs w:val="44"/>
          <w:rtl/>
        </w:rPr>
        <w:t>ِ</w:t>
      </w:r>
      <w:r w:rsidR="00B922D2">
        <w:rPr>
          <w:rFonts w:cs="KFGQPC Uthman Taha Naskh" w:hint="cs"/>
          <w:sz w:val="44"/>
          <w:szCs w:val="44"/>
          <w:rtl/>
        </w:rPr>
        <w:t>،</w:t>
      </w:r>
      <w:r w:rsidR="00450626" w:rsidRPr="00921C72">
        <w:rPr>
          <w:rFonts w:cs="KFGQPC Uthman Taha Naskh"/>
          <w:sz w:val="44"/>
          <w:szCs w:val="44"/>
          <w:rtl/>
        </w:rPr>
        <w:t xml:space="preserve"> وعوَّض</w:t>
      </w:r>
      <w:r w:rsidR="006540B0">
        <w:rPr>
          <w:rFonts w:cs="KFGQPC Uthman Taha Naskh" w:hint="cs"/>
          <w:sz w:val="44"/>
          <w:szCs w:val="44"/>
          <w:rtl/>
        </w:rPr>
        <w:t>َ</w:t>
      </w:r>
      <w:r w:rsidR="00450626" w:rsidRPr="00921C72">
        <w:rPr>
          <w:rFonts w:cs="KFGQPC Uthman Taha Naskh"/>
          <w:sz w:val="44"/>
          <w:szCs w:val="44"/>
          <w:rtl/>
        </w:rPr>
        <w:t>ه</w:t>
      </w:r>
      <w:r w:rsidR="006540B0">
        <w:rPr>
          <w:rFonts w:cs="KFGQPC Uthman Taha Naskh" w:hint="cs"/>
          <w:sz w:val="44"/>
          <w:szCs w:val="44"/>
          <w:rtl/>
        </w:rPr>
        <w:t>ُ</w:t>
      </w:r>
      <w:r w:rsidR="00450626" w:rsidRPr="00921C72">
        <w:rPr>
          <w:rFonts w:cs="KFGQPC Uthman Taha Naskh"/>
          <w:sz w:val="44"/>
          <w:szCs w:val="44"/>
          <w:rtl/>
        </w:rPr>
        <w:t xml:space="preserve"> بتصديق</w:t>
      </w:r>
      <w:r w:rsidR="006540B0">
        <w:rPr>
          <w:rFonts w:cs="KFGQPC Uthman Taha Naskh" w:hint="cs"/>
          <w:sz w:val="44"/>
          <w:szCs w:val="44"/>
          <w:rtl/>
        </w:rPr>
        <w:t>ِ</w:t>
      </w:r>
      <w:r w:rsidR="00450626" w:rsidRPr="00921C72">
        <w:rPr>
          <w:rFonts w:cs="KFGQPC Uthman Taha Naskh"/>
          <w:sz w:val="44"/>
          <w:szCs w:val="44"/>
          <w:rtl/>
        </w:rPr>
        <w:t>هن {</w:t>
      </w:r>
      <w:r w:rsidR="00450626" w:rsidRPr="00921C72">
        <w:rPr>
          <w:rFonts w:cs="KFGQPC Uthman Taha Naskh"/>
          <w:b/>
          <w:bCs/>
          <w:sz w:val="44"/>
          <w:szCs w:val="44"/>
          <w:rtl/>
        </w:rPr>
        <w:t>مَا عَلِمْنَا عَلَيهِ مِنْ سُوءٍ</w:t>
      </w:r>
      <w:r w:rsidR="00450626" w:rsidRPr="00921C72">
        <w:rPr>
          <w:rFonts w:cs="KFGQPC Uthman Taha Naskh"/>
          <w:sz w:val="44"/>
          <w:szCs w:val="44"/>
          <w:rtl/>
        </w:rPr>
        <w:t>} وابتلاه</w:t>
      </w:r>
      <w:r w:rsidR="006540B0">
        <w:rPr>
          <w:rFonts w:cs="KFGQPC Uthman Taha Naskh" w:hint="cs"/>
          <w:sz w:val="44"/>
          <w:szCs w:val="44"/>
          <w:rtl/>
        </w:rPr>
        <w:t>ُ</w:t>
      </w:r>
      <w:r w:rsidR="00450626" w:rsidRPr="00921C72">
        <w:rPr>
          <w:rFonts w:cs="KFGQPC Uthman Taha Naskh"/>
          <w:sz w:val="44"/>
          <w:szCs w:val="44"/>
          <w:rtl/>
        </w:rPr>
        <w:t xml:space="preserve"> </w:t>
      </w:r>
      <w:r w:rsidR="00450626" w:rsidRPr="00921C72">
        <w:rPr>
          <w:rFonts w:cs="KFGQPC Uthman Taha Naskh"/>
          <w:sz w:val="44"/>
          <w:szCs w:val="44"/>
          <w:rtl/>
        </w:rPr>
        <w:lastRenderedPageBreak/>
        <w:t>بالسجن</w:t>
      </w:r>
      <w:r w:rsidR="006540B0">
        <w:rPr>
          <w:rFonts w:cs="KFGQPC Uthman Taha Naskh" w:hint="cs"/>
          <w:sz w:val="44"/>
          <w:szCs w:val="44"/>
          <w:rtl/>
        </w:rPr>
        <w:t>ِ</w:t>
      </w:r>
      <w:r w:rsidR="00450626" w:rsidRPr="00921C72">
        <w:rPr>
          <w:rFonts w:cs="KFGQPC Uthman Taha Naskh"/>
          <w:sz w:val="44"/>
          <w:szCs w:val="44"/>
          <w:rtl/>
        </w:rPr>
        <w:t xml:space="preserve"> وعوَّضه</w:t>
      </w:r>
      <w:r w:rsidR="006540B0">
        <w:rPr>
          <w:rFonts w:cs="KFGQPC Uthman Taha Naskh" w:hint="cs"/>
          <w:sz w:val="44"/>
          <w:szCs w:val="44"/>
          <w:rtl/>
        </w:rPr>
        <w:t>ُ</w:t>
      </w:r>
      <w:r w:rsidR="00450626" w:rsidRPr="00921C72">
        <w:rPr>
          <w:rFonts w:cs="KFGQPC Uthman Taha Naskh"/>
          <w:sz w:val="44"/>
          <w:szCs w:val="44"/>
          <w:rtl/>
        </w:rPr>
        <w:t xml:space="preserve"> المُلْك</w:t>
      </w:r>
      <w:r w:rsidR="006540B0">
        <w:rPr>
          <w:rFonts w:cs="KFGQPC Uthman Taha Naskh" w:hint="cs"/>
          <w:sz w:val="44"/>
          <w:szCs w:val="44"/>
          <w:rtl/>
        </w:rPr>
        <w:t>َ</w:t>
      </w:r>
      <w:r w:rsidR="00EE63FA" w:rsidRPr="00921C72">
        <w:rPr>
          <w:rStyle w:val="ae"/>
          <w:rFonts w:ascii="Tahoma" w:hAnsi="Tahoma"/>
          <w:sz w:val="38"/>
          <w:szCs w:val="38"/>
          <w:rtl/>
        </w:rPr>
        <w:t>(</w:t>
      </w:r>
      <w:r w:rsidR="00EE63FA" w:rsidRPr="00921C72">
        <w:rPr>
          <w:rStyle w:val="ae"/>
          <w:rFonts w:ascii="Tahoma" w:hAnsi="Tahoma"/>
          <w:sz w:val="38"/>
          <w:szCs w:val="38"/>
          <w:rtl/>
        </w:rPr>
        <w:footnoteReference w:id="3"/>
      </w:r>
      <w:r w:rsidR="00EE63FA" w:rsidRPr="00921C72">
        <w:rPr>
          <w:rStyle w:val="ae"/>
          <w:rFonts w:ascii="Tahoma" w:hAnsi="Tahoma"/>
          <w:sz w:val="38"/>
          <w:szCs w:val="38"/>
          <w:rtl/>
        </w:rPr>
        <w:t>)</w:t>
      </w:r>
      <w:r w:rsidR="00450626" w:rsidRPr="00921C72">
        <w:rPr>
          <w:rFonts w:cs="KFGQPC Uthman Taha Naskh"/>
          <w:sz w:val="44"/>
          <w:szCs w:val="44"/>
          <w:rtl/>
        </w:rPr>
        <w:t>.</w:t>
      </w:r>
    </w:p>
    <w:p w:rsidR="00B95639" w:rsidRPr="00921C72" w:rsidRDefault="00B95639" w:rsidP="00B95639">
      <w:pPr>
        <w:widowControl/>
        <w:numPr>
          <w:ilvl w:val="0"/>
          <w:numId w:val="3"/>
        </w:numPr>
        <w:tabs>
          <w:tab w:val="left" w:pos="140"/>
        </w:tabs>
        <w:autoSpaceDN w:val="0"/>
        <w:ind w:left="-143" w:firstLine="0"/>
        <w:jc w:val="lowKashida"/>
        <w:rPr>
          <w:rFonts w:ascii="ae_AlMohanad" w:hAnsi="ae_AlMohanad" w:cs="B-ALMATEEN"/>
          <w:sz w:val="44"/>
          <w:szCs w:val="44"/>
        </w:rPr>
      </w:pPr>
      <w:r w:rsidRPr="00921C72">
        <w:rPr>
          <w:rFonts w:ascii="ae_AlMohanad" w:hAnsi="ae_AlMohanad" w:cs="B-ALMATEEN" w:hint="cs"/>
          <w:sz w:val="44"/>
          <w:szCs w:val="44"/>
          <w:rtl/>
        </w:rPr>
        <w:t>فاللهم الطف</w:t>
      </w:r>
      <w:r w:rsidR="006540B0">
        <w:rPr>
          <w:rFonts w:ascii="ae_AlMohanad" w:hAnsi="ae_AlMohanad" w:cs="B-ALMATEEN" w:hint="cs"/>
          <w:sz w:val="44"/>
          <w:szCs w:val="44"/>
          <w:rtl/>
        </w:rPr>
        <w:t>ْ</w:t>
      </w:r>
      <w:r w:rsidR="00490EBF">
        <w:rPr>
          <w:rFonts w:ascii="ae_AlMohanad" w:hAnsi="ae_AlMohanad" w:cs="B-ALMATEEN" w:hint="cs"/>
          <w:sz w:val="44"/>
          <w:szCs w:val="44"/>
          <w:rtl/>
        </w:rPr>
        <w:t xml:space="preserve"> ب</w:t>
      </w:r>
      <w:bookmarkStart w:id="0" w:name="_GoBack"/>
      <w:bookmarkEnd w:id="0"/>
      <w:r w:rsidRPr="00921C72">
        <w:rPr>
          <w:rFonts w:ascii="ae_AlMohanad" w:hAnsi="ae_AlMohanad" w:cs="B-ALMATEEN" w:hint="cs"/>
          <w:sz w:val="44"/>
          <w:szCs w:val="44"/>
          <w:rtl/>
        </w:rPr>
        <w:t>نا في تيسيرِ كلِ عسيرٍ فإن تيسير</w:t>
      </w:r>
      <w:r w:rsidR="006540B0">
        <w:rPr>
          <w:rFonts w:ascii="ae_AlMohanad" w:hAnsi="ae_AlMohanad" w:cs="B-ALMATEEN" w:hint="cs"/>
          <w:sz w:val="44"/>
          <w:szCs w:val="44"/>
          <w:rtl/>
        </w:rPr>
        <w:t>َ</w:t>
      </w:r>
      <w:r w:rsidRPr="00921C72">
        <w:rPr>
          <w:rFonts w:ascii="ae_AlMohanad" w:hAnsi="ae_AlMohanad" w:cs="B-ALMATEEN" w:hint="cs"/>
          <w:sz w:val="44"/>
          <w:szCs w:val="44"/>
          <w:rtl/>
        </w:rPr>
        <w:t xml:space="preserve"> كلِ عسيرٍ عليك يسير</w:t>
      </w:r>
      <w:r w:rsidR="006540B0">
        <w:rPr>
          <w:rFonts w:ascii="ae_AlMohanad" w:hAnsi="ae_AlMohanad" w:cs="B-ALMATEEN" w:hint="cs"/>
          <w:sz w:val="44"/>
          <w:szCs w:val="44"/>
          <w:rtl/>
        </w:rPr>
        <w:t>ٌ</w:t>
      </w:r>
      <w:r w:rsidRPr="00921C72">
        <w:rPr>
          <w:rStyle w:val="ae"/>
          <w:rFonts w:ascii="Tahoma" w:hAnsi="Tahoma" w:hint="cs"/>
          <w:sz w:val="38"/>
          <w:szCs w:val="38"/>
          <w:rtl/>
        </w:rPr>
        <w:t>(</w:t>
      </w:r>
      <w:r w:rsidRPr="00921C72">
        <w:rPr>
          <w:rStyle w:val="ae"/>
          <w:rFonts w:ascii="Tahoma" w:hAnsi="Tahoma"/>
          <w:sz w:val="38"/>
          <w:szCs w:val="38"/>
          <w:rtl/>
        </w:rPr>
        <w:footnoteReference w:id="4"/>
      </w:r>
      <w:r w:rsidRPr="00921C72">
        <w:rPr>
          <w:rStyle w:val="ae"/>
          <w:rFonts w:ascii="Tahoma" w:hAnsi="Tahoma" w:hint="cs"/>
          <w:sz w:val="38"/>
          <w:szCs w:val="38"/>
          <w:rtl/>
        </w:rPr>
        <w:t>)</w:t>
      </w:r>
      <w:r w:rsidRPr="00921C72">
        <w:rPr>
          <w:rFonts w:ascii="ae_AlMohanad" w:hAnsi="ae_AlMohanad" w:cs="B-ALMATEEN" w:hint="cs"/>
          <w:sz w:val="44"/>
          <w:szCs w:val="44"/>
          <w:rtl/>
        </w:rPr>
        <w:t>.</w:t>
      </w:r>
    </w:p>
    <w:p w:rsidR="00B95639" w:rsidRPr="00921C72" w:rsidRDefault="00B95639" w:rsidP="00B95639">
      <w:pPr>
        <w:widowControl/>
        <w:numPr>
          <w:ilvl w:val="0"/>
          <w:numId w:val="3"/>
        </w:numPr>
        <w:tabs>
          <w:tab w:val="left" w:pos="140"/>
        </w:tabs>
        <w:autoSpaceDN w:val="0"/>
        <w:ind w:left="-143" w:firstLine="0"/>
        <w:jc w:val="lowKashida"/>
        <w:rPr>
          <w:rFonts w:ascii="ae_AlMohanad" w:hAnsi="ae_AlMohanad" w:cs="B-ALMATEEN" w:hint="cs"/>
          <w:sz w:val="44"/>
          <w:szCs w:val="44"/>
          <w:rtl/>
        </w:rPr>
      </w:pPr>
      <w:r w:rsidRPr="00921C72">
        <w:rPr>
          <w:rFonts w:ascii="ae_AlMohanad" w:hAnsi="ae_AlMohanad" w:cs="B-ALMATEEN" w:hint="cs"/>
          <w:sz w:val="44"/>
          <w:szCs w:val="44"/>
          <w:rtl/>
        </w:rPr>
        <w:t xml:space="preserve">اللَّهُمَّ صُبَّ عَليْنا الخَيْر صَبَّا </w:t>
      </w:r>
      <w:proofErr w:type="spellStart"/>
      <w:r w:rsidRPr="00921C72">
        <w:rPr>
          <w:rFonts w:ascii="ae_AlMohanad" w:hAnsi="ae_AlMohanad" w:cs="B-ALMATEEN" w:hint="cs"/>
          <w:sz w:val="44"/>
          <w:szCs w:val="44"/>
          <w:rtl/>
        </w:rPr>
        <w:t>صَبَّا</w:t>
      </w:r>
      <w:proofErr w:type="spellEnd"/>
      <w:r w:rsidRPr="00921C72">
        <w:rPr>
          <w:rFonts w:ascii="ae_AlMohanad" w:hAnsi="ae_AlMohanad" w:cs="B-ALMATEEN" w:hint="cs"/>
          <w:sz w:val="44"/>
          <w:szCs w:val="44"/>
          <w:rtl/>
        </w:rPr>
        <w:t>، ولا تَجْعَل عَيْشَنَا كَدَّا.</w:t>
      </w:r>
    </w:p>
    <w:p w:rsidR="00350BD6" w:rsidRDefault="00350BD6" w:rsidP="00350BD6">
      <w:pPr>
        <w:widowControl/>
        <w:numPr>
          <w:ilvl w:val="0"/>
          <w:numId w:val="3"/>
        </w:numPr>
        <w:tabs>
          <w:tab w:val="left" w:pos="140"/>
        </w:tabs>
        <w:autoSpaceDN w:val="0"/>
        <w:ind w:left="-143" w:firstLine="0"/>
        <w:jc w:val="lowKashida"/>
        <w:rPr>
          <w:rFonts w:ascii="ae_AlMohanad" w:hAnsi="ae_AlMohanad" w:cs="B-ALMATEEN"/>
          <w:sz w:val="42"/>
          <w:szCs w:val="42"/>
        </w:rPr>
      </w:pPr>
      <w:r>
        <w:rPr>
          <w:rFonts w:ascii="ae_AlMohanad" w:hAnsi="ae_AlMohanad" w:cs="B-ALMATEEN" w:hint="cs"/>
          <w:sz w:val="42"/>
          <w:szCs w:val="42"/>
          <w:rtl/>
        </w:rPr>
        <w:t>اللهم ادفعْ عنا الوباء</w:t>
      </w:r>
      <w:r w:rsidR="006540B0">
        <w:rPr>
          <w:rFonts w:ascii="ae_AlMohanad" w:hAnsi="ae_AlMohanad" w:cs="B-ALMATEEN" w:hint="cs"/>
          <w:sz w:val="42"/>
          <w:szCs w:val="42"/>
          <w:rtl/>
        </w:rPr>
        <w:t>َ</w:t>
      </w:r>
      <w:r w:rsidRPr="00350BD6">
        <w:rPr>
          <w:rFonts w:ascii="ae_AlMohanad" w:hAnsi="ae_AlMohanad" w:cs="B-ALMATEEN" w:hint="cs"/>
          <w:sz w:val="42"/>
          <w:szCs w:val="42"/>
          <w:rtl/>
        </w:rPr>
        <w:t xml:space="preserve"> </w:t>
      </w:r>
      <w:r>
        <w:rPr>
          <w:rFonts w:ascii="ae_AlMohanad" w:hAnsi="ae_AlMohanad" w:cs="B-ALMATEEN" w:hint="cs"/>
          <w:sz w:val="42"/>
          <w:szCs w:val="42"/>
          <w:rtl/>
        </w:rPr>
        <w:t>و</w:t>
      </w:r>
      <w:r w:rsidR="006540B0">
        <w:rPr>
          <w:rFonts w:ascii="ae_AlMohanad" w:hAnsi="ae_AlMohanad" w:cs="B-ALMATEEN" w:hint="cs"/>
          <w:sz w:val="42"/>
          <w:szCs w:val="42"/>
          <w:rtl/>
        </w:rPr>
        <w:t>البلاءَ و</w:t>
      </w:r>
      <w:r>
        <w:rPr>
          <w:rFonts w:ascii="ae_AlMohanad" w:hAnsi="ae_AlMohanad" w:cs="B-ALMATEEN" w:hint="cs"/>
          <w:sz w:val="42"/>
          <w:szCs w:val="42"/>
          <w:rtl/>
        </w:rPr>
        <w:t>الغلاءَ والبِغاءَ، وسوءَ الفتنِ، ما ظهرَ منها وما بطنَ.</w:t>
      </w:r>
    </w:p>
    <w:p w:rsidR="00B95639" w:rsidRPr="00921C72" w:rsidRDefault="00B95639" w:rsidP="00D70DC3">
      <w:pPr>
        <w:widowControl/>
        <w:numPr>
          <w:ilvl w:val="0"/>
          <w:numId w:val="3"/>
        </w:numPr>
        <w:tabs>
          <w:tab w:val="left" w:pos="140"/>
        </w:tabs>
        <w:autoSpaceDN w:val="0"/>
        <w:ind w:left="-143" w:firstLine="0"/>
        <w:jc w:val="lowKashida"/>
        <w:rPr>
          <w:rFonts w:ascii="ae_AlMohanad" w:hAnsi="ae_AlMohanad" w:cs="B-ALMATEEN"/>
          <w:sz w:val="44"/>
          <w:szCs w:val="44"/>
        </w:rPr>
      </w:pPr>
      <w:r w:rsidRPr="00921C72">
        <w:rPr>
          <w:rFonts w:ascii="ae_AlMohanad" w:hAnsi="ae_AlMohanad" w:cs="B-ALMATEEN" w:hint="cs"/>
          <w:sz w:val="44"/>
          <w:szCs w:val="44"/>
          <w:rtl/>
        </w:rPr>
        <w:t>اللهم أصلح</w:t>
      </w:r>
      <w:r w:rsidR="006540B0">
        <w:rPr>
          <w:rFonts w:ascii="ae_AlMohanad" w:hAnsi="ae_AlMohanad" w:cs="B-ALMATEEN" w:hint="cs"/>
          <w:sz w:val="44"/>
          <w:szCs w:val="44"/>
          <w:rtl/>
        </w:rPr>
        <w:t>ْ</w:t>
      </w:r>
      <w:r w:rsidRPr="00921C72">
        <w:rPr>
          <w:rFonts w:ascii="ae_AlMohanad" w:hAnsi="ae_AlMohanad" w:cs="B-ALMATEEN" w:hint="cs"/>
          <w:sz w:val="44"/>
          <w:szCs w:val="44"/>
          <w:rtl/>
        </w:rPr>
        <w:t xml:space="preserve"> أحوالَ المسلمين في كل مكا</w:t>
      </w:r>
      <w:r w:rsidR="00D70DC3" w:rsidRPr="00921C72">
        <w:rPr>
          <w:rFonts w:ascii="ae_AlMohanad" w:hAnsi="ae_AlMohanad" w:cs="B-ALMATEEN" w:hint="cs"/>
          <w:sz w:val="44"/>
          <w:szCs w:val="44"/>
          <w:rtl/>
        </w:rPr>
        <w:t xml:space="preserve">ن, واهد ضالَهم, واكْسُ </w:t>
      </w:r>
      <w:proofErr w:type="spellStart"/>
      <w:r w:rsidR="00D70DC3" w:rsidRPr="00921C72">
        <w:rPr>
          <w:rFonts w:ascii="ae_AlMohanad" w:hAnsi="ae_AlMohanad" w:cs="B-ALMATEEN" w:hint="cs"/>
          <w:sz w:val="44"/>
          <w:szCs w:val="44"/>
          <w:rtl/>
        </w:rPr>
        <w:t>عاريَهم,</w:t>
      </w:r>
      <w:r w:rsidRPr="00921C72">
        <w:rPr>
          <w:rFonts w:ascii="ae_AlMohanad" w:hAnsi="ae_AlMohanad" w:cs="B-ALMATEEN" w:hint="cs"/>
          <w:sz w:val="44"/>
          <w:szCs w:val="44"/>
          <w:rtl/>
        </w:rPr>
        <w:t>وأطعم</w:t>
      </w:r>
      <w:proofErr w:type="spellEnd"/>
      <w:r w:rsidRPr="00921C72">
        <w:rPr>
          <w:rFonts w:ascii="ae_AlMohanad" w:hAnsi="ae_AlMohanad" w:cs="B-ALMATEEN" w:hint="cs"/>
          <w:sz w:val="44"/>
          <w:szCs w:val="44"/>
          <w:rtl/>
        </w:rPr>
        <w:t xml:space="preserve"> جائَعهم.</w:t>
      </w:r>
    </w:p>
    <w:p w:rsidR="00350BD6" w:rsidRDefault="00B95639" w:rsidP="002117E9">
      <w:pPr>
        <w:widowControl/>
        <w:numPr>
          <w:ilvl w:val="0"/>
          <w:numId w:val="3"/>
        </w:numPr>
        <w:tabs>
          <w:tab w:val="left" w:pos="140"/>
        </w:tabs>
        <w:autoSpaceDN w:val="0"/>
        <w:ind w:left="-143" w:firstLine="0"/>
        <w:jc w:val="lowKashida"/>
        <w:rPr>
          <w:rFonts w:ascii="ae_AlMohanad" w:hAnsi="ae_AlMohanad" w:cs="B-ALMATEEN"/>
          <w:sz w:val="44"/>
          <w:szCs w:val="44"/>
        </w:rPr>
      </w:pPr>
      <w:r w:rsidRPr="00921C72">
        <w:rPr>
          <w:rFonts w:ascii="ae_AlMohanad" w:hAnsi="ae_AlMohanad" w:cs="B-ALMATEEN" w:hint="cs"/>
          <w:sz w:val="44"/>
          <w:szCs w:val="44"/>
          <w:rtl/>
        </w:rPr>
        <w:t>اللهم مَن أرادَنا أو أرادَ بلادَنا ومقدساتِنا وحرماتِنا بسوءٍ فأشغلْه بنفسِه، ورُدَّ كيدَه في نحرِهِ</w:t>
      </w:r>
      <w:r w:rsidRPr="00921C72">
        <w:rPr>
          <w:rFonts w:ascii="ae_AlMohanad" w:hAnsi="ae_AlMohanad" w:cs="B-ALMATEEN" w:hint="cs"/>
          <w:spacing w:val="-4"/>
          <w:sz w:val="44"/>
          <w:szCs w:val="44"/>
          <w:rtl/>
        </w:rPr>
        <w:t>.</w:t>
      </w:r>
      <w:r w:rsidR="00D70DC3" w:rsidRPr="00921C72">
        <w:rPr>
          <w:rFonts w:ascii="ae_AlMohanad" w:hAnsi="ae_AlMohanad" w:cs="B-ALMATEEN" w:hint="cs"/>
          <w:sz w:val="44"/>
          <w:szCs w:val="44"/>
          <w:rtl/>
        </w:rPr>
        <w:t xml:space="preserve"> </w:t>
      </w:r>
    </w:p>
    <w:p w:rsidR="00B95639" w:rsidRPr="00921C72" w:rsidRDefault="00B95639" w:rsidP="002117E9">
      <w:pPr>
        <w:widowControl/>
        <w:numPr>
          <w:ilvl w:val="0"/>
          <w:numId w:val="3"/>
        </w:numPr>
        <w:tabs>
          <w:tab w:val="left" w:pos="140"/>
        </w:tabs>
        <w:autoSpaceDN w:val="0"/>
        <w:ind w:left="-143" w:firstLine="0"/>
        <w:jc w:val="lowKashida"/>
        <w:rPr>
          <w:rFonts w:ascii="ae_AlMohanad" w:hAnsi="ae_AlMohanad" w:cs="B-ALMATEEN"/>
          <w:sz w:val="44"/>
          <w:szCs w:val="44"/>
        </w:rPr>
      </w:pPr>
      <w:r w:rsidRPr="00921C72">
        <w:rPr>
          <w:rFonts w:ascii="ae_AlMohanad" w:hAnsi="ae_AlMohanad" w:cs="B-ALMATEEN" w:hint="cs"/>
          <w:sz w:val="44"/>
          <w:szCs w:val="44"/>
          <w:rtl/>
        </w:rPr>
        <w:t>اللهم آمِنَّا في أوطانِنا ودورنِا، وأصلح أئمتَنا وولاةَ أمورنِا، وافرج لهم في ا</w:t>
      </w:r>
      <w:r w:rsidR="002117E9" w:rsidRPr="00921C72">
        <w:rPr>
          <w:rFonts w:ascii="ae_AlMohanad" w:hAnsi="ae_AlMohanad" w:cs="B-ALMATEEN" w:hint="cs"/>
          <w:sz w:val="44"/>
          <w:szCs w:val="44"/>
          <w:rtl/>
        </w:rPr>
        <w:t>لمضائق, واكشف لهم وجوهَ الحقائق</w:t>
      </w:r>
      <w:r w:rsidRPr="00921C72">
        <w:rPr>
          <w:rFonts w:ascii="ae_AlMohanad" w:hAnsi="ae_AlMohanad" w:cs="B-ALMATEEN" w:hint="cs"/>
          <w:sz w:val="44"/>
          <w:szCs w:val="44"/>
          <w:rtl/>
        </w:rPr>
        <w:t>.</w:t>
      </w:r>
    </w:p>
    <w:p w:rsidR="00B95639" w:rsidRDefault="00B95639" w:rsidP="00B95639">
      <w:pPr>
        <w:widowControl/>
        <w:numPr>
          <w:ilvl w:val="0"/>
          <w:numId w:val="3"/>
        </w:numPr>
        <w:tabs>
          <w:tab w:val="left" w:pos="140"/>
        </w:tabs>
        <w:autoSpaceDN w:val="0"/>
        <w:ind w:left="-143" w:firstLine="0"/>
        <w:jc w:val="lowKashida"/>
        <w:rPr>
          <w:rFonts w:ascii="ae_AlMohanad" w:hAnsi="ae_AlMohanad" w:cs="B-ALMATEEN"/>
          <w:sz w:val="44"/>
          <w:szCs w:val="44"/>
        </w:rPr>
      </w:pPr>
      <w:r w:rsidRPr="00921C72">
        <w:rPr>
          <w:rFonts w:ascii="ae_AlMohanad" w:hAnsi="ae_AlMohanad" w:cs="B-ALMATEEN" w:hint="cs"/>
          <w:sz w:val="44"/>
          <w:szCs w:val="44"/>
          <w:rtl/>
        </w:rPr>
        <w:t>اللهم احفظ</w:t>
      </w:r>
      <w:r w:rsidR="006540B0">
        <w:rPr>
          <w:rFonts w:ascii="ae_AlMohanad" w:hAnsi="ae_AlMohanad" w:cs="B-ALMATEEN" w:hint="cs"/>
          <w:sz w:val="44"/>
          <w:szCs w:val="44"/>
          <w:rtl/>
        </w:rPr>
        <w:t>ْ</w:t>
      </w:r>
      <w:r w:rsidR="002117E9" w:rsidRPr="00921C72">
        <w:rPr>
          <w:rFonts w:ascii="ae_AlMohanad" w:hAnsi="ae_AlMohanad" w:cs="B-ALMATEEN" w:hint="cs"/>
          <w:sz w:val="44"/>
          <w:szCs w:val="44"/>
          <w:rtl/>
        </w:rPr>
        <w:t xml:space="preserve"> وسدد</w:t>
      </w:r>
      <w:r w:rsidR="006540B0">
        <w:rPr>
          <w:rFonts w:ascii="ae_AlMohanad" w:hAnsi="ae_AlMohanad" w:cs="B-ALMATEEN" w:hint="cs"/>
          <w:sz w:val="44"/>
          <w:szCs w:val="44"/>
          <w:rtl/>
        </w:rPr>
        <w:t>ْ</w:t>
      </w:r>
      <w:r w:rsidR="002117E9" w:rsidRPr="00921C72">
        <w:rPr>
          <w:rFonts w:ascii="ae_AlMohanad" w:hAnsi="ae_AlMohanad" w:cs="B-ALMATEEN" w:hint="cs"/>
          <w:sz w:val="44"/>
          <w:szCs w:val="44"/>
          <w:rtl/>
        </w:rPr>
        <w:t xml:space="preserve"> جنودَنا في حدودِنا، و</w:t>
      </w:r>
      <w:r w:rsidRPr="00921C72">
        <w:rPr>
          <w:rFonts w:ascii="ae_AlMohanad" w:hAnsi="ae_AlMohanad" w:cs="B-ALMATEEN" w:hint="cs"/>
          <w:sz w:val="44"/>
          <w:szCs w:val="44"/>
          <w:rtl/>
        </w:rPr>
        <w:t>احفظ عليهم كل غائبة بخير.</w:t>
      </w:r>
    </w:p>
    <w:p w:rsidR="002C4A71" w:rsidRDefault="00B95639" w:rsidP="00B13C3A">
      <w:pPr>
        <w:widowControl/>
        <w:numPr>
          <w:ilvl w:val="0"/>
          <w:numId w:val="3"/>
        </w:numPr>
        <w:tabs>
          <w:tab w:val="left" w:pos="140"/>
        </w:tabs>
        <w:autoSpaceDN w:val="0"/>
        <w:ind w:left="-143" w:firstLine="0"/>
        <w:jc w:val="lowKashida"/>
        <w:rPr>
          <w:rFonts w:ascii="ae_AlMohanad" w:hAnsi="ae_AlMohanad" w:cs="B-ALMATEEN"/>
          <w:sz w:val="44"/>
          <w:szCs w:val="44"/>
        </w:rPr>
      </w:pPr>
      <w:r w:rsidRPr="002C4A71">
        <w:rPr>
          <w:rFonts w:ascii="ae_AlMohanad" w:hAnsi="ae_AlMohanad" w:cs="B-ALMATEEN" w:hint="cs"/>
          <w:sz w:val="44"/>
          <w:szCs w:val="44"/>
          <w:rtl/>
        </w:rPr>
        <w:t>نستغفرُ اللهَ الحيَ القيومَ ونتوبُ إليهِ</w:t>
      </w:r>
      <w:r w:rsidRPr="002C4A71">
        <w:rPr>
          <w:rFonts w:ascii="ae_AlMohanad" w:hAnsi="ae_AlMohanad" w:cs="B-ALMATEEN" w:hint="cs"/>
          <w:rtl/>
        </w:rPr>
        <w:t>(3مرات)</w:t>
      </w:r>
      <w:r w:rsidRPr="002C4A71">
        <w:rPr>
          <w:rFonts w:ascii="ae_AlMohanad" w:hAnsi="ae_AlMohanad" w:cs="B-ALMATEEN" w:hint="cs"/>
          <w:sz w:val="44"/>
          <w:szCs w:val="44"/>
          <w:rtl/>
        </w:rPr>
        <w:t>«اللَّهُمَّ اسْقِنَا، اللَّهُمَّ اسْقِنَا، اللَّهُمَّ اسْقِنَا»</w:t>
      </w:r>
      <w:r w:rsidRPr="002C4A71">
        <w:rPr>
          <w:rFonts w:ascii="Tahoma" w:hAnsi="Tahoma" w:hint="cs"/>
          <w:sz w:val="38"/>
          <w:szCs w:val="38"/>
          <w:vertAlign w:val="superscript"/>
          <w:rtl/>
        </w:rPr>
        <w:t>(</w:t>
      </w:r>
      <w:r w:rsidRPr="00921C72">
        <w:rPr>
          <w:rFonts w:ascii="Tahoma" w:hAnsi="Tahoma"/>
          <w:sz w:val="38"/>
          <w:szCs w:val="38"/>
          <w:vertAlign w:val="superscript"/>
          <w:rtl/>
        </w:rPr>
        <w:footnoteReference w:id="5"/>
      </w:r>
      <w:r w:rsidR="00D70DC3" w:rsidRPr="002C4A71">
        <w:rPr>
          <w:rFonts w:ascii="Tahoma" w:hAnsi="Tahoma" w:hint="cs"/>
          <w:sz w:val="38"/>
          <w:szCs w:val="38"/>
          <w:vertAlign w:val="superscript"/>
          <w:rtl/>
        </w:rPr>
        <w:t>)</w:t>
      </w:r>
    </w:p>
    <w:p w:rsidR="00B95639" w:rsidRPr="002C4A71" w:rsidRDefault="00B95639" w:rsidP="00B13C3A">
      <w:pPr>
        <w:widowControl/>
        <w:numPr>
          <w:ilvl w:val="0"/>
          <w:numId w:val="3"/>
        </w:numPr>
        <w:tabs>
          <w:tab w:val="left" w:pos="140"/>
        </w:tabs>
        <w:autoSpaceDN w:val="0"/>
        <w:ind w:left="-143" w:firstLine="0"/>
        <w:jc w:val="lowKashida"/>
        <w:rPr>
          <w:rFonts w:ascii="ae_AlMohanad" w:hAnsi="ae_AlMohanad" w:cs="B-ALMATEEN"/>
          <w:sz w:val="44"/>
          <w:szCs w:val="44"/>
        </w:rPr>
      </w:pPr>
      <w:r w:rsidRPr="002C4A71">
        <w:rPr>
          <w:rFonts w:ascii="ae_AlMohanad" w:hAnsi="ae_AlMohanad" w:cs="B-ALMATEEN" w:hint="cs"/>
          <w:sz w:val="44"/>
          <w:szCs w:val="44"/>
          <w:rtl/>
        </w:rPr>
        <w:t>اللهم يا ذا النعمِ التي لا تُحصَى عددًا نسألكَ أن تصليَ وتسلمَ على محمدٍ أبدًا.</w:t>
      </w:r>
    </w:p>
    <w:p w:rsidR="00B95639" w:rsidRPr="00921C72" w:rsidRDefault="00B95639" w:rsidP="00327E31">
      <w:pPr>
        <w:rPr>
          <w:rFonts w:cs="KFGQPC Uthman Taha Naskh"/>
          <w:sz w:val="44"/>
          <w:szCs w:val="44"/>
        </w:rPr>
      </w:pPr>
    </w:p>
    <w:sectPr w:rsidR="00B95639" w:rsidRPr="00921C72" w:rsidSect="00B95639">
      <w:headerReference w:type="default" r:id="rId8"/>
      <w:footnotePr>
        <w:numRestart w:val="eachPage"/>
      </w:footnotePr>
      <w:pgSz w:w="11906" w:h="16838"/>
      <w:pgMar w:top="709" w:right="0" w:bottom="142" w:left="567" w:header="142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122" w:rsidRDefault="00F12122" w:rsidP="00864298">
      <w:r>
        <w:separator/>
      </w:r>
    </w:p>
  </w:endnote>
  <w:endnote w:type="continuationSeparator" w:id="0">
    <w:p w:rsidR="00F12122" w:rsidRDefault="00F12122" w:rsidP="0086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e_AlMohanad">
    <w:altName w:val="ae_Furat"/>
    <w:charset w:val="00"/>
    <w:family w:val="roman"/>
    <w:pitch w:val="variable"/>
    <w:sig w:usb0="00000000" w:usb1="C000204A" w:usb2="00000008" w:usb3="00000000" w:csb0="00000041" w:csb1="00000000"/>
  </w:font>
  <w:font w:name="B-AL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122" w:rsidRDefault="00F12122" w:rsidP="00864298">
      <w:r>
        <w:separator/>
      </w:r>
    </w:p>
  </w:footnote>
  <w:footnote w:type="continuationSeparator" w:id="0">
    <w:p w:rsidR="00F12122" w:rsidRDefault="00F12122" w:rsidP="00864298">
      <w:r>
        <w:continuationSeparator/>
      </w:r>
    </w:p>
  </w:footnote>
  <w:footnote w:id="1">
    <w:p w:rsidR="00B13C3A" w:rsidRPr="00B95639" w:rsidRDefault="00B13C3A" w:rsidP="00F1322E">
      <w:pPr>
        <w:pStyle w:val="af3"/>
        <w:rPr>
          <w:rFonts w:ascii="Tahoma" w:hAnsi="Tahoma" w:cs="KFGQPC Uthman Taha Naskh"/>
          <w:b/>
          <w:bCs/>
          <w:sz w:val="18"/>
          <w:szCs w:val="18"/>
        </w:rPr>
      </w:pPr>
      <w:r w:rsidRPr="00B95639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B95639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B95639">
        <w:rPr>
          <w:rFonts w:ascii="Tahoma" w:hAnsi="Tahoma" w:cs="KFGQPC Uthman Taha Naskh"/>
          <w:b/>
          <w:bCs/>
          <w:sz w:val="18"/>
          <w:szCs w:val="18"/>
          <w:rtl/>
        </w:rPr>
        <w:t>)</w:t>
      </w:r>
      <w:r w:rsidRPr="00B95639">
        <w:rPr>
          <w:rFonts w:cs="KFGQPC Uthman Taha Naskh"/>
          <w:b/>
          <w:bCs/>
          <w:sz w:val="18"/>
          <w:szCs w:val="18"/>
          <w:rtl/>
        </w:rPr>
        <w:t>مرآة الزمان في تواريخ الأعيان (1/ 472)</w:t>
      </w:r>
    </w:p>
  </w:footnote>
  <w:footnote w:id="2">
    <w:p w:rsidR="00B13C3A" w:rsidRPr="00B95639" w:rsidRDefault="00B13C3A" w:rsidP="00F1322E">
      <w:pPr>
        <w:pStyle w:val="af3"/>
        <w:rPr>
          <w:rFonts w:ascii="Tahoma" w:hAnsi="Tahoma" w:cs="KFGQPC Uthman Taha Naskh"/>
          <w:b/>
          <w:bCs/>
          <w:sz w:val="18"/>
          <w:szCs w:val="18"/>
        </w:rPr>
      </w:pPr>
      <w:r w:rsidRPr="00B95639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B95639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B95639">
        <w:rPr>
          <w:rFonts w:ascii="Tahoma" w:hAnsi="Tahoma" w:cs="KFGQPC Uthman Taha Naskh"/>
          <w:b/>
          <w:bCs/>
          <w:sz w:val="18"/>
          <w:szCs w:val="18"/>
          <w:rtl/>
        </w:rPr>
        <w:t>)</w:t>
      </w:r>
      <w:r w:rsidRPr="00B95639">
        <w:rPr>
          <w:rFonts w:cs="KFGQPC Uthman Taha Naskh"/>
          <w:b/>
          <w:bCs/>
          <w:sz w:val="18"/>
          <w:szCs w:val="18"/>
          <w:rtl/>
        </w:rPr>
        <w:t>غرائب التفسير وعجائب التأويل (1/ 526)</w:t>
      </w:r>
    </w:p>
  </w:footnote>
  <w:footnote w:id="3">
    <w:p w:rsidR="00B13C3A" w:rsidRPr="00B95639" w:rsidRDefault="00B13C3A" w:rsidP="00EE63FA">
      <w:pPr>
        <w:pStyle w:val="af3"/>
        <w:rPr>
          <w:rFonts w:ascii="Tahoma" w:hAnsi="Tahoma" w:cs="KFGQPC Uthman Taha Naskh"/>
          <w:b/>
          <w:bCs/>
          <w:sz w:val="18"/>
          <w:szCs w:val="18"/>
        </w:rPr>
      </w:pPr>
      <w:r w:rsidRPr="00B95639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B95639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B95639">
        <w:rPr>
          <w:rFonts w:ascii="Tahoma" w:hAnsi="Tahoma" w:cs="KFGQPC Uthman Taha Naskh"/>
          <w:b/>
          <w:bCs/>
          <w:sz w:val="18"/>
          <w:szCs w:val="18"/>
          <w:rtl/>
        </w:rPr>
        <w:t>)</w:t>
      </w:r>
      <w:r w:rsidRPr="00B95639">
        <w:rPr>
          <w:rFonts w:cs="KFGQPC Uthman Taha Naskh"/>
          <w:b/>
          <w:bCs/>
          <w:sz w:val="18"/>
          <w:szCs w:val="18"/>
          <w:rtl/>
        </w:rPr>
        <w:t>مرآة الزمان في تواريخ الأعيان (1/ 481)</w:t>
      </w:r>
    </w:p>
  </w:footnote>
  <w:footnote w:id="4">
    <w:p w:rsidR="00B13C3A" w:rsidRPr="002C4A71" w:rsidRDefault="00B13C3A" w:rsidP="002C4A71">
      <w:pPr>
        <w:pStyle w:val="af3"/>
        <w:rPr>
          <w:rFonts w:cs="KFGQPC Uthman Taha Naskh"/>
          <w:b/>
          <w:bCs/>
          <w:sz w:val="18"/>
          <w:szCs w:val="18"/>
        </w:rPr>
      </w:pPr>
      <w:r w:rsidRPr="002C4A71">
        <w:rPr>
          <w:rFonts w:cs="KFGQPC Uthman Taha Naskh" w:hint="cs"/>
          <w:b/>
          <w:bCs/>
          <w:sz w:val="18"/>
          <w:szCs w:val="18"/>
          <w:rtl/>
        </w:rPr>
        <w:t>(</w:t>
      </w:r>
      <w:r w:rsidRPr="002C4A71">
        <w:rPr>
          <w:rFonts w:cs="KFGQPC Uthman Taha Naskh"/>
          <w:b/>
          <w:bCs/>
          <w:sz w:val="18"/>
          <w:szCs w:val="18"/>
        </w:rPr>
        <w:footnoteRef/>
      </w:r>
      <w:r w:rsidRPr="002C4A71">
        <w:rPr>
          <w:rFonts w:cs="KFGQPC Uthman Taha Naskh" w:hint="cs"/>
          <w:b/>
          <w:bCs/>
          <w:sz w:val="18"/>
          <w:szCs w:val="18"/>
          <w:rtl/>
        </w:rPr>
        <w:t>)المعجم الأوسط (2/ 61)</w:t>
      </w:r>
    </w:p>
  </w:footnote>
  <w:footnote w:id="5">
    <w:p w:rsidR="00B13C3A" w:rsidRPr="00B95639" w:rsidRDefault="00B13C3A" w:rsidP="00B95639">
      <w:pPr>
        <w:pStyle w:val="af3"/>
        <w:pageBreakBefore/>
        <w:ind w:left="139" w:hanging="141"/>
        <w:rPr>
          <w:rFonts w:ascii="Tahoma" w:hAnsi="Tahoma" w:cs="KFGQPC Uthman Taha Naskh"/>
          <w:b/>
          <w:bCs/>
          <w:sz w:val="16"/>
          <w:szCs w:val="16"/>
        </w:rPr>
      </w:pPr>
      <w:r w:rsidRPr="00B95639">
        <w:rPr>
          <w:rFonts w:ascii="Tahoma" w:hAnsi="Tahoma" w:cs="KFGQPC Uthman Taha Naskh" w:hint="cs"/>
          <w:b/>
          <w:bCs/>
          <w:sz w:val="16"/>
          <w:szCs w:val="16"/>
          <w:rtl/>
        </w:rPr>
        <w:t>(</w:t>
      </w:r>
      <w:r w:rsidRPr="00B95639">
        <w:rPr>
          <w:rFonts w:ascii="Tahoma" w:hAnsi="Tahoma" w:cs="KFGQPC Uthman Taha Naskh"/>
          <w:b/>
          <w:bCs/>
          <w:sz w:val="16"/>
          <w:szCs w:val="16"/>
        </w:rPr>
        <w:footnoteRef/>
      </w:r>
      <w:r w:rsidRPr="00B95639">
        <w:rPr>
          <w:rFonts w:ascii="Tahoma" w:hAnsi="Tahoma" w:cs="KFGQPC Uthman Taha Naskh" w:hint="cs"/>
          <w:b/>
          <w:bCs/>
          <w:sz w:val="16"/>
          <w:szCs w:val="16"/>
          <w:rtl/>
        </w:rPr>
        <w:t>)صحيح البخاري (1013)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C3A" w:rsidRPr="00CD3E6E" w:rsidRDefault="00B13C3A" w:rsidP="00B922D2">
    <w:pPr>
      <w:pStyle w:val="a8"/>
      <w:pBdr>
        <w:bottom w:val="thinThickLargeGap" w:sz="48" w:space="0" w:color="auto"/>
      </w:pBdr>
      <w:bidi/>
      <w:jc w:val="left"/>
      <w:rPr>
        <w:rFonts w:hint="cs"/>
        <w:sz w:val="36"/>
        <w:rtl/>
      </w:rPr>
    </w:pPr>
    <w:r w:rsidRPr="00B922D2">
      <w:rPr>
        <w:b/>
        <w:bCs/>
        <w:noProof/>
        <w:sz w:val="30"/>
        <w:szCs w:val="30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C6503C" wp14:editId="6B011138">
              <wp:simplePos x="0" y="0"/>
              <wp:positionH relativeFrom="column">
                <wp:posOffset>223520</wp:posOffset>
              </wp:positionH>
              <wp:positionV relativeFrom="paragraph">
                <wp:posOffset>122555</wp:posOffset>
              </wp:positionV>
              <wp:extent cx="685800" cy="250190"/>
              <wp:effectExtent l="9525" t="6985" r="9525" b="9525"/>
              <wp:wrapNone/>
              <wp:docPr id="1" name="ثمان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5019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3C3A" w:rsidRPr="00CD3E6E" w:rsidRDefault="00B13C3A">
                          <w:pPr>
                            <w:pStyle w:val="a8"/>
                            <w:jc w:val="center"/>
                            <w:rPr>
                              <w:rFonts w:cs="Times New Roman"/>
                              <w:sz w:val="32"/>
                              <w:szCs w:val="32"/>
                              <w:rtl/>
                            </w:rPr>
                          </w:pP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 w:rsidR="00490EBF">
                            <w:rPr>
                              <w:rStyle w:val="a9"/>
                              <w:noProof/>
                              <w:sz w:val="32"/>
                            </w:rPr>
                            <w:t>4</w: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6503C"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ثماني 1" o:spid="_x0000_s1026" type="#_x0000_t10" style="position:absolute;left:0;text-align:left;margin-left:17.6pt;margin-top:9.65pt;width:54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">
              <v:textbox inset="0,0,0,0">
                <w:txbxContent>
                  <w:p w:rsidR="00B13C3A" w:rsidRPr="00CD3E6E" w:rsidRDefault="00B13C3A">
                    <w:pPr>
                      <w:pStyle w:val="a8"/>
                      <w:jc w:val="center"/>
                      <w:rPr>
                        <w:rFonts w:cs="Times New Roman"/>
                        <w:sz w:val="32"/>
                        <w:szCs w:val="32"/>
                        <w:rtl/>
                      </w:rPr>
                    </w:pPr>
                    <w:r w:rsidRPr="00CD3E6E">
                      <w:rPr>
                        <w:rStyle w:val="a9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9"/>
                        <w:sz w:val="32"/>
                      </w:rPr>
                      <w:fldChar w:fldCharType="separate"/>
                    </w:r>
                    <w:r w:rsidR="00490EBF">
                      <w:rPr>
                        <w:rStyle w:val="a9"/>
                        <w:noProof/>
                        <w:sz w:val="32"/>
                      </w:rPr>
                      <w:t>4</w:t>
                    </w:r>
                    <w:r w:rsidRPr="00CD3E6E">
                      <w:rPr>
                        <w:rStyle w:val="a9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922D2" w:rsidRPr="00B922D2">
      <w:rPr>
        <w:rFonts w:hint="cs"/>
        <w:b/>
        <w:bCs/>
        <w:sz w:val="38"/>
        <w:szCs w:val="22"/>
        <w:rtl/>
      </w:rPr>
      <w:t>القصة اليوسفية</w:t>
    </w:r>
    <w:r w:rsidR="00B922D2" w:rsidRPr="00B922D2">
      <w:rPr>
        <w:rFonts w:hint="cs"/>
        <w:sz w:val="38"/>
        <w:szCs w:val="22"/>
        <w:rtl/>
      </w:rPr>
      <w:t xml:space="preserve"> </w:t>
    </w:r>
    <w:r w:rsidR="00B922D2">
      <w:rPr>
        <w:rFonts w:hint="cs"/>
        <w:sz w:val="36"/>
        <w:rtl/>
      </w:rPr>
      <w:t xml:space="preserve">(14ربيع الآخر- الزلفي </w:t>
    </w:r>
    <w:r w:rsidR="00B922D2">
      <w:rPr>
        <w:sz w:val="36"/>
        <w:rtl/>
      </w:rPr>
      <w:t>–</w:t>
    </w:r>
    <w:r w:rsidR="00B922D2">
      <w:rPr>
        <w:rFonts w:hint="cs"/>
        <w:sz w:val="36"/>
        <w:rtl/>
      </w:rPr>
      <w:t xml:space="preserve"> راشد البداح)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>
    <w:nsid w:val="6C1B1B2E"/>
    <w:multiLevelType w:val="hybridMultilevel"/>
    <w:tmpl w:val="D43203A8"/>
    <w:lvl w:ilvl="0" w:tplc="04090003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26"/>
    <w:rsid w:val="00051AF1"/>
    <w:rsid w:val="00054239"/>
    <w:rsid w:val="00065A80"/>
    <w:rsid w:val="00073BE4"/>
    <w:rsid w:val="00075B92"/>
    <w:rsid w:val="000762B5"/>
    <w:rsid w:val="00082439"/>
    <w:rsid w:val="00083E2A"/>
    <w:rsid w:val="00091F6D"/>
    <w:rsid w:val="00097DCB"/>
    <w:rsid w:val="00097FFE"/>
    <w:rsid w:val="000A4F6E"/>
    <w:rsid w:val="000A52DC"/>
    <w:rsid w:val="000C08E4"/>
    <w:rsid w:val="000D202C"/>
    <w:rsid w:val="000E2621"/>
    <w:rsid w:val="000F66E4"/>
    <w:rsid w:val="00101CE7"/>
    <w:rsid w:val="001068B1"/>
    <w:rsid w:val="001111DC"/>
    <w:rsid w:val="001128A7"/>
    <w:rsid w:val="001354FC"/>
    <w:rsid w:val="00141577"/>
    <w:rsid w:val="001565A6"/>
    <w:rsid w:val="00163278"/>
    <w:rsid w:val="00166094"/>
    <w:rsid w:val="00176D2E"/>
    <w:rsid w:val="001B3220"/>
    <w:rsid w:val="001D052F"/>
    <w:rsid w:val="001D1F25"/>
    <w:rsid w:val="001D481B"/>
    <w:rsid w:val="001E4C5C"/>
    <w:rsid w:val="001F2EB6"/>
    <w:rsid w:val="001F6CB1"/>
    <w:rsid w:val="00203A78"/>
    <w:rsid w:val="00211079"/>
    <w:rsid w:val="0021129D"/>
    <w:rsid w:val="002117E9"/>
    <w:rsid w:val="00245785"/>
    <w:rsid w:val="00247F6A"/>
    <w:rsid w:val="00251DDA"/>
    <w:rsid w:val="0027116D"/>
    <w:rsid w:val="002949A1"/>
    <w:rsid w:val="002A02E6"/>
    <w:rsid w:val="002B0C36"/>
    <w:rsid w:val="002C0C10"/>
    <w:rsid w:val="002C46BD"/>
    <w:rsid w:val="002C4A71"/>
    <w:rsid w:val="002F4406"/>
    <w:rsid w:val="00303889"/>
    <w:rsid w:val="00303944"/>
    <w:rsid w:val="00305526"/>
    <w:rsid w:val="00310320"/>
    <w:rsid w:val="00327E31"/>
    <w:rsid w:val="0033287D"/>
    <w:rsid w:val="003342E2"/>
    <w:rsid w:val="003355DF"/>
    <w:rsid w:val="00336EC0"/>
    <w:rsid w:val="00346F95"/>
    <w:rsid w:val="00350BD6"/>
    <w:rsid w:val="00354155"/>
    <w:rsid w:val="00355E33"/>
    <w:rsid w:val="003630A8"/>
    <w:rsid w:val="00396E40"/>
    <w:rsid w:val="003A21AB"/>
    <w:rsid w:val="003B1D08"/>
    <w:rsid w:val="003D7B61"/>
    <w:rsid w:val="003E7979"/>
    <w:rsid w:val="003F16AF"/>
    <w:rsid w:val="00424E15"/>
    <w:rsid w:val="00430CE6"/>
    <w:rsid w:val="004445F8"/>
    <w:rsid w:val="00450626"/>
    <w:rsid w:val="00456458"/>
    <w:rsid w:val="00466C86"/>
    <w:rsid w:val="00490EBF"/>
    <w:rsid w:val="00492218"/>
    <w:rsid w:val="004A3F44"/>
    <w:rsid w:val="004B6A77"/>
    <w:rsid w:val="004D35AB"/>
    <w:rsid w:val="004E514A"/>
    <w:rsid w:val="004F733E"/>
    <w:rsid w:val="00504184"/>
    <w:rsid w:val="00512C46"/>
    <w:rsid w:val="005614E3"/>
    <w:rsid w:val="00562912"/>
    <w:rsid w:val="005710AE"/>
    <w:rsid w:val="00572B21"/>
    <w:rsid w:val="00591281"/>
    <w:rsid w:val="0059401B"/>
    <w:rsid w:val="005C47E6"/>
    <w:rsid w:val="005C7D9D"/>
    <w:rsid w:val="00602124"/>
    <w:rsid w:val="0064321A"/>
    <w:rsid w:val="006540B0"/>
    <w:rsid w:val="006722CA"/>
    <w:rsid w:val="0068409C"/>
    <w:rsid w:val="0068596A"/>
    <w:rsid w:val="00686548"/>
    <w:rsid w:val="006A45F8"/>
    <w:rsid w:val="006E234E"/>
    <w:rsid w:val="006E6B72"/>
    <w:rsid w:val="006E6BA2"/>
    <w:rsid w:val="006F4CA7"/>
    <w:rsid w:val="00707D85"/>
    <w:rsid w:val="00713013"/>
    <w:rsid w:val="0074520F"/>
    <w:rsid w:val="00777673"/>
    <w:rsid w:val="00777880"/>
    <w:rsid w:val="00793F74"/>
    <w:rsid w:val="007B10E0"/>
    <w:rsid w:val="007B5D2B"/>
    <w:rsid w:val="007F38CC"/>
    <w:rsid w:val="007F6F87"/>
    <w:rsid w:val="00807F8F"/>
    <w:rsid w:val="008262EE"/>
    <w:rsid w:val="008452E1"/>
    <w:rsid w:val="00864298"/>
    <w:rsid w:val="00875E98"/>
    <w:rsid w:val="00890336"/>
    <w:rsid w:val="008C50B9"/>
    <w:rsid w:val="008E2201"/>
    <w:rsid w:val="008F42FA"/>
    <w:rsid w:val="008F4869"/>
    <w:rsid w:val="0091143C"/>
    <w:rsid w:val="00921C72"/>
    <w:rsid w:val="00954CD4"/>
    <w:rsid w:val="00971A16"/>
    <w:rsid w:val="00991E40"/>
    <w:rsid w:val="009A3D1D"/>
    <w:rsid w:val="009A7ACE"/>
    <w:rsid w:val="009B682D"/>
    <w:rsid w:val="009B7238"/>
    <w:rsid w:val="009C5861"/>
    <w:rsid w:val="009C6F7A"/>
    <w:rsid w:val="009D475C"/>
    <w:rsid w:val="009F26D1"/>
    <w:rsid w:val="00A0177F"/>
    <w:rsid w:val="00A26E90"/>
    <w:rsid w:val="00A324A6"/>
    <w:rsid w:val="00A342DF"/>
    <w:rsid w:val="00A3650C"/>
    <w:rsid w:val="00A44C74"/>
    <w:rsid w:val="00A53E16"/>
    <w:rsid w:val="00A65CAD"/>
    <w:rsid w:val="00A75ACC"/>
    <w:rsid w:val="00A77F53"/>
    <w:rsid w:val="00A83A4A"/>
    <w:rsid w:val="00AA1C4D"/>
    <w:rsid w:val="00AA348C"/>
    <w:rsid w:val="00AB2E4F"/>
    <w:rsid w:val="00AC33BC"/>
    <w:rsid w:val="00AD39C9"/>
    <w:rsid w:val="00AD4E8E"/>
    <w:rsid w:val="00B13C3A"/>
    <w:rsid w:val="00B26F80"/>
    <w:rsid w:val="00B432B8"/>
    <w:rsid w:val="00B922D2"/>
    <w:rsid w:val="00B95639"/>
    <w:rsid w:val="00BB5140"/>
    <w:rsid w:val="00BB5BFA"/>
    <w:rsid w:val="00BC0D1C"/>
    <w:rsid w:val="00BC585B"/>
    <w:rsid w:val="00BC6176"/>
    <w:rsid w:val="00BF6EE6"/>
    <w:rsid w:val="00C126BD"/>
    <w:rsid w:val="00C345F7"/>
    <w:rsid w:val="00C40ED5"/>
    <w:rsid w:val="00C511C5"/>
    <w:rsid w:val="00C5563F"/>
    <w:rsid w:val="00C66DBC"/>
    <w:rsid w:val="00C71524"/>
    <w:rsid w:val="00C77A65"/>
    <w:rsid w:val="00C91485"/>
    <w:rsid w:val="00CA0BA3"/>
    <w:rsid w:val="00CB6B30"/>
    <w:rsid w:val="00CC2130"/>
    <w:rsid w:val="00CD0A37"/>
    <w:rsid w:val="00CD470B"/>
    <w:rsid w:val="00CE4C14"/>
    <w:rsid w:val="00D404E6"/>
    <w:rsid w:val="00D40F1B"/>
    <w:rsid w:val="00D417E6"/>
    <w:rsid w:val="00D558E1"/>
    <w:rsid w:val="00D60097"/>
    <w:rsid w:val="00D63D87"/>
    <w:rsid w:val="00D67B73"/>
    <w:rsid w:val="00D70DC3"/>
    <w:rsid w:val="00D877B3"/>
    <w:rsid w:val="00DA2616"/>
    <w:rsid w:val="00DB31DB"/>
    <w:rsid w:val="00DB4F58"/>
    <w:rsid w:val="00DB5871"/>
    <w:rsid w:val="00DE4C74"/>
    <w:rsid w:val="00E11D81"/>
    <w:rsid w:val="00E143F7"/>
    <w:rsid w:val="00E40ACF"/>
    <w:rsid w:val="00E40F6C"/>
    <w:rsid w:val="00E54FD6"/>
    <w:rsid w:val="00E61427"/>
    <w:rsid w:val="00E626D2"/>
    <w:rsid w:val="00E777A9"/>
    <w:rsid w:val="00EC5007"/>
    <w:rsid w:val="00ED6969"/>
    <w:rsid w:val="00EE0FE9"/>
    <w:rsid w:val="00EE63FA"/>
    <w:rsid w:val="00EF0AFC"/>
    <w:rsid w:val="00F033F4"/>
    <w:rsid w:val="00F04B3F"/>
    <w:rsid w:val="00F12122"/>
    <w:rsid w:val="00F1322E"/>
    <w:rsid w:val="00F1412A"/>
    <w:rsid w:val="00F42E16"/>
    <w:rsid w:val="00F51169"/>
    <w:rsid w:val="00F61602"/>
    <w:rsid w:val="00F62D3B"/>
    <w:rsid w:val="00F70AF8"/>
    <w:rsid w:val="00F77550"/>
    <w:rsid w:val="00F82F0D"/>
    <w:rsid w:val="00F85C8D"/>
    <w:rsid w:val="00F9036B"/>
    <w:rsid w:val="00F97628"/>
    <w:rsid w:val="00FA2C9F"/>
    <w:rsid w:val="00FB4F82"/>
    <w:rsid w:val="00FC61B0"/>
    <w:rsid w:val="00FE62FE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958366D-109A-49E6-927E-6CDB0EFB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footer"/>
    <w:basedOn w:val="a"/>
    <w:link w:val="Char0"/>
    <w:unhideWhenUsed/>
    <w:rsid w:val="0031032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fc"/>
    <w:rsid w:val="00310320"/>
    <w:rPr>
      <w:rFonts w:cs="Traditional Arabic"/>
      <w:color w:val="000000"/>
      <w:sz w:val="36"/>
      <w:szCs w:val="36"/>
      <w:lang w:eastAsia="ar-SA"/>
    </w:rPr>
  </w:style>
  <w:style w:type="character" w:customStyle="1" w:styleId="Char">
    <w:name w:val="نص حاشية سفلية Char"/>
    <w:basedOn w:val="a0"/>
    <w:link w:val="af3"/>
    <w:rsid w:val="00B95639"/>
    <w:rPr>
      <w:rFonts w:cs="Traditional Arabic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47946-14E4-4E11-97D3-33173B62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694</Words>
  <Characters>4433</Characters>
  <Application>Microsoft Office Word</Application>
  <DocSecurity>0</DocSecurity>
  <Lines>62</Lines>
  <Paragraphs>28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راشد</dc:creator>
  <cp:keywords/>
  <dc:description/>
  <cp:lastModifiedBy>راشد</cp:lastModifiedBy>
  <cp:revision>3</cp:revision>
  <cp:lastPrinted>2021-11-18T10:42:00Z</cp:lastPrinted>
  <dcterms:created xsi:type="dcterms:W3CDTF">2021-11-18T10:42:00Z</dcterms:created>
  <dcterms:modified xsi:type="dcterms:W3CDTF">2021-11-18T10:51:00Z</dcterms:modified>
</cp:coreProperties>
</file>