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1B" w:rsidRPr="0049681B" w:rsidRDefault="0049681B" w:rsidP="0049681B">
      <w:pPr>
        <w:jc w:val="center"/>
        <w:rPr>
          <w:rFonts w:ascii="ATraditional Arabic" w:hAnsi="ATraditional Arabic" w:cs="ATraditional Arabic"/>
          <w:b/>
          <w:bCs/>
          <w:sz w:val="38"/>
          <w:szCs w:val="38"/>
          <w:rtl/>
        </w:rPr>
      </w:pPr>
      <w:r w:rsidRPr="0049681B">
        <w:rPr>
          <w:rFonts w:ascii="ATraditional Arabic" w:hAnsi="ATraditional Arabic" w:cs="ATraditional Arabic" w:hint="cs"/>
          <w:b/>
          <w:bCs/>
          <w:sz w:val="38"/>
          <w:szCs w:val="38"/>
          <w:rtl/>
        </w:rPr>
        <w:t xml:space="preserve">خطبة في بر الوالدين </w:t>
      </w:r>
      <w:r w:rsidRPr="0049681B">
        <w:rPr>
          <w:rFonts w:ascii="ATraditional Arabic" w:hAnsi="ATraditional Arabic" w:cs="ATraditional Arabic"/>
          <w:b/>
          <w:bCs/>
          <w:sz w:val="38"/>
          <w:szCs w:val="38"/>
          <w:rtl/>
        </w:rPr>
        <w:t>–</w:t>
      </w:r>
      <w:r w:rsidRPr="0049681B">
        <w:rPr>
          <w:rFonts w:ascii="ATraditional Arabic" w:hAnsi="ATraditional Arabic" w:cs="ATraditional Arabic" w:hint="cs"/>
          <w:b/>
          <w:bCs/>
          <w:sz w:val="38"/>
          <w:szCs w:val="38"/>
          <w:rtl/>
        </w:rPr>
        <w:t>من كلام ابن الجوزي-</w:t>
      </w:r>
    </w:p>
    <w:p w:rsidR="00B47D3E" w:rsidRPr="0049681B" w:rsidRDefault="00424A32"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الحمد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الذي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 xml:space="preserve">البَّرِّ، أمر </w:t>
      </w:r>
      <w:r w:rsidR="0049681B" w:rsidRPr="0049681B">
        <w:rPr>
          <w:rFonts w:ascii="ATraditional Arabic" w:hAnsi="ATraditional Arabic" w:cs="ATraditional Arabic" w:hint="cs"/>
          <w:sz w:val="38"/>
          <w:szCs w:val="38"/>
          <w:rtl/>
        </w:rPr>
        <w:t>بالبرِّ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ونهى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العقوق،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وصلاته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وسلامه</w:t>
      </w:r>
      <w:r w:rsidRPr="0049681B">
        <w:rPr>
          <w:rFonts w:ascii="ATraditional Arabic" w:hAnsi="ATraditional Arabic" w:cs="ATraditional Arabic"/>
          <w:sz w:val="38"/>
          <w:szCs w:val="38"/>
          <w:rtl/>
        </w:rPr>
        <w:t xml:space="preserve"> </w:t>
      </w:r>
      <w:r w:rsidR="00F50E0E">
        <w:rPr>
          <w:rFonts w:ascii="ATraditional Arabic" w:hAnsi="ATraditional Arabic" w:cs="ATraditional Arabic" w:hint="cs"/>
          <w:sz w:val="38"/>
          <w:szCs w:val="38"/>
          <w:rtl/>
        </w:rPr>
        <w:t xml:space="preserve">على </w:t>
      </w:r>
      <w:r w:rsidRPr="0049681B">
        <w:rPr>
          <w:rFonts w:ascii="ATraditional Arabic" w:hAnsi="ATraditional Arabic" w:cs="ATraditional Arabic" w:hint="cs"/>
          <w:sz w:val="38"/>
          <w:szCs w:val="38"/>
          <w:rtl/>
        </w:rPr>
        <w:t>سيدنا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محمد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الصادقِ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المصدوق،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وعلى</w:t>
      </w:r>
      <w:r w:rsidRPr="0049681B">
        <w:rPr>
          <w:rFonts w:ascii="ATraditional Arabic" w:hAnsi="ATraditional Arabic" w:cs="ATraditional Arabic"/>
          <w:sz w:val="38"/>
          <w:szCs w:val="38"/>
          <w:rtl/>
        </w:rPr>
        <w:t xml:space="preserve"> </w:t>
      </w:r>
      <w:proofErr w:type="spellStart"/>
      <w:r w:rsidRPr="0049681B">
        <w:rPr>
          <w:rFonts w:ascii="ATraditional Arabic" w:hAnsi="ATraditional Arabic" w:cs="ATraditional Arabic" w:hint="cs"/>
          <w:sz w:val="38"/>
          <w:szCs w:val="38"/>
          <w:rtl/>
        </w:rPr>
        <w:t>آله</w:t>
      </w:r>
      <w:proofErr w:type="spellEnd"/>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وأتباعه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يوم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استيفاء</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الحقوق</w:t>
      </w:r>
      <w:r w:rsidRPr="0049681B">
        <w:rPr>
          <w:rFonts w:ascii="ATraditional Arabic" w:hAnsi="ATraditional Arabic" w:cs="ATraditional Arabic"/>
          <w:sz w:val="38"/>
          <w:szCs w:val="38"/>
          <w:rtl/>
        </w:rPr>
        <w:t>.</w:t>
      </w:r>
      <w:r w:rsidRPr="0049681B">
        <w:rPr>
          <w:rFonts w:ascii="ATraditional Arabic" w:hAnsi="ATraditional Arabic" w:cs="ATraditional Arabic" w:hint="cs"/>
          <w:sz w:val="38"/>
          <w:szCs w:val="38"/>
          <w:rtl/>
        </w:rPr>
        <w:t xml:space="preserve"> أما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بعد</w:t>
      </w:r>
      <w:r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فقد قال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تعالى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كتابه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أمرا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لعباده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المؤمنين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بالتقوى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بقوله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تعالى: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أيها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الذين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آمنوا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اتقوا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حق</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تقاته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تموتن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إلا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وأنتم</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مسلمون}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جاء</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التفسير</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معناه: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يطاع</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يعصى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يذكر</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ينسى.</w:t>
      </w:r>
    </w:p>
    <w:p w:rsidR="00424A32" w:rsidRPr="0049681B" w:rsidRDefault="0090455C"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 xml:space="preserve">عباد الله.. </w:t>
      </w:r>
      <w:r w:rsidR="00424A32" w:rsidRPr="0049681B">
        <w:rPr>
          <w:rFonts w:ascii="ATraditional Arabic" w:hAnsi="ATraditional Arabic" w:cs="ATraditional Arabic" w:hint="cs"/>
          <w:sz w:val="38"/>
          <w:szCs w:val="38"/>
          <w:rtl/>
        </w:rPr>
        <w:t>غير</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خاف</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عاقل</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حق</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المنع</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hint="cs"/>
          <w:sz w:val="38"/>
          <w:szCs w:val="38"/>
          <w:rtl/>
        </w:rPr>
        <w:t>م، والعاقل</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يعرف</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حق</w:t>
      </w:r>
      <w:r w:rsidRPr="0049681B">
        <w:rPr>
          <w:rFonts w:ascii="ATraditional Arabic" w:hAnsi="ATraditional Arabic" w:cs="ATraditional Arabic" w:hint="cs"/>
          <w:sz w:val="38"/>
          <w:szCs w:val="38"/>
          <w:rtl/>
        </w:rPr>
        <w:t>َّ</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المحسن،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ويجتهد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مكافأته،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وجهل</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الإنسان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بحقوق</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المنعم</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أخس</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صفاته،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ولا</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منعم</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بعد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الحق</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تعالى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العبد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كالوالدين،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فقد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تحملت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الأم</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بحمله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أثقالاً</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كثيرة،</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ولقيت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وقت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وضعه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مزعجات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مثيرة،</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وبالغت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تربيته،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وسهرت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مداراته،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وأعرضت</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عن</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جميع</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شهواتها،</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وقدمته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نفسها</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كل</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حال</w:t>
      </w:r>
      <w:r w:rsidR="0049681B" w:rsidRPr="0049681B">
        <w:rPr>
          <w:rFonts w:ascii="ATraditional Arabic" w:hAnsi="ATraditional Arabic" w:cs="ATraditional Arabic" w:hint="cs"/>
          <w:sz w:val="38"/>
          <w:szCs w:val="38"/>
          <w:rtl/>
        </w:rPr>
        <w:t xml:space="preserve">، </w:t>
      </w:r>
      <w:r w:rsidR="00424A32" w:rsidRPr="0049681B">
        <w:rPr>
          <w:rFonts w:ascii="ATraditional Arabic" w:hAnsi="ATraditional Arabic" w:cs="ATraditional Arabic" w:hint="cs"/>
          <w:sz w:val="38"/>
          <w:szCs w:val="38"/>
          <w:rtl/>
        </w:rPr>
        <w:t>وقد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ضم</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الأب</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إلى</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التسبب</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في</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إيجاده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محبته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بعد</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وجوده،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وشفقته،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وتربيته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بالكسب</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له</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والإنفاق</w:t>
      </w:r>
      <w:r w:rsidR="00424A32" w:rsidRPr="0049681B">
        <w:rPr>
          <w:rFonts w:ascii="ATraditional Arabic" w:hAnsi="ATraditional Arabic" w:cs="ATraditional Arabic"/>
          <w:sz w:val="38"/>
          <w:szCs w:val="38"/>
          <w:rtl/>
        </w:rPr>
        <w:t xml:space="preserve"> </w:t>
      </w:r>
      <w:r w:rsidR="00424A32" w:rsidRPr="0049681B">
        <w:rPr>
          <w:rFonts w:ascii="ATraditional Arabic" w:hAnsi="ATraditional Arabic" w:cs="ATraditional Arabic" w:hint="cs"/>
          <w:sz w:val="38"/>
          <w:szCs w:val="38"/>
          <w:rtl/>
        </w:rPr>
        <w:t>عليه</w:t>
      </w:r>
      <w:r w:rsidR="00424A32" w:rsidRPr="0049681B">
        <w:rPr>
          <w:rFonts w:ascii="ATraditional Arabic" w:hAnsi="ATraditional Arabic" w:cs="ATraditional Arabic"/>
          <w:sz w:val="38"/>
          <w:szCs w:val="38"/>
          <w:rtl/>
        </w:rPr>
        <w:t>.</w:t>
      </w:r>
    </w:p>
    <w:p w:rsidR="00424A32" w:rsidRPr="0049681B" w:rsidRDefault="00424A32"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وليعلم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البار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بالغ</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برهما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w:t>
      </w:r>
      <w:r w:rsidRPr="0049681B">
        <w:rPr>
          <w:rFonts w:ascii="ATraditional Arabic" w:hAnsi="ATraditional Arabic" w:cs="ATraditional Arabic"/>
          <w:sz w:val="38"/>
          <w:szCs w:val="38"/>
          <w:rtl/>
        </w:rPr>
        <w:t xml:space="preserve"> </w:t>
      </w:r>
      <w:proofErr w:type="spellStart"/>
      <w:r w:rsidRPr="0049681B">
        <w:rPr>
          <w:rFonts w:ascii="ATraditional Arabic" w:hAnsi="ATraditional Arabic" w:cs="ATraditional Arabic" w:hint="cs"/>
          <w:sz w:val="38"/>
          <w:szCs w:val="38"/>
          <w:rtl/>
        </w:rPr>
        <w:t>يف</w:t>
      </w:r>
      <w:r w:rsidR="0049681B" w:rsidRPr="0049681B">
        <w:rPr>
          <w:rFonts w:ascii="ATraditional Arabic" w:hAnsi="ATraditional Arabic" w:cs="ATraditional Arabic" w:hint="cs"/>
          <w:sz w:val="38"/>
          <w:szCs w:val="38"/>
          <w:rtl/>
        </w:rPr>
        <w:t>ِ</w:t>
      </w:r>
      <w:proofErr w:type="spellEnd"/>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بشكرهما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وَقَضى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رَبُّكَ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تَعبُدُوا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إِيّاهُ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وَبِالوَلِدَينِ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إِحساناً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هو</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البر</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والإكرام.</w:t>
      </w:r>
      <w:r w:rsidR="0090455C" w:rsidRPr="0049681B">
        <w:rPr>
          <w:rFonts w:ascii="ATraditional Arabic" w:hAnsi="ATraditional Arabic" w:cs="ATraditional Arabic"/>
          <w:sz w:val="38"/>
          <w:szCs w:val="38"/>
          <w:rtl/>
        </w:rPr>
        <w:t xml:space="preserve"> (</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يَبلُغَنَّ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عِندَكَ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الكِبَرَ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أَحَدُهُما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أَو</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كِلاهُما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تَقُل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أُفٍّ</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وَلا</w:t>
      </w:r>
      <w:r w:rsidRPr="0049681B">
        <w:rPr>
          <w:rFonts w:ascii="ATraditional Arabic" w:hAnsi="ATraditional Arabic" w:cs="ATraditional Arabic"/>
          <w:sz w:val="38"/>
          <w:szCs w:val="38"/>
          <w:rtl/>
        </w:rPr>
        <w:t xml:space="preserve"> </w:t>
      </w:r>
      <w:proofErr w:type="spellStart"/>
      <w:r w:rsidRPr="0049681B">
        <w:rPr>
          <w:rFonts w:ascii="ATraditional Arabic" w:hAnsi="ATraditional Arabic" w:cs="ATraditional Arabic" w:hint="cs"/>
          <w:sz w:val="38"/>
          <w:szCs w:val="38"/>
          <w:rtl/>
        </w:rPr>
        <w:t>تَنهَرهُما</w:t>
      </w:r>
      <w:proofErr w:type="spellEnd"/>
      <w:r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تكلمهما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ضجراً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صائحاً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وجههما</w:t>
      </w:r>
      <w:r w:rsidR="0090455C" w:rsidRPr="0049681B">
        <w:rPr>
          <w:rFonts w:ascii="ATraditional Arabic" w:hAnsi="ATraditional Arabic" w:cs="ATraditional Arabic"/>
          <w:sz w:val="38"/>
          <w:szCs w:val="38"/>
          <w:rtl/>
        </w:rPr>
        <w:t>. (</w:t>
      </w:r>
      <w:r w:rsidR="0090455C" w:rsidRPr="0049681B">
        <w:rPr>
          <w:rFonts w:ascii="ATraditional Arabic" w:hAnsi="ATraditional Arabic" w:cs="ATraditional Arabic" w:hint="cs"/>
          <w:sz w:val="38"/>
          <w:szCs w:val="38"/>
          <w:rtl/>
        </w:rPr>
        <w:t>وَقُل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لَهُما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قَولاً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كَريماً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لطيفاً،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أحسن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تجد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sz w:val="38"/>
          <w:szCs w:val="38"/>
          <w:rtl/>
        </w:rPr>
        <w:lastRenderedPageBreak/>
        <w:t>(</w:t>
      </w:r>
      <w:r w:rsidR="0090455C" w:rsidRPr="0049681B">
        <w:rPr>
          <w:rFonts w:ascii="ATraditional Arabic" w:hAnsi="ATraditional Arabic" w:cs="ATraditional Arabic" w:hint="cs"/>
          <w:sz w:val="38"/>
          <w:szCs w:val="38"/>
          <w:rtl/>
        </w:rPr>
        <w:t>وَاخفِض</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لَهُما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جَناحَ</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الذُلِّ مِنَ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الرَحمَةِ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دخل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رجل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على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ابن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سيرين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وعنده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أمه،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فقال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شأن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محمد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يشتكي؟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قالوا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ولكنه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هكذا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يكون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إذا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كان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عند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أمه</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وَقُل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اِرحَمهُما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كَما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رَبَّياني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صَغيراً</w:t>
      </w:r>
      <w:r w:rsidRPr="0049681B">
        <w:rPr>
          <w:rFonts w:ascii="ATraditional Arabic" w:hAnsi="ATraditional Arabic" w:cs="ATraditional Arabic"/>
          <w:sz w:val="38"/>
          <w:szCs w:val="38"/>
          <w:rtl/>
        </w:rPr>
        <w:t>) .</w:t>
      </w:r>
    </w:p>
    <w:p w:rsidR="00424A32" w:rsidRPr="0049681B" w:rsidRDefault="00424A32"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ومن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بيان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حق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قوله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تعالى</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أَنِ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اشَكُر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وَلِوَالِدَيكَ</w:t>
      </w:r>
      <w:r w:rsidRPr="0049681B">
        <w:rPr>
          <w:rFonts w:ascii="ATraditional Arabic" w:hAnsi="ATraditional Arabic" w:cs="ATraditional Arabic"/>
          <w:sz w:val="38"/>
          <w:szCs w:val="38"/>
          <w:rtl/>
        </w:rPr>
        <w:t>)</w:t>
      </w:r>
      <w:r w:rsidRPr="0049681B">
        <w:rPr>
          <w:rFonts w:ascii="ATraditional Arabic" w:hAnsi="ATraditional Arabic" w:cs="ATraditional Arabic" w:hint="cs"/>
          <w:sz w:val="38"/>
          <w:szCs w:val="38"/>
          <w:rtl/>
        </w:rPr>
        <w:t xml:space="preserve"> فق</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ر</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ن</w:t>
      </w:r>
      <w:r w:rsidR="0049681B">
        <w:rPr>
          <w:rFonts w:ascii="ATraditional Arabic" w:hAnsi="ATraditional Arabic" w:cs="ATraditional Arabic" w:hint="cs"/>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ش</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كر</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بشكرهما</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عمرو</w:t>
      </w:r>
      <w:r w:rsidRPr="0049681B">
        <w:rPr>
          <w:rFonts w:ascii="ATraditional Arabic" w:hAnsi="ATraditional Arabic" w:cs="ATraditional Arabic"/>
          <w:sz w:val="38"/>
          <w:szCs w:val="38"/>
          <w:rtl/>
        </w:rPr>
        <w:t xml:space="preserve"> </w:t>
      </w:r>
      <w:r w:rsidR="0049681B">
        <w:rPr>
          <w:rFonts w:ascii="ATraditional Arabic" w:hAnsi="ATraditional Arabic" w:cs="ATraditional Arabic" w:hint="cs"/>
          <w:sz w:val="38"/>
          <w:szCs w:val="38"/>
          <w:rtl/>
        </w:rPr>
        <w:t>الشيباني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حدثنا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صاحب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هذه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الدار</w:t>
      </w:r>
      <w:r w:rsidRPr="0049681B">
        <w:rPr>
          <w:rFonts w:ascii="ATraditional Arabic" w:hAnsi="ATraditional Arabic" w:cs="ATraditional Arabic"/>
          <w:sz w:val="38"/>
          <w:szCs w:val="38"/>
          <w:rtl/>
        </w:rPr>
        <w:t xml:space="preserve"> </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وأشار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دار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عبد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مسعود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سألت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رسول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وسلم</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أي</w:t>
      </w:r>
      <w:r w:rsidR="0049681B">
        <w:rPr>
          <w:rFonts w:ascii="ATraditional Arabic" w:hAnsi="ATraditional Arabic" w:cs="ATraditional Arabic" w:hint="cs"/>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العمل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أحب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عز</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وجل؟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الصلاة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لوقتها</w:t>
      </w:r>
      <w:r w:rsidRPr="0049681B">
        <w:rPr>
          <w:rFonts w:ascii="ATraditional Arabic" w:hAnsi="ATraditional Arabic" w:cs="ATraditional Arabic"/>
          <w:sz w:val="38"/>
          <w:szCs w:val="38"/>
          <w:rtl/>
        </w:rPr>
        <w:t xml:space="preserve">) . </w:t>
      </w:r>
      <w:r w:rsidRPr="0049681B">
        <w:rPr>
          <w:rFonts w:ascii="ATraditional Arabic" w:hAnsi="ATraditional Arabic" w:cs="ATraditional Arabic" w:hint="cs"/>
          <w:sz w:val="38"/>
          <w:szCs w:val="38"/>
          <w:rtl/>
        </w:rPr>
        <w:t>قلت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ثم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أي</w:t>
      </w:r>
      <w:r w:rsid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 </w:t>
      </w:r>
      <w:r w:rsidRPr="0049681B">
        <w:rPr>
          <w:rFonts w:ascii="ATraditional Arabic" w:hAnsi="ATraditional Arabic" w:cs="ATraditional Arabic" w:hint="cs"/>
          <w:sz w:val="38"/>
          <w:szCs w:val="38"/>
          <w:rtl/>
        </w:rPr>
        <w:t>قلت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ثم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الجهاد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سبيل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w:t>
      </w:r>
    </w:p>
    <w:p w:rsidR="00424A32" w:rsidRPr="0049681B" w:rsidRDefault="00424A32"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بر</w:t>
      </w:r>
      <w:r w:rsidR="0090455C"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يكون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بطاعتهما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يأمران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يكن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بمحظور،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وتقديم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أمرهما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فعل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النافلة،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والاجتناب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نهيا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والإنفاق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والمبالغة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خدمتهما،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واستعمال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الأدب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والهيبة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يرفع</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الولد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صوته،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w:t>
      </w:r>
      <w:r w:rsidR="00673BC7"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ح</w:t>
      </w:r>
      <w:r w:rsidR="00673BC7"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د</w:t>
      </w:r>
      <w:r w:rsidR="00673BC7"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ق</w:t>
      </w:r>
      <w:r w:rsidR="00673BC7" w:rsidRPr="0049681B">
        <w:rPr>
          <w:rFonts w:ascii="ATraditional Arabic" w:hAnsi="ATraditional Arabic" w:cs="ATraditional Arabic" w:hint="cs"/>
          <w:sz w:val="38"/>
          <w:szCs w:val="38"/>
          <w:rtl/>
        </w:rPr>
        <w:t>ُ</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إليهما،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ويصبر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يكره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يصدر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منهما</w:t>
      </w:r>
      <w:r w:rsidRPr="0049681B">
        <w:rPr>
          <w:rFonts w:ascii="ATraditional Arabic" w:hAnsi="ATraditional Arabic" w:cs="ATraditional Arabic"/>
          <w:sz w:val="38"/>
          <w:szCs w:val="38"/>
          <w:rtl/>
        </w:rPr>
        <w:t>.</w:t>
      </w:r>
    </w:p>
    <w:p w:rsidR="00673BC7" w:rsidRPr="0049681B" w:rsidRDefault="00673BC7"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[عباد الله. وإياكم ومعصية</w:t>
      </w:r>
      <w:r w:rsidR="0090455C" w:rsidRPr="0049681B">
        <w:rPr>
          <w:rFonts w:ascii="ATraditional Arabic" w:hAnsi="ATraditional Arabic" w:cs="ATraditional Arabic" w:hint="cs"/>
          <w:sz w:val="38"/>
          <w:szCs w:val="38"/>
          <w:rtl/>
        </w:rPr>
        <w:t>َ الله ب</w:t>
      </w:r>
      <w:r w:rsidRPr="0049681B">
        <w:rPr>
          <w:rFonts w:ascii="ATraditional Arabic" w:hAnsi="ATraditional Arabic" w:cs="ATraditional Arabic" w:hint="cs"/>
          <w:sz w:val="38"/>
          <w:szCs w:val="38"/>
          <w:rtl/>
        </w:rPr>
        <w:t>عقوق</w:t>
      </w:r>
      <w:r w:rsidR="0090455C"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 xml:space="preserve"> من أوصاكم بهما الله، فإنه من أعظم الذنوب عند الله] 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بكرة،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ذكرت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الكبائر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النبي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الإشراك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وعقوق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هريرة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lastRenderedPageBreak/>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رسول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وسلم</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رغم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أنفه،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رغم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أنفه</w:t>
      </w:r>
      <w:r w:rsidRPr="0049681B">
        <w:rPr>
          <w:rFonts w:ascii="ATraditional Arabic" w:hAnsi="ATraditional Arabic" w:cs="ATraditional Arabic"/>
          <w:sz w:val="38"/>
          <w:szCs w:val="38"/>
          <w:rtl/>
        </w:rPr>
        <w:t xml:space="preserve">) . </w:t>
      </w:r>
      <w:r w:rsidRPr="0049681B">
        <w:rPr>
          <w:rFonts w:ascii="ATraditional Arabic" w:hAnsi="ATraditional Arabic" w:cs="ATraditional Arabic" w:hint="cs"/>
          <w:sz w:val="38"/>
          <w:szCs w:val="38"/>
          <w:rtl/>
        </w:rPr>
        <w:t>قيل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رسول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أدرك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والديه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عنده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الكبر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أو</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أحدهما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فدخل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النار</w:t>
      </w:r>
      <w:r w:rsidRPr="0049681B">
        <w:rPr>
          <w:rFonts w:ascii="ATraditional Arabic" w:hAnsi="ATraditional Arabic" w:cs="ATraditional Arabic"/>
          <w:sz w:val="38"/>
          <w:szCs w:val="38"/>
          <w:rtl/>
        </w:rPr>
        <w:t>).</w:t>
      </w:r>
    </w:p>
    <w:p w:rsidR="00673BC7" w:rsidRPr="0049681B" w:rsidRDefault="00673BC7"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 xml:space="preserve">[وأيُّ صحبةٍ تُبتغى مع من عق والديه] </w:t>
      </w:r>
      <w:r w:rsidR="0049681B" w:rsidRPr="0049681B">
        <w:rPr>
          <w:rFonts w:ascii="ATraditional Arabic" w:hAnsi="ATraditional Arabic" w:cs="ATraditional Arabic" w:hint="cs"/>
          <w:sz w:val="38"/>
          <w:szCs w:val="38"/>
          <w:rtl/>
        </w:rPr>
        <w:t xml:space="preserve">قال </w:t>
      </w:r>
      <w:r w:rsidRPr="0049681B">
        <w:rPr>
          <w:rFonts w:ascii="ATraditional Arabic" w:hAnsi="ATraditional Arabic" w:cs="ATraditional Arabic" w:hint="cs"/>
          <w:sz w:val="38"/>
          <w:szCs w:val="38"/>
          <w:rtl/>
        </w:rPr>
        <w:t>بعض</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الحكماء</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تصادق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عاقاً،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فإنه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يبرك،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وقد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هو</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أوجب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حقاً</w:t>
      </w:r>
      <w:r w:rsidRPr="0049681B">
        <w:rPr>
          <w:rFonts w:ascii="ATraditional Arabic" w:hAnsi="ATraditional Arabic" w:cs="ATraditional Arabic"/>
          <w:sz w:val="38"/>
          <w:szCs w:val="38"/>
          <w:rtl/>
        </w:rPr>
        <w:t>) .</w:t>
      </w:r>
    </w:p>
    <w:p w:rsidR="00574AA6" w:rsidRPr="0049681B" w:rsidRDefault="00574AA6" w:rsidP="00155097">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[عباد الله.. إليكم صورًا مما عده السلف عقوقا]</w:t>
      </w:r>
      <w:r w:rsidR="0090455C" w:rsidRPr="0049681B">
        <w:rPr>
          <w:rFonts w:ascii="ATraditional Arabic" w:hAnsi="ATraditional Arabic" w:cs="ATraditional Arabic" w:hint="cs"/>
          <w:sz w:val="38"/>
          <w:szCs w:val="38"/>
          <w:rtl/>
        </w:rPr>
        <w:t xml:space="preserve"> ف</w:t>
      </w:r>
      <w:r w:rsidRPr="0049681B">
        <w:rPr>
          <w:rFonts w:ascii="ATraditional Arabic" w:hAnsi="ATraditional Arabic" w:cs="ATraditional Arabic" w:hint="cs"/>
          <w:sz w:val="38"/>
          <w:szCs w:val="38"/>
          <w:rtl/>
        </w:rPr>
        <w:t>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عبد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عمر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رضي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إبكاء</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العقوق</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مجاهد،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ينبغي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للولد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يدفع</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والده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إذا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ضربه،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شدَّ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النظر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إلى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والديه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يبرهما،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ومن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أدخل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يحزنهما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فقد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عقهما</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 xml:space="preserve">، </w:t>
      </w:r>
      <w:r w:rsidRPr="0049681B">
        <w:rPr>
          <w:rFonts w:ascii="ATraditional Arabic" w:hAnsi="ATraditional Arabic" w:cs="ATraditional Arabic" w:hint="cs"/>
          <w:sz w:val="38"/>
          <w:szCs w:val="38"/>
          <w:rtl/>
        </w:rPr>
        <w:t>وقال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يزيد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بن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حبيب</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إيجاب</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الحجة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عقوق</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يعني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الانتصار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الكلام</w:t>
      </w:r>
      <w:r w:rsidRPr="0049681B">
        <w:rPr>
          <w:rFonts w:ascii="ATraditional Arabic" w:hAnsi="ATraditional Arabic" w:cs="ATraditional Arabic"/>
          <w:sz w:val="38"/>
          <w:szCs w:val="38"/>
          <w:rtl/>
        </w:rPr>
        <w:t>.</w:t>
      </w:r>
    </w:p>
    <w:p w:rsidR="0090455C" w:rsidRDefault="0090455C"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اللهم اجعلنا من البارين، ولا تجعلنا عاقين، واغفر لنا تقصيرنا يا رب العالمين، رب ارحم والدِينا كما ربونا صغارا، اللهم وأصلح لنا في ذرياتنا إنا تبنا إليك وإنا من المسلمين.</w:t>
      </w:r>
    </w:p>
    <w:p w:rsidR="0049681B" w:rsidRPr="0049681B" w:rsidRDefault="0049681B" w:rsidP="0049681B">
      <w:pPr>
        <w:jc w:val="both"/>
        <w:rPr>
          <w:rFonts w:ascii="ATraditional Arabic" w:hAnsi="ATraditional Arabic" w:cs="ATraditional Arabic"/>
          <w:sz w:val="38"/>
          <w:szCs w:val="38"/>
          <w:rtl/>
        </w:rPr>
      </w:pPr>
    </w:p>
    <w:p w:rsidR="0049681B" w:rsidRDefault="0049681B" w:rsidP="0049681B">
      <w:pPr>
        <w:jc w:val="both"/>
        <w:rPr>
          <w:rFonts w:ascii="ATraditional Arabic" w:hAnsi="ATraditional Arabic" w:cs="ATraditional Arabic"/>
          <w:sz w:val="38"/>
          <w:szCs w:val="38"/>
          <w:rtl/>
        </w:rPr>
      </w:pPr>
    </w:p>
    <w:p w:rsidR="00BF654A" w:rsidRDefault="00BF654A" w:rsidP="0049681B">
      <w:pPr>
        <w:jc w:val="both"/>
        <w:rPr>
          <w:rFonts w:ascii="ATraditional Arabic" w:hAnsi="ATraditional Arabic" w:cs="ATraditional Arabic"/>
          <w:sz w:val="38"/>
          <w:szCs w:val="38"/>
          <w:rtl/>
        </w:rPr>
      </w:pPr>
      <w:bookmarkStart w:id="0" w:name="LastPosition"/>
      <w:bookmarkStart w:id="1" w:name="_GoBack"/>
      <w:bookmarkEnd w:id="0"/>
      <w:bookmarkEnd w:id="1"/>
    </w:p>
    <w:p w:rsidR="0049681B" w:rsidRPr="0049681B" w:rsidRDefault="00574AA6"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lastRenderedPageBreak/>
        <w:t>الخطبة الثانية</w:t>
      </w:r>
    </w:p>
    <w:p w:rsidR="00574AA6" w:rsidRPr="0049681B" w:rsidRDefault="00574AA6"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[فاتق الله عبد</w:t>
      </w:r>
      <w:r w:rsidR="0090455C" w:rsidRPr="0049681B">
        <w:rPr>
          <w:rFonts w:ascii="ATraditional Arabic" w:hAnsi="ATraditional Arabic" w:cs="ATraditional Arabic" w:hint="cs"/>
          <w:sz w:val="38"/>
          <w:szCs w:val="38"/>
          <w:rtl/>
        </w:rPr>
        <w:t>َ</w:t>
      </w:r>
      <w:r w:rsidRPr="0049681B">
        <w:rPr>
          <w:rFonts w:ascii="ATraditional Arabic" w:hAnsi="ATraditional Arabic" w:cs="ATraditional Arabic" w:hint="cs"/>
          <w:sz w:val="38"/>
          <w:szCs w:val="38"/>
          <w:rtl/>
        </w:rPr>
        <w:t xml:space="preserve"> الله، واقدُر نعمة إدراك والديك حيَّين، وتمتع معهما فإن لذلك منتهى يحين، وتعرَّف على قدر هذه النعمة بسؤال من فقدهما فإنه بذلك عارف، مع بقاء نصيب من البر عظيم لمن فقد أبويه أو أحدهما، فإن أصدق البر ما كان بعد الموت، فإنه لا يرجو منهما الشكر والثناء، وإنما يحمله على ذلك الأجر والوفاء</w:t>
      </w:r>
      <w:r w:rsidR="0090455C" w:rsidRPr="0049681B">
        <w:rPr>
          <w:rFonts w:ascii="ATraditional Arabic" w:hAnsi="ATraditional Arabic" w:cs="ATraditional Arabic" w:hint="cs"/>
          <w:sz w:val="38"/>
          <w:szCs w:val="38"/>
          <w:rtl/>
        </w:rPr>
        <w:t xml:space="preserve">] قال صلى الله عليه وسلم: </w:t>
      </w:r>
      <w:r w:rsidR="0090455C" w:rsidRPr="0049681B">
        <w:rPr>
          <w:rFonts w:ascii="ATraditional Arabic" w:hAnsi="ATraditional Arabic" w:cs="ATraditional Arabic"/>
          <w:sz w:val="38"/>
          <w:szCs w:val="38"/>
          <w:rtl/>
        </w:rPr>
        <w:t>(</w:t>
      </w:r>
      <w:r w:rsidR="0090455C" w:rsidRPr="0049681B">
        <w:rPr>
          <w:rFonts w:ascii="ATraditional Arabic" w:hAnsi="ATraditional Arabic" w:cs="ATraditional Arabic" w:hint="cs"/>
          <w:sz w:val="38"/>
          <w:szCs w:val="38"/>
          <w:rtl/>
        </w:rPr>
        <w:t>إذا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مات</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[الإنسان]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انقطع</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عمله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من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ثلاث</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صدقة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جارية،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أو</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علم</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ينتفع</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به،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أو</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ولد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صالح</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يدعو</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له</w:t>
      </w:r>
      <w:r w:rsidR="0090455C" w:rsidRPr="0049681B">
        <w:rPr>
          <w:rFonts w:ascii="ATraditional Arabic" w:hAnsi="ATraditional Arabic" w:cs="ATraditional Arabic"/>
          <w:sz w:val="38"/>
          <w:szCs w:val="38"/>
          <w:rtl/>
        </w:rPr>
        <w:t>)</w:t>
      </w:r>
      <w:r w:rsidR="0090455C" w:rsidRPr="0049681B">
        <w:rPr>
          <w:rFonts w:hint="cs"/>
          <w:sz w:val="28"/>
          <w:szCs w:val="28"/>
          <w:rtl/>
        </w:rPr>
        <w:t xml:space="preserve"> </w:t>
      </w:r>
      <w:r w:rsidR="0090455C" w:rsidRPr="0049681B">
        <w:rPr>
          <w:rFonts w:ascii="ATraditional Arabic" w:hAnsi="ATraditional Arabic" w:cs="ATraditional Arabic" w:hint="cs"/>
          <w:sz w:val="38"/>
          <w:szCs w:val="38"/>
          <w:rtl/>
        </w:rPr>
        <w:t>وعن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أبي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هريرة،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رسول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صلى</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عليه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وسلم،</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قال</w:t>
      </w:r>
      <w:r w:rsidR="0090455C" w:rsidRPr="0049681B">
        <w:rPr>
          <w:rFonts w:ascii="ATraditional Arabic" w:hAnsi="ATraditional Arabic" w:cs="ATraditional Arabic"/>
          <w:sz w:val="38"/>
          <w:szCs w:val="38"/>
          <w:rtl/>
        </w:rPr>
        <w:t>: (</w:t>
      </w:r>
      <w:r w:rsidR="0090455C" w:rsidRPr="0049681B">
        <w:rPr>
          <w:rFonts w:ascii="ATraditional Arabic" w:hAnsi="ATraditional Arabic" w:cs="ATraditional Arabic" w:hint="cs"/>
          <w:sz w:val="38"/>
          <w:szCs w:val="38"/>
          <w:rtl/>
        </w:rPr>
        <w:t>أن</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الله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عز</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وجل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ليرفع</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الدرجة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للعبد</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الصالح</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الجنة،</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فيقول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يا</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رب،</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أني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لي</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هذه؟</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فيقول</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باستغفار</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ولدك</w:t>
      </w:r>
      <w:r w:rsidR="0090455C" w:rsidRPr="0049681B">
        <w:rPr>
          <w:rFonts w:ascii="ATraditional Arabic" w:hAnsi="ATraditional Arabic" w:cs="ATraditional Arabic"/>
          <w:sz w:val="38"/>
          <w:szCs w:val="38"/>
          <w:rtl/>
        </w:rPr>
        <w:t xml:space="preserve"> </w:t>
      </w:r>
      <w:r w:rsidR="0090455C" w:rsidRPr="0049681B">
        <w:rPr>
          <w:rFonts w:ascii="ATraditional Arabic" w:hAnsi="ATraditional Arabic" w:cs="ATraditional Arabic" w:hint="cs"/>
          <w:sz w:val="38"/>
          <w:szCs w:val="38"/>
          <w:rtl/>
        </w:rPr>
        <w:t>لك</w:t>
      </w:r>
      <w:r w:rsidR="0090455C" w:rsidRPr="0049681B">
        <w:rPr>
          <w:rFonts w:ascii="ATraditional Arabic" w:hAnsi="ATraditional Arabic" w:cs="ATraditional Arabic"/>
          <w:sz w:val="38"/>
          <w:szCs w:val="38"/>
          <w:rtl/>
        </w:rPr>
        <w:t>)</w:t>
      </w:r>
    </w:p>
    <w:p w:rsidR="00574AA6" w:rsidRPr="0049681B" w:rsidRDefault="00461FFF" w:rsidP="0049681B">
      <w:pPr>
        <w:jc w:val="both"/>
        <w:rPr>
          <w:rFonts w:ascii="ATraditional Arabic" w:hAnsi="ATraditional Arabic" w:cs="ATraditional Arabic"/>
          <w:sz w:val="38"/>
          <w:szCs w:val="38"/>
          <w:rtl/>
        </w:rPr>
      </w:pPr>
      <w:r>
        <w:rPr>
          <w:rFonts w:ascii="ATraditional Arabic" w:hAnsi="ATraditional Arabic" w:cs="ATraditional Arabic" w:hint="cs"/>
          <w:sz w:val="38"/>
          <w:szCs w:val="38"/>
          <w:rtl/>
        </w:rPr>
        <w:t>[</w:t>
      </w:r>
      <w:r w:rsidR="00574AA6" w:rsidRPr="0049681B">
        <w:rPr>
          <w:rFonts w:ascii="ATraditional Arabic" w:hAnsi="ATraditional Arabic" w:cs="ATraditional Arabic" w:hint="cs"/>
          <w:sz w:val="38"/>
          <w:szCs w:val="38"/>
          <w:rtl/>
        </w:rPr>
        <w:t>عباد الله.. إن من النعمة في الوالدين، إجابة دعائهما، فإنها مجابةٌ لا تُرَدّ].</w:t>
      </w:r>
    </w:p>
    <w:p w:rsidR="00574AA6" w:rsidRPr="0049681B" w:rsidRDefault="00574AA6" w:rsidP="0049681B">
      <w:pPr>
        <w:jc w:val="both"/>
        <w:rPr>
          <w:rFonts w:ascii="ATraditional Arabic" w:hAnsi="ATraditional Arabic" w:cs="ATraditional Arabic"/>
          <w:sz w:val="38"/>
          <w:szCs w:val="38"/>
          <w:rtl/>
        </w:rPr>
      </w:pPr>
      <w:r w:rsidRPr="0049681B">
        <w:rPr>
          <w:rFonts w:ascii="ATraditional Arabic" w:hAnsi="ATraditional Arabic" w:cs="ATraditional Arabic" w:hint="cs"/>
          <w:sz w:val="38"/>
          <w:szCs w:val="38"/>
          <w:rtl/>
        </w:rPr>
        <w:t>قال الحسن</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دعاء</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ينبت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المال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والولد</w:t>
      </w:r>
      <w:r w:rsidRPr="0049681B">
        <w:rPr>
          <w:rFonts w:ascii="ATraditional Arabic" w:hAnsi="ATraditional Arabic" w:cs="ATraditional Arabic"/>
          <w:sz w:val="38"/>
          <w:szCs w:val="38"/>
          <w:rtl/>
        </w:rPr>
        <w:t>)</w:t>
      </w:r>
      <w:r w:rsidRPr="0049681B">
        <w:rPr>
          <w:rFonts w:ascii="ATraditional Arabic" w:hAnsi="ATraditional Arabic" w:cs="ATraditional Arabic" w:hint="cs"/>
          <w:sz w:val="38"/>
          <w:szCs w:val="38"/>
          <w:rtl/>
        </w:rPr>
        <w:t>، وسئل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دعاء</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للولد؟</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نجاة</w:t>
      </w:r>
      <w:r w:rsidRPr="0049681B">
        <w:rPr>
          <w:rFonts w:ascii="ATraditional Arabic" w:hAnsi="ATraditional Arabic" w:cs="ATraditional Arabic"/>
          <w:sz w:val="38"/>
          <w:szCs w:val="38"/>
          <w:rtl/>
        </w:rPr>
        <w:t>).</w:t>
      </w:r>
    </w:p>
    <w:p w:rsidR="00574AA6" w:rsidRPr="0049681B" w:rsidRDefault="00574AA6" w:rsidP="0049681B">
      <w:pPr>
        <w:jc w:val="both"/>
        <w:rPr>
          <w:rFonts w:ascii="ATraditional Arabic" w:hAnsi="ATraditional Arabic" w:cs="ATraditional Arabic"/>
          <w:sz w:val="38"/>
          <w:szCs w:val="38"/>
        </w:rPr>
      </w:pPr>
      <w:r w:rsidRPr="0049681B">
        <w:rPr>
          <w:rFonts w:ascii="ATraditional Arabic" w:hAnsi="ATraditional Arabic" w:cs="ATraditional Arabic" w:hint="cs"/>
          <w:sz w:val="38"/>
          <w:szCs w:val="38"/>
          <w:rtl/>
        </w:rPr>
        <w:t>[إلا أن إجابة الدعاء منهما كما تكون للولد فإنها تكون عليه أيضا فحذارِ] عن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أبي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هريرة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رضي</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عنه،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أن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رسول</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صلى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الله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عليه</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وسلم،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قال</w:t>
      </w:r>
      <w:r w:rsidRPr="0049681B">
        <w:rPr>
          <w:rFonts w:ascii="ATraditional Arabic" w:hAnsi="ATraditional Arabic" w:cs="ATraditional Arabic"/>
          <w:sz w:val="38"/>
          <w:szCs w:val="38"/>
          <w:rtl/>
        </w:rPr>
        <w:t>: (</w:t>
      </w:r>
      <w:r w:rsidRPr="0049681B">
        <w:rPr>
          <w:rFonts w:ascii="ATraditional Arabic" w:hAnsi="ATraditional Arabic" w:cs="ATraditional Arabic" w:hint="cs"/>
          <w:sz w:val="38"/>
          <w:szCs w:val="38"/>
          <w:rtl/>
        </w:rPr>
        <w:t>ثلاث</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دعوات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مستجابات</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لا</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شك</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فيهن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دعوة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المظلوم،</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ودعوة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المسافر،</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ودعوة</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الوالدين</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على</w:t>
      </w:r>
      <w:r w:rsidRPr="0049681B">
        <w:rPr>
          <w:rFonts w:ascii="ATraditional Arabic" w:hAnsi="ATraditional Arabic" w:cs="ATraditional Arabic"/>
          <w:sz w:val="38"/>
          <w:szCs w:val="38"/>
          <w:rtl/>
        </w:rPr>
        <w:t xml:space="preserve"> </w:t>
      </w:r>
      <w:r w:rsidRPr="0049681B">
        <w:rPr>
          <w:rFonts w:ascii="ATraditional Arabic" w:hAnsi="ATraditional Arabic" w:cs="ATraditional Arabic" w:hint="cs"/>
          <w:sz w:val="38"/>
          <w:szCs w:val="38"/>
          <w:rtl/>
        </w:rPr>
        <w:t>ولدهما</w:t>
      </w:r>
      <w:r w:rsidRPr="0049681B">
        <w:rPr>
          <w:rFonts w:ascii="ATraditional Arabic" w:hAnsi="ATraditional Arabic" w:cs="ATraditional Arabic"/>
          <w:sz w:val="38"/>
          <w:szCs w:val="38"/>
          <w:rtl/>
        </w:rPr>
        <w:t>)</w:t>
      </w:r>
    </w:p>
    <w:sectPr w:rsidR="00574AA6" w:rsidRPr="0049681B" w:rsidSect="00574AA6">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32"/>
    <w:rsid w:val="00155097"/>
    <w:rsid w:val="00424A32"/>
    <w:rsid w:val="00461FFF"/>
    <w:rsid w:val="0049681B"/>
    <w:rsid w:val="00574AA6"/>
    <w:rsid w:val="00673BC7"/>
    <w:rsid w:val="0090455C"/>
    <w:rsid w:val="00AF6A57"/>
    <w:rsid w:val="00B47D3E"/>
    <w:rsid w:val="00BF654A"/>
    <w:rsid w:val="00F50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4830E-0081-4694-83AB-5409DBCE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581</Words>
  <Characters>3312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8</cp:revision>
  <cp:lastPrinted>2021-06-17T11:11:00Z</cp:lastPrinted>
  <dcterms:created xsi:type="dcterms:W3CDTF">2021-06-10T20:21:00Z</dcterms:created>
  <dcterms:modified xsi:type="dcterms:W3CDTF">2021-06-17T11:11:00Z</dcterms:modified>
</cp:coreProperties>
</file>