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73" w:rsidRPr="00D41A9E" w:rsidRDefault="00CC7D85" w:rsidP="00712B15">
      <w:pPr>
        <w:pStyle w:val="afc"/>
        <w:bidi/>
        <w:spacing w:before="60" w:beforeAutospacing="0"/>
        <w:ind w:left="60" w:right="60"/>
        <w:jc w:val="center"/>
        <w:rPr>
          <w:b w:val="0"/>
          <w:bCs w:val="0"/>
          <w:sz w:val="42"/>
          <w:szCs w:val="42"/>
          <w:u w:val="single"/>
          <w:rtl/>
        </w:rPr>
      </w:pPr>
      <w:r>
        <w:rPr>
          <w:rFonts w:hint="cs"/>
          <w:b w:val="0"/>
          <w:bCs w:val="0"/>
          <w:sz w:val="42"/>
          <w:szCs w:val="42"/>
          <w:u w:val="single"/>
          <w:rtl/>
        </w:rPr>
        <w:t>مَا أَبْلَغَهَا مِنْ مَوْعِظَة</w:t>
      </w:r>
      <w:r w:rsidR="007D0C73" w:rsidRPr="00D41A9E">
        <w:rPr>
          <w:rFonts w:hint="cs"/>
          <w:b w:val="0"/>
          <w:bCs w:val="0"/>
          <w:sz w:val="42"/>
          <w:szCs w:val="42"/>
          <w:u w:val="single"/>
          <w:rtl/>
        </w:rPr>
        <w:t xml:space="preserve"> 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9</w:t>
      </w:r>
      <w:r w:rsidR="007D0C73" w:rsidRPr="00D41A9E">
        <w:rPr>
          <w:rFonts w:hint="cs"/>
          <w:b w:val="0"/>
          <w:bCs w:val="0"/>
          <w:sz w:val="42"/>
          <w:szCs w:val="42"/>
          <w:u w:val="single"/>
          <w:rtl/>
        </w:rPr>
        <w:t xml:space="preserve"> 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ج</w:t>
      </w:r>
      <w:r>
        <w:rPr>
          <w:rFonts w:hint="cs"/>
          <w:b w:val="0"/>
          <w:bCs w:val="0"/>
          <w:sz w:val="42"/>
          <w:szCs w:val="42"/>
          <w:u w:val="single"/>
          <w:rtl/>
        </w:rPr>
        <w:t>ُ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م</w:t>
      </w:r>
      <w:r>
        <w:rPr>
          <w:rFonts w:hint="cs"/>
          <w:b w:val="0"/>
          <w:bCs w:val="0"/>
          <w:sz w:val="42"/>
          <w:szCs w:val="42"/>
          <w:u w:val="single"/>
          <w:rtl/>
        </w:rPr>
        <w:t>َ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اد</w:t>
      </w:r>
      <w:r>
        <w:rPr>
          <w:rFonts w:hint="cs"/>
          <w:b w:val="0"/>
          <w:bCs w:val="0"/>
          <w:sz w:val="42"/>
          <w:szCs w:val="42"/>
          <w:u w:val="single"/>
          <w:rtl/>
        </w:rPr>
        <w:t>َ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ى الآخ</w:t>
      </w:r>
      <w:r>
        <w:rPr>
          <w:rFonts w:hint="cs"/>
          <w:b w:val="0"/>
          <w:bCs w:val="0"/>
          <w:sz w:val="42"/>
          <w:szCs w:val="42"/>
          <w:u w:val="single"/>
          <w:rtl/>
        </w:rPr>
        <w:t>ِ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ر</w:t>
      </w:r>
      <w:r>
        <w:rPr>
          <w:rFonts w:hint="cs"/>
          <w:b w:val="0"/>
          <w:bCs w:val="0"/>
          <w:sz w:val="42"/>
          <w:szCs w:val="42"/>
          <w:u w:val="single"/>
          <w:rtl/>
        </w:rPr>
        <w:t>َ</w:t>
      </w:r>
      <w:r w:rsidR="00712B15">
        <w:rPr>
          <w:rFonts w:hint="cs"/>
          <w:b w:val="0"/>
          <w:bCs w:val="0"/>
          <w:sz w:val="42"/>
          <w:szCs w:val="42"/>
          <w:u w:val="single"/>
          <w:rtl/>
        </w:rPr>
        <w:t>ة</w:t>
      </w:r>
      <w:bookmarkStart w:id="0" w:name="_GoBack"/>
      <w:bookmarkEnd w:id="0"/>
      <w:r w:rsidR="00712B15">
        <w:rPr>
          <w:rFonts w:hint="cs"/>
          <w:b w:val="0"/>
          <w:bCs w:val="0"/>
          <w:sz w:val="42"/>
          <w:szCs w:val="42"/>
          <w:u w:val="single"/>
          <w:rtl/>
        </w:rPr>
        <w:t xml:space="preserve"> 1442هـ</w:t>
      </w:r>
    </w:p>
    <w:p w:rsidR="007D0C73" w:rsidRPr="00D41A9E" w:rsidRDefault="007D0C73" w:rsidP="007D0C73">
      <w:pPr>
        <w:pStyle w:val="afc"/>
        <w:bidi/>
        <w:spacing w:before="60" w:beforeAutospacing="0"/>
        <w:ind w:left="60" w:right="60"/>
        <w:rPr>
          <w:b w:val="0"/>
          <w:bCs w:val="0"/>
          <w:sz w:val="42"/>
          <w:szCs w:val="42"/>
          <w:rtl/>
        </w:rPr>
      </w:pPr>
      <w:r w:rsidRPr="00D41A9E">
        <w:rPr>
          <w:b w:val="0"/>
          <w:bCs w:val="0"/>
          <w:sz w:val="42"/>
          <w:szCs w:val="42"/>
          <w:rtl/>
        </w:rPr>
        <w:t>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لله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ق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ار، خ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ق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ج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ة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 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ار، وخ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ق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الن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ج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 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ك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ف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ف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ج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ار، 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س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حان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ش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ك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س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ْأَ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ف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ز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ج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ة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الس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ة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الن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ار،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ش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 إ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إ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ا الله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لا ش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يك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،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ش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 xml:space="preserve"> 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ي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 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داً 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س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ول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ُ،</w:t>
      </w:r>
      <w:r w:rsidRPr="00D41A9E">
        <w:rPr>
          <w:b w:val="0"/>
          <w:bCs w:val="0"/>
          <w:sz w:val="42"/>
          <w:szCs w:val="42"/>
          <w:rtl/>
        </w:rPr>
        <w:t xml:space="preserve"> ص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لّ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rFonts w:hint="cs"/>
          <w:b w:val="0"/>
          <w:bCs w:val="0"/>
          <w:sz w:val="42"/>
          <w:szCs w:val="42"/>
          <w:rtl/>
        </w:rPr>
        <w:t>ى الله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س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َّ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ار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ك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 xml:space="preserve"> 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rFonts w:hint="cs"/>
          <w:b w:val="0"/>
          <w:bCs w:val="0"/>
          <w:sz w:val="42"/>
          <w:szCs w:val="42"/>
          <w:rtl/>
        </w:rPr>
        <w:t>ي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rFonts w:hint="cs"/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ى آل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ص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ال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أ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خ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ي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ار، 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 xml:space="preserve"> ت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ع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ه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ُ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 xml:space="preserve"> ب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إ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ح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س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ان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ٍ</w:t>
      </w:r>
      <w:r w:rsidRPr="00D41A9E">
        <w:rPr>
          <w:b w:val="0"/>
          <w:bCs w:val="0"/>
          <w:sz w:val="42"/>
          <w:szCs w:val="42"/>
          <w:rtl/>
        </w:rPr>
        <w:t xml:space="preserve"> إ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>ل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ى ي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َ</w:t>
      </w:r>
      <w:r w:rsidRPr="00D41A9E">
        <w:rPr>
          <w:b w:val="0"/>
          <w:bCs w:val="0"/>
          <w:sz w:val="42"/>
          <w:szCs w:val="42"/>
          <w:rtl/>
        </w:rPr>
        <w:t>و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ْ</w:t>
      </w:r>
      <w:r w:rsidRPr="00D41A9E">
        <w:rPr>
          <w:b w:val="0"/>
          <w:bCs w:val="0"/>
          <w:sz w:val="42"/>
          <w:szCs w:val="42"/>
          <w:rtl/>
        </w:rPr>
        <w:t>م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ِ</w:t>
      </w:r>
      <w:r w:rsidRPr="00D41A9E">
        <w:rPr>
          <w:b w:val="0"/>
          <w:bCs w:val="0"/>
          <w:sz w:val="42"/>
          <w:szCs w:val="42"/>
          <w:rtl/>
        </w:rPr>
        <w:t xml:space="preserve"> الد</w:t>
      </w:r>
      <w:r w:rsidR="001245D9" w:rsidRPr="00D41A9E">
        <w:rPr>
          <w:rFonts w:hint="cs"/>
          <w:b w:val="0"/>
          <w:bCs w:val="0"/>
          <w:sz w:val="42"/>
          <w:szCs w:val="42"/>
          <w:rtl/>
        </w:rPr>
        <w:t>ِّ</w:t>
      </w:r>
      <w:r w:rsidRPr="00D41A9E">
        <w:rPr>
          <w:b w:val="0"/>
          <w:bCs w:val="0"/>
          <w:sz w:val="42"/>
          <w:szCs w:val="42"/>
          <w:rtl/>
        </w:rPr>
        <w:t>ين</w:t>
      </w:r>
      <w:r w:rsidRPr="00D41A9E">
        <w:rPr>
          <w:rFonts w:hint="cs"/>
          <w:b w:val="0"/>
          <w:bCs w:val="0"/>
          <w:sz w:val="42"/>
          <w:szCs w:val="42"/>
          <w:rtl/>
        </w:rPr>
        <w:t xml:space="preserve"> </w:t>
      </w:r>
      <w:r w:rsidRPr="00D41A9E">
        <w:rPr>
          <w:b w:val="0"/>
          <w:bCs w:val="0"/>
          <w:sz w:val="42"/>
          <w:szCs w:val="42"/>
          <w:rtl/>
        </w:rPr>
        <w:t>.</w:t>
      </w:r>
    </w:p>
    <w:p w:rsidR="00CD63CF" w:rsidRPr="00D41A9E" w:rsidRDefault="007D0C73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أ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ا ب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د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: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وا الله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اد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اس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وا 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اء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ز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اء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D41A9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(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يَا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أَيُّهَا الْإِنْسَانُ إِنَّكَ كَادِحٌ إِلَى رَبِّكَ كَدْحًا فَمُلَاقِيه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</w:p>
    <w:p w:rsidR="00E751FA" w:rsidRPr="00D41A9E" w:rsidRDefault="007D0C73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أ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ه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ا ال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ؤ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ون</w:t>
      </w:r>
      <w:r w:rsidR="001245D9"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: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اء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الس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الش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يف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خ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ص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َا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ى ش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ء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ذ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ق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D41A9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غ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عَنْ أَبِي سَعِيدٍ الخُدْرِيِّ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ض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قَالَ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قُلْنَا يَا رَسُولَ اللَّهِ هَلْ نَرَى رَبَّنَا يَوْمَ القِيَامَةِ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؟ قَالَ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(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هَلْ تُضَارُونَ فِي رُؤْيَةِ الشَّمْسِ وَالقَمَرِ إِذَا كَانَتْ صَحْوًا؟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قُلْنَا: لاَ، قَالَ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(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فَإِنَّكُمْ لاَ تُضَارُونَ فِي رُؤْيَةِ رَبِّكُمْ يَوْمَئِذٍ إِلَّا كَم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َا تُضَارُونَ فِي رُؤْيَتِهِمَا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: 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lastRenderedPageBreak/>
        <w:t>أ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َّ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س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ؤ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ً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اض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ً،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ثُمَّ قَالَ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(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يُنَادِي مُنَادٍ: لِيَذْهَبْ كُلُّ قَوْمٍ إِلَى مَا كَانُوا يَعْبُدُونَ، فَيَذْهَبُ أَصْحَابُ الصَّلِيبِ مَعَ صَلِيبِهِمْ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وَأَصْحَابُ الأَوْثَانِ مَعَ أَوْثَانِهِمْ، وَأَصْحَابُ كُلِّ آلِهَةٍ مَعَ آلِهَتِهِمْ، حَتَّى يَبْقَى مَنْ كَانَ يَعْبُدُ اللَّهَ، مِنْ بَرٍّ أَوْ فَاجِرٍ، وَغُبَّرَاتٌ مِنْ أَهْلِ الكِتَابِ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[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أي</w:t>
      </w:r>
      <w:r w:rsidR="00D41A9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: بقايا من أهل الكتاب السابقين الموحدين, وذلك قبل تبديل كتبهم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]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ثُمَّ يُؤْتَى بِجَهَنَّمَ تُعْرَضُ كَأَنَّهَا سَرَابٌ، فَيُقَالُ لِلْيَهُودِ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مَا كُنْتُمْ تَعْبُدُونَ؟ قَالُوا: كُنَّا نَعْبُدُ عُزَيْرَ ابْنَ اللَّهِ، فَيُقَالُ: كَذَبْتُمْ، لَمْ يَكُنْ لِلَّهِ صَاحِبَةٌ وَلاَ وَلَدٌ، فَمَا تُرِيدُونَ؟ قَالُوا: نُرِيدُ أَنْ تَسْقِيَنَا، فَيُقَالُ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293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اشْرَبُوا، فَيَتَسَاقَطُونَ فِي جَهَنَّمَ</w:t>
      </w:r>
      <w:r w:rsidR="00E751F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E751FA" w:rsidRPr="00D41A9E" w:rsidRDefault="0085293A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ثُمَّ يُقَالُ لِلنَّصَارَى: مَا كُنْتُمْ تَعْبُدُونَ؟ فَيَقُولُونَ: كُنَّا نَعْبُدُ المَسِيحَ ابْنَ اللَّهِ، فَيُقَالُ</w:t>
      </w:r>
      <w:r w:rsidR="0081526A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كَذَبْتُمْ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لَمْ يَكُنْ لِلَّهِ صَاحِبَةٌ وَلاَ وَلَدٌ، فَمَا تُرِيدُونَ؟ فَيَقُولُونَ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نُرِيدُ أَنْ تَسْقِيَنَا، فَيُقَالُ: اشْرَبُوا فَيَتَسَاقَطُونَ فِي جَهَنَّمَ</w:t>
      </w:r>
      <w:r w:rsidR="00E751F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201C66" w:rsidRPr="00D41A9E" w:rsidRDefault="0085293A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حَتَّى يَبْقَى مَنْ كَانَ يَعْبُدُ اللَّهَ مِنْ بَرٍّ أَوْ فَاجِرٍ، فَيُقَالُ لَهُمْ: مَا يَحْبِسُكُمْ وَقَدْ ذَهَبَ النَّاسُ؟ فَيَقُولُونَ: فَارَقْنَاهُمْ وَنَحْنُ أَحْوَجُ مِنَّا إِلَيْهِ اليَوْمَ،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[</w:t>
      </w:r>
      <w:r w:rsidR="00D41A9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أي : أننا في الدنيا 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تركناهم وعباداتهم مع حاجتنا لهم</w:t>
      </w:r>
      <w:r w:rsidR="00D41A9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, لأنهم كانوا مشركين 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lastRenderedPageBreak/>
        <w:t>, فعبدنا ربنا</w:t>
      </w:r>
      <w:r w:rsidR="00D41A9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, فنحن اليوم في حاجته أعظم ما يكون</w:t>
      </w:r>
      <w:r w:rsidR="00D8468D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]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وَإِنَّا سَمِعْنَا مُنَادِيًا يُنَادِي: لِيَلْحَقْ كُلُّ قَوْمٍ بِمَا كَانُوا يَعْبُدُونَ، وَإِنَّمَا نَنْتَظِرُ رَبَّنَا</w:t>
      </w:r>
      <w:r w:rsidR="00214202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قَالَ</w:t>
      </w:r>
      <w:r w:rsidR="00201C66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: 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فَيَأْتِيهِمُ اللهُ تَبَارَكَ وَتَعَالَى فِي صُورَةٍ غَيْرِ صُورَتِهِ الَّتِي يَعْرِفُونَ، فَيَقُولُ: أَنَا رَبُّكُمْ، فَيَقُولُونَ: نَعُوذُ بِاللهِ مِنْكَ، هَذَا مَكَانُنَا حَتَّى يَأْتِيَنَا رَبُّنَا، فَإِذَا جَاءَ رَبُّنَا عَرَفْنَاهُ، فَيَأْتِيهِمُ اللهُ تَعَالَى فِي صُورَتِهِ الَّتِي يَعْرِفُونَ، فَيَقُولُ: أَنَا رَبُّكُمْ، فَيَقُولُونَ: أَنْتَ رَبُّنَا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,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فَيَتَّبِعُونَهُ</w:t>
      </w:r>
      <w:r w:rsidR="00201C66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.</w:t>
      </w:r>
    </w:p>
    <w:p w:rsidR="0085293A" w:rsidRPr="00D41A9E" w:rsidRDefault="0085293A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ثُمَّ يُؤْتَى بِالْجَسْرِ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[يعنى: الصراط الذي يمر عليه الناس فوق النار]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فَيُجْعَلُ بَيْنَ ظَهْرَيْ جَهَنَّمَ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قُلْنَا: يَا رَسُولَ اللَّهِ وَمَا الجَسْرُ؟ قَالَ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(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مَدْحَضَةٌ مَزِلَّةٌ، عَلَيْهِ خَطَاطِيفُ وَكَلاَلِيبُ، وَحَسَكَةٌ مُفَلْطَحَةٌ لَهَا شَوْكَةٌ عُقَيْفَاءُ، تَكُونُ بِنَجْدٍ، يُقَالُ لَهَا: السَّعْدَانُ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="00201C66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376761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فَأَكُونُ أَنَا وَأُمَّتِي أَوَّلَ </w:t>
      </w:r>
      <w:r w:rsidR="00214202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مَنْ يُجِيزُ، وَلَا يَتَكَلَّمُ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="00376761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376761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يَوْمَئِذٍ إِلَّا الرُّسُلُ، وَدَعْوَى الرُّسُلِ يَوْمَئِذٍ: اللهُمَّ سَلِّمْ، سَلِّمْ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ال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مُؤْمِنُ عَلَيْهَا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[يعني: سرعة مرور المؤمنين على الصراط وعلى هذه الكلاليب]</w:t>
      </w:r>
      <w:r w:rsidR="00201C66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كَالطَّرْفِ وَكَالْبَرْقِ وَكَالرِّيحِ، وَكَأَجَاوِيدِ الخَيْلِ وَالرِّكَابِ، فَنَاجٍ مُسَلَّمٌ، وَنَاجٍ مَخْدُوشٌ، وَمَكْدُوسٌ فِي نَارِ جَهَنَّمَ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[أي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: أن بعضهم تخدشه الكلاليب لكنه يمر, وبعضهم تخدشه 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lastRenderedPageBreak/>
        <w:t>وتسقطه في النار]</w:t>
      </w:r>
      <w:r w:rsidR="00201C66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حَتَّى يَمُرَّ آخِرُهُمْ يُسْحَبُ سَحْبًا، فَمَا أَنْتُمْ بِأَشَدَّ لِي مُنَاشَدَةً فِي الحَقِّ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قَدْ تَبَيَّنَ لَكُمْ مِنَ ال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مُؤْمِنِ يَوْمَئِذٍ لِلْجَبَّارِ، وَإِذَا رَأَوْا أَنَّهُمْ قَدْ نَجَوْا، فِي إِخْوَانِهِمْ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[يعني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: أن المؤمنين يسألون الله عز و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جل أن يخرج الذين سقطوا في النار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, ويلحون عل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يه</w:t>
      </w:r>
      <w:r w:rsid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تبارك وتعالى]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يَقُولُونَ: رَبَّنَا إِخْوَانُنَا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كَانُوا يُصَلُّونَ مَعَنَا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وَيَصُومُونَ مَعَنَا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وَيَعْمَلُونَ مَعَنَا، فَيَقُولُ اللَّهُ تَعَالَى: اذْهَبُوا فَمَنْ وَجَدْتُمْ فِي قَلْبِهِ مِثْقَالَ دِينَارٍ مِنْ إِيمَانٍ فَأَخْرِجُوهُ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وَيُحَرِّمُ اللَّهُ صُوَرَهُمْ عَلَى النَّارِ، فَيَأْتُونَهُمْ وَبَعْضُهُمْ قَدْ غَابَ فِي النَّارِ إِلَى قَدَمِهِ، وَإِلَى أَنْصَافِ سَاقَيْهِ، فَيُخْرِجُونَ مَنْ عَرَفُوا ثُمَّ يَعُودُونَ، فَيَقُولُ: اذْهَبُوا فَمَنْ وَجَدْتُمْ فِي قَلْبِهِ مِثْقَالَ نِصْفِ دِينَارٍ فَأَخْرِجُوهُ، فَيُخْرِجُونَ مَنْ عَرَفُوا، ثُمَّ يَعُودُونَ، فَيَقُولُ: اذْهَبُوا فَمَنْ وَجَدْتُمْ فِي قَلْبِهِ مِثْقَالَ ذَرَّةٍ مِنْ إِيمَانٍ فَأَخْرِجُوهُ، فَيُخْرِجُونَ مَنْ عَرَفُوا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</w:t>
      </w:r>
      <w:r w:rsidR="0077232C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...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(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فَيَشْفَعُ النَّبِيُّونَ وَالمَلاَئِكَةُ وَالمُؤْمِنُونَ، فَيَقُولُ الجَبَّارُ: بَقِيَتْ شَفَاعَتِي، فَيَقْبِضُ قَبْضَةً مِنَ النَّارِ</w:t>
      </w:r>
      <w:r w:rsidR="0081526A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فَيُخْرِجُ أَقْوَامًا قَدْ امْتُحِشُوا</w:t>
      </w:r>
      <w:r w:rsidR="000532C8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[أي: احترقوا واسودوا وصاروا حمما ]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، فَيُلْقَوْنَ فِي نَهَرٍ بِأَفْوَاهِ الجَنَّةِ، يُقَالُ لَهُ: مَاءُ الحَيَاةِ، فَيَنْبُتُونَ فِي حَافَتَيْهِ كَمَا تَنْبُتُ الحِبَّةُ فِي حَمِيلِ السَّيْلِ، قَدْ رَأَيْتُمُوهَا إِلَى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lastRenderedPageBreak/>
        <w:t>جَانِبِ الصَّخْرَةِ</w:t>
      </w:r>
      <w:r w:rsidR="001233EB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وَإِلَى جَانِبِ الشَّجَرَةِ</w:t>
      </w:r>
      <w:r w:rsidR="001233EB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فَمَا كَانَ إِلَى الشَّمْسِ مِنْهَا كَانَ أَخْضَرَ، وَمَا كَانَ مِنْهَا إِلَى الظِّلِّ كَانَ أَبْيَضَ</w:t>
      </w:r>
      <w:r w:rsidR="00FC46A0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(يعني: أنهم يحيون حياة ضعيفة)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فَيَخْرُجُونَ كَأَنَّهُمُ اللُّؤْلُؤُ، فَيُجْعَلُ فِي رِقَابِهِمُ الخَوَاتِيمُ، فَيَدْخُلُونَ الجَنَّةَ</w:t>
      </w:r>
      <w:r w:rsidR="001233EB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فَيَقُولُ أَهْلُ الجَنَّةِ: هَؤُلاَءِ عُتَقَاءُ الرَّحْمَنِ، أَدْخَلَهُمُ الجَنَّةَ بِغَيْرِ عَمَلٍ عَمِلُوهُ</w:t>
      </w:r>
      <w:r w:rsidR="001233EB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وَلاَ خَيْرٍ قَدَّمُوهُ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[المراد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: ليس لهم عمل زائد عن أصل الإيمان],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فَيُقَالُ لَهُمْ: لَكُمْ مَ</w:t>
      </w:r>
      <w:r w:rsidR="00FC46A0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ا رَأَيْتُمْ وَمِثْلَهُ مَعَهُ</w:t>
      </w:r>
      <w:r w:rsidR="00FC46A0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) 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اه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ال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ب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خ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ار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.</w:t>
      </w:r>
    </w:p>
    <w:p w:rsidR="00FC46A0" w:rsidRPr="00D41A9E" w:rsidRDefault="00FC46A0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أ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ي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ُّ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 ال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ْ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م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ؤ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ْ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م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ن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ون</w:t>
      </w:r>
      <w:r w:rsidR="001245D9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: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ذ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ا ح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د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يث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ظ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يم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ٌ،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ف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يه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ف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و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ائ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ع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ظ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يم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ٌ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</w:rPr>
        <w:t>ا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: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وب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الْإِيمَان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بِأَنَّ الْمُؤْمِنِينَ يَرَوْنَهُ يَوْمَ الْقِيَامَةِ عَيَانًا بِأَبْصَارِهِمْ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كَمَا يَرَوْنَ الشَّمْسَ صَحْوًا لَيْسَ دُونَهَا سَحَابٌ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وَكَمَا يَرَوْنَ الْقَمَرَ لَيْلَةَ الْبَدْرِ، لَا يُضَامُّونَ فِي رُؤْيَتِهِ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يَرَوْنَهُ سُبْحَانَهُ وَهُمْ فِي عَرَصَاتِ الْقِيَامَةِ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ثُمَّ يَرَوْنَهُ بَعْدَ دُخُولِ الْجَنَّةِ كَمَا يَشَاءُ اللَّهُ سُبْحَانَهُ وَتَعَالَى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ؤ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ز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ظ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FC46A0" w:rsidRPr="00D41A9E" w:rsidRDefault="00FC46A0" w:rsidP="00FC46A0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ائ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يث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: 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ث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ش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ز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اء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ث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ى غ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ث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ص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ى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FC46A0" w:rsidRPr="00D41A9E" w:rsidRDefault="00FC46A0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lastRenderedPageBreak/>
        <w:t>أ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ي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ُّ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ه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ا ال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ْ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م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ؤ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ْ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م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ِ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ن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ُ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ون</w:t>
      </w:r>
      <w:r w:rsidR="00853AEE"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َ</w:t>
      </w:r>
      <w:r w:rsidRPr="0086375E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: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ائ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يث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: 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ث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الص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اط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ص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ى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ؤ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الد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ط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ز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صَلَّى اللهُ عَلَيْهِ وَسَلَّمَ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3C7052" w:rsidRPr="00D41A9E" w:rsidRDefault="00FC46A0" w:rsidP="00214202">
      <w:pPr>
        <w:ind w:firstLine="0"/>
        <w:rPr>
          <w:rFonts w:ascii="Traditional Arabic" w:hAnsi="Traditional Arabic"/>
          <w:color w:val="auto"/>
          <w:sz w:val="42"/>
          <w:szCs w:val="42"/>
          <w:rtl/>
        </w:rPr>
      </w:pP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ْأَلُ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ِّ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3C7052" w:rsidRPr="00D41A9E">
        <w:rPr>
          <w:rFonts w:ascii="Traditional Arabic" w:hAnsi="Traditional Arabic"/>
          <w:color w:val="auto"/>
          <w:sz w:val="42"/>
          <w:szCs w:val="42"/>
          <w:rtl/>
        </w:rPr>
        <w:t>أَقُولُ قَوْلِي ه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="003C7052" w:rsidRPr="00D41A9E">
        <w:rPr>
          <w:rFonts w:ascii="Traditional Arabic" w:hAnsi="Traditional Arabic"/>
          <w:color w:val="auto"/>
          <w:sz w:val="42"/>
          <w:szCs w:val="42"/>
          <w:rtl/>
        </w:rPr>
        <w:t>ذ</w:t>
      </w:r>
      <w:r w:rsidR="003C7052"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="003C7052" w:rsidRPr="00D41A9E">
        <w:rPr>
          <w:rFonts w:ascii="Traditional Arabic" w:hAnsi="Traditional Arabic"/>
          <w:color w:val="auto"/>
          <w:sz w:val="42"/>
          <w:szCs w:val="42"/>
          <w:rtl/>
        </w:rPr>
        <w:t xml:space="preserve">ا </w:t>
      </w:r>
      <w:r w:rsidR="001245D9" w:rsidRPr="00D41A9E">
        <w:rPr>
          <w:rFonts w:ascii="Traditional Arabic" w:hAnsi="Traditional Arabic"/>
          <w:color w:val="auto"/>
          <w:sz w:val="42"/>
          <w:szCs w:val="42"/>
          <w:rtl/>
        </w:rPr>
        <w:t>،</w:t>
      </w:r>
      <w:r w:rsidR="003C7052" w:rsidRPr="00D41A9E">
        <w:rPr>
          <w:rFonts w:ascii="Traditional Arabic" w:hAnsi="Traditional Arabic"/>
          <w:color w:val="auto"/>
          <w:sz w:val="42"/>
          <w:szCs w:val="42"/>
          <w:rtl/>
        </w:rPr>
        <w:t xml:space="preserve"> وَأَسْتغفرُ اللهَ العَظِيمَ لِي وَلَكُمْ مِنْ كُلِّ ذَنْبٍ فَاسْتَغْفِروهُ إِ</w:t>
      </w:r>
      <w:r w:rsidR="00214202">
        <w:rPr>
          <w:rFonts w:ascii="Traditional Arabic" w:hAnsi="Traditional Arabic"/>
          <w:color w:val="auto"/>
          <w:sz w:val="42"/>
          <w:szCs w:val="42"/>
          <w:rtl/>
        </w:rPr>
        <w:t>نَّهُ هُوَ الغَفُورُ الرَّحِيمُ</w:t>
      </w:r>
      <w:r w:rsidR="003C7052" w:rsidRPr="00D41A9E">
        <w:rPr>
          <w:rFonts w:ascii="Traditional Arabic" w:hAnsi="Traditional Arabic"/>
          <w:color w:val="auto"/>
          <w:sz w:val="42"/>
          <w:szCs w:val="42"/>
          <w:rtl/>
        </w:rPr>
        <w:t>.</w:t>
      </w:r>
    </w:p>
    <w:p w:rsidR="003C7052" w:rsidRPr="00D41A9E" w:rsidRDefault="003C7052" w:rsidP="003C7052">
      <w:pPr>
        <w:ind w:left="360"/>
        <w:jc w:val="center"/>
        <w:rPr>
          <w:rFonts w:ascii="Traditional Arabic" w:hAnsi="Traditional Arabic"/>
          <w:color w:val="auto"/>
          <w:sz w:val="42"/>
          <w:szCs w:val="42"/>
          <w:rtl/>
        </w:rPr>
      </w:pPr>
    </w:p>
    <w:p w:rsidR="003C7052" w:rsidRPr="00D41A9E" w:rsidRDefault="003C7052" w:rsidP="003C7052">
      <w:pPr>
        <w:ind w:left="360"/>
        <w:jc w:val="center"/>
        <w:rPr>
          <w:rFonts w:ascii="Traditional Arabic" w:hAnsi="Traditional Arabic"/>
          <w:color w:val="auto"/>
          <w:sz w:val="42"/>
          <w:szCs w:val="42"/>
          <w:rtl/>
        </w:rPr>
      </w:pPr>
    </w:p>
    <w:p w:rsidR="003C7052" w:rsidRPr="00D41A9E" w:rsidRDefault="003C7052" w:rsidP="003C7052">
      <w:pPr>
        <w:ind w:left="360"/>
        <w:rPr>
          <w:rFonts w:ascii="Traditional Arabic" w:hAnsi="Traditional Arabic"/>
          <w:color w:val="auto"/>
          <w:sz w:val="42"/>
          <w:szCs w:val="42"/>
          <w:rtl/>
        </w:rPr>
      </w:pP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             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الْخُطْبَةُ الثَّانِيَةُ</w:t>
      </w:r>
    </w:p>
    <w:p w:rsidR="003C7052" w:rsidRPr="00D41A9E" w:rsidRDefault="003C7052" w:rsidP="00214202">
      <w:pPr>
        <w:ind w:firstLine="0"/>
        <w:rPr>
          <w:rFonts w:ascii="Traditional Arabic" w:hAnsi="Traditional Arabic"/>
          <w:color w:val="auto"/>
          <w:sz w:val="42"/>
          <w:szCs w:val="42"/>
          <w:rtl/>
        </w:rPr>
      </w:pPr>
      <w:r w:rsidRPr="00D41A9E">
        <w:rPr>
          <w:rFonts w:ascii="Traditional Arabic" w:hAnsi="Traditional Arabic"/>
          <w:color w:val="auto"/>
          <w:sz w:val="42"/>
          <w:szCs w:val="42"/>
          <w:rtl/>
        </w:rPr>
        <w:t>ال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ح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م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دُ للهِ ر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بِّ ال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عَالَم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ينَ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 xml:space="preserve"> 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و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الص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َّ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ل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اةُ و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الس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َّ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ل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امُ ع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ل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ى ن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ب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يِّنَا م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ح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م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َّ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دٍ و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ع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ل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ى آلِه و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ص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ح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>بِه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 xml:space="preserve"> أَجْمَعينَ.</w:t>
      </w:r>
    </w:p>
    <w:p w:rsidR="003C7052" w:rsidRPr="00D41A9E" w:rsidRDefault="003C7052" w:rsidP="0021420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/>
          <w:b/>
          <w:bCs/>
          <w:color w:val="auto"/>
          <w:sz w:val="42"/>
          <w:szCs w:val="42"/>
          <w:rtl/>
        </w:rPr>
        <w:lastRenderedPageBreak/>
        <w:t>أَمَّا ب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D41A9E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</w:t>
      </w:r>
      <w:r w:rsidRPr="00D41A9E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ْ</w:t>
      </w:r>
      <w:r w:rsidRPr="00D41A9E">
        <w:rPr>
          <w:rFonts w:ascii="Traditional Arabic" w:hAnsi="Traditional Arabic"/>
          <w:b/>
          <w:bCs/>
          <w:color w:val="auto"/>
          <w:sz w:val="42"/>
          <w:szCs w:val="42"/>
          <w:rtl/>
        </w:rPr>
        <w:t>دُ: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ؤ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ى آخ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خ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ط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ذ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اق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ت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الد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214202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ما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ص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ذ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C43394" w:rsidRPr="00D41A9E" w:rsidRDefault="003C7052" w:rsidP="005F47C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ى</w:t>
      </w:r>
      <w:r w:rsidR="00C43394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C43394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C43394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C43394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ص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أَبَ</w:t>
      </w:r>
      <w:r w:rsidR="001233EB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هُرَيْرَة</w:t>
      </w:r>
      <w:r w:rsidR="001233EB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رَضِيَ اللهُ عَنْهُ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صَلَّى اللهُ عَلَيْهِ وَسَلَّمَ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ح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(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وَيَبْقَى رَجُلٌ مُقْبِلٌ بِوَجْهِهِ عَلَى النَّارِ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,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وَهُوَ آخِرُ أَهْلِ الْجَنَّةِ دُخُولًا الْجَنَّةَ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فَيَقُولُ: أَيْ رَبِّ، اصْرِفْ وَجْهِي عَنِ النَّارِ، فَإِنَّهُ قَدْ قَشَبَنِي رِيحُهَا وَأَحْرَقَنِي ذَكَاؤُهَا، فَيَدْعُو اللهَ مَا شَاءَ اللهُ أَنْ يَدْعُوَهُ ثُمَّ يَقُولُ اللهُ تَبَارَكَ وَتَعَالَى: هَلْ عَسَيْتَ إِنْ فَعَلْتُ ذَلِكَ بِكَ أَنْ تَسْأَلَ غَيْرَهُ؟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[</w:t>
      </w:r>
      <w:r w:rsidR="005F47C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أي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: لع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لك إن حققت لك طلبك أن تسأل غيره]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فَيَقُولُ: لَا أَسْأَلُكَ غَيْرَهُ، وَيُعْطِي رَبَّهُ مِنْ عُهُودٍ وَمَوَاثِيقَ مَا شَاءَ اللهُ، فَيَصْرِفُ اللهُ وَجْهَهُ عَنِ النَّارِ، فَإِذَا أَقْبَلَ عَلَى الْجَنَّةِ وَرَآهَا سَكَتَ مَا شَاءَ اللهُ أَنْ يَسْكُتَ، ثُمَّ يَقُولُ: أَ</w:t>
      </w:r>
      <w:r w:rsidR="00B56372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يْ رَبِّ، قَدِّمْنِي إِلَى بَاب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ِ الْجَنَّةِ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، فَيَقُولُ اللهُ لَهُ: أَلَيْسَ قَدْ أَعْطَيْتَ عُهُودَكَ وَمَوَاثِيقَكَ لَا تَسْأَلُنِي غَيْرَ الَّذِي أَعْطَيْتُكَ، وَيْلَكَ يَا ابْنَ آدَمَ، مَا أَغْدَرَكَ فَيَقُولُ: أَيْ رَبِّ، يَدْعُو اللهَ حَتَّى يَقُولَ لَهُ: فَهَلْ عَسَيْتَ إِنْ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lastRenderedPageBreak/>
        <w:t>أَعْطَيْتُكَ ذَلِكَ أَنْ تَسْأَلَ غَيْرَهُ؟ فَيَقُولُ: لَا وَعِزَّتِكَ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فَيُعْطِي رَبَّهُ مَا شَاءَ اللهُ مِنْ عُهُودٍ وَمَوَا</w:t>
      </w:r>
      <w:r w:rsidR="00B56372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ثِيقَ، فَيُقَدِّمُهُ إِلَى بَاب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ِ الْجَ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نَّةِ، فَإِذَا قَامَ عَلَى بَاب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ِ الْجَنَّةِ انْفَهَقَتْ لَهُ الْجَنَّةُ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6375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[أي : انفتحت واتسعت]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، فَرَأَى مَا فِيهَا مِنَ الْخَيْرِ وَالسُّرُورِ، فَيَسْكُتُ مَا شَاءَ اللهُ أَنْ يَسْكُتَ، ثُمَّ يَقُولُ: أَيْ رَبِّ، أَدْخِلْنِي الْجَنَّةَ، فَيَقُولُ اللهُ تَبَارَكَ وَتَعَالَى لَهُ: أَلَيْسَ قَدْ أَعْطَيْتَ عُهُودَكَ وَمَوَاثِيقَكَ أَنْ لَا </w:t>
      </w:r>
      <w:r w:rsidR="00E320FE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تَسْأَلَ غَيْرَ مَا أُعْطِيتَ</w:t>
      </w:r>
      <w:r w:rsidR="00E320F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؟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وَيْلَكَ يَا ابْنَ آدَمَ مَا أَغْدَرَكَ، فَيَقُولُ: أَيْ رَبِّ لَا أَكُونُ أَشْقَى خَلْقِكَ، فَلَا يَزَالُ يَدْعُو اللهَ حَتَّى يَضْحَكَ اللهُ تَبَارَكَ وَتَعَالَى مِنْهُ، فَإِذَا ضَحِكَ اللهُ مِنْهُ قَالَ: ادْخُلْ الْجَنَّةَ</w:t>
      </w:r>
      <w:r w:rsidR="00E320F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، فَإِذَا دَخَلَهَا قَالَ اللهُ لَهُ: تَمَنَّهْ، فَيَسْأَلُ رَبَّهُ وَيَتَمَنَّى حَتَّى إِنَّ اللهَ لَيُذَكِّرُهُ مِنْ كَذَا وَكَذَا، حَتَّى إِذَا انْقَطَعَتْ بِهِ الْأَمَانِيُّ، قَالَ اللهُ تَعَالَى</w:t>
      </w:r>
      <w:r w:rsidR="00C43394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ذَلِكَ لَكَ وَمِثْلُهُ مَعَهُ</w:t>
      </w:r>
      <w:r w:rsidR="00C43394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</w:p>
    <w:p w:rsidR="00B56372" w:rsidRPr="00D41A9E" w:rsidRDefault="00C43394" w:rsidP="00853AE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color w:val="auto"/>
          <w:sz w:val="42"/>
          <w:szCs w:val="42"/>
          <w:rtl/>
          <w:lang w:eastAsia="en-US"/>
        </w:rPr>
      </w:pP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ٍ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خ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د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ز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ي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ق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(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ذَلِ</w:t>
      </w:r>
      <w:r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كَ لَكَ وَعَشْرَةُ أَمْثَالِهِ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)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قَالَ أَبُو هُرَيْرَةَ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="00853AEE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رَضِيَ اللهُ عَنْهُ</w:t>
      </w:r>
      <w:r w:rsidR="00CD63CF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: وَذَلِكَ الرَّجُلُ آخِرُ أَهْلِ الْجَنَّةِ دُخُولًا الْجَنَّةَ.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اه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1233EB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ٌ</w:t>
      </w:r>
      <w:r w:rsidR="00B56372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.</w:t>
      </w:r>
    </w:p>
    <w:p w:rsidR="00E320FE" w:rsidRPr="00D41A9E" w:rsidRDefault="00E320FE" w:rsidP="005F47CE">
      <w:pPr>
        <w:spacing w:before="180" w:after="180" w:line="400" w:lineRule="atLeast"/>
        <w:ind w:firstLine="0"/>
        <w:jc w:val="left"/>
        <w:rPr>
          <w:rFonts w:ascii="Traditional Arabic" w:hAnsi="Traditional Arabic"/>
          <w:color w:val="auto"/>
          <w:w w:val="110"/>
          <w:sz w:val="42"/>
          <w:szCs w:val="42"/>
        </w:rPr>
      </w:pP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ز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ي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ف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ض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الله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ُمَّ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إ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 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س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أ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ُكَ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ْ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ج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ة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ع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وذ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ُ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lastRenderedPageBreak/>
        <w:t>ب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ك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الن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َّ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ار</w:t>
      </w:r>
      <w:r w:rsidR="00853AEE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ِ</w:t>
      </w:r>
      <w:r w:rsidR="001245D9"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>،</w:t>
      </w:r>
      <w:r w:rsidRPr="00D41A9E">
        <w:rPr>
          <w:rFonts w:ascii="Traditional Arabic" w:hAnsi="Traditional Arabic" w:hint="cs"/>
          <w:color w:val="auto"/>
          <w:sz w:val="42"/>
          <w:szCs w:val="42"/>
          <w:rtl/>
          <w:lang w:eastAsia="en-US"/>
        </w:rPr>
        <w:t xml:space="preserve"> 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اللَّهُمَّ آت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ف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="0086375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و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س</w:t>
      </w:r>
      <w:r w:rsidR="0086375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َنَا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ق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ز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ك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خ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ر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ز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ك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لاه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</w:t>
      </w:r>
      <w:r w:rsidR="005F47C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,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اللَّهُمَّ 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ح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س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اق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ب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ف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 الأ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ور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ك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ِّ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ج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ر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خ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ز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الد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ع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ذ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اب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الآخ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ر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ة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="005F47C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 xml:space="preserve">, 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اللَّهُمَّ 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ح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ا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ى س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ة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ب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ي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ك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ح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مّ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د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ٍ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</w:t>
      </w:r>
      <w:r w:rsidR="00853AEE" w:rsidRPr="00D41A9E">
        <w:rPr>
          <w:rFonts w:ascii="Traditional Arabic" w:hAnsi="Traditional Arabic"/>
          <w:color w:val="auto"/>
          <w:sz w:val="42"/>
          <w:szCs w:val="42"/>
          <w:rtl/>
          <w:lang w:eastAsia="en-US"/>
        </w:rPr>
        <w:t>صَلَّى اللهُ عَلَيْهِ وَسَلَّمَ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ف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ا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ع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ى 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ه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و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أ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ع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ذ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ا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م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ُ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ض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ِّ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ات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 ال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ْ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ف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ن</w:t>
      </w:r>
      <w:r w:rsidR="00853AEE"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ِ</w:t>
      </w:r>
      <w:r w:rsidR="005F47C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>,</w:t>
      </w:r>
      <w:r w:rsidRPr="00D41A9E">
        <w:rPr>
          <w:rFonts w:ascii="Traditional Arabic" w:hAnsi="Traditional Arabic" w:hint="cs"/>
          <w:color w:val="auto"/>
          <w:w w:val="110"/>
          <w:sz w:val="42"/>
          <w:szCs w:val="42"/>
          <w:rtl/>
        </w:rPr>
        <w:t xml:space="preserve"> 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 xml:space="preserve">رَبَّنَا إِنَّنَا سَمِعْنَا مُنَادِيًا يُنَادِي للإيمَانِ أَنْ آمِنُوا بِرَبِّكُمْ فَآمَنَّا رَبَّنَا فَاغْفِرْ لَنَا ذُنُوبَنَا وَ </w:t>
      </w:r>
      <w:r w:rsidR="0086375E">
        <w:rPr>
          <w:rFonts w:ascii="Traditional Arabic" w:hAnsi="Traditional Arabic"/>
          <w:color w:val="auto"/>
          <w:w w:val="110"/>
          <w:sz w:val="42"/>
          <w:szCs w:val="42"/>
          <w:rtl/>
        </w:rPr>
        <w:t>كَفِّرْ عَنَّا سَيِّئَاتِنَا وَ</w:t>
      </w:r>
      <w:r w:rsidRPr="00D41A9E">
        <w:rPr>
          <w:rFonts w:ascii="Traditional Arabic" w:hAnsi="Traditional Arabic"/>
          <w:color w:val="auto"/>
          <w:w w:val="110"/>
          <w:sz w:val="42"/>
          <w:szCs w:val="42"/>
          <w:rtl/>
        </w:rPr>
        <w:t>تَوَفَّنَا مَعَ الأبْرَارِ * رَبَّنَا وَ آتِنَا مَا وَعَدْتَنَا عَلَى رُسُلِكَ و لا تُخْزِنَا يَوْمَ الْقِيَامَةِ إِنَّكَ لا تُخْلِفُ الْمِيعَادَ</w:t>
      </w:r>
      <w:r w:rsidR="005F47CE">
        <w:rPr>
          <w:rFonts w:ascii="Traditional Arabic" w:hAnsi="Traditional Arabic" w:hint="cs"/>
          <w:color w:val="auto"/>
          <w:sz w:val="42"/>
          <w:szCs w:val="42"/>
          <w:rtl/>
        </w:rPr>
        <w:t>,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 xml:space="preserve"> وَصَلِّ اللَّهُمَّ وَسَلِّمْ عَلَى نبيِّنَا </w:t>
      </w:r>
      <w:r w:rsidR="005F47CE">
        <w:rPr>
          <w:rFonts w:ascii="Traditional Arabic" w:hAnsi="Traditional Arabic"/>
          <w:color w:val="auto"/>
          <w:sz w:val="42"/>
          <w:szCs w:val="42"/>
          <w:rtl/>
        </w:rPr>
        <w:t>محمدٍ وعلى آلِهِ وصحبِهِ أجمعين</w:t>
      </w:r>
      <w:r w:rsidR="001245D9" w:rsidRPr="00D41A9E">
        <w:rPr>
          <w:rFonts w:ascii="Traditional Arabic" w:hAnsi="Traditional Arabic"/>
          <w:color w:val="auto"/>
          <w:sz w:val="42"/>
          <w:szCs w:val="42"/>
          <w:rtl/>
        </w:rPr>
        <w:t>،</w:t>
      </w:r>
      <w:r w:rsidRPr="00D41A9E">
        <w:rPr>
          <w:rFonts w:ascii="Traditional Arabic" w:hAnsi="Traditional Arabic"/>
          <w:color w:val="auto"/>
          <w:sz w:val="42"/>
          <w:szCs w:val="42"/>
          <w:rtl/>
        </w:rPr>
        <w:t xml:space="preserve"> والحمدُ للهِ ربِّ العالمينَ</w:t>
      </w:r>
      <w:r w:rsidR="00C16F1E" w:rsidRPr="00D41A9E">
        <w:rPr>
          <w:rFonts w:ascii="Traditional Arabic" w:hAnsi="Traditional Arabic" w:hint="cs"/>
          <w:color w:val="auto"/>
          <w:sz w:val="42"/>
          <w:szCs w:val="42"/>
          <w:rtl/>
        </w:rPr>
        <w:t>.</w:t>
      </w:r>
    </w:p>
    <w:sectPr w:rsidR="00E320FE" w:rsidRPr="00D41A9E" w:rsidSect="007D0C73">
      <w:footerReference w:type="default" r:id="rId8"/>
      <w:pgSz w:w="8392" w:h="11907" w:code="11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7B" w:rsidRDefault="00EE7B7B" w:rsidP="0081526A">
      <w:r>
        <w:separator/>
      </w:r>
    </w:p>
  </w:endnote>
  <w:endnote w:type="continuationSeparator" w:id="0">
    <w:p w:rsidR="00EE7B7B" w:rsidRDefault="00EE7B7B" w:rsidP="008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9E" w:rsidRDefault="00110FAC">
    <w:pPr>
      <w:pStyle w:val="a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D85" w:rsidRPr="00CC7D85">
      <w:rPr>
        <w:rFonts w:cs="Calibri"/>
        <w:noProof/>
        <w:rtl/>
        <w:lang w:val="ar-SA"/>
      </w:rPr>
      <w:t>1</w:t>
    </w:r>
    <w:r>
      <w:rPr>
        <w:rFonts w:cs="Calibri"/>
        <w:noProof/>
        <w:lang w:val="ar-SA"/>
      </w:rPr>
      <w:fldChar w:fldCharType="end"/>
    </w:r>
  </w:p>
  <w:p w:rsidR="00D41A9E" w:rsidRDefault="00D41A9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7B" w:rsidRDefault="00EE7B7B" w:rsidP="0081526A">
      <w:r>
        <w:separator/>
      </w:r>
    </w:p>
  </w:footnote>
  <w:footnote w:type="continuationSeparator" w:id="0">
    <w:p w:rsidR="00EE7B7B" w:rsidRDefault="00EE7B7B" w:rsidP="008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96D6D08"/>
    <w:multiLevelType w:val="singleLevel"/>
    <w:tmpl w:val="D834DBA0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  <w:w w:val="100"/>
        <w:effect w:val="none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93A"/>
    <w:rsid w:val="0004274A"/>
    <w:rsid w:val="00051AF1"/>
    <w:rsid w:val="000532C8"/>
    <w:rsid w:val="00075B92"/>
    <w:rsid w:val="000762B5"/>
    <w:rsid w:val="000F66E4"/>
    <w:rsid w:val="00110FAC"/>
    <w:rsid w:val="001233EB"/>
    <w:rsid w:val="001245D9"/>
    <w:rsid w:val="001565A6"/>
    <w:rsid w:val="001B3220"/>
    <w:rsid w:val="00201C66"/>
    <w:rsid w:val="00211079"/>
    <w:rsid w:val="00214202"/>
    <w:rsid w:val="00247F6A"/>
    <w:rsid w:val="002C46BD"/>
    <w:rsid w:val="00305526"/>
    <w:rsid w:val="00336EC0"/>
    <w:rsid w:val="00376761"/>
    <w:rsid w:val="00381F0A"/>
    <w:rsid w:val="003C7052"/>
    <w:rsid w:val="003D7B61"/>
    <w:rsid w:val="004445F8"/>
    <w:rsid w:val="0048052C"/>
    <w:rsid w:val="005C7D9D"/>
    <w:rsid w:val="005F47CE"/>
    <w:rsid w:val="00643332"/>
    <w:rsid w:val="0068596A"/>
    <w:rsid w:val="006E6B72"/>
    <w:rsid w:val="006E6BA2"/>
    <w:rsid w:val="006F4CA7"/>
    <w:rsid w:val="00712B15"/>
    <w:rsid w:val="0077232C"/>
    <w:rsid w:val="00777673"/>
    <w:rsid w:val="00793EEB"/>
    <w:rsid w:val="007B5D2B"/>
    <w:rsid w:val="007D0C73"/>
    <w:rsid w:val="0081526A"/>
    <w:rsid w:val="008452E1"/>
    <w:rsid w:val="0085293A"/>
    <w:rsid w:val="00853AEE"/>
    <w:rsid w:val="0086375E"/>
    <w:rsid w:val="00875E98"/>
    <w:rsid w:val="00977777"/>
    <w:rsid w:val="00991E40"/>
    <w:rsid w:val="009A7ACE"/>
    <w:rsid w:val="009B682D"/>
    <w:rsid w:val="009B7238"/>
    <w:rsid w:val="00A44C74"/>
    <w:rsid w:val="00B432B8"/>
    <w:rsid w:val="00B56372"/>
    <w:rsid w:val="00C126BD"/>
    <w:rsid w:val="00C16F1E"/>
    <w:rsid w:val="00C43394"/>
    <w:rsid w:val="00C5563F"/>
    <w:rsid w:val="00CC7D85"/>
    <w:rsid w:val="00CD63CF"/>
    <w:rsid w:val="00D404E6"/>
    <w:rsid w:val="00D41A9E"/>
    <w:rsid w:val="00D8468D"/>
    <w:rsid w:val="00DC6DA0"/>
    <w:rsid w:val="00DC7056"/>
    <w:rsid w:val="00E07082"/>
    <w:rsid w:val="00E11D81"/>
    <w:rsid w:val="00E143F7"/>
    <w:rsid w:val="00E320FE"/>
    <w:rsid w:val="00E40ACF"/>
    <w:rsid w:val="00E751FA"/>
    <w:rsid w:val="00ED1BED"/>
    <w:rsid w:val="00ED6969"/>
    <w:rsid w:val="00EE0FE9"/>
    <w:rsid w:val="00EE7B7B"/>
    <w:rsid w:val="00F70AF8"/>
    <w:rsid w:val="00F97628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7D0C73"/>
    <w:pPr>
      <w:widowControl/>
      <w:bidi w:val="0"/>
      <w:spacing w:before="100" w:beforeAutospacing="1" w:after="100" w:afterAutospacing="1"/>
      <w:ind w:firstLine="0"/>
      <w:jc w:val="left"/>
    </w:pPr>
    <w:rPr>
      <w:rFonts w:ascii="Traditional Arabic" w:hAnsi="Traditional Arabic"/>
      <w:b/>
      <w:bCs/>
      <w:color w:val="auto"/>
      <w:sz w:val="24"/>
      <w:szCs w:val="24"/>
      <w:lang w:eastAsia="en-US"/>
    </w:rPr>
  </w:style>
  <w:style w:type="paragraph" w:styleId="afd">
    <w:name w:val="footer"/>
    <w:basedOn w:val="a"/>
    <w:link w:val="Char"/>
    <w:uiPriority w:val="99"/>
    <w:rsid w:val="0081526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fd"/>
    <w:uiPriority w:val="99"/>
    <w:rsid w:val="0081526A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الغد للحاسبات</dc:creator>
  <cp:keywords/>
  <dc:description/>
  <cp:lastModifiedBy>HP</cp:lastModifiedBy>
  <cp:revision>20</cp:revision>
  <dcterms:created xsi:type="dcterms:W3CDTF">2015-01-19T03:45:00Z</dcterms:created>
  <dcterms:modified xsi:type="dcterms:W3CDTF">2021-01-20T12:26:00Z</dcterms:modified>
</cp:coreProperties>
</file>