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FA" w:rsidRPr="00181FCE" w:rsidRDefault="00181FCE" w:rsidP="00181FCE">
      <w:pPr>
        <w:spacing w:after="0" w:line="240" w:lineRule="auto"/>
        <w:jc w:val="center"/>
        <w:rPr>
          <w:rFonts w:ascii="Traditional Arabic" w:hAnsi="Traditional Arabic" w:cs="Traditional Arabic"/>
          <w:b/>
          <w:bCs/>
          <w:color w:val="FF0000"/>
          <w:sz w:val="32"/>
          <w:szCs w:val="32"/>
          <w:rtl/>
        </w:rPr>
      </w:pPr>
      <w:r w:rsidRPr="00181FCE">
        <w:rPr>
          <w:rFonts w:ascii="Traditional Arabic" w:hAnsi="Traditional Arabic" w:cs="Traditional Arabic" w:hint="cs"/>
          <w:b/>
          <w:bCs/>
          <w:color w:val="FF0000"/>
          <w:sz w:val="32"/>
          <w:szCs w:val="32"/>
          <w:rtl/>
        </w:rPr>
        <w:t>خطبة "</w:t>
      </w:r>
      <w:r w:rsidRPr="00181FCE">
        <w:rPr>
          <w:rFonts w:ascii="Traditional Arabic" w:hAnsi="Traditional Arabic" w:cs="Traditional Arabic"/>
          <w:b/>
          <w:bCs/>
          <w:color w:val="FF0000"/>
          <w:sz w:val="32"/>
          <w:szCs w:val="32"/>
          <w:rtl/>
        </w:rPr>
        <w:t>الله بنفسه يُخبرنا عن حياة النبي صلى الله عليه وسلم</w:t>
      </w:r>
      <w:r w:rsidRPr="00181FCE">
        <w:rPr>
          <w:rFonts w:ascii="Traditional Arabic" w:hAnsi="Traditional Arabic" w:cs="Traditional Arabic" w:hint="cs"/>
          <w:b/>
          <w:bCs/>
          <w:color w:val="FF0000"/>
          <w:sz w:val="32"/>
          <w:szCs w:val="32"/>
          <w:rtl/>
        </w:rPr>
        <w:t>"</w:t>
      </w:r>
    </w:p>
    <w:p w:rsidR="00181FCE" w:rsidRPr="00181FCE" w:rsidRDefault="00181FCE"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مُسْلِمُونَ)(آل عمران،102). أما بعد:</w:t>
      </w:r>
    </w:p>
    <w:p w:rsidR="0020664A" w:rsidRPr="00181FCE" w:rsidRDefault="00AD7217"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نعيش</w:t>
      </w:r>
      <w:r w:rsidR="0020664A" w:rsidRPr="00181FCE">
        <w:rPr>
          <w:rFonts w:ascii="Traditional Arabic" w:hAnsi="Traditional Arabic" w:cs="Traditional Arabic"/>
          <w:b/>
          <w:bCs/>
          <w:color w:val="000000" w:themeColor="text1"/>
          <w:sz w:val="32"/>
          <w:szCs w:val="32"/>
          <w:rtl/>
        </w:rPr>
        <w:t xml:space="preserve"> في هذه الخطبة في </w:t>
      </w:r>
      <w:r w:rsidR="005D4526" w:rsidRPr="00181FCE">
        <w:rPr>
          <w:rFonts w:ascii="Traditional Arabic" w:hAnsi="Traditional Arabic" w:cs="Traditional Arabic"/>
          <w:b/>
          <w:bCs/>
          <w:color w:val="000000" w:themeColor="text1"/>
          <w:sz w:val="32"/>
          <w:szCs w:val="32"/>
          <w:rtl/>
        </w:rPr>
        <w:t>ظ</w:t>
      </w:r>
      <w:r w:rsidR="0020664A" w:rsidRPr="00181FCE">
        <w:rPr>
          <w:rFonts w:ascii="Traditional Arabic" w:hAnsi="Traditional Arabic" w:cs="Traditional Arabic"/>
          <w:b/>
          <w:bCs/>
          <w:color w:val="000000" w:themeColor="text1"/>
          <w:sz w:val="32"/>
          <w:szCs w:val="32"/>
          <w:rtl/>
        </w:rPr>
        <w:t>لال سورة كريمة</w:t>
      </w:r>
      <w:r w:rsidR="005D4526" w:rsidRPr="00181FCE">
        <w:rPr>
          <w:rFonts w:ascii="Traditional Arabic" w:hAnsi="Traditional Arabic" w:cs="Traditional Arabic"/>
          <w:b/>
          <w:bCs/>
          <w:color w:val="000000" w:themeColor="text1"/>
          <w:sz w:val="32"/>
          <w:szCs w:val="32"/>
          <w:rtl/>
        </w:rPr>
        <w:t>،</w:t>
      </w:r>
      <w:r w:rsidR="0020664A" w:rsidRPr="00181FCE">
        <w:rPr>
          <w:rFonts w:ascii="Traditional Arabic" w:hAnsi="Traditional Arabic" w:cs="Traditional Arabic"/>
          <w:b/>
          <w:bCs/>
          <w:color w:val="000000" w:themeColor="text1"/>
          <w:sz w:val="32"/>
          <w:szCs w:val="32"/>
          <w:rtl/>
        </w:rPr>
        <w:t xml:space="preserve"> في ظلال </w:t>
      </w:r>
      <w:r w:rsidR="002F49C8" w:rsidRPr="00181FCE">
        <w:rPr>
          <w:rFonts w:ascii="Traditional Arabic" w:hAnsi="Traditional Arabic" w:cs="Traditional Arabic"/>
          <w:b/>
          <w:bCs/>
          <w:color w:val="000000" w:themeColor="text1"/>
          <w:sz w:val="32"/>
          <w:szCs w:val="32"/>
          <w:rtl/>
        </w:rPr>
        <w:t>آيات</w:t>
      </w:r>
      <w:r w:rsidR="0020664A" w:rsidRPr="00181FCE">
        <w:rPr>
          <w:rFonts w:ascii="Traditional Arabic" w:hAnsi="Traditional Arabic" w:cs="Traditional Arabic"/>
          <w:b/>
          <w:bCs/>
          <w:color w:val="000000" w:themeColor="text1"/>
          <w:sz w:val="32"/>
          <w:szCs w:val="32"/>
          <w:rtl/>
        </w:rPr>
        <w:t xml:space="preserve"> كريمات</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0020664A" w:rsidRPr="00181FCE">
        <w:rPr>
          <w:rFonts w:ascii="Traditional Arabic" w:hAnsi="Traditional Arabic" w:cs="Traditional Arabic"/>
          <w:b/>
          <w:bCs/>
          <w:color w:val="000000" w:themeColor="text1"/>
          <w:sz w:val="32"/>
          <w:szCs w:val="32"/>
          <w:rtl/>
        </w:rPr>
        <w:t>من كلام الله رب البريات</w:t>
      </w:r>
      <w:r w:rsidR="005D4526" w:rsidRPr="00181FCE">
        <w:rPr>
          <w:rFonts w:ascii="Traditional Arabic" w:hAnsi="Traditional Arabic" w:cs="Traditional Arabic"/>
          <w:b/>
          <w:bCs/>
          <w:color w:val="000000" w:themeColor="text1"/>
          <w:sz w:val="32"/>
          <w:szCs w:val="32"/>
          <w:rtl/>
        </w:rPr>
        <w:t>،</w:t>
      </w:r>
      <w:r w:rsidR="0020664A" w:rsidRPr="00181FCE">
        <w:rPr>
          <w:rFonts w:ascii="Traditional Arabic" w:hAnsi="Traditional Arabic" w:cs="Traditional Arabic"/>
          <w:b/>
          <w:bCs/>
          <w:color w:val="000000" w:themeColor="text1"/>
          <w:sz w:val="32"/>
          <w:szCs w:val="32"/>
          <w:rtl/>
        </w:rPr>
        <w:t xml:space="preserve"> في ظلال سورة تكلم لنا الله </w:t>
      </w:r>
      <w:r w:rsidR="005D4526" w:rsidRPr="00181FCE">
        <w:rPr>
          <w:rFonts w:ascii="Traditional Arabic" w:hAnsi="Traditional Arabic" w:cs="Traditional Arabic"/>
          <w:b/>
          <w:bCs/>
          <w:color w:val="000000" w:themeColor="text1"/>
          <w:sz w:val="32"/>
          <w:szCs w:val="32"/>
          <w:rtl/>
        </w:rPr>
        <w:t xml:space="preserve">سبحانه </w:t>
      </w:r>
      <w:r w:rsidR="0020664A" w:rsidRPr="00181FCE">
        <w:rPr>
          <w:rFonts w:ascii="Traditional Arabic" w:hAnsi="Traditional Arabic" w:cs="Traditional Arabic"/>
          <w:b/>
          <w:bCs/>
          <w:color w:val="000000" w:themeColor="text1"/>
          <w:sz w:val="32"/>
          <w:szCs w:val="32"/>
          <w:rtl/>
        </w:rPr>
        <w:t xml:space="preserve">فيها </w:t>
      </w:r>
      <w:r w:rsidR="005D4526" w:rsidRPr="00181FCE">
        <w:rPr>
          <w:rFonts w:ascii="Traditional Arabic" w:hAnsi="Traditional Arabic" w:cs="Traditional Arabic"/>
          <w:b/>
          <w:bCs/>
          <w:color w:val="000000" w:themeColor="text1"/>
          <w:sz w:val="32"/>
          <w:szCs w:val="32"/>
          <w:rtl/>
        </w:rPr>
        <w:t>عن سيرة نبيه صلى الله عليه وسلم،</w:t>
      </w:r>
      <w:r w:rsidR="0020664A" w:rsidRPr="00181FCE">
        <w:rPr>
          <w:rFonts w:ascii="Traditional Arabic" w:hAnsi="Traditional Arabic" w:cs="Traditional Arabic"/>
          <w:b/>
          <w:bCs/>
          <w:color w:val="000000" w:themeColor="text1"/>
          <w:sz w:val="32"/>
          <w:szCs w:val="32"/>
          <w:rtl/>
        </w:rPr>
        <w:t xml:space="preserve"> فالذي يقص</w:t>
      </w:r>
      <w:r w:rsidR="005D4526" w:rsidRPr="00181FCE">
        <w:rPr>
          <w:rFonts w:ascii="Traditional Arabic" w:hAnsi="Traditional Arabic" w:cs="Traditional Arabic"/>
          <w:b/>
          <w:bCs/>
          <w:color w:val="000000" w:themeColor="text1"/>
          <w:sz w:val="32"/>
          <w:szCs w:val="32"/>
          <w:rtl/>
        </w:rPr>
        <w:t>ّ</w:t>
      </w:r>
      <w:r w:rsidR="0020664A" w:rsidRPr="00181FCE">
        <w:rPr>
          <w:rFonts w:ascii="Traditional Arabic" w:hAnsi="Traditional Arabic" w:cs="Traditional Arabic"/>
          <w:b/>
          <w:bCs/>
          <w:color w:val="000000" w:themeColor="text1"/>
          <w:sz w:val="32"/>
          <w:szCs w:val="32"/>
          <w:rtl/>
        </w:rPr>
        <w:t xml:space="preserve"> علينا خبر النبي صلى الله عليه وسلم</w:t>
      </w:r>
      <w:r w:rsidR="005D4526" w:rsidRPr="00181FCE">
        <w:rPr>
          <w:rFonts w:ascii="Traditional Arabic" w:hAnsi="Traditional Arabic" w:cs="Traditional Arabic"/>
          <w:b/>
          <w:bCs/>
          <w:color w:val="000000" w:themeColor="text1"/>
          <w:sz w:val="32"/>
          <w:szCs w:val="32"/>
          <w:rtl/>
        </w:rPr>
        <w:t>،</w:t>
      </w:r>
      <w:r w:rsidR="0020664A" w:rsidRPr="00181FCE">
        <w:rPr>
          <w:rFonts w:ascii="Traditional Arabic" w:hAnsi="Traditional Arabic" w:cs="Traditional Arabic"/>
          <w:b/>
          <w:bCs/>
          <w:color w:val="000000" w:themeColor="text1"/>
          <w:sz w:val="32"/>
          <w:szCs w:val="32"/>
          <w:rtl/>
        </w:rPr>
        <w:t xml:space="preserve"> وقصة </w:t>
      </w:r>
      <w:r w:rsidR="002F49C8" w:rsidRPr="00181FCE">
        <w:rPr>
          <w:rFonts w:ascii="Traditional Arabic" w:hAnsi="Traditional Arabic" w:cs="Traditional Arabic"/>
          <w:b/>
          <w:bCs/>
          <w:color w:val="000000" w:themeColor="text1"/>
          <w:sz w:val="32"/>
          <w:szCs w:val="32"/>
          <w:rtl/>
        </w:rPr>
        <w:t>نشأته</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0020664A" w:rsidRPr="00181FCE">
        <w:rPr>
          <w:rFonts w:ascii="Traditional Arabic" w:hAnsi="Traditional Arabic" w:cs="Traditional Arabic"/>
          <w:b/>
          <w:bCs/>
          <w:color w:val="000000" w:themeColor="text1"/>
          <w:sz w:val="32"/>
          <w:szCs w:val="32"/>
          <w:rtl/>
        </w:rPr>
        <w:t>هو ربنا سبحانه</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005D4526" w:rsidRPr="00181FCE">
        <w:rPr>
          <w:rFonts w:ascii="Traditional Arabic" w:hAnsi="Traditional Arabic" w:cs="Traditional Arabic"/>
          <w:b/>
          <w:bCs/>
          <w:color w:val="000000" w:themeColor="text1"/>
          <w:sz w:val="32"/>
          <w:szCs w:val="32"/>
          <w:rtl/>
        </w:rPr>
        <w:t>و</w:t>
      </w:r>
      <w:r w:rsidR="002F49C8" w:rsidRPr="00181FCE">
        <w:rPr>
          <w:rFonts w:ascii="Traditional Arabic" w:hAnsi="Traditional Arabic" w:cs="Traditional Arabic"/>
          <w:b/>
          <w:bCs/>
          <w:color w:val="000000" w:themeColor="text1"/>
          <w:sz w:val="32"/>
          <w:szCs w:val="32"/>
          <w:rtl/>
        </w:rPr>
        <w:t>أين</w:t>
      </w:r>
      <w:r w:rsidR="005D4526" w:rsidRPr="00181FCE">
        <w:rPr>
          <w:rFonts w:ascii="Traditional Arabic" w:hAnsi="Traditional Arabic" w:cs="Traditional Arabic"/>
          <w:b/>
          <w:bCs/>
          <w:color w:val="000000" w:themeColor="text1"/>
          <w:sz w:val="32"/>
          <w:szCs w:val="32"/>
          <w:rtl/>
        </w:rPr>
        <w:t xml:space="preserve"> يقصها علينا</w:t>
      </w:r>
      <w:r w:rsidR="006E1D0C" w:rsidRPr="00181FCE">
        <w:rPr>
          <w:rFonts w:ascii="Traditional Arabic" w:hAnsi="Traditional Arabic" w:cs="Traditional Arabic"/>
          <w:b/>
          <w:bCs/>
          <w:color w:val="000000" w:themeColor="text1"/>
          <w:sz w:val="32"/>
          <w:szCs w:val="32"/>
          <w:rtl/>
        </w:rPr>
        <w:t>؟</w:t>
      </w:r>
      <w:r w:rsidR="0020664A" w:rsidRPr="00181FCE">
        <w:rPr>
          <w:rFonts w:ascii="Traditional Arabic" w:hAnsi="Traditional Arabic" w:cs="Traditional Arabic"/>
          <w:b/>
          <w:bCs/>
          <w:color w:val="000000" w:themeColor="text1"/>
          <w:sz w:val="32"/>
          <w:szCs w:val="32"/>
          <w:rtl/>
        </w:rPr>
        <w:t xml:space="preserve"> </w:t>
      </w:r>
      <w:r w:rsidR="006E1D0C" w:rsidRPr="00181FCE">
        <w:rPr>
          <w:rFonts w:ascii="Traditional Arabic" w:hAnsi="Traditional Arabic" w:cs="Traditional Arabic"/>
          <w:b/>
          <w:bCs/>
          <w:color w:val="000000" w:themeColor="text1"/>
          <w:sz w:val="32"/>
          <w:szCs w:val="32"/>
          <w:rtl/>
        </w:rPr>
        <w:t>في القرآ</w:t>
      </w:r>
      <w:r w:rsidR="0020664A" w:rsidRPr="00181FCE">
        <w:rPr>
          <w:rFonts w:ascii="Traditional Arabic" w:hAnsi="Traditional Arabic" w:cs="Traditional Arabic"/>
          <w:b/>
          <w:bCs/>
          <w:color w:val="000000" w:themeColor="text1"/>
          <w:sz w:val="32"/>
          <w:szCs w:val="32"/>
          <w:rtl/>
        </w:rPr>
        <w:t>ن الكريم</w:t>
      </w:r>
      <w:r w:rsidR="005D4526" w:rsidRPr="00181FCE">
        <w:rPr>
          <w:rFonts w:ascii="Traditional Arabic" w:hAnsi="Traditional Arabic" w:cs="Traditional Arabic"/>
          <w:b/>
          <w:bCs/>
          <w:color w:val="000000" w:themeColor="text1"/>
          <w:sz w:val="32"/>
          <w:szCs w:val="32"/>
          <w:rtl/>
        </w:rPr>
        <w:t>، في</w:t>
      </w:r>
      <w:r w:rsidR="0020664A" w:rsidRPr="00181FCE">
        <w:rPr>
          <w:rFonts w:ascii="Traditional Arabic" w:hAnsi="Traditional Arabic" w:cs="Traditional Arabic"/>
          <w:b/>
          <w:bCs/>
          <w:color w:val="000000" w:themeColor="text1"/>
          <w:sz w:val="32"/>
          <w:szCs w:val="32"/>
          <w:rtl/>
        </w:rPr>
        <w:t xml:space="preserve"> سورة جليلة</w:t>
      </w:r>
      <w:r w:rsidR="005D4526" w:rsidRPr="00181FCE">
        <w:rPr>
          <w:rFonts w:ascii="Traditional Arabic" w:hAnsi="Traditional Arabic" w:cs="Traditional Arabic"/>
          <w:b/>
          <w:bCs/>
          <w:color w:val="000000" w:themeColor="text1"/>
          <w:sz w:val="32"/>
          <w:szCs w:val="32"/>
          <w:rtl/>
        </w:rPr>
        <w:t>،</w:t>
      </w:r>
      <w:r w:rsidR="0020664A" w:rsidRPr="00181FCE">
        <w:rPr>
          <w:rFonts w:ascii="Traditional Arabic" w:hAnsi="Traditional Arabic" w:cs="Traditional Arabic"/>
          <w:b/>
          <w:bCs/>
          <w:color w:val="000000" w:themeColor="text1"/>
          <w:sz w:val="32"/>
          <w:szCs w:val="32"/>
          <w:rtl/>
        </w:rPr>
        <w:t xml:space="preserve"> ت</w:t>
      </w:r>
      <w:r w:rsidR="005D4526" w:rsidRPr="00181FCE">
        <w:rPr>
          <w:rFonts w:ascii="Traditional Arabic" w:hAnsi="Traditional Arabic" w:cs="Traditional Arabic"/>
          <w:b/>
          <w:bCs/>
          <w:color w:val="000000" w:themeColor="text1"/>
          <w:sz w:val="32"/>
          <w:szCs w:val="32"/>
          <w:rtl/>
        </w:rPr>
        <w:t>ُ</w:t>
      </w:r>
      <w:r w:rsidR="0020664A" w:rsidRPr="00181FCE">
        <w:rPr>
          <w:rFonts w:ascii="Traditional Arabic" w:hAnsi="Traditional Arabic" w:cs="Traditional Arabic"/>
          <w:b/>
          <w:bCs/>
          <w:color w:val="000000" w:themeColor="text1"/>
          <w:sz w:val="32"/>
          <w:szCs w:val="32"/>
          <w:rtl/>
        </w:rPr>
        <w:t>حدثك عن محمد بن</w:t>
      </w:r>
      <w:r w:rsidR="005D4526" w:rsidRPr="00181FCE">
        <w:rPr>
          <w:rFonts w:ascii="Traditional Arabic" w:hAnsi="Traditional Arabic" w:cs="Traditional Arabic"/>
          <w:b/>
          <w:bCs/>
          <w:color w:val="000000" w:themeColor="text1"/>
          <w:sz w:val="32"/>
          <w:szCs w:val="32"/>
          <w:rtl/>
        </w:rPr>
        <w:t xml:space="preserve"> </w:t>
      </w:r>
      <w:r w:rsidR="0020664A" w:rsidRPr="00181FCE">
        <w:rPr>
          <w:rFonts w:ascii="Traditional Arabic" w:hAnsi="Traditional Arabic" w:cs="Traditional Arabic"/>
          <w:b/>
          <w:bCs/>
          <w:color w:val="000000" w:themeColor="text1"/>
          <w:sz w:val="32"/>
          <w:szCs w:val="32"/>
          <w:rtl/>
        </w:rPr>
        <w:t>عبد الله صلى الله عليه السلام.</w:t>
      </w:r>
    </w:p>
    <w:p w:rsidR="0020664A" w:rsidRPr="00181FCE" w:rsidRDefault="0020664A"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 xml:space="preserve">سورة </w:t>
      </w:r>
      <w:r w:rsidR="005D4526" w:rsidRPr="00181FCE">
        <w:rPr>
          <w:rFonts w:ascii="Traditional Arabic" w:hAnsi="Traditional Arabic" w:cs="Traditional Arabic"/>
          <w:b/>
          <w:bCs/>
          <w:color w:val="000000" w:themeColor="text1"/>
          <w:sz w:val="32"/>
          <w:szCs w:val="32"/>
          <w:rtl/>
        </w:rPr>
        <w:t xml:space="preserve">من (11) آية كلها في خبر حياة أشرف الخلق صلى الله عليه وسلم، سورة </w:t>
      </w:r>
      <w:r w:rsidRPr="00181FCE">
        <w:rPr>
          <w:rFonts w:ascii="Traditional Arabic" w:hAnsi="Traditional Arabic" w:cs="Traditional Arabic"/>
          <w:b/>
          <w:bCs/>
          <w:color w:val="000000" w:themeColor="text1"/>
          <w:sz w:val="32"/>
          <w:szCs w:val="32"/>
          <w:rtl/>
        </w:rPr>
        <w:t>ابتدأ الله بها حديثه عن النبي صلى الله عليه وسلم</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بالقسم</w:t>
      </w:r>
      <w:r w:rsidR="005D4526"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والله تعالى </w:t>
      </w:r>
      <w:r w:rsidR="002F49C8" w:rsidRPr="00181FCE">
        <w:rPr>
          <w:rFonts w:ascii="Traditional Arabic" w:hAnsi="Traditional Arabic" w:cs="Traditional Arabic"/>
          <w:b/>
          <w:bCs/>
          <w:color w:val="000000" w:themeColor="text1"/>
          <w:sz w:val="32"/>
          <w:szCs w:val="32"/>
          <w:rtl/>
        </w:rPr>
        <w:t>لا يقسم</w:t>
      </w:r>
      <w:r w:rsidRPr="00181FCE">
        <w:rPr>
          <w:rFonts w:ascii="Traditional Arabic" w:hAnsi="Traditional Arabic" w:cs="Traditional Arabic"/>
          <w:b/>
          <w:bCs/>
          <w:color w:val="000000" w:themeColor="text1"/>
          <w:sz w:val="32"/>
          <w:szCs w:val="32"/>
          <w:rtl/>
        </w:rPr>
        <w:t xml:space="preserve"> </w:t>
      </w:r>
      <w:r w:rsidR="005D4526" w:rsidRPr="00181FCE">
        <w:rPr>
          <w:rFonts w:ascii="Traditional Arabic" w:hAnsi="Traditional Arabic" w:cs="Traditional Arabic"/>
          <w:b/>
          <w:bCs/>
          <w:color w:val="000000" w:themeColor="text1"/>
          <w:sz w:val="32"/>
          <w:szCs w:val="32"/>
          <w:rtl/>
        </w:rPr>
        <w:t xml:space="preserve">إلا </w:t>
      </w:r>
      <w:r w:rsidR="002F49C8" w:rsidRPr="00181FCE">
        <w:rPr>
          <w:rFonts w:ascii="Traditional Arabic" w:hAnsi="Traditional Arabic" w:cs="Traditional Arabic"/>
          <w:b/>
          <w:bCs/>
          <w:color w:val="000000" w:themeColor="text1"/>
          <w:sz w:val="32"/>
          <w:szCs w:val="32"/>
          <w:rtl/>
        </w:rPr>
        <w:t>على</w:t>
      </w:r>
      <w:r w:rsidRPr="00181FCE">
        <w:rPr>
          <w:rFonts w:ascii="Traditional Arabic" w:hAnsi="Traditional Arabic" w:cs="Traditional Arabic"/>
          <w:b/>
          <w:bCs/>
          <w:color w:val="000000" w:themeColor="text1"/>
          <w:sz w:val="32"/>
          <w:szCs w:val="32"/>
          <w:rtl/>
        </w:rPr>
        <w:t xml:space="preserve"> </w:t>
      </w:r>
      <w:r w:rsidR="005D4526" w:rsidRPr="00181FCE">
        <w:rPr>
          <w:rFonts w:ascii="Traditional Arabic" w:hAnsi="Traditional Arabic" w:cs="Traditional Arabic"/>
          <w:b/>
          <w:bCs/>
          <w:color w:val="000000" w:themeColor="text1"/>
          <w:sz w:val="32"/>
          <w:szCs w:val="32"/>
          <w:rtl/>
        </w:rPr>
        <w:t>شيء</w:t>
      </w:r>
      <w:r w:rsidR="002F49C8" w:rsidRPr="00181FCE">
        <w:rPr>
          <w:rFonts w:ascii="Traditional Arabic" w:hAnsi="Traditional Arabic" w:cs="Traditional Arabic"/>
          <w:b/>
          <w:bCs/>
          <w:color w:val="000000" w:themeColor="text1"/>
          <w:sz w:val="32"/>
          <w:szCs w:val="32"/>
          <w:rtl/>
        </w:rPr>
        <w:t xml:space="preserve"> عظيم</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وشأن</w:t>
      </w:r>
      <w:r w:rsidR="005D4526"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عظيم</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فابتدأها</w:t>
      </w:r>
      <w:r w:rsidRPr="00181FCE">
        <w:rPr>
          <w:rFonts w:ascii="Traditional Arabic" w:hAnsi="Traditional Arabic" w:cs="Traditional Arabic"/>
          <w:b/>
          <w:bCs/>
          <w:color w:val="000000" w:themeColor="text1"/>
          <w:sz w:val="32"/>
          <w:szCs w:val="32"/>
          <w:rtl/>
        </w:rPr>
        <w:t xml:space="preserve"> بالقسم ليقول لك </w:t>
      </w:r>
      <w:r w:rsidR="002F49C8" w:rsidRPr="00181FCE">
        <w:rPr>
          <w:rFonts w:ascii="Traditional Arabic" w:hAnsi="Traditional Arabic" w:cs="Traditional Arabic"/>
          <w:b/>
          <w:bCs/>
          <w:color w:val="000000" w:themeColor="text1"/>
          <w:sz w:val="32"/>
          <w:szCs w:val="32"/>
          <w:rtl/>
        </w:rPr>
        <w:t>أن</w:t>
      </w:r>
      <w:r w:rsidRPr="00181FCE">
        <w:rPr>
          <w:rFonts w:ascii="Traditional Arabic" w:hAnsi="Traditional Arabic" w:cs="Traditional Arabic"/>
          <w:b/>
          <w:bCs/>
          <w:color w:val="000000" w:themeColor="text1"/>
          <w:sz w:val="32"/>
          <w:szCs w:val="32"/>
          <w:rtl/>
        </w:rPr>
        <w:t xml:space="preserve"> ما سيقصه عليك من خبر محمد صلى الله عليه وسلم هو شأن عظيم</w:t>
      </w:r>
      <w:r w:rsidR="005D4526"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فقال جل شأنه</w:t>
      </w:r>
      <w:r w:rsidR="005D4526" w:rsidRPr="00181FCE">
        <w:rPr>
          <w:rFonts w:ascii="Traditional Arabic" w:hAnsi="Traditional Arabic" w:cs="Traditional Arabic"/>
          <w:b/>
          <w:bCs/>
          <w:color w:val="000000" w:themeColor="text1"/>
          <w:sz w:val="32"/>
          <w:szCs w:val="32"/>
          <w:rtl/>
        </w:rPr>
        <w:t xml:space="preserve"> في سورة الضحي</w:t>
      </w:r>
      <w:r w:rsidR="006E1D0C" w:rsidRPr="00181FCE">
        <w:rPr>
          <w:rFonts w:ascii="Traditional Arabic" w:hAnsi="Traditional Arabic" w:cs="Traditional Arabic"/>
          <w:b/>
          <w:bCs/>
          <w:color w:val="000000" w:themeColor="text1"/>
          <w:sz w:val="32"/>
          <w:szCs w:val="32"/>
          <w:rtl/>
        </w:rPr>
        <w:t xml:space="preserve">: </w:t>
      </w:r>
      <w:r w:rsidR="005D4526" w:rsidRPr="00181FCE">
        <w:rPr>
          <w:rFonts w:ascii="Traditional Arabic" w:hAnsi="Traditional Arabic" w:cs="Traditional Arabic"/>
          <w:b/>
          <w:bCs/>
          <w:color w:val="000000" w:themeColor="text1"/>
          <w:sz w:val="32"/>
          <w:szCs w:val="32"/>
          <w:rtl/>
        </w:rPr>
        <w:t>(</w:t>
      </w:r>
      <w:r w:rsidR="005D4526" w:rsidRPr="00181FCE">
        <w:rPr>
          <w:rFonts w:ascii="Traditional Arabic" w:hAnsi="Traditional Arabic" w:cs="Traditional Arabic"/>
          <w:b/>
          <w:bCs/>
          <w:color w:val="000000" w:themeColor="text1"/>
          <w:sz w:val="32"/>
          <w:szCs w:val="32"/>
          <w:rtl/>
          <w:lang w:val="en-GB"/>
        </w:rPr>
        <w:t>وَالضُّحَى (1) وَاللَّيْلِ إِذَا سَجَى (2) مَا وَدَّعَكَ رَبُّكَ وَمَا قَلَى</w:t>
      </w:r>
      <w:r w:rsidR="005D4526" w:rsidRPr="00181FCE">
        <w:rPr>
          <w:rFonts w:ascii="Traditional Arabic" w:hAnsi="Traditional Arabic" w:cs="Traditional Arabic"/>
          <w:b/>
          <w:bCs/>
          <w:color w:val="000000" w:themeColor="text1"/>
          <w:sz w:val="32"/>
          <w:szCs w:val="32"/>
          <w:rtl/>
        </w:rPr>
        <w:t>).</w:t>
      </w:r>
    </w:p>
    <w:p w:rsidR="0020664A" w:rsidRPr="00181FCE" w:rsidRDefault="003101E2"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lang w:val="en-GB"/>
        </w:rPr>
        <w:t>وَالضُّحَى (1) وَاللَّيْلِ إِذَا سَجَى (2)</w:t>
      </w:r>
      <w:r w:rsid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الواو</w:t>
      </w:r>
      <w:r w:rsidR="005D4526" w:rsidRPr="00181FCE">
        <w:rPr>
          <w:rFonts w:ascii="Traditional Arabic" w:hAnsi="Traditional Arabic" w:cs="Traditional Arabic"/>
          <w:b/>
          <w:bCs/>
          <w:color w:val="000000" w:themeColor="text1"/>
          <w:sz w:val="32"/>
          <w:szCs w:val="32"/>
          <w:rtl/>
        </w:rPr>
        <w:t>،</w:t>
      </w:r>
      <w:r w:rsidR="00717E09" w:rsidRPr="00181FCE">
        <w:rPr>
          <w:rFonts w:ascii="Traditional Arabic" w:hAnsi="Traditional Arabic" w:cs="Traditional Arabic"/>
          <w:b/>
          <w:bCs/>
          <w:color w:val="000000" w:themeColor="text1"/>
          <w:sz w:val="32"/>
          <w:szCs w:val="32"/>
          <w:rtl/>
        </w:rPr>
        <w:t xml:space="preserve"> واو القسم</w:t>
      </w:r>
      <w:r w:rsidR="005D4526" w:rsidRPr="00181FCE">
        <w:rPr>
          <w:rFonts w:ascii="Traditional Arabic" w:hAnsi="Traditional Arabic" w:cs="Traditional Arabic"/>
          <w:b/>
          <w:bCs/>
          <w:color w:val="000000" w:themeColor="text1"/>
          <w:sz w:val="32"/>
          <w:szCs w:val="32"/>
          <w:rtl/>
        </w:rPr>
        <w:t>،</w:t>
      </w:r>
      <w:r w:rsidR="00717E09" w:rsidRPr="00181FCE">
        <w:rPr>
          <w:rFonts w:ascii="Traditional Arabic" w:hAnsi="Traditional Arabic" w:cs="Traditional Arabic"/>
          <w:b/>
          <w:bCs/>
          <w:color w:val="000000" w:themeColor="text1"/>
          <w:sz w:val="32"/>
          <w:szCs w:val="32"/>
          <w:rtl/>
        </w:rPr>
        <w:t xml:space="preserve"> فربنا يقسم قسمين</w:t>
      </w:r>
      <w:r w:rsidR="005D4526" w:rsidRPr="00181FCE">
        <w:rPr>
          <w:rFonts w:ascii="Traditional Arabic" w:hAnsi="Traditional Arabic" w:cs="Traditional Arabic"/>
          <w:b/>
          <w:bCs/>
          <w:color w:val="000000" w:themeColor="text1"/>
          <w:sz w:val="32"/>
          <w:szCs w:val="32"/>
          <w:rtl/>
        </w:rPr>
        <w:t>،</w:t>
      </w:r>
      <w:r w:rsidR="00717E09" w:rsidRPr="00181FCE">
        <w:rPr>
          <w:rFonts w:ascii="Traditional Arabic" w:hAnsi="Traditional Arabic" w:cs="Traditional Arabic"/>
          <w:b/>
          <w:bCs/>
          <w:color w:val="000000" w:themeColor="text1"/>
          <w:sz w:val="32"/>
          <w:szCs w:val="32"/>
          <w:rtl/>
        </w:rPr>
        <w:t xml:space="preserve"> قسم بالضحى وقسم بالليل إذا سجى</w:t>
      </w:r>
      <w:r w:rsidR="005D4526" w:rsidRPr="00181FCE">
        <w:rPr>
          <w:rFonts w:ascii="Traditional Arabic" w:hAnsi="Traditional Arabic" w:cs="Traditional Arabic"/>
          <w:b/>
          <w:bCs/>
          <w:color w:val="000000" w:themeColor="text1"/>
          <w:sz w:val="32"/>
          <w:szCs w:val="32"/>
          <w:rtl/>
        </w:rPr>
        <w:t>،</w:t>
      </w:r>
      <w:r w:rsidR="00717E09" w:rsidRPr="00181FCE">
        <w:rPr>
          <w:rFonts w:ascii="Traditional Arabic" w:hAnsi="Traditional Arabic" w:cs="Traditional Arabic"/>
          <w:b/>
          <w:bCs/>
          <w:color w:val="000000" w:themeColor="text1"/>
          <w:sz w:val="32"/>
          <w:szCs w:val="32"/>
          <w:rtl/>
        </w:rPr>
        <w:t xml:space="preserve"> ولربنا </w:t>
      </w:r>
      <w:r w:rsidR="002F49C8" w:rsidRPr="00181FCE">
        <w:rPr>
          <w:rFonts w:ascii="Traditional Arabic" w:hAnsi="Traditional Arabic" w:cs="Traditional Arabic"/>
          <w:b/>
          <w:bCs/>
          <w:color w:val="000000" w:themeColor="text1"/>
          <w:sz w:val="32"/>
          <w:szCs w:val="32"/>
          <w:rtl/>
        </w:rPr>
        <w:t>أن</w:t>
      </w:r>
      <w:r w:rsidR="00717E09" w:rsidRPr="00181FCE">
        <w:rPr>
          <w:rFonts w:ascii="Traditional Arabic" w:hAnsi="Traditional Arabic" w:cs="Traditional Arabic"/>
          <w:b/>
          <w:bCs/>
          <w:color w:val="000000" w:themeColor="text1"/>
          <w:sz w:val="32"/>
          <w:szCs w:val="32"/>
          <w:rtl/>
        </w:rPr>
        <w:t xml:space="preserve"> يقسم بما يشاء من مخلوقاته</w:t>
      </w:r>
      <w:r w:rsidR="005D4526" w:rsidRPr="00181FCE">
        <w:rPr>
          <w:rFonts w:ascii="Traditional Arabic" w:hAnsi="Traditional Arabic" w:cs="Traditional Arabic"/>
          <w:b/>
          <w:bCs/>
          <w:color w:val="000000" w:themeColor="text1"/>
          <w:sz w:val="32"/>
          <w:szCs w:val="32"/>
          <w:rtl/>
        </w:rPr>
        <w:t>،</w:t>
      </w:r>
      <w:r w:rsidR="00717E09" w:rsidRPr="00181FCE">
        <w:rPr>
          <w:rFonts w:ascii="Traditional Arabic" w:hAnsi="Traditional Arabic" w:cs="Traditional Arabic"/>
          <w:b/>
          <w:bCs/>
          <w:color w:val="000000" w:themeColor="text1"/>
          <w:sz w:val="32"/>
          <w:szCs w:val="32"/>
          <w:rtl/>
        </w:rPr>
        <w:t xml:space="preserve"> وليس لنا </w:t>
      </w:r>
      <w:r w:rsidR="002F49C8" w:rsidRPr="00181FCE">
        <w:rPr>
          <w:rFonts w:ascii="Traditional Arabic" w:hAnsi="Traditional Arabic" w:cs="Traditional Arabic"/>
          <w:b/>
          <w:bCs/>
          <w:color w:val="000000" w:themeColor="text1"/>
          <w:sz w:val="32"/>
          <w:szCs w:val="32"/>
          <w:rtl/>
        </w:rPr>
        <w:t>إلا أن</w:t>
      </w:r>
      <w:r w:rsidR="00717E09" w:rsidRPr="00181FCE">
        <w:rPr>
          <w:rFonts w:ascii="Traditional Arabic" w:hAnsi="Traditional Arabic" w:cs="Traditional Arabic"/>
          <w:b/>
          <w:bCs/>
          <w:color w:val="000000" w:themeColor="text1"/>
          <w:sz w:val="32"/>
          <w:szCs w:val="32"/>
          <w:rtl/>
        </w:rPr>
        <w:t xml:space="preserve"> نقسم بالله ربنا</w:t>
      </w:r>
      <w:r w:rsidR="005D4526" w:rsidRPr="00181FCE">
        <w:rPr>
          <w:rFonts w:ascii="Traditional Arabic" w:hAnsi="Traditional Arabic" w:cs="Traditional Arabic"/>
          <w:b/>
          <w:bCs/>
          <w:color w:val="000000" w:themeColor="text1"/>
          <w:sz w:val="32"/>
          <w:szCs w:val="32"/>
          <w:rtl/>
        </w:rPr>
        <w:t xml:space="preserve"> وبأسمائه وبصفاته سبحانه،</w:t>
      </w:r>
      <w:r w:rsidR="00717E09" w:rsidRPr="00181FCE">
        <w:rPr>
          <w:rFonts w:ascii="Traditional Arabic" w:hAnsi="Traditional Arabic" w:cs="Traditional Arabic"/>
          <w:b/>
          <w:bCs/>
          <w:color w:val="000000" w:themeColor="text1"/>
          <w:sz w:val="32"/>
          <w:szCs w:val="32"/>
          <w:rtl/>
        </w:rPr>
        <w:t xml:space="preserve"> ومن قسم ومن حلف بغير الله فقد ارتكب كبيرة من الكبائر.</w:t>
      </w:r>
    </w:p>
    <w:p w:rsidR="00717E09" w:rsidRPr="00181FCE" w:rsidRDefault="00717E09" w:rsidP="00181FCE">
      <w:pPr>
        <w:spacing w:after="0" w:line="240" w:lineRule="auto"/>
        <w:jc w:val="both"/>
        <w:rPr>
          <w:rFonts w:ascii="Traditional Arabic" w:hAnsi="Traditional Arabic" w:cs="Traditional Arabic"/>
          <w:b/>
          <w:bCs/>
          <w:color w:val="000000" w:themeColor="text1"/>
          <w:sz w:val="32"/>
          <w:szCs w:val="32"/>
        </w:rPr>
      </w:pPr>
      <w:r w:rsidRPr="00181FCE">
        <w:rPr>
          <w:rFonts w:ascii="Traditional Arabic" w:hAnsi="Traditional Arabic" w:cs="Traditional Arabic"/>
          <w:b/>
          <w:bCs/>
          <w:color w:val="000000" w:themeColor="text1"/>
          <w:sz w:val="32"/>
          <w:szCs w:val="32"/>
          <w:rtl/>
        </w:rPr>
        <w:t xml:space="preserve">فالله </w:t>
      </w:r>
      <w:r w:rsidR="006E1D0C" w:rsidRPr="00181FCE">
        <w:rPr>
          <w:rFonts w:ascii="Traditional Arabic" w:hAnsi="Traditional Arabic" w:cs="Traditional Arabic"/>
          <w:b/>
          <w:bCs/>
          <w:color w:val="000000" w:themeColor="text1"/>
          <w:sz w:val="32"/>
          <w:szCs w:val="32"/>
          <w:rtl/>
        </w:rPr>
        <w:t>يقسم</w:t>
      </w:r>
      <w:r w:rsidR="005D4526"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ولكن بماذا يقسم</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يقسم بالضحى أولا</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وهو صدر النهار</w:t>
      </w:r>
      <w:r w:rsidR="005D4526"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وهي الساعة التي </w:t>
      </w:r>
      <w:r w:rsidR="005D4526" w:rsidRPr="00181FCE">
        <w:rPr>
          <w:rFonts w:ascii="Traditional Arabic" w:hAnsi="Traditional Arabic" w:cs="Traditional Arabic"/>
          <w:b/>
          <w:bCs/>
          <w:color w:val="000000" w:themeColor="text1"/>
          <w:sz w:val="32"/>
          <w:szCs w:val="32"/>
          <w:rtl/>
        </w:rPr>
        <w:t xml:space="preserve"> كلم الله فيها موسى عليه السلام،</w:t>
      </w:r>
      <w:r w:rsidRPr="00181FCE">
        <w:rPr>
          <w:rFonts w:ascii="Traditional Arabic" w:hAnsi="Traditional Arabic" w:cs="Traditional Arabic"/>
          <w:b/>
          <w:bCs/>
          <w:color w:val="000000" w:themeColor="text1"/>
          <w:sz w:val="32"/>
          <w:szCs w:val="32"/>
          <w:rtl/>
        </w:rPr>
        <w:t xml:space="preserve"> وهي الساعة التي ألقى فيها السحرة سجدا</w:t>
      </w:r>
      <w:r w:rsidR="005D4526"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w:t>
      </w:r>
      <w:r w:rsidR="005D4526" w:rsidRPr="00181FCE">
        <w:rPr>
          <w:rFonts w:ascii="Traditional Arabic" w:hAnsi="Traditional Arabic" w:cs="Traditional Arabic"/>
          <w:b/>
          <w:bCs/>
          <w:color w:val="000000" w:themeColor="text1"/>
          <w:sz w:val="32"/>
          <w:szCs w:val="32"/>
          <w:rtl/>
          <w:lang w:val="en-GB"/>
        </w:rPr>
        <w:t>قَالَ مَوْعِدُكُمْ يَوْمُ الزِّينَةِ وَأَنْ يُحْشَرَ النَّاسُ ضُحًى</w:t>
      </w:r>
      <w:r w:rsidRPr="00181FCE">
        <w:rPr>
          <w:rFonts w:ascii="Traditional Arabic" w:hAnsi="Traditional Arabic" w:cs="Traditional Arabic"/>
          <w:b/>
          <w:bCs/>
          <w:color w:val="000000" w:themeColor="text1"/>
          <w:sz w:val="32"/>
          <w:szCs w:val="32"/>
          <w:rtl/>
        </w:rPr>
        <w:t>)</w:t>
      </w:r>
      <w:r w:rsidR="005D4526" w:rsidRPr="00181FCE">
        <w:rPr>
          <w:rFonts w:ascii="Traditional Arabic" w:hAnsi="Traditional Arabic" w:cs="Traditional Arabic"/>
          <w:b/>
          <w:bCs/>
          <w:color w:val="000000" w:themeColor="text1"/>
          <w:sz w:val="32"/>
          <w:szCs w:val="32"/>
          <w:rtl/>
        </w:rPr>
        <w:t>(طه،59)،</w:t>
      </w:r>
      <w:r w:rsidRPr="00181FCE">
        <w:rPr>
          <w:rFonts w:ascii="Traditional Arabic" w:hAnsi="Traditional Arabic" w:cs="Traditional Arabic"/>
          <w:b/>
          <w:bCs/>
          <w:color w:val="000000" w:themeColor="text1"/>
          <w:sz w:val="32"/>
          <w:szCs w:val="32"/>
          <w:rtl/>
        </w:rPr>
        <w:t xml:space="preserve"> ويقسم ربنا بالليل </w:t>
      </w:r>
      <w:r w:rsidR="005D4526" w:rsidRPr="00181FCE">
        <w:rPr>
          <w:rFonts w:ascii="Traditional Arabic" w:hAnsi="Traditional Arabic" w:cs="Traditional Arabic"/>
          <w:b/>
          <w:bCs/>
          <w:color w:val="000000" w:themeColor="text1"/>
          <w:sz w:val="32"/>
          <w:szCs w:val="32"/>
          <w:rtl/>
        </w:rPr>
        <w:t>إ</w:t>
      </w:r>
      <w:r w:rsidRPr="00181FCE">
        <w:rPr>
          <w:rFonts w:ascii="Traditional Arabic" w:hAnsi="Traditional Arabic" w:cs="Traditional Arabic"/>
          <w:b/>
          <w:bCs/>
          <w:color w:val="000000" w:themeColor="text1"/>
          <w:sz w:val="32"/>
          <w:szCs w:val="32"/>
          <w:rtl/>
        </w:rPr>
        <w:t>ذا سجى ثانيا</w:t>
      </w:r>
      <w:r w:rsidR="005D4526"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والليل إذا سجى</w:t>
      </w:r>
      <w:r w:rsidR="005D4526"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أي</w:t>
      </w:r>
      <w:r w:rsidRPr="00181FCE">
        <w:rPr>
          <w:rFonts w:ascii="Traditional Arabic" w:hAnsi="Traditional Arabic" w:cs="Traditional Arabic"/>
          <w:b/>
          <w:bCs/>
          <w:color w:val="000000" w:themeColor="text1"/>
          <w:sz w:val="32"/>
          <w:szCs w:val="32"/>
          <w:rtl/>
        </w:rPr>
        <w:t xml:space="preserve"> </w:t>
      </w:r>
      <w:r w:rsidR="005D4526" w:rsidRPr="00181FCE">
        <w:rPr>
          <w:rFonts w:ascii="Traditional Arabic" w:hAnsi="Traditional Arabic" w:cs="Traditional Arabic"/>
          <w:b/>
          <w:bCs/>
          <w:color w:val="000000" w:themeColor="text1"/>
          <w:sz w:val="32"/>
          <w:szCs w:val="32"/>
          <w:rtl/>
        </w:rPr>
        <w:t>إ</w:t>
      </w:r>
      <w:r w:rsidRPr="00181FCE">
        <w:rPr>
          <w:rFonts w:ascii="Traditional Arabic" w:hAnsi="Traditional Arabic" w:cs="Traditional Arabic"/>
          <w:b/>
          <w:bCs/>
          <w:color w:val="000000" w:themeColor="text1"/>
          <w:sz w:val="32"/>
          <w:szCs w:val="32"/>
          <w:rtl/>
        </w:rPr>
        <w:t>ذا سكن و</w:t>
      </w:r>
      <w:r w:rsidR="005D4526" w:rsidRPr="00181FCE">
        <w:rPr>
          <w:rFonts w:ascii="Traditional Arabic" w:hAnsi="Traditional Arabic" w:cs="Traditional Arabic"/>
          <w:b/>
          <w:bCs/>
          <w:color w:val="000000" w:themeColor="text1"/>
          <w:sz w:val="32"/>
          <w:szCs w:val="32"/>
          <w:rtl/>
        </w:rPr>
        <w:t>أ</w:t>
      </w:r>
      <w:r w:rsidRPr="00181FCE">
        <w:rPr>
          <w:rFonts w:ascii="Traditional Arabic" w:hAnsi="Traditional Arabic" w:cs="Traditional Arabic"/>
          <w:b/>
          <w:bCs/>
          <w:color w:val="000000" w:themeColor="text1"/>
          <w:sz w:val="32"/>
          <w:szCs w:val="32"/>
          <w:rtl/>
        </w:rPr>
        <w:t xml:space="preserve">ظلم </w:t>
      </w:r>
      <w:r w:rsidR="002F49C8" w:rsidRPr="00181FCE">
        <w:rPr>
          <w:rFonts w:ascii="Traditional Arabic" w:hAnsi="Traditional Arabic" w:cs="Traditional Arabic"/>
          <w:b/>
          <w:bCs/>
          <w:color w:val="000000" w:themeColor="text1"/>
          <w:sz w:val="32"/>
          <w:szCs w:val="32"/>
          <w:rtl/>
        </w:rPr>
        <w:t>وأدلهم</w:t>
      </w:r>
      <w:r w:rsidR="006E1D0C" w:rsidRPr="00181FCE">
        <w:rPr>
          <w:rFonts w:ascii="Traditional Arabic" w:hAnsi="Traditional Arabic" w:cs="Traditional Arabic"/>
          <w:b/>
          <w:bCs/>
          <w:color w:val="000000" w:themeColor="text1"/>
          <w:sz w:val="32"/>
          <w:szCs w:val="32"/>
          <w:rtl/>
        </w:rPr>
        <w:t>.</w:t>
      </w:r>
    </w:p>
    <w:p w:rsidR="00717E09" w:rsidRPr="00181FCE" w:rsidRDefault="00717E09" w:rsidP="00181FCE">
      <w:pPr>
        <w:spacing w:after="0" w:line="240" w:lineRule="auto"/>
        <w:jc w:val="both"/>
        <w:rPr>
          <w:rFonts w:ascii="Traditional Arabic" w:hAnsi="Traditional Arabic" w:cs="Traditional Arabic"/>
          <w:b/>
          <w:bCs/>
          <w:color w:val="000000" w:themeColor="text1"/>
          <w:sz w:val="32"/>
          <w:szCs w:val="32"/>
        </w:rPr>
      </w:pPr>
      <w:r w:rsidRPr="00181FCE">
        <w:rPr>
          <w:rFonts w:ascii="Traditional Arabic" w:hAnsi="Traditional Arabic" w:cs="Traditional Arabic"/>
          <w:b/>
          <w:bCs/>
          <w:color w:val="000000" w:themeColor="text1"/>
          <w:sz w:val="32"/>
          <w:szCs w:val="32"/>
          <w:rtl/>
        </w:rPr>
        <w:t xml:space="preserve">ولماذا </w:t>
      </w:r>
      <w:r w:rsidR="005D4526" w:rsidRPr="00181FCE">
        <w:rPr>
          <w:rFonts w:ascii="Traditional Arabic" w:hAnsi="Traditional Arabic" w:cs="Traditional Arabic"/>
          <w:b/>
          <w:bCs/>
          <w:color w:val="000000" w:themeColor="text1"/>
          <w:sz w:val="32"/>
          <w:szCs w:val="32"/>
          <w:rtl/>
        </w:rPr>
        <w:t>أقسم بالضحى وبالليل؟ لأنهما طرفا الزمان،</w:t>
      </w:r>
      <w:r w:rsidRPr="00181FCE">
        <w:rPr>
          <w:rFonts w:ascii="Traditional Arabic" w:hAnsi="Traditional Arabic" w:cs="Traditional Arabic"/>
          <w:b/>
          <w:bCs/>
          <w:color w:val="000000" w:themeColor="text1"/>
          <w:sz w:val="32"/>
          <w:szCs w:val="32"/>
          <w:rtl/>
        </w:rPr>
        <w:t xml:space="preserve"> والمكان الحركة والسكون</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 xml:space="preserve">فالله </w:t>
      </w:r>
      <w:r w:rsidR="005D4526" w:rsidRPr="00181FCE">
        <w:rPr>
          <w:rFonts w:ascii="Traditional Arabic" w:hAnsi="Traditional Arabic" w:cs="Traditional Arabic"/>
          <w:b/>
          <w:bCs/>
          <w:color w:val="000000" w:themeColor="text1"/>
          <w:sz w:val="32"/>
          <w:szCs w:val="32"/>
          <w:rtl/>
        </w:rPr>
        <w:t>أ</w:t>
      </w:r>
      <w:r w:rsidRPr="00181FCE">
        <w:rPr>
          <w:rFonts w:ascii="Traditional Arabic" w:hAnsi="Traditional Arabic" w:cs="Traditional Arabic"/>
          <w:b/>
          <w:bCs/>
          <w:color w:val="000000" w:themeColor="text1"/>
          <w:sz w:val="32"/>
          <w:szCs w:val="32"/>
          <w:rtl/>
        </w:rPr>
        <w:t>قسم بها</w:t>
      </w:r>
      <w:r w:rsidR="005D4526"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w:t>
      </w:r>
      <w:r w:rsidR="005D4526" w:rsidRPr="00181FCE">
        <w:rPr>
          <w:rFonts w:ascii="Traditional Arabic" w:hAnsi="Traditional Arabic" w:cs="Traditional Arabic"/>
          <w:b/>
          <w:bCs/>
          <w:color w:val="000000" w:themeColor="text1"/>
          <w:sz w:val="32"/>
          <w:szCs w:val="32"/>
          <w:rtl/>
        </w:rPr>
        <w:t>أ</w:t>
      </w:r>
      <w:r w:rsidRPr="00181FCE">
        <w:rPr>
          <w:rFonts w:ascii="Traditional Arabic" w:hAnsi="Traditional Arabic" w:cs="Traditional Arabic"/>
          <w:b/>
          <w:bCs/>
          <w:color w:val="000000" w:themeColor="text1"/>
          <w:sz w:val="32"/>
          <w:szCs w:val="32"/>
          <w:rtl/>
        </w:rPr>
        <w:t>قسم بالضحى و</w:t>
      </w:r>
      <w:r w:rsidR="005D4526" w:rsidRPr="00181FCE">
        <w:rPr>
          <w:rFonts w:ascii="Traditional Arabic" w:hAnsi="Traditional Arabic" w:cs="Traditional Arabic"/>
          <w:b/>
          <w:bCs/>
          <w:color w:val="000000" w:themeColor="text1"/>
          <w:sz w:val="32"/>
          <w:szCs w:val="32"/>
          <w:rtl/>
        </w:rPr>
        <w:t>أ</w:t>
      </w:r>
      <w:r w:rsidRPr="00181FCE">
        <w:rPr>
          <w:rFonts w:ascii="Traditional Arabic" w:hAnsi="Traditional Arabic" w:cs="Traditional Arabic"/>
          <w:b/>
          <w:bCs/>
          <w:color w:val="000000" w:themeColor="text1"/>
          <w:sz w:val="32"/>
          <w:szCs w:val="32"/>
          <w:rtl/>
        </w:rPr>
        <w:t>قسم بالليل</w:t>
      </w:r>
      <w:r w:rsidR="005D4526"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ليقول الله </w:t>
      </w:r>
      <w:r w:rsidR="00D21A1E" w:rsidRPr="00181FCE">
        <w:rPr>
          <w:rFonts w:ascii="Traditional Arabic" w:hAnsi="Traditional Arabic" w:cs="Traditional Arabic"/>
          <w:b/>
          <w:bCs/>
          <w:color w:val="000000" w:themeColor="text1"/>
          <w:sz w:val="32"/>
          <w:szCs w:val="32"/>
          <w:rtl/>
        </w:rPr>
        <w:t>بذلك لمحمد صلى الله عليه وسلم</w:t>
      </w:r>
      <w:r w:rsidR="005D4526" w:rsidRPr="00181FCE">
        <w:rPr>
          <w:rFonts w:ascii="Traditional Arabic" w:hAnsi="Traditional Arabic" w:cs="Traditional Arabic"/>
          <w:b/>
          <w:bCs/>
          <w:color w:val="000000" w:themeColor="text1"/>
          <w:sz w:val="32"/>
          <w:szCs w:val="32"/>
          <w:rtl/>
        </w:rPr>
        <w:t>،</w:t>
      </w:r>
      <w:r w:rsidR="00D21A1E"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أي</w:t>
      </w:r>
      <w:r w:rsidR="00D21A1E" w:rsidRPr="00181FCE">
        <w:rPr>
          <w:rFonts w:ascii="Traditional Arabic" w:hAnsi="Traditional Arabic" w:cs="Traditional Arabic"/>
          <w:b/>
          <w:bCs/>
          <w:color w:val="000000" w:themeColor="text1"/>
          <w:sz w:val="32"/>
          <w:szCs w:val="32"/>
          <w:rtl/>
        </w:rPr>
        <w:t xml:space="preserve"> ما ود</w:t>
      </w:r>
      <w:r w:rsidR="005D4526" w:rsidRPr="00181FCE">
        <w:rPr>
          <w:rFonts w:ascii="Traditional Arabic" w:hAnsi="Traditional Arabic" w:cs="Traditional Arabic"/>
          <w:b/>
          <w:bCs/>
          <w:color w:val="000000" w:themeColor="text1"/>
          <w:sz w:val="32"/>
          <w:szCs w:val="32"/>
          <w:rtl/>
        </w:rPr>
        <w:t>ّ</w:t>
      </w:r>
      <w:r w:rsidR="00D21A1E" w:rsidRPr="00181FCE">
        <w:rPr>
          <w:rFonts w:ascii="Traditional Arabic" w:hAnsi="Traditional Arabic" w:cs="Traditional Arabic"/>
          <w:b/>
          <w:bCs/>
          <w:color w:val="000000" w:themeColor="text1"/>
          <w:sz w:val="32"/>
          <w:szCs w:val="32"/>
          <w:rtl/>
        </w:rPr>
        <w:t>عك ربك يا محمد وما قلاك لا</w:t>
      </w:r>
      <w:r w:rsidR="005D4526" w:rsidRPr="00181FCE">
        <w:rPr>
          <w:rFonts w:ascii="Traditional Arabic" w:hAnsi="Traditional Arabic" w:cs="Traditional Arabic"/>
          <w:b/>
          <w:bCs/>
          <w:color w:val="000000" w:themeColor="text1"/>
          <w:sz w:val="32"/>
          <w:szCs w:val="32"/>
          <w:rtl/>
        </w:rPr>
        <w:t xml:space="preserve"> </w:t>
      </w:r>
      <w:r w:rsidR="00D21A1E" w:rsidRPr="00181FCE">
        <w:rPr>
          <w:rFonts w:ascii="Traditional Arabic" w:hAnsi="Traditional Arabic" w:cs="Traditional Arabic"/>
          <w:b/>
          <w:bCs/>
          <w:color w:val="000000" w:themeColor="text1"/>
          <w:sz w:val="32"/>
          <w:szCs w:val="32"/>
          <w:rtl/>
        </w:rPr>
        <w:t>في ليل ولا في نهار</w:t>
      </w:r>
      <w:r w:rsidR="005D4526" w:rsidRPr="00181FCE">
        <w:rPr>
          <w:rFonts w:ascii="Traditional Arabic" w:hAnsi="Traditional Arabic" w:cs="Traditional Arabic"/>
          <w:b/>
          <w:bCs/>
          <w:color w:val="000000" w:themeColor="text1"/>
          <w:sz w:val="32"/>
          <w:szCs w:val="32"/>
          <w:rtl/>
        </w:rPr>
        <w:t xml:space="preserve">، </w:t>
      </w:r>
      <w:r w:rsidR="00D21A1E" w:rsidRPr="00181FCE">
        <w:rPr>
          <w:rFonts w:ascii="Traditional Arabic" w:hAnsi="Traditional Arabic" w:cs="Traditional Arabic"/>
          <w:b/>
          <w:bCs/>
          <w:color w:val="000000" w:themeColor="text1"/>
          <w:sz w:val="32"/>
          <w:szCs w:val="32"/>
          <w:rtl/>
        </w:rPr>
        <w:t>ل</w:t>
      </w:r>
      <w:r w:rsidR="005D4526" w:rsidRPr="00181FCE">
        <w:rPr>
          <w:rFonts w:ascii="Traditional Arabic" w:hAnsi="Traditional Arabic" w:cs="Traditional Arabic"/>
          <w:b/>
          <w:bCs/>
          <w:color w:val="000000" w:themeColor="text1"/>
          <w:sz w:val="32"/>
          <w:szCs w:val="32"/>
          <w:rtl/>
        </w:rPr>
        <w:t xml:space="preserve">ا </w:t>
      </w:r>
      <w:r w:rsidR="00D21A1E" w:rsidRPr="00181FCE">
        <w:rPr>
          <w:rFonts w:ascii="Traditional Arabic" w:hAnsi="Traditional Arabic" w:cs="Traditional Arabic"/>
          <w:b/>
          <w:bCs/>
          <w:color w:val="000000" w:themeColor="text1"/>
          <w:sz w:val="32"/>
          <w:szCs w:val="32"/>
          <w:rtl/>
        </w:rPr>
        <w:t>في زمان ولا</w:t>
      </w:r>
      <w:r w:rsidR="005D4526" w:rsidRPr="00181FCE">
        <w:rPr>
          <w:rFonts w:ascii="Traditional Arabic" w:hAnsi="Traditional Arabic" w:cs="Traditional Arabic"/>
          <w:b/>
          <w:bCs/>
          <w:color w:val="000000" w:themeColor="text1"/>
          <w:sz w:val="32"/>
          <w:szCs w:val="32"/>
          <w:rtl/>
        </w:rPr>
        <w:t xml:space="preserve"> </w:t>
      </w:r>
      <w:r w:rsidR="00D21A1E" w:rsidRPr="00181FCE">
        <w:rPr>
          <w:rFonts w:ascii="Traditional Arabic" w:hAnsi="Traditional Arabic" w:cs="Traditional Arabic"/>
          <w:b/>
          <w:bCs/>
          <w:color w:val="000000" w:themeColor="text1"/>
          <w:sz w:val="32"/>
          <w:szCs w:val="32"/>
          <w:rtl/>
        </w:rPr>
        <w:t>في مكان</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00D21A1E" w:rsidRPr="00181FCE">
        <w:rPr>
          <w:rFonts w:ascii="Traditional Arabic" w:hAnsi="Traditional Arabic" w:cs="Traditional Arabic"/>
          <w:b/>
          <w:bCs/>
          <w:color w:val="000000" w:themeColor="text1"/>
          <w:sz w:val="32"/>
          <w:szCs w:val="32"/>
          <w:rtl/>
        </w:rPr>
        <w:t>فا</w:t>
      </w:r>
      <w:r w:rsidR="005D4526" w:rsidRPr="00181FCE">
        <w:rPr>
          <w:rFonts w:ascii="Traditional Arabic" w:hAnsi="Traditional Arabic" w:cs="Traditional Arabic"/>
          <w:b/>
          <w:bCs/>
          <w:color w:val="000000" w:themeColor="text1"/>
          <w:sz w:val="32"/>
          <w:szCs w:val="32"/>
          <w:rtl/>
        </w:rPr>
        <w:t>أ</w:t>
      </w:r>
      <w:r w:rsidR="00D21A1E" w:rsidRPr="00181FCE">
        <w:rPr>
          <w:rFonts w:ascii="Traditional Arabic" w:hAnsi="Traditional Arabic" w:cs="Traditional Arabic"/>
          <w:b/>
          <w:bCs/>
          <w:color w:val="000000" w:themeColor="text1"/>
          <w:sz w:val="32"/>
          <w:szCs w:val="32"/>
          <w:rtl/>
        </w:rPr>
        <w:t xml:space="preserve">نت في </w:t>
      </w:r>
      <w:r w:rsidR="002F49C8" w:rsidRPr="00181FCE">
        <w:rPr>
          <w:rFonts w:ascii="Traditional Arabic" w:hAnsi="Traditional Arabic" w:cs="Traditional Arabic"/>
          <w:b/>
          <w:bCs/>
          <w:color w:val="000000" w:themeColor="text1"/>
          <w:sz w:val="32"/>
          <w:szCs w:val="32"/>
          <w:rtl/>
        </w:rPr>
        <w:t>حفظ</w:t>
      </w:r>
      <w:r w:rsidR="00D21A1E" w:rsidRPr="00181FCE">
        <w:rPr>
          <w:rFonts w:ascii="Traditional Arabic" w:hAnsi="Traditional Arabic" w:cs="Traditional Arabic"/>
          <w:b/>
          <w:bCs/>
          <w:color w:val="000000" w:themeColor="text1"/>
          <w:sz w:val="32"/>
          <w:szCs w:val="32"/>
          <w:rtl/>
        </w:rPr>
        <w:t xml:space="preserve"> الله في كل زمان</w:t>
      </w:r>
      <w:r w:rsidR="005D4526"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وفي كل مكان</w:t>
      </w:r>
      <w:r w:rsidR="005D4526" w:rsidRPr="00181FCE">
        <w:rPr>
          <w:rFonts w:ascii="Traditional Arabic" w:hAnsi="Traditional Arabic" w:cs="Traditional Arabic"/>
          <w:b/>
          <w:bCs/>
          <w:color w:val="000000" w:themeColor="text1"/>
          <w:sz w:val="32"/>
          <w:szCs w:val="32"/>
          <w:rtl/>
        </w:rPr>
        <w:t xml:space="preserve"> في حياتك وبعد موتك.</w:t>
      </w:r>
    </w:p>
    <w:p w:rsidR="0075072A" w:rsidRPr="00181FCE" w:rsidRDefault="005D4526"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lang w:val="en-GB"/>
        </w:rPr>
        <w:t>(</w:t>
      </w:r>
      <w:r w:rsidR="00181FCE" w:rsidRPr="00181FCE">
        <w:rPr>
          <w:rFonts w:ascii="Traditional Arabic" w:hAnsi="Traditional Arabic" w:cs="Traditional Arabic"/>
          <w:b/>
          <w:bCs/>
          <w:color w:val="000000" w:themeColor="text1"/>
          <w:sz w:val="32"/>
          <w:szCs w:val="32"/>
          <w:rtl/>
          <w:lang w:val="en-GB"/>
        </w:rPr>
        <w:t>مَ</w:t>
      </w:r>
      <w:r w:rsidR="00181FCE" w:rsidRPr="00181FCE">
        <w:rPr>
          <w:rFonts w:ascii="Traditional Arabic" w:hAnsi="Traditional Arabic" w:cs="Traditional Arabic"/>
          <w:b/>
          <w:bCs/>
          <w:color w:val="000000" w:themeColor="text1"/>
          <w:sz w:val="32"/>
          <w:szCs w:val="32"/>
          <w:rtl/>
          <w:lang w:val="en-GB"/>
        </w:rPr>
        <w:t>ا وَدَّعَكَ رَبُّكَ وَمَا قَلَى</w:t>
      </w:r>
      <w:r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هذا جواب القسم المتقدم</w:t>
      </w:r>
      <w:r w:rsidRPr="00181FCE">
        <w:rPr>
          <w:rFonts w:ascii="Traditional Arabic" w:hAnsi="Traditional Arabic" w:cs="Traditional Arabic"/>
          <w:b/>
          <w:bCs/>
          <w:color w:val="000000" w:themeColor="text1"/>
          <w:sz w:val="32"/>
          <w:szCs w:val="32"/>
          <w:rtl/>
        </w:rPr>
        <w:t>،</w:t>
      </w:r>
      <w:r w:rsidR="0075072A"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أي</w:t>
      </w:r>
      <w:r w:rsidRPr="00181FCE">
        <w:rPr>
          <w:rFonts w:ascii="Traditional Arabic" w:hAnsi="Traditional Arabic" w:cs="Traditional Arabic"/>
          <w:b/>
          <w:bCs/>
          <w:color w:val="000000" w:themeColor="text1"/>
          <w:sz w:val="32"/>
          <w:szCs w:val="32"/>
          <w:rtl/>
        </w:rPr>
        <w:t>:</w:t>
      </w:r>
      <w:r w:rsidR="0075072A" w:rsidRPr="00181FCE">
        <w:rPr>
          <w:rFonts w:ascii="Traditional Arabic" w:hAnsi="Traditional Arabic" w:cs="Traditional Arabic"/>
          <w:b/>
          <w:bCs/>
          <w:color w:val="000000" w:themeColor="text1"/>
          <w:sz w:val="32"/>
          <w:szCs w:val="32"/>
          <w:rtl/>
        </w:rPr>
        <w:t xml:space="preserve"> يقول </w:t>
      </w:r>
      <w:r w:rsidRPr="00181FCE">
        <w:rPr>
          <w:rFonts w:ascii="Traditional Arabic" w:hAnsi="Traditional Arabic" w:cs="Traditional Arabic"/>
          <w:b/>
          <w:bCs/>
          <w:color w:val="000000" w:themeColor="text1"/>
          <w:sz w:val="32"/>
          <w:szCs w:val="32"/>
          <w:rtl/>
        </w:rPr>
        <w:t>الله</w:t>
      </w:r>
      <w:r w:rsidR="0075072A"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أ</w:t>
      </w:r>
      <w:r w:rsidR="0075072A" w:rsidRPr="00181FCE">
        <w:rPr>
          <w:rFonts w:ascii="Traditional Arabic" w:hAnsi="Traditional Arabic" w:cs="Traditional Arabic"/>
          <w:b/>
          <w:bCs/>
          <w:color w:val="000000" w:themeColor="text1"/>
          <w:sz w:val="32"/>
          <w:szCs w:val="32"/>
          <w:rtl/>
        </w:rPr>
        <w:t xml:space="preserve">قسم </w:t>
      </w:r>
      <w:r w:rsidR="002F49C8" w:rsidRPr="00181FCE">
        <w:rPr>
          <w:rFonts w:ascii="Traditional Arabic" w:hAnsi="Traditional Arabic" w:cs="Traditional Arabic"/>
          <w:b/>
          <w:bCs/>
          <w:color w:val="000000" w:themeColor="text1"/>
          <w:sz w:val="32"/>
          <w:szCs w:val="32"/>
          <w:rtl/>
        </w:rPr>
        <w:t>يا محمد</w:t>
      </w:r>
      <w:r w:rsidR="0075072A"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ب</w:t>
      </w:r>
      <w:r w:rsidR="003101E2" w:rsidRPr="00181FCE">
        <w:rPr>
          <w:rFonts w:ascii="Traditional Arabic" w:hAnsi="Traditional Arabic" w:cs="Traditional Arabic"/>
          <w:b/>
          <w:bCs/>
          <w:color w:val="000000" w:themeColor="text1"/>
          <w:sz w:val="32"/>
          <w:szCs w:val="32"/>
          <w:rtl/>
        </w:rPr>
        <w:t>ال</w:t>
      </w:r>
      <w:r w:rsidR="002F49C8" w:rsidRPr="00181FCE">
        <w:rPr>
          <w:rFonts w:ascii="Traditional Arabic" w:hAnsi="Traditional Arabic" w:cs="Traditional Arabic"/>
          <w:b/>
          <w:bCs/>
          <w:color w:val="000000" w:themeColor="text1"/>
          <w:sz w:val="32"/>
          <w:szCs w:val="32"/>
          <w:rtl/>
        </w:rPr>
        <w:t>ضحى</w:t>
      </w:r>
      <w:r w:rsidR="0075072A" w:rsidRPr="00181FCE">
        <w:rPr>
          <w:rFonts w:ascii="Traditional Arabic" w:hAnsi="Traditional Arabic" w:cs="Traditional Arabic"/>
          <w:b/>
          <w:bCs/>
          <w:color w:val="000000" w:themeColor="text1"/>
          <w:sz w:val="32"/>
          <w:szCs w:val="32"/>
          <w:rtl/>
        </w:rPr>
        <w:t xml:space="preserve"> و</w:t>
      </w:r>
      <w:r w:rsidR="003101E2" w:rsidRPr="00181FCE">
        <w:rPr>
          <w:rFonts w:ascii="Traditional Arabic" w:hAnsi="Traditional Arabic" w:cs="Traditional Arabic"/>
          <w:b/>
          <w:bCs/>
          <w:color w:val="000000" w:themeColor="text1"/>
          <w:sz w:val="32"/>
          <w:szCs w:val="32"/>
          <w:rtl/>
        </w:rPr>
        <w:t>أ</w:t>
      </w:r>
      <w:r w:rsidR="0075072A" w:rsidRPr="00181FCE">
        <w:rPr>
          <w:rFonts w:ascii="Traditional Arabic" w:hAnsi="Traditional Arabic" w:cs="Traditional Arabic"/>
          <w:b/>
          <w:bCs/>
          <w:color w:val="000000" w:themeColor="text1"/>
          <w:sz w:val="32"/>
          <w:szCs w:val="32"/>
          <w:rtl/>
        </w:rPr>
        <w:t xml:space="preserve">قسم بالليل </w:t>
      </w:r>
      <w:r w:rsidR="003101E2" w:rsidRPr="00181FCE">
        <w:rPr>
          <w:rFonts w:ascii="Traditional Arabic" w:hAnsi="Traditional Arabic" w:cs="Traditional Arabic"/>
          <w:b/>
          <w:bCs/>
          <w:color w:val="000000" w:themeColor="text1"/>
          <w:sz w:val="32"/>
          <w:szCs w:val="32"/>
          <w:rtl/>
        </w:rPr>
        <w:t>إذا سجى،</w:t>
      </w:r>
      <w:r w:rsidR="0075072A" w:rsidRPr="00181FCE">
        <w:rPr>
          <w:rFonts w:ascii="Traditional Arabic" w:hAnsi="Traditional Arabic" w:cs="Traditional Arabic"/>
          <w:b/>
          <w:bCs/>
          <w:color w:val="000000" w:themeColor="text1"/>
          <w:sz w:val="32"/>
          <w:szCs w:val="32"/>
          <w:rtl/>
        </w:rPr>
        <w:t xml:space="preserve"> ما ودعك ر</w:t>
      </w:r>
      <w:r w:rsidR="003101E2" w:rsidRPr="00181FCE">
        <w:rPr>
          <w:rFonts w:ascii="Traditional Arabic" w:hAnsi="Traditional Arabic" w:cs="Traditional Arabic"/>
          <w:b/>
          <w:bCs/>
          <w:color w:val="000000" w:themeColor="text1"/>
          <w:sz w:val="32"/>
          <w:szCs w:val="32"/>
          <w:rtl/>
        </w:rPr>
        <w:t>ب</w:t>
      </w:r>
      <w:r w:rsidR="0075072A" w:rsidRPr="00181FCE">
        <w:rPr>
          <w:rFonts w:ascii="Traditional Arabic" w:hAnsi="Traditional Arabic" w:cs="Traditional Arabic"/>
          <w:b/>
          <w:bCs/>
          <w:color w:val="000000" w:themeColor="text1"/>
          <w:sz w:val="32"/>
          <w:szCs w:val="32"/>
          <w:rtl/>
        </w:rPr>
        <w:t>ك</w:t>
      </w:r>
      <w:r w:rsidR="003101E2" w:rsidRPr="00181FCE">
        <w:rPr>
          <w:rFonts w:ascii="Traditional Arabic" w:hAnsi="Traditional Arabic" w:cs="Traditional Arabic"/>
          <w:b/>
          <w:bCs/>
          <w:color w:val="000000" w:themeColor="text1"/>
          <w:sz w:val="32"/>
          <w:szCs w:val="32"/>
          <w:rtl/>
        </w:rPr>
        <w:t xml:space="preserve"> وخالقك وحافظك</w:t>
      </w:r>
      <w:r w:rsidR="0075072A" w:rsidRPr="00181FCE">
        <w:rPr>
          <w:rFonts w:ascii="Traditional Arabic" w:hAnsi="Traditional Arabic" w:cs="Traditional Arabic"/>
          <w:b/>
          <w:bCs/>
          <w:color w:val="000000" w:themeColor="text1"/>
          <w:sz w:val="32"/>
          <w:szCs w:val="32"/>
          <w:rtl/>
        </w:rPr>
        <w:t xml:space="preserve"> وما قل</w:t>
      </w:r>
      <w:r w:rsidR="003101E2" w:rsidRPr="00181FCE">
        <w:rPr>
          <w:rFonts w:ascii="Traditional Arabic" w:hAnsi="Traditional Arabic" w:cs="Traditional Arabic"/>
          <w:b/>
          <w:bCs/>
          <w:color w:val="000000" w:themeColor="text1"/>
          <w:sz w:val="32"/>
          <w:szCs w:val="32"/>
          <w:rtl/>
        </w:rPr>
        <w:t>اك،</w:t>
      </w:r>
      <w:r w:rsidR="001113CD"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أي</w:t>
      </w:r>
      <w:r w:rsidR="003101E2" w:rsidRPr="00181FCE">
        <w:rPr>
          <w:rFonts w:ascii="Traditional Arabic" w:hAnsi="Traditional Arabic" w:cs="Traditional Arabic"/>
          <w:b/>
          <w:bCs/>
          <w:color w:val="000000" w:themeColor="text1"/>
          <w:sz w:val="32"/>
          <w:szCs w:val="32"/>
          <w:rtl/>
        </w:rPr>
        <w:t xml:space="preserve"> وما</w:t>
      </w:r>
      <w:r w:rsidR="001113CD" w:rsidRPr="00181FCE">
        <w:rPr>
          <w:rFonts w:ascii="Traditional Arabic" w:hAnsi="Traditional Arabic" w:cs="Traditional Arabic"/>
          <w:b/>
          <w:bCs/>
          <w:color w:val="000000" w:themeColor="text1"/>
          <w:sz w:val="32"/>
          <w:szCs w:val="32"/>
          <w:rtl/>
        </w:rPr>
        <w:t xml:space="preserve"> قطعك ربك</w:t>
      </w:r>
      <w:r w:rsidR="003101E2" w:rsidRPr="00181FCE">
        <w:rPr>
          <w:rFonts w:ascii="Traditional Arabic" w:hAnsi="Traditional Arabic" w:cs="Traditional Arabic"/>
          <w:b/>
          <w:bCs/>
          <w:color w:val="000000" w:themeColor="text1"/>
          <w:sz w:val="32"/>
          <w:szCs w:val="32"/>
          <w:rtl/>
        </w:rPr>
        <w:t xml:space="preserve">، </w:t>
      </w:r>
      <w:r w:rsidR="001113CD" w:rsidRPr="00181FCE">
        <w:rPr>
          <w:rFonts w:ascii="Traditional Arabic" w:hAnsi="Traditional Arabic" w:cs="Traditional Arabic"/>
          <w:b/>
          <w:bCs/>
          <w:color w:val="000000" w:themeColor="text1"/>
          <w:sz w:val="32"/>
          <w:szCs w:val="32"/>
          <w:rtl/>
        </w:rPr>
        <w:t>وما تركك</w:t>
      </w:r>
      <w:r w:rsidR="003101E2" w:rsidRPr="00181FCE">
        <w:rPr>
          <w:rFonts w:ascii="Traditional Arabic" w:hAnsi="Traditional Arabic" w:cs="Traditional Arabic"/>
          <w:b/>
          <w:bCs/>
          <w:color w:val="000000" w:themeColor="text1"/>
          <w:sz w:val="32"/>
          <w:szCs w:val="32"/>
          <w:rtl/>
        </w:rPr>
        <w:t>،</w:t>
      </w:r>
      <w:r w:rsidR="001113CD" w:rsidRPr="00181FCE">
        <w:rPr>
          <w:rFonts w:ascii="Traditional Arabic" w:hAnsi="Traditional Arabic" w:cs="Traditional Arabic"/>
          <w:b/>
          <w:bCs/>
          <w:color w:val="000000" w:themeColor="text1"/>
          <w:sz w:val="32"/>
          <w:szCs w:val="32"/>
          <w:rtl/>
        </w:rPr>
        <w:t xml:space="preserve"> وما تخلى عنك</w:t>
      </w:r>
      <w:r w:rsidR="003101E2"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001113CD" w:rsidRPr="00181FCE">
        <w:rPr>
          <w:rFonts w:ascii="Traditional Arabic" w:hAnsi="Traditional Arabic" w:cs="Traditional Arabic"/>
          <w:b/>
          <w:bCs/>
          <w:color w:val="000000" w:themeColor="text1"/>
          <w:sz w:val="32"/>
          <w:szCs w:val="32"/>
          <w:rtl/>
        </w:rPr>
        <w:t xml:space="preserve">وما </w:t>
      </w:r>
      <w:r w:rsidR="002F49C8" w:rsidRPr="00181FCE">
        <w:rPr>
          <w:rFonts w:ascii="Traditional Arabic" w:hAnsi="Traditional Arabic" w:cs="Traditional Arabic"/>
          <w:b/>
          <w:bCs/>
          <w:color w:val="000000" w:themeColor="text1"/>
          <w:sz w:val="32"/>
          <w:szCs w:val="32"/>
          <w:rtl/>
        </w:rPr>
        <w:t>بغضك</w:t>
      </w:r>
      <w:r w:rsidR="003101E2"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و</w:t>
      </w:r>
      <w:r w:rsidR="003101E2" w:rsidRPr="00181FCE">
        <w:rPr>
          <w:rFonts w:ascii="Traditional Arabic" w:hAnsi="Traditional Arabic" w:cs="Traditional Arabic"/>
          <w:b/>
          <w:bCs/>
          <w:color w:val="000000" w:themeColor="text1"/>
          <w:sz w:val="32"/>
          <w:szCs w:val="32"/>
          <w:rtl/>
        </w:rPr>
        <w:t xml:space="preserve">تأمل معي، </w:t>
      </w:r>
      <w:r w:rsidR="006E1D0C" w:rsidRPr="00181FCE">
        <w:rPr>
          <w:rFonts w:ascii="Traditional Arabic" w:hAnsi="Traditional Arabic" w:cs="Traditional Arabic"/>
          <w:b/>
          <w:bCs/>
          <w:color w:val="000000" w:themeColor="text1"/>
          <w:sz w:val="32"/>
          <w:szCs w:val="32"/>
          <w:rtl/>
        </w:rPr>
        <w:t>قال</w:t>
      </w:r>
      <w:r w:rsidR="001113CD" w:rsidRPr="00181FCE">
        <w:rPr>
          <w:rFonts w:ascii="Traditional Arabic" w:hAnsi="Traditional Arabic" w:cs="Traditional Arabic"/>
          <w:b/>
          <w:bCs/>
          <w:color w:val="000000" w:themeColor="text1"/>
          <w:sz w:val="32"/>
          <w:szCs w:val="32"/>
          <w:rtl/>
        </w:rPr>
        <w:t xml:space="preserve">: </w:t>
      </w:r>
      <w:r w:rsidR="003101E2" w:rsidRPr="00181FCE">
        <w:rPr>
          <w:rFonts w:ascii="Traditional Arabic" w:hAnsi="Traditional Arabic" w:cs="Traditional Arabic"/>
          <w:b/>
          <w:bCs/>
          <w:color w:val="000000" w:themeColor="text1"/>
          <w:sz w:val="32"/>
          <w:szCs w:val="32"/>
          <w:rtl/>
        </w:rPr>
        <w:t>(</w:t>
      </w:r>
      <w:r w:rsidR="003101E2" w:rsidRPr="00181FCE">
        <w:rPr>
          <w:rFonts w:ascii="Traditional Arabic" w:hAnsi="Traditional Arabic" w:cs="Traditional Arabic"/>
          <w:b/>
          <w:bCs/>
          <w:color w:val="000000" w:themeColor="text1"/>
          <w:sz w:val="32"/>
          <w:szCs w:val="32"/>
          <w:rtl/>
          <w:lang w:val="en-GB"/>
        </w:rPr>
        <w:t>مَا وَدَّعَكَ رَبُّكَ</w:t>
      </w:r>
      <w:r w:rsidR="003101E2" w:rsidRPr="00181FCE">
        <w:rPr>
          <w:rFonts w:ascii="Traditional Arabic" w:hAnsi="Traditional Arabic" w:cs="Traditional Arabic"/>
          <w:b/>
          <w:bCs/>
          <w:color w:val="000000" w:themeColor="text1"/>
          <w:sz w:val="32"/>
          <w:szCs w:val="32"/>
          <w:rtl/>
        </w:rPr>
        <w:t>)،</w:t>
      </w:r>
      <w:r w:rsidR="001113CD" w:rsidRPr="00181FCE">
        <w:rPr>
          <w:rFonts w:ascii="Traditional Arabic" w:hAnsi="Traditional Arabic" w:cs="Traditional Arabic"/>
          <w:b/>
          <w:bCs/>
          <w:color w:val="000000" w:themeColor="text1"/>
          <w:sz w:val="32"/>
          <w:szCs w:val="32"/>
          <w:rtl/>
        </w:rPr>
        <w:t xml:space="preserve"> ولم يقل ما ودعك الله</w:t>
      </w:r>
      <w:r w:rsidR="003101E2" w:rsidRPr="00181FCE">
        <w:rPr>
          <w:rFonts w:ascii="Traditional Arabic" w:hAnsi="Traditional Arabic" w:cs="Traditional Arabic"/>
          <w:b/>
          <w:bCs/>
          <w:color w:val="000000" w:themeColor="text1"/>
          <w:sz w:val="32"/>
          <w:szCs w:val="32"/>
          <w:rtl/>
        </w:rPr>
        <w:t xml:space="preserve">، لإفادة معنى الرب </w:t>
      </w:r>
      <w:r w:rsidR="001113CD" w:rsidRPr="00181FCE">
        <w:rPr>
          <w:rFonts w:ascii="Traditional Arabic" w:hAnsi="Traditional Arabic" w:cs="Traditional Arabic"/>
          <w:b/>
          <w:bCs/>
          <w:color w:val="000000" w:themeColor="text1"/>
          <w:sz w:val="32"/>
          <w:szCs w:val="32"/>
          <w:rtl/>
        </w:rPr>
        <w:t xml:space="preserve">الربوبية والدبير والرعاية. </w:t>
      </w:r>
    </w:p>
    <w:p w:rsidR="003101E2" w:rsidRPr="00181FCE" w:rsidRDefault="00A74EE3"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 xml:space="preserve">وقال المفسرون في مناسبة هذه </w:t>
      </w:r>
      <w:r w:rsidR="002F49C8" w:rsidRPr="00181FCE">
        <w:rPr>
          <w:rFonts w:ascii="Traditional Arabic" w:hAnsi="Traditional Arabic" w:cs="Traditional Arabic"/>
          <w:b/>
          <w:bCs/>
          <w:color w:val="000000" w:themeColor="text1"/>
          <w:sz w:val="32"/>
          <w:szCs w:val="32"/>
          <w:rtl/>
        </w:rPr>
        <w:t>الآية</w:t>
      </w:r>
      <w:r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أن</w:t>
      </w:r>
      <w:r w:rsidR="003101E2" w:rsidRPr="00181FCE">
        <w:rPr>
          <w:rFonts w:ascii="Traditional Arabic" w:hAnsi="Traditional Arabic" w:cs="Traditional Arabic"/>
          <w:b/>
          <w:bCs/>
          <w:color w:val="000000" w:themeColor="text1"/>
          <w:sz w:val="32"/>
          <w:szCs w:val="32"/>
          <w:rtl/>
        </w:rPr>
        <w:t xml:space="preserve"> جبريل عليه السلام</w:t>
      </w:r>
      <w:r w:rsidRPr="00181FCE">
        <w:rPr>
          <w:rFonts w:ascii="Traditional Arabic" w:hAnsi="Traditional Arabic" w:cs="Traditional Arabic"/>
          <w:b/>
          <w:bCs/>
          <w:color w:val="000000" w:themeColor="text1"/>
          <w:sz w:val="32"/>
          <w:szCs w:val="32"/>
          <w:rtl/>
        </w:rPr>
        <w:t>–</w:t>
      </w:r>
      <w:r w:rsidR="003101E2"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أبط</w:t>
      </w:r>
      <w:r w:rsidR="003101E2" w:rsidRPr="00181FCE">
        <w:rPr>
          <w:rFonts w:ascii="Traditional Arabic" w:hAnsi="Traditional Arabic" w:cs="Traditional Arabic"/>
          <w:b/>
          <w:bCs/>
          <w:color w:val="000000" w:themeColor="text1"/>
          <w:sz w:val="32"/>
          <w:szCs w:val="32"/>
          <w:rtl/>
        </w:rPr>
        <w:t>أ</w:t>
      </w:r>
      <w:r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أي</w:t>
      </w:r>
      <w:r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تأخر</w:t>
      </w:r>
      <w:r w:rsidR="003101E2" w:rsidRPr="00181FCE">
        <w:rPr>
          <w:rFonts w:ascii="Traditional Arabic" w:hAnsi="Traditional Arabic" w:cs="Traditional Arabic"/>
          <w:b/>
          <w:bCs/>
          <w:color w:val="000000" w:themeColor="text1"/>
          <w:sz w:val="32"/>
          <w:szCs w:val="32"/>
          <w:rtl/>
        </w:rPr>
        <w:t xml:space="preserve"> بالوحي</w:t>
      </w:r>
      <w:r w:rsidRPr="00181FCE">
        <w:rPr>
          <w:rFonts w:ascii="Traditional Arabic" w:hAnsi="Traditional Arabic" w:cs="Traditional Arabic"/>
          <w:b/>
          <w:bCs/>
          <w:color w:val="000000" w:themeColor="text1"/>
          <w:sz w:val="32"/>
          <w:szCs w:val="32"/>
          <w:rtl/>
        </w:rPr>
        <w:t>– على رسول الله صلى الله</w:t>
      </w:r>
      <w:r w:rsidR="003101E2" w:rsidRPr="00181FCE">
        <w:rPr>
          <w:rFonts w:ascii="Traditional Arabic" w:hAnsi="Traditional Arabic" w:cs="Traditional Arabic"/>
          <w:b/>
          <w:bCs/>
          <w:color w:val="000000" w:themeColor="text1"/>
          <w:sz w:val="32"/>
          <w:szCs w:val="32"/>
          <w:rtl/>
        </w:rPr>
        <w:t xml:space="preserve"> عليه وسلم حوالي خمسة عشر يوما، فقال المشركون</w:t>
      </w:r>
      <w:r w:rsidRPr="00181FCE">
        <w:rPr>
          <w:rFonts w:ascii="Traditional Arabic" w:hAnsi="Traditional Arabic" w:cs="Traditional Arabic"/>
          <w:b/>
          <w:bCs/>
          <w:color w:val="000000" w:themeColor="text1"/>
          <w:sz w:val="32"/>
          <w:szCs w:val="32"/>
          <w:rtl/>
        </w:rPr>
        <w:t>: ود</w:t>
      </w:r>
      <w:r w:rsidR="003101E2"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ع محمدا ربه</w:t>
      </w:r>
      <w:r w:rsidR="003101E2"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وأتته</w:t>
      </w:r>
      <w:r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امرأة</w:t>
      </w:r>
      <w:r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أبي</w:t>
      </w:r>
      <w:r w:rsidRPr="00181FCE">
        <w:rPr>
          <w:rFonts w:ascii="Traditional Arabic" w:hAnsi="Traditional Arabic" w:cs="Traditional Arabic"/>
          <w:b/>
          <w:bCs/>
          <w:color w:val="000000" w:themeColor="text1"/>
          <w:sz w:val="32"/>
          <w:szCs w:val="32"/>
          <w:rtl/>
        </w:rPr>
        <w:t xml:space="preserve"> لهب</w:t>
      </w:r>
      <w:r w:rsidR="003101E2" w:rsidRPr="00181FCE">
        <w:rPr>
          <w:rFonts w:ascii="Traditional Arabic" w:hAnsi="Traditional Arabic" w:cs="Traditional Arabic"/>
          <w:b/>
          <w:bCs/>
          <w:color w:val="000000" w:themeColor="text1"/>
          <w:sz w:val="32"/>
          <w:szCs w:val="32"/>
          <w:rtl/>
        </w:rPr>
        <w:t>، فقالت له</w:t>
      </w:r>
      <w:r w:rsidRPr="00181FCE">
        <w:rPr>
          <w:rFonts w:ascii="Traditional Arabic" w:hAnsi="Traditional Arabic" w:cs="Traditional Arabic"/>
          <w:b/>
          <w:bCs/>
          <w:color w:val="000000" w:themeColor="text1"/>
          <w:sz w:val="32"/>
          <w:szCs w:val="32"/>
          <w:rtl/>
        </w:rPr>
        <w:t xml:space="preserve">: ما </w:t>
      </w:r>
      <w:r w:rsidR="002F49C8" w:rsidRPr="00181FCE">
        <w:rPr>
          <w:rFonts w:ascii="Traditional Arabic" w:hAnsi="Traditional Arabic" w:cs="Traditional Arabic"/>
          <w:b/>
          <w:bCs/>
          <w:color w:val="000000" w:themeColor="text1"/>
          <w:sz w:val="32"/>
          <w:szCs w:val="32"/>
          <w:rtl/>
        </w:rPr>
        <w:t>أرى</w:t>
      </w:r>
      <w:r w:rsidRPr="00181FCE">
        <w:rPr>
          <w:rFonts w:ascii="Traditional Arabic" w:hAnsi="Traditional Arabic" w:cs="Traditional Arabic"/>
          <w:b/>
          <w:bCs/>
          <w:color w:val="000000" w:themeColor="text1"/>
          <w:sz w:val="32"/>
          <w:szCs w:val="32"/>
          <w:rtl/>
        </w:rPr>
        <w:t xml:space="preserve"> شيطانك </w:t>
      </w:r>
      <w:r w:rsidR="002F49C8" w:rsidRPr="00181FCE">
        <w:rPr>
          <w:rFonts w:ascii="Traditional Arabic" w:hAnsi="Traditional Arabic" w:cs="Traditional Arabic"/>
          <w:b/>
          <w:bCs/>
          <w:color w:val="000000" w:themeColor="text1"/>
          <w:sz w:val="32"/>
          <w:szCs w:val="32"/>
          <w:rtl/>
        </w:rPr>
        <w:t>إلا</w:t>
      </w:r>
      <w:r w:rsidRPr="00181FCE">
        <w:rPr>
          <w:rFonts w:ascii="Traditional Arabic" w:hAnsi="Traditional Arabic" w:cs="Traditional Arabic"/>
          <w:b/>
          <w:bCs/>
          <w:color w:val="000000" w:themeColor="text1"/>
          <w:sz w:val="32"/>
          <w:szCs w:val="32"/>
          <w:rtl/>
        </w:rPr>
        <w:t xml:space="preserve"> قد تركك.</w:t>
      </w:r>
    </w:p>
    <w:p w:rsidR="00A74EE3" w:rsidRPr="00181FCE" w:rsidRDefault="00181FCE"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 xml:space="preserve"> </w:t>
      </w:r>
      <w:r w:rsidR="003101E2" w:rsidRPr="00181FCE">
        <w:rPr>
          <w:rFonts w:ascii="Traditional Arabic" w:hAnsi="Traditional Arabic" w:cs="Traditional Arabic"/>
          <w:b/>
          <w:bCs/>
          <w:color w:val="000000" w:themeColor="text1"/>
          <w:sz w:val="32"/>
          <w:szCs w:val="32"/>
          <w:rtl/>
          <w:lang w:val="en-GB"/>
        </w:rPr>
        <w:t>(مَا وَدَّعَكَ رَبُّكَ وَمَا قَلَى</w:t>
      </w:r>
      <w:r w:rsidR="003101E2"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w:t>
      </w:r>
      <w:r w:rsidR="003101E2" w:rsidRPr="00181FCE">
        <w:rPr>
          <w:rFonts w:ascii="Traditional Arabic" w:hAnsi="Traditional Arabic" w:cs="Traditional Arabic"/>
          <w:b/>
          <w:bCs/>
          <w:color w:val="000000" w:themeColor="text1"/>
          <w:sz w:val="32"/>
          <w:szCs w:val="32"/>
          <w:rtl/>
        </w:rPr>
        <w:t xml:space="preserve"> </w:t>
      </w:r>
      <w:r w:rsidR="00A74EE3" w:rsidRPr="00181FCE">
        <w:rPr>
          <w:rFonts w:ascii="Traditional Arabic" w:hAnsi="Traditional Arabic" w:cs="Traditional Arabic"/>
          <w:b/>
          <w:bCs/>
          <w:color w:val="000000" w:themeColor="text1"/>
          <w:sz w:val="32"/>
          <w:szCs w:val="32"/>
          <w:rtl/>
        </w:rPr>
        <w:t>وهكذا ف</w:t>
      </w:r>
      <w:r w:rsidR="003101E2" w:rsidRPr="00181FCE">
        <w:rPr>
          <w:rFonts w:ascii="Traditional Arabic" w:hAnsi="Traditional Arabic" w:cs="Traditional Arabic"/>
          <w:b/>
          <w:bCs/>
          <w:color w:val="000000" w:themeColor="text1"/>
          <w:sz w:val="32"/>
          <w:szCs w:val="32"/>
          <w:rtl/>
        </w:rPr>
        <w:t>إ</w:t>
      </w:r>
      <w:r w:rsidR="00A74EE3" w:rsidRPr="00181FCE">
        <w:rPr>
          <w:rFonts w:ascii="Traditional Arabic" w:hAnsi="Traditional Arabic" w:cs="Traditional Arabic"/>
          <w:b/>
          <w:bCs/>
          <w:color w:val="000000" w:themeColor="text1"/>
          <w:sz w:val="32"/>
          <w:szCs w:val="32"/>
          <w:rtl/>
        </w:rPr>
        <w:t xml:space="preserve">ن الله </w:t>
      </w:r>
      <w:r w:rsidR="002F49C8" w:rsidRPr="00181FCE">
        <w:rPr>
          <w:rFonts w:ascii="Traditional Arabic" w:hAnsi="Traditional Arabic" w:cs="Traditional Arabic"/>
          <w:b/>
          <w:bCs/>
          <w:color w:val="000000" w:themeColor="text1"/>
          <w:sz w:val="32"/>
          <w:szCs w:val="32"/>
          <w:rtl/>
        </w:rPr>
        <w:t>لا يترك</w:t>
      </w:r>
      <w:r w:rsidR="00A74EE3" w:rsidRPr="00181FCE">
        <w:rPr>
          <w:rFonts w:ascii="Traditional Arabic" w:hAnsi="Traditional Arabic" w:cs="Traditional Arabic"/>
          <w:b/>
          <w:bCs/>
          <w:color w:val="000000" w:themeColor="text1"/>
          <w:sz w:val="32"/>
          <w:szCs w:val="32"/>
          <w:rtl/>
        </w:rPr>
        <w:t xml:space="preserve"> عبده المؤمن</w:t>
      </w:r>
      <w:r w:rsidR="003101E2" w:rsidRPr="00181FCE">
        <w:rPr>
          <w:rFonts w:ascii="Traditional Arabic" w:hAnsi="Traditional Arabic" w:cs="Traditional Arabic"/>
          <w:b/>
          <w:bCs/>
          <w:color w:val="000000" w:themeColor="text1"/>
          <w:sz w:val="32"/>
          <w:szCs w:val="32"/>
          <w:rtl/>
        </w:rPr>
        <w:t>،</w:t>
      </w:r>
      <w:r w:rsidR="00A74EE3"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ولا يضيع</w:t>
      </w:r>
      <w:r w:rsidR="00A74EE3" w:rsidRPr="00181FCE">
        <w:rPr>
          <w:rFonts w:ascii="Traditional Arabic" w:hAnsi="Traditional Arabic" w:cs="Traditional Arabic"/>
          <w:b/>
          <w:bCs/>
          <w:color w:val="000000" w:themeColor="text1"/>
          <w:sz w:val="32"/>
          <w:szCs w:val="32"/>
          <w:rtl/>
        </w:rPr>
        <w:t xml:space="preserve"> </w:t>
      </w:r>
      <w:r w:rsidR="003101E2" w:rsidRPr="00181FCE">
        <w:rPr>
          <w:rFonts w:ascii="Traditional Arabic" w:hAnsi="Traditional Arabic" w:cs="Traditional Arabic"/>
          <w:b/>
          <w:bCs/>
          <w:color w:val="000000" w:themeColor="text1"/>
          <w:sz w:val="32"/>
          <w:szCs w:val="32"/>
          <w:rtl/>
        </w:rPr>
        <w:t>أ</w:t>
      </w:r>
      <w:r w:rsidR="00A74EE3" w:rsidRPr="00181FCE">
        <w:rPr>
          <w:rFonts w:ascii="Traditional Arabic" w:hAnsi="Traditional Arabic" w:cs="Traditional Arabic"/>
          <w:b/>
          <w:bCs/>
          <w:color w:val="000000" w:themeColor="text1"/>
          <w:sz w:val="32"/>
          <w:szCs w:val="32"/>
          <w:rtl/>
        </w:rPr>
        <w:t>مته المؤمنة</w:t>
      </w:r>
      <w:r w:rsidR="003101E2" w:rsidRPr="00181FCE">
        <w:rPr>
          <w:rFonts w:ascii="Traditional Arabic" w:hAnsi="Traditional Arabic" w:cs="Traditional Arabic"/>
          <w:b/>
          <w:bCs/>
          <w:color w:val="000000" w:themeColor="text1"/>
          <w:sz w:val="32"/>
          <w:szCs w:val="32"/>
          <w:rtl/>
        </w:rPr>
        <w:t>،</w:t>
      </w:r>
      <w:r w:rsidR="00A74EE3" w:rsidRPr="00181FCE">
        <w:rPr>
          <w:rFonts w:ascii="Traditional Arabic" w:hAnsi="Traditional Arabic" w:cs="Traditional Arabic"/>
          <w:b/>
          <w:bCs/>
          <w:color w:val="000000" w:themeColor="text1"/>
          <w:sz w:val="32"/>
          <w:szCs w:val="32"/>
          <w:rtl/>
        </w:rPr>
        <w:t xml:space="preserve"> ولا يضيع </w:t>
      </w:r>
      <w:r w:rsidR="003101E2" w:rsidRPr="00181FCE">
        <w:rPr>
          <w:rFonts w:ascii="Traditional Arabic" w:hAnsi="Traditional Arabic" w:cs="Traditional Arabic"/>
          <w:b/>
          <w:bCs/>
          <w:color w:val="000000" w:themeColor="text1"/>
          <w:sz w:val="32"/>
          <w:szCs w:val="32"/>
          <w:rtl/>
        </w:rPr>
        <w:t>أجر</w:t>
      </w:r>
      <w:r w:rsidR="00A74EE3" w:rsidRPr="00181FCE">
        <w:rPr>
          <w:rFonts w:ascii="Traditional Arabic" w:hAnsi="Traditional Arabic" w:cs="Traditional Arabic"/>
          <w:b/>
          <w:bCs/>
          <w:color w:val="000000" w:themeColor="text1"/>
          <w:sz w:val="32"/>
          <w:szCs w:val="32"/>
          <w:rtl/>
        </w:rPr>
        <w:t xml:space="preserve"> من </w:t>
      </w:r>
      <w:r w:rsidR="003101E2" w:rsidRPr="00181FCE">
        <w:rPr>
          <w:rFonts w:ascii="Traditional Arabic" w:hAnsi="Traditional Arabic" w:cs="Traditional Arabic"/>
          <w:b/>
          <w:bCs/>
          <w:color w:val="000000" w:themeColor="text1"/>
          <w:sz w:val="32"/>
          <w:szCs w:val="32"/>
          <w:rtl/>
        </w:rPr>
        <w:t>أ</w:t>
      </w:r>
      <w:r w:rsidR="00A74EE3" w:rsidRPr="00181FCE">
        <w:rPr>
          <w:rFonts w:ascii="Traditional Arabic" w:hAnsi="Traditional Arabic" w:cs="Traditional Arabic"/>
          <w:b/>
          <w:bCs/>
          <w:color w:val="000000" w:themeColor="text1"/>
          <w:sz w:val="32"/>
          <w:szCs w:val="32"/>
          <w:rtl/>
        </w:rPr>
        <w:t>حسن عملا</w:t>
      </w:r>
      <w:r w:rsidR="003101E2" w:rsidRPr="00181FCE">
        <w:rPr>
          <w:rFonts w:ascii="Traditional Arabic" w:hAnsi="Traditional Arabic" w:cs="Traditional Arabic"/>
          <w:b/>
          <w:bCs/>
          <w:color w:val="000000" w:themeColor="text1"/>
          <w:sz w:val="32"/>
          <w:szCs w:val="32"/>
          <w:rtl/>
        </w:rPr>
        <w:t>،</w:t>
      </w:r>
      <w:r w:rsidR="00A74EE3" w:rsidRPr="00181FCE">
        <w:rPr>
          <w:rFonts w:ascii="Traditional Arabic" w:hAnsi="Traditional Arabic" w:cs="Traditional Arabic"/>
          <w:b/>
          <w:bCs/>
          <w:color w:val="000000" w:themeColor="text1"/>
          <w:sz w:val="32"/>
          <w:szCs w:val="32"/>
          <w:rtl/>
        </w:rPr>
        <w:t xml:space="preserve"> ولكن الله يتخلى عن العبد الذي يتخلى عن دينه</w:t>
      </w:r>
      <w:r w:rsidR="003101E2" w:rsidRPr="00181FCE">
        <w:rPr>
          <w:rFonts w:ascii="Traditional Arabic" w:hAnsi="Traditional Arabic" w:cs="Traditional Arabic"/>
          <w:b/>
          <w:bCs/>
          <w:color w:val="000000" w:themeColor="text1"/>
          <w:sz w:val="32"/>
          <w:szCs w:val="32"/>
          <w:rtl/>
        </w:rPr>
        <w:t>،</w:t>
      </w:r>
      <w:r w:rsidR="00A74EE3" w:rsidRPr="00181FCE">
        <w:rPr>
          <w:rFonts w:ascii="Traditional Arabic" w:hAnsi="Traditional Arabic" w:cs="Traditional Arabic"/>
          <w:b/>
          <w:bCs/>
          <w:color w:val="000000" w:themeColor="text1"/>
          <w:sz w:val="32"/>
          <w:szCs w:val="32"/>
          <w:rtl/>
        </w:rPr>
        <w:t xml:space="preserve"> ويتخلى عن </w:t>
      </w:r>
      <w:r w:rsidR="002F49C8" w:rsidRPr="00181FCE">
        <w:rPr>
          <w:rFonts w:ascii="Traditional Arabic" w:hAnsi="Traditional Arabic" w:cs="Traditional Arabic"/>
          <w:b/>
          <w:bCs/>
          <w:color w:val="000000" w:themeColor="text1"/>
          <w:sz w:val="32"/>
          <w:szCs w:val="32"/>
          <w:rtl/>
        </w:rPr>
        <w:t>الأمة</w:t>
      </w:r>
      <w:r w:rsidR="006E1D0C" w:rsidRPr="00181FCE">
        <w:rPr>
          <w:rFonts w:ascii="Traditional Arabic" w:hAnsi="Traditional Arabic" w:cs="Traditional Arabic"/>
          <w:b/>
          <w:bCs/>
          <w:color w:val="000000" w:themeColor="text1"/>
          <w:sz w:val="32"/>
          <w:szCs w:val="32"/>
          <w:rtl/>
        </w:rPr>
        <w:t xml:space="preserve"> التي تتخلى عن شريعة نبيه</w:t>
      </w:r>
      <w:r w:rsidR="003101E2" w:rsidRPr="00181FCE">
        <w:rPr>
          <w:rFonts w:ascii="Traditional Arabic" w:hAnsi="Traditional Arabic" w:cs="Traditional Arabic"/>
          <w:b/>
          <w:bCs/>
          <w:color w:val="000000" w:themeColor="text1"/>
          <w:sz w:val="32"/>
          <w:szCs w:val="32"/>
          <w:rtl/>
        </w:rPr>
        <w:t xml:space="preserve"> صلى الله عليه </w:t>
      </w:r>
      <w:r w:rsidR="003101E2" w:rsidRPr="00181FCE">
        <w:rPr>
          <w:rFonts w:ascii="Traditional Arabic" w:hAnsi="Traditional Arabic" w:cs="Traditional Arabic"/>
          <w:b/>
          <w:bCs/>
          <w:color w:val="000000" w:themeColor="text1"/>
          <w:sz w:val="32"/>
          <w:szCs w:val="32"/>
          <w:rtl/>
        </w:rPr>
        <w:lastRenderedPageBreak/>
        <w:t>وسلم،</w:t>
      </w:r>
      <w:r w:rsidR="006E1D0C" w:rsidRPr="00181FCE">
        <w:rPr>
          <w:rFonts w:ascii="Traditional Arabic" w:hAnsi="Traditional Arabic" w:cs="Traditional Arabic"/>
          <w:b/>
          <w:bCs/>
          <w:color w:val="000000" w:themeColor="text1"/>
          <w:sz w:val="32"/>
          <w:szCs w:val="32"/>
          <w:rtl/>
        </w:rPr>
        <w:t>,</w:t>
      </w:r>
      <w:r w:rsidR="00A74EE3"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فيرس</w:t>
      </w:r>
      <w:r w:rsidR="003101E2"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لها</w:t>
      </w:r>
      <w:r w:rsidR="00A74EE3" w:rsidRPr="00181FCE">
        <w:rPr>
          <w:rFonts w:ascii="Traditional Arabic" w:hAnsi="Traditional Arabic" w:cs="Traditional Arabic"/>
          <w:b/>
          <w:bCs/>
          <w:color w:val="000000" w:themeColor="text1"/>
          <w:sz w:val="32"/>
          <w:szCs w:val="32"/>
          <w:rtl/>
        </w:rPr>
        <w:t xml:space="preserve"> </w:t>
      </w:r>
      <w:r w:rsidR="003101E2" w:rsidRPr="00181FCE">
        <w:rPr>
          <w:rFonts w:ascii="Traditional Arabic" w:hAnsi="Traditional Arabic" w:cs="Traditional Arabic"/>
          <w:b/>
          <w:bCs/>
          <w:color w:val="000000" w:themeColor="text1"/>
          <w:sz w:val="32"/>
          <w:szCs w:val="32"/>
          <w:rtl/>
        </w:rPr>
        <w:t>ا</w:t>
      </w:r>
      <w:r w:rsidR="00A74EE3" w:rsidRPr="00181FCE">
        <w:rPr>
          <w:rFonts w:ascii="Traditional Arabic" w:hAnsi="Traditional Arabic" w:cs="Traditional Arabic"/>
          <w:b/>
          <w:bCs/>
          <w:color w:val="000000" w:themeColor="text1"/>
          <w:sz w:val="32"/>
          <w:szCs w:val="32"/>
          <w:rtl/>
        </w:rPr>
        <w:t>لعدو ليسومها سوء العذاب</w:t>
      </w:r>
      <w:r w:rsidR="003101E2" w:rsidRPr="00181FCE">
        <w:rPr>
          <w:rFonts w:ascii="Traditional Arabic" w:hAnsi="Traditional Arabic" w:cs="Traditional Arabic"/>
          <w:b/>
          <w:bCs/>
          <w:color w:val="000000" w:themeColor="text1"/>
          <w:sz w:val="32"/>
          <w:szCs w:val="32"/>
          <w:rtl/>
        </w:rPr>
        <w:t>،</w:t>
      </w:r>
      <w:r w:rsidR="00A74EE3" w:rsidRPr="00181FCE">
        <w:rPr>
          <w:rFonts w:ascii="Traditional Arabic" w:hAnsi="Traditional Arabic" w:cs="Traditional Arabic"/>
          <w:b/>
          <w:bCs/>
          <w:color w:val="000000" w:themeColor="text1"/>
          <w:sz w:val="32"/>
          <w:szCs w:val="32"/>
          <w:rtl/>
        </w:rPr>
        <w:t xml:space="preserve"> كمال</w:t>
      </w:r>
      <w:r w:rsidR="003101E2" w:rsidRPr="00181FCE">
        <w:rPr>
          <w:rFonts w:ascii="Traditional Arabic" w:hAnsi="Traditional Arabic" w:cs="Traditional Arabic"/>
          <w:b/>
          <w:bCs/>
          <w:color w:val="000000" w:themeColor="text1"/>
          <w:sz w:val="32"/>
          <w:szCs w:val="32"/>
          <w:rtl/>
        </w:rPr>
        <w:t xml:space="preserve"> حال</w:t>
      </w:r>
      <w:r w:rsidR="00A74EE3" w:rsidRPr="00181FCE">
        <w:rPr>
          <w:rFonts w:ascii="Traditional Arabic" w:hAnsi="Traditional Arabic" w:cs="Traditional Arabic"/>
          <w:b/>
          <w:bCs/>
          <w:color w:val="000000" w:themeColor="text1"/>
          <w:sz w:val="32"/>
          <w:szCs w:val="32"/>
          <w:rtl/>
        </w:rPr>
        <w:t xml:space="preserve"> </w:t>
      </w:r>
      <w:r w:rsidR="003101E2" w:rsidRPr="00181FCE">
        <w:rPr>
          <w:rFonts w:ascii="Traditional Arabic" w:hAnsi="Traditional Arabic" w:cs="Traditional Arabic"/>
          <w:b/>
          <w:bCs/>
          <w:color w:val="000000" w:themeColor="text1"/>
          <w:sz w:val="32"/>
          <w:szCs w:val="32"/>
          <w:rtl/>
        </w:rPr>
        <w:t>أ</w:t>
      </w:r>
      <w:r w:rsidR="00A74EE3" w:rsidRPr="00181FCE">
        <w:rPr>
          <w:rFonts w:ascii="Traditional Arabic" w:hAnsi="Traditional Arabic" w:cs="Traditional Arabic"/>
          <w:b/>
          <w:bCs/>
          <w:color w:val="000000" w:themeColor="text1"/>
          <w:sz w:val="32"/>
          <w:szCs w:val="32"/>
          <w:rtl/>
        </w:rPr>
        <w:t>متنا اليوم</w:t>
      </w:r>
      <w:r w:rsidR="003101E2" w:rsidRPr="00181FCE">
        <w:rPr>
          <w:rFonts w:ascii="Traditional Arabic" w:hAnsi="Traditional Arabic" w:cs="Traditional Arabic"/>
          <w:b/>
          <w:bCs/>
          <w:color w:val="000000" w:themeColor="text1"/>
          <w:sz w:val="32"/>
          <w:szCs w:val="32"/>
          <w:rtl/>
        </w:rPr>
        <w:t>؛</w:t>
      </w:r>
      <w:r w:rsidR="00A74EE3"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لأنها</w:t>
      </w:r>
      <w:r w:rsidR="00A74EE3" w:rsidRPr="00181FCE">
        <w:rPr>
          <w:rFonts w:ascii="Traditional Arabic" w:hAnsi="Traditional Arabic" w:cs="Traditional Arabic"/>
          <w:b/>
          <w:bCs/>
          <w:color w:val="000000" w:themeColor="text1"/>
          <w:sz w:val="32"/>
          <w:szCs w:val="32"/>
          <w:rtl/>
        </w:rPr>
        <w:t xml:space="preserve"> </w:t>
      </w:r>
      <w:r w:rsidR="000A74A2" w:rsidRPr="00181FCE">
        <w:rPr>
          <w:rFonts w:ascii="Traditional Arabic" w:hAnsi="Traditional Arabic" w:cs="Traditional Arabic"/>
          <w:b/>
          <w:bCs/>
          <w:color w:val="000000" w:themeColor="text1"/>
          <w:sz w:val="32"/>
          <w:szCs w:val="32"/>
          <w:rtl/>
        </w:rPr>
        <w:t xml:space="preserve">تخلت عن شريعة رب </w:t>
      </w:r>
      <w:r w:rsidR="002F49C8" w:rsidRPr="00181FCE">
        <w:rPr>
          <w:rFonts w:ascii="Traditional Arabic" w:hAnsi="Traditional Arabic" w:cs="Traditional Arabic"/>
          <w:b/>
          <w:bCs/>
          <w:color w:val="000000" w:themeColor="text1"/>
          <w:sz w:val="32"/>
          <w:szCs w:val="32"/>
          <w:rtl/>
        </w:rPr>
        <w:t>الأرباب</w:t>
      </w:r>
      <w:r w:rsidR="003101E2" w:rsidRPr="00181FCE">
        <w:rPr>
          <w:rFonts w:ascii="Traditional Arabic" w:hAnsi="Traditional Arabic" w:cs="Traditional Arabic"/>
          <w:b/>
          <w:bCs/>
          <w:color w:val="000000" w:themeColor="text1"/>
          <w:sz w:val="32"/>
          <w:szCs w:val="32"/>
          <w:rtl/>
        </w:rPr>
        <w:t>،</w:t>
      </w:r>
      <w:r w:rsidR="000A74A2" w:rsidRPr="00181FCE">
        <w:rPr>
          <w:rFonts w:ascii="Traditional Arabic" w:hAnsi="Traditional Arabic" w:cs="Traditional Arabic"/>
          <w:b/>
          <w:bCs/>
          <w:color w:val="000000" w:themeColor="text1"/>
          <w:sz w:val="32"/>
          <w:szCs w:val="32"/>
          <w:rtl/>
        </w:rPr>
        <w:t xml:space="preserve"> ومن نسي الله</w:t>
      </w:r>
      <w:r w:rsidR="003101E2" w:rsidRPr="00181FCE">
        <w:rPr>
          <w:rFonts w:ascii="Traditional Arabic" w:hAnsi="Traditional Arabic" w:cs="Traditional Arabic"/>
          <w:b/>
          <w:bCs/>
          <w:color w:val="000000" w:themeColor="text1"/>
          <w:sz w:val="32"/>
          <w:szCs w:val="32"/>
          <w:rtl/>
        </w:rPr>
        <w:t>،</w:t>
      </w:r>
      <w:r w:rsidR="000A74A2"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أنساه</w:t>
      </w:r>
      <w:r w:rsidR="000A74A2" w:rsidRPr="00181FCE">
        <w:rPr>
          <w:rFonts w:ascii="Traditional Arabic" w:hAnsi="Traditional Arabic" w:cs="Traditional Arabic"/>
          <w:b/>
          <w:bCs/>
          <w:color w:val="000000" w:themeColor="text1"/>
          <w:sz w:val="32"/>
          <w:szCs w:val="32"/>
          <w:rtl/>
        </w:rPr>
        <w:t xml:space="preserve"> الله نفسه و</w:t>
      </w:r>
      <w:r w:rsidR="003101E2" w:rsidRPr="00181FCE">
        <w:rPr>
          <w:rFonts w:ascii="Traditional Arabic" w:hAnsi="Traditional Arabic" w:cs="Traditional Arabic"/>
          <w:b/>
          <w:bCs/>
          <w:color w:val="000000" w:themeColor="text1"/>
          <w:sz w:val="32"/>
          <w:szCs w:val="32"/>
          <w:rtl/>
        </w:rPr>
        <w:t>أ</w:t>
      </w:r>
      <w:r w:rsidR="000A74A2" w:rsidRPr="00181FCE">
        <w:rPr>
          <w:rFonts w:ascii="Traditional Arabic" w:hAnsi="Traditional Arabic" w:cs="Traditional Arabic"/>
          <w:b/>
          <w:bCs/>
          <w:color w:val="000000" w:themeColor="text1"/>
          <w:sz w:val="32"/>
          <w:szCs w:val="32"/>
          <w:rtl/>
        </w:rPr>
        <w:t>هلكه</w:t>
      </w:r>
      <w:r w:rsidR="003101E2" w:rsidRPr="00181FCE">
        <w:rPr>
          <w:rFonts w:ascii="Traditional Arabic" w:hAnsi="Traditional Arabic" w:cs="Traditional Arabic"/>
          <w:b/>
          <w:bCs/>
          <w:color w:val="000000" w:themeColor="text1"/>
          <w:sz w:val="32"/>
          <w:szCs w:val="32"/>
          <w:rtl/>
        </w:rPr>
        <w:t>.</w:t>
      </w:r>
    </w:p>
    <w:p w:rsidR="003101E2" w:rsidRPr="00181FCE" w:rsidRDefault="003101E2"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أيها المؤمنون:</w:t>
      </w:r>
    </w:p>
    <w:p w:rsidR="00181FCE" w:rsidRPr="00181FCE" w:rsidRDefault="00181FCE"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يقول ربنا سبحانه وهو يحدثنا عن حياة نبيه الكريم صلى الله عليه وسلم:</w:t>
      </w:r>
      <w:r w:rsidRPr="00181FCE">
        <w:rPr>
          <w:rFonts w:ascii="Traditional Arabic" w:hAnsi="Traditional Arabic" w:cs="Traditional Arabic"/>
          <w:b/>
          <w:bCs/>
          <w:color w:val="000000" w:themeColor="text1"/>
          <w:sz w:val="32"/>
          <w:szCs w:val="32"/>
          <w:rtl/>
        </w:rPr>
        <w:t xml:space="preserve"> </w:t>
      </w:r>
      <w:r w:rsidR="0095393F" w:rsidRPr="00181FCE">
        <w:rPr>
          <w:rFonts w:ascii="Traditional Arabic" w:hAnsi="Traditional Arabic" w:cs="Traditional Arabic"/>
          <w:b/>
          <w:bCs/>
          <w:color w:val="000000" w:themeColor="text1"/>
          <w:sz w:val="32"/>
          <w:szCs w:val="32"/>
          <w:rtl/>
        </w:rPr>
        <w:t>(</w:t>
      </w:r>
      <w:r w:rsidR="003101E2" w:rsidRPr="00181FCE">
        <w:rPr>
          <w:rFonts w:ascii="Traditional Arabic" w:hAnsi="Traditional Arabic" w:cs="Traditional Arabic"/>
          <w:b/>
          <w:bCs/>
          <w:color w:val="000000" w:themeColor="text1"/>
          <w:sz w:val="32"/>
          <w:szCs w:val="32"/>
          <w:rtl/>
          <w:lang w:val="en-GB"/>
        </w:rPr>
        <w:t>وَلَلْآخِرَةُ خَيْرٌ لَكَ مِنَ الْأُولَى (4)</w:t>
      </w:r>
      <w:r w:rsidR="006E1D0C"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w:t>
      </w:r>
      <w:r w:rsidR="003101E2" w:rsidRPr="00181FCE">
        <w:rPr>
          <w:rFonts w:ascii="Traditional Arabic" w:hAnsi="Traditional Arabic" w:cs="Traditional Arabic"/>
          <w:b/>
          <w:bCs/>
          <w:color w:val="000000" w:themeColor="text1"/>
          <w:sz w:val="32"/>
          <w:szCs w:val="32"/>
          <w:rtl/>
        </w:rPr>
        <w:t xml:space="preserve"> </w:t>
      </w:r>
    </w:p>
    <w:p w:rsidR="0017590B" w:rsidRPr="00181FCE" w:rsidRDefault="003101E2"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يقول الله لنبي،</w:t>
      </w:r>
      <w:r w:rsidR="0095393F"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لقد</w:t>
      </w:r>
      <w:r w:rsidR="002F49C8" w:rsidRPr="00181FCE">
        <w:rPr>
          <w:rFonts w:ascii="Traditional Arabic" w:hAnsi="Traditional Arabic" w:cs="Traditional Arabic"/>
          <w:b/>
          <w:bCs/>
          <w:color w:val="000000" w:themeColor="text1"/>
          <w:sz w:val="32"/>
          <w:szCs w:val="32"/>
          <w:rtl/>
        </w:rPr>
        <w:t>وتنا</w:t>
      </w:r>
      <w:r w:rsidR="006E1D0C" w:rsidRPr="00181FCE">
        <w:rPr>
          <w:rFonts w:ascii="Traditional Arabic" w:hAnsi="Traditional Arabic" w:cs="Traditional Arabic"/>
          <w:b/>
          <w:bCs/>
          <w:color w:val="000000" w:themeColor="text1"/>
          <w:sz w:val="32"/>
          <w:szCs w:val="32"/>
          <w:rtl/>
        </w:rPr>
        <w:t xml:space="preserve"> صلى الله عليه وسلم</w:t>
      </w:r>
      <w:r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009A5BA3" w:rsidRPr="00181FCE">
        <w:rPr>
          <w:rFonts w:ascii="Traditional Arabic" w:hAnsi="Traditional Arabic" w:cs="Traditional Arabic"/>
          <w:b/>
          <w:bCs/>
          <w:color w:val="000000" w:themeColor="text1"/>
          <w:sz w:val="32"/>
          <w:szCs w:val="32"/>
          <w:rtl/>
        </w:rPr>
        <w:t xml:space="preserve">الدار </w:t>
      </w:r>
      <w:r w:rsidR="002F49C8" w:rsidRPr="00181FCE">
        <w:rPr>
          <w:rFonts w:ascii="Traditional Arabic" w:hAnsi="Traditional Arabic" w:cs="Traditional Arabic"/>
          <w:b/>
          <w:bCs/>
          <w:color w:val="000000" w:themeColor="text1"/>
          <w:sz w:val="32"/>
          <w:szCs w:val="32"/>
          <w:rtl/>
        </w:rPr>
        <w:t>الأخرة</w:t>
      </w:r>
      <w:r w:rsidR="009A5BA3" w:rsidRPr="00181FCE">
        <w:rPr>
          <w:rFonts w:ascii="Traditional Arabic" w:hAnsi="Traditional Arabic" w:cs="Traditional Arabic"/>
          <w:b/>
          <w:bCs/>
          <w:color w:val="000000" w:themeColor="text1"/>
          <w:sz w:val="32"/>
          <w:szCs w:val="32"/>
          <w:rtl/>
        </w:rPr>
        <w:t xml:space="preserve"> خير لك من هذا الدار الفانية</w:t>
      </w:r>
      <w:r w:rsidRPr="00181FCE">
        <w:rPr>
          <w:rFonts w:ascii="Traditional Arabic" w:hAnsi="Traditional Arabic" w:cs="Traditional Arabic"/>
          <w:b/>
          <w:bCs/>
          <w:color w:val="000000" w:themeColor="text1"/>
          <w:sz w:val="32"/>
          <w:szCs w:val="32"/>
          <w:rtl/>
        </w:rPr>
        <w:t>،</w:t>
      </w:r>
      <w:r w:rsidR="009A5BA3" w:rsidRPr="00181FCE">
        <w:rPr>
          <w:rFonts w:ascii="Traditional Arabic" w:hAnsi="Traditional Arabic" w:cs="Traditional Arabic"/>
          <w:b/>
          <w:bCs/>
          <w:color w:val="000000" w:themeColor="text1"/>
          <w:sz w:val="32"/>
          <w:szCs w:val="32"/>
          <w:rtl/>
        </w:rPr>
        <w:t xml:space="preserve"> ل</w:t>
      </w:r>
      <w:r w:rsidRPr="00181FCE">
        <w:rPr>
          <w:rFonts w:ascii="Traditional Arabic" w:hAnsi="Traditional Arabic" w:cs="Traditional Arabic"/>
          <w:b/>
          <w:bCs/>
          <w:color w:val="000000" w:themeColor="text1"/>
          <w:sz w:val="32"/>
          <w:szCs w:val="32"/>
          <w:rtl/>
        </w:rPr>
        <w:t>أ</w:t>
      </w:r>
      <w:r w:rsidR="009A5BA3" w:rsidRPr="00181FCE">
        <w:rPr>
          <w:rFonts w:ascii="Traditional Arabic" w:hAnsi="Traditional Arabic" w:cs="Traditional Arabic"/>
          <w:b/>
          <w:bCs/>
          <w:color w:val="000000" w:themeColor="text1"/>
          <w:sz w:val="32"/>
          <w:szCs w:val="32"/>
          <w:rtl/>
        </w:rPr>
        <w:t xml:space="preserve">ن ما في الدنيا </w:t>
      </w:r>
      <w:r w:rsidR="002F49C8" w:rsidRPr="00181FCE">
        <w:rPr>
          <w:rFonts w:ascii="Traditional Arabic" w:hAnsi="Traditional Arabic" w:cs="Traditional Arabic"/>
          <w:b/>
          <w:bCs/>
          <w:color w:val="000000" w:themeColor="text1"/>
          <w:sz w:val="32"/>
          <w:szCs w:val="32"/>
          <w:rtl/>
        </w:rPr>
        <w:t>إلى</w:t>
      </w:r>
      <w:r w:rsidR="009A5BA3" w:rsidRPr="00181FCE">
        <w:rPr>
          <w:rFonts w:ascii="Traditional Arabic" w:hAnsi="Traditional Arabic" w:cs="Traditional Arabic"/>
          <w:b/>
          <w:bCs/>
          <w:color w:val="000000" w:themeColor="text1"/>
          <w:sz w:val="32"/>
          <w:szCs w:val="32"/>
          <w:rtl/>
        </w:rPr>
        <w:t xml:space="preserve"> زوال</w:t>
      </w:r>
      <w:r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009A5BA3" w:rsidRPr="00181FCE">
        <w:rPr>
          <w:rFonts w:ascii="Traditional Arabic" w:hAnsi="Traditional Arabic" w:cs="Traditional Arabic"/>
          <w:b/>
          <w:bCs/>
          <w:color w:val="000000" w:themeColor="text1"/>
          <w:sz w:val="32"/>
          <w:szCs w:val="32"/>
          <w:rtl/>
        </w:rPr>
        <w:t xml:space="preserve">وما في </w:t>
      </w:r>
      <w:r w:rsidR="002F49C8" w:rsidRPr="00181FCE">
        <w:rPr>
          <w:rFonts w:ascii="Traditional Arabic" w:hAnsi="Traditional Arabic" w:cs="Traditional Arabic"/>
          <w:b/>
          <w:bCs/>
          <w:color w:val="000000" w:themeColor="text1"/>
          <w:sz w:val="32"/>
          <w:szCs w:val="32"/>
          <w:rtl/>
        </w:rPr>
        <w:t>ال</w:t>
      </w:r>
      <w:r w:rsidRPr="00181FCE">
        <w:rPr>
          <w:rFonts w:ascii="Traditional Arabic" w:hAnsi="Traditional Arabic" w:cs="Traditional Arabic"/>
          <w:b/>
          <w:bCs/>
          <w:color w:val="000000" w:themeColor="text1"/>
          <w:sz w:val="32"/>
          <w:szCs w:val="32"/>
          <w:rtl/>
        </w:rPr>
        <w:t>آ</w:t>
      </w:r>
      <w:r w:rsidR="002F49C8" w:rsidRPr="00181FCE">
        <w:rPr>
          <w:rFonts w:ascii="Traditional Arabic" w:hAnsi="Traditional Arabic" w:cs="Traditional Arabic"/>
          <w:b/>
          <w:bCs/>
          <w:color w:val="000000" w:themeColor="text1"/>
          <w:sz w:val="32"/>
          <w:szCs w:val="32"/>
          <w:rtl/>
        </w:rPr>
        <w:t>خرة</w:t>
      </w:r>
      <w:r w:rsidR="009A5BA3"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إلى</w:t>
      </w:r>
      <w:r w:rsidRPr="00181FCE">
        <w:rPr>
          <w:rFonts w:ascii="Traditional Arabic" w:hAnsi="Traditional Arabic" w:cs="Traditional Arabic"/>
          <w:b/>
          <w:bCs/>
          <w:color w:val="000000" w:themeColor="text1"/>
          <w:sz w:val="32"/>
          <w:szCs w:val="32"/>
          <w:rtl/>
        </w:rPr>
        <w:t xml:space="preserve"> بقاء،</w:t>
      </w:r>
      <w:r w:rsidR="009A5BA3"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lang w:val="en-GB"/>
        </w:rPr>
        <w:t>مَا عِنْدَ اللَّهِ خَيْرٌ وَأَبْقَى</w:t>
      </w:r>
      <w:r w:rsidR="009A5BA3"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(الشورى،36)، (</w:t>
      </w:r>
      <w:r w:rsidRPr="00181FCE">
        <w:rPr>
          <w:rFonts w:ascii="Traditional Arabic" w:hAnsi="Traditional Arabic" w:cs="Traditional Arabic"/>
          <w:b/>
          <w:bCs/>
          <w:color w:val="000000" w:themeColor="text1"/>
          <w:sz w:val="32"/>
          <w:szCs w:val="32"/>
          <w:rtl/>
          <w:lang w:val="en-GB"/>
        </w:rPr>
        <w:t>وَالْآخِرَةُ خَيْرٌ وَأَبْقَى</w:t>
      </w:r>
      <w:r w:rsidRPr="00181FCE">
        <w:rPr>
          <w:rFonts w:ascii="Traditional Arabic" w:hAnsi="Traditional Arabic" w:cs="Traditional Arabic"/>
          <w:b/>
          <w:bCs/>
          <w:color w:val="000000" w:themeColor="text1"/>
          <w:sz w:val="32"/>
          <w:szCs w:val="32"/>
          <w:rtl/>
        </w:rPr>
        <w:t>)(الأعلى،17).</w:t>
      </w:r>
      <w:r w:rsidR="009A5BA3" w:rsidRPr="00181FCE">
        <w:rPr>
          <w:rFonts w:ascii="Traditional Arabic" w:hAnsi="Traditional Arabic" w:cs="Traditional Arabic"/>
          <w:b/>
          <w:bCs/>
          <w:color w:val="000000" w:themeColor="text1"/>
          <w:sz w:val="32"/>
          <w:szCs w:val="32"/>
          <w:rtl/>
        </w:rPr>
        <w:t xml:space="preserve"> ولهذا كان الرسول صلى الله عليه وسلم </w:t>
      </w:r>
      <w:r w:rsidRPr="00181FCE">
        <w:rPr>
          <w:rFonts w:ascii="Traditional Arabic" w:hAnsi="Traditional Arabic" w:cs="Traditional Arabic"/>
          <w:b/>
          <w:bCs/>
          <w:color w:val="000000" w:themeColor="text1"/>
          <w:sz w:val="32"/>
          <w:szCs w:val="32"/>
          <w:rtl/>
        </w:rPr>
        <w:t>أ</w:t>
      </w:r>
      <w:r w:rsidR="009A5BA3" w:rsidRPr="00181FCE">
        <w:rPr>
          <w:rFonts w:ascii="Traditional Arabic" w:hAnsi="Traditional Arabic" w:cs="Traditional Arabic"/>
          <w:b/>
          <w:bCs/>
          <w:color w:val="000000" w:themeColor="text1"/>
          <w:sz w:val="32"/>
          <w:szCs w:val="32"/>
          <w:rtl/>
        </w:rPr>
        <w:t>زهد الناس في الدنيا</w:t>
      </w:r>
      <w:r w:rsidRPr="00181FCE">
        <w:rPr>
          <w:rFonts w:ascii="Traditional Arabic" w:hAnsi="Traditional Arabic" w:cs="Traditional Arabic"/>
          <w:b/>
          <w:bCs/>
          <w:color w:val="000000" w:themeColor="text1"/>
          <w:sz w:val="32"/>
          <w:szCs w:val="32"/>
          <w:rtl/>
        </w:rPr>
        <w:t>،</w:t>
      </w:r>
      <w:r w:rsidR="009A5BA3"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وأ</w:t>
      </w:r>
      <w:r w:rsidRPr="00181FCE">
        <w:rPr>
          <w:rFonts w:ascii="Traditional Arabic" w:hAnsi="Traditional Arabic" w:cs="Traditional Arabic"/>
          <w:b/>
          <w:bCs/>
          <w:color w:val="000000" w:themeColor="text1"/>
          <w:sz w:val="32"/>
          <w:szCs w:val="32"/>
          <w:rtl/>
        </w:rPr>
        <w:t>شدهم</w:t>
      </w:r>
      <w:r w:rsidR="009A5BA3" w:rsidRPr="00181FCE">
        <w:rPr>
          <w:rFonts w:ascii="Traditional Arabic" w:hAnsi="Traditional Arabic" w:cs="Traditional Arabic"/>
          <w:b/>
          <w:bCs/>
          <w:color w:val="000000" w:themeColor="text1"/>
          <w:sz w:val="32"/>
          <w:szCs w:val="32"/>
          <w:rtl/>
        </w:rPr>
        <w:t xml:space="preserve"> طرحا لها</w:t>
      </w:r>
      <w:r w:rsidRPr="00181FCE">
        <w:rPr>
          <w:rFonts w:ascii="Traditional Arabic" w:hAnsi="Traditional Arabic" w:cs="Traditional Arabic"/>
          <w:b/>
          <w:bCs/>
          <w:color w:val="000000" w:themeColor="text1"/>
          <w:sz w:val="32"/>
          <w:szCs w:val="32"/>
          <w:rtl/>
        </w:rPr>
        <w:t>،</w:t>
      </w:r>
      <w:r w:rsidR="009A5BA3" w:rsidRPr="00181FCE">
        <w:rPr>
          <w:rFonts w:ascii="Traditional Arabic" w:hAnsi="Traditional Arabic" w:cs="Traditional Arabic"/>
          <w:b/>
          <w:bCs/>
          <w:color w:val="000000" w:themeColor="text1"/>
          <w:sz w:val="32"/>
          <w:szCs w:val="32"/>
          <w:rtl/>
        </w:rPr>
        <w:t xml:space="preserve"> و</w:t>
      </w:r>
      <w:r w:rsidRPr="00181FCE">
        <w:rPr>
          <w:rFonts w:ascii="Traditional Arabic" w:hAnsi="Traditional Arabic" w:cs="Traditional Arabic"/>
          <w:b/>
          <w:bCs/>
          <w:color w:val="000000" w:themeColor="text1"/>
          <w:sz w:val="32"/>
          <w:szCs w:val="32"/>
          <w:rtl/>
        </w:rPr>
        <w:t xml:space="preserve">لقد </w:t>
      </w:r>
      <w:r w:rsidR="009A5BA3" w:rsidRPr="00181FCE">
        <w:rPr>
          <w:rFonts w:ascii="Traditional Arabic" w:hAnsi="Traditional Arabic" w:cs="Traditional Arabic"/>
          <w:b/>
          <w:bCs/>
          <w:color w:val="000000" w:themeColor="text1"/>
          <w:sz w:val="32"/>
          <w:szCs w:val="32"/>
          <w:rtl/>
        </w:rPr>
        <w:t>سخرها كلها لخدمة الدين ورضاء الله</w:t>
      </w:r>
      <w:r w:rsidRPr="00181FCE">
        <w:rPr>
          <w:rFonts w:ascii="Traditional Arabic" w:hAnsi="Traditional Arabic" w:cs="Traditional Arabic"/>
          <w:b/>
          <w:bCs/>
          <w:color w:val="000000" w:themeColor="text1"/>
          <w:sz w:val="32"/>
          <w:szCs w:val="32"/>
          <w:rtl/>
        </w:rPr>
        <w:t>،</w:t>
      </w:r>
      <w:r w:rsidR="009A5BA3" w:rsidRPr="00181FCE">
        <w:rPr>
          <w:rFonts w:ascii="Traditional Arabic" w:hAnsi="Traditional Arabic" w:cs="Traditional Arabic"/>
          <w:b/>
          <w:bCs/>
          <w:color w:val="000000" w:themeColor="text1"/>
          <w:sz w:val="32"/>
          <w:szCs w:val="32"/>
          <w:rtl/>
        </w:rPr>
        <w:t xml:space="preserve"> ما نافس عليها </w:t>
      </w:r>
      <w:r w:rsidRPr="00181FCE">
        <w:rPr>
          <w:rFonts w:ascii="Traditional Arabic" w:hAnsi="Traditional Arabic" w:cs="Traditional Arabic"/>
          <w:b/>
          <w:bCs/>
          <w:color w:val="000000" w:themeColor="text1"/>
          <w:sz w:val="32"/>
          <w:szCs w:val="32"/>
          <w:rtl/>
        </w:rPr>
        <w:t>أ</w:t>
      </w:r>
      <w:r w:rsidR="009A5BA3" w:rsidRPr="00181FCE">
        <w:rPr>
          <w:rFonts w:ascii="Traditional Arabic" w:hAnsi="Traditional Arabic" w:cs="Traditional Arabic"/>
          <w:b/>
          <w:bCs/>
          <w:color w:val="000000" w:themeColor="text1"/>
          <w:sz w:val="32"/>
          <w:szCs w:val="32"/>
          <w:rtl/>
        </w:rPr>
        <w:t>حد</w:t>
      </w:r>
      <w:r w:rsidRPr="00181FCE">
        <w:rPr>
          <w:rFonts w:ascii="Traditional Arabic" w:hAnsi="Traditional Arabic" w:cs="Traditional Arabic"/>
          <w:b/>
          <w:bCs/>
          <w:color w:val="000000" w:themeColor="text1"/>
          <w:sz w:val="32"/>
          <w:szCs w:val="32"/>
          <w:rtl/>
        </w:rPr>
        <w:t xml:space="preserve">ا، </w:t>
      </w:r>
      <w:r w:rsidR="009A5BA3" w:rsidRPr="00181FCE">
        <w:rPr>
          <w:rFonts w:ascii="Traditional Arabic" w:hAnsi="Traditional Arabic" w:cs="Traditional Arabic"/>
          <w:b/>
          <w:bCs/>
          <w:color w:val="000000" w:themeColor="text1"/>
          <w:sz w:val="32"/>
          <w:szCs w:val="32"/>
          <w:rtl/>
        </w:rPr>
        <w:t>وما تشرفت لها نفسه</w:t>
      </w:r>
      <w:r w:rsidRPr="00181FCE">
        <w:rPr>
          <w:rFonts w:ascii="Traditional Arabic" w:hAnsi="Traditional Arabic" w:cs="Traditional Arabic"/>
          <w:b/>
          <w:bCs/>
          <w:color w:val="000000" w:themeColor="text1"/>
          <w:sz w:val="32"/>
          <w:szCs w:val="32"/>
          <w:rtl/>
        </w:rPr>
        <w:t xml:space="preserve"> الكريمة صلوات ربي وسلامه عليه،</w:t>
      </w:r>
      <w:r w:rsidR="006E1D0C"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من مبدأ</w:t>
      </w:r>
      <w:r w:rsidR="009A5BA3" w:rsidRPr="00181FCE">
        <w:rPr>
          <w:rFonts w:ascii="Traditional Arabic" w:hAnsi="Traditional Arabic" w:cs="Traditional Arabic"/>
          <w:b/>
          <w:bCs/>
          <w:color w:val="000000" w:themeColor="text1"/>
          <w:sz w:val="32"/>
          <w:szCs w:val="32"/>
          <w:rtl/>
        </w:rPr>
        <w:t xml:space="preserve"> حياته</w:t>
      </w:r>
      <w:r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إلى</w:t>
      </w:r>
      <w:r w:rsidRPr="00181FCE">
        <w:rPr>
          <w:rFonts w:ascii="Traditional Arabic" w:hAnsi="Traditional Arabic" w:cs="Traditional Arabic"/>
          <w:b/>
          <w:bCs/>
          <w:color w:val="000000" w:themeColor="text1"/>
          <w:sz w:val="32"/>
          <w:szCs w:val="32"/>
          <w:rtl/>
        </w:rPr>
        <w:t xml:space="preserve"> وسطها</w:t>
      </w:r>
      <w:r w:rsidR="009A5BA3"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إلى</w:t>
      </w:r>
      <w:r w:rsidR="009A5BA3"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أخرها</w:t>
      </w:r>
      <w:r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009A5BA3" w:rsidRPr="00181FCE">
        <w:rPr>
          <w:rFonts w:ascii="Traditional Arabic" w:hAnsi="Traditional Arabic" w:cs="Traditional Arabic"/>
          <w:b/>
          <w:bCs/>
          <w:color w:val="000000" w:themeColor="text1"/>
          <w:sz w:val="32"/>
          <w:szCs w:val="32"/>
          <w:rtl/>
        </w:rPr>
        <w:t xml:space="preserve">فقد جاءه جبريل عليه السلام في </w:t>
      </w:r>
      <w:r w:rsidR="0017590B" w:rsidRPr="00181FCE">
        <w:rPr>
          <w:rFonts w:ascii="Traditional Arabic" w:hAnsi="Traditional Arabic" w:cs="Traditional Arabic"/>
          <w:b/>
          <w:bCs/>
          <w:color w:val="000000" w:themeColor="text1"/>
          <w:sz w:val="32"/>
          <w:szCs w:val="32"/>
          <w:rtl/>
        </w:rPr>
        <w:t>أول حياته، كما في دلائل النبوة لأبي نعيم الأصبهاني، "</w:t>
      </w:r>
      <w:r w:rsidR="0017590B" w:rsidRPr="00181FCE">
        <w:rPr>
          <w:rFonts w:ascii="Traditional Arabic" w:hAnsi="Traditional Arabic" w:cs="Traditional Arabic"/>
          <w:b/>
          <w:bCs/>
          <w:color w:val="000000" w:themeColor="text1"/>
          <w:sz w:val="32"/>
          <w:szCs w:val="32"/>
          <w:rtl/>
          <w:lang w:val="en-GB"/>
        </w:rPr>
        <w:t>عَنْ عَائِشَةَ رَضِيَ اللَّهُ عَنْهَا قَالَتْ: قَالَ رَسُولُ اللَّهِ صَلَّى اللهُ عَلَيْهِ وَسَلَّمَ: يَا عَائِشَةُ لَوْ شِئْتُ لَ</w:t>
      </w:r>
      <w:r w:rsidR="0017590B" w:rsidRPr="00181FCE">
        <w:rPr>
          <w:rFonts w:ascii="Traditional Arabic" w:hAnsi="Traditional Arabic" w:cs="Traditional Arabic"/>
          <w:b/>
          <w:bCs/>
          <w:color w:val="000000" w:themeColor="text1"/>
          <w:sz w:val="32"/>
          <w:szCs w:val="32"/>
          <w:rtl/>
          <w:lang w:val="en-GB"/>
        </w:rPr>
        <w:t>سَارَتْ مَعِي جِبَالُ الذَّهَبِ</w:t>
      </w:r>
      <w:r w:rsidR="0017590B" w:rsidRPr="00181FCE">
        <w:rPr>
          <w:rFonts w:ascii="Traditional Arabic" w:hAnsi="Traditional Arabic" w:cs="Traditional Arabic"/>
          <w:b/>
          <w:bCs/>
          <w:color w:val="000000" w:themeColor="text1"/>
          <w:sz w:val="32"/>
          <w:szCs w:val="32"/>
          <w:rtl/>
          <w:lang w:val="en-GB"/>
        </w:rPr>
        <w:t xml:space="preserve"> جَاءَنِي مَلَكٌ إِنْ حُجْزَتَهُ لَتُسَاوِي الْكَعْبَةَ فَقَالَ: إِنَّ رَبَّكَ عَزَّ وَجَلَّ يَقْرَأُ عَلَيْكَ السَّلَامَ إِنْ شِئْتَ عَبْدًا نَبِيًّا وَإِنْ شِئْتَ نَبِيًّا مَلِكًا فَنَظَرْتُ إِلَى جَبْرَئِيلَ فَأَشَارَ إِلَيَّ أَنْ ضَعْ نَفْسَكَ فَقُلْتُ: نَبِيًّا عَبْدًا</w:t>
      </w:r>
      <w:r w:rsidR="0017590B" w:rsidRPr="00181FCE">
        <w:rPr>
          <w:rFonts w:ascii="Traditional Arabic" w:hAnsi="Traditional Arabic" w:cs="Traditional Arabic"/>
          <w:b/>
          <w:bCs/>
          <w:color w:val="000000" w:themeColor="text1"/>
          <w:sz w:val="32"/>
          <w:szCs w:val="32"/>
          <w:rtl/>
          <w:lang w:val="en-GB"/>
        </w:rPr>
        <w:t>"</w:t>
      </w:r>
      <w:r w:rsidR="0017590B" w:rsidRPr="00181FCE">
        <w:rPr>
          <w:rFonts w:ascii="Traditional Arabic" w:hAnsi="Traditional Arabic" w:cs="Traditional Arabic"/>
          <w:b/>
          <w:bCs/>
          <w:color w:val="000000" w:themeColor="text1"/>
          <w:sz w:val="32"/>
          <w:szCs w:val="32"/>
          <w:rtl/>
        </w:rPr>
        <w:t>.</w:t>
      </w:r>
      <w:r w:rsidR="009A5BA3" w:rsidRPr="00181FCE">
        <w:rPr>
          <w:rFonts w:ascii="Traditional Arabic" w:hAnsi="Traditional Arabic" w:cs="Traditional Arabic"/>
          <w:b/>
          <w:bCs/>
          <w:color w:val="000000" w:themeColor="text1"/>
          <w:sz w:val="32"/>
          <w:szCs w:val="32"/>
          <w:rtl/>
        </w:rPr>
        <w:t xml:space="preserve"> </w:t>
      </w:r>
      <w:r w:rsidR="0017590B" w:rsidRPr="00181FCE">
        <w:rPr>
          <w:rFonts w:ascii="Traditional Arabic" w:hAnsi="Traditional Arabic" w:cs="Traditional Arabic"/>
          <w:b/>
          <w:bCs/>
          <w:color w:val="000000" w:themeColor="text1"/>
          <w:sz w:val="32"/>
          <w:szCs w:val="32"/>
          <w:rtl/>
        </w:rPr>
        <w:t xml:space="preserve">وفي وسط حياته ، </w:t>
      </w:r>
      <w:r w:rsidR="002C5EAD" w:rsidRPr="00181FCE">
        <w:rPr>
          <w:rFonts w:ascii="Traditional Arabic" w:hAnsi="Traditional Arabic" w:cs="Traditional Arabic"/>
          <w:b/>
          <w:bCs/>
          <w:color w:val="000000" w:themeColor="text1"/>
          <w:sz w:val="32"/>
          <w:szCs w:val="32"/>
          <w:rtl/>
        </w:rPr>
        <w:t>كذلك كان</w:t>
      </w:r>
      <w:r w:rsidR="0017590B" w:rsidRPr="00181FCE">
        <w:rPr>
          <w:rFonts w:ascii="Traditional Arabic" w:hAnsi="Traditional Arabic" w:cs="Traditional Arabic"/>
          <w:b/>
          <w:bCs/>
          <w:color w:val="000000" w:themeColor="text1"/>
          <w:sz w:val="32"/>
          <w:szCs w:val="32"/>
          <w:rtl/>
        </w:rPr>
        <w:t>ت حاله مع الدنيا، ففي صحيح البخاري من حديث طويل، قال عمر رضي الله عنه: "</w:t>
      </w:r>
      <w:r w:rsidR="0017590B" w:rsidRPr="00181FCE">
        <w:rPr>
          <w:rFonts w:ascii="Traditional Arabic" w:hAnsi="Traditional Arabic" w:cs="Traditional Arabic"/>
          <w:b/>
          <w:bCs/>
          <w:color w:val="000000" w:themeColor="text1"/>
          <w:sz w:val="32"/>
          <w:szCs w:val="32"/>
          <w:rtl/>
          <w:lang w:val="en-GB"/>
        </w:rPr>
        <w:t>فَجِئْتُ الغُلاَمَ فَقُلْتُ: اسْتَأْذِنْ لِعُمَرَ، فَذَكَرَ مِثْلَهُ، فَلَمَّا وَلَّيْتُ مُنْصَرِفًا، فَإِذَا الغُلاَمُ يَدْعُونِي قَالَ: أَذِنَ لَكَ رَسُولُ اللَّهِ صَلَّى اللهُ عَلَيْهِ وَسَلَّمَ، فَدَخَلْتُ عَلَيْهِ، فَإِذَا هُوَ مُضْطَجِعٌ عَلَى رِمَالِ حَصِيرٍ لَيْسَ بَيْنَهُ وَبَيْنَهُ فِرَاشٌ، قَدْ أَثَّرَ الرِّمَالُ بِجَنْبِهِ مُتَّكِئٌ عَلَى وِسَادَةٍ مِنْ أَدَمٍ حَشْوُ</w:t>
      </w:r>
      <w:r w:rsidR="0017590B" w:rsidRPr="00181FCE">
        <w:rPr>
          <w:rFonts w:ascii="Traditional Arabic" w:hAnsi="Traditional Arabic" w:cs="Traditional Arabic"/>
          <w:b/>
          <w:bCs/>
          <w:color w:val="000000" w:themeColor="text1"/>
          <w:sz w:val="32"/>
          <w:szCs w:val="32"/>
          <w:rtl/>
          <w:lang w:val="en-GB"/>
        </w:rPr>
        <w:t>هَا لِيفٌ، فَسَلَّمْتُ عَلَيْهِ"، ويقول عمر رضي الله عنه: "</w:t>
      </w:r>
      <w:r w:rsidR="0017590B" w:rsidRPr="00181FCE">
        <w:rPr>
          <w:rFonts w:ascii="Traditional Arabic" w:hAnsi="Traditional Arabic" w:cs="Traditional Arabic"/>
          <w:b/>
          <w:bCs/>
          <w:color w:val="000000" w:themeColor="text1"/>
          <w:sz w:val="32"/>
          <w:szCs w:val="32"/>
          <w:rtl/>
          <w:lang w:val="en-GB"/>
        </w:rPr>
        <w:t xml:space="preserve">ثُمَّ رَفَعْتُ بَصَرِي فِي بَيْتِهِ، فَوَاللَّهِ مَا رَأَيْتُ فِيهِ شَيْئًا يَرُدُّ البَصَرَ غَيْرَ أَهَبَةٍ ثَلاَثَةٍ، فَقُلْتُ: ادْعُ اللَّهَ فَلْيُوَسِّعْ عَلَى أُمَّتِكَ، فَإِنَّ فَارِسَ وَالرُّومَ وُسِّعَ عَلَيْهِمْ، وَأُعْطُوا الدُّنْيَا وَهُمْ لاَ يَعْبُدُونَ اللَّهَ، وَكَانَ مُتَّكِئًا فَقَالَ: </w:t>
      </w:r>
      <w:r w:rsidR="0017590B" w:rsidRPr="00181FCE">
        <w:rPr>
          <w:rFonts w:ascii="Traditional Arabic" w:hAnsi="Traditional Arabic" w:cs="Traditional Arabic"/>
          <w:b/>
          <w:bCs/>
          <w:color w:val="000000" w:themeColor="text1"/>
          <w:sz w:val="32"/>
          <w:szCs w:val="32"/>
          <w:rtl/>
          <w:lang w:val="en-GB"/>
        </w:rPr>
        <w:t>(</w:t>
      </w:r>
      <w:r w:rsidR="0017590B" w:rsidRPr="00181FCE">
        <w:rPr>
          <w:rFonts w:ascii="Traditional Arabic" w:hAnsi="Traditional Arabic" w:cs="Traditional Arabic"/>
          <w:b/>
          <w:bCs/>
          <w:color w:val="000000" w:themeColor="text1"/>
          <w:sz w:val="32"/>
          <w:szCs w:val="32"/>
          <w:rtl/>
          <w:lang w:val="en-GB"/>
        </w:rPr>
        <w:t>أَوَفِي شَكٍّ أَنْتَ يَا ابْنَ الخَطَّابِ أُولَئِكَ قَوْمٌ عُجِّلَتْ لَهُمْ طَيِّبَاتُهُمْ فِي الحَيَاةِ الدُّنْيَا</w:t>
      </w:r>
      <w:r w:rsidR="0017590B" w:rsidRPr="00181FCE">
        <w:rPr>
          <w:rFonts w:ascii="Traditional Arabic" w:hAnsi="Traditional Arabic" w:cs="Traditional Arabic"/>
          <w:b/>
          <w:bCs/>
          <w:color w:val="000000" w:themeColor="text1"/>
          <w:sz w:val="32"/>
          <w:szCs w:val="32"/>
          <w:rtl/>
          <w:lang w:val="en-GB"/>
        </w:rPr>
        <w:t>).</w:t>
      </w:r>
    </w:p>
    <w:p w:rsidR="0095393F" w:rsidRPr="00181FCE" w:rsidRDefault="00B1330D"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 xml:space="preserve">وهكذا </w:t>
      </w:r>
      <w:r w:rsidR="003D4EDF" w:rsidRPr="00181FCE">
        <w:rPr>
          <w:rFonts w:ascii="Traditional Arabic" w:hAnsi="Traditional Arabic" w:cs="Traditional Arabic"/>
          <w:b/>
          <w:bCs/>
          <w:color w:val="000000" w:themeColor="text1"/>
          <w:sz w:val="32"/>
          <w:szCs w:val="32"/>
          <w:rtl/>
        </w:rPr>
        <w:t xml:space="preserve">استمرت حاله مع الدنيا حتى آخر عمره صلى الله عليه وسلم، ففي صحيح البخاري، </w:t>
      </w:r>
      <w:r w:rsidR="003D4EDF" w:rsidRPr="00181FCE">
        <w:rPr>
          <w:rFonts w:ascii="Traditional Arabic" w:hAnsi="Traditional Arabic" w:cs="Traditional Arabic"/>
          <w:b/>
          <w:bCs/>
          <w:color w:val="000000" w:themeColor="text1"/>
          <w:sz w:val="32"/>
          <w:szCs w:val="32"/>
          <w:rtl/>
          <w:lang w:val="en-GB"/>
        </w:rPr>
        <w:t xml:space="preserve">أَنَّ عَائِشَةَ قَالَتْ: كَانَ النَّبِيُّ صَلَّى اللهُ عَلَيْهِ وَسَلَّمَ يَقُولُ وَهُوَ صَحِيحٌ: </w:t>
      </w:r>
      <w:r w:rsidR="003D4EDF" w:rsidRPr="00181FCE">
        <w:rPr>
          <w:rFonts w:ascii="Traditional Arabic" w:hAnsi="Traditional Arabic" w:cs="Traditional Arabic"/>
          <w:b/>
          <w:bCs/>
          <w:color w:val="000000" w:themeColor="text1"/>
          <w:sz w:val="32"/>
          <w:szCs w:val="32"/>
          <w:rtl/>
          <w:lang w:val="en-GB"/>
        </w:rPr>
        <w:t>(</w:t>
      </w:r>
      <w:r w:rsidR="003D4EDF" w:rsidRPr="00181FCE">
        <w:rPr>
          <w:rFonts w:ascii="Traditional Arabic" w:hAnsi="Traditional Arabic" w:cs="Traditional Arabic"/>
          <w:b/>
          <w:bCs/>
          <w:color w:val="000000" w:themeColor="text1"/>
          <w:sz w:val="32"/>
          <w:szCs w:val="32"/>
          <w:rtl/>
          <w:lang w:val="en-GB"/>
        </w:rPr>
        <w:t>إِنَّهُ لَمْ يُقْبَضْ نَبِيٌّ حَتَّى يَرَى مَقْعَدَهُ مِنَ الجَنَّةِ، ثُمَّ يُخَيَّرَ</w:t>
      </w:r>
      <w:r w:rsidR="003D4EDF" w:rsidRPr="00181FCE">
        <w:rPr>
          <w:rFonts w:ascii="Traditional Arabic" w:hAnsi="Traditional Arabic" w:cs="Traditional Arabic"/>
          <w:b/>
          <w:bCs/>
          <w:color w:val="000000" w:themeColor="text1"/>
          <w:sz w:val="32"/>
          <w:szCs w:val="32"/>
          <w:rtl/>
          <w:lang w:val="en-GB"/>
        </w:rPr>
        <w:t>)</w:t>
      </w:r>
      <w:r w:rsidR="003D4EDF" w:rsidRPr="00181FCE">
        <w:rPr>
          <w:rFonts w:ascii="Traditional Arabic" w:hAnsi="Traditional Arabic" w:cs="Traditional Arabic"/>
          <w:b/>
          <w:bCs/>
          <w:color w:val="000000" w:themeColor="text1"/>
          <w:sz w:val="32"/>
          <w:szCs w:val="32"/>
          <w:rtl/>
          <w:lang w:val="en-GB"/>
        </w:rPr>
        <w:t xml:space="preserve"> فَلَمَّا نَزَلَ بِهِ، وَرَأْسُهُ عَلَى فَخِذِي غُشِيَ عَلَيْهِ، ثُمَّ أَفَاقَ فَأَشْخَصَ بَصَرَهُ إِلَى سَقْفِ البَيْتِ، ثُمَّ قَالَ: </w:t>
      </w:r>
      <w:r w:rsidR="003D4EDF" w:rsidRPr="00181FCE">
        <w:rPr>
          <w:rFonts w:ascii="Traditional Arabic" w:hAnsi="Traditional Arabic" w:cs="Traditional Arabic"/>
          <w:b/>
          <w:bCs/>
          <w:color w:val="000000" w:themeColor="text1"/>
          <w:sz w:val="32"/>
          <w:szCs w:val="32"/>
          <w:rtl/>
          <w:lang w:val="en-GB"/>
        </w:rPr>
        <w:t>(</w:t>
      </w:r>
      <w:r w:rsidR="003D4EDF" w:rsidRPr="00181FCE">
        <w:rPr>
          <w:rFonts w:ascii="Traditional Arabic" w:hAnsi="Traditional Arabic" w:cs="Traditional Arabic"/>
          <w:b/>
          <w:bCs/>
          <w:color w:val="000000" w:themeColor="text1"/>
          <w:sz w:val="32"/>
          <w:szCs w:val="32"/>
          <w:rtl/>
          <w:lang w:val="en-GB"/>
        </w:rPr>
        <w:t>اللَّهُمَّ الرَّفِيقَ الأَعْلَى</w:t>
      </w:r>
      <w:r w:rsidR="003D4EDF" w:rsidRPr="00181FCE">
        <w:rPr>
          <w:rFonts w:ascii="Traditional Arabic" w:hAnsi="Traditional Arabic" w:cs="Traditional Arabic"/>
          <w:b/>
          <w:bCs/>
          <w:color w:val="000000" w:themeColor="text1"/>
          <w:sz w:val="32"/>
          <w:szCs w:val="32"/>
          <w:rtl/>
          <w:lang w:val="en-GB"/>
        </w:rPr>
        <w:t>)</w:t>
      </w:r>
      <w:r w:rsidR="003D4EDF" w:rsidRPr="00181FCE">
        <w:rPr>
          <w:rFonts w:ascii="Traditional Arabic" w:hAnsi="Traditional Arabic" w:cs="Traditional Arabic"/>
          <w:b/>
          <w:bCs/>
          <w:color w:val="000000" w:themeColor="text1"/>
          <w:sz w:val="32"/>
          <w:szCs w:val="32"/>
          <w:rtl/>
          <w:lang w:val="en-GB"/>
        </w:rPr>
        <w:t xml:space="preserve">. فَقُلْتُ: إِذًا لاَ يَخْتَارُنَا، وَعَرَفْتُ أَنَّهُ الحَدِيثُ الَّذِي كَانَ يُحَدِّثُنَا وَهُوَ صَحِيحٌ، قَالَتْ: فَكَانَتْ آخِرَ كَلِمَةٍ تَكَلَّمَ بِهَا: </w:t>
      </w:r>
      <w:r w:rsidR="003D4EDF" w:rsidRPr="00181FCE">
        <w:rPr>
          <w:rFonts w:ascii="Traditional Arabic" w:hAnsi="Traditional Arabic" w:cs="Traditional Arabic"/>
          <w:b/>
          <w:bCs/>
          <w:color w:val="000000" w:themeColor="text1"/>
          <w:sz w:val="32"/>
          <w:szCs w:val="32"/>
          <w:rtl/>
          <w:lang w:val="en-GB"/>
        </w:rPr>
        <w:t>(</w:t>
      </w:r>
      <w:r w:rsidR="003D4EDF" w:rsidRPr="00181FCE">
        <w:rPr>
          <w:rFonts w:ascii="Traditional Arabic" w:hAnsi="Traditional Arabic" w:cs="Traditional Arabic"/>
          <w:b/>
          <w:bCs/>
          <w:color w:val="000000" w:themeColor="text1"/>
          <w:sz w:val="32"/>
          <w:szCs w:val="32"/>
          <w:rtl/>
          <w:lang w:val="en-GB"/>
        </w:rPr>
        <w:t>اللَّهُمَّ الرَّفِيقَ الأَعْلَى</w:t>
      </w:r>
      <w:r w:rsidR="003D4EDF" w:rsidRPr="00181FCE">
        <w:rPr>
          <w:rFonts w:ascii="Traditional Arabic" w:hAnsi="Traditional Arabic" w:cs="Traditional Arabic"/>
          <w:b/>
          <w:bCs/>
          <w:color w:val="000000" w:themeColor="text1"/>
          <w:sz w:val="32"/>
          <w:szCs w:val="32"/>
          <w:rtl/>
          <w:lang w:val="en-GB"/>
        </w:rPr>
        <w:t>).</w:t>
      </w:r>
    </w:p>
    <w:p w:rsidR="00237E54" w:rsidRPr="00181FCE" w:rsidRDefault="003D4EDF"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lang w:val="en-GB"/>
        </w:rPr>
        <w:t>وَلَلْآخِرَةُ خَيْرٌ لَكَ مِنَ الْأُولَى (4)</w:t>
      </w:r>
      <w:r w:rsidRPr="00181FCE">
        <w:rPr>
          <w:rFonts w:ascii="Traditional Arabic" w:hAnsi="Traditional Arabic" w:cs="Traditional Arabic"/>
          <w:b/>
          <w:bCs/>
          <w:color w:val="000000" w:themeColor="text1"/>
          <w:sz w:val="32"/>
          <w:szCs w:val="32"/>
          <w:rtl/>
        </w:rPr>
        <w:t>)</w:t>
      </w:r>
      <w:r w:rsidRPr="00181FCE">
        <w:rPr>
          <w:rFonts w:ascii="Traditional Arabic" w:hAnsi="Traditional Arabic" w:cs="Traditional Arabic"/>
          <w:b/>
          <w:bCs/>
          <w:color w:val="000000" w:themeColor="text1"/>
          <w:sz w:val="32"/>
          <w:szCs w:val="32"/>
          <w:rtl/>
        </w:rPr>
        <w:t>،</w:t>
      </w:r>
      <w:r w:rsidR="00237E54" w:rsidRPr="00181FCE">
        <w:rPr>
          <w:rFonts w:ascii="Traditional Arabic" w:hAnsi="Traditional Arabic" w:cs="Traditional Arabic"/>
          <w:b/>
          <w:bCs/>
          <w:color w:val="000000" w:themeColor="text1"/>
          <w:sz w:val="32"/>
          <w:szCs w:val="32"/>
          <w:rtl/>
        </w:rPr>
        <w:t xml:space="preserve"> خير لك وخير ل</w:t>
      </w:r>
      <w:r w:rsidRPr="00181FCE">
        <w:rPr>
          <w:rFonts w:ascii="Traditional Arabic" w:hAnsi="Traditional Arabic" w:cs="Traditional Arabic"/>
          <w:b/>
          <w:bCs/>
          <w:color w:val="000000" w:themeColor="text1"/>
          <w:sz w:val="32"/>
          <w:szCs w:val="32"/>
          <w:rtl/>
        </w:rPr>
        <w:t>أ</w:t>
      </w:r>
      <w:r w:rsidR="00237E54" w:rsidRPr="00181FCE">
        <w:rPr>
          <w:rFonts w:ascii="Traditional Arabic" w:hAnsi="Traditional Arabic" w:cs="Traditional Arabic"/>
          <w:b/>
          <w:bCs/>
          <w:color w:val="000000" w:themeColor="text1"/>
          <w:sz w:val="32"/>
          <w:szCs w:val="32"/>
          <w:rtl/>
        </w:rPr>
        <w:t>تباعك</w:t>
      </w:r>
      <w:r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و</w:t>
      </w:r>
      <w:r w:rsidR="002F49C8" w:rsidRPr="00181FCE">
        <w:rPr>
          <w:rFonts w:ascii="Traditional Arabic" w:hAnsi="Traditional Arabic" w:cs="Traditional Arabic"/>
          <w:b/>
          <w:bCs/>
          <w:color w:val="000000" w:themeColor="text1"/>
          <w:sz w:val="32"/>
          <w:szCs w:val="32"/>
          <w:rtl/>
        </w:rPr>
        <w:t>لأنصارك</w:t>
      </w:r>
      <w:r w:rsidRPr="00181FCE">
        <w:rPr>
          <w:rFonts w:ascii="Traditional Arabic" w:hAnsi="Traditional Arabic" w:cs="Traditional Arabic"/>
          <w:b/>
          <w:bCs/>
          <w:color w:val="000000" w:themeColor="text1"/>
          <w:sz w:val="32"/>
          <w:szCs w:val="32"/>
          <w:rtl/>
        </w:rPr>
        <w:t>،</w:t>
      </w:r>
      <w:r w:rsidR="00237E54" w:rsidRPr="00181FCE">
        <w:rPr>
          <w:rFonts w:ascii="Traditional Arabic" w:hAnsi="Traditional Arabic" w:cs="Traditional Arabic"/>
          <w:b/>
          <w:bCs/>
          <w:color w:val="000000" w:themeColor="text1"/>
          <w:sz w:val="32"/>
          <w:szCs w:val="32"/>
          <w:rtl/>
        </w:rPr>
        <w:t xml:space="preserve"> للمهتمين </w:t>
      </w:r>
      <w:r w:rsidRPr="00181FCE">
        <w:rPr>
          <w:rFonts w:ascii="Traditional Arabic" w:hAnsi="Traditional Arabic" w:cs="Traditional Arabic"/>
          <w:b/>
          <w:bCs/>
          <w:color w:val="000000" w:themeColor="text1"/>
          <w:sz w:val="32"/>
          <w:szCs w:val="32"/>
          <w:rtl/>
        </w:rPr>
        <w:t>ب</w:t>
      </w:r>
      <w:r w:rsidR="00237E54" w:rsidRPr="00181FCE">
        <w:rPr>
          <w:rFonts w:ascii="Traditional Arabic" w:hAnsi="Traditional Arabic" w:cs="Traditional Arabic"/>
          <w:b/>
          <w:bCs/>
          <w:color w:val="000000" w:themeColor="text1"/>
          <w:sz w:val="32"/>
          <w:szCs w:val="32"/>
          <w:rtl/>
        </w:rPr>
        <w:t>هديك</w:t>
      </w:r>
      <w:r w:rsidRPr="00181FCE">
        <w:rPr>
          <w:rFonts w:ascii="Traditional Arabic" w:hAnsi="Traditional Arabic" w:cs="Traditional Arabic"/>
          <w:b/>
          <w:bCs/>
          <w:color w:val="000000" w:themeColor="text1"/>
          <w:sz w:val="32"/>
          <w:szCs w:val="32"/>
          <w:rtl/>
        </w:rPr>
        <w:t>،</w:t>
      </w:r>
      <w:r w:rsidR="006E1D0C" w:rsidRPr="00181FCE">
        <w:rPr>
          <w:rFonts w:ascii="Traditional Arabic" w:hAnsi="Traditional Arabic" w:cs="Traditional Arabic"/>
          <w:b/>
          <w:bCs/>
          <w:color w:val="000000" w:themeColor="text1"/>
          <w:sz w:val="32"/>
          <w:szCs w:val="32"/>
          <w:rtl/>
        </w:rPr>
        <w:t xml:space="preserve"> </w:t>
      </w:r>
      <w:r w:rsidR="00237E54" w:rsidRPr="00181FCE">
        <w:rPr>
          <w:rFonts w:ascii="Traditional Arabic" w:hAnsi="Traditional Arabic" w:cs="Traditional Arabic"/>
          <w:b/>
          <w:bCs/>
          <w:color w:val="000000" w:themeColor="text1"/>
          <w:sz w:val="32"/>
          <w:szCs w:val="32"/>
          <w:rtl/>
        </w:rPr>
        <w:t>للمتمسكين بسنتك</w:t>
      </w:r>
      <w:r w:rsidRPr="00181FCE">
        <w:rPr>
          <w:rFonts w:ascii="Traditional Arabic" w:hAnsi="Traditional Arabic" w:cs="Traditional Arabic"/>
          <w:b/>
          <w:bCs/>
          <w:color w:val="000000" w:themeColor="text1"/>
          <w:sz w:val="32"/>
          <w:szCs w:val="32"/>
          <w:rtl/>
        </w:rPr>
        <w:t>،</w:t>
      </w:r>
      <w:r w:rsidR="00237E54"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للذ</w:t>
      </w:r>
      <w:r w:rsidRPr="00181FCE">
        <w:rPr>
          <w:rFonts w:ascii="Traditional Arabic" w:hAnsi="Traditional Arabic" w:cs="Traditional Arabic"/>
          <w:b/>
          <w:bCs/>
          <w:color w:val="000000" w:themeColor="text1"/>
          <w:sz w:val="32"/>
          <w:szCs w:val="32"/>
          <w:rtl/>
        </w:rPr>
        <w:t>ا</w:t>
      </w:r>
      <w:r w:rsidR="002F49C8" w:rsidRPr="00181FCE">
        <w:rPr>
          <w:rFonts w:ascii="Traditional Arabic" w:hAnsi="Traditional Arabic" w:cs="Traditional Arabic"/>
          <w:b/>
          <w:bCs/>
          <w:color w:val="000000" w:themeColor="text1"/>
          <w:sz w:val="32"/>
          <w:szCs w:val="32"/>
          <w:rtl/>
        </w:rPr>
        <w:t>ب</w:t>
      </w:r>
      <w:r w:rsidRPr="00181FCE">
        <w:rPr>
          <w:rFonts w:ascii="Traditional Arabic" w:hAnsi="Traditional Arabic" w:cs="Traditional Arabic"/>
          <w:b/>
          <w:bCs/>
          <w:color w:val="000000" w:themeColor="text1"/>
          <w:sz w:val="32"/>
          <w:szCs w:val="32"/>
          <w:rtl/>
        </w:rPr>
        <w:t>ّ</w:t>
      </w:r>
      <w:r w:rsidR="002F49C8" w:rsidRPr="00181FCE">
        <w:rPr>
          <w:rFonts w:ascii="Traditional Arabic" w:hAnsi="Traditional Arabic" w:cs="Traditional Arabic"/>
          <w:b/>
          <w:bCs/>
          <w:color w:val="000000" w:themeColor="text1"/>
          <w:sz w:val="32"/>
          <w:szCs w:val="32"/>
          <w:rtl/>
        </w:rPr>
        <w:t>ين</w:t>
      </w:r>
      <w:r w:rsidR="00237E54" w:rsidRPr="00181FCE">
        <w:rPr>
          <w:rFonts w:ascii="Traditional Arabic" w:hAnsi="Traditional Arabic" w:cs="Traditional Arabic"/>
          <w:b/>
          <w:bCs/>
          <w:color w:val="000000" w:themeColor="text1"/>
          <w:sz w:val="32"/>
          <w:szCs w:val="32"/>
          <w:rtl/>
        </w:rPr>
        <w:t xml:space="preserve"> عن عرضك</w:t>
      </w:r>
      <w:r w:rsidRPr="00181FCE">
        <w:rPr>
          <w:rFonts w:ascii="Traditional Arabic" w:hAnsi="Traditional Arabic" w:cs="Traditional Arabic"/>
          <w:b/>
          <w:bCs/>
          <w:color w:val="000000" w:themeColor="text1"/>
          <w:sz w:val="32"/>
          <w:szCs w:val="32"/>
          <w:rtl/>
        </w:rPr>
        <w:t>،</w:t>
      </w:r>
      <w:r w:rsidR="00237E54" w:rsidRPr="00181FCE">
        <w:rPr>
          <w:rFonts w:ascii="Traditional Arabic" w:hAnsi="Traditional Arabic" w:cs="Traditional Arabic"/>
          <w:b/>
          <w:bCs/>
          <w:color w:val="000000" w:themeColor="text1"/>
          <w:sz w:val="32"/>
          <w:szCs w:val="32"/>
          <w:rtl/>
        </w:rPr>
        <w:t xml:space="preserve"> للمجاهدين </w:t>
      </w:r>
      <w:r w:rsidR="002F49C8" w:rsidRPr="00181FCE">
        <w:rPr>
          <w:rFonts w:ascii="Traditional Arabic" w:hAnsi="Traditional Arabic" w:cs="Traditional Arabic"/>
          <w:b/>
          <w:bCs/>
          <w:color w:val="000000" w:themeColor="text1"/>
          <w:sz w:val="32"/>
          <w:szCs w:val="32"/>
          <w:rtl/>
        </w:rPr>
        <w:t>لأعدائك</w:t>
      </w:r>
      <w:r w:rsidR="00D42787" w:rsidRPr="00181FCE">
        <w:rPr>
          <w:rFonts w:ascii="Traditional Arabic" w:hAnsi="Traditional Arabic" w:cs="Traditional Arabic"/>
          <w:b/>
          <w:bCs/>
          <w:color w:val="000000" w:themeColor="text1"/>
          <w:sz w:val="32"/>
          <w:szCs w:val="32"/>
          <w:rtl/>
        </w:rPr>
        <w:t xml:space="preserve">، </w:t>
      </w:r>
      <w:r w:rsidR="00237E54" w:rsidRPr="00181FCE">
        <w:rPr>
          <w:rFonts w:ascii="Traditional Arabic" w:hAnsi="Traditional Arabic" w:cs="Traditional Arabic"/>
          <w:b/>
          <w:bCs/>
          <w:color w:val="000000" w:themeColor="text1"/>
          <w:sz w:val="32"/>
          <w:szCs w:val="32"/>
          <w:rtl/>
        </w:rPr>
        <w:t xml:space="preserve">للداعين </w:t>
      </w:r>
      <w:r w:rsidR="002F49C8" w:rsidRPr="00181FCE">
        <w:rPr>
          <w:rFonts w:ascii="Traditional Arabic" w:hAnsi="Traditional Arabic" w:cs="Traditional Arabic"/>
          <w:b/>
          <w:bCs/>
          <w:color w:val="000000" w:themeColor="text1"/>
          <w:sz w:val="32"/>
          <w:szCs w:val="32"/>
          <w:rtl/>
        </w:rPr>
        <w:t>إلى</w:t>
      </w:r>
      <w:r w:rsidR="00237E54" w:rsidRPr="00181FCE">
        <w:rPr>
          <w:rFonts w:ascii="Traditional Arabic" w:hAnsi="Traditional Arabic" w:cs="Traditional Arabic"/>
          <w:b/>
          <w:bCs/>
          <w:color w:val="000000" w:themeColor="text1"/>
          <w:sz w:val="32"/>
          <w:szCs w:val="32"/>
          <w:rtl/>
        </w:rPr>
        <w:t xml:space="preserve"> سبيلك</w:t>
      </w:r>
      <w:r w:rsidR="00D42787" w:rsidRPr="00181FCE">
        <w:rPr>
          <w:rFonts w:ascii="Traditional Arabic" w:hAnsi="Traditional Arabic" w:cs="Traditional Arabic"/>
          <w:b/>
          <w:bCs/>
          <w:color w:val="000000" w:themeColor="text1"/>
          <w:sz w:val="32"/>
          <w:szCs w:val="32"/>
          <w:rtl/>
        </w:rPr>
        <w:t>.</w:t>
      </w:r>
      <w:r w:rsidR="00237E54" w:rsidRPr="00181FCE">
        <w:rPr>
          <w:rFonts w:ascii="Traditional Arabic" w:hAnsi="Traditional Arabic" w:cs="Traditional Arabic"/>
          <w:b/>
          <w:bCs/>
          <w:color w:val="000000" w:themeColor="text1"/>
          <w:sz w:val="32"/>
          <w:szCs w:val="32"/>
          <w:rtl/>
        </w:rPr>
        <w:t xml:space="preserve"> </w:t>
      </w:r>
    </w:p>
    <w:p w:rsidR="00D42787" w:rsidRPr="00181FCE" w:rsidRDefault="00D42787"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أيها المؤمنون:</w:t>
      </w:r>
    </w:p>
    <w:p w:rsidR="00181FCE" w:rsidRPr="00181FCE" w:rsidRDefault="00181FCE"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rPr>
        <w:t>يقول ربنا سبحانه وهو يحدثنا عن حياة نبيه الكريم صلى الله عليه وسلم:</w:t>
      </w:r>
      <w:r w:rsidRPr="00181FCE">
        <w:rPr>
          <w:rFonts w:ascii="Traditional Arabic" w:hAnsi="Traditional Arabic" w:cs="Traditional Arabic"/>
          <w:b/>
          <w:bCs/>
          <w:color w:val="000000" w:themeColor="text1"/>
          <w:sz w:val="32"/>
          <w:szCs w:val="32"/>
          <w:rtl/>
          <w:lang w:val="en-GB"/>
        </w:rPr>
        <w:t xml:space="preserve"> </w:t>
      </w:r>
      <w:r w:rsidR="00D42787" w:rsidRPr="00181FCE">
        <w:rPr>
          <w:rFonts w:ascii="Traditional Arabic" w:hAnsi="Traditional Arabic" w:cs="Traditional Arabic"/>
          <w:b/>
          <w:bCs/>
          <w:color w:val="000000" w:themeColor="text1"/>
          <w:sz w:val="32"/>
          <w:szCs w:val="32"/>
          <w:rtl/>
          <w:lang w:val="en-GB"/>
        </w:rPr>
        <w:t>(</w:t>
      </w:r>
      <w:r w:rsidR="00D42787" w:rsidRPr="00181FCE">
        <w:rPr>
          <w:rFonts w:ascii="Traditional Arabic" w:hAnsi="Traditional Arabic" w:cs="Traditional Arabic"/>
          <w:b/>
          <w:bCs/>
          <w:color w:val="000000" w:themeColor="text1"/>
          <w:sz w:val="32"/>
          <w:szCs w:val="32"/>
          <w:rtl/>
          <w:lang w:val="en-GB"/>
        </w:rPr>
        <w:t>وَلَسَوْفَ يُعْطِيكَ رَبُّكَ فَتَرْضَى (5)</w:t>
      </w:r>
      <w:r w:rsidR="00D42787" w:rsidRPr="00181FCE">
        <w:rPr>
          <w:rFonts w:ascii="Traditional Arabic" w:hAnsi="Traditional Arabic" w:cs="Traditional Arabic"/>
          <w:b/>
          <w:bCs/>
          <w:color w:val="000000" w:themeColor="text1"/>
          <w:sz w:val="32"/>
          <w:szCs w:val="32"/>
          <w:rtl/>
          <w:lang w:val="en-GB"/>
        </w:rPr>
        <w:t xml:space="preserve">). </w:t>
      </w:r>
    </w:p>
    <w:p w:rsidR="00D42787" w:rsidRPr="00181FCE" w:rsidRDefault="00D42787"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lang w:val="en-GB"/>
        </w:rPr>
        <w:t xml:space="preserve">قال ابن عاشور: " </w:t>
      </w:r>
      <w:r w:rsidRPr="00181FCE">
        <w:rPr>
          <w:rFonts w:ascii="Traditional Arabic" w:hAnsi="Traditional Arabic" w:cs="Traditional Arabic"/>
          <w:b/>
          <w:bCs/>
          <w:color w:val="000000" w:themeColor="text1"/>
          <w:sz w:val="32"/>
          <w:szCs w:val="32"/>
          <w:rtl/>
          <w:lang w:val="en-GB"/>
        </w:rPr>
        <w:t>هُوَ كَذَلِكَ عَطْفٌ عَلَى جُمْلَةِ الْقَسَمِ كُلِّهَا وَحَرْفُ الِاسْتِقْبَالِ لِإِفَادَةِ أَنَّ هَذَا الْعَطَاءَ الْمَوْعُودَ بِهِ مُسْتَمِرٌّ لَا يَنْقَطِعُ</w:t>
      </w:r>
      <w:r w:rsidRPr="00181FCE">
        <w:rPr>
          <w:rFonts w:ascii="Traditional Arabic" w:hAnsi="Traditional Arabic" w:cs="Traditional Arabic"/>
          <w:b/>
          <w:bCs/>
          <w:color w:val="000000" w:themeColor="text1"/>
          <w:sz w:val="32"/>
          <w:szCs w:val="32"/>
          <w:rtl/>
          <w:lang w:val="en-GB"/>
        </w:rPr>
        <w:t>.</w:t>
      </w:r>
      <w:r w:rsidR="00181FCE" w:rsidRPr="00181FCE">
        <w:rPr>
          <w:rFonts w:ascii="Traditional Arabic" w:hAnsi="Traditional Arabic" w:cs="Traditional Arabic"/>
          <w:b/>
          <w:bCs/>
          <w:color w:val="000000" w:themeColor="text1"/>
          <w:sz w:val="32"/>
          <w:szCs w:val="32"/>
          <w:rtl/>
          <w:lang w:val="en-GB"/>
        </w:rPr>
        <w:t xml:space="preserve"> </w:t>
      </w:r>
      <w:r w:rsidRPr="00181FCE">
        <w:rPr>
          <w:rFonts w:ascii="Traditional Arabic" w:hAnsi="Traditional Arabic" w:cs="Traditional Arabic"/>
          <w:b/>
          <w:bCs/>
          <w:color w:val="000000" w:themeColor="text1"/>
          <w:sz w:val="32"/>
          <w:szCs w:val="32"/>
          <w:rtl/>
          <w:lang w:val="en-GB"/>
        </w:rPr>
        <w:t>وَحُذِفَ الْمَفْعُولُ الثَّانِي لِ يُعْطِيكَ لِيَعُمَّ كُلَّ مَا يَرْجُوهُ صَلَّى اللهُ عَلَيْهِ وَسَلَّمَ مِنْ خَيْرٍ لِنَفْسِهِ وَلِأُمَّتِهِ فَكَانَ مُفَادُ هَذِهِ الْجُمْلَةِ تَعْمِيمَ الْعَطَاءِ كَمَا أَفَادَتِ الْجُمْلَةُ قَبْلَهَا تَعْمِي</w:t>
      </w:r>
      <w:r w:rsidRPr="00181FCE">
        <w:rPr>
          <w:rFonts w:ascii="Traditional Arabic" w:hAnsi="Traditional Arabic" w:cs="Traditional Arabic"/>
          <w:b/>
          <w:bCs/>
          <w:color w:val="000000" w:themeColor="text1"/>
          <w:sz w:val="32"/>
          <w:szCs w:val="32"/>
          <w:rtl/>
          <w:lang w:val="en-GB"/>
        </w:rPr>
        <w:t xml:space="preserve">مَ الْأَزْمِنَةِ. </w:t>
      </w:r>
      <w:r w:rsidRPr="00181FCE">
        <w:rPr>
          <w:rFonts w:ascii="Traditional Arabic" w:hAnsi="Traditional Arabic" w:cs="Traditional Arabic"/>
          <w:b/>
          <w:bCs/>
          <w:color w:val="000000" w:themeColor="text1"/>
          <w:sz w:val="32"/>
          <w:szCs w:val="32"/>
          <w:rtl/>
          <w:lang w:val="en-GB"/>
        </w:rPr>
        <w:t>وَجِيءَ بِفَاءِ التَّعْقِيبِ فِي فَتَرْضى لِإِفَادَةِ كَوْنِ الْعَطَاءِ عَاجِلَ النَّفْعِ بِحَيْثُ يَحْصُلُ بِهِ رِضَى الْمُعْطَى عِنْدَ الْعَطَاءِ فَلَا يَتَرَقَّبُ أَنْ يَحْ</w:t>
      </w:r>
      <w:r w:rsidRPr="00181FCE">
        <w:rPr>
          <w:rFonts w:ascii="Traditional Arabic" w:hAnsi="Traditional Arabic" w:cs="Traditional Arabic"/>
          <w:b/>
          <w:bCs/>
          <w:color w:val="000000" w:themeColor="text1"/>
          <w:sz w:val="32"/>
          <w:szCs w:val="32"/>
          <w:rtl/>
          <w:lang w:val="en-GB"/>
        </w:rPr>
        <w:t xml:space="preserve">صُلَ نَفْعُهُ بَعْدَ تَرَبُّصٍ. </w:t>
      </w:r>
      <w:r w:rsidRPr="00181FCE">
        <w:rPr>
          <w:rFonts w:ascii="Traditional Arabic" w:hAnsi="Traditional Arabic" w:cs="Traditional Arabic"/>
          <w:b/>
          <w:bCs/>
          <w:color w:val="000000" w:themeColor="text1"/>
          <w:sz w:val="32"/>
          <w:szCs w:val="32"/>
          <w:rtl/>
          <w:lang w:val="en-GB"/>
        </w:rPr>
        <w:t xml:space="preserve">وَتَعْرِيفُ رَبُّكَ بِالْإِضَافَةِ </w:t>
      </w:r>
      <w:r w:rsidRPr="00181FCE">
        <w:rPr>
          <w:rFonts w:ascii="Traditional Arabic" w:hAnsi="Traditional Arabic" w:cs="Traditional Arabic"/>
          <w:b/>
          <w:bCs/>
          <w:color w:val="000000" w:themeColor="text1"/>
          <w:sz w:val="32"/>
          <w:szCs w:val="32"/>
          <w:rtl/>
          <w:lang w:val="en-GB"/>
        </w:rPr>
        <w:lastRenderedPageBreak/>
        <w:t>دُونَ اسْمِ اللَّهِ الْعَلَمِ لِمَا يُؤْذِنُ بِهِ لَفْظُ (رَبُّ) مِنَ الرَّأْفَةِ وَاللُّطْفِ، وَلِلتَّوَسُّلِ إِلَى إِضَافَتِهِ إِلَى ضَمِيرِ الْمُخَاطَبِ لِمَا فِي ذَلِكَ مِنَ الْإِشْعَارِ بِعِنَايَتِهِ بِرَسُولِهِ وَتَشْرِيفِهِ بِإِضَافَةِ رَبُّ إِل</w:t>
      </w:r>
      <w:r w:rsidRPr="00181FCE">
        <w:rPr>
          <w:rFonts w:ascii="Traditional Arabic" w:hAnsi="Traditional Arabic" w:cs="Traditional Arabic"/>
          <w:b/>
          <w:bCs/>
          <w:color w:val="000000" w:themeColor="text1"/>
          <w:sz w:val="32"/>
          <w:szCs w:val="32"/>
          <w:rtl/>
          <w:lang w:val="en-GB"/>
        </w:rPr>
        <w:t xml:space="preserve">َى ضَمِيرِهِ. </w:t>
      </w:r>
      <w:r w:rsidRPr="00181FCE">
        <w:rPr>
          <w:rFonts w:ascii="Traditional Arabic" w:hAnsi="Traditional Arabic" w:cs="Traditional Arabic"/>
          <w:b/>
          <w:bCs/>
          <w:color w:val="000000" w:themeColor="text1"/>
          <w:sz w:val="32"/>
          <w:szCs w:val="32"/>
          <w:rtl/>
          <w:lang w:val="en-GB"/>
        </w:rPr>
        <w:t>وَهُوَ وَعْدٌ وَاسِعُ الشُّمُولِ لِمَا أُعْطِيَهُ النَّبِيءُ صَلَّى اللهُ عَلَيْهِ وَسَلَّمَ مِنَ النَّصْرِ وَالظَّفَرِ بِأَعْدَائِهِ يَوْمَ بَدْرٍ وَيَوْمَ فَتْحِ مَكَّةَ، وَدُخُولِ النَّاسِ فِي الدِّينِ أَفْوَاجًا وَمَا فُتِحَ عَلَى الْخُلَفَاءِ الرَّاشِدِينَ وَمَنْ بَعْدَهُمْ مِنْ أَقْطَارِ الْأَرْضِ شَرْقًا وَغَرْبًا</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w:t>
      </w:r>
    </w:p>
    <w:p w:rsidR="00DB4727" w:rsidRPr="00181FCE" w:rsidRDefault="00D42787"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lang w:val="en-GB"/>
        </w:rPr>
        <w:t xml:space="preserve">وفي صحيح البخاري، </w:t>
      </w:r>
      <w:r w:rsidRPr="00181FCE">
        <w:rPr>
          <w:rFonts w:ascii="Traditional Arabic" w:hAnsi="Traditional Arabic" w:cs="Traditional Arabic"/>
          <w:b/>
          <w:bCs/>
          <w:color w:val="000000" w:themeColor="text1"/>
          <w:sz w:val="32"/>
          <w:szCs w:val="32"/>
          <w:rtl/>
          <w:lang w:val="en-GB"/>
        </w:rPr>
        <w:t xml:space="preserve">عَنْ عَبْدِ اللهِ بْنِ عَمْرِو بْنِ الْعَاصِ، أَنَّ النَّبِيَّ صَلَّى اللهُ عَلَيْهِ وَسَلَّمَ: تَلَا قَوْلَ اللهِ عَزَّ وَجَلَّ فِي إِبْرَاهِيمَ: </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رَبِّ إِنَّهُنَّ أَضْلَلْنَ كَثِيرًا مِنَ النَّاسِ فَ</w:t>
      </w:r>
      <w:r w:rsidRPr="00181FCE">
        <w:rPr>
          <w:rFonts w:ascii="Traditional Arabic" w:hAnsi="Traditional Arabic" w:cs="Traditional Arabic"/>
          <w:b/>
          <w:bCs/>
          <w:color w:val="000000" w:themeColor="text1"/>
          <w:sz w:val="32"/>
          <w:szCs w:val="32"/>
          <w:rtl/>
          <w:lang w:val="en-GB"/>
        </w:rPr>
        <w:t>مَنْ تَبِعَنِي فَإِنَّهُ مِنِّي)(إبراهيم،36)</w:t>
      </w:r>
      <w:r w:rsidRPr="00181FCE">
        <w:rPr>
          <w:rFonts w:ascii="Traditional Arabic" w:hAnsi="Traditional Arabic" w:cs="Traditional Arabic"/>
          <w:b/>
          <w:bCs/>
          <w:color w:val="000000" w:themeColor="text1"/>
          <w:sz w:val="32"/>
          <w:szCs w:val="32"/>
          <w:rtl/>
          <w:lang w:val="en-GB"/>
        </w:rPr>
        <w:t xml:space="preserve"> الْآيَةَ، وَقَا</w:t>
      </w:r>
      <w:r w:rsidRPr="00181FCE">
        <w:rPr>
          <w:rFonts w:ascii="Traditional Arabic" w:hAnsi="Traditional Arabic" w:cs="Traditional Arabic"/>
          <w:b/>
          <w:bCs/>
          <w:color w:val="000000" w:themeColor="text1"/>
          <w:sz w:val="32"/>
          <w:szCs w:val="32"/>
          <w:rtl/>
          <w:lang w:val="en-GB"/>
        </w:rPr>
        <w:t>لَ عِيسَى عَلَيْهِ السَّلَامُ: (</w:t>
      </w:r>
      <w:r w:rsidRPr="00181FCE">
        <w:rPr>
          <w:rFonts w:ascii="Traditional Arabic" w:hAnsi="Traditional Arabic" w:cs="Traditional Arabic"/>
          <w:b/>
          <w:bCs/>
          <w:color w:val="000000" w:themeColor="text1"/>
          <w:sz w:val="32"/>
          <w:szCs w:val="32"/>
          <w:rtl/>
          <w:lang w:val="en-GB"/>
        </w:rPr>
        <w:t>إِنْ تُعَذِّبْهُمْ فَإِنَّهُمْ عِبَادُكَ وَإِنْ تَغْفِرْ لَهُمْ فَإِنَّكَ</w:t>
      </w:r>
      <w:r w:rsidRPr="00181FCE">
        <w:rPr>
          <w:rFonts w:ascii="Traditional Arabic" w:hAnsi="Traditional Arabic" w:cs="Traditional Arabic"/>
          <w:b/>
          <w:bCs/>
          <w:color w:val="000000" w:themeColor="text1"/>
          <w:sz w:val="32"/>
          <w:szCs w:val="32"/>
          <w:rtl/>
          <w:lang w:val="en-GB"/>
        </w:rPr>
        <w:t xml:space="preserve"> أَنْتَ الْعَزِيزُ الْحَكِيمُ)(</w:t>
      </w:r>
      <w:r w:rsidRPr="00181FCE">
        <w:rPr>
          <w:rFonts w:ascii="Traditional Arabic" w:hAnsi="Traditional Arabic" w:cs="Traditional Arabic"/>
          <w:b/>
          <w:bCs/>
          <w:color w:val="000000" w:themeColor="text1"/>
          <w:sz w:val="32"/>
          <w:szCs w:val="32"/>
          <w:rtl/>
          <w:lang w:val="en-GB"/>
        </w:rPr>
        <w:t>المائدة</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118</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 xml:space="preserve">، فَرَفَعَ يَدَيْهِ وَقَالَ: </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اللهُمَّ أُمَّتِي أُمَّتِي</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 xml:space="preserve">، وَبَكَى، فَقَالَ اللهُ عَزَّ وَجَلَّ: </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يَا جِبْرِيلُ اذْهَبْ إِلَى مُحَمَّدٍ، وَرَبُّكَ أَعْلَمُ، فَسَلْهُ مَا يُبْكِيكَ؟</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 xml:space="preserve"> فَأَتَاهُ جِبْرِيلُ عَلَيْهِ الصَّلَاةُ وَالسَّلَامُ، فَسَأَلَهُ فَأَخْبَرَهُ رَسُولُ اللهِ صَلَّى اللهُ عَلَيْهِ وَسَلَّمَ بِمَا قَالَ، وَ</w:t>
      </w:r>
      <w:r w:rsidRPr="00181FCE">
        <w:rPr>
          <w:rFonts w:ascii="Traditional Arabic" w:hAnsi="Traditional Arabic" w:cs="Traditional Arabic"/>
          <w:b/>
          <w:bCs/>
          <w:color w:val="000000" w:themeColor="text1"/>
          <w:sz w:val="32"/>
          <w:szCs w:val="32"/>
          <w:rtl/>
          <w:lang w:val="en-GB"/>
        </w:rPr>
        <w:t>هُوَ أَعْلَمُ، فَقَالَ اللهُ: (</w:t>
      </w:r>
      <w:r w:rsidRPr="00181FCE">
        <w:rPr>
          <w:rFonts w:ascii="Traditional Arabic" w:hAnsi="Traditional Arabic" w:cs="Traditional Arabic"/>
          <w:b/>
          <w:bCs/>
          <w:color w:val="000000" w:themeColor="text1"/>
          <w:sz w:val="32"/>
          <w:szCs w:val="32"/>
          <w:rtl/>
          <w:lang w:val="en-GB"/>
        </w:rPr>
        <w:t xml:space="preserve">يَا جِبْرِيلُ، اذْهَبْ إِلَى مُحَمَّدٍ، فَقُلْ: إِنَّا سَنُرْضِيكَ </w:t>
      </w:r>
      <w:r w:rsidRPr="00181FCE">
        <w:rPr>
          <w:rFonts w:ascii="Traditional Arabic" w:hAnsi="Traditional Arabic" w:cs="Traditional Arabic"/>
          <w:b/>
          <w:bCs/>
          <w:color w:val="000000" w:themeColor="text1"/>
          <w:sz w:val="32"/>
          <w:szCs w:val="32"/>
          <w:rtl/>
          <w:lang w:val="en-GB"/>
        </w:rPr>
        <w:t>فِي أُمَّتِكَ، وَلَا نَسُوءُكَ).</w:t>
      </w:r>
    </w:p>
    <w:p w:rsidR="00D42787" w:rsidRPr="00181FCE" w:rsidRDefault="00D42787"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أيها المؤمنون:</w:t>
      </w:r>
    </w:p>
    <w:p w:rsidR="00181FCE" w:rsidRPr="00181FCE" w:rsidRDefault="00181FCE" w:rsidP="00181FCE">
      <w:pPr>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rPr>
        <w:t>يقول ربنا سبحانه وهو يحدثنا عن حياة نبيه الكريم صلى الله عليه وسلم:</w:t>
      </w:r>
      <w:r w:rsidRPr="00181FCE">
        <w:rPr>
          <w:rFonts w:ascii="Traditional Arabic" w:hAnsi="Traditional Arabic" w:cs="Traditional Arabic"/>
          <w:b/>
          <w:bCs/>
          <w:color w:val="000000" w:themeColor="text1"/>
          <w:sz w:val="32"/>
          <w:szCs w:val="32"/>
          <w:rtl/>
        </w:rPr>
        <w:t xml:space="preserve"> </w:t>
      </w:r>
      <w:r w:rsidR="00D42787" w:rsidRPr="00181FCE">
        <w:rPr>
          <w:rFonts w:ascii="Traditional Arabic" w:hAnsi="Traditional Arabic" w:cs="Traditional Arabic"/>
          <w:b/>
          <w:bCs/>
          <w:color w:val="000000" w:themeColor="text1"/>
          <w:sz w:val="32"/>
          <w:szCs w:val="32"/>
          <w:rtl/>
          <w:lang w:val="en-GB"/>
        </w:rPr>
        <w:t>(</w:t>
      </w:r>
      <w:r w:rsidR="00D42787" w:rsidRPr="00181FCE">
        <w:rPr>
          <w:rFonts w:ascii="Traditional Arabic" w:hAnsi="Traditional Arabic" w:cs="Traditional Arabic"/>
          <w:b/>
          <w:bCs/>
          <w:color w:val="000000" w:themeColor="text1"/>
          <w:sz w:val="32"/>
          <w:szCs w:val="32"/>
          <w:rtl/>
          <w:lang w:val="en-GB"/>
        </w:rPr>
        <w:t>أَلَمْ يَجِدْكَ يَتِيمًا فَآوَى (6)</w:t>
      </w:r>
      <w:r w:rsidRPr="00181FCE">
        <w:rPr>
          <w:rFonts w:ascii="Traditional Arabic" w:hAnsi="Traditional Arabic" w:cs="Traditional Arabic"/>
          <w:b/>
          <w:bCs/>
          <w:color w:val="000000" w:themeColor="text1"/>
          <w:sz w:val="32"/>
          <w:szCs w:val="32"/>
          <w:rtl/>
          <w:lang w:val="en-GB"/>
        </w:rPr>
        <w:t>).</w:t>
      </w:r>
      <w:r w:rsidR="00D42787" w:rsidRPr="00181FCE">
        <w:rPr>
          <w:rFonts w:ascii="Traditional Arabic" w:hAnsi="Traditional Arabic" w:cs="Traditional Arabic"/>
          <w:b/>
          <w:bCs/>
          <w:color w:val="000000" w:themeColor="text1"/>
          <w:sz w:val="32"/>
          <w:szCs w:val="32"/>
          <w:rtl/>
          <w:lang w:val="en-GB"/>
        </w:rPr>
        <w:t xml:space="preserve"> </w:t>
      </w:r>
    </w:p>
    <w:p w:rsidR="00D42787" w:rsidRPr="00181FCE" w:rsidRDefault="00D42787"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lang w:val="en-GB"/>
        </w:rPr>
        <w:t>قال السعدي: "</w:t>
      </w:r>
      <w:r w:rsidRPr="00181FCE">
        <w:rPr>
          <w:rFonts w:ascii="Traditional Arabic" w:hAnsi="Traditional Arabic" w:cs="Traditional Arabic"/>
          <w:b/>
          <w:bCs/>
          <w:color w:val="000000" w:themeColor="text1"/>
          <w:sz w:val="32"/>
          <w:szCs w:val="32"/>
          <w:rtl/>
          <w:lang w:val="en-GB"/>
        </w:rPr>
        <w:t>أي: وجدك لا أم لك، ولا أب، بل قد مات أبوه وأمه وهو لا يدبر نفسه، فآواه الله، وكفله جده عبد المطلب، ثم لما مات جده كفله الله عمه أبا طالب، حتى أيده بنصره وبالمؤمنين</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 xml:space="preserve"> وقال ابن كثير: "</w:t>
      </w:r>
      <w:r w:rsidRPr="00181FCE">
        <w:rPr>
          <w:rFonts w:ascii="Traditional Arabic" w:hAnsi="Traditional Arabic" w:cs="Traditional Arabic"/>
          <w:b/>
          <w:bCs/>
          <w:color w:val="000000" w:themeColor="text1"/>
          <w:sz w:val="32"/>
          <w:szCs w:val="32"/>
          <w:rtl/>
          <w:lang w:val="en-GB"/>
        </w:rPr>
        <w:t>ثُمَّ قَالَ تعالى يعدد نعَمه عل عَبْدِهِ وَرَسُولِهِ مُحَمَّدٍ، صَلَوَاتُ</w:t>
      </w:r>
      <w:r w:rsidRPr="00181FCE">
        <w:rPr>
          <w:rFonts w:ascii="Traditional Arabic" w:hAnsi="Traditional Arabic" w:cs="Traditional Arabic"/>
          <w:b/>
          <w:bCs/>
          <w:color w:val="000000" w:themeColor="text1"/>
          <w:sz w:val="32"/>
          <w:szCs w:val="32"/>
          <w:rtl/>
          <w:lang w:val="en-GB"/>
        </w:rPr>
        <w:t xml:space="preserve"> اللَّهِ وَسَلَامُهُ عَلَيْهِ: (</w:t>
      </w:r>
      <w:r w:rsidRPr="00181FCE">
        <w:rPr>
          <w:rFonts w:ascii="Traditional Arabic" w:hAnsi="Traditional Arabic" w:cs="Traditional Arabic"/>
          <w:b/>
          <w:bCs/>
          <w:color w:val="000000" w:themeColor="text1"/>
          <w:sz w:val="32"/>
          <w:szCs w:val="32"/>
          <w:rtl/>
          <w:lang w:val="en-GB"/>
        </w:rPr>
        <w:t>أَلَمْ يَجِدْكَ يَتِيمًا فَآو</w:t>
      </w:r>
      <w:r w:rsidRPr="00181FCE">
        <w:rPr>
          <w:rFonts w:ascii="Traditional Arabic" w:hAnsi="Traditional Arabic" w:cs="Traditional Arabic"/>
          <w:b/>
          <w:bCs/>
          <w:color w:val="000000" w:themeColor="text1"/>
          <w:sz w:val="32"/>
          <w:szCs w:val="32"/>
          <w:rtl/>
          <w:lang w:val="en-GB"/>
        </w:rPr>
        <w:t>َى)</w:t>
      </w:r>
      <w:r w:rsidRPr="00181FCE">
        <w:rPr>
          <w:rFonts w:ascii="Traditional Arabic" w:hAnsi="Traditional Arabic" w:cs="Traditional Arabic"/>
          <w:b/>
          <w:bCs/>
          <w:color w:val="000000" w:themeColor="text1"/>
          <w:sz w:val="32"/>
          <w:szCs w:val="32"/>
          <w:rtl/>
          <w:lang w:val="en-GB"/>
        </w:rPr>
        <w:t xml:space="preserve"> وَذَلِكَ أَنَّ أَبَاهُ تُوفّي وَهُوَ حَملٌ فِي بَطْنِ أُمِّهِ، وَقِيلَ: بَعْدَ أَنْ وُلِدَ، عَلَيْهِ السَّلَامُ، ثُمَّ تُوُفِّيَتْ أُمُّهُ آمِنَةُ بِنْتُ وَهْبٍ وَلَهُ مِنَ الْعُمْرِ سِتُّ سِنِينَ. ثُمَّ كَانَ فِي كَفَالَةِ جَدِّهِ عَبْدِ الْمُطَّلِبِ، إِلَى أَنْ تُوُفِّيَ وَلَهُ مِنَ الْعُمْرِ ثَمَانِ سِنِينَ، فَكَفَلَهُ عَمُّهُ أَبُو طَالِبٍ. ثُمَّ لَمْ يَزَلْ يَحُوطُهُ وَيَنْصُرُهُ ويَرفع مِنْ قَدره وَيُوقّره، وَيَكُفُّ عَنْهُ أَذَى قَوْمِهِ بَعْدَ أَنِ ابْتَعَثَهُ اللَّهُ عَلَى رَأْسِ أَرْبَعِينَ سَنَةً مِنْ عُمْرِهِ، هَذَا وَأَبُو طَالِبٍ عَلَى دِينِ قَوْمِهِ مِنْ عِبَادَةِ الْأَوْثَانِ، وَكُلُّ ذَلِكَ بِقَدَرِ اللَّهِ وحُسن تَدْبِيرِهِ، إِلَى أَنْ تُوفي أَبُو طَالِبٍ قَبْلَ الْهِجْرَةِ بِقَلِيلٍ، فَأَقْدَمَ عَلَيْهِ سُفَهَاءُ قُرَيْشٍ وجُهالهم، فَاخْتَارَ اللَّهُ لَهُ الْهِجْرَةَ مِنْ بَيْنِ أَظْهُرِهِمْ إِلَى بَلَدِ الْأَنْصَارِ مِنَ الْأَوْسِ وَالْخَزْرَجِ، كَمَا أَجْرَى اللَّهُ سُنَّته عَلَى الْوَجْهِ الْأَتَمِّ وَالْأَكْمَلِ. فَلَمَّا وَصَلَ إِلَيْهِمْ آوَوه ونَصَرُوه وَحَاطُوهُ وَقَاتَلُوا بَيْنَ يَدَيْهِ، رَضِيَ اللَّهُ عَنْهُمْ أَجْمَعِينَ، وَكُلُّ هَذَا مِنْ حِفْظِ اللَّهِ لَهُ وَكِلَاءَتِهِ وَعِنَايَتِهِ بِهِ</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w:t>
      </w:r>
    </w:p>
    <w:p w:rsidR="0051686C" w:rsidRPr="00181FCE" w:rsidRDefault="0051686C"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rPr>
        <w:t>و</w:t>
      </w:r>
      <w:r w:rsidR="000B7A13" w:rsidRPr="00181FCE">
        <w:rPr>
          <w:rFonts w:ascii="Traditional Arabic" w:hAnsi="Traditional Arabic" w:cs="Traditional Arabic"/>
          <w:b/>
          <w:bCs/>
          <w:color w:val="000000" w:themeColor="text1"/>
          <w:sz w:val="32"/>
          <w:szCs w:val="32"/>
          <w:rtl/>
        </w:rPr>
        <w:t>لم ينس النبي صلى الله عليه وسلم</w:t>
      </w:r>
      <w:r w:rsidRPr="00181FCE">
        <w:rPr>
          <w:rFonts w:ascii="Traditional Arabic" w:hAnsi="Traditional Arabic" w:cs="Traditional Arabic"/>
          <w:b/>
          <w:bCs/>
          <w:color w:val="000000" w:themeColor="text1"/>
          <w:sz w:val="32"/>
          <w:szCs w:val="32"/>
          <w:rtl/>
        </w:rPr>
        <w:t>، مرارة اليت</w:t>
      </w:r>
      <w:r w:rsidR="000B7A13" w:rsidRPr="00181FCE">
        <w:rPr>
          <w:rFonts w:ascii="Traditional Arabic" w:hAnsi="Traditional Arabic" w:cs="Traditional Arabic"/>
          <w:b/>
          <w:bCs/>
          <w:color w:val="000000" w:themeColor="text1"/>
          <w:sz w:val="32"/>
          <w:szCs w:val="32"/>
          <w:rtl/>
        </w:rPr>
        <w:t>م</w:t>
      </w:r>
      <w:r w:rsidRPr="00181FCE">
        <w:rPr>
          <w:rFonts w:ascii="Traditional Arabic" w:hAnsi="Traditional Arabic" w:cs="Traditional Arabic"/>
          <w:b/>
          <w:bCs/>
          <w:color w:val="000000" w:themeColor="text1"/>
          <w:sz w:val="32"/>
          <w:szCs w:val="32"/>
          <w:rtl/>
        </w:rPr>
        <w:t>،</w:t>
      </w:r>
      <w:r w:rsidR="000B7A13" w:rsidRPr="00181FCE">
        <w:rPr>
          <w:rFonts w:ascii="Traditional Arabic" w:hAnsi="Traditional Arabic" w:cs="Traditional Arabic"/>
          <w:b/>
          <w:bCs/>
          <w:color w:val="000000" w:themeColor="text1"/>
          <w:sz w:val="32"/>
          <w:szCs w:val="32"/>
          <w:rtl/>
        </w:rPr>
        <w:t xml:space="preserve"> ولذلك </w:t>
      </w:r>
      <w:r w:rsidR="002F49C8" w:rsidRPr="00181FCE">
        <w:rPr>
          <w:rFonts w:ascii="Traditional Arabic" w:hAnsi="Traditional Arabic" w:cs="Traditional Arabic"/>
          <w:b/>
          <w:bCs/>
          <w:color w:val="000000" w:themeColor="text1"/>
          <w:sz w:val="32"/>
          <w:szCs w:val="32"/>
          <w:rtl/>
        </w:rPr>
        <w:t>أوصى</w:t>
      </w:r>
      <w:r w:rsidR="000B7A13" w:rsidRPr="00181FCE">
        <w:rPr>
          <w:rFonts w:ascii="Traditional Arabic" w:hAnsi="Traditional Arabic" w:cs="Traditional Arabic"/>
          <w:b/>
          <w:bCs/>
          <w:color w:val="000000" w:themeColor="text1"/>
          <w:sz w:val="32"/>
          <w:szCs w:val="32"/>
          <w:rtl/>
        </w:rPr>
        <w:t xml:space="preserve"> باليتامى</w:t>
      </w:r>
      <w:r w:rsidRPr="00181FCE">
        <w:rPr>
          <w:rFonts w:ascii="Traditional Arabic" w:hAnsi="Traditional Arabic" w:cs="Traditional Arabic"/>
          <w:b/>
          <w:bCs/>
          <w:color w:val="000000" w:themeColor="text1"/>
          <w:sz w:val="32"/>
          <w:szCs w:val="32"/>
          <w:rtl/>
        </w:rPr>
        <w:t xml:space="preserve">، ففي صحيح البخاري، </w:t>
      </w:r>
      <w:r w:rsidRPr="00181FCE">
        <w:rPr>
          <w:rFonts w:ascii="Traditional Arabic" w:hAnsi="Traditional Arabic" w:cs="Traditional Arabic"/>
          <w:b/>
          <w:bCs/>
          <w:color w:val="000000" w:themeColor="text1"/>
          <w:sz w:val="32"/>
          <w:szCs w:val="32"/>
          <w:rtl/>
          <w:lang w:val="en-GB"/>
        </w:rPr>
        <w:t xml:space="preserve">نْ سَهْلٍ، قَالَ: رَسُولُ اللَّهِ صَلَّى اللهُ عَلَيْهِ وَسَلَّمَ: </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وَأَنَا وَكَافِلُ اليَتِيمِ فِي الجَنَّةِ هَكَذَا</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 xml:space="preserve"> وَأَشَارَ بِالسَّبَّابَةِ وَالوُسْطَى، وَفَرَّجَ بَيْنَهُمَا شَيْئًا</w:t>
      </w:r>
      <w:r w:rsidRPr="00181FCE">
        <w:rPr>
          <w:rFonts w:ascii="Traditional Arabic" w:hAnsi="Traditional Arabic" w:cs="Traditional Arabic"/>
          <w:b/>
          <w:bCs/>
          <w:color w:val="000000" w:themeColor="text1"/>
          <w:sz w:val="32"/>
          <w:szCs w:val="32"/>
          <w:rtl/>
          <w:lang w:val="en-GB"/>
        </w:rPr>
        <w:t>.</w:t>
      </w:r>
    </w:p>
    <w:p w:rsidR="0051686C" w:rsidRPr="00181FCE" w:rsidRDefault="0051686C"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أيها المؤمنون:</w:t>
      </w:r>
    </w:p>
    <w:p w:rsidR="00181FCE" w:rsidRPr="00181FCE" w:rsidRDefault="00181FCE" w:rsidP="00181FCE">
      <w:pPr>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rPr>
        <w:t>يقول ربنا سبحانه وهو يحدثنا عن حياة نبيه الكريم صلى الله عليه وسلم:</w:t>
      </w:r>
      <w:r w:rsidRPr="00181FCE">
        <w:rPr>
          <w:rFonts w:ascii="Traditional Arabic" w:hAnsi="Traditional Arabic" w:cs="Traditional Arabic"/>
          <w:b/>
          <w:bCs/>
          <w:color w:val="000000" w:themeColor="text1"/>
          <w:sz w:val="32"/>
          <w:szCs w:val="32"/>
          <w:rtl/>
        </w:rPr>
        <w:t xml:space="preserve"> </w:t>
      </w:r>
      <w:r w:rsidR="0051686C" w:rsidRPr="00181FCE">
        <w:rPr>
          <w:rFonts w:ascii="Traditional Arabic" w:hAnsi="Traditional Arabic" w:cs="Traditional Arabic"/>
          <w:b/>
          <w:bCs/>
          <w:color w:val="000000" w:themeColor="text1"/>
          <w:sz w:val="32"/>
          <w:szCs w:val="32"/>
          <w:rtl/>
          <w:lang w:val="en-GB"/>
        </w:rPr>
        <w:t>وَوَجَدَكَ ضَالًّا فَهَدَى (7)</w:t>
      </w:r>
      <w:r w:rsidR="0051686C" w:rsidRPr="00181FCE">
        <w:rPr>
          <w:rFonts w:ascii="Traditional Arabic" w:hAnsi="Traditional Arabic" w:cs="Traditional Arabic"/>
          <w:b/>
          <w:bCs/>
          <w:color w:val="000000" w:themeColor="text1"/>
          <w:sz w:val="32"/>
          <w:szCs w:val="32"/>
          <w:rtl/>
          <w:lang w:val="en-GB"/>
        </w:rPr>
        <w:t xml:space="preserve">). </w:t>
      </w:r>
    </w:p>
    <w:p w:rsidR="0051686C" w:rsidRPr="00181FCE" w:rsidRDefault="0051686C"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lang w:val="en-GB"/>
        </w:rPr>
        <w:t>قال ابن كثير: "قَوْلُهُ: (وَوَجَدَكَ ضَالا فَهَدَى) كَقَوْلِهِ (</w:t>
      </w:r>
      <w:r w:rsidRPr="00181FCE">
        <w:rPr>
          <w:rFonts w:ascii="Traditional Arabic" w:hAnsi="Traditional Arabic" w:cs="Traditional Arabic"/>
          <w:b/>
          <w:bCs/>
          <w:color w:val="000000" w:themeColor="text1"/>
          <w:sz w:val="32"/>
          <w:szCs w:val="32"/>
          <w:rtl/>
          <w:lang w:val="en-GB"/>
        </w:rPr>
        <w:t>وَكَذَلِكَ أَوْحَيْنَا إِلَيْكَ رُوحًا مِنْ أَمْرِنَا مَا كُنْتَ تَدْرِي مَا الْكِتَابُ وَلا الإيمَانُ وَلَكِنْ جَعَلْنَاهُ نُورًا نَهْدِي بِهِ مَنْ نَشَاءُ مِنْ عِبَادِنَا وَإِنَّكَ لَتَ</w:t>
      </w:r>
      <w:r w:rsidRPr="00181FCE">
        <w:rPr>
          <w:rFonts w:ascii="Traditional Arabic" w:hAnsi="Traditional Arabic" w:cs="Traditional Arabic"/>
          <w:b/>
          <w:bCs/>
          <w:color w:val="000000" w:themeColor="text1"/>
          <w:sz w:val="32"/>
          <w:szCs w:val="32"/>
          <w:rtl/>
          <w:lang w:val="en-GB"/>
        </w:rPr>
        <w:t>هْدِي إِلَى صِرَاطٍ مُسْتَقِيمٍ)(الشورى،52). وقال السعدي: "</w:t>
      </w:r>
      <w:r w:rsidRPr="00181FCE">
        <w:rPr>
          <w:rFonts w:ascii="Traditional Arabic" w:hAnsi="Traditional Arabic" w:cs="Traditional Arabic"/>
          <w:b/>
          <w:bCs/>
          <w:color w:val="000000" w:themeColor="text1"/>
          <w:sz w:val="32"/>
          <w:szCs w:val="32"/>
          <w:rtl/>
          <w:lang w:val="en-GB"/>
        </w:rPr>
        <w:t>أي: وجدك لا تدري ما الكتاب ولا الإيمان، فعلمك ما لم تكن تعلم، ووفقك لأحسن الأعمال والأخلاق</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w:t>
      </w:r>
    </w:p>
    <w:p w:rsidR="000143D9" w:rsidRPr="00181FCE" w:rsidRDefault="0051686C"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lastRenderedPageBreak/>
        <w:t>أيها الأخوة: ف</w:t>
      </w:r>
      <w:r w:rsidR="000143D9" w:rsidRPr="00181FCE">
        <w:rPr>
          <w:rFonts w:ascii="Traditional Arabic" w:hAnsi="Traditional Arabic" w:cs="Traditional Arabic"/>
          <w:b/>
          <w:bCs/>
          <w:color w:val="000000" w:themeColor="text1"/>
          <w:sz w:val="32"/>
          <w:szCs w:val="32"/>
          <w:rtl/>
        </w:rPr>
        <w:t xml:space="preserve">ليس </w:t>
      </w:r>
      <w:r w:rsidRPr="00181FCE">
        <w:rPr>
          <w:rFonts w:ascii="Traditional Arabic" w:hAnsi="Traditional Arabic" w:cs="Traditional Arabic"/>
          <w:b/>
          <w:bCs/>
          <w:color w:val="000000" w:themeColor="text1"/>
          <w:sz w:val="32"/>
          <w:szCs w:val="32"/>
          <w:rtl/>
        </w:rPr>
        <w:t>معنى الآية</w:t>
      </w:r>
      <w:r w:rsidR="000143D9"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 xml:space="preserve">أنه </w:t>
      </w:r>
      <w:r w:rsidR="000143D9" w:rsidRPr="00181FCE">
        <w:rPr>
          <w:rFonts w:ascii="Traditional Arabic" w:hAnsi="Traditional Arabic" w:cs="Traditional Arabic"/>
          <w:b/>
          <w:bCs/>
          <w:color w:val="000000" w:themeColor="text1"/>
          <w:sz w:val="32"/>
          <w:szCs w:val="32"/>
          <w:rtl/>
        </w:rPr>
        <w:t xml:space="preserve">صلى الله عليه وسلم كان على الشرك </w:t>
      </w:r>
      <w:r w:rsidR="002F49C8" w:rsidRPr="00181FCE">
        <w:rPr>
          <w:rFonts w:ascii="Traditional Arabic" w:hAnsi="Traditional Arabic" w:cs="Traditional Arabic"/>
          <w:b/>
          <w:bCs/>
          <w:color w:val="000000" w:themeColor="text1"/>
          <w:sz w:val="32"/>
          <w:szCs w:val="32"/>
          <w:rtl/>
        </w:rPr>
        <w:t>أو</w:t>
      </w:r>
      <w:r w:rsidR="000143D9" w:rsidRPr="00181FCE">
        <w:rPr>
          <w:rFonts w:ascii="Traditional Arabic" w:hAnsi="Traditional Arabic" w:cs="Traditional Arabic"/>
          <w:b/>
          <w:bCs/>
          <w:color w:val="000000" w:themeColor="text1"/>
          <w:sz w:val="32"/>
          <w:szCs w:val="32"/>
          <w:rtl/>
        </w:rPr>
        <w:t xml:space="preserve"> الكفر </w:t>
      </w:r>
      <w:r w:rsidR="002F49C8" w:rsidRPr="00181FCE">
        <w:rPr>
          <w:rFonts w:ascii="Traditional Arabic" w:hAnsi="Traditional Arabic" w:cs="Traditional Arabic"/>
          <w:b/>
          <w:bCs/>
          <w:color w:val="000000" w:themeColor="text1"/>
          <w:sz w:val="32"/>
          <w:szCs w:val="32"/>
          <w:rtl/>
        </w:rPr>
        <w:t>أ</w:t>
      </w:r>
      <w:r w:rsidRPr="00181FCE">
        <w:rPr>
          <w:rFonts w:ascii="Traditional Arabic" w:hAnsi="Traditional Arabic" w:cs="Traditional Arabic"/>
          <w:b/>
          <w:bCs/>
          <w:color w:val="000000" w:themeColor="text1"/>
          <w:sz w:val="32"/>
          <w:szCs w:val="32"/>
          <w:rtl/>
        </w:rPr>
        <w:t>ب</w:t>
      </w:r>
      <w:r w:rsidR="002F49C8" w:rsidRPr="00181FCE">
        <w:rPr>
          <w:rFonts w:ascii="Traditional Arabic" w:hAnsi="Traditional Arabic" w:cs="Traditional Arabic"/>
          <w:b/>
          <w:bCs/>
          <w:color w:val="000000" w:themeColor="text1"/>
          <w:sz w:val="32"/>
          <w:szCs w:val="32"/>
          <w:rtl/>
        </w:rPr>
        <w:t>دا</w:t>
      </w:r>
      <w:r w:rsidRPr="00181FCE">
        <w:rPr>
          <w:rFonts w:ascii="Traditional Arabic" w:hAnsi="Traditional Arabic" w:cs="Traditional Arabic"/>
          <w:b/>
          <w:bCs/>
          <w:color w:val="000000" w:themeColor="text1"/>
          <w:sz w:val="32"/>
          <w:szCs w:val="32"/>
          <w:rtl/>
        </w:rPr>
        <w:t>،</w:t>
      </w:r>
      <w:r w:rsidR="000143D9" w:rsidRPr="00181FCE">
        <w:rPr>
          <w:rFonts w:ascii="Traditional Arabic" w:hAnsi="Traditional Arabic" w:cs="Traditional Arabic"/>
          <w:b/>
          <w:bCs/>
          <w:color w:val="000000" w:themeColor="text1"/>
          <w:sz w:val="32"/>
          <w:szCs w:val="32"/>
          <w:rtl/>
        </w:rPr>
        <w:t xml:space="preserve"> فكل </w:t>
      </w:r>
      <w:r w:rsidR="002F49C8" w:rsidRPr="00181FCE">
        <w:rPr>
          <w:rFonts w:ascii="Traditional Arabic" w:hAnsi="Traditional Arabic" w:cs="Traditional Arabic"/>
          <w:b/>
          <w:bCs/>
          <w:color w:val="000000" w:themeColor="text1"/>
          <w:sz w:val="32"/>
          <w:szCs w:val="32"/>
          <w:rtl/>
        </w:rPr>
        <w:t>الأنبياء</w:t>
      </w:r>
      <w:r w:rsidR="000143D9"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كا</w:t>
      </w:r>
      <w:r w:rsidR="002F49C8" w:rsidRPr="00181FCE">
        <w:rPr>
          <w:rFonts w:ascii="Traditional Arabic" w:hAnsi="Traditional Arabic" w:cs="Traditional Arabic"/>
          <w:b/>
          <w:bCs/>
          <w:color w:val="000000" w:themeColor="text1"/>
          <w:sz w:val="32"/>
          <w:szCs w:val="32"/>
          <w:rtl/>
        </w:rPr>
        <w:t>نوا</w:t>
      </w:r>
      <w:r w:rsidR="000143D9" w:rsidRPr="00181FCE">
        <w:rPr>
          <w:rFonts w:ascii="Traditional Arabic" w:hAnsi="Traditional Arabic" w:cs="Traditional Arabic"/>
          <w:b/>
          <w:bCs/>
          <w:color w:val="000000" w:themeColor="text1"/>
          <w:sz w:val="32"/>
          <w:szCs w:val="32"/>
          <w:rtl/>
        </w:rPr>
        <w:t xml:space="preserve"> على التوحيد قبل البعثة</w:t>
      </w:r>
      <w:r w:rsidRPr="00181FCE">
        <w:rPr>
          <w:rFonts w:ascii="Traditional Arabic" w:hAnsi="Traditional Arabic" w:cs="Traditional Arabic"/>
          <w:b/>
          <w:bCs/>
          <w:color w:val="000000" w:themeColor="text1"/>
          <w:sz w:val="32"/>
          <w:szCs w:val="32"/>
          <w:rtl/>
        </w:rPr>
        <w:t>،</w:t>
      </w:r>
      <w:r w:rsidR="005D735B" w:rsidRPr="00181FCE">
        <w:rPr>
          <w:rFonts w:ascii="Traditional Arabic" w:hAnsi="Traditional Arabic" w:cs="Traditional Arabic"/>
          <w:b/>
          <w:bCs/>
          <w:color w:val="000000" w:themeColor="text1"/>
          <w:sz w:val="32"/>
          <w:szCs w:val="32"/>
          <w:rtl/>
        </w:rPr>
        <w:t xml:space="preserve"> </w:t>
      </w:r>
      <w:r w:rsidR="000143D9" w:rsidRPr="00181FCE">
        <w:rPr>
          <w:rFonts w:ascii="Traditional Arabic" w:hAnsi="Traditional Arabic" w:cs="Traditional Arabic"/>
          <w:b/>
          <w:bCs/>
          <w:color w:val="000000" w:themeColor="text1"/>
          <w:sz w:val="32"/>
          <w:szCs w:val="32"/>
          <w:rtl/>
        </w:rPr>
        <w:t xml:space="preserve">ولكن المعنى كنت </w:t>
      </w:r>
      <w:r w:rsidR="002F49C8" w:rsidRPr="00181FCE">
        <w:rPr>
          <w:rFonts w:ascii="Traditional Arabic" w:hAnsi="Traditional Arabic" w:cs="Traditional Arabic"/>
          <w:b/>
          <w:bCs/>
          <w:color w:val="000000" w:themeColor="text1"/>
          <w:sz w:val="32"/>
          <w:szCs w:val="32"/>
          <w:rtl/>
        </w:rPr>
        <w:t>لا تعلم</w:t>
      </w:r>
      <w:r w:rsidR="000143D9" w:rsidRPr="00181FCE">
        <w:rPr>
          <w:rFonts w:ascii="Traditional Arabic" w:hAnsi="Traditional Arabic" w:cs="Traditional Arabic"/>
          <w:b/>
          <w:bCs/>
          <w:color w:val="000000" w:themeColor="text1"/>
          <w:sz w:val="32"/>
          <w:szCs w:val="32"/>
          <w:rtl/>
        </w:rPr>
        <w:t xml:space="preserve"> </w:t>
      </w:r>
      <w:r w:rsidR="002F49C8" w:rsidRPr="00181FCE">
        <w:rPr>
          <w:rFonts w:ascii="Traditional Arabic" w:hAnsi="Traditional Arabic" w:cs="Traditional Arabic"/>
          <w:b/>
          <w:bCs/>
          <w:color w:val="000000" w:themeColor="text1"/>
          <w:sz w:val="32"/>
          <w:szCs w:val="32"/>
          <w:rtl/>
        </w:rPr>
        <w:t>أصول</w:t>
      </w:r>
      <w:r w:rsidR="000143D9" w:rsidRPr="00181FCE">
        <w:rPr>
          <w:rFonts w:ascii="Traditional Arabic" w:hAnsi="Traditional Arabic" w:cs="Traditional Arabic"/>
          <w:b/>
          <w:bCs/>
          <w:color w:val="000000" w:themeColor="text1"/>
          <w:sz w:val="32"/>
          <w:szCs w:val="32"/>
          <w:rtl/>
        </w:rPr>
        <w:t xml:space="preserve"> الدين وتفاصيل الشريعة </w:t>
      </w:r>
      <w:r w:rsidR="002F49C8" w:rsidRPr="00181FCE">
        <w:rPr>
          <w:rFonts w:ascii="Traditional Arabic" w:hAnsi="Traditional Arabic" w:cs="Traditional Arabic"/>
          <w:b/>
          <w:bCs/>
          <w:color w:val="000000" w:themeColor="text1"/>
          <w:sz w:val="32"/>
          <w:szCs w:val="32"/>
          <w:rtl/>
        </w:rPr>
        <w:t>وآيات</w:t>
      </w:r>
      <w:r w:rsidR="000143D9" w:rsidRPr="00181FCE">
        <w:rPr>
          <w:rFonts w:ascii="Traditional Arabic" w:hAnsi="Traditional Arabic" w:cs="Traditional Arabic"/>
          <w:b/>
          <w:bCs/>
          <w:color w:val="000000" w:themeColor="text1"/>
          <w:sz w:val="32"/>
          <w:szCs w:val="32"/>
          <w:rtl/>
        </w:rPr>
        <w:t xml:space="preserve"> </w:t>
      </w:r>
      <w:r w:rsidR="005D735B" w:rsidRPr="00181FCE">
        <w:rPr>
          <w:rFonts w:ascii="Traditional Arabic" w:hAnsi="Traditional Arabic" w:cs="Traditional Arabic"/>
          <w:b/>
          <w:bCs/>
          <w:color w:val="000000" w:themeColor="text1"/>
          <w:sz w:val="32"/>
          <w:szCs w:val="32"/>
          <w:rtl/>
        </w:rPr>
        <w:t>القرآ</w:t>
      </w:r>
      <w:r w:rsidR="000143D9" w:rsidRPr="00181FCE">
        <w:rPr>
          <w:rFonts w:ascii="Traditional Arabic" w:hAnsi="Traditional Arabic" w:cs="Traditional Arabic"/>
          <w:b/>
          <w:bCs/>
          <w:color w:val="000000" w:themeColor="text1"/>
          <w:sz w:val="32"/>
          <w:szCs w:val="32"/>
          <w:rtl/>
        </w:rPr>
        <w:t>ن</w:t>
      </w:r>
      <w:r w:rsidRPr="00181FCE">
        <w:rPr>
          <w:rFonts w:ascii="Traditional Arabic" w:hAnsi="Traditional Arabic" w:cs="Traditional Arabic"/>
          <w:b/>
          <w:bCs/>
          <w:color w:val="000000" w:themeColor="text1"/>
          <w:sz w:val="32"/>
          <w:szCs w:val="32"/>
          <w:rtl/>
        </w:rPr>
        <w:t>،</w:t>
      </w:r>
      <w:r w:rsidR="000143D9" w:rsidRPr="00181FCE">
        <w:rPr>
          <w:rFonts w:ascii="Traditional Arabic" w:hAnsi="Traditional Arabic" w:cs="Traditional Arabic"/>
          <w:b/>
          <w:bCs/>
          <w:color w:val="000000" w:themeColor="text1"/>
          <w:sz w:val="32"/>
          <w:szCs w:val="32"/>
          <w:rtl/>
        </w:rPr>
        <w:t xml:space="preserve"> فهداك الله </w:t>
      </w:r>
      <w:r w:rsidR="002F49C8" w:rsidRPr="00181FCE">
        <w:rPr>
          <w:rFonts w:ascii="Traditional Arabic" w:hAnsi="Traditional Arabic" w:cs="Traditional Arabic"/>
          <w:b/>
          <w:bCs/>
          <w:color w:val="000000" w:themeColor="text1"/>
          <w:sz w:val="32"/>
          <w:szCs w:val="32"/>
          <w:rtl/>
        </w:rPr>
        <w:t>إلى</w:t>
      </w:r>
      <w:r w:rsidR="000143D9" w:rsidRPr="00181FCE">
        <w:rPr>
          <w:rFonts w:ascii="Traditional Arabic" w:hAnsi="Traditional Arabic" w:cs="Traditional Arabic"/>
          <w:b/>
          <w:bCs/>
          <w:color w:val="000000" w:themeColor="text1"/>
          <w:sz w:val="32"/>
          <w:szCs w:val="32"/>
          <w:rtl/>
        </w:rPr>
        <w:t xml:space="preserve"> ذلك كله</w:t>
      </w:r>
      <w:r w:rsidRPr="00181FCE">
        <w:rPr>
          <w:rFonts w:ascii="Traditional Arabic" w:hAnsi="Traditional Arabic" w:cs="Traditional Arabic"/>
          <w:b/>
          <w:bCs/>
          <w:color w:val="000000" w:themeColor="text1"/>
          <w:sz w:val="32"/>
          <w:szCs w:val="32"/>
          <w:rtl/>
        </w:rPr>
        <w:t>،</w:t>
      </w:r>
      <w:r w:rsidR="000143D9" w:rsidRPr="00181FCE">
        <w:rPr>
          <w:rFonts w:ascii="Traditional Arabic" w:hAnsi="Traditional Arabic" w:cs="Traditional Arabic"/>
          <w:b/>
          <w:bCs/>
          <w:color w:val="000000" w:themeColor="text1"/>
          <w:sz w:val="32"/>
          <w:szCs w:val="32"/>
          <w:rtl/>
        </w:rPr>
        <w:t xml:space="preserve"> ومن </w:t>
      </w:r>
      <w:r w:rsidRPr="00181FCE">
        <w:rPr>
          <w:rFonts w:ascii="Traditional Arabic" w:hAnsi="Traditional Arabic" w:cs="Traditional Arabic"/>
          <w:b/>
          <w:bCs/>
          <w:color w:val="000000" w:themeColor="text1"/>
          <w:sz w:val="32"/>
          <w:szCs w:val="32"/>
          <w:rtl/>
        </w:rPr>
        <w:t>أ</w:t>
      </w:r>
      <w:r w:rsidR="000143D9" w:rsidRPr="00181FCE">
        <w:rPr>
          <w:rFonts w:ascii="Traditional Arabic" w:hAnsi="Traditional Arabic" w:cs="Traditional Arabic"/>
          <w:b/>
          <w:bCs/>
          <w:color w:val="000000" w:themeColor="text1"/>
          <w:sz w:val="32"/>
          <w:szCs w:val="32"/>
          <w:rtl/>
        </w:rPr>
        <w:t>عظم من</w:t>
      </w:r>
      <w:r w:rsidRPr="00181FCE">
        <w:rPr>
          <w:rFonts w:ascii="Traditional Arabic" w:hAnsi="Traditional Arabic" w:cs="Traditional Arabic"/>
          <w:b/>
          <w:bCs/>
          <w:color w:val="000000" w:themeColor="text1"/>
          <w:sz w:val="32"/>
          <w:szCs w:val="32"/>
          <w:rtl/>
        </w:rPr>
        <w:t>ّ</w:t>
      </w:r>
      <w:r w:rsidR="000143D9" w:rsidRPr="00181FCE">
        <w:rPr>
          <w:rFonts w:ascii="Traditional Arabic" w:hAnsi="Traditional Arabic" w:cs="Traditional Arabic"/>
          <w:b/>
          <w:bCs/>
          <w:color w:val="000000" w:themeColor="text1"/>
          <w:sz w:val="32"/>
          <w:szCs w:val="32"/>
          <w:rtl/>
        </w:rPr>
        <w:t>ه الله على عبده هدايته</w:t>
      </w:r>
      <w:r w:rsidRPr="00181FCE">
        <w:rPr>
          <w:rFonts w:ascii="Traditional Arabic" w:hAnsi="Traditional Arabic" w:cs="Traditional Arabic"/>
          <w:b/>
          <w:bCs/>
          <w:color w:val="000000" w:themeColor="text1"/>
          <w:sz w:val="32"/>
          <w:szCs w:val="32"/>
          <w:rtl/>
        </w:rPr>
        <w:t>.</w:t>
      </w:r>
      <w:r w:rsidR="000143D9" w:rsidRPr="00181FCE">
        <w:rPr>
          <w:rFonts w:ascii="Traditional Arabic" w:hAnsi="Traditional Arabic" w:cs="Traditional Arabic"/>
          <w:b/>
          <w:bCs/>
          <w:color w:val="000000" w:themeColor="text1"/>
          <w:sz w:val="32"/>
          <w:szCs w:val="32"/>
          <w:rtl/>
        </w:rPr>
        <w:t xml:space="preserve"> </w:t>
      </w:r>
      <w:r w:rsidRPr="00181FCE">
        <w:rPr>
          <w:rFonts w:ascii="Traditional Arabic" w:hAnsi="Traditional Arabic" w:cs="Traditional Arabic"/>
          <w:b/>
          <w:bCs/>
          <w:color w:val="000000" w:themeColor="text1"/>
          <w:sz w:val="32"/>
          <w:szCs w:val="32"/>
          <w:rtl/>
        </w:rPr>
        <w:t>ولذلك قام النبي صلى الله عليه وسلم بتقدير هذه النعمة، فشكر الله عليها بعبادته لله، ثم قام بهداية الناس إلى ما هداه الله إليه، وعمل على إنقاذهم من الضلال.</w:t>
      </w:r>
    </w:p>
    <w:p w:rsidR="0051686C" w:rsidRPr="00181FCE" w:rsidRDefault="0051686C"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lang w:val="en-GB"/>
        </w:rPr>
        <w:t>(وَوَجَدَكَ عَائِلًا فَأَغْنَى</w:t>
      </w:r>
      <w:r w:rsidRPr="00181FCE">
        <w:rPr>
          <w:rFonts w:ascii="Traditional Arabic" w:hAnsi="Traditional Arabic" w:cs="Traditional Arabic"/>
          <w:b/>
          <w:bCs/>
          <w:color w:val="000000" w:themeColor="text1"/>
          <w:sz w:val="32"/>
          <w:szCs w:val="32"/>
          <w:rtl/>
          <w:lang w:val="en-GB"/>
        </w:rPr>
        <w:t>(8)</w:t>
      </w:r>
      <w:r w:rsidRPr="00181FCE">
        <w:rPr>
          <w:rFonts w:ascii="Traditional Arabic" w:hAnsi="Traditional Arabic" w:cs="Traditional Arabic"/>
          <w:b/>
          <w:bCs/>
          <w:color w:val="000000" w:themeColor="text1"/>
          <w:sz w:val="32"/>
          <w:szCs w:val="32"/>
          <w:rtl/>
          <w:lang w:val="en-GB"/>
        </w:rPr>
        <w:t>). قال ابن كثير: "</w:t>
      </w:r>
      <w:r w:rsidRPr="00181FCE">
        <w:rPr>
          <w:rFonts w:ascii="Traditional Arabic" w:hAnsi="Traditional Arabic" w:cs="Traditional Arabic"/>
          <w:b/>
          <w:bCs/>
          <w:color w:val="000000" w:themeColor="text1"/>
          <w:sz w:val="32"/>
          <w:szCs w:val="32"/>
          <w:rtl/>
          <w:lang w:val="en-GB"/>
        </w:rPr>
        <w:t>وَقَ</w:t>
      </w:r>
      <w:r w:rsidRPr="00181FCE">
        <w:rPr>
          <w:rFonts w:ascii="Traditional Arabic" w:hAnsi="Traditional Arabic" w:cs="Traditional Arabic"/>
          <w:b/>
          <w:bCs/>
          <w:color w:val="000000" w:themeColor="text1"/>
          <w:sz w:val="32"/>
          <w:szCs w:val="32"/>
          <w:rtl/>
          <w:lang w:val="en-GB"/>
        </w:rPr>
        <w:t>وْلُهُ: (وَوَجَدَكَ عَائِلا فَأَغْنَى)</w:t>
      </w:r>
      <w:r w:rsidRPr="00181FCE">
        <w:rPr>
          <w:rFonts w:ascii="Traditional Arabic" w:hAnsi="Traditional Arabic" w:cs="Traditional Arabic"/>
          <w:b/>
          <w:bCs/>
          <w:color w:val="000000" w:themeColor="text1"/>
          <w:sz w:val="32"/>
          <w:szCs w:val="32"/>
          <w:rtl/>
          <w:lang w:val="en-GB"/>
        </w:rPr>
        <w:t xml:space="preserve"> أَيْ: كُنْتَ فَقِيرًا ذَا عِيَالٍ، فَأَغْنَاكَ اللَّهُ عَمَّنْ سِوَاهُ، فَجَمَعَ لَهُ بَيْنَ مَقَامَيِ، الْفَقِيرِ الصَّابِرِ وَالْغَنِيِّ الشَّاكِرِ، صَلَوَاتُ اللَّهِ وَسَلَامُهُ عَلَيْهِ</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 xml:space="preserve"> وقال السعدي: "أي: فقيرًا (فَأَغْنَى)</w:t>
      </w:r>
      <w:r w:rsidRPr="00181FCE">
        <w:rPr>
          <w:rFonts w:ascii="Traditional Arabic" w:hAnsi="Traditional Arabic" w:cs="Traditional Arabic"/>
          <w:b/>
          <w:bCs/>
          <w:color w:val="000000" w:themeColor="text1"/>
          <w:sz w:val="32"/>
          <w:szCs w:val="32"/>
          <w:rtl/>
          <w:lang w:val="en-GB"/>
        </w:rPr>
        <w:t xml:space="preserve"> بما</w:t>
      </w:r>
      <w:r w:rsidR="00E44589" w:rsidRPr="00181FCE">
        <w:rPr>
          <w:rFonts w:ascii="Traditional Arabic" w:hAnsi="Traditional Arabic" w:cs="Traditional Arabic"/>
          <w:b/>
          <w:bCs/>
          <w:color w:val="000000" w:themeColor="text1"/>
          <w:sz w:val="32"/>
          <w:szCs w:val="32"/>
          <w:rtl/>
          <w:lang w:val="en-GB"/>
        </w:rPr>
        <w:t xml:space="preserve"> فتح الله عليك</w:t>
      </w:r>
      <w:r w:rsidRPr="00181FCE">
        <w:rPr>
          <w:rFonts w:ascii="Traditional Arabic" w:hAnsi="Traditional Arabic" w:cs="Traditional Arabic"/>
          <w:b/>
          <w:bCs/>
          <w:color w:val="000000" w:themeColor="text1"/>
          <w:sz w:val="32"/>
          <w:szCs w:val="32"/>
          <w:rtl/>
          <w:lang w:val="en-GB"/>
        </w:rPr>
        <w:t xml:space="preserve"> من البلدان، التي جبيت لك أموالها وخراجها</w:t>
      </w:r>
      <w:r w:rsidR="00E44589"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w:t>
      </w:r>
    </w:p>
    <w:p w:rsidR="00E44589" w:rsidRPr="00181FCE" w:rsidRDefault="00E44589"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lang w:val="en-GB"/>
        </w:rPr>
        <w:t>جاء في تفسير ابن كثير: "قَالَ قَتَادَةُ فِي قَوْلِهِ: (</w:t>
      </w:r>
      <w:r w:rsidRPr="00181FCE">
        <w:rPr>
          <w:rFonts w:ascii="Traditional Arabic" w:hAnsi="Traditional Arabic" w:cs="Traditional Arabic"/>
          <w:b/>
          <w:bCs/>
          <w:color w:val="000000" w:themeColor="text1"/>
          <w:sz w:val="32"/>
          <w:szCs w:val="32"/>
          <w:rtl/>
          <w:lang w:val="en-GB"/>
        </w:rPr>
        <w:t>أَلَمْ يَجِدْكَ يَتِيمًا فَآوَى وَوَجَدَكَ ضَالا فَهَد</w:t>
      </w:r>
      <w:r w:rsidRPr="00181FCE">
        <w:rPr>
          <w:rFonts w:ascii="Traditional Arabic" w:hAnsi="Traditional Arabic" w:cs="Traditional Arabic"/>
          <w:b/>
          <w:bCs/>
          <w:color w:val="000000" w:themeColor="text1"/>
          <w:sz w:val="32"/>
          <w:szCs w:val="32"/>
          <w:rtl/>
          <w:lang w:val="en-GB"/>
        </w:rPr>
        <w:t>َى وَوَجَدَكَ عَائِلا فَأَغْنَى)،</w:t>
      </w:r>
      <w:r w:rsidRPr="00181FCE">
        <w:rPr>
          <w:rFonts w:ascii="Traditional Arabic" w:hAnsi="Traditional Arabic" w:cs="Traditional Arabic"/>
          <w:b/>
          <w:bCs/>
          <w:color w:val="000000" w:themeColor="text1"/>
          <w:sz w:val="32"/>
          <w:szCs w:val="32"/>
          <w:rtl/>
          <w:lang w:val="en-GB"/>
        </w:rPr>
        <w:t xml:space="preserve"> قَالَ: كَانَتْ هَذِهِ مَنَازِلَ الرَّسُولِ صَلَّى اللَّهُ عَلَيْهِ وَسَلَّمَ قَبْلَ أَنْ يَبْعَثَهُ اللَّهُ، عَزَّ وَجَلَّ</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w:t>
      </w:r>
    </w:p>
    <w:p w:rsidR="00181FCE" w:rsidRPr="00181FCE" w:rsidRDefault="00181FCE"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أقول قولي هذا وأستغفر الله العظيم</w:t>
      </w:r>
    </w:p>
    <w:p w:rsidR="00181FCE" w:rsidRPr="00181FCE" w:rsidRDefault="00181FCE"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الخطبة الثانية:</w:t>
      </w:r>
    </w:p>
    <w:p w:rsidR="00181FCE" w:rsidRPr="00181FCE" w:rsidRDefault="00181FCE" w:rsidP="00181FCE">
      <w:pPr>
        <w:spacing w:after="0" w:line="240" w:lineRule="auto"/>
        <w:jc w:val="both"/>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t>الحمد لله، والصلاة والسلام على رسول الله وعلى آله وأصحابه أجمعين، وبعد:</w:t>
      </w:r>
    </w:p>
    <w:p w:rsidR="00AD4C2D" w:rsidRPr="00181FCE" w:rsidRDefault="00AD4C2D"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lang w:val="en-GB"/>
        </w:rPr>
        <w:t>أيها المؤمنون:</w:t>
      </w:r>
    </w:p>
    <w:p w:rsidR="00AD4C2D" w:rsidRPr="00181FCE" w:rsidRDefault="00AD4C2D"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lang w:val="en-GB"/>
        </w:rPr>
        <w:t>وختام حديث رب</w:t>
      </w:r>
      <w:r w:rsidR="00181FCE" w:rsidRPr="00181FCE">
        <w:rPr>
          <w:rFonts w:ascii="Traditional Arabic" w:hAnsi="Traditional Arabic" w:cs="Traditional Arabic"/>
          <w:b/>
          <w:bCs/>
          <w:color w:val="000000" w:themeColor="text1"/>
          <w:sz w:val="32"/>
          <w:szCs w:val="32"/>
          <w:rtl/>
          <w:lang w:val="en-GB"/>
        </w:rPr>
        <w:t>نا العظيم</w:t>
      </w:r>
      <w:r w:rsidRPr="00181FCE">
        <w:rPr>
          <w:rFonts w:ascii="Traditional Arabic" w:hAnsi="Traditional Arabic" w:cs="Traditional Arabic"/>
          <w:b/>
          <w:bCs/>
          <w:color w:val="000000" w:themeColor="text1"/>
          <w:sz w:val="32"/>
          <w:szCs w:val="32"/>
          <w:rtl/>
          <w:lang w:val="en-GB"/>
        </w:rPr>
        <w:t xml:space="preserve"> عن حياة نبي</w:t>
      </w:r>
      <w:r w:rsidR="00181FCE" w:rsidRPr="00181FCE">
        <w:rPr>
          <w:rFonts w:ascii="Traditional Arabic" w:hAnsi="Traditional Arabic" w:cs="Traditional Arabic"/>
          <w:b/>
          <w:bCs/>
          <w:color w:val="000000" w:themeColor="text1"/>
          <w:sz w:val="32"/>
          <w:szCs w:val="32"/>
          <w:rtl/>
          <w:lang w:val="en-GB"/>
        </w:rPr>
        <w:t>نا</w:t>
      </w:r>
      <w:r w:rsidRPr="00181FCE">
        <w:rPr>
          <w:rFonts w:ascii="Traditional Arabic" w:hAnsi="Traditional Arabic" w:cs="Traditional Arabic"/>
          <w:b/>
          <w:bCs/>
          <w:color w:val="000000" w:themeColor="text1"/>
          <w:sz w:val="32"/>
          <w:szCs w:val="32"/>
          <w:rtl/>
          <w:lang w:val="en-GB"/>
        </w:rPr>
        <w:t xml:space="preserve"> الكريم صلوات الله وسلامه عليه، </w:t>
      </w:r>
      <w:r w:rsidR="00181FCE" w:rsidRPr="00181FCE">
        <w:rPr>
          <w:rFonts w:ascii="Traditional Arabic" w:hAnsi="Traditional Arabic" w:cs="Traditional Arabic"/>
          <w:b/>
          <w:bCs/>
          <w:color w:val="000000" w:themeColor="text1"/>
          <w:sz w:val="32"/>
          <w:szCs w:val="32"/>
          <w:rtl/>
          <w:lang w:val="en-GB"/>
        </w:rPr>
        <w:t>تلكم الآيات الثلاث، التي قال الله فيها:</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فَأَمَّا الْيَتِيمَ فَلَا تَقْهَرْ (9) وَأَمَّا السَّائِلَ فَلَا تَنْهَرْ (10) وَأَمَّا بِنِعْمَةِ رَبِّكَ فَحَدِّثْ (11)</w:t>
      </w:r>
      <w:r w:rsidRPr="00181FCE">
        <w:rPr>
          <w:rFonts w:ascii="Traditional Arabic" w:hAnsi="Traditional Arabic" w:cs="Traditional Arabic"/>
          <w:b/>
          <w:bCs/>
          <w:color w:val="000000" w:themeColor="text1"/>
          <w:sz w:val="32"/>
          <w:szCs w:val="32"/>
          <w:rtl/>
          <w:lang w:val="en-GB"/>
        </w:rPr>
        <w:t>)</w:t>
      </w:r>
      <w:r w:rsidR="00181FCE"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 xml:space="preserve"> </w:t>
      </w:r>
    </w:p>
    <w:p w:rsidR="00AD4C2D" w:rsidRPr="00181FCE" w:rsidRDefault="00AD4C2D"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lang w:val="en-GB"/>
        </w:rPr>
        <w:t>قال الشوكاني: "</w:t>
      </w:r>
      <w:r w:rsidRPr="00181FCE">
        <w:rPr>
          <w:rFonts w:ascii="Traditional Arabic" w:hAnsi="Traditional Arabic" w:cs="Traditional Arabic"/>
          <w:b/>
          <w:bCs/>
          <w:color w:val="000000" w:themeColor="text1"/>
          <w:sz w:val="32"/>
          <w:szCs w:val="32"/>
          <w:rtl/>
          <w:lang w:val="en-GB"/>
        </w:rPr>
        <w:t>ثُمَّ أَوْصَاهُ سُبْحَانَهُ بِالْيَتَامَى وَالْفُقَرَاءِ فَقَالَ: فَأَمَّا الْيَتِيمَ فَلا تَقْهَرْ أَيْ: لَا تَقْهَرْهُ بِوَجْهٍ مِنْ وجوه القهر كائنا ما كَانَ. قَالَ مُجَاهِدٌ: لَا تُحَقِّرِ الْيَتِيمَ فَقَدْ كُنْتَ يَتِيمًا. قَالَ الْأَخْفَشُ: لَا تَسَلَّطْ عَلَيْهِ بِالظُّلْمِ، ادْفَعْ إِلَيْهِ حَقَّهُ، وَاذْكُرْ يُتْمَكَ.</w:t>
      </w:r>
      <w:r w:rsidRPr="00181FCE">
        <w:rPr>
          <w:rFonts w:ascii="Traditional Arabic" w:hAnsi="Traditional Arabic" w:cs="Traditional Arabic"/>
          <w:b/>
          <w:bCs/>
          <w:color w:val="000000" w:themeColor="text1"/>
          <w:sz w:val="32"/>
          <w:szCs w:val="32"/>
          <w:rtl/>
          <w:lang w:val="en-GB"/>
        </w:rPr>
        <w:t xml:space="preserve"> </w:t>
      </w:r>
      <w:r w:rsidRPr="00181FCE">
        <w:rPr>
          <w:rFonts w:ascii="Traditional Arabic" w:hAnsi="Traditional Arabic" w:cs="Traditional Arabic"/>
          <w:b/>
          <w:bCs/>
          <w:color w:val="000000" w:themeColor="text1"/>
          <w:sz w:val="32"/>
          <w:szCs w:val="32"/>
          <w:rtl/>
          <w:lang w:val="en-GB"/>
        </w:rPr>
        <w:t>وَأَمَّا السَّائِلَ فَلا تَنْهَرْ يُقَالُ: نَهَرَهُ وَانْتَهَرَهُ إِذَا اسْتَقْبَلَهُ بِكَلَامٍ يَزْجُرُهُ، فَهُوَ نَهْيٌ عَنْ زَجْرِ السَّائِلِ وَالْإِغْلَاظِ لَهُ، وَلَكِنْ يبذل الْيَسِيرَ أَوْ يَرُدُّهُ بِالْجَمِيلِ. قَالَ الْوَاحِدِيُّ: قَالَ الْمُفَسِّرُونَ:</w:t>
      </w:r>
    </w:p>
    <w:p w:rsidR="00AD4C2D" w:rsidRPr="00181FCE" w:rsidRDefault="00AD4C2D"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lang w:val="en-GB"/>
        </w:rPr>
        <w:t xml:space="preserve">يُرِيدُ السَّائِلَ عَلَى الْبَابِ، يَقُولُ: لَا تَنْهَرْهُ إِذَا سَأَلَكَ فَقَدْ كُنْتَ فَقِيرًا، فَإِمَّا أن تُطْعِمُهُ، وَإِمَّا </w:t>
      </w:r>
      <w:r w:rsidRPr="00181FCE">
        <w:rPr>
          <w:rFonts w:ascii="Traditional Arabic" w:hAnsi="Traditional Arabic" w:cs="Traditional Arabic"/>
          <w:b/>
          <w:bCs/>
          <w:color w:val="000000" w:themeColor="text1"/>
          <w:sz w:val="32"/>
          <w:szCs w:val="32"/>
          <w:rtl/>
          <w:lang w:val="en-GB"/>
        </w:rPr>
        <w:t xml:space="preserve">أَنْ تَرُدَّهُ رَدًّا لَيِّنًا. </w:t>
      </w:r>
      <w:r w:rsidRPr="00181FCE">
        <w:rPr>
          <w:rFonts w:ascii="Traditional Arabic" w:hAnsi="Traditional Arabic" w:cs="Traditional Arabic"/>
          <w:b/>
          <w:bCs/>
          <w:color w:val="000000" w:themeColor="text1"/>
          <w:sz w:val="32"/>
          <w:szCs w:val="32"/>
          <w:rtl/>
          <w:lang w:val="en-GB"/>
        </w:rPr>
        <w:t>قَالَ قَتَادَةُ: مَعْنَاه رُدَّ السَّائِلَ بِرَحْمَةٍ وَلِينٍ. وَأَمَّا بِنِعْمَةِ رَبِّكَ فَحَدِّثْ أَمَرَهُ سُبْحَانَهُ بِالتَّحَدُّثِ بِنِعَمِ اللَّهِ عَلَيْهِ وَإِظْهَارِهَا لِلنَّاسِ وَإِشْهَارِهَا بَيْنَهُمْ، وَالظَّاهِرُ النِّعْمَةُ عَلَى الْعُمُومِ مِنْ غَيْرِ تَخْصِيصٍ بِفَرْدٍ مِنْ أَفْرَادِهَا أَوْ نَوْعٍ مِنْ أَنْوَاعِهَ</w:t>
      </w:r>
      <w:r w:rsidRPr="00181FCE">
        <w:rPr>
          <w:rFonts w:ascii="Traditional Arabic" w:hAnsi="Traditional Arabic" w:cs="Traditional Arabic"/>
          <w:b/>
          <w:bCs/>
          <w:color w:val="000000" w:themeColor="text1"/>
          <w:sz w:val="32"/>
          <w:szCs w:val="32"/>
          <w:rtl/>
          <w:lang w:val="en-GB"/>
        </w:rPr>
        <w:t>".</w:t>
      </w:r>
    </w:p>
    <w:p w:rsidR="00AD4C2D" w:rsidRPr="00181FCE" w:rsidRDefault="00AD4C2D"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lang w:val="en-GB"/>
        </w:rPr>
        <w:t>وقال السعدي: "(</w:t>
      </w:r>
      <w:r w:rsidRPr="00181FCE">
        <w:rPr>
          <w:rFonts w:ascii="Traditional Arabic" w:hAnsi="Traditional Arabic" w:cs="Traditional Arabic"/>
          <w:b/>
          <w:bCs/>
          <w:color w:val="000000" w:themeColor="text1"/>
          <w:sz w:val="32"/>
          <w:szCs w:val="32"/>
          <w:rtl/>
          <w:lang w:val="en-GB"/>
        </w:rPr>
        <w:t>فَ</w:t>
      </w:r>
      <w:r w:rsidRPr="00181FCE">
        <w:rPr>
          <w:rFonts w:ascii="Traditional Arabic" w:hAnsi="Traditional Arabic" w:cs="Traditional Arabic"/>
          <w:b/>
          <w:bCs/>
          <w:color w:val="000000" w:themeColor="text1"/>
          <w:sz w:val="32"/>
          <w:szCs w:val="32"/>
          <w:rtl/>
          <w:lang w:val="en-GB"/>
        </w:rPr>
        <w:t>أَمَّا الْيَتِيمَ فَلا تَقْهَرْ)</w:t>
      </w:r>
      <w:r w:rsidRPr="00181FCE">
        <w:rPr>
          <w:rFonts w:ascii="Traditional Arabic" w:hAnsi="Traditional Arabic" w:cs="Traditional Arabic"/>
          <w:b/>
          <w:bCs/>
          <w:color w:val="000000" w:themeColor="text1"/>
          <w:sz w:val="32"/>
          <w:szCs w:val="32"/>
          <w:rtl/>
          <w:lang w:val="en-GB"/>
        </w:rPr>
        <w:t xml:space="preserve"> أي: لا تسيء معاملة اليتيم، ولا يضق صدرك عليه، ولا تنهره، بل أكرمه، وأعطه ما تيسر، واصنع به</w:t>
      </w:r>
      <w:r w:rsidRPr="00181FCE">
        <w:rPr>
          <w:rFonts w:ascii="Traditional Arabic" w:hAnsi="Traditional Arabic" w:cs="Traditional Arabic"/>
          <w:b/>
          <w:bCs/>
          <w:color w:val="000000" w:themeColor="text1"/>
          <w:sz w:val="32"/>
          <w:szCs w:val="32"/>
          <w:rtl/>
          <w:lang w:val="en-GB"/>
        </w:rPr>
        <w:t xml:space="preserve"> كما تحب أن يصنع بولدك من بعدك. (</w:t>
      </w:r>
      <w:r w:rsidRPr="00181FCE">
        <w:rPr>
          <w:rFonts w:ascii="Traditional Arabic" w:hAnsi="Traditional Arabic" w:cs="Traditional Arabic"/>
          <w:b/>
          <w:bCs/>
          <w:color w:val="000000" w:themeColor="text1"/>
          <w:sz w:val="32"/>
          <w:szCs w:val="32"/>
          <w:rtl/>
          <w:lang w:val="en-GB"/>
        </w:rPr>
        <w:t>وَ</w:t>
      </w:r>
      <w:r w:rsidRPr="00181FCE">
        <w:rPr>
          <w:rFonts w:ascii="Traditional Arabic" w:hAnsi="Traditional Arabic" w:cs="Traditional Arabic"/>
          <w:b/>
          <w:bCs/>
          <w:color w:val="000000" w:themeColor="text1"/>
          <w:sz w:val="32"/>
          <w:szCs w:val="32"/>
          <w:rtl/>
          <w:lang w:val="en-GB"/>
        </w:rPr>
        <w:t>أَمَّا السَّائِلَ فَلا تَنْهَرْ)</w:t>
      </w:r>
      <w:r w:rsidRPr="00181FCE">
        <w:rPr>
          <w:rFonts w:ascii="Traditional Arabic" w:hAnsi="Traditional Arabic" w:cs="Traditional Arabic"/>
          <w:b/>
          <w:bCs/>
          <w:color w:val="000000" w:themeColor="text1"/>
          <w:sz w:val="32"/>
          <w:szCs w:val="32"/>
          <w:rtl/>
          <w:lang w:val="en-GB"/>
        </w:rPr>
        <w:t xml:space="preserve"> أي: لا يصدر منك إلى السا</w:t>
      </w:r>
      <w:r w:rsidRPr="00181FCE">
        <w:rPr>
          <w:rFonts w:ascii="Traditional Arabic" w:hAnsi="Traditional Arabic" w:cs="Traditional Arabic"/>
          <w:b/>
          <w:bCs/>
          <w:color w:val="000000" w:themeColor="text1"/>
          <w:sz w:val="32"/>
          <w:szCs w:val="32"/>
          <w:rtl/>
          <w:lang w:val="en-GB"/>
        </w:rPr>
        <w:t>ئل كلام</w:t>
      </w:r>
      <w:r w:rsidRPr="00181FCE">
        <w:rPr>
          <w:rFonts w:ascii="Traditional Arabic" w:hAnsi="Traditional Arabic" w:cs="Traditional Arabic"/>
          <w:b/>
          <w:bCs/>
          <w:color w:val="000000" w:themeColor="text1"/>
          <w:sz w:val="32"/>
          <w:szCs w:val="32"/>
          <w:rtl/>
          <w:lang w:val="en-GB"/>
        </w:rPr>
        <w:t xml:space="preserve"> يقتضي رده عن مطلوبه، بنهر وشراسة خلق، بل أ</w:t>
      </w:r>
      <w:r w:rsidRPr="00181FCE">
        <w:rPr>
          <w:rFonts w:ascii="Traditional Arabic" w:hAnsi="Traditional Arabic" w:cs="Traditional Arabic"/>
          <w:b/>
          <w:bCs/>
          <w:color w:val="000000" w:themeColor="text1"/>
          <w:sz w:val="32"/>
          <w:szCs w:val="32"/>
          <w:rtl/>
          <w:lang w:val="en-GB"/>
        </w:rPr>
        <w:t xml:space="preserve">عطه ما تيسر عندك أو رده بمعروف وإحسان. </w:t>
      </w:r>
      <w:r w:rsidRPr="00181FCE">
        <w:rPr>
          <w:rFonts w:ascii="Traditional Arabic" w:hAnsi="Traditional Arabic" w:cs="Traditional Arabic"/>
          <w:b/>
          <w:bCs/>
          <w:color w:val="000000" w:themeColor="text1"/>
          <w:sz w:val="32"/>
          <w:szCs w:val="32"/>
          <w:rtl/>
          <w:lang w:val="en-GB"/>
        </w:rPr>
        <w:t xml:space="preserve">وهذا يدخل فيه السائل للمال، والسائل للعلم، ولهذا كان المعلم مأمورًا بحسن الخلق مع المتعلم، ومباشرته بالإكرام والتحنن عليه، فإن في ذلك معونة له على مقصده، وإكرامًا لمن </w:t>
      </w:r>
      <w:r w:rsidRPr="00181FCE">
        <w:rPr>
          <w:rFonts w:ascii="Traditional Arabic" w:hAnsi="Traditional Arabic" w:cs="Traditional Arabic"/>
          <w:b/>
          <w:bCs/>
          <w:color w:val="000000" w:themeColor="text1"/>
          <w:sz w:val="32"/>
          <w:szCs w:val="32"/>
          <w:rtl/>
          <w:lang w:val="en-GB"/>
        </w:rPr>
        <w:t>كان يسعى في نفع العباد والبلاد. (وَأَمَّا بِنِعْمَةِ رَبِّكَ) وهذا يشمل</w:t>
      </w:r>
      <w:r w:rsidRPr="00181FCE">
        <w:rPr>
          <w:rFonts w:ascii="Traditional Arabic" w:hAnsi="Traditional Arabic" w:cs="Traditional Arabic"/>
          <w:b/>
          <w:bCs/>
          <w:color w:val="000000" w:themeColor="text1"/>
          <w:sz w:val="32"/>
          <w:szCs w:val="32"/>
          <w:rtl/>
          <w:lang w:val="en-GB"/>
        </w:rPr>
        <w:t xml:space="preserve"> الن</w:t>
      </w:r>
      <w:r w:rsidRPr="00181FCE">
        <w:rPr>
          <w:rFonts w:ascii="Traditional Arabic" w:hAnsi="Traditional Arabic" w:cs="Traditional Arabic"/>
          <w:b/>
          <w:bCs/>
          <w:color w:val="000000" w:themeColor="text1"/>
          <w:sz w:val="32"/>
          <w:szCs w:val="32"/>
          <w:rtl/>
          <w:lang w:val="en-GB"/>
        </w:rPr>
        <w:t>عم الدينية والدنيوية (فَحَدِّثْ)</w:t>
      </w:r>
      <w:r w:rsidRPr="00181FCE">
        <w:rPr>
          <w:rFonts w:ascii="Traditional Arabic" w:hAnsi="Traditional Arabic" w:cs="Traditional Arabic"/>
          <w:b/>
          <w:bCs/>
          <w:color w:val="000000" w:themeColor="text1"/>
          <w:sz w:val="32"/>
          <w:szCs w:val="32"/>
          <w:rtl/>
          <w:lang w:val="en-GB"/>
        </w:rPr>
        <w:t xml:space="preserve"> أي: أثن على الله بها، وخصصها بالذكر إن كان هناك مصلحة.</w:t>
      </w:r>
    </w:p>
    <w:p w:rsidR="00AD4C2D" w:rsidRPr="00181FCE" w:rsidRDefault="00AD4C2D"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181FCE">
        <w:rPr>
          <w:rFonts w:ascii="Traditional Arabic" w:hAnsi="Traditional Arabic" w:cs="Traditional Arabic"/>
          <w:b/>
          <w:bCs/>
          <w:color w:val="000000" w:themeColor="text1"/>
          <w:sz w:val="32"/>
          <w:szCs w:val="32"/>
          <w:rtl/>
          <w:lang w:val="en-GB"/>
        </w:rPr>
        <w:t>وإلا فحدث بنعم الله على الإطلاق، فإن التحدث بنعمة الله، داع لشكرها، وموجب لتحبيب القلوب إلى من أنعم بها، فإن القلوب مجبولة على محبة المحسن</w:t>
      </w:r>
      <w:r w:rsidRPr="00181FCE">
        <w:rPr>
          <w:rFonts w:ascii="Traditional Arabic" w:hAnsi="Traditional Arabic" w:cs="Traditional Arabic"/>
          <w:b/>
          <w:bCs/>
          <w:color w:val="000000" w:themeColor="text1"/>
          <w:sz w:val="32"/>
          <w:szCs w:val="32"/>
          <w:rtl/>
          <w:lang w:val="en-GB"/>
        </w:rPr>
        <w:t>"</w:t>
      </w:r>
      <w:r w:rsidRPr="00181FCE">
        <w:rPr>
          <w:rFonts w:ascii="Traditional Arabic" w:hAnsi="Traditional Arabic" w:cs="Traditional Arabic"/>
          <w:b/>
          <w:bCs/>
          <w:color w:val="000000" w:themeColor="text1"/>
          <w:sz w:val="32"/>
          <w:szCs w:val="32"/>
          <w:rtl/>
          <w:lang w:val="en-GB"/>
        </w:rPr>
        <w:t>.</w:t>
      </w:r>
    </w:p>
    <w:p w:rsidR="00181FCE" w:rsidRPr="00181FCE" w:rsidRDefault="00181FCE" w:rsidP="00181FCE">
      <w:pPr>
        <w:spacing w:after="0" w:line="240" w:lineRule="auto"/>
        <w:jc w:val="center"/>
        <w:rPr>
          <w:rFonts w:ascii="Traditional Arabic" w:hAnsi="Traditional Arabic" w:cs="Traditional Arabic"/>
          <w:b/>
          <w:bCs/>
          <w:color w:val="000000" w:themeColor="text1"/>
          <w:sz w:val="32"/>
          <w:szCs w:val="32"/>
          <w:rtl/>
        </w:rPr>
      </w:pPr>
      <w:r w:rsidRPr="00181FCE">
        <w:rPr>
          <w:rFonts w:ascii="Traditional Arabic" w:hAnsi="Traditional Arabic" w:cs="Traditional Arabic"/>
          <w:b/>
          <w:bCs/>
          <w:color w:val="000000" w:themeColor="text1"/>
          <w:sz w:val="32"/>
          <w:szCs w:val="32"/>
          <w:rtl/>
        </w:rPr>
        <w:lastRenderedPageBreak/>
        <w:t>اللهم اجعل أعمالنا صالحة، واجعله</w:t>
      </w:r>
      <w:bookmarkStart w:id="0" w:name="_GoBack"/>
      <w:bookmarkEnd w:id="0"/>
      <w:r w:rsidRPr="00181FCE">
        <w:rPr>
          <w:rFonts w:ascii="Traditional Arabic" w:hAnsi="Traditional Arabic" w:cs="Traditional Arabic"/>
          <w:b/>
          <w:bCs/>
          <w:color w:val="000000" w:themeColor="text1"/>
          <w:sz w:val="32"/>
          <w:szCs w:val="32"/>
          <w:rtl/>
        </w:rPr>
        <w:t>ا لوجهك خالصة.</w:t>
      </w:r>
    </w:p>
    <w:p w:rsidR="00181FCE" w:rsidRPr="00181FCE" w:rsidRDefault="00181FCE"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p>
    <w:p w:rsidR="00AD4C2D" w:rsidRPr="00181FCE" w:rsidRDefault="00AD4C2D" w:rsidP="00181FCE">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p>
    <w:sectPr w:rsidR="00AD4C2D" w:rsidRPr="00181FCE" w:rsidSect="002F49C8">
      <w:pgSz w:w="11906" w:h="16838"/>
      <w:pgMar w:top="851" w:right="991" w:bottom="851"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8A3"/>
    <w:multiLevelType w:val="hybridMultilevel"/>
    <w:tmpl w:val="F574ED04"/>
    <w:lvl w:ilvl="0" w:tplc="59B4B1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BD4766"/>
    <w:multiLevelType w:val="hybridMultilevel"/>
    <w:tmpl w:val="978EB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95B3C"/>
    <w:multiLevelType w:val="hybridMultilevel"/>
    <w:tmpl w:val="8B605C92"/>
    <w:lvl w:ilvl="0" w:tplc="1882B2D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6929C4"/>
    <w:multiLevelType w:val="hybridMultilevel"/>
    <w:tmpl w:val="843EBEC0"/>
    <w:lvl w:ilvl="0" w:tplc="D68EC64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D7217"/>
    <w:rsid w:val="000143D9"/>
    <w:rsid w:val="000A74A2"/>
    <w:rsid w:val="000B7A13"/>
    <w:rsid w:val="001113CD"/>
    <w:rsid w:val="00166961"/>
    <w:rsid w:val="0017562E"/>
    <w:rsid w:val="0017590B"/>
    <w:rsid w:val="00181FCE"/>
    <w:rsid w:val="0020664A"/>
    <w:rsid w:val="00237E54"/>
    <w:rsid w:val="002C5EAD"/>
    <w:rsid w:val="002F49C8"/>
    <w:rsid w:val="003101E2"/>
    <w:rsid w:val="003D4EDF"/>
    <w:rsid w:val="00447FF3"/>
    <w:rsid w:val="00506DFA"/>
    <w:rsid w:val="0051686C"/>
    <w:rsid w:val="005D4526"/>
    <w:rsid w:val="005D735B"/>
    <w:rsid w:val="006E1D0C"/>
    <w:rsid w:val="007166E3"/>
    <w:rsid w:val="00717E09"/>
    <w:rsid w:val="0075072A"/>
    <w:rsid w:val="0095393F"/>
    <w:rsid w:val="00954380"/>
    <w:rsid w:val="009A5BA3"/>
    <w:rsid w:val="00A2733D"/>
    <w:rsid w:val="00A66AD5"/>
    <w:rsid w:val="00A74EE3"/>
    <w:rsid w:val="00AD1AF5"/>
    <w:rsid w:val="00AD4C2D"/>
    <w:rsid w:val="00AD7217"/>
    <w:rsid w:val="00B013A8"/>
    <w:rsid w:val="00B1330D"/>
    <w:rsid w:val="00BD43F1"/>
    <w:rsid w:val="00CE3265"/>
    <w:rsid w:val="00D21A1E"/>
    <w:rsid w:val="00D42787"/>
    <w:rsid w:val="00DB4727"/>
    <w:rsid w:val="00E44589"/>
    <w:rsid w:val="00ED162F"/>
    <w:rsid w:val="00FC4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02962-F09B-44F6-90E1-8FD094FE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D5"/>
    <w:pPr>
      <w:bidi/>
    </w:pPr>
  </w:style>
  <w:style w:type="paragraph" w:styleId="Heading2">
    <w:name w:val="heading 2"/>
    <w:basedOn w:val="Normal"/>
    <w:link w:val="Heading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AD5"/>
    <w:rPr>
      <w:rFonts w:ascii="Times New Roman" w:eastAsia="Times New Roman" w:hAnsi="Times New Roman" w:cs="Times New Roman"/>
      <w:b/>
      <w:bCs/>
      <w:sz w:val="36"/>
      <w:szCs w:val="36"/>
    </w:rPr>
  </w:style>
  <w:style w:type="paragraph" w:styleId="NoSpacing">
    <w:name w:val="No Spacing"/>
    <w:uiPriority w:val="1"/>
    <w:qFormat/>
    <w:rsid w:val="00A66AD5"/>
    <w:pPr>
      <w:bidi/>
      <w:spacing w:after="0" w:line="240" w:lineRule="auto"/>
    </w:pPr>
  </w:style>
  <w:style w:type="paragraph" w:styleId="ListParagraph">
    <w:name w:val="List Paragraph"/>
    <w:basedOn w:val="Normal"/>
    <w:uiPriority w:val="34"/>
    <w:qFormat/>
    <w:rsid w:val="00717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5</Pages>
  <Words>2054</Words>
  <Characters>11713</Characters>
  <Application>Microsoft Office Word</Application>
  <DocSecurity>0</DocSecurity>
  <Lines>97</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Windows User</cp:lastModifiedBy>
  <cp:revision>12</cp:revision>
  <dcterms:created xsi:type="dcterms:W3CDTF">2017-12-27T13:39:00Z</dcterms:created>
  <dcterms:modified xsi:type="dcterms:W3CDTF">2020-09-01T05:33:00Z</dcterms:modified>
</cp:coreProperties>
</file>