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DC6B3" w14:textId="77777777" w:rsidR="0019079D" w:rsidRPr="00B670A1" w:rsidRDefault="0019079D" w:rsidP="0019079D">
      <w:pPr>
        <w:pStyle w:val="1"/>
        <w:ind w:hanging="10"/>
        <w:jc w:val="both"/>
        <w:rPr>
          <w:rFonts w:cs="Simplified Arabic" w:hint="cs"/>
          <w:b/>
          <w:bCs/>
          <w:szCs w:val="24"/>
          <w:rtl/>
        </w:rPr>
      </w:pPr>
      <w:bookmarkStart w:id="0" w:name="_Toc208300995"/>
      <w:r w:rsidRPr="00851F9B">
        <w:rPr>
          <w:rFonts w:cs="Simplified Arabic"/>
          <w:b/>
          <w:bCs/>
          <w:szCs w:val="24"/>
        </w:rPr>
        <w:drawing>
          <wp:inline distT="0" distB="0" distL="0" distR="0" wp14:anchorId="418C9ECD" wp14:editId="4AB4FF48">
            <wp:extent cx="4591050" cy="78105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1050" cy="7810500"/>
                    </a:xfrm>
                    <a:prstGeom prst="rect">
                      <a:avLst/>
                    </a:prstGeom>
                    <a:noFill/>
                    <a:ln>
                      <a:noFill/>
                    </a:ln>
                  </pic:spPr>
                </pic:pic>
              </a:graphicData>
            </a:graphic>
          </wp:inline>
        </w:drawing>
      </w:r>
      <w:r>
        <w:rPr>
          <w:rFonts w:cs="Simplified Arabic"/>
          <w:b/>
          <w:bCs/>
          <w:szCs w:val="24"/>
          <w:rtl/>
        </w:rPr>
        <w:br w:type="page"/>
      </w:r>
      <w:r w:rsidRPr="00B670A1">
        <w:rPr>
          <w:rFonts w:cs="Simplified Arabic"/>
          <w:b/>
          <w:bCs/>
          <w:szCs w:val="24"/>
          <w:rtl/>
          <w:lang w:val="ar-SA"/>
        </w:rPr>
        <w:lastRenderedPageBreak/>
        <mc:AlternateContent>
          <mc:Choice Requires="wps">
            <w:drawing>
              <wp:anchor distT="0" distB="0" distL="114300" distR="114300" simplePos="0" relativeHeight="251662336" behindDoc="1" locked="0" layoutInCell="1" allowOverlap="1" wp14:anchorId="1CB23AB6" wp14:editId="7C830B84">
                <wp:simplePos x="0" y="0"/>
                <wp:positionH relativeFrom="column">
                  <wp:posOffset>1943100</wp:posOffset>
                </wp:positionH>
                <wp:positionV relativeFrom="paragraph">
                  <wp:posOffset>0</wp:posOffset>
                </wp:positionV>
                <wp:extent cx="571500" cy="342900"/>
                <wp:effectExtent l="11430" t="11430" r="7620" b="7620"/>
                <wp:wrapNone/>
                <wp:docPr id="6" name="شكل بيضاوي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ellipse">
                          <a:avLst/>
                        </a:prstGeom>
                        <a:solidFill>
                          <a:srgbClr val="FFFFFF"/>
                        </a:solidFill>
                        <a:ln w="9525">
                          <a:solidFill>
                            <a:srgbClr val="000000"/>
                          </a:solidFill>
                          <a:round/>
                          <a:headEnd/>
                          <a:tailEnd/>
                        </a:ln>
                      </wps:spPr>
                      <wps:txbx>
                        <w:txbxContent>
                          <w:p w14:paraId="5F839922" w14:textId="77777777" w:rsidR="0019079D" w:rsidRDefault="0019079D" w:rsidP="0019079D">
                            <w:pPr>
                              <w:spacing w:after="0" w:line="240" w:lineRule="exact"/>
                              <w:ind w:firstLine="0"/>
                              <w:jc w:val="center"/>
                              <w:rPr>
                                <w:rFonts w:hint="cs"/>
                                <w:b/>
                                <w:bCs/>
                                <w:rtl/>
                              </w:rPr>
                            </w:pPr>
                            <w:r>
                              <w:rPr>
                                <w:rFonts w:hint="cs"/>
                                <w:b/>
                                <w:bCs/>
                                <w:rtl/>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B23AB6" id="شكل بيضاوي 6" o:spid="_x0000_s1026" style="position:absolute;left:0;text-align:left;margin-left:153pt;margin-top:0;width:4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">
                <v:textbox>
                  <w:txbxContent>
                    <w:p w14:paraId="5F839922" w14:textId="77777777" w:rsidR="0019079D" w:rsidRDefault="0019079D" w:rsidP="0019079D">
                      <w:pPr>
                        <w:spacing w:after="0" w:line="240" w:lineRule="exact"/>
                        <w:ind w:firstLine="0"/>
                        <w:jc w:val="center"/>
                        <w:rPr>
                          <w:rFonts w:hint="cs"/>
                          <w:b/>
                          <w:bCs/>
                          <w:rtl/>
                        </w:rPr>
                      </w:pPr>
                      <w:r>
                        <w:rPr>
                          <w:rFonts w:hint="cs"/>
                          <w:b/>
                          <w:bCs/>
                          <w:rtl/>
                        </w:rPr>
                        <w:t>50</w:t>
                      </w:r>
                    </w:p>
                  </w:txbxContent>
                </v:textbox>
              </v:oval>
            </w:pict>
          </mc:Fallback>
        </mc:AlternateContent>
      </w:r>
      <w:r w:rsidRPr="00B670A1">
        <w:rPr>
          <w:rFonts w:cs="Simplified Arabic" w:hint="cs"/>
          <w:b/>
          <w:bCs/>
          <w:szCs w:val="24"/>
          <w:rtl/>
        </w:rPr>
        <w:t>رسائل سعيد بن علي بن وهف القحطاني</w:t>
      </w:r>
      <w:bookmarkEnd w:id="0"/>
      <w:r w:rsidRPr="00B670A1">
        <w:rPr>
          <w:rFonts w:cs="Simplified Arabic" w:hint="cs"/>
          <w:b/>
          <w:bCs/>
          <w:szCs w:val="24"/>
          <w:rtl/>
        </w:rPr>
        <w:t xml:space="preserve">  </w:t>
      </w:r>
    </w:p>
    <w:p w14:paraId="679CA847" w14:textId="77777777" w:rsidR="0019079D" w:rsidRDefault="0019079D" w:rsidP="0019079D">
      <w:pPr>
        <w:jc w:val="center"/>
        <w:rPr>
          <w:rFonts w:ascii="mylotus" w:hAnsi="mylotus" w:cs="mylotus"/>
          <w:b/>
          <w:bCs/>
          <w:sz w:val="28"/>
          <w:szCs w:val="28"/>
          <w:rtl/>
        </w:rPr>
      </w:pPr>
    </w:p>
    <w:p w14:paraId="7FF0912B" w14:textId="77777777" w:rsidR="0019079D" w:rsidRDefault="0019079D" w:rsidP="0019079D">
      <w:pPr>
        <w:jc w:val="both"/>
        <w:rPr>
          <w:rFonts w:ascii="mylotus" w:hAnsi="mylotus" w:cs="mylotus" w:hint="cs"/>
          <w:b/>
          <w:bCs/>
          <w:sz w:val="46"/>
          <w:szCs w:val="36"/>
          <w:rtl/>
        </w:rPr>
      </w:pPr>
    </w:p>
    <w:p w14:paraId="4AFE159B" w14:textId="77777777" w:rsidR="0019079D" w:rsidRDefault="0019079D" w:rsidP="0019079D">
      <w:pPr>
        <w:jc w:val="both"/>
        <w:rPr>
          <w:rFonts w:ascii="mylotus" w:hAnsi="mylotus" w:cs="mylotus" w:hint="cs"/>
          <w:b/>
          <w:bCs/>
          <w:sz w:val="46"/>
          <w:szCs w:val="36"/>
          <w:rtl/>
        </w:rPr>
      </w:pPr>
    </w:p>
    <w:p w14:paraId="108FC63C" w14:textId="77777777" w:rsidR="0019079D" w:rsidRPr="00B670A1" w:rsidRDefault="0019079D" w:rsidP="0019079D">
      <w:pPr>
        <w:ind w:hanging="10"/>
        <w:jc w:val="center"/>
        <w:rPr>
          <w:rFonts w:ascii="mylotus" w:hAnsi="mylotus" w:cs="Bader" w:hint="cs"/>
          <w:spacing w:val="-10"/>
          <w:w w:val="66"/>
          <w:sz w:val="120"/>
          <w:szCs w:val="120"/>
          <w:rtl/>
        </w:rPr>
      </w:pPr>
      <w:bookmarkStart w:id="1" w:name="_Toc208300996"/>
      <w:r>
        <w:rPr>
          <w:rFonts w:ascii="mylotus" w:hAnsi="mylotus" w:cs="Bader" w:hint="cs"/>
          <w:spacing w:val="-10"/>
          <w:w w:val="66"/>
          <w:sz w:val="120"/>
          <w:szCs w:val="120"/>
          <w:rtl/>
        </w:rPr>
        <w:t>صدقة التطوع</w:t>
      </w:r>
      <w:bookmarkEnd w:id="1"/>
    </w:p>
    <w:p w14:paraId="76B4A6FD" w14:textId="77777777" w:rsidR="0019079D" w:rsidRPr="00B670A1" w:rsidRDefault="0019079D" w:rsidP="0019079D">
      <w:pPr>
        <w:spacing w:before="120"/>
        <w:ind w:hanging="10"/>
        <w:jc w:val="center"/>
        <w:rPr>
          <w:rFonts w:ascii="mylotus" w:hAnsi="mylotus" w:cs="Simplified Arabic" w:hint="cs"/>
          <w:b/>
          <w:bCs/>
          <w:sz w:val="48"/>
          <w:szCs w:val="48"/>
          <w:rtl/>
        </w:rPr>
      </w:pPr>
      <w:bookmarkStart w:id="2" w:name="_Toc208300997"/>
      <w:r>
        <w:rPr>
          <w:rFonts w:ascii="mylotus" w:hAnsi="mylotus" w:cs="Simplified Arabic" w:hint="cs"/>
          <w:b/>
          <w:bCs/>
          <w:sz w:val="48"/>
          <w:szCs w:val="48"/>
          <w:rtl/>
        </w:rPr>
        <w:t>في الإسلام</w:t>
      </w:r>
      <w:bookmarkEnd w:id="2"/>
    </w:p>
    <w:p w14:paraId="0B7724C9" w14:textId="77777777" w:rsidR="0019079D" w:rsidRDefault="0019079D" w:rsidP="0019079D">
      <w:pPr>
        <w:spacing w:before="240"/>
        <w:ind w:hanging="10"/>
        <w:jc w:val="center"/>
        <w:rPr>
          <w:rFonts w:ascii="mylotus" w:hAnsi="mylotus" w:cs="AL-Mateen" w:hint="cs"/>
          <w:sz w:val="44"/>
          <w:szCs w:val="40"/>
          <w:rtl/>
        </w:rPr>
      </w:pPr>
      <w:bookmarkStart w:id="3" w:name="_Toc208300998"/>
      <w:proofErr w:type="gramStart"/>
      <w:r>
        <w:rPr>
          <w:rFonts w:ascii="mylotus" w:hAnsi="mylotus" w:cs="AL-Mateen" w:hint="cs"/>
          <w:sz w:val="44"/>
          <w:szCs w:val="40"/>
          <w:rtl/>
        </w:rPr>
        <w:t>مفهوم,</w:t>
      </w:r>
      <w:proofErr w:type="gramEnd"/>
      <w:r>
        <w:rPr>
          <w:rFonts w:ascii="mylotus" w:hAnsi="mylotus" w:cs="AL-Mateen" w:hint="cs"/>
          <w:sz w:val="44"/>
          <w:szCs w:val="40"/>
          <w:rtl/>
        </w:rPr>
        <w:t xml:space="preserve"> </w:t>
      </w:r>
      <w:proofErr w:type="spellStart"/>
      <w:r>
        <w:rPr>
          <w:rFonts w:ascii="mylotus" w:hAnsi="mylotus" w:cs="AL-Mateen" w:hint="cs"/>
          <w:sz w:val="44"/>
          <w:szCs w:val="40"/>
          <w:rtl/>
        </w:rPr>
        <w:t>وفضائل،وآداب</w:t>
      </w:r>
      <w:proofErr w:type="spellEnd"/>
      <w:r>
        <w:rPr>
          <w:rFonts w:ascii="mylotus" w:hAnsi="mylotus" w:cs="AL-Mateen" w:hint="cs"/>
          <w:sz w:val="44"/>
          <w:szCs w:val="40"/>
          <w:rtl/>
        </w:rPr>
        <w:t>، وأنواع</w:t>
      </w:r>
      <w:bookmarkEnd w:id="3"/>
    </w:p>
    <w:p w14:paraId="74CAE3A5" w14:textId="77777777" w:rsidR="0019079D" w:rsidRDefault="0019079D" w:rsidP="0019079D">
      <w:pPr>
        <w:spacing w:before="120"/>
        <w:ind w:hanging="10"/>
        <w:jc w:val="center"/>
        <w:rPr>
          <w:rFonts w:ascii="mylotus" w:hAnsi="mylotus" w:cs="DecoType Naskh Swashes" w:hint="cs"/>
          <w:sz w:val="48"/>
          <w:szCs w:val="48"/>
          <w:rtl/>
        </w:rPr>
      </w:pPr>
      <w:bookmarkStart w:id="4" w:name="_Toc208300999"/>
      <w:r>
        <w:rPr>
          <w:rFonts w:ascii="mylotus" w:hAnsi="mylotus" w:cs="DecoType Naskh Swashes" w:hint="cs"/>
          <w:sz w:val="48"/>
          <w:szCs w:val="48"/>
          <w:rtl/>
        </w:rPr>
        <w:t>في ضوء الكتاب والسنة</w:t>
      </w:r>
      <w:bookmarkEnd w:id="4"/>
    </w:p>
    <w:p w14:paraId="268C2CBA" w14:textId="77777777" w:rsidR="0019079D" w:rsidRDefault="0019079D" w:rsidP="0019079D">
      <w:pPr>
        <w:tabs>
          <w:tab w:val="left" w:pos="990"/>
          <w:tab w:val="left" w:pos="1822"/>
          <w:tab w:val="center" w:pos="3401"/>
        </w:tabs>
        <w:jc w:val="both"/>
        <w:rPr>
          <w:rFonts w:ascii="mylotus" w:hAnsi="mylotus" w:cs="AL-Mateen" w:hint="cs"/>
          <w:sz w:val="44"/>
          <w:szCs w:val="38"/>
          <w:rtl/>
        </w:rPr>
      </w:pPr>
    </w:p>
    <w:p w14:paraId="6A9C91BE" w14:textId="77777777" w:rsidR="0019079D" w:rsidRDefault="0019079D" w:rsidP="0019079D">
      <w:pPr>
        <w:jc w:val="center"/>
        <w:rPr>
          <w:rFonts w:ascii="mylotus" w:hAnsi="mylotus" w:cs="AL-Mateen" w:hint="cs"/>
          <w:sz w:val="44"/>
          <w:szCs w:val="38"/>
          <w:rtl/>
        </w:rPr>
      </w:pPr>
    </w:p>
    <w:p w14:paraId="13900C61" w14:textId="77777777" w:rsidR="0019079D" w:rsidRDefault="0019079D" w:rsidP="0019079D">
      <w:pPr>
        <w:jc w:val="center"/>
        <w:rPr>
          <w:rFonts w:ascii="mylotus" w:hAnsi="mylotus" w:cs="AL-Mateen" w:hint="cs"/>
          <w:sz w:val="44"/>
          <w:szCs w:val="38"/>
          <w:rtl/>
        </w:rPr>
      </w:pPr>
    </w:p>
    <w:p w14:paraId="18379D5D" w14:textId="77777777" w:rsidR="0019079D" w:rsidRDefault="0019079D" w:rsidP="0019079D">
      <w:pPr>
        <w:jc w:val="center"/>
        <w:rPr>
          <w:rFonts w:ascii="mylotus" w:hAnsi="mylotus" w:cs="AL-Mateen" w:hint="cs"/>
          <w:sz w:val="44"/>
          <w:szCs w:val="38"/>
          <w:rtl/>
        </w:rPr>
      </w:pPr>
    </w:p>
    <w:p w14:paraId="289CAE23" w14:textId="77777777" w:rsidR="0019079D" w:rsidRDefault="0019079D" w:rsidP="0019079D">
      <w:pPr>
        <w:jc w:val="center"/>
        <w:rPr>
          <w:rFonts w:ascii="mylotus" w:hAnsi="mylotus" w:cs="AL-Mateen" w:hint="cs"/>
          <w:sz w:val="44"/>
          <w:szCs w:val="38"/>
          <w:rtl/>
        </w:rPr>
      </w:pPr>
    </w:p>
    <w:p w14:paraId="1DD134C8" w14:textId="77777777" w:rsidR="0019079D" w:rsidRDefault="0019079D" w:rsidP="0019079D">
      <w:pPr>
        <w:jc w:val="center"/>
        <w:rPr>
          <w:rFonts w:ascii="mylotus" w:hAnsi="mylotus" w:cs="AL-Mohanad Bold" w:hint="cs"/>
          <w:sz w:val="40"/>
          <w:szCs w:val="34"/>
          <w:rtl/>
        </w:rPr>
      </w:pPr>
      <w:bookmarkStart w:id="5" w:name="_Toc208301000"/>
      <w:r>
        <w:rPr>
          <w:rFonts w:ascii="mylotus" w:hAnsi="mylotus" w:cs="AL-Mohanad Bold" w:hint="cs"/>
          <w:sz w:val="40"/>
          <w:szCs w:val="34"/>
          <w:rtl/>
        </w:rPr>
        <w:t>تأليف الفقير إلى الله تعالى</w:t>
      </w:r>
      <w:bookmarkEnd w:id="5"/>
    </w:p>
    <w:p w14:paraId="7DE29BBE" w14:textId="77777777" w:rsidR="0019079D" w:rsidRDefault="0019079D" w:rsidP="0019079D">
      <w:pPr>
        <w:jc w:val="center"/>
        <w:rPr>
          <w:rFonts w:ascii="mylotus" w:hAnsi="mylotus" w:cs="AL-Mateen" w:hint="cs"/>
          <w:sz w:val="40"/>
          <w:szCs w:val="34"/>
          <w:rtl/>
        </w:rPr>
      </w:pPr>
      <w:bookmarkStart w:id="6" w:name="_Toc208301001"/>
      <w:r>
        <w:rPr>
          <w:rFonts w:ascii="mylotus" w:hAnsi="mylotus" w:cs="AL-Mateen" w:hint="cs"/>
          <w:sz w:val="40"/>
          <w:szCs w:val="34"/>
          <w:rtl/>
        </w:rPr>
        <w:t>د. سعيد بن علي بن وهف القحطاني</w:t>
      </w:r>
      <w:bookmarkEnd w:id="6"/>
    </w:p>
    <w:p w14:paraId="797DC5FA" w14:textId="77777777" w:rsidR="0019079D" w:rsidRDefault="0019079D" w:rsidP="0019079D">
      <w:pPr>
        <w:jc w:val="both"/>
        <w:rPr>
          <w:rFonts w:ascii="mylotus" w:hAnsi="mylotus" w:cs="mylotus" w:hint="cs"/>
          <w:b/>
          <w:bCs/>
          <w:sz w:val="46"/>
          <w:szCs w:val="36"/>
          <w:rtl/>
        </w:rPr>
      </w:pPr>
    </w:p>
    <w:p w14:paraId="6920EEB2" w14:textId="77777777" w:rsidR="0019079D" w:rsidRDefault="0019079D" w:rsidP="0019079D">
      <w:pPr>
        <w:spacing w:after="0" w:line="240" w:lineRule="auto"/>
        <w:ind w:firstLine="0"/>
        <w:jc w:val="center"/>
        <w:rPr>
          <w:rFonts w:ascii="mylotus" w:hAnsi="mylotus" w:cs="DecoType Naskh Swashes"/>
          <w:sz w:val="36"/>
          <w:szCs w:val="36"/>
          <w:rtl/>
        </w:rPr>
        <w:sectPr w:rsidR="0019079D" w:rsidSect="0019079D">
          <w:headerReference w:type="default" r:id="rId8"/>
          <w:footnotePr>
            <w:numRestart w:val="eachPage"/>
          </w:footnotePr>
          <w:pgSz w:w="11906" w:h="16838" w:code="9"/>
          <w:pgMar w:top="2268" w:right="2268" w:bottom="2268" w:left="2268" w:header="2268" w:footer="2268" w:gutter="0"/>
          <w:pgNumType w:start="3"/>
          <w:cols w:space="708"/>
          <w:bidi/>
          <w:rtlGutter/>
          <w:docGrid w:linePitch="360"/>
        </w:sectPr>
      </w:pPr>
    </w:p>
    <w:p w14:paraId="2F720BA4" w14:textId="77777777" w:rsidR="0019079D" w:rsidRDefault="0019079D" w:rsidP="0019079D">
      <w:pPr>
        <w:spacing w:after="0" w:line="240" w:lineRule="auto"/>
        <w:ind w:firstLine="0"/>
        <w:jc w:val="center"/>
        <w:rPr>
          <w:rFonts w:ascii="mylotus" w:hAnsi="mylotus" w:cs="DecoType Naskh Swashes"/>
          <w:sz w:val="36"/>
          <w:szCs w:val="36"/>
          <w:rtl/>
        </w:rPr>
      </w:pPr>
      <w:bookmarkStart w:id="7" w:name="_Toc208301002"/>
      <w:r>
        <w:rPr>
          <w:rFonts w:ascii="mylotus" w:hAnsi="mylotus" w:cs="DecoType Naskh Swashes" w:hint="cs"/>
          <w:sz w:val="36"/>
          <w:szCs w:val="36"/>
          <w:rtl/>
        </w:rPr>
        <w:lastRenderedPageBreak/>
        <w:t>بسم الله الرحمن الرحيم</w:t>
      </w:r>
      <w:bookmarkEnd w:id="7"/>
    </w:p>
    <w:p w14:paraId="45355869" w14:textId="77777777" w:rsidR="0019079D" w:rsidRDefault="0019079D" w:rsidP="0019079D">
      <w:pPr>
        <w:pStyle w:val="10"/>
        <w:rPr>
          <w:rFonts w:hint="cs"/>
          <w:rtl/>
        </w:rPr>
      </w:pPr>
      <w:bookmarkStart w:id="8" w:name="_Toc207714592"/>
      <w:bookmarkStart w:id="9" w:name="_Toc207714973"/>
      <w:bookmarkStart w:id="10" w:name="_Toc208301003"/>
      <w:r>
        <w:rPr>
          <w:rFonts w:hint="cs"/>
          <w:rtl/>
        </w:rPr>
        <w:t>المقدمة</w:t>
      </w:r>
      <w:bookmarkEnd w:id="8"/>
      <w:bookmarkEnd w:id="9"/>
      <w:bookmarkEnd w:id="10"/>
    </w:p>
    <w:p w14:paraId="2A8D9913" w14:textId="77777777" w:rsidR="0019079D" w:rsidRDefault="0019079D" w:rsidP="0019079D">
      <w:pPr>
        <w:jc w:val="both"/>
        <w:rPr>
          <w:rFonts w:ascii="mylotus" w:hAnsi="mylotus" w:cs="mylotus" w:hint="cs"/>
          <w:sz w:val="36"/>
          <w:szCs w:val="36"/>
          <w:rtl/>
        </w:rPr>
      </w:pPr>
      <w:bookmarkStart w:id="11" w:name="_Toc208301004"/>
      <w:r>
        <w:rPr>
          <w:rFonts w:ascii="mylotus" w:hAnsi="mylotus" w:cs="mylotus" w:hint="cs"/>
          <w:sz w:val="36"/>
          <w:szCs w:val="36"/>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Pr>
          <w:rFonts w:ascii="mylotus" w:hAnsi="mylotus" w:cs="mylotus" w:hint="cs"/>
          <w:sz w:val="36"/>
          <w:szCs w:val="36"/>
          <w:rtl/>
        </w:rPr>
        <w:t>آله</w:t>
      </w:r>
      <w:proofErr w:type="spellEnd"/>
      <w:r>
        <w:rPr>
          <w:rFonts w:ascii="mylotus" w:hAnsi="mylotus" w:cs="mylotus" w:hint="cs"/>
          <w:sz w:val="36"/>
          <w:szCs w:val="36"/>
          <w:rtl/>
        </w:rPr>
        <w:t xml:space="preserve"> </w:t>
      </w:r>
      <w:proofErr w:type="gramStart"/>
      <w:r>
        <w:rPr>
          <w:rFonts w:ascii="mylotus" w:hAnsi="mylotus" w:cs="mylotus" w:hint="cs"/>
          <w:sz w:val="36"/>
          <w:szCs w:val="36"/>
          <w:rtl/>
        </w:rPr>
        <w:t>وأصحابه,</w:t>
      </w:r>
      <w:proofErr w:type="gramEnd"/>
      <w:r>
        <w:rPr>
          <w:rFonts w:ascii="mylotus" w:hAnsi="mylotus" w:cs="mylotus" w:hint="cs"/>
          <w:sz w:val="36"/>
          <w:szCs w:val="36"/>
          <w:rtl/>
        </w:rPr>
        <w:t xml:space="preserve"> ومن تبعهم بإحسان إلى يوم الدين وسلم تسليماً كثيراً, أما بعد:</w:t>
      </w:r>
      <w:bookmarkEnd w:id="11"/>
    </w:p>
    <w:p w14:paraId="15363B15" w14:textId="77777777" w:rsidR="0019079D" w:rsidRPr="00D6652F" w:rsidRDefault="0019079D" w:rsidP="0019079D">
      <w:pPr>
        <w:rPr>
          <w:rFonts w:ascii="mylotus" w:hAnsi="mylotus" w:cs="mylotus" w:hint="cs"/>
          <w:sz w:val="36"/>
          <w:szCs w:val="36"/>
          <w:rtl/>
        </w:rPr>
      </w:pPr>
      <w:bookmarkStart w:id="12" w:name="_Toc207800697"/>
      <w:bookmarkStart w:id="13" w:name="_Toc207714695"/>
      <w:bookmarkStart w:id="14" w:name="_Toc207715076"/>
      <w:bookmarkStart w:id="15" w:name="_Toc208301005"/>
      <w:r w:rsidRPr="00D6652F">
        <w:rPr>
          <w:rFonts w:ascii="mylotus" w:hAnsi="mylotus" w:cs="mylotus" w:hint="cs"/>
          <w:sz w:val="36"/>
          <w:szCs w:val="36"/>
          <w:rtl/>
        </w:rPr>
        <w:t xml:space="preserve">فهذه رسالة مختصرة في </w:t>
      </w:r>
      <w:r w:rsidRPr="00D6652F">
        <w:rPr>
          <w:rFonts w:ascii="mylotus" w:hAnsi="mylotus" w:cs="mylotus" w:hint="cs"/>
          <w:rtl/>
        </w:rPr>
        <w:t>((</w:t>
      </w:r>
      <w:r w:rsidRPr="00D6652F">
        <w:rPr>
          <w:rFonts w:ascii="mylotus" w:hAnsi="mylotus" w:cs="mylotus" w:hint="cs"/>
          <w:b/>
          <w:bCs/>
          <w:sz w:val="36"/>
          <w:szCs w:val="36"/>
          <w:rtl/>
        </w:rPr>
        <w:t>صدقة التطوع في الإسلام</w:t>
      </w:r>
      <w:r w:rsidRPr="00D6652F">
        <w:rPr>
          <w:rFonts w:ascii="mylotus" w:hAnsi="mylotus" w:cs="mylotus" w:hint="cs"/>
          <w:b/>
          <w:bCs/>
          <w:rtl/>
        </w:rPr>
        <w:t>))</w:t>
      </w:r>
      <w:r w:rsidRPr="00D6652F">
        <w:rPr>
          <w:rFonts w:ascii="mylotus" w:hAnsi="mylotus" w:cs="mylotus" w:hint="cs"/>
          <w:sz w:val="36"/>
          <w:szCs w:val="36"/>
          <w:rtl/>
        </w:rPr>
        <w:t xml:space="preserve"> بيَّنت فيها: مفهوم صدقة التطوع، وفضائلها العظيمة، وأفضل صدقات التطوع، والإخلاص شرط في قبول التطوع، وآداب الصدقة، وإطعام الطعام، وثواب الصدقة به، والصدقة على الحيوان، وصدقة القرض الحسن، والصدقة الجارية والوقف، وأن الصدقات من صفات المؤمنين، وصدقة الوصية بعد الموت، وأن</w:t>
      </w:r>
      <w:r>
        <w:rPr>
          <w:rFonts w:ascii="mylotus" w:hAnsi="mylotus" w:cs="mylotus" w:hint="cs"/>
          <w:sz w:val="36"/>
          <w:szCs w:val="36"/>
          <w:rtl/>
        </w:rPr>
        <w:t>ّ</w:t>
      </w:r>
      <w:r w:rsidRPr="00D6652F">
        <w:rPr>
          <w:rFonts w:ascii="mylotus" w:hAnsi="mylotus" w:cs="mylotus" w:hint="cs"/>
          <w:sz w:val="36"/>
          <w:szCs w:val="36"/>
          <w:rtl/>
        </w:rPr>
        <w:t xml:space="preserve"> الهدية، والعطية، والهبة تكون صدقات بالنية، ثم بيَّنت أنواع صدقات التطوع على حسب أنواعها، وذكرت مبطلات الصدقات، وبيَّنت موضوعات متنوعة في الصدقات، وذكرت فضل صدقة إعتاق الرقاب المسلمة، وبي</w:t>
      </w:r>
      <w:r>
        <w:rPr>
          <w:rFonts w:ascii="mylotus" w:hAnsi="mylotus" w:cs="mylotus" w:hint="cs"/>
          <w:sz w:val="36"/>
          <w:szCs w:val="36"/>
          <w:rtl/>
        </w:rPr>
        <w:t>ّ</w:t>
      </w:r>
      <w:r w:rsidRPr="00D6652F">
        <w:rPr>
          <w:rFonts w:ascii="mylotus" w:hAnsi="mylotus" w:cs="mylotus" w:hint="cs"/>
          <w:sz w:val="36"/>
          <w:szCs w:val="36"/>
          <w:rtl/>
        </w:rPr>
        <w:t>نت وصول ثواب الصدقات المهداة إلى أموات المسلمين، ثم ذكر</w:t>
      </w:r>
      <w:r>
        <w:rPr>
          <w:rFonts w:ascii="mylotus" w:hAnsi="mylotus" w:cs="mylotus" w:hint="cs"/>
          <w:sz w:val="36"/>
          <w:szCs w:val="36"/>
          <w:rtl/>
        </w:rPr>
        <w:t>ت</w:t>
      </w:r>
      <w:r w:rsidRPr="00D6652F">
        <w:rPr>
          <w:rFonts w:ascii="mylotus" w:hAnsi="mylotus" w:cs="mylotus" w:hint="cs"/>
          <w:sz w:val="36"/>
          <w:szCs w:val="36"/>
          <w:rtl/>
        </w:rPr>
        <w:t xml:space="preserve"> القناعة والعف</w:t>
      </w:r>
      <w:r>
        <w:rPr>
          <w:rFonts w:ascii="mylotus" w:hAnsi="mylotus" w:cs="mylotus" w:hint="cs"/>
          <w:sz w:val="36"/>
          <w:szCs w:val="36"/>
          <w:rtl/>
        </w:rPr>
        <w:t>ّ</w:t>
      </w:r>
      <w:r w:rsidRPr="00D6652F">
        <w:rPr>
          <w:rFonts w:ascii="mylotus" w:hAnsi="mylotus" w:cs="mylotus" w:hint="cs"/>
          <w:sz w:val="36"/>
          <w:szCs w:val="36"/>
          <w:rtl/>
        </w:rPr>
        <w:t>ة، ثم أنواع المسألة الجائزة والممنوعة, وذكرت الزهد والورع.</w:t>
      </w:r>
      <w:bookmarkEnd w:id="15"/>
    </w:p>
    <w:p w14:paraId="5C854B8D" w14:textId="77777777" w:rsidR="0019079D" w:rsidRPr="00D6652F" w:rsidRDefault="0019079D" w:rsidP="0019079D">
      <w:pPr>
        <w:rPr>
          <w:rFonts w:ascii="mylotus" w:hAnsi="mylotus" w:cs="mylotus" w:hint="cs"/>
          <w:sz w:val="36"/>
          <w:szCs w:val="36"/>
          <w:rtl/>
        </w:rPr>
      </w:pPr>
      <w:r w:rsidRPr="00D6652F">
        <w:rPr>
          <w:rFonts w:ascii="mylotus" w:hAnsi="mylotus" w:cs="mylotus" w:hint="cs"/>
          <w:sz w:val="36"/>
          <w:szCs w:val="36"/>
          <w:rtl/>
        </w:rPr>
        <w:tab/>
      </w:r>
      <w:bookmarkStart w:id="16" w:name="_Toc208301006"/>
      <w:r w:rsidRPr="00D6652F">
        <w:rPr>
          <w:rFonts w:ascii="mylotus" w:hAnsi="mylotus" w:cs="mylotus" w:hint="cs"/>
          <w:sz w:val="36"/>
          <w:szCs w:val="36"/>
          <w:rtl/>
        </w:rPr>
        <w:t xml:space="preserve">وقد استفدت كثيراً من </w:t>
      </w:r>
      <w:proofErr w:type="spellStart"/>
      <w:r w:rsidRPr="00D6652F">
        <w:rPr>
          <w:rFonts w:ascii="mylotus" w:hAnsi="mylotus" w:cs="mylotus" w:hint="cs"/>
          <w:sz w:val="36"/>
          <w:szCs w:val="36"/>
          <w:rtl/>
        </w:rPr>
        <w:t>تقريرات</w:t>
      </w:r>
      <w:proofErr w:type="spellEnd"/>
      <w:r w:rsidRPr="00D6652F">
        <w:rPr>
          <w:rFonts w:ascii="mylotus" w:hAnsi="mylotus" w:cs="mylotus" w:hint="cs"/>
          <w:sz w:val="36"/>
          <w:szCs w:val="36"/>
          <w:rtl/>
        </w:rPr>
        <w:t xml:space="preserve"> وترجيحات شيخنا الإمام </w:t>
      </w:r>
      <w:proofErr w:type="gramStart"/>
      <w:r w:rsidRPr="00D6652F">
        <w:rPr>
          <w:rFonts w:ascii="mylotus" w:hAnsi="mylotus" w:cs="mylotus" w:hint="cs"/>
          <w:sz w:val="36"/>
          <w:szCs w:val="36"/>
          <w:rtl/>
        </w:rPr>
        <w:t>عبدالعزيز</w:t>
      </w:r>
      <w:proofErr w:type="gramEnd"/>
      <w:r w:rsidRPr="00D6652F">
        <w:rPr>
          <w:rFonts w:ascii="mylotus" w:hAnsi="mylotus" w:cs="mylotus" w:hint="cs"/>
          <w:sz w:val="36"/>
          <w:szCs w:val="36"/>
          <w:rtl/>
        </w:rPr>
        <w:t xml:space="preserve"> بن عبدالله ابن باز ــ رحمه الله وغفر له ــ.</w:t>
      </w:r>
      <w:bookmarkEnd w:id="16"/>
      <w:r w:rsidRPr="00D6652F">
        <w:rPr>
          <w:rFonts w:ascii="mylotus" w:hAnsi="mylotus" w:cs="mylotus" w:hint="cs"/>
          <w:sz w:val="36"/>
          <w:szCs w:val="36"/>
          <w:rtl/>
        </w:rPr>
        <w:t xml:space="preserve"> </w:t>
      </w:r>
    </w:p>
    <w:p w14:paraId="00B03F89" w14:textId="77777777" w:rsidR="0019079D" w:rsidRPr="00D6652F" w:rsidRDefault="0019079D" w:rsidP="0019079D">
      <w:pPr>
        <w:rPr>
          <w:rFonts w:ascii="mylotus" w:hAnsi="mylotus" w:cs="mylotus" w:hint="cs"/>
          <w:sz w:val="36"/>
          <w:szCs w:val="36"/>
          <w:rtl/>
        </w:rPr>
      </w:pPr>
      <w:r w:rsidRPr="00D6652F">
        <w:rPr>
          <w:rFonts w:ascii="mylotus" w:hAnsi="mylotus" w:cs="mylotus" w:hint="cs"/>
          <w:sz w:val="36"/>
          <w:szCs w:val="36"/>
          <w:rtl/>
        </w:rPr>
        <w:tab/>
      </w:r>
      <w:bookmarkStart w:id="17" w:name="_Toc208301007"/>
      <w:r w:rsidRPr="00D6652F">
        <w:rPr>
          <w:rFonts w:ascii="mylotus" w:hAnsi="mylotus" w:cs="mylotus" w:hint="cs"/>
          <w:sz w:val="36"/>
          <w:szCs w:val="36"/>
          <w:rtl/>
        </w:rPr>
        <w:t xml:space="preserve">وكذلك استفدت كثيراً من </w:t>
      </w:r>
      <w:proofErr w:type="spellStart"/>
      <w:r w:rsidRPr="00D6652F">
        <w:rPr>
          <w:rFonts w:ascii="mylotus" w:hAnsi="mylotus" w:cs="mylotus" w:hint="cs"/>
          <w:sz w:val="36"/>
          <w:szCs w:val="36"/>
          <w:rtl/>
        </w:rPr>
        <w:t>تخريجات</w:t>
      </w:r>
      <w:proofErr w:type="spellEnd"/>
      <w:r w:rsidRPr="00D6652F">
        <w:rPr>
          <w:rFonts w:ascii="mylotus" w:hAnsi="mylotus" w:cs="mylotus" w:hint="cs"/>
          <w:sz w:val="36"/>
          <w:szCs w:val="36"/>
          <w:rtl/>
        </w:rPr>
        <w:t xml:space="preserve"> العلا</w:t>
      </w:r>
      <w:r>
        <w:rPr>
          <w:rFonts w:ascii="mylotus" w:hAnsi="mylotus" w:cs="mylotus" w:hint="cs"/>
          <w:sz w:val="36"/>
          <w:szCs w:val="36"/>
          <w:rtl/>
        </w:rPr>
        <w:t>ّ</w:t>
      </w:r>
      <w:r w:rsidRPr="00D6652F">
        <w:rPr>
          <w:rFonts w:ascii="mylotus" w:hAnsi="mylotus" w:cs="mylotus" w:hint="cs"/>
          <w:sz w:val="36"/>
          <w:szCs w:val="36"/>
          <w:rtl/>
        </w:rPr>
        <w:t>مة المحد</w:t>
      </w:r>
      <w:r>
        <w:rPr>
          <w:rFonts w:ascii="mylotus" w:hAnsi="mylotus" w:cs="mylotus" w:hint="cs"/>
          <w:sz w:val="36"/>
          <w:szCs w:val="36"/>
          <w:rtl/>
        </w:rPr>
        <w:t>ّ</w:t>
      </w:r>
      <w:r w:rsidRPr="00D6652F">
        <w:rPr>
          <w:rFonts w:ascii="mylotus" w:hAnsi="mylotus" w:cs="mylotus" w:hint="cs"/>
          <w:sz w:val="36"/>
          <w:szCs w:val="36"/>
          <w:rtl/>
        </w:rPr>
        <w:t xml:space="preserve">ث ناصر الدين الألباني للأحاديث رحمه </w:t>
      </w:r>
      <w:proofErr w:type="gramStart"/>
      <w:r w:rsidRPr="00D6652F">
        <w:rPr>
          <w:rFonts w:ascii="mylotus" w:hAnsi="mylotus" w:cs="mylotus" w:hint="cs"/>
          <w:sz w:val="36"/>
          <w:szCs w:val="36"/>
          <w:rtl/>
        </w:rPr>
        <w:t>الله,</w:t>
      </w:r>
      <w:proofErr w:type="gramEnd"/>
      <w:r w:rsidRPr="00D6652F">
        <w:rPr>
          <w:rFonts w:ascii="mylotus" w:hAnsi="mylotus" w:cs="mylotus" w:hint="cs"/>
          <w:sz w:val="36"/>
          <w:szCs w:val="36"/>
          <w:rtl/>
        </w:rPr>
        <w:t xml:space="preserve"> وغفر له.</w:t>
      </w:r>
      <w:bookmarkEnd w:id="17"/>
    </w:p>
    <w:p w14:paraId="0482200C" w14:textId="77777777" w:rsidR="0019079D" w:rsidRPr="00D6652F" w:rsidRDefault="0019079D" w:rsidP="0019079D">
      <w:pPr>
        <w:ind w:firstLine="720"/>
        <w:rPr>
          <w:rFonts w:ascii="mylotus" w:hAnsi="mylotus" w:cs="mylotus" w:hint="cs"/>
          <w:sz w:val="36"/>
          <w:szCs w:val="36"/>
          <w:rtl/>
        </w:rPr>
      </w:pPr>
      <w:bookmarkStart w:id="18" w:name="_Toc208301008"/>
      <w:r w:rsidRPr="00D6652F">
        <w:rPr>
          <w:rFonts w:ascii="mylotus" w:hAnsi="mylotus" w:cs="mylotus" w:hint="cs"/>
          <w:sz w:val="36"/>
          <w:szCs w:val="36"/>
          <w:rtl/>
        </w:rPr>
        <w:t>والله</w:t>
      </w:r>
      <w:r>
        <w:rPr>
          <w:rFonts w:ascii="mylotus" w:hAnsi="mylotus" w:cs="mylotus" w:hint="cs"/>
          <w:sz w:val="36"/>
          <w:szCs w:val="36"/>
          <w:rtl/>
        </w:rPr>
        <w:t>َ</w:t>
      </w:r>
      <w:r w:rsidRPr="00D6652F">
        <w:rPr>
          <w:rFonts w:ascii="mylotus" w:hAnsi="mylotus" w:cs="mylotus" w:hint="cs"/>
          <w:sz w:val="36"/>
          <w:szCs w:val="36"/>
          <w:rtl/>
        </w:rPr>
        <w:t xml:space="preserve"> أسأل أن يجعل هذا العمل </w:t>
      </w:r>
      <w:proofErr w:type="gramStart"/>
      <w:r w:rsidRPr="00D6652F">
        <w:rPr>
          <w:rFonts w:ascii="mylotus" w:hAnsi="mylotus" w:cs="mylotus" w:hint="cs"/>
          <w:sz w:val="36"/>
          <w:szCs w:val="36"/>
          <w:rtl/>
        </w:rPr>
        <w:t>مباركاً,</w:t>
      </w:r>
      <w:proofErr w:type="gramEnd"/>
      <w:r w:rsidRPr="00D6652F">
        <w:rPr>
          <w:rFonts w:ascii="mylotus" w:hAnsi="mylotus" w:cs="mylotus" w:hint="cs"/>
          <w:sz w:val="36"/>
          <w:szCs w:val="36"/>
          <w:rtl/>
        </w:rPr>
        <w:t xml:space="preserve"> نافعاً، خالصاً لوجهه الكريم، وأن ينفعني به في حياتي، وبعد مماتي، وأن ينفع به كل من انتهى إليه؛ فإنه </w:t>
      </w:r>
      <w:r w:rsidRPr="003C3C7D">
        <w:rPr>
          <w:rFonts w:ascii="mylotus" w:hAnsi="mylotus" w:cs="mylotus" w:hint="cs"/>
          <w:spacing w:val="-20"/>
          <w:sz w:val="36"/>
          <w:szCs w:val="36"/>
          <w:rtl/>
        </w:rPr>
        <w:sym w:font="AGA Arabesque" w:char="F049"/>
      </w:r>
      <w:r w:rsidRPr="00D6652F">
        <w:rPr>
          <w:rFonts w:ascii="mylotus" w:hAnsi="mylotus" w:cs="mylotus" w:hint="cs"/>
          <w:sz w:val="36"/>
          <w:szCs w:val="36"/>
          <w:rtl/>
        </w:rPr>
        <w:t xml:space="preserve"> خير مسؤول، وأكرم مأمول، وهو حسبنا ونعم الوكيل، وصلى الله وسلم وبارك على عبده ورسوله، وخيرته من خلقه، وأمينه على وحيه، نبي</w:t>
      </w:r>
      <w:r>
        <w:rPr>
          <w:rFonts w:ascii="mylotus" w:hAnsi="mylotus" w:cs="mylotus" w:hint="cs"/>
          <w:sz w:val="36"/>
          <w:szCs w:val="36"/>
          <w:rtl/>
        </w:rPr>
        <w:t>ّ</w:t>
      </w:r>
      <w:r w:rsidRPr="00D6652F">
        <w:rPr>
          <w:rFonts w:ascii="mylotus" w:hAnsi="mylotus" w:cs="mylotus" w:hint="cs"/>
          <w:sz w:val="36"/>
          <w:szCs w:val="36"/>
          <w:rtl/>
        </w:rPr>
        <w:t xml:space="preserve">نا محمد وعلى </w:t>
      </w:r>
      <w:proofErr w:type="spellStart"/>
      <w:r w:rsidRPr="00D6652F">
        <w:rPr>
          <w:rFonts w:ascii="mylotus" w:hAnsi="mylotus" w:cs="mylotus" w:hint="cs"/>
          <w:sz w:val="36"/>
          <w:szCs w:val="36"/>
          <w:rtl/>
        </w:rPr>
        <w:t>آله</w:t>
      </w:r>
      <w:proofErr w:type="spellEnd"/>
      <w:r w:rsidRPr="00D6652F">
        <w:rPr>
          <w:rFonts w:ascii="mylotus" w:hAnsi="mylotus" w:cs="mylotus" w:hint="cs"/>
          <w:sz w:val="36"/>
          <w:szCs w:val="36"/>
          <w:rtl/>
        </w:rPr>
        <w:t xml:space="preserve"> وأصحابه، وأتباعهم بإحسان إلى يوم الدين.</w:t>
      </w:r>
      <w:bookmarkEnd w:id="18"/>
      <w:r w:rsidRPr="00D6652F">
        <w:rPr>
          <w:rFonts w:ascii="mylotus" w:hAnsi="mylotus" w:cs="mylotus" w:hint="cs"/>
          <w:sz w:val="36"/>
          <w:szCs w:val="36"/>
          <w:rtl/>
        </w:rPr>
        <w:t xml:space="preserve"> </w:t>
      </w:r>
    </w:p>
    <w:p w14:paraId="0F142576" w14:textId="77777777" w:rsidR="0019079D" w:rsidRDefault="0019079D" w:rsidP="0019079D">
      <w:pPr>
        <w:tabs>
          <w:tab w:val="center" w:pos="3572"/>
          <w:tab w:val="right" w:pos="5102"/>
        </w:tabs>
        <w:ind w:firstLine="1942"/>
        <w:jc w:val="center"/>
        <w:rPr>
          <w:rFonts w:ascii="mylotus" w:hAnsi="mylotus" w:cs="mylotus" w:hint="cs"/>
          <w:b/>
          <w:bCs/>
          <w:sz w:val="18"/>
          <w:szCs w:val="32"/>
          <w:rtl/>
        </w:rPr>
      </w:pPr>
    </w:p>
    <w:p w14:paraId="12EDC837" w14:textId="77777777" w:rsidR="0019079D" w:rsidRPr="008323FB" w:rsidRDefault="0019079D" w:rsidP="0019079D">
      <w:pPr>
        <w:tabs>
          <w:tab w:val="center" w:pos="3572"/>
          <w:tab w:val="right" w:pos="5102"/>
        </w:tabs>
        <w:ind w:firstLine="1942"/>
        <w:jc w:val="center"/>
        <w:rPr>
          <w:rFonts w:ascii="mylotus" w:hAnsi="mylotus" w:cs="mylotus" w:hint="cs"/>
          <w:b/>
          <w:bCs/>
          <w:sz w:val="18"/>
          <w:szCs w:val="32"/>
          <w:rtl/>
        </w:rPr>
      </w:pPr>
      <w:bookmarkStart w:id="19" w:name="_Toc208301009"/>
      <w:r w:rsidRPr="008323FB">
        <w:rPr>
          <w:rFonts w:ascii="mylotus" w:hAnsi="mylotus" w:cs="mylotus" w:hint="cs"/>
          <w:b/>
          <w:bCs/>
          <w:sz w:val="18"/>
          <w:szCs w:val="32"/>
          <w:rtl/>
        </w:rPr>
        <w:t xml:space="preserve">المؤلف/ </w:t>
      </w:r>
      <w:r>
        <w:rPr>
          <w:rFonts w:ascii="mylotus" w:hAnsi="mylotus" w:cs="mylotus" w:hint="cs"/>
          <w:b/>
          <w:bCs/>
          <w:sz w:val="18"/>
          <w:szCs w:val="32"/>
          <w:rtl/>
        </w:rPr>
        <w:t xml:space="preserve">أبو </w:t>
      </w:r>
      <w:proofErr w:type="gramStart"/>
      <w:r>
        <w:rPr>
          <w:rFonts w:ascii="mylotus" w:hAnsi="mylotus" w:cs="mylotus" w:hint="cs"/>
          <w:b/>
          <w:bCs/>
          <w:sz w:val="18"/>
          <w:szCs w:val="32"/>
          <w:rtl/>
        </w:rPr>
        <w:t>عبدالرحمن</w:t>
      </w:r>
      <w:bookmarkEnd w:id="19"/>
      <w:proofErr w:type="gramEnd"/>
      <w:r>
        <w:rPr>
          <w:rFonts w:ascii="mylotus" w:hAnsi="mylotus" w:cs="mylotus" w:hint="cs"/>
          <w:b/>
          <w:bCs/>
          <w:sz w:val="18"/>
          <w:szCs w:val="32"/>
          <w:rtl/>
        </w:rPr>
        <w:t xml:space="preserve"> </w:t>
      </w:r>
    </w:p>
    <w:p w14:paraId="47269DDC" w14:textId="77777777" w:rsidR="0019079D" w:rsidRPr="008323FB" w:rsidRDefault="0019079D" w:rsidP="0019079D">
      <w:pPr>
        <w:tabs>
          <w:tab w:val="center" w:pos="3572"/>
          <w:tab w:val="right" w:pos="5102"/>
        </w:tabs>
        <w:ind w:firstLine="1942"/>
        <w:jc w:val="center"/>
        <w:rPr>
          <w:rFonts w:ascii="mylotus" w:hAnsi="mylotus" w:cs="mylotus" w:hint="cs"/>
          <w:b/>
          <w:bCs/>
          <w:sz w:val="18"/>
          <w:szCs w:val="32"/>
          <w:rtl/>
        </w:rPr>
      </w:pPr>
      <w:bookmarkStart w:id="20" w:name="_Toc208301010"/>
      <w:r>
        <w:rPr>
          <w:rFonts w:ascii="mylotus" w:hAnsi="mylotus" w:cs="mylotus" w:hint="cs"/>
          <w:b/>
          <w:bCs/>
          <w:sz w:val="18"/>
          <w:szCs w:val="32"/>
          <w:rtl/>
        </w:rPr>
        <w:lastRenderedPageBreak/>
        <w:t xml:space="preserve">الفقير إلى الله تعالى </w:t>
      </w:r>
      <w:r w:rsidRPr="008323FB">
        <w:rPr>
          <w:rFonts w:ascii="mylotus" w:hAnsi="mylotus" w:cs="mylotus" w:hint="cs"/>
          <w:b/>
          <w:bCs/>
          <w:sz w:val="18"/>
          <w:szCs w:val="32"/>
          <w:rtl/>
        </w:rPr>
        <w:t>سعيد بن علي بن وهف القح</w:t>
      </w:r>
      <w:r>
        <w:rPr>
          <w:rFonts w:ascii="mylotus" w:hAnsi="mylotus" w:cs="mylotus" w:hint="cs"/>
          <w:b/>
          <w:bCs/>
          <w:sz w:val="18"/>
          <w:szCs w:val="32"/>
          <w:rtl/>
        </w:rPr>
        <w:t>ط</w:t>
      </w:r>
      <w:r w:rsidRPr="008323FB">
        <w:rPr>
          <w:rFonts w:ascii="mylotus" w:hAnsi="mylotus" w:cs="mylotus" w:hint="cs"/>
          <w:b/>
          <w:bCs/>
          <w:sz w:val="18"/>
          <w:szCs w:val="32"/>
          <w:rtl/>
        </w:rPr>
        <w:t>اني</w:t>
      </w:r>
      <w:bookmarkEnd w:id="20"/>
    </w:p>
    <w:p w14:paraId="2F82CF94" w14:textId="77777777" w:rsidR="0019079D" w:rsidRPr="003C3C7D" w:rsidRDefault="0019079D" w:rsidP="0019079D">
      <w:pPr>
        <w:tabs>
          <w:tab w:val="center" w:pos="3572"/>
          <w:tab w:val="right" w:pos="5102"/>
        </w:tabs>
        <w:ind w:firstLine="1942"/>
        <w:jc w:val="center"/>
        <w:rPr>
          <w:rFonts w:ascii="mylotus" w:hAnsi="mylotus" w:cs="Simplified Arabic" w:hint="cs"/>
          <w:b/>
          <w:bCs/>
          <w:rtl/>
        </w:rPr>
      </w:pPr>
      <w:bookmarkStart w:id="21" w:name="_Toc208301011"/>
      <w:r w:rsidRPr="003C3C7D">
        <w:rPr>
          <w:rFonts w:ascii="mylotus" w:hAnsi="mylotus" w:cs="Simplified Arabic" w:hint="cs"/>
          <w:b/>
          <w:bCs/>
          <w:rtl/>
        </w:rPr>
        <w:t>حرر قُبيل مغرب يوم الخميس 25/4/1426هـ الرياض</w:t>
      </w:r>
      <w:bookmarkEnd w:id="21"/>
    </w:p>
    <w:p w14:paraId="486237D5" w14:textId="77777777" w:rsidR="0019079D" w:rsidRPr="003C3C7D" w:rsidRDefault="0019079D" w:rsidP="0019079D">
      <w:pPr>
        <w:pStyle w:val="10"/>
        <w:rPr>
          <w:rFonts w:hint="cs"/>
          <w:sz w:val="24"/>
          <w:szCs w:val="24"/>
          <w:rtl/>
        </w:rPr>
        <w:sectPr w:rsidR="0019079D" w:rsidRPr="003C3C7D" w:rsidSect="00851F9B">
          <w:headerReference w:type="even" r:id="rId9"/>
          <w:headerReference w:type="default" r:id="rId10"/>
          <w:footnotePr>
            <w:numRestart w:val="eachPage"/>
          </w:footnotePr>
          <w:pgSz w:w="11906" w:h="16838" w:code="9"/>
          <w:pgMar w:top="2268" w:right="2268" w:bottom="2268" w:left="2268" w:header="2268" w:footer="2268" w:gutter="0"/>
          <w:pgNumType w:start="3"/>
          <w:cols w:space="708"/>
          <w:bidi/>
          <w:rtlGutter/>
          <w:docGrid w:linePitch="360"/>
        </w:sectPr>
      </w:pPr>
    </w:p>
    <w:p w14:paraId="7B04C2C3" w14:textId="77777777" w:rsidR="0019079D" w:rsidRDefault="0019079D" w:rsidP="0019079D">
      <w:pPr>
        <w:pStyle w:val="10"/>
        <w:rPr>
          <w:rFonts w:hint="cs"/>
          <w:rtl/>
        </w:rPr>
      </w:pPr>
      <w:bookmarkStart w:id="22" w:name="_Toc208301012"/>
      <w:r>
        <w:rPr>
          <w:rFonts w:hint="cs"/>
          <w:rtl/>
        </w:rPr>
        <w:lastRenderedPageBreak/>
        <w:t>صدقة التطوع في الإسلام</w:t>
      </w:r>
      <w:bookmarkEnd w:id="12"/>
      <w:bookmarkEnd w:id="13"/>
      <w:bookmarkEnd w:id="14"/>
      <w:bookmarkEnd w:id="22"/>
    </w:p>
    <w:p w14:paraId="00B0B19F" w14:textId="77777777" w:rsidR="0019079D" w:rsidRDefault="0019079D" w:rsidP="0019079D">
      <w:pPr>
        <w:jc w:val="center"/>
        <w:rPr>
          <w:rFonts w:ascii="mylotus" w:hAnsi="mylotus" w:cs="AL-Mateen" w:hint="cs"/>
          <w:sz w:val="2"/>
          <w:szCs w:val="4"/>
          <w:rtl/>
        </w:rPr>
      </w:pPr>
    </w:p>
    <w:p w14:paraId="159AE121" w14:textId="77777777" w:rsidR="0019079D" w:rsidRDefault="0019079D" w:rsidP="0019079D">
      <w:pPr>
        <w:pStyle w:val="21"/>
        <w:rPr>
          <w:rFonts w:hint="cs"/>
          <w:rtl/>
        </w:rPr>
      </w:pPr>
      <w:bookmarkStart w:id="23" w:name="_Toc207800698"/>
      <w:bookmarkStart w:id="24" w:name="_Toc207714696"/>
      <w:bookmarkStart w:id="25" w:name="_Toc207715077"/>
      <w:bookmarkStart w:id="26" w:name="_Toc208301013"/>
      <w:r>
        <w:rPr>
          <w:rFonts w:hint="cs"/>
          <w:rtl/>
        </w:rPr>
        <w:t>أولاً: مفهوم صدقة التطوع: لغة واصطلاحاً.</w:t>
      </w:r>
      <w:bookmarkEnd w:id="23"/>
      <w:bookmarkEnd w:id="24"/>
      <w:bookmarkEnd w:id="25"/>
      <w:bookmarkEnd w:id="26"/>
      <w:r>
        <w:rPr>
          <w:rFonts w:hint="cs"/>
          <w:rtl/>
        </w:rPr>
        <w:t xml:space="preserve"> </w:t>
      </w:r>
    </w:p>
    <w:p w14:paraId="71BB6396" w14:textId="77777777" w:rsidR="0019079D" w:rsidRDefault="0019079D" w:rsidP="0019079D">
      <w:pPr>
        <w:spacing w:line="190" w:lineRule="auto"/>
        <w:jc w:val="both"/>
        <w:rPr>
          <w:rFonts w:ascii="mylotus" w:hAnsi="mylotus" w:cs="mylotus" w:hint="cs"/>
          <w:sz w:val="32"/>
          <w:szCs w:val="36"/>
          <w:rtl/>
        </w:rPr>
      </w:pPr>
      <w:bookmarkStart w:id="27" w:name="_Toc208301014"/>
      <w:r>
        <w:rPr>
          <w:rFonts w:cs="Simplified Arabic" w:hint="cs"/>
          <w:b/>
          <w:bCs/>
          <w:sz w:val="36"/>
          <w:szCs w:val="36"/>
          <w:rtl/>
          <w:lang w:eastAsia="ar-SA"/>
        </w:rPr>
        <w:t>الصدقة</w:t>
      </w:r>
      <w:r>
        <w:rPr>
          <w:rFonts w:cs="Simplified Arabic"/>
          <w:b/>
          <w:bCs/>
          <w:sz w:val="36"/>
          <w:szCs w:val="36"/>
          <w:rtl/>
          <w:lang w:eastAsia="ar-SA"/>
        </w:rPr>
        <w:fldChar w:fldCharType="begin"/>
      </w:r>
      <w:r>
        <w:instrText xml:space="preserve"> XE </w:instrText>
      </w:r>
      <w:r>
        <w:rPr>
          <w:rtl/>
        </w:rPr>
        <w:instrText>"</w:instrText>
      </w:r>
      <w:r>
        <w:rPr>
          <w:rFonts w:hint="cs"/>
          <w:rtl/>
        </w:rPr>
        <w:instrText>4</w:instrText>
      </w:r>
      <w:r>
        <w:rPr>
          <w:rtl/>
        </w:rPr>
        <w:instrText>:الصدقة"</w:instrText>
      </w:r>
      <w:r>
        <w:instrText xml:space="preserve"> </w:instrText>
      </w:r>
      <w:r>
        <w:rPr>
          <w:rFonts w:cs="Simplified Arabic"/>
          <w:b/>
          <w:bCs/>
          <w:sz w:val="36"/>
          <w:szCs w:val="36"/>
          <w:rtl/>
          <w:lang w:eastAsia="ar-SA"/>
        </w:rPr>
        <w:fldChar w:fldCharType="end"/>
      </w:r>
      <w:r>
        <w:rPr>
          <w:rFonts w:cs="Simplified Arabic" w:hint="cs"/>
          <w:b/>
          <w:bCs/>
          <w:sz w:val="36"/>
          <w:szCs w:val="36"/>
          <w:rtl/>
          <w:lang w:eastAsia="ar-SA"/>
        </w:rPr>
        <w:t xml:space="preserve"> لغة:</w:t>
      </w:r>
      <w:r>
        <w:rPr>
          <w:rFonts w:ascii="mylotus" w:hAnsi="mylotus" w:cs="mylotus" w:hint="cs"/>
          <w:sz w:val="32"/>
          <w:szCs w:val="36"/>
          <w:rtl/>
        </w:rPr>
        <w:t xml:space="preserve"> جمع صدقات، وتَصَدَّقتُ: أعطيتُهُ صدقةً، والفاعل مُتصَدِّقٌ، [وهو الذي يُعطي الصدقة]، ومنهم من يخفف بالبدل والإدغام فيقال: مُصَّدِّقٌ، والمتصدِّقُ: المُعطي، وفي التنزيل: </w:t>
      </w:r>
      <w:r>
        <w:rPr>
          <w:rFonts w:ascii="mylotus" w:hAnsi="mylotus" w:cs="mylotus"/>
          <w:sz w:val="40"/>
          <w:szCs w:val="36"/>
        </w:rPr>
        <w:sym w:font="AGA Arabesque" w:char="F05D"/>
      </w:r>
      <w:r>
        <w:rPr>
          <w:rFonts w:cs="Traditional Naskh" w:hint="cs"/>
          <w:b/>
          <w:bCs/>
          <w:color w:val="000000"/>
          <w:sz w:val="36"/>
          <w:szCs w:val="36"/>
          <w:rtl/>
        </w:rPr>
        <w:t>وَتَصَدَّقْ عَلَيْنَا إِنَّ اللَّهَ يَجْزِي الْمُتَصَدِّقِينَ</w:t>
      </w:r>
      <w:r>
        <w:rPr>
          <w:rFonts w:ascii="mylotus" w:hAnsi="mylotus" w:cs="Simplified Arabic" w:hint="cs"/>
          <w:position w:val="2"/>
          <w:sz w:val="32"/>
          <w:szCs w:val="28"/>
          <w:vertAlign w:val="superscript"/>
          <w:rtl/>
        </w:rPr>
        <w:t xml:space="preserve"> </w:t>
      </w:r>
      <w:r>
        <w:rPr>
          <w:rFonts w:ascii="mylotus" w:hAnsi="mylotus" w:cs="mylotus"/>
          <w:sz w:val="40"/>
          <w:szCs w:val="36"/>
        </w:rPr>
        <w:sym w:font="AGA Arabesque" w:char="F05B"/>
      </w:r>
      <w:r>
        <w:rPr>
          <w:rFonts w:ascii="mylotus" w:hAnsi="mylotus" w:cs="mylotus"/>
          <w:sz w:val="40"/>
          <w:szCs w:val="36"/>
        </w:rPr>
        <w:fldChar w:fldCharType="begin"/>
      </w:r>
      <w:r>
        <w:instrText xml:space="preserve"> XE </w:instrText>
      </w:r>
      <w:r>
        <w:rPr>
          <w:rtl/>
        </w:rPr>
        <w:instrText>"</w:instrText>
      </w:r>
      <w:r>
        <w:instrText>1:12=</w:instrText>
      </w:r>
      <w:r>
        <w:rPr>
          <w:rtl/>
        </w:rPr>
        <w:instrText>]وَتَصَدَّقْ عَلَيْنَا إِنَّ اللَّهَ يَجْزِي الْمُتَصَدِّقِينَ [</w:instrText>
      </w:r>
      <w:r>
        <w:instrText>=88=</w:instrText>
      </w:r>
      <w:r>
        <w:rPr>
          <w:rtl/>
        </w:rPr>
        <w:instrText>"</w:instrText>
      </w:r>
      <w:r>
        <w:instrText xml:space="preserve"> </w:instrText>
      </w:r>
      <w:r>
        <w:rPr>
          <w:rFonts w:ascii="mylotus" w:hAnsi="mylotus" w:cs="mylotus"/>
          <w:sz w:val="40"/>
          <w:szCs w:val="36"/>
        </w:rPr>
        <w:fldChar w:fldCharType="end"/>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
      </w:r>
      <w:r>
        <w:rPr>
          <w:rFonts w:ascii="mylotus" w:hAnsi="mylotus" w:cs="Simplified Arabic" w:hint="cs"/>
          <w:position w:val="2"/>
          <w:sz w:val="32"/>
          <w:szCs w:val="28"/>
          <w:vertAlign w:val="superscript"/>
          <w:rtl/>
        </w:rPr>
        <w:t>)</w:t>
      </w:r>
      <w:r>
        <w:rPr>
          <w:rFonts w:ascii="mylotus" w:hAnsi="mylotus" w:cs="Traditional Arabic" w:hint="cs"/>
          <w:sz w:val="32"/>
          <w:szCs w:val="36"/>
          <w:rtl/>
        </w:rPr>
        <w:t>.</w:t>
      </w:r>
      <w:bookmarkEnd w:id="27"/>
    </w:p>
    <w:p w14:paraId="3CE86A77" w14:textId="77777777" w:rsidR="0019079D" w:rsidRDefault="0019079D" w:rsidP="0019079D">
      <w:pPr>
        <w:spacing w:line="187" w:lineRule="auto"/>
        <w:jc w:val="both"/>
        <w:rPr>
          <w:rFonts w:ascii="mylotus" w:hAnsi="mylotus" w:cs="mylotus" w:hint="cs"/>
          <w:sz w:val="32"/>
          <w:szCs w:val="36"/>
          <w:rtl/>
        </w:rPr>
      </w:pPr>
      <w:bookmarkStart w:id="28" w:name="_Toc208301015"/>
      <w:r>
        <w:rPr>
          <w:rFonts w:ascii="mylotus" w:hAnsi="mylotus" w:cs="mylotus" w:hint="cs"/>
          <w:sz w:val="32"/>
          <w:szCs w:val="36"/>
          <w:rtl/>
        </w:rPr>
        <w:t xml:space="preserve">وقد جاء المتصدِّقُ والمصَّدِّقُ في القرآن العظيم: </w:t>
      </w:r>
      <w:r>
        <w:rPr>
          <w:rFonts w:ascii="mylotus" w:hAnsi="mylotus" w:cs="mylotus"/>
          <w:sz w:val="40"/>
          <w:szCs w:val="36"/>
        </w:rPr>
        <w:sym w:font="AGA Arabesque" w:char="F05D"/>
      </w:r>
      <w:r>
        <w:rPr>
          <w:rFonts w:cs="Traditional Naskh" w:hint="cs"/>
          <w:b/>
          <w:bCs/>
          <w:color w:val="000000"/>
          <w:sz w:val="36"/>
          <w:szCs w:val="36"/>
          <w:rtl/>
        </w:rPr>
        <w:t>وَالْمُتَصَدِّقِينَ وَالْمُتَصَدِّقَاتِ</w:t>
      </w:r>
      <w:r>
        <w:rPr>
          <w:rFonts w:ascii="mylotus" w:hAnsi="mylotus" w:cs="mylotus"/>
          <w:b/>
          <w:bCs/>
          <w:color w:val="000000"/>
          <w:spacing w:val="-4"/>
          <w:sz w:val="40"/>
          <w:szCs w:val="36"/>
        </w:rPr>
        <w:sym w:font="AGA Arabesque" w:char="F05B"/>
      </w:r>
      <w:r>
        <w:rPr>
          <w:rFonts w:ascii="mylotus" w:hAnsi="mylotus" w:cs="mylotus"/>
          <w:b/>
          <w:bCs/>
          <w:color w:val="000000"/>
          <w:spacing w:val="-4"/>
          <w:sz w:val="40"/>
          <w:szCs w:val="36"/>
        </w:rPr>
        <w:fldChar w:fldCharType="begin"/>
      </w:r>
      <w:r>
        <w:instrText xml:space="preserve"> XE </w:instrText>
      </w:r>
      <w:r>
        <w:rPr>
          <w:rtl/>
        </w:rPr>
        <w:instrText>"</w:instrText>
      </w:r>
      <w:r>
        <w:instrText>1:33=</w:instrText>
      </w:r>
      <w:r>
        <w:rPr>
          <w:rtl/>
        </w:rPr>
        <w:instrText>]وَالْمُتَصَدِّقِينَ وَالْمُتَصَدِّقَاتِ[</w:instrText>
      </w:r>
      <w:r>
        <w:instrText>=35=</w:instrText>
      </w:r>
      <w:r>
        <w:rPr>
          <w:rtl/>
        </w:rPr>
        <w:instrText>"</w:instrText>
      </w:r>
      <w:r>
        <w:instrText xml:space="preserve"> </w:instrText>
      </w:r>
      <w:r>
        <w:rPr>
          <w:rFonts w:ascii="mylotus" w:hAnsi="mylotus" w:cs="mylotus"/>
          <w:b/>
          <w:bCs/>
          <w:color w:val="000000"/>
          <w:spacing w:val="-4"/>
          <w:sz w:val="40"/>
          <w:szCs w:val="36"/>
        </w:rPr>
        <w:fldChar w:fldCharType="end"/>
      </w:r>
      <w:r>
        <w:rPr>
          <w:rFonts w:ascii="mylotus" w:hAnsi="mylotus" w:cs="Simplified Arabic" w:hint="cs"/>
          <w:spacing w:val="-4"/>
          <w:position w:val="2"/>
          <w:sz w:val="32"/>
          <w:szCs w:val="28"/>
          <w:vertAlign w:val="superscript"/>
          <w:rtl/>
        </w:rPr>
        <w:t>(</w:t>
      </w:r>
      <w:r>
        <w:rPr>
          <w:rStyle w:val="a6"/>
          <w:rFonts w:ascii="mylotus" w:hAnsi="mylotus" w:cs="Simplified Arabic"/>
          <w:spacing w:val="-4"/>
          <w:position w:val="2"/>
          <w:sz w:val="32"/>
          <w:szCs w:val="28"/>
          <w:rtl/>
        </w:rPr>
        <w:footnoteReference w:id="2"/>
      </w:r>
      <w:r>
        <w:rPr>
          <w:rFonts w:ascii="mylotus" w:hAnsi="mylotus" w:cs="Simplified Arabic" w:hint="cs"/>
          <w:spacing w:val="-4"/>
          <w:position w:val="2"/>
          <w:sz w:val="32"/>
          <w:szCs w:val="28"/>
          <w:vertAlign w:val="superscript"/>
          <w:rtl/>
        </w:rPr>
        <w:t>)</w:t>
      </w:r>
      <w:r>
        <w:rPr>
          <w:rFonts w:ascii="mylotus" w:hAnsi="mylotus" w:cs="Traditional Arabic" w:hint="cs"/>
          <w:spacing w:val="-4"/>
          <w:sz w:val="32"/>
          <w:szCs w:val="36"/>
          <w:rtl/>
        </w:rPr>
        <w:t>. و</w:t>
      </w:r>
      <w:r>
        <w:rPr>
          <w:rFonts w:ascii="mylotus" w:hAnsi="mylotus" w:cs="mylotus"/>
          <w:spacing w:val="-4"/>
          <w:sz w:val="40"/>
          <w:szCs w:val="36"/>
        </w:rPr>
        <w:sym w:font="AGA Arabesque" w:char="F05D"/>
      </w:r>
      <w:r>
        <w:rPr>
          <w:rFonts w:cs="Traditional Naskh" w:hint="cs"/>
          <w:b/>
          <w:bCs/>
          <w:color w:val="000000"/>
          <w:sz w:val="36"/>
          <w:szCs w:val="36"/>
          <w:rtl/>
        </w:rPr>
        <w:t>الْمُصَّدِّقِينَ وَالْمُصَّدِّقَاتِ</w:t>
      </w:r>
      <w:r>
        <w:rPr>
          <w:rFonts w:ascii="mylotus" w:hAnsi="mylotus" w:cs="mylotus"/>
          <w:color w:val="000000"/>
          <w:spacing w:val="-4"/>
          <w:sz w:val="40"/>
          <w:szCs w:val="36"/>
        </w:rPr>
        <w:sym w:font="AGA Arabesque" w:char="F05B"/>
      </w:r>
      <w:r>
        <w:rPr>
          <w:rFonts w:ascii="mylotus" w:hAnsi="mylotus" w:cs="mylotus"/>
          <w:color w:val="000000"/>
          <w:spacing w:val="-4"/>
          <w:sz w:val="40"/>
          <w:szCs w:val="36"/>
        </w:rPr>
        <w:fldChar w:fldCharType="begin"/>
      </w:r>
      <w:r>
        <w:instrText xml:space="preserve"> XE </w:instrText>
      </w:r>
      <w:r>
        <w:rPr>
          <w:rtl/>
        </w:rPr>
        <w:instrText>"</w:instrText>
      </w:r>
      <w:r>
        <w:instrText>1:57=</w:instrText>
      </w:r>
      <w:r>
        <w:rPr>
          <w:rtl/>
        </w:rPr>
        <w:instrText>]الْمُصَّدِّقِينَ وَالْمُصَّدِّقَاتِ[</w:instrText>
      </w:r>
      <w:r>
        <w:instrText>=18=</w:instrText>
      </w:r>
      <w:r>
        <w:rPr>
          <w:rtl/>
        </w:rPr>
        <w:instrText>"</w:instrText>
      </w:r>
      <w:r>
        <w:instrText xml:space="preserve"> </w:instrText>
      </w:r>
      <w:r>
        <w:rPr>
          <w:rFonts w:ascii="mylotus" w:hAnsi="mylotus" w:cs="mylotus"/>
          <w:color w:val="000000"/>
          <w:spacing w:val="-4"/>
          <w:sz w:val="40"/>
          <w:szCs w:val="36"/>
        </w:rPr>
        <w:fldChar w:fldCharType="end"/>
      </w:r>
      <w:r>
        <w:rPr>
          <w:rFonts w:ascii="mylotus" w:hAnsi="mylotus" w:cs="Simplified Arabic" w:hint="cs"/>
          <w:spacing w:val="-4"/>
          <w:position w:val="2"/>
          <w:sz w:val="32"/>
          <w:szCs w:val="28"/>
          <w:vertAlign w:val="superscript"/>
          <w:rtl/>
        </w:rPr>
        <w:t>(</w:t>
      </w:r>
      <w:r>
        <w:rPr>
          <w:rStyle w:val="a6"/>
          <w:rFonts w:ascii="mylotus" w:hAnsi="mylotus" w:cs="Simplified Arabic"/>
          <w:spacing w:val="-4"/>
          <w:position w:val="2"/>
          <w:sz w:val="32"/>
          <w:szCs w:val="28"/>
          <w:rtl/>
        </w:rPr>
        <w:footnoteReference w:id="3"/>
      </w:r>
      <w:r>
        <w:rPr>
          <w:rFonts w:ascii="mylotus" w:hAnsi="mylotus" w:cs="Simplified Arabic" w:hint="cs"/>
          <w:spacing w:val="-4"/>
          <w:position w:val="2"/>
          <w:sz w:val="32"/>
          <w:szCs w:val="28"/>
          <w:vertAlign w:val="superscript"/>
          <w:rtl/>
        </w:rPr>
        <w:t>)</w:t>
      </w:r>
      <w:r>
        <w:rPr>
          <w:rFonts w:ascii="mylotus" w:hAnsi="mylotus" w:cs="mylotus" w:hint="cs"/>
          <w:spacing w:val="-4"/>
          <w:sz w:val="32"/>
          <w:szCs w:val="36"/>
          <w:rtl/>
        </w:rPr>
        <w:t>.</w:t>
      </w:r>
      <w:r>
        <w:rPr>
          <w:rFonts w:ascii="mylotus" w:hAnsi="mylotus" w:cs="mylotus" w:hint="cs"/>
          <w:sz w:val="32"/>
          <w:szCs w:val="36"/>
          <w:rtl/>
        </w:rPr>
        <w:t xml:space="preserve"> </w:t>
      </w:r>
      <w:r>
        <w:rPr>
          <w:rFonts w:ascii="mylotus" w:hAnsi="mylotus" w:cs="mylotus" w:hint="cs"/>
          <w:spacing w:val="-24"/>
          <w:sz w:val="32"/>
          <w:szCs w:val="36"/>
          <w:rtl/>
        </w:rPr>
        <w:t xml:space="preserve">وأما المُصَدِّق بتخفيف </w:t>
      </w:r>
      <w:proofErr w:type="gramStart"/>
      <w:r>
        <w:rPr>
          <w:rFonts w:ascii="mylotus" w:hAnsi="mylotus" w:cs="mylotus" w:hint="cs"/>
          <w:spacing w:val="-24"/>
          <w:sz w:val="32"/>
          <w:szCs w:val="36"/>
          <w:rtl/>
        </w:rPr>
        <w:t>الصاد:  فهو</w:t>
      </w:r>
      <w:proofErr w:type="gramEnd"/>
      <w:r>
        <w:rPr>
          <w:rFonts w:ascii="mylotus" w:hAnsi="mylotus" w:cs="mylotus" w:hint="cs"/>
          <w:spacing w:val="-24"/>
          <w:sz w:val="32"/>
          <w:szCs w:val="36"/>
          <w:rtl/>
        </w:rPr>
        <w:t xml:space="preserve"> الذي يأخذ صدقات النَّعَم</w:t>
      </w:r>
      <w:r>
        <w:rPr>
          <w:rFonts w:ascii="mylotus" w:hAnsi="mylotus" w:cs="AL-Hotham" w:hint="cs"/>
          <w:spacing w:val="-24"/>
          <w:sz w:val="32"/>
          <w:rtl/>
        </w:rPr>
        <w:t>))</w:t>
      </w:r>
      <w:r>
        <w:rPr>
          <w:rFonts w:ascii="mylotus" w:hAnsi="mylotus" w:cs="Simplified Arabic" w:hint="cs"/>
          <w:spacing w:val="-24"/>
          <w:position w:val="2"/>
          <w:sz w:val="32"/>
          <w:szCs w:val="28"/>
          <w:vertAlign w:val="superscript"/>
          <w:rtl/>
        </w:rPr>
        <w:t>(</w:t>
      </w:r>
      <w:r>
        <w:rPr>
          <w:rStyle w:val="a6"/>
          <w:rFonts w:ascii="mylotus" w:hAnsi="mylotus" w:cs="Simplified Arabic"/>
          <w:spacing w:val="-24"/>
          <w:position w:val="2"/>
          <w:sz w:val="32"/>
          <w:szCs w:val="28"/>
          <w:rtl/>
        </w:rPr>
        <w:footnoteReference w:id="4"/>
      </w:r>
      <w:r>
        <w:rPr>
          <w:rFonts w:ascii="mylotus" w:hAnsi="mylotus" w:cs="Simplified Arabic" w:hint="cs"/>
          <w:spacing w:val="-24"/>
          <w:position w:val="2"/>
          <w:sz w:val="32"/>
          <w:szCs w:val="28"/>
          <w:vertAlign w:val="superscript"/>
          <w:rtl/>
        </w:rPr>
        <w:t>)</w:t>
      </w:r>
      <w:r>
        <w:rPr>
          <w:rFonts w:ascii="mylotus" w:hAnsi="mylotus" w:cs="Traditional Arabic" w:hint="cs"/>
          <w:spacing w:val="-24"/>
          <w:sz w:val="32"/>
          <w:szCs w:val="36"/>
          <w:rtl/>
        </w:rPr>
        <w:t>.</w:t>
      </w:r>
      <w:bookmarkEnd w:id="28"/>
    </w:p>
    <w:p w14:paraId="3B4927EE" w14:textId="77777777" w:rsidR="0019079D" w:rsidRDefault="0019079D" w:rsidP="0019079D">
      <w:pPr>
        <w:jc w:val="both"/>
        <w:rPr>
          <w:rFonts w:ascii="mylotus" w:hAnsi="mylotus" w:cs="mylotus" w:hint="cs"/>
          <w:spacing w:val="-6"/>
          <w:sz w:val="32"/>
          <w:szCs w:val="36"/>
          <w:rtl/>
        </w:rPr>
      </w:pPr>
      <w:bookmarkStart w:id="29" w:name="_Toc208301016"/>
      <w:r>
        <w:rPr>
          <w:rFonts w:ascii="mylotus" w:hAnsi="mylotus" w:cs="mylotus" w:hint="cs"/>
          <w:spacing w:val="-6"/>
          <w:sz w:val="32"/>
          <w:szCs w:val="36"/>
          <w:rtl/>
        </w:rPr>
        <w:t xml:space="preserve">والذي يُصدِّقك في </w:t>
      </w:r>
      <w:proofErr w:type="gramStart"/>
      <w:r>
        <w:rPr>
          <w:rFonts w:ascii="mylotus" w:hAnsi="mylotus" w:cs="mylotus" w:hint="cs"/>
          <w:spacing w:val="-6"/>
          <w:sz w:val="32"/>
          <w:szCs w:val="36"/>
          <w:rtl/>
        </w:rPr>
        <w:t>حديثك</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5"/>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 xml:space="preserve"> فالصدقة: العطية.</w:t>
      </w:r>
      <w:bookmarkEnd w:id="29"/>
    </w:p>
    <w:p w14:paraId="008DA0FE" w14:textId="77777777" w:rsidR="0019079D" w:rsidRDefault="0019079D" w:rsidP="0019079D">
      <w:pPr>
        <w:jc w:val="both"/>
        <w:rPr>
          <w:rFonts w:ascii="mylotus" w:hAnsi="mylotus" w:cs="mylotus" w:hint="cs"/>
          <w:sz w:val="32"/>
          <w:szCs w:val="36"/>
        </w:rPr>
      </w:pPr>
      <w:bookmarkStart w:id="30" w:name="_Toc208301017"/>
      <w:r>
        <w:rPr>
          <w:rFonts w:cs="Simplified Arabic" w:hint="cs"/>
          <w:b/>
          <w:bCs/>
          <w:sz w:val="36"/>
          <w:szCs w:val="36"/>
          <w:rtl/>
          <w:lang w:eastAsia="ar-SA"/>
        </w:rPr>
        <w:t>والصدقة اصطلاحاً:</w:t>
      </w:r>
      <w:r>
        <w:rPr>
          <w:rFonts w:ascii="mylotus" w:hAnsi="mylotus" w:cs="mylotus" w:hint="cs"/>
          <w:sz w:val="32"/>
          <w:szCs w:val="36"/>
          <w:rtl/>
        </w:rPr>
        <w:t xml:space="preserve"> العطية التي يُبتغى بها الثواب عند الله </w:t>
      </w:r>
      <w:proofErr w:type="gramStart"/>
      <w:r>
        <w:rPr>
          <w:rFonts w:ascii="mylotus" w:hAnsi="mylotus" w:cs="mylotus" w:hint="cs"/>
          <w:sz w:val="32"/>
          <w:szCs w:val="36"/>
          <w:rtl/>
        </w:rPr>
        <w:t>تعالى</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6"/>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30"/>
    </w:p>
    <w:p w14:paraId="5465E758" w14:textId="77777777" w:rsidR="0019079D" w:rsidRDefault="0019079D" w:rsidP="0019079D">
      <w:pPr>
        <w:spacing w:line="180" w:lineRule="auto"/>
        <w:jc w:val="both"/>
        <w:rPr>
          <w:rFonts w:ascii="mylotus" w:hAnsi="mylotus" w:cs="mylotus" w:hint="cs"/>
          <w:spacing w:val="-8"/>
          <w:sz w:val="32"/>
          <w:szCs w:val="36"/>
          <w:rtl/>
        </w:rPr>
      </w:pPr>
      <w:bookmarkStart w:id="31" w:name="_Toc208301018"/>
      <w:r>
        <w:rPr>
          <w:rFonts w:ascii="mylotus" w:hAnsi="mylotus" w:cs="mylotus" w:hint="cs"/>
          <w:spacing w:val="-8"/>
          <w:sz w:val="32"/>
          <w:szCs w:val="36"/>
          <w:rtl/>
        </w:rPr>
        <w:t xml:space="preserve">قال العلامة الأصفهاني: </w:t>
      </w:r>
      <w:r>
        <w:rPr>
          <w:rFonts w:ascii="mylotus" w:hAnsi="mylotus" w:cs="AL-Hotham" w:hint="cs"/>
          <w:spacing w:val="-8"/>
          <w:sz w:val="32"/>
          <w:rtl/>
        </w:rPr>
        <w:t>((</w:t>
      </w:r>
      <w:r>
        <w:rPr>
          <w:rFonts w:ascii="mylotus" w:hAnsi="mylotus" w:cs="mylotus" w:hint="cs"/>
          <w:spacing w:val="-8"/>
          <w:sz w:val="32"/>
          <w:szCs w:val="36"/>
          <w:rtl/>
        </w:rPr>
        <w:t xml:space="preserve">الصدقة ما يخرجه الإنسان من ماله على وجه القربة، كالزكاة، لكن الصدقة في الأصل تقال للمتطوَّع به، والزكاة </w:t>
      </w:r>
      <w:proofErr w:type="gramStart"/>
      <w:r>
        <w:rPr>
          <w:rFonts w:ascii="mylotus" w:hAnsi="mylotus" w:cs="mylotus" w:hint="cs"/>
          <w:spacing w:val="-8"/>
          <w:sz w:val="32"/>
          <w:szCs w:val="36"/>
          <w:rtl/>
        </w:rPr>
        <w:t>للواجب,</w:t>
      </w:r>
      <w:proofErr w:type="gramEnd"/>
      <w:r>
        <w:rPr>
          <w:rFonts w:ascii="mylotus" w:hAnsi="mylotus" w:cs="mylotus" w:hint="cs"/>
          <w:spacing w:val="-8"/>
          <w:sz w:val="32"/>
          <w:szCs w:val="36"/>
          <w:rtl/>
        </w:rPr>
        <w:t xml:space="preserve"> وقد يُسمَّى الواجب صدقةً إذا تحرَّى صاحبها الصدق في فعله</w:t>
      </w:r>
      <w:r>
        <w:rPr>
          <w:rFonts w:ascii="mylotus" w:hAnsi="mylotus" w:cs="AL-Hotham" w:hint="cs"/>
          <w:spacing w:val="-8"/>
          <w:sz w:val="32"/>
          <w:rtl/>
        </w:rPr>
        <w:t>))</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7"/>
      </w:r>
      <w:r>
        <w:rPr>
          <w:rFonts w:ascii="mylotus" w:hAnsi="mylotus" w:cs="Simplified Arabic" w:hint="cs"/>
          <w:spacing w:val="-8"/>
          <w:position w:val="2"/>
          <w:sz w:val="32"/>
          <w:szCs w:val="28"/>
          <w:vertAlign w:val="superscript"/>
          <w:rtl/>
        </w:rPr>
        <w:t>)</w:t>
      </w:r>
      <w:r>
        <w:rPr>
          <w:rFonts w:ascii="mylotus" w:hAnsi="mylotus" w:cs="mylotus" w:hint="cs"/>
          <w:spacing w:val="-8"/>
          <w:sz w:val="32"/>
          <w:szCs w:val="36"/>
          <w:rtl/>
        </w:rPr>
        <w:t>.</w:t>
      </w:r>
      <w:bookmarkEnd w:id="31"/>
    </w:p>
    <w:p w14:paraId="64690837" w14:textId="77777777" w:rsidR="0019079D" w:rsidRDefault="0019079D" w:rsidP="0019079D">
      <w:pPr>
        <w:spacing w:line="180" w:lineRule="auto"/>
        <w:jc w:val="both"/>
        <w:rPr>
          <w:rFonts w:ascii="mylotus" w:hAnsi="mylotus" w:cs="mylotus" w:hint="cs"/>
          <w:sz w:val="32"/>
          <w:szCs w:val="36"/>
          <w:rtl/>
        </w:rPr>
      </w:pPr>
      <w:bookmarkStart w:id="32" w:name="_Toc208301019"/>
      <w:r>
        <w:rPr>
          <w:rFonts w:ascii="mylotus" w:hAnsi="mylotus" w:cs="mylotus" w:hint="cs"/>
          <w:b/>
          <w:bCs/>
          <w:sz w:val="32"/>
          <w:szCs w:val="36"/>
          <w:rtl/>
        </w:rPr>
        <w:t>والع</w:t>
      </w:r>
      <w:r>
        <w:rPr>
          <w:rFonts w:ascii="mylotus" w:hAnsi="mylotus" w:cs="mylotus"/>
          <w:b/>
          <w:bCs/>
          <w:sz w:val="32"/>
          <w:szCs w:val="36"/>
          <w:rtl/>
        </w:rPr>
        <w:fldChar w:fldCharType="begin"/>
      </w:r>
      <w:r>
        <w:instrText xml:space="preserve"> XE </w:instrText>
      </w:r>
      <w:r>
        <w:rPr>
          <w:rtl/>
        </w:rPr>
        <w:instrText>"</w:instrText>
      </w:r>
      <w:r>
        <w:rPr>
          <w:rFonts w:hint="cs"/>
          <w:rtl/>
        </w:rPr>
        <w:instrText>4</w:instrText>
      </w:r>
      <w:r>
        <w:rPr>
          <w:rtl/>
        </w:rPr>
        <w:instrText>:العطية"</w:instrText>
      </w:r>
      <w:r>
        <w:instrText xml:space="preserve"> </w:instrText>
      </w:r>
      <w:r>
        <w:rPr>
          <w:rFonts w:ascii="mylotus" w:hAnsi="mylotus" w:cs="mylotus"/>
          <w:b/>
          <w:bCs/>
          <w:sz w:val="32"/>
          <w:szCs w:val="36"/>
          <w:rtl/>
        </w:rPr>
        <w:fldChar w:fldCharType="end"/>
      </w:r>
      <w:r>
        <w:rPr>
          <w:rFonts w:ascii="mylotus" w:hAnsi="mylotus" w:cs="mylotus" w:hint="cs"/>
          <w:b/>
          <w:bCs/>
          <w:sz w:val="32"/>
          <w:szCs w:val="36"/>
          <w:rtl/>
        </w:rPr>
        <w:t>طية:</w:t>
      </w:r>
      <w:r>
        <w:rPr>
          <w:rFonts w:ascii="mylotus" w:hAnsi="mylotus" w:cs="mylotus" w:hint="cs"/>
          <w:sz w:val="32"/>
          <w:szCs w:val="36"/>
          <w:rtl/>
        </w:rPr>
        <w:t xml:space="preserve"> الشيء الـمُعطى، والجمع: العطايا، ويقال: رجل مِعطاءٌ: كثير العطاء، والمعاطاة: المناولة، والإعطاء: </w:t>
      </w:r>
      <w:proofErr w:type="spellStart"/>
      <w:proofErr w:type="gramStart"/>
      <w:r>
        <w:rPr>
          <w:rFonts w:ascii="mylotus" w:hAnsi="mylotus" w:cs="mylotus" w:hint="cs"/>
          <w:sz w:val="32"/>
          <w:szCs w:val="36"/>
          <w:rtl/>
        </w:rPr>
        <w:t>الإنالة</w:t>
      </w:r>
      <w:proofErr w:type="spellEnd"/>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8"/>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32"/>
    </w:p>
    <w:p w14:paraId="2C6D04D7" w14:textId="77777777" w:rsidR="0019079D" w:rsidRDefault="0019079D" w:rsidP="0019079D">
      <w:pPr>
        <w:spacing w:line="180" w:lineRule="auto"/>
        <w:jc w:val="both"/>
        <w:rPr>
          <w:rFonts w:ascii="mylotus" w:hAnsi="mylotus" w:cs="mylotus" w:hint="cs"/>
          <w:sz w:val="32"/>
          <w:szCs w:val="36"/>
          <w:rtl/>
        </w:rPr>
      </w:pPr>
      <w:bookmarkStart w:id="33" w:name="_Toc208301020"/>
      <w:r>
        <w:rPr>
          <w:rFonts w:ascii="mylotus" w:hAnsi="mylotus" w:cs="mylotus" w:hint="cs"/>
          <w:sz w:val="32"/>
          <w:szCs w:val="36"/>
          <w:rtl/>
        </w:rPr>
        <w:t xml:space="preserve">والعطية اصطلاحاً: ما أعطاه الإنسان من ماله لغيره، سواء كان يريد بذلك وجه الله تعالى، أو يريد التودُّد، أو غير ذلك، فهي </w:t>
      </w:r>
      <w:r>
        <w:rPr>
          <w:rFonts w:ascii="mylotus" w:hAnsi="mylotus" w:cs="mylotus" w:hint="cs"/>
          <w:sz w:val="32"/>
          <w:szCs w:val="36"/>
          <w:rtl/>
        </w:rPr>
        <w:lastRenderedPageBreak/>
        <w:t xml:space="preserve">أعمّ من الزكاة، والصدقة، والهبة، ونحو </w:t>
      </w:r>
      <w:proofErr w:type="gramStart"/>
      <w:r>
        <w:rPr>
          <w:rFonts w:ascii="mylotus" w:hAnsi="mylotus" w:cs="mylotus" w:hint="cs"/>
          <w:sz w:val="32"/>
          <w:szCs w:val="36"/>
          <w:rtl/>
        </w:rPr>
        <w:t>ذلك</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9"/>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33"/>
    </w:p>
    <w:p w14:paraId="6D5F844B" w14:textId="77777777" w:rsidR="0019079D" w:rsidRDefault="0019079D" w:rsidP="0019079D">
      <w:pPr>
        <w:jc w:val="both"/>
        <w:rPr>
          <w:rFonts w:ascii="mylotus" w:hAnsi="mylotus" w:cs="mylotus" w:hint="cs"/>
          <w:sz w:val="32"/>
          <w:szCs w:val="36"/>
          <w:rtl/>
        </w:rPr>
      </w:pPr>
      <w:bookmarkStart w:id="34" w:name="_Toc208301021"/>
      <w:r>
        <w:rPr>
          <w:rFonts w:cs="Simplified Arabic" w:hint="cs"/>
          <w:b/>
          <w:bCs/>
          <w:sz w:val="36"/>
          <w:szCs w:val="36"/>
          <w:rtl/>
          <w:lang w:eastAsia="ar-SA"/>
        </w:rPr>
        <w:t>الت</w:t>
      </w:r>
      <w:r>
        <w:rPr>
          <w:rFonts w:cs="Simplified Arabic"/>
          <w:b/>
          <w:bCs/>
          <w:sz w:val="36"/>
          <w:szCs w:val="36"/>
          <w:rtl/>
          <w:lang w:eastAsia="ar-SA"/>
        </w:rPr>
        <w:fldChar w:fldCharType="begin"/>
      </w:r>
      <w:r>
        <w:instrText xml:space="preserve"> XE </w:instrText>
      </w:r>
      <w:r>
        <w:rPr>
          <w:rtl/>
        </w:rPr>
        <w:instrText>"</w:instrText>
      </w:r>
      <w:r>
        <w:rPr>
          <w:rFonts w:hint="cs"/>
          <w:rtl/>
        </w:rPr>
        <w:instrText>4</w:instrText>
      </w:r>
      <w:r>
        <w:rPr>
          <w:rtl/>
        </w:rPr>
        <w:instrText>:التطوع"</w:instrText>
      </w:r>
      <w:r>
        <w:instrText xml:space="preserve"> </w:instrText>
      </w:r>
      <w:r>
        <w:rPr>
          <w:rFonts w:cs="Simplified Arabic"/>
          <w:b/>
          <w:bCs/>
          <w:sz w:val="36"/>
          <w:szCs w:val="36"/>
          <w:rtl/>
          <w:lang w:eastAsia="ar-SA"/>
        </w:rPr>
        <w:fldChar w:fldCharType="end"/>
      </w:r>
      <w:r>
        <w:rPr>
          <w:rFonts w:cs="Simplified Arabic" w:hint="cs"/>
          <w:b/>
          <w:bCs/>
          <w:sz w:val="36"/>
          <w:szCs w:val="36"/>
          <w:rtl/>
          <w:lang w:eastAsia="ar-SA"/>
        </w:rPr>
        <w:t>طوع لغة:</w:t>
      </w:r>
      <w:r>
        <w:rPr>
          <w:rFonts w:ascii="mylotus" w:hAnsi="mylotus" w:cs="mylotus" w:hint="cs"/>
          <w:sz w:val="32"/>
          <w:szCs w:val="36"/>
          <w:rtl/>
        </w:rPr>
        <w:t xml:space="preserve"> التنفُّل، والنافلة، وكل متنفِّل خير متطوع، قال الله تعالى: </w:t>
      </w:r>
      <w:r>
        <w:rPr>
          <w:rFonts w:ascii="mylotus" w:hAnsi="mylotus" w:cs="mylotus"/>
          <w:sz w:val="40"/>
          <w:szCs w:val="36"/>
        </w:rPr>
        <w:sym w:font="AGA Arabesque" w:char="F05D"/>
      </w:r>
      <w:r>
        <w:rPr>
          <w:rFonts w:cs="Traditional Naskh" w:hint="cs"/>
          <w:b/>
          <w:bCs/>
          <w:color w:val="000000"/>
          <w:sz w:val="36"/>
          <w:szCs w:val="36"/>
          <w:rtl/>
        </w:rPr>
        <w:t>فَمَنْ تَطَوَّعَ خَيْرًا فَهُوَ خَيْرٌ لَهُ</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instrText>1:</w:instrText>
      </w:r>
      <w:r>
        <w:rPr>
          <w:rFonts w:hint="cs"/>
          <w:rtl/>
        </w:rPr>
        <w:instrText>2=</w:instrText>
      </w:r>
      <w:r>
        <w:rPr>
          <w:rtl/>
        </w:rPr>
        <w:instrText>]فَمَنْ تَطَوَّعَ خَيْرًا فَهُوَ خَيْرٌ لَهُ[</w:instrText>
      </w:r>
      <w:r>
        <w:rPr>
          <w:rFonts w:hint="cs"/>
          <w:rtl/>
        </w:rPr>
        <w:instrText>=184=</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0"/>
      </w:r>
      <w:r>
        <w:rPr>
          <w:rFonts w:ascii="mylotus" w:hAnsi="mylotus" w:cs="Simplified Arabic" w:hint="cs"/>
          <w:position w:val="2"/>
          <w:sz w:val="32"/>
          <w:szCs w:val="28"/>
          <w:vertAlign w:val="superscript"/>
          <w:rtl/>
        </w:rPr>
        <w:t>)</w:t>
      </w:r>
      <w:r>
        <w:rPr>
          <w:rFonts w:ascii="mylotus" w:hAnsi="mylotus" w:cs="Traditional Arabic" w:hint="cs"/>
          <w:sz w:val="32"/>
          <w:szCs w:val="36"/>
          <w:rtl/>
        </w:rPr>
        <w:t>.</w:t>
      </w:r>
      <w:bookmarkEnd w:id="34"/>
    </w:p>
    <w:p w14:paraId="0463296F" w14:textId="77777777" w:rsidR="0019079D" w:rsidRDefault="0019079D" w:rsidP="0019079D">
      <w:pPr>
        <w:jc w:val="both"/>
        <w:rPr>
          <w:rFonts w:ascii="mylotus" w:hAnsi="mylotus" w:cs="mylotus" w:hint="cs"/>
          <w:spacing w:val="-8"/>
          <w:sz w:val="32"/>
          <w:szCs w:val="36"/>
          <w:rtl/>
        </w:rPr>
      </w:pPr>
      <w:bookmarkStart w:id="35" w:name="_Toc208301022"/>
      <w:r>
        <w:rPr>
          <w:rFonts w:ascii="mylotus" w:hAnsi="mylotus" w:cs="mylotus" w:hint="cs"/>
          <w:spacing w:val="-8"/>
          <w:sz w:val="32"/>
          <w:szCs w:val="36"/>
          <w:rtl/>
        </w:rPr>
        <w:t xml:space="preserve">وقد تدغم التاء في الطاء فيقال: المطوِّع: أي </w:t>
      </w:r>
      <w:proofErr w:type="gramStart"/>
      <w:r>
        <w:rPr>
          <w:rFonts w:ascii="mylotus" w:hAnsi="mylotus" w:cs="mylotus" w:hint="cs"/>
          <w:spacing w:val="-8"/>
          <w:sz w:val="32"/>
          <w:szCs w:val="36"/>
          <w:rtl/>
        </w:rPr>
        <w:t>المتطوع</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11"/>
      </w:r>
      <w:r>
        <w:rPr>
          <w:rFonts w:ascii="mylotus" w:hAnsi="mylotus" w:cs="Simplified Arabic" w:hint="cs"/>
          <w:spacing w:val="-8"/>
          <w:position w:val="2"/>
          <w:sz w:val="32"/>
          <w:szCs w:val="28"/>
          <w:vertAlign w:val="superscript"/>
          <w:rtl/>
        </w:rPr>
        <w:t>)</w:t>
      </w:r>
      <w:r>
        <w:rPr>
          <w:rFonts w:ascii="mylotus" w:hAnsi="mylotus" w:cs="mylotus" w:hint="cs"/>
          <w:spacing w:val="-8"/>
          <w:sz w:val="32"/>
          <w:szCs w:val="36"/>
          <w:rtl/>
        </w:rPr>
        <w:t>.</w:t>
      </w:r>
      <w:bookmarkEnd w:id="35"/>
    </w:p>
    <w:p w14:paraId="6B394849" w14:textId="77777777" w:rsidR="0019079D" w:rsidRDefault="0019079D" w:rsidP="0019079D">
      <w:pPr>
        <w:jc w:val="both"/>
        <w:rPr>
          <w:rFonts w:ascii="mylotus" w:hAnsi="mylotus" w:cs="mylotus" w:hint="cs"/>
          <w:sz w:val="32"/>
          <w:szCs w:val="36"/>
          <w:rtl/>
        </w:rPr>
      </w:pPr>
      <w:bookmarkStart w:id="36" w:name="_Toc208301023"/>
      <w:r>
        <w:rPr>
          <w:rFonts w:cs="Simplified Arabic" w:hint="cs"/>
          <w:b/>
          <w:bCs/>
          <w:sz w:val="36"/>
          <w:szCs w:val="36"/>
          <w:rtl/>
          <w:lang w:eastAsia="ar-SA"/>
        </w:rPr>
        <w:t>والتطوع اصطلاحاً:</w:t>
      </w:r>
      <w:r>
        <w:rPr>
          <w:rFonts w:ascii="mylotus" w:hAnsi="mylotus" w:cs="mylotus" w:hint="cs"/>
          <w:sz w:val="32"/>
          <w:szCs w:val="36"/>
          <w:rtl/>
        </w:rPr>
        <w:t xml:space="preserve"> ما تبرع به المسلم من ذات نفسه، مما لا يلزمه </w:t>
      </w:r>
      <w:proofErr w:type="gramStart"/>
      <w:r>
        <w:rPr>
          <w:rFonts w:ascii="mylotus" w:hAnsi="mylotus" w:cs="mylotus" w:hint="cs"/>
          <w:sz w:val="32"/>
          <w:szCs w:val="36"/>
          <w:rtl/>
        </w:rPr>
        <w:t>فرضه</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2"/>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36"/>
    </w:p>
    <w:p w14:paraId="0F9704DE" w14:textId="77777777" w:rsidR="0019079D" w:rsidRDefault="0019079D" w:rsidP="0019079D">
      <w:pPr>
        <w:jc w:val="both"/>
        <w:rPr>
          <w:rFonts w:ascii="mylotus" w:hAnsi="mylotus" w:cs="mylotus" w:hint="cs"/>
          <w:spacing w:val="-6"/>
          <w:sz w:val="32"/>
          <w:szCs w:val="36"/>
        </w:rPr>
      </w:pPr>
      <w:bookmarkStart w:id="37" w:name="_Toc208301024"/>
      <w:r>
        <w:rPr>
          <w:rFonts w:ascii="mylotus" w:hAnsi="mylotus" w:cs="mylotus" w:hint="cs"/>
          <w:b/>
          <w:bCs/>
          <w:spacing w:val="-6"/>
          <w:sz w:val="32"/>
          <w:szCs w:val="36"/>
          <w:rtl/>
        </w:rPr>
        <w:t xml:space="preserve">وقيل: </w:t>
      </w:r>
      <w:r>
        <w:rPr>
          <w:rFonts w:ascii="mylotus" w:hAnsi="mylotus" w:cs="mylotus" w:hint="cs"/>
          <w:spacing w:val="-6"/>
          <w:sz w:val="32"/>
          <w:szCs w:val="36"/>
          <w:rtl/>
        </w:rPr>
        <w:t xml:space="preserve">المتطوع هو الذي يفعل الشيء تبرعاً من نفسه، وهو تفعلٌ من </w:t>
      </w:r>
      <w:proofErr w:type="gramStart"/>
      <w:r>
        <w:rPr>
          <w:rFonts w:ascii="mylotus" w:hAnsi="mylotus" w:cs="mylotus" w:hint="cs"/>
          <w:spacing w:val="-6"/>
          <w:sz w:val="32"/>
          <w:szCs w:val="36"/>
          <w:rtl/>
        </w:rPr>
        <w:t>الطاعة</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13"/>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 والتعريف الأول أشمل.</w:t>
      </w:r>
      <w:bookmarkEnd w:id="37"/>
    </w:p>
    <w:p w14:paraId="2FA2854D" w14:textId="77777777" w:rsidR="0019079D" w:rsidRDefault="0019079D" w:rsidP="0019079D">
      <w:pPr>
        <w:jc w:val="both"/>
        <w:rPr>
          <w:rFonts w:ascii="mylotus" w:hAnsi="mylotus" w:cs="mylotus" w:hint="cs"/>
          <w:sz w:val="32"/>
          <w:szCs w:val="36"/>
          <w:rtl/>
        </w:rPr>
      </w:pPr>
      <w:bookmarkStart w:id="38" w:name="_Toc208301025"/>
      <w:proofErr w:type="spellStart"/>
      <w:proofErr w:type="gramStart"/>
      <w:r>
        <w:rPr>
          <w:rFonts w:cs="Simplified Arabic" w:hint="cs"/>
          <w:b/>
          <w:bCs/>
          <w:sz w:val="36"/>
          <w:szCs w:val="36"/>
          <w:rtl/>
          <w:lang w:eastAsia="ar-SA"/>
        </w:rPr>
        <w:t>ثانياً:فضل</w:t>
      </w:r>
      <w:proofErr w:type="spellEnd"/>
      <w:proofErr w:type="gramEnd"/>
      <w:r>
        <w:rPr>
          <w:rFonts w:cs="Simplified Arabic" w:hint="cs"/>
          <w:b/>
          <w:bCs/>
          <w:sz w:val="36"/>
          <w:szCs w:val="36"/>
          <w:rtl/>
          <w:lang w:eastAsia="ar-SA"/>
        </w:rPr>
        <w:t xml:space="preserve"> صدقة </w:t>
      </w:r>
      <w:proofErr w:type="spellStart"/>
      <w:r>
        <w:rPr>
          <w:rFonts w:cs="Simplified Arabic" w:hint="cs"/>
          <w:b/>
          <w:bCs/>
          <w:sz w:val="36"/>
          <w:szCs w:val="36"/>
          <w:rtl/>
          <w:lang w:eastAsia="ar-SA"/>
        </w:rPr>
        <w:t>التطوع،لها</w:t>
      </w:r>
      <w:proofErr w:type="spellEnd"/>
      <w:r>
        <w:rPr>
          <w:rFonts w:cs="Simplified Arabic" w:hint="cs"/>
          <w:b/>
          <w:bCs/>
          <w:sz w:val="36"/>
          <w:szCs w:val="36"/>
          <w:rtl/>
          <w:lang w:eastAsia="ar-SA"/>
        </w:rPr>
        <w:t xml:space="preserve"> فضائل كثيرة </w:t>
      </w:r>
      <w:proofErr w:type="spellStart"/>
      <w:r>
        <w:rPr>
          <w:rFonts w:cs="Simplified Arabic" w:hint="cs"/>
          <w:b/>
          <w:bCs/>
          <w:sz w:val="36"/>
          <w:szCs w:val="36"/>
          <w:rtl/>
          <w:lang w:eastAsia="ar-SA"/>
        </w:rPr>
        <w:t>جداً،</w:t>
      </w:r>
      <w:r>
        <w:rPr>
          <w:rFonts w:ascii="mylotus" w:hAnsi="mylotus" w:cs="mylotus" w:hint="cs"/>
          <w:sz w:val="32"/>
          <w:szCs w:val="44"/>
          <w:rtl/>
        </w:rPr>
        <w:t>منها</w:t>
      </w:r>
      <w:proofErr w:type="spellEnd"/>
      <w:r>
        <w:rPr>
          <w:rFonts w:ascii="mylotus" w:hAnsi="mylotus" w:cs="mylotus" w:hint="cs"/>
          <w:sz w:val="32"/>
          <w:szCs w:val="44"/>
          <w:rtl/>
        </w:rPr>
        <w:t xml:space="preserve"> ما </w:t>
      </w:r>
      <w:r>
        <w:rPr>
          <w:rFonts w:ascii="mylotus" w:hAnsi="mylotus" w:cs="mylotus" w:hint="cs"/>
          <w:sz w:val="32"/>
          <w:szCs w:val="36"/>
          <w:rtl/>
        </w:rPr>
        <w:t>يأتي:</w:t>
      </w:r>
      <w:bookmarkEnd w:id="38"/>
    </w:p>
    <w:p w14:paraId="08E0ADD9" w14:textId="77777777" w:rsidR="0019079D" w:rsidRDefault="0019079D" w:rsidP="0019079D">
      <w:pPr>
        <w:jc w:val="both"/>
        <w:rPr>
          <w:rFonts w:ascii="mylotus" w:hAnsi="mylotus" w:cs="mylotus" w:hint="cs"/>
          <w:spacing w:val="-2"/>
          <w:sz w:val="32"/>
          <w:szCs w:val="36"/>
          <w:rtl/>
        </w:rPr>
      </w:pPr>
      <w:bookmarkStart w:id="39" w:name="_Toc208301026"/>
      <w:r>
        <w:rPr>
          <w:rFonts w:ascii="mylotus" w:hAnsi="mylotus" w:cs="mylotus" w:hint="cs"/>
          <w:b/>
          <w:bCs/>
          <w:spacing w:val="-2"/>
          <w:sz w:val="32"/>
          <w:szCs w:val="36"/>
          <w:rtl/>
        </w:rPr>
        <w:t xml:space="preserve">1 </w:t>
      </w:r>
      <w:r>
        <w:rPr>
          <w:rFonts w:hint="cs"/>
          <w:b/>
          <w:bCs/>
          <w:spacing w:val="-2"/>
          <w:sz w:val="32"/>
          <w:szCs w:val="36"/>
          <w:rtl/>
        </w:rPr>
        <w:t>–</w:t>
      </w:r>
      <w:r>
        <w:rPr>
          <w:rFonts w:ascii="mylotus" w:hAnsi="mylotus" w:cs="mylotus" w:hint="cs"/>
          <w:b/>
          <w:bCs/>
          <w:spacing w:val="-2"/>
          <w:sz w:val="32"/>
          <w:szCs w:val="36"/>
          <w:rtl/>
        </w:rPr>
        <w:t xml:space="preserve"> صدقة التطوع تكمِّل زكاة الفريضة وتجبر </w:t>
      </w:r>
      <w:r>
        <w:rPr>
          <w:rFonts w:ascii="mylotus" w:hAnsi="mylotus" w:cs="mylotus" w:hint="cs"/>
          <w:spacing w:val="-2"/>
          <w:sz w:val="32"/>
          <w:szCs w:val="36"/>
          <w:rtl/>
        </w:rPr>
        <w:t xml:space="preserve">نقصها؛ لحديث تميم الداري </w:t>
      </w:r>
      <w:r>
        <w:rPr>
          <w:rFonts w:ascii="mylotus" w:hAnsi="mylotus" w:cs="mylotus"/>
          <w:spacing w:val="-2"/>
          <w:sz w:val="40"/>
          <w:szCs w:val="36"/>
        </w:rPr>
        <w:sym w:font="AGA Arabesque" w:char="F074"/>
      </w:r>
      <w:r>
        <w:rPr>
          <w:rFonts w:ascii="mylotus" w:hAnsi="mylotus" w:cs="mylotus" w:hint="cs"/>
          <w:spacing w:val="-2"/>
          <w:sz w:val="32"/>
          <w:szCs w:val="36"/>
          <w:rtl/>
        </w:rPr>
        <w:t xml:space="preserve"> مرفوعاً: </w:t>
      </w:r>
      <w:r>
        <w:rPr>
          <w:rFonts w:ascii="mylotus" w:hAnsi="mylotus" w:cs="AL-Hotham" w:hint="cs"/>
          <w:spacing w:val="-2"/>
          <w:sz w:val="32"/>
          <w:rtl/>
        </w:rPr>
        <w:t>((</w:t>
      </w:r>
      <w:r>
        <w:rPr>
          <w:rFonts w:ascii="mylotus" w:hAnsi="mylotus" w:cs="mylotus" w:hint="cs"/>
          <w:b/>
          <w:bCs/>
          <w:spacing w:val="-2"/>
          <w:sz w:val="32"/>
          <w:szCs w:val="36"/>
          <w:rtl/>
        </w:rPr>
        <w:t>أول ما يحاسب به العبد يوم القيامة صلاته، فإن كان أتمَّها كتبت له تامة</w:t>
      </w:r>
      <w:r>
        <w:rPr>
          <w:rFonts w:ascii="mylotus" w:hAnsi="mylotus" w:cs="mylotus"/>
          <w:b/>
          <w:bCs/>
          <w:spacing w:val="-2"/>
          <w:sz w:val="32"/>
          <w:szCs w:val="36"/>
          <w:rtl/>
        </w:rPr>
        <w:fldChar w:fldCharType="begin"/>
      </w:r>
      <w:r>
        <w:instrText xml:space="preserve"> XE </w:instrText>
      </w:r>
      <w:r>
        <w:rPr>
          <w:rtl/>
        </w:rPr>
        <w:instrText>"</w:instrText>
      </w:r>
      <w:r>
        <w:rPr>
          <w:rFonts w:ascii="mylotus" w:hAnsi="mylotus" w:cs="mylotus" w:hint="cs"/>
          <w:b/>
          <w:bCs/>
          <w:spacing w:val="-2"/>
          <w:sz w:val="32"/>
          <w:szCs w:val="36"/>
          <w:rtl/>
        </w:rPr>
        <w:instrText>2</w:instrText>
      </w:r>
      <w:r>
        <w:rPr>
          <w:rFonts w:ascii="mylotus" w:hAnsi="mylotus" w:cs="mylotus"/>
          <w:b/>
          <w:bCs/>
          <w:spacing w:val="-2"/>
          <w:sz w:val="32"/>
          <w:szCs w:val="36"/>
          <w:rtl/>
        </w:rPr>
        <w:instrText>:</w:instrText>
      </w:r>
      <w:r>
        <w:rPr>
          <w:rtl/>
        </w:rPr>
        <w:instrText>أول ما يحاسب به العبد يوم القيامة صلاته، فإن كان أتمَّها كتبت له تامة"</w:instrText>
      </w:r>
      <w:r>
        <w:instrText xml:space="preserve"> </w:instrText>
      </w:r>
      <w:r>
        <w:rPr>
          <w:rFonts w:ascii="mylotus" w:hAnsi="mylotus" w:cs="mylotus"/>
          <w:b/>
          <w:bCs/>
          <w:spacing w:val="-2"/>
          <w:sz w:val="32"/>
          <w:szCs w:val="36"/>
          <w:rtl/>
        </w:rPr>
        <w:fldChar w:fldCharType="end"/>
      </w:r>
      <w:r>
        <w:rPr>
          <w:rFonts w:ascii="mylotus" w:hAnsi="mylotus" w:cs="mylotus" w:hint="cs"/>
          <w:b/>
          <w:bCs/>
          <w:spacing w:val="-2"/>
          <w:sz w:val="32"/>
          <w:szCs w:val="36"/>
          <w:rtl/>
        </w:rPr>
        <w:t xml:space="preserve">، وإن لم يكن أتمها قال الله </w:t>
      </w:r>
      <w:r>
        <w:rPr>
          <w:rFonts w:ascii="mylotus" w:hAnsi="mylotus" w:cs="mylotus"/>
          <w:b/>
          <w:bCs/>
          <w:spacing w:val="-2"/>
          <w:sz w:val="40"/>
          <w:szCs w:val="36"/>
        </w:rPr>
        <w:sym w:font="AGA Arabesque" w:char="F055"/>
      </w:r>
      <w:r>
        <w:rPr>
          <w:rFonts w:ascii="mylotus" w:hAnsi="mylotus" w:cs="mylotus" w:hint="cs"/>
          <w:b/>
          <w:bCs/>
          <w:spacing w:val="-2"/>
          <w:sz w:val="32"/>
          <w:szCs w:val="36"/>
          <w:rtl/>
        </w:rPr>
        <w:t xml:space="preserve"> لملائكته: انظروا هل تجدون لعبدي من تطوِّعٍ فتكملون بها فريضته، ثم الزكاة كذلك، ثم تؤخذ الأعمال على حسب ذلك</w:t>
      </w:r>
      <w:proofErr w:type="gramStart"/>
      <w:r>
        <w:rPr>
          <w:rFonts w:ascii="mylotus" w:hAnsi="mylotus" w:cs="AL-Hotham" w:hint="cs"/>
          <w:spacing w:val="-2"/>
          <w:sz w:val="32"/>
          <w:rtl/>
        </w:rPr>
        <w:t>))</w:t>
      </w:r>
      <w:r>
        <w:rPr>
          <w:rFonts w:ascii="mylotus" w:hAnsi="mylotus" w:cs="Simplified Arabic" w:hint="cs"/>
          <w:spacing w:val="-2"/>
          <w:position w:val="2"/>
          <w:sz w:val="32"/>
          <w:szCs w:val="28"/>
          <w:vertAlign w:val="superscript"/>
          <w:rtl/>
        </w:rPr>
        <w:t>(</w:t>
      </w:r>
      <w:proofErr w:type="gramEnd"/>
      <w:r>
        <w:rPr>
          <w:rStyle w:val="a6"/>
          <w:rFonts w:ascii="mylotus" w:hAnsi="mylotus" w:cs="Simplified Arabic"/>
          <w:spacing w:val="-2"/>
          <w:position w:val="2"/>
          <w:sz w:val="32"/>
          <w:szCs w:val="28"/>
          <w:rtl/>
        </w:rPr>
        <w:footnoteReference w:id="14"/>
      </w:r>
      <w:r>
        <w:rPr>
          <w:rFonts w:ascii="mylotus" w:hAnsi="mylotus" w:cs="Simplified Arabic" w:hint="cs"/>
          <w:spacing w:val="-2"/>
          <w:position w:val="2"/>
          <w:sz w:val="32"/>
          <w:szCs w:val="28"/>
          <w:vertAlign w:val="superscript"/>
          <w:rtl/>
        </w:rPr>
        <w:t>)</w:t>
      </w:r>
      <w:r>
        <w:rPr>
          <w:rFonts w:ascii="mylotus" w:hAnsi="mylotus" w:cs="mylotus" w:hint="cs"/>
          <w:spacing w:val="-2"/>
          <w:sz w:val="32"/>
          <w:szCs w:val="36"/>
          <w:rtl/>
        </w:rPr>
        <w:t>.</w:t>
      </w:r>
      <w:bookmarkEnd w:id="39"/>
    </w:p>
    <w:p w14:paraId="2E7A0D43" w14:textId="77777777" w:rsidR="0019079D" w:rsidRDefault="0019079D" w:rsidP="0019079D">
      <w:pPr>
        <w:jc w:val="both"/>
        <w:rPr>
          <w:rFonts w:ascii="mylotus" w:hAnsi="mylotus" w:cs="mylotus" w:hint="cs"/>
          <w:sz w:val="32"/>
          <w:szCs w:val="36"/>
          <w:rtl/>
        </w:rPr>
      </w:pPr>
      <w:bookmarkStart w:id="40" w:name="_Toc208301027"/>
      <w:r>
        <w:rPr>
          <w:rFonts w:ascii="mylotus" w:hAnsi="mylotus" w:cs="mylotus" w:hint="cs"/>
          <w:b/>
          <w:bCs/>
          <w:sz w:val="32"/>
          <w:szCs w:val="36"/>
          <w:rtl/>
        </w:rPr>
        <w:t xml:space="preserve">2 </w:t>
      </w:r>
      <w:r>
        <w:rPr>
          <w:rFonts w:hint="cs"/>
          <w:b/>
          <w:bCs/>
          <w:sz w:val="32"/>
          <w:szCs w:val="36"/>
          <w:rtl/>
        </w:rPr>
        <w:t>–</w:t>
      </w:r>
      <w:r>
        <w:rPr>
          <w:rFonts w:ascii="mylotus" w:hAnsi="mylotus" w:cs="mylotus" w:hint="cs"/>
          <w:b/>
          <w:bCs/>
          <w:sz w:val="32"/>
          <w:szCs w:val="36"/>
          <w:rtl/>
        </w:rPr>
        <w:t xml:space="preserve"> تُطفئ الخطايا وتكفرها؛</w:t>
      </w:r>
      <w:r>
        <w:rPr>
          <w:rFonts w:ascii="mylotus" w:hAnsi="mylotus" w:cs="mylotus" w:hint="cs"/>
          <w:sz w:val="32"/>
          <w:szCs w:val="36"/>
          <w:rtl/>
        </w:rPr>
        <w:t xml:space="preserve"> لحديث معاذ </w:t>
      </w:r>
      <w:r>
        <w:rPr>
          <w:rFonts w:ascii="mylotus" w:hAnsi="mylotus" w:cs="mylotus"/>
          <w:sz w:val="40"/>
          <w:szCs w:val="36"/>
        </w:rPr>
        <w:sym w:font="AGA Arabesque" w:char="F074"/>
      </w:r>
      <w:r>
        <w:rPr>
          <w:rFonts w:ascii="mylotus" w:hAnsi="mylotus" w:cs="mylotus" w:hint="cs"/>
          <w:sz w:val="32"/>
          <w:szCs w:val="36"/>
          <w:rtl/>
        </w:rPr>
        <w:t xml:space="preserve"> مرفوعاً إلى النبي </w:t>
      </w:r>
      <w:r>
        <w:rPr>
          <w:rFonts w:ascii="mylotus" w:hAnsi="mylotus" w:cs="mylotus"/>
          <w:sz w:val="40"/>
          <w:szCs w:val="36"/>
        </w:rPr>
        <w:sym w:font="AGA Arabesque" w:char="F072"/>
      </w:r>
      <w:r>
        <w:rPr>
          <w:rFonts w:ascii="mylotus" w:hAnsi="mylotus" w:cs="mylotus" w:hint="cs"/>
          <w:sz w:val="32"/>
          <w:szCs w:val="36"/>
          <w:rtl/>
        </w:rPr>
        <w:t xml:space="preserve">، وفيه: </w:t>
      </w:r>
      <w:r>
        <w:rPr>
          <w:rFonts w:ascii="mylotus" w:hAnsi="mylotus" w:cs="AL-Hotham" w:hint="cs"/>
          <w:b/>
          <w:bCs/>
          <w:sz w:val="32"/>
          <w:rtl/>
        </w:rPr>
        <w:t>((</w:t>
      </w:r>
      <w:r>
        <w:rPr>
          <w:rFonts w:ascii="mylotus" w:hAnsi="mylotus" w:cs="mylotus" w:hint="cs"/>
          <w:b/>
          <w:bCs/>
          <w:sz w:val="32"/>
          <w:szCs w:val="36"/>
          <w:rtl/>
        </w:rPr>
        <w:t>والصدقة تطفئ الخطيئة كما يطفئ الماء النار</w:t>
      </w:r>
      <w:r>
        <w:rPr>
          <w:rFonts w:ascii="mylotus" w:hAnsi="mylotus" w:cs="mylotus"/>
          <w:b/>
          <w:bCs/>
          <w:sz w:val="32"/>
          <w:szCs w:val="36"/>
          <w:rtl/>
        </w:rPr>
        <w:fldChar w:fldCharType="begin"/>
      </w:r>
      <w:r>
        <w:instrText xml:space="preserve"> XE </w:instrText>
      </w:r>
      <w:r>
        <w:rPr>
          <w:rtl/>
        </w:rPr>
        <w:instrText>"</w:instrText>
      </w:r>
      <w:r>
        <w:rPr>
          <w:rFonts w:hint="cs"/>
          <w:rtl/>
        </w:rPr>
        <w:instrText>2</w:instrText>
      </w:r>
      <w:r>
        <w:rPr>
          <w:rtl/>
        </w:rPr>
        <w:instrText>:والصدقة تطفئ الخطيئة كما يطفئ الماء النار"</w:instrText>
      </w:r>
      <w:r>
        <w:instrText xml:space="preserve"> </w:instrText>
      </w:r>
      <w:r>
        <w:rPr>
          <w:rFonts w:ascii="mylotus" w:hAnsi="mylotus" w:cs="mylotus"/>
          <w:b/>
          <w:bCs/>
          <w:sz w:val="32"/>
          <w:szCs w:val="36"/>
          <w:rtl/>
        </w:rPr>
        <w:fldChar w:fldCharType="end"/>
      </w:r>
      <w:r>
        <w:rPr>
          <w:rFonts w:ascii="mylotus" w:hAnsi="mylotus" w:cs="mylotus" w:hint="cs"/>
          <w:b/>
          <w:bCs/>
          <w:sz w:val="32"/>
          <w:szCs w:val="36"/>
          <w:rtl/>
        </w:rPr>
        <w:t xml:space="preserve"> </w:t>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5"/>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40"/>
    </w:p>
    <w:p w14:paraId="1B5B9C5B" w14:textId="77777777" w:rsidR="0019079D" w:rsidRDefault="0019079D" w:rsidP="0019079D">
      <w:pPr>
        <w:jc w:val="both"/>
        <w:rPr>
          <w:rFonts w:ascii="mylotus" w:hAnsi="mylotus" w:cs="mylotus" w:hint="cs"/>
          <w:sz w:val="32"/>
          <w:szCs w:val="36"/>
          <w:rtl/>
        </w:rPr>
      </w:pPr>
      <w:bookmarkStart w:id="41" w:name="_Toc208301028"/>
      <w:r>
        <w:rPr>
          <w:rFonts w:ascii="mylotus" w:hAnsi="mylotus" w:cs="mylotus" w:hint="cs"/>
          <w:sz w:val="32"/>
          <w:szCs w:val="36"/>
          <w:rtl/>
        </w:rPr>
        <w:t xml:space="preserve">وفي حديث حذيفة </w:t>
      </w:r>
      <w:r>
        <w:rPr>
          <w:rFonts w:ascii="mylotus" w:hAnsi="mylotus" w:cs="mylotus"/>
          <w:sz w:val="40"/>
          <w:szCs w:val="36"/>
        </w:rPr>
        <w:sym w:font="AGA Arabesque" w:char="F074"/>
      </w:r>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 xml:space="preserve">فتنة الرجل: في أهله، وولده، وجاره، تكفرها الصلاة، والصوم، والصدقة، والأمر بالمعروف والنهي عن </w:t>
      </w:r>
      <w:r>
        <w:rPr>
          <w:rFonts w:ascii="mylotus" w:hAnsi="mylotus" w:cs="mylotus" w:hint="cs"/>
          <w:b/>
          <w:bCs/>
          <w:sz w:val="32"/>
          <w:szCs w:val="36"/>
          <w:rtl/>
        </w:rPr>
        <w:lastRenderedPageBreak/>
        <w:t>المنكر</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فتنة الرجل: في أهله، وولده، وجاره، تكفرها الصلاة، والصوم، والصدقة، والأمر بالمعروف والنهي عن المنكر"</w:instrText>
      </w:r>
      <w:r>
        <w:instrText xml:space="preserve"> </w:instrText>
      </w:r>
      <w:r>
        <w:rPr>
          <w:rFonts w:ascii="mylotus" w:hAnsi="mylotus" w:cs="mylotus"/>
          <w:b/>
          <w:bCs/>
          <w:sz w:val="32"/>
          <w:szCs w:val="36"/>
          <w:rtl/>
        </w:rPr>
        <w:fldChar w:fldCharType="end"/>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6"/>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41"/>
    </w:p>
    <w:p w14:paraId="248A20CF" w14:textId="77777777" w:rsidR="0019079D" w:rsidRDefault="0019079D" w:rsidP="0019079D">
      <w:pPr>
        <w:spacing w:line="187" w:lineRule="auto"/>
        <w:jc w:val="both"/>
        <w:rPr>
          <w:rFonts w:ascii="mylotus" w:hAnsi="mylotus" w:cs="mylotus" w:hint="cs"/>
          <w:spacing w:val="-4"/>
          <w:w w:val="95"/>
          <w:sz w:val="32"/>
          <w:szCs w:val="36"/>
          <w:rtl/>
        </w:rPr>
      </w:pPr>
      <w:bookmarkStart w:id="42" w:name="_Toc208301029"/>
      <w:r>
        <w:rPr>
          <w:rFonts w:ascii="mylotus" w:hAnsi="mylotus" w:cs="mylotus" w:hint="cs"/>
          <w:b/>
          <w:bCs/>
          <w:spacing w:val="-4"/>
          <w:w w:val="95"/>
          <w:sz w:val="32"/>
          <w:szCs w:val="36"/>
          <w:rtl/>
        </w:rPr>
        <w:t xml:space="preserve">3 </w:t>
      </w:r>
      <w:r>
        <w:rPr>
          <w:rFonts w:hint="cs"/>
          <w:b/>
          <w:bCs/>
          <w:spacing w:val="-4"/>
          <w:w w:val="95"/>
          <w:sz w:val="32"/>
          <w:szCs w:val="36"/>
          <w:rtl/>
        </w:rPr>
        <w:t>–</w:t>
      </w:r>
      <w:r>
        <w:rPr>
          <w:rFonts w:ascii="mylotus" w:hAnsi="mylotus" w:cs="mylotus" w:hint="cs"/>
          <w:b/>
          <w:bCs/>
          <w:spacing w:val="-4"/>
          <w:w w:val="95"/>
          <w:sz w:val="32"/>
          <w:szCs w:val="36"/>
          <w:rtl/>
        </w:rPr>
        <w:t xml:space="preserve"> من أسباب دخول الجنة والعتق من النار؛ </w:t>
      </w:r>
      <w:r>
        <w:rPr>
          <w:rFonts w:ascii="mylotus" w:hAnsi="mylotus" w:cs="mylotus" w:hint="cs"/>
          <w:spacing w:val="-4"/>
          <w:w w:val="95"/>
          <w:sz w:val="32"/>
          <w:szCs w:val="36"/>
          <w:rtl/>
        </w:rPr>
        <w:t xml:space="preserve">لحديث عائشة </w:t>
      </w:r>
      <w:r>
        <w:rPr>
          <w:rFonts w:ascii="mylotus" w:hAnsi="mylotus" w:cs="DecoType Naskh Swashes" w:hint="cs"/>
          <w:spacing w:val="-4"/>
          <w:w w:val="95"/>
          <w:sz w:val="22"/>
          <w:rtl/>
        </w:rPr>
        <w:t>رضي الله عنها</w:t>
      </w:r>
      <w:r>
        <w:rPr>
          <w:rFonts w:ascii="mylotus" w:hAnsi="mylotus" w:cs="mylotus" w:hint="cs"/>
          <w:spacing w:val="-4"/>
          <w:w w:val="95"/>
          <w:sz w:val="32"/>
          <w:szCs w:val="36"/>
          <w:rtl/>
        </w:rPr>
        <w:t xml:space="preserve"> أنها قالت: </w:t>
      </w:r>
      <w:proofErr w:type="spellStart"/>
      <w:r>
        <w:rPr>
          <w:rFonts w:ascii="mylotus" w:hAnsi="mylotus" w:cs="mylotus" w:hint="cs"/>
          <w:spacing w:val="-4"/>
          <w:w w:val="95"/>
          <w:sz w:val="32"/>
          <w:szCs w:val="36"/>
          <w:rtl/>
        </w:rPr>
        <w:t>جاءتنى</w:t>
      </w:r>
      <w:proofErr w:type="spellEnd"/>
      <w:r>
        <w:rPr>
          <w:rFonts w:ascii="mylotus" w:hAnsi="mylotus" w:cs="mylotus" w:hint="cs"/>
          <w:spacing w:val="-4"/>
          <w:w w:val="95"/>
          <w:sz w:val="32"/>
          <w:szCs w:val="36"/>
          <w:rtl/>
        </w:rPr>
        <w:t xml:space="preserve"> مسكينة تحمل ابنتين لها، فأطعمتها ثلاث تمرات، فأعطت كل واحدة منهما تمرة، ورفعت إلى فيها تمرة؛ لتأكلها، فاستطعمتها ابنتاها، فشقت التمرة التي كانت تريد أن تأكلها بينهما، فأعجبني شأنها، فذكرت الذي صنعت لرسول الله </w:t>
      </w:r>
      <w:r>
        <w:rPr>
          <w:rFonts w:ascii="mylotus" w:hAnsi="mylotus" w:cs="mylotus"/>
          <w:spacing w:val="-4"/>
          <w:w w:val="95"/>
          <w:sz w:val="40"/>
          <w:szCs w:val="36"/>
        </w:rPr>
        <w:sym w:font="AGA Arabesque" w:char="F072"/>
      </w:r>
      <w:r>
        <w:rPr>
          <w:rFonts w:ascii="mylotus" w:hAnsi="mylotus" w:cs="mylotus" w:hint="cs"/>
          <w:spacing w:val="-4"/>
          <w:w w:val="95"/>
          <w:sz w:val="32"/>
          <w:szCs w:val="36"/>
          <w:rtl/>
        </w:rPr>
        <w:t xml:space="preserve"> فقال: </w:t>
      </w:r>
      <w:r>
        <w:rPr>
          <w:rFonts w:ascii="mylotus" w:hAnsi="mylotus" w:cs="AL-Hotham" w:hint="cs"/>
          <w:b/>
          <w:bCs/>
          <w:spacing w:val="-4"/>
          <w:w w:val="95"/>
          <w:sz w:val="32"/>
          <w:rtl/>
        </w:rPr>
        <w:t>((</w:t>
      </w:r>
      <w:r>
        <w:rPr>
          <w:rFonts w:ascii="mylotus" w:hAnsi="mylotus" w:cs="mylotus" w:hint="cs"/>
          <w:b/>
          <w:bCs/>
          <w:spacing w:val="-4"/>
          <w:w w:val="95"/>
          <w:sz w:val="32"/>
          <w:szCs w:val="36"/>
          <w:rtl/>
        </w:rPr>
        <w:t>إن الله قد أوجب لها بها الجنة، أو أعتقها بها من النار</w:t>
      </w:r>
      <w:r>
        <w:rPr>
          <w:rFonts w:ascii="mylotus" w:hAnsi="mylotus" w:cs="mylotus"/>
          <w:b/>
          <w:bCs/>
          <w:spacing w:val="-4"/>
          <w:w w:val="95"/>
          <w:sz w:val="32"/>
          <w:szCs w:val="36"/>
          <w:rtl/>
        </w:rPr>
        <w:fldChar w:fldCharType="begin"/>
      </w:r>
      <w:r>
        <w:rPr>
          <w:spacing w:val="-4"/>
          <w:w w:val="95"/>
        </w:rPr>
        <w:instrText xml:space="preserve"> XE </w:instrText>
      </w:r>
      <w:r>
        <w:rPr>
          <w:spacing w:val="-4"/>
          <w:w w:val="95"/>
          <w:rtl/>
        </w:rPr>
        <w:instrText>"</w:instrText>
      </w:r>
      <w:r>
        <w:rPr>
          <w:rFonts w:hint="cs"/>
          <w:spacing w:val="-4"/>
          <w:w w:val="95"/>
          <w:rtl/>
        </w:rPr>
        <w:instrText>2</w:instrText>
      </w:r>
      <w:r>
        <w:rPr>
          <w:spacing w:val="-4"/>
          <w:w w:val="95"/>
          <w:rtl/>
        </w:rPr>
        <w:instrText>:إن الله قد أوجب لها بها الجنة، أو أعتقها بها من النار"</w:instrText>
      </w:r>
      <w:r>
        <w:rPr>
          <w:spacing w:val="-4"/>
          <w:w w:val="95"/>
        </w:rPr>
        <w:instrText xml:space="preserve"> </w:instrText>
      </w:r>
      <w:r>
        <w:rPr>
          <w:rFonts w:ascii="mylotus" w:hAnsi="mylotus" w:cs="mylotus"/>
          <w:b/>
          <w:bCs/>
          <w:spacing w:val="-4"/>
          <w:w w:val="95"/>
          <w:sz w:val="32"/>
          <w:szCs w:val="36"/>
          <w:rtl/>
        </w:rPr>
        <w:fldChar w:fldCharType="end"/>
      </w:r>
      <w:proofErr w:type="gramStart"/>
      <w:r>
        <w:rPr>
          <w:rFonts w:ascii="mylotus" w:hAnsi="mylotus" w:cs="AL-Hotham" w:hint="cs"/>
          <w:b/>
          <w:bCs/>
          <w:spacing w:val="-4"/>
          <w:w w:val="95"/>
          <w:sz w:val="32"/>
          <w:rtl/>
        </w:rPr>
        <w:t>))</w:t>
      </w:r>
      <w:r>
        <w:rPr>
          <w:rFonts w:ascii="mylotus" w:hAnsi="mylotus" w:cs="Simplified Arabic" w:hint="cs"/>
          <w:spacing w:val="-4"/>
          <w:w w:val="95"/>
          <w:position w:val="2"/>
          <w:sz w:val="32"/>
          <w:szCs w:val="28"/>
          <w:vertAlign w:val="superscript"/>
          <w:rtl/>
        </w:rPr>
        <w:t>(</w:t>
      </w:r>
      <w:proofErr w:type="gramEnd"/>
      <w:r>
        <w:rPr>
          <w:rStyle w:val="a6"/>
          <w:rFonts w:ascii="mylotus" w:hAnsi="mylotus" w:cs="Simplified Arabic"/>
          <w:spacing w:val="-4"/>
          <w:w w:val="95"/>
          <w:position w:val="2"/>
          <w:sz w:val="32"/>
          <w:szCs w:val="28"/>
          <w:rtl/>
        </w:rPr>
        <w:footnoteReference w:id="17"/>
      </w:r>
      <w:r>
        <w:rPr>
          <w:rFonts w:ascii="mylotus" w:hAnsi="mylotus" w:cs="Simplified Arabic" w:hint="cs"/>
          <w:spacing w:val="-4"/>
          <w:w w:val="95"/>
          <w:position w:val="2"/>
          <w:sz w:val="32"/>
          <w:szCs w:val="28"/>
          <w:vertAlign w:val="superscript"/>
          <w:rtl/>
        </w:rPr>
        <w:t>)</w:t>
      </w:r>
      <w:r>
        <w:rPr>
          <w:rFonts w:ascii="mylotus" w:hAnsi="mylotus" w:cs="mylotus" w:hint="cs"/>
          <w:spacing w:val="-4"/>
          <w:w w:val="95"/>
          <w:sz w:val="32"/>
          <w:szCs w:val="36"/>
          <w:rtl/>
        </w:rPr>
        <w:t>.</w:t>
      </w:r>
      <w:bookmarkEnd w:id="42"/>
    </w:p>
    <w:p w14:paraId="62195F31" w14:textId="77777777" w:rsidR="0019079D" w:rsidRDefault="0019079D" w:rsidP="0019079D">
      <w:pPr>
        <w:spacing w:line="187" w:lineRule="auto"/>
        <w:jc w:val="both"/>
        <w:rPr>
          <w:rFonts w:ascii="mylotus" w:hAnsi="mylotus" w:cs="mylotus" w:hint="cs"/>
          <w:spacing w:val="-2"/>
          <w:sz w:val="32"/>
          <w:szCs w:val="36"/>
          <w:rtl/>
        </w:rPr>
      </w:pPr>
      <w:bookmarkStart w:id="43" w:name="_Toc208301030"/>
      <w:r>
        <w:rPr>
          <w:rFonts w:ascii="mylotus" w:hAnsi="mylotus" w:cs="mylotus" w:hint="cs"/>
          <w:b/>
          <w:bCs/>
          <w:spacing w:val="-2"/>
          <w:sz w:val="32"/>
          <w:szCs w:val="36"/>
          <w:rtl/>
        </w:rPr>
        <w:t xml:space="preserve">4 </w:t>
      </w:r>
      <w:r>
        <w:rPr>
          <w:rFonts w:hint="cs"/>
          <w:b/>
          <w:bCs/>
          <w:spacing w:val="-2"/>
          <w:sz w:val="32"/>
          <w:szCs w:val="36"/>
          <w:rtl/>
        </w:rPr>
        <w:t>–</w:t>
      </w:r>
      <w:r>
        <w:rPr>
          <w:rFonts w:ascii="mylotus" w:hAnsi="mylotus" w:cs="mylotus" w:hint="cs"/>
          <w:b/>
          <w:bCs/>
          <w:spacing w:val="-2"/>
          <w:sz w:val="32"/>
          <w:szCs w:val="36"/>
          <w:rtl/>
        </w:rPr>
        <w:t xml:space="preserve"> الصدقة تدخل الجنة ولو بشق </w:t>
      </w:r>
      <w:proofErr w:type="gramStart"/>
      <w:r>
        <w:rPr>
          <w:rFonts w:ascii="mylotus" w:hAnsi="mylotus" w:cs="mylotus" w:hint="cs"/>
          <w:b/>
          <w:bCs/>
          <w:spacing w:val="-2"/>
          <w:sz w:val="32"/>
          <w:szCs w:val="36"/>
          <w:rtl/>
        </w:rPr>
        <w:t>تمرة ،</w:t>
      </w:r>
      <w:proofErr w:type="gramEnd"/>
      <w:r>
        <w:rPr>
          <w:rFonts w:ascii="mylotus" w:hAnsi="mylotus" w:cs="mylotus" w:hint="cs"/>
          <w:b/>
          <w:bCs/>
          <w:spacing w:val="-2"/>
          <w:sz w:val="32"/>
          <w:szCs w:val="36"/>
          <w:rtl/>
        </w:rPr>
        <w:t xml:space="preserve"> </w:t>
      </w:r>
      <w:r>
        <w:rPr>
          <w:rFonts w:ascii="mylotus" w:hAnsi="mylotus" w:cs="mylotus" w:hint="cs"/>
          <w:spacing w:val="-2"/>
          <w:sz w:val="32"/>
          <w:szCs w:val="36"/>
          <w:rtl/>
        </w:rPr>
        <w:t xml:space="preserve">فعن عائشة </w:t>
      </w:r>
      <w:r>
        <w:rPr>
          <w:rFonts w:ascii="mylotus" w:hAnsi="mylotus" w:cs="DecoType Naskh Swashes" w:hint="cs"/>
          <w:spacing w:val="-2"/>
          <w:sz w:val="32"/>
          <w:rtl/>
        </w:rPr>
        <w:t>رضي الله عنها</w:t>
      </w:r>
      <w:r>
        <w:rPr>
          <w:rFonts w:ascii="mylotus" w:hAnsi="mylotus" w:cs="mylotus" w:hint="cs"/>
          <w:spacing w:val="-2"/>
          <w:sz w:val="32"/>
          <w:szCs w:val="36"/>
          <w:rtl/>
        </w:rPr>
        <w:t xml:space="preserve"> قالت: دخلت عليَّ امرأة معها ابنتان لها تسأل؟ فلم تجد عندي شيئاً غير تمرةٍ، فأعطيتها إيَّاها، فقَسَمَتْها بين ابنتيها، ولم تأكل منها، ثم قامت وخرجت، فدخل النبي </w:t>
      </w:r>
      <w:r>
        <w:rPr>
          <w:rFonts w:ascii="mylotus" w:hAnsi="mylotus" w:cs="mylotus"/>
          <w:spacing w:val="-2"/>
          <w:sz w:val="40"/>
          <w:szCs w:val="36"/>
        </w:rPr>
        <w:sym w:font="AGA Arabesque" w:char="F072"/>
      </w:r>
      <w:r>
        <w:rPr>
          <w:rFonts w:ascii="mylotus" w:hAnsi="mylotus" w:cs="mylotus" w:hint="cs"/>
          <w:spacing w:val="-2"/>
          <w:sz w:val="32"/>
          <w:szCs w:val="36"/>
          <w:rtl/>
        </w:rPr>
        <w:t xml:space="preserve"> فأخبرته فقال: </w:t>
      </w:r>
      <w:r>
        <w:rPr>
          <w:rFonts w:ascii="mylotus" w:hAnsi="mylotus" w:cs="AL-Hotham" w:hint="cs"/>
          <w:b/>
          <w:bCs/>
          <w:spacing w:val="-2"/>
          <w:sz w:val="32"/>
          <w:rtl/>
        </w:rPr>
        <w:t>((</w:t>
      </w:r>
      <w:r>
        <w:rPr>
          <w:rFonts w:ascii="mylotus" w:hAnsi="mylotus" w:cs="mylotus" w:hint="cs"/>
          <w:b/>
          <w:bCs/>
          <w:spacing w:val="-2"/>
          <w:sz w:val="32"/>
          <w:szCs w:val="36"/>
          <w:rtl/>
        </w:rPr>
        <w:t>من ابتُلي من هذه البنات بشيء فأحسن إليهن كنَّ</w:t>
      </w:r>
      <w:r>
        <w:rPr>
          <w:rFonts w:ascii="mylotus" w:hAnsi="mylotus" w:cs="mylotus" w:hint="cs"/>
          <w:spacing w:val="-2"/>
          <w:sz w:val="32"/>
          <w:szCs w:val="36"/>
          <w:rtl/>
        </w:rPr>
        <w:t xml:space="preserve"> </w:t>
      </w:r>
      <w:r>
        <w:rPr>
          <w:rFonts w:ascii="mylotus" w:hAnsi="mylotus" w:cs="mylotus" w:hint="cs"/>
          <w:b/>
          <w:bCs/>
          <w:spacing w:val="-2"/>
          <w:sz w:val="32"/>
          <w:szCs w:val="36"/>
          <w:rtl/>
        </w:rPr>
        <w:t>له ستراً من النار</w:t>
      </w:r>
      <w:r>
        <w:rPr>
          <w:rFonts w:ascii="mylotus" w:hAnsi="mylotus" w:cs="mylotus"/>
          <w:b/>
          <w:bCs/>
          <w:spacing w:val="-2"/>
          <w:sz w:val="32"/>
          <w:szCs w:val="36"/>
          <w:rtl/>
        </w:rPr>
        <w:fldChar w:fldCharType="begin"/>
      </w:r>
      <w:r>
        <w:instrText xml:space="preserve"> XE </w:instrText>
      </w:r>
      <w:r>
        <w:rPr>
          <w:rtl/>
        </w:rPr>
        <w:instrText>"</w:instrText>
      </w:r>
      <w:r>
        <w:rPr>
          <w:rFonts w:ascii="mylotus" w:hAnsi="mylotus" w:cs="mylotus" w:hint="cs"/>
          <w:b/>
          <w:bCs/>
          <w:spacing w:val="-2"/>
          <w:sz w:val="32"/>
          <w:szCs w:val="36"/>
          <w:rtl/>
        </w:rPr>
        <w:instrText>2</w:instrText>
      </w:r>
      <w:r>
        <w:rPr>
          <w:rFonts w:ascii="mylotus" w:hAnsi="mylotus" w:cs="mylotus"/>
          <w:b/>
          <w:bCs/>
          <w:spacing w:val="-2"/>
          <w:sz w:val="32"/>
          <w:szCs w:val="36"/>
          <w:rtl/>
        </w:rPr>
        <w:instrText>:</w:instrText>
      </w:r>
      <w:r>
        <w:rPr>
          <w:rtl/>
        </w:rPr>
        <w:instrText>من ابتُلي من هذه البنات بشيء فأحسن إليهن كنَّ له ستراً من النار"</w:instrText>
      </w:r>
      <w:r>
        <w:instrText xml:space="preserve"> </w:instrText>
      </w:r>
      <w:r>
        <w:rPr>
          <w:rFonts w:ascii="mylotus" w:hAnsi="mylotus" w:cs="mylotus"/>
          <w:b/>
          <w:bCs/>
          <w:spacing w:val="-2"/>
          <w:sz w:val="32"/>
          <w:szCs w:val="36"/>
          <w:rtl/>
        </w:rPr>
        <w:fldChar w:fldCharType="end"/>
      </w:r>
      <w:proofErr w:type="gramStart"/>
      <w:r>
        <w:rPr>
          <w:rFonts w:ascii="Lotus Linotype" w:hAnsi="Lotus Linotype" w:cs="AL-Hotham" w:hint="cs"/>
          <w:b/>
          <w:bCs/>
          <w:spacing w:val="-2"/>
          <w:sz w:val="32"/>
          <w:rtl/>
        </w:rPr>
        <w:t>))</w:t>
      </w:r>
      <w:r>
        <w:rPr>
          <w:rFonts w:ascii="mylotus" w:hAnsi="mylotus" w:cs="Simplified Arabic" w:hint="cs"/>
          <w:spacing w:val="-2"/>
          <w:position w:val="2"/>
          <w:sz w:val="32"/>
          <w:szCs w:val="28"/>
          <w:vertAlign w:val="superscript"/>
          <w:rtl/>
        </w:rPr>
        <w:t>(</w:t>
      </w:r>
      <w:proofErr w:type="gramEnd"/>
      <w:r>
        <w:rPr>
          <w:rStyle w:val="a6"/>
          <w:rFonts w:ascii="mylotus" w:hAnsi="mylotus" w:cs="Simplified Arabic"/>
          <w:spacing w:val="-2"/>
          <w:position w:val="2"/>
          <w:sz w:val="32"/>
          <w:szCs w:val="28"/>
          <w:rtl/>
        </w:rPr>
        <w:footnoteReference w:id="18"/>
      </w:r>
      <w:r>
        <w:rPr>
          <w:rFonts w:ascii="mylotus" w:hAnsi="mylotus" w:cs="Simplified Arabic" w:hint="cs"/>
          <w:spacing w:val="-2"/>
          <w:position w:val="2"/>
          <w:sz w:val="32"/>
          <w:szCs w:val="28"/>
          <w:vertAlign w:val="superscript"/>
          <w:rtl/>
        </w:rPr>
        <w:t>)</w:t>
      </w:r>
      <w:r>
        <w:rPr>
          <w:rFonts w:ascii="mylotus" w:hAnsi="mylotus" w:cs="mylotus" w:hint="cs"/>
          <w:spacing w:val="-2"/>
          <w:sz w:val="32"/>
          <w:szCs w:val="36"/>
          <w:rtl/>
        </w:rPr>
        <w:t>.</w:t>
      </w:r>
      <w:bookmarkEnd w:id="43"/>
    </w:p>
    <w:p w14:paraId="0265CB46" w14:textId="77777777" w:rsidR="0019079D" w:rsidRDefault="0019079D" w:rsidP="0019079D">
      <w:pPr>
        <w:jc w:val="both"/>
        <w:rPr>
          <w:rFonts w:ascii="mylotus" w:hAnsi="mylotus" w:cs="mylotus" w:hint="cs"/>
          <w:spacing w:val="-4"/>
          <w:sz w:val="32"/>
          <w:szCs w:val="36"/>
          <w:rtl/>
        </w:rPr>
      </w:pPr>
      <w:bookmarkStart w:id="44" w:name="_Toc208301031"/>
      <w:r>
        <w:rPr>
          <w:rFonts w:ascii="mylotus" w:hAnsi="mylotus" w:cs="mylotus" w:hint="cs"/>
          <w:spacing w:val="-4"/>
          <w:sz w:val="32"/>
          <w:szCs w:val="36"/>
          <w:rtl/>
        </w:rPr>
        <w:t xml:space="preserve">قال الحافظ ابن حجر رحمه الله في الجمع بين الحديثين السابقين: </w:t>
      </w:r>
      <w:r>
        <w:rPr>
          <w:rFonts w:ascii="mylotus" w:hAnsi="mylotus" w:cs="AL-Hotham" w:hint="cs"/>
          <w:spacing w:val="-4"/>
          <w:sz w:val="32"/>
          <w:rtl/>
        </w:rPr>
        <w:t>((</w:t>
      </w:r>
      <w:r>
        <w:rPr>
          <w:rFonts w:ascii="mylotus" w:hAnsi="mylotus" w:cs="mylotus" w:hint="cs"/>
          <w:spacing w:val="-4"/>
          <w:sz w:val="32"/>
          <w:szCs w:val="36"/>
          <w:rtl/>
        </w:rPr>
        <w:t xml:space="preserve">ويمكن الجمع بأن مرادها بقولها في حديث عروة: فلم تجد عندي غير تمرة واحدة: أي أخصها بها، ويحتمل أنها لم تكن عندها في أول الحال سوى </w:t>
      </w:r>
      <w:proofErr w:type="gramStart"/>
      <w:r>
        <w:rPr>
          <w:rFonts w:ascii="mylotus" w:hAnsi="mylotus" w:cs="mylotus" w:hint="cs"/>
          <w:spacing w:val="-4"/>
          <w:sz w:val="32"/>
          <w:szCs w:val="36"/>
          <w:rtl/>
        </w:rPr>
        <w:t>واحدة,</w:t>
      </w:r>
      <w:proofErr w:type="gramEnd"/>
      <w:r>
        <w:rPr>
          <w:rFonts w:ascii="mylotus" w:hAnsi="mylotus" w:cs="mylotus" w:hint="cs"/>
          <w:spacing w:val="-4"/>
          <w:sz w:val="32"/>
          <w:szCs w:val="36"/>
          <w:rtl/>
        </w:rPr>
        <w:t xml:space="preserve"> فأعطتها, ثم وجدت ثنتين، ويحتمل تعدد القصة</w:t>
      </w:r>
      <w:r>
        <w:rPr>
          <w:rFonts w:ascii="mylotus" w:hAnsi="mylotus" w:cs="AL-Hotham" w:hint="cs"/>
          <w:spacing w:val="-4"/>
          <w:sz w:val="32"/>
          <w:rtl/>
        </w:rPr>
        <w:t>))</w:t>
      </w:r>
      <w:r>
        <w:rPr>
          <w:rFonts w:ascii="mylotus" w:hAnsi="mylotus" w:cs="Simplified Arabic" w:hint="cs"/>
          <w:spacing w:val="-4"/>
          <w:position w:val="2"/>
          <w:sz w:val="32"/>
          <w:szCs w:val="28"/>
          <w:vertAlign w:val="superscript"/>
          <w:rtl/>
        </w:rPr>
        <w:t>(</w:t>
      </w:r>
      <w:r>
        <w:rPr>
          <w:rStyle w:val="a6"/>
          <w:rFonts w:ascii="mylotus" w:hAnsi="mylotus" w:cs="Simplified Arabic"/>
          <w:spacing w:val="-4"/>
          <w:position w:val="2"/>
          <w:sz w:val="32"/>
          <w:szCs w:val="28"/>
          <w:rtl/>
        </w:rPr>
        <w:footnoteReference w:id="19"/>
      </w:r>
      <w:r>
        <w:rPr>
          <w:rFonts w:ascii="mylotus" w:hAnsi="mylotus" w:cs="Simplified Arabic" w:hint="cs"/>
          <w:spacing w:val="-4"/>
          <w:position w:val="2"/>
          <w:sz w:val="32"/>
          <w:szCs w:val="28"/>
          <w:vertAlign w:val="superscript"/>
          <w:rtl/>
        </w:rPr>
        <w:t>)</w:t>
      </w:r>
      <w:r>
        <w:rPr>
          <w:rFonts w:ascii="mylotus" w:hAnsi="mylotus" w:cs="mylotus" w:hint="cs"/>
          <w:spacing w:val="-4"/>
          <w:sz w:val="32"/>
          <w:szCs w:val="36"/>
          <w:rtl/>
        </w:rPr>
        <w:t>.</w:t>
      </w:r>
      <w:bookmarkEnd w:id="44"/>
    </w:p>
    <w:p w14:paraId="1633E232" w14:textId="77777777" w:rsidR="0019079D" w:rsidRDefault="0019079D" w:rsidP="0019079D">
      <w:pPr>
        <w:jc w:val="both"/>
        <w:rPr>
          <w:rFonts w:ascii="mylotus" w:hAnsi="mylotus" w:cs="mylotus" w:hint="cs"/>
          <w:sz w:val="32"/>
          <w:szCs w:val="36"/>
          <w:rtl/>
        </w:rPr>
      </w:pPr>
      <w:bookmarkStart w:id="45" w:name="_Toc208301032"/>
      <w:r>
        <w:rPr>
          <w:rFonts w:ascii="mylotus" w:hAnsi="mylotus" w:cs="mylotus" w:hint="cs"/>
          <w:b/>
          <w:bCs/>
          <w:sz w:val="32"/>
          <w:szCs w:val="36"/>
          <w:rtl/>
        </w:rPr>
        <w:t xml:space="preserve">5 </w:t>
      </w:r>
      <w:r>
        <w:rPr>
          <w:rFonts w:hint="cs"/>
          <w:b/>
          <w:bCs/>
          <w:sz w:val="32"/>
          <w:szCs w:val="36"/>
          <w:rtl/>
        </w:rPr>
        <w:t>–</w:t>
      </w:r>
      <w:r>
        <w:rPr>
          <w:rFonts w:ascii="mylotus" w:hAnsi="mylotus" w:cs="mylotus" w:hint="cs"/>
          <w:b/>
          <w:bCs/>
          <w:sz w:val="32"/>
          <w:szCs w:val="36"/>
          <w:rtl/>
        </w:rPr>
        <w:t xml:space="preserve"> من أسباب النجاة من حرِّ يوم القيامة؛ </w:t>
      </w:r>
      <w:r>
        <w:rPr>
          <w:rFonts w:ascii="mylotus" w:hAnsi="mylotus" w:cs="mylotus" w:hint="cs"/>
          <w:sz w:val="32"/>
          <w:szCs w:val="36"/>
          <w:rtl/>
        </w:rPr>
        <w:t xml:space="preserve">لحديث عقبة بن عامر </w:t>
      </w:r>
      <w:r>
        <w:rPr>
          <w:rFonts w:ascii="mylotus" w:hAnsi="mylotus" w:cs="mylotus"/>
          <w:sz w:val="40"/>
          <w:szCs w:val="36"/>
        </w:rPr>
        <w:sym w:font="AGA Arabesque" w:char="F074"/>
      </w:r>
      <w:r>
        <w:rPr>
          <w:rFonts w:ascii="mylotus" w:hAnsi="mylotus" w:cs="mylotus" w:hint="cs"/>
          <w:sz w:val="32"/>
          <w:szCs w:val="36"/>
          <w:rtl/>
        </w:rPr>
        <w:t xml:space="preserve"> ، عن النبي </w:t>
      </w:r>
      <w:r>
        <w:rPr>
          <w:rFonts w:ascii="mylotus" w:hAnsi="mylotus" w:cs="mylotus"/>
          <w:sz w:val="40"/>
          <w:szCs w:val="36"/>
        </w:rPr>
        <w:sym w:font="AGA Arabesque" w:char="F072"/>
      </w:r>
      <w:r>
        <w:rPr>
          <w:rFonts w:ascii="mylotus" w:hAnsi="mylotus" w:cs="mylotus" w:hint="cs"/>
          <w:sz w:val="32"/>
          <w:szCs w:val="36"/>
          <w:rtl/>
        </w:rPr>
        <w:t xml:space="preserve"> قال: </w:t>
      </w:r>
      <w:r>
        <w:rPr>
          <w:rFonts w:ascii="mylotus" w:hAnsi="mylotus" w:cs="AL-Hotham" w:hint="cs"/>
          <w:b/>
          <w:bCs/>
          <w:sz w:val="32"/>
          <w:rtl/>
        </w:rPr>
        <w:t>((</w:t>
      </w:r>
      <w:r>
        <w:rPr>
          <w:rFonts w:ascii="mylotus" w:hAnsi="mylotus" w:cs="mylotus" w:hint="cs"/>
          <w:b/>
          <w:bCs/>
          <w:sz w:val="32"/>
          <w:szCs w:val="36"/>
          <w:rtl/>
        </w:rPr>
        <w:t>كل امرئ في ظل صدقته حتى يفصل بين الناس</w:t>
      </w:r>
      <w:r>
        <w:rPr>
          <w:rFonts w:ascii="mylotus" w:hAnsi="mylotus" w:cs="mylotus"/>
          <w:b/>
          <w:bCs/>
          <w:sz w:val="32"/>
          <w:szCs w:val="36"/>
          <w:rtl/>
        </w:rPr>
        <w:fldChar w:fldCharType="begin"/>
      </w:r>
      <w:r>
        <w:instrText xml:space="preserve"> XE </w:instrText>
      </w:r>
      <w:r>
        <w:rPr>
          <w:rtl/>
        </w:rPr>
        <w:instrText>"</w:instrText>
      </w:r>
      <w:r>
        <w:rPr>
          <w:rFonts w:hint="cs"/>
          <w:rtl/>
        </w:rPr>
        <w:instrText>2</w:instrText>
      </w:r>
      <w:r>
        <w:rPr>
          <w:rtl/>
        </w:rPr>
        <w:instrText>:كل امرئ في ظل صدقته حتى يفصل بين الناس"</w:instrText>
      </w:r>
      <w:r>
        <w:instrText xml:space="preserve"> </w:instrText>
      </w:r>
      <w:r>
        <w:rPr>
          <w:rFonts w:ascii="mylotus" w:hAnsi="mylotus" w:cs="mylotus"/>
          <w:b/>
          <w:bCs/>
          <w:sz w:val="32"/>
          <w:szCs w:val="36"/>
          <w:rtl/>
        </w:rPr>
        <w:fldChar w:fldCharType="end"/>
      </w:r>
      <w:r>
        <w:rPr>
          <w:rFonts w:ascii="mylotus" w:hAnsi="mylotus" w:cs="AL-Hotham" w:hint="cs"/>
          <w:b/>
          <w:bCs/>
          <w:sz w:val="32"/>
          <w:rtl/>
        </w:rPr>
        <w:t>))</w:t>
      </w:r>
      <w:r>
        <w:rPr>
          <w:rFonts w:ascii="mylotus" w:hAnsi="mylotus" w:cs="mylotus" w:hint="cs"/>
          <w:sz w:val="32"/>
          <w:szCs w:val="36"/>
          <w:rtl/>
        </w:rPr>
        <w:t xml:space="preserve">. أو قال: </w:t>
      </w:r>
      <w:r>
        <w:rPr>
          <w:rFonts w:ascii="mylotus" w:hAnsi="mylotus" w:cs="AL-Hotham" w:hint="cs"/>
          <w:b/>
          <w:bCs/>
          <w:sz w:val="32"/>
          <w:rtl/>
        </w:rPr>
        <w:t>((</w:t>
      </w:r>
      <w:r>
        <w:rPr>
          <w:rFonts w:ascii="mylotus" w:hAnsi="mylotus" w:cs="mylotus" w:hint="cs"/>
          <w:b/>
          <w:bCs/>
          <w:sz w:val="32"/>
          <w:szCs w:val="36"/>
          <w:rtl/>
        </w:rPr>
        <w:t>يحكم بين الناس</w:t>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0"/>
      </w:r>
      <w:r>
        <w:rPr>
          <w:rFonts w:ascii="mylotus" w:hAnsi="mylotus" w:cs="Simplified Arabic" w:hint="cs"/>
          <w:position w:val="2"/>
          <w:sz w:val="32"/>
          <w:szCs w:val="28"/>
          <w:vertAlign w:val="superscript"/>
          <w:rtl/>
        </w:rPr>
        <w:t>)</w:t>
      </w:r>
      <w:r>
        <w:rPr>
          <w:rFonts w:ascii="mylotus" w:hAnsi="mylotus" w:cs="mylotus" w:hint="cs"/>
          <w:sz w:val="32"/>
          <w:szCs w:val="36"/>
          <w:rtl/>
        </w:rPr>
        <w:t xml:space="preserve">. وفي لفظ: </w:t>
      </w:r>
      <w:r>
        <w:rPr>
          <w:rFonts w:ascii="mylotus" w:hAnsi="mylotus" w:cs="AL-Hotham" w:hint="cs"/>
          <w:b/>
          <w:bCs/>
          <w:sz w:val="32"/>
          <w:rtl/>
        </w:rPr>
        <w:t>((</w:t>
      </w:r>
      <w:r>
        <w:rPr>
          <w:rFonts w:ascii="mylotus" w:hAnsi="mylotus" w:cs="mylotus" w:hint="cs"/>
          <w:b/>
          <w:bCs/>
          <w:sz w:val="32"/>
          <w:szCs w:val="36"/>
          <w:rtl/>
        </w:rPr>
        <w:t>إن ظل المؤمن يوم القيامة صدقته</w:t>
      </w:r>
      <w:r>
        <w:rPr>
          <w:rFonts w:ascii="mylotus" w:hAnsi="mylotus" w:cs="mylotus"/>
          <w:b/>
          <w:bCs/>
          <w:sz w:val="32"/>
          <w:szCs w:val="36"/>
          <w:rtl/>
        </w:rPr>
        <w:fldChar w:fldCharType="begin"/>
      </w:r>
      <w:r>
        <w:instrText xml:space="preserve"> XE </w:instrText>
      </w:r>
      <w:r>
        <w:rPr>
          <w:rtl/>
        </w:rPr>
        <w:instrText>"</w:instrText>
      </w:r>
      <w:r>
        <w:rPr>
          <w:rFonts w:hint="cs"/>
          <w:rtl/>
        </w:rPr>
        <w:instrText>2</w:instrText>
      </w:r>
      <w:r>
        <w:rPr>
          <w:rtl/>
        </w:rPr>
        <w:instrText>:إن ظل المؤمن يوم القيامة صدقته"</w:instrText>
      </w:r>
      <w:r>
        <w:instrText xml:space="preserve"> </w:instrText>
      </w:r>
      <w:r>
        <w:rPr>
          <w:rFonts w:ascii="mylotus" w:hAnsi="mylotus" w:cs="mylotus"/>
          <w:b/>
          <w:bCs/>
          <w:sz w:val="32"/>
          <w:szCs w:val="36"/>
          <w:rtl/>
        </w:rPr>
        <w:fldChar w:fldCharType="end"/>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1"/>
      </w:r>
      <w:r>
        <w:rPr>
          <w:rFonts w:ascii="mylotus" w:hAnsi="mylotus" w:cs="Simplified Arabic" w:hint="cs"/>
          <w:position w:val="2"/>
          <w:sz w:val="32"/>
          <w:szCs w:val="28"/>
          <w:vertAlign w:val="superscript"/>
          <w:rtl/>
        </w:rPr>
        <w:t>)</w:t>
      </w:r>
      <w:r>
        <w:rPr>
          <w:rFonts w:ascii="mylotus" w:hAnsi="mylotus" w:cs="mylotus" w:hint="cs"/>
          <w:sz w:val="32"/>
          <w:szCs w:val="36"/>
          <w:rtl/>
        </w:rPr>
        <w:t xml:space="preserve">. قال يزيد-  أحد رواة الحديث: </w:t>
      </w:r>
      <w:r>
        <w:rPr>
          <w:rFonts w:ascii="mylotus" w:hAnsi="mylotus" w:cs="AL-Hotham" w:hint="cs"/>
          <w:b/>
          <w:bCs/>
          <w:sz w:val="32"/>
          <w:rtl/>
        </w:rPr>
        <w:t>((</w:t>
      </w:r>
      <w:r>
        <w:rPr>
          <w:rFonts w:ascii="mylotus" w:hAnsi="mylotus" w:cs="mylotus" w:hint="cs"/>
          <w:sz w:val="32"/>
          <w:szCs w:val="36"/>
          <w:rtl/>
        </w:rPr>
        <w:t xml:space="preserve">وكان أبو الخير- راوي الحديث عن عقبة لا يخطئه يوم إلا تصدق </w:t>
      </w:r>
      <w:r>
        <w:rPr>
          <w:rFonts w:ascii="mylotus" w:hAnsi="mylotus" w:cs="mylotus" w:hint="cs"/>
          <w:sz w:val="32"/>
          <w:szCs w:val="36"/>
          <w:rtl/>
        </w:rPr>
        <w:lastRenderedPageBreak/>
        <w:t>فيه بشيء</w:t>
      </w:r>
      <w:r>
        <w:rPr>
          <w:rFonts w:ascii="mylotus" w:hAnsi="mylotus" w:cs="mylotus"/>
          <w:sz w:val="32"/>
          <w:szCs w:val="36"/>
          <w:rtl/>
        </w:rPr>
        <w:fldChar w:fldCharType="begin"/>
      </w:r>
      <w:r>
        <w:instrText xml:space="preserve"> XE </w:instrText>
      </w:r>
      <w:r>
        <w:rPr>
          <w:rtl/>
        </w:rPr>
        <w:instrText>"</w:instrText>
      </w:r>
      <w:r>
        <w:rPr>
          <w:rFonts w:ascii="mylotus" w:hAnsi="mylotus" w:cs="mylotus" w:hint="cs"/>
          <w:sz w:val="32"/>
          <w:szCs w:val="36"/>
          <w:rtl/>
        </w:rPr>
        <w:instrText>3</w:instrText>
      </w:r>
      <w:r>
        <w:rPr>
          <w:rFonts w:ascii="mylotus" w:hAnsi="mylotus" w:cs="mylotus"/>
          <w:sz w:val="32"/>
          <w:szCs w:val="36"/>
          <w:rtl/>
        </w:rPr>
        <w:instrText>:</w:instrText>
      </w:r>
      <w:r>
        <w:rPr>
          <w:rtl/>
        </w:rPr>
        <w:instrText>وكان أبو الخير- راوي الحديث عن عقبة لا يخطئه يوم إلا تصدق فيه بشيء</w:instrText>
      </w:r>
      <w:r>
        <w:rPr>
          <w:rFonts w:hint="cs"/>
          <w:rtl/>
        </w:rPr>
        <w:instrText xml:space="preserve"> [يزيد]</w:instrText>
      </w:r>
      <w:r>
        <w:rPr>
          <w:rtl/>
        </w:rPr>
        <w:instrText>"</w:instrText>
      </w:r>
      <w:r>
        <w:instrText xml:space="preserve"> </w:instrText>
      </w:r>
      <w:r>
        <w:rPr>
          <w:rFonts w:ascii="mylotus" w:hAnsi="mylotus" w:cs="mylotus"/>
          <w:sz w:val="32"/>
          <w:szCs w:val="36"/>
          <w:rtl/>
        </w:rPr>
        <w:fldChar w:fldCharType="end"/>
      </w:r>
      <w:r>
        <w:rPr>
          <w:rFonts w:ascii="mylotus" w:hAnsi="mylotus" w:cs="mylotus" w:hint="cs"/>
          <w:sz w:val="32"/>
          <w:szCs w:val="36"/>
          <w:rtl/>
        </w:rPr>
        <w:t>، ولو كعكة، أو بصلة، أو كذا</w:t>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2"/>
      </w:r>
      <w:r>
        <w:rPr>
          <w:rFonts w:ascii="mylotus" w:hAnsi="mylotus" w:cs="Simplified Arabic" w:hint="cs"/>
          <w:position w:val="2"/>
          <w:sz w:val="32"/>
          <w:szCs w:val="28"/>
          <w:vertAlign w:val="superscript"/>
          <w:rtl/>
        </w:rPr>
        <w:t>)</w:t>
      </w:r>
      <w:r>
        <w:rPr>
          <w:rFonts w:ascii="mylotus" w:hAnsi="mylotus" w:cs="mylotus" w:hint="cs"/>
          <w:sz w:val="32"/>
          <w:szCs w:val="36"/>
          <w:rtl/>
        </w:rPr>
        <w:t xml:space="preserve">. وقال النبي </w:t>
      </w:r>
      <w:r>
        <w:rPr>
          <w:rFonts w:ascii="mylotus" w:hAnsi="mylotus" w:cs="mylotus"/>
          <w:sz w:val="40"/>
          <w:szCs w:val="36"/>
        </w:rPr>
        <w:sym w:font="AGA Arabesque" w:char="F072"/>
      </w:r>
      <w:r>
        <w:rPr>
          <w:rFonts w:ascii="mylotus" w:hAnsi="mylotus" w:cs="mylotus" w:hint="cs"/>
          <w:sz w:val="32"/>
          <w:szCs w:val="36"/>
          <w:rtl/>
        </w:rPr>
        <w:t xml:space="preserve"> في أحد السبعة الذين يظلُّهم الله في ظلِّه يوم لا ظلَّ إلا ظله: </w:t>
      </w:r>
      <w:r>
        <w:rPr>
          <w:rFonts w:ascii="mylotus" w:hAnsi="mylotus" w:cs="AL-Hotham" w:hint="cs"/>
          <w:b/>
          <w:bCs/>
          <w:sz w:val="32"/>
          <w:rtl/>
        </w:rPr>
        <w:t>((</w:t>
      </w:r>
      <w:r>
        <w:rPr>
          <w:rFonts w:ascii="mylotus" w:hAnsi="mylotus" w:cs="mylotus" w:hint="cs"/>
          <w:b/>
          <w:bCs/>
          <w:sz w:val="32"/>
          <w:szCs w:val="36"/>
          <w:rtl/>
        </w:rPr>
        <w:t>...ورجل تصدق بصدقة فأخفاها حتى لا تعلم شماله ما تنفق يمينه</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ورجل تصدق بصدقة فأخفاها حتى لا تعلم شماله ما تنفق يمينه"</w:instrText>
      </w:r>
      <w:r>
        <w:instrText xml:space="preserve"> </w:instrText>
      </w:r>
      <w:r>
        <w:rPr>
          <w:rFonts w:ascii="mylotus" w:hAnsi="mylotus" w:cs="mylotus"/>
          <w:b/>
          <w:bCs/>
          <w:sz w:val="32"/>
          <w:szCs w:val="36"/>
          <w:rtl/>
        </w:rPr>
        <w:fldChar w:fldCharType="end"/>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3"/>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45"/>
    </w:p>
    <w:p w14:paraId="5F79609F" w14:textId="77777777" w:rsidR="0019079D" w:rsidRDefault="0019079D" w:rsidP="0019079D">
      <w:pPr>
        <w:jc w:val="both"/>
        <w:rPr>
          <w:rFonts w:ascii="mylotus" w:hAnsi="mylotus" w:cs="mylotus"/>
          <w:spacing w:val="-12"/>
          <w:sz w:val="32"/>
          <w:szCs w:val="36"/>
          <w:rtl/>
        </w:rPr>
      </w:pPr>
      <w:bookmarkStart w:id="46" w:name="_Toc208301033"/>
      <w:r>
        <w:rPr>
          <w:rFonts w:ascii="mylotus" w:hAnsi="mylotus" w:cs="mylotus" w:hint="cs"/>
          <w:b/>
          <w:bCs/>
          <w:spacing w:val="-12"/>
          <w:sz w:val="32"/>
          <w:szCs w:val="36"/>
          <w:rtl/>
        </w:rPr>
        <w:t xml:space="preserve">6 </w:t>
      </w:r>
      <w:r>
        <w:rPr>
          <w:rFonts w:hint="cs"/>
          <w:b/>
          <w:bCs/>
          <w:spacing w:val="-12"/>
          <w:sz w:val="32"/>
          <w:szCs w:val="36"/>
          <w:rtl/>
        </w:rPr>
        <w:t>–</w:t>
      </w:r>
      <w:r>
        <w:rPr>
          <w:rFonts w:ascii="mylotus" w:hAnsi="mylotus" w:cs="mylotus" w:hint="cs"/>
          <w:b/>
          <w:bCs/>
          <w:spacing w:val="-12"/>
          <w:sz w:val="32"/>
          <w:szCs w:val="36"/>
          <w:rtl/>
        </w:rPr>
        <w:t xml:space="preserve"> الصدقة من أسباب النصر، والرزق؛ </w:t>
      </w:r>
      <w:r>
        <w:rPr>
          <w:rFonts w:ascii="mylotus" w:hAnsi="mylotus" w:cs="mylotus" w:hint="cs"/>
          <w:spacing w:val="-12"/>
          <w:sz w:val="32"/>
          <w:szCs w:val="36"/>
          <w:rtl/>
        </w:rPr>
        <w:t xml:space="preserve">لحديث سعد </w:t>
      </w:r>
      <w:r>
        <w:rPr>
          <w:rFonts w:ascii="mylotus" w:hAnsi="mylotus" w:cs="mylotus"/>
          <w:spacing w:val="-12"/>
          <w:sz w:val="40"/>
          <w:szCs w:val="36"/>
        </w:rPr>
        <w:sym w:font="AGA Arabesque" w:char="F074"/>
      </w:r>
      <w:r>
        <w:rPr>
          <w:rFonts w:ascii="mylotus" w:hAnsi="mylotus" w:cs="mylotus" w:hint="cs"/>
          <w:spacing w:val="-12"/>
          <w:sz w:val="32"/>
          <w:szCs w:val="36"/>
          <w:rtl/>
        </w:rPr>
        <w:t xml:space="preserve"> عن النبي </w:t>
      </w:r>
      <w:r>
        <w:rPr>
          <w:rFonts w:ascii="mylotus" w:hAnsi="mylotus" w:cs="mylotus"/>
          <w:spacing w:val="-12"/>
          <w:sz w:val="40"/>
          <w:szCs w:val="36"/>
        </w:rPr>
        <w:sym w:font="AGA Arabesque" w:char="F072"/>
      </w:r>
      <w:r>
        <w:rPr>
          <w:rFonts w:ascii="mylotus" w:hAnsi="mylotus" w:cs="mylotus" w:hint="cs"/>
          <w:spacing w:val="-12"/>
          <w:sz w:val="32"/>
          <w:szCs w:val="36"/>
          <w:rtl/>
        </w:rPr>
        <w:t xml:space="preserve"> أنه قال: </w:t>
      </w:r>
      <w:r>
        <w:rPr>
          <w:rFonts w:ascii="mylotus" w:hAnsi="mylotus" w:cs="AL-Hotham" w:hint="cs"/>
          <w:b/>
          <w:bCs/>
          <w:spacing w:val="-12"/>
          <w:sz w:val="32"/>
          <w:rtl/>
        </w:rPr>
        <w:t>((</w:t>
      </w:r>
      <w:r>
        <w:rPr>
          <w:rFonts w:ascii="mylotus" w:hAnsi="mylotus" w:cs="mylotus" w:hint="cs"/>
          <w:b/>
          <w:bCs/>
          <w:spacing w:val="-12"/>
          <w:sz w:val="32"/>
          <w:szCs w:val="36"/>
          <w:rtl/>
        </w:rPr>
        <w:t xml:space="preserve">هل تنصرون وترزقون إلا </w:t>
      </w:r>
      <w:proofErr w:type="spellStart"/>
      <w:r>
        <w:rPr>
          <w:rFonts w:ascii="mylotus" w:hAnsi="mylotus" w:cs="mylotus" w:hint="cs"/>
          <w:b/>
          <w:bCs/>
          <w:spacing w:val="-12"/>
          <w:sz w:val="32"/>
          <w:szCs w:val="36"/>
          <w:rtl/>
        </w:rPr>
        <w:t>بضعفائكم</w:t>
      </w:r>
      <w:proofErr w:type="spellEnd"/>
      <w:r>
        <w:rPr>
          <w:rFonts w:ascii="mylotus" w:hAnsi="mylotus" w:cs="mylotus"/>
          <w:b/>
          <w:bCs/>
          <w:spacing w:val="-12"/>
          <w:sz w:val="32"/>
          <w:szCs w:val="36"/>
          <w:rtl/>
        </w:rPr>
        <w:fldChar w:fldCharType="begin"/>
      </w:r>
      <w:r>
        <w:instrText xml:space="preserve"> XE </w:instrText>
      </w:r>
      <w:r>
        <w:rPr>
          <w:rtl/>
        </w:rPr>
        <w:instrText>"</w:instrText>
      </w:r>
      <w:r>
        <w:rPr>
          <w:rFonts w:hint="cs"/>
          <w:rtl/>
        </w:rPr>
        <w:instrText>2</w:instrText>
      </w:r>
      <w:r>
        <w:rPr>
          <w:rtl/>
        </w:rPr>
        <w:instrText>:هل تنصرون وترزقون إلا بضعفائكم"</w:instrText>
      </w:r>
      <w:r>
        <w:instrText xml:space="preserve"> </w:instrText>
      </w:r>
      <w:r>
        <w:rPr>
          <w:rFonts w:ascii="mylotus" w:hAnsi="mylotus" w:cs="mylotus"/>
          <w:b/>
          <w:bCs/>
          <w:spacing w:val="-12"/>
          <w:sz w:val="32"/>
          <w:szCs w:val="36"/>
          <w:rtl/>
        </w:rPr>
        <w:fldChar w:fldCharType="end"/>
      </w:r>
      <w:proofErr w:type="gramStart"/>
      <w:r>
        <w:rPr>
          <w:rFonts w:ascii="mylotus" w:hAnsi="mylotus" w:cs="AL-Hotham" w:hint="cs"/>
          <w:b/>
          <w:bCs/>
          <w:spacing w:val="-12"/>
          <w:sz w:val="32"/>
          <w:rtl/>
        </w:rPr>
        <w:t>))</w:t>
      </w:r>
      <w:r>
        <w:rPr>
          <w:rFonts w:ascii="mylotus" w:hAnsi="mylotus" w:cs="Simplified Arabic" w:hint="cs"/>
          <w:spacing w:val="-12"/>
          <w:position w:val="2"/>
          <w:sz w:val="32"/>
          <w:szCs w:val="28"/>
          <w:vertAlign w:val="superscript"/>
          <w:rtl/>
        </w:rPr>
        <w:t>(</w:t>
      </w:r>
      <w:proofErr w:type="gramEnd"/>
      <w:r>
        <w:rPr>
          <w:rStyle w:val="a6"/>
          <w:rFonts w:ascii="mylotus" w:hAnsi="mylotus" w:cs="Simplified Arabic"/>
          <w:spacing w:val="-12"/>
          <w:position w:val="2"/>
          <w:sz w:val="32"/>
          <w:szCs w:val="28"/>
          <w:rtl/>
        </w:rPr>
        <w:footnoteReference w:id="24"/>
      </w:r>
      <w:r>
        <w:rPr>
          <w:rFonts w:ascii="mylotus" w:hAnsi="mylotus" w:cs="Simplified Arabic" w:hint="cs"/>
          <w:spacing w:val="-12"/>
          <w:position w:val="2"/>
          <w:sz w:val="32"/>
          <w:szCs w:val="28"/>
          <w:vertAlign w:val="superscript"/>
          <w:rtl/>
        </w:rPr>
        <w:t>)</w:t>
      </w:r>
      <w:r>
        <w:rPr>
          <w:rFonts w:ascii="mylotus" w:hAnsi="mylotus" w:cs="mylotus" w:hint="cs"/>
          <w:spacing w:val="-12"/>
          <w:sz w:val="32"/>
          <w:szCs w:val="36"/>
          <w:rtl/>
        </w:rPr>
        <w:t xml:space="preserve">. قال ابن بطال رحمه الله: </w:t>
      </w:r>
      <w:r>
        <w:rPr>
          <w:rFonts w:ascii="mylotus" w:hAnsi="mylotus" w:cs="AL-Hotham" w:hint="cs"/>
          <w:b/>
          <w:bCs/>
          <w:spacing w:val="-12"/>
          <w:sz w:val="32"/>
          <w:rtl/>
        </w:rPr>
        <w:t>((</w:t>
      </w:r>
      <w:r>
        <w:rPr>
          <w:rFonts w:ascii="mylotus" w:hAnsi="mylotus" w:cs="mylotus" w:hint="cs"/>
          <w:spacing w:val="-12"/>
          <w:sz w:val="32"/>
          <w:szCs w:val="36"/>
          <w:rtl/>
        </w:rPr>
        <w:t>تأويل الحديث: أن الضعفاء أشد إخلاصاً في الدعاء، وأكثر خشوعاً في العبادة؛ لخلاء قلوبهم عن التعلق بزخرف الدنيا</w:t>
      </w:r>
      <w:r>
        <w:rPr>
          <w:rFonts w:ascii="mylotus" w:hAnsi="mylotus" w:cs="AL-Hotham" w:hint="cs"/>
          <w:b/>
          <w:bCs/>
          <w:spacing w:val="-12"/>
          <w:sz w:val="32"/>
          <w:rtl/>
        </w:rPr>
        <w:t>))</w:t>
      </w:r>
      <w:r>
        <w:rPr>
          <w:rFonts w:ascii="mylotus" w:hAnsi="mylotus" w:cs="Simplified Arabic" w:hint="cs"/>
          <w:spacing w:val="-12"/>
          <w:position w:val="2"/>
          <w:sz w:val="32"/>
          <w:szCs w:val="28"/>
          <w:vertAlign w:val="superscript"/>
          <w:rtl/>
        </w:rPr>
        <w:t>(</w:t>
      </w:r>
      <w:r>
        <w:rPr>
          <w:rStyle w:val="a6"/>
          <w:rFonts w:ascii="mylotus" w:hAnsi="mylotus" w:cs="Simplified Arabic"/>
          <w:spacing w:val="-12"/>
          <w:position w:val="2"/>
          <w:sz w:val="32"/>
          <w:szCs w:val="28"/>
          <w:rtl/>
        </w:rPr>
        <w:footnoteReference w:id="25"/>
      </w:r>
      <w:r>
        <w:rPr>
          <w:rFonts w:ascii="mylotus" w:hAnsi="mylotus" w:cs="Simplified Arabic" w:hint="cs"/>
          <w:spacing w:val="-12"/>
          <w:position w:val="2"/>
          <w:sz w:val="32"/>
          <w:szCs w:val="28"/>
          <w:vertAlign w:val="superscript"/>
          <w:rtl/>
        </w:rPr>
        <w:t>)</w:t>
      </w:r>
      <w:r>
        <w:rPr>
          <w:rFonts w:ascii="mylotus" w:hAnsi="mylotus" w:cs="mylotus" w:hint="cs"/>
          <w:spacing w:val="-12"/>
          <w:sz w:val="32"/>
          <w:szCs w:val="36"/>
          <w:rtl/>
        </w:rPr>
        <w:t>.</w:t>
      </w:r>
      <w:bookmarkEnd w:id="46"/>
    </w:p>
    <w:p w14:paraId="4E7C970B" w14:textId="77777777" w:rsidR="0019079D" w:rsidRDefault="0019079D" w:rsidP="0019079D">
      <w:pPr>
        <w:jc w:val="both"/>
        <w:rPr>
          <w:rFonts w:ascii="mylotus" w:hAnsi="mylotus" w:cs="mylotus" w:hint="cs"/>
          <w:spacing w:val="-6"/>
          <w:w w:val="90"/>
          <w:sz w:val="32"/>
          <w:szCs w:val="36"/>
          <w:rtl/>
        </w:rPr>
      </w:pPr>
      <w:bookmarkStart w:id="47" w:name="_Toc208301034"/>
      <w:r>
        <w:rPr>
          <w:rFonts w:ascii="mylotus" w:hAnsi="mylotus" w:cs="mylotus" w:hint="cs"/>
          <w:spacing w:val="-6"/>
          <w:w w:val="90"/>
          <w:sz w:val="32"/>
          <w:szCs w:val="36"/>
          <w:rtl/>
        </w:rPr>
        <w:t xml:space="preserve">وعن أنس </w:t>
      </w:r>
      <w:r>
        <w:rPr>
          <w:rFonts w:ascii="mylotus" w:hAnsi="mylotus" w:cs="mylotus"/>
          <w:spacing w:val="-6"/>
          <w:w w:val="90"/>
          <w:sz w:val="40"/>
          <w:szCs w:val="36"/>
        </w:rPr>
        <w:sym w:font="AGA Arabesque" w:char="F074"/>
      </w:r>
      <w:r>
        <w:rPr>
          <w:rFonts w:ascii="mylotus" w:hAnsi="mylotus" w:cs="mylotus" w:hint="cs"/>
          <w:spacing w:val="-6"/>
          <w:w w:val="90"/>
          <w:sz w:val="32"/>
          <w:szCs w:val="36"/>
          <w:rtl/>
        </w:rPr>
        <w:t xml:space="preserve"> قال: كان أخوان على عهد النبي </w:t>
      </w:r>
      <w:r>
        <w:rPr>
          <w:rFonts w:ascii="mylotus" w:hAnsi="mylotus" w:cs="mylotus"/>
          <w:spacing w:val="-6"/>
          <w:w w:val="90"/>
          <w:sz w:val="40"/>
          <w:szCs w:val="36"/>
        </w:rPr>
        <w:sym w:font="AGA Arabesque" w:char="F072"/>
      </w:r>
      <w:r>
        <w:rPr>
          <w:rFonts w:ascii="mylotus" w:hAnsi="mylotus" w:cs="mylotus" w:hint="cs"/>
          <w:spacing w:val="-6"/>
          <w:w w:val="90"/>
          <w:sz w:val="32"/>
          <w:szCs w:val="36"/>
          <w:rtl/>
        </w:rPr>
        <w:t xml:space="preserve">، فكان أحدهما يأتي النبي </w:t>
      </w:r>
      <w:r>
        <w:rPr>
          <w:rFonts w:ascii="mylotus" w:hAnsi="mylotus" w:cs="mylotus"/>
          <w:spacing w:val="-6"/>
          <w:w w:val="90"/>
          <w:sz w:val="40"/>
          <w:szCs w:val="36"/>
        </w:rPr>
        <w:sym w:font="AGA Arabesque" w:char="F072"/>
      </w:r>
      <w:r>
        <w:rPr>
          <w:rFonts w:ascii="mylotus" w:hAnsi="mylotus" w:cs="mylotus" w:hint="cs"/>
          <w:spacing w:val="-6"/>
          <w:w w:val="90"/>
          <w:sz w:val="32"/>
          <w:szCs w:val="36"/>
          <w:rtl/>
        </w:rPr>
        <w:t xml:space="preserve">، والآخر يحترف، فشكى المحترفُ أخاه إلى النبي </w:t>
      </w:r>
      <w:r>
        <w:rPr>
          <w:rFonts w:ascii="mylotus" w:hAnsi="mylotus" w:cs="mylotus"/>
          <w:spacing w:val="-6"/>
          <w:w w:val="90"/>
          <w:sz w:val="40"/>
          <w:szCs w:val="36"/>
        </w:rPr>
        <w:sym w:font="AGA Arabesque" w:char="F072"/>
      </w:r>
      <w:r>
        <w:rPr>
          <w:rFonts w:ascii="mylotus" w:hAnsi="mylotus" w:cs="mylotus" w:hint="cs"/>
          <w:spacing w:val="-6"/>
          <w:w w:val="90"/>
          <w:sz w:val="32"/>
          <w:szCs w:val="36"/>
          <w:rtl/>
        </w:rPr>
        <w:t xml:space="preserve"> فقال: </w:t>
      </w:r>
      <w:r>
        <w:rPr>
          <w:rFonts w:ascii="mylotus" w:hAnsi="mylotus" w:cs="AL-Hotham" w:hint="cs"/>
          <w:b/>
          <w:bCs/>
          <w:spacing w:val="-6"/>
          <w:w w:val="90"/>
          <w:sz w:val="32"/>
          <w:rtl/>
        </w:rPr>
        <w:t>((</w:t>
      </w:r>
      <w:r>
        <w:rPr>
          <w:rFonts w:ascii="mylotus" w:hAnsi="mylotus" w:cs="mylotus" w:hint="cs"/>
          <w:b/>
          <w:bCs/>
          <w:spacing w:val="-6"/>
          <w:w w:val="90"/>
          <w:sz w:val="32"/>
          <w:szCs w:val="36"/>
          <w:rtl/>
        </w:rPr>
        <w:t>لعلك تُرزق به</w:t>
      </w:r>
      <w:r>
        <w:rPr>
          <w:rFonts w:ascii="mylotus" w:hAnsi="mylotus" w:cs="mylotus"/>
          <w:b/>
          <w:bCs/>
          <w:spacing w:val="-6"/>
          <w:w w:val="90"/>
          <w:sz w:val="32"/>
          <w:szCs w:val="36"/>
          <w:rtl/>
        </w:rPr>
        <w:fldChar w:fldCharType="begin"/>
      </w:r>
      <w:r>
        <w:rPr>
          <w:spacing w:val="-6"/>
          <w:w w:val="90"/>
        </w:rPr>
        <w:instrText xml:space="preserve"> XE </w:instrText>
      </w:r>
      <w:r>
        <w:rPr>
          <w:spacing w:val="-6"/>
          <w:w w:val="90"/>
          <w:rtl/>
        </w:rPr>
        <w:instrText>"</w:instrText>
      </w:r>
      <w:r>
        <w:rPr>
          <w:rFonts w:hint="cs"/>
          <w:spacing w:val="-6"/>
          <w:w w:val="90"/>
          <w:rtl/>
        </w:rPr>
        <w:instrText>2</w:instrText>
      </w:r>
      <w:r>
        <w:rPr>
          <w:spacing w:val="-6"/>
          <w:w w:val="90"/>
          <w:rtl/>
        </w:rPr>
        <w:instrText>:لعلك تُرزق به"</w:instrText>
      </w:r>
      <w:r>
        <w:rPr>
          <w:spacing w:val="-6"/>
          <w:w w:val="90"/>
        </w:rPr>
        <w:instrText xml:space="preserve"> </w:instrText>
      </w:r>
      <w:r>
        <w:rPr>
          <w:rFonts w:ascii="mylotus" w:hAnsi="mylotus" w:cs="mylotus"/>
          <w:b/>
          <w:bCs/>
          <w:spacing w:val="-6"/>
          <w:w w:val="90"/>
          <w:sz w:val="32"/>
          <w:szCs w:val="36"/>
          <w:rtl/>
        </w:rPr>
        <w:fldChar w:fldCharType="end"/>
      </w:r>
      <w:proofErr w:type="gramStart"/>
      <w:r>
        <w:rPr>
          <w:rFonts w:ascii="mylotus" w:hAnsi="mylotus" w:cs="AL-Hotham" w:hint="cs"/>
          <w:b/>
          <w:bCs/>
          <w:spacing w:val="-6"/>
          <w:w w:val="90"/>
          <w:sz w:val="32"/>
          <w:rtl/>
        </w:rPr>
        <w:t>))</w:t>
      </w:r>
      <w:r>
        <w:rPr>
          <w:rFonts w:ascii="mylotus" w:hAnsi="mylotus" w:cs="Simplified Arabic" w:hint="cs"/>
          <w:spacing w:val="-6"/>
          <w:w w:val="90"/>
          <w:position w:val="2"/>
          <w:sz w:val="32"/>
          <w:szCs w:val="28"/>
          <w:vertAlign w:val="superscript"/>
          <w:rtl/>
        </w:rPr>
        <w:t>(</w:t>
      </w:r>
      <w:proofErr w:type="gramEnd"/>
      <w:r>
        <w:rPr>
          <w:rStyle w:val="a6"/>
          <w:rFonts w:ascii="mylotus" w:hAnsi="mylotus" w:cs="Simplified Arabic"/>
          <w:spacing w:val="-6"/>
          <w:w w:val="90"/>
          <w:position w:val="2"/>
          <w:sz w:val="32"/>
          <w:szCs w:val="28"/>
          <w:rtl/>
        </w:rPr>
        <w:footnoteReference w:id="26"/>
      </w:r>
      <w:r>
        <w:rPr>
          <w:rFonts w:ascii="mylotus" w:hAnsi="mylotus" w:cs="Simplified Arabic" w:hint="cs"/>
          <w:spacing w:val="-6"/>
          <w:w w:val="90"/>
          <w:position w:val="2"/>
          <w:sz w:val="32"/>
          <w:szCs w:val="28"/>
          <w:vertAlign w:val="superscript"/>
          <w:rtl/>
        </w:rPr>
        <w:t>)</w:t>
      </w:r>
      <w:r>
        <w:rPr>
          <w:rFonts w:ascii="mylotus" w:hAnsi="mylotus" w:cs="mylotus" w:hint="cs"/>
          <w:spacing w:val="-6"/>
          <w:w w:val="90"/>
          <w:sz w:val="32"/>
          <w:szCs w:val="36"/>
          <w:rtl/>
        </w:rPr>
        <w:t>.</w:t>
      </w:r>
      <w:bookmarkEnd w:id="47"/>
    </w:p>
    <w:p w14:paraId="1CBB4E53" w14:textId="77777777" w:rsidR="0019079D" w:rsidRDefault="0019079D" w:rsidP="0019079D">
      <w:pPr>
        <w:jc w:val="both"/>
        <w:rPr>
          <w:rFonts w:ascii="mylotus" w:hAnsi="mylotus" w:cs="mylotus" w:hint="cs"/>
          <w:sz w:val="32"/>
          <w:szCs w:val="36"/>
          <w:rtl/>
        </w:rPr>
      </w:pPr>
      <w:bookmarkStart w:id="48" w:name="_Toc208301035"/>
      <w:r>
        <w:rPr>
          <w:rFonts w:ascii="mylotus" w:hAnsi="mylotus" w:cs="mylotus" w:hint="cs"/>
          <w:b/>
          <w:bCs/>
          <w:sz w:val="32"/>
          <w:szCs w:val="36"/>
          <w:rtl/>
        </w:rPr>
        <w:t xml:space="preserve">7 </w:t>
      </w:r>
      <w:r>
        <w:rPr>
          <w:rFonts w:hint="cs"/>
          <w:b/>
          <w:bCs/>
          <w:sz w:val="32"/>
          <w:szCs w:val="36"/>
          <w:rtl/>
        </w:rPr>
        <w:t>–</w:t>
      </w:r>
      <w:r>
        <w:rPr>
          <w:rFonts w:ascii="mylotus" w:hAnsi="mylotus" w:cs="mylotus" w:hint="cs"/>
          <w:b/>
          <w:bCs/>
          <w:sz w:val="32"/>
          <w:szCs w:val="36"/>
          <w:rtl/>
        </w:rPr>
        <w:t xml:space="preserve"> الصدقة تعوِّد المسلم على صفة الجود</w:t>
      </w:r>
      <w:r>
        <w:rPr>
          <w:rFonts w:ascii="mylotus" w:hAnsi="mylotus" w:cs="mylotus" w:hint="cs"/>
          <w:sz w:val="32"/>
          <w:szCs w:val="36"/>
          <w:rtl/>
        </w:rPr>
        <w:t xml:space="preserve"> والكرم، والعطف على ذوي الحاجات، والرحمة للفقراء.</w:t>
      </w:r>
      <w:bookmarkEnd w:id="48"/>
    </w:p>
    <w:p w14:paraId="58B88B03" w14:textId="77777777" w:rsidR="0019079D" w:rsidRDefault="0019079D" w:rsidP="0019079D">
      <w:pPr>
        <w:jc w:val="both"/>
        <w:rPr>
          <w:rFonts w:ascii="mylotus" w:hAnsi="mylotus" w:cs="mylotus" w:hint="cs"/>
          <w:sz w:val="32"/>
          <w:szCs w:val="36"/>
          <w:rtl/>
        </w:rPr>
      </w:pPr>
      <w:bookmarkStart w:id="49" w:name="_Toc208301036"/>
      <w:r>
        <w:rPr>
          <w:rFonts w:ascii="mylotus" w:hAnsi="mylotus" w:cs="mylotus" w:hint="cs"/>
          <w:b/>
          <w:bCs/>
          <w:sz w:val="32"/>
          <w:szCs w:val="36"/>
          <w:rtl/>
        </w:rPr>
        <w:t xml:space="preserve">8 </w:t>
      </w:r>
      <w:r>
        <w:rPr>
          <w:rFonts w:hint="cs"/>
          <w:b/>
          <w:bCs/>
          <w:sz w:val="32"/>
          <w:szCs w:val="36"/>
          <w:rtl/>
        </w:rPr>
        <w:t>–</w:t>
      </w:r>
      <w:r>
        <w:rPr>
          <w:rFonts w:ascii="mylotus" w:hAnsi="mylotus" w:cs="mylotus" w:hint="cs"/>
          <w:b/>
          <w:bCs/>
          <w:sz w:val="32"/>
          <w:szCs w:val="36"/>
          <w:rtl/>
        </w:rPr>
        <w:t xml:space="preserve"> الصدقة تحفظ النفس عن الشُّح،</w:t>
      </w:r>
      <w:r>
        <w:rPr>
          <w:rFonts w:ascii="mylotus" w:hAnsi="mylotus" w:cs="mylotus" w:hint="cs"/>
          <w:sz w:val="32"/>
          <w:szCs w:val="36"/>
          <w:rtl/>
        </w:rPr>
        <w:t xml:space="preserve"> قال الله تعالى: </w:t>
      </w:r>
      <w:r>
        <w:rPr>
          <w:rFonts w:ascii="mylotus" w:hAnsi="mylotus" w:cs="mylotus"/>
          <w:sz w:val="40"/>
          <w:szCs w:val="36"/>
        </w:rPr>
        <w:sym w:font="AGA Arabesque" w:char="F05D"/>
      </w:r>
      <w:r>
        <w:rPr>
          <w:rFonts w:cs="Traditional Naskh" w:hint="cs"/>
          <w:b/>
          <w:bCs/>
          <w:color w:val="000000"/>
          <w:sz w:val="36"/>
          <w:szCs w:val="36"/>
          <w:rtl/>
        </w:rPr>
        <w:t>وَمَنْ يُوقَ شُحَّ نَفْسِهِ فَأُولَئِكَ هُمُ الْمُفْلِحُونَ</w:t>
      </w:r>
      <w:r>
        <w:rPr>
          <w:rFonts w:ascii="mylotus" w:hAnsi="mylotus" w:cs="mylotus"/>
          <w:b/>
          <w:bCs/>
          <w:color w:val="000000"/>
          <w:sz w:val="40"/>
          <w:szCs w:val="36"/>
        </w:rPr>
        <w:t xml:space="preserve"> </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instrText>1:59=</w:instrText>
      </w:r>
      <w:r>
        <w:rPr>
          <w:rtl/>
        </w:rPr>
        <w:instrText>]وَمَنْ يُوقَ شُحَّ نَفْسِهِ فَأُولَئِكَ هُمُ الْمُفْلِحُونَ [</w:instrText>
      </w:r>
      <w:r>
        <w:instrText>=9=</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7"/>
      </w:r>
      <w:r>
        <w:rPr>
          <w:rFonts w:ascii="mylotus" w:hAnsi="mylotus" w:cs="Simplified Arabic" w:hint="cs"/>
          <w:position w:val="2"/>
          <w:sz w:val="32"/>
          <w:szCs w:val="28"/>
          <w:vertAlign w:val="superscript"/>
          <w:rtl/>
        </w:rPr>
        <w:t>)</w:t>
      </w:r>
      <w:r>
        <w:rPr>
          <w:rFonts w:ascii="mylotus" w:hAnsi="mylotus" w:cs="Traditional Arabic" w:hint="cs"/>
          <w:sz w:val="32"/>
          <w:szCs w:val="36"/>
          <w:rtl/>
        </w:rPr>
        <w:t>.</w:t>
      </w:r>
      <w:bookmarkEnd w:id="49"/>
    </w:p>
    <w:p w14:paraId="3AB9C928" w14:textId="77777777" w:rsidR="0019079D" w:rsidRDefault="0019079D" w:rsidP="0019079D">
      <w:pPr>
        <w:jc w:val="both"/>
        <w:rPr>
          <w:rFonts w:ascii="mylotus" w:hAnsi="mylotus" w:cs="mylotus" w:hint="cs"/>
          <w:sz w:val="32"/>
          <w:szCs w:val="36"/>
          <w:rtl/>
        </w:rPr>
      </w:pPr>
      <w:bookmarkStart w:id="50" w:name="_Toc208301037"/>
      <w:r>
        <w:rPr>
          <w:rFonts w:ascii="mylotus" w:hAnsi="mylotus" w:cs="mylotus" w:hint="cs"/>
          <w:b/>
          <w:bCs/>
          <w:sz w:val="32"/>
          <w:szCs w:val="36"/>
          <w:rtl/>
        </w:rPr>
        <w:t xml:space="preserve">9 </w:t>
      </w:r>
      <w:r>
        <w:rPr>
          <w:rFonts w:hint="cs"/>
          <w:b/>
          <w:bCs/>
          <w:sz w:val="32"/>
          <w:szCs w:val="36"/>
          <w:rtl/>
        </w:rPr>
        <w:t>–</w:t>
      </w:r>
      <w:r>
        <w:rPr>
          <w:rFonts w:ascii="mylotus" w:hAnsi="mylotus" w:cs="mylotus" w:hint="cs"/>
          <w:b/>
          <w:bCs/>
          <w:sz w:val="32"/>
          <w:szCs w:val="36"/>
          <w:rtl/>
        </w:rPr>
        <w:t xml:space="preserve"> الصدقة تجلب البركة والزيادة والخلف</w:t>
      </w:r>
      <w:r>
        <w:rPr>
          <w:rFonts w:ascii="mylotus" w:hAnsi="mylotus" w:cs="mylotus" w:hint="cs"/>
          <w:sz w:val="32"/>
          <w:szCs w:val="36"/>
          <w:rtl/>
        </w:rPr>
        <w:t xml:space="preserve"> </w:t>
      </w:r>
      <w:proofErr w:type="gramStart"/>
      <w:r>
        <w:rPr>
          <w:rFonts w:ascii="mylotus" w:hAnsi="mylotus" w:cs="mylotus" w:hint="cs"/>
          <w:sz w:val="32"/>
          <w:szCs w:val="36"/>
          <w:rtl/>
        </w:rPr>
        <w:t>من  الله</w:t>
      </w:r>
      <w:proofErr w:type="gramEnd"/>
      <w:r>
        <w:rPr>
          <w:rFonts w:ascii="mylotus" w:hAnsi="mylotus" w:cs="mylotus" w:hint="cs"/>
          <w:sz w:val="32"/>
          <w:szCs w:val="36"/>
          <w:rtl/>
        </w:rPr>
        <w:t xml:space="preserve"> تعالى، قال الله سبحانه: </w:t>
      </w:r>
      <w:r>
        <w:rPr>
          <w:rFonts w:ascii="mylotus" w:hAnsi="mylotus" w:cs="mylotus"/>
          <w:sz w:val="40"/>
          <w:szCs w:val="36"/>
        </w:rPr>
        <w:sym w:font="AGA Arabesque" w:char="F05D"/>
      </w:r>
      <w:r>
        <w:rPr>
          <w:rFonts w:cs="Traditional Naskh" w:hint="cs"/>
          <w:b/>
          <w:bCs/>
          <w:color w:val="000000"/>
          <w:sz w:val="36"/>
          <w:szCs w:val="36"/>
          <w:rtl/>
        </w:rPr>
        <w:t>وَمَا أَنْفَقْتُمْ مِنْ شَيْءٍ فَهُوَ يُخْلِفُهُ وَهُوَ خَيْرُ الرَّازِقِينَ</w:t>
      </w:r>
      <w:r>
        <w:rPr>
          <w:rFonts w:ascii="mylotus" w:hAnsi="mylotus" w:cs="mylotus"/>
          <w:sz w:val="40"/>
          <w:szCs w:val="36"/>
        </w:rPr>
        <w:t xml:space="preserve"> </w:t>
      </w:r>
      <w:r>
        <w:rPr>
          <w:rFonts w:ascii="mylotus" w:hAnsi="mylotus" w:cs="mylotus"/>
          <w:sz w:val="40"/>
          <w:szCs w:val="36"/>
        </w:rPr>
        <w:sym w:font="AGA Arabesque" w:char="F05B"/>
      </w:r>
      <w:r>
        <w:rPr>
          <w:rFonts w:ascii="mylotus" w:hAnsi="mylotus" w:cs="mylotus"/>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34=</w:instrText>
      </w:r>
      <w:r>
        <w:rPr>
          <w:rtl/>
        </w:rPr>
        <w:instrText xml:space="preserve"> ]وَمَا أَنْفَقْتُمْ مِنْ شَيْءٍ فَهُوَ يُخْلِفُهُ وَهُوَ خَيْرُ الرَّازِقِينَ [</w:instrText>
      </w:r>
      <w:r>
        <w:rPr>
          <w:rFonts w:hint="cs"/>
          <w:rtl/>
        </w:rPr>
        <w:instrText>39=</w:instrText>
      </w:r>
      <w:r>
        <w:rPr>
          <w:rtl/>
        </w:rPr>
        <w:instrText>"</w:instrText>
      </w:r>
      <w:r>
        <w:instrText xml:space="preserve"> </w:instrText>
      </w:r>
      <w:r>
        <w:rPr>
          <w:rFonts w:ascii="mylotus" w:hAnsi="mylotus" w:cs="mylotus"/>
          <w:sz w:val="40"/>
          <w:szCs w:val="36"/>
        </w:rPr>
        <w:fldChar w:fldCharType="end"/>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8"/>
      </w:r>
      <w:r>
        <w:rPr>
          <w:rFonts w:ascii="mylotus" w:hAnsi="mylotus" w:cs="Simplified Arabic" w:hint="cs"/>
          <w:position w:val="2"/>
          <w:sz w:val="32"/>
          <w:szCs w:val="28"/>
          <w:vertAlign w:val="superscript"/>
          <w:rtl/>
        </w:rPr>
        <w:t>)</w:t>
      </w:r>
      <w:r>
        <w:rPr>
          <w:rFonts w:ascii="mylotus" w:hAnsi="mylotus" w:cs="Traditional Arabic" w:hint="cs"/>
          <w:sz w:val="32"/>
          <w:szCs w:val="36"/>
          <w:rtl/>
        </w:rPr>
        <w:t>.</w:t>
      </w:r>
      <w:bookmarkEnd w:id="50"/>
    </w:p>
    <w:p w14:paraId="0466DFEC" w14:textId="77777777" w:rsidR="0019079D" w:rsidRDefault="0019079D" w:rsidP="0019079D">
      <w:pPr>
        <w:jc w:val="both"/>
        <w:rPr>
          <w:rFonts w:ascii="mylotus" w:hAnsi="mylotus" w:cs="mylotus" w:hint="cs"/>
          <w:spacing w:val="-2"/>
          <w:sz w:val="32"/>
          <w:szCs w:val="36"/>
          <w:rtl/>
        </w:rPr>
      </w:pPr>
      <w:bookmarkStart w:id="51" w:name="_Toc208301038"/>
      <w:r>
        <w:rPr>
          <w:rFonts w:ascii="mylotus" w:hAnsi="mylotus" w:cs="mylotus" w:hint="cs"/>
          <w:spacing w:val="-2"/>
          <w:sz w:val="32"/>
          <w:szCs w:val="36"/>
          <w:rtl/>
        </w:rPr>
        <w:t xml:space="preserve">وعن أبي هريرة </w:t>
      </w:r>
      <w:r>
        <w:rPr>
          <w:rFonts w:ascii="mylotus" w:hAnsi="mylotus" w:cs="mylotus"/>
          <w:spacing w:val="-2"/>
          <w:sz w:val="40"/>
          <w:szCs w:val="36"/>
        </w:rPr>
        <w:sym w:font="AGA Arabesque" w:char="F074"/>
      </w:r>
      <w:r>
        <w:rPr>
          <w:rFonts w:ascii="mylotus" w:hAnsi="mylotus" w:cs="mylotus" w:hint="cs"/>
          <w:spacing w:val="-2"/>
          <w:sz w:val="32"/>
          <w:szCs w:val="36"/>
          <w:rtl/>
        </w:rPr>
        <w:t xml:space="preserve"> عن النبي </w:t>
      </w:r>
      <w:r>
        <w:rPr>
          <w:rFonts w:ascii="mylotus" w:hAnsi="mylotus" w:cs="mylotus"/>
          <w:spacing w:val="-2"/>
          <w:sz w:val="40"/>
          <w:szCs w:val="36"/>
        </w:rPr>
        <w:sym w:font="AGA Arabesque" w:char="F072"/>
      </w:r>
      <w:r>
        <w:rPr>
          <w:rFonts w:ascii="mylotus" w:hAnsi="mylotus" w:cs="mylotus" w:hint="cs"/>
          <w:spacing w:val="-2"/>
          <w:sz w:val="32"/>
          <w:szCs w:val="36"/>
          <w:rtl/>
        </w:rPr>
        <w:t xml:space="preserve"> أنه قال: </w:t>
      </w:r>
      <w:r>
        <w:rPr>
          <w:rFonts w:ascii="mylotus" w:hAnsi="mylotus" w:cs="AL-Hotham" w:hint="cs"/>
          <w:b/>
          <w:bCs/>
          <w:spacing w:val="-2"/>
          <w:sz w:val="32"/>
          <w:rtl/>
        </w:rPr>
        <w:t>((</w:t>
      </w:r>
      <w:r>
        <w:rPr>
          <w:rFonts w:ascii="mylotus" w:hAnsi="mylotus" w:cs="mylotus" w:hint="cs"/>
          <w:b/>
          <w:bCs/>
          <w:spacing w:val="-2"/>
          <w:sz w:val="32"/>
          <w:szCs w:val="36"/>
          <w:rtl/>
        </w:rPr>
        <w:t>قال الله تعالى: أنفق يا ابن آدم، أنفق عليك</w:t>
      </w:r>
      <w:r>
        <w:rPr>
          <w:rFonts w:ascii="mylotus" w:hAnsi="mylotus" w:cs="mylotus"/>
          <w:b/>
          <w:bCs/>
          <w:spacing w:val="-2"/>
          <w:sz w:val="32"/>
          <w:szCs w:val="36"/>
          <w:rtl/>
        </w:rPr>
        <w:fldChar w:fldCharType="begin"/>
      </w:r>
      <w:r>
        <w:instrText xml:space="preserve"> XE </w:instrText>
      </w:r>
      <w:r>
        <w:rPr>
          <w:rtl/>
        </w:rPr>
        <w:instrText>"</w:instrText>
      </w:r>
      <w:r>
        <w:rPr>
          <w:rFonts w:hint="cs"/>
          <w:rtl/>
        </w:rPr>
        <w:instrText>2</w:instrText>
      </w:r>
      <w:r>
        <w:rPr>
          <w:rtl/>
        </w:rPr>
        <w:instrText>:قال الله تعالى: أنفق يا ابن آدم، أنفق عليك"</w:instrText>
      </w:r>
      <w:r>
        <w:instrText xml:space="preserve"> </w:instrText>
      </w:r>
      <w:r>
        <w:rPr>
          <w:rFonts w:ascii="mylotus" w:hAnsi="mylotus" w:cs="mylotus"/>
          <w:b/>
          <w:bCs/>
          <w:spacing w:val="-2"/>
          <w:sz w:val="32"/>
          <w:szCs w:val="36"/>
          <w:rtl/>
        </w:rPr>
        <w:fldChar w:fldCharType="end"/>
      </w:r>
      <w:r>
        <w:rPr>
          <w:rFonts w:ascii="mylotus" w:hAnsi="mylotus" w:cs="AL-Hotham" w:hint="cs"/>
          <w:b/>
          <w:bCs/>
          <w:spacing w:val="-2"/>
          <w:sz w:val="32"/>
          <w:rtl/>
        </w:rPr>
        <w:t>))</w:t>
      </w:r>
      <w:r>
        <w:rPr>
          <w:rFonts w:ascii="mylotus" w:hAnsi="mylotus" w:cs="mylotus" w:hint="cs"/>
          <w:spacing w:val="-2"/>
          <w:sz w:val="32"/>
          <w:szCs w:val="36"/>
          <w:rtl/>
        </w:rPr>
        <w:t xml:space="preserve">. وقال: </w:t>
      </w:r>
      <w:r>
        <w:rPr>
          <w:rFonts w:ascii="mylotus" w:hAnsi="mylotus" w:cs="AL-Hotham" w:hint="cs"/>
          <w:b/>
          <w:bCs/>
          <w:spacing w:val="-2"/>
          <w:sz w:val="32"/>
          <w:rtl/>
        </w:rPr>
        <w:t>((</w:t>
      </w:r>
      <w:r>
        <w:rPr>
          <w:rFonts w:ascii="mylotus" w:hAnsi="mylotus" w:cs="mylotus" w:hint="cs"/>
          <w:b/>
          <w:bCs/>
          <w:spacing w:val="-2"/>
          <w:sz w:val="32"/>
          <w:szCs w:val="36"/>
          <w:rtl/>
        </w:rPr>
        <w:t xml:space="preserve">يد الله </w:t>
      </w:r>
      <w:proofErr w:type="spellStart"/>
      <w:r>
        <w:rPr>
          <w:rFonts w:ascii="mylotus" w:hAnsi="mylotus" w:cs="mylotus" w:hint="cs"/>
          <w:b/>
          <w:bCs/>
          <w:spacing w:val="-2"/>
          <w:sz w:val="32"/>
          <w:szCs w:val="36"/>
          <w:rtl/>
        </w:rPr>
        <w:t>ملأى</w:t>
      </w:r>
      <w:proofErr w:type="spellEnd"/>
      <w:r>
        <w:rPr>
          <w:rFonts w:ascii="mylotus" w:hAnsi="mylotus" w:cs="mylotus" w:hint="cs"/>
          <w:b/>
          <w:bCs/>
          <w:spacing w:val="-2"/>
          <w:sz w:val="32"/>
          <w:szCs w:val="36"/>
          <w:rtl/>
        </w:rPr>
        <w:t xml:space="preserve"> لا </w:t>
      </w:r>
      <w:proofErr w:type="spellStart"/>
      <w:r>
        <w:rPr>
          <w:rFonts w:ascii="mylotus" w:hAnsi="mylotus" w:cs="mylotus" w:hint="cs"/>
          <w:b/>
          <w:bCs/>
          <w:spacing w:val="-2"/>
          <w:sz w:val="32"/>
          <w:szCs w:val="36"/>
          <w:rtl/>
        </w:rPr>
        <w:t>يغيضها</w:t>
      </w:r>
      <w:proofErr w:type="spellEnd"/>
      <w:r>
        <w:rPr>
          <w:rFonts w:ascii="mylotus" w:hAnsi="mylotus" w:cs="mylotus" w:hint="cs"/>
          <w:b/>
          <w:bCs/>
          <w:spacing w:val="-2"/>
          <w:sz w:val="32"/>
          <w:szCs w:val="36"/>
          <w:rtl/>
        </w:rPr>
        <w:t xml:space="preserve"> نفقة سحاءُ الليلَ والنهار</w:t>
      </w:r>
      <w:r>
        <w:rPr>
          <w:rFonts w:ascii="mylotus" w:hAnsi="mylotus" w:cs="mylotus"/>
          <w:b/>
          <w:bCs/>
          <w:spacing w:val="-2"/>
          <w:sz w:val="32"/>
          <w:szCs w:val="36"/>
          <w:rtl/>
        </w:rPr>
        <w:fldChar w:fldCharType="begin"/>
      </w:r>
      <w:r>
        <w:instrText xml:space="preserve"> XE </w:instrText>
      </w:r>
      <w:r>
        <w:rPr>
          <w:rtl/>
        </w:rPr>
        <w:instrText>"</w:instrText>
      </w:r>
      <w:r>
        <w:rPr>
          <w:rFonts w:hint="cs"/>
          <w:rtl/>
        </w:rPr>
        <w:instrText>2</w:instrText>
      </w:r>
      <w:r>
        <w:rPr>
          <w:rtl/>
        </w:rPr>
        <w:instrText>:يد الله ملأى لا يغيضها نفقة سحاءُ الليلَ والنهار"</w:instrText>
      </w:r>
      <w:r>
        <w:instrText xml:space="preserve"> </w:instrText>
      </w:r>
      <w:r>
        <w:rPr>
          <w:rFonts w:ascii="mylotus" w:hAnsi="mylotus" w:cs="mylotus"/>
          <w:b/>
          <w:bCs/>
          <w:spacing w:val="-2"/>
          <w:sz w:val="32"/>
          <w:szCs w:val="36"/>
          <w:rtl/>
        </w:rPr>
        <w:fldChar w:fldCharType="end"/>
      </w:r>
      <w:r>
        <w:rPr>
          <w:rFonts w:ascii="mylotus" w:hAnsi="mylotus" w:cs="AL-Hotham" w:hint="cs"/>
          <w:b/>
          <w:bCs/>
          <w:spacing w:val="-2"/>
          <w:sz w:val="32"/>
          <w:rtl/>
        </w:rPr>
        <w:t>))</w:t>
      </w:r>
      <w:r>
        <w:rPr>
          <w:rFonts w:ascii="mylotus" w:hAnsi="mylotus" w:cs="mylotus" w:hint="cs"/>
          <w:spacing w:val="-2"/>
          <w:sz w:val="32"/>
          <w:szCs w:val="36"/>
          <w:rtl/>
        </w:rPr>
        <w:t xml:space="preserve">. وقال: </w:t>
      </w:r>
      <w:r>
        <w:rPr>
          <w:rFonts w:ascii="mylotus" w:hAnsi="mylotus" w:cs="AL-Hotham" w:hint="cs"/>
          <w:b/>
          <w:bCs/>
          <w:spacing w:val="-2"/>
          <w:sz w:val="32"/>
          <w:rtl/>
        </w:rPr>
        <w:t>((</w:t>
      </w:r>
      <w:r>
        <w:rPr>
          <w:rFonts w:ascii="mylotus" w:hAnsi="mylotus" w:cs="mylotus" w:hint="cs"/>
          <w:b/>
          <w:bCs/>
          <w:spacing w:val="-2"/>
          <w:sz w:val="32"/>
          <w:szCs w:val="36"/>
          <w:rtl/>
        </w:rPr>
        <w:t xml:space="preserve">أرأيتم ما أنفق منذ خلق </w:t>
      </w:r>
      <w:proofErr w:type="gramStart"/>
      <w:r>
        <w:rPr>
          <w:rFonts w:ascii="mylotus" w:hAnsi="mylotus" w:cs="mylotus" w:hint="cs"/>
          <w:b/>
          <w:bCs/>
          <w:spacing w:val="-2"/>
          <w:sz w:val="32"/>
          <w:szCs w:val="36"/>
          <w:rtl/>
        </w:rPr>
        <w:t>السموات</w:t>
      </w:r>
      <w:proofErr w:type="gramEnd"/>
      <w:r>
        <w:rPr>
          <w:rFonts w:ascii="mylotus" w:hAnsi="mylotus" w:cs="mylotus" w:hint="cs"/>
          <w:b/>
          <w:bCs/>
          <w:spacing w:val="-2"/>
          <w:sz w:val="32"/>
          <w:szCs w:val="36"/>
          <w:rtl/>
        </w:rPr>
        <w:t xml:space="preserve"> والأرض؟؛ فإنه لم يغض ما في يده، وكان عرشه على الماء، وبيده الميزان، يخفض ويرفع</w:t>
      </w:r>
      <w:r>
        <w:rPr>
          <w:rFonts w:ascii="mylotus" w:hAnsi="mylotus" w:cs="mylotus"/>
          <w:b/>
          <w:bCs/>
          <w:spacing w:val="-2"/>
          <w:sz w:val="32"/>
          <w:szCs w:val="36"/>
          <w:rtl/>
        </w:rPr>
        <w:fldChar w:fldCharType="begin"/>
      </w:r>
      <w:r>
        <w:instrText xml:space="preserve"> XE </w:instrText>
      </w:r>
      <w:r>
        <w:rPr>
          <w:rtl/>
        </w:rPr>
        <w:instrText>"</w:instrText>
      </w:r>
      <w:r>
        <w:rPr>
          <w:rFonts w:ascii="mylotus" w:hAnsi="mylotus" w:cs="mylotus" w:hint="cs"/>
          <w:b/>
          <w:bCs/>
          <w:spacing w:val="-2"/>
          <w:sz w:val="32"/>
          <w:szCs w:val="36"/>
          <w:rtl/>
        </w:rPr>
        <w:instrText>2</w:instrText>
      </w:r>
      <w:r>
        <w:rPr>
          <w:rFonts w:ascii="mylotus" w:hAnsi="mylotus" w:cs="mylotus"/>
          <w:b/>
          <w:bCs/>
          <w:spacing w:val="-2"/>
          <w:sz w:val="32"/>
          <w:szCs w:val="36"/>
          <w:rtl/>
        </w:rPr>
        <w:instrText>:</w:instrText>
      </w:r>
      <w:r>
        <w:rPr>
          <w:rtl/>
        </w:rPr>
        <w:instrText>أرأيتم ما أنفق منذ خلق السموات والأرض؟؛ فإنه لم يغض ما في يده، وكان عرشه على الماء، وبيده الميزان، يخفض ويرفع"</w:instrText>
      </w:r>
      <w:r>
        <w:instrText xml:space="preserve"> </w:instrText>
      </w:r>
      <w:r>
        <w:rPr>
          <w:rFonts w:ascii="mylotus" w:hAnsi="mylotus" w:cs="mylotus"/>
          <w:b/>
          <w:bCs/>
          <w:spacing w:val="-2"/>
          <w:sz w:val="32"/>
          <w:szCs w:val="36"/>
          <w:rtl/>
        </w:rPr>
        <w:fldChar w:fldCharType="end"/>
      </w:r>
      <w:r>
        <w:rPr>
          <w:rFonts w:ascii="mylotus" w:hAnsi="mylotus" w:cs="AL-Hotham" w:hint="cs"/>
          <w:b/>
          <w:bCs/>
          <w:spacing w:val="-2"/>
          <w:sz w:val="32"/>
          <w:rtl/>
        </w:rPr>
        <w:t>))</w:t>
      </w:r>
      <w:r>
        <w:rPr>
          <w:rFonts w:ascii="mylotus" w:hAnsi="mylotus" w:cs="mylotus" w:hint="cs"/>
          <w:spacing w:val="-2"/>
          <w:sz w:val="32"/>
          <w:szCs w:val="36"/>
          <w:rtl/>
        </w:rPr>
        <w:t xml:space="preserve">. ولفظ مسلم: </w:t>
      </w:r>
      <w:r>
        <w:rPr>
          <w:rFonts w:ascii="mylotus" w:hAnsi="mylotus" w:cs="AL-Hotham" w:hint="cs"/>
          <w:b/>
          <w:bCs/>
          <w:spacing w:val="-2"/>
          <w:sz w:val="32"/>
          <w:rtl/>
        </w:rPr>
        <w:t>((</w:t>
      </w:r>
      <w:r>
        <w:rPr>
          <w:rFonts w:ascii="mylotus" w:hAnsi="mylotus" w:cs="mylotus" w:hint="cs"/>
          <w:b/>
          <w:bCs/>
          <w:spacing w:val="-2"/>
          <w:sz w:val="32"/>
          <w:szCs w:val="36"/>
          <w:rtl/>
        </w:rPr>
        <w:t xml:space="preserve">يمين الله </w:t>
      </w:r>
      <w:proofErr w:type="spellStart"/>
      <w:r>
        <w:rPr>
          <w:rFonts w:ascii="mylotus" w:hAnsi="mylotus" w:cs="mylotus" w:hint="cs"/>
          <w:b/>
          <w:bCs/>
          <w:spacing w:val="-2"/>
          <w:sz w:val="32"/>
          <w:szCs w:val="36"/>
          <w:rtl/>
        </w:rPr>
        <w:t>ملأى</w:t>
      </w:r>
      <w:proofErr w:type="spellEnd"/>
      <w:r>
        <w:rPr>
          <w:rFonts w:ascii="mylotus" w:hAnsi="mylotus" w:cs="mylotus" w:hint="cs"/>
          <w:b/>
          <w:bCs/>
          <w:spacing w:val="-2"/>
          <w:sz w:val="32"/>
          <w:szCs w:val="36"/>
          <w:rtl/>
        </w:rPr>
        <w:t>...</w:t>
      </w:r>
      <w:proofErr w:type="gramStart"/>
      <w:r>
        <w:rPr>
          <w:rFonts w:ascii="mylotus" w:hAnsi="mylotus" w:cs="AL-Hotham" w:hint="cs"/>
          <w:b/>
          <w:bCs/>
          <w:spacing w:val="-2"/>
          <w:sz w:val="32"/>
          <w:rtl/>
        </w:rPr>
        <w:t>))</w:t>
      </w:r>
      <w:r>
        <w:rPr>
          <w:rFonts w:ascii="mylotus" w:hAnsi="mylotus" w:cs="Simplified Arabic" w:hint="cs"/>
          <w:spacing w:val="-2"/>
          <w:position w:val="2"/>
          <w:sz w:val="32"/>
          <w:szCs w:val="28"/>
          <w:vertAlign w:val="superscript"/>
          <w:rtl/>
        </w:rPr>
        <w:t>(</w:t>
      </w:r>
      <w:proofErr w:type="gramEnd"/>
      <w:r>
        <w:rPr>
          <w:rStyle w:val="a6"/>
          <w:rFonts w:ascii="mylotus" w:hAnsi="mylotus" w:cs="Simplified Arabic"/>
          <w:spacing w:val="-2"/>
          <w:position w:val="2"/>
          <w:sz w:val="32"/>
          <w:szCs w:val="28"/>
          <w:rtl/>
        </w:rPr>
        <w:footnoteReference w:id="29"/>
      </w:r>
      <w:r>
        <w:rPr>
          <w:rFonts w:ascii="mylotus" w:hAnsi="mylotus" w:cs="Simplified Arabic" w:hint="cs"/>
          <w:spacing w:val="-2"/>
          <w:position w:val="2"/>
          <w:sz w:val="32"/>
          <w:szCs w:val="28"/>
          <w:vertAlign w:val="superscript"/>
          <w:rtl/>
        </w:rPr>
        <w:t>)</w:t>
      </w:r>
      <w:r>
        <w:rPr>
          <w:rFonts w:ascii="mylotus" w:hAnsi="mylotus" w:cs="mylotus" w:hint="cs"/>
          <w:spacing w:val="-2"/>
          <w:sz w:val="32"/>
          <w:szCs w:val="36"/>
          <w:rtl/>
        </w:rPr>
        <w:t>.</w:t>
      </w:r>
      <w:bookmarkEnd w:id="51"/>
    </w:p>
    <w:p w14:paraId="79A912C9" w14:textId="77777777" w:rsidR="0019079D" w:rsidRDefault="0019079D" w:rsidP="0019079D">
      <w:pPr>
        <w:jc w:val="both"/>
        <w:rPr>
          <w:rFonts w:ascii="mylotus" w:hAnsi="mylotus" w:cs="mylotus" w:hint="cs"/>
          <w:sz w:val="32"/>
          <w:szCs w:val="36"/>
          <w:rtl/>
        </w:rPr>
      </w:pPr>
      <w:bookmarkStart w:id="52" w:name="_Toc208301039"/>
      <w:r>
        <w:rPr>
          <w:rFonts w:ascii="mylotus" w:hAnsi="mylotus" w:cs="mylotus" w:hint="cs"/>
          <w:sz w:val="32"/>
          <w:szCs w:val="36"/>
          <w:rtl/>
        </w:rPr>
        <w:lastRenderedPageBreak/>
        <w:t xml:space="preserve">وعن أبي هريرة </w:t>
      </w:r>
      <w:r>
        <w:rPr>
          <w:rFonts w:ascii="mylotus" w:hAnsi="mylotus" w:cs="mylotus"/>
          <w:sz w:val="40"/>
          <w:szCs w:val="36"/>
        </w:rPr>
        <w:sym w:font="AGA Arabesque" w:char="F074"/>
      </w:r>
      <w:r>
        <w:rPr>
          <w:rFonts w:ascii="mylotus" w:hAnsi="mylotus" w:cs="mylotus" w:hint="cs"/>
          <w:sz w:val="32"/>
          <w:szCs w:val="36"/>
          <w:rtl/>
        </w:rPr>
        <w:t xml:space="preserve"> ، عن رسول الله </w:t>
      </w:r>
      <w:r>
        <w:rPr>
          <w:rFonts w:ascii="mylotus" w:hAnsi="mylotus" w:cs="mylotus"/>
          <w:sz w:val="40"/>
          <w:szCs w:val="36"/>
        </w:rPr>
        <w:sym w:font="AGA Arabesque" w:char="F072"/>
      </w:r>
      <w:r>
        <w:rPr>
          <w:rFonts w:ascii="mylotus" w:hAnsi="mylotus" w:cs="mylotus" w:hint="cs"/>
          <w:sz w:val="32"/>
          <w:szCs w:val="36"/>
          <w:rtl/>
        </w:rPr>
        <w:t xml:space="preserve"> قال: </w:t>
      </w:r>
      <w:r>
        <w:rPr>
          <w:rFonts w:ascii="mylotus" w:hAnsi="mylotus" w:cs="AL-Hotham" w:hint="cs"/>
          <w:b/>
          <w:bCs/>
          <w:sz w:val="32"/>
          <w:rtl/>
        </w:rPr>
        <w:t>((</w:t>
      </w:r>
      <w:r>
        <w:rPr>
          <w:rFonts w:ascii="mylotus" w:hAnsi="mylotus" w:cs="mylotus" w:hint="cs"/>
          <w:b/>
          <w:bCs/>
          <w:sz w:val="32"/>
          <w:szCs w:val="36"/>
          <w:rtl/>
        </w:rPr>
        <w:t>ما نقصت صدقة من مال، وما زاد الله عبداً بعفوٍ إلا عزًّا، وما تواضع أحدٌ لله إلا رفعه</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ما نقصت صدقة من مال، وما زاد الله عبداً بعفوٍ إلا عزًّا، وما تواضع أحدٌ لله إلا رفعه"</w:instrText>
      </w:r>
      <w:r>
        <w:instrText xml:space="preserve"> </w:instrText>
      </w:r>
      <w:r>
        <w:rPr>
          <w:rFonts w:ascii="mylotus" w:hAnsi="mylotus" w:cs="mylotus"/>
          <w:b/>
          <w:bCs/>
          <w:sz w:val="32"/>
          <w:szCs w:val="36"/>
          <w:rtl/>
        </w:rPr>
        <w:fldChar w:fldCharType="end"/>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0"/>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52"/>
    </w:p>
    <w:p w14:paraId="66428FBF" w14:textId="77777777" w:rsidR="0019079D" w:rsidRDefault="0019079D" w:rsidP="0019079D">
      <w:pPr>
        <w:jc w:val="both"/>
        <w:rPr>
          <w:rFonts w:ascii="mylotus" w:hAnsi="mylotus" w:cs="mylotus" w:hint="cs"/>
          <w:sz w:val="32"/>
          <w:szCs w:val="36"/>
          <w:rtl/>
        </w:rPr>
      </w:pPr>
      <w:bookmarkStart w:id="53" w:name="_Toc208301040"/>
      <w:r>
        <w:rPr>
          <w:rFonts w:ascii="mylotus" w:hAnsi="mylotus" w:cs="mylotus" w:hint="cs"/>
          <w:sz w:val="32"/>
          <w:szCs w:val="36"/>
          <w:rtl/>
        </w:rPr>
        <w:t>ومما يدل على فضل الصدقة، وفضل الإحسان إلى المساكين وأبناء السبيل، وفضل أكل الإنسان من كسبه والإنفاق على العيال</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1"/>
      </w:r>
      <w:r>
        <w:rPr>
          <w:rFonts w:ascii="mylotus" w:hAnsi="mylotus" w:cs="Simplified Arabic" w:hint="cs"/>
          <w:position w:val="2"/>
          <w:sz w:val="32"/>
          <w:szCs w:val="28"/>
          <w:vertAlign w:val="superscript"/>
          <w:rtl/>
        </w:rPr>
        <w:t>)</w:t>
      </w:r>
      <w:r>
        <w:rPr>
          <w:rFonts w:ascii="mylotus" w:hAnsi="mylotus" w:cs="mylotus" w:hint="cs"/>
          <w:sz w:val="32"/>
          <w:szCs w:val="36"/>
          <w:rtl/>
        </w:rPr>
        <w:t xml:space="preserve"> وأن من فعل ذلك يبارك الله له في ماله ويحصل له الأجر العظيم، حديث أبي هريرة عن النبي </w:t>
      </w:r>
      <w:r>
        <w:rPr>
          <w:rFonts w:ascii="mylotus" w:hAnsi="mylotus" w:cs="mylotus"/>
          <w:sz w:val="40"/>
          <w:szCs w:val="36"/>
        </w:rPr>
        <w:sym w:font="AGA Arabesque" w:char="F072"/>
      </w:r>
      <w:r>
        <w:rPr>
          <w:rFonts w:ascii="mylotus" w:hAnsi="mylotus" w:cs="mylotus" w:hint="cs"/>
          <w:sz w:val="32"/>
          <w:szCs w:val="36"/>
          <w:rtl/>
        </w:rPr>
        <w:t xml:space="preserve"> قال: </w:t>
      </w:r>
      <w:r>
        <w:rPr>
          <w:rFonts w:ascii="mylotus" w:hAnsi="mylotus" w:cs="AL-Hotham" w:hint="cs"/>
          <w:b/>
          <w:bCs/>
          <w:sz w:val="32"/>
          <w:rtl/>
        </w:rPr>
        <w:t>((</w:t>
      </w:r>
      <w:r>
        <w:rPr>
          <w:rFonts w:ascii="mylotus" w:hAnsi="mylotus" w:cs="mylotus" w:hint="cs"/>
          <w:b/>
          <w:bCs/>
          <w:sz w:val="32"/>
          <w:szCs w:val="36"/>
          <w:rtl/>
        </w:rPr>
        <w:t>بينما رجل بفلاة من الأرض فسمع صوتاً في سحابة: أسقِ حديقة فلان، فتنحى ذلك السحاب فأفرغ ماءه في حرَّة</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بينما رجل بفلاة من الأرض فسمع صوتاً في سحابة: أسقِ حديقة فلان، فتنحى ذلك السحاب فأفرغ ماءه في حرَّة"</w:instrText>
      </w:r>
      <w:r>
        <w:instrText xml:space="preserve"> </w:instrText>
      </w:r>
      <w:r>
        <w:rPr>
          <w:rFonts w:ascii="mylotus" w:hAnsi="mylotus" w:cs="mylotus"/>
          <w:b/>
          <w:bCs/>
          <w:sz w:val="32"/>
          <w:szCs w:val="36"/>
          <w:rtl/>
        </w:rPr>
        <w:fldChar w:fldCharType="end"/>
      </w:r>
      <w:r>
        <w:rPr>
          <w:rFonts w:ascii="mylotus" w:hAnsi="mylotus" w:cs="mylotus" w:hint="cs"/>
          <w:sz w:val="32"/>
          <w:szCs w:val="36"/>
          <w:vertAlign w:val="superscript"/>
          <w:rtl/>
        </w:rPr>
        <w:t xml:space="preserve"> </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2"/>
      </w:r>
      <w:r>
        <w:rPr>
          <w:rFonts w:ascii="mylotus" w:hAnsi="mylotus" w:cs="Simplified Arabic" w:hint="cs"/>
          <w:position w:val="2"/>
          <w:sz w:val="32"/>
          <w:szCs w:val="28"/>
          <w:vertAlign w:val="superscript"/>
          <w:rtl/>
        </w:rPr>
        <w:t>)</w:t>
      </w:r>
      <w:r>
        <w:rPr>
          <w:rFonts w:ascii="mylotus" w:hAnsi="mylotus" w:cs="mylotus" w:hint="cs"/>
          <w:b/>
          <w:bCs/>
          <w:sz w:val="32"/>
          <w:szCs w:val="36"/>
          <w:rtl/>
        </w:rPr>
        <w:t xml:space="preserve"> فإذا شَرْجَة من تلك الشِّراج</w:t>
      </w:r>
      <w:r>
        <w:rPr>
          <w:rFonts w:ascii="mylotus" w:hAnsi="mylotus" w:cs="mylotus" w:hint="cs"/>
          <w:sz w:val="32"/>
          <w:szCs w:val="36"/>
          <w:vertAlign w:val="superscript"/>
          <w:rtl/>
        </w:rPr>
        <w:t xml:space="preserve"> </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3"/>
      </w:r>
      <w:r>
        <w:rPr>
          <w:rFonts w:ascii="mylotus" w:hAnsi="mylotus" w:cs="Simplified Arabic" w:hint="cs"/>
          <w:position w:val="2"/>
          <w:sz w:val="32"/>
          <w:szCs w:val="28"/>
          <w:vertAlign w:val="superscript"/>
          <w:rtl/>
        </w:rPr>
        <w:t>)</w:t>
      </w:r>
      <w:r>
        <w:rPr>
          <w:rFonts w:ascii="mylotus" w:hAnsi="mylotus" w:cs="mylotus" w:hint="cs"/>
          <w:b/>
          <w:bCs/>
          <w:sz w:val="32"/>
          <w:szCs w:val="36"/>
          <w:rtl/>
        </w:rPr>
        <w:t xml:space="preserve"> قد استوعبت ذلك الماء كله، فتتبَّع الماء, فإذا رجل قائم في حديقته يُحوِّل الماء بمسحاته فقال له: يا عبدالله ما اسمك؟ قال: فلان، للاسم الذي سمع في السحابة، فقال له: يا عبدالله: لم تسألني عن اسمي؟ قال: إني سمعت صوتاً في السحاب الذي هذا ماؤه يقول: اسقِ حديقة فلانٍ لاسمك، فما تصنع فيها؟ قال: أمَّا إذا قلت: هذا فإني أنظر إلى ما يخرج منها فأتصدق بثُلثه، وآكل أنا وعيالي ثلثاً، وأردُّ فيها ثلثه</w:t>
      </w:r>
      <w:r>
        <w:rPr>
          <w:rFonts w:ascii="mylotus" w:hAnsi="mylotus" w:cs="AL-Hotham" w:hint="cs"/>
          <w:b/>
          <w:bCs/>
          <w:sz w:val="32"/>
          <w:rtl/>
        </w:rPr>
        <w:t>))</w:t>
      </w:r>
      <w:r>
        <w:rPr>
          <w:rFonts w:ascii="mylotus" w:hAnsi="mylotus" w:cs="mylotus" w:hint="cs"/>
          <w:sz w:val="32"/>
          <w:szCs w:val="36"/>
          <w:rtl/>
        </w:rPr>
        <w:t xml:space="preserve">وفي لفظ: </w:t>
      </w:r>
      <w:r>
        <w:rPr>
          <w:rFonts w:ascii="mylotus" w:hAnsi="mylotus" w:cs="AL-Hotham" w:hint="cs"/>
          <w:b/>
          <w:bCs/>
          <w:sz w:val="32"/>
          <w:rtl/>
        </w:rPr>
        <w:t>((</w:t>
      </w:r>
      <w:r>
        <w:rPr>
          <w:rFonts w:ascii="mylotus" w:hAnsi="mylotus" w:cs="mylotus" w:hint="cs"/>
          <w:b/>
          <w:bCs/>
          <w:sz w:val="32"/>
          <w:szCs w:val="36"/>
          <w:rtl/>
        </w:rPr>
        <w:t>وأجعل ثلثه في المساكين، والسائلين، وابن السبيل</w:t>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4"/>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53"/>
    </w:p>
    <w:p w14:paraId="22916D6D" w14:textId="77777777" w:rsidR="0019079D" w:rsidRDefault="0019079D" w:rsidP="0019079D">
      <w:pPr>
        <w:jc w:val="both"/>
        <w:rPr>
          <w:rFonts w:ascii="mylotus" w:hAnsi="mylotus" w:cs="mylotus" w:hint="cs"/>
          <w:sz w:val="32"/>
          <w:szCs w:val="36"/>
          <w:rtl/>
        </w:rPr>
      </w:pPr>
      <w:bookmarkStart w:id="54" w:name="_Toc208301041"/>
      <w:r>
        <w:rPr>
          <w:rFonts w:ascii="mylotus" w:hAnsi="mylotus" w:cs="mylotus" w:hint="cs"/>
          <w:sz w:val="32"/>
          <w:szCs w:val="36"/>
          <w:rtl/>
        </w:rPr>
        <w:t xml:space="preserve">وعن أبي هريرة </w:t>
      </w:r>
      <w:r>
        <w:rPr>
          <w:rFonts w:ascii="mylotus" w:hAnsi="mylotus" w:cs="mylotus"/>
          <w:sz w:val="40"/>
          <w:szCs w:val="36"/>
        </w:rPr>
        <w:sym w:font="AGA Arabesque" w:char="F074"/>
      </w:r>
      <w:r>
        <w:rPr>
          <w:rFonts w:ascii="mylotus" w:hAnsi="mylotus" w:cs="mylotus" w:hint="cs"/>
          <w:sz w:val="32"/>
          <w:szCs w:val="36"/>
          <w:rtl/>
        </w:rPr>
        <w:t xml:space="preserve"> قال: قال رسول الله </w:t>
      </w:r>
      <w:r>
        <w:rPr>
          <w:rFonts w:ascii="mylotus" w:hAnsi="mylotus" w:cs="mylotus"/>
          <w:sz w:val="40"/>
          <w:szCs w:val="36"/>
        </w:rPr>
        <w:sym w:font="AGA Arabesque" w:char="F072"/>
      </w:r>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ما من يوم يصبح العباد فيه إلا مَلَكان ينزلان، فيقول أحدهما: اللهم أعط منفقاً خلفاً، ويقول الآخر: اللهم أعط ممسكاً تلفاً</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ما من يوم يصبح العباد فيه إلا مَلَكان ينزلان، فيقول أحدهما: اللهم أعط منفقاً خلفاً، ويقول الآخر: اللهم أعط ممسكاً تلفاً"</w:instrText>
      </w:r>
      <w:r>
        <w:instrText xml:space="preserve"> </w:instrText>
      </w:r>
      <w:r>
        <w:rPr>
          <w:rFonts w:ascii="mylotus" w:hAnsi="mylotus" w:cs="mylotus"/>
          <w:b/>
          <w:bCs/>
          <w:sz w:val="32"/>
          <w:szCs w:val="36"/>
          <w:rtl/>
        </w:rPr>
        <w:fldChar w:fldCharType="end"/>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5"/>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54"/>
    </w:p>
    <w:p w14:paraId="401FBCAC" w14:textId="77777777" w:rsidR="0019079D" w:rsidRDefault="0019079D" w:rsidP="0019079D">
      <w:pPr>
        <w:jc w:val="both"/>
        <w:rPr>
          <w:rFonts w:ascii="mylotus" w:hAnsi="mylotus" w:cs="mylotus" w:hint="cs"/>
          <w:spacing w:val="-8"/>
          <w:w w:val="95"/>
          <w:sz w:val="32"/>
          <w:szCs w:val="36"/>
          <w:rtl/>
        </w:rPr>
      </w:pPr>
      <w:bookmarkStart w:id="55" w:name="_Toc208301042"/>
      <w:r>
        <w:rPr>
          <w:rFonts w:ascii="mylotus" w:hAnsi="mylotus" w:cs="mylotus" w:hint="cs"/>
          <w:b/>
          <w:bCs/>
          <w:spacing w:val="-8"/>
          <w:w w:val="95"/>
          <w:sz w:val="32"/>
          <w:szCs w:val="36"/>
          <w:rtl/>
        </w:rPr>
        <w:t xml:space="preserve">10 </w:t>
      </w:r>
      <w:r>
        <w:rPr>
          <w:rFonts w:hint="cs"/>
          <w:b/>
          <w:bCs/>
          <w:spacing w:val="-8"/>
          <w:w w:val="95"/>
          <w:sz w:val="32"/>
          <w:szCs w:val="36"/>
          <w:rtl/>
        </w:rPr>
        <w:t>–</w:t>
      </w:r>
      <w:r>
        <w:rPr>
          <w:rFonts w:ascii="mylotus" w:hAnsi="mylotus" w:cs="mylotus" w:hint="cs"/>
          <w:b/>
          <w:bCs/>
          <w:spacing w:val="-8"/>
          <w:w w:val="95"/>
          <w:sz w:val="32"/>
          <w:szCs w:val="36"/>
          <w:rtl/>
        </w:rPr>
        <w:t xml:space="preserve"> تشرح الصدر وتدخل السرور على</w:t>
      </w:r>
      <w:r>
        <w:rPr>
          <w:rFonts w:ascii="mylotus" w:hAnsi="mylotus" w:cs="mylotus" w:hint="cs"/>
          <w:spacing w:val="-8"/>
          <w:w w:val="95"/>
          <w:sz w:val="32"/>
          <w:szCs w:val="36"/>
          <w:rtl/>
        </w:rPr>
        <w:t xml:space="preserve"> المنفق المتصدق، فالمتصدق إذا أحسن إلى الخلق، ونفعهم بما يملكه من المال، وأنواع الإحسان، انشرح صدره؛ فالكريم المحسن أشرح الناس صدراً، وأطيبهم نفساً، وأنعمهم قلباً، والبخيل الذي لا يحسن أضيق الناس صدراً، وأنكدهم عيشاً، وأكثرهم همّاً وغمّاً، لكن لا بد من العطاء بطيب نفس، ويخرج المال من قلبه قبل أن </w:t>
      </w:r>
      <w:r>
        <w:rPr>
          <w:rFonts w:ascii="mylotus" w:hAnsi="mylotus" w:cs="mylotus" w:hint="cs"/>
          <w:spacing w:val="-8"/>
          <w:w w:val="95"/>
          <w:sz w:val="32"/>
          <w:szCs w:val="36"/>
          <w:rtl/>
        </w:rPr>
        <w:lastRenderedPageBreak/>
        <w:t>يخرج من يده</w:t>
      </w:r>
      <w:r>
        <w:rPr>
          <w:rFonts w:ascii="mylotus" w:hAnsi="mylotus" w:cs="mylotus" w:hint="cs"/>
          <w:spacing w:val="-8"/>
          <w:w w:val="95"/>
          <w:sz w:val="32"/>
          <w:szCs w:val="36"/>
          <w:vertAlign w:val="superscript"/>
          <w:rtl/>
        </w:rPr>
        <w:t xml:space="preserve"> </w:t>
      </w:r>
      <w:r>
        <w:rPr>
          <w:rFonts w:ascii="mylotus" w:hAnsi="mylotus" w:cs="Simplified Arabic" w:hint="cs"/>
          <w:spacing w:val="-8"/>
          <w:w w:val="95"/>
          <w:position w:val="2"/>
          <w:sz w:val="32"/>
          <w:szCs w:val="28"/>
          <w:vertAlign w:val="superscript"/>
          <w:rtl/>
        </w:rPr>
        <w:t>(</w:t>
      </w:r>
      <w:r>
        <w:rPr>
          <w:rStyle w:val="a6"/>
          <w:rFonts w:ascii="mylotus" w:hAnsi="mylotus" w:cs="Simplified Arabic"/>
          <w:spacing w:val="-8"/>
          <w:w w:val="95"/>
          <w:position w:val="2"/>
          <w:sz w:val="32"/>
          <w:szCs w:val="28"/>
          <w:rtl/>
        </w:rPr>
        <w:footnoteReference w:id="36"/>
      </w:r>
      <w:r>
        <w:rPr>
          <w:rFonts w:ascii="mylotus" w:hAnsi="mylotus" w:cs="Simplified Arabic" w:hint="cs"/>
          <w:spacing w:val="-8"/>
          <w:w w:val="95"/>
          <w:position w:val="2"/>
          <w:sz w:val="32"/>
          <w:szCs w:val="28"/>
          <w:vertAlign w:val="superscript"/>
          <w:rtl/>
        </w:rPr>
        <w:t>)</w:t>
      </w:r>
      <w:r>
        <w:rPr>
          <w:rFonts w:ascii="mylotus" w:hAnsi="mylotus" w:cs="mylotus" w:hint="cs"/>
          <w:spacing w:val="-8"/>
          <w:w w:val="95"/>
          <w:sz w:val="32"/>
          <w:szCs w:val="36"/>
          <w:rtl/>
        </w:rPr>
        <w:t>.</w:t>
      </w:r>
      <w:bookmarkEnd w:id="55"/>
    </w:p>
    <w:p w14:paraId="1C95F6AA" w14:textId="77777777" w:rsidR="0019079D" w:rsidRDefault="0019079D" w:rsidP="0019079D">
      <w:pPr>
        <w:jc w:val="both"/>
        <w:rPr>
          <w:rFonts w:ascii="mylotus" w:hAnsi="mylotus" w:cs="mylotus" w:hint="cs"/>
          <w:spacing w:val="-16"/>
          <w:sz w:val="32"/>
          <w:szCs w:val="36"/>
          <w:rtl/>
        </w:rPr>
      </w:pPr>
      <w:bookmarkStart w:id="56" w:name="_Toc208301043"/>
      <w:r>
        <w:rPr>
          <w:rFonts w:ascii="mylotus" w:hAnsi="mylotus" w:cs="mylotus" w:hint="cs"/>
          <w:b/>
          <w:bCs/>
          <w:spacing w:val="-16"/>
          <w:sz w:val="32"/>
          <w:szCs w:val="36"/>
          <w:rtl/>
        </w:rPr>
        <w:t xml:space="preserve">11 </w:t>
      </w:r>
      <w:r>
        <w:rPr>
          <w:rFonts w:hint="cs"/>
          <w:b/>
          <w:bCs/>
          <w:spacing w:val="-16"/>
          <w:sz w:val="32"/>
          <w:szCs w:val="36"/>
          <w:rtl/>
        </w:rPr>
        <w:t>–</w:t>
      </w:r>
      <w:r>
        <w:rPr>
          <w:rFonts w:ascii="mylotus" w:hAnsi="mylotus" w:cs="mylotus" w:hint="cs"/>
          <w:b/>
          <w:bCs/>
          <w:spacing w:val="-16"/>
          <w:sz w:val="32"/>
          <w:szCs w:val="36"/>
          <w:rtl/>
        </w:rPr>
        <w:t xml:space="preserve"> الصدقة تُلحق المسلم بالمؤمن الكامل؛</w:t>
      </w:r>
      <w:r>
        <w:rPr>
          <w:rFonts w:ascii="mylotus" w:hAnsi="mylotus" w:cs="mylotus" w:hint="cs"/>
          <w:spacing w:val="-16"/>
          <w:sz w:val="32"/>
          <w:szCs w:val="36"/>
          <w:rtl/>
        </w:rPr>
        <w:t xml:space="preserve"> لحديث أنس </w:t>
      </w:r>
      <w:r>
        <w:rPr>
          <w:rFonts w:ascii="mylotus" w:hAnsi="mylotus" w:cs="mylotus"/>
          <w:spacing w:val="-16"/>
          <w:sz w:val="40"/>
          <w:szCs w:val="36"/>
        </w:rPr>
        <w:sym w:font="AGA Arabesque" w:char="F074"/>
      </w:r>
      <w:r>
        <w:rPr>
          <w:rFonts w:ascii="mylotus" w:hAnsi="mylotus" w:cs="mylotus" w:hint="cs"/>
          <w:spacing w:val="-16"/>
          <w:sz w:val="32"/>
          <w:szCs w:val="36"/>
          <w:rtl/>
        </w:rPr>
        <w:t xml:space="preserve"> عن النبي </w:t>
      </w:r>
      <w:r>
        <w:rPr>
          <w:rFonts w:ascii="mylotus" w:hAnsi="mylotus" w:cs="mylotus"/>
          <w:spacing w:val="-16"/>
          <w:sz w:val="40"/>
          <w:szCs w:val="36"/>
        </w:rPr>
        <w:sym w:font="AGA Arabesque" w:char="F072"/>
      </w:r>
      <w:r>
        <w:rPr>
          <w:rFonts w:ascii="mylotus" w:hAnsi="mylotus" w:cs="mylotus" w:hint="cs"/>
          <w:spacing w:val="-16"/>
          <w:sz w:val="32"/>
          <w:szCs w:val="36"/>
          <w:rtl/>
        </w:rPr>
        <w:t xml:space="preserve"> قال: </w:t>
      </w:r>
      <w:r>
        <w:rPr>
          <w:rFonts w:ascii="mylotus" w:hAnsi="mylotus" w:cs="AL-Hotham" w:hint="cs"/>
          <w:b/>
          <w:bCs/>
          <w:spacing w:val="-16"/>
          <w:sz w:val="32"/>
          <w:rtl/>
        </w:rPr>
        <w:t>((</w:t>
      </w:r>
      <w:r>
        <w:rPr>
          <w:rFonts w:ascii="mylotus" w:hAnsi="mylotus" w:cs="mylotus" w:hint="cs"/>
          <w:b/>
          <w:bCs/>
          <w:spacing w:val="-16"/>
          <w:sz w:val="32"/>
          <w:szCs w:val="36"/>
          <w:rtl/>
        </w:rPr>
        <w:t xml:space="preserve">لا يؤمن أحدكم حتى يحب لأخيه </w:t>
      </w:r>
      <w:r>
        <w:rPr>
          <w:rFonts w:hint="cs"/>
          <w:spacing w:val="-16"/>
          <w:sz w:val="32"/>
          <w:szCs w:val="36"/>
          <w:rtl/>
        </w:rPr>
        <w:t>–</w:t>
      </w:r>
      <w:r>
        <w:rPr>
          <w:rFonts w:ascii="mylotus" w:hAnsi="mylotus" w:cs="mylotus" w:hint="cs"/>
          <w:spacing w:val="-16"/>
          <w:sz w:val="32"/>
          <w:szCs w:val="36"/>
          <w:rtl/>
        </w:rPr>
        <w:t xml:space="preserve"> أو قال </w:t>
      </w:r>
      <w:r>
        <w:rPr>
          <w:rFonts w:hint="cs"/>
          <w:spacing w:val="-16"/>
          <w:sz w:val="32"/>
          <w:szCs w:val="36"/>
          <w:rtl/>
        </w:rPr>
        <w:t>–</w:t>
      </w:r>
      <w:r>
        <w:rPr>
          <w:rFonts w:ascii="mylotus" w:hAnsi="mylotus" w:cs="mylotus" w:hint="cs"/>
          <w:b/>
          <w:bCs/>
          <w:spacing w:val="-16"/>
          <w:sz w:val="32"/>
          <w:szCs w:val="36"/>
          <w:rtl/>
        </w:rPr>
        <w:t xml:space="preserve"> لجاره ما يحب لنفسه</w:t>
      </w:r>
      <w:r>
        <w:rPr>
          <w:rFonts w:ascii="mylotus" w:hAnsi="mylotus" w:cs="mylotus"/>
          <w:b/>
          <w:bCs/>
          <w:spacing w:val="-16"/>
          <w:sz w:val="32"/>
          <w:szCs w:val="36"/>
          <w:rtl/>
        </w:rPr>
        <w:fldChar w:fldCharType="begin"/>
      </w:r>
      <w:r>
        <w:instrText xml:space="preserve"> XE </w:instrText>
      </w:r>
      <w:r>
        <w:rPr>
          <w:rtl/>
        </w:rPr>
        <w:instrText>"</w:instrText>
      </w:r>
      <w:r>
        <w:rPr>
          <w:rFonts w:ascii="mylotus" w:hAnsi="mylotus" w:cs="mylotus" w:hint="cs"/>
          <w:b/>
          <w:bCs/>
          <w:sz w:val="26"/>
          <w:szCs w:val="36"/>
          <w:rtl/>
        </w:rPr>
        <w:instrText>2</w:instrText>
      </w:r>
      <w:r>
        <w:rPr>
          <w:rFonts w:ascii="mylotus" w:hAnsi="mylotus" w:cs="mylotus"/>
          <w:b/>
          <w:bCs/>
          <w:sz w:val="26"/>
          <w:szCs w:val="36"/>
          <w:rtl/>
        </w:rPr>
        <w:instrText>:</w:instrText>
      </w:r>
      <w:r>
        <w:rPr>
          <w:rtl/>
        </w:rPr>
        <w:instrText>لا يؤمن أحدكم حتى يحب لأخيه – أو قال – لجاره ما يحب لنفسه"</w:instrText>
      </w:r>
      <w:r>
        <w:instrText xml:space="preserve"> </w:instrText>
      </w:r>
      <w:r>
        <w:rPr>
          <w:rFonts w:ascii="mylotus" w:hAnsi="mylotus" w:cs="mylotus"/>
          <w:b/>
          <w:bCs/>
          <w:spacing w:val="-16"/>
          <w:sz w:val="32"/>
          <w:szCs w:val="36"/>
          <w:rtl/>
        </w:rPr>
        <w:fldChar w:fldCharType="end"/>
      </w:r>
      <w:proofErr w:type="gramStart"/>
      <w:r>
        <w:rPr>
          <w:rFonts w:ascii="mylotus" w:hAnsi="mylotus" w:cs="AL-Hotham" w:hint="cs"/>
          <w:b/>
          <w:bCs/>
          <w:spacing w:val="-16"/>
          <w:sz w:val="32"/>
          <w:rtl/>
        </w:rPr>
        <w:t>))</w:t>
      </w:r>
      <w:r>
        <w:rPr>
          <w:rFonts w:ascii="mylotus" w:hAnsi="mylotus" w:cs="Simplified Arabic" w:hint="cs"/>
          <w:spacing w:val="-16"/>
          <w:position w:val="2"/>
          <w:sz w:val="32"/>
          <w:szCs w:val="28"/>
          <w:vertAlign w:val="superscript"/>
          <w:rtl/>
        </w:rPr>
        <w:t>(</w:t>
      </w:r>
      <w:proofErr w:type="gramEnd"/>
      <w:r>
        <w:rPr>
          <w:rStyle w:val="a6"/>
          <w:rFonts w:ascii="mylotus" w:hAnsi="mylotus" w:cs="Simplified Arabic"/>
          <w:spacing w:val="-16"/>
          <w:position w:val="2"/>
          <w:sz w:val="32"/>
          <w:szCs w:val="28"/>
          <w:rtl/>
        </w:rPr>
        <w:footnoteReference w:id="37"/>
      </w:r>
      <w:r>
        <w:rPr>
          <w:rFonts w:ascii="mylotus" w:hAnsi="mylotus" w:cs="Simplified Arabic" w:hint="cs"/>
          <w:spacing w:val="-16"/>
          <w:position w:val="2"/>
          <w:sz w:val="32"/>
          <w:szCs w:val="28"/>
          <w:vertAlign w:val="superscript"/>
          <w:rtl/>
        </w:rPr>
        <w:t>)</w:t>
      </w:r>
      <w:r>
        <w:rPr>
          <w:rFonts w:ascii="mylotus" w:hAnsi="mylotus" w:cs="mylotus" w:hint="cs"/>
          <w:spacing w:val="-16"/>
          <w:sz w:val="32"/>
          <w:szCs w:val="36"/>
          <w:rtl/>
        </w:rPr>
        <w:t>. فكما أن المسلم يحب أن يُبذل له المال الذي يسد به حاجته، فهو يحب أن يحصل لأخيه المحتاج مثل ذلك، فيكون بذلك كامل الإيمان.</w:t>
      </w:r>
      <w:bookmarkEnd w:id="56"/>
    </w:p>
    <w:p w14:paraId="4024ABFA" w14:textId="77777777" w:rsidR="0019079D" w:rsidRDefault="0019079D" w:rsidP="0019079D">
      <w:pPr>
        <w:spacing w:line="187" w:lineRule="auto"/>
        <w:jc w:val="both"/>
        <w:rPr>
          <w:rFonts w:ascii="mylotus" w:hAnsi="mylotus" w:cs="mylotus" w:hint="cs"/>
          <w:sz w:val="32"/>
          <w:szCs w:val="36"/>
          <w:rtl/>
        </w:rPr>
      </w:pPr>
      <w:bookmarkStart w:id="57" w:name="_Toc208301044"/>
      <w:r>
        <w:rPr>
          <w:rFonts w:ascii="mylotus" w:hAnsi="mylotus" w:cs="mylotus" w:hint="cs"/>
          <w:b/>
          <w:bCs/>
          <w:sz w:val="32"/>
          <w:szCs w:val="36"/>
          <w:rtl/>
        </w:rPr>
        <w:t xml:space="preserve">12 </w:t>
      </w:r>
      <w:r>
        <w:rPr>
          <w:rFonts w:hint="cs"/>
          <w:b/>
          <w:bCs/>
          <w:sz w:val="32"/>
          <w:szCs w:val="36"/>
          <w:rtl/>
        </w:rPr>
        <w:t>–</w:t>
      </w:r>
      <w:r>
        <w:rPr>
          <w:rFonts w:ascii="mylotus" w:hAnsi="mylotus" w:cs="mylotus" w:hint="cs"/>
          <w:b/>
          <w:bCs/>
          <w:sz w:val="32"/>
          <w:szCs w:val="36"/>
          <w:rtl/>
        </w:rPr>
        <w:t xml:space="preserve"> الصدقة يحصل بها قضاء الحاجات،</w:t>
      </w:r>
      <w:r>
        <w:rPr>
          <w:rFonts w:ascii="mylotus" w:hAnsi="mylotus" w:cs="mylotus" w:hint="cs"/>
          <w:sz w:val="32"/>
          <w:szCs w:val="36"/>
          <w:rtl/>
        </w:rPr>
        <w:t xml:space="preserve"> وتفريج الكربات، والستر في الدنيا ويوم القيامة؛ لما فيها من قضاء حاجات المحتاجين، وتفريج كربات المكروبين، والستر على المعسرين؛ لأن الجزاء من جنس العمل؛ لحديث أبي هريرة </w:t>
      </w:r>
      <w:r>
        <w:rPr>
          <w:rFonts w:ascii="mylotus" w:hAnsi="mylotus" w:cs="mylotus"/>
          <w:sz w:val="40"/>
          <w:szCs w:val="36"/>
        </w:rPr>
        <w:sym w:font="AGA Arabesque" w:char="F074"/>
      </w:r>
      <w:r>
        <w:rPr>
          <w:rFonts w:ascii="mylotus" w:hAnsi="mylotus" w:cs="mylotus" w:hint="cs"/>
          <w:sz w:val="32"/>
          <w:szCs w:val="36"/>
          <w:rtl/>
        </w:rPr>
        <w:t xml:space="preserve"> ، قال: قال رسول الله </w:t>
      </w:r>
      <w:r>
        <w:rPr>
          <w:rFonts w:ascii="mylotus" w:hAnsi="mylotus" w:cs="mylotus"/>
          <w:sz w:val="40"/>
          <w:szCs w:val="36"/>
        </w:rPr>
        <w:sym w:font="AGA Arabesque" w:char="F072"/>
      </w:r>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من نفَّس عن مؤمن كُربَة من كُرب الدنيا نفَّس الله عنه كُربةً من كُربِ يوم القيامة، ومن يسَّر على معسرٍ يسَّر الله عليه في الدنيا</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26"/>
          <w:szCs w:val="36"/>
          <w:rtl/>
        </w:rPr>
        <w:instrText>2</w:instrText>
      </w:r>
      <w:r>
        <w:rPr>
          <w:rFonts w:ascii="mylotus" w:hAnsi="mylotus" w:cs="mylotus"/>
          <w:b/>
          <w:bCs/>
          <w:sz w:val="26"/>
          <w:szCs w:val="36"/>
          <w:rtl/>
        </w:rPr>
        <w:instrText>:</w:instrText>
      </w:r>
      <w:r>
        <w:rPr>
          <w:rtl/>
        </w:rPr>
        <w:instrText>من نفَّس عن مؤمن كربة من كرب الدنيا نفَّس الله عنه كربة من كرب يوم القيامة، ومن يسَّر على معسر يسَّر الله عليه في الدنيا والآخرة"</w:instrText>
      </w:r>
      <w:r>
        <w:instrText xml:space="preserve"> </w:instrText>
      </w:r>
      <w:r>
        <w:rPr>
          <w:rFonts w:ascii="mylotus" w:hAnsi="mylotus" w:cs="mylotus"/>
          <w:b/>
          <w:bCs/>
          <w:sz w:val="32"/>
          <w:szCs w:val="36"/>
          <w:rtl/>
        </w:rPr>
        <w:fldChar w:fldCharType="end"/>
      </w:r>
      <w:r>
        <w:rPr>
          <w:rFonts w:ascii="mylotus" w:hAnsi="mylotus" w:cs="mylotus" w:hint="cs"/>
          <w:b/>
          <w:bCs/>
          <w:sz w:val="32"/>
          <w:szCs w:val="36"/>
          <w:rtl/>
        </w:rPr>
        <w:t xml:space="preserve"> والآخرة، ومن ستر مسلماً ستره الله في الدنيا والآخرة، والله في عون العبد ما كان العبد في عون أخيه...</w:t>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8"/>
      </w:r>
      <w:r>
        <w:rPr>
          <w:rFonts w:ascii="mylotus" w:hAnsi="mylotus" w:cs="Simplified Arabic" w:hint="cs"/>
          <w:position w:val="2"/>
          <w:sz w:val="32"/>
          <w:szCs w:val="28"/>
          <w:vertAlign w:val="superscript"/>
          <w:rtl/>
        </w:rPr>
        <w:t>)</w:t>
      </w:r>
      <w:r>
        <w:rPr>
          <w:rFonts w:ascii="mylotus" w:hAnsi="mylotus" w:cs="mylotus" w:hint="cs"/>
          <w:sz w:val="32"/>
          <w:szCs w:val="36"/>
          <w:rtl/>
        </w:rPr>
        <w:t xml:space="preserve">؛ ولحديث ابن عمر </w:t>
      </w:r>
      <w:r>
        <w:rPr>
          <w:rFonts w:ascii="mylotus" w:hAnsi="mylotus" w:cs="DecoType Naskh Swashes" w:hint="cs"/>
          <w:sz w:val="32"/>
          <w:rtl/>
        </w:rPr>
        <w:t>رضي الله عنهما</w:t>
      </w:r>
      <w:r>
        <w:rPr>
          <w:rFonts w:ascii="mylotus" w:hAnsi="mylotus" w:cs="mylotus" w:hint="cs"/>
          <w:sz w:val="32"/>
          <w:szCs w:val="36"/>
          <w:rtl/>
        </w:rPr>
        <w:t xml:space="preserve">، وفيه: </w:t>
      </w:r>
      <w:r>
        <w:rPr>
          <w:rFonts w:ascii="mylotus" w:hAnsi="mylotus" w:cs="AL-Hotham" w:hint="cs"/>
          <w:b/>
          <w:bCs/>
          <w:sz w:val="32"/>
          <w:rtl/>
        </w:rPr>
        <w:t>((</w:t>
      </w:r>
      <w:r>
        <w:rPr>
          <w:rFonts w:ascii="mylotus" w:hAnsi="mylotus" w:cs="mylotus" w:hint="cs"/>
          <w:b/>
          <w:bCs/>
          <w:sz w:val="32"/>
          <w:szCs w:val="36"/>
          <w:rtl/>
        </w:rPr>
        <w:t>ومن كان في حاجة أخيه كان الله في حاجته، ومن فرَّج عن مسلم كربة فرَّج الله عنه كربة من كرب يوم الق</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26"/>
          <w:szCs w:val="36"/>
          <w:rtl/>
        </w:rPr>
        <w:instrText>2</w:instrText>
      </w:r>
      <w:r>
        <w:rPr>
          <w:rFonts w:ascii="mylotus" w:hAnsi="mylotus" w:cs="mylotus"/>
          <w:b/>
          <w:bCs/>
          <w:sz w:val="26"/>
          <w:szCs w:val="36"/>
          <w:rtl/>
        </w:rPr>
        <w:instrText>:</w:instrText>
      </w:r>
      <w:r>
        <w:rPr>
          <w:rtl/>
        </w:rPr>
        <w:instrText>ومن كان في حاجة أخيه كان الله في حاجته، ومن فرج عن مسلم كربة فرج الله عنه كربة من كرب يوم القيامة"</w:instrText>
      </w:r>
      <w:r>
        <w:instrText xml:space="preserve"> </w:instrText>
      </w:r>
      <w:r>
        <w:rPr>
          <w:rFonts w:ascii="mylotus" w:hAnsi="mylotus" w:cs="mylotus"/>
          <w:b/>
          <w:bCs/>
          <w:sz w:val="32"/>
          <w:szCs w:val="36"/>
          <w:rtl/>
        </w:rPr>
        <w:fldChar w:fldCharType="end"/>
      </w:r>
      <w:r>
        <w:rPr>
          <w:rFonts w:ascii="mylotus" w:hAnsi="mylotus" w:cs="mylotus" w:hint="cs"/>
          <w:b/>
          <w:bCs/>
          <w:sz w:val="32"/>
          <w:szCs w:val="36"/>
          <w:rtl/>
        </w:rPr>
        <w:t>يامة، ومن ستر مسلماً ستره الله يوم القيامة</w:t>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9"/>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57"/>
    </w:p>
    <w:p w14:paraId="59E675F4" w14:textId="77777777" w:rsidR="0019079D" w:rsidRDefault="0019079D" w:rsidP="0019079D">
      <w:pPr>
        <w:spacing w:line="216" w:lineRule="auto"/>
        <w:jc w:val="both"/>
        <w:rPr>
          <w:rFonts w:ascii="mylotus" w:hAnsi="mylotus" w:cs="mylotus" w:hint="cs"/>
          <w:sz w:val="32"/>
          <w:szCs w:val="36"/>
          <w:rtl/>
        </w:rPr>
      </w:pPr>
      <w:bookmarkStart w:id="58" w:name="_Toc208301045"/>
      <w:r>
        <w:rPr>
          <w:rFonts w:ascii="mylotus" w:hAnsi="mylotus" w:cs="mylotus" w:hint="cs"/>
          <w:b/>
          <w:bCs/>
          <w:sz w:val="32"/>
          <w:szCs w:val="36"/>
          <w:rtl/>
        </w:rPr>
        <w:t xml:space="preserve">13 </w:t>
      </w:r>
      <w:r>
        <w:rPr>
          <w:rFonts w:hint="cs"/>
          <w:b/>
          <w:bCs/>
          <w:sz w:val="32"/>
          <w:szCs w:val="36"/>
          <w:rtl/>
        </w:rPr>
        <w:t>–</w:t>
      </w:r>
      <w:r>
        <w:rPr>
          <w:rFonts w:ascii="mylotus" w:hAnsi="mylotus" w:cs="mylotus" w:hint="cs"/>
          <w:b/>
          <w:bCs/>
          <w:sz w:val="32"/>
          <w:szCs w:val="36"/>
          <w:rtl/>
        </w:rPr>
        <w:t xml:space="preserve"> الصدقة من أسباب رحمة الله تعالى</w:t>
      </w:r>
      <w:r>
        <w:rPr>
          <w:rFonts w:ascii="mylotus" w:hAnsi="mylotus" w:cs="mylotus" w:hint="cs"/>
          <w:sz w:val="32"/>
          <w:szCs w:val="36"/>
          <w:rtl/>
        </w:rPr>
        <w:t xml:space="preserve"> للعبد؛ لقوله </w:t>
      </w:r>
      <w:r>
        <w:rPr>
          <w:rFonts w:ascii="mylotus" w:hAnsi="mylotus" w:cs="mylotus"/>
          <w:sz w:val="40"/>
          <w:szCs w:val="36"/>
        </w:rPr>
        <w:sym w:font="AGA Arabesque" w:char="F072"/>
      </w:r>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لا يرحم الله من لا يرحم الناس</w:t>
      </w:r>
      <w:r>
        <w:rPr>
          <w:rFonts w:ascii="mylotus" w:hAnsi="mylotus" w:cs="mylotus"/>
          <w:b/>
          <w:bCs/>
          <w:sz w:val="32"/>
          <w:szCs w:val="36"/>
          <w:rtl/>
        </w:rPr>
        <w:fldChar w:fldCharType="begin"/>
      </w:r>
      <w:r>
        <w:instrText xml:space="preserve"> XE </w:instrText>
      </w:r>
      <w:r>
        <w:rPr>
          <w:rtl/>
        </w:rPr>
        <w:instrText>"</w:instrText>
      </w:r>
      <w:r>
        <w:rPr>
          <w:rFonts w:hint="cs"/>
          <w:rtl/>
        </w:rPr>
        <w:instrText>2</w:instrText>
      </w:r>
      <w:r>
        <w:rPr>
          <w:rtl/>
        </w:rPr>
        <w:instrText>:</w:instrText>
      </w:r>
      <w:r>
        <w:rPr>
          <w:rFonts w:hint="cs"/>
          <w:rtl/>
        </w:rPr>
        <w:instrText>1=</w:instrText>
      </w:r>
      <w:r>
        <w:rPr>
          <w:rtl/>
        </w:rPr>
        <w:instrText>لا يرحم الله من لا يرحم الناس"</w:instrText>
      </w:r>
      <w:r>
        <w:instrText xml:space="preserve"> </w:instrText>
      </w:r>
      <w:r>
        <w:rPr>
          <w:rFonts w:ascii="mylotus" w:hAnsi="mylotus" w:cs="mylotus"/>
          <w:b/>
          <w:bCs/>
          <w:sz w:val="32"/>
          <w:szCs w:val="36"/>
          <w:rtl/>
        </w:rPr>
        <w:fldChar w:fldCharType="end"/>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0"/>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58"/>
    </w:p>
    <w:p w14:paraId="7947ED33" w14:textId="77777777" w:rsidR="0019079D" w:rsidRDefault="0019079D" w:rsidP="0019079D">
      <w:pPr>
        <w:spacing w:line="204" w:lineRule="auto"/>
        <w:jc w:val="both"/>
        <w:rPr>
          <w:rFonts w:ascii="mylotus" w:hAnsi="mylotus" w:cs="Traditional Arabic" w:hint="cs"/>
          <w:sz w:val="32"/>
          <w:szCs w:val="36"/>
          <w:rtl/>
        </w:rPr>
      </w:pPr>
      <w:bookmarkStart w:id="59" w:name="_Toc208301046"/>
      <w:r>
        <w:rPr>
          <w:rFonts w:ascii="mylotus" w:hAnsi="mylotus" w:cs="mylotus" w:hint="cs"/>
          <w:b/>
          <w:bCs/>
          <w:spacing w:val="-6"/>
          <w:sz w:val="36"/>
          <w:szCs w:val="36"/>
          <w:rtl/>
        </w:rPr>
        <w:t xml:space="preserve">14 </w:t>
      </w:r>
      <w:r>
        <w:rPr>
          <w:rFonts w:hint="cs"/>
          <w:b/>
          <w:bCs/>
          <w:spacing w:val="-6"/>
          <w:sz w:val="36"/>
          <w:szCs w:val="36"/>
          <w:rtl/>
        </w:rPr>
        <w:t>–</w:t>
      </w:r>
      <w:r>
        <w:rPr>
          <w:rFonts w:ascii="mylotus" w:hAnsi="mylotus" w:cs="mylotus" w:hint="cs"/>
          <w:b/>
          <w:bCs/>
          <w:spacing w:val="-6"/>
          <w:sz w:val="36"/>
          <w:szCs w:val="36"/>
          <w:rtl/>
        </w:rPr>
        <w:t xml:space="preserve"> الصدقة من الإحسان، والله يحب</w:t>
      </w:r>
      <w:r>
        <w:rPr>
          <w:rFonts w:ascii="mylotus" w:hAnsi="mylotus" w:cs="mylotus" w:hint="cs"/>
          <w:sz w:val="36"/>
          <w:szCs w:val="36"/>
          <w:rtl/>
        </w:rPr>
        <w:t xml:space="preserve"> </w:t>
      </w:r>
      <w:r>
        <w:rPr>
          <w:rFonts w:ascii="mylotus" w:hAnsi="mylotus" w:cs="mylotus" w:hint="cs"/>
          <w:b/>
          <w:bCs/>
          <w:spacing w:val="-6"/>
          <w:sz w:val="36"/>
          <w:szCs w:val="36"/>
          <w:rtl/>
        </w:rPr>
        <w:t>المحسنين؛</w:t>
      </w:r>
      <w:r>
        <w:rPr>
          <w:rFonts w:ascii="mylotus" w:hAnsi="mylotus" w:cs="mylotus" w:hint="cs"/>
          <w:spacing w:val="-6"/>
          <w:sz w:val="32"/>
          <w:szCs w:val="36"/>
          <w:rtl/>
        </w:rPr>
        <w:t xml:space="preserve"> لقوله تعالى: </w:t>
      </w:r>
      <w:r>
        <w:rPr>
          <w:rFonts w:ascii="mylotus" w:hAnsi="mylotus" w:cs="mylotus"/>
          <w:spacing w:val="-6"/>
          <w:sz w:val="32"/>
          <w:szCs w:val="36"/>
          <w:rtl/>
        </w:rPr>
        <w:br/>
      </w:r>
      <w:r>
        <w:rPr>
          <w:rFonts w:ascii="mylotus" w:hAnsi="mylotus" w:cs="mylotus"/>
          <w:spacing w:val="-6"/>
          <w:sz w:val="40"/>
          <w:szCs w:val="36"/>
        </w:rPr>
        <w:sym w:font="AGA Arabesque" w:char="F05D"/>
      </w:r>
      <w:r>
        <w:rPr>
          <w:rFonts w:cs="Traditional Naskh" w:hint="cs"/>
          <w:b/>
          <w:bCs/>
          <w:color w:val="000000"/>
          <w:sz w:val="36"/>
          <w:szCs w:val="36"/>
          <w:rtl/>
        </w:rPr>
        <w:t>وَأَحْسِنُوا إِنَّ اللَّهَ يُحِبُّ الْمُحْسِنِينَ</w:t>
      </w:r>
      <w:r>
        <w:rPr>
          <w:rFonts w:ascii="mylotus" w:hAnsi="mylotus" w:cs="mylotus"/>
          <w:b/>
          <w:bCs/>
          <w:color w:val="000000"/>
          <w:sz w:val="40"/>
          <w:szCs w:val="36"/>
        </w:rPr>
        <w:t xml:space="preserve"> </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instrText>1:</w:instrText>
      </w:r>
      <w:r>
        <w:rPr>
          <w:rtl/>
        </w:rPr>
        <w:instrText>]وَأَحْسِنُوا إِنَّ اللَّهَ يُحِبُّ الْمُحْسِنِينَ [</w:instrText>
      </w:r>
      <w:r>
        <w:instrText>=195=</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1"/>
      </w:r>
      <w:r>
        <w:rPr>
          <w:rFonts w:ascii="mylotus" w:hAnsi="mylotus" w:cs="Simplified Arabic" w:hint="cs"/>
          <w:position w:val="2"/>
          <w:sz w:val="32"/>
          <w:szCs w:val="28"/>
          <w:vertAlign w:val="superscript"/>
          <w:rtl/>
        </w:rPr>
        <w:t>)</w:t>
      </w:r>
      <w:r>
        <w:rPr>
          <w:rFonts w:ascii="mylotus" w:hAnsi="mylotus" w:cs="Traditional Arabic" w:hint="cs"/>
          <w:sz w:val="32"/>
          <w:szCs w:val="36"/>
          <w:rtl/>
        </w:rPr>
        <w:t xml:space="preserve">. </w:t>
      </w:r>
      <w:r>
        <w:rPr>
          <w:rFonts w:ascii="mylotus" w:hAnsi="mylotus" w:cs="mylotus" w:hint="cs"/>
          <w:sz w:val="32"/>
          <w:szCs w:val="36"/>
          <w:rtl/>
        </w:rPr>
        <w:t>وقال تعالى:</w:t>
      </w:r>
      <w:r>
        <w:rPr>
          <w:rFonts w:ascii="mylotus" w:hAnsi="mylotus" w:cs="Traditional Arabic" w:hint="cs"/>
          <w:sz w:val="32"/>
          <w:szCs w:val="36"/>
          <w:rtl/>
        </w:rPr>
        <w:t xml:space="preserve"> </w:t>
      </w:r>
      <w:r>
        <w:rPr>
          <w:rFonts w:ascii="mylotus" w:hAnsi="mylotus" w:cs="mylotus"/>
          <w:sz w:val="40"/>
          <w:szCs w:val="36"/>
        </w:rPr>
        <w:sym w:font="AGA Arabesque" w:char="F05D"/>
      </w:r>
      <w:r>
        <w:rPr>
          <w:rFonts w:cs="Traditional Naskh" w:hint="cs"/>
          <w:b/>
          <w:bCs/>
          <w:color w:val="000000"/>
          <w:sz w:val="36"/>
          <w:szCs w:val="36"/>
          <w:rtl/>
        </w:rPr>
        <w:t xml:space="preserve">إِنَّ اللَّهَ يَجْزِي </w:t>
      </w:r>
      <w:r>
        <w:rPr>
          <w:rFonts w:cs="Traditional Naskh" w:hint="cs"/>
          <w:b/>
          <w:bCs/>
          <w:color w:val="000000"/>
          <w:sz w:val="36"/>
          <w:szCs w:val="36"/>
          <w:rtl/>
        </w:rPr>
        <w:lastRenderedPageBreak/>
        <w:t>الْمُتَصَدِّقِينَ</w:t>
      </w:r>
      <w:r>
        <w:rPr>
          <w:rFonts w:ascii="mylotus" w:hAnsi="mylotus" w:cs="mylotus"/>
          <w:b/>
          <w:bCs/>
          <w:color w:val="000000"/>
          <w:sz w:val="40"/>
          <w:szCs w:val="36"/>
        </w:rPr>
        <w:t xml:space="preserve"> </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instrText>1:12=</w:instrText>
      </w:r>
      <w:r>
        <w:rPr>
          <w:rtl/>
        </w:rPr>
        <w:instrText>]إِنَّ اللَّهَ يَجْزِي الْمُتَصَدِّقِينَ [</w:instrText>
      </w:r>
      <w:r>
        <w:instrText>=88=</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2"/>
      </w:r>
      <w:proofErr w:type="gramStart"/>
      <w:r>
        <w:rPr>
          <w:rFonts w:ascii="mylotus" w:hAnsi="mylotus" w:cs="Simplified Arabic" w:hint="cs"/>
          <w:position w:val="2"/>
          <w:sz w:val="32"/>
          <w:szCs w:val="28"/>
          <w:vertAlign w:val="superscript"/>
          <w:rtl/>
        </w:rPr>
        <w:t>)</w:t>
      </w:r>
      <w:r>
        <w:rPr>
          <w:rFonts w:ascii="mylotus" w:hAnsi="mylotus" w:cs="Traditional Arabic" w:hint="cs"/>
          <w:sz w:val="32"/>
          <w:szCs w:val="36"/>
          <w:rtl/>
        </w:rPr>
        <w:t>.</w:t>
      </w:r>
      <w:r>
        <w:rPr>
          <w:rFonts w:ascii="mylotus" w:hAnsi="mylotus" w:cs="mylotus" w:hint="cs"/>
          <w:sz w:val="32"/>
          <w:szCs w:val="36"/>
          <w:rtl/>
        </w:rPr>
        <w:t>وقال</w:t>
      </w:r>
      <w:proofErr w:type="gramEnd"/>
      <w:r>
        <w:rPr>
          <w:rFonts w:ascii="mylotus" w:hAnsi="mylotus" w:cs="mylotus" w:hint="cs"/>
          <w:sz w:val="32"/>
          <w:szCs w:val="36"/>
          <w:rtl/>
        </w:rPr>
        <w:t xml:space="preserve"> سبحانه:</w:t>
      </w:r>
      <w:r>
        <w:rPr>
          <w:rFonts w:ascii="mylotus" w:hAnsi="mylotus" w:cs="mylotus"/>
          <w:sz w:val="40"/>
          <w:szCs w:val="36"/>
        </w:rPr>
        <w:sym w:font="AGA Arabesque" w:char="F05D"/>
      </w:r>
      <w:r>
        <w:rPr>
          <w:rFonts w:cs="Traditional Naskh" w:hint="cs"/>
          <w:b/>
          <w:bCs/>
          <w:color w:val="000000"/>
          <w:sz w:val="36"/>
          <w:szCs w:val="36"/>
          <w:rtl/>
        </w:rPr>
        <w:t>إِنَّ اللَّهَ لَا يُضِيعُ أَجْرَ الْمُحْسِنِينَ</w:t>
      </w:r>
      <w:r>
        <w:rPr>
          <w:rFonts w:ascii="mylotus" w:hAnsi="mylotus" w:cs="mylotus"/>
          <w:sz w:val="40"/>
          <w:szCs w:val="36"/>
        </w:rPr>
        <w:t xml:space="preserve"> </w:t>
      </w:r>
      <w:r>
        <w:rPr>
          <w:rFonts w:ascii="mylotus" w:hAnsi="mylotus" w:cs="mylotus"/>
          <w:sz w:val="40"/>
          <w:szCs w:val="36"/>
        </w:rPr>
        <w:sym w:font="AGA Arabesque" w:char="F05B"/>
      </w:r>
      <w:r>
        <w:rPr>
          <w:rFonts w:ascii="mylotus" w:hAnsi="mylotus" w:cs="mylotus"/>
          <w:sz w:val="40"/>
          <w:szCs w:val="36"/>
        </w:rPr>
        <w:fldChar w:fldCharType="begin"/>
      </w:r>
      <w:r>
        <w:instrText xml:space="preserve"> XE </w:instrText>
      </w:r>
      <w:r>
        <w:rPr>
          <w:rtl/>
        </w:rPr>
        <w:instrText>"</w:instrText>
      </w:r>
      <w:r>
        <w:instrText>1:9=</w:instrText>
      </w:r>
      <w:r>
        <w:rPr>
          <w:rtl/>
        </w:rPr>
        <w:instrText>]إِنَّ اللَّهَ لَا يُضِيعُ أَجْرَ الْمُحْسِنِينَ [</w:instrText>
      </w:r>
      <w:r>
        <w:instrText>=120=</w:instrText>
      </w:r>
      <w:r>
        <w:rPr>
          <w:rtl/>
        </w:rPr>
        <w:instrText>"</w:instrText>
      </w:r>
      <w:r>
        <w:instrText xml:space="preserve"> </w:instrText>
      </w:r>
      <w:r>
        <w:rPr>
          <w:rFonts w:ascii="mylotus" w:hAnsi="mylotus" w:cs="mylotus"/>
          <w:sz w:val="40"/>
          <w:szCs w:val="36"/>
        </w:rPr>
        <w:fldChar w:fldCharType="end"/>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3"/>
      </w:r>
      <w:r>
        <w:rPr>
          <w:rFonts w:ascii="mylotus" w:hAnsi="mylotus" w:cs="Simplified Arabic" w:hint="cs"/>
          <w:position w:val="2"/>
          <w:sz w:val="32"/>
          <w:szCs w:val="28"/>
          <w:vertAlign w:val="superscript"/>
          <w:rtl/>
        </w:rPr>
        <w:t>)</w:t>
      </w:r>
      <w:r>
        <w:rPr>
          <w:rFonts w:ascii="mylotus" w:hAnsi="mylotus" w:cs="Traditional Arabic" w:hint="cs"/>
          <w:sz w:val="32"/>
          <w:szCs w:val="36"/>
          <w:rtl/>
        </w:rPr>
        <w:t>.</w:t>
      </w:r>
      <w:bookmarkEnd w:id="59"/>
    </w:p>
    <w:p w14:paraId="5763BC61" w14:textId="77777777" w:rsidR="0019079D" w:rsidRDefault="0019079D" w:rsidP="0019079D">
      <w:pPr>
        <w:spacing w:line="204" w:lineRule="auto"/>
        <w:jc w:val="both"/>
        <w:rPr>
          <w:rFonts w:ascii="mylotus" w:hAnsi="mylotus" w:cs="Traditional Arabic" w:hint="cs"/>
          <w:spacing w:val="-8"/>
          <w:sz w:val="32"/>
          <w:szCs w:val="36"/>
          <w:rtl/>
        </w:rPr>
      </w:pPr>
      <w:bookmarkStart w:id="60" w:name="_Toc208301047"/>
      <w:r>
        <w:rPr>
          <w:rFonts w:ascii="mylotus" w:hAnsi="mylotus" w:cs="mylotus" w:hint="cs"/>
          <w:b/>
          <w:bCs/>
          <w:spacing w:val="-8"/>
          <w:sz w:val="30"/>
          <w:szCs w:val="36"/>
          <w:rtl/>
        </w:rPr>
        <w:t xml:space="preserve">15 </w:t>
      </w:r>
      <w:r>
        <w:rPr>
          <w:rFonts w:hint="cs"/>
          <w:b/>
          <w:bCs/>
          <w:spacing w:val="-8"/>
          <w:sz w:val="30"/>
          <w:szCs w:val="36"/>
          <w:rtl/>
        </w:rPr>
        <w:t>–</w:t>
      </w:r>
      <w:r>
        <w:rPr>
          <w:rFonts w:ascii="mylotus" w:hAnsi="mylotus" w:cs="mylotus" w:hint="cs"/>
          <w:b/>
          <w:bCs/>
          <w:spacing w:val="-8"/>
          <w:sz w:val="30"/>
          <w:szCs w:val="36"/>
          <w:rtl/>
        </w:rPr>
        <w:t xml:space="preserve"> يترتب على الصدقة الأجر العظيم الذي</w:t>
      </w:r>
      <w:r>
        <w:rPr>
          <w:rFonts w:ascii="mylotus" w:hAnsi="mylotus" w:cs="mylotus" w:hint="cs"/>
          <w:spacing w:val="-8"/>
          <w:sz w:val="30"/>
          <w:szCs w:val="36"/>
          <w:rtl/>
        </w:rPr>
        <w:t xml:space="preserve"> يربيه الله تعالى ويضاعفه لصاحبه؛ لقول الله تعالى: </w:t>
      </w:r>
      <w:r>
        <w:rPr>
          <w:rFonts w:ascii="mylotus" w:hAnsi="mylotus" w:cs="mylotus"/>
          <w:spacing w:val="-8"/>
          <w:sz w:val="40"/>
          <w:szCs w:val="36"/>
        </w:rPr>
        <w:sym w:font="AGA Arabesque" w:char="F05D"/>
      </w:r>
      <w:r>
        <w:rPr>
          <w:rFonts w:cs="Traditional Naskh" w:hint="cs"/>
          <w:b/>
          <w:bCs/>
          <w:color w:val="000000"/>
          <w:spacing w:val="-8"/>
          <w:sz w:val="36"/>
          <w:szCs w:val="36"/>
          <w:rtl/>
        </w:rPr>
        <w:t>يَمْحَقُ اللَّهُ الرِّبَا وَيُرْبِي الصَّدَقَاتِ يَمْحَقُ اللَّهُ الرِّبَا وَيُرْبِي الصَّدَقَاتِ</w:t>
      </w:r>
      <w:r>
        <w:rPr>
          <w:rFonts w:ascii="mylotus" w:hAnsi="mylotus" w:cs="mylotus"/>
          <w:spacing w:val="-8"/>
          <w:sz w:val="40"/>
          <w:szCs w:val="36"/>
        </w:rPr>
        <w:sym w:font="AGA Arabesque" w:char="F05B"/>
      </w:r>
      <w:r>
        <w:rPr>
          <w:rFonts w:ascii="mylotus" w:hAnsi="mylotus" w:cs="mylotus"/>
          <w:spacing w:val="-8"/>
          <w:sz w:val="40"/>
          <w:szCs w:val="36"/>
        </w:rPr>
        <w:fldChar w:fldCharType="begin"/>
      </w:r>
      <w:r>
        <w:rPr>
          <w:spacing w:val="-8"/>
        </w:rPr>
        <w:instrText xml:space="preserve"> XE </w:instrText>
      </w:r>
      <w:r>
        <w:rPr>
          <w:spacing w:val="-8"/>
          <w:rtl/>
        </w:rPr>
        <w:instrText>"</w:instrText>
      </w:r>
      <w:r>
        <w:rPr>
          <w:rFonts w:ascii="mylotus" w:hAnsi="mylotus" w:cs="mylotus" w:hint="cs"/>
          <w:spacing w:val="-8"/>
          <w:sz w:val="40"/>
          <w:szCs w:val="36"/>
          <w:rtl/>
        </w:rPr>
        <w:instrText>1</w:instrText>
      </w:r>
      <w:r>
        <w:rPr>
          <w:rFonts w:ascii="mylotus" w:hAnsi="mylotus" w:cs="mylotus"/>
          <w:spacing w:val="-8"/>
          <w:sz w:val="40"/>
          <w:szCs w:val="36"/>
          <w:rtl/>
        </w:rPr>
        <w:instrText>:</w:instrText>
      </w:r>
      <w:r>
        <w:rPr>
          <w:rFonts w:hint="cs"/>
          <w:spacing w:val="-8"/>
          <w:rtl/>
        </w:rPr>
        <w:instrText>2=</w:instrText>
      </w:r>
      <w:r>
        <w:rPr>
          <w:spacing w:val="-8"/>
          <w:rtl/>
        </w:rPr>
        <w:instrText>]يَمْحَقُ اللَّهُ الرِّبَا وَيُرْبِي الصَّدَقَاتِ يَمْحَقُ اللَّهُ الرِّبَا وَيُرْبِي الصَّدَقَاتِ[</w:instrText>
      </w:r>
      <w:r>
        <w:rPr>
          <w:rFonts w:hint="cs"/>
          <w:spacing w:val="-8"/>
          <w:rtl/>
        </w:rPr>
        <w:instrText>=276=</w:instrText>
      </w:r>
      <w:r>
        <w:rPr>
          <w:spacing w:val="-8"/>
          <w:rtl/>
        </w:rPr>
        <w:instrText>"</w:instrText>
      </w:r>
      <w:r>
        <w:rPr>
          <w:spacing w:val="-8"/>
        </w:rPr>
        <w:instrText xml:space="preserve"> </w:instrText>
      </w:r>
      <w:r>
        <w:rPr>
          <w:rFonts w:ascii="mylotus" w:hAnsi="mylotus" w:cs="mylotus"/>
          <w:spacing w:val="-8"/>
          <w:sz w:val="40"/>
          <w:szCs w:val="36"/>
        </w:rPr>
        <w:fldChar w:fldCharType="end"/>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44"/>
      </w:r>
      <w:r>
        <w:rPr>
          <w:rFonts w:ascii="mylotus" w:hAnsi="mylotus" w:cs="Simplified Arabic" w:hint="cs"/>
          <w:spacing w:val="-8"/>
          <w:position w:val="2"/>
          <w:sz w:val="32"/>
          <w:szCs w:val="28"/>
          <w:vertAlign w:val="superscript"/>
          <w:rtl/>
        </w:rPr>
        <w:t>)</w:t>
      </w:r>
      <w:r>
        <w:rPr>
          <w:rFonts w:ascii="mylotus" w:hAnsi="mylotus" w:cs="Traditional Arabic" w:hint="cs"/>
          <w:spacing w:val="-8"/>
          <w:sz w:val="30"/>
          <w:szCs w:val="36"/>
          <w:rtl/>
        </w:rPr>
        <w:t xml:space="preserve">. </w:t>
      </w:r>
      <w:r>
        <w:rPr>
          <w:rFonts w:ascii="mylotus" w:hAnsi="mylotus" w:cs="mylotus" w:hint="cs"/>
          <w:spacing w:val="-8"/>
          <w:sz w:val="30"/>
          <w:szCs w:val="36"/>
          <w:rtl/>
        </w:rPr>
        <w:t xml:space="preserve">وقال </w:t>
      </w:r>
      <w:r>
        <w:rPr>
          <w:rFonts w:ascii="mylotus" w:hAnsi="mylotus" w:cs="mylotus"/>
          <w:spacing w:val="-8"/>
          <w:sz w:val="40"/>
          <w:szCs w:val="36"/>
        </w:rPr>
        <w:sym w:font="AGA Arabesque" w:char="F055"/>
      </w:r>
      <w:r>
        <w:rPr>
          <w:rFonts w:ascii="mylotus" w:hAnsi="mylotus" w:cs="mylotus" w:hint="cs"/>
          <w:spacing w:val="-8"/>
          <w:sz w:val="30"/>
          <w:szCs w:val="36"/>
          <w:rtl/>
        </w:rPr>
        <w:t xml:space="preserve">: </w:t>
      </w:r>
      <w:r>
        <w:rPr>
          <w:rFonts w:ascii="mylotus" w:hAnsi="mylotus" w:cs="mylotus"/>
          <w:spacing w:val="-8"/>
          <w:sz w:val="40"/>
          <w:szCs w:val="36"/>
        </w:rPr>
        <w:sym w:font="AGA Arabesque" w:char="F05D"/>
      </w:r>
      <w:r>
        <w:rPr>
          <w:rFonts w:cs="Traditional Naskh" w:hint="cs"/>
          <w:b/>
          <w:bCs/>
          <w:color w:val="000000"/>
          <w:spacing w:val="-8"/>
          <w:sz w:val="36"/>
          <w:szCs w:val="36"/>
          <w:rtl/>
        </w:rPr>
        <w:t>وَمَا آَتَيْتُمْ مِنْ رِبًا لِيَرْبُوَ فِي أَمْوَالِ النَّاسِ فَلَا يَرْبُو عِنْدَ اللَّهِ وَمَا آَتَيْتُمْ مِنْ زَكَاةٍ تُرِيدُونَ وَجْهَ اللَّهِ فَأُولَئِكَ هُمُ الْمُضْعِفُونَ</w:t>
      </w:r>
      <w:r>
        <w:rPr>
          <w:rFonts w:ascii="mylotus" w:hAnsi="mylotus" w:cs="mylotus"/>
          <w:b/>
          <w:bCs/>
          <w:spacing w:val="-8"/>
          <w:sz w:val="40"/>
          <w:szCs w:val="36"/>
        </w:rPr>
        <w:t xml:space="preserve"> </w:t>
      </w:r>
      <w:r>
        <w:rPr>
          <w:rFonts w:ascii="mylotus" w:hAnsi="mylotus" w:cs="mylotus"/>
          <w:b/>
          <w:bCs/>
          <w:spacing w:val="-8"/>
          <w:sz w:val="40"/>
          <w:szCs w:val="36"/>
        </w:rPr>
        <w:sym w:font="AGA Arabesque" w:char="F05B"/>
      </w:r>
      <w:r>
        <w:rPr>
          <w:rFonts w:ascii="mylotus" w:hAnsi="mylotus" w:cs="mylotus"/>
          <w:b/>
          <w:bCs/>
          <w:spacing w:val="-8"/>
          <w:sz w:val="40"/>
          <w:szCs w:val="36"/>
        </w:rPr>
        <w:fldChar w:fldCharType="begin"/>
      </w:r>
      <w:r>
        <w:rPr>
          <w:spacing w:val="-8"/>
        </w:rPr>
        <w:instrText xml:space="preserve"> XE </w:instrText>
      </w:r>
      <w:r>
        <w:rPr>
          <w:spacing w:val="-8"/>
          <w:rtl/>
        </w:rPr>
        <w:instrText>"</w:instrText>
      </w:r>
      <w:r>
        <w:rPr>
          <w:rFonts w:ascii="mylotus" w:hAnsi="mylotus" w:cs="mylotus" w:hint="cs"/>
          <w:spacing w:val="-8"/>
          <w:sz w:val="40"/>
          <w:szCs w:val="36"/>
          <w:rtl/>
        </w:rPr>
        <w:instrText>1</w:instrText>
      </w:r>
      <w:r>
        <w:rPr>
          <w:rFonts w:ascii="mylotus" w:hAnsi="mylotus" w:cs="mylotus"/>
          <w:spacing w:val="-8"/>
          <w:sz w:val="40"/>
          <w:szCs w:val="36"/>
          <w:rtl/>
        </w:rPr>
        <w:instrText>:</w:instrText>
      </w:r>
      <w:r>
        <w:rPr>
          <w:rFonts w:hint="cs"/>
          <w:spacing w:val="-8"/>
          <w:rtl/>
        </w:rPr>
        <w:instrText>30=</w:instrText>
      </w:r>
      <w:r>
        <w:rPr>
          <w:spacing w:val="-8"/>
          <w:rtl/>
        </w:rPr>
        <w:instrText>]وَمَا آَتَيْتُمْ مِنْ رِبًا لِيَرْبُوَ فِي أَمْوَالِ النَّاسِ فَلَا يَرْبُو عِنْدَ اللَّهِ وَمَا آَتَيْتُمْ مِنْ زَكَاةٍ تُرِيدُونَ وَجْهَ اللَّهِ فَأُولَئِكَ هُمُ الْمُضْعِفُونَ [</w:instrText>
      </w:r>
      <w:r>
        <w:rPr>
          <w:rFonts w:hint="cs"/>
          <w:spacing w:val="-8"/>
          <w:rtl/>
        </w:rPr>
        <w:instrText>=39=</w:instrText>
      </w:r>
      <w:r>
        <w:rPr>
          <w:spacing w:val="-8"/>
          <w:rtl/>
        </w:rPr>
        <w:instrText>"</w:instrText>
      </w:r>
      <w:r>
        <w:rPr>
          <w:spacing w:val="-8"/>
        </w:rPr>
        <w:instrText xml:space="preserve"> </w:instrText>
      </w:r>
      <w:r>
        <w:rPr>
          <w:rFonts w:ascii="mylotus" w:hAnsi="mylotus" w:cs="mylotus"/>
          <w:b/>
          <w:bCs/>
          <w:spacing w:val="-8"/>
          <w:sz w:val="40"/>
          <w:szCs w:val="36"/>
        </w:rPr>
        <w:fldChar w:fldCharType="end"/>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45"/>
      </w:r>
      <w:r>
        <w:rPr>
          <w:rFonts w:ascii="mylotus" w:hAnsi="mylotus" w:cs="Simplified Arabic" w:hint="cs"/>
          <w:spacing w:val="-8"/>
          <w:position w:val="2"/>
          <w:sz w:val="32"/>
          <w:szCs w:val="28"/>
          <w:vertAlign w:val="superscript"/>
          <w:rtl/>
        </w:rPr>
        <w:t>)</w:t>
      </w:r>
      <w:r>
        <w:rPr>
          <w:rFonts w:ascii="mylotus" w:hAnsi="mylotus" w:cs="Traditional Arabic" w:hint="cs"/>
          <w:spacing w:val="-8"/>
          <w:sz w:val="32"/>
          <w:szCs w:val="36"/>
          <w:rtl/>
        </w:rPr>
        <w:t xml:space="preserve">؛ </w:t>
      </w:r>
      <w:r>
        <w:rPr>
          <w:rFonts w:ascii="mylotus" w:hAnsi="mylotus" w:cs="mylotus" w:hint="cs"/>
          <w:spacing w:val="-8"/>
          <w:sz w:val="32"/>
          <w:szCs w:val="36"/>
          <w:rtl/>
        </w:rPr>
        <w:t>ولقوله تعالى:</w:t>
      </w:r>
      <w:r>
        <w:rPr>
          <w:rFonts w:ascii="mylotus" w:hAnsi="mylotus" w:cs="Traditional Arabic" w:hint="cs"/>
          <w:spacing w:val="-8"/>
          <w:sz w:val="32"/>
          <w:szCs w:val="36"/>
          <w:rtl/>
        </w:rPr>
        <w:t xml:space="preserve"> </w:t>
      </w:r>
      <w:r>
        <w:rPr>
          <w:rFonts w:ascii="mylotus" w:hAnsi="mylotus" w:cs="mylotus"/>
          <w:spacing w:val="-8"/>
          <w:sz w:val="40"/>
          <w:szCs w:val="36"/>
        </w:rPr>
        <w:sym w:font="AGA Arabesque" w:char="F05D"/>
      </w:r>
      <w:r>
        <w:rPr>
          <w:rFonts w:cs="Traditional Naskh" w:hint="cs"/>
          <w:b/>
          <w:bCs/>
          <w:color w:val="000000"/>
          <w:spacing w:val="-8"/>
          <w:sz w:val="36"/>
          <w:szCs w:val="36"/>
          <w:rtl/>
        </w:rPr>
        <w:t>وَيُرْبِي الصَّدَقَاتِ وَاللَّهُ لَا يُحِبُّ كُلَّ كَفَّارٍ أَثِيمٍ</w:t>
      </w:r>
      <w:r>
        <w:rPr>
          <w:rFonts w:ascii="mylotus" w:hAnsi="mylotus" w:cs="mylotus"/>
          <w:color w:val="000000"/>
          <w:spacing w:val="-8"/>
          <w:sz w:val="40"/>
          <w:szCs w:val="36"/>
        </w:rPr>
        <w:t xml:space="preserve"> </w:t>
      </w:r>
      <w:r>
        <w:rPr>
          <w:rFonts w:ascii="mylotus" w:hAnsi="mylotus" w:cs="mylotus"/>
          <w:color w:val="000000"/>
          <w:spacing w:val="-8"/>
          <w:sz w:val="40"/>
          <w:szCs w:val="36"/>
        </w:rPr>
        <w:sym w:font="AGA Arabesque" w:char="F05B"/>
      </w:r>
      <w:r>
        <w:rPr>
          <w:rFonts w:ascii="mylotus" w:hAnsi="mylotus" w:cs="mylotus"/>
          <w:color w:val="000000"/>
          <w:spacing w:val="-8"/>
          <w:sz w:val="40"/>
          <w:szCs w:val="36"/>
        </w:rPr>
        <w:fldChar w:fldCharType="begin"/>
      </w:r>
      <w:r>
        <w:rPr>
          <w:spacing w:val="-8"/>
        </w:rPr>
        <w:instrText xml:space="preserve"> XE </w:instrText>
      </w:r>
      <w:r>
        <w:rPr>
          <w:spacing w:val="-8"/>
          <w:rtl/>
        </w:rPr>
        <w:instrText>"</w:instrText>
      </w:r>
      <w:r>
        <w:rPr>
          <w:spacing w:val="-8"/>
        </w:rPr>
        <w:instrText>1:2=</w:instrText>
      </w:r>
      <w:r>
        <w:rPr>
          <w:spacing w:val="-8"/>
          <w:rtl/>
        </w:rPr>
        <w:instrText>]وَيُرْبِي الصَّدَقَاتِ وَاللَّهُ لَا يُحِبُّ كُلَّ كَفَّارٍ أَثِيمٍ [</w:instrText>
      </w:r>
      <w:r>
        <w:rPr>
          <w:spacing w:val="-8"/>
        </w:rPr>
        <w:instrText>=276=</w:instrText>
      </w:r>
      <w:r>
        <w:rPr>
          <w:spacing w:val="-8"/>
          <w:rtl/>
        </w:rPr>
        <w:instrText>"</w:instrText>
      </w:r>
      <w:r>
        <w:rPr>
          <w:spacing w:val="-8"/>
        </w:rPr>
        <w:instrText xml:space="preserve"> </w:instrText>
      </w:r>
      <w:r>
        <w:rPr>
          <w:rFonts w:ascii="mylotus" w:hAnsi="mylotus" w:cs="mylotus"/>
          <w:color w:val="000000"/>
          <w:spacing w:val="-8"/>
          <w:sz w:val="40"/>
          <w:szCs w:val="36"/>
        </w:rPr>
        <w:fldChar w:fldCharType="end"/>
      </w:r>
      <w:r>
        <w:rPr>
          <w:rFonts w:ascii="mylotus" w:hAnsi="mylotus" w:cs="Simplified Arabic" w:hint="cs"/>
          <w:spacing w:val="-8"/>
          <w:position w:val="2"/>
          <w:sz w:val="32"/>
          <w:szCs w:val="28"/>
          <w:vertAlign w:val="superscript"/>
          <w:rtl/>
        </w:rPr>
        <w:t xml:space="preserve"> (</w:t>
      </w:r>
      <w:r>
        <w:rPr>
          <w:rStyle w:val="a6"/>
          <w:rFonts w:ascii="mylotus" w:hAnsi="mylotus" w:cs="Simplified Arabic"/>
          <w:spacing w:val="-8"/>
          <w:position w:val="2"/>
          <w:sz w:val="32"/>
          <w:szCs w:val="28"/>
          <w:rtl/>
        </w:rPr>
        <w:footnoteReference w:id="46"/>
      </w:r>
      <w:r>
        <w:rPr>
          <w:rFonts w:ascii="mylotus" w:hAnsi="mylotus" w:cs="Simplified Arabic" w:hint="cs"/>
          <w:spacing w:val="-8"/>
          <w:position w:val="2"/>
          <w:sz w:val="32"/>
          <w:szCs w:val="28"/>
          <w:vertAlign w:val="superscript"/>
          <w:rtl/>
        </w:rPr>
        <w:t>)</w:t>
      </w:r>
      <w:r>
        <w:rPr>
          <w:rFonts w:ascii="mylotus" w:hAnsi="mylotus" w:cs="Traditional Arabic" w:hint="cs"/>
          <w:spacing w:val="-8"/>
          <w:sz w:val="32"/>
          <w:szCs w:val="36"/>
          <w:rtl/>
        </w:rPr>
        <w:t xml:space="preserve">؛ </w:t>
      </w:r>
      <w:r>
        <w:rPr>
          <w:rFonts w:ascii="mylotus" w:hAnsi="mylotus" w:cs="mylotus" w:hint="cs"/>
          <w:spacing w:val="-8"/>
          <w:sz w:val="32"/>
          <w:szCs w:val="36"/>
          <w:rtl/>
        </w:rPr>
        <w:t xml:space="preserve">ولحديث أبي هريرة </w:t>
      </w:r>
      <w:r>
        <w:rPr>
          <w:rFonts w:ascii="mylotus" w:hAnsi="mylotus" w:cs="mylotus"/>
          <w:spacing w:val="-8"/>
          <w:sz w:val="28"/>
          <w:szCs w:val="28"/>
          <w:rtl/>
        </w:rPr>
        <w:sym w:font="AGA Arabesque" w:char="F074"/>
      </w:r>
      <w:r>
        <w:rPr>
          <w:rFonts w:ascii="mylotus" w:hAnsi="mylotus" w:cs="mylotus" w:hint="cs"/>
          <w:spacing w:val="-8"/>
          <w:sz w:val="32"/>
          <w:szCs w:val="36"/>
          <w:rtl/>
        </w:rPr>
        <w:t xml:space="preserve"> قال: قال رسول الله </w:t>
      </w:r>
      <w:r>
        <w:rPr>
          <w:rFonts w:ascii="mylotus" w:hAnsi="mylotus" w:cs="mylotus"/>
          <w:spacing w:val="-8"/>
          <w:sz w:val="40"/>
          <w:szCs w:val="36"/>
        </w:rPr>
        <w:sym w:font="AGA Arabesque" w:char="F072"/>
      </w:r>
      <w:r>
        <w:rPr>
          <w:rFonts w:ascii="mylotus" w:hAnsi="mylotus" w:cs="Traditional Arabic" w:hint="cs"/>
          <w:spacing w:val="-8"/>
          <w:sz w:val="32"/>
          <w:szCs w:val="36"/>
          <w:rtl/>
        </w:rPr>
        <w:t xml:space="preserve">: </w:t>
      </w:r>
      <w:r>
        <w:rPr>
          <w:rFonts w:ascii="mylotus" w:hAnsi="mylotus" w:cs="AL-Hotham" w:hint="cs"/>
          <w:b/>
          <w:bCs/>
          <w:spacing w:val="-8"/>
          <w:sz w:val="32"/>
          <w:rtl/>
        </w:rPr>
        <w:t>((</w:t>
      </w:r>
      <w:r>
        <w:rPr>
          <w:rFonts w:ascii="mylotus" w:hAnsi="mylotus" w:cs="Traditional Arabic" w:hint="cs"/>
          <w:b/>
          <w:bCs/>
          <w:spacing w:val="-8"/>
          <w:sz w:val="32"/>
          <w:szCs w:val="36"/>
          <w:rtl/>
        </w:rPr>
        <w:t>من تصدَّق بعدل</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47"/>
      </w:r>
      <w:r>
        <w:rPr>
          <w:rFonts w:ascii="mylotus" w:hAnsi="mylotus" w:cs="Simplified Arabic" w:hint="cs"/>
          <w:spacing w:val="-8"/>
          <w:position w:val="2"/>
          <w:sz w:val="32"/>
          <w:szCs w:val="28"/>
          <w:vertAlign w:val="superscript"/>
          <w:rtl/>
        </w:rPr>
        <w:t>)</w:t>
      </w:r>
      <w:r>
        <w:rPr>
          <w:rFonts w:ascii="mylotus" w:hAnsi="mylotus" w:cs="Traditional Arabic" w:hint="cs"/>
          <w:b/>
          <w:bCs/>
          <w:spacing w:val="-8"/>
          <w:sz w:val="32"/>
          <w:szCs w:val="36"/>
          <w:rtl/>
        </w:rPr>
        <w:t xml:space="preserve"> تمرة، من كسب طيب</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48"/>
      </w:r>
      <w:r>
        <w:rPr>
          <w:rFonts w:ascii="mylotus" w:hAnsi="mylotus" w:cs="Simplified Arabic" w:hint="cs"/>
          <w:spacing w:val="-8"/>
          <w:position w:val="2"/>
          <w:sz w:val="32"/>
          <w:szCs w:val="28"/>
          <w:vertAlign w:val="superscript"/>
          <w:rtl/>
        </w:rPr>
        <w:t>)</w:t>
      </w:r>
      <w:r>
        <w:rPr>
          <w:rFonts w:ascii="mylotus" w:hAnsi="mylotus" w:cs="Traditional Arabic" w:hint="cs"/>
          <w:b/>
          <w:bCs/>
          <w:spacing w:val="-8"/>
          <w:sz w:val="32"/>
          <w:szCs w:val="36"/>
          <w:rtl/>
        </w:rPr>
        <w:t xml:space="preserve"> ولا يقبل الله إلا الطيب، فإن الله يتقبَّلها بيمينه ثم يربيها لصاحبها كما يربي أحدكم فلوّه</w:t>
      </w:r>
      <w:r>
        <w:rPr>
          <w:rFonts w:ascii="mylotus" w:hAnsi="mylotus" w:cs="Traditional Arabic"/>
          <w:b/>
          <w:bCs/>
          <w:spacing w:val="-8"/>
          <w:sz w:val="32"/>
          <w:szCs w:val="36"/>
          <w:rtl/>
        </w:rPr>
        <w:fldChar w:fldCharType="begin"/>
      </w:r>
      <w:r>
        <w:rPr>
          <w:spacing w:val="-8"/>
        </w:rPr>
        <w:instrText xml:space="preserve"> XE </w:instrText>
      </w:r>
      <w:r>
        <w:rPr>
          <w:spacing w:val="-8"/>
          <w:rtl/>
        </w:rPr>
        <w:instrText>"</w:instrText>
      </w:r>
      <w:r>
        <w:rPr>
          <w:rFonts w:ascii="mylotus" w:hAnsi="mylotus" w:cs="Traditional Arabic"/>
          <w:b/>
          <w:bCs/>
          <w:spacing w:val="-8"/>
          <w:sz w:val="32"/>
          <w:szCs w:val="36"/>
        </w:rPr>
        <w:instrText>2:</w:instrText>
      </w:r>
      <w:r>
        <w:rPr>
          <w:spacing w:val="-8"/>
          <w:rtl/>
        </w:rPr>
        <w:instrText>من تصدَّق بعدل( ) تمرة، من كسب طيب( ) ولا يقبل الله إلا الطيب، فإن الله يتقبَّلها بيمينه ثم يربيها لصاحبها كما يربي أحدكم فلوّه"</w:instrText>
      </w:r>
      <w:r>
        <w:rPr>
          <w:spacing w:val="-8"/>
        </w:rPr>
        <w:instrText xml:space="preserve"> </w:instrText>
      </w:r>
      <w:r>
        <w:rPr>
          <w:rFonts w:ascii="mylotus" w:hAnsi="mylotus" w:cs="Traditional Arabic"/>
          <w:b/>
          <w:bCs/>
          <w:spacing w:val="-8"/>
          <w:sz w:val="32"/>
          <w:szCs w:val="36"/>
          <w:rtl/>
        </w:rPr>
        <w:fldChar w:fldCharType="end"/>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49"/>
      </w:r>
      <w:r>
        <w:rPr>
          <w:rFonts w:ascii="mylotus" w:hAnsi="mylotus" w:cs="Simplified Arabic" w:hint="cs"/>
          <w:spacing w:val="-8"/>
          <w:position w:val="2"/>
          <w:sz w:val="32"/>
          <w:szCs w:val="28"/>
          <w:vertAlign w:val="superscript"/>
          <w:rtl/>
        </w:rPr>
        <w:t>)</w:t>
      </w:r>
      <w:r>
        <w:rPr>
          <w:rFonts w:ascii="mylotus" w:hAnsi="mylotus" w:cs="Traditional Arabic" w:hint="cs"/>
          <w:b/>
          <w:bCs/>
          <w:spacing w:val="-8"/>
          <w:sz w:val="32"/>
          <w:szCs w:val="36"/>
          <w:rtl/>
        </w:rPr>
        <w:t>، حتى تكون مثل الجبل</w:t>
      </w:r>
      <w:r>
        <w:rPr>
          <w:rFonts w:ascii="mylotus" w:hAnsi="mylotus" w:cs="AL-Hotham" w:hint="cs"/>
          <w:b/>
          <w:bCs/>
          <w:spacing w:val="-8"/>
          <w:sz w:val="32"/>
          <w:rtl/>
        </w:rPr>
        <w:t>))</w:t>
      </w:r>
      <w:r>
        <w:rPr>
          <w:rFonts w:ascii="mylotus" w:hAnsi="mylotus" w:cs="Traditional Arabic" w:hint="cs"/>
          <w:spacing w:val="-8"/>
          <w:sz w:val="32"/>
          <w:szCs w:val="36"/>
          <w:rtl/>
        </w:rPr>
        <w:t xml:space="preserve"> </w:t>
      </w:r>
      <w:r>
        <w:rPr>
          <w:rFonts w:ascii="mylotus" w:hAnsi="mylotus" w:cs="mylotus" w:hint="cs"/>
          <w:spacing w:val="-8"/>
          <w:sz w:val="32"/>
          <w:szCs w:val="36"/>
          <w:rtl/>
        </w:rPr>
        <w:t>وفي لفظ مسلم:</w:t>
      </w:r>
      <w:r>
        <w:rPr>
          <w:rFonts w:ascii="mylotus" w:hAnsi="mylotus" w:cs="Traditional Arabic" w:hint="cs"/>
          <w:spacing w:val="-8"/>
          <w:sz w:val="32"/>
          <w:szCs w:val="36"/>
          <w:rtl/>
        </w:rPr>
        <w:t xml:space="preserve"> </w:t>
      </w:r>
      <w:r>
        <w:rPr>
          <w:rFonts w:ascii="mylotus" w:hAnsi="mylotus" w:cs="AL-Hotham" w:hint="cs"/>
          <w:b/>
          <w:bCs/>
          <w:spacing w:val="-8"/>
          <w:sz w:val="32"/>
          <w:rtl/>
        </w:rPr>
        <w:t>((</w:t>
      </w:r>
      <w:r>
        <w:rPr>
          <w:rFonts w:ascii="mylotus" w:hAnsi="mylotus" w:cs="Traditional Arabic" w:hint="cs"/>
          <w:b/>
          <w:bCs/>
          <w:spacing w:val="-8"/>
          <w:sz w:val="32"/>
          <w:szCs w:val="36"/>
          <w:rtl/>
        </w:rPr>
        <w:t>حتى تكون أعظم من الجبل كما يربي أحدكم فلوّه أو فصيله</w:t>
      </w:r>
      <w:r>
        <w:rPr>
          <w:rFonts w:ascii="mylotus" w:hAnsi="mylotus" w:cs="AL-Hotham" w:hint="cs"/>
          <w:b/>
          <w:bCs/>
          <w:spacing w:val="-8"/>
          <w:sz w:val="32"/>
          <w:rtl/>
        </w:rPr>
        <w:t>))</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50"/>
      </w:r>
      <w:r>
        <w:rPr>
          <w:rFonts w:ascii="mylotus" w:hAnsi="mylotus" w:cs="Simplified Arabic" w:hint="cs"/>
          <w:spacing w:val="-8"/>
          <w:position w:val="2"/>
          <w:sz w:val="32"/>
          <w:szCs w:val="28"/>
          <w:vertAlign w:val="superscript"/>
          <w:rtl/>
        </w:rPr>
        <w:t>)</w:t>
      </w:r>
      <w:r>
        <w:rPr>
          <w:rFonts w:ascii="mylotus" w:hAnsi="mylotus" w:cs="Traditional Arabic" w:hint="cs"/>
          <w:spacing w:val="-8"/>
          <w:sz w:val="32"/>
          <w:szCs w:val="36"/>
          <w:rtl/>
        </w:rPr>
        <w:t>.</w:t>
      </w:r>
      <w:bookmarkEnd w:id="60"/>
    </w:p>
    <w:p w14:paraId="283EC303" w14:textId="77777777" w:rsidR="0019079D" w:rsidRDefault="0019079D" w:rsidP="0019079D">
      <w:pPr>
        <w:spacing w:line="204" w:lineRule="auto"/>
        <w:jc w:val="both"/>
        <w:rPr>
          <w:rFonts w:ascii="mylotus" w:hAnsi="mylotus" w:cs="mylotus" w:hint="cs"/>
          <w:sz w:val="32"/>
          <w:szCs w:val="36"/>
        </w:rPr>
      </w:pPr>
      <w:bookmarkStart w:id="61" w:name="_Toc208301048"/>
      <w:r>
        <w:rPr>
          <w:rFonts w:ascii="mylotus" w:hAnsi="mylotus" w:cs="mylotus" w:hint="cs"/>
          <w:sz w:val="32"/>
          <w:szCs w:val="36"/>
          <w:rtl/>
        </w:rPr>
        <w:t xml:space="preserve">وفي رواية لمسلم: </w:t>
      </w:r>
      <w:r>
        <w:rPr>
          <w:rFonts w:ascii="mylotus" w:hAnsi="mylotus" w:cs="AL-Hotham" w:hint="cs"/>
          <w:b/>
          <w:bCs/>
          <w:sz w:val="32"/>
          <w:rtl/>
        </w:rPr>
        <w:t>((</w:t>
      </w:r>
      <w:r>
        <w:rPr>
          <w:rFonts w:ascii="mylotus" w:hAnsi="mylotus" w:cs="mylotus" w:hint="cs"/>
          <w:b/>
          <w:bCs/>
          <w:sz w:val="32"/>
          <w:szCs w:val="36"/>
          <w:rtl/>
        </w:rPr>
        <w:t>لا يتصدق أحد بتمرة من كسب طيب</w:t>
      </w:r>
      <w:r>
        <w:rPr>
          <w:rFonts w:ascii="mylotus" w:hAnsi="mylotus" w:cs="mylotus"/>
          <w:b/>
          <w:bCs/>
          <w:sz w:val="32"/>
          <w:szCs w:val="36"/>
          <w:rtl/>
        </w:rPr>
        <w:fldChar w:fldCharType="begin"/>
      </w:r>
      <w:r>
        <w:instrText xml:space="preserve"> XE </w:instrText>
      </w:r>
      <w:r>
        <w:rPr>
          <w:rtl/>
        </w:rPr>
        <w:instrText>"</w:instrText>
      </w:r>
      <w:r>
        <w:rPr>
          <w:rFonts w:hint="cs"/>
          <w:rtl/>
        </w:rPr>
        <w:instrText>2</w:instrText>
      </w:r>
      <w:r>
        <w:rPr>
          <w:rtl/>
        </w:rPr>
        <w:instrText>:لا يتصدق أحد بتمرة من كسب طيب"</w:instrText>
      </w:r>
      <w:r>
        <w:instrText xml:space="preserve"> </w:instrText>
      </w:r>
      <w:r>
        <w:rPr>
          <w:rFonts w:ascii="mylotus" w:hAnsi="mylotus" w:cs="mylotus"/>
          <w:b/>
          <w:bCs/>
          <w:sz w:val="32"/>
          <w:szCs w:val="36"/>
          <w:rtl/>
        </w:rPr>
        <w:fldChar w:fldCharType="end"/>
      </w:r>
      <w:r>
        <w:rPr>
          <w:rFonts w:ascii="mylotus" w:hAnsi="mylotus" w:cs="mylotus" w:hint="cs"/>
          <w:b/>
          <w:bCs/>
          <w:sz w:val="32"/>
          <w:szCs w:val="36"/>
          <w:rtl/>
        </w:rPr>
        <w:t>...</w:t>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51"/>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61"/>
    </w:p>
    <w:p w14:paraId="0ACC018A" w14:textId="77777777" w:rsidR="0019079D" w:rsidRDefault="0019079D" w:rsidP="0019079D">
      <w:pPr>
        <w:jc w:val="both"/>
        <w:rPr>
          <w:rFonts w:ascii="mylotus" w:hAnsi="mylotus" w:cs="mylotus" w:hint="cs"/>
          <w:spacing w:val="-2"/>
          <w:sz w:val="30"/>
          <w:szCs w:val="44"/>
          <w:rtl/>
        </w:rPr>
      </w:pPr>
      <w:bookmarkStart w:id="62" w:name="_Toc208301049"/>
      <w:r>
        <w:rPr>
          <w:rFonts w:ascii="mylotus" w:hAnsi="mylotus" w:cs="mylotus" w:hint="cs"/>
          <w:b/>
          <w:bCs/>
          <w:spacing w:val="-20"/>
          <w:sz w:val="32"/>
          <w:szCs w:val="36"/>
          <w:rtl/>
        </w:rPr>
        <w:t xml:space="preserve">16 </w:t>
      </w:r>
      <w:r>
        <w:rPr>
          <w:rFonts w:hint="cs"/>
          <w:b/>
          <w:bCs/>
          <w:spacing w:val="-20"/>
          <w:sz w:val="32"/>
          <w:szCs w:val="36"/>
          <w:rtl/>
        </w:rPr>
        <w:t>–</w:t>
      </w:r>
      <w:r>
        <w:rPr>
          <w:rFonts w:ascii="mylotus" w:hAnsi="mylotus" w:cs="mylotus" w:hint="cs"/>
          <w:b/>
          <w:bCs/>
          <w:spacing w:val="-20"/>
          <w:sz w:val="32"/>
          <w:szCs w:val="36"/>
          <w:rtl/>
        </w:rPr>
        <w:t xml:space="preserve"> المتصدِّق ابتغاء مرضاة الله تعالى، يفوز</w:t>
      </w:r>
      <w:r>
        <w:rPr>
          <w:rFonts w:ascii="mylotus" w:hAnsi="mylotus" w:cs="mylotus" w:hint="cs"/>
          <w:spacing w:val="-20"/>
          <w:sz w:val="32"/>
          <w:szCs w:val="36"/>
          <w:rtl/>
        </w:rPr>
        <w:t xml:space="preserve"> بثناء الله</w:t>
      </w:r>
      <w:r>
        <w:rPr>
          <w:rFonts w:ascii="mylotus" w:hAnsi="mylotus" w:cs="mylotus" w:hint="cs"/>
          <w:spacing w:val="-20"/>
          <w:sz w:val="22"/>
          <w:szCs w:val="22"/>
          <w:rtl/>
        </w:rPr>
        <w:t xml:space="preserve"> </w:t>
      </w:r>
      <w:r>
        <w:rPr>
          <w:rFonts w:ascii="mylotus" w:hAnsi="mylotus" w:cs="mylotus" w:hint="cs"/>
          <w:spacing w:val="-20"/>
          <w:sz w:val="32"/>
          <w:szCs w:val="36"/>
          <w:rtl/>
        </w:rPr>
        <w:t>عليه،</w:t>
      </w:r>
      <w:r>
        <w:rPr>
          <w:rFonts w:ascii="mylotus" w:hAnsi="mylotus" w:cs="mylotus" w:hint="cs"/>
          <w:spacing w:val="-20"/>
          <w:szCs w:val="28"/>
          <w:rtl/>
        </w:rPr>
        <w:t xml:space="preserve"> </w:t>
      </w:r>
      <w:r>
        <w:rPr>
          <w:rFonts w:ascii="mylotus" w:hAnsi="mylotus" w:cs="mylotus" w:hint="cs"/>
          <w:spacing w:val="-20"/>
          <w:sz w:val="32"/>
          <w:szCs w:val="36"/>
          <w:rtl/>
        </w:rPr>
        <w:t>وما</w:t>
      </w:r>
      <w:r>
        <w:rPr>
          <w:rFonts w:ascii="mylotus" w:hAnsi="mylotus" w:cs="mylotus" w:hint="cs"/>
          <w:spacing w:val="-20"/>
          <w:rtl/>
        </w:rPr>
        <w:t xml:space="preserve"> </w:t>
      </w:r>
      <w:r>
        <w:rPr>
          <w:rFonts w:ascii="mylotus" w:hAnsi="mylotus" w:cs="mylotus" w:hint="cs"/>
          <w:spacing w:val="-20"/>
          <w:sz w:val="32"/>
          <w:szCs w:val="36"/>
          <w:rtl/>
        </w:rPr>
        <w:t>وعد</w:t>
      </w:r>
      <w:r>
        <w:rPr>
          <w:rFonts w:ascii="mylotus" w:hAnsi="mylotus" w:cs="mylotus" w:hint="cs"/>
          <w:spacing w:val="-20"/>
          <w:rtl/>
        </w:rPr>
        <w:t xml:space="preserve"> </w:t>
      </w:r>
      <w:r>
        <w:rPr>
          <w:rFonts w:ascii="mylotus" w:hAnsi="mylotus" w:cs="mylotus" w:hint="cs"/>
          <w:spacing w:val="-20"/>
          <w:sz w:val="32"/>
          <w:szCs w:val="36"/>
          <w:rtl/>
        </w:rPr>
        <w:t xml:space="preserve">به </w:t>
      </w:r>
      <w:r>
        <w:rPr>
          <w:rFonts w:ascii="mylotus" w:hAnsi="mylotus" w:cs="mylotus" w:hint="cs"/>
          <w:spacing w:val="-20"/>
          <w:sz w:val="32"/>
          <w:szCs w:val="36"/>
          <w:rtl/>
        </w:rPr>
        <w:lastRenderedPageBreak/>
        <w:t xml:space="preserve">المتصدقين من الأجر العظيم، وانتفاء الخوف والحزن؛ لقول الله تعالى: </w:t>
      </w:r>
      <w:r>
        <w:rPr>
          <w:rFonts w:ascii="mylotus" w:hAnsi="mylotus" w:cs="mylotus"/>
          <w:spacing w:val="-20"/>
          <w:sz w:val="40"/>
          <w:szCs w:val="36"/>
        </w:rPr>
        <w:sym w:font="AGA Arabesque" w:char="F05D"/>
      </w:r>
      <w:r>
        <w:rPr>
          <w:rFonts w:cs="Traditional Naskh" w:hint="cs"/>
          <w:b/>
          <w:bCs/>
          <w:color w:val="000000"/>
          <w:sz w:val="36"/>
          <w:szCs w:val="36"/>
          <w:rtl/>
        </w:rPr>
        <w:t>الَّذِينَ يُنْفِقُونَ أَمْوَالَهُمْ بِاللَّيْلِ وَالنَّهَارِ سِرًّا وَعَلَانِيَةً فَلَهُمْ أَجْرُهُمْ عِنْدَ رَبِّهِمْ وَلَا خَوْفٌ عَلَيْهِمْ وَلَا هُمْ يَحْزَنُونَ</w:t>
      </w:r>
      <w:r>
        <w:rPr>
          <w:rFonts w:ascii="mylotus" w:hAnsi="mylotus" w:cs="mylotus"/>
          <w:b/>
          <w:bCs/>
          <w:color w:val="000000"/>
          <w:spacing w:val="-2"/>
          <w:sz w:val="40"/>
          <w:szCs w:val="36"/>
        </w:rPr>
        <w:t xml:space="preserve"> </w:t>
      </w:r>
      <w:r>
        <w:rPr>
          <w:rFonts w:ascii="mylotus" w:hAnsi="mylotus" w:cs="mylotus"/>
          <w:b/>
          <w:bCs/>
          <w:color w:val="000000"/>
          <w:spacing w:val="-2"/>
          <w:sz w:val="40"/>
          <w:szCs w:val="36"/>
        </w:rPr>
        <w:sym w:font="AGA Arabesque" w:char="F05B"/>
      </w:r>
      <w:r>
        <w:rPr>
          <w:rFonts w:ascii="mylotus" w:hAnsi="mylotus" w:cs="mylotus"/>
          <w:b/>
          <w:bCs/>
          <w:color w:val="000000"/>
          <w:spacing w:val="-2"/>
          <w:sz w:val="40"/>
          <w:szCs w:val="36"/>
        </w:rPr>
        <w:fldChar w:fldCharType="begin"/>
      </w:r>
      <w:r>
        <w:instrText xml:space="preserve"> XE </w:instrText>
      </w:r>
      <w:r>
        <w:rPr>
          <w:rtl/>
        </w:rPr>
        <w:instrText>"</w:instrText>
      </w:r>
      <w:r>
        <w:rPr>
          <w:rFonts w:ascii="mylotus" w:hAnsi="mylotus" w:cs="mylotus" w:hint="cs"/>
          <w:spacing w:val="-20"/>
          <w:sz w:val="40"/>
          <w:szCs w:val="36"/>
          <w:rtl/>
        </w:rPr>
        <w:instrText>1</w:instrText>
      </w:r>
      <w:r>
        <w:rPr>
          <w:rFonts w:ascii="mylotus" w:hAnsi="mylotus" w:cs="mylotus"/>
          <w:spacing w:val="-20"/>
          <w:sz w:val="40"/>
          <w:szCs w:val="36"/>
          <w:rtl/>
        </w:rPr>
        <w:instrText>:</w:instrText>
      </w:r>
      <w:r>
        <w:rPr>
          <w:rFonts w:hint="cs"/>
          <w:rtl/>
        </w:rPr>
        <w:instrText>2=</w:instrText>
      </w:r>
      <w:r>
        <w:rPr>
          <w:rtl/>
        </w:rPr>
        <w:instrText>]الَّذِينَ يُنْفِقُونَ أَمْوَالَهُمْ بِاللَّيْلِ وَالنَّهَارِ سِرًّا وَعَلَانِيَةً فَلَهُمْ أَجْرُهُمْ عِنْدَ رَبِّهِمْ وَلَا خَوْفٌ عَلَيْهِمْ وَلَا هُمْ يَحْزَنُونَ [</w:instrText>
      </w:r>
      <w:r>
        <w:rPr>
          <w:rFonts w:hint="cs"/>
          <w:rtl/>
        </w:rPr>
        <w:instrText>=274=</w:instrText>
      </w:r>
      <w:r>
        <w:rPr>
          <w:rtl/>
        </w:rPr>
        <w:instrText>"</w:instrText>
      </w:r>
      <w:r>
        <w:instrText xml:space="preserve"> </w:instrText>
      </w:r>
      <w:r>
        <w:rPr>
          <w:rFonts w:ascii="mylotus" w:hAnsi="mylotus" w:cs="mylotus"/>
          <w:b/>
          <w:bCs/>
          <w:color w:val="000000"/>
          <w:spacing w:val="-2"/>
          <w:sz w:val="40"/>
          <w:szCs w:val="36"/>
        </w:rPr>
        <w:fldChar w:fldCharType="end"/>
      </w:r>
      <w:r>
        <w:rPr>
          <w:rFonts w:ascii="mylotus" w:hAnsi="mylotus" w:cs="Simplified Arabic" w:hint="cs"/>
          <w:spacing w:val="-2"/>
          <w:position w:val="2"/>
          <w:sz w:val="30"/>
          <w:szCs w:val="28"/>
          <w:vertAlign w:val="superscript"/>
          <w:rtl/>
        </w:rPr>
        <w:t xml:space="preserve"> (</w:t>
      </w:r>
      <w:r>
        <w:rPr>
          <w:rStyle w:val="a6"/>
          <w:rFonts w:ascii="mylotus" w:hAnsi="mylotus" w:cs="Simplified Arabic"/>
          <w:spacing w:val="-2"/>
          <w:position w:val="2"/>
          <w:sz w:val="30"/>
          <w:szCs w:val="28"/>
          <w:rtl/>
        </w:rPr>
        <w:footnoteReference w:id="52"/>
      </w:r>
      <w:r>
        <w:rPr>
          <w:rFonts w:ascii="mylotus" w:hAnsi="mylotus" w:cs="Simplified Arabic" w:hint="cs"/>
          <w:spacing w:val="-2"/>
          <w:position w:val="2"/>
          <w:sz w:val="30"/>
          <w:szCs w:val="28"/>
          <w:vertAlign w:val="superscript"/>
          <w:rtl/>
        </w:rPr>
        <w:t>)</w:t>
      </w:r>
      <w:r>
        <w:rPr>
          <w:rFonts w:ascii="mylotus" w:hAnsi="mylotus" w:cs="mylotus" w:hint="cs"/>
          <w:spacing w:val="-2"/>
          <w:sz w:val="30"/>
          <w:szCs w:val="44"/>
          <w:rtl/>
        </w:rPr>
        <w:t>.</w:t>
      </w:r>
      <w:bookmarkEnd w:id="62"/>
    </w:p>
    <w:p w14:paraId="4F63CE7E" w14:textId="77777777" w:rsidR="0019079D" w:rsidRDefault="0019079D" w:rsidP="0019079D">
      <w:pPr>
        <w:jc w:val="both"/>
        <w:rPr>
          <w:rFonts w:ascii="mylotus" w:hAnsi="mylotus" w:cs="mylotus" w:hint="cs"/>
          <w:sz w:val="32"/>
          <w:szCs w:val="36"/>
        </w:rPr>
      </w:pPr>
      <w:bookmarkStart w:id="63" w:name="_Toc208301050"/>
      <w:r>
        <w:rPr>
          <w:rFonts w:ascii="mylotus" w:hAnsi="mylotus" w:cs="mylotus" w:hint="cs"/>
          <w:b/>
          <w:bCs/>
          <w:sz w:val="32"/>
          <w:szCs w:val="36"/>
          <w:rtl/>
        </w:rPr>
        <w:t xml:space="preserve">17 </w:t>
      </w:r>
      <w:r>
        <w:rPr>
          <w:rFonts w:hint="cs"/>
          <w:b/>
          <w:bCs/>
          <w:sz w:val="32"/>
          <w:szCs w:val="36"/>
          <w:rtl/>
        </w:rPr>
        <w:t>–</w:t>
      </w:r>
      <w:r>
        <w:rPr>
          <w:rFonts w:ascii="mylotus" w:hAnsi="mylotus" w:cs="mylotus" w:hint="cs"/>
          <w:b/>
          <w:bCs/>
          <w:sz w:val="32"/>
          <w:szCs w:val="36"/>
          <w:rtl/>
        </w:rPr>
        <w:t xml:space="preserve"> المتصدق يحصل على مضاعفة الأجر على</w:t>
      </w:r>
      <w:r>
        <w:rPr>
          <w:rFonts w:ascii="mylotus" w:hAnsi="mylotus" w:cs="mylotus" w:hint="cs"/>
          <w:sz w:val="32"/>
          <w:szCs w:val="36"/>
          <w:rtl/>
        </w:rPr>
        <w:t xml:space="preserve"> </w:t>
      </w:r>
      <w:r>
        <w:rPr>
          <w:rFonts w:ascii="mylotus" w:hAnsi="mylotus" w:cs="mylotus" w:hint="cs"/>
          <w:spacing w:val="-4"/>
          <w:sz w:val="32"/>
          <w:szCs w:val="36"/>
          <w:rtl/>
        </w:rPr>
        <w:t xml:space="preserve">حسب إخلاصه لله تعالى؛ لقول الله </w:t>
      </w:r>
      <w:r>
        <w:rPr>
          <w:rFonts w:ascii="mylotus" w:hAnsi="mylotus" w:cs="mylotus"/>
          <w:spacing w:val="-4"/>
          <w:sz w:val="40"/>
          <w:szCs w:val="36"/>
        </w:rPr>
        <w:sym w:font="AGA Arabesque" w:char="F049"/>
      </w:r>
      <w:r>
        <w:rPr>
          <w:rFonts w:ascii="mylotus" w:hAnsi="mylotus" w:cs="mylotus" w:hint="cs"/>
          <w:spacing w:val="-4"/>
          <w:sz w:val="32"/>
          <w:szCs w:val="36"/>
          <w:rtl/>
        </w:rPr>
        <w:t>:</w:t>
      </w:r>
      <w:r>
        <w:rPr>
          <w:rFonts w:ascii="mylotus" w:hAnsi="mylotus" w:cs="mylotus" w:hint="cs"/>
          <w:sz w:val="32"/>
          <w:szCs w:val="36"/>
          <w:rtl/>
        </w:rPr>
        <w:t xml:space="preserve"> </w:t>
      </w:r>
      <w:r>
        <w:rPr>
          <w:rFonts w:ascii="mylotus" w:hAnsi="mylotus" w:cs="mylotus"/>
          <w:sz w:val="40"/>
          <w:szCs w:val="36"/>
        </w:rPr>
        <w:sym w:font="AGA Arabesque" w:char="F05D"/>
      </w:r>
      <w:r>
        <w:rPr>
          <w:rFonts w:cs="Traditional Naskh" w:hint="cs"/>
          <w:b/>
          <w:bCs/>
          <w:color w:val="000000"/>
          <w:sz w:val="36"/>
          <w:szCs w:val="36"/>
          <w:rtl/>
        </w:rPr>
        <w:t>مَثَلُ الَّذِينَ يُنْفِقُونَ أَمْوَالَهُمْ فِي سَبِيلِ اللَّهِ كَمَثَلِ حَبَّةٍ أَنْبَتَتْ سَبْعَ سَنَابِلَ فِي كُلِّ سُنْبُلَةٍ مِئَةُ حَبَّةٍ وَاللَّهُ يُضَاعِفُ لِمَنْ يَشَاءُ وَاللَّهُ وَاسِعٌ عَلِيمٌ</w:t>
      </w:r>
      <w:r>
        <w:rPr>
          <w:rFonts w:ascii="mylotus" w:hAnsi="mylotus" w:cs="mylotus"/>
          <w:b/>
          <w:bCs/>
          <w:color w:val="000000"/>
          <w:sz w:val="40"/>
          <w:szCs w:val="36"/>
        </w:rPr>
        <w:t xml:space="preserve"> </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2=</w:instrText>
      </w:r>
      <w:r>
        <w:rPr>
          <w:rtl/>
        </w:rPr>
        <w:instrText>]مَثَلُ الَّذِينَ يُنْفِقُونَ أَمْوَالَهُمْ فِي سَبِيلِ اللَّهِ كَمَثَلِ حَبَّةٍ أَنْبَتَتْ سَبْعَ سَنَابِلَ فِي كُلِّ سُنْبُلَةٍ مِئَةُ حَبَّةٍ وَاللَّهُ يُضَاعِفُ لِمَنْ يَشَاءُ وَاللَّهُ وَاسِعٌ عَلِيمٌ [</w:instrText>
      </w:r>
      <w:r>
        <w:rPr>
          <w:rFonts w:hint="cs"/>
          <w:rtl/>
        </w:rPr>
        <w:instrText>=261=</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53"/>
      </w:r>
      <w:r>
        <w:rPr>
          <w:rFonts w:ascii="mylotus" w:hAnsi="mylotus" w:cs="Simplified Arabic" w:hint="cs"/>
          <w:position w:val="2"/>
          <w:sz w:val="32"/>
          <w:szCs w:val="28"/>
          <w:vertAlign w:val="superscript"/>
          <w:rtl/>
        </w:rPr>
        <w:t>)</w:t>
      </w:r>
      <w:r>
        <w:rPr>
          <w:rFonts w:ascii="mylotus" w:hAnsi="mylotus" w:cs="Traditional Arabic" w:hint="cs"/>
          <w:sz w:val="32"/>
          <w:szCs w:val="36"/>
          <w:rtl/>
        </w:rPr>
        <w:t xml:space="preserve">؛ </w:t>
      </w:r>
      <w:r>
        <w:rPr>
          <w:rFonts w:ascii="mylotus" w:hAnsi="mylotus" w:cs="mylotus" w:hint="cs"/>
          <w:sz w:val="32"/>
          <w:szCs w:val="36"/>
          <w:rtl/>
        </w:rPr>
        <w:t xml:space="preserve">ولحديث أبي مسعود الأنصاري قال: جاء رجل بناقة </w:t>
      </w:r>
      <w:proofErr w:type="spellStart"/>
      <w:r>
        <w:rPr>
          <w:rFonts w:ascii="mylotus" w:hAnsi="mylotus" w:cs="mylotus" w:hint="cs"/>
          <w:sz w:val="32"/>
          <w:szCs w:val="36"/>
          <w:rtl/>
        </w:rPr>
        <w:t>مخطومة</w:t>
      </w:r>
      <w:proofErr w:type="spellEnd"/>
      <w:r>
        <w:rPr>
          <w:rFonts w:ascii="mylotus" w:hAnsi="mylotus" w:cs="mylotus" w:hint="cs"/>
          <w:sz w:val="32"/>
          <w:szCs w:val="36"/>
          <w:rtl/>
        </w:rPr>
        <w:t xml:space="preserve">، فقال: هذه في سبيل الله، فقال رسول الله </w:t>
      </w:r>
      <w:r>
        <w:rPr>
          <w:rFonts w:ascii="mylotus" w:hAnsi="mylotus" w:cs="mylotus"/>
          <w:sz w:val="40"/>
          <w:szCs w:val="36"/>
        </w:rPr>
        <w:sym w:font="AGA Arabesque" w:char="F072"/>
      </w:r>
      <w:r>
        <w:rPr>
          <w:rFonts w:ascii="mylotus" w:hAnsi="mylotus" w:cs="mylotus" w:hint="cs"/>
          <w:sz w:val="32"/>
          <w:szCs w:val="36"/>
          <w:rtl/>
        </w:rPr>
        <w:t>:</w:t>
      </w:r>
      <w:r>
        <w:rPr>
          <w:rFonts w:ascii="mylotus" w:hAnsi="mylotus" w:cs="Traditional Arabic" w:hint="cs"/>
          <w:sz w:val="32"/>
          <w:szCs w:val="36"/>
          <w:rtl/>
        </w:rPr>
        <w:t xml:space="preserve"> </w:t>
      </w:r>
      <w:r>
        <w:rPr>
          <w:rFonts w:ascii="mylotus" w:hAnsi="mylotus" w:cs="AL-Hotham" w:hint="cs"/>
          <w:b/>
          <w:bCs/>
          <w:sz w:val="32"/>
          <w:rtl/>
        </w:rPr>
        <w:t>((</w:t>
      </w:r>
      <w:r>
        <w:rPr>
          <w:rFonts w:ascii="mylotus" w:hAnsi="mylotus" w:cs="Traditional Arabic" w:hint="cs"/>
          <w:b/>
          <w:bCs/>
          <w:sz w:val="32"/>
          <w:szCs w:val="36"/>
          <w:rtl/>
        </w:rPr>
        <w:t xml:space="preserve">لك بها يوم القيامة سَبْعمائة ناقةٍ كلها </w:t>
      </w:r>
      <w:proofErr w:type="spellStart"/>
      <w:r>
        <w:rPr>
          <w:rFonts w:ascii="mylotus" w:hAnsi="mylotus" w:cs="Traditional Arabic" w:hint="cs"/>
          <w:b/>
          <w:bCs/>
          <w:sz w:val="32"/>
          <w:szCs w:val="36"/>
          <w:rtl/>
        </w:rPr>
        <w:t>مخطومة</w:t>
      </w:r>
      <w:proofErr w:type="spellEnd"/>
      <w:r>
        <w:rPr>
          <w:rFonts w:ascii="mylotus" w:hAnsi="mylotus" w:cs="Traditional Arabic"/>
          <w:b/>
          <w:bCs/>
          <w:sz w:val="32"/>
          <w:szCs w:val="36"/>
          <w:rtl/>
        </w:rPr>
        <w:fldChar w:fldCharType="begin"/>
      </w:r>
      <w:r>
        <w:instrText xml:space="preserve"> XE </w:instrText>
      </w:r>
      <w:r>
        <w:rPr>
          <w:rtl/>
        </w:rPr>
        <w:instrText>"</w:instrText>
      </w:r>
      <w:r>
        <w:rPr>
          <w:rFonts w:hint="cs"/>
          <w:rtl/>
        </w:rPr>
        <w:instrText>2</w:instrText>
      </w:r>
      <w:r>
        <w:rPr>
          <w:rtl/>
        </w:rPr>
        <w:instrText>:لك بها يوم القيامة سَبْعمائة ناقةٍ كلها مخطومة"</w:instrText>
      </w:r>
      <w:r>
        <w:instrText xml:space="preserve"> </w:instrText>
      </w:r>
      <w:r>
        <w:rPr>
          <w:rFonts w:ascii="mylotus" w:hAnsi="mylotus" w:cs="Traditional Arabic"/>
          <w:b/>
          <w:bCs/>
          <w:sz w:val="32"/>
          <w:szCs w:val="36"/>
          <w:rtl/>
        </w:rPr>
        <w:fldChar w:fldCharType="end"/>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54"/>
      </w:r>
      <w:r>
        <w:rPr>
          <w:rFonts w:ascii="mylotus" w:hAnsi="mylotus" w:cs="Simplified Arabic" w:hint="cs"/>
          <w:position w:val="2"/>
          <w:sz w:val="32"/>
          <w:szCs w:val="28"/>
          <w:vertAlign w:val="superscript"/>
          <w:rtl/>
        </w:rPr>
        <w:t>)</w:t>
      </w:r>
      <w:r>
        <w:rPr>
          <w:rFonts w:ascii="mylotus" w:hAnsi="mylotus" w:cs="Traditional Arabic" w:hint="cs"/>
          <w:sz w:val="32"/>
          <w:szCs w:val="36"/>
          <w:rtl/>
        </w:rPr>
        <w:t>.</w:t>
      </w:r>
      <w:bookmarkEnd w:id="63"/>
    </w:p>
    <w:p w14:paraId="42F59CED" w14:textId="77777777" w:rsidR="0019079D" w:rsidRDefault="0019079D" w:rsidP="0019079D">
      <w:pPr>
        <w:spacing w:line="204" w:lineRule="auto"/>
        <w:jc w:val="both"/>
        <w:rPr>
          <w:rFonts w:ascii="mylotus" w:hAnsi="mylotus" w:cs="mylotus" w:hint="cs"/>
          <w:sz w:val="32"/>
          <w:szCs w:val="36"/>
          <w:rtl/>
        </w:rPr>
      </w:pPr>
      <w:bookmarkStart w:id="64" w:name="_Toc208301051"/>
      <w:r>
        <w:rPr>
          <w:rFonts w:ascii="mylotus" w:hAnsi="mylotus" w:cs="mylotus" w:hint="cs"/>
          <w:b/>
          <w:bCs/>
          <w:sz w:val="32"/>
          <w:szCs w:val="36"/>
          <w:rtl/>
        </w:rPr>
        <w:t xml:space="preserve">18 </w:t>
      </w:r>
      <w:r>
        <w:rPr>
          <w:rFonts w:hint="cs"/>
          <w:b/>
          <w:bCs/>
          <w:sz w:val="32"/>
          <w:szCs w:val="36"/>
          <w:rtl/>
        </w:rPr>
        <w:t>–</w:t>
      </w:r>
      <w:r>
        <w:rPr>
          <w:rFonts w:ascii="mylotus" w:hAnsi="mylotus" w:cs="mylotus" w:hint="cs"/>
          <w:b/>
          <w:bCs/>
          <w:sz w:val="32"/>
          <w:szCs w:val="36"/>
          <w:rtl/>
        </w:rPr>
        <w:t xml:space="preserve"> الصدقة تجعل المجتمع المسلم كالأسرة</w:t>
      </w:r>
      <w:r>
        <w:rPr>
          <w:rFonts w:ascii="mylotus" w:hAnsi="mylotus" w:cs="mylotus" w:hint="cs"/>
          <w:sz w:val="32"/>
          <w:szCs w:val="36"/>
          <w:rtl/>
        </w:rPr>
        <w:t xml:space="preserve"> الواحدة، يرحم القوي الضعيف، ويعطف القادر على العاجز، ويحسن الغني إلى المعسر، فيشعر صاحب المال بالرغبة في الإحسان؛ لأن الله أحسن إليه، قال الله تعالى: </w:t>
      </w:r>
      <w:r>
        <w:rPr>
          <w:rFonts w:ascii="mylotus" w:hAnsi="mylotus" w:cs="mylotus"/>
          <w:sz w:val="32"/>
          <w:szCs w:val="36"/>
          <w:rtl/>
        </w:rPr>
        <w:br/>
      </w:r>
      <w:r>
        <w:rPr>
          <w:rFonts w:ascii="mylotus" w:hAnsi="mylotus" w:cs="mylotus"/>
          <w:sz w:val="40"/>
          <w:szCs w:val="36"/>
        </w:rPr>
        <w:sym w:font="AGA Arabesque" w:char="F05D"/>
      </w:r>
      <w:r>
        <w:rPr>
          <w:rFonts w:cs="Traditional Naskh" w:hint="cs"/>
          <w:b/>
          <w:bCs/>
          <w:color w:val="000000"/>
          <w:sz w:val="36"/>
          <w:szCs w:val="36"/>
          <w:rtl/>
        </w:rPr>
        <w:t>وَأَحْسِنْ كَمَا أَحْسَنَ اللَّهُ إِلَيْكَ</w:t>
      </w:r>
      <w:r>
        <w:rPr>
          <w:rFonts w:ascii="mylotus" w:hAnsi="mylotus" w:cs="mylotus"/>
          <w:b/>
          <w:bCs/>
          <w:color w:val="000000"/>
          <w:sz w:val="40"/>
          <w:szCs w:val="36"/>
        </w:rPr>
        <w:t xml:space="preserve"> </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instrText>1:28=</w:instrText>
      </w:r>
      <w:r>
        <w:rPr>
          <w:rtl/>
        </w:rPr>
        <w:instrText>]وَأَحْسِنْ كَمَا أَحْسَنَ اللَّهُ إِلَيْكَ [</w:instrText>
      </w:r>
      <w:r>
        <w:instrText>=77=</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55"/>
      </w:r>
      <w:r>
        <w:rPr>
          <w:rFonts w:ascii="mylotus" w:hAnsi="mylotus" w:cs="Simplified Arabic" w:hint="cs"/>
          <w:position w:val="2"/>
          <w:sz w:val="32"/>
          <w:szCs w:val="28"/>
          <w:vertAlign w:val="superscript"/>
          <w:rtl/>
        </w:rPr>
        <w:t>)</w:t>
      </w:r>
      <w:r>
        <w:rPr>
          <w:rFonts w:ascii="mylotus" w:hAnsi="mylotus" w:cs="Traditional Arabic" w:hint="cs"/>
          <w:sz w:val="32"/>
          <w:szCs w:val="36"/>
          <w:rtl/>
        </w:rPr>
        <w:t>.</w:t>
      </w:r>
      <w:bookmarkEnd w:id="64"/>
    </w:p>
    <w:p w14:paraId="6392122D" w14:textId="77777777" w:rsidR="0019079D" w:rsidRDefault="0019079D" w:rsidP="0019079D">
      <w:pPr>
        <w:jc w:val="both"/>
        <w:rPr>
          <w:rFonts w:ascii="mylotus" w:hAnsi="mylotus" w:cs="mylotus" w:hint="cs"/>
          <w:spacing w:val="-6"/>
          <w:sz w:val="32"/>
          <w:szCs w:val="36"/>
        </w:rPr>
      </w:pPr>
      <w:bookmarkStart w:id="65" w:name="_Toc208301052"/>
      <w:r>
        <w:rPr>
          <w:rFonts w:ascii="mylotus" w:hAnsi="mylotus" w:cs="mylotus" w:hint="cs"/>
          <w:b/>
          <w:bCs/>
          <w:sz w:val="32"/>
          <w:szCs w:val="36"/>
          <w:rtl/>
        </w:rPr>
        <w:t xml:space="preserve">19 </w:t>
      </w:r>
      <w:r>
        <w:rPr>
          <w:rFonts w:hint="cs"/>
          <w:b/>
          <w:bCs/>
          <w:sz w:val="32"/>
          <w:szCs w:val="36"/>
          <w:rtl/>
        </w:rPr>
        <w:t>–</w:t>
      </w:r>
      <w:r>
        <w:rPr>
          <w:rFonts w:ascii="mylotus" w:hAnsi="mylotus" w:cs="mylotus" w:hint="cs"/>
          <w:b/>
          <w:bCs/>
          <w:sz w:val="32"/>
          <w:szCs w:val="36"/>
          <w:rtl/>
        </w:rPr>
        <w:t xml:space="preserve"> بذل المال خير للمتصدق إذا كان زائداً</w:t>
      </w:r>
      <w:r>
        <w:rPr>
          <w:rFonts w:ascii="mylotus" w:hAnsi="mylotus" w:cs="mylotus" w:hint="cs"/>
          <w:sz w:val="32"/>
          <w:szCs w:val="36"/>
          <w:rtl/>
        </w:rPr>
        <w:t xml:space="preserve"> عن كفايته؛ لحديث أبي </w:t>
      </w:r>
      <w:proofErr w:type="spellStart"/>
      <w:r>
        <w:rPr>
          <w:rFonts w:ascii="mylotus" w:hAnsi="mylotus" w:cs="mylotus" w:hint="cs"/>
          <w:sz w:val="32"/>
          <w:szCs w:val="36"/>
          <w:rtl/>
        </w:rPr>
        <w:t>أمامة</w:t>
      </w:r>
      <w:proofErr w:type="spellEnd"/>
      <w:r>
        <w:rPr>
          <w:rFonts w:ascii="mylotus" w:hAnsi="mylotus" w:cs="mylotus" w:hint="cs"/>
          <w:sz w:val="32"/>
          <w:szCs w:val="36"/>
          <w:rtl/>
        </w:rPr>
        <w:t xml:space="preserve"> </w:t>
      </w:r>
      <w:r>
        <w:rPr>
          <w:rFonts w:ascii="mylotus" w:hAnsi="mylotus" w:cs="mylotus"/>
          <w:sz w:val="40"/>
          <w:szCs w:val="36"/>
        </w:rPr>
        <w:sym w:font="AGA Arabesque" w:char="F074"/>
      </w:r>
      <w:r>
        <w:rPr>
          <w:rFonts w:ascii="mylotus" w:hAnsi="mylotus" w:cs="mylotus" w:hint="cs"/>
          <w:sz w:val="32"/>
          <w:szCs w:val="36"/>
          <w:rtl/>
        </w:rPr>
        <w:t xml:space="preserve"> ، قال: قال رسول الله </w:t>
      </w:r>
      <w:r>
        <w:rPr>
          <w:rFonts w:ascii="mylotus" w:hAnsi="mylotus" w:cs="mylotus"/>
          <w:sz w:val="40"/>
          <w:szCs w:val="36"/>
        </w:rPr>
        <w:sym w:font="AGA Arabesque" w:char="F072"/>
      </w:r>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 xml:space="preserve">يا ابن آدم إنك أن تبذل الفضل </w:t>
      </w:r>
      <w:r>
        <w:rPr>
          <w:rFonts w:ascii="mylotus" w:hAnsi="mylotus" w:cs="mylotus" w:hint="cs"/>
          <w:b/>
          <w:bCs/>
          <w:spacing w:val="-4"/>
          <w:sz w:val="32"/>
          <w:szCs w:val="36"/>
          <w:rtl/>
        </w:rPr>
        <w:t>خير لك، وأن تُمسكه شرٌّ لك، ولا تُلامُ على</w:t>
      </w:r>
      <w:r>
        <w:rPr>
          <w:rFonts w:ascii="mylotus" w:hAnsi="mylotus" w:cs="mylotus" w:hint="cs"/>
          <w:b/>
          <w:bCs/>
          <w:sz w:val="32"/>
          <w:szCs w:val="36"/>
          <w:rtl/>
        </w:rPr>
        <w:t xml:space="preserve"> كفاف</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يا ابن آدم إنك أن تبذل الفضل خير لك، وأن تُمسكه شرٌّ لك، ولا تُلامُ على كفاف"</w:instrText>
      </w:r>
      <w:r>
        <w:instrText xml:space="preserve"> </w:instrText>
      </w:r>
      <w:r>
        <w:rPr>
          <w:rFonts w:ascii="mylotus" w:hAnsi="mylotus" w:cs="mylotus"/>
          <w:b/>
          <w:bCs/>
          <w:sz w:val="32"/>
          <w:szCs w:val="36"/>
          <w:rtl/>
        </w:rPr>
        <w:fldChar w:fldCharType="end"/>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56"/>
      </w:r>
      <w:r>
        <w:rPr>
          <w:rFonts w:ascii="mylotus" w:hAnsi="mylotus" w:cs="Simplified Arabic" w:hint="cs"/>
          <w:position w:val="2"/>
          <w:sz w:val="32"/>
          <w:szCs w:val="28"/>
          <w:vertAlign w:val="superscript"/>
          <w:rtl/>
        </w:rPr>
        <w:t>)</w:t>
      </w:r>
      <w:r>
        <w:rPr>
          <w:rFonts w:ascii="mylotus" w:hAnsi="mylotus" w:cs="mylotus" w:hint="cs"/>
          <w:b/>
          <w:bCs/>
          <w:sz w:val="32"/>
          <w:szCs w:val="36"/>
          <w:rtl/>
        </w:rPr>
        <w:t xml:space="preserve">، </w:t>
      </w:r>
      <w:r>
        <w:rPr>
          <w:rFonts w:ascii="mylotus" w:hAnsi="mylotus" w:cs="mylotus" w:hint="cs"/>
          <w:b/>
          <w:bCs/>
          <w:spacing w:val="-6"/>
          <w:sz w:val="32"/>
          <w:szCs w:val="36"/>
          <w:rtl/>
        </w:rPr>
        <w:t>وابدأ بمن تعول، واليد العليا خير من اليد السفلى</w:t>
      </w:r>
      <w:proofErr w:type="gramStart"/>
      <w:r>
        <w:rPr>
          <w:rFonts w:ascii="mylotus" w:hAnsi="mylotus" w:cs="AL-Hotham" w:hint="cs"/>
          <w:b/>
          <w:bCs/>
          <w:spacing w:val="-6"/>
          <w:sz w:val="32"/>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57"/>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w:t>
      </w:r>
      <w:bookmarkEnd w:id="65"/>
    </w:p>
    <w:p w14:paraId="75D03FA1" w14:textId="77777777" w:rsidR="0019079D" w:rsidRDefault="0019079D" w:rsidP="0019079D">
      <w:pPr>
        <w:spacing w:line="180" w:lineRule="auto"/>
        <w:jc w:val="both"/>
        <w:rPr>
          <w:rFonts w:ascii="mylotus" w:hAnsi="mylotus" w:cs="mylotus" w:hint="cs"/>
          <w:sz w:val="32"/>
          <w:szCs w:val="36"/>
          <w:rtl/>
        </w:rPr>
      </w:pPr>
      <w:bookmarkStart w:id="66" w:name="_Toc208301053"/>
      <w:r>
        <w:rPr>
          <w:rFonts w:ascii="mylotus" w:hAnsi="mylotus" w:cs="mylotus" w:hint="cs"/>
          <w:b/>
          <w:bCs/>
          <w:sz w:val="32"/>
          <w:szCs w:val="36"/>
          <w:rtl/>
        </w:rPr>
        <w:t xml:space="preserve">20 </w:t>
      </w:r>
      <w:r>
        <w:rPr>
          <w:rFonts w:hint="cs"/>
          <w:b/>
          <w:bCs/>
          <w:sz w:val="32"/>
          <w:szCs w:val="36"/>
          <w:rtl/>
        </w:rPr>
        <w:t>–</w:t>
      </w:r>
      <w:r>
        <w:rPr>
          <w:rFonts w:ascii="mylotus" w:hAnsi="mylotus" w:cs="mylotus" w:hint="cs"/>
          <w:b/>
          <w:bCs/>
          <w:sz w:val="32"/>
          <w:szCs w:val="36"/>
          <w:rtl/>
        </w:rPr>
        <w:t xml:space="preserve"> صدقة السر تطفئ غضب الرب،</w:t>
      </w:r>
      <w:r>
        <w:rPr>
          <w:rFonts w:ascii="mylotus" w:hAnsi="mylotus" w:cs="mylotus" w:hint="cs"/>
          <w:sz w:val="32"/>
          <w:szCs w:val="36"/>
          <w:rtl/>
        </w:rPr>
        <w:t xml:space="preserve"> وصنائع المعروف تنجي من مصارع السوء؛ لحديث معاوية بن حيدة </w:t>
      </w:r>
      <w:r>
        <w:rPr>
          <w:rFonts w:ascii="mylotus" w:hAnsi="mylotus" w:cs="mylotus"/>
          <w:sz w:val="40"/>
          <w:szCs w:val="36"/>
        </w:rPr>
        <w:sym w:font="AGA Arabesque" w:char="F074"/>
      </w:r>
      <w:r>
        <w:rPr>
          <w:rFonts w:ascii="mylotus" w:hAnsi="mylotus" w:cs="mylotus" w:hint="cs"/>
          <w:sz w:val="32"/>
          <w:szCs w:val="36"/>
          <w:rtl/>
        </w:rPr>
        <w:t xml:space="preserve">, عن النبي </w:t>
      </w:r>
      <w:r>
        <w:rPr>
          <w:rFonts w:ascii="mylotus" w:hAnsi="mylotus" w:cs="mylotus"/>
          <w:sz w:val="40"/>
          <w:szCs w:val="36"/>
        </w:rPr>
        <w:sym w:font="AGA Arabesque" w:char="F072"/>
      </w:r>
      <w:r>
        <w:rPr>
          <w:rFonts w:ascii="mylotus" w:hAnsi="mylotus" w:cs="mylotus" w:hint="cs"/>
          <w:sz w:val="32"/>
          <w:szCs w:val="36"/>
          <w:rtl/>
        </w:rPr>
        <w:t xml:space="preserve">، </w:t>
      </w:r>
      <w:proofErr w:type="gramStart"/>
      <w:r>
        <w:rPr>
          <w:rFonts w:ascii="mylotus" w:hAnsi="mylotus" w:cs="mylotus" w:hint="cs"/>
          <w:sz w:val="32"/>
          <w:szCs w:val="36"/>
          <w:rtl/>
        </w:rPr>
        <w:t>أنه  قال</w:t>
      </w:r>
      <w:proofErr w:type="gramEnd"/>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إن صدقة السر تطفئ غضب الرب</w:t>
      </w:r>
      <w:r>
        <w:rPr>
          <w:rFonts w:ascii="mylotus" w:hAnsi="mylotus" w:cs="mylotus"/>
          <w:b/>
          <w:bCs/>
          <w:sz w:val="32"/>
          <w:szCs w:val="36"/>
          <w:rtl/>
        </w:rPr>
        <w:fldChar w:fldCharType="begin"/>
      </w:r>
      <w:r>
        <w:instrText xml:space="preserve"> XE </w:instrText>
      </w:r>
      <w:r>
        <w:rPr>
          <w:rtl/>
        </w:rPr>
        <w:instrText>"</w:instrText>
      </w:r>
      <w:r>
        <w:rPr>
          <w:rFonts w:hint="cs"/>
          <w:rtl/>
        </w:rPr>
        <w:instrText>2</w:instrText>
      </w:r>
      <w:r>
        <w:rPr>
          <w:rtl/>
        </w:rPr>
        <w:instrText>:إن صدقة السر تطفئ غضب الرب"</w:instrText>
      </w:r>
      <w:r>
        <w:instrText xml:space="preserve"> </w:instrText>
      </w:r>
      <w:r>
        <w:rPr>
          <w:rFonts w:ascii="mylotus" w:hAnsi="mylotus" w:cs="mylotus"/>
          <w:b/>
          <w:bCs/>
          <w:sz w:val="32"/>
          <w:szCs w:val="36"/>
          <w:rtl/>
        </w:rPr>
        <w:fldChar w:fldCharType="end"/>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58"/>
      </w:r>
      <w:r>
        <w:rPr>
          <w:rFonts w:ascii="mylotus" w:hAnsi="mylotus" w:cs="Simplified Arabic" w:hint="cs"/>
          <w:position w:val="2"/>
          <w:sz w:val="32"/>
          <w:szCs w:val="28"/>
          <w:vertAlign w:val="superscript"/>
          <w:rtl/>
        </w:rPr>
        <w:t>)</w:t>
      </w:r>
      <w:r>
        <w:rPr>
          <w:rFonts w:ascii="mylotus" w:hAnsi="mylotus" w:cs="mylotus" w:hint="cs"/>
          <w:sz w:val="32"/>
          <w:szCs w:val="36"/>
          <w:rtl/>
        </w:rPr>
        <w:t xml:space="preserve">؛ ولحديث أبي </w:t>
      </w:r>
      <w:proofErr w:type="spellStart"/>
      <w:r>
        <w:rPr>
          <w:rFonts w:ascii="mylotus" w:hAnsi="mylotus" w:cs="mylotus" w:hint="cs"/>
          <w:sz w:val="32"/>
          <w:szCs w:val="36"/>
          <w:rtl/>
        </w:rPr>
        <w:lastRenderedPageBreak/>
        <w:t>أمامة</w:t>
      </w:r>
      <w:proofErr w:type="spellEnd"/>
      <w:r>
        <w:rPr>
          <w:rFonts w:ascii="mylotus" w:hAnsi="mylotus" w:cs="mylotus" w:hint="cs"/>
          <w:sz w:val="32"/>
          <w:szCs w:val="36"/>
          <w:rtl/>
        </w:rPr>
        <w:t xml:space="preserve"> </w:t>
      </w:r>
      <w:r>
        <w:rPr>
          <w:rFonts w:ascii="mylotus" w:hAnsi="mylotus" w:cs="mylotus"/>
          <w:sz w:val="40"/>
          <w:szCs w:val="36"/>
        </w:rPr>
        <w:sym w:font="AGA Arabesque" w:char="F074"/>
      </w:r>
      <w:r>
        <w:rPr>
          <w:rFonts w:ascii="mylotus" w:hAnsi="mylotus" w:cs="mylotus" w:hint="cs"/>
          <w:sz w:val="32"/>
          <w:szCs w:val="36"/>
          <w:rtl/>
        </w:rPr>
        <w:t xml:space="preserve"> قال: قال رسول الله </w:t>
      </w:r>
      <w:r>
        <w:rPr>
          <w:rFonts w:ascii="mylotus" w:hAnsi="mylotus" w:cs="mylotus"/>
          <w:sz w:val="40"/>
          <w:szCs w:val="36"/>
        </w:rPr>
        <w:sym w:font="AGA Arabesque" w:char="F072"/>
      </w:r>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صنائع المعروف تقي مصارع السوء، وصدقة السر تطفئ غضب الرب، وصلة الرحم تزيد في العمر</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صنائع المعروف تقي مصارع السوء، وصدقة السر تطفئ غضب الرب، وصلة الرحم تزيد في العمر"</w:instrText>
      </w:r>
      <w:r>
        <w:instrText xml:space="preserve"> </w:instrText>
      </w:r>
      <w:r>
        <w:rPr>
          <w:rFonts w:ascii="mylotus" w:hAnsi="mylotus" w:cs="mylotus"/>
          <w:b/>
          <w:bCs/>
          <w:sz w:val="32"/>
          <w:szCs w:val="36"/>
          <w:rtl/>
        </w:rPr>
        <w:fldChar w:fldCharType="end"/>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59"/>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66"/>
    </w:p>
    <w:p w14:paraId="51260A49" w14:textId="77777777" w:rsidR="0019079D" w:rsidRDefault="0019079D" w:rsidP="0019079D">
      <w:pPr>
        <w:jc w:val="both"/>
        <w:rPr>
          <w:rFonts w:ascii="mylotus" w:hAnsi="mylotus" w:cs="AL-Mateen" w:hint="cs"/>
          <w:b/>
          <w:bCs/>
          <w:sz w:val="18"/>
          <w:szCs w:val="18"/>
          <w:rtl/>
        </w:rPr>
      </w:pPr>
      <w:bookmarkStart w:id="67" w:name="_Toc208301054"/>
      <w:r>
        <w:rPr>
          <w:rFonts w:ascii="mylotus" w:hAnsi="mylotus" w:cs="mylotus" w:hint="cs"/>
          <w:b/>
          <w:bCs/>
          <w:sz w:val="32"/>
          <w:szCs w:val="36"/>
          <w:rtl/>
        </w:rPr>
        <w:t xml:space="preserve">21 </w:t>
      </w:r>
      <w:r>
        <w:rPr>
          <w:rFonts w:hint="cs"/>
          <w:b/>
          <w:bCs/>
          <w:sz w:val="32"/>
          <w:szCs w:val="36"/>
          <w:rtl/>
        </w:rPr>
        <w:t>–</w:t>
      </w:r>
      <w:r>
        <w:rPr>
          <w:rFonts w:ascii="mylotus" w:hAnsi="mylotus" w:cs="mylotus" w:hint="cs"/>
          <w:b/>
          <w:bCs/>
          <w:sz w:val="32"/>
          <w:szCs w:val="36"/>
          <w:rtl/>
        </w:rPr>
        <w:t xml:space="preserve"> الصدقة دواء للأمراض</w:t>
      </w:r>
      <w:r>
        <w:rPr>
          <w:rFonts w:ascii="mylotus" w:hAnsi="mylotus" w:cs="mylotus" w:hint="cs"/>
          <w:sz w:val="32"/>
          <w:szCs w:val="36"/>
          <w:vertAlign w:val="superscript"/>
          <w:rtl/>
        </w:rPr>
        <w:t xml:space="preserve"> </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60"/>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67"/>
    </w:p>
    <w:p w14:paraId="3B6563AB" w14:textId="77777777" w:rsidR="0019079D" w:rsidRDefault="0019079D" w:rsidP="0019079D">
      <w:pPr>
        <w:pStyle w:val="21"/>
        <w:rPr>
          <w:rFonts w:hint="cs"/>
          <w:rtl/>
        </w:rPr>
      </w:pPr>
      <w:bookmarkStart w:id="68" w:name="_Toc207800699"/>
      <w:bookmarkStart w:id="69" w:name="_Toc207714697"/>
      <w:bookmarkStart w:id="70" w:name="_Toc207715078"/>
      <w:bookmarkStart w:id="71" w:name="_Toc208301055"/>
      <w:r>
        <w:rPr>
          <w:rFonts w:hint="cs"/>
          <w:rtl/>
        </w:rPr>
        <w:t>ثالثاً: أفضل صدقات التطوع على النحو الآتي:</w:t>
      </w:r>
      <w:bookmarkEnd w:id="68"/>
      <w:bookmarkEnd w:id="69"/>
      <w:bookmarkEnd w:id="70"/>
      <w:bookmarkEnd w:id="71"/>
    </w:p>
    <w:p w14:paraId="3BAD6619" w14:textId="77777777" w:rsidR="0019079D" w:rsidRDefault="0019079D" w:rsidP="0019079D">
      <w:pPr>
        <w:spacing w:before="120" w:line="180" w:lineRule="auto"/>
        <w:jc w:val="both"/>
        <w:rPr>
          <w:rFonts w:ascii="mylotus" w:hAnsi="mylotus" w:cs="mylotus" w:hint="cs"/>
          <w:sz w:val="32"/>
          <w:szCs w:val="36"/>
          <w:rtl/>
        </w:rPr>
      </w:pPr>
      <w:bookmarkStart w:id="72" w:name="_Toc208301056"/>
      <w:r>
        <w:rPr>
          <w:rFonts w:ascii="mylotus" w:hAnsi="mylotus" w:cs="mylotus" w:hint="cs"/>
          <w:b/>
          <w:bCs/>
          <w:sz w:val="32"/>
          <w:szCs w:val="36"/>
          <w:rtl/>
        </w:rPr>
        <w:t xml:space="preserve">1 </w:t>
      </w:r>
      <w:r>
        <w:rPr>
          <w:rFonts w:hint="cs"/>
          <w:b/>
          <w:bCs/>
          <w:sz w:val="32"/>
          <w:szCs w:val="36"/>
          <w:rtl/>
        </w:rPr>
        <w:t>–</w:t>
      </w:r>
      <w:r>
        <w:rPr>
          <w:rFonts w:ascii="mylotus" w:hAnsi="mylotus" w:cs="mylotus" w:hint="cs"/>
          <w:b/>
          <w:bCs/>
          <w:sz w:val="32"/>
          <w:szCs w:val="36"/>
          <w:rtl/>
        </w:rPr>
        <w:t xml:space="preserve"> من أفضل الصدقات التصدق بسقي الماء؛</w:t>
      </w:r>
      <w:r>
        <w:rPr>
          <w:rFonts w:ascii="mylotus" w:hAnsi="mylotus" w:cs="mylotus" w:hint="cs"/>
          <w:sz w:val="32"/>
          <w:szCs w:val="36"/>
          <w:rtl/>
        </w:rPr>
        <w:t xml:space="preserve"> لحديث سعد بن عبادة </w:t>
      </w:r>
      <w:r>
        <w:rPr>
          <w:rFonts w:ascii="mylotus" w:hAnsi="mylotus" w:cs="mylotus"/>
          <w:sz w:val="40"/>
          <w:szCs w:val="36"/>
        </w:rPr>
        <w:sym w:font="AGA Arabesque" w:char="F074"/>
      </w:r>
      <w:r>
        <w:rPr>
          <w:rFonts w:ascii="mylotus" w:hAnsi="mylotus" w:cs="mylotus" w:hint="cs"/>
          <w:sz w:val="32"/>
          <w:szCs w:val="36"/>
          <w:rtl/>
        </w:rPr>
        <w:t xml:space="preserve"> ، قال: قلت: يا رسول الله، إن أمي ماتت </w:t>
      </w:r>
      <w:proofErr w:type="spellStart"/>
      <w:r>
        <w:rPr>
          <w:rFonts w:ascii="mylotus" w:hAnsi="mylotus" w:cs="mylotus" w:hint="cs"/>
          <w:sz w:val="32"/>
          <w:szCs w:val="36"/>
          <w:rtl/>
        </w:rPr>
        <w:t>أفأتصدق</w:t>
      </w:r>
      <w:proofErr w:type="spellEnd"/>
      <w:r>
        <w:rPr>
          <w:rFonts w:ascii="mylotus" w:hAnsi="mylotus" w:cs="mylotus" w:hint="cs"/>
          <w:sz w:val="32"/>
          <w:szCs w:val="36"/>
          <w:rtl/>
        </w:rPr>
        <w:t xml:space="preserve"> عنها</w:t>
      </w:r>
      <w:r>
        <w:rPr>
          <w:rFonts w:ascii="mylotus" w:hAnsi="mylotus" w:cs="mylotus"/>
          <w:sz w:val="32"/>
          <w:szCs w:val="36"/>
          <w:rtl/>
        </w:rPr>
        <w:fldChar w:fldCharType="begin"/>
      </w:r>
      <w:r>
        <w:instrText xml:space="preserve"> XE </w:instrText>
      </w:r>
      <w:r>
        <w:rPr>
          <w:rtl/>
        </w:rPr>
        <w:instrText>"</w:instrText>
      </w:r>
      <w:r>
        <w:instrText>2:</w:instrText>
      </w:r>
      <w:r>
        <w:rPr>
          <w:rtl/>
        </w:rPr>
        <w:instrText>يا رسول الله، إن أمي ماتت أفأتصدق عنها"</w:instrText>
      </w:r>
      <w:r>
        <w:instrText xml:space="preserve"> </w:instrText>
      </w:r>
      <w:r>
        <w:rPr>
          <w:rFonts w:ascii="mylotus" w:hAnsi="mylotus" w:cs="mylotus"/>
          <w:sz w:val="32"/>
          <w:szCs w:val="36"/>
          <w:rtl/>
        </w:rPr>
        <w:fldChar w:fldCharType="end"/>
      </w:r>
      <w:r>
        <w:rPr>
          <w:rFonts w:ascii="mylotus" w:hAnsi="mylotus" w:cs="mylotus" w:hint="cs"/>
          <w:sz w:val="32"/>
          <w:szCs w:val="36"/>
          <w:rtl/>
        </w:rPr>
        <w:t xml:space="preserve">؟ قال: </w:t>
      </w:r>
      <w:r>
        <w:rPr>
          <w:rFonts w:ascii="mylotus" w:hAnsi="mylotus" w:cs="AL-Hotham" w:hint="cs"/>
          <w:b/>
          <w:bCs/>
          <w:sz w:val="32"/>
          <w:rtl/>
        </w:rPr>
        <w:t>((</w:t>
      </w:r>
      <w:r>
        <w:rPr>
          <w:rFonts w:ascii="mylotus" w:hAnsi="mylotus" w:cs="mylotus" w:hint="cs"/>
          <w:b/>
          <w:bCs/>
          <w:sz w:val="32"/>
          <w:szCs w:val="36"/>
          <w:rtl/>
        </w:rPr>
        <w:t>نعم</w:t>
      </w:r>
      <w:r>
        <w:rPr>
          <w:rFonts w:ascii="mylotus" w:hAnsi="mylotus" w:cs="AL-Hotham" w:hint="cs"/>
          <w:b/>
          <w:bCs/>
          <w:sz w:val="32"/>
          <w:rtl/>
        </w:rPr>
        <w:t>))</w:t>
      </w:r>
      <w:r>
        <w:rPr>
          <w:rFonts w:ascii="mylotus" w:hAnsi="mylotus" w:cs="mylotus" w:hint="cs"/>
          <w:sz w:val="32"/>
          <w:szCs w:val="36"/>
          <w:rtl/>
        </w:rPr>
        <w:t xml:space="preserve">. قلت: فأي الصدقة أفضل؟ قال: </w:t>
      </w:r>
      <w:r>
        <w:rPr>
          <w:rFonts w:ascii="mylotus" w:hAnsi="mylotus" w:cs="AL-Hotham" w:hint="cs"/>
          <w:b/>
          <w:bCs/>
          <w:sz w:val="32"/>
          <w:rtl/>
        </w:rPr>
        <w:t>((</w:t>
      </w:r>
      <w:r>
        <w:rPr>
          <w:rFonts w:ascii="mylotus" w:hAnsi="mylotus" w:cs="mylotus" w:hint="cs"/>
          <w:b/>
          <w:bCs/>
          <w:sz w:val="32"/>
          <w:szCs w:val="36"/>
          <w:rtl/>
        </w:rPr>
        <w:t>سقي الماء</w:t>
      </w:r>
      <w:r>
        <w:rPr>
          <w:rFonts w:ascii="mylotus" w:hAnsi="mylotus" w:cs="mylotus"/>
          <w:b/>
          <w:bCs/>
          <w:sz w:val="32"/>
          <w:szCs w:val="36"/>
          <w:rtl/>
        </w:rPr>
        <w:fldChar w:fldCharType="begin"/>
      </w:r>
      <w:r>
        <w:instrText xml:space="preserve"> XE </w:instrText>
      </w:r>
      <w:r>
        <w:rPr>
          <w:rtl/>
        </w:rPr>
        <w:instrText>"</w:instrText>
      </w:r>
      <w:r>
        <w:rPr>
          <w:rFonts w:hint="cs"/>
          <w:rtl/>
        </w:rPr>
        <w:instrText>2</w:instrText>
      </w:r>
      <w:r>
        <w:rPr>
          <w:rtl/>
        </w:rPr>
        <w:instrText>:سقي الماء"</w:instrText>
      </w:r>
      <w:r>
        <w:instrText xml:space="preserve"> </w:instrText>
      </w:r>
      <w:r>
        <w:rPr>
          <w:rFonts w:ascii="mylotus" w:hAnsi="mylotus" w:cs="mylotus"/>
          <w:b/>
          <w:bCs/>
          <w:sz w:val="32"/>
          <w:szCs w:val="36"/>
          <w:rtl/>
        </w:rPr>
        <w:fldChar w:fldCharType="end"/>
      </w:r>
      <w:r>
        <w:rPr>
          <w:rFonts w:ascii="mylotus" w:hAnsi="mylotus" w:cs="AL-Hotham" w:hint="cs"/>
          <w:b/>
          <w:bCs/>
          <w:sz w:val="32"/>
          <w:rtl/>
        </w:rPr>
        <w:t>))</w:t>
      </w:r>
      <w:r>
        <w:rPr>
          <w:rFonts w:ascii="mylotus" w:hAnsi="mylotus" w:cs="mylotus" w:hint="cs"/>
          <w:sz w:val="32"/>
          <w:szCs w:val="36"/>
          <w:rtl/>
        </w:rPr>
        <w:t xml:space="preserve"> فتلك سقاية سعدٍ بالمدينة</w:t>
      </w:r>
      <w:r>
        <w:rPr>
          <w:rFonts w:ascii="mylotus" w:hAnsi="mylotus" w:cs="AL-Hotham" w:hint="cs"/>
          <w:sz w:val="32"/>
          <w:rtl/>
        </w:rPr>
        <w:t>))</w:t>
      </w:r>
      <w:r>
        <w:rPr>
          <w:rFonts w:ascii="mylotus" w:hAnsi="mylotus" w:cs="mylotus" w:hint="cs"/>
          <w:sz w:val="32"/>
          <w:szCs w:val="36"/>
          <w:rtl/>
        </w:rPr>
        <w:t xml:space="preserve">. وفي لفظ لأبي داود: </w:t>
      </w:r>
      <w:r>
        <w:rPr>
          <w:rFonts w:ascii="mylotus" w:hAnsi="mylotus" w:cs="AL-Hotham" w:hint="cs"/>
          <w:sz w:val="32"/>
          <w:rtl/>
        </w:rPr>
        <w:t>((</w:t>
      </w:r>
      <w:r>
        <w:rPr>
          <w:rFonts w:ascii="mylotus" w:hAnsi="mylotus" w:cs="mylotus" w:hint="cs"/>
          <w:sz w:val="32"/>
          <w:szCs w:val="36"/>
          <w:rtl/>
        </w:rPr>
        <w:t>فحفر بئراً وقال: هذه لأم سعدٍ</w:t>
      </w:r>
      <w:proofErr w:type="gramStart"/>
      <w:r>
        <w:rPr>
          <w:rFonts w:ascii="mylotus" w:hAnsi="mylotus" w:cs="AL-Hotham" w:hint="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61"/>
      </w:r>
      <w:r>
        <w:rPr>
          <w:rFonts w:ascii="mylotus" w:hAnsi="mylotus" w:cs="Simplified Arabic" w:hint="cs"/>
          <w:position w:val="2"/>
          <w:sz w:val="32"/>
          <w:szCs w:val="28"/>
          <w:vertAlign w:val="superscript"/>
          <w:rtl/>
        </w:rPr>
        <w:t>)</w:t>
      </w:r>
      <w:r>
        <w:rPr>
          <w:rFonts w:ascii="mylotus" w:hAnsi="mylotus" w:cs="mylotus" w:hint="cs"/>
          <w:sz w:val="32"/>
          <w:szCs w:val="36"/>
          <w:rtl/>
        </w:rPr>
        <w:t xml:space="preserve">. ولكن يتحرى المتصدق حاجة الناس فيتصدق بما تدعو إليه الحاجة، سواء كانت في الماء أو في </w:t>
      </w:r>
      <w:proofErr w:type="gramStart"/>
      <w:r>
        <w:rPr>
          <w:rFonts w:ascii="mylotus" w:hAnsi="mylotus" w:cs="mylotus" w:hint="cs"/>
          <w:sz w:val="32"/>
          <w:szCs w:val="36"/>
          <w:rtl/>
        </w:rPr>
        <w:t>غيره</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62"/>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72"/>
    </w:p>
    <w:p w14:paraId="063291CC" w14:textId="77777777" w:rsidR="0019079D" w:rsidRDefault="0019079D" w:rsidP="0019079D">
      <w:pPr>
        <w:spacing w:line="204" w:lineRule="auto"/>
        <w:jc w:val="both"/>
        <w:rPr>
          <w:rFonts w:ascii="mylotus" w:hAnsi="mylotus" w:cs="mylotus" w:hint="cs"/>
          <w:spacing w:val="-6"/>
          <w:sz w:val="32"/>
          <w:szCs w:val="36"/>
          <w:rtl/>
        </w:rPr>
      </w:pPr>
      <w:bookmarkStart w:id="73" w:name="_Toc208301057"/>
      <w:r>
        <w:rPr>
          <w:rFonts w:ascii="mylotus" w:hAnsi="mylotus" w:cs="mylotus" w:hint="cs"/>
          <w:b/>
          <w:bCs/>
          <w:spacing w:val="-6"/>
          <w:sz w:val="32"/>
          <w:szCs w:val="36"/>
          <w:rtl/>
        </w:rPr>
        <w:t xml:space="preserve">2 </w:t>
      </w:r>
      <w:r>
        <w:rPr>
          <w:rFonts w:hint="cs"/>
          <w:b/>
          <w:bCs/>
          <w:spacing w:val="-6"/>
          <w:sz w:val="32"/>
          <w:szCs w:val="36"/>
          <w:rtl/>
        </w:rPr>
        <w:t>–</w:t>
      </w:r>
      <w:r>
        <w:rPr>
          <w:rFonts w:ascii="mylotus" w:hAnsi="mylotus" w:cs="mylotus" w:hint="cs"/>
          <w:b/>
          <w:bCs/>
          <w:spacing w:val="-6"/>
          <w:sz w:val="32"/>
          <w:szCs w:val="36"/>
          <w:rtl/>
        </w:rPr>
        <w:t xml:space="preserve"> الصدقة على ذي الرحم الذي يضمر</w:t>
      </w:r>
      <w:r>
        <w:rPr>
          <w:rFonts w:ascii="mylotus" w:hAnsi="mylotus" w:cs="mylotus" w:hint="cs"/>
          <w:spacing w:val="-6"/>
          <w:sz w:val="32"/>
          <w:szCs w:val="36"/>
          <w:rtl/>
        </w:rPr>
        <w:t xml:space="preserve"> العداوة في باطنه من أفضل الصدقات؛ لحديث حكيم بن حزام </w:t>
      </w:r>
      <w:r>
        <w:rPr>
          <w:rFonts w:ascii="mylotus" w:hAnsi="mylotus" w:cs="mylotus"/>
          <w:spacing w:val="-6"/>
          <w:sz w:val="40"/>
          <w:szCs w:val="36"/>
        </w:rPr>
        <w:sym w:font="AGA Arabesque" w:char="F074"/>
      </w:r>
      <w:r>
        <w:rPr>
          <w:rFonts w:ascii="mylotus" w:hAnsi="mylotus" w:cs="mylotus" w:hint="cs"/>
          <w:spacing w:val="-6"/>
          <w:sz w:val="32"/>
          <w:szCs w:val="36"/>
          <w:rtl/>
        </w:rPr>
        <w:t xml:space="preserve">، أن رجلاً سأل رسول الله </w:t>
      </w:r>
      <w:r>
        <w:rPr>
          <w:rFonts w:ascii="mylotus" w:hAnsi="mylotus" w:cs="mylotus"/>
          <w:spacing w:val="-6"/>
          <w:sz w:val="40"/>
          <w:szCs w:val="36"/>
        </w:rPr>
        <w:sym w:font="AGA Arabesque" w:char="F072"/>
      </w:r>
      <w:r>
        <w:rPr>
          <w:rFonts w:ascii="mylotus" w:hAnsi="mylotus" w:cs="mylotus" w:hint="cs"/>
          <w:spacing w:val="-6"/>
          <w:sz w:val="32"/>
          <w:szCs w:val="36"/>
          <w:rtl/>
        </w:rPr>
        <w:t xml:space="preserve"> عن الصدقات أيُّها أفضل؟ قال: </w:t>
      </w:r>
      <w:r>
        <w:rPr>
          <w:rFonts w:ascii="mylotus" w:hAnsi="mylotus" w:cs="AL-Hotham" w:hint="cs"/>
          <w:b/>
          <w:bCs/>
          <w:spacing w:val="-6"/>
          <w:sz w:val="32"/>
          <w:rtl/>
        </w:rPr>
        <w:t>((</w:t>
      </w:r>
      <w:r>
        <w:rPr>
          <w:rFonts w:ascii="mylotus" w:hAnsi="mylotus" w:cs="mylotus" w:hint="cs"/>
          <w:b/>
          <w:bCs/>
          <w:spacing w:val="-6"/>
          <w:sz w:val="32"/>
          <w:szCs w:val="36"/>
          <w:rtl/>
        </w:rPr>
        <w:t>على ذي الرحم الكاشِح</w:t>
      </w:r>
      <w:r>
        <w:rPr>
          <w:rFonts w:ascii="mylotus" w:hAnsi="mylotus" w:cs="mylotus"/>
          <w:b/>
          <w:bCs/>
          <w:spacing w:val="-6"/>
          <w:sz w:val="32"/>
          <w:szCs w:val="36"/>
          <w:rtl/>
        </w:rPr>
        <w:fldChar w:fldCharType="begin"/>
      </w:r>
      <w:r>
        <w:instrText xml:space="preserve"> XE </w:instrText>
      </w:r>
      <w:r>
        <w:rPr>
          <w:rtl/>
        </w:rPr>
        <w:instrText>"</w:instrText>
      </w:r>
      <w:r>
        <w:rPr>
          <w:rFonts w:hint="cs"/>
          <w:rtl/>
        </w:rPr>
        <w:instrText>2</w:instrText>
      </w:r>
      <w:r>
        <w:rPr>
          <w:rtl/>
        </w:rPr>
        <w:instrText>:على ذي الرحم الكاشِح"</w:instrText>
      </w:r>
      <w:r>
        <w:instrText xml:space="preserve"> </w:instrText>
      </w:r>
      <w:r>
        <w:rPr>
          <w:rFonts w:ascii="mylotus" w:hAnsi="mylotus" w:cs="mylotus"/>
          <w:b/>
          <w:bCs/>
          <w:spacing w:val="-6"/>
          <w:sz w:val="32"/>
          <w:szCs w:val="36"/>
          <w:rtl/>
        </w:rPr>
        <w:fldChar w:fldCharType="end"/>
      </w:r>
      <w:proofErr w:type="gramStart"/>
      <w:r>
        <w:rPr>
          <w:rFonts w:ascii="mylotus" w:hAnsi="mylotus" w:cs="AL-Hotham" w:hint="cs"/>
          <w:b/>
          <w:bCs/>
          <w:spacing w:val="-6"/>
          <w:sz w:val="32"/>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63"/>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64"/>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 xml:space="preserve">. وعن أم كلثوم بنت عقبة </w:t>
      </w:r>
      <w:r>
        <w:rPr>
          <w:rFonts w:ascii="mylotus" w:hAnsi="mylotus" w:cs="DecoType Naskh Swashes" w:hint="cs"/>
          <w:spacing w:val="-6"/>
          <w:sz w:val="32"/>
          <w:rtl/>
        </w:rPr>
        <w:t>رضي الله عنها</w:t>
      </w:r>
      <w:r>
        <w:rPr>
          <w:rFonts w:ascii="mylotus" w:hAnsi="mylotus" w:cs="mylotus" w:hint="cs"/>
          <w:spacing w:val="-6"/>
          <w:sz w:val="32"/>
          <w:szCs w:val="36"/>
          <w:rtl/>
        </w:rPr>
        <w:t xml:space="preserve"> قالت: قال رسول الله </w:t>
      </w:r>
      <w:r>
        <w:rPr>
          <w:rFonts w:ascii="mylotus" w:hAnsi="mylotus" w:cs="mylotus"/>
          <w:spacing w:val="-6"/>
          <w:sz w:val="40"/>
          <w:szCs w:val="36"/>
        </w:rPr>
        <w:sym w:font="AGA Arabesque" w:char="F072"/>
      </w:r>
      <w:r>
        <w:rPr>
          <w:rFonts w:ascii="mylotus" w:hAnsi="mylotus" w:cs="mylotus" w:hint="cs"/>
          <w:spacing w:val="-6"/>
          <w:sz w:val="32"/>
          <w:szCs w:val="36"/>
          <w:rtl/>
        </w:rPr>
        <w:t xml:space="preserve">: </w:t>
      </w:r>
      <w:r>
        <w:rPr>
          <w:rFonts w:ascii="mylotus" w:hAnsi="mylotus" w:cs="AL-Hotham" w:hint="cs"/>
          <w:b/>
          <w:bCs/>
          <w:spacing w:val="-6"/>
          <w:sz w:val="32"/>
          <w:rtl/>
        </w:rPr>
        <w:t>((</w:t>
      </w:r>
      <w:r>
        <w:rPr>
          <w:rFonts w:ascii="mylotus" w:hAnsi="mylotus" w:cs="mylotus" w:hint="cs"/>
          <w:b/>
          <w:bCs/>
          <w:spacing w:val="-6"/>
          <w:sz w:val="32"/>
          <w:szCs w:val="36"/>
          <w:rtl/>
        </w:rPr>
        <w:t>أفضل الصدقة على ذي الرحم الكاشح</w:t>
      </w:r>
      <w:r>
        <w:rPr>
          <w:rFonts w:ascii="mylotus" w:hAnsi="mylotus" w:cs="mylotus"/>
          <w:b/>
          <w:bCs/>
          <w:spacing w:val="-6"/>
          <w:sz w:val="32"/>
          <w:szCs w:val="36"/>
          <w:rtl/>
        </w:rPr>
        <w:fldChar w:fldCharType="begin"/>
      </w:r>
      <w:r>
        <w:instrText xml:space="preserve"> XE </w:instrText>
      </w:r>
      <w:r>
        <w:rPr>
          <w:rtl/>
        </w:rPr>
        <w:instrText>"</w:instrText>
      </w:r>
      <w:r>
        <w:rPr>
          <w:rFonts w:hint="cs"/>
          <w:rtl/>
        </w:rPr>
        <w:instrText>2</w:instrText>
      </w:r>
      <w:r>
        <w:rPr>
          <w:rtl/>
        </w:rPr>
        <w:instrText>:أفضل الصدقة على ذي الرحم الكاشح"</w:instrText>
      </w:r>
      <w:r>
        <w:instrText xml:space="preserve"> </w:instrText>
      </w:r>
      <w:r>
        <w:rPr>
          <w:rFonts w:ascii="mylotus" w:hAnsi="mylotus" w:cs="mylotus"/>
          <w:b/>
          <w:bCs/>
          <w:spacing w:val="-6"/>
          <w:sz w:val="32"/>
          <w:szCs w:val="36"/>
          <w:rtl/>
        </w:rPr>
        <w:fldChar w:fldCharType="end"/>
      </w:r>
      <w:proofErr w:type="gramStart"/>
      <w:r>
        <w:rPr>
          <w:rFonts w:ascii="mylotus" w:hAnsi="mylotus" w:cs="AL-Hotham" w:hint="cs"/>
          <w:b/>
          <w:bCs/>
          <w:spacing w:val="-6"/>
          <w:sz w:val="32"/>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65"/>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w:t>
      </w:r>
      <w:bookmarkEnd w:id="73"/>
    </w:p>
    <w:p w14:paraId="5D0FE1E0" w14:textId="77777777" w:rsidR="0019079D" w:rsidRDefault="0019079D" w:rsidP="0019079D">
      <w:pPr>
        <w:jc w:val="both"/>
        <w:rPr>
          <w:rFonts w:ascii="mylotus" w:hAnsi="mylotus" w:cs="mylotus" w:hint="cs"/>
          <w:spacing w:val="-6"/>
          <w:sz w:val="32"/>
          <w:szCs w:val="36"/>
          <w:rtl/>
        </w:rPr>
      </w:pPr>
      <w:bookmarkStart w:id="74" w:name="_Toc208301058"/>
      <w:r>
        <w:rPr>
          <w:rFonts w:ascii="mylotus" w:hAnsi="mylotus" w:cs="mylotus" w:hint="cs"/>
          <w:b/>
          <w:bCs/>
          <w:spacing w:val="-6"/>
          <w:sz w:val="32"/>
          <w:szCs w:val="36"/>
          <w:rtl/>
        </w:rPr>
        <w:lastRenderedPageBreak/>
        <w:t xml:space="preserve">3 </w:t>
      </w:r>
      <w:r>
        <w:rPr>
          <w:rFonts w:hint="cs"/>
          <w:b/>
          <w:bCs/>
          <w:spacing w:val="-6"/>
          <w:sz w:val="32"/>
          <w:szCs w:val="36"/>
          <w:rtl/>
        </w:rPr>
        <w:t>–</w:t>
      </w:r>
      <w:r>
        <w:rPr>
          <w:rFonts w:ascii="mylotus" w:hAnsi="mylotus" w:cs="mylotus" w:hint="cs"/>
          <w:b/>
          <w:bCs/>
          <w:spacing w:val="-6"/>
          <w:sz w:val="32"/>
          <w:szCs w:val="36"/>
          <w:rtl/>
        </w:rPr>
        <w:t xml:space="preserve"> أفضل الصدقة صدقة الصحيح الشحيح،</w:t>
      </w:r>
      <w:r>
        <w:rPr>
          <w:rFonts w:ascii="mylotus" w:hAnsi="mylotus" w:cs="mylotus" w:hint="cs"/>
          <w:spacing w:val="-6"/>
          <w:sz w:val="32"/>
          <w:szCs w:val="36"/>
          <w:rtl/>
        </w:rPr>
        <w:t xml:space="preserve"> فيغتنم حياته قبل موته، وصحته قبل مرضه، فينفق ولا يبخل، قال الله تعالى: </w:t>
      </w:r>
      <w:r>
        <w:rPr>
          <w:rFonts w:ascii="mylotus" w:hAnsi="mylotus" w:cs="mylotus"/>
          <w:spacing w:val="-6"/>
          <w:sz w:val="40"/>
          <w:szCs w:val="36"/>
        </w:rPr>
        <w:sym w:font="AGA Arabesque" w:char="F05D"/>
      </w:r>
      <w:r>
        <w:rPr>
          <w:rFonts w:cs="Traditional Naskh" w:hint="cs"/>
          <w:b/>
          <w:bCs/>
          <w:color w:val="000000"/>
          <w:spacing w:val="-6"/>
          <w:sz w:val="36"/>
          <w:szCs w:val="36"/>
          <w:rtl/>
        </w:rPr>
        <w:t>قُلْ لِعِبَادِيَ الَّذِينَ آَمَنُوا يُقِيمُوا الصَّلَاةَ وَيُنْفِقُوا مِمَّا رَزَقْنَاهُمْ سِرًّا وَعَلَانِيَةً مِنْ قَبْلِ أَنْ يَأْتِيَ يَوْمٌ لَا بَيْعٌ فِيهِ وَلَا خِلَال</w:t>
      </w:r>
      <w:r>
        <w:rPr>
          <w:rFonts w:ascii="mylotus" w:hAnsi="mylotus" w:cs="mylotus"/>
          <w:b/>
          <w:bCs/>
          <w:color w:val="000000"/>
          <w:spacing w:val="-6"/>
          <w:sz w:val="40"/>
          <w:szCs w:val="36"/>
        </w:rPr>
        <w:sym w:font="AGA Arabesque" w:char="F05B"/>
      </w:r>
      <w:r>
        <w:rPr>
          <w:rFonts w:ascii="mylotus" w:hAnsi="mylotus" w:cs="mylotus"/>
          <w:b/>
          <w:bCs/>
          <w:color w:val="000000"/>
          <w:spacing w:val="-6"/>
          <w:sz w:val="40"/>
          <w:szCs w:val="36"/>
        </w:rPr>
        <w:fldChar w:fldCharType="begin"/>
      </w:r>
      <w:r>
        <w:rPr>
          <w:spacing w:val="-6"/>
        </w:rPr>
        <w:instrText xml:space="preserve"> XE </w:instrText>
      </w:r>
      <w:r>
        <w:rPr>
          <w:spacing w:val="-6"/>
          <w:rtl/>
        </w:rPr>
        <w:instrText>"</w:instrText>
      </w:r>
      <w:r>
        <w:rPr>
          <w:rFonts w:ascii="mylotus" w:hAnsi="mylotus" w:cs="mylotus" w:hint="cs"/>
          <w:spacing w:val="-6"/>
          <w:sz w:val="40"/>
          <w:szCs w:val="36"/>
          <w:rtl/>
        </w:rPr>
        <w:instrText>1</w:instrText>
      </w:r>
      <w:r>
        <w:rPr>
          <w:rFonts w:ascii="mylotus" w:hAnsi="mylotus" w:cs="mylotus"/>
          <w:spacing w:val="-6"/>
          <w:sz w:val="40"/>
          <w:szCs w:val="36"/>
          <w:rtl/>
        </w:rPr>
        <w:instrText>:</w:instrText>
      </w:r>
      <w:r>
        <w:rPr>
          <w:rFonts w:hint="cs"/>
          <w:spacing w:val="-6"/>
          <w:rtl/>
        </w:rPr>
        <w:instrText>14=</w:instrText>
      </w:r>
      <w:r>
        <w:rPr>
          <w:spacing w:val="-6"/>
          <w:rtl/>
        </w:rPr>
        <w:instrText>]قُلْ لِعِبَادِيَ الَّذِينَ آَمَنُوا يُقِيمُوا الصَّلَاةَ وَيُنْفِقُوا مِمَّا رَزَقْنَاهُمْ سِرًّا وَعَلَانِيَةً مِنْ قَبْلِ أَنْ يَأْتِيَ يَوْمٌ لَا بَيْعٌ فِيهِ وَلَا خِلَال[</w:instrText>
      </w:r>
      <w:r>
        <w:rPr>
          <w:rFonts w:hint="cs"/>
          <w:spacing w:val="-6"/>
          <w:rtl/>
        </w:rPr>
        <w:instrText>=31=</w:instrText>
      </w:r>
      <w:r>
        <w:rPr>
          <w:spacing w:val="-6"/>
          <w:rtl/>
        </w:rPr>
        <w:instrText>"</w:instrText>
      </w:r>
      <w:r>
        <w:rPr>
          <w:spacing w:val="-6"/>
        </w:rPr>
        <w:instrText xml:space="preserve"> </w:instrText>
      </w:r>
      <w:r>
        <w:rPr>
          <w:rFonts w:ascii="mylotus" w:hAnsi="mylotus" w:cs="mylotus"/>
          <w:b/>
          <w:bCs/>
          <w:color w:val="000000"/>
          <w:spacing w:val="-6"/>
          <w:sz w:val="40"/>
          <w:szCs w:val="36"/>
        </w:rPr>
        <w:fldChar w:fldCharType="end"/>
      </w:r>
      <w:r>
        <w:rPr>
          <w:rFonts w:ascii="mylotus" w:hAnsi="mylotus" w:cs="Simplified Arabic" w:hint="cs"/>
          <w:spacing w:val="-6"/>
          <w:position w:val="2"/>
          <w:sz w:val="32"/>
          <w:szCs w:val="28"/>
          <w:vertAlign w:val="superscript"/>
          <w:rtl/>
        </w:rPr>
        <w:t xml:space="preserve"> (</w:t>
      </w:r>
      <w:r>
        <w:rPr>
          <w:rStyle w:val="a6"/>
          <w:rFonts w:ascii="mylotus" w:hAnsi="mylotus" w:cs="Simplified Arabic"/>
          <w:spacing w:val="-6"/>
          <w:position w:val="2"/>
          <w:sz w:val="32"/>
          <w:szCs w:val="28"/>
          <w:rtl/>
        </w:rPr>
        <w:footnoteReference w:id="66"/>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 xml:space="preserve">، ومعنى </w:t>
      </w:r>
      <w:r>
        <w:rPr>
          <w:rFonts w:ascii="mylotus" w:hAnsi="mylotus" w:cs="mylotus" w:hint="cs"/>
          <w:spacing w:val="-6"/>
          <w:sz w:val="32"/>
          <w:rtl/>
        </w:rPr>
        <w:t>((</w:t>
      </w:r>
      <w:r>
        <w:rPr>
          <w:rFonts w:ascii="mylotus" w:hAnsi="mylotus" w:cs="mylotus" w:hint="cs"/>
          <w:spacing w:val="-6"/>
          <w:sz w:val="32"/>
          <w:szCs w:val="36"/>
          <w:rtl/>
        </w:rPr>
        <w:t>خلال</w:t>
      </w:r>
      <w:r>
        <w:rPr>
          <w:rFonts w:ascii="mylotus" w:hAnsi="mylotus" w:cs="mylotus" w:hint="cs"/>
          <w:spacing w:val="-6"/>
          <w:sz w:val="32"/>
          <w:rtl/>
        </w:rPr>
        <w:t>))</w:t>
      </w:r>
      <w:r>
        <w:rPr>
          <w:rFonts w:ascii="mylotus" w:hAnsi="mylotus" w:cs="mylotus" w:hint="cs"/>
          <w:spacing w:val="-6"/>
          <w:sz w:val="32"/>
          <w:szCs w:val="36"/>
          <w:rtl/>
        </w:rPr>
        <w:t xml:space="preserve"> لا خلة ولا صداقة</w:t>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67"/>
      </w:r>
      <w:r>
        <w:rPr>
          <w:rFonts w:ascii="mylotus" w:hAnsi="mylotus" w:cs="Simplified Arabic" w:hint="cs"/>
          <w:spacing w:val="-6"/>
          <w:position w:val="2"/>
          <w:sz w:val="32"/>
          <w:szCs w:val="28"/>
          <w:vertAlign w:val="superscript"/>
          <w:rtl/>
        </w:rPr>
        <w:t>)</w:t>
      </w:r>
      <w:r>
        <w:rPr>
          <w:rFonts w:ascii="mylotus" w:hAnsi="mylotus" w:cs="Traditional Arabic" w:hint="cs"/>
          <w:spacing w:val="-6"/>
          <w:sz w:val="32"/>
          <w:szCs w:val="36"/>
          <w:rtl/>
        </w:rPr>
        <w:t>.</w:t>
      </w:r>
      <w:bookmarkEnd w:id="74"/>
    </w:p>
    <w:p w14:paraId="45593301" w14:textId="77777777" w:rsidR="0019079D" w:rsidRDefault="0019079D" w:rsidP="0019079D">
      <w:pPr>
        <w:spacing w:line="185" w:lineRule="auto"/>
        <w:jc w:val="both"/>
        <w:rPr>
          <w:rFonts w:ascii="mylotus" w:hAnsi="mylotus" w:cs="mylotus" w:hint="cs"/>
          <w:sz w:val="32"/>
          <w:szCs w:val="36"/>
          <w:rtl/>
        </w:rPr>
      </w:pPr>
      <w:bookmarkStart w:id="75" w:name="_Toc208301059"/>
      <w:r>
        <w:rPr>
          <w:rFonts w:ascii="mylotus" w:hAnsi="mylotus" w:cs="mylotus" w:hint="cs"/>
          <w:sz w:val="32"/>
          <w:szCs w:val="36"/>
          <w:rtl/>
        </w:rPr>
        <w:t xml:space="preserve">قال العلامة السعدي رحمه الله: </w:t>
      </w:r>
      <w:r>
        <w:rPr>
          <w:rFonts w:ascii="mylotus" w:hAnsi="mylotus" w:cs="mylotus"/>
          <w:sz w:val="40"/>
          <w:szCs w:val="36"/>
        </w:rPr>
        <w:sym w:font="AGA Arabesque" w:char="F05D"/>
      </w:r>
      <w:r>
        <w:rPr>
          <w:rFonts w:cs="Traditional Naskh" w:hint="cs"/>
          <w:b/>
          <w:bCs/>
          <w:color w:val="000000"/>
          <w:sz w:val="36"/>
          <w:szCs w:val="36"/>
          <w:rtl/>
        </w:rPr>
        <w:t>مِنْ قَبْلِ أَنْ يَأْتِيَ يَوْمٌ لَا بَيْعٌ فِيهِ وَلَا خِلَالٌ</w:t>
      </w:r>
      <w:r>
        <w:rPr>
          <w:rFonts w:ascii="mylotus" w:hAnsi="mylotus" w:cs="mylotus"/>
          <w:b/>
          <w:bCs/>
          <w:color w:val="000000"/>
          <w:sz w:val="40"/>
          <w:szCs w:val="36"/>
        </w:rPr>
        <w:t xml:space="preserve"> </w:t>
      </w:r>
      <w:r>
        <w:rPr>
          <w:rFonts w:ascii="mylotus" w:hAnsi="mylotus" w:cs="mylotus"/>
          <w:b/>
          <w:bCs/>
          <w:color w:val="000000"/>
          <w:sz w:val="40"/>
          <w:szCs w:val="36"/>
        </w:rPr>
        <w:sym w:font="AGA Arabesque" w:char="F05B"/>
      </w:r>
      <w:r>
        <w:rPr>
          <w:rFonts w:ascii="HQPB2" w:hAnsi="HQPB2" w:cs="mylotus"/>
          <w:color w:val="000000"/>
          <w:sz w:val="30"/>
          <w:szCs w:val="30"/>
          <w:rtl/>
        </w:rPr>
        <w:t xml:space="preserve"> </w:t>
      </w:r>
      <w:r>
        <w:rPr>
          <w:rFonts w:ascii="mylotus" w:hAnsi="mylotus" w:cs="mylotus" w:hint="cs"/>
          <w:sz w:val="32"/>
          <w:szCs w:val="36"/>
          <w:rtl/>
        </w:rPr>
        <w:t>أي لا ينفع فيه شيء، ولا سبيل إلى استدراك ما فات، لا بمعاوضة ببيع وشراء، ولا بهبة خليل وصديق، فكل امرئ له شأن يغنيه، فليقدِّم العبد لنفسه، ولينظر ما قدمه لغدٍ؛ وليتفقَّد أعماله، ويحاسب نفسه قبل الحساب الأكبر</w:t>
      </w:r>
      <w:proofErr w:type="gramStart"/>
      <w:r>
        <w:rPr>
          <w:rFonts w:ascii="mylotus" w:hAnsi="mylotus" w:cs="AL-Hotham" w:hint="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68"/>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75"/>
    </w:p>
    <w:p w14:paraId="0A068508" w14:textId="77777777" w:rsidR="0019079D" w:rsidRDefault="0019079D" w:rsidP="0019079D">
      <w:pPr>
        <w:spacing w:after="0" w:line="185" w:lineRule="auto"/>
        <w:jc w:val="both"/>
        <w:rPr>
          <w:rFonts w:ascii="mylotus" w:hAnsi="mylotus" w:cs="mylotus" w:hint="cs"/>
          <w:sz w:val="32"/>
          <w:szCs w:val="36"/>
          <w:rtl/>
        </w:rPr>
      </w:pPr>
      <w:bookmarkStart w:id="76" w:name="_Toc208301060"/>
      <w:r>
        <w:rPr>
          <w:rFonts w:ascii="mylotus" w:hAnsi="mylotus" w:cs="mylotus" w:hint="cs"/>
          <w:sz w:val="32"/>
          <w:szCs w:val="36"/>
          <w:rtl/>
        </w:rPr>
        <w:t xml:space="preserve">وقال الله تعالى: </w:t>
      </w:r>
      <w:r>
        <w:rPr>
          <w:rFonts w:ascii="mylotus" w:hAnsi="mylotus" w:cs="mylotus"/>
          <w:sz w:val="40"/>
          <w:szCs w:val="36"/>
        </w:rPr>
        <w:sym w:font="AGA Arabesque" w:char="F05D"/>
      </w:r>
      <w:r>
        <w:rPr>
          <w:rFonts w:cs="Traditional Naskh" w:hint="cs"/>
          <w:b/>
          <w:bCs/>
          <w:color w:val="000000"/>
          <w:sz w:val="36"/>
          <w:szCs w:val="36"/>
          <w:rtl/>
        </w:rPr>
        <w:t xml:space="preserve">يَا أَيُّهَا الَّذِينَ آَمَنُوا أَنْفِقُوا مِمَّا رَزَقْنَاكُمْ مِنْ قَبْلِ أَنْ يَأْتِيَ يَوْمٌ لَا بَيْعٌ فِيهِ وَلَا خُلَّةٌ وَلَا شَفَاعَةٌ وَالْكَافِرُونَ هُمُ </w:t>
      </w:r>
      <w:r>
        <w:rPr>
          <w:rFonts w:cs="Traditional Naskh"/>
          <w:b/>
          <w:bCs/>
          <w:color w:val="000000"/>
          <w:sz w:val="36"/>
          <w:szCs w:val="36"/>
          <w:rtl/>
        </w:rPr>
        <w:br/>
      </w:r>
      <w:r>
        <w:rPr>
          <w:rFonts w:cs="Traditional Naskh" w:hint="cs"/>
          <w:b/>
          <w:bCs/>
          <w:color w:val="000000"/>
          <w:sz w:val="36"/>
          <w:szCs w:val="36"/>
          <w:rtl/>
        </w:rPr>
        <w:t>الظَّالِمُونَ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2=</w:instrText>
      </w:r>
      <w:r>
        <w:rPr>
          <w:rtl/>
        </w:rPr>
        <w:instrText>]يَا أَيُّهَا الَّذِينَ آَمَنُوا أَنْفِقُوا مِمَّا رَزَقْنَاكُمْ مِنْ قَبْلِ أَنْ يَأْتِيَ يَوْمٌ لَا بَيْعٌ فِيهِ وَلَا خُلَّةٌ وَلَا شَفَاعَةٌ وَالْكَافِرُونَ هُمُ</w:instrText>
      </w:r>
      <w:r>
        <w:rPr>
          <w:rFonts w:hint="cs"/>
          <w:rtl/>
        </w:rPr>
        <w:instrText>=254=</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69"/>
      </w:r>
      <w:r>
        <w:rPr>
          <w:rFonts w:ascii="mylotus" w:hAnsi="mylotus" w:cs="Simplified Arabic" w:hint="cs"/>
          <w:position w:val="2"/>
          <w:sz w:val="32"/>
          <w:szCs w:val="28"/>
          <w:vertAlign w:val="superscript"/>
          <w:rtl/>
        </w:rPr>
        <w:t>)</w:t>
      </w:r>
      <w:r>
        <w:rPr>
          <w:rFonts w:ascii="mylotus" w:hAnsi="mylotus" w:cs="Traditional Arabic" w:hint="cs"/>
          <w:sz w:val="32"/>
          <w:szCs w:val="36"/>
          <w:rtl/>
        </w:rPr>
        <w:t xml:space="preserve">. </w:t>
      </w:r>
      <w:r>
        <w:rPr>
          <w:rFonts w:ascii="mylotus" w:hAnsi="mylotus" w:cs="mylotus" w:hint="cs"/>
          <w:sz w:val="32"/>
          <w:szCs w:val="36"/>
          <w:rtl/>
        </w:rPr>
        <w:t xml:space="preserve">وهذا من فضل الله ولطفه بعباده أن أمرهم بتقديم شيء مما رزقهم؛ ليكون لهم ذخراً وأجراً في يوم يحتاج فيه العاملون إلى مثقال ذرة من الخير، فلا بيع فيه، ولو افتدى الإنسان نفسه بملء الأرض ذهباً ليفتدي به من عذاب يوم القيامة ما تقبل منه، ولم ينفعه خليل ولا صديق: لا </w:t>
      </w:r>
      <w:proofErr w:type="gramStart"/>
      <w:r>
        <w:rPr>
          <w:rFonts w:ascii="mylotus" w:hAnsi="mylotus" w:cs="mylotus" w:hint="cs"/>
          <w:sz w:val="32"/>
          <w:szCs w:val="36"/>
          <w:rtl/>
        </w:rPr>
        <w:t>بوجاهة,</w:t>
      </w:r>
      <w:proofErr w:type="gramEnd"/>
      <w:r>
        <w:rPr>
          <w:rFonts w:ascii="mylotus" w:hAnsi="mylotus" w:cs="mylotus" w:hint="cs"/>
          <w:sz w:val="32"/>
          <w:szCs w:val="36"/>
          <w:rtl/>
        </w:rPr>
        <w:t xml:space="preserve"> ولا بشفاعة</w:t>
      </w:r>
      <w:r>
        <w:rPr>
          <w:rFonts w:ascii="mylotus" w:hAnsi="mylotus" w:cs="Simplified Arabic" w:hint="cs"/>
          <w:spacing w:val="-20"/>
          <w:position w:val="2"/>
          <w:sz w:val="32"/>
          <w:szCs w:val="28"/>
          <w:vertAlign w:val="superscript"/>
          <w:rtl/>
        </w:rPr>
        <w:t>(</w:t>
      </w:r>
      <w:r>
        <w:rPr>
          <w:rStyle w:val="a6"/>
          <w:rFonts w:ascii="mylotus" w:hAnsi="mylotus" w:cs="Simplified Arabic"/>
          <w:spacing w:val="-20"/>
          <w:position w:val="2"/>
          <w:sz w:val="32"/>
          <w:szCs w:val="28"/>
          <w:rtl/>
        </w:rPr>
        <w:footnoteReference w:id="70"/>
      </w:r>
      <w:r>
        <w:rPr>
          <w:rFonts w:ascii="mylotus" w:hAnsi="mylotus" w:cs="Simplified Arabic" w:hint="cs"/>
          <w:spacing w:val="-20"/>
          <w:position w:val="2"/>
          <w:sz w:val="32"/>
          <w:szCs w:val="28"/>
          <w:vertAlign w:val="superscript"/>
          <w:rtl/>
        </w:rPr>
        <w:t>)</w:t>
      </w:r>
      <w:r>
        <w:rPr>
          <w:rFonts w:ascii="mylotus" w:hAnsi="mylotus" w:cs="Traditional Arabic" w:hint="cs"/>
          <w:spacing w:val="-20"/>
          <w:sz w:val="32"/>
          <w:szCs w:val="36"/>
          <w:rtl/>
        </w:rPr>
        <w:t>.</w:t>
      </w:r>
      <w:bookmarkEnd w:id="76"/>
    </w:p>
    <w:p w14:paraId="372A4B50" w14:textId="77777777" w:rsidR="0019079D" w:rsidRDefault="0019079D" w:rsidP="0019079D">
      <w:pPr>
        <w:spacing w:after="0" w:line="185" w:lineRule="auto"/>
        <w:jc w:val="both"/>
        <w:rPr>
          <w:rFonts w:ascii="mylotus" w:hAnsi="mylotus" w:cs="Traditional Arabic" w:hint="cs"/>
          <w:sz w:val="32"/>
          <w:szCs w:val="36"/>
          <w:rtl/>
        </w:rPr>
      </w:pPr>
      <w:bookmarkStart w:id="77" w:name="_Toc208301061"/>
      <w:r>
        <w:rPr>
          <w:rFonts w:ascii="mylotus" w:hAnsi="mylotus" w:cs="mylotus" w:hint="cs"/>
          <w:sz w:val="32"/>
          <w:szCs w:val="36"/>
          <w:rtl/>
        </w:rPr>
        <w:t xml:space="preserve">وقال </w:t>
      </w:r>
      <w:r>
        <w:rPr>
          <w:rFonts w:ascii="mylotus" w:hAnsi="mylotus" w:cs="mylotus"/>
          <w:sz w:val="40"/>
          <w:szCs w:val="36"/>
        </w:rPr>
        <w:sym w:font="AGA Arabesque" w:char="F049"/>
      </w:r>
      <w:r>
        <w:rPr>
          <w:rFonts w:ascii="mylotus" w:hAnsi="mylotus" w:cs="mylotus" w:hint="cs"/>
          <w:sz w:val="32"/>
          <w:szCs w:val="36"/>
          <w:rtl/>
        </w:rPr>
        <w:t xml:space="preserve">: </w:t>
      </w:r>
      <w:r>
        <w:rPr>
          <w:rFonts w:ascii="mylotus" w:hAnsi="mylotus" w:cs="mylotus"/>
          <w:sz w:val="40"/>
          <w:szCs w:val="36"/>
        </w:rPr>
        <w:sym w:font="AGA Arabesque" w:char="F05D"/>
      </w:r>
      <w:r>
        <w:rPr>
          <w:rFonts w:cs="Traditional Naskh" w:hint="cs"/>
          <w:b/>
          <w:bCs/>
          <w:color w:val="000000"/>
          <w:sz w:val="36"/>
          <w:szCs w:val="36"/>
          <w:rtl/>
        </w:rPr>
        <w:t>وَأَنْفِقُوا مِنْ مَا رَزَقْنَاكُمْ مِنْ قَبْلِ أَنْ يَأْتِيَ أَحَدَكُمُ الْمَوْتُ فَيَقُولَ رَبِّ لَوْلَا أَخَّرْتَنِي إِلَى أَجَلٍ قَرِيبٍ فَأَصَّدَّقَ وَأَكُنْ مِنَ الصَّالِحِينَ</w:t>
      </w:r>
      <w:r>
        <w:rPr>
          <w:rFonts w:ascii="mylotus" w:hAnsi="mylotus" w:cs="mylotus"/>
          <w:b/>
          <w:bCs/>
          <w:color w:val="000000"/>
          <w:sz w:val="40"/>
          <w:szCs w:val="36"/>
        </w:rPr>
        <w:t xml:space="preserve"> </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63=</w:instrText>
      </w:r>
      <w:r>
        <w:rPr>
          <w:rtl/>
        </w:rPr>
        <w:instrText>]وَأَنْفِقُوا مِنْ مَا رَزَقْنَاكُمْ مِنْ قَبْلِ أَنْ يَأْتِيَ أَحَدَكُمُ الْمَوْتُ فَيَقُولَ رَبِّ لَوْلَا أَخَّرْتَنِي إِلَى أَجَلٍ قَرِيبٍ فَأَصَّدَّقَ وَأَكُنْ مِنَ الصَّالِحِينَ [</w:instrText>
      </w:r>
      <w:r>
        <w:rPr>
          <w:rFonts w:hint="cs"/>
          <w:rtl/>
        </w:rPr>
        <w:instrText>=10=</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71"/>
      </w:r>
      <w:r>
        <w:rPr>
          <w:rFonts w:ascii="mylotus" w:hAnsi="mylotus" w:cs="Simplified Arabic" w:hint="cs"/>
          <w:position w:val="2"/>
          <w:sz w:val="32"/>
          <w:szCs w:val="28"/>
          <w:vertAlign w:val="superscript"/>
          <w:rtl/>
        </w:rPr>
        <w:t>)</w:t>
      </w:r>
      <w:r>
        <w:rPr>
          <w:rFonts w:ascii="mylotus" w:hAnsi="mylotus" w:cs="Traditional Arabic" w:hint="cs"/>
          <w:sz w:val="32"/>
          <w:szCs w:val="36"/>
          <w:rtl/>
        </w:rPr>
        <w:t>.</w:t>
      </w:r>
      <w:bookmarkEnd w:id="77"/>
    </w:p>
    <w:p w14:paraId="6C9819DF" w14:textId="77777777" w:rsidR="0019079D" w:rsidRDefault="0019079D" w:rsidP="0019079D">
      <w:pPr>
        <w:spacing w:after="0" w:line="185" w:lineRule="auto"/>
        <w:jc w:val="both"/>
        <w:rPr>
          <w:rFonts w:ascii="mylotus" w:hAnsi="mylotus" w:cs="mylotus" w:hint="cs"/>
          <w:sz w:val="32"/>
          <w:szCs w:val="36"/>
          <w:rtl/>
        </w:rPr>
      </w:pPr>
      <w:bookmarkStart w:id="78" w:name="_Toc208301062"/>
      <w:r>
        <w:rPr>
          <w:rFonts w:ascii="mylotus" w:hAnsi="mylotus" w:cs="mylotus" w:hint="cs"/>
          <w:sz w:val="32"/>
          <w:szCs w:val="36"/>
          <w:rtl/>
        </w:rPr>
        <w:t xml:space="preserve">وعن أبي هريرة </w:t>
      </w:r>
      <w:r>
        <w:rPr>
          <w:rFonts w:ascii="mylotus" w:hAnsi="mylotus" w:cs="mylotus"/>
          <w:sz w:val="40"/>
          <w:szCs w:val="36"/>
        </w:rPr>
        <w:sym w:font="AGA Arabesque" w:char="F074"/>
      </w:r>
      <w:r>
        <w:rPr>
          <w:rFonts w:ascii="mylotus" w:hAnsi="mylotus" w:cs="mylotus" w:hint="cs"/>
          <w:sz w:val="32"/>
          <w:szCs w:val="36"/>
          <w:rtl/>
        </w:rPr>
        <w:t xml:space="preserve"> قال: جاء رجل إلى رسول الله </w:t>
      </w:r>
      <w:r>
        <w:rPr>
          <w:rFonts w:ascii="mylotus" w:hAnsi="mylotus" w:cs="mylotus"/>
          <w:sz w:val="40"/>
          <w:szCs w:val="36"/>
        </w:rPr>
        <w:sym w:font="AGA Arabesque" w:char="F072"/>
      </w:r>
      <w:r>
        <w:rPr>
          <w:rFonts w:ascii="mylotus" w:hAnsi="mylotus" w:cs="mylotus" w:hint="cs"/>
          <w:sz w:val="32"/>
          <w:szCs w:val="36"/>
          <w:rtl/>
        </w:rPr>
        <w:t xml:space="preserve"> فقال: يا رسول الله! أي الصدقة أعظم أجراً؟ قال: </w:t>
      </w:r>
      <w:r>
        <w:rPr>
          <w:rFonts w:ascii="mylotus" w:hAnsi="mylotus" w:cs="AL-Hotham" w:hint="cs"/>
          <w:b/>
          <w:bCs/>
          <w:sz w:val="32"/>
          <w:rtl/>
        </w:rPr>
        <w:t>((</w:t>
      </w:r>
      <w:r>
        <w:rPr>
          <w:rFonts w:ascii="mylotus" w:hAnsi="mylotus" w:cs="mylotus" w:hint="cs"/>
          <w:b/>
          <w:bCs/>
          <w:sz w:val="32"/>
          <w:szCs w:val="36"/>
          <w:rtl/>
        </w:rPr>
        <w:t xml:space="preserve">أن تصدَّق وأنت صحيح </w:t>
      </w:r>
      <w:proofErr w:type="gramStart"/>
      <w:r>
        <w:rPr>
          <w:rFonts w:ascii="mylotus" w:hAnsi="mylotus" w:cs="mylotus" w:hint="cs"/>
          <w:b/>
          <w:bCs/>
          <w:sz w:val="32"/>
          <w:szCs w:val="36"/>
          <w:rtl/>
        </w:rPr>
        <w:t>شحيح,</w:t>
      </w:r>
      <w:proofErr w:type="gramEnd"/>
      <w:r>
        <w:rPr>
          <w:rFonts w:ascii="mylotus" w:hAnsi="mylotus" w:cs="mylotus" w:hint="cs"/>
          <w:b/>
          <w:bCs/>
          <w:sz w:val="32"/>
          <w:szCs w:val="36"/>
          <w:rtl/>
        </w:rPr>
        <w:t xml:space="preserve"> تخشى الفقر، وتأمل الغنى، ولا تمهل حتى إذا بلغت الحلقوم </w:t>
      </w:r>
      <w:r>
        <w:rPr>
          <w:rFonts w:ascii="mylotus" w:hAnsi="mylotus" w:cs="mylotus" w:hint="cs"/>
          <w:b/>
          <w:bCs/>
          <w:sz w:val="32"/>
          <w:szCs w:val="36"/>
          <w:rtl/>
        </w:rPr>
        <w:lastRenderedPageBreak/>
        <w:t>قلت: لفلانٍ كذا, ولفلانٍ كذا، وقد كان لفلان</w:t>
      </w:r>
      <w:r>
        <w:rPr>
          <w:rFonts w:ascii="mylotus" w:hAnsi="mylotus" w:cs="mylotus"/>
          <w:b/>
          <w:bCs/>
          <w:sz w:val="32"/>
          <w:szCs w:val="36"/>
          <w:rtl/>
        </w:rPr>
        <w:fldChar w:fldCharType="begin"/>
      </w:r>
      <w:r>
        <w:instrText xml:space="preserve"> XE </w:instrText>
      </w:r>
      <w:r>
        <w:rPr>
          <w:rtl/>
        </w:rPr>
        <w:instrText>"</w:instrText>
      </w:r>
      <w:r>
        <w:rPr>
          <w:rFonts w:ascii="mylotus" w:hAnsi="mylotus" w:cs="mylotus"/>
          <w:b/>
          <w:bCs/>
          <w:sz w:val="32"/>
          <w:szCs w:val="36"/>
        </w:rPr>
        <w:instrText>2:</w:instrText>
      </w:r>
      <w:r>
        <w:rPr>
          <w:rtl/>
        </w:rPr>
        <w:instrText>أن تصدَّق وأنت صحيح شحيح, تخشى الفقر، وتأمل الغنى، ولا تمهل حتى إذا بلغت الحلقوم قلت: لفلانٍ كذا, ولفلانٍ كذا، وقد كان لفلان"</w:instrText>
      </w:r>
      <w:r>
        <w:instrText xml:space="preserve"> </w:instrText>
      </w:r>
      <w:r>
        <w:rPr>
          <w:rFonts w:ascii="mylotus" w:hAnsi="mylotus" w:cs="mylotus"/>
          <w:b/>
          <w:bCs/>
          <w:sz w:val="32"/>
          <w:szCs w:val="36"/>
          <w:rtl/>
        </w:rPr>
        <w:fldChar w:fldCharType="end"/>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72"/>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78"/>
    </w:p>
    <w:p w14:paraId="222569BD" w14:textId="77777777" w:rsidR="0019079D" w:rsidRDefault="0019079D" w:rsidP="0019079D">
      <w:pPr>
        <w:spacing w:after="0"/>
        <w:jc w:val="both"/>
        <w:rPr>
          <w:rFonts w:ascii="mylotus" w:hAnsi="mylotus" w:cs="mylotus" w:hint="cs"/>
          <w:sz w:val="32"/>
          <w:szCs w:val="36"/>
          <w:rtl/>
        </w:rPr>
      </w:pPr>
      <w:bookmarkStart w:id="79" w:name="_Toc208301063"/>
      <w:r>
        <w:rPr>
          <w:rFonts w:ascii="mylotus" w:hAnsi="mylotus" w:cs="mylotus" w:hint="cs"/>
          <w:sz w:val="32"/>
          <w:szCs w:val="36"/>
          <w:rtl/>
        </w:rPr>
        <w:t>الشح عام غالب في حال الصحة، فإذا سمح فيها وتصدق كان أصدق في نيته وأعظم لأجره، بخلاف من أشرف على الموت وأيس من الحياة، ورأى مصير المال لغيره؛ فإن صدقته حينئذ ناقصة بالنسبة إلى حالة الصحة والشح رجاء البقاء وخوف الفقر، وهو يطمع في الغنى</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73"/>
      </w:r>
      <w:r>
        <w:rPr>
          <w:rFonts w:ascii="mylotus" w:hAnsi="mylotus" w:cs="Simplified Arabic" w:hint="cs"/>
          <w:position w:val="2"/>
          <w:sz w:val="32"/>
          <w:szCs w:val="28"/>
          <w:vertAlign w:val="superscript"/>
          <w:rtl/>
        </w:rPr>
        <w:t>)</w:t>
      </w:r>
      <w:r>
        <w:rPr>
          <w:rFonts w:ascii="mylotus" w:hAnsi="mylotus" w:cs="mylotus" w:hint="cs"/>
          <w:sz w:val="32"/>
          <w:szCs w:val="36"/>
          <w:rtl/>
        </w:rPr>
        <w:t xml:space="preserve">، وهو في حال الصحة يصعب عليه إخراج المال غالباً؛ لما يخوفه به الشيطان، ويزين له من إمكان طول العمر والحاجة إلى المال؛ ولهذا قال بعض السلف عن بعض أهل الترف: يعصون الله في أموالهم مرتين: يبخلون بها وهي في أيديهم </w:t>
      </w:r>
      <w:r>
        <w:rPr>
          <w:rFonts w:hint="cs"/>
          <w:sz w:val="32"/>
          <w:szCs w:val="36"/>
          <w:rtl/>
        </w:rPr>
        <w:t>–</w:t>
      </w:r>
      <w:r>
        <w:rPr>
          <w:rFonts w:ascii="mylotus" w:hAnsi="mylotus" w:cs="mylotus" w:hint="cs"/>
          <w:sz w:val="32"/>
          <w:szCs w:val="36"/>
          <w:rtl/>
        </w:rPr>
        <w:t xml:space="preserve"> يعني في الحياة </w:t>
      </w:r>
      <w:r>
        <w:rPr>
          <w:rFonts w:hint="cs"/>
          <w:sz w:val="32"/>
          <w:szCs w:val="36"/>
          <w:rtl/>
        </w:rPr>
        <w:t>–</w:t>
      </w:r>
      <w:r>
        <w:rPr>
          <w:rFonts w:ascii="mylotus" w:hAnsi="mylotus" w:cs="mylotus" w:hint="cs"/>
          <w:sz w:val="32"/>
          <w:szCs w:val="36"/>
          <w:rtl/>
        </w:rPr>
        <w:t xml:space="preserve"> ويسرفون فيها إذا خرجت عن أيديهم </w:t>
      </w:r>
      <w:r>
        <w:rPr>
          <w:rFonts w:hint="cs"/>
          <w:sz w:val="32"/>
          <w:szCs w:val="36"/>
          <w:rtl/>
        </w:rPr>
        <w:t>–</w:t>
      </w:r>
      <w:r>
        <w:rPr>
          <w:rFonts w:ascii="mylotus" w:hAnsi="mylotus" w:cs="mylotus" w:hint="cs"/>
          <w:sz w:val="32"/>
          <w:szCs w:val="36"/>
          <w:rtl/>
        </w:rPr>
        <w:t xml:space="preserve"> يعني بعد الموت</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74"/>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79"/>
    </w:p>
    <w:p w14:paraId="10563687" w14:textId="77777777" w:rsidR="0019079D" w:rsidRDefault="0019079D" w:rsidP="0019079D">
      <w:pPr>
        <w:jc w:val="both"/>
        <w:rPr>
          <w:rFonts w:ascii="mylotus" w:hAnsi="mylotus" w:cs="mylotus" w:hint="cs"/>
          <w:spacing w:val="-6"/>
          <w:sz w:val="32"/>
          <w:szCs w:val="36"/>
          <w:rtl/>
        </w:rPr>
      </w:pPr>
      <w:bookmarkStart w:id="80" w:name="_Toc208301064"/>
      <w:r>
        <w:rPr>
          <w:rFonts w:ascii="mylotus" w:hAnsi="mylotus" w:cs="mylotus" w:hint="cs"/>
          <w:spacing w:val="-6"/>
          <w:sz w:val="32"/>
          <w:szCs w:val="36"/>
          <w:rtl/>
        </w:rPr>
        <w:t xml:space="preserve">وذُكِرَ في الخبر عن أبي الدرداء مرفوعاً: </w:t>
      </w:r>
      <w:r>
        <w:rPr>
          <w:rFonts w:ascii="mylotus" w:hAnsi="mylotus" w:cs="AL-Hotham" w:hint="cs"/>
          <w:b/>
          <w:bCs/>
          <w:spacing w:val="-6"/>
          <w:sz w:val="32"/>
          <w:rtl/>
        </w:rPr>
        <w:t>((</w:t>
      </w:r>
      <w:r>
        <w:rPr>
          <w:rFonts w:ascii="mylotus" w:hAnsi="mylotus" w:cs="mylotus" w:hint="cs"/>
          <w:b/>
          <w:bCs/>
          <w:spacing w:val="-6"/>
          <w:sz w:val="32"/>
          <w:szCs w:val="36"/>
          <w:rtl/>
        </w:rPr>
        <w:t>مثل الذي يعتق أو يتصدق عند موته مثل الذي يهدي بعدما يشبع</w:t>
      </w:r>
      <w:r>
        <w:rPr>
          <w:rFonts w:ascii="mylotus" w:hAnsi="mylotus" w:cs="mylotus"/>
          <w:b/>
          <w:bCs/>
          <w:spacing w:val="-6"/>
          <w:sz w:val="32"/>
          <w:szCs w:val="36"/>
          <w:rtl/>
        </w:rPr>
        <w:fldChar w:fldCharType="begin"/>
      </w:r>
      <w:r>
        <w:instrText xml:space="preserve"> XE </w:instrText>
      </w:r>
      <w:r>
        <w:rPr>
          <w:rtl/>
        </w:rPr>
        <w:instrText>"</w:instrText>
      </w:r>
      <w:r>
        <w:rPr>
          <w:rFonts w:ascii="mylotus" w:hAnsi="mylotus" w:cs="mylotus" w:hint="cs"/>
          <w:b/>
          <w:bCs/>
          <w:spacing w:val="-6"/>
          <w:sz w:val="32"/>
          <w:szCs w:val="36"/>
          <w:rtl/>
        </w:rPr>
        <w:instrText>2</w:instrText>
      </w:r>
      <w:r>
        <w:rPr>
          <w:rFonts w:ascii="mylotus" w:hAnsi="mylotus" w:cs="mylotus"/>
          <w:b/>
          <w:bCs/>
          <w:spacing w:val="-6"/>
          <w:sz w:val="32"/>
          <w:szCs w:val="36"/>
          <w:rtl/>
        </w:rPr>
        <w:instrText>:</w:instrText>
      </w:r>
      <w:r>
        <w:rPr>
          <w:rtl/>
        </w:rPr>
        <w:instrText>مثل الذي يعتق أو يتصدق عند موته مثل الذي يهدي بعدما يشبع"</w:instrText>
      </w:r>
      <w:r>
        <w:instrText xml:space="preserve"> </w:instrText>
      </w:r>
      <w:r>
        <w:rPr>
          <w:rFonts w:ascii="mylotus" w:hAnsi="mylotus" w:cs="mylotus"/>
          <w:b/>
          <w:bCs/>
          <w:spacing w:val="-6"/>
          <w:sz w:val="32"/>
          <w:szCs w:val="36"/>
          <w:rtl/>
        </w:rPr>
        <w:fldChar w:fldCharType="end"/>
      </w:r>
      <w:proofErr w:type="gramStart"/>
      <w:r>
        <w:rPr>
          <w:rFonts w:ascii="mylotus" w:hAnsi="mylotus" w:cs="AL-Hotham" w:hint="cs"/>
          <w:b/>
          <w:bCs/>
          <w:spacing w:val="-6"/>
          <w:sz w:val="32"/>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75"/>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 xml:space="preserve">. وسمعت شيخنا الإمام عبدالعزيز ابن باز رحمه الله يقول عن الصدقة في حال الصحة والشح: </w:t>
      </w:r>
      <w:r>
        <w:rPr>
          <w:rFonts w:ascii="mylotus" w:hAnsi="mylotus" w:cs="AL-Hotham" w:hint="cs"/>
          <w:spacing w:val="-6"/>
          <w:sz w:val="32"/>
          <w:rtl/>
        </w:rPr>
        <w:t>((</w:t>
      </w:r>
      <w:r>
        <w:rPr>
          <w:rFonts w:ascii="mylotus" w:hAnsi="mylotus" w:cs="mylotus" w:hint="cs"/>
          <w:spacing w:val="-6"/>
          <w:sz w:val="32"/>
          <w:szCs w:val="36"/>
          <w:rtl/>
        </w:rPr>
        <w:t>وهذا يدل على أن الصدقة في حال الصحة والشح أفضل، وهذا يدل على قوة الرغبة فيما عند الله، أما المريض فإنه يجود في حال مرضه؛ لأنه أيس من حياته، وصدقته مقبولة، لكن الأفضل أن تكون في حال الصحة</w:t>
      </w:r>
      <w:proofErr w:type="gramStart"/>
      <w:r>
        <w:rPr>
          <w:rFonts w:ascii="mylotus" w:hAnsi="mylotus" w:cs="AL-Hotham" w:hint="cs"/>
          <w:spacing w:val="-6"/>
          <w:sz w:val="32"/>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76"/>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w:t>
      </w:r>
      <w:bookmarkEnd w:id="80"/>
    </w:p>
    <w:p w14:paraId="56769BBA" w14:textId="77777777" w:rsidR="0019079D" w:rsidRDefault="0019079D" w:rsidP="0019079D">
      <w:pPr>
        <w:spacing w:after="0"/>
        <w:jc w:val="both"/>
        <w:rPr>
          <w:rFonts w:ascii="mylotus" w:hAnsi="mylotus" w:cs="mylotus" w:hint="cs"/>
          <w:sz w:val="32"/>
          <w:szCs w:val="36"/>
          <w:rtl/>
        </w:rPr>
      </w:pPr>
      <w:bookmarkStart w:id="81" w:name="_Toc208301065"/>
      <w:r>
        <w:rPr>
          <w:rFonts w:ascii="mylotus" w:hAnsi="mylotus" w:cs="mylotus" w:hint="cs"/>
          <w:b/>
          <w:bCs/>
          <w:sz w:val="32"/>
          <w:szCs w:val="36"/>
          <w:rtl/>
        </w:rPr>
        <w:t xml:space="preserve">4 </w:t>
      </w:r>
      <w:r>
        <w:rPr>
          <w:rFonts w:hint="cs"/>
          <w:b/>
          <w:bCs/>
          <w:sz w:val="32"/>
          <w:szCs w:val="36"/>
          <w:rtl/>
        </w:rPr>
        <w:t>–</w:t>
      </w:r>
      <w:r>
        <w:rPr>
          <w:rFonts w:ascii="mylotus" w:hAnsi="mylotus" w:cs="mylotus" w:hint="cs"/>
          <w:b/>
          <w:bCs/>
          <w:sz w:val="32"/>
          <w:szCs w:val="36"/>
          <w:rtl/>
        </w:rPr>
        <w:t xml:space="preserve"> ومن أفضل الصدقة جهد المقل الذي هو</w:t>
      </w:r>
      <w:r>
        <w:rPr>
          <w:rFonts w:ascii="mylotus" w:hAnsi="mylotus" w:cs="mylotus" w:hint="cs"/>
          <w:sz w:val="32"/>
          <w:szCs w:val="36"/>
          <w:rtl/>
        </w:rPr>
        <w:t xml:space="preserve"> قدر ما يحتمله حال قليل المال، فيكون من أفضل الصدقات؛ لحديث </w:t>
      </w:r>
      <w:proofErr w:type="gramStart"/>
      <w:r>
        <w:rPr>
          <w:rFonts w:ascii="mylotus" w:hAnsi="mylotus" w:cs="mylotus" w:hint="cs"/>
          <w:sz w:val="32"/>
          <w:szCs w:val="36"/>
          <w:rtl/>
        </w:rPr>
        <w:t>عبدالله</w:t>
      </w:r>
      <w:proofErr w:type="gramEnd"/>
      <w:r>
        <w:rPr>
          <w:rFonts w:ascii="mylotus" w:hAnsi="mylotus" w:cs="mylotus" w:hint="cs"/>
          <w:sz w:val="32"/>
          <w:szCs w:val="36"/>
          <w:rtl/>
        </w:rPr>
        <w:t xml:space="preserve"> بن حبشي الخثعمي أن النبي </w:t>
      </w:r>
      <w:r>
        <w:rPr>
          <w:rFonts w:ascii="mylotus" w:hAnsi="mylotus" w:cs="mylotus"/>
          <w:sz w:val="40"/>
          <w:szCs w:val="36"/>
        </w:rPr>
        <w:sym w:font="AGA Arabesque" w:char="F072"/>
      </w:r>
      <w:r>
        <w:rPr>
          <w:rFonts w:ascii="mylotus" w:hAnsi="mylotus" w:cs="mylotus" w:hint="cs"/>
          <w:sz w:val="32"/>
          <w:szCs w:val="36"/>
          <w:rtl/>
        </w:rPr>
        <w:t xml:space="preserve"> سُئل أي الأعمال أفضل؟ قال: </w:t>
      </w:r>
      <w:r>
        <w:rPr>
          <w:rFonts w:ascii="mylotus" w:hAnsi="mylotus" w:cs="AL-Hotham" w:hint="cs"/>
          <w:b/>
          <w:bCs/>
          <w:sz w:val="32"/>
          <w:rtl/>
        </w:rPr>
        <w:t>((</w:t>
      </w:r>
      <w:r>
        <w:rPr>
          <w:rFonts w:ascii="mylotus" w:hAnsi="mylotus" w:cs="mylotus" w:hint="cs"/>
          <w:b/>
          <w:bCs/>
          <w:sz w:val="32"/>
          <w:szCs w:val="36"/>
          <w:rtl/>
        </w:rPr>
        <w:t>إيمان لا شك فيه، وجهاد لا غلول فيه، وحجة مبرورة</w:t>
      </w:r>
      <w:r>
        <w:rPr>
          <w:rFonts w:ascii="mylotus" w:hAnsi="mylotus" w:cs="mylotus"/>
          <w:b/>
          <w:bCs/>
          <w:sz w:val="32"/>
          <w:szCs w:val="36"/>
          <w:rtl/>
        </w:rPr>
        <w:fldChar w:fldCharType="begin"/>
      </w:r>
      <w:r>
        <w:instrText xml:space="preserve"> XE </w:instrText>
      </w:r>
      <w:r>
        <w:rPr>
          <w:rtl/>
        </w:rPr>
        <w:instrText>"</w:instrText>
      </w:r>
      <w:r>
        <w:rPr>
          <w:rFonts w:hint="cs"/>
          <w:rtl/>
        </w:rPr>
        <w:instrText>2</w:instrText>
      </w:r>
      <w:r>
        <w:rPr>
          <w:rtl/>
        </w:rPr>
        <w:instrText>:إيمان لا شك فيه، وجهاد لا غلول فيه، وحجة مبرورة"</w:instrText>
      </w:r>
      <w:r>
        <w:instrText xml:space="preserve"> </w:instrText>
      </w:r>
      <w:r>
        <w:rPr>
          <w:rFonts w:ascii="mylotus" w:hAnsi="mylotus" w:cs="mylotus"/>
          <w:b/>
          <w:bCs/>
          <w:sz w:val="32"/>
          <w:szCs w:val="36"/>
          <w:rtl/>
        </w:rPr>
        <w:fldChar w:fldCharType="end"/>
      </w:r>
      <w:r>
        <w:rPr>
          <w:rFonts w:ascii="mylotus" w:hAnsi="mylotus" w:cs="AL-Hotham" w:hint="cs"/>
          <w:b/>
          <w:bCs/>
          <w:sz w:val="32"/>
          <w:rtl/>
        </w:rPr>
        <w:t>))</w:t>
      </w:r>
      <w:r>
        <w:rPr>
          <w:rFonts w:ascii="mylotus" w:hAnsi="mylotus" w:cs="mylotus" w:hint="cs"/>
          <w:sz w:val="32"/>
          <w:szCs w:val="36"/>
          <w:rtl/>
        </w:rPr>
        <w:t xml:space="preserve">. قيل: فأيُّ الصلاة أفضل؟ قال: </w:t>
      </w:r>
      <w:r>
        <w:rPr>
          <w:rFonts w:ascii="mylotus" w:hAnsi="mylotus" w:cs="AL-Hotham" w:hint="cs"/>
          <w:b/>
          <w:bCs/>
          <w:sz w:val="32"/>
          <w:rtl/>
        </w:rPr>
        <w:t>((</w:t>
      </w:r>
      <w:r>
        <w:rPr>
          <w:rFonts w:ascii="mylotus" w:hAnsi="mylotus" w:cs="mylotus" w:hint="cs"/>
          <w:b/>
          <w:bCs/>
          <w:sz w:val="32"/>
          <w:szCs w:val="36"/>
          <w:rtl/>
        </w:rPr>
        <w:t>طول القنوت</w:t>
      </w:r>
      <w:r>
        <w:rPr>
          <w:rFonts w:ascii="mylotus" w:hAnsi="mylotus" w:cs="AL-Hotham" w:hint="cs"/>
          <w:b/>
          <w:bCs/>
          <w:sz w:val="32"/>
          <w:rtl/>
        </w:rPr>
        <w:t>))</w:t>
      </w:r>
      <w:r>
        <w:rPr>
          <w:rFonts w:ascii="mylotus" w:hAnsi="mylotus" w:cs="mylotus" w:hint="cs"/>
          <w:sz w:val="32"/>
          <w:szCs w:val="36"/>
          <w:rtl/>
        </w:rPr>
        <w:t xml:space="preserve">. قيل: فأيُّ الصدقة أفضل؟ قال: </w:t>
      </w:r>
      <w:r>
        <w:rPr>
          <w:rFonts w:ascii="mylotus" w:hAnsi="mylotus" w:cs="AL-Hotham" w:hint="cs"/>
          <w:b/>
          <w:bCs/>
          <w:sz w:val="32"/>
          <w:rtl/>
        </w:rPr>
        <w:t>((</w:t>
      </w:r>
      <w:r>
        <w:rPr>
          <w:rFonts w:ascii="mylotus" w:hAnsi="mylotus" w:cs="mylotus" w:hint="cs"/>
          <w:b/>
          <w:bCs/>
          <w:sz w:val="32"/>
          <w:szCs w:val="36"/>
          <w:rtl/>
        </w:rPr>
        <w:t xml:space="preserve">جهد </w:t>
      </w:r>
      <w:r>
        <w:rPr>
          <w:rFonts w:ascii="mylotus" w:hAnsi="mylotus" w:cs="mylotus" w:hint="cs"/>
          <w:b/>
          <w:bCs/>
          <w:sz w:val="32"/>
          <w:szCs w:val="36"/>
          <w:rtl/>
        </w:rPr>
        <w:lastRenderedPageBreak/>
        <w:t>المقلِّ</w:t>
      </w:r>
      <w:r>
        <w:rPr>
          <w:rFonts w:ascii="mylotus" w:hAnsi="mylotus" w:cs="mylotus"/>
          <w:b/>
          <w:bCs/>
          <w:sz w:val="32"/>
          <w:szCs w:val="36"/>
          <w:rtl/>
        </w:rPr>
        <w:fldChar w:fldCharType="begin"/>
      </w:r>
      <w:r>
        <w:instrText xml:space="preserve"> XE </w:instrText>
      </w:r>
      <w:r>
        <w:rPr>
          <w:rtl/>
        </w:rPr>
        <w:instrText>"</w:instrText>
      </w:r>
      <w:r>
        <w:rPr>
          <w:rFonts w:hint="cs"/>
          <w:rtl/>
        </w:rPr>
        <w:instrText>2</w:instrText>
      </w:r>
      <w:r>
        <w:rPr>
          <w:rtl/>
        </w:rPr>
        <w:instrText>:جهد المقلِّ"</w:instrText>
      </w:r>
      <w:r>
        <w:instrText xml:space="preserve"> </w:instrText>
      </w:r>
      <w:r>
        <w:rPr>
          <w:rFonts w:ascii="mylotus" w:hAnsi="mylotus" w:cs="mylotus"/>
          <w:b/>
          <w:bCs/>
          <w:sz w:val="32"/>
          <w:szCs w:val="36"/>
          <w:rtl/>
        </w:rPr>
        <w:fldChar w:fldCharType="end"/>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77"/>
      </w:r>
      <w:r>
        <w:rPr>
          <w:rFonts w:ascii="mylotus" w:hAnsi="mylotus" w:cs="Simplified Arabic" w:hint="cs"/>
          <w:position w:val="2"/>
          <w:sz w:val="32"/>
          <w:szCs w:val="28"/>
          <w:vertAlign w:val="superscript"/>
          <w:rtl/>
        </w:rPr>
        <w:t>)</w:t>
      </w:r>
      <w:r>
        <w:rPr>
          <w:rFonts w:ascii="mylotus" w:hAnsi="mylotus" w:cs="mylotus" w:hint="cs"/>
          <w:sz w:val="32"/>
          <w:szCs w:val="36"/>
          <w:rtl/>
        </w:rPr>
        <w:t xml:space="preserve">. قيل: فأيُّ الهجرة أفضل؟ قال: </w:t>
      </w:r>
      <w:r>
        <w:rPr>
          <w:rFonts w:ascii="mylotus" w:hAnsi="mylotus" w:cs="AL-Hotham" w:hint="cs"/>
          <w:b/>
          <w:bCs/>
          <w:sz w:val="32"/>
          <w:rtl/>
        </w:rPr>
        <w:t>((</w:t>
      </w:r>
      <w:r>
        <w:rPr>
          <w:rFonts w:ascii="mylotus" w:hAnsi="mylotus" w:cs="mylotus" w:hint="cs"/>
          <w:b/>
          <w:bCs/>
          <w:sz w:val="32"/>
          <w:szCs w:val="36"/>
          <w:rtl/>
        </w:rPr>
        <w:t xml:space="preserve">من هجر ما حرم الله </w:t>
      </w:r>
      <w:r>
        <w:rPr>
          <w:rFonts w:ascii="mylotus" w:hAnsi="mylotus" w:cs="mylotus"/>
          <w:b/>
          <w:bCs/>
          <w:sz w:val="40"/>
          <w:szCs w:val="36"/>
        </w:rPr>
        <w:sym w:font="AGA Arabesque" w:char="F055"/>
      </w:r>
      <w:r>
        <w:rPr>
          <w:rFonts w:ascii="mylotus" w:hAnsi="mylotus" w:cs="AL-Hotham" w:hint="cs"/>
          <w:b/>
          <w:bCs/>
          <w:sz w:val="32"/>
          <w:rtl/>
        </w:rPr>
        <w:t>))</w:t>
      </w:r>
      <w:r>
        <w:rPr>
          <w:rFonts w:ascii="mylotus" w:hAnsi="mylotus" w:cs="mylotus" w:hint="cs"/>
          <w:sz w:val="32"/>
          <w:szCs w:val="36"/>
          <w:rtl/>
        </w:rPr>
        <w:t xml:space="preserve">. قيل: فأي الجهاد أفضل؟ قال: </w:t>
      </w:r>
      <w:r>
        <w:rPr>
          <w:rFonts w:ascii="mylotus" w:hAnsi="mylotus" w:cs="AL-Hotham" w:hint="cs"/>
          <w:b/>
          <w:bCs/>
          <w:sz w:val="32"/>
          <w:rtl/>
        </w:rPr>
        <w:t>((</w:t>
      </w:r>
      <w:r>
        <w:rPr>
          <w:rFonts w:ascii="mylotus" w:hAnsi="mylotus" w:cs="mylotus" w:hint="cs"/>
          <w:b/>
          <w:bCs/>
          <w:sz w:val="32"/>
          <w:szCs w:val="36"/>
          <w:rtl/>
        </w:rPr>
        <w:t>من جاهد المشركين بماله ونفسه</w:t>
      </w:r>
      <w:r>
        <w:rPr>
          <w:rFonts w:ascii="mylotus" w:hAnsi="mylotus" w:cs="AL-Hotham" w:hint="cs"/>
          <w:b/>
          <w:bCs/>
          <w:sz w:val="32"/>
          <w:rtl/>
        </w:rPr>
        <w:t>))</w:t>
      </w:r>
      <w:r>
        <w:rPr>
          <w:rFonts w:ascii="mylotus" w:hAnsi="mylotus" w:cs="mylotus" w:hint="cs"/>
          <w:sz w:val="32"/>
          <w:szCs w:val="36"/>
          <w:rtl/>
        </w:rPr>
        <w:t xml:space="preserve">. قيل: فأيُّ القتل أشرف؟ قال: </w:t>
      </w:r>
      <w:r>
        <w:rPr>
          <w:rFonts w:ascii="mylotus" w:hAnsi="mylotus" w:cs="AL-Hotham" w:hint="cs"/>
          <w:b/>
          <w:bCs/>
          <w:sz w:val="32"/>
          <w:rtl/>
        </w:rPr>
        <w:t>((</w:t>
      </w:r>
      <w:r>
        <w:rPr>
          <w:rFonts w:ascii="mylotus" w:hAnsi="mylotus" w:cs="mylotus" w:hint="cs"/>
          <w:b/>
          <w:bCs/>
          <w:sz w:val="32"/>
          <w:szCs w:val="36"/>
          <w:rtl/>
        </w:rPr>
        <w:t xml:space="preserve">من </w:t>
      </w:r>
      <w:proofErr w:type="spellStart"/>
      <w:r>
        <w:rPr>
          <w:rFonts w:ascii="mylotus" w:hAnsi="mylotus" w:cs="mylotus" w:hint="cs"/>
          <w:b/>
          <w:bCs/>
          <w:sz w:val="32"/>
          <w:szCs w:val="36"/>
          <w:rtl/>
        </w:rPr>
        <w:t>أهريق</w:t>
      </w:r>
      <w:proofErr w:type="spellEnd"/>
      <w:r>
        <w:rPr>
          <w:rFonts w:ascii="mylotus" w:hAnsi="mylotus" w:cs="mylotus" w:hint="cs"/>
          <w:b/>
          <w:bCs/>
          <w:sz w:val="32"/>
          <w:szCs w:val="36"/>
          <w:rtl/>
        </w:rPr>
        <w:t xml:space="preserve"> دمه وعُقِر جواده</w:t>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78"/>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81"/>
    </w:p>
    <w:p w14:paraId="1F4121BD" w14:textId="77777777" w:rsidR="0019079D" w:rsidRDefault="0019079D" w:rsidP="0019079D">
      <w:pPr>
        <w:spacing w:after="0"/>
        <w:jc w:val="both"/>
        <w:rPr>
          <w:rFonts w:ascii="mylotus" w:hAnsi="mylotus" w:cs="mylotus" w:hint="cs"/>
          <w:spacing w:val="-4"/>
          <w:sz w:val="32"/>
          <w:szCs w:val="36"/>
          <w:rtl/>
        </w:rPr>
      </w:pPr>
      <w:bookmarkStart w:id="82" w:name="_Toc208301066"/>
      <w:r>
        <w:rPr>
          <w:rFonts w:ascii="mylotus" w:hAnsi="mylotus" w:cs="mylotus" w:hint="cs"/>
          <w:spacing w:val="-4"/>
          <w:sz w:val="32"/>
          <w:szCs w:val="36"/>
          <w:rtl/>
        </w:rPr>
        <w:t xml:space="preserve">وعن أبي هريرة </w:t>
      </w:r>
      <w:r>
        <w:rPr>
          <w:rFonts w:ascii="mylotus" w:hAnsi="mylotus" w:cs="mylotus"/>
          <w:spacing w:val="-4"/>
          <w:sz w:val="40"/>
          <w:szCs w:val="36"/>
        </w:rPr>
        <w:sym w:font="AGA Arabesque" w:char="F074"/>
      </w:r>
      <w:r>
        <w:rPr>
          <w:rFonts w:ascii="mylotus" w:hAnsi="mylotus" w:cs="mylotus" w:hint="cs"/>
          <w:spacing w:val="-4"/>
          <w:sz w:val="32"/>
          <w:szCs w:val="36"/>
          <w:rtl/>
        </w:rPr>
        <w:t xml:space="preserve"> قال: قال رسول الله </w:t>
      </w:r>
      <w:r>
        <w:rPr>
          <w:rFonts w:ascii="mylotus" w:hAnsi="mylotus" w:cs="mylotus"/>
          <w:spacing w:val="-4"/>
          <w:sz w:val="40"/>
          <w:szCs w:val="36"/>
        </w:rPr>
        <w:sym w:font="AGA Arabesque" w:char="F072"/>
      </w:r>
      <w:r>
        <w:rPr>
          <w:rFonts w:ascii="mylotus" w:hAnsi="mylotus" w:cs="mylotus" w:hint="cs"/>
          <w:spacing w:val="-4"/>
          <w:sz w:val="32"/>
          <w:szCs w:val="36"/>
          <w:rtl/>
        </w:rPr>
        <w:t xml:space="preserve">: </w:t>
      </w:r>
      <w:r>
        <w:rPr>
          <w:rFonts w:ascii="mylotus" w:hAnsi="mylotus" w:cs="AL-Hotham" w:hint="cs"/>
          <w:b/>
          <w:bCs/>
          <w:spacing w:val="-4"/>
          <w:sz w:val="32"/>
          <w:rtl/>
        </w:rPr>
        <w:t>((</w:t>
      </w:r>
      <w:r>
        <w:rPr>
          <w:rFonts w:ascii="mylotus" w:hAnsi="mylotus" w:cs="mylotus" w:hint="cs"/>
          <w:b/>
          <w:bCs/>
          <w:spacing w:val="-4"/>
          <w:sz w:val="32"/>
          <w:szCs w:val="36"/>
          <w:rtl/>
        </w:rPr>
        <w:t>سبق درهم مائة ألف [درهم</w:t>
      </w:r>
      <w:r>
        <w:rPr>
          <w:rFonts w:ascii="mylotus" w:hAnsi="mylotus" w:cs="mylotus"/>
          <w:b/>
          <w:bCs/>
          <w:spacing w:val="-4"/>
          <w:sz w:val="32"/>
          <w:szCs w:val="36"/>
          <w:rtl/>
        </w:rPr>
        <w:fldChar w:fldCharType="begin"/>
      </w:r>
      <w:r>
        <w:instrText xml:space="preserve"> XE </w:instrText>
      </w:r>
      <w:r>
        <w:rPr>
          <w:rtl/>
        </w:rPr>
        <w:instrText>"</w:instrText>
      </w:r>
      <w:r>
        <w:rPr>
          <w:rFonts w:hint="cs"/>
          <w:rtl/>
        </w:rPr>
        <w:instrText>2</w:instrText>
      </w:r>
      <w:r>
        <w:rPr>
          <w:rtl/>
        </w:rPr>
        <w:instrText>:سبق درهم مائة ألف [درهم"</w:instrText>
      </w:r>
      <w:r>
        <w:instrText xml:space="preserve"> </w:instrText>
      </w:r>
      <w:r>
        <w:rPr>
          <w:rFonts w:ascii="mylotus" w:hAnsi="mylotus" w:cs="mylotus"/>
          <w:b/>
          <w:bCs/>
          <w:spacing w:val="-4"/>
          <w:sz w:val="32"/>
          <w:szCs w:val="36"/>
          <w:rtl/>
        </w:rPr>
        <w:fldChar w:fldCharType="end"/>
      </w:r>
      <w:r>
        <w:rPr>
          <w:rFonts w:ascii="mylotus" w:hAnsi="mylotus" w:cs="mylotus" w:hint="cs"/>
          <w:b/>
          <w:bCs/>
          <w:spacing w:val="-4"/>
          <w:sz w:val="32"/>
          <w:szCs w:val="36"/>
          <w:rtl/>
        </w:rPr>
        <w:t>]</w:t>
      </w:r>
      <w:r>
        <w:rPr>
          <w:rFonts w:ascii="mylotus" w:hAnsi="mylotus" w:cs="AL-Hotham" w:hint="cs"/>
          <w:b/>
          <w:bCs/>
          <w:spacing w:val="-4"/>
          <w:sz w:val="32"/>
          <w:rtl/>
        </w:rPr>
        <w:t>))</w:t>
      </w:r>
      <w:r>
        <w:rPr>
          <w:rFonts w:ascii="mylotus" w:hAnsi="mylotus" w:cs="mylotus" w:hint="cs"/>
          <w:spacing w:val="-4"/>
          <w:sz w:val="32"/>
          <w:szCs w:val="36"/>
          <w:rtl/>
        </w:rPr>
        <w:t xml:space="preserve"> قالوا: يا رسول الله وكيف؟ قال: </w:t>
      </w:r>
      <w:r>
        <w:rPr>
          <w:rFonts w:ascii="mylotus" w:hAnsi="mylotus" w:cs="AL-Hotham" w:hint="cs"/>
          <w:b/>
          <w:bCs/>
          <w:spacing w:val="-4"/>
          <w:sz w:val="32"/>
          <w:rtl/>
        </w:rPr>
        <w:t>((</w:t>
      </w:r>
      <w:r>
        <w:rPr>
          <w:rFonts w:ascii="mylotus" w:hAnsi="mylotus" w:cs="mylotus" w:hint="cs"/>
          <w:b/>
          <w:bCs/>
          <w:spacing w:val="-4"/>
          <w:sz w:val="32"/>
          <w:szCs w:val="36"/>
          <w:rtl/>
        </w:rPr>
        <w:t>رجل له درهمان فأخذ أحدهما فتصدق به، ورجل له مالٌ كثير فأخذ من عُرضِ ماله مائة ألف [درهم] فتصدق بها</w:t>
      </w:r>
      <w:r>
        <w:rPr>
          <w:rFonts w:ascii="mylotus" w:hAnsi="mylotus" w:cs="mylotus"/>
          <w:b/>
          <w:bCs/>
          <w:spacing w:val="-4"/>
          <w:sz w:val="32"/>
          <w:szCs w:val="36"/>
          <w:rtl/>
        </w:rPr>
        <w:fldChar w:fldCharType="begin"/>
      </w:r>
      <w:r>
        <w:instrText xml:space="preserve"> XE </w:instrText>
      </w:r>
      <w:r>
        <w:rPr>
          <w:rtl/>
        </w:rPr>
        <w:instrText>"</w:instrText>
      </w:r>
      <w:r>
        <w:rPr>
          <w:rFonts w:ascii="mylotus" w:hAnsi="mylotus" w:cs="mylotus" w:hint="cs"/>
          <w:b/>
          <w:bCs/>
          <w:spacing w:val="-4"/>
          <w:sz w:val="32"/>
          <w:szCs w:val="36"/>
          <w:rtl/>
        </w:rPr>
        <w:instrText>2</w:instrText>
      </w:r>
      <w:r>
        <w:rPr>
          <w:rFonts w:ascii="mylotus" w:hAnsi="mylotus" w:cs="mylotus"/>
          <w:b/>
          <w:bCs/>
          <w:spacing w:val="-4"/>
          <w:sz w:val="32"/>
          <w:szCs w:val="36"/>
          <w:rtl/>
        </w:rPr>
        <w:instrText>:</w:instrText>
      </w:r>
      <w:r>
        <w:rPr>
          <w:rtl/>
        </w:rPr>
        <w:instrText>رجل له درهمان فأخذ أحدهما فتصدق به، ورجل له مالٌ كثير فأخذ من عُرضِ ماله مائة ألف [درهم] فتصدق بها"</w:instrText>
      </w:r>
      <w:r>
        <w:instrText xml:space="preserve"> </w:instrText>
      </w:r>
      <w:r>
        <w:rPr>
          <w:rFonts w:ascii="mylotus" w:hAnsi="mylotus" w:cs="mylotus"/>
          <w:b/>
          <w:bCs/>
          <w:spacing w:val="-4"/>
          <w:sz w:val="32"/>
          <w:szCs w:val="36"/>
          <w:rtl/>
        </w:rPr>
        <w:fldChar w:fldCharType="end"/>
      </w:r>
      <w:proofErr w:type="gramStart"/>
      <w:r>
        <w:rPr>
          <w:rFonts w:ascii="mylotus" w:hAnsi="mylotus" w:cs="AL-Hotham" w:hint="cs"/>
          <w:b/>
          <w:bCs/>
          <w:spacing w:val="-4"/>
          <w:sz w:val="32"/>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79"/>
      </w:r>
      <w:r>
        <w:rPr>
          <w:rFonts w:ascii="mylotus" w:hAnsi="mylotus" w:cs="Simplified Arabic" w:hint="cs"/>
          <w:spacing w:val="-4"/>
          <w:position w:val="2"/>
          <w:sz w:val="32"/>
          <w:szCs w:val="28"/>
          <w:vertAlign w:val="superscript"/>
          <w:rtl/>
        </w:rPr>
        <w:t>)</w:t>
      </w:r>
      <w:r>
        <w:rPr>
          <w:rFonts w:ascii="mylotus" w:hAnsi="mylotus" w:cs="mylotus" w:hint="cs"/>
          <w:spacing w:val="-4"/>
          <w:sz w:val="32"/>
          <w:szCs w:val="36"/>
          <w:rtl/>
        </w:rPr>
        <w:t xml:space="preserve">. وظاهر الأحاديث أن الأجر على قدر حال المعطي لا على قدر المال المعطى، فصاحب الدرهمين أعطى نصف ماله، في حال لا يعطي فيها إلا </w:t>
      </w:r>
      <w:proofErr w:type="gramStart"/>
      <w:r>
        <w:rPr>
          <w:rFonts w:ascii="mylotus" w:hAnsi="mylotus" w:cs="mylotus" w:hint="cs"/>
          <w:spacing w:val="-4"/>
          <w:sz w:val="32"/>
          <w:szCs w:val="36"/>
          <w:rtl/>
        </w:rPr>
        <w:t>الأقوياء,</w:t>
      </w:r>
      <w:proofErr w:type="gramEnd"/>
      <w:r>
        <w:rPr>
          <w:rFonts w:ascii="mylotus" w:hAnsi="mylotus" w:cs="mylotus" w:hint="cs"/>
          <w:spacing w:val="-4"/>
          <w:sz w:val="32"/>
          <w:szCs w:val="36"/>
          <w:rtl/>
        </w:rPr>
        <w:t xml:space="preserve"> يكون أجره على قدر همته بخلاف الغني؛ فإنه ما أعطى نصف ماله، ولا في حال لا يعطي فيها عادة</w:t>
      </w:r>
      <w:r>
        <w:rPr>
          <w:rFonts w:ascii="mylotus" w:hAnsi="mylotus" w:cs="AL-Hotham" w:hint="cs"/>
          <w:spacing w:val="-4"/>
          <w:sz w:val="32"/>
          <w:rtl/>
        </w:rPr>
        <w:t>))</w:t>
      </w:r>
      <w:r>
        <w:rPr>
          <w:rFonts w:ascii="mylotus" w:hAnsi="mylotus" w:cs="Simplified Arabic" w:hint="cs"/>
          <w:spacing w:val="-4"/>
          <w:position w:val="2"/>
          <w:sz w:val="32"/>
          <w:szCs w:val="28"/>
          <w:vertAlign w:val="superscript"/>
          <w:rtl/>
        </w:rPr>
        <w:t>(</w:t>
      </w:r>
      <w:r>
        <w:rPr>
          <w:rStyle w:val="a6"/>
          <w:rFonts w:ascii="mylotus" w:hAnsi="mylotus" w:cs="Simplified Arabic"/>
          <w:spacing w:val="-4"/>
          <w:position w:val="2"/>
          <w:sz w:val="32"/>
          <w:szCs w:val="28"/>
          <w:rtl/>
        </w:rPr>
        <w:footnoteReference w:id="80"/>
      </w:r>
      <w:r>
        <w:rPr>
          <w:rFonts w:ascii="mylotus" w:hAnsi="mylotus" w:cs="Simplified Arabic" w:hint="cs"/>
          <w:spacing w:val="-4"/>
          <w:position w:val="2"/>
          <w:sz w:val="32"/>
          <w:szCs w:val="28"/>
          <w:vertAlign w:val="superscript"/>
          <w:rtl/>
        </w:rPr>
        <w:t>)</w:t>
      </w:r>
      <w:r>
        <w:rPr>
          <w:rFonts w:ascii="mylotus" w:hAnsi="mylotus" w:cs="mylotus" w:hint="cs"/>
          <w:spacing w:val="-4"/>
          <w:sz w:val="32"/>
          <w:szCs w:val="36"/>
          <w:rtl/>
        </w:rPr>
        <w:t>.</w:t>
      </w:r>
      <w:bookmarkEnd w:id="82"/>
    </w:p>
    <w:p w14:paraId="20B80A1B" w14:textId="77777777" w:rsidR="0019079D" w:rsidRDefault="0019079D" w:rsidP="0019079D">
      <w:pPr>
        <w:spacing w:after="0"/>
        <w:jc w:val="both"/>
        <w:rPr>
          <w:rFonts w:ascii="mylotus" w:hAnsi="mylotus" w:cs="mylotus" w:hint="cs"/>
          <w:spacing w:val="-6"/>
          <w:sz w:val="32"/>
          <w:szCs w:val="36"/>
          <w:rtl/>
        </w:rPr>
      </w:pPr>
      <w:bookmarkStart w:id="83" w:name="_Toc208301067"/>
      <w:r>
        <w:rPr>
          <w:rFonts w:ascii="mylotus" w:hAnsi="mylotus" w:cs="mylotus" w:hint="cs"/>
          <w:spacing w:val="-6"/>
          <w:sz w:val="32"/>
          <w:szCs w:val="36"/>
          <w:rtl/>
        </w:rPr>
        <w:t xml:space="preserve">وعن أبي هريرة </w:t>
      </w:r>
      <w:r>
        <w:rPr>
          <w:rFonts w:ascii="mylotus" w:hAnsi="mylotus" w:cs="mylotus"/>
          <w:spacing w:val="-6"/>
          <w:sz w:val="40"/>
          <w:szCs w:val="36"/>
        </w:rPr>
        <w:sym w:font="AGA Arabesque" w:char="F074"/>
      </w:r>
      <w:r>
        <w:rPr>
          <w:rFonts w:ascii="mylotus" w:hAnsi="mylotus" w:cs="mylotus" w:hint="cs"/>
          <w:spacing w:val="-6"/>
          <w:sz w:val="32"/>
          <w:szCs w:val="36"/>
          <w:rtl/>
        </w:rPr>
        <w:t xml:space="preserve"> قال: يا رسول الله! أيُّ الصدقة أفضل؟ قال: </w:t>
      </w:r>
      <w:r>
        <w:rPr>
          <w:rFonts w:ascii="mylotus" w:hAnsi="mylotus" w:cs="AL-Hotham" w:hint="cs"/>
          <w:b/>
          <w:bCs/>
          <w:spacing w:val="-6"/>
          <w:sz w:val="32"/>
          <w:rtl/>
        </w:rPr>
        <w:t>((</w:t>
      </w:r>
      <w:r>
        <w:rPr>
          <w:rFonts w:ascii="mylotus" w:hAnsi="mylotus" w:cs="mylotus" w:hint="cs"/>
          <w:b/>
          <w:bCs/>
          <w:spacing w:val="-6"/>
          <w:sz w:val="32"/>
          <w:szCs w:val="36"/>
          <w:rtl/>
        </w:rPr>
        <w:t>جُهْدُ المقلِّ، وابدأ بمن تعول</w:t>
      </w:r>
      <w:r>
        <w:rPr>
          <w:rFonts w:ascii="mylotus" w:hAnsi="mylotus" w:cs="mylotus"/>
          <w:b/>
          <w:bCs/>
          <w:spacing w:val="-6"/>
          <w:sz w:val="32"/>
          <w:szCs w:val="36"/>
          <w:rtl/>
        </w:rPr>
        <w:fldChar w:fldCharType="begin"/>
      </w:r>
      <w:r>
        <w:instrText xml:space="preserve"> XE </w:instrText>
      </w:r>
      <w:r>
        <w:rPr>
          <w:rtl/>
        </w:rPr>
        <w:instrText>"</w:instrText>
      </w:r>
      <w:r>
        <w:rPr>
          <w:rFonts w:hint="cs"/>
          <w:rtl/>
        </w:rPr>
        <w:instrText>2</w:instrText>
      </w:r>
      <w:r>
        <w:rPr>
          <w:rtl/>
        </w:rPr>
        <w:instrText>:جُهْدُ المقلِّ، وابدأ بمن تعول"</w:instrText>
      </w:r>
      <w:r>
        <w:instrText xml:space="preserve"> </w:instrText>
      </w:r>
      <w:r>
        <w:rPr>
          <w:rFonts w:ascii="mylotus" w:hAnsi="mylotus" w:cs="mylotus"/>
          <w:b/>
          <w:bCs/>
          <w:spacing w:val="-6"/>
          <w:sz w:val="32"/>
          <w:szCs w:val="36"/>
          <w:rtl/>
        </w:rPr>
        <w:fldChar w:fldCharType="end"/>
      </w:r>
      <w:proofErr w:type="gramStart"/>
      <w:r>
        <w:rPr>
          <w:rFonts w:ascii="mylotus" w:hAnsi="mylotus" w:cs="AL-Hotham" w:hint="cs"/>
          <w:b/>
          <w:bCs/>
          <w:spacing w:val="-6"/>
          <w:sz w:val="32"/>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81"/>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w:t>
      </w:r>
      <w:bookmarkEnd w:id="83"/>
    </w:p>
    <w:p w14:paraId="4F687B5C" w14:textId="77777777" w:rsidR="0019079D" w:rsidRDefault="0019079D" w:rsidP="0019079D">
      <w:pPr>
        <w:spacing w:after="0" w:line="187" w:lineRule="auto"/>
        <w:jc w:val="both"/>
        <w:rPr>
          <w:rFonts w:ascii="mylotus" w:hAnsi="mylotus" w:cs="mylotus" w:hint="cs"/>
          <w:spacing w:val="-2"/>
          <w:sz w:val="32"/>
          <w:szCs w:val="36"/>
          <w:rtl/>
        </w:rPr>
      </w:pPr>
      <w:bookmarkStart w:id="84" w:name="_Toc208301068"/>
      <w:r>
        <w:rPr>
          <w:rFonts w:ascii="mylotus" w:hAnsi="mylotus" w:cs="mylotus" w:hint="cs"/>
          <w:b/>
          <w:bCs/>
          <w:spacing w:val="-2"/>
          <w:sz w:val="32"/>
          <w:szCs w:val="36"/>
          <w:rtl/>
        </w:rPr>
        <w:t xml:space="preserve">5 </w:t>
      </w:r>
      <w:r>
        <w:rPr>
          <w:rFonts w:hint="cs"/>
          <w:b/>
          <w:bCs/>
          <w:spacing w:val="-2"/>
          <w:sz w:val="32"/>
          <w:szCs w:val="36"/>
          <w:rtl/>
        </w:rPr>
        <w:t>–</w:t>
      </w:r>
      <w:r>
        <w:rPr>
          <w:rFonts w:ascii="mylotus" w:hAnsi="mylotus" w:cs="mylotus" w:hint="cs"/>
          <w:b/>
          <w:bCs/>
          <w:spacing w:val="-2"/>
          <w:sz w:val="32"/>
          <w:szCs w:val="36"/>
          <w:rtl/>
        </w:rPr>
        <w:t xml:space="preserve"> من أفضل الصدقة ما كان عن ظهر غنى؛</w:t>
      </w:r>
      <w:r>
        <w:rPr>
          <w:rFonts w:ascii="mylotus" w:hAnsi="mylotus" w:cs="mylotus" w:hint="cs"/>
          <w:spacing w:val="-2"/>
          <w:sz w:val="32"/>
          <w:szCs w:val="36"/>
          <w:rtl/>
        </w:rPr>
        <w:t xml:space="preserve"> لحديث حكيم بن حزام </w:t>
      </w:r>
      <w:r>
        <w:rPr>
          <w:rFonts w:ascii="mylotus" w:hAnsi="mylotus" w:cs="mylotus"/>
          <w:spacing w:val="-2"/>
          <w:sz w:val="40"/>
          <w:szCs w:val="36"/>
        </w:rPr>
        <w:sym w:font="AGA Arabesque" w:char="F074"/>
      </w:r>
      <w:r>
        <w:rPr>
          <w:rFonts w:ascii="mylotus" w:hAnsi="mylotus" w:cs="mylotus" w:hint="cs"/>
          <w:spacing w:val="-2"/>
          <w:sz w:val="32"/>
          <w:szCs w:val="36"/>
          <w:rtl/>
        </w:rPr>
        <w:t xml:space="preserve"> عن النبي </w:t>
      </w:r>
      <w:r>
        <w:rPr>
          <w:rFonts w:ascii="mylotus" w:hAnsi="mylotus" w:cs="mylotus"/>
          <w:spacing w:val="-2"/>
          <w:sz w:val="40"/>
          <w:szCs w:val="36"/>
        </w:rPr>
        <w:sym w:font="AGA Arabesque" w:char="F072"/>
      </w:r>
      <w:r>
        <w:rPr>
          <w:rFonts w:ascii="mylotus" w:hAnsi="mylotus" w:cs="mylotus" w:hint="cs"/>
          <w:spacing w:val="-2"/>
          <w:sz w:val="32"/>
          <w:szCs w:val="36"/>
          <w:rtl/>
        </w:rPr>
        <w:t xml:space="preserve"> قال: </w:t>
      </w:r>
      <w:r>
        <w:rPr>
          <w:rFonts w:ascii="mylotus" w:hAnsi="mylotus" w:cs="AL-Hotham" w:hint="cs"/>
          <w:b/>
          <w:bCs/>
          <w:spacing w:val="-2"/>
          <w:sz w:val="32"/>
          <w:rtl/>
        </w:rPr>
        <w:t>((</w:t>
      </w:r>
      <w:r>
        <w:rPr>
          <w:rFonts w:ascii="mylotus" w:hAnsi="mylotus" w:cs="mylotus" w:hint="cs"/>
          <w:b/>
          <w:bCs/>
          <w:spacing w:val="-2"/>
          <w:sz w:val="32"/>
          <w:szCs w:val="36"/>
          <w:rtl/>
        </w:rPr>
        <w:t xml:space="preserve">اليد العليا خير من اليد السفلى، وابدأ بمن تعول، وخير الصدقة عن ظهر غنى، ومن </w:t>
      </w:r>
      <w:proofErr w:type="spellStart"/>
      <w:r>
        <w:rPr>
          <w:rFonts w:ascii="mylotus" w:hAnsi="mylotus" w:cs="mylotus" w:hint="cs"/>
          <w:b/>
          <w:bCs/>
          <w:spacing w:val="-2"/>
          <w:sz w:val="32"/>
          <w:szCs w:val="36"/>
          <w:rtl/>
        </w:rPr>
        <w:t>يستعفف</w:t>
      </w:r>
      <w:proofErr w:type="spellEnd"/>
      <w:r>
        <w:rPr>
          <w:rFonts w:ascii="mylotus" w:hAnsi="mylotus" w:cs="mylotus" w:hint="cs"/>
          <w:b/>
          <w:bCs/>
          <w:spacing w:val="-2"/>
          <w:sz w:val="32"/>
          <w:szCs w:val="36"/>
          <w:rtl/>
        </w:rPr>
        <w:t xml:space="preserve"> يعفه الله</w:t>
      </w:r>
      <w:r>
        <w:rPr>
          <w:rFonts w:ascii="mylotus" w:hAnsi="mylotus" w:cs="mylotus"/>
          <w:b/>
          <w:bCs/>
          <w:spacing w:val="-2"/>
          <w:sz w:val="32"/>
          <w:szCs w:val="36"/>
          <w:rtl/>
        </w:rPr>
        <w:fldChar w:fldCharType="begin"/>
      </w:r>
      <w:r>
        <w:instrText xml:space="preserve"> XE </w:instrText>
      </w:r>
      <w:r>
        <w:rPr>
          <w:rtl/>
        </w:rPr>
        <w:instrText>"</w:instrText>
      </w:r>
      <w:r>
        <w:rPr>
          <w:rFonts w:ascii="mylotus" w:hAnsi="mylotus" w:cs="mylotus" w:hint="cs"/>
          <w:b/>
          <w:bCs/>
          <w:spacing w:val="-2"/>
          <w:sz w:val="32"/>
          <w:szCs w:val="36"/>
          <w:rtl/>
        </w:rPr>
        <w:instrText>2</w:instrText>
      </w:r>
      <w:r>
        <w:rPr>
          <w:rFonts w:ascii="mylotus" w:hAnsi="mylotus" w:cs="mylotus"/>
          <w:b/>
          <w:bCs/>
          <w:spacing w:val="-2"/>
          <w:sz w:val="32"/>
          <w:szCs w:val="36"/>
          <w:rtl/>
        </w:rPr>
        <w:instrText>:</w:instrText>
      </w:r>
      <w:r>
        <w:rPr>
          <w:rtl/>
        </w:rPr>
        <w:instrText>اليد العليا خير من اليد السفلى، وابدأ بمن تعول، وخير الصدقة عن ظهر غنى، ومن يستعفف يعفه الله"</w:instrText>
      </w:r>
      <w:r>
        <w:instrText xml:space="preserve"> </w:instrText>
      </w:r>
      <w:r>
        <w:rPr>
          <w:rFonts w:ascii="mylotus" w:hAnsi="mylotus" w:cs="mylotus"/>
          <w:b/>
          <w:bCs/>
          <w:spacing w:val="-2"/>
          <w:sz w:val="32"/>
          <w:szCs w:val="36"/>
          <w:rtl/>
        </w:rPr>
        <w:fldChar w:fldCharType="end"/>
      </w:r>
      <w:r>
        <w:rPr>
          <w:rFonts w:ascii="mylotus" w:hAnsi="mylotus" w:cs="mylotus" w:hint="cs"/>
          <w:b/>
          <w:bCs/>
          <w:spacing w:val="-2"/>
          <w:sz w:val="32"/>
          <w:szCs w:val="36"/>
          <w:rtl/>
        </w:rPr>
        <w:t>، ومن يستغني يغنه الله</w:t>
      </w:r>
      <w:r>
        <w:rPr>
          <w:rFonts w:ascii="mylotus" w:hAnsi="mylotus" w:cs="AL-Hotham" w:hint="cs"/>
          <w:b/>
          <w:bCs/>
          <w:spacing w:val="-2"/>
          <w:sz w:val="32"/>
          <w:rtl/>
        </w:rPr>
        <w:t>))</w:t>
      </w:r>
      <w:r>
        <w:rPr>
          <w:rFonts w:ascii="mylotus" w:hAnsi="mylotus" w:cs="mylotus" w:hint="cs"/>
          <w:spacing w:val="-2"/>
          <w:sz w:val="32"/>
          <w:szCs w:val="36"/>
          <w:rtl/>
        </w:rPr>
        <w:t xml:space="preserve">. ولفظ مسلم: </w:t>
      </w:r>
      <w:r>
        <w:rPr>
          <w:rFonts w:ascii="mylotus" w:hAnsi="mylotus" w:cs="AL-Hotham" w:hint="cs"/>
          <w:b/>
          <w:bCs/>
          <w:spacing w:val="-2"/>
          <w:sz w:val="32"/>
          <w:rtl/>
        </w:rPr>
        <w:t>((</w:t>
      </w:r>
      <w:r>
        <w:rPr>
          <w:rFonts w:ascii="mylotus" w:hAnsi="mylotus" w:cs="mylotus" w:hint="cs"/>
          <w:b/>
          <w:bCs/>
          <w:spacing w:val="-2"/>
          <w:sz w:val="32"/>
          <w:szCs w:val="36"/>
          <w:rtl/>
        </w:rPr>
        <w:t>أفضل الصدقة أو خير الصدقة عن ظهر غنىً، واليد العليا خير من اليد السفلى، وابدأ بمن تعول</w:t>
      </w:r>
      <w:r>
        <w:rPr>
          <w:rFonts w:ascii="mylotus" w:hAnsi="mylotus" w:cs="mylotus"/>
          <w:b/>
          <w:bCs/>
          <w:spacing w:val="-2"/>
          <w:sz w:val="32"/>
          <w:szCs w:val="36"/>
          <w:rtl/>
        </w:rPr>
        <w:fldChar w:fldCharType="begin"/>
      </w:r>
      <w:r>
        <w:instrText xml:space="preserve"> XE </w:instrText>
      </w:r>
      <w:r>
        <w:rPr>
          <w:rtl/>
        </w:rPr>
        <w:instrText>"</w:instrText>
      </w:r>
      <w:r>
        <w:rPr>
          <w:rFonts w:ascii="mylotus" w:hAnsi="mylotus" w:cs="mylotus" w:hint="cs"/>
          <w:b/>
          <w:bCs/>
          <w:spacing w:val="-2"/>
          <w:sz w:val="32"/>
          <w:szCs w:val="36"/>
          <w:rtl/>
        </w:rPr>
        <w:instrText>2</w:instrText>
      </w:r>
      <w:r>
        <w:rPr>
          <w:rFonts w:ascii="mylotus" w:hAnsi="mylotus" w:cs="mylotus"/>
          <w:b/>
          <w:bCs/>
          <w:spacing w:val="-2"/>
          <w:sz w:val="32"/>
          <w:szCs w:val="36"/>
          <w:rtl/>
        </w:rPr>
        <w:instrText>:</w:instrText>
      </w:r>
      <w:r>
        <w:rPr>
          <w:rtl/>
        </w:rPr>
        <w:instrText>أفضل الصدقة أو خير الصدقة عن ظهر غنىً، واليد العليا خير من اليد السفلى، وابدأ بمن تعول"</w:instrText>
      </w:r>
      <w:r>
        <w:instrText xml:space="preserve"> </w:instrText>
      </w:r>
      <w:r>
        <w:rPr>
          <w:rFonts w:ascii="mylotus" w:hAnsi="mylotus" w:cs="mylotus"/>
          <w:b/>
          <w:bCs/>
          <w:spacing w:val="-2"/>
          <w:sz w:val="32"/>
          <w:szCs w:val="36"/>
          <w:rtl/>
        </w:rPr>
        <w:fldChar w:fldCharType="end"/>
      </w:r>
      <w:proofErr w:type="gramStart"/>
      <w:r>
        <w:rPr>
          <w:rFonts w:ascii="mylotus" w:hAnsi="mylotus" w:cs="AL-Hotham" w:hint="cs"/>
          <w:b/>
          <w:bCs/>
          <w:spacing w:val="-2"/>
          <w:sz w:val="32"/>
          <w:rtl/>
        </w:rPr>
        <w:t>))</w:t>
      </w:r>
      <w:r>
        <w:rPr>
          <w:rFonts w:ascii="mylotus" w:hAnsi="mylotus" w:cs="Simplified Arabic" w:hint="cs"/>
          <w:spacing w:val="-2"/>
          <w:position w:val="2"/>
          <w:sz w:val="32"/>
          <w:szCs w:val="28"/>
          <w:vertAlign w:val="superscript"/>
          <w:rtl/>
        </w:rPr>
        <w:t>(</w:t>
      </w:r>
      <w:proofErr w:type="gramEnd"/>
      <w:r>
        <w:rPr>
          <w:rStyle w:val="a6"/>
          <w:rFonts w:ascii="mylotus" w:hAnsi="mylotus" w:cs="Simplified Arabic"/>
          <w:spacing w:val="-2"/>
          <w:position w:val="2"/>
          <w:sz w:val="32"/>
          <w:szCs w:val="28"/>
          <w:rtl/>
        </w:rPr>
        <w:footnoteReference w:id="82"/>
      </w:r>
      <w:r>
        <w:rPr>
          <w:rFonts w:ascii="mylotus" w:hAnsi="mylotus" w:cs="Simplified Arabic" w:hint="cs"/>
          <w:spacing w:val="-2"/>
          <w:position w:val="2"/>
          <w:sz w:val="32"/>
          <w:szCs w:val="28"/>
          <w:vertAlign w:val="superscript"/>
          <w:rtl/>
        </w:rPr>
        <w:t>)</w:t>
      </w:r>
      <w:r>
        <w:rPr>
          <w:rFonts w:ascii="mylotus" w:hAnsi="mylotus" w:cs="mylotus" w:hint="cs"/>
          <w:spacing w:val="-2"/>
          <w:sz w:val="32"/>
          <w:szCs w:val="36"/>
          <w:rtl/>
        </w:rPr>
        <w:t>.</w:t>
      </w:r>
      <w:bookmarkEnd w:id="84"/>
    </w:p>
    <w:p w14:paraId="7651522F" w14:textId="77777777" w:rsidR="0019079D" w:rsidRDefault="0019079D" w:rsidP="0019079D">
      <w:pPr>
        <w:spacing w:after="0"/>
        <w:jc w:val="both"/>
        <w:rPr>
          <w:rFonts w:ascii="mylotus" w:hAnsi="mylotus" w:cs="mylotus" w:hint="cs"/>
          <w:spacing w:val="-6"/>
          <w:sz w:val="32"/>
          <w:szCs w:val="36"/>
          <w:rtl/>
        </w:rPr>
      </w:pPr>
      <w:bookmarkStart w:id="85" w:name="_Toc208301069"/>
      <w:r>
        <w:rPr>
          <w:rFonts w:ascii="mylotus" w:hAnsi="mylotus" w:cs="mylotus" w:hint="cs"/>
          <w:spacing w:val="-6"/>
          <w:sz w:val="32"/>
          <w:szCs w:val="36"/>
          <w:rtl/>
        </w:rPr>
        <w:t xml:space="preserve">وعن أبي هريرة </w:t>
      </w:r>
      <w:r>
        <w:rPr>
          <w:rFonts w:ascii="mylotus" w:hAnsi="mylotus" w:cs="mylotus"/>
          <w:spacing w:val="-6"/>
          <w:sz w:val="40"/>
          <w:szCs w:val="36"/>
        </w:rPr>
        <w:sym w:font="AGA Arabesque" w:char="F074"/>
      </w:r>
      <w:r>
        <w:rPr>
          <w:rFonts w:ascii="mylotus" w:hAnsi="mylotus" w:cs="mylotus" w:hint="cs"/>
          <w:spacing w:val="-6"/>
          <w:sz w:val="32"/>
          <w:szCs w:val="36"/>
          <w:rtl/>
        </w:rPr>
        <w:t xml:space="preserve"> عن النبي </w:t>
      </w:r>
      <w:r>
        <w:rPr>
          <w:rFonts w:ascii="mylotus" w:hAnsi="mylotus" w:cs="mylotus"/>
          <w:spacing w:val="-6"/>
          <w:sz w:val="40"/>
          <w:szCs w:val="36"/>
        </w:rPr>
        <w:sym w:font="AGA Arabesque" w:char="F072"/>
      </w:r>
      <w:r>
        <w:rPr>
          <w:rFonts w:ascii="mylotus" w:hAnsi="mylotus" w:cs="mylotus" w:hint="cs"/>
          <w:spacing w:val="-6"/>
          <w:sz w:val="32"/>
          <w:szCs w:val="36"/>
          <w:rtl/>
        </w:rPr>
        <w:t xml:space="preserve"> قال: </w:t>
      </w:r>
      <w:r>
        <w:rPr>
          <w:rFonts w:ascii="mylotus" w:hAnsi="mylotus" w:cs="AL-Hotham" w:hint="cs"/>
          <w:b/>
          <w:bCs/>
          <w:spacing w:val="-6"/>
          <w:sz w:val="32"/>
          <w:rtl/>
        </w:rPr>
        <w:t>((</w:t>
      </w:r>
      <w:r>
        <w:rPr>
          <w:rFonts w:ascii="mylotus" w:hAnsi="mylotus" w:cs="mylotus" w:hint="cs"/>
          <w:b/>
          <w:bCs/>
          <w:spacing w:val="-6"/>
          <w:sz w:val="32"/>
          <w:szCs w:val="36"/>
          <w:rtl/>
        </w:rPr>
        <w:t xml:space="preserve">خير الصدقة ما كان عن </w:t>
      </w:r>
      <w:r>
        <w:rPr>
          <w:rFonts w:ascii="mylotus" w:hAnsi="mylotus" w:cs="mylotus" w:hint="cs"/>
          <w:b/>
          <w:bCs/>
          <w:spacing w:val="-6"/>
          <w:sz w:val="32"/>
          <w:szCs w:val="36"/>
          <w:rtl/>
        </w:rPr>
        <w:lastRenderedPageBreak/>
        <w:t>ظهر غنى: وابدأ بمن تعول</w:t>
      </w:r>
      <w:r>
        <w:rPr>
          <w:rFonts w:ascii="mylotus" w:hAnsi="mylotus" w:cs="mylotus"/>
          <w:b/>
          <w:bCs/>
          <w:spacing w:val="-6"/>
          <w:sz w:val="32"/>
          <w:szCs w:val="36"/>
          <w:rtl/>
        </w:rPr>
        <w:fldChar w:fldCharType="begin"/>
      </w:r>
      <w:r>
        <w:instrText xml:space="preserve"> XE </w:instrText>
      </w:r>
      <w:r>
        <w:rPr>
          <w:rtl/>
        </w:rPr>
        <w:instrText>"</w:instrText>
      </w:r>
      <w:r>
        <w:rPr>
          <w:rFonts w:hint="cs"/>
          <w:rtl/>
        </w:rPr>
        <w:instrText>2</w:instrText>
      </w:r>
      <w:r>
        <w:rPr>
          <w:rtl/>
        </w:rPr>
        <w:instrText>:خير الصدقة ما كان عن ظهر غنى: وابدأ بمن تعول"</w:instrText>
      </w:r>
      <w:r>
        <w:instrText xml:space="preserve"> </w:instrText>
      </w:r>
      <w:r>
        <w:rPr>
          <w:rFonts w:ascii="mylotus" w:hAnsi="mylotus" w:cs="mylotus"/>
          <w:b/>
          <w:bCs/>
          <w:spacing w:val="-6"/>
          <w:sz w:val="32"/>
          <w:szCs w:val="36"/>
          <w:rtl/>
        </w:rPr>
        <w:fldChar w:fldCharType="end"/>
      </w:r>
      <w:proofErr w:type="gramStart"/>
      <w:r>
        <w:rPr>
          <w:rFonts w:ascii="mylotus" w:hAnsi="mylotus" w:cs="AL-Hotham" w:hint="cs"/>
          <w:b/>
          <w:bCs/>
          <w:spacing w:val="-6"/>
          <w:sz w:val="32"/>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83"/>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 xml:space="preserve">. ومعنى قوله </w:t>
      </w:r>
      <w:r>
        <w:rPr>
          <w:rFonts w:ascii="mylotus" w:hAnsi="mylotus" w:cs="mylotus"/>
          <w:spacing w:val="-6"/>
          <w:sz w:val="40"/>
          <w:szCs w:val="36"/>
        </w:rPr>
        <w:sym w:font="AGA Arabesque" w:char="F072"/>
      </w:r>
      <w:r>
        <w:rPr>
          <w:rFonts w:ascii="mylotus" w:hAnsi="mylotus" w:cs="mylotus" w:hint="cs"/>
          <w:spacing w:val="-6"/>
          <w:sz w:val="32"/>
          <w:szCs w:val="36"/>
          <w:rtl/>
        </w:rPr>
        <w:t xml:space="preserve">: </w:t>
      </w:r>
      <w:r>
        <w:rPr>
          <w:rFonts w:ascii="mylotus" w:hAnsi="mylotus" w:cs="AL-Hotham" w:hint="cs"/>
          <w:b/>
          <w:bCs/>
          <w:spacing w:val="-6"/>
          <w:sz w:val="32"/>
          <w:rtl/>
        </w:rPr>
        <w:t>((</w:t>
      </w:r>
      <w:r>
        <w:rPr>
          <w:rFonts w:ascii="mylotus" w:hAnsi="mylotus" w:cs="mylotus" w:hint="cs"/>
          <w:b/>
          <w:bCs/>
          <w:spacing w:val="-6"/>
          <w:sz w:val="32"/>
          <w:szCs w:val="36"/>
          <w:rtl/>
        </w:rPr>
        <w:t>خير الصدقة ما كان عن ظهر غنى</w:t>
      </w:r>
      <w:r>
        <w:rPr>
          <w:rFonts w:ascii="mylotus" w:hAnsi="mylotus" w:cs="AL-Hotham" w:hint="cs"/>
          <w:b/>
          <w:bCs/>
          <w:spacing w:val="-6"/>
          <w:sz w:val="32"/>
          <w:rtl/>
        </w:rPr>
        <w:t>))</w:t>
      </w:r>
      <w:r>
        <w:rPr>
          <w:rFonts w:ascii="mylotus" w:hAnsi="mylotus" w:cs="mylotus" w:hint="cs"/>
          <w:spacing w:val="-6"/>
          <w:sz w:val="32"/>
          <w:szCs w:val="36"/>
          <w:rtl/>
        </w:rPr>
        <w:t xml:space="preserve"> أفضل الصدقة ما بقي صاحبها بعدها مستغنياً بما بقي معه، وتقدير: أفضل الصدقة ما أبقت بعدها غنىً يعتمده صاحبها, ويستظهر به على مصالحه، وحوائجه، وإنما كانت هذه أفضل الصدقة بالنسبة إلى من تصدق بجميع ماله؛ لأن من تصدق بالجميع يندم غالباً، أو قد يندم إذا احتاج، ويودُّ أنه لم يتصدق بخلاف من بقي بعدها مستغنياً، فإنه لا يندم عليها بل يُسرُّ بها</w:t>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84"/>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 xml:space="preserve"> وقال الحافظ ابن حجر رحمه الله: </w:t>
      </w:r>
      <w:r>
        <w:rPr>
          <w:rFonts w:ascii="mylotus" w:hAnsi="mylotus" w:cs="AL-Hotham" w:hint="cs"/>
          <w:spacing w:val="-6"/>
          <w:sz w:val="32"/>
          <w:rtl/>
        </w:rPr>
        <w:t>((</w:t>
      </w:r>
      <w:r>
        <w:rPr>
          <w:rFonts w:ascii="mylotus" w:hAnsi="mylotus" w:cs="mylotus" w:hint="cs"/>
          <w:spacing w:val="-6"/>
          <w:sz w:val="32"/>
          <w:szCs w:val="36"/>
          <w:rtl/>
        </w:rPr>
        <w:t>والمعنى أفضل الصدقة ما أخرجه الإنسان من ماله بعد أن يستبقي منه قدر الكفاية</w:t>
      </w:r>
      <w:r>
        <w:rPr>
          <w:rFonts w:ascii="mylotus" w:hAnsi="mylotus" w:cs="AL-Hotham" w:hint="cs"/>
          <w:spacing w:val="-6"/>
          <w:sz w:val="32"/>
          <w:rtl/>
        </w:rPr>
        <w:t>))</w:t>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85"/>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86"/>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w:t>
      </w:r>
      <w:bookmarkEnd w:id="85"/>
    </w:p>
    <w:p w14:paraId="28CAC625" w14:textId="77777777" w:rsidR="0019079D" w:rsidRDefault="0019079D" w:rsidP="0019079D">
      <w:pPr>
        <w:jc w:val="both"/>
        <w:rPr>
          <w:rFonts w:ascii="mylotus" w:hAnsi="mylotus" w:cs="mylotus" w:hint="cs"/>
          <w:sz w:val="32"/>
          <w:szCs w:val="36"/>
          <w:rtl/>
        </w:rPr>
      </w:pPr>
      <w:bookmarkStart w:id="86" w:name="_Toc208301070"/>
      <w:r>
        <w:rPr>
          <w:rFonts w:ascii="mylotus" w:hAnsi="mylotus" w:cs="mylotus" w:hint="cs"/>
          <w:sz w:val="32"/>
          <w:szCs w:val="36"/>
          <w:rtl/>
        </w:rPr>
        <w:t xml:space="preserve">6 </w:t>
      </w:r>
      <w:r>
        <w:rPr>
          <w:rFonts w:hint="cs"/>
          <w:sz w:val="32"/>
          <w:szCs w:val="36"/>
          <w:rtl/>
        </w:rPr>
        <w:t>–</w:t>
      </w:r>
      <w:r>
        <w:rPr>
          <w:rFonts w:ascii="mylotus" w:hAnsi="mylotus" w:cs="mylotus" w:hint="cs"/>
          <w:sz w:val="32"/>
          <w:szCs w:val="36"/>
          <w:rtl/>
        </w:rPr>
        <w:t xml:space="preserve"> ومن أفضل الصدقة ما يعطى الأقارب؛ لحديث سلمان بن عامر </w:t>
      </w:r>
      <w:r>
        <w:rPr>
          <w:rFonts w:ascii="mylotus" w:hAnsi="mylotus" w:cs="mylotus"/>
          <w:sz w:val="40"/>
          <w:szCs w:val="36"/>
        </w:rPr>
        <w:sym w:font="AGA Arabesque" w:char="F074"/>
      </w:r>
      <w:r>
        <w:rPr>
          <w:rFonts w:ascii="mylotus" w:hAnsi="mylotus" w:cs="mylotus" w:hint="cs"/>
          <w:sz w:val="32"/>
          <w:szCs w:val="36"/>
          <w:rtl/>
        </w:rPr>
        <w:t xml:space="preserve"> ، عن النبي </w:t>
      </w:r>
      <w:r>
        <w:rPr>
          <w:rFonts w:ascii="mylotus" w:hAnsi="mylotus" w:cs="mylotus"/>
          <w:sz w:val="40"/>
          <w:szCs w:val="36"/>
        </w:rPr>
        <w:sym w:font="AGA Arabesque" w:char="F072"/>
      </w:r>
      <w:r>
        <w:rPr>
          <w:rFonts w:ascii="mylotus" w:hAnsi="mylotus" w:cs="mylotus" w:hint="cs"/>
          <w:sz w:val="32"/>
          <w:szCs w:val="36"/>
          <w:rtl/>
        </w:rPr>
        <w:t xml:space="preserve"> قال: </w:t>
      </w:r>
      <w:r>
        <w:rPr>
          <w:rFonts w:ascii="mylotus" w:hAnsi="mylotus" w:cs="AL-Hotham" w:hint="cs"/>
          <w:b/>
          <w:bCs/>
          <w:sz w:val="32"/>
          <w:rtl/>
        </w:rPr>
        <w:t>((</w:t>
      </w:r>
      <w:r>
        <w:rPr>
          <w:rFonts w:ascii="mylotus" w:hAnsi="mylotus" w:cs="mylotus" w:hint="cs"/>
          <w:b/>
          <w:bCs/>
          <w:sz w:val="32"/>
          <w:szCs w:val="36"/>
          <w:rtl/>
        </w:rPr>
        <w:t xml:space="preserve">إن الصدقة على المسكين صدقة، </w:t>
      </w:r>
      <w:r>
        <w:rPr>
          <w:rFonts w:ascii="mylotus" w:hAnsi="mylotus" w:cs="mylotus" w:hint="cs"/>
          <w:b/>
          <w:bCs/>
          <w:sz w:val="32"/>
          <w:szCs w:val="36"/>
          <w:rtl/>
        </w:rPr>
        <w:lastRenderedPageBreak/>
        <w:t xml:space="preserve">وعلى ذي الرحم اثنتان: </w:t>
      </w:r>
      <w:proofErr w:type="gramStart"/>
      <w:r>
        <w:rPr>
          <w:rFonts w:ascii="mylotus" w:hAnsi="mylotus" w:cs="mylotus" w:hint="cs"/>
          <w:b/>
          <w:bCs/>
          <w:sz w:val="32"/>
          <w:szCs w:val="36"/>
          <w:rtl/>
        </w:rPr>
        <w:t>صدقة,</w:t>
      </w:r>
      <w:proofErr w:type="gramEnd"/>
      <w:r>
        <w:rPr>
          <w:rFonts w:ascii="mylotus" w:hAnsi="mylotus" w:cs="mylotus" w:hint="cs"/>
          <w:b/>
          <w:bCs/>
          <w:sz w:val="32"/>
          <w:szCs w:val="36"/>
          <w:rtl/>
        </w:rPr>
        <w:t xml:space="preserve"> وصلة</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إن الصدقة على المسكين صدقة، وعلى ذي الرحم اثنتان: صدقة, وصلة"</w:instrText>
      </w:r>
      <w:r>
        <w:instrText xml:space="preserve"> </w:instrText>
      </w:r>
      <w:r>
        <w:rPr>
          <w:rFonts w:ascii="mylotus" w:hAnsi="mylotus" w:cs="mylotus"/>
          <w:b/>
          <w:bCs/>
          <w:sz w:val="32"/>
          <w:szCs w:val="36"/>
          <w:rtl/>
        </w:rPr>
        <w:fldChar w:fldCharType="end"/>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87"/>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86"/>
    </w:p>
    <w:p w14:paraId="062030AB" w14:textId="77777777" w:rsidR="0019079D" w:rsidRDefault="0019079D" w:rsidP="0019079D">
      <w:pPr>
        <w:jc w:val="both"/>
        <w:rPr>
          <w:rFonts w:ascii="mylotus" w:hAnsi="mylotus" w:cs="mylotus" w:hint="cs"/>
          <w:spacing w:val="-6"/>
          <w:sz w:val="32"/>
          <w:szCs w:val="36"/>
          <w:rtl/>
        </w:rPr>
      </w:pPr>
      <w:bookmarkStart w:id="87" w:name="_Toc208301071"/>
      <w:r>
        <w:rPr>
          <w:rFonts w:ascii="mylotus" w:hAnsi="mylotus" w:cs="mylotus" w:hint="cs"/>
          <w:sz w:val="32"/>
          <w:szCs w:val="36"/>
          <w:rtl/>
        </w:rPr>
        <w:t xml:space="preserve">وعن أنس بن مالك </w:t>
      </w:r>
      <w:r>
        <w:rPr>
          <w:rFonts w:ascii="mylotus" w:hAnsi="mylotus" w:cs="mylotus"/>
          <w:sz w:val="40"/>
          <w:szCs w:val="36"/>
        </w:rPr>
        <w:sym w:font="AGA Arabesque" w:char="F074"/>
      </w:r>
      <w:r>
        <w:rPr>
          <w:rFonts w:ascii="mylotus" w:hAnsi="mylotus" w:cs="mylotus" w:hint="cs"/>
          <w:sz w:val="32"/>
          <w:szCs w:val="36"/>
          <w:rtl/>
        </w:rPr>
        <w:t xml:space="preserve"> قال: كان أبو طلحة أكثر الأنصار بالمدينة مالاً من نخل، وكان أحب أمواله إليه </w:t>
      </w:r>
      <w:proofErr w:type="spellStart"/>
      <w:r>
        <w:rPr>
          <w:rFonts w:ascii="mylotus" w:hAnsi="mylotus" w:cs="mylotus" w:hint="cs"/>
          <w:sz w:val="32"/>
          <w:szCs w:val="36"/>
          <w:rtl/>
        </w:rPr>
        <w:t>بَيْرُحاء</w:t>
      </w:r>
      <w:proofErr w:type="spellEnd"/>
      <w:r>
        <w:rPr>
          <w:rFonts w:ascii="mylotus" w:hAnsi="mylotus" w:cs="mylotus"/>
          <w:sz w:val="32"/>
          <w:szCs w:val="36"/>
          <w:rtl/>
        </w:rPr>
        <w:fldChar w:fldCharType="begin"/>
      </w:r>
      <w:r>
        <w:instrText xml:space="preserve"> XE </w:instrText>
      </w:r>
      <w:r>
        <w:rPr>
          <w:rtl/>
        </w:rPr>
        <w:instrText>"</w:instrText>
      </w:r>
      <w:r>
        <w:rPr>
          <w:rFonts w:ascii="mylotus" w:hAnsi="mylotus" w:cs="mylotus" w:hint="cs"/>
          <w:sz w:val="32"/>
          <w:szCs w:val="36"/>
          <w:rtl/>
        </w:rPr>
        <w:instrText>3</w:instrText>
      </w:r>
      <w:r>
        <w:rPr>
          <w:rFonts w:ascii="mylotus" w:hAnsi="mylotus" w:cs="mylotus"/>
          <w:sz w:val="32"/>
          <w:szCs w:val="36"/>
          <w:rtl/>
        </w:rPr>
        <w:instrText>:</w:instrText>
      </w:r>
      <w:r>
        <w:rPr>
          <w:rtl/>
        </w:rPr>
        <w:instrText>كان أبو طلحة أكثر الأنصار بالمدينة مالاً من نخل، وكان أحب أمواله إليه بَيْرُحاء</w:instrText>
      </w:r>
      <w:r>
        <w:rPr>
          <w:rFonts w:hint="cs"/>
          <w:rtl/>
        </w:rPr>
        <w:instrText xml:space="preserve"> [أنس]</w:instrText>
      </w:r>
      <w:r>
        <w:rPr>
          <w:rtl/>
        </w:rPr>
        <w:instrText>"</w:instrText>
      </w:r>
      <w:r>
        <w:instrText xml:space="preserve"> </w:instrText>
      </w:r>
      <w:r>
        <w:rPr>
          <w:rFonts w:ascii="mylotus" w:hAnsi="mylotus" w:cs="mylotus"/>
          <w:sz w:val="32"/>
          <w:szCs w:val="36"/>
          <w:rtl/>
        </w:rPr>
        <w:fldChar w:fldCharType="end"/>
      </w:r>
      <w:r>
        <w:rPr>
          <w:rFonts w:ascii="mylotus" w:hAnsi="mylotus" w:cs="mylotus" w:hint="cs"/>
          <w:sz w:val="32"/>
          <w:szCs w:val="36"/>
          <w:rtl/>
        </w:rPr>
        <w:t xml:space="preserve"> وكانت مستقبلة المسجد، وكان رسول الله </w:t>
      </w:r>
      <w:r>
        <w:rPr>
          <w:rFonts w:ascii="mylotus" w:hAnsi="mylotus" w:cs="mylotus"/>
          <w:sz w:val="40"/>
          <w:szCs w:val="36"/>
        </w:rPr>
        <w:sym w:font="AGA Arabesque" w:char="F072"/>
      </w:r>
      <w:r>
        <w:rPr>
          <w:rFonts w:ascii="mylotus" w:hAnsi="mylotus" w:cs="mylotus" w:hint="cs"/>
          <w:sz w:val="32"/>
          <w:szCs w:val="36"/>
          <w:rtl/>
        </w:rPr>
        <w:t xml:space="preserve"> يدخلها ويشرب من ماء فيها طيب، قال أنس: فلما نزلت هذه الآية: </w:t>
      </w:r>
      <w:r>
        <w:rPr>
          <w:rFonts w:ascii="mylotus" w:hAnsi="mylotus" w:cs="mylotus"/>
          <w:sz w:val="40"/>
          <w:szCs w:val="36"/>
        </w:rPr>
        <w:sym w:font="AGA Arabesque" w:char="F05D"/>
      </w:r>
      <w:r>
        <w:rPr>
          <w:rFonts w:cs="Traditional Naskh" w:hint="cs"/>
          <w:b/>
          <w:bCs/>
          <w:color w:val="000000"/>
          <w:sz w:val="36"/>
          <w:szCs w:val="36"/>
          <w:rtl/>
        </w:rPr>
        <w:t>لَنْ تَنَالُوا الْبِرَّ حَتَّى تُنْفِقُوا مِمَّا تُحِبُّونَ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instrText>1:3=</w:instrText>
      </w:r>
      <w:r>
        <w:rPr>
          <w:rtl/>
        </w:rPr>
        <w:instrText>]لَنْ تَنَالُوا الْبِرَّ حَتَّى تُنْفِقُوا مِمَّا تُحِبُّونَ[</w:instrText>
      </w:r>
      <w:r>
        <w:instrText>=92=</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88"/>
      </w:r>
      <w:r>
        <w:rPr>
          <w:rFonts w:ascii="mylotus" w:hAnsi="mylotus" w:cs="Simplified Arabic" w:hint="cs"/>
          <w:position w:val="2"/>
          <w:sz w:val="32"/>
          <w:szCs w:val="28"/>
          <w:vertAlign w:val="superscript"/>
          <w:rtl/>
        </w:rPr>
        <w:t>)</w:t>
      </w:r>
      <w:r>
        <w:rPr>
          <w:rFonts w:ascii="mylotus" w:hAnsi="mylotus" w:cs="Traditional Arabic" w:hint="cs"/>
          <w:sz w:val="32"/>
          <w:szCs w:val="36"/>
          <w:rtl/>
        </w:rPr>
        <w:t>،</w:t>
      </w:r>
      <w:r>
        <w:rPr>
          <w:rFonts w:ascii="mylotus" w:hAnsi="mylotus" w:cs="mylotus" w:hint="cs"/>
          <w:sz w:val="32"/>
          <w:szCs w:val="36"/>
          <w:rtl/>
        </w:rPr>
        <w:t xml:space="preserve"> قام أبو طلحة إلى رسول الله </w:t>
      </w:r>
      <w:r>
        <w:rPr>
          <w:rFonts w:ascii="mylotus" w:hAnsi="mylotus" w:cs="mylotus"/>
          <w:sz w:val="40"/>
          <w:szCs w:val="36"/>
        </w:rPr>
        <w:sym w:font="AGA Arabesque" w:char="F072"/>
      </w:r>
      <w:r>
        <w:rPr>
          <w:rFonts w:ascii="mylotus" w:hAnsi="mylotus" w:cs="mylotus" w:hint="cs"/>
          <w:sz w:val="32"/>
          <w:szCs w:val="36"/>
          <w:rtl/>
        </w:rPr>
        <w:t xml:space="preserve"> فقال: يا رسول الله، إن الله تبارك وتعالى يقول: </w:t>
      </w:r>
      <w:r>
        <w:rPr>
          <w:rFonts w:ascii="mylotus" w:hAnsi="mylotus" w:cs="mylotus"/>
          <w:sz w:val="40"/>
          <w:szCs w:val="36"/>
        </w:rPr>
        <w:sym w:font="AGA Arabesque" w:char="F05D"/>
      </w:r>
      <w:r>
        <w:rPr>
          <w:rFonts w:cs="Traditional Naskh" w:hint="cs"/>
          <w:b/>
          <w:bCs/>
          <w:color w:val="000000"/>
          <w:sz w:val="36"/>
          <w:szCs w:val="36"/>
          <w:rtl/>
        </w:rPr>
        <w:t>لَنْ تَنَالُوا الْبِرَّ حَتَّى تُنْفِقُوا مِمَّا تُحِبُّونَ</w:t>
      </w:r>
      <w:r>
        <w:rPr>
          <w:rFonts w:ascii="mylotus" w:hAnsi="mylotus" w:cs="mylotus"/>
          <w:b/>
          <w:bCs/>
          <w:color w:val="000000"/>
          <w:sz w:val="40"/>
          <w:szCs w:val="36"/>
        </w:rPr>
        <w:sym w:font="AGA Arabesque" w:char="F05B"/>
      </w:r>
      <w:r>
        <w:rPr>
          <w:rFonts w:ascii="HQPB2" w:hAnsi="HQPB2" w:cs="mylotus"/>
          <w:color w:val="000000"/>
          <w:sz w:val="30"/>
          <w:szCs w:val="30"/>
          <w:rtl/>
        </w:rPr>
        <w:t xml:space="preserve"> </w:t>
      </w:r>
      <w:r>
        <w:rPr>
          <w:rFonts w:ascii="mylotus" w:hAnsi="mylotus" w:cs="mylotus" w:hint="cs"/>
          <w:sz w:val="32"/>
          <w:szCs w:val="36"/>
          <w:rtl/>
        </w:rPr>
        <w:t>وإن أحبَّ أموالي إليَّ</w:t>
      </w:r>
      <w:r>
        <w:rPr>
          <w:rFonts w:ascii="mylotus" w:hAnsi="mylotus" w:cs="mylotus"/>
          <w:sz w:val="32"/>
          <w:szCs w:val="36"/>
          <w:rtl/>
        </w:rPr>
        <w:br/>
      </w:r>
      <w:r>
        <w:rPr>
          <w:rFonts w:ascii="mylotus" w:hAnsi="mylotus" w:cs="mylotus" w:hint="cs"/>
          <w:sz w:val="32"/>
          <w:szCs w:val="36"/>
          <w:rtl/>
        </w:rPr>
        <w:t xml:space="preserve"> </w:t>
      </w:r>
      <w:proofErr w:type="spellStart"/>
      <w:r>
        <w:rPr>
          <w:rFonts w:ascii="mylotus" w:hAnsi="mylotus" w:cs="mylotus" w:hint="cs"/>
          <w:sz w:val="32"/>
          <w:szCs w:val="36"/>
          <w:rtl/>
        </w:rPr>
        <w:t>بَيرُحاء</w:t>
      </w:r>
      <w:proofErr w:type="spellEnd"/>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89"/>
      </w:r>
      <w:r>
        <w:rPr>
          <w:rFonts w:ascii="mylotus" w:hAnsi="mylotus" w:cs="Simplified Arabic" w:hint="cs"/>
          <w:position w:val="2"/>
          <w:sz w:val="32"/>
          <w:szCs w:val="28"/>
          <w:vertAlign w:val="superscript"/>
          <w:rtl/>
        </w:rPr>
        <w:t>)</w:t>
      </w:r>
      <w:r>
        <w:rPr>
          <w:rFonts w:ascii="mylotus" w:hAnsi="mylotus" w:cs="mylotus" w:hint="cs"/>
          <w:sz w:val="32"/>
          <w:szCs w:val="36"/>
          <w:rtl/>
        </w:rPr>
        <w:t xml:space="preserve"> وإنها صدقة لله أرجو برَّها وذخرها عند الله، فضعها يا رسول الله حيث أراك الله، فقال رسول الله </w:t>
      </w:r>
      <w:r>
        <w:rPr>
          <w:rFonts w:ascii="mylotus" w:hAnsi="mylotus" w:cs="mylotus"/>
          <w:sz w:val="40"/>
          <w:szCs w:val="36"/>
        </w:rPr>
        <w:sym w:font="AGA Arabesque" w:char="F072"/>
      </w:r>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بَخٍ</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90"/>
      </w:r>
      <w:r>
        <w:rPr>
          <w:rFonts w:ascii="mylotus" w:hAnsi="mylotus" w:cs="Simplified Arabic" w:hint="cs"/>
          <w:position w:val="2"/>
          <w:sz w:val="32"/>
          <w:szCs w:val="28"/>
          <w:vertAlign w:val="superscript"/>
          <w:rtl/>
        </w:rPr>
        <w:t>)</w:t>
      </w:r>
      <w:r>
        <w:rPr>
          <w:rFonts w:ascii="mylotus" w:hAnsi="mylotus" w:cs="mylotus" w:hint="cs"/>
          <w:b/>
          <w:bCs/>
          <w:sz w:val="32"/>
          <w:szCs w:val="36"/>
          <w:rtl/>
        </w:rPr>
        <w:t>، ذلك مال رابح</w:t>
      </w:r>
      <w:r>
        <w:rPr>
          <w:rFonts w:ascii="mylotus" w:hAnsi="mylotus" w:cs="mylotus" w:hint="cs"/>
          <w:sz w:val="32"/>
          <w:szCs w:val="36"/>
          <w:vertAlign w:val="superscript"/>
          <w:rtl/>
        </w:rPr>
        <w:t xml:space="preserve"> </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91"/>
      </w:r>
      <w:r>
        <w:rPr>
          <w:rFonts w:ascii="mylotus" w:hAnsi="mylotus" w:cs="Simplified Arabic" w:hint="cs"/>
          <w:position w:val="2"/>
          <w:sz w:val="32"/>
          <w:szCs w:val="28"/>
          <w:vertAlign w:val="superscript"/>
          <w:rtl/>
        </w:rPr>
        <w:t>)</w:t>
      </w:r>
      <w:r>
        <w:rPr>
          <w:rFonts w:ascii="mylotus" w:hAnsi="mylotus" w:cs="mylotus" w:hint="cs"/>
          <w:sz w:val="32"/>
          <w:szCs w:val="36"/>
          <w:vertAlign w:val="superscript"/>
          <w:rtl/>
        </w:rPr>
        <w:t xml:space="preserve"> </w:t>
      </w:r>
      <w:r>
        <w:rPr>
          <w:rFonts w:ascii="mylotus" w:hAnsi="mylotus" w:cs="mylotus" w:hint="cs"/>
          <w:b/>
          <w:bCs/>
          <w:sz w:val="32"/>
          <w:szCs w:val="36"/>
          <w:rtl/>
        </w:rPr>
        <w:t>ذلك مال رابح، وقد سمعتُ ما قلت وإني أرى أن تجعلها في الأقربين</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بَخٍ( )، ذلك مال رابح ( ) ذلك مال رابح، وقد سمعتُ ما قلت وإني أرى أن تجعلها في الأقربين"</w:instrText>
      </w:r>
      <w:r>
        <w:instrText xml:space="preserve"> </w:instrText>
      </w:r>
      <w:r>
        <w:rPr>
          <w:rFonts w:ascii="mylotus" w:hAnsi="mylotus" w:cs="mylotus"/>
          <w:b/>
          <w:bCs/>
          <w:sz w:val="32"/>
          <w:szCs w:val="36"/>
          <w:rtl/>
        </w:rPr>
        <w:fldChar w:fldCharType="end"/>
      </w:r>
      <w:r>
        <w:rPr>
          <w:rFonts w:ascii="mylotus" w:hAnsi="mylotus" w:cs="AL-Hotham" w:hint="cs"/>
          <w:b/>
          <w:bCs/>
          <w:sz w:val="32"/>
          <w:rtl/>
        </w:rPr>
        <w:t>))</w:t>
      </w:r>
      <w:r>
        <w:rPr>
          <w:rFonts w:ascii="mylotus" w:hAnsi="mylotus" w:cs="mylotus" w:hint="cs"/>
          <w:sz w:val="32"/>
          <w:szCs w:val="36"/>
          <w:rtl/>
        </w:rPr>
        <w:t>. فقال أبو طلحة: أفعل يا رسول الله، فقسمها أبو طلحة في أقاربه وبني عمه</w:t>
      </w:r>
      <w:r>
        <w:rPr>
          <w:rFonts w:ascii="mylotus" w:hAnsi="mylotus" w:cs="AL-Hotham" w:hint="cs"/>
          <w:sz w:val="32"/>
          <w:rtl/>
        </w:rPr>
        <w:t>))</w:t>
      </w:r>
      <w:r>
        <w:rPr>
          <w:rFonts w:ascii="mylotus" w:hAnsi="mylotus" w:cs="mylotus" w:hint="cs"/>
          <w:sz w:val="32"/>
          <w:szCs w:val="36"/>
          <w:rtl/>
        </w:rPr>
        <w:t xml:space="preserve">. وفي </w:t>
      </w:r>
      <w:r>
        <w:rPr>
          <w:rFonts w:ascii="mylotus" w:hAnsi="mylotus" w:cs="mylotus" w:hint="cs"/>
          <w:spacing w:val="-6"/>
          <w:sz w:val="32"/>
          <w:szCs w:val="36"/>
          <w:rtl/>
        </w:rPr>
        <w:t xml:space="preserve">لفظ: </w:t>
      </w:r>
      <w:r>
        <w:rPr>
          <w:rFonts w:ascii="mylotus" w:hAnsi="mylotus" w:cs="AL-Hotham" w:hint="cs"/>
          <w:spacing w:val="-6"/>
          <w:sz w:val="32"/>
          <w:rtl/>
        </w:rPr>
        <w:t>((</w:t>
      </w:r>
      <w:r>
        <w:rPr>
          <w:rFonts w:ascii="mylotus" w:hAnsi="mylotus" w:cs="mylotus" w:hint="cs"/>
          <w:spacing w:val="-6"/>
          <w:sz w:val="32"/>
          <w:szCs w:val="36"/>
          <w:rtl/>
        </w:rPr>
        <w:t>فجعلها في</w:t>
      </w:r>
      <w:r>
        <w:rPr>
          <w:rFonts w:ascii="mylotus" w:hAnsi="mylotus" w:cs="mylotus" w:hint="cs"/>
          <w:b/>
          <w:bCs/>
          <w:spacing w:val="-6"/>
          <w:sz w:val="32"/>
          <w:szCs w:val="36"/>
          <w:rtl/>
        </w:rPr>
        <w:t xml:space="preserve"> </w:t>
      </w:r>
      <w:r>
        <w:rPr>
          <w:rFonts w:ascii="mylotus" w:hAnsi="mylotus" w:cs="mylotus" w:hint="cs"/>
          <w:spacing w:val="-6"/>
          <w:sz w:val="32"/>
          <w:szCs w:val="36"/>
          <w:rtl/>
        </w:rPr>
        <w:t>حسان بن ثابت وأبي بن كعب</w:t>
      </w:r>
      <w:proofErr w:type="gramStart"/>
      <w:r>
        <w:rPr>
          <w:rFonts w:ascii="mylotus" w:hAnsi="mylotus" w:cs="AL-Hotham" w:hint="cs"/>
          <w:spacing w:val="-6"/>
          <w:sz w:val="32"/>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92"/>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w:t>
      </w:r>
      <w:bookmarkEnd w:id="87"/>
    </w:p>
    <w:p w14:paraId="1BF7BE94" w14:textId="77777777" w:rsidR="0019079D" w:rsidRDefault="0019079D" w:rsidP="0019079D">
      <w:pPr>
        <w:spacing w:line="180" w:lineRule="auto"/>
        <w:jc w:val="both"/>
        <w:rPr>
          <w:rFonts w:ascii="mylotus" w:hAnsi="mylotus" w:cs="mylotus" w:hint="cs"/>
          <w:spacing w:val="-10"/>
          <w:sz w:val="32"/>
          <w:szCs w:val="36"/>
          <w:rtl/>
        </w:rPr>
      </w:pPr>
      <w:bookmarkStart w:id="88" w:name="_Toc208301072"/>
      <w:r>
        <w:rPr>
          <w:rFonts w:ascii="mylotus" w:hAnsi="mylotus" w:cs="mylotus" w:hint="cs"/>
          <w:spacing w:val="-10"/>
          <w:sz w:val="32"/>
          <w:szCs w:val="36"/>
          <w:rtl/>
        </w:rPr>
        <w:t xml:space="preserve">قال الإمام النووي رحمه الله: </w:t>
      </w:r>
      <w:r>
        <w:rPr>
          <w:rFonts w:ascii="mylotus" w:hAnsi="mylotus" w:cs="AL-Hotham" w:hint="cs"/>
          <w:spacing w:val="-10"/>
          <w:sz w:val="32"/>
          <w:rtl/>
        </w:rPr>
        <w:t>((</w:t>
      </w:r>
      <w:r>
        <w:rPr>
          <w:rFonts w:ascii="mylotus" w:hAnsi="mylotus" w:cs="mylotus" w:hint="cs"/>
          <w:spacing w:val="-10"/>
          <w:sz w:val="32"/>
          <w:szCs w:val="36"/>
          <w:rtl/>
        </w:rPr>
        <w:t xml:space="preserve">وفي هذا الحديث من الفوائد... أن الصدقة على الأقارب أفضل من الأجانب إذا كانوا محتاجين، وفيه أن القرابة يرعى حقها في صلة </w:t>
      </w:r>
      <w:proofErr w:type="gramStart"/>
      <w:r>
        <w:rPr>
          <w:rFonts w:ascii="mylotus" w:hAnsi="mylotus" w:cs="mylotus" w:hint="cs"/>
          <w:spacing w:val="-10"/>
          <w:sz w:val="32"/>
          <w:szCs w:val="36"/>
          <w:rtl/>
        </w:rPr>
        <w:t>الأرحام,</w:t>
      </w:r>
      <w:proofErr w:type="gramEnd"/>
      <w:r>
        <w:rPr>
          <w:rFonts w:ascii="mylotus" w:hAnsi="mylotus" w:cs="mylotus" w:hint="cs"/>
          <w:spacing w:val="-10"/>
          <w:sz w:val="32"/>
          <w:szCs w:val="36"/>
          <w:rtl/>
        </w:rPr>
        <w:t xml:space="preserve"> وإن لم يجتمعوا إلا في أبٍ بعيد؛ لأن النبي </w:t>
      </w:r>
      <w:r>
        <w:rPr>
          <w:rFonts w:ascii="mylotus" w:hAnsi="mylotus" w:cs="mylotus"/>
          <w:spacing w:val="-10"/>
          <w:sz w:val="40"/>
          <w:szCs w:val="36"/>
        </w:rPr>
        <w:sym w:font="AGA Arabesque" w:char="F072"/>
      </w:r>
      <w:r>
        <w:rPr>
          <w:rFonts w:ascii="mylotus" w:hAnsi="mylotus" w:cs="mylotus" w:hint="cs"/>
          <w:spacing w:val="-10"/>
          <w:sz w:val="32"/>
          <w:szCs w:val="36"/>
          <w:rtl/>
        </w:rPr>
        <w:t xml:space="preserve"> أمر أبا طلحة أن يجعل صدقته في الأقربين, فجعلها في أبي بن كعب وحسان ابن ثابت، وإنما يجتمعان معه في الجد السابع</w:t>
      </w:r>
      <w:r>
        <w:rPr>
          <w:rFonts w:ascii="mylotus" w:hAnsi="mylotus" w:cs="AL-Hotham" w:hint="cs"/>
          <w:spacing w:val="-10"/>
          <w:sz w:val="32"/>
          <w:rtl/>
        </w:rPr>
        <w:t>))</w:t>
      </w:r>
      <w:r>
        <w:rPr>
          <w:rFonts w:ascii="mylotus" w:hAnsi="mylotus" w:cs="Simplified Arabic" w:hint="cs"/>
          <w:spacing w:val="-10"/>
          <w:position w:val="2"/>
          <w:sz w:val="32"/>
          <w:szCs w:val="28"/>
          <w:vertAlign w:val="superscript"/>
          <w:rtl/>
        </w:rPr>
        <w:t>(</w:t>
      </w:r>
      <w:r>
        <w:rPr>
          <w:rStyle w:val="a6"/>
          <w:rFonts w:ascii="mylotus" w:hAnsi="mylotus" w:cs="Simplified Arabic"/>
          <w:spacing w:val="-10"/>
          <w:position w:val="2"/>
          <w:sz w:val="32"/>
          <w:szCs w:val="28"/>
          <w:rtl/>
        </w:rPr>
        <w:footnoteReference w:id="93"/>
      </w:r>
      <w:r>
        <w:rPr>
          <w:rFonts w:ascii="mylotus" w:hAnsi="mylotus" w:cs="Simplified Arabic" w:hint="cs"/>
          <w:spacing w:val="-10"/>
          <w:position w:val="2"/>
          <w:sz w:val="32"/>
          <w:szCs w:val="28"/>
          <w:vertAlign w:val="superscript"/>
          <w:rtl/>
        </w:rPr>
        <w:t>)</w:t>
      </w:r>
      <w:r>
        <w:rPr>
          <w:rFonts w:ascii="mylotus" w:hAnsi="mylotus" w:cs="mylotus" w:hint="cs"/>
          <w:spacing w:val="-10"/>
          <w:sz w:val="32"/>
          <w:szCs w:val="36"/>
          <w:rtl/>
        </w:rPr>
        <w:t>.</w:t>
      </w:r>
      <w:bookmarkEnd w:id="88"/>
    </w:p>
    <w:p w14:paraId="0A56FEEC" w14:textId="77777777" w:rsidR="0019079D" w:rsidRDefault="0019079D" w:rsidP="0019079D">
      <w:pPr>
        <w:spacing w:line="180" w:lineRule="auto"/>
        <w:jc w:val="both"/>
        <w:rPr>
          <w:rFonts w:ascii="mylotus" w:hAnsi="mylotus" w:cs="mylotus" w:hint="cs"/>
          <w:spacing w:val="-6"/>
          <w:sz w:val="32"/>
          <w:szCs w:val="36"/>
          <w:rtl/>
        </w:rPr>
      </w:pPr>
      <w:bookmarkStart w:id="89" w:name="_Toc208301073"/>
      <w:r>
        <w:rPr>
          <w:rFonts w:ascii="mylotus" w:hAnsi="mylotus" w:cs="mylotus" w:hint="cs"/>
          <w:spacing w:val="-6"/>
          <w:sz w:val="32"/>
          <w:szCs w:val="36"/>
          <w:rtl/>
        </w:rPr>
        <w:t xml:space="preserve">وعن ميمونة بنت الحارث </w:t>
      </w:r>
      <w:r>
        <w:rPr>
          <w:rFonts w:ascii="mylotus" w:hAnsi="mylotus" w:cs="DecoType Naskh Swashes" w:hint="cs"/>
          <w:spacing w:val="-6"/>
          <w:sz w:val="32"/>
          <w:rtl/>
        </w:rPr>
        <w:t>رضي الله عنها</w:t>
      </w:r>
      <w:r>
        <w:rPr>
          <w:rFonts w:ascii="mylotus" w:hAnsi="mylotus" w:cs="mylotus" w:hint="cs"/>
          <w:spacing w:val="-6"/>
          <w:sz w:val="32"/>
          <w:szCs w:val="36"/>
          <w:rtl/>
        </w:rPr>
        <w:t xml:space="preserve"> أنها أعتقت وليدة في زمان رسول الله </w:t>
      </w:r>
      <w:r>
        <w:rPr>
          <w:rFonts w:ascii="mylotus" w:hAnsi="mylotus" w:cs="mylotus"/>
          <w:spacing w:val="-6"/>
          <w:sz w:val="40"/>
          <w:szCs w:val="36"/>
        </w:rPr>
        <w:sym w:font="AGA Arabesque" w:char="F072"/>
      </w:r>
      <w:r>
        <w:rPr>
          <w:rFonts w:ascii="mylotus" w:hAnsi="mylotus" w:cs="mylotus" w:hint="cs"/>
          <w:spacing w:val="-6"/>
          <w:sz w:val="32"/>
          <w:szCs w:val="36"/>
          <w:rtl/>
        </w:rPr>
        <w:t xml:space="preserve">، فذكرت ذلك لرسول الله </w:t>
      </w:r>
      <w:r>
        <w:rPr>
          <w:rFonts w:ascii="mylotus" w:hAnsi="mylotus" w:cs="mylotus"/>
          <w:spacing w:val="-6"/>
          <w:sz w:val="40"/>
          <w:szCs w:val="36"/>
        </w:rPr>
        <w:sym w:font="AGA Arabesque" w:char="F072"/>
      </w:r>
      <w:r>
        <w:rPr>
          <w:rFonts w:ascii="mylotus" w:hAnsi="mylotus" w:cs="mylotus" w:hint="cs"/>
          <w:spacing w:val="-6"/>
          <w:sz w:val="32"/>
          <w:szCs w:val="36"/>
          <w:rtl/>
        </w:rPr>
        <w:t xml:space="preserve"> فقال: </w:t>
      </w:r>
      <w:r>
        <w:rPr>
          <w:rFonts w:ascii="mylotus" w:hAnsi="mylotus" w:cs="AL-Hotham" w:hint="cs"/>
          <w:b/>
          <w:bCs/>
          <w:spacing w:val="-6"/>
          <w:sz w:val="32"/>
          <w:rtl/>
        </w:rPr>
        <w:t>((</w:t>
      </w:r>
      <w:r>
        <w:rPr>
          <w:rFonts w:ascii="mylotus" w:hAnsi="mylotus" w:cs="mylotus" w:hint="cs"/>
          <w:b/>
          <w:bCs/>
          <w:spacing w:val="-6"/>
          <w:sz w:val="32"/>
          <w:szCs w:val="36"/>
          <w:rtl/>
        </w:rPr>
        <w:t xml:space="preserve">لو أعطيتيها أخوالك </w:t>
      </w:r>
      <w:r>
        <w:rPr>
          <w:rFonts w:ascii="mylotus" w:hAnsi="mylotus" w:cs="mylotus" w:hint="cs"/>
          <w:b/>
          <w:bCs/>
          <w:spacing w:val="-6"/>
          <w:sz w:val="32"/>
          <w:szCs w:val="36"/>
          <w:rtl/>
        </w:rPr>
        <w:lastRenderedPageBreak/>
        <w:t>كان أعظم لأجرك</w:t>
      </w:r>
      <w:r>
        <w:rPr>
          <w:rFonts w:ascii="mylotus" w:hAnsi="mylotus" w:cs="AL-Hotham" w:hint="cs"/>
          <w:b/>
          <w:bCs/>
          <w:spacing w:val="-6"/>
          <w:sz w:val="32"/>
          <w:rtl/>
        </w:rPr>
        <w:t>)</w:t>
      </w:r>
      <w:r>
        <w:rPr>
          <w:rFonts w:ascii="mylotus" w:hAnsi="mylotus" w:cs="AL-Hotham"/>
          <w:b/>
          <w:bCs/>
          <w:spacing w:val="-6"/>
          <w:sz w:val="32"/>
          <w:rtl/>
        </w:rPr>
        <w:fldChar w:fldCharType="begin"/>
      </w:r>
      <w:r>
        <w:instrText xml:space="preserve"> XE </w:instrText>
      </w:r>
      <w:r>
        <w:rPr>
          <w:rtl/>
        </w:rPr>
        <w:instrText>"</w:instrText>
      </w:r>
      <w:r>
        <w:rPr>
          <w:rFonts w:hint="cs"/>
          <w:rtl/>
        </w:rPr>
        <w:instrText>2</w:instrText>
      </w:r>
      <w:r>
        <w:rPr>
          <w:rtl/>
        </w:rPr>
        <w:instrText>:لو أعطيتيها أخوالك كان أعظم لأجرك)"</w:instrText>
      </w:r>
      <w:r>
        <w:instrText xml:space="preserve"> </w:instrText>
      </w:r>
      <w:r>
        <w:rPr>
          <w:rFonts w:ascii="mylotus" w:hAnsi="mylotus" w:cs="AL-Hotham"/>
          <w:b/>
          <w:bCs/>
          <w:spacing w:val="-6"/>
          <w:sz w:val="32"/>
          <w:rtl/>
        </w:rPr>
        <w:fldChar w:fldCharType="end"/>
      </w:r>
      <w:r>
        <w:rPr>
          <w:rFonts w:ascii="mylotus" w:hAnsi="mylotus" w:cs="AL-Hotham" w:hint="cs"/>
          <w:b/>
          <w:bCs/>
          <w:spacing w:val="-6"/>
          <w:sz w:val="32"/>
          <w:rtl/>
        </w:rPr>
        <w:t>)</w:t>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94"/>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w:t>
      </w:r>
      <w:bookmarkEnd w:id="89"/>
    </w:p>
    <w:p w14:paraId="467E5E54" w14:textId="77777777" w:rsidR="0019079D" w:rsidRDefault="0019079D" w:rsidP="0019079D">
      <w:pPr>
        <w:jc w:val="both"/>
        <w:rPr>
          <w:rFonts w:ascii="mylotus" w:hAnsi="mylotus" w:cs="mylotus" w:hint="cs"/>
          <w:spacing w:val="-4"/>
          <w:sz w:val="32"/>
          <w:szCs w:val="36"/>
          <w:rtl/>
        </w:rPr>
      </w:pPr>
      <w:bookmarkStart w:id="90" w:name="_Toc208301074"/>
      <w:r>
        <w:rPr>
          <w:rFonts w:ascii="mylotus" w:hAnsi="mylotus" w:cs="mylotus" w:hint="cs"/>
          <w:spacing w:val="-4"/>
          <w:sz w:val="32"/>
          <w:szCs w:val="36"/>
          <w:rtl/>
        </w:rPr>
        <w:t xml:space="preserve">قال الإمام النووي رحمه الله: </w:t>
      </w:r>
      <w:r>
        <w:rPr>
          <w:rFonts w:ascii="mylotus" w:hAnsi="mylotus" w:cs="AL-Hotham" w:hint="cs"/>
          <w:spacing w:val="-4"/>
          <w:sz w:val="32"/>
          <w:rtl/>
        </w:rPr>
        <w:t>((</w:t>
      </w:r>
      <w:r>
        <w:rPr>
          <w:rFonts w:ascii="mylotus" w:hAnsi="mylotus" w:cs="mylotus" w:hint="cs"/>
          <w:spacing w:val="-4"/>
          <w:sz w:val="32"/>
          <w:szCs w:val="36"/>
          <w:rtl/>
        </w:rPr>
        <w:t>فيه فضيلة صلة الرحم، والإحسان إلى الأقارب، وأنه أفضل من العتق... وفيه الاعتناء بأقارب الأم إكراماً بحقها، وهو زيادة في برها، وفيه جواز تبرع المرأة بمالها بغير إذن زوجها</w:t>
      </w:r>
      <w:proofErr w:type="gramStart"/>
      <w:r>
        <w:rPr>
          <w:rFonts w:ascii="mylotus" w:hAnsi="mylotus" w:cs="AL-Hotham" w:hint="cs"/>
          <w:spacing w:val="-4"/>
          <w:sz w:val="32"/>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95"/>
      </w:r>
      <w:r>
        <w:rPr>
          <w:rFonts w:ascii="mylotus" w:hAnsi="mylotus" w:cs="Simplified Arabic" w:hint="cs"/>
          <w:spacing w:val="-4"/>
          <w:position w:val="2"/>
          <w:sz w:val="32"/>
          <w:szCs w:val="28"/>
          <w:vertAlign w:val="superscript"/>
          <w:rtl/>
        </w:rPr>
        <w:t>)</w:t>
      </w:r>
      <w:r>
        <w:rPr>
          <w:rFonts w:ascii="mylotus" w:hAnsi="mylotus" w:cs="mylotus" w:hint="cs"/>
          <w:spacing w:val="-4"/>
          <w:sz w:val="32"/>
          <w:szCs w:val="36"/>
          <w:rtl/>
        </w:rPr>
        <w:t>.</w:t>
      </w:r>
      <w:bookmarkEnd w:id="90"/>
    </w:p>
    <w:p w14:paraId="78F59800" w14:textId="77777777" w:rsidR="0019079D" w:rsidRDefault="0019079D" w:rsidP="0019079D">
      <w:pPr>
        <w:spacing w:line="204" w:lineRule="auto"/>
        <w:jc w:val="both"/>
        <w:rPr>
          <w:rFonts w:ascii="mylotus" w:hAnsi="mylotus" w:cs="mylotus" w:hint="cs"/>
          <w:sz w:val="32"/>
          <w:szCs w:val="36"/>
          <w:rtl/>
        </w:rPr>
      </w:pPr>
      <w:bookmarkStart w:id="91" w:name="_Toc208301075"/>
      <w:r>
        <w:rPr>
          <w:rFonts w:ascii="mylotus" w:hAnsi="mylotus" w:cs="mylotus" w:hint="cs"/>
          <w:sz w:val="32"/>
          <w:szCs w:val="36"/>
          <w:rtl/>
        </w:rPr>
        <w:t xml:space="preserve">وعن أبي سعيد </w:t>
      </w:r>
      <w:r>
        <w:rPr>
          <w:rFonts w:ascii="mylotus" w:hAnsi="mylotus" w:cs="mylotus"/>
          <w:sz w:val="40"/>
          <w:szCs w:val="36"/>
        </w:rPr>
        <w:sym w:font="AGA Arabesque" w:char="F074"/>
      </w:r>
      <w:r>
        <w:rPr>
          <w:rFonts w:ascii="mylotus" w:hAnsi="mylotus" w:cs="mylotus" w:hint="cs"/>
          <w:sz w:val="32"/>
          <w:szCs w:val="36"/>
          <w:rtl/>
        </w:rPr>
        <w:t xml:space="preserve"> في قصة زينب امرأة ابن مسعود: أنها قالت: يا نبي الله إنك أمرت اليوم بالصدقة وكان عندي حلي لي فأردت أن أتصدق بها، فزعم ابن مسعود أنه وولده أحقُّ من تصدقت به عليهم، فقال النبي </w:t>
      </w:r>
      <w:r>
        <w:rPr>
          <w:rFonts w:ascii="mylotus" w:hAnsi="mylotus" w:cs="mylotus"/>
          <w:sz w:val="40"/>
          <w:szCs w:val="36"/>
        </w:rPr>
        <w:sym w:font="AGA Arabesque" w:char="F072"/>
      </w:r>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صدق ابن مسعود: زوجك وولدك أحقّ من تصدقت به عليه</w:t>
      </w:r>
      <w:r>
        <w:rPr>
          <w:rFonts w:ascii="mylotus" w:hAnsi="mylotus" w:cs="mylotus"/>
          <w:b/>
          <w:bCs/>
          <w:sz w:val="32"/>
          <w:szCs w:val="36"/>
          <w:rtl/>
        </w:rPr>
        <w:fldChar w:fldCharType="begin"/>
      </w:r>
      <w:r>
        <w:instrText xml:space="preserve"> XE </w:instrText>
      </w:r>
      <w:r>
        <w:rPr>
          <w:rtl/>
        </w:rPr>
        <w:instrText>"</w:instrText>
      </w:r>
      <w:r>
        <w:rPr>
          <w:rFonts w:hint="cs"/>
          <w:rtl/>
        </w:rPr>
        <w:instrText>1</w:instrText>
      </w:r>
      <w:r>
        <w:rPr>
          <w:rtl/>
        </w:rPr>
        <w:instrText>:</w:instrText>
      </w:r>
      <w:r>
        <w:rPr>
          <w:rFonts w:hint="cs"/>
          <w:rtl/>
        </w:rPr>
        <w:instrText xml:space="preserve">صدق ابن مسعود </w:instrText>
      </w:r>
      <w:r>
        <w:rPr>
          <w:rtl/>
        </w:rPr>
        <w:instrText>زوجك وولدك أحق من تصدقت به عليهم"</w:instrText>
      </w:r>
      <w:r>
        <w:instrText xml:space="preserve"> </w:instrText>
      </w:r>
      <w:r>
        <w:rPr>
          <w:rFonts w:ascii="mylotus" w:hAnsi="mylotus" w:cs="mylotus"/>
          <w:b/>
          <w:bCs/>
          <w:sz w:val="32"/>
          <w:szCs w:val="36"/>
          <w:rtl/>
        </w:rPr>
        <w:fldChar w:fldCharType="end"/>
      </w:r>
      <w:r>
        <w:rPr>
          <w:rFonts w:ascii="mylotus" w:hAnsi="mylotus" w:cs="mylotus" w:hint="cs"/>
          <w:b/>
          <w:bCs/>
          <w:sz w:val="32"/>
          <w:szCs w:val="36"/>
          <w:rtl/>
        </w:rPr>
        <w:t>م</w:t>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96"/>
      </w:r>
      <w:r>
        <w:rPr>
          <w:rFonts w:ascii="mylotus" w:hAnsi="mylotus" w:cs="Simplified Arabic" w:hint="cs"/>
          <w:position w:val="2"/>
          <w:sz w:val="32"/>
          <w:szCs w:val="28"/>
          <w:vertAlign w:val="superscript"/>
          <w:rtl/>
        </w:rPr>
        <w:t>)</w:t>
      </w:r>
      <w:r>
        <w:rPr>
          <w:rFonts w:ascii="mylotus" w:hAnsi="mylotus" w:cs="mylotus" w:hint="cs"/>
          <w:sz w:val="32"/>
          <w:szCs w:val="36"/>
          <w:rtl/>
        </w:rPr>
        <w:t xml:space="preserve">؛ ولحديث زينب الآخر, وفيه: أنها أرسلت بلالاً يسأل النبي </w:t>
      </w:r>
      <w:r>
        <w:rPr>
          <w:rFonts w:ascii="mylotus" w:hAnsi="mylotus" w:cs="mylotus"/>
          <w:sz w:val="40"/>
          <w:szCs w:val="36"/>
        </w:rPr>
        <w:sym w:font="AGA Arabesque" w:char="F072"/>
      </w:r>
      <w:r>
        <w:rPr>
          <w:rFonts w:ascii="mylotus" w:hAnsi="mylotus" w:cs="mylotus" w:hint="cs"/>
          <w:sz w:val="32"/>
          <w:szCs w:val="36"/>
          <w:rtl/>
        </w:rPr>
        <w:t xml:space="preserve">: أيجزئ عني أن أنفق على زوجي، وأيتام في حجري؟ فسأله فقال: </w:t>
      </w:r>
      <w:r>
        <w:rPr>
          <w:rFonts w:ascii="mylotus" w:hAnsi="mylotus" w:cs="AL-Hotham" w:hint="cs"/>
          <w:b/>
          <w:bCs/>
          <w:sz w:val="32"/>
          <w:rtl/>
        </w:rPr>
        <w:t>((</w:t>
      </w:r>
      <w:r>
        <w:rPr>
          <w:rFonts w:ascii="mylotus" w:hAnsi="mylotus" w:cs="mylotus" w:hint="cs"/>
          <w:b/>
          <w:bCs/>
          <w:sz w:val="32"/>
          <w:szCs w:val="36"/>
          <w:rtl/>
        </w:rPr>
        <w:t>نعم، ولها أجران: أجر القرابة وأجر الصدقة</w:t>
      </w:r>
      <w:r>
        <w:rPr>
          <w:rFonts w:ascii="mylotus" w:hAnsi="mylotus" w:cs="mylotus"/>
          <w:b/>
          <w:bCs/>
          <w:sz w:val="32"/>
          <w:szCs w:val="36"/>
          <w:rtl/>
        </w:rPr>
        <w:fldChar w:fldCharType="begin"/>
      </w:r>
      <w:r>
        <w:instrText xml:space="preserve"> XE </w:instrText>
      </w:r>
      <w:r>
        <w:rPr>
          <w:rtl/>
        </w:rPr>
        <w:instrText>"</w:instrText>
      </w:r>
      <w:r>
        <w:rPr>
          <w:rFonts w:hint="cs"/>
          <w:rtl/>
        </w:rPr>
        <w:instrText>2</w:instrText>
      </w:r>
      <w:r>
        <w:rPr>
          <w:rtl/>
        </w:rPr>
        <w:instrText>:نعم، ولها أجران: أجر القرابة وأجر الصدقة"</w:instrText>
      </w:r>
      <w:r>
        <w:instrText xml:space="preserve"> </w:instrText>
      </w:r>
      <w:r>
        <w:rPr>
          <w:rFonts w:ascii="mylotus" w:hAnsi="mylotus" w:cs="mylotus"/>
          <w:b/>
          <w:bCs/>
          <w:sz w:val="32"/>
          <w:szCs w:val="36"/>
          <w:rtl/>
        </w:rPr>
        <w:fldChar w:fldCharType="end"/>
      </w:r>
      <w:r>
        <w:rPr>
          <w:rFonts w:ascii="mylotus" w:hAnsi="mylotus" w:cs="AL-Hotham" w:hint="cs"/>
          <w:b/>
          <w:bCs/>
          <w:sz w:val="32"/>
          <w:rtl/>
        </w:rPr>
        <w:t>))</w:t>
      </w:r>
      <w:r>
        <w:rPr>
          <w:rFonts w:ascii="mylotus" w:hAnsi="mylotus" w:cs="mylotus" w:hint="cs"/>
          <w:sz w:val="32"/>
          <w:szCs w:val="36"/>
          <w:rtl/>
        </w:rPr>
        <w:t xml:space="preserve">. وفي لفظ مسلم: </w:t>
      </w:r>
      <w:r>
        <w:rPr>
          <w:rFonts w:ascii="mylotus" w:hAnsi="mylotus" w:cs="AL-Hotham" w:hint="cs"/>
          <w:b/>
          <w:bCs/>
          <w:sz w:val="32"/>
          <w:rtl/>
        </w:rPr>
        <w:t>((</w:t>
      </w:r>
      <w:r>
        <w:rPr>
          <w:rFonts w:ascii="mylotus" w:hAnsi="mylotus" w:cs="mylotus" w:hint="cs"/>
          <w:b/>
          <w:bCs/>
          <w:sz w:val="32"/>
          <w:szCs w:val="36"/>
          <w:rtl/>
        </w:rPr>
        <w:t>لهما أجران: أجر القرابة وأجر الصدقة</w:t>
      </w:r>
      <w:r>
        <w:rPr>
          <w:rFonts w:ascii="mylotus" w:hAnsi="mylotus" w:cs="mylotus"/>
          <w:b/>
          <w:bCs/>
          <w:sz w:val="32"/>
          <w:szCs w:val="36"/>
          <w:rtl/>
        </w:rPr>
        <w:fldChar w:fldCharType="begin"/>
      </w:r>
      <w:r>
        <w:instrText xml:space="preserve"> XE </w:instrText>
      </w:r>
      <w:r>
        <w:rPr>
          <w:rtl/>
        </w:rPr>
        <w:instrText>"</w:instrText>
      </w:r>
      <w:r>
        <w:rPr>
          <w:rFonts w:hint="cs"/>
          <w:rtl/>
        </w:rPr>
        <w:instrText>2</w:instrText>
      </w:r>
      <w:r>
        <w:rPr>
          <w:rtl/>
        </w:rPr>
        <w:instrText>:لهما أجران: أجر القرابة وأجر الصدقة"</w:instrText>
      </w:r>
      <w:r>
        <w:instrText xml:space="preserve"> </w:instrText>
      </w:r>
      <w:r>
        <w:rPr>
          <w:rFonts w:ascii="mylotus" w:hAnsi="mylotus" w:cs="mylotus"/>
          <w:b/>
          <w:bCs/>
          <w:sz w:val="32"/>
          <w:szCs w:val="36"/>
          <w:rtl/>
        </w:rPr>
        <w:fldChar w:fldCharType="end"/>
      </w:r>
      <w:r>
        <w:rPr>
          <w:rFonts w:ascii="mylotus" w:hAnsi="mylotus" w:cs="AL-Hotham" w:hint="cs"/>
          <w:b/>
          <w:bCs/>
          <w:sz w:val="32"/>
          <w:rtl/>
        </w:rPr>
        <w:t>))</w:t>
      </w:r>
      <w:r>
        <w:rPr>
          <w:rFonts w:ascii="mylotus" w:hAnsi="mylotus" w:cs="mylotus" w:hint="cs"/>
          <w:sz w:val="32"/>
          <w:szCs w:val="36"/>
          <w:rtl/>
        </w:rPr>
        <w:t xml:space="preserve">؛ لأنها كان معها امرأة من الأنصار حاجتها </w:t>
      </w:r>
      <w:proofErr w:type="spellStart"/>
      <w:proofErr w:type="gramStart"/>
      <w:r>
        <w:rPr>
          <w:rFonts w:ascii="mylotus" w:hAnsi="mylotus" w:cs="mylotus" w:hint="cs"/>
          <w:sz w:val="32"/>
          <w:szCs w:val="36"/>
          <w:rtl/>
        </w:rPr>
        <w:t>حاجتها</w:t>
      </w:r>
      <w:proofErr w:type="spellEnd"/>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97"/>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91"/>
    </w:p>
    <w:p w14:paraId="00D52FE4" w14:textId="77777777" w:rsidR="0019079D" w:rsidRDefault="0019079D" w:rsidP="0019079D">
      <w:pPr>
        <w:jc w:val="both"/>
        <w:rPr>
          <w:rFonts w:ascii="mylotus" w:hAnsi="mylotus" w:cs="mylotus" w:hint="cs"/>
          <w:spacing w:val="-4"/>
          <w:sz w:val="32"/>
          <w:szCs w:val="36"/>
          <w:rtl/>
        </w:rPr>
      </w:pPr>
      <w:bookmarkStart w:id="92" w:name="_Toc208301076"/>
      <w:r>
        <w:rPr>
          <w:rFonts w:ascii="mylotus" w:hAnsi="mylotus" w:cs="mylotus" w:hint="cs"/>
          <w:spacing w:val="-4"/>
          <w:sz w:val="32"/>
          <w:szCs w:val="36"/>
          <w:rtl/>
        </w:rPr>
        <w:t xml:space="preserve">قال الإمام النووي رحمه الله: </w:t>
      </w:r>
      <w:r>
        <w:rPr>
          <w:rFonts w:ascii="mylotus" w:hAnsi="mylotus" w:cs="AL-Hotham" w:hint="cs"/>
          <w:spacing w:val="-4"/>
          <w:sz w:val="32"/>
          <w:rtl/>
        </w:rPr>
        <w:t>((</w:t>
      </w:r>
      <w:r>
        <w:rPr>
          <w:rFonts w:ascii="mylotus" w:hAnsi="mylotus" w:cs="mylotus" w:hint="cs"/>
          <w:spacing w:val="-4"/>
          <w:sz w:val="32"/>
          <w:szCs w:val="36"/>
          <w:rtl/>
        </w:rPr>
        <w:t>فيه الحث على الصدقة على الأقارب وصلة الأرحام، وأن فيها أجرين</w:t>
      </w:r>
      <w:proofErr w:type="gramStart"/>
      <w:r>
        <w:rPr>
          <w:rFonts w:ascii="mylotus" w:hAnsi="mylotus" w:cs="AL-Hotham" w:hint="cs"/>
          <w:spacing w:val="-4"/>
          <w:sz w:val="32"/>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98"/>
      </w:r>
      <w:r>
        <w:rPr>
          <w:rFonts w:ascii="mylotus" w:hAnsi="mylotus" w:cs="Simplified Arabic" w:hint="cs"/>
          <w:spacing w:val="-4"/>
          <w:position w:val="2"/>
          <w:sz w:val="32"/>
          <w:szCs w:val="28"/>
          <w:vertAlign w:val="superscript"/>
          <w:rtl/>
        </w:rPr>
        <w:t>)</w:t>
      </w:r>
      <w:r>
        <w:rPr>
          <w:rFonts w:ascii="mylotus" w:hAnsi="mylotus" w:cs="mylotus" w:hint="cs"/>
          <w:spacing w:val="-4"/>
          <w:sz w:val="32"/>
          <w:szCs w:val="36"/>
          <w:rtl/>
        </w:rPr>
        <w:t>.</w:t>
      </w:r>
      <w:bookmarkEnd w:id="92"/>
    </w:p>
    <w:p w14:paraId="0D9AE2EC" w14:textId="77777777" w:rsidR="0019079D" w:rsidRDefault="0019079D" w:rsidP="0019079D">
      <w:pPr>
        <w:spacing w:line="185" w:lineRule="auto"/>
        <w:jc w:val="both"/>
        <w:rPr>
          <w:rFonts w:ascii="mylotus" w:hAnsi="mylotus" w:cs="mylotus" w:hint="cs"/>
          <w:spacing w:val="-4"/>
          <w:sz w:val="32"/>
          <w:szCs w:val="36"/>
          <w:rtl/>
        </w:rPr>
      </w:pPr>
      <w:bookmarkStart w:id="93" w:name="_Toc208301077"/>
      <w:r>
        <w:rPr>
          <w:rFonts w:ascii="mylotus" w:hAnsi="mylotus" w:cs="mylotus" w:hint="cs"/>
          <w:b/>
          <w:bCs/>
          <w:spacing w:val="-4"/>
          <w:sz w:val="32"/>
          <w:szCs w:val="36"/>
          <w:rtl/>
        </w:rPr>
        <w:t xml:space="preserve">7 </w:t>
      </w:r>
      <w:r>
        <w:rPr>
          <w:rFonts w:hint="cs"/>
          <w:b/>
          <w:bCs/>
          <w:spacing w:val="-4"/>
          <w:sz w:val="32"/>
          <w:szCs w:val="36"/>
          <w:rtl/>
        </w:rPr>
        <w:t>–</w:t>
      </w:r>
      <w:r>
        <w:rPr>
          <w:rFonts w:ascii="mylotus" w:hAnsi="mylotus" w:cs="mylotus" w:hint="cs"/>
          <w:b/>
          <w:bCs/>
          <w:spacing w:val="-4"/>
          <w:sz w:val="32"/>
          <w:szCs w:val="36"/>
          <w:rtl/>
        </w:rPr>
        <w:t xml:space="preserve"> أفضل النفقات النفقة على العيال والأهل </w:t>
      </w:r>
      <w:r>
        <w:rPr>
          <w:rFonts w:ascii="mylotus" w:hAnsi="mylotus" w:cs="mylotus" w:hint="cs"/>
          <w:spacing w:val="-4"/>
          <w:sz w:val="32"/>
          <w:szCs w:val="36"/>
          <w:rtl/>
        </w:rPr>
        <w:t xml:space="preserve">والأقربين: قال الله سبحانه: </w:t>
      </w:r>
      <w:r>
        <w:rPr>
          <w:rFonts w:ascii="mylotus" w:hAnsi="mylotus" w:cs="mylotus"/>
          <w:spacing w:val="-4"/>
          <w:sz w:val="40"/>
          <w:szCs w:val="36"/>
        </w:rPr>
        <w:sym w:font="AGA Arabesque" w:char="F05D"/>
      </w:r>
      <w:r>
        <w:rPr>
          <w:rFonts w:cs="Traditional Naskh" w:hint="cs"/>
          <w:b/>
          <w:bCs/>
          <w:color w:val="000000"/>
          <w:sz w:val="36"/>
          <w:szCs w:val="36"/>
          <w:rtl/>
        </w:rPr>
        <w:t>قُلْ مَا أَنْفَقْتُمْ مِنْ خَيْرٍ فَلِلْوَالِدَيْنِ وَالْأَقْرَبِينَ وَالْيَتَامَى وَالْمَسَاكِينِ وَابْنِ السَّبِيلِ وَمَا تَفْعَلُوا مِنْ خَيْرٍ فَإِنَّ اللَّهَ بِهِ عَلِيمٌ</w:t>
      </w:r>
      <w:r>
        <w:rPr>
          <w:rFonts w:ascii="mylotus" w:hAnsi="mylotus" w:cs="mylotus"/>
          <w:b/>
          <w:bCs/>
          <w:color w:val="000000"/>
          <w:spacing w:val="-4"/>
          <w:sz w:val="40"/>
          <w:szCs w:val="36"/>
        </w:rPr>
        <w:sym w:font="AGA Arabesque" w:char="F05B"/>
      </w:r>
      <w:r>
        <w:rPr>
          <w:rFonts w:ascii="mylotus" w:hAnsi="mylotus" w:cs="mylotus"/>
          <w:b/>
          <w:bCs/>
          <w:color w:val="000000"/>
          <w:spacing w:val="-4"/>
          <w:sz w:val="40"/>
          <w:szCs w:val="36"/>
        </w:rPr>
        <w:fldChar w:fldCharType="begin"/>
      </w:r>
      <w:r>
        <w:instrText xml:space="preserve"> XE </w:instrText>
      </w:r>
      <w:r>
        <w:rPr>
          <w:rtl/>
        </w:rPr>
        <w:instrText>"</w:instrText>
      </w:r>
      <w:r>
        <w:rPr>
          <w:rFonts w:ascii="mylotus" w:hAnsi="mylotus" w:cs="mylotus" w:hint="cs"/>
          <w:spacing w:val="-4"/>
          <w:sz w:val="40"/>
          <w:szCs w:val="36"/>
          <w:rtl/>
        </w:rPr>
        <w:instrText>1</w:instrText>
      </w:r>
      <w:r>
        <w:rPr>
          <w:rFonts w:ascii="mylotus" w:hAnsi="mylotus" w:cs="mylotus"/>
          <w:spacing w:val="-4"/>
          <w:sz w:val="40"/>
          <w:szCs w:val="36"/>
          <w:rtl/>
        </w:rPr>
        <w:instrText>:</w:instrText>
      </w:r>
      <w:r>
        <w:rPr>
          <w:rFonts w:hint="cs"/>
          <w:rtl/>
        </w:rPr>
        <w:instrText>2=</w:instrText>
      </w:r>
      <w:r>
        <w:rPr>
          <w:rtl/>
        </w:rPr>
        <w:instrText>]قُلْ مَا أَنْفَقْتُمْ مِنْ خَيْرٍ فَلِلْوَالِدَيْنِ وَالْأَقْرَبِينَ وَالْيَتَامَى وَالْمَسَاكِينِ وَابْنِ السَّبِيلِ وَمَا تَفْعَلُوا مِنْ خَيْرٍ فَإِنَّ اللَّهَ بِهِ عَلِيمٌ[</w:instrText>
      </w:r>
      <w:r>
        <w:rPr>
          <w:rFonts w:hint="cs"/>
          <w:rtl/>
        </w:rPr>
        <w:instrText>=215=</w:instrText>
      </w:r>
      <w:r>
        <w:rPr>
          <w:rtl/>
        </w:rPr>
        <w:instrText>"</w:instrText>
      </w:r>
      <w:r>
        <w:instrText xml:space="preserve"> </w:instrText>
      </w:r>
      <w:r>
        <w:rPr>
          <w:rFonts w:ascii="mylotus" w:hAnsi="mylotus" w:cs="mylotus"/>
          <w:b/>
          <w:bCs/>
          <w:color w:val="000000"/>
          <w:spacing w:val="-4"/>
          <w:sz w:val="40"/>
          <w:szCs w:val="36"/>
        </w:rPr>
        <w:fldChar w:fldCharType="end"/>
      </w:r>
      <w:r>
        <w:rPr>
          <w:rFonts w:ascii="mylotus" w:hAnsi="mylotus" w:cs="Simplified Arabic" w:hint="cs"/>
          <w:spacing w:val="-4"/>
          <w:position w:val="2"/>
          <w:sz w:val="32"/>
          <w:szCs w:val="28"/>
          <w:vertAlign w:val="superscript"/>
          <w:rtl/>
        </w:rPr>
        <w:t xml:space="preserve"> (</w:t>
      </w:r>
      <w:r>
        <w:rPr>
          <w:rStyle w:val="a6"/>
          <w:rFonts w:ascii="mylotus" w:hAnsi="mylotus" w:cs="Simplified Arabic"/>
          <w:spacing w:val="-4"/>
          <w:position w:val="2"/>
          <w:sz w:val="32"/>
          <w:szCs w:val="28"/>
          <w:rtl/>
        </w:rPr>
        <w:footnoteReference w:id="99"/>
      </w:r>
      <w:r>
        <w:rPr>
          <w:rFonts w:ascii="mylotus" w:hAnsi="mylotus" w:cs="Simplified Arabic" w:hint="cs"/>
          <w:spacing w:val="-4"/>
          <w:position w:val="2"/>
          <w:sz w:val="32"/>
          <w:szCs w:val="28"/>
          <w:vertAlign w:val="superscript"/>
          <w:rtl/>
        </w:rPr>
        <w:t>)</w:t>
      </w:r>
      <w:r>
        <w:rPr>
          <w:rFonts w:ascii="mylotus" w:hAnsi="mylotus" w:cs="Traditional Arabic" w:hint="cs"/>
          <w:spacing w:val="-4"/>
          <w:sz w:val="32"/>
          <w:szCs w:val="36"/>
          <w:rtl/>
        </w:rPr>
        <w:t xml:space="preserve">. </w:t>
      </w:r>
      <w:r>
        <w:rPr>
          <w:rFonts w:ascii="mylotus" w:hAnsi="mylotus" w:cs="mylotus" w:hint="cs"/>
          <w:spacing w:val="-4"/>
          <w:sz w:val="32"/>
          <w:szCs w:val="36"/>
          <w:rtl/>
        </w:rPr>
        <w:t xml:space="preserve">فأولى الناس بالإنفاق من الخير وأحقهم بالتقديم أعظمهم حقًّا عليك، وهم الوالدان الواجب برهما، والمحرم عقوقهما، ومن أعظم برهما النفقة عليهما، ومن أعظم العقوق ترك الإنفاق عليهما؛ ولهذا كانت النفقة </w:t>
      </w:r>
      <w:r>
        <w:rPr>
          <w:rFonts w:ascii="mylotus" w:hAnsi="mylotus" w:cs="mylotus" w:hint="cs"/>
          <w:spacing w:val="-4"/>
          <w:sz w:val="32"/>
          <w:szCs w:val="36"/>
          <w:rtl/>
        </w:rPr>
        <w:lastRenderedPageBreak/>
        <w:t xml:space="preserve">عليهما واجبة على الولد الموسر، ومن بعد الوالدين: الأقربون على اختلاف طبقاتهم: الأقرب، فالأقرب، على حسب القرب والحاجة، فالإنفاق عليهم صدقة </w:t>
      </w:r>
      <w:proofErr w:type="gramStart"/>
      <w:r>
        <w:rPr>
          <w:rFonts w:ascii="mylotus" w:hAnsi="mylotus" w:cs="mylotus" w:hint="cs"/>
          <w:spacing w:val="-4"/>
          <w:sz w:val="32"/>
          <w:szCs w:val="36"/>
          <w:rtl/>
        </w:rPr>
        <w:t>وصلة</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100"/>
      </w:r>
      <w:r>
        <w:rPr>
          <w:rFonts w:ascii="mylotus" w:hAnsi="mylotus" w:cs="Simplified Arabic" w:hint="cs"/>
          <w:spacing w:val="-4"/>
          <w:position w:val="2"/>
          <w:sz w:val="32"/>
          <w:szCs w:val="28"/>
          <w:vertAlign w:val="superscript"/>
          <w:rtl/>
        </w:rPr>
        <w:t>)</w:t>
      </w:r>
      <w:r>
        <w:rPr>
          <w:rFonts w:ascii="mylotus" w:hAnsi="mylotus" w:cs="Traditional Arabic" w:hint="cs"/>
          <w:spacing w:val="-4"/>
          <w:sz w:val="32"/>
          <w:szCs w:val="36"/>
          <w:rtl/>
        </w:rPr>
        <w:t>.</w:t>
      </w:r>
      <w:bookmarkEnd w:id="93"/>
    </w:p>
    <w:p w14:paraId="0A0027D8" w14:textId="77777777" w:rsidR="0019079D" w:rsidRDefault="0019079D" w:rsidP="0019079D">
      <w:pPr>
        <w:spacing w:line="185" w:lineRule="auto"/>
        <w:jc w:val="both"/>
        <w:rPr>
          <w:rFonts w:ascii="mylotus" w:hAnsi="mylotus" w:cs="Traditional Arabic" w:hint="cs"/>
          <w:sz w:val="32"/>
          <w:szCs w:val="36"/>
          <w:rtl/>
        </w:rPr>
      </w:pPr>
      <w:bookmarkStart w:id="94" w:name="_Toc208301078"/>
      <w:r>
        <w:rPr>
          <w:rFonts w:ascii="mylotus" w:hAnsi="mylotus" w:cs="mylotus" w:hint="cs"/>
          <w:sz w:val="32"/>
          <w:szCs w:val="36"/>
          <w:rtl/>
        </w:rPr>
        <w:t xml:space="preserve">وقال تعالى: </w:t>
      </w:r>
      <w:r>
        <w:rPr>
          <w:rFonts w:ascii="mylotus" w:hAnsi="mylotus" w:cs="mylotus"/>
          <w:sz w:val="40"/>
          <w:szCs w:val="36"/>
        </w:rPr>
        <w:sym w:font="AGA Arabesque" w:char="F05D"/>
      </w:r>
      <w:r>
        <w:rPr>
          <w:rFonts w:cs="Traditional Naskh" w:hint="cs"/>
          <w:b/>
          <w:bCs/>
          <w:color w:val="000000"/>
          <w:sz w:val="36"/>
          <w:szCs w:val="36"/>
          <w:rtl/>
        </w:rPr>
        <w:t>وَإِذْ أَخَذْنَا مِيثَاقَ بَنِي إِسْرَائِيلَ لَا تَعْبُدُونَ إِلَّا اللَّهَ وَبِالْوَالِدَيْنِ إِحْسَانًا وَذِي الْقُرْبَى وَالْيَتَامَى وَالْمَسَاكِينِ</w:t>
      </w:r>
      <w:r>
        <w:rPr>
          <w:rFonts w:ascii="mylotus" w:hAnsi="mylotus" w:cs="mylotus"/>
          <w:b/>
          <w:bCs/>
          <w:color w:val="000000"/>
          <w:spacing w:val="-6"/>
          <w:sz w:val="40"/>
          <w:szCs w:val="36"/>
        </w:rPr>
        <w:sym w:font="AGA Arabesque" w:char="F05B"/>
      </w:r>
      <w:r>
        <w:rPr>
          <w:rFonts w:ascii="mylotus" w:hAnsi="mylotus" w:cs="mylotus"/>
          <w:b/>
          <w:bCs/>
          <w:color w:val="000000"/>
          <w:spacing w:val="-6"/>
          <w:sz w:val="40"/>
          <w:szCs w:val="36"/>
        </w:rPr>
        <w:fldChar w:fldCharType="begin"/>
      </w:r>
      <w:r>
        <w:instrText xml:space="preserve"> XE </w:instrText>
      </w:r>
      <w:r>
        <w:rPr>
          <w:rtl/>
        </w:rPr>
        <w:instrText>"</w:instrText>
      </w:r>
      <w:r>
        <w:rPr>
          <w:rFonts w:ascii="mylotus" w:hAnsi="mylotus" w:cs="mylotus"/>
          <w:sz w:val="40"/>
          <w:szCs w:val="36"/>
        </w:rPr>
        <w:instrText>1:</w:instrText>
      </w:r>
      <w:r>
        <w:instrText>2=</w:instrText>
      </w:r>
      <w:r>
        <w:rPr>
          <w:rtl/>
        </w:rPr>
        <w:instrText>]وَإِذْ أَخَذْنَا مِيثَاقَ بَنِي إِسْرَائِيلَ لَا تَعْبُدُونَ إِلَّا اللَّهَ وَبِالْوَالِدَيْنِ إِحْسَانًا وَذِي الْقُرْبَى وَالْيَتَامَى وَالْمَسَاكِينِ[</w:instrText>
      </w:r>
      <w:r>
        <w:instrText>=83=</w:instrText>
      </w:r>
      <w:r>
        <w:rPr>
          <w:rtl/>
        </w:rPr>
        <w:instrText>"</w:instrText>
      </w:r>
      <w:r>
        <w:instrText xml:space="preserve"> </w:instrText>
      </w:r>
      <w:r>
        <w:rPr>
          <w:rFonts w:ascii="mylotus" w:hAnsi="mylotus" w:cs="mylotus"/>
          <w:b/>
          <w:bCs/>
          <w:color w:val="000000"/>
          <w:spacing w:val="-6"/>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101"/>
      </w:r>
      <w:proofErr w:type="gramStart"/>
      <w:r>
        <w:rPr>
          <w:rFonts w:ascii="mylotus" w:hAnsi="mylotus" w:cs="Simplified Arabic" w:hint="cs"/>
          <w:position w:val="2"/>
          <w:sz w:val="32"/>
          <w:szCs w:val="28"/>
          <w:vertAlign w:val="superscript"/>
          <w:rtl/>
        </w:rPr>
        <w:t>)</w:t>
      </w:r>
      <w:r>
        <w:rPr>
          <w:rFonts w:ascii="mylotus" w:hAnsi="mylotus" w:cs="Traditional Arabic" w:hint="cs"/>
          <w:sz w:val="32"/>
          <w:szCs w:val="36"/>
          <w:rtl/>
        </w:rPr>
        <w:t xml:space="preserve"> .</w:t>
      </w:r>
      <w:bookmarkEnd w:id="94"/>
      <w:proofErr w:type="gramEnd"/>
    </w:p>
    <w:p w14:paraId="4305399C" w14:textId="77777777" w:rsidR="0019079D" w:rsidRDefault="0019079D" w:rsidP="0019079D">
      <w:pPr>
        <w:spacing w:line="185" w:lineRule="auto"/>
        <w:jc w:val="both"/>
        <w:rPr>
          <w:rFonts w:ascii="mylotus" w:hAnsi="mylotus" w:cs="Traditional Arabic" w:hint="cs"/>
          <w:sz w:val="32"/>
          <w:szCs w:val="36"/>
          <w:rtl/>
        </w:rPr>
      </w:pPr>
      <w:bookmarkStart w:id="95" w:name="_Toc208301079"/>
      <w:r>
        <w:rPr>
          <w:rFonts w:ascii="mylotus" w:hAnsi="mylotus" w:cs="mylotus" w:hint="cs"/>
          <w:sz w:val="32"/>
          <w:szCs w:val="36"/>
          <w:rtl/>
        </w:rPr>
        <w:t xml:space="preserve">وقال سبحانه: </w:t>
      </w:r>
      <w:r>
        <w:rPr>
          <w:rFonts w:ascii="mylotus" w:hAnsi="mylotus" w:cs="mylotus"/>
          <w:sz w:val="40"/>
          <w:szCs w:val="36"/>
        </w:rPr>
        <w:sym w:font="AGA Arabesque" w:char="F05D"/>
      </w:r>
      <w:r>
        <w:rPr>
          <w:rFonts w:cs="Traditional Naskh" w:hint="cs"/>
          <w:b/>
          <w:bCs/>
          <w:color w:val="000000"/>
          <w:sz w:val="36"/>
          <w:szCs w:val="36"/>
          <w:rtl/>
        </w:rPr>
        <w:t>وَآَتَى الْمَالَ عَلَى حُبِّهِ ذَوِي الْقُرْبَى وَالْيَتَامَى وَالْمَسَاكِينَ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2=</w:instrText>
      </w:r>
      <w:r>
        <w:rPr>
          <w:rtl/>
        </w:rPr>
        <w:instrText>]وَآَتَى الْمَالَ عَلَى حُبِّهِ ذَوِي الْقُرْبَى وَالْيَتَامَى وَالْمَسَاكِينَ[</w:instrText>
      </w:r>
      <w:r>
        <w:rPr>
          <w:rFonts w:hint="cs"/>
          <w:rtl/>
        </w:rPr>
        <w:instrText>=177=</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102"/>
      </w:r>
      <w:r>
        <w:rPr>
          <w:rFonts w:ascii="mylotus" w:hAnsi="mylotus" w:cs="Simplified Arabic" w:hint="cs"/>
          <w:position w:val="2"/>
          <w:sz w:val="32"/>
          <w:szCs w:val="28"/>
          <w:vertAlign w:val="superscript"/>
          <w:rtl/>
        </w:rPr>
        <w:t>)</w:t>
      </w:r>
      <w:r>
        <w:rPr>
          <w:rFonts w:ascii="mylotus" w:hAnsi="mylotus" w:cs="Traditional Arabic" w:hint="cs"/>
          <w:sz w:val="32"/>
          <w:szCs w:val="36"/>
          <w:rtl/>
        </w:rPr>
        <w:t>.</w:t>
      </w:r>
      <w:bookmarkEnd w:id="95"/>
    </w:p>
    <w:p w14:paraId="3A7FF757" w14:textId="77777777" w:rsidR="0019079D" w:rsidRDefault="0019079D" w:rsidP="0019079D">
      <w:pPr>
        <w:spacing w:line="185" w:lineRule="auto"/>
        <w:jc w:val="both"/>
        <w:rPr>
          <w:rFonts w:ascii="mylotus" w:hAnsi="mylotus" w:cs="Traditional Arabic" w:hint="cs"/>
          <w:sz w:val="32"/>
          <w:szCs w:val="36"/>
          <w:rtl/>
        </w:rPr>
      </w:pPr>
      <w:bookmarkStart w:id="96" w:name="_Toc208301080"/>
      <w:r>
        <w:rPr>
          <w:rFonts w:ascii="mylotus" w:hAnsi="mylotus" w:cs="mylotus" w:hint="cs"/>
          <w:sz w:val="32"/>
          <w:szCs w:val="36"/>
          <w:rtl/>
        </w:rPr>
        <w:t xml:space="preserve">وقال تعالى: </w:t>
      </w:r>
      <w:r>
        <w:rPr>
          <w:rFonts w:ascii="mylotus" w:hAnsi="mylotus" w:cs="mylotus"/>
          <w:sz w:val="40"/>
          <w:szCs w:val="36"/>
        </w:rPr>
        <w:sym w:font="AGA Arabesque" w:char="F05D"/>
      </w:r>
      <w:r>
        <w:rPr>
          <w:rFonts w:cs="Traditional Naskh" w:hint="cs"/>
          <w:b/>
          <w:bCs/>
          <w:color w:val="000000"/>
          <w:sz w:val="36"/>
          <w:szCs w:val="36"/>
          <w:rtl/>
        </w:rPr>
        <w:t>وَآَتِ ذَا الْقُرْبَى حَقَّهُ وَالْمِسْكِينَ وَابْنَ السَّبِيلِ وَلَا تُبَذِّرْ تَبْذِيرًا</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17=</w:instrText>
      </w:r>
      <w:r>
        <w:rPr>
          <w:rtl/>
        </w:rPr>
        <w:instrText>]وَآَتِ ذَا الْقُرْبَى حَقَّهُ وَالْمِسْكِينَ وَابْنَ السَّبِيلِ وَلَا تُبَذِّرْ تَبْذِيرًا[</w:instrText>
      </w:r>
      <w:r>
        <w:rPr>
          <w:rFonts w:hint="cs"/>
          <w:rtl/>
        </w:rPr>
        <w:instrText>=26=</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103"/>
      </w:r>
      <w:r>
        <w:rPr>
          <w:rFonts w:ascii="mylotus" w:hAnsi="mylotus" w:cs="Simplified Arabic" w:hint="cs"/>
          <w:position w:val="2"/>
          <w:sz w:val="32"/>
          <w:szCs w:val="28"/>
          <w:vertAlign w:val="superscript"/>
          <w:rtl/>
        </w:rPr>
        <w:t>)</w:t>
      </w:r>
      <w:r>
        <w:rPr>
          <w:rFonts w:ascii="mylotus" w:hAnsi="mylotus" w:cs="Traditional Arabic" w:hint="cs"/>
          <w:sz w:val="32"/>
          <w:szCs w:val="36"/>
          <w:rtl/>
        </w:rPr>
        <w:t>.</w:t>
      </w:r>
      <w:bookmarkEnd w:id="96"/>
    </w:p>
    <w:p w14:paraId="5A40A8B5" w14:textId="77777777" w:rsidR="0019079D" w:rsidRDefault="0019079D" w:rsidP="0019079D">
      <w:pPr>
        <w:spacing w:line="185" w:lineRule="auto"/>
        <w:jc w:val="both"/>
        <w:rPr>
          <w:rFonts w:ascii="mylotus" w:hAnsi="mylotus" w:cs="mylotus" w:hint="cs"/>
          <w:sz w:val="30"/>
          <w:szCs w:val="44"/>
          <w:rtl/>
        </w:rPr>
      </w:pPr>
      <w:bookmarkStart w:id="97" w:name="_Toc208301081"/>
      <w:r>
        <w:rPr>
          <w:rFonts w:ascii="mylotus" w:hAnsi="mylotus" w:cs="mylotus" w:hint="cs"/>
          <w:sz w:val="32"/>
          <w:szCs w:val="36"/>
          <w:rtl/>
        </w:rPr>
        <w:t xml:space="preserve">وقال تعالى: </w:t>
      </w:r>
      <w:r>
        <w:rPr>
          <w:rFonts w:ascii="mylotus" w:hAnsi="mylotus" w:cs="mylotus"/>
          <w:sz w:val="40"/>
          <w:szCs w:val="36"/>
        </w:rPr>
        <w:sym w:font="AGA Arabesque" w:char="F05D"/>
      </w:r>
      <w:r>
        <w:rPr>
          <w:rFonts w:cs="Traditional Naskh" w:hint="cs"/>
          <w:b/>
          <w:bCs/>
          <w:color w:val="000000"/>
          <w:sz w:val="36"/>
          <w:szCs w:val="36"/>
          <w:rtl/>
        </w:rPr>
        <w:t>فَآَتِ ذَا الْقُرْبَى حَقَّهُ وَالْمِسْكِينَ وَابْنَ السَّبِيلِ ذَلِكَ خَيْرٌ لِلَّذِينَ يُرِيدُونَ وَجْهَ اللَّهِ وَأُولَئِكَ هُمُ الْمُفْلِحُون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sz w:val="40"/>
          <w:szCs w:val="36"/>
        </w:rPr>
        <w:instrText>1:</w:instrText>
      </w:r>
      <w:r>
        <w:instrText>30=</w:instrText>
      </w:r>
      <w:r>
        <w:rPr>
          <w:rtl/>
        </w:rPr>
        <w:instrText xml:space="preserve"> ]فَآَتِ ذَا الْقُرْبَى حَقَّهُ وَالْمِسْكِينَ وَابْنَ السَّبِيلِ ذَلِكَ خَيْرٌ لِلَّذِينَ يُرِيدُونَ وَجْهَ اللَّهِ وَأُولَئِكَ هُمُ الْمُفْلِحُون[</w:instrText>
      </w:r>
      <w:r>
        <w:instrText>=38=</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104"/>
      </w:r>
      <w:r>
        <w:rPr>
          <w:rFonts w:ascii="mylotus" w:hAnsi="mylotus" w:cs="Simplified Arabic" w:hint="cs"/>
          <w:position w:val="2"/>
          <w:sz w:val="32"/>
          <w:szCs w:val="28"/>
          <w:vertAlign w:val="superscript"/>
          <w:rtl/>
        </w:rPr>
        <w:t>)</w:t>
      </w:r>
      <w:r>
        <w:rPr>
          <w:rFonts w:ascii="mylotus" w:hAnsi="mylotus" w:cs="Traditional Arabic" w:hint="cs"/>
          <w:sz w:val="32"/>
          <w:szCs w:val="36"/>
          <w:rtl/>
        </w:rPr>
        <w:t xml:space="preserve">. </w:t>
      </w:r>
      <w:r>
        <w:rPr>
          <w:rFonts w:ascii="mylotus" w:hAnsi="mylotus" w:cs="mylotus" w:hint="cs"/>
          <w:spacing w:val="-20"/>
          <w:sz w:val="32"/>
          <w:szCs w:val="36"/>
          <w:rtl/>
        </w:rPr>
        <w:t>وقال تعالى:</w:t>
      </w:r>
      <w:r>
        <w:rPr>
          <w:rFonts w:ascii="mylotus" w:hAnsi="mylotus" w:cs="Traditional Arabic" w:hint="cs"/>
          <w:sz w:val="32"/>
          <w:szCs w:val="36"/>
          <w:rtl/>
        </w:rPr>
        <w:t xml:space="preserve"> </w:t>
      </w:r>
      <w:r>
        <w:rPr>
          <w:rFonts w:ascii="mylotus" w:hAnsi="mylotus" w:cs="Traditional Arabic"/>
          <w:sz w:val="32"/>
          <w:szCs w:val="36"/>
          <w:rtl/>
        </w:rPr>
        <w:br/>
      </w:r>
      <w:r>
        <w:rPr>
          <w:rFonts w:ascii="mylotus" w:hAnsi="mylotus" w:cs="mylotus"/>
          <w:b/>
          <w:bCs/>
          <w:color w:val="000000"/>
          <w:sz w:val="40"/>
          <w:szCs w:val="36"/>
        </w:rPr>
        <w:sym w:font="AGA Arabesque" w:char="F05D"/>
      </w:r>
      <w:r>
        <w:rPr>
          <w:rFonts w:cs="Traditional Naskh" w:hint="cs"/>
          <w:b/>
          <w:bCs/>
          <w:color w:val="000000"/>
          <w:sz w:val="36"/>
          <w:szCs w:val="36"/>
          <w:rtl/>
        </w:rPr>
        <w:t>إِنَّ اللَّهَ يَأْمُرُ بِالْعَدْلِ وَالْإِحْسَانِ وَإِيتَاءِ ذِي الْقُرْبَى</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b/>
          <w:bCs/>
          <w:color w:val="000000"/>
          <w:sz w:val="40"/>
          <w:szCs w:val="36"/>
          <w:rtl/>
        </w:rPr>
        <w:instrText>1</w:instrText>
      </w:r>
      <w:r>
        <w:rPr>
          <w:rFonts w:ascii="mylotus" w:hAnsi="mylotus" w:cs="mylotus"/>
          <w:b/>
          <w:bCs/>
          <w:color w:val="000000"/>
          <w:sz w:val="40"/>
          <w:szCs w:val="36"/>
          <w:rtl/>
        </w:rPr>
        <w:instrText>:</w:instrText>
      </w:r>
      <w:r>
        <w:rPr>
          <w:rFonts w:hint="cs"/>
          <w:rtl/>
        </w:rPr>
        <w:instrText>16=</w:instrText>
      </w:r>
      <w:r>
        <w:rPr>
          <w:rtl/>
        </w:rPr>
        <w:instrText>]إِنَّ اللَّهَ يَأْمُرُ بِالْعَدْلِ وَالْإِحْسَانِ وَإِيتَاءِ ذِي الْقُرْبَى[</w:instrText>
      </w:r>
      <w:r>
        <w:rPr>
          <w:rFonts w:hint="cs"/>
          <w:rtl/>
        </w:rPr>
        <w:instrText>=90=</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0"/>
          <w:szCs w:val="28"/>
          <w:vertAlign w:val="superscript"/>
          <w:rtl/>
        </w:rPr>
        <w:t xml:space="preserve"> (</w:t>
      </w:r>
      <w:r>
        <w:rPr>
          <w:rStyle w:val="a6"/>
          <w:rFonts w:ascii="mylotus" w:hAnsi="mylotus" w:cs="Simplified Arabic"/>
          <w:position w:val="2"/>
          <w:sz w:val="30"/>
          <w:szCs w:val="28"/>
          <w:rtl/>
        </w:rPr>
        <w:footnoteReference w:id="105"/>
      </w:r>
      <w:r>
        <w:rPr>
          <w:rFonts w:ascii="mylotus" w:hAnsi="mylotus" w:cs="Simplified Arabic" w:hint="cs"/>
          <w:position w:val="2"/>
          <w:sz w:val="30"/>
          <w:szCs w:val="28"/>
          <w:vertAlign w:val="superscript"/>
          <w:rtl/>
        </w:rPr>
        <w:t>)</w:t>
      </w:r>
      <w:r>
        <w:rPr>
          <w:rFonts w:ascii="mylotus" w:hAnsi="mylotus" w:cs="mylotus" w:hint="cs"/>
          <w:sz w:val="30"/>
          <w:szCs w:val="44"/>
          <w:rtl/>
        </w:rPr>
        <w:t>.</w:t>
      </w:r>
      <w:bookmarkEnd w:id="97"/>
    </w:p>
    <w:p w14:paraId="7D951B5D" w14:textId="77777777" w:rsidR="0019079D" w:rsidRDefault="0019079D" w:rsidP="0019079D">
      <w:pPr>
        <w:jc w:val="both"/>
        <w:rPr>
          <w:rFonts w:ascii="mylotus" w:hAnsi="mylotus" w:cs="mylotus" w:hint="cs"/>
          <w:sz w:val="32"/>
          <w:szCs w:val="36"/>
          <w:rtl/>
        </w:rPr>
      </w:pPr>
      <w:bookmarkStart w:id="98" w:name="_Toc208301082"/>
      <w:r>
        <w:rPr>
          <w:rFonts w:ascii="mylotus" w:hAnsi="mylotus" w:cs="mylotus" w:hint="cs"/>
          <w:sz w:val="32"/>
          <w:szCs w:val="36"/>
          <w:rtl/>
        </w:rPr>
        <w:t xml:space="preserve">وعن ثوبان </w:t>
      </w:r>
      <w:r>
        <w:rPr>
          <w:rFonts w:ascii="mylotus" w:hAnsi="mylotus" w:cs="mylotus"/>
          <w:sz w:val="40"/>
          <w:szCs w:val="36"/>
        </w:rPr>
        <w:sym w:font="AGA Arabesque" w:char="F074"/>
      </w:r>
      <w:r>
        <w:rPr>
          <w:rFonts w:ascii="mylotus" w:hAnsi="mylotus" w:cs="mylotus" w:hint="cs"/>
          <w:sz w:val="32"/>
          <w:szCs w:val="36"/>
          <w:rtl/>
        </w:rPr>
        <w:t xml:space="preserve"> قال: قال رسول الله </w:t>
      </w:r>
      <w:r>
        <w:rPr>
          <w:rFonts w:ascii="mylotus" w:hAnsi="mylotus" w:cs="mylotus"/>
          <w:sz w:val="40"/>
          <w:szCs w:val="36"/>
        </w:rPr>
        <w:sym w:font="AGA Arabesque" w:char="F072"/>
      </w:r>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أفضل دينارٍ ينفقه الرجل: دينار ينفقه على عياله، ودينار ينفقه الرجل على دابته في سبيل الله، ودينار ينفقه على أصحابه في سبيل الله</w:t>
      </w:r>
      <w:r>
        <w:rPr>
          <w:rFonts w:ascii="mylotus" w:hAnsi="mylotus" w:cs="mylotus"/>
          <w:b/>
          <w:bCs/>
          <w:sz w:val="32"/>
          <w:szCs w:val="36"/>
          <w:rtl/>
        </w:rPr>
        <w:fldChar w:fldCharType="begin"/>
      </w:r>
      <w:r>
        <w:instrText xml:space="preserve"> XE </w:instrText>
      </w:r>
      <w:r>
        <w:rPr>
          <w:rtl/>
        </w:rPr>
        <w:instrText>"</w:instrText>
      </w:r>
      <w:r>
        <w:rPr>
          <w:rFonts w:ascii="mylotus" w:hAnsi="mylotus" w:cs="mylotus"/>
          <w:b/>
          <w:bCs/>
          <w:sz w:val="32"/>
          <w:szCs w:val="36"/>
        </w:rPr>
        <w:instrText>2:</w:instrText>
      </w:r>
      <w:r>
        <w:rPr>
          <w:rtl/>
        </w:rPr>
        <w:instrText>أفضل دينارٍ ينفقه الرجل: دينار ينفقه على عياله، ودينار ينفقه الرجل على دابته في سبيل الله، ودينار ينفقه على أصحابه في سبيل الله"</w:instrText>
      </w:r>
      <w:r>
        <w:instrText xml:space="preserve"> </w:instrText>
      </w:r>
      <w:r>
        <w:rPr>
          <w:rFonts w:ascii="mylotus" w:hAnsi="mylotus" w:cs="mylotus"/>
          <w:b/>
          <w:bCs/>
          <w:sz w:val="32"/>
          <w:szCs w:val="36"/>
          <w:rtl/>
        </w:rPr>
        <w:fldChar w:fldCharType="end"/>
      </w:r>
      <w:r>
        <w:rPr>
          <w:rFonts w:ascii="mylotus" w:hAnsi="mylotus" w:cs="AL-Hotham" w:hint="cs"/>
          <w:b/>
          <w:bCs/>
          <w:sz w:val="32"/>
          <w:rtl/>
        </w:rPr>
        <w:t>))</w:t>
      </w:r>
      <w:r>
        <w:rPr>
          <w:rFonts w:ascii="mylotus" w:hAnsi="mylotus" w:cs="mylotus" w:hint="cs"/>
          <w:sz w:val="32"/>
          <w:szCs w:val="36"/>
          <w:rtl/>
        </w:rPr>
        <w:t>. قال أبو قلابة: وبدأ بالعيال</w:t>
      </w:r>
      <w:r>
        <w:rPr>
          <w:rFonts w:ascii="mylotus" w:hAnsi="mylotus" w:cs="mylotus"/>
          <w:sz w:val="32"/>
          <w:szCs w:val="36"/>
          <w:rtl/>
        </w:rPr>
        <w:fldChar w:fldCharType="begin"/>
      </w:r>
      <w:r>
        <w:instrText xml:space="preserve"> XE </w:instrText>
      </w:r>
      <w:r>
        <w:rPr>
          <w:rtl/>
        </w:rPr>
        <w:instrText>"</w:instrText>
      </w:r>
      <w:r>
        <w:rPr>
          <w:rFonts w:hint="cs"/>
          <w:rtl/>
        </w:rPr>
        <w:instrText>3</w:instrText>
      </w:r>
      <w:r>
        <w:rPr>
          <w:rtl/>
        </w:rPr>
        <w:instrText>:وبدأ بالعيال</w:instrText>
      </w:r>
      <w:r>
        <w:rPr>
          <w:rFonts w:hint="cs"/>
          <w:rtl/>
        </w:rPr>
        <w:instrText xml:space="preserve"> أ[و قلابة]</w:instrText>
      </w:r>
      <w:r>
        <w:rPr>
          <w:rtl/>
        </w:rPr>
        <w:instrText>"</w:instrText>
      </w:r>
      <w:r>
        <w:instrText xml:space="preserve"> </w:instrText>
      </w:r>
      <w:r>
        <w:rPr>
          <w:rFonts w:ascii="mylotus" w:hAnsi="mylotus" w:cs="mylotus"/>
          <w:sz w:val="32"/>
          <w:szCs w:val="36"/>
          <w:rtl/>
        </w:rPr>
        <w:fldChar w:fldCharType="end"/>
      </w:r>
      <w:r>
        <w:rPr>
          <w:rFonts w:ascii="mylotus" w:hAnsi="mylotus" w:cs="mylotus" w:hint="cs"/>
          <w:sz w:val="32"/>
          <w:szCs w:val="36"/>
          <w:rtl/>
        </w:rPr>
        <w:t>، ثم قال: أبو قلابة: وأيُّ رجل أعظم أجراً من رجلٍ ينفق على عيالٍ صغارٍ، يعفُّهم أو ينفعهم الله به، ويغنيهم</w:t>
      </w:r>
      <w:r>
        <w:rPr>
          <w:rFonts w:ascii="mylotus" w:hAnsi="mylotus" w:cs="mylotus"/>
          <w:sz w:val="32"/>
          <w:szCs w:val="36"/>
          <w:rtl/>
        </w:rPr>
        <w:fldChar w:fldCharType="begin"/>
      </w:r>
      <w:r>
        <w:instrText xml:space="preserve"> XE </w:instrText>
      </w:r>
      <w:r>
        <w:rPr>
          <w:rtl/>
        </w:rPr>
        <w:instrText>"</w:instrText>
      </w:r>
      <w:r>
        <w:rPr>
          <w:rFonts w:ascii="mylotus" w:hAnsi="mylotus" w:cs="mylotus" w:hint="cs"/>
          <w:sz w:val="32"/>
          <w:szCs w:val="36"/>
          <w:rtl/>
        </w:rPr>
        <w:instrText>3</w:instrText>
      </w:r>
      <w:r>
        <w:rPr>
          <w:rFonts w:ascii="mylotus" w:hAnsi="mylotus" w:cs="mylotus"/>
          <w:sz w:val="32"/>
          <w:szCs w:val="36"/>
          <w:rtl/>
        </w:rPr>
        <w:instrText>:</w:instrText>
      </w:r>
      <w:r>
        <w:rPr>
          <w:rtl/>
        </w:rPr>
        <w:instrText>وأيُّ رجل أعظم أجراً من رجلٍ ينفق على عيالٍ صغارٍ، يعفُّهم أو ينفعهم الله به، ويغنيهم</w:instrText>
      </w:r>
      <w:r>
        <w:rPr>
          <w:rFonts w:hint="cs"/>
          <w:rtl/>
        </w:rPr>
        <w:instrText xml:space="preserve"> [أ[و قلابة]</w:instrText>
      </w:r>
      <w:r>
        <w:rPr>
          <w:rtl/>
        </w:rPr>
        <w:instrText>"</w:instrText>
      </w:r>
      <w:r>
        <w:instrText xml:space="preserve"> </w:instrText>
      </w:r>
      <w:r>
        <w:rPr>
          <w:rFonts w:ascii="mylotus" w:hAnsi="mylotus" w:cs="mylotus"/>
          <w:sz w:val="32"/>
          <w:szCs w:val="36"/>
          <w:rtl/>
        </w:rPr>
        <w:fldChar w:fldCharType="end"/>
      </w:r>
      <w:r>
        <w:rPr>
          <w:rFonts w:ascii="mylotus" w:hAnsi="mylotus" w:cs="AL-Hotham" w:hint="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06"/>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98"/>
    </w:p>
    <w:p w14:paraId="5C47C967" w14:textId="77777777" w:rsidR="0019079D" w:rsidRDefault="0019079D" w:rsidP="0019079D">
      <w:pPr>
        <w:spacing w:after="0"/>
        <w:jc w:val="both"/>
        <w:rPr>
          <w:rFonts w:ascii="mylotus" w:hAnsi="mylotus" w:cs="mylotus" w:hint="cs"/>
          <w:sz w:val="32"/>
          <w:szCs w:val="36"/>
          <w:rtl/>
        </w:rPr>
      </w:pPr>
      <w:bookmarkStart w:id="99" w:name="_Toc208301083"/>
      <w:r>
        <w:rPr>
          <w:rFonts w:ascii="mylotus" w:hAnsi="mylotus" w:cs="mylotus" w:hint="cs"/>
          <w:sz w:val="32"/>
          <w:szCs w:val="36"/>
          <w:rtl/>
        </w:rPr>
        <w:t xml:space="preserve">وعن أبي هريرة </w:t>
      </w:r>
      <w:r>
        <w:rPr>
          <w:rFonts w:ascii="mylotus" w:hAnsi="mylotus" w:cs="mylotus"/>
          <w:sz w:val="40"/>
          <w:szCs w:val="36"/>
        </w:rPr>
        <w:sym w:font="AGA Arabesque" w:char="F074"/>
      </w:r>
      <w:r>
        <w:rPr>
          <w:rFonts w:ascii="mylotus" w:hAnsi="mylotus" w:cs="mylotus" w:hint="cs"/>
          <w:sz w:val="32"/>
          <w:szCs w:val="36"/>
          <w:rtl/>
        </w:rPr>
        <w:t xml:space="preserve"> قال: قال رسول الله </w:t>
      </w:r>
      <w:r>
        <w:rPr>
          <w:rFonts w:ascii="mylotus" w:hAnsi="mylotus" w:cs="mylotus"/>
          <w:sz w:val="40"/>
          <w:szCs w:val="36"/>
        </w:rPr>
        <w:sym w:font="AGA Arabesque" w:char="F072"/>
      </w:r>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دينار أنفقته في سبيل الله، ودينار أنفقته في رقبة، ودينار تصدقت به على مسكين، ودينار أنفقته على أهلك، أعظمها أجراً الذي أنفقته على أهلك</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دينار أنفقته في سبيل الله، ودينار أنفقته في رقبة، ودينار تصدقت به على مسكين، ودينار أنفقته على أهلك، أعظمها أجراً الذي أنفقته على أهلك"</w:instrText>
      </w:r>
      <w:r>
        <w:instrText xml:space="preserve"> </w:instrText>
      </w:r>
      <w:r>
        <w:rPr>
          <w:rFonts w:ascii="mylotus" w:hAnsi="mylotus" w:cs="mylotus"/>
          <w:b/>
          <w:bCs/>
          <w:sz w:val="32"/>
          <w:szCs w:val="36"/>
          <w:rtl/>
        </w:rPr>
        <w:fldChar w:fldCharType="end"/>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07"/>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99"/>
    </w:p>
    <w:p w14:paraId="49064FC1" w14:textId="77777777" w:rsidR="0019079D" w:rsidRDefault="0019079D" w:rsidP="0019079D">
      <w:pPr>
        <w:spacing w:after="0"/>
        <w:jc w:val="both"/>
        <w:rPr>
          <w:rFonts w:ascii="mylotus" w:hAnsi="mylotus" w:cs="mylotus" w:hint="cs"/>
          <w:spacing w:val="-6"/>
          <w:sz w:val="32"/>
          <w:szCs w:val="36"/>
          <w:rtl/>
        </w:rPr>
      </w:pPr>
      <w:bookmarkStart w:id="100" w:name="_Toc208301084"/>
      <w:r>
        <w:rPr>
          <w:rFonts w:ascii="mylotus" w:hAnsi="mylotus" w:cs="mylotus" w:hint="cs"/>
          <w:spacing w:val="-6"/>
          <w:sz w:val="32"/>
          <w:szCs w:val="36"/>
          <w:rtl/>
        </w:rPr>
        <w:t xml:space="preserve">وعن عبدالله بن عمرو أنه قال لخازنه: أعطيت الرقيق قوتهم؟ قال: </w:t>
      </w:r>
      <w:proofErr w:type="gramStart"/>
      <w:r>
        <w:rPr>
          <w:rFonts w:ascii="mylotus" w:hAnsi="mylotus" w:cs="mylotus" w:hint="cs"/>
          <w:spacing w:val="-6"/>
          <w:sz w:val="32"/>
          <w:szCs w:val="36"/>
          <w:rtl/>
        </w:rPr>
        <w:lastRenderedPageBreak/>
        <w:t>لا,</w:t>
      </w:r>
      <w:proofErr w:type="gramEnd"/>
      <w:r>
        <w:rPr>
          <w:rFonts w:ascii="mylotus" w:hAnsi="mylotus" w:cs="mylotus" w:hint="cs"/>
          <w:spacing w:val="-6"/>
          <w:sz w:val="32"/>
          <w:szCs w:val="36"/>
          <w:rtl/>
        </w:rPr>
        <w:t xml:space="preserve"> قال: فانطلق فأعطهم، قال: قال رسول الله </w:t>
      </w:r>
      <w:r>
        <w:rPr>
          <w:rFonts w:ascii="mylotus" w:hAnsi="mylotus" w:cs="mylotus"/>
          <w:spacing w:val="-6"/>
          <w:sz w:val="40"/>
          <w:szCs w:val="36"/>
        </w:rPr>
        <w:sym w:font="AGA Arabesque" w:char="F072"/>
      </w:r>
      <w:r>
        <w:rPr>
          <w:rFonts w:ascii="mylotus" w:hAnsi="mylotus" w:cs="mylotus" w:hint="cs"/>
          <w:spacing w:val="-6"/>
          <w:sz w:val="32"/>
          <w:szCs w:val="36"/>
          <w:rtl/>
        </w:rPr>
        <w:t xml:space="preserve">: </w:t>
      </w:r>
      <w:r>
        <w:rPr>
          <w:rFonts w:ascii="mylotus" w:hAnsi="mylotus" w:cs="AL-Hotham" w:hint="cs"/>
          <w:b/>
          <w:bCs/>
          <w:spacing w:val="-6"/>
          <w:sz w:val="32"/>
          <w:rtl/>
        </w:rPr>
        <w:t>((</w:t>
      </w:r>
      <w:r>
        <w:rPr>
          <w:rFonts w:ascii="mylotus" w:hAnsi="mylotus" w:cs="mylotus" w:hint="cs"/>
          <w:b/>
          <w:bCs/>
          <w:spacing w:val="-6"/>
          <w:sz w:val="32"/>
          <w:szCs w:val="36"/>
          <w:rtl/>
        </w:rPr>
        <w:t>كفى بالمرء إثماً أن يحبس عمن يملك قوته</w:t>
      </w:r>
      <w:r>
        <w:rPr>
          <w:rFonts w:ascii="mylotus" w:hAnsi="mylotus" w:cs="mylotus"/>
          <w:b/>
          <w:bCs/>
          <w:spacing w:val="-6"/>
          <w:sz w:val="32"/>
          <w:szCs w:val="36"/>
          <w:rtl/>
        </w:rPr>
        <w:fldChar w:fldCharType="begin"/>
      </w:r>
      <w:r>
        <w:instrText xml:space="preserve"> XE </w:instrText>
      </w:r>
      <w:r>
        <w:rPr>
          <w:rtl/>
        </w:rPr>
        <w:instrText>"</w:instrText>
      </w:r>
      <w:r>
        <w:rPr>
          <w:rFonts w:hint="cs"/>
          <w:rtl/>
        </w:rPr>
        <w:instrText>2</w:instrText>
      </w:r>
      <w:r>
        <w:rPr>
          <w:rtl/>
        </w:rPr>
        <w:instrText>:كفى بالمرء إثماً أن يحبس عمن يملك قوته"</w:instrText>
      </w:r>
      <w:r>
        <w:instrText xml:space="preserve"> </w:instrText>
      </w:r>
      <w:r>
        <w:rPr>
          <w:rFonts w:ascii="mylotus" w:hAnsi="mylotus" w:cs="mylotus"/>
          <w:b/>
          <w:bCs/>
          <w:spacing w:val="-6"/>
          <w:sz w:val="32"/>
          <w:szCs w:val="36"/>
          <w:rtl/>
        </w:rPr>
        <w:fldChar w:fldCharType="end"/>
      </w:r>
      <w:r>
        <w:rPr>
          <w:rFonts w:ascii="mylotus" w:hAnsi="mylotus" w:cs="AL-Hotham" w:hint="cs"/>
          <w:b/>
          <w:bCs/>
          <w:spacing w:val="-6"/>
          <w:sz w:val="32"/>
          <w:rtl/>
        </w:rPr>
        <w:t>))</w:t>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108"/>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w:t>
      </w:r>
      <w:bookmarkEnd w:id="100"/>
    </w:p>
    <w:p w14:paraId="122E8911" w14:textId="77777777" w:rsidR="0019079D" w:rsidRDefault="0019079D" w:rsidP="0019079D">
      <w:pPr>
        <w:spacing w:after="0"/>
        <w:jc w:val="both"/>
        <w:rPr>
          <w:rFonts w:ascii="mylotus" w:hAnsi="mylotus" w:cs="mylotus" w:hint="cs"/>
          <w:spacing w:val="-18"/>
          <w:sz w:val="32"/>
          <w:szCs w:val="36"/>
          <w:rtl/>
        </w:rPr>
      </w:pPr>
      <w:bookmarkStart w:id="101" w:name="_Toc208301085"/>
      <w:r>
        <w:rPr>
          <w:rFonts w:ascii="mylotus" w:hAnsi="mylotus" w:cs="mylotus" w:hint="cs"/>
          <w:spacing w:val="-18"/>
          <w:sz w:val="32"/>
          <w:szCs w:val="36"/>
          <w:rtl/>
        </w:rPr>
        <w:t xml:space="preserve">ولفظ أبي داود: </w:t>
      </w:r>
      <w:r>
        <w:rPr>
          <w:rFonts w:ascii="mylotus" w:hAnsi="mylotus" w:cs="AL-Hotham" w:hint="cs"/>
          <w:spacing w:val="-18"/>
          <w:sz w:val="32"/>
          <w:rtl/>
        </w:rPr>
        <w:t>((</w:t>
      </w:r>
      <w:r>
        <w:rPr>
          <w:rFonts w:ascii="mylotus" w:hAnsi="mylotus" w:cs="mylotus" w:hint="cs"/>
          <w:b/>
          <w:bCs/>
          <w:spacing w:val="-18"/>
          <w:sz w:val="32"/>
          <w:szCs w:val="36"/>
          <w:rtl/>
        </w:rPr>
        <w:t>كفى بالمرء إثماً أن يضيِّع من يقوت</w:t>
      </w:r>
      <w:r>
        <w:rPr>
          <w:rFonts w:ascii="mylotus" w:hAnsi="mylotus" w:cs="mylotus"/>
          <w:b/>
          <w:bCs/>
          <w:spacing w:val="-18"/>
          <w:sz w:val="32"/>
          <w:szCs w:val="36"/>
          <w:rtl/>
        </w:rPr>
        <w:fldChar w:fldCharType="begin"/>
      </w:r>
      <w:r>
        <w:instrText xml:space="preserve"> XE </w:instrText>
      </w:r>
      <w:r>
        <w:rPr>
          <w:rtl/>
        </w:rPr>
        <w:instrText>"</w:instrText>
      </w:r>
      <w:r>
        <w:rPr>
          <w:rFonts w:hint="cs"/>
          <w:rtl/>
        </w:rPr>
        <w:instrText>2</w:instrText>
      </w:r>
      <w:r>
        <w:rPr>
          <w:rtl/>
        </w:rPr>
        <w:instrText>:كفى بالمرء إثماً أن يضيِّع من يقوت"</w:instrText>
      </w:r>
      <w:r>
        <w:instrText xml:space="preserve"> </w:instrText>
      </w:r>
      <w:r>
        <w:rPr>
          <w:rFonts w:ascii="mylotus" w:hAnsi="mylotus" w:cs="mylotus"/>
          <w:b/>
          <w:bCs/>
          <w:spacing w:val="-18"/>
          <w:sz w:val="32"/>
          <w:szCs w:val="36"/>
          <w:rtl/>
        </w:rPr>
        <w:fldChar w:fldCharType="end"/>
      </w:r>
      <w:proofErr w:type="gramStart"/>
      <w:r>
        <w:rPr>
          <w:rFonts w:ascii="mylotus" w:hAnsi="mylotus" w:cs="AL-Hotham" w:hint="cs"/>
          <w:b/>
          <w:bCs/>
          <w:spacing w:val="-18"/>
          <w:sz w:val="32"/>
          <w:rtl/>
        </w:rPr>
        <w:t>))</w:t>
      </w:r>
      <w:r>
        <w:rPr>
          <w:rFonts w:ascii="mylotus" w:hAnsi="mylotus" w:cs="Simplified Arabic" w:hint="cs"/>
          <w:spacing w:val="-18"/>
          <w:position w:val="2"/>
          <w:sz w:val="32"/>
          <w:szCs w:val="28"/>
          <w:vertAlign w:val="superscript"/>
          <w:rtl/>
        </w:rPr>
        <w:t>(</w:t>
      </w:r>
      <w:proofErr w:type="gramEnd"/>
      <w:r>
        <w:rPr>
          <w:rStyle w:val="a6"/>
          <w:rFonts w:ascii="mylotus" w:hAnsi="mylotus" w:cs="Simplified Arabic"/>
          <w:spacing w:val="-18"/>
          <w:position w:val="2"/>
          <w:sz w:val="32"/>
          <w:szCs w:val="28"/>
          <w:rtl/>
        </w:rPr>
        <w:footnoteReference w:id="109"/>
      </w:r>
      <w:r>
        <w:rPr>
          <w:rFonts w:ascii="mylotus" w:hAnsi="mylotus" w:cs="Simplified Arabic" w:hint="cs"/>
          <w:spacing w:val="-18"/>
          <w:position w:val="2"/>
          <w:sz w:val="32"/>
          <w:szCs w:val="28"/>
          <w:vertAlign w:val="superscript"/>
          <w:rtl/>
        </w:rPr>
        <w:t>)</w:t>
      </w:r>
      <w:r>
        <w:rPr>
          <w:rFonts w:ascii="mylotus" w:hAnsi="mylotus" w:cs="mylotus" w:hint="cs"/>
          <w:spacing w:val="-18"/>
          <w:sz w:val="32"/>
          <w:szCs w:val="36"/>
          <w:rtl/>
        </w:rPr>
        <w:t>.</w:t>
      </w:r>
      <w:bookmarkEnd w:id="101"/>
    </w:p>
    <w:p w14:paraId="1E4CFE83" w14:textId="77777777" w:rsidR="0019079D" w:rsidRDefault="0019079D" w:rsidP="0019079D">
      <w:pPr>
        <w:spacing w:after="0" w:line="180" w:lineRule="auto"/>
        <w:jc w:val="both"/>
        <w:rPr>
          <w:rFonts w:ascii="mylotus" w:hAnsi="mylotus" w:cs="mylotus" w:hint="cs"/>
          <w:spacing w:val="-12"/>
          <w:sz w:val="32"/>
          <w:szCs w:val="36"/>
          <w:rtl/>
        </w:rPr>
      </w:pPr>
      <w:bookmarkStart w:id="102" w:name="_Toc208301086"/>
      <w:r>
        <w:rPr>
          <w:rFonts w:ascii="mylotus" w:hAnsi="mylotus" w:cs="mylotus" w:hint="cs"/>
          <w:spacing w:val="-12"/>
          <w:sz w:val="32"/>
          <w:szCs w:val="36"/>
          <w:rtl/>
        </w:rPr>
        <w:t xml:space="preserve">وعن جابر </w:t>
      </w:r>
      <w:r>
        <w:rPr>
          <w:rFonts w:ascii="mylotus" w:hAnsi="mylotus" w:cs="mylotus"/>
          <w:spacing w:val="-12"/>
          <w:sz w:val="40"/>
          <w:szCs w:val="36"/>
        </w:rPr>
        <w:sym w:font="AGA Arabesque" w:char="F074"/>
      </w:r>
      <w:r>
        <w:rPr>
          <w:rFonts w:ascii="mylotus" w:hAnsi="mylotus" w:cs="mylotus" w:hint="cs"/>
          <w:spacing w:val="-12"/>
          <w:sz w:val="32"/>
          <w:szCs w:val="36"/>
          <w:rtl/>
        </w:rPr>
        <w:t xml:space="preserve"> قال: أعتق رجل من بني عُذْرة </w:t>
      </w:r>
      <w:r>
        <w:rPr>
          <w:rFonts w:hint="cs"/>
          <w:spacing w:val="-12"/>
          <w:sz w:val="32"/>
          <w:szCs w:val="36"/>
          <w:rtl/>
        </w:rPr>
        <w:t>–</w:t>
      </w:r>
      <w:r>
        <w:rPr>
          <w:rFonts w:ascii="mylotus" w:hAnsi="mylotus" w:cs="mylotus" w:hint="cs"/>
          <w:spacing w:val="-12"/>
          <w:sz w:val="32"/>
          <w:szCs w:val="36"/>
          <w:rtl/>
        </w:rPr>
        <w:t xml:space="preserve"> من الأنصار </w:t>
      </w:r>
      <w:r>
        <w:rPr>
          <w:rFonts w:hint="cs"/>
          <w:spacing w:val="-12"/>
          <w:sz w:val="32"/>
          <w:szCs w:val="36"/>
          <w:rtl/>
        </w:rPr>
        <w:t>–</w:t>
      </w:r>
      <w:r>
        <w:rPr>
          <w:rFonts w:ascii="mylotus" w:hAnsi="mylotus" w:cs="mylotus" w:hint="cs"/>
          <w:spacing w:val="-12"/>
          <w:sz w:val="32"/>
          <w:szCs w:val="36"/>
          <w:rtl/>
        </w:rPr>
        <w:t xml:space="preserve"> عبداً له عن دُبرٍ، فبلغ ذلك رسول الله </w:t>
      </w:r>
      <w:r>
        <w:rPr>
          <w:rFonts w:ascii="mylotus" w:hAnsi="mylotus" w:cs="mylotus"/>
          <w:spacing w:val="-12"/>
          <w:sz w:val="40"/>
          <w:szCs w:val="36"/>
        </w:rPr>
        <w:sym w:font="AGA Arabesque" w:char="F072"/>
      </w:r>
      <w:r>
        <w:rPr>
          <w:rFonts w:ascii="mylotus" w:hAnsi="mylotus" w:cs="mylotus" w:hint="cs"/>
          <w:spacing w:val="-12"/>
          <w:sz w:val="32"/>
          <w:szCs w:val="36"/>
          <w:rtl/>
        </w:rPr>
        <w:t xml:space="preserve">، فقال: </w:t>
      </w:r>
      <w:r>
        <w:rPr>
          <w:rFonts w:ascii="mylotus" w:hAnsi="mylotus" w:cs="AL-Hotham" w:hint="cs"/>
          <w:b/>
          <w:bCs/>
          <w:spacing w:val="-12"/>
          <w:sz w:val="32"/>
          <w:rtl/>
        </w:rPr>
        <w:t>((</w:t>
      </w:r>
      <w:r>
        <w:rPr>
          <w:rFonts w:ascii="mylotus" w:hAnsi="mylotus" w:cs="mylotus" w:hint="cs"/>
          <w:b/>
          <w:bCs/>
          <w:spacing w:val="-12"/>
          <w:sz w:val="32"/>
          <w:szCs w:val="36"/>
          <w:rtl/>
        </w:rPr>
        <w:t>ألك مال غيره؟</w:t>
      </w:r>
      <w:r>
        <w:rPr>
          <w:rFonts w:ascii="mylotus" w:hAnsi="mylotus" w:cs="mylotus"/>
          <w:b/>
          <w:bCs/>
          <w:spacing w:val="-12"/>
          <w:sz w:val="32"/>
          <w:szCs w:val="36"/>
          <w:rtl/>
        </w:rPr>
        <w:fldChar w:fldCharType="begin"/>
      </w:r>
      <w:r>
        <w:instrText xml:space="preserve"> XE </w:instrText>
      </w:r>
      <w:r>
        <w:rPr>
          <w:rtl/>
        </w:rPr>
        <w:instrText>"</w:instrText>
      </w:r>
      <w:r>
        <w:rPr>
          <w:rFonts w:hint="cs"/>
          <w:rtl/>
        </w:rPr>
        <w:instrText>2</w:instrText>
      </w:r>
      <w:r>
        <w:rPr>
          <w:rtl/>
        </w:rPr>
        <w:instrText>:ألك مال غيره؟"</w:instrText>
      </w:r>
      <w:r>
        <w:instrText xml:space="preserve"> </w:instrText>
      </w:r>
      <w:r>
        <w:rPr>
          <w:rFonts w:ascii="mylotus" w:hAnsi="mylotus" w:cs="mylotus"/>
          <w:b/>
          <w:bCs/>
          <w:spacing w:val="-12"/>
          <w:sz w:val="32"/>
          <w:szCs w:val="36"/>
          <w:rtl/>
        </w:rPr>
        <w:fldChar w:fldCharType="end"/>
      </w:r>
      <w:r>
        <w:rPr>
          <w:rFonts w:ascii="mylotus" w:hAnsi="mylotus" w:cs="AL-Hotham" w:hint="cs"/>
          <w:b/>
          <w:bCs/>
          <w:spacing w:val="-12"/>
          <w:sz w:val="32"/>
          <w:rtl/>
        </w:rPr>
        <w:t>))</w:t>
      </w:r>
      <w:r>
        <w:rPr>
          <w:rFonts w:ascii="mylotus" w:hAnsi="mylotus" w:cs="mylotus" w:hint="cs"/>
          <w:spacing w:val="-12"/>
          <w:sz w:val="32"/>
          <w:szCs w:val="36"/>
          <w:rtl/>
        </w:rPr>
        <w:t xml:space="preserve"> فقال: لا، فقال: </w:t>
      </w:r>
      <w:r>
        <w:rPr>
          <w:rFonts w:ascii="mylotus" w:hAnsi="mylotus" w:cs="AL-Hotham" w:hint="cs"/>
          <w:b/>
          <w:bCs/>
          <w:spacing w:val="-12"/>
          <w:sz w:val="32"/>
          <w:rtl/>
        </w:rPr>
        <w:t>((</w:t>
      </w:r>
      <w:r>
        <w:rPr>
          <w:rFonts w:ascii="mylotus" w:hAnsi="mylotus" w:cs="mylotus" w:hint="cs"/>
          <w:b/>
          <w:bCs/>
          <w:spacing w:val="-12"/>
          <w:sz w:val="32"/>
          <w:szCs w:val="36"/>
          <w:rtl/>
        </w:rPr>
        <w:t>من يشتريه مني؟</w:t>
      </w:r>
      <w:r>
        <w:rPr>
          <w:rFonts w:ascii="mylotus" w:hAnsi="mylotus" w:cs="AL-Hotham" w:hint="cs"/>
          <w:b/>
          <w:bCs/>
          <w:spacing w:val="-12"/>
          <w:sz w:val="32"/>
          <w:rtl/>
        </w:rPr>
        <w:t>))</w:t>
      </w:r>
      <w:r>
        <w:rPr>
          <w:rFonts w:ascii="mylotus" w:hAnsi="mylotus" w:cs="mylotus" w:hint="cs"/>
          <w:spacing w:val="-12"/>
          <w:sz w:val="32"/>
          <w:szCs w:val="36"/>
          <w:rtl/>
        </w:rPr>
        <w:t xml:space="preserve"> فاشتراه نعيم بن عبدالله بثمانمائة درهم، فجاء بها رسول الله </w:t>
      </w:r>
      <w:r>
        <w:rPr>
          <w:rFonts w:ascii="mylotus" w:hAnsi="mylotus" w:cs="mylotus"/>
          <w:spacing w:val="-12"/>
          <w:sz w:val="40"/>
          <w:szCs w:val="36"/>
        </w:rPr>
        <w:sym w:font="AGA Arabesque" w:char="F072"/>
      </w:r>
      <w:r>
        <w:rPr>
          <w:rFonts w:ascii="mylotus" w:hAnsi="mylotus" w:cs="mylotus" w:hint="cs"/>
          <w:spacing w:val="-12"/>
          <w:sz w:val="32"/>
          <w:szCs w:val="36"/>
          <w:rtl/>
        </w:rPr>
        <w:t xml:space="preserve"> فدفعها إليه، ثم قال: </w:t>
      </w:r>
      <w:r>
        <w:rPr>
          <w:rFonts w:ascii="mylotus" w:hAnsi="mylotus" w:cs="AL-Hotham" w:hint="cs"/>
          <w:b/>
          <w:bCs/>
          <w:spacing w:val="-12"/>
          <w:sz w:val="32"/>
          <w:rtl/>
        </w:rPr>
        <w:t>((</w:t>
      </w:r>
      <w:r>
        <w:rPr>
          <w:rFonts w:ascii="mylotus" w:hAnsi="mylotus" w:cs="mylotus" w:hint="cs"/>
          <w:b/>
          <w:bCs/>
          <w:spacing w:val="-12"/>
          <w:sz w:val="32"/>
          <w:szCs w:val="36"/>
          <w:rtl/>
        </w:rPr>
        <w:t>ابدأ بنفسك فتصدق عليها، فإن فَضَلَ شيء فلأهلك، فإن فضل عن أهلك شيء فلذي قرابتك، فإن فضل عن ذي قرابتك شيء فهكذا، وهكذا</w:t>
      </w:r>
      <w:r>
        <w:rPr>
          <w:rFonts w:ascii="mylotus" w:hAnsi="mylotus" w:cs="mylotus"/>
          <w:b/>
          <w:bCs/>
          <w:spacing w:val="-12"/>
          <w:sz w:val="32"/>
          <w:szCs w:val="36"/>
          <w:rtl/>
        </w:rPr>
        <w:fldChar w:fldCharType="begin"/>
      </w:r>
      <w:r>
        <w:instrText xml:space="preserve"> XE </w:instrText>
      </w:r>
      <w:r>
        <w:rPr>
          <w:rtl/>
        </w:rPr>
        <w:instrText>"</w:instrText>
      </w:r>
      <w:r>
        <w:rPr>
          <w:rFonts w:ascii="mylotus" w:hAnsi="mylotus" w:cs="mylotus" w:hint="cs"/>
          <w:b/>
          <w:bCs/>
          <w:spacing w:val="-12"/>
          <w:sz w:val="32"/>
          <w:szCs w:val="36"/>
          <w:rtl/>
        </w:rPr>
        <w:instrText>2</w:instrText>
      </w:r>
      <w:r>
        <w:rPr>
          <w:rFonts w:ascii="mylotus" w:hAnsi="mylotus" w:cs="mylotus"/>
          <w:b/>
          <w:bCs/>
          <w:spacing w:val="-12"/>
          <w:sz w:val="32"/>
          <w:szCs w:val="36"/>
          <w:rtl/>
        </w:rPr>
        <w:instrText>:</w:instrText>
      </w:r>
      <w:r>
        <w:rPr>
          <w:rtl/>
        </w:rPr>
        <w:instrText>ابدأ بنفسك فتصدق عليها، فإن فَضَلَ شيء فلأهلك، فإن فضل عن أهلك شيء فلذي قرابتك، فإن فضل عن ذي قرابتك شيء فهكذا، وهكذا"</w:instrText>
      </w:r>
      <w:r>
        <w:instrText xml:space="preserve"> </w:instrText>
      </w:r>
      <w:r>
        <w:rPr>
          <w:rFonts w:ascii="mylotus" w:hAnsi="mylotus" w:cs="mylotus"/>
          <w:b/>
          <w:bCs/>
          <w:spacing w:val="-12"/>
          <w:sz w:val="32"/>
          <w:szCs w:val="36"/>
          <w:rtl/>
        </w:rPr>
        <w:fldChar w:fldCharType="end"/>
      </w:r>
      <w:r>
        <w:rPr>
          <w:rFonts w:ascii="mylotus" w:hAnsi="mylotus" w:cs="AL-Hotham" w:hint="cs"/>
          <w:b/>
          <w:bCs/>
          <w:spacing w:val="-12"/>
          <w:sz w:val="32"/>
          <w:rtl/>
        </w:rPr>
        <w:t>))</w:t>
      </w:r>
      <w:r>
        <w:rPr>
          <w:rFonts w:ascii="mylotus" w:hAnsi="mylotus" w:cs="mylotus" w:hint="cs"/>
          <w:spacing w:val="-12"/>
          <w:sz w:val="32"/>
          <w:szCs w:val="36"/>
          <w:rtl/>
        </w:rPr>
        <w:t xml:space="preserve"> يقول: فبين يديك، وعن يمينك، وعن شمالك</w:t>
      </w:r>
      <w:proofErr w:type="gramStart"/>
      <w:r>
        <w:rPr>
          <w:rFonts w:ascii="mylotus" w:hAnsi="mylotus" w:cs="AL-Hotham" w:hint="cs"/>
          <w:spacing w:val="-12"/>
          <w:sz w:val="32"/>
          <w:rtl/>
        </w:rPr>
        <w:t>))</w:t>
      </w:r>
      <w:r>
        <w:rPr>
          <w:rFonts w:ascii="mylotus" w:hAnsi="mylotus" w:cs="Simplified Arabic" w:hint="cs"/>
          <w:spacing w:val="-12"/>
          <w:position w:val="2"/>
          <w:sz w:val="32"/>
          <w:szCs w:val="28"/>
          <w:vertAlign w:val="superscript"/>
          <w:rtl/>
        </w:rPr>
        <w:t>(</w:t>
      </w:r>
      <w:proofErr w:type="gramEnd"/>
      <w:r>
        <w:rPr>
          <w:rStyle w:val="a6"/>
          <w:rFonts w:ascii="mylotus" w:hAnsi="mylotus" w:cs="Simplified Arabic"/>
          <w:spacing w:val="-12"/>
          <w:position w:val="2"/>
          <w:sz w:val="32"/>
          <w:szCs w:val="28"/>
          <w:rtl/>
        </w:rPr>
        <w:footnoteReference w:id="110"/>
      </w:r>
      <w:r>
        <w:rPr>
          <w:rFonts w:ascii="mylotus" w:hAnsi="mylotus" w:cs="Simplified Arabic" w:hint="cs"/>
          <w:spacing w:val="-12"/>
          <w:position w:val="2"/>
          <w:sz w:val="32"/>
          <w:szCs w:val="28"/>
          <w:vertAlign w:val="superscript"/>
          <w:rtl/>
        </w:rPr>
        <w:t>)</w:t>
      </w:r>
      <w:r>
        <w:rPr>
          <w:rFonts w:ascii="mylotus" w:hAnsi="mylotus" w:cs="mylotus" w:hint="cs"/>
          <w:spacing w:val="-12"/>
          <w:sz w:val="32"/>
          <w:szCs w:val="36"/>
          <w:rtl/>
        </w:rPr>
        <w:t>.</w:t>
      </w:r>
      <w:bookmarkEnd w:id="102"/>
    </w:p>
    <w:p w14:paraId="0ACC96F3" w14:textId="77777777" w:rsidR="0019079D" w:rsidRDefault="0019079D" w:rsidP="0019079D">
      <w:pPr>
        <w:spacing w:after="0"/>
        <w:jc w:val="both"/>
        <w:rPr>
          <w:rFonts w:ascii="mylotus" w:hAnsi="mylotus" w:cs="mylotus" w:hint="cs"/>
          <w:spacing w:val="-20"/>
          <w:sz w:val="32"/>
          <w:szCs w:val="36"/>
          <w:rtl/>
        </w:rPr>
      </w:pPr>
      <w:bookmarkStart w:id="103" w:name="_Toc208301087"/>
      <w:r>
        <w:rPr>
          <w:rFonts w:ascii="mylotus" w:hAnsi="mylotus" w:cs="mylotus" w:hint="cs"/>
          <w:spacing w:val="-20"/>
          <w:sz w:val="32"/>
          <w:szCs w:val="36"/>
          <w:rtl/>
        </w:rPr>
        <w:t xml:space="preserve">قال الإمام النووي رحمه الله: </w:t>
      </w:r>
      <w:r>
        <w:rPr>
          <w:rFonts w:ascii="mylotus" w:hAnsi="mylotus" w:cs="AL-Hotham" w:hint="cs"/>
          <w:spacing w:val="-20"/>
          <w:sz w:val="32"/>
          <w:rtl/>
        </w:rPr>
        <w:t>((</w:t>
      </w:r>
      <w:r>
        <w:rPr>
          <w:rFonts w:ascii="mylotus" w:hAnsi="mylotus" w:cs="mylotus" w:hint="cs"/>
          <w:spacing w:val="-20"/>
          <w:sz w:val="32"/>
          <w:szCs w:val="36"/>
          <w:rtl/>
        </w:rPr>
        <w:t>في هذا الحديث فوائد منها:</w:t>
      </w:r>
      <w:bookmarkEnd w:id="103"/>
    </w:p>
    <w:p w14:paraId="65C793F5" w14:textId="77777777" w:rsidR="0019079D" w:rsidRDefault="0019079D" w:rsidP="0019079D">
      <w:pPr>
        <w:spacing w:after="0"/>
        <w:jc w:val="both"/>
        <w:rPr>
          <w:rFonts w:ascii="mylotus" w:hAnsi="mylotus" w:cs="mylotus" w:hint="cs"/>
          <w:spacing w:val="-14"/>
          <w:sz w:val="32"/>
          <w:szCs w:val="36"/>
          <w:rtl/>
        </w:rPr>
      </w:pPr>
      <w:bookmarkStart w:id="104" w:name="_Toc208301088"/>
      <w:r>
        <w:rPr>
          <w:rFonts w:ascii="mylotus" w:hAnsi="mylotus" w:cs="mylotus" w:hint="cs"/>
          <w:spacing w:val="-14"/>
          <w:sz w:val="32"/>
          <w:szCs w:val="36"/>
          <w:rtl/>
        </w:rPr>
        <w:t xml:space="preserve">الابتداء بالنفقة بالمذكور على هذا الترتيب، منها: أن الحقوق والفضائل إذا تزاحمت قدم </w:t>
      </w:r>
      <w:proofErr w:type="spellStart"/>
      <w:r>
        <w:rPr>
          <w:rFonts w:ascii="mylotus" w:hAnsi="mylotus" w:cs="mylotus" w:hint="cs"/>
          <w:spacing w:val="-14"/>
          <w:sz w:val="32"/>
          <w:szCs w:val="36"/>
          <w:rtl/>
        </w:rPr>
        <w:t>الأوكد</w:t>
      </w:r>
      <w:proofErr w:type="spellEnd"/>
      <w:r>
        <w:rPr>
          <w:rFonts w:ascii="mylotus" w:hAnsi="mylotus" w:cs="mylotus" w:hint="cs"/>
          <w:spacing w:val="-14"/>
          <w:sz w:val="32"/>
          <w:szCs w:val="36"/>
          <w:rtl/>
        </w:rPr>
        <w:t xml:space="preserve"> </w:t>
      </w:r>
      <w:proofErr w:type="spellStart"/>
      <w:r>
        <w:rPr>
          <w:rFonts w:ascii="mylotus" w:hAnsi="mylotus" w:cs="mylotus" w:hint="cs"/>
          <w:spacing w:val="-14"/>
          <w:sz w:val="32"/>
          <w:szCs w:val="36"/>
          <w:rtl/>
        </w:rPr>
        <w:t>فالأوكد</w:t>
      </w:r>
      <w:proofErr w:type="spellEnd"/>
      <w:r>
        <w:rPr>
          <w:rFonts w:ascii="mylotus" w:hAnsi="mylotus" w:cs="mylotus" w:hint="cs"/>
          <w:spacing w:val="-14"/>
          <w:sz w:val="32"/>
          <w:szCs w:val="36"/>
          <w:rtl/>
        </w:rPr>
        <w:t>، ومنها أن الأفضل في صدقة التطوع أن ينوعها في جهات الخير، ووجوه البر بحسب المصلحة، ولا ينحصر في جهة بعينها...</w:t>
      </w:r>
      <w:proofErr w:type="gramStart"/>
      <w:r>
        <w:rPr>
          <w:rFonts w:ascii="mylotus" w:hAnsi="mylotus" w:cs="AL-Hotham" w:hint="cs"/>
          <w:spacing w:val="-14"/>
          <w:sz w:val="32"/>
          <w:rtl/>
        </w:rPr>
        <w:t>))</w:t>
      </w:r>
      <w:r>
        <w:rPr>
          <w:rFonts w:ascii="mylotus" w:hAnsi="mylotus" w:cs="Simplified Arabic" w:hint="cs"/>
          <w:spacing w:val="-14"/>
          <w:position w:val="2"/>
          <w:sz w:val="32"/>
          <w:szCs w:val="28"/>
          <w:vertAlign w:val="superscript"/>
          <w:rtl/>
        </w:rPr>
        <w:t>(</w:t>
      </w:r>
      <w:proofErr w:type="gramEnd"/>
      <w:r>
        <w:rPr>
          <w:rStyle w:val="a6"/>
          <w:rFonts w:ascii="mylotus" w:hAnsi="mylotus" w:cs="Simplified Arabic"/>
          <w:spacing w:val="-14"/>
          <w:position w:val="2"/>
          <w:sz w:val="32"/>
          <w:szCs w:val="28"/>
          <w:rtl/>
        </w:rPr>
        <w:footnoteReference w:id="111"/>
      </w:r>
      <w:r>
        <w:rPr>
          <w:rFonts w:ascii="mylotus" w:hAnsi="mylotus" w:cs="Simplified Arabic" w:hint="cs"/>
          <w:spacing w:val="-14"/>
          <w:position w:val="2"/>
          <w:sz w:val="32"/>
          <w:szCs w:val="28"/>
          <w:vertAlign w:val="superscript"/>
          <w:rtl/>
        </w:rPr>
        <w:t>)</w:t>
      </w:r>
      <w:r>
        <w:rPr>
          <w:rFonts w:ascii="mylotus" w:hAnsi="mylotus" w:cs="mylotus" w:hint="cs"/>
          <w:spacing w:val="-14"/>
          <w:sz w:val="32"/>
          <w:szCs w:val="36"/>
          <w:rtl/>
        </w:rPr>
        <w:t>.</w:t>
      </w:r>
      <w:bookmarkEnd w:id="104"/>
    </w:p>
    <w:p w14:paraId="34841A3C" w14:textId="77777777" w:rsidR="0019079D" w:rsidRDefault="0019079D" w:rsidP="0019079D">
      <w:pPr>
        <w:jc w:val="both"/>
        <w:rPr>
          <w:rFonts w:ascii="mylotus" w:hAnsi="mylotus" w:cs="mylotus" w:hint="cs"/>
          <w:sz w:val="32"/>
          <w:szCs w:val="36"/>
          <w:rtl/>
        </w:rPr>
      </w:pPr>
      <w:bookmarkStart w:id="105" w:name="_Toc208301089"/>
      <w:r>
        <w:rPr>
          <w:rFonts w:ascii="mylotus" w:hAnsi="mylotus" w:cs="mylotus" w:hint="cs"/>
          <w:sz w:val="32"/>
          <w:szCs w:val="36"/>
          <w:rtl/>
        </w:rPr>
        <w:t xml:space="preserve">وعن أم سلمة </w:t>
      </w:r>
      <w:r>
        <w:rPr>
          <w:rFonts w:ascii="mylotus" w:hAnsi="mylotus" w:cs="DecoType Naskh Swashes" w:hint="cs"/>
          <w:sz w:val="32"/>
          <w:rtl/>
        </w:rPr>
        <w:t>رضي الله عنها</w:t>
      </w:r>
      <w:r>
        <w:rPr>
          <w:rFonts w:ascii="mylotus" w:hAnsi="mylotus" w:cs="mylotus" w:hint="cs"/>
          <w:sz w:val="32"/>
          <w:szCs w:val="36"/>
          <w:rtl/>
        </w:rPr>
        <w:t xml:space="preserve"> أنها قالت: يا رسول الله! هل لي أجر في بني أبي سلمة، أنفق عليهم ولست بتاركتهم، هكذا وهكذا، إنما هم بني؟ فقال: </w:t>
      </w:r>
      <w:r>
        <w:rPr>
          <w:rFonts w:ascii="mylotus" w:hAnsi="mylotus" w:cs="AL-Hotham" w:hint="cs"/>
          <w:b/>
          <w:bCs/>
          <w:sz w:val="32"/>
          <w:rtl/>
        </w:rPr>
        <w:t>((</w:t>
      </w:r>
      <w:r>
        <w:rPr>
          <w:rFonts w:ascii="mylotus" w:hAnsi="mylotus" w:cs="mylotus" w:hint="cs"/>
          <w:b/>
          <w:bCs/>
          <w:sz w:val="32"/>
          <w:szCs w:val="36"/>
          <w:rtl/>
        </w:rPr>
        <w:t>نعم لك فيهم أجر ما أنفقت عليهم</w:t>
      </w:r>
      <w:r>
        <w:rPr>
          <w:rFonts w:ascii="mylotus" w:hAnsi="mylotus" w:cs="mylotus"/>
          <w:b/>
          <w:bCs/>
          <w:sz w:val="32"/>
          <w:szCs w:val="36"/>
          <w:rtl/>
        </w:rPr>
        <w:fldChar w:fldCharType="begin"/>
      </w:r>
      <w:r>
        <w:instrText xml:space="preserve"> XE </w:instrText>
      </w:r>
      <w:r>
        <w:rPr>
          <w:rtl/>
        </w:rPr>
        <w:instrText>"</w:instrText>
      </w:r>
      <w:r>
        <w:rPr>
          <w:rFonts w:hint="cs"/>
          <w:rtl/>
        </w:rPr>
        <w:instrText>2</w:instrText>
      </w:r>
      <w:r>
        <w:rPr>
          <w:rtl/>
        </w:rPr>
        <w:instrText>:نعم لك فيهم أجر ما أنفقت عليهم"</w:instrText>
      </w:r>
      <w:r>
        <w:instrText xml:space="preserve"> </w:instrText>
      </w:r>
      <w:r>
        <w:rPr>
          <w:rFonts w:ascii="mylotus" w:hAnsi="mylotus" w:cs="mylotus"/>
          <w:b/>
          <w:bCs/>
          <w:sz w:val="32"/>
          <w:szCs w:val="36"/>
          <w:rtl/>
        </w:rPr>
        <w:fldChar w:fldCharType="end"/>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12"/>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105"/>
    </w:p>
    <w:p w14:paraId="4AEF4FC8" w14:textId="77777777" w:rsidR="0019079D" w:rsidRDefault="0019079D" w:rsidP="0019079D">
      <w:pPr>
        <w:jc w:val="both"/>
        <w:rPr>
          <w:rFonts w:ascii="mylotus" w:hAnsi="mylotus" w:cs="mylotus" w:hint="cs"/>
          <w:spacing w:val="-8"/>
          <w:sz w:val="32"/>
          <w:szCs w:val="36"/>
          <w:rtl/>
        </w:rPr>
      </w:pPr>
      <w:bookmarkStart w:id="106" w:name="_Toc208301090"/>
      <w:r>
        <w:rPr>
          <w:rFonts w:ascii="mylotus" w:hAnsi="mylotus" w:cs="mylotus" w:hint="cs"/>
          <w:spacing w:val="-8"/>
          <w:sz w:val="32"/>
          <w:szCs w:val="36"/>
          <w:rtl/>
        </w:rPr>
        <w:t xml:space="preserve">وعن أبي هريرة </w:t>
      </w:r>
      <w:r>
        <w:rPr>
          <w:rFonts w:ascii="mylotus" w:hAnsi="mylotus" w:cs="mylotus"/>
          <w:spacing w:val="-8"/>
          <w:sz w:val="40"/>
          <w:szCs w:val="36"/>
        </w:rPr>
        <w:sym w:font="AGA Arabesque" w:char="F074"/>
      </w:r>
      <w:r>
        <w:rPr>
          <w:rFonts w:ascii="mylotus" w:hAnsi="mylotus" w:cs="mylotus" w:hint="cs"/>
          <w:spacing w:val="-8"/>
          <w:sz w:val="32"/>
          <w:szCs w:val="36"/>
          <w:rtl/>
        </w:rPr>
        <w:t xml:space="preserve"> قال: قال رسول الله </w:t>
      </w:r>
      <w:r>
        <w:rPr>
          <w:rFonts w:ascii="mylotus" w:hAnsi="mylotus" w:cs="mylotus"/>
          <w:spacing w:val="-8"/>
          <w:sz w:val="40"/>
          <w:szCs w:val="36"/>
        </w:rPr>
        <w:sym w:font="AGA Arabesque" w:char="F072"/>
      </w:r>
      <w:r>
        <w:rPr>
          <w:rFonts w:ascii="mylotus" w:hAnsi="mylotus" w:cs="mylotus" w:hint="cs"/>
          <w:spacing w:val="-8"/>
          <w:sz w:val="32"/>
          <w:szCs w:val="36"/>
          <w:rtl/>
        </w:rPr>
        <w:t xml:space="preserve">: </w:t>
      </w:r>
      <w:r>
        <w:rPr>
          <w:rFonts w:ascii="mylotus" w:hAnsi="mylotus" w:cs="AL-Hotham" w:hint="cs"/>
          <w:b/>
          <w:bCs/>
          <w:spacing w:val="-8"/>
          <w:sz w:val="32"/>
          <w:rtl/>
        </w:rPr>
        <w:t>((</w:t>
      </w:r>
      <w:r>
        <w:rPr>
          <w:rFonts w:ascii="mylotus" w:hAnsi="mylotus" w:cs="mylotus" w:hint="cs"/>
          <w:b/>
          <w:bCs/>
          <w:spacing w:val="-8"/>
          <w:sz w:val="32"/>
          <w:szCs w:val="36"/>
          <w:rtl/>
        </w:rPr>
        <w:t>تصدقوا</w:t>
      </w:r>
      <w:r>
        <w:rPr>
          <w:rFonts w:ascii="mylotus" w:hAnsi="mylotus" w:cs="AL-Hotham" w:hint="cs"/>
          <w:b/>
          <w:bCs/>
          <w:spacing w:val="-8"/>
          <w:sz w:val="32"/>
          <w:rtl/>
        </w:rPr>
        <w:t>))</w:t>
      </w:r>
      <w:r>
        <w:rPr>
          <w:rFonts w:ascii="mylotus" w:hAnsi="mylotus" w:cs="mylotus" w:hint="cs"/>
          <w:spacing w:val="-8"/>
          <w:sz w:val="32"/>
          <w:szCs w:val="36"/>
          <w:rtl/>
        </w:rPr>
        <w:t xml:space="preserve"> فقال رجل: يا رسول الله! عندي دينار، قال: </w:t>
      </w:r>
      <w:r>
        <w:rPr>
          <w:rFonts w:ascii="mylotus" w:hAnsi="mylotus" w:cs="AL-Hotham" w:hint="cs"/>
          <w:b/>
          <w:bCs/>
          <w:spacing w:val="-8"/>
          <w:sz w:val="32"/>
          <w:rtl/>
        </w:rPr>
        <w:t>((</w:t>
      </w:r>
      <w:r>
        <w:rPr>
          <w:rFonts w:ascii="mylotus" w:hAnsi="mylotus" w:cs="mylotus" w:hint="cs"/>
          <w:b/>
          <w:bCs/>
          <w:spacing w:val="-8"/>
          <w:sz w:val="32"/>
          <w:szCs w:val="36"/>
          <w:rtl/>
        </w:rPr>
        <w:t>تصدق به على نفسك</w:t>
      </w:r>
      <w:r>
        <w:rPr>
          <w:rFonts w:ascii="mylotus" w:hAnsi="mylotus" w:cs="mylotus"/>
          <w:b/>
          <w:bCs/>
          <w:spacing w:val="-8"/>
          <w:sz w:val="32"/>
          <w:szCs w:val="36"/>
          <w:rtl/>
        </w:rPr>
        <w:fldChar w:fldCharType="begin"/>
      </w:r>
      <w:r>
        <w:instrText xml:space="preserve"> XE </w:instrText>
      </w:r>
      <w:r>
        <w:rPr>
          <w:rtl/>
        </w:rPr>
        <w:instrText>"</w:instrText>
      </w:r>
      <w:r>
        <w:rPr>
          <w:rFonts w:hint="cs"/>
          <w:rtl/>
        </w:rPr>
        <w:instrText>2</w:instrText>
      </w:r>
      <w:r>
        <w:rPr>
          <w:rtl/>
        </w:rPr>
        <w:instrText>:تصدق به على نفسك"</w:instrText>
      </w:r>
      <w:r>
        <w:instrText xml:space="preserve"> </w:instrText>
      </w:r>
      <w:r>
        <w:rPr>
          <w:rFonts w:ascii="mylotus" w:hAnsi="mylotus" w:cs="mylotus"/>
          <w:b/>
          <w:bCs/>
          <w:spacing w:val="-8"/>
          <w:sz w:val="32"/>
          <w:szCs w:val="36"/>
          <w:rtl/>
        </w:rPr>
        <w:fldChar w:fldCharType="end"/>
      </w:r>
      <w:r>
        <w:rPr>
          <w:rFonts w:ascii="mylotus" w:hAnsi="mylotus" w:cs="AL-Hotham" w:hint="cs"/>
          <w:b/>
          <w:bCs/>
          <w:spacing w:val="-8"/>
          <w:sz w:val="32"/>
          <w:rtl/>
        </w:rPr>
        <w:t>))</w:t>
      </w:r>
      <w:r>
        <w:rPr>
          <w:rFonts w:ascii="mylotus" w:hAnsi="mylotus" w:cs="mylotus" w:hint="cs"/>
          <w:spacing w:val="-8"/>
          <w:sz w:val="32"/>
          <w:szCs w:val="36"/>
          <w:rtl/>
        </w:rPr>
        <w:t xml:space="preserve"> قال: عندي آخر، قال: </w:t>
      </w:r>
      <w:r>
        <w:rPr>
          <w:rFonts w:ascii="mylotus" w:hAnsi="mylotus" w:cs="AL-Hotham" w:hint="cs"/>
          <w:b/>
          <w:bCs/>
          <w:spacing w:val="-8"/>
          <w:sz w:val="32"/>
          <w:rtl/>
        </w:rPr>
        <w:t>((</w:t>
      </w:r>
      <w:r>
        <w:rPr>
          <w:rFonts w:ascii="mylotus" w:hAnsi="mylotus" w:cs="mylotus" w:hint="cs"/>
          <w:b/>
          <w:bCs/>
          <w:spacing w:val="-8"/>
          <w:sz w:val="32"/>
          <w:szCs w:val="36"/>
          <w:rtl/>
        </w:rPr>
        <w:t>تصدق به على زوجتك</w:t>
      </w:r>
      <w:r>
        <w:rPr>
          <w:rFonts w:ascii="mylotus" w:hAnsi="mylotus" w:cs="AL-Hotham" w:hint="cs"/>
          <w:b/>
          <w:bCs/>
          <w:spacing w:val="-8"/>
          <w:sz w:val="32"/>
          <w:rtl/>
        </w:rPr>
        <w:t>))</w:t>
      </w:r>
      <w:r>
        <w:rPr>
          <w:rFonts w:ascii="mylotus" w:hAnsi="mylotus" w:cs="mylotus" w:hint="cs"/>
          <w:spacing w:val="-8"/>
          <w:sz w:val="32"/>
          <w:szCs w:val="36"/>
          <w:rtl/>
        </w:rPr>
        <w:t xml:space="preserve">، قال: عندي آخر، قال: </w:t>
      </w:r>
      <w:r>
        <w:rPr>
          <w:rFonts w:ascii="mylotus" w:hAnsi="mylotus" w:cs="AL-Hotham" w:hint="cs"/>
          <w:b/>
          <w:bCs/>
          <w:spacing w:val="-8"/>
          <w:sz w:val="32"/>
          <w:rtl/>
        </w:rPr>
        <w:t>((</w:t>
      </w:r>
      <w:r>
        <w:rPr>
          <w:rFonts w:ascii="mylotus" w:hAnsi="mylotus" w:cs="mylotus" w:hint="cs"/>
          <w:b/>
          <w:bCs/>
          <w:spacing w:val="-8"/>
          <w:sz w:val="32"/>
          <w:szCs w:val="36"/>
          <w:rtl/>
        </w:rPr>
        <w:t>تصدق به على ولدك</w:t>
      </w:r>
      <w:r>
        <w:rPr>
          <w:rFonts w:ascii="mylotus" w:hAnsi="mylotus" w:cs="AL-Hotham" w:hint="cs"/>
          <w:b/>
          <w:bCs/>
          <w:spacing w:val="-8"/>
          <w:sz w:val="32"/>
          <w:rtl/>
        </w:rPr>
        <w:t>))</w:t>
      </w:r>
      <w:r>
        <w:rPr>
          <w:rFonts w:ascii="mylotus" w:hAnsi="mylotus" w:cs="mylotus" w:hint="cs"/>
          <w:spacing w:val="-8"/>
          <w:sz w:val="32"/>
          <w:szCs w:val="36"/>
          <w:rtl/>
        </w:rPr>
        <w:t xml:space="preserve">، قال: عندي آخر، قال: </w:t>
      </w:r>
      <w:r>
        <w:rPr>
          <w:rFonts w:ascii="mylotus" w:hAnsi="mylotus" w:cs="AL-Hotham" w:hint="cs"/>
          <w:b/>
          <w:bCs/>
          <w:spacing w:val="-8"/>
          <w:sz w:val="32"/>
          <w:rtl/>
        </w:rPr>
        <w:t>((</w:t>
      </w:r>
      <w:r>
        <w:rPr>
          <w:rFonts w:ascii="mylotus" w:hAnsi="mylotus" w:cs="mylotus" w:hint="cs"/>
          <w:b/>
          <w:bCs/>
          <w:spacing w:val="-8"/>
          <w:sz w:val="32"/>
          <w:szCs w:val="36"/>
          <w:rtl/>
        </w:rPr>
        <w:t>تصدق به على خادمك</w:t>
      </w:r>
      <w:r>
        <w:rPr>
          <w:rFonts w:ascii="mylotus" w:hAnsi="mylotus" w:cs="AL-Hotham" w:hint="cs"/>
          <w:b/>
          <w:bCs/>
          <w:spacing w:val="-8"/>
          <w:sz w:val="32"/>
          <w:rtl/>
        </w:rPr>
        <w:t>))</w:t>
      </w:r>
      <w:r>
        <w:rPr>
          <w:rFonts w:ascii="mylotus" w:hAnsi="mylotus" w:cs="mylotus" w:hint="cs"/>
          <w:spacing w:val="-8"/>
          <w:sz w:val="32"/>
          <w:szCs w:val="36"/>
          <w:rtl/>
        </w:rPr>
        <w:t xml:space="preserve">، قال: عندي آخر: قال: </w:t>
      </w:r>
      <w:r>
        <w:rPr>
          <w:rFonts w:ascii="mylotus" w:hAnsi="mylotus" w:cs="AL-Hotham" w:hint="cs"/>
          <w:b/>
          <w:bCs/>
          <w:spacing w:val="-8"/>
          <w:sz w:val="32"/>
          <w:rtl/>
        </w:rPr>
        <w:t>((</w:t>
      </w:r>
      <w:r>
        <w:rPr>
          <w:rFonts w:ascii="mylotus" w:hAnsi="mylotus" w:cs="mylotus" w:hint="cs"/>
          <w:b/>
          <w:bCs/>
          <w:spacing w:val="-8"/>
          <w:sz w:val="32"/>
          <w:szCs w:val="36"/>
          <w:rtl/>
        </w:rPr>
        <w:t>أنت أبصرُ ب</w:t>
      </w:r>
      <w:r>
        <w:rPr>
          <w:rFonts w:ascii="mylotus" w:hAnsi="mylotus" w:cs="mylotus"/>
          <w:b/>
          <w:bCs/>
          <w:spacing w:val="-8"/>
          <w:sz w:val="32"/>
          <w:szCs w:val="36"/>
          <w:rtl/>
        </w:rPr>
        <w:fldChar w:fldCharType="begin"/>
      </w:r>
      <w:r>
        <w:instrText xml:space="preserve"> XE </w:instrText>
      </w:r>
      <w:r>
        <w:rPr>
          <w:rtl/>
        </w:rPr>
        <w:instrText>"</w:instrText>
      </w:r>
      <w:r>
        <w:rPr>
          <w:rFonts w:hint="cs"/>
          <w:rtl/>
        </w:rPr>
        <w:instrText>2</w:instrText>
      </w:r>
      <w:r>
        <w:rPr>
          <w:rtl/>
        </w:rPr>
        <w:instrText>:أنت أبصر به"</w:instrText>
      </w:r>
      <w:r>
        <w:instrText xml:space="preserve"> </w:instrText>
      </w:r>
      <w:r>
        <w:rPr>
          <w:rFonts w:ascii="mylotus" w:hAnsi="mylotus" w:cs="mylotus"/>
          <w:b/>
          <w:bCs/>
          <w:spacing w:val="-8"/>
          <w:sz w:val="32"/>
          <w:szCs w:val="36"/>
          <w:rtl/>
        </w:rPr>
        <w:fldChar w:fldCharType="end"/>
      </w:r>
      <w:r>
        <w:rPr>
          <w:rFonts w:ascii="mylotus" w:hAnsi="mylotus" w:cs="mylotus" w:hint="cs"/>
          <w:b/>
          <w:bCs/>
          <w:spacing w:val="-8"/>
          <w:sz w:val="32"/>
          <w:szCs w:val="36"/>
          <w:rtl/>
        </w:rPr>
        <w:t>ه</w:t>
      </w:r>
      <w:proofErr w:type="gramStart"/>
      <w:r>
        <w:rPr>
          <w:rFonts w:ascii="mylotus" w:hAnsi="mylotus" w:cs="AL-Hotham" w:hint="cs"/>
          <w:b/>
          <w:bCs/>
          <w:spacing w:val="-8"/>
          <w:sz w:val="32"/>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113"/>
      </w:r>
      <w:r>
        <w:rPr>
          <w:rFonts w:ascii="mylotus" w:hAnsi="mylotus" w:cs="Simplified Arabic" w:hint="cs"/>
          <w:spacing w:val="-8"/>
          <w:position w:val="2"/>
          <w:sz w:val="32"/>
          <w:szCs w:val="28"/>
          <w:vertAlign w:val="superscript"/>
          <w:rtl/>
        </w:rPr>
        <w:t>)</w:t>
      </w:r>
      <w:r>
        <w:rPr>
          <w:rFonts w:ascii="mylotus" w:hAnsi="mylotus" w:cs="mylotus" w:hint="cs"/>
          <w:spacing w:val="-8"/>
          <w:sz w:val="32"/>
          <w:szCs w:val="36"/>
          <w:rtl/>
        </w:rPr>
        <w:t>.</w:t>
      </w:r>
      <w:bookmarkEnd w:id="106"/>
    </w:p>
    <w:p w14:paraId="59D47948" w14:textId="77777777" w:rsidR="0019079D" w:rsidRDefault="0019079D" w:rsidP="0019079D">
      <w:pPr>
        <w:jc w:val="both"/>
        <w:rPr>
          <w:rFonts w:ascii="mylotus" w:hAnsi="mylotus" w:cs="mylotus" w:hint="cs"/>
          <w:spacing w:val="-2"/>
          <w:sz w:val="32"/>
          <w:szCs w:val="36"/>
          <w:rtl/>
        </w:rPr>
      </w:pPr>
      <w:bookmarkStart w:id="107" w:name="_Toc208301091"/>
      <w:r>
        <w:rPr>
          <w:rFonts w:ascii="mylotus" w:hAnsi="mylotus" w:cs="mylotus" w:hint="cs"/>
          <w:spacing w:val="-2"/>
          <w:sz w:val="32"/>
          <w:szCs w:val="36"/>
          <w:rtl/>
        </w:rPr>
        <w:t xml:space="preserve">وعن بهز بن حكيم قال: حدثني أبي عن جدي، قال: قلت يا رسول </w:t>
      </w:r>
      <w:r>
        <w:rPr>
          <w:rFonts w:ascii="mylotus" w:hAnsi="mylotus" w:cs="mylotus" w:hint="cs"/>
          <w:spacing w:val="-2"/>
          <w:sz w:val="32"/>
          <w:szCs w:val="36"/>
          <w:rtl/>
        </w:rPr>
        <w:lastRenderedPageBreak/>
        <w:t xml:space="preserve">الله، من أبرُّ؟ قال: </w:t>
      </w:r>
      <w:r>
        <w:rPr>
          <w:rFonts w:ascii="mylotus" w:hAnsi="mylotus" w:cs="AL-Hotham" w:hint="cs"/>
          <w:b/>
          <w:bCs/>
          <w:spacing w:val="-2"/>
          <w:sz w:val="32"/>
          <w:rtl/>
        </w:rPr>
        <w:t>((</w:t>
      </w:r>
      <w:r>
        <w:rPr>
          <w:rFonts w:ascii="mylotus" w:hAnsi="mylotus" w:cs="mylotus" w:hint="cs"/>
          <w:b/>
          <w:bCs/>
          <w:spacing w:val="-2"/>
          <w:sz w:val="32"/>
          <w:szCs w:val="36"/>
          <w:rtl/>
        </w:rPr>
        <w:t>أمك</w:t>
      </w:r>
      <w:r>
        <w:rPr>
          <w:rFonts w:ascii="mylotus" w:hAnsi="mylotus" w:cs="AL-Hotham" w:hint="cs"/>
          <w:b/>
          <w:bCs/>
          <w:spacing w:val="-2"/>
          <w:sz w:val="32"/>
          <w:rtl/>
        </w:rPr>
        <w:t>))</w:t>
      </w:r>
      <w:r>
        <w:rPr>
          <w:rFonts w:ascii="mylotus" w:hAnsi="mylotus" w:cs="mylotus" w:hint="cs"/>
          <w:spacing w:val="-2"/>
          <w:sz w:val="32"/>
          <w:szCs w:val="36"/>
          <w:rtl/>
        </w:rPr>
        <w:t xml:space="preserve">، قال: قلت: ثم مَن؟ قال: </w:t>
      </w:r>
      <w:r>
        <w:rPr>
          <w:rFonts w:ascii="mylotus" w:hAnsi="mylotus" w:cs="AL-Hotham" w:hint="cs"/>
          <w:b/>
          <w:bCs/>
          <w:spacing w:val="-2"/>
          <w:sz w:val="32"/>
          <w:rtl/>
        </w:rPr>
        <w:t>((</w:t>
      </w:r>
      <w:r>
        <w:rPr>
          <w:rFonts w:ascii="mylotus" w:hAnsi="mylotus" w:cs="mylotus" w:hint="cs"/>
          <w:b/>
          <w:bCs/>
          <w:spacing w:val="-2"/>
          <w:sz w:val="32"/>
          <w:szCs w:val="36"/>
          <w:rtl/>
        </w:rPr>
        <w:t>أمك</w:t>
      </w:r>
      <w:r>
        <w:rPr>
          <w:rFonts w:ascii="mylotus" w:hAnsi="mylotus" w:cs="AL-Hotham" w:hint="cs"/>
          <w:b/>
          <w:bCs/>
          <w:spacing w:val="-2"/>
          <w:sz w:val="32"/>
          <w:rtl/>
        </w:rPr>
        <w:t>))</w:t>
      </w:r>
      <w:r>
        <w:rPr>
          <w:rFonts w:ascii="mylotus" w:hAnsi="mylotus" w:cs="mylotus" w:hint="cs"/>
          <w:spacing w:val="-2"/>
          <w:sz w:val="32"/>
          <w:szCs w:val="36"/>
          <w:rtl/>
        </w:rPr>
        <w:t xml:space="preserve">، قال: قلت: ثم مَنْ؟ قال: </w:t>
      </w:r>
      <w:r>
        <w:rPr>
          <w:rFonts w:ascii="mylotus" w:hAnsi="mylotus" w:cs="AL-Hotham" w:hint="cs"/>
          <w:b/>
          <w:bCs/>
          <w:spacing w:val="-2"/>
          <w:sz w:val="32"/>
          <w:rtl/>
        </w:rPr>
        <w:t>((</w:t>
      </w:r>
      <w:r>
        <w:rPr>
          <w:rFonts w:ascii="mylotus" w:hAnsi="mylotus" w:cs="mylotus" w:hint="cs"/>
          <w:b/>
          <w:bCs/>
          <w:spacing w:val="-2"/>
          <w:sz w:val="32"/>
          <w:szCs w:val="36"/>
          <w:rtl/>
        </w:rPr>
        <w:t>أمك</w:t>
      </w:r>
      <w:r>
        <w:rPr>
          <w:rFonts w:ascii="mylotus" w:hAnsi="mylotus" w:cs="AL-Hotham" w:hint="cs"/>
          <w:b/>
          <w:bCs/>
          <w:spacing w:val="-2"/>
          <w:sz w:val="32"/>
          <w:rtl/>
        </w:rPr>
        <w:t>))</w:t>
      </w:r>
      <w:r>
        <w:rPr>
          <w:rFonts w:ascii="mylotus" w:hAnsi="mylotus" w:cs="mylotus" w:hint="cs"/>
          <w:spacing w:val="-2"/>
          <w:sz w:val="32"/>
          <w:szCs w:val="36"/>
          <w:rtl/>
        </w:rPr>
        <w:t xml:space="preserve">، قلت: ثم مَنْ؟ قال: </w:t>
      </w:r>
      <w:r>
        <w:rPr>
          <w:rFonts w:ascii="mylotus" w:hAnsi="mylotus" w:cs="AL-Hotham" w:hint="cs"/>
          <w:b/>
          <w:bCs/>
          <w:spacing w:val="-2"/>
          <w:sz w:val="32"/>
          <w:rtl/>
        </w:rPr>
        <w:t>((</w:t>
      </w:r>
      <w:r>
        <w:rPr>
          <w:rFonts w:ascii="mylotus" w:hAnsi="mylotus" w:cs="mylotus" w:hint="cs"/>
          <w:b/>
          <w:bCs/>
          <w:spacing w:val="-2"/>
          <w:sz w:val="32"/>
          <w:szCs w:val="36"/>
          <w:rtl/>
        </w:rPr>
        <w:t>أباك</w:t>
      </w:r>
      <w:r>
        <w:rPr>
          <w:rFonts w:ascii="mylotus" w:hAnsi="mylotus" w:cs="AL-Hotham" w:hint="cs"/>
          <w:b/>
          <w:bCs/>
          <w:spacing w:val="-2"/>
          <w:sz w:val="32"/>
          <w:rtl/>
        </w:rPr>
        <w:t>))</w:t>
      </w:r>
      <w:r>
        <w:rPr>
          <w:rFonts w:ascii="mylotus" w:hAnsi="mylotus" w:cs="mylotus" w:hint="cs"/>
          <w:spacing w:val="-2"/>
          <w:sz w:val="32"/>
          <w:szCs w:val="36"/>
          <w:rtl/>
        </w:rPr>
        <w:t xml:space="preserve">، قال: قلت: ثم مَنْ؟ قال: </w:t>
      </w:r>
      <w:r>
        <w:rPr>
          <w:rFonts w:ascii="mylotus" w:hAnsi="mylotus" w:cs="AL-Hotham" w:hint="cs"/>
          <w:b/>
          <w:bCs/>
          <w:spacing w:val="-2"/>
          <w:sz w:val="32"/>
          <w:rtl/>
        </w:rPr>
        <w:t>((</w:t>
      </w:r>
      <w:r>
        <w:rPr>
          <w:rFonts w:ascii="mylotus" w:hAnsi="mylotus" w:cs="mylotus" w:hint="cs"/>
          <w:b/>
          <w:bCs/>
          <w:spacing w:val="-2"/>
          <w:sz w:val="32"/>
          <w:szCs w:val="36"/>
          <w:rtl/>
        </w:rPr>
        <w:t>ثم الأقرب فالأقرب</w:t>
      </w:r>
      <w:proofErr w:type="gramStart"/>
      <w:r>
        <w:rPr>
          <w:rFonts w:ascii="mylotus" w:hAnsi="mylotus" w:cs="AL-Hotham" w:hint="cs"/>
          <w:b/>
          <w:bCs/>
          <w:spacing w:val="-2"/>
          <w:sz w:val="32"/>
          <w:rtl/>
        </w:rPr>
        <w:t>))</w:t>
      </w:r>
      <w:r>
        <w:rPr>
          <w:rFonts w:ascii="mylotus" w:hAnsi="mylotus" w:cs="Simplified Arabic" w:hint="cs"/>
          <w:spacing w:val="-2"/>
          <w:position w:val="2"/>
          <w:sz w:val="32"/>
          <w:szCs w:val="28"/>
          <w:vertAlign w:val="superscript"/>
          <w:rtl/>
        </w:rPr>
        <w:t>(</w:t>
      </w:r>
      <w:proofErr w:type="gramEnd"/>
      <w:r>
        <w:rPr>
          <w:rStyle w:val="a6"/>
          <w:rFonts w:ascii="mylotus" w:hAnsi="mylotus" w:cs="Simplified Arabic"/>
          <w:spacing w:val="-2"/>
          <w:position w:val="2"/>
          <w:sz w:val="32"/>
          <w:szCs w:val="28"/>
          <w:rtl/>
        </w:rPr>
        <w:footnoteReference w:id="114"/>
      </w:r>
      <w:r>
        <w:rPr>
          <w:rFonts w:ascii="mylotus" w:hAnsi="mylotus" w:cs="Simplified Arabic" w:hint="cs"/>
          <w:spacing w:val="-2"/>
          <w:position w:val="2"/>
          <w:sz w:val="32"/>
          <w:szCs w:val="28"/>
          <w:vertAlign w:val="superscript"/>
          <w:rtl/>
        </w:rPr>
        <w:t>)</w:t>
      </w:r>
      <w:r>
        <w:rPr>
          <w:rFonts w:ascii="mylotus" w:hAnsi="mylotus" w:cs="mylotus" w:hint="cs"/>
          <w:spacing w:val="-2"/>
          <w:sz w:val="32"/>
          <w:szCs w:val="36"/>
          <w:rtl/>
        </w:rPr>
        <w:t>.</w:t>
      </w:r>
      <w:bookmarkEnd w:id="107"/>
    </w:p>
    <w:p w14:paraId="473D9FE3" w14:textId="77777777" w:rsidR="0019079D" w:rsidRDefault="0019079D" w:rsidP="0019079D">
      <w:pPr>
        <w:jc w:val="both"/>
        <w:rPr>
          <w:rFonts w:ascii="mylotus" w:hAnsi="mylotus" w:cs="mylotus" w:hint="cs"/>
          <w:sz w:val="32"/>
          <w:szCs w:val="36"/>
          <w:rtl/>
        </w:rPr>
      </w:pPr>
      <w:bookmarkStart w:id="108" w:name="_Toc208301092"/>
      <w:r>
        <w:rPr>
          <w:rFonts w:ascii="mylotus" w:hAnsi="mylotus" w:cs="mylotus" w:hint="cs"/>
          <w:sz w:val="32"/>
          <w:szCs w:val="36"/>
          <w:rtl/>
        </w:rPr>
        <w:t xml:space="preserve">وعن أبي هريرة </w:t>
      </w:r>
      <w:r>
        <w:rPr>
          <w:rFonts w:ascii="mylotus" w:hAnsi="mylotus" w:cs="mylotus"/>
          <w:sz w:val="40"/>
          <w:szCs w:val="36"/>
        </w:rPr>
        <w:sym w:font="AGA Arabesque" w:char="F074"/>
      </w:r>
      <w:r>
        <w:rPr>
          <w:rFonts w:ascii="mylotus" w:hAnsi="mylotus" w:cs="mylotus" w:hint="cs"/>
          <w:sz w:val="32"/>
          <w:szCs w:val="36"/>
          <w:rtl/>
        </w:rPr>
        <w:t xml:space="preserve"> ، قال: يا رسول الله! من أحقّ الناس بحسن صحابتي؟ قال: </w:t>
      </w:r>
      <w:r>
        <w:rPr>
          <w:rFonts w:ascii="mylotus" w:hAnsi="mylotus" w:cs="AL-Hotham" w:hint="cs"/>
          <w:b/>
          <w:bCs/>
          <w:sz w:val="32"/>
          <w:rtl/>
        </w:rPr>
        <w:t>((</w:t>
      </w:r>
      <w:r>
        <w:rPr>
          <w:rFonts w:ascii="mylotus" w:hAnsi="mylotus" w:cs="mylotus" w:hint="cs"/>
          <w:b/>
          <w:bCs/>
          <w:sz w:val="32"/>
          <w:szCs w:val="36"/>
          <w:rtl/>
        </w:rPr>
        <w:t>أمك، ثم أمك، ثم أمك، ثم أبوك، ثم أدناك أدناك</w:t>
      </w:r>
      <w:r>
        <w:rPr>
          <w:rFonts w:ascii="mylotus" w:hAnsi="mylotus" w:cs="mylotus"/>
          <w:b/>
          <w:bCs/>
          <w:sz w:val="32"/>
          <w:szCs w:val="36"/>
          <w:rtl/>
        </w:rPr>
        <w:fldChar w:fldCharType="begin"/>
      </w:r>
      <w:r>
        <w:instrText xml:space="preserve"> XE </w:instrText>
      </w:r>
      <w:r>
        <w:rPr>
          <w:rtl/>
        </w:rPr>
        <w:instrText>"</w:instrText>
      </w:r>
      <w:r>
        <w:rPr>
          <w:rFonts w:hint="cs"/>
          <w:rtl/>
        </w:rPr>
        <w:instrText>2</w:instrText>
      </w:r>
      <w:r>
        <w:rPr>
          <w:rtl/>
        </w:rPr>
        <w:instrText>:أمك، ثم أمك، ثم أمك، ثم أبوك، ثم أدناك أدناك"</w:instrText>
      </w:r>
      <w:r>
        <w:instrText xml:space="preserve"> </w:instrText>
      </w:r>
      <w:r>
        <w:rPr>
          <w:rFonts w:ascii="mylotus" w:hAnsi="mylotus" w:cs="mylotus"/>
          <w:b/>
          <w:bCs/>
          <w:sz w:val="32"/>
          <w:szCs w:val="36"/>
          <w:rtl/>
        </w:rPr>
        <w:fldChar w:fldCharType="end"/>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15"/>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108"/>
    </w:p>
    <w:p w14:paraId="222BB46A" w14:textId="77777777" w:rsidR="0019079D" w:rsidRDefault="0019079D" w:rsidP="0019079D">
      <w:pPr>
        <w:jc w:val="both"/>
        <w:rPr>
          <w:rFonts w:ascii="mylotus" w:hAnsi="mylotus" w:cs="mylotus" w:hint="cs"/>
          <w:spacing w:val="-8"/>
          <w:sz w:val="32"/>
          <w:szCs w:val="36"/>
          <w:rtl/>
        </w:rPr>
      </w:pPr>
      <w:bookmarkStart w:id="109" w:name="_Toc208301093"/>
      <w:r>
        <w:rPr>
          <w:rFonts w:ascii="mylotus" w:hAnsi="mylotus" w:cs="mylotus" w:hint="cs"/>
          <w:spacing w:val="-8"/>
          <w:sz w:val="32"/>
          <w:szCs w:val="36"/>
          <w:rtl/>
        </w:rPr>
        <w:t xml:space="preserve">وعن أسماء بنت أبي بكر </w:t>
      </w:r>
      <w:r>
        <w:rPr>
          <w:rFonts w:ascii="mylotus" w:hAnsi="mylotus" w:cs="DecoType Naskh Swashes" w:hint="cs"/>
          <w:spacing w:val="-8"/>
          <w:sz w:val="32"/>
          <w:rtl/>
        </w:rPr>
        <w:t>رضي الله عنهما</w:t>
      </w:r>
      <w:r>
        <w:rPr>
          <w:rFonts w:ascii="mylotus" w:hAnsi="mylotus" w:cs="mylotus" w:hint="cs"/>
          <w:spacing w:val="-8"/>
          <w:sz w:val="32"/>
          <w:szCs w:val="36"/>
          <w:rtl/>
        </w:rPr>
        <w:t xml:space="preserve"> قالت: قدمت عليَّ أمي وهي مشركة في عهد رسول الله </w:t>
      </w:r>
      <w:r>
        <w:rPr>
          <w:rFonts w:ascii="mylotus" w:hAnsi="mylotus" w:cs="mylotus"/>
          <w:spacing w:val="-8"/>
          <w:sz w:val="40"/>
          <w:szCs w:val="36"/>
        </w:rPr>
        <w:sym w:font="AGA Arabesque" w:char="F072"/>
      </w:r>
      <w:r>
        <w:rPr>
          <w:rFonts w:ascii="mylotus" w:hAnsi="mylotus" w:cs="mylotus" w:hint="cs"/>
          <w:spacing w:val="-8"/>
          <w:sz w:val="32"/>
          <w:szCs w:val="36"/>
          <w:rtl/>
        </w:rPr>
        <w:t xml:space="preserve">، فاستفتيت رسول الله </w:t>
      </w:r>
      <w:r>
        <w:rPr>
          <w:rFonts w:ascii="mylotus" w:hAnsi="mylotus" w:cs="mylotus"/>
          <w:spacing w:val="-8"/>
          <w:sz w:val="40"/>
          <w:szCs w:val="36"/>
        </w:rPr>
        <w:sym w:font="AGA Arabesque" w:char="F072"/>
      </w:r>
      <w:r>
        <w:rPr>
          <w:rFonts w:ascii="mylotus" w:hAnsi="mylotus" w:cs="mylotus" w:hint="cs"/>
          <w:spacing w:val="-8"/>
          <w:sz w:val="32"/>
          <w:szCs w:val="36"/>
          <w:rtl/>
        </w:rPr>
        <w:t xml:space="preserve">، فقلت: يا رسول الله! قدمت عليَّ أمي وهي راغبة، </w:t>
      </w:r>
      <w:proofErr w:type="spellStart"/>
      <w:r>
        <w:rPr>
          <w:rFonts w:ascii="mylotus" w:hAnsi="mylotus" w:cs="mylotus" w:hint="cs"/>
          <w:spacing w:val="-8"/>
          <w:sz w:val="32"/>
          <w:szCs w:val="36"/>
          <w:rtl/>
        </w:rPr>
        <w:t>أفأصل</w:t>
      </w:r>
      <w:proofErr w:type="spellEnd"/>
      <w:r>
        <w:rPr>
          <w:rFonts w:ascii="mylotus" w:hAnsi="mylotus" w:cs="mylotus" w:hint="cs"/>
          <w:spacing w:val="-8"/>
          <w:sz w:val="32"/>
          <w:szCs w:val="36"/>
          <w:rtl/>
        </w:rPr>
        <w:t xml:space="preserve"> أمي؟ قال: </w:t>
      </w:r>
      <w:r>
        <w:rPr>
          <w:rFonts w:ascii="mylotus" w:hAnsi="mylotus" w:cs="AL-Hotham" w:hint="cs"/>
          <w:b/>
          <w:bCs/>
          <w:spacing w:val="-8"/>
          <w:sz w:val="32"/>
          <w:rtl/>
        </w:rPr>
        <w:t>((</w:t>
      </w:r>
      <w:r>
        <w:rPr>
          <w:rFonts w:ascii="mylotus" w:hAnsi="mylotus" w:cs="mylotus" w:hint="cs"/>
          <w:b/>
          <w:bCs/>
          <w:spacing w:val="-8"/>
          <w:sz w:val="32"/>
          <w:szCs w:val="36"/>
          <w:rtl/>
        </w:rPr>
        <w:t>نعم، صلي أمَّكِ</w:t>
      </w:r>
      <w:r>
        <w:rPr>
          <w:rFonts w:ascii="mylotus" w:hAnsi="mylotus" w:cs="mylotus"/>
          <w:b/>
          <w:bCs/>
          <w:spacing w:val="-8"/>
          <w:sz w:val="32"/>
          <w:szCs w:val="36"/>
          <w:rtl/>
        </w:rPr>
        <w:fldChar w:fldCharType="begin"/>
      </w:r>
      <w:r>
        <w:instrText xml:space="preserve"> XE </w:instrText>
      </w:r>
      <w:r>
        <w:rPr>
          <w:rtl/>
        </w:rPr>
        <w:instrText>"</w:instrText>
      </w:r>
      <w:r>
        <w:rPr>
          <w:rFonts w:hint="cs"/>
          <w:rtl/>
        </w:rPr>
        <w:instrText>2</w:instrText>
      </w:r>
      <w:r>
        <w:rPr>
          <w:rtl/>
        </w:rPr>
        <w:instrText>:نعم، صلي أمَّكِ"</w:instrText>
      </w:r>
      <w:r>
        <w:instrText xml:space="preserve"> </w:instrText>
      </w:r>
      <w:r>
        <w:rPr>
          <w:rFonts w:ascii="mylotus" w:hAnsi="mylotus" w:cs="mylotus"/>
          <w:b/>
          <w:bCs/>
          <w:spacing w:val="-8"/>
          <w:sz w:val="32"/>
          <w:szCs w:val="36"/>
          <w:rtl/>
        </w:rPr>
        <w:fldChar w:fldCharType="end"/>
      </w:r>
      <w:proofErr w:type="gramStart"/>
      <w:r>
        <w:rPr>
          <w:rFonts w:ascii="mylotus" w:hAnsi="mylotus" w:cs="AL-Hotham" w:hint="cs"/>
          <w:b/>
          <w:bCs/>
          <w:spacing w:val="-8"/>
          <w:sz w:val="32"/>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116"/>
      </w:r>
      <w:r>
        <w:rPr>
          <w:rFonts w:ascii="mylotus" w:hAnsi="mylotus" w:cs="Simplified Arabic" w:hint="cs"/>
          <w:spacing w:val="-8"/>
          <w:position w:val="2"/>
          <w:sz w:val="32"/>
          <w:szCs w:val="28"/>
          <w:vertAlign w:val="superscript"/>
          <w:rtl/>
        </w:rPr>
        <w:t>)</w:t>
      </w:r>
      <w:r>
        <w:rPr>
          <w:rFonts w:ascii="mylotus" w:hAnsi="mylotus" w:cs="mylotus" w:hint="cs"/>
          <w:spacing w:val="-8"/>
          <w:sz w:val="32"/>
          <w:szCs w:val="36"/>
          <w:rtl/>
        </w:rPr>
        <w:t>.</w:t>
      </w:r>
      <w:bookmarkEnd w:id="109"/>
    </w:p>
    <w:p w14:paraId="01B4FE09" w14:textId="77777777" w:rsidR="0019079D" w:rsidRDefault="0019079D" w:rsidP="0019079D">
      <w:pPr>
        <w:pStyle w:val="21"/>
        <w:rPr>
          <w:rFonts w:hint="cs"/>
          <w:rtl/>
        </w:rPr>
      </w:pPr>
      <w:bookmarkStart w:id="110" w:name="_Toc207800700"/>
      <w:bookmarkStart w:id="111" w:name="_Toc207714698"/>
      <w:bookmarkStart w:id="112" w:name="_Toc207715079"/>
      <w:bookmarkStart w:id="113" w:name="_Toc208301094"/>
      <w:r>
        <w:rPr>
          <w:rFonts w:hint="cs"/>
          <w:rtl/>
        </w:rPr>
        <w:t>رابعاً: الإخلاص شرط في قبول الصدقات:</w:t>
      </w:r>
      <w:bookmarkEnd w:id="110"/>
      <w:bookmarkEnd w:id="111"/>
      <w:bookmarkEnd w:id="112"/>
      <w:bookmarkEnd w:id="113"/>
      <w:r>
        <w:rPr>
          <w:rFonts w:hint="cs"/>
          <w:rtl/>
        </w:rPr>
        <w:t xml:space="preserve"> </w:t>
      </w:r>
    </w:p>
    <w:p w14:paraId="1782433D" w14:textId="77777777" w:rsidR="0019079D" w:rsidRDefault="0019079D" w:rsidP="0019079D">
      <w:pPr>
        <w:pStyle w:val="31"/>
        <w:rPr>
          <w:rFonts w:hint="cs"/>
          <w:rtl/>
        </w:rPr>
      </w:pPr>
      <w:bookmarkStart w:id="114" w:name="_Toc207715080"/>
      <w:bookmarkStart w:id="115" w:name="_Toc208301095"/>
      <w:r>
        <w:rPr>
          <w:rFonts w:hint="cs"/>
          <w:rtl/>
        </w:rPr>
        <w:t>فلا تقبل الصدقة إلا إذا أريد بها وجه الله والدار الآخرة للأدلة المذكورة على النحو الآتي:</w:t>
      </w:r>
      <w:bookmarkEnd w:id="114"/>
      <w:bookmarkEnd w:id="115"/>
    </w:p>
    <w:p w14:paraId="7B5A35D4" w14:textId="77777777" w:rsidR="0019079D" w:rsidRDefault="0019079D" w:rsidP="0019079D">
      <w:pPr>
        <w:pStyle w:val="31"/>
        <w:rPr>
          <w:rFonts w:cs="Traditional Arabic" w:hint="cs"/>
          <w:rtl/>
        </w:rPr>
      </w:pPr>
      <w:bookmarkStart w:id="116" w:name="_Toc207715081"/>
      <w:bookmarkStart w:id="117" w:name="_Toc208301096"/>
      <w:r>
        <w:rPr>
          <w:rFonts w:hint="cs"/>
          <w:rtl/>
        </w:rPr>
        <w:t xml:space="preserve">1- الإخلاص أعظم ما أمر الله به، قال الله تعالى: </w:t>
      </w:r>
      <w:r>
        <w:rPr>
          <w:sz w:val="40"/>
        </w:rPr>
        <w:sym w:font="AGA Arabesque" w:char="F05D"/>
      </w:r>
      <w:r>
        <w:rPr>
          <w:rFonts w:cs="Traditional Naskh" w:hint="cs"/>
          <w:b/>
          <w:bCs/>
          <w:sz w:val="36"/>
          <w:rtl/>
        </w:rPr>
        <w:t>وَمَا أُمِرُوا إِلَّا لِيَعْبُدُوا اللَّهَ مُخْلِصِينَ</w:t>
      </w:r>
      <w:r>
        <w:rPr>
          <w:sz w:val="40"/>
        </w:rPr>
        <w:t xml:space="preserve"> </w:t>
      </w:r>
      <w:r>
        <w:rPr>
          <w:sz w:val="40"/>
        </w:rPr>
        <w:sym w:font="AGA Arabesque" w:char="F05B"/>
      </w:r>
      <w:r>
        <w:rPr>
          <w:rFonts w:cs="Simplified Arabic" w:hint="cs"/>
          <w:position w:val="2"/>
          <w:szCs w:val="28"/>
          <w:vertAlign w:val="superscript"/>
          <w:rtl/>
        </w:rPr>
        <w:t xml:space="preserve"> (</w:t>
      </w:r>
      <w:r>
        <w:rPr>
          <w:rStyle w:val="a6"/>
          <w:rFonts w:cs="Simplified Arabic"/>
          <w:position w:val="2"/>
          <w:szCs w:val="28"/>
          <w:rtl/>
        </w:rPr>
        <w:footnoteReference w:id="117"/>
      </w:r>
      <w:r>
        <w:rPr>
          <w:rFonts w:cs="Simplified Arabic" w:hint="cs"/>
          <w:position w:val="2"/>
          <w:szCs w:val="28"/>
          <w:vertAlign w:val="superscript"/>
          <w:rtl/>
        </w:rPr>
        <w:t>)</w:t>
      </w:r>
      <w:r>
        <w:rPr>
          <w:rFonts w:cs="Traditional Arabic" w:hint="cs"/>
          <w:rtl/>
        </w:rPr>
        <w:t>.</w:t>
      </w:r>
      <w:bookmarkEnd w:id="116"/>
      <w:bookmarkEnd w:id="117"/>
    </w:p>
    <w:p w14:paraId="4ECFFF79" w14:textId="77777777" w:rsidR="0019079D" w:rsidRDefault="0019079D" w:rsidP="0019079D">
      <w:pPr>
        <w:pStyle w:val="31"/>
        <w:rPr>
          <w:rFonts w:cs="Traditional Arabic" w:hint="cs"/>
          <w:rtl/>
        </w:rPr>
      </w:pPr>
      <w:bookmarkStart w:id="118" w:name="_Toc207715082"/>
      <w:bookmarkStart w:id="119" w:name="_Toc208301097"/>
      <w:r>
        <w:rPr>
          <w:rFonts w:hint="cs"/>
          <w:rtl/>
        </w:rPr>
        <w:t xml:space="preserve">2- الإخلاص شامل لأنواع العبادات، قال </w:t>
      </w:r>
      <w:r>
        <w:rPr>
          <w:sz w:val="40"/>
        </w:rPr>
        <w:sym w:font="AGA Arabesque" w:char="F055"/>
      </w:r>
      <w:r>
        <w:rPr>
          <w:rFonts w:hint="cs"/>
          <w:rtl/>
        </w:rPr>
        <w:t xml:space="preserve">: </w:t>
      </w:r>
      <w:r>
        <w:rPr>
          <w:sz w:val="40"/>
        </w:rPr>
        <w:sym w:font="AGA Arabesque" w:char="F05D"/>
      </w:r>
      <w:r>
        <w:rPr>
          <w:rFonts w:cs="Traditional Naskh" w:hint="cs"/>
          <w:b/>
          <w:bCs/>
          <w:sz w:val="36"/>
          <w:rtl/>
        </w:rPr>
        <w:t>قُلْ إِنَّ صَلَاتِي وَنُسُكِي وَمَحْيَايَ وَمَمَاتِي لِلَّهِ رَبِّ الْعَالَمِينَ * لَا شَرِيكَ لَهُ وَبِذَلِكَ أُمِرْتُ وَأَنَا أَوَّلُ الْمُسْلِمِينَ</w:t>
      </w:r>
      <w:r>
        <w:rPr>
          <w:sz w:val="40"/>
        </w:rPr>
        <w:sym w:font="AGA Arabesque" w:char="F05B"/>
      </w:r>
      <w:r>
        <w:rPr>
          <w:sz w:val="40"/>
        </w:rPr>
        <w:fldChar w:fldCharType="begin"/>
      </w:r>
      <w:r>
        <w:instrText xml:space="preserve"> XE </w:instrText>
      </w:r>
      <w:r>
        <w:rPr>
          <w:rtl/>
        </w:rPr>
        <w:instrText>"</w:instrText>
      </w:r>
      <w:r>
        <w:rPr>
          <w:rFonts w:hint="cs"/>
          <w:sz w:val="40"/>
          <w:rtl/>
        </w:rPr>
        <w:instrText>1</w:instrText>
      </w:r>
      <w:r>
        <w:rPr>
          <w:sz w:val="40"/>
          <w:rtl/>
        </w:rPr>
        <w:instrText>:</w:instrText>
      </w:r>
      <w:r>
        <w:rPr>
          <w:rFonts w:hint="cs"/>
          <w:rtl/>
        </w:rPr>
        <w:instrText>6=</w:instrText>
      </w:r>
      <w:r>
        <w:rPr>
          <w:rtl/>
        </w:rPr>
        <w:instrText>]قُلْ إِنَّ صَلَاتِي وَنُسُكِي وَمَحْيَايَ وَمَمَاتِي لِلَّهِ رَبِّ الْعَالَمِينَ * لَا شَرِيكَ لَهُ وَبِذَلِكَ أُمِرْتُ وَأَنَا أَوَّلُ الْمُسْلِمِينَ[</w:instrText>
      </w:r>
      <w:r>
        <w:rPr>
          <w:rFonts w:hint="cs"/>
          <w:rtl/>
        </w:rPr>
        <w:instrText>=162-163=</w:instrText>
      </w:r>
      <w:r>
        <w:rPr>
          <w:rtl/>
        </w:rPr>
        <w:instrText>"</w:instrText>
      </w:r>
      <w:r>
        <w:instrText xml:space="preserve"> </w:instrText>
      </w:r>
      <w:r>
        <w:rPr>
          <w:sz w:val="40"/>
        </w:rPr>
        <w:fldChar w:fldCharType="end"/>
      </w:r>
      <w:r>
        <w:rPr>
          <w:rFonts w:cs="Simplified Arabic" w:hint="cs"/>
          <w:position w:val="2"/>
          <w:szCs w:val="28"/>
          <w:vertAlign w:val="superscript"/>
          <w:rtl/>
        </w:rPr>
        <w:t xml:space="preserve"> (</w:t>
      </w:r>
      <w:r>
        <w:rPr>
          <w:rStyle w:val="a6"/>
          <w:rFonts w:cs="Simplified Arabic"/>
          <w:position w:val="2"/>
          <w:szCs w:val="28"/>
          <w:rtl/>
        </w:rPr>
        <w:footnoteReference w:id="118"/>
      </w:r>
      <w:r>
        <w:rPr>
          <w:rFonts w:cs="Simplified Arabic" w:hint="cs"/>
          <w:position w:val="2"/>
          <w:szCs w:val="28"/>
          <w:vertAlign w:val="superscript"/>
          <w:rtl/>
        </w:rPr>
        <w:t>)</w:t>
      </w:r>
      <w:r>
        <w:rPr>
          <w:rFonts w:cs="Traditional Arabic" w:hint="cs"/>
          <w:rtl/>
        </w:rPr>
        <w:t>.</w:t>
      </w:r>
      <w:bookmarkEnd w:id="118"/>
      <w:bookmarkEnd w:id="119"/>
    </w:p>
    <w:p w14:paraId="1C88AFBB" w14:textId="77777777" w:rsidR="0019079D" w:rsidRDefault="0019079D" w:rsidP="0019079D">
      <w:pPr>
        <w:pStyle w:val="31"/>
        <w:rPr>
          <w:rFonts w:cs="Traditional Arabic" w:hint="cs"/>
          <w:rtl/>
        </w:rPr>
      </w:pPr>
      <w:bookmarkStart w:id="120" w:name="_Toc207715083"/>
      <w:bookmarkStart w:id="121" w:name="_Toc208301098"/>
      <w:r>
        <w:rPr>
          <w:rFonts w:hint="cs"/>
          <w:spacing w:val="-6"/>
          <w:rtl/>
        </w:rPr>
        <w:t xml:space="preserve">3- إسلام الوجه لله: هو الإخلاص، قال الله سبحانه: </w:t>
      </w:r>
      <w:r>
        <w:rPr>
          <w:spacing w:val="-6"/>
          <w:sz w:val="40"/>
        </w:rPr>
        <w:sym w:font="AGA Arabesque" w:char="F05D"/>
      </w:r>
      <w:r>
        <w:rPr>
          <w:rFonts w:cs="Traditional Naskh" w:hint="cs"/>
          <w:b/>
          <w:bCs/>
          <w:spacing w:val="-6"/>
          <w:sz w:val="36"/>
          <w:rtl/>
        </w:rPr>
        <w:t>وَمَنْ أَحْسَنُ دِينًا مِمَّنْ أَسْلَمَ وَجْهَهُ لِلَّهِ وَهُوَ مُحْسِنٌ</w:t>
      </w:r>
      <w:r>
        <w:rPr>
          <w:spacing w:val="-6"/>
          <w:sz w:val="40"/>
        </w:rPr>
        <w:sym w:font="AGA Arabesque" w:char="F05B"/>
      </w:r>
      <w:r>
        <w:rPr>
          <w:spacing w:val="-6"/>
          <w:sz w:val="40"/>
        </w:rPr>
        <w:fldChar w:fldCharType="begin"/>
      </w:r>
      <w:r>
        <w:instrText xml:space="preserve"> XE </w:instrText>
      </w:r>
      <w:r>
        <w:rPr>
          <w:rtl/>
        </w:rPr>
        <w:instrText>"</w:instrText>
      </w:r>
      <w:r>
        <w:instrText>1:4=</w:instrText>
      </w:r>
      <w:r>
        <w:rPr>
          <w:rtl/>
        </w:rPr>
        <w:instrText>]وَمَنْ أَحْسَنُ دِينًا مِمَّنْ أَسْلَمَ وَجْهَهُ لِلَّهِ وَهُوَ مُحْسِنٌ[</w:instrText>
      </w:r>
      <w:r>
        <w:instrText>=125=</w:instrText>
      </w:r>
      <w:r>
        <w:rPr>
          <w:rtl/>
        </w:rPr>
        <w:instrText>"</w:instrText>
      </w:r>
      <w:r>
        <w:instrText xml:space="preserve"> </w:instrText>
      </w:r>
      <w:r>
        <w:rPr>
          <w:spacing w:val="-6"/>
          <w:sz w:val="40"/>
        </w:rPr>
        <w:fldChar w:fldCharType="end"/>
      </w:r>
      <w:r>
        <w:rPr>
          <w:rFonts w:cs="Simplified Arabic" w:hint="cs"/>
          <w:spacing w:val="-6"/>
          <w:position w:val="2"/>
          <w:szCs w:val="28"/>
          <w:vertAlign w:val="superscript"/>
          <w:rtl/>
        </w:rPr>
        <w:t xml:space="preserve"> (</w:t>
      </w:r>
      <w:r>
        <w:rPr>
          <w:rStyle w:val="a6"/>
          <w:rFonts w:cs="Simplified Arabic"/>
          <w:spacing w:val="-6"/>
          <w:position w:val="2"/>
          <w:szCs w:val="28"/>
          <w:rtl/>
        </w:rPr>
        <w:footnoteReference w:id="119"/>
      </w:r>
      <w:proofErr w:type="gramStart"/>
      <w:r>
        <w:rPr>
          <w:rFonts w:cs="Simplified Arabic" w:hint="cs"/>
          <w:spacing w:val="-6"/>
          <w:position w:val="2"/>
          <w:szCs w:val="28"/>
          <w:vertAlign w:val="superscript"/>
          <w:rtl/>
        </w:rPr>
        <w:t>)</w:t>
      </w:r>
      <w:r>
        <w:rPr>
          <w:rFonts w:cs="Traditional Arabic" w:hint="cs"/>
          <w:spacing w:val="-6"/>
          <w:rtl/>
        </w:rPr>
        <w:t>.</w:t>
      </w:r>
      <w:r>
        <w:rPr>
          <w:rFonts w:hint="cs"/>
          <w:spacing w:val="-6"/>
          <w:rtl/>
        </w:rPr>
        <w:t>فإسلام</w:t>
      </w:r>
      <w:proofErr w:type="gramEnd"/>
      <w:r>
        <w:rPr>
          <w:rFonts w:hint="cs"/>
          <w:spacing w:val="-6"/>
          <w:rtl/>
        </w:rPr>
        <w:t xml:space="preserve"> الوجه إخلاص القصد والعمل </w:t>
      </w:r>
      <w:proofErr w:type="spellStart"/>
      <w:r>
        <w:rPr>
          <w:rFonts w:hint="cs"/>
          <w:spacing w:val="-6"/>
          <w:rtl/>
        </w:rPr>
        <w:t>لله،والإحسان</w:t>
      </w:r>
      <w:proofErr w:type="spellEnd"/>
      <w:r>
        <w:rPr>
          <w:rFonts w:hint="cs"/>
          <w:spacing w:val="-6"/>
          <w:rtl/>
        </w:rPr>
        <w:t xml:space="preserve"> فيه متابعة رسول الله </w:t>
      </w:r>
      <w:r>
        <w:rPr>
          <w:spacing w:val="-6"/>
          <w:sz w:val="40"/>
        </w:rPr>
        <w:sym w:font="AGA Arabesque" w:char="F072"/>
      </w:r>
      <w:r>
        <w:rPr>
          <w:rFonts w:hint="cs"/>
          <w:spacing w:val="-6"/>
          <w:rtl/>
        </w:rPr>
        <w:t xml:space="preserve"> وسنته</w:t>
      </w:r>
      <w:r>
        <w:rPr>
          <w:rFonts w:hint="cs"/>
          <w:vertAlign w:val="superscript"/>
          <w:rtl/>
        </w:rPr>
        <w:t xml:space="preserve"> </w:t>
      </w:r>
      <w:r>
        <w:rPr>
          <w:rFonts w:cs="Simplified Arabic" w:hint="cs"/>
          <w:position w:val="2"/>
          <w:szCs w:val="28"/>
          <w:vertAlign w:val="superscript"/>
          <w:rtl/>
        </w:rPr>
        <w:t>(</w:t>
      </w:r>
      <w:r>
        <w:rPr>
          <w:rStyle w:val="a6"/>
          <w:rFonts w:cs="Simplified Arabic"/>
          <w:spacing w:val="-8"/>
          <w:position w:val="2"/>
          <w:szCs w:val="28"/>
          <w:rtl/>
        </w:rPr>
        <w:footnoteReference w:id="120"/>
      </w:r>
      <w:r>
        <w:rPr>
          <w:rFonts w:cs="Simplified Arabic" w:hint="cs"/>
          <w:position w:val="2"/>
          <w:szCs w:val="28"/>
          <w:vertAlign w:val="superscript"/>
          <w:rtl/>
        </w:rPr>
        <w:t>)</w:t>
      </w:r>
      <w:r>
        <w:rPr>
          <w:rFonts w:cs="Traditional Arabic" w:hint="cs"/>
          <w:rtl/>
        </w:rPr>
        <w:t>.</w:t>
      </w:r>
      <w:bookmarkEnd w:id="120"/>
      <w:bookmarkEnd w:id="121"/>
    </w:p>
    <w:p w14:paraId="42CA6C8E" w14:textId="77777777" w:rsidR="0019079D" w:rsidRDefault="0019079D" w:rsidP="0019079D">
      <w:pPr>
        <w:pStyle w:val="31"/>
        <w:rPr>
          <w:rFonts w:hint="cs"/>
          <w:sz w:val="30"/>
          <w:szCs w:val="44"/>
          <w:rtl/>
        </w:rPr>
      </w:pPr>
      <w:bookmarkStart w:id="122" w:name="_Toc207715084"/>
      <w:bookmarkStart w:id="123" w:name="_Toc208301099"/>
      <w:r>
        <w:rPr>
          <w:rFonts w:hint="cs"/>
          <w:b/>
          <w:bCs/>
          <w:spacing w:val="-14"/>
          <w:rtl/>
        </w:rPr>
        <w:lastRenderedPageBreak/>
        <w:t>4- الإخلاص يحصل به الأجر العظيم،</w:t>
      </w:r>
      <w:r>
        <w:rPr>
          <w:rFonts w:hint="cs"/>
          <w:spacing w:val="-14"/>
          <w:rtl/>
        </w:rPr>
        <w:t xml:space="preserve"> قال تعالى: </w:t>
      </w:r>
      <w:r>
        <w:rPr>
          <w:spacing w:val="-14"/>
          <w:sz w:val="40"/>
        </w:rPr>
        <w:sym w:font="AGA Arabesque" w:char="F05D"/>
      </w:r>
      <w:r>
        <w:rPr>
          <w:rFonts w:cs="Traditional Naskh" w:hint="cs"/>
          <w:b/>
          <w:bCs/>
          <w:sz w:val="36"/>
          <w:rtl/>
        </w:rPr>
        <w:t>لَا خَيْرَ فِي كَثِيرٍ مِنْ نَجْوَاهُمْ إِلَّا مَنْ أَمَرَ بِصَدَقَةٍ أَوْ مَعْرُوفٍ أَوْ إِصْلَاحٍ بَيْنَ النَّاسِ وَمَنْ يَفْعَلْ ذَلِكَ ابْتِغَاءَ مَرْضَاةِ اللَّهِ فَسَوْفَ نُؤْتِيهِ أَجْرًا عَظِيمًا</w:t>
      </w:r>
      <w:r>
        <w:rPr>
          <w:sz w:val="40"/>
        </w:rPr>
        <w:sym w:font="AGA Arabesque" w:char="F05B"/>
      </w:r>
      <w:r>
        <w:rPr>
          <w:sz w:val="40"/>
        </w:rPr>
        <w:fldChar w:fldCharType="begin"/>
      </w:r>
      <w:r>
        <w:instrText xml:space="preserve"> XE </w:instrText>
      </w:r>
      <w:r>
        <w:rPr>
          <w:rtl/>
        </w:rPr>
        <w:instrText>"</w:instrText>
      </w:r>
      <w:r>
        <w:rPr>
          <w:rFonts w:hint="cs"/>
          <w:spacing w:val="-14"/>
          <w:sz w:val="40"/>
          <w:rtl/>
        </w:rPr>
        <w:instrText>1</w:instrText>
      </w:r>
      <w:r>
        <w:rPr>
          <w:spacing w:val="-14"/>
          <w:sz w:val="40"/>
          <w:rtl/>
        </w:rPr>
        <w:instrText>:</w:instrText>
      </w:r>
      <w:r>
        <w:rPr>
          <w:rFonts w:hint="cs"/>
          <w:rtl/>
        </w:rPr>
        <w:instrText>4=</w:instrText>
      </w:r>
      <w:r>
        <w:rPr>
          <w:rtl/>
        </w:rPr>
        <w:instrText>]لَا خَيْرَ فِي كَثِيرٍ مِنْ نَجْوَاهُمْ إِلَّا مَنْ أَمَرَ بِصَدَقَةٍ أَوْ مَعْرُوفٍ أَوْ إِصْلَاحٍ بَيْنَ النَّاسِ وَمَنْ يَفْعَلْ ذَلِكَ ابْتِغَاءَ مَرْضَاةِ اللَّهِ فَسَوْفَ نُؤْتِيهِ أَجْرًا عَظِيمًا[</w:instrText>
      </w:r>
      <w:r>
        <w:rPr>
          <w:rFonts w:hint="cs"/>
          <w:rtl/>
        </w:rPr>
        <w:instrText>=114=</w:instrText>
      </w:r>
      <w:r>
        <w:rPr>
          <w:rtl/>
        </w:rPr>
        <w:instrText>"</w:instrText>
      </w:r>
      <w:r>
        <w:instrText xml:space="preserve"> </w:instrText>
      </w:r>
      <w:r>
        <w:rPr>
          <w:sz w:val="40"/>
        </w:rPr>
        <w:fldChar w:fldCharType="end"/>
      </w:r>
      <w:r>
        <w:rPr>
          <w:rFonts w:cs="Simplified Arabic" w:hint="cs"/>
          <w:position w:val="2"/>
          <w:sz w:val="30"/>
          <w:szCs w:val="28"/>
          <w:vertAlign w:val="superscript"/>
          <w:rtl/>
        </w:rPr>
        <w:t xml:space="preserve"> (</w:t>
      </w:r>
      <w:r>
        <w:rPr>
          <w:rStyle w:val="a6"/>
          <w:rFonts w:cs="Simplified Arabic"/>
          <w:position w:val="2"/>
          <w:sz w:val="30"/>
          <w:szCs w:val="28"/>
          <w:rtl/>
        </w:rPr>
        <w:footnoteReference w:id="121"/>
      </w:r>
      <w:r>
        <w:rPr>
          <w:rFonts w:cs="Simplified Arabic" w:hint="cs"/>
          <w:position w:val="2"/>
          <w:sz w:val="30"/>
          <w:szCs w:val="28"/>
          <w:vertAlign w:val="superscript"/>
          <w:rtl/>
        </w:rPr>
        <w:t>)</w:t>
      </w:r>
      <w:r>
        <w:rPr>
          <w:rFonts w:hint="cs"/>
          <w:sz w:val="30"/>
          <w:szCs w:val="44"/>
          <w:rtl/>
        </w:rPr>
        <w:t>.</w:t>
      </w:r>
      <w:bookmarkEnd w:id="122"/>
      <w:bookmarkEnd w:id="123"/>
    </w:p>
    <w:p w14:paraId="6AB35255" w14:textId="77777777" w:rsidR="0019079D" w:rsidRDefault="0019079D" w:rsidP="0019079D">
      <w:pPr>
        <w:pStyle w:val="31"/>
        <w:rPr>
          <w:rFonts w:cs="Traditional Arabic" w:hint="cs"/>
          <w:rtl/>
        </w:rPr>
      </w:pPr>
      <w:bookmarkStart w:id="124" w:name="_Toc207715085"/>
      <w:bookmarkStart w:id="125" w:name="_Toc208301100"/>
      <w:r>
        <w:rPr>
          <w:rFonts w:hint="cs"/>
          <w:b/>
          <w:bCs/>
          <w:rtl/>
        </w:rPr>
        <w:t xml:space="preserve">5- الإخلاص تجارة رابحة، </w:t>
      </w:r>
      <w:r>
        <w:rPr>
          <w:rFonts w:hint="cs"/>
          <w:rtl/>
        </w:rPr>
        <w:t xml:space="preserve">قال سبحانه: </w:t>
      </w:r>
      <w:r>
        <w:rPr>
          <w:sz w:val="40"/>
        </w:rPr>
        <w:sym w:font="AGA Arabesque" w:char="F05D"/>
      </w:r>
      <w:r>
        <w:rPr>
          <w:rFonts w:cs="Traditional Naskh" w:hint="cs"/>
          <w:b/>
          <w:bCs/>
          <w:color w:val="000000"/>
          <w:sz w:val="36"/>
          <w:rtl/>
        </w:rPr>
        <w:t>إِنَّ الَّذِينَ يَتْلُونَ كِتَابَ اللَّهِ وَأَقَامُوا الصَّلَاةَ وَأَنْفَقُوا مِمَّا رَزَقْنَاهُمْ سِرًّا وَعَلَانِيَةً يَرْجُونَ تِجَارَةً لَنْ تَبُورَ * لِيُوَفِّيَهُمْ أُجُورَهُمْ وَيَزِيدَهُمْ مِنْ فَضْلِهِ إِنَّهُ غَفُورٌ شَكُورٌ</w:t>
      </w:r>
      <w:r>
        <w:rPr>
          <w:sz w:val="40"/>
        </w:rPr>
        <w:sym w:font="AGA Arabesque" w:char="F05B"/>
      </w:r>
      <w:r>
        <w:rPr>
          <w:sz w:val="40"/>
        </w:rPr>
        <w:fldChar w:fldCharType="begin"/>
      </w:r>
      <w:r>
        <w:instrText xml:space="preserve"> XE </w:instrText>
      </w:r>
      <w:r>
        <w:rPr>
          <w:rtl/>
        </w:rPr>
        <w:instrText>"</w:instrText>
      </w:r>
      <w:r>
        <w:rPr>
          <w:rFonts w:hint="cs"/>
          <w:sz w:val="40"/>
          <w:rtl/>
        </w:rPr>
        <w:instrText>1</w:instrText>
      </w:r>
      <w:r>
        <w:rPr>
          <w:sz w:val="40"/>
          <w:rtl/>
        </w:rPr>
        <w:instrText>:</w:instrText>
      </w:r>
      <w:r>
        <w:rPr>
          <w:rFonts w:hint="cs"/>
          <w:rtl/>
        </w:rPr>
        <w:instrText>35=</w:instrText>
      </w:r>
      <w:r>
        <w:rPr>
          <w:rtl/>
        </w:rPr>
        <w:instrText>]إِنَّ الَّذِينَ يَتْلُونَ كِتَابَ اللَّهِ وَأَقَامُوا الصَّلَاةَ وَأَنْفَقُوا مِمَّا رَزَقْنَاهُمْ سِرًّا وَعَلَانِيَةً يَرْجُونَ تِجَارَةً لَنْ تَبُورَ * لِيُوَفِّيَهُمْ أُجُورَهُمْ وَيَزِيدَهُمْ مِنْ فَضْلِهِ إِنَّهُ غَفُورٌ شَكُورٌ[</w:instrText>
      </w:r>
      <w:r>
        <w:rPr>
          <w:rFonts w:hint="cs"/>
          <w:rtl/>
        </w:rPr>
        <w:instrText>=29-30=</w:instrText>
      </w:r>
      <w:r>
        <w:rPr>
          <w:rtl/>
        </w:rPr>
        <w:instrText>"</w:instrText>
      </w:r>
      <w:r>
        <w:instrText xml:space="preserve"> </w:instrText>
      </w:r>
      <w:r>
        <w:rPr>
          <w:sz w:val="40"/>
        </w:rPr>
        <w:fldChar w:fldCharType="end"/>
      </w:r>
      <w:r>
        <w:rPr>
          <w:rFonts w:cs="Simplified Arabic" w:hint="cs"/>
          <w:position w:val="2"/>
          <w:szCs w:val="28"/>
          <w:vertAlign w:val="superscript"/>
          <w:rtl/>
        </w:rPr>
        <w:t xml:space="preserve"> (</w:t>
      </w:r>
      <w:r>
        <w:rPr>
          <w:rStyle w:val="a6"/>
          <w:rFonts w:cs="Simplified Arabic"/>
          <w:position w:val="2"/>
          <w:szCs w:val="28"/>
          <w:rtl/>
        </w:rPr>
        <w:footnoteReference w:id="122"/>
      </w:r>
      <w:r>
        <w:rPr>
          <w:rFonts w:cs="Simplified Arabic" w:hint="cs"/>
          <w:position w:val="2"/>
          <w:szCs w:val="28"/>
          <w:vertAlign w:val="superscript"/>
          <w:rtl/>
        </w:rPr>
        <w:t>)</w:t>
      </w:r>
      <w:r>
        <w:rPr>
          <w:rFonts w:cs="Traditional Arabic" w:hint="cs"/>
          <w:rtl/>
        </w:rPr>
        <w:t>.</w:t>
      </w:r>
      <w:bookmarkEnd w:id="124"/>
      <w:bookmarkEnd w:id="125"/>
    </w:p>
    <w:p w14:paraId="7C6A8368" w14:textId="77777777" w:rsidR="0019079D" w:rsidRDefault="0019079D" w:rsidP="0019079D">
      <w:pPr>
        <w:pStyle w:val="31"/>
        <w:rPr>
          <w:rFonts w:cs="Traditional Arabic"/>
          <w:rtl/>
        </w:rPr>
      </w:pPr>
      <w:bookmarkStart w:id="126" w:name="_Toc207715086"/>
      <w:bookmarkStart w:id="127" w:name="_Toc208301101"/>
      <w:r>
        <w:rPr>
          <w:rFonts w:hint="cs"/>
          <w:b/>
          <w:bCs/>
          <w:rtl/>
        </w:rPr>
        <w:t>6- الإخلاص تُوفَّى به الأجور،</w:t>
      </w:r>
      <w:r>
        <w:rPr>
          <w:rFonts w:hint="cs"/>
          <w:rtl/>
        </w:rPr>
        <w:t xml:space="preserve"> قال سبحانه: </w:t>
      </w:r>
      <w:r>
        <w:rPr>
          <w:sz w:val="40"/>
        </w:rPr>
        <w:sym w:font="AGA Arabesque" w:char="F05D"/>
      </w:r>
      <w:r>
        <w:rPr>
          <w:rFonts w:cs="Traditional Naskh" w:hint="cs"/>
          <w:b/>
          <w:bCs/>
          <w:color w:val="000000"/>
          <w:sz w:val="36"/>
          <w:rtl/>
        </w:rPr>
        <w:t>وَمَا تُنْفِقُوا مِنْ خَيْرٍ فَلِأَنْفُسِكُمْ وَمَا تُنْفِقُونَ إِلَّا ابْتِغَاءَ وَجْهِ اللَّهِ وَمَا تُنْفِقُوا مِنْ خَيْرٍ يُوَفَّ إِلَيْكُمْ وَأَنْتُمْ لَا تُظْلَمُونَ</w:t>
      </w:r>
      <w:r>
        <w:rPr>
          <w:sz w:val="40"/>
        </w:rPr>
        <w:sym w:font="AGA Arabesque" w:char="F05B"/>
      </w:r>
      <w:r>
        <w:rPr>
          <w:sz w:val="40"/>
        </w:rPr>
        <w:fldChar w:fldCharType="begin"/>
      </w:r>
      <w:r>
        <w:instrText xml:space="preserve"> XE </w:instrText>
      </w:r>
      <w:r>
        <w:rPr>
          <w:rtl/>
        </w:rPr>
        <w:instrText>"</w:instrText>
      </w:r>
      <w:r>
        <w:rPr>
          <w:rFonts w:hint="cs"/>
          <w:sz w:val="40"/>
          <w:rtl/>
        </w:rPr>
        <w:instrText>1</w:instrText>
      </w:r>
      <w:r>
        <w:rPr>
          <w:sz w:val="40"/>
          <w:rtl/>
        </w:rPr>
        <w:instrText>:</w:instrText>
      </w:r>
      <w:r>
        <w:rPr>
          <w:rFonts w:hint="cs"/>
          <w:rtl/>
        </w:rPr>
        <w:instrText>2=</w:instrText>
      </w:r>
      <w:r>
        <w:rPr>
          <w:rtl/>
        </w:rPr>
        <w:instrText>]وَمَا تُنْفِقُوا مِنْ خَيْرٍ فَلِأَنْفُسِكُمْ وَمَا تُنْفِقُونَ إِلَّا ابْتِغَاءَ وَجْهِ اللَّهِ وَمَا تُنْفِقُوا مِنْ خَيْرٍ يُوَفَّ إِلَيْكُمْ وَأَنْتُمْ لَا تُظْلَمُونَ[</w:instrText>
      </w:r>
      <w:r>
        <w:rPr>
          <w:rFonts w:hint="cs"/>
          <w:rtl/>
        </w:rPr>
        <w:instrText>=272=</w:instrText>
      </w:r>
      <w:r>
        <w:rPr>
          <w:rtl/>
        </w:rPr>
        <w:instrText>"</w:instrText>
      </w:r>
      <w:r>
        <w:instrText xml:space="preserve"> </w:instrText>
      </w:r>
      <w:r>
        <w:rPr>
          <w:sz w:val="40"/>
        </w:rPr>
        <w:fldChar w:fldCharType="end"/>
      </w:r>
      <w:r>
        <w:rPr>
          <w:rFonts w:cs="Simplified Arabic" w:hint="cs"/>
          <w:position w:val="2"/>
          <w:szCs w:val="28"/>
          <w:vertAlign w:val="superscript"/>
          <w:rtl/>
        </w:rPr>
        <w:t xml:space="preserve"> (</w:t>
      </w:r>
      <w:r>
        <w:rPr>
          <w:rStyle w:val="a6"/>
          <w:rFonts w:cs="Simplified Arabic"/>
          <w:position w:val="2"/>
          <w:szCs w:val="28"/>
          <w:rtl/>
        </w:rPr>
        <w:footnoteReference w:id="123"/>
      </w:r>
      <w:r>
        <w:rPr>
          <w:rFonts w:cs="Simplified Arabic" w:hint="cs"/>
          <w:position w:val="2"/>
          <w:szCs w:val="28"/>
          <w:vertAlign w:val="superscript"/>
          <w:rtl/>
        </w:rPr>
        <w:t>)</w:t>
      </w:r>
      <w:r>
        <w:rPr>
          <w:rFonts w:cs="Traditional Arabic" w:hint="cs"/>
          <w:rtl/>
        </w:rPr>
        <w:t>.</w:t>
      </w:r>
      <w:bookmarkEnd w:id="126"/>
      <w:bookmarkEnd w:id="127"/>
    </w:p>
    <w:p w14:paraId="1D4028A4" w14:textId="77777777" w:rsidR="0019079D" w:rsidRDefault="0019079D" w:rsidP="0019079D">
      <w:pPr>
        <w:pStyle w:val="31"/>
        <w:rPr>
          <w:rFonts w:cs="Traditional Arabic"/>
          <w:rtl/>
        </w:rPr>
      </w:pPr>
      <w:bookmarkStart w:id="128" w:name="_Toc207715087"/>
      <w:bookmarkStart w:id="129" w:name="_Toc208301102"/>
      <w:r>
        <w:rPr>
          <w:rFonts w:hint="cs"/>
          <w:b/>
          <w:bCs/>
          <w:rtl/>
        </w:rPr>
        <w:t xml:space="preserve">7- مضاعفة الحسنات للمنفقين المخلصين، </w:t>
      </w:r>
      <w:r>
        <w:rPr>
          <w:rFonts w:hint="cs"/>
          <w:rtl/>
        </w:rPr>
        <w:t xml:space="preserve">قال تعالى: </w:t>
      </w:r>
      <w:r>
        <w:rPr>
          <w:sz w:val="40"/>
        </w:rPr>
        <w:sym w:font="AGA Arabesque" w:char="F05D"/>
      </w:r>
      <w:r>
        <w:rPr>
          <w:rFonts w:cs="Traditional Naskh" w:hint="cs"/>
          <w:b/>
          <w:bCs/>
          <w:color w:val="000000"/>
          <w:sz w:val="36"/>
          <w:rtl/>
        </w:rPr>
        <w:t>وَمَثَلُ الَّذِينَ يُنْفِقُونَ أَمْوَالَهُمُ ابْتِغَاءَ مَرْضَاةِ اللَّهِ وَتَثْبِيتًا مِنْ أَنْفُسِهِمْ كَمَثَلِ جَنَّةٍ بِرَبْوَةٍ أَصَابَهَا وَابِلٌ فَآَتَتْ أُكُلَهَا ضِعْفَيْنِ فَإِنْ لَمْ يُصِبْهَا وَابِلٌ فَطَلٌّ وَاللَّهُ بِمَا تَعْمَلُونَ بَصِيرٌ</w:t>
      </w:r>
      <w:r>
        <w:rPr>
          <w:sz w:val="40"/>
        </w:rPr>
        <w:sym w:font="AGA Arabesque" w:char="F05B"/>
      </w:r>
      <w:r>
        <w:rPr>
          <w:sz w:val="40"/>
        </w:rPr>
        <w:fldChar w:fldCharType="begin"/>
      </w:r>
      <w:r>
        <w:instrText xml:space="preserve"> XE </w:instrText>
      </w:r>
      <w:r>
        <w:rPr>
          <w:rtl/>
        </w:rPr>
        <w:instrText>"</w:instrText>
      </w:r>
      <w:r>
        <w:rPr>
          <w:rFonts w:hint="cs"/>
          <w:sz w:val="40"/>
          <w:rtl/>
        </w:rPr>
        <w:instrText>1</w:instrText>
      </w:r>
      <w:r>
        <w:rPr>
          <w:sz w:val="40"/>
          <w:rtl/>
        </w:rPr>
        <w:instrText>:</w:instrText>
      </w:r>
      <w:r>
        <w:rPr>
          <w:rFonts w:hint="cs"/>
          <w:rtl/>
        </w:rPr>
        <w:instrText>2=</w:instrText>
      </w:r>
      <w:r>
        <w:rPr>
          <w:rtl/>
        </w:rPr>
        <w:instrText>]وَمَثَلُ الَّذِينَ يُنْفِقُونَ أَمْوَالَهُمُ ابْتِغَاءَ مَرْضَاةِ اللَّهِ وَتَثْبِيتًا مِنْ أَنْفُسِهِمْ كَمَثَلِ جَنَّةٍ بِرَبْوَةٍ أَصَابَهَا وَابِلٌ فَآَتَتْ أُكُلَهَا ضِعْفَيْنِ فَإِنْ لَمْ يُصِبْهَا وَابِلٌ فَطَلٌّ وَاللَّهُ بِمَا تَعْمَلُونَ بَصِيرٌ[</w:instrText>
      </w:r>
      <w:r>
        <w:rPr>
          <w:rFonts w:hint="cs"/>
          <w:rtl/>
        </w:rPr>
        <w:instrText>=265=</w:instrText>
      </w:r>
      <w:r>
        <w:rPr>
          <w:rtl/>
        </w:rPr>
        <w:instrText>"</w:instrText>
      </w:r>
      <w:r>
        <w:instrText xml:space="preserve"> </w:instrText>
      </w:r>
      <w:r>
        <w:rPr>
          <w:sz w:val="40"/>
        </w:rPr>
        <w:fldChar w:fldCharType="end"/>
      </w:r>
      <w:r>
        <w:rPr>
          <w:rFonts w:cs="Simplified Arabic" w:hint="cs"/>
          <w:position w:val="2"/>
          <w:szCs w:val="28"/>
          <w:vertAlign w:val="superscript"/>
          <w:rtl/>
        </w:rPr>
        <w:t xml:space="preserve"> (</w:t>
      </w:r>
      <w:r>
        <w:rPr>
          <w:rStyle w:val="a6"/>
          <w:rFonts w:cs="Simplified Arabic"/>
          <w:position w:val="2"/>
          <w:szCs w:val="28"/>
          <w:rtl/>
        </w:rPr>
        <w:footnoteReference w:id="124"/>
      </w:r>
      <w:r>
        <w:rPr>
          <w:rFonts w:cs="Simplified Arabic" w:hint="cs"/>
          <w:position w:val="2"/>
          <w:szCs w:val="28"/>
          <w:vertAlign w:val="superscript"/>
          <w:rtl/>
        </w:rPr>
        <w:t>)</w:t>
      </w:r>
      <w:r>
        <w:rPr>
          <w:rFonts w:cs="Traditional Arabic" w:hint="cs"/>
          <w:rtl/>
        </w:rPr>
        <w:t>.</w:t>
      </w:r>
      <w:bookmarkEnd w:id="128"/>
      <w:bookmarkEnd w:id="129"/>
    </w:p>
    <w:p w14:paraId="4163D8CB" w14:textId="77777777" w:rsidR="0019079D" w:rsidRDefault="0019079D" w:rsidP="0019079D">
      <w:pPr>
        <w:pStyle w:val="31"/>
        <w:rPr>
          <w:rFonts w:cs="Traditional Arabic" w:hint="cs"/>
          <w:rtl/>
        </w:rPr>
      </w:pPr>
      <w:bookmarkStart w:id="130" w:name="_Toc207715088"/>
      <w:bookmarkStart w:id="131" w:name="_Toc208301103"/>
      <w:r>
        <w:rPr>
          <w:rFonts w:hint="cs"/>
          <w:b/>
          <w:bCs/>
          <w:rtl/>
        </w:rPr>
        <w:t>8- الجزاء بأحسن من العمل،</w:t>
      </w:r>
      <w:r>
        <w:rPr>
          <w:rFonts w:hint="cs"/>
          <w:rtl/>
        </w:rPr>
        <w:t xml:space="preserve"> قال </w:t>
      </w:r>
      <w:r>
        <w:rPr>
          <w:sz w:val="40"/>
        </w:rPr>
        <w:sym w:font="AGA Arabesque" w:char="F049"/>
      </w:r>
      <w:r>
        <w:rPr>
          <w:rFonts w:hint="cs"/>
          <w:rtl/>
        </w:rPr>
        <w:t xml:space="preserve"> فيمن ينفقون النفقات إخلاصاً لله تعالى: </w:t>
      </w:r>
      <w:r>
        <w:rPr>
          <w:sz w:val="40"/>
        </w:rPr>
        <w:sym w:font="AGA Arabesque" w:char="F05D"/>
      </w:r>
      <w:r>
        <w:rPr>
          <w:rFonts w:cs="Traditional Naskh" w:hint="cs"/>
          <w:b/>
          <w:bCs/>
          <w:color w:val="000000"/>
          <w:sz w:val="36"/>
          <w:rtl/>
        </w:rPr>
        <w:t>وَلَا يُنْفِقُونَ نَفَقَةً صَغِيرَةً وَلَا كَبِيرَةً وَلَا يَقْطَعُونَ وَادِيًا إِلَّا كُتِبَ لَهُمْ لِيَجْزِيَهُمُ اللَّهُ أَحْسَنَ مَا كَانُوا يَعْمَلُونَ</w:t>
      </w:r>
      <w:r>
        <w:rPr>
          <w:sz w:val="40"/>
        </w:rPr>
        <w:sym w:font="AGA Arabesque" w:char="F05B"/>
      </w:r>
      <w:r>
        <w:rPr>
          <w:sz w:val="40"/>
        </w:rPr>
        <w:fldChar w:fldCharType="begin"/>
      </w:r>
      <w:r>
        <w:instrText xml:space="preserve"> XE </w:instrText>
      </w:r>
      <w:r>
        <w:rPr>
          <w:rtl/>
        </w:rPr>
        <w:instrText>"</w:instrText>
      </w:r>
      <w:r>
        <w:rPr>
          <w:rFonts w:hint="cs"/>
          <w:sz w:val="40"/>
          <w:rtl/>
        </w:rPr>
        <w:instrText>1</w:instrText>
      </w:r>
      <w:r>
        <w:rPr>
          <w:sz w:val="40"/>
          <w:rtl/>
        </w:rPr>
        <w:instrText>:</w:instrText>
      </w:r>
      <w:r>
        <w:rPr>
          <w:rFonts w:hint="cs"/>
          <w:rtl/>
        </w:rPr>
        <w:instrText>9=</w:instrText>
      </w:r>
      <w:r>
        <w:rPr>
          <w:rtl/>
        </w:rPr>
        <w:instrText>]وَلَا يُنْفِقُونَ نَفَقَةً صَغِيرَةً وَلَا كَبِيرَةً وَلَا يَقْطَعُونَ وَادِيًا إِلَّا كُتِبَ لَهُمْ لِيَجْزِيَهُمُ اللَّهُ أَحْسَنَ مَا كَانُوا يَعْمَلُونَ[</w:instrText>
      </w:r>
      <w:r>
        <w:rPr>
          <w:rFonts w:hint="cs"/>
          <w:rtl/>
        </w:rPr>
        <w:instrText>=121=</w:instrText>
      </w:r>
      <w:r>
        <w:rPr>
          <w:rtl/>
        </w:rPr>
        <w:instrText>"</w:instrText>
      </w:r>
      <w:r>
        <w:instrText xml:space="preserve"> </w:instrText>
      </w:r>
      <w:r>
        <w:rPr>
          <w:sz w:val="40"/>
        </w:rPr>
        <w:fldChar w:fldCharType="end"/>
      </w:r>
      <w:r>
        <w:rPr>
          <w:rFonts w:cs="Simplified Arabic" w:hint="cs"/>
          <w:position w:val="2"/>
          <w:szCs w:val="28"/>
          <w:vertAlign w:val="superscript"/>
          <w:rtl/>
        </w:rPr>
        <w:t xml:space="preserve"> (</w:t>
      </w:r>
      <w:r>
        <w:rPr>
          <w:rStyle w:val="a6"/>
          <w:rFonts w:cs="Simplified Arabic"/>
          <w:position w:val="2"/>
          <w:szCs w:val="28"/>
          <w:rtl/>
        </w:rPr>
        <w:footnoteReference w:id="125"/>
      </w:r>
      <w:r>
        <w:rPr>
          <w:rFonts w:cs="Simplified Arabic" w:hint="cs"/>
          <w:position w:val="2"/>
          <w:szCs w:val="28"/>
          <w:vertAlign w:val="superscript"/>
          <w:rtl/>
        </w:rPr>
        <w:t>)</w:t>
      </w:r>
      <w:r>
        <w:rPr>
          <w:rFonts w:cs="Traditional Arabic" w:hint="cs"/>
          <w:rtl/>
        </w:rPr>
        <w:t>.</w:t>
      </w:r>
      <w:bookmarkEnd w:id="130"/>
      <w:bookmarkEnd w:id="131"/>
    </w:p>
    <w:p w14:paraId="2E80CCF2" w14:textId="77777777" w:rsidR="0019079D" w:rsidRDefault="0019079D" w:rsidP="0019079D">
      <w:pPr>
        <w:pStyle w:val="31"/>
        <w:rPr>
          <w:rFonts w:hint="cs"/>
          <w:rtl/>
        </w:rPr>
      </w:pPr>
      <w:bookmarkStart w:id="132" w:name="_Toc207715089"/>
      <w:bookmarkStart w:id="133" w:name="_Toc208301104"/>
      <w:r>
        <w:rPr>
          <w:rFonts w:hint="cs"/>
          <w:b/>
          <w:bCs/>
          <w:rtl/>
        </w:rPr>
        <w:t>9- إنما الأعمال بالنيات</w:t>
      </w:r>
      <w:r>
        <w:rPr>
          <w:b/>
          <w:bCs/>
          <w:rtl/>
        </w:rPr>
        <w:fldChar w:fldCharType="begin"/>
      </w:r>
      <w:r>
        <w:instrText xml:space="preserve"> XE </w:instrText>
      </w:r>
      <w:r>
        <w:rPr>
          <w:rtl/>
        </w:rPr>
        <w:instrText>"</w:instrText>
      </w:r>
      <w:r>
        <w:rPr>
          <w:rFonts w:hint="cs"/>
          <w:b/>
          <w:bCs/>
          <w:spacing w:val="-8"/>
          <w:sz w:val="28"/>
          <w:rtl/>
        </w:rPr>
        <w:instrText>2</w:instrText>
      </w:r>
      <w:r>
        <w:rPr>
          <w:b/>
          <w:bCs/>
          <w:spacing w:val="-8"/>
          <w:sz w:val="28"/>
          <w:rtl/>
        </w:rPr>
        <w:instrText>:</w:instrText>
      </w:r>
      <w:r>
        <w:rPr>
          <w:rtl/>
        </w:rPr>
        <w:instrText>إنما الأعمال بالنيات"</w:instrText>
      </w:r>
      <w:r>
        <w:instrText xml:space="preserve"> </w:instrText>
      </w:r>
      <w:r>
        <w:rPr>
          <w:b/>
          <w:bCs/>
          <w:rtl/>
        </w:rPr>
        <w:fldChar w:fldCharType="end"/>
      </w:r>
      <w:r>
        <w:rPr>
          <w:rFonts w:hint="cs"/>
          <w:b/>
          <w:bCs/>
          <w:rtl/>
        </w:rPr>
        <w:t>،</w:t>
      </w:r>
      <w:r>
        <w:rPr>
          <w:rFonts w:hint="cs"/>
          <w:rtl/>
        </w:rPr>
        <w:t xml:space="preserve"> عن عمر بن الخطاب </w:t>
      </w:r>
      <w:r>
        <w:rPr>
          <w:sz w:val="40"/>
        </w:rPr>
        <w:sym w:font="AGA Arabesque" w:char="F074"/>
      </w:r>
      <w:r>
        <w:rPr>
          <w:rFonts w:hint="cs"/>
          <w:rtl/>
        </w:rPr>
        <w:t xml:space="preserve"> عن النبي </w:t>
      </w:r>
      <w:r>
        <w:rPr>
          <w:sz w:val="40"/>
        </w:rPr>
        <w:sym w:font="AGA Arabesque" w:char="F072"/>
      </w:r>
      <w:r>
        <w:rPr>
          <w:rFonts w:hint="cs"/>
          <w:rtl/>
        </w:rPr>
        <w:t xml:space="preserve"> أنه قال: </w:t>
      </w:r>
      <w:r>
        <w:rPr>
          <w:rFonts w:cs="AL-Hotham" w:hint="cs"/>
          <w:sz w:val="24"/>
          <w:szCs w:val="24"/>
          <w:rtl/>
        </w:rPr>
        <w:t>((</w:t>
      </w:r>
      <w:r>
        <w:rPr>
          <w:rFonts w:hint="cs"/>
          <w:b/>
          <w:bCs/>
          <w:rtl/>
        </w:rPr>
        <w:t>إنما الأعمال بالنيات</w:t>
      </w:r>
      <w:r>
        <w:rPr>
          <w:b/>
          <w:bCs/>
          <w:rtl/>
        </w:rPr>
        <w:fldChar w:fldCharType="begin"/>
      </w:r>
      <w:r>
        <w:instrText xml:space="preserve"> XE </w:instrText>
      </w:r>
      <w:r>
        <w:rPr>
          <w:rtl/>
        </w:rPr>
        <w:instrText>"</w:instrText>
      </w:r>
      <w:r>
        <w:rPr>
          <w:rFonts w:hint="cs"/>
          <w:b/>
          <w:bCs/>
          <w:spacing w:val="-8"/>
          <w:sz w:val="28"/>
          <w:rtl/>
        </w:rPr>
        <w:instrText>2</w:instrText>
      </w:r>
      <w:r>
        <w:rPr>
          <w:b/>
          <w:bCs/>
          <w:spacing w:val="-8"/>
          <w:sz w:val="28"/>
          <w:rtl/>
        </w:rPr>
        <w:instrText>:</w:instrText>
      </w:r>
      <w:r>
        <w:rPr>
          <w:rtl/>
        </w:rPr>
        <w:instrText>إنما الأعمال بالنيات"</w:instrText>
      </w:r>
      <w:r>
        <w:instrText xml:space="preserve"> </w:instrText>
      </w:r>
      <w:r>
        <w:rPr>
          <w:b/>
          <w:bCs/>
          <w:rtl/>
        </w:rPr>
        <w:fldChar w:fldCharType="end"/>
      </w:r>
      <w:r>
        <w:rPr>
          <w:rFonts w:hint="cs"/>
          <w:b/>
          <w:bCs/>
          <w:rtl/>
        </w:rPr>
        <w:t xml:space="preserve"> وإنما لكل امرئ ما نوى</w:t>
      </w:r>
      <w:r>
        <w:rPr>
          <w:rFonts w:hint="cs"/>
          <w:rtl/>
        </w:rPr>
        <w:t>...</w:t>
      </w:r>
      <w:proofErr w:type="gramStart"/>
      <w:r>
        <w:rPr>
          <w:rFonts w:cs="AL-Hotham" w:hint="cs"/>
          <w:sz w:val="24"/>
          <w:szCs w:val="24"/>
          <w:rtl/>
        </w:rPr>
        <w:t>))</w:t>
      </w:r>
      <w:r>
        <w:rPr>
          <w:rFonts w:cs="Simplified Arabic" w:hint="cs"/>
          <w:position w:val="2"/>
          <w:szCs w:val="28"/>
          <w:vertAlign w:val="superscript"/>
          <w:rtl/>
        </w:rPr>
        <w:t>(</w:t>
      </w:r>
      <w:proofErr w:type="gramEnd"/>
      <w:r>
        <w:rPr>
          <w:rStyle w:val="a6"/>
          <w:rFonts w:cs="Simplified Arabic"/>
          <w:position w:val="2"/>
          <w:szCs w:val="28"/>
          <w:rtl/>
        </w:rPr>
        <w:footnoteReference w:id="126"/>
      </w:r>
      <w:r>
        <w:rPr>
          <w:rFonts w:cs="Simplified Arabic" w:hint="cs"/>
          <w:position w:val="2"/>
          <w:szCs w:val="28"/>
          <w:vertAlign w:val="superscript"/>
          <w:rtl/>
        </w:rPr>
        <w:t>)</w:t>
      </w:r>
      <w:r>
        <w:rPr>
          <w:rFonts w:hint="cs"/>
          <w:rtl/>
        </w:rPr>
        <w:t>.</w:t>
      </w:r>
      <w:bookmarkEnd w:id="132"/>
      <w:bookmarkEnd w:id="133"/>
    </w:p>
    <w:p w14:paraId="1E433AA8" w14:textId="77777777" w:rsidR="0019079D" w:rsidRDefault="0019079D" w:rsidP="0019079D">
      <w:pPr>
        <w:pStyle w:val="31"/>
        <w:rPr>
          <w:rFonts w:hint="cs"/>
          <w:rtl/>
        </w:rPr>
      </w:pPr>
      <w:bookmarkStart w:id="134" w:name="_Toc207715090"/>
      <w:bookmarkStart w:id="135" w:name="_Toc208301105"/>
      <w:r>
        <w:rPr>
          <w:rFonts w:hint="cs"/>
          <w:b/>
          <w:bCs/>
          <w:rtl/>
        </w:rPr>
        <w:t>10- احتساب الرجل نفقة أهله صدقة،</w:t>
      </w:r>
      <w:r>
        <w:rPr>
          <w:rFonts w:hint="cs"/>
          <w:rtl/>
        </w:rPr>
        <w:t xml:space="preserve"> عن أبي مسعود </w:t>
      </w:r>
      <w:r>
        <w:rPr>
          <w:sz w:val="40"/>
        </w:rPr>
        <w:sym w:font="AGA Arabesque" w:char="F074"/>
      </w:r>
      <w:r>
        <w:rPr>
          <w:rFonts w:hint="cs"/>
          <w:rtl/>
        </w:rPr>
        <w:t xml:space="preserve">، عن النبي </w:t>
      </w:r>
      <w:r>
        <w:rPr>
          <w:sz w:val="40"/>
        </w:rPr>
        <w:sym w:font="AGA Arabesque" w:char="F072"/>
      </w:r>
      <w:r>
        <w:rPr>
          <w:rFonts w:hint="cs"/>
          <w:rtl/>
        </w:rPr>
        <w:t xml:space="preserve"> أنه قال: </w:t>
      </w:r>
      <w:r>
        <w:rPr>
          <w:rFonts w:cs="AL-Hotham" w:hint="cs"/>
          <w:sz w:val="24"/>
          <w:szCs w:val="24"/>
          <w:rtl/>
        </w:rPr>
        <w:t>((</w:t>
      </w:r>
      <w:r>
        <w:rPr>
          <w:rFonts w:hint="cs"/>
          <w:b/>
          <w:bCs/>
          <w:rtl/>
        </w:rPr>
        <w:t xml:space="preserve">إذا أنفق الرجل على أهله يحتسبها فهو له </w:t>
      </w:r>
      <w:r>
        <w:rPr>
          <w:rFonts w:hint="cs"/>
          <w:b/>
          <w:bCs/>
          <w:rtl/>
        </w:rPr>
        <w:lastRenderedPageBreak/>
        <w:t>صدقة</w:t>
      </w:r>
      <w:r>
        <w:rPr>
          <w:b/>
          <w:bCs/>
          <w:rtl/>
        </w:rPr>
        <w:fldChar w:fldCharType="begin"/>
      </w:r>
      <w:r>
        <w:instrText xml:space="preserve"> XE </w:instrText>
      </w:r>
      <w:r>
        <w:rPr>
          <w:rtl/>
        </w:rPr>
        <w:instrText>"</w:instrText>
      </w:r>
      <w:r>
        <w:rPr>
          <w:rFonts w:hint="cs"/>
          <w:rtl/>
        </w:rPr>
        <w:instrText>2</w:instrText>
      </w:r>
      <w:r>
        <w:rPr>
          <w:rtl/>
        </w:rPr>
        <w:instrText>:إذا أنفق الرجل على أهله يحتسبها فهو له صدقة"</w:instrText>
      </w:r>
      <w:r>
        <w:instrText xml:space="preserve"> </w:instrText>
      </w:r>
      <w:r>
        <w:rPr>
          <w:b/>
          <w:bCs/>
          <w:rtl/>
        </w:rPr>
        <w:fldChar w:fldCharType="end"/>
      </w:r>
      <w:proofErr w:type="gramStart"/>
      <w:r>
        <w:rPr>
          <w:rFonts w:cs="AL-Hotham" w:hint="cs"/>
          <w:sz w:val="24"/>
          <w:szCs w:val="24"/>
          <w:rtl/>
        </w:rPr>
        <w:t>))</w:t>
      </w:r>
      <w:r>
        <w:rPr>
          <w:rFonts w:cs="Simplified Arabic" w:hint="cs"/>
          <w:position w:val="2"/>
          <w:szCs w:val="28"/>
          <w:vertAlign w:val="superscript"/>
          <w:rtl/>
        </w:rPr>
        <w:t>(</w:t>
      </w:r>
      <w:proofErr w:type="gramEnd"/>
      <w:r>
        <w:rPr>
          <w:rStyle w:val="a6"/>
          <w:rFonts w:cs="Simplified Arabic"/>
          <w:spacing w:val="-4"/>
          <w:position w:val="2"/>
          <w:szCs w:val="28"/>
          <w:rtl/>
        </w:rPr>
        <w:footnoteReference w:id="127"/>
      </w:r>
      <w:r>
        <w:rPr>
          <w:rFonts w:cs="Simplified Arabic" w:hint="cs"/>
          <w:position w:val="2"/>
          <w:szCs w:val="28"/>
          <w:vertAlign w:val="superscript"/>
          <w:rtl/>
        </w:rPr>
        <w:t>)</w:t>
      </w:r>
      <w:r>
        <w:rPr>
          <w:rFonts w:hint="cs"/>
          <w:rtl/>
        </w:rPr>
        <w:t>.</w:t>
      </w:r>
      <w:bookmarkEnd w:id="134"/>
      <w:bookmarkEnd w:id="135"/>
    </w:p>
    <w:p w14:paraId="142DF13C" w14:textId="77777777" w:rsidR="0019079D" w:rsidRDefault="0019079D" w:rsidP="0019079D">
      <w:pPr>
        <w:pStyle w:val="31"/>
        <w:rPr>
          <w:rFonts w:hint="cs"/>
          <w:rtl/>
        </w:rPr>
      </w:pPr>
      <w:bookmarkStart w:id="136" w:name="_Toc207715091"/>
      <w:bookmarkStart w:id="137" w:name="_Toc208301106"/>
      <w:r>
        <w:rPr>
          <w:rFonts w:hint="cs"/>
          <w:b/>
          <w:bCs/>
          <w:rtl/>
        </w:rPr>
        <w:t>11- بالإخلاص يحصل الأجر على فعل المباح،</w:t>
      </w:r>
      <w:r>
        <w:rPr>
          <w:rFonts w:hint="cs"/>
          <w:rtl/>
        </w:rPr>
        <w:t xml:space="preserve"> قال النبي </w:t>
      </w:r>
      <w:r>
        <w:rPr>
          <w:sz w:val="40"/>
        </w:rPr>
        <w:sym w:font="AGA Arabesque" w:char="F072"/>
      </w:r>
      <w:r>
        <w:rPr>
          <w:rFonts w:hint="cs"/>
          <w:rtl/>
        </w:rPr>
        <w:t xml:space="preserve"> لسعد بن أبي وقاص </w:t>
      </w:r>
      <w:r>
        <w:rPr>
          <w:sz w:val="40"/>
        </w:rPr>
        <w:sym w:font="AGA Arabesque" w:char="F074"/>
      </w:r>
      <w:r>
        <w:rPr>
          <w:rFonts w:hint="cs"/>
          <w:rtl/>
        </w:rPr>
        <w:t xml:space="preserve">: </w:t>
      </w:r>
      <w:r>
        <w:rPr>
          <w:rFonts w:cs="AL-Hotham" w:hint="cs"/>
          <w:sz w:val="24"/>
          <w:szCs w:val="24"/>
          <w:rtl/>
        </w:rPr>
        <w:t>((</w:t>
      </w:r>
      <w:r>
        <w:rPr>
          <w:rFonts w:hint="cs"/>
          <w:b/>
          <w:bCs/>
          <w:rtl/>
        </w:rPr>
        <w:t xml:space="preserve">إنك لن تنفق نفقة تبتغي بها وجه الله إلا أجرت عليها، حتى ما تجعل في </w:t>
      </w:r>
      <w:proofErr w:type="spellStart"/>
      <w:r>
        <w:rPr>
          <w:rFonts w:hint="cs"/>
          <w:b/>
          <w:bCs/>
          <w:rtl/>
        </w:rPr>
        <w:t>في</w:t>
      </w:r>
      <w:proofErr w:type="spellEnd"/>
      <w:r>
        <w:rPr>
          <w:rFonts w:hint="cs"/>
          <w:b/>
          <w:bCs/>
          <w:rtl/>
        </w:rPr>
        <w:t xml:space="preserve"> امرأتك</w:t>
      </w:r>
      <w:r>
        <w:rPr>
          <w:b/>
          <w:bCs/>
          <w:rtl/>
        </w:rPr>
        <w:fldChar w:fldCharType="begin"/>
      </w:r>
      <w:r>
        <w:instrText xml:space="preserve"> XE </w:instrText>
      </w:r>
      <w:r>
        <w:rPr>
          <w:rtl/>
        </w:rPr>
        <w:instrText>"</w:instrText>
      </w:r>
      <w:r>
        <w:rPr>
          <w:rFonts w:hint="cs"/>
          <w:rtl/>
        </w:rPr>
        <w:instrText>2</w:instrText>
      </w:r>
      <w:r>
        <w:rPr>
          <w:rtl/>
        </w:rPr>
        <w:instrText>:إنك لن تنفق نفقة تبتغي بها وجه الله إلا أجرت عليها، حتى ما تجعل في في امرأتك"</w:instrText>
      </w:r>
      <w:r>
        <w:instrText xml:space="preserve"> </w:instrText>
      </w:r>
      <w:r>
        <w:rPr>
          <w:b/>
          <w:bCs/>
          <w:rtl/>
        </w:rPr>
        <w:fldChar w:fldCharType="end"/>
      </w:r>
      <w:proofErr w:type="gramStart"/>
      <w:r>
        <w:rPr>
          <w:rFonts w:cs="AL-Hotham" w:hint="cs"/>
          <w:sz w:val="24"/>
          <w:szCs w:val="24"/>
          <w:rtl/>
        </w:rPr>
        <w:t>))</w:t>
      </w:r>
      <w:r>
        <w:rPr>
          <w:rFonts w:cs="Simplified Arabic" w:hint="cs"/>
          <w:position w:val="2"/>
          <w:szCs w:val="28"/>
          <w:vertAlign w:val="superscript"/>
          <w:rtl/>
        </w:rPr>
        <w:t>(</w:t>
      </w:r>
      <w:proofErr w:type="gramEnd"/>
      <w:r>
        <w:rPr>
          <w:rStyle w:val="a6"/>
          <w:rFonts w:cs="Simplified Arabic"/>
          <w:position w:val="2"/>
          <w:szCs w:val="28"/>
          <w:rtl/>
        </w:rPr>
        <w:footnoteReference w:id="128"/>
      </w:r>
      <w:r>
        <w:rPr>
          <w:rFonts w:cs="Simplified Arabic" w:hint="cs"/>
          <w:position w:val="2"/>
          <w:szCs w:val="28"/>
          <w:vertAlign w:val="superscript"/>
          <w:rtl/>
        </w:rPr>
        <w:t>)</w:t>
      </w:r>
      <w:r>
        <w:rPr>
          <w:rFonts w:hint="cs"/>
          <w:rtl/>
        </w:rPr>
        <w:t>.</w:t>
      </w:r>
      <w:bookmarkEnd w:id="136"/>
      <w:bookmarkEnd w:id="137"/>
    </w:p>
    <w:p w14:paraId="418C5919" w14:textId="77777777" w:rsidR="0019079D" w:rsidRDefault="0019079D" w:rsidP="0019079D">
      <w:pPr>
        <w:pStyle w:val="31"/>
        <w:rPr>
          <w:rFonts w:hint="cs"/>
          <w:rtl/>
        </w:rPr>
      </w:pPr>
      <w:bookmarkStart w:id="138" w:name="_Toc207715092"/>
      <w:bookmarkStart w:id="139" w:name="_Toc208301107"/>
      <w:r>
        <w:rPr>
          <w:rFonts w:hint="cs"/>
          <w:b/>
          <w:bCs/>
          <w:rtl/>
        </w:rPr>
        <w:t>12- إنما الدنيا لأربعة،</w:t>
      </w:r>
      <w:r>
        <w:rPr>
          <w:rFonts w:hint="cs"/>
          <w:rtl/>
        </w:rPr>
        <w:t xml:space="preserve"> عن أبي كبشة الأنماري </w:t>
      </w:r>
      <w:r>
        <w:rPr>
          <w:sz w:val="40"/>
        </w:rPr>
        <w:sym w:font="AGA Arabesque" w:char="F074"/>
      </w:r>
      <w:r>
        <w:rPr>
          <w:rFonts w:hint="cs"/>
          <w:rtl/>
        </w:rPr>
        <w:t xml:space="preserve"> أنه سمع رسول الله </w:t>
      </w:r>
      <w:r>
        <w:rPr>
          <w:sz w:val="40"/>
        </w:rPr>
        <w:sym w:font="AGA Arabesque" w:char="F072"/>
      </w:r>
      <w:r>
        <w:rPr>
          <w:rFonts w:hint="cs"/>
          <w:rtl/>
        </w:rPr>
        <w:t xml:space="preserve"> يقول: </w:t>
      </w:r>
      <w:r>
        <w:rPr>
          <w:rFonts w:cs="AL-Hotham" w:hint="cs"/>
          <w:sz w:val="24"/>
          <w:szCs w:val="24"/>
          <w:rtl/>
        </w:rPr>
        <w:t>((</w:t>
      </w:r>
      <w:r>
        <w:rPr>
          <w:rFonts w:hint="cs"/>
          <w:b/>
          <w:bCs/>
          <w:rtl/>
        </w:rPr>
        <w:t xml:space="preserve">ثلاث أقسم عليهن، وأحدثكم حديثاً </w:t>
      </w:r>
      <w:proofErr w:type="spellStart"/>
      <w:r>
        <w:rPr>
          <w:rFonts w:hint="cs"/>
          <w:b/>
          <w:bCs/>
          <w:rtl/>
        </w:rPr>
        <w:t>فاحفظوه</w:t>
      </w:r>
      <w:proofErr w:type="spellEnd"/>
      <w:r>
        <w:rPr>
          <w:b/>
          <w:bCs/>
          <w:rtl/>
        </w:rPr>
        <w:fldChar w:fldCharType="begin"/>
      </w:r>
      <w:r>
        <w:instrText xml:space="preserve"> XE </w:instrText>
      </w:r>
      <w:r>
        <w:rPr>
          <w:rtl/>
        </w:rPr>
        <w:instrText>"</w:instrText>
      </w:r>
      <w:r>
        <w:rPr>
          <w:rFonts w:hint="cs"/>
          <w:rtl/>
        </w:rPr>
        <w:instrText>2</w:instrText>
      </w:r>
      <w:r>
        <w:rPr>
          <w:rtl/>
        </w:rPr>
        <w:instrText>:ثلاث أقسم عليهن، وأحدثكم حديثاً فاحفظوه"</w:instrText>
      </w:r>
      <w:r>
        <w:instrText xml:space="preserve"> </w:instrText>
      </w:r>
      <w:r>
        <w:rPr>
          <w:b/>
          <w:bCs/>
          <w:rtl/>
        </w:rPr>
        <w:fldChar w:fldCharType="end"/>
      </w:r>
      <w:r>
        <w:rPr>
          <w:rFonts w:cs="AL-Hotham" w:hint="cs"/>
          <w:sz w:val="24"/>
          <w:szCs w:val="24"/>
          <w:rtl/>
        </w:rPr>
        <w:t>))</w:t>
      </w:r>
      <w:r>
        <w:rPr>
          <w:rFonts w:hint="cs"/>
          <w:rtl/>
        </w:rPr>
        <w:t xml:space="preserve"> قال: </w:t>
      </w:r>
      <w:r>
        <w:rPr>
          <w:rFonts w:cs="AL-Hotham" w:hint="cs"/>
          <w:sz w:val="24"/>
          <w:szCs w:val="24"/>
          <w:rtl/>
        </w:rPr>
        <w:t>((</w:t>
      </w:r>
      <w:r>
        <w:rPr>
          <w:rFonts w:hint="cs"/>
          <w:b/>
          <w:bCs/>
          <w:rtl/>
        </w:rPr>
        <w:t>ما نقص مالُ عبدٍ من صدقةٍ، ولا ظُلِمَ عبدٌ مظلمةً فصبر عليها إلا زاده الله عزًّا، ولا فتح عبدٌ باب مسألةٍ إلا فتح الله عليه باب فقرٍ</w:t>
      </w:r>
      <w:r>
        <w:rPr>
          <w:b/>
          <w:bCs/>
          <w:rtl/>
        </w:rPr>
        <w:fldChar w:fldCharType="begin"/>
      </w:r>
      <w:r>
        <w:instrText xml:space="preserve"> XE </w:instrText>
      </w:r>
      <w:r>
        <w:rPr>
          <w:rtl/>
        </w:rPr>
        <w:instrText>"</w:instrText>
      </w:r>
      <w:r>
        <w:rPr>
          <w:rFonts w:hint="cs"/>
          <w:b/>
          <w:bCs/>
          <w:rtl/>
        </w:rPr>
        <w:instrText>2</w:instrText>
      </w:r>
      <w:r>
        <w:rPr>
          <w:b/>
          <w:bCs/>
          <w:rtl/>
        </w:rPr>
        <w:instrText>:</w:instrText>
      </w:r>
      <w:r>
        <w:rPr>
          <w:rtl/>
        </w:rPr>
        <w:instrText>ما نقص مالُ عبدٍ من صدقةٍ، ولا ظُلِمَ عبدٌ مظلمةً فصبر عليها إلا زاده الله عزًّا، ولا فتح عبدٌ باب مسألةٍ إلا فتح الله عليه باب فقرٍ"</w:instrText>
      </w:r>
      <w:r>
        <w:instrText xml:space="preserve"> </w:instrText>
      </w:r>
      <w:r>
        <w:rPr>
          <w:b/>
          <w:bCs/>
          <w:rtl/>
        </w:rPr>
        <w:fldChar w:fldCharType="end"/>
      </w:r>
      <w:r>
        <w:rPr>
          <w:rFonts w:cs="AL-Hotham" w:hint="cs"/>
          <w:sz w:val="24"/>
          <w:szCs w:val="24"/>
          <w:rtl/>
        </w:rPr>
        <w:t>))</w:t>
      </w:r>
      <w:r>
        <w:rPr>
          <w:rFonts w:hint="cs"/>
          <w:rtl/>
        </w:rPr>
        <w:t xml:space="preserve"> أو كلمة نحوها </w:t>
      </w:r>
      <w:r>
        <w:rPr>
          <w:rFonts w:cs="AL-Hotham" w:hint="cs"/>
          <w:sz w:val="24"/>
          <w:szCs w:val="24"/>
          <w:rtl/>
        </w:rPr>
        <w:t>((</w:t>
      </w:r>
      <w:r>
        <w:rPr>
          <w:rFonts w:hint="cs"/>
          <w:b/>
          <w:bCs/>
          <w:rtl/>
        </w:rPr>
        <w:t xml:space="preserve">وأحدثكم حديثاً </w:t>
      </w:r>
      <w:proofErr w:type="spellStart"/>
      <w:r>
        <w:rPr>
          <w:rFonts w:hint="cs"/>
          <w:b/>
          <w:bCs/>
          <w:rtl/>
        </w:rPr>
        <w:t>فاحفظوه</w:t>
      </w:r>
      <w:proofErr w:type="spellEnd"/>
      <w:r>
        <w:rPr>
          <w:b/>
          <w:bCs/>
          <w:rtl/>
        </w:rPr>
        <w:fldChar w:fldCharType="begin"/>
      </w:r>
      <w:r>
        <w:instrText xml:space="preserve"> XE </w:instrText>
      </w:r>
      <w:r>
        <w:rPr>
          <w:rtl/>
        </w:rPr>
        <w:instrText>"</w:instrText>
      </w:r>
      <w:r>
        <w:rPr>
          <w:rFonts w:hint="cs"/>
          <w:rtl/>
        </w:rPr>
        <w:instrText>2</w:instrText>
      </w:r>
      <w:r>
        <w:rPr>
          <w:rtl/>
        </w:rPr>
        <w:instrText>:وأحدثكم حديثاً فاحفظوه"</w:instrText>
      </w:r>
      <w:r>
        <w:instrText xml:space="preserve"> </w:instrText>
      </w:r>
      <w:r>
        <w:rPr>
          <w:b/>
          <w:bCs/>
          <w:rtl/>
        </w:rPr>
        <w:fldChar w:fldCharType="end"/>
      </w:r>
      <w:r>
        <w:rPr>
          <w:rFonts w:cs="AL-Hotham" w:hint="cs"/>
          <w:sz w:val="24"/>
          <w:szCs w:val="24"/>
          <w:rtl/>
        </w:rPr>
        <w:t>))</w:t>
      </w:r>
      <w:r>
        <w:rPr>
          <w:rFonts w:hint="cs"/>
          <w:rtl/>
        </w:rPr>
        <w:t xml:space="preserve">، قال: </w:t>
      </w:r>
      <w:r>
        <w:rPr>
          <w:rFonts w:cs="AL-Hotham" w:hint="cs"/>
          <w:sz w:val="24"/>
          <w:szCs w:val="24"/>
          <w:rtl/>
        </w:rPr>
        <w:t>((</w:t>
      </w:r>
      <w:r>
        <w:rPr>
          <w:rFonts w:hint="cs"/>
          <w:b/>
          <w:bCs/>
          <w:rtl/>
        </w:rPr>
        <w:t>إنما الدنيا لأربعة نفرٍ: عبدٍ رزقه الله مالاً وعلماً، فهو يتقي فيه ربه، ويصل فيه رحمه، ويعلم لله فيه حقًّا، فهو بأفضل المنازل، وعبدٍ رزقه الله علماً ولم يرزقه مالاً</w:t>
      </w:r>
      <w:r>
        <w:rPr>
          <w:b/>
          <w:bCs/>
          <w:rtl/>
        </w:rPr>
        <w:fldChar w:fldCharType="begin"/>
      </w:r>
      <w:r>
        <w:instrText xml:space="preserve"> XE </w:instrText>
      </w:r>
      <w:r>
        <w:rPr>
          <w:rtl/>
        </w:rPr>
        <w:instrText>"</w:instrText>
      </w:r>
      <w:r>
        <w:rPr>
          <w:rFonts w:hint="cs"/>
          <w:b/>
          <w:bCs/>
          <w:rtl/>
        </w:rPr>
        <w:instrText>2</w:instrText>
      </w:r>
      <w:r>
        <w:rPr>
          <w:b/>
          <w:bCs/>
          <w:rtl/>
        </w:rPr>
        <w:instrText>:</w:instrText>
      </w:r>
      <w:r>
        <w:rPr>
          <w:rtl/>
        </w:rPr>
        <w:instrText>إنما الدنيا لأربعة نفرٍ: عبدٍ رزقه الله مالاً وعلماً، فهو يتقي فيه ربه، ويصل فيه رحمه، ويعلم لله فيه حقًّا، فهو بأفضل المنازل، وعبدٍ رزقه الله علماً ولم يرزقه مالاً"</w:instrText>
      </w:r>
      <w:r>
        <w:instrText xml:space="preserve"> </w:instrText>
      </w:r>
      <w:r>
        <w:rPr>
          <w:b/>
          <w:bCs/>
          <w:rtl/>
        </w:rPr>
        <w:fldChar w:fldCharType="end"/>
      </w:r>
      <w:r>
        <w:rPr>
          <w:rFonts w:hint="cs"/>
          <w:b/>
          <w:bCs/>
          <w:rtl/>
        </w:rPr>
        <w:t xml:space="preserve">، فهو صادق النية يقول: لو أن لي مالاً لعملت بعمل فلانٍ، فهو بنيَّته، فأجرهما سواءٌ، وعبدٍ رزقه الله مالاً ولم يرزقه علماً، فهو يخبط في ماله بغير علم، لا يتقي فيه ربه، ولا يصل فيه رحمه، ولا يعلم لله فيه حقًّا، فهذا </w:t>
      </w:r>
      <w:proofErr w:type="spellStart"/>
      <w:r>
        <w:rPr>
          <w:rFonts w:hint="cs"/>
          <w:b/>
          <w:bCs/>
          <w:rtl/>
        </w:rPr>
        <w:t>بأخبث</w:t>
      </w:r>
      <w:proofErr w:type="spellEnd"/>
      <w:r>
        <w:rPr>
          <w:rFonts w:hint="cs"/>
          <w:b/>
          <w:bCs/>
          <w:rtl/>
        </w:rPr>
        <w:t xml:space="preserve"> المنازل, وعبدٍ لم يرزقه الله مالاً ولا علماً، فهو يقول: لو أن لي مالاً، لعملت فيه بعمل فلانٍ، فهو بنيَّته، فَوِزْرُهما سواء</w:t>
      </w:r>
      <w:r>
        <w:rPr>
          <w:rFonts w:cs="AL-Hotham" w:hint="cs"/>
          <w:sz w:val="24"/>
          <w:szCs w:val="24"/>
          <w:rtl/>
        </w:rPr>
        <w:t>))</w:t>
      </w:r>
      <w:r>
        <w:rPr>
          <w:rFonts w:cs="Simplified Arabic" w:hint="cs"/>
          <w:position w:val="2"/>
          <w:szCs w:val="28"/>
          <w:vertAlign w:val="superscript"/>
          <w:rtl/>
        </w:rPr>
        <w:t>(</w:t>
      </w:r>
      <w:r>
        <w:rPr>
          <w:rStyle w:val="a6"/>
          <w:rFonts w:cs="Simplified Arabic"/>
          <w:spacing w:val="-4"/>
          <w:position w:val="2"/>
          <w:szCs w:val="28"/>
          <w:rtl/>
        </w:rPr>
        <w:footnoteReference w:id="129"/>
      </w:r>
      <w:r>
        <w:rPr>
          <w:rFonts w:cs="Simplified Arabic" w:hint="cs"/>
          <w:position w:val="2"/>
          <w:szCs w:val="28"/>
          <w:vertAlign w:val="superscript"/>
          <w:rtl/>
        </w:rPr>
        <w:t>)</w:t>
      </w:r>
      <w:r>
        <w:rPr>
          <w:rFonts w:hint="cs"/>
          <w:rtl/>
        </w:rPr>
        <w:t>.</w:t>
      </w:r>
      <w:bookmarkEnd w:id="138"/>
      <w:bookmarkEnd w:id="139"/>
    </w:p>
    <w:p w14:paraId="4042E6CE" w14:textId="77777777" w:rsidR="0019079D" w:rsidRDefault="0019079D" w:rsidP="0019079D">
      <w:pPr>
        <w:pStyle w:val="31"/>
        <w:rPr>
          <w:rFonts w:hint="cs"/>
          <w:rtl/>
        </w:rPr>
      </w:pPr>
      <w:bookmarkStart w:id="140" w:name="_Toc207715093"/>
      <w:bookmarkStart w:id="141" w:name="_Toc208301108"/>
      <w:r>
        <w:rPr>
          <w:rFonts w:hint="cs"/>
          <w:b/>
          <w:bCs/>
          <w:rtl/>
        </w:rPr>
        <w:t xml:space="preserve">13- يكتب للعبد المسلم ما نوى، </w:t>
      </w:r>
      <w:r>
        <w:rPr>
          <w:rFonts w:hint="cs"/>
          <w:rtl/>
        </w:rPr>
        <w:t xml:space="preserve">من فضل الله على عبده المؤمن أنه يكتب له ما نوى من الصدقات وغيرها إذا أخلص في النية؛ ولهذا قال النبي </w:t>
      </w:r>
      <w:r>
        <w:rPr>
          <w:sz w:val="40"/>
        </w:rPr>
        <w:sym w:font="AGA Arabesque" w:char="F072"/>
      </w:r>
      <w:r>
        <w:rPr>
          <w:rFonts w:hint="cs"/>
          <w:rtl/>
        </w:rPr>
        <w:t xml:space="preserve"> في غزوة تبوك: </w:t>
      </w:r>
      <w:r>
        <w:rPr>
          <w:rFonts w:cs="AL-Hotham" w:hint="cs"/>
          <w:sz w:val="24"/>
          <w:szCs w:val="24"/>
          <w:rtl/>
        </w:rPr>
        <w:t>((</w:t>
      </w:r>
      <w:r>
        <w:rPr>
          <w:rFonts w:hint="cs"/>
          <w:b/>
          <w:bCs/>
          <w:rtl/>
        </w:rPr>
        <w:t>لقد تركتم بالمدينة أقواماً ما سرتم مسيراً، ولا أنفقتم من نفقة، ولا قطعتم من وادٍ، إلا وهم معكم فيه</w:t>
      </w:r>
      <w:r>
        <w:rPr>
          <w:b/>
          <w:bCs/>
          <w:rtl/>
        </w:rPr>
        <w:fldChar w:fldCharType="begin"/>
      </w:r>
      <w:r>
        <w:instrText xml:space="preserve"> XE </w:instrText>
      </w:r>
      <w:r>
        <w:rPr>
          <w:rtl/>
        </w:rPr>
        <w:instrText>"</w:instrText>
      </w:r>
      <w:r>
        <w:rPr>
          <w:rFonts w:hint="cs"/>
          <w:rtl/>
        </w:rPr>
        <w:instrText>2</w:instrText>
      </w:r>
      <w:r>
        <w:rPr>
          <w:rtl/>
        </w:rPr>
        <w:instrText>:لقد تركتم بالمدينة أقواماً ما سرتم مسيراً، ولا أنفقتم من نفقة، ولا قطعتم من وادٍ، إلا وهم معكم فيه"</w:instrText>
      </w:r>
      <w:r>
        <w:instrText xml:space="preserve"> </w:instrText>
      </w:r>
      <w:r>
        <w:rPr>
          <w:b/>
          <w:bCs/>
          <w:rtl/>
        </w:rPr>
        <w:fldChar w:fldCharType="end"/>
      </w:r>
      <w:r>
        <w:rPr>
          <w:rFonts w:cs="AL-Hotham" w:hint="cs"/>
          <w:sz w:val="24"/>
          <w:szCs w:val="24"/>
          <w:rtl/>
        </w:rPr>
        <w:t>))</w:t>
      </w:r>
      <w:r>
        <w:rPr>
          <w:rFonts w:hint="cs"/>
          <w:rtl/>
        </w:rPr>
        <w:t xml:space="preserve">، قالوا: يا رسول الله! كيف يكونون معنا وهم بالمدينة؟ فقال: </w:t>
      </w:r>
      <w:r>
        <w:rPr>
          <w:rFonts w:cs="AL-Hotham" w:hint="cs"/>
          <w:sz w:val="24"/>
          <w:szCs w:val="24"/>
          <w:rtl/>
        </w:rPr>
        <w:t>((</w:t>
      </w:r>
      <w:r>
        <w:rPr>
          <w:rFonts w:hint="cs"/>
          <w:b/>
          <w:bCs/>
          <w:rtl/>
        </w:rPr>
        <w:t>حبَسَهُمُ العذر</w:t>
      </w:r>
      <w:r>
        <w:rPr>
          <w:b/>
          <w:bCs/>
          <w:rtl/>
        </w:rPr>
        <w:fldChar w:fldCharType="begin"/>
      </w:r>
      <w:r>
        <w:instrText xml:space="preserve"> XE </w:instrText>
      </w:r>
      <w:r>
        <w:rPr>
          <w:rtl/>
        </w:rPr>
        <w:instrText>"</w:instrText>
      </w:r>
      <w:r>
        <w:rPr>
          <w:rFonts w:hint="cs"/>
          <w:rtl/>
        </w:rPr>
        <w:instrText>2</w:instrText>
      </w:r>
      <w:r>
        <w:rPr>
          <w:rtl/>
        </w:rPr>
        <w:instrText>:حبَسَهُمُ العذر"</w:instrText>
      </w:r>
      <w:r>
        <w:instrText xml:space="preserve"> </w:instrText>
      </w:r>
      <w:r>
        <w:rPr>
          <w:b/>
          <w:bCs/>
          <w:rtl/>
        </w:rPr>
        <w:fldChar w:fldCharType="end"/>
      </w:r>
      <w:proofErr w:type="gramStart"/>
      <w:r>
        <w:rPr>
          <w:rFonts w:cs="AL-Hotham" w:hint="cs"/>
          <w:sz w:val="24"/>
          <w:szCs w:val="24"/>
          <w:rtl/>
        </w:rPr>
        <w:t>))</w:t>
      </w:r>
      <w:r>
        <w:rPr>
          <w:rFonts w:cs="Simplified Arabic" w:hint="cs"/>
          <w:position w:val="2"/>
          <w:szCs w:val="28"/>
          <w:vertAlign w:val="superscript"/>
          <w:rtl/>
        </w:rPr>
        <w:t>(</w:t>
      </w:r>
      <w:proofErr w:type="gramEnd"/>
      <w:r>
        <w:rPr>
          <w:rStyle w:val="a6"/>
          <w:rFonts w:cs="Simplified Arabic"/>
          <w:spacing w:val="-6"/>
          <w:position w:val="2"/>
          <w:szCs w:val="28"/>
          <w:rtl/>
        </w:rPr>
        <w:footnoteReference w:id="130"/>
      </w:r>
      <w:r>
        <w:rPr>
          <w:rFonts w:cs="Simplified Arabic" w:hint="cs"/>
          <w:position w:val="2"/>
          <w:szCs w:val="28"/>
          <w:vertAlign w:val="superscript"/>
          <w:rtl/>
        </w:rPr>
        <w:t>)</w:t>
      </w:r>
      <w:r>
        <w:rPr>
          <w:rFonts w:hint="cs"/>
          <w:rtl/>
        </w:rPr>
        <w:t>.</w:t>
      </w:r>
      <w:bookmarkEnd w:id="140"/>
      <w:bookmarkEnd w:id="141"/>
    </w:p>
    <w:p w14:paraId="619D34B1" w14:textId="77777777" w:rsidR="0019079D" w:rsidRDefault="0019079D" w:rsidP="0019079D">
      <w:pPr>
        <w:pStyle w:val="31"/>
        <w:rPr>
          <w:rFonts w:hint="cs"/>
          <w:rtl/>
        </w:rPr>
      </w:pPr>
      <w:bookmarkStart w:id="142" w:name="_Toc207715094"/>
      <w:bookmarkStart w:id="143" w:name="_Toc208301109"/>
      <w:r>
        <w:rPr>
          <w:rFonts w:hint="cs"/>
          <w:b/>
          <w:bCs/>
          <w:rtl/>
        </w:rPr>
        <w:t xml:space="preserve">14- إحسان الله العظيم إلى عباده المؤمنين؛ </w:t>
      </w:r>
      <w:r>
        <w:rPr>
          <w:rFonts w:hint="cs"/>
          <w:rtl/>
        </w:rPr>
        <w:t xml:space="preserve">فإنه يكتب لهم الحسنات بمجرد العزيمة والهم الصادق حتى ولو لم يعمل المسلم؛ قال </w:t>
      </w:r>
      <w:r>
        <w:rPr>
          <w:sz w:val="40"/>
        </w:rPr>
        <w:sym w:font="AGA Arabesque" w:char="F072"/>
      </w:r>
      <w:r>
        <w:rPr>
          <w:rFonts w:hint="cs"/>
          <w:rtl/>
        </w:rPr>
        <w:t xml:space="preserve"> فيما يرويه عن ربه: </w:t>
      </w:r>
      <w:r>
        <w:rPr>
          <w:rFonts w:cs="AL-Hotham" w:hint="cs"/>
          <w:b/>
          <w:bCs/>
          <w:sz w:val="24"/>
          <w:szCs w:val="24"/>
          <w:rtl/>
        </w:rPr>
        <w:t>((</w:t>
      </w:r>
      <w:r>
        <w:rPr>
          <w:rFonts w:hint="cs"/>
          <w:b/>
          <w:bCs/>
          <w:rtl/>
        </w:rPr>
        <w:t xml:space="preserve">إن الله كتب الحسنات والسيئات، ثم </w:t>
      </w:r>
      <w:r>
        <w:rPr>
          <w:rFonts w:hint="cs"/>
          <w:b/>
          <w:bCs/>
          <w:rtl/>
        </w:rPr>
        <w:lastRenderedPageBreak/>
        <w:t>بيَّن ذلك فمن همَّ بحسنة فلم يعملها كتبها الله عنده حسنة كاملة</w:t>
      </w:r>
      <w:r>
        <w:rPr>
          <w:b/>
          <w:bCs/>
          <w:rtl/>
        </w:rPr>
        <w:fldChar w:fldCharType="begin"/>
      </w:r>
      <w:r>
        <w:instrText xml:space="preserve"> XE </w:instrText>
      </w:r>
      <w:r>
        <w:rPr>
          <w:rtl/>
        </w:rPr>
        <w:instrText>"</w:instrText>
      </w:r>
      <w:r>
        <w:rPr>
          <w:rFonts w:hint="cs"/>
          <w:rtl/>
        </w:rPr>
        <w:instrText>2</w:instrText>
      </w:r>
      <w:r>
        <w:rPr>
          <w:rtl/>
        </w:rPr>
        <w:instrText>:إن الله كتب الحسنات والسيئات، ثم بيَّن ذلك فمن همَّ بحسنة فلم يعملها كتبها الله عنده حسنة كاملة"</w:instrText>
      </w:r>
      <w:r>
        <w:instrText xml:space="preserve"> </w:instrText>
      </w:r>
      <w:r>
        <w:rPr>
          <w:b/>
          <w:bCs/>
          <w:rtl/>
        </w:rPr>
        <w:fldChar w:fldCharType="end"/>
      </w:r>
      <w:r>
        <w:rPr>
          <w:rFonts w:hint="cs"/>
          <w:b/>
          <w:bCs/>
          <w:rtl/>
        </w:rPr>
        <w:t>...</w:t>
      </w:r>
      <w:proofErr w:type="gramStart"/>
      <w:r>
        <w:rPr>
          <w:rFonts w:cs="AL-Hotham" w:hint="cs"/>
          <w:b/>
          <w:bCs/>
          <w:sz w:val="24"/>
          <w:szCs w:val="24"/>
          <w:rtl/>
        </w:rPr>
        <w:t>))</w:t>
      </w:r>
      <w:r>
        <w:rPr>
          <w:rFonts w:cs="Simplified Arabic" w:hint="cs"/>
          <w:position w:val="2"/>
          <w:szCs w:val="28"/>
          <w:vertAlign w:val="superscript"/>
          <w:rtl/>
        </w:rPr>
        <w:t>(</w:t>
      </w:r>
      <w:proofErr w:type="gramEnd"/>
      <w:r>
        <w:rPr>
          <w:rStyle w:val="a6"/>
          <w:rFonts w:cs="Simplified Arabic"/>
          <w:position w:val="2"/>
          <w:szCs w:val="28"/>
          <w:rtl/>
        </w:rPr>
        <w:footnoteReference w:id="131"/>
      </w:r>
      <w:r>
        <w:rPr>
          <w:rFonts w:cs="Simplified Arabic" w:hint="cs"/>
          <w:position w:val="2"/>
          <w:szCs w:val="28"/>
          <w:vertAlign w:val="superscript"/>
          <w:rtl/>
        </w:rPr>
        <w:t>)</w:t>
      </w:r>
      <w:r>
        <w:rPr>
          <w:rFonts w:hint="cs"/>
          <w:rtl/>
        </w:rPr>
        <w:t>.</w:t>
      </w:r>
      <w:bookmarkEnd w:id="142"/>
      <w:bookmarkEnd w:id="143"/>
    </w:p>
    <w:p w14:paraId="66FB4B8E" w14:textId="77777777" w:rsidR="0019079D" w:rsidRDefault="0019079D" w:rsidP="0019079D">
      <w:pPr>
        <w:pStyle w:val="21"/>
        <w:rPr>
          <w:rFonts w:hint="cs"/>
          <w:rtl/>
        </w:rPr>
      </w:pPr>
      <w:bookmarkStart w:id="144" w:name="_Toc207800701"/>
      <w:bookmarkStart w:id="145" w:name="_Toc207714699"/>
      <w:bookmarkStart w:id="146" w:name="_Toc207715095"/>
      <w:bookmarkStart w:id="147" w:name="_Toc208301110"/>
      <w:r>
        <w:rPr>
          <w:rFonts w:hint="cs"/>
          <w:rtl/>
        </w:rPr>
        <w:t xml:space="preserve">خامساً: آداب الصدقة: للصدقة آداب عظيمة </w:t>
      </w:r>
      <w:r>
        <w:rPr>
          <w:rFonts w:hint="cs"/>
          <w:b w:val="0"/>
          <w:bCs w:val="0"/>
          <w:rtl/>
        </w:rPr>
        <w:t>منها ما يأتي</w:t>
      </w:r>
      <w:r>
        <w:rPr>
          <w:rFonts w:hint="cs"/>
          <w:rtl/>
        </w:rPr>
        <w:t>:</w:t>
      </w:r>
      <w:bookmarkEnd w:id="144"/>
      <w:bookmarkEnd w:id="145"/>
      <w:bookmarkEnd w:id="146"/>
      <w:bookmarkEnd w:id="147"/>
    </w:p>
    <w:p w14:paraId="518E7DF2" w14:textId="77777777" w:rsidR="0019079D" w:rsidRDefault="0019079D" w:rsidP="0019079D">
      <w:pPr>
        <w:ind w:firstLine="567"/>
        <w:jc w:val="both"/>
        <w:rPr>
          <w:rFonts w:ascii="mylotus" w:hAnsi="mylotus" w:cs="mylotus" w:hint="cs"/>
          <w:sz w:val="32"/>
          <w:szCs w:val="36"/>
          <w:rtl/>
        </w:rPr>
      </w:pPr>
      <w:bookmarkStart w:id="148" w:name="_Toc208301111"/>
      <w:r>
        <w:rPr>
          <w:rFonts w:ascii="mylotus" w:hAnsi="mylotus" w:cs="mylotus" w:hint="cs"/>
          <w:b/>
          <w:bCs/>
          <w:sz w:val="32"/>
          <w:szCs w:val="36"/>
          <w:rtl/>
        </w:rPr>
        <w:t xml:space="preserve">1 </w:t>
      </w:r>
      <w:r>
        <w:rPr>
          <w:rFonts w:hint="cs"/>
          <w:b/>
          <w:bCs/>
          <w:sz w:val="32"/>
          <w:szCs w:val="36"/>
          <w:rtl/>
        </w:rPr>
        <w:t>–</w:t>
      </w:r>
      <w:r>
        <w:rPr>
          <w:rFonts w:ascii="mylotus" w:hAnsi="mylotus" w:cs="mylotus" w:hint="cs"/>
          <w:b/>
          <w:bCs/>
          <w:sz w:val="32"/>
          <w:szCs w:val="36"/>
          <w:rtl/>
        </w:rPr>
        <w:t xml:space="preserve"> الاحتساب في كل ما ينفقه المسلم؛ لحديث </w:t>
      </w:r>
      <w:r>
        <w:rPr>
          <w:rFonts w:ascii="mylotus" w:hAnsi="mylotus" w:cs="mylotus" w:hint="cs"/>
          <w:sz w:val="32"/>
          <w:szCs w:val="36"/>
          <w:rtl/>
        </w:rPr>
        <w:t xml:space="preserve">أبي سعيد </w:t>
      </w:r>
      <w:r>
        <w:rPr>
          <w:rFonts w:ascii="mylotus" w:hAnsi="mylotus" w:cs="mylotus" w:hint="cs"/>
          <w:sz w:val="32"/>
          <w:szCs w:val="36"/>
        </w:rPr>
        <w:sym w:font="AGA Arabesque" w:char="F074"/>
      </w:r>
      <w:r>
        <w:rPr>
          <w:rFonts w:ascii="mylotus" w:hAnsi="mylotus" w:cs="mylotus" w:hint="cs"/>
          <w:sz w:val="32"/>
          <w:szCs w:val="36"/>
          <w:rtl/>
        </w:rPr>
        <w:t xml:space="preserve">مرفوعاً إلى النبي </w:t>
      </w:r>
      <w:r>
        <w:rPr>
          <w:rFonts w:ascii="mylotus" w:hAnsi="mylotus" w:cs="mylotus"/>
          <w:sz w:val="40"/>
          <w:szCs w:val="36"/>
        </w:rPr>
        <w:sym w:font="AGA Arabesque" w:char="F072"/>
      </w:r>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إذا أنفق المسلم نفقة على أهله وهو يحتسبها كانت له صدقة</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إذا أنفق المسلم نفقة على أهله وهو يحتسبها كانت له صدقة"</w:instrText>
      </w:r>
      <w:r>
        <w:instrText xml:space="preserve"> </w:instrText>
      </w:r>
      <w:r>
        <w:rPr>
          <w:rFonts w:ascii="mylotus" w:hAnsi="mylotus" w:cs="mylotus"/>
          <w:b/>
          <w:bCs/>
          <w:sz w:val="32"/>
          <w:szCs w:val="36"/>
          <w:rtl/>
        </w:rPr>
        <w:fldChar w:fldCharType="end"/>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32"/>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148"/>
    </w:p>
    <w:p w14:paraId="62829450" w14:textId="77777777" w:rsidR="0019079D" w:rsidRDefault="0019079D" w:rsidP="0019079D">
      <w:pPr>
        <w:ind w:firstLine="567"/>
        <w:jc w:val="both"/>
        <w:rPr>
          <w:rFonts w:ascii="mylotus" w:hAnsi="mylotus" w:cs="mylotus" w:hint="cs"/>
          <w:sz w:val="32"/>
          <w:szCs w:val="36"/>
          <w:rtl/>
        </w:rPr>
      </w:pPr>
      <w:bookmarkStart w:id="149" w:name="_Toc208301112"/>
      <w:r>
        <w:rPr>
          <w:rFonts w:ascii="mylotus" w:hAnsi="mylotus" w:cs="mylotus" w:hint="cs"/>
          <w:sz w:val="32"/>
          <w:szCs w:val="36"/>
          <w:rtl/>
        </w:rPr>
        <w:t xml:space="preserve">قال الإمام النووي رحمه الله: </w:t>
      </w:r>
      <w:r>
        <w:rPr>
          <w:rFonts w:ascii="mylotus" w:hAnsi="mylotus" w:cs="AL-Hotham" w:hint="cs"/>
          <w:sz w:val="32"/>
          <w:rtl/>
        </w:rPr>
        <w:t>((</w:t>
      </w:r>
      <w:r>
        <w:rPr>
          <w:rFonts w:ascii="mylotus" w:hAnsi="mylotus" w:cs="mylotus" w:hint="cs"/>
          <w:sz w:val="32"/>
          <w:szCs w:val="36"/>
          <w:rtl/>
        </w:rPr>
        <w:t>فيه بيان أن المراد بالصدقة والنفقة المطلقة في باقي الأحاديث إذا احتسبها، ومعناه إذا أراد بها وجه الله تعالى، فلا يدخل فيه من أنفقها ذاهلاً، ولكن يدخل المحتسب</w:t>
      </w:r>
      <w:proofErr w:type="gramStart"/>
      <w:r>
        <w:rPr>
          <w:rFonts w:ascii="mylotus" w:hAnsi="mylotus" w:cs="AL-Hotham" w:hint="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33"/>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149"/>
    </w:p>
    <w:p w14:paraId="4680B461" w14:textId="77777777" w:rsidR="0019079D" w:rsidRDefault="0019079D" w:rsidP="0019079D">
      <w:pPr>
        <w:ind w:firstLine="567"/>
        <w:jc w:val="both"/>
        <w:rPr>
          <w:rFonts w:ascii="mylotus" w:hAnsi="mylotus" w:cs="mylotus" w:hint="cs"/>
          <w:spacing w:val="-8"/>
          <w:sz w:val="32"/>
          <w:szCs w:val="36"/>
          <w:rtl/>
        </w:rPr>
      </w:pPr>
      <w:bookmarkStart w:id="150" w:name="_Toc208301113"/>
      <w:r>
        <w:rPr>
          <w:rFonts w:ascii="mylotus" w:hAnsi="mylotus" w:cs="mylotus" w:hint="cs"/>
          <w:spacing w:val="-8"/>
          <w:sz w:val="32"/>
          <w:szCs w:val="36"/>
          <w:rtl/>
        </w:rPr>
        <w:t>وطريقة الاحتساب: أن ينفق بنية أداء ما أمره الله به من الإحسان إليهم، وبنية القيام بالواجب الذي أمره الله تعالى به، ابتغاء مرضاة الله، يرجو ثوابه عند مولاه الكريم، الذي أمدَّه بالمال، ثم يثيبه إذا أنفقه في طاعته، بنية صالحة.</w:t>
      </w:r>
      <w:bookmarkEnd w:id="150"/>
    </w:p>
    <w:p w14:paraId="5294B59E" w14:textId="77777777" w:rsidR="0019079D" w:rsidRDefault="0019079D" w:rsidP="0019079D">
      <w:pPr>
        <w:ind w:firstLine="567"/>
        <w:jc w:val="both"/>
        <w:rPr>
          <w:rFonts w:ascii="mylotus" w:hAnsi="mylotus" w:cs="mylotus" w:hint="cs"/>
          <w:spacing w:val="-10"/>
          <w:sz w:val="32"/>
          <w:szCs w:val="36"/>
          <w:rtl/>
        </w:rPr>
      </w:pPr>
      <w:bookmarkStart w:id="151" w:name="_Toc208301114"/>
      <w:r>
        <w:rPr>
          <w:rFonts w:ascii="mylotus" w:hAnsi="mylotus" w:cs="mylotus" w:hint="cs"/>
          <w:b/>
          <w:bCs/>
          <w:spacing w:val="-10"/>
          <w:sz w:val="32"/>
          <w:szCs w:val="36"/>
          <w:rtl/>
        </w:rPr>
        <w:t xml:space="preserve">2 </w:t>
      </w:r>
      <w:r>
        <w:rPr>
          <w:rFonts w:hint="cs"/>
          <w:b/>
          <w:bCs/>
          <w:spacing w:val="-10"/>
          <w:sz w:val="32"/>
          <w:szCs w:val="36"/>
          <w:rtl/>
        </w:rPr>
        <w:t>–</w:t>
      </w:r>
      <w:r>
        <w:rPr>
          <w:rFonts w:ascii="mylotus" w:hAnsi="mylotus" w:cs="mylotus" w:hint="cs"/>
          <w:b/>
          <w:bCs/>
          <w:spacing w:val="-10"/>
          <w:sz w:val="32"/>
          <w:szCs w:val="36"/>
          <w:rtl/>
        </w:rPr>
        <w:t xml:space="preserve"> الإنفاق من المال الحلال الطيب؛ فإن الله </w:t>
      </w:r>
      <w:r>
        <w:rPr>
          <w:rFonts w:ascii="mylotus" w:hAnsi="mylotus" w:cs="mylotus" w:hint="cs"/>
          <w:spacing w:val="-10"/>
          <w:sz w:val="32"/>
          <w:szCs w:val="36"/>
          <w:rtl/>
        </w:rPr>
        <w:t xml:space="preserve">طيب لا يقبل إلا طيباً؛ لحديث أبي هريرة </w:t>
      </w:r>
      <w:r>
        <w:rPr>
          <w:rFonts w:ascii="mylotus" w:hAnsi="mylotus" w:cs="mylotus"/>
          <w:spacing w:val="-10"/>
          <w:sz w:val="40"/>
          <w:szCs w:val="36"/>
        </w:rPr>
        <w:sym w:font="AGA Arabesque" w:char="F074"/>
      </w:r>
      <w:r>
        <w:rPr>
          <w:rFonts w:ascii="mylotus" w:hAnsi="mylotus" w:cs="mylotus" w:hint="cs"/>
          <w:spacing w:val="-10"/>
          <w:sz w:val="32"/>
          <w:szCs w:val="36"/>
          <w:rtl/>
        </w:rPr>
        <w:t xml:space="preserve"> قال: قال رسول الله </w:t>
      </w:r>
      <w:r>
        <w:rPr>
          <w:rFonts w:ascii="mylotus" w:hAnsi="mylotus" w:cs="mylotus"/>
          <w:spacing w:val="-10"/>
          <w:sz w:val="40"/>
          <w:szCs w:val="36"/>
        </w:rPr>
        <w:sym w:font="AGA Arabesque" w:char="F072"/>
      </w:r>
      <w:r>
        <w:rPr>
          <w:rFonts w:ascii="mylotus" w:hAnsi="mylotus" w:cs="mylotus" w:hint="cs"/>
          <w:spacing w:val="-10"/>
          <w:sz w:val="32"/>
          <w:szCs w:val="36"/>
          <w:rtl/>
        </w:rPr>
        <w:t xml:space="preserve">: </w:t>
      </w:r>
      <w:r>
        <w:rPr>
          <w:rFonts w:ascii="mylotus" w:hAnsi="mylotus" w:cs="AL-Hotham" w:hint="cs"/>
          <w:b/>
          <w:bCs/>
          <w:spacing w:val="-10"/>
          <w:sz w:val="32"/>
          <w:rtl/>
        </w:rPr>
        <w:t>((</w:t>
      </w:r>
      <w:r>
        <w:rPr>
          <w:rFonts w:ascii="mylotus" w:hAnsi="mylotus" w:cs="mylotus" w:hint="cs"/>
          <w:b/>
          <w:bCs/>
          <w:spacing w:val="-10"/>
          <w:sz w:val="32"/>
          <w:szCs w:val="36"/>
          <w:rtl/>
        </w:rPr>
        <w:t>يا أيها الناس إن الله طيب لا يقبل إلا طيباً، وإن الله أمر المؤمنين بما أمر به المرسلين</w:t>
      </w:r>
      <w:r>
        <w:rPr>
          <w:rFonts w:ascii="mylotus" w:hAnsi="mylotus" w:cs="mylotus"/>
          <w:b/>
          <w:bCs/>
          <w:spacing w:val="-10"/>
          <w:sz w:val="32"/>
          <w:szCs w:val="36"/>
          <w:rtl/>
        </w:rPr>
        <w:fldChar w:fldCharType="begin"/>
      </w:r>
      <w:r>
        <w:rPr>
          <w:spacing w:val="-10"/>
        </w:rPr>
        <w:instrText xml:space="preserve"> XE </w:instrText>
      </w:r>
      <w:r>
        <w:rPr>
          <w:spacing w:val="-10"/>
          <w:rtl/>
        </w:rPr>
        <w:instrText>"</w:instrText>
      </w:r>
      <w:r>
        <w:rPr>
          <w:rFonts w:ascii="mylotus" w:hAnsi="mylotus" w:cs="mylotus" w:hint="cs"/>
          <w:b/>
          <w:bCs/>
          <w:spacing w:val="-10"/>
          <w:sz w:val="32"/>
          <w:szCs w:val="36"/>
          <w:rtl/>
        </w:rPr>
        <w:instrText>2</w:instrText>
      </w:r>
      <w:r>
        <w:rPr>
          <w:rFonts w:ascii="mylotus" w:hAnsi="mylotus" w:cs="mylotus"/>
          <w:b/>
          <w:bCs/>
          <w:spacing w:val="-10"/>
          <w:sz w:val="32"/>
          <w:szCs w:val="36"/>
          <w:rtl/>
        </w:rPr>
        <w:instrText>:</w:instrText>
      </w:r>
      <w:r>
        <w:rPr>
          <w:spacing w:val="-10"/>
          <w:rtl/>
        </w:rPr>
        <w:instrText>يا أيها الناس إن الله طيب لا يقبل إلا طيباً، وإن الله أمر المؤمنين بما أمر به المرسلين"</w:instrText>
      </w:r>
      <w:r>
        <w:rPr>
          <w:spacing w:val="-10"/>
        </w:rPr>
        <w:instrText xml:space="preserve"> </w:instrText>
      </w:r>
      <w:r>
        <w:rPr>
          <w:rFonts w:ascii="mylotus" w:hAnsi="mylotus" w:cs="mylotus"/>
          <w:b/>
          <w:bCs/>
          <w:spacing w:val="-10"/>
          <w:sz w:val="32"/>
          <w:szCs w:val="36"/>
          <w:rtl/>
        </w:rPr>
        <w:fldChar w:fldCharType="end"/>
      </w:r>
      <w:r>
        <w:rPr>
          <w:rFonts w:ascii="mylotus" w:hAnsi="mylotus" w:cs="mylotus" w:hint="cs"/>
          <w:b/>
          <w:bCs/>
          <w:spacing w:val="-10"/>
          <w:sz w:val="32"/>
          <w:szCs w:val="36"/>
          <w:rtl/>
        </w:rPr>
        <w:t xml:space="preserve">، فقال: </w:t>
      </w:r>
      <w:r>
        <w:rPr>
          <w:rFonts w:ascii="mylotus" w:hAnsi="mylotus" w:cs="mylotus"/>
          <w:b/>
          <w:bCs/>
          <w:spacing w:val="-10"/>
          <w:sz w:val="32"/>
          <w:szCs w:val="36"/>
          <w:rtl/>
        </w:rPr>
        <w:br/>
      </w:r>
      <w:r>
        <w:rPr>
          <w:rFonts w:ascii="mylotus" w:hAnsi="mylotus" w:cs="mylotus"/>
          <w:b/>
          <w:bCs/>
          <w:spacing w:val="-10"/>
          <w:sz w:val="40"/>
          <w:szCs w:val="36"/>
        </w:rPr>
        <w:sym w:font="AGA Arabesque" w:char="F05D"/>
      </w:r>
      <w:r>
        <w:rPr>
          <w:rFonts w:cs="Traditional Naskh" w:hint="cs"/>
          <w:b/>
          <w:bCs/>
          <w:color w:val="000000"/>
          <w:spacing w:val="-10"/>
          <w:sz w:val="36"/>
          <w:szCs w:val="36"/>
          <w:rtl/>
        </w:rPr>
        <w:t>يَا أَيُّهَا الرُّسُلُ كُلُوا مِنَ الطَّيِّبَاتِ وَاعْمَلُوا صَالِحًا إِنِّي بِمَا تَعْمَلُونَ عَلِيمٌ</w:t>
      </w:r>
      <w:r>
        <w:rPr>
          <w:rFonts w:ascii="mylotus" w:hAnsi="mylotus" w:cs="mylotus"/>
          <w:b/>
          <w:bCs/>
          <w:color w:val="000000"/>
          <w:spacing w:val="-10"/>
          <w:sz w:val="40"/>
          <w:szCs w:val="36"/>
        </w:rPr>
        <w:sym w:font="AGA Arabesque" w:char="F05B"/>
      </w:r>
      <w:r>
        <w:rPr>
          <w:rFonts w:ascii="mylotus" w:hAnsi="mylotus" w:cs="mylotus" w:hint="cs"/>
          <w:b/>
          <w:bCs/>
          <w:spacing w:val="-10"/>
          <w:sz w:val="32"/>
          <w:szCs w:val="36"/>
          <w:rtl/>
        </w:rPr>
        <w:t xml:space="preserve">. وقال: </w:t>
      </w:r>
      <w:r>
        <w:rPr>
          <w:rFonts w:ascii="mylotus" w:hAnsi="mylotus" w:cs="mylotus"/>
          <w:b/>
          <w:bCs/>
          <w:spacing w:val="-10"/>
          <w:sz w:val="40"/>
          <w:szCs w:val="36"/>
        </w:rPr>
        <w:sym w:font="AGA Arabesque" w:char="F05D"/>
      </w:r>
      <w:r>
        <w:rPr>
          <w:rFonts w:cs="Traditional Naskh" w:hint="cs"/>
          <w:b/>
          <w:bCs/>
          <w:color w:val="000000"/>
          <w:spacing w:val="-10"/>
          <w:sz w:val="36"/>
          <w:szCs w:val="36"/>
          <w:rtl/>
        </w:rPr>
        <w:t>يَا أَيُّهَا الَّذِينَ آَمَنُوا كُلُوا مِنْ طَيِّبَاتِ مَا رَزَقْنَاكُمْ</w:t>
      </w:r>
      <w:r>
        <w:rPr>
          <w:rFonts w:ascii="mylotus" w:hAnsi="mylotus" w:cs="mylotus"/>
          <w:b/>
          <w:bCs/>
          <w:color w:val="000000"/>
          <w:spacing w:val="-10"/>
          <w:sz w:val="40"/>
          <w:szCs w:val="36"/>
        </w:rPr>
        <w:sym w:font="AGA Arabesque" w:char="F05B"/>
      </w:r>
      <w:r>
        <w:rPr>
          <w:rFonts w:ascii="mylotus" w:hAnsi="mylotus" w:cs="mylotus" w:hint="cs"/>
          <w:b/>
          <w:bCs/>
          <w:spacing w:val="-10"/>
          <w:sz w:val="32"/>
          <w:szCs w:val="36"/>
          <w:rtl/>
        </w:rPr>
        <w:t>. ثم ذكر الرجل يطيل السفر، أشعث، أغبر، يمد يديه إلى السماء: يا رب، يا رب، ومطعمه حرام، ومشربه حرام، وملبسه حرام، وغذي بالحرام، فأنى يُستجاب لذلك</w:t>
      </w:r>
      <w:proofErr w:type="gramStart"/>
      <w:r>
        <w:rPr>
          <w:rFonts w:ascii="mylotus" w:hAnsi="mylotus" w:cs="AL-Hotham" w:hint="cs"/>
          <w:b/>
          <w:bCs/>
          <w:spacing w:val="-10"/>
          <w:sz w:val="32"/>
          <w:rtl/>
        </w:rPr>
        <w:t>))</w:t>
      </w:r>
      <w:r>
        <w:rPr>
          <w:rFonts w:ascii="mylotus" w:hAnsi="mylotus" w:cs="Simplified Arabic" w:hint="cs"/>
          <w:spacing w:val="-10"/>
          <w:position w:val="2"/>
          <w:sz w:val="32"/>
          <w:szCs w:val="28"/>
          <w:vertAlign w:val="superscript"/>
          <w:rtl/>
        </w:rPr>
        <w:t>(</w:t>
      </w:r>
      <w:proofErr w:type="gramEnd"/>
      <w:r>
        <w:rPr>
          <w:rStyle w:val="a6"/>
          <w:rFonts w:ascii="mylotus" w:hAnsi="mylotus" w:cs="Simplified Arabic"/>
          <w:spacing w:val="-10"/>
          <w:position w:val="2"/>
          <w:sz w:val="32"/>
          <w:szCs w:val="28"/>
          <w:rtl/>
        </w:rPr>
        <w:footnoteReference w:id="134"/>
      </w:r>
      <w:r>
        <w:rPr>
          <w:rFonts w:ascii="mylotus" w:hAnsi="mylotus" w:cs="Simplified Arabic" w:hint="cs"/>
          <w:spacing w:val="-10"/>
          <w:position w:val="2"/>
          <w:sz w:val="32"/>
          <w:szCs w:val="28"/>
          <w:vertAlign w:val="superscript"/>
          <w:rtl/>
        </w:rPr>
        <w:t>)</w:t>
      </w:r>
      <w:r>
        <w:rPr>
          <w:rFonts w:ascii="mylotus" w:hAnsi="mylotus" w:cs="mylotus" w:hint="cs"/>
          <w:spacing w:val="-10"/>
          <w:sz w:val="32"/>
          <w:szCs w:val="36"/>
          <w:rtl/>
        </w:rPr>
        <w:t>.</w:t>
      </w:r>
      <w:bookmarkEnd w:id="151"/>
    </w:p>
    <w:p w14:paraId="2E085A12" w14:textId="77777777" w:rsidR="0019079D" w:rsidRDefault="0019079D" w:rsidP="0019079D">
      <w:pPr>
        <w:ind w:firstLine="567"/>
        <w:jc w:val="both"/>
        <w:rPr>
          <w:rFonts w:ascii="mylotus" w:hAnsi="mylotus" w:cs="mylotus" w:hint="cs"/>
          <w:sz w:val="32"/>
          <w:szCs w:val="36"/>
          <w:rtl/>
        </w:rPr>
      </w:pPr>
      <w:bookmarkStart w:id="152" w:name="_Toc208301115"/>
      <w:r>
        <w:rPr>
          <w:rFonts w:ascii="mylotus" w:hAnsi="mylotus" w:cs="mylotus" w:hint="cs"/>
          <w:sz w:val="32"/>
          <w:szCs w:val="36"/>
          <w:rtl/>
        </w:rPr>
        <w:t xml:space="preserve">قال الإمام النووي رحمه الله: </w:t>
      </w:r>
      <w:r>
        <w:rPr>
          <w:rFonts w:ascii="mylotus" w:hAnsi="mylotus" w:cs="AL-Hotham" w:hint="cs"/>
          <w:sz w:val="32"/>
          <w:rtl/>
        </w:rPr>
        <w:t>((</w:t>
      </w:r>
      <w:r>
        <w:rPr>
          <w:rFonts w:ascii="mylotus" w:hAnsi="mylotus" w:cs="mylotus" w:hint="cs"/>
          <w:sz w:val="32"/>
          <w:szCs w:val="36"/>
          <w:rtl/>
        </w:rPr>
        <w:t xml:space="preserve">... فيه الحث على الإنفاق من الحلال، والنهي عن الإنفاق من غيره، وفيه: أن </w:t>
      </w:r>
      <w:proofErr w:type="gramStart"/>
      <w:r>
        <w:rPr>
          <w:rFonts w:ascii="mylotus" w:hAnsi="mylotus" w:cs="mylotus" w:hint="cs"/>
          <w:sz w:val="32"/>
          <w:szCs w:val="36"/>
          <w:rtl/>
        </w:rPr>
        <w:t>المأكول,</w:t>
      </w:r>
      <w:proofErr w:type="gramEnd"/>
      <w:r>
        <w:rPr>
          <w:rFonts w:ascii="mylotus" w:hAnsi="mylotus" w:cs="mylotus" w:hint="cs"/>
          <w:sz w:val="32"/>
          <w:szCs w:val="36"/>
          <w:rtl/>
        </w:rPr>
        <w:t xml:space="preserve"> </w:t>
      </w:r>
      <w:r>
        <w:rPr>
          <w:rFonts w:ascii="mylotus" w:hAnsi="mylotus" w:cs="mylotus" w:hint="cs"/>
          <w:sz w:val="32"/>
          <w:szCs w:val="36"/>
          <w:rtl/>
        </w:rPr>
        <w:lastRenderedPageBreak/>
        <w:t>والمشروب, والملبوس، ينبغي أن يكون حلالاً خالصاً لا شبهة فيه، وأن من أراد الدعاء كان أولى بالاعتناء بذلك من غيره</w:t>
      </w:r>
      <w:r>
        <w:rPr>
          <w:rFonts w:ascii="mylotus" w:hAnsi="mylotus" w:cs="AL-Hotham" w:hint="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35"/>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152"/>
    </w:p>
    <w:p w14:paraId="11743F0E" w14:textId="77777777" w:rsidR="0019079D" w:rsidRDefault="0019079D" w:rsidP="0019079D">
      <w:pPr>
        <w:ind w:firstLine="567"/>
        <w:jc w:val="both"/>
        <w:rPr>
          <w:rFonts w:ascii="mylotus" w:hAnsi="mylotus" w:cs="mylotus" w:hint="cs"/>
          <w:spacing w:val="-6"/>
          <w:sz w:val="32"/>
          <w:szCs w:val="36"/>
          <w:rtl/>
        </w:rPr>
      </w:pPr>
      <w:bookmarkStart w:id="153" w:name="_Toc208301116"/>
      <w:r>
        <w:rPr>
          <w:rFonts w:ascii="mylotus" w:hAnsi="mylotus" w:cs="mylotus" w:hint="cs"/>
          <w:b/>
          <w:bCs/>
          <w:sz w:val="32"/>
          <w:szCs w:val="36"/>
          <w:rtl/>
        </w:rPr>
        <w:t xml:space="preserve">3 </w:t>
      </w:r>
      <w:r>
        <w:rPr>
          <w:rFonts w:hint="cs"/>
          <w:b/>
          <w:bCs/>
          <w:sz w:val="32"/>
          <w:szCs w:val="36"/>
          <w:rtl/>
        </w:rPr>
        <w:t>–</w:t>
      </w:r>
      <w:r>
        <w:rPr>
          <w:rFonts w:ascii="mylotus" w:hAnsi="mylotus" w:cs="mylotus" w:hint="cs"/>
          <w:b/>
          <w:bCs/>
          <w:sz w:val="32"/>
          <w:szCs w:val="36"/>
          <w:rtl/>
        </w:rPr>
        <w:t xml:space="preserve"> لا يحقرن من الصدقة شيئاً، ولو شق تمرة، </w:t>
      </w:r>
      <w:r>
        <w:rPr>
          <w:rFonts w:ascii="mylotus" w:hAnsi="mylotus" w:cs="mylotus" w:hint="cs"/>
          <w:spacing w:val="-6"/>
          <w:sz w:val="32"/>
          <w:szCs w:val="36"/>
          <w:rtl/>
        </w:rPr>
        <w:t>ولو فرسن شاة، وجاء في ذلك أحاديث، منها ما يأتي:</w:t>
      </w:r>
      <w:bookmarkEnd w:id="153"/>
    </w:p>
    <w:p w14:paraId="33A3BFBF" w14:textId="77777777" w:rsidR="0019079D" w:rsidRDefault="0019079D" w:rsidP="0019079D">
      <w:pPr>
        <w:ind w:firstLine="567"/>
        <w:jc w:val="both"/>
        <w:rPr>
          <w:rFonts w:ascii="mylotus" w:hAnsi="mylotus" w:cs="mylotus" w:hint="cs"/>
          <w:sz w:val="32"/>
          <w:szCs w:val="36"/>
          <w:rtl/>
        </w:rPr>
      </w:pPr>
      <w:bookmarkStart w:id="154" w:name="_Toc208301117"/>
      <w:r>
        <w:rPr>
          <w:rFonts w:ascii="mylotus" w:hAnsi="mylotus" w:cs="mylotus" w:hint="cs"/>
          <w:b/>
          <w:bCs/>
          <w:sz w:val="32"/>
          <w:szCs w:val="36"/>
          <w:rtl/>
        </w:rPr>
        <w:t>الحديث الأول</w:t>
      </w:r>
      <w:r>
        <w:rPr>
          <w:rFonts w:ascii="mylotus" w:hAnsi="mylotus" w:cs="mylotus" w:hint="cs"/>
          <w:sz w:val="32"/>
          <w:szCs w:val="36"/>
          <w:rtl/>
        </w:rPr>
        <w:t xml:space="preserve">: حديث عدي بن حاتم </w:t>
      </w:r>
      <w:r>
        <w:rPr>
          <w:rFonts w:ascii="mylotus" w:hAnsi="mylotus" w:cs="mylotus"/>
          <w:sz w:val="40"/>
          <w:szCs w:val="36"/>
        </w:rPr>
        <w:sym w:font="AGA Arabesque" w:char="F074"/>
      </w:r>
      <w:r>
        <w:rPr>
          <w:rFonts w:ascii="mylotus" w:hAnsi="mylotus" w:cs="mylotus" w:hint="cs"/>
          <w:sz w:val="32"/>
          <w:szCs w:val="36"/>
          <w:rtl/>
        </w:rPr>
        <w:t xml:space="preserve"> </w:t>
      </w:r>
      <w:proofErr w:type="spellStart"/>
      <w:proofErr w:type="gramStart"/>
      <w:r>
        <w:rPr>
          <w:rFonts w:ascii="mylotus" w:hAnsi="mylotus" w:cs="mylotus" w:hint="cs"/>
          <w:sz w:val="32"/>
          <w:szCs w:val="36"/>
          <w:rtl/>
        </w:rPr>
        <w:t>قال:قال</w:t>
      </w:r>
      <w:proofErr w:type="spellEnd"/>
      <w:proofErr w:type="gramEnd"/>
      <w:r>
        <w:rPr>
          <w:rFonts w:ascii="mylotus" w:hAnsi="mylotus" w:cs="mylotus" w:hint="cs"/>
          <w:sz w:val="32"/>
          <w:szCs w:val="36"/>
          <w:rtl/>
        </w:rPr>
        <w:t xml:space="preserve"> رسول الله </w:t>
      </w:r>
      <w:r>
        <w:rPr>
          <w:rFonts w:ascii="mylotus" w:hAnsi="mylotus" w:cs="mylotus"/>
          <w:sz w:val="40"/>
          <w:szCs w:val="36"/>
        </w:rPr>
        <w:sym w:font="AGA Arabesque" w:char="F072"/>
      </w:r>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ما منكم من أحد إلا سيكلمه ربُّهُ، ليس بينه وبينه ترجمان [ولا حجاب يحجبه] فينظر أيمن منه فلا يرى إلا ما قدم، وينظر أشأم منه فلا يرى إلا ما قدم</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ما منكم من أحد إلا سيكلمه ربُّهُ، ليس بينه وبينه ترجمان [ولا حجاب يحجبه] فينظر أيمن منه فلا يرى إلا ما قدم، وينظر أشأم منه فلا يرى إلا ما قدم"</w:instrText>
      </w:r>
      <w:r>
        <w:instrText xml:space="preserve"> </w:instrText>
      </w:r>
      <w:r>
        <w:rPr>
          <w:rFonts w:ascii="mylotus" w:hAnsi="mylotus" w:cs="mylotus"/>
          <w:b/>
          <w:bCs/>
          <w:sz w:val="32"/>
          <w:szCs w:val="36"/>
          <w:rtl/>
        </w:rPr>
        <w:fldChar w:fldCharType="end"/>
      </w:r>
      <w:r>
        <w:rPr>
          <w:rFonts w:ascii="mylotus" w:hAnsi="mylotus" w:cs="mylotus" w:hint="cs"/>
          <w:b/>
          <w:bCs/>
          <w:sz w:val="32"/>
          <w:szCs w:val="36"/>
          <w:rtl/>
        </w:rPr>
        <w:t>، وينظر بين يديه فلا يرى إلا النار تلقاء وجهه، فاتقوا النار ولو بشق تمرة [ولو بكلمة طيبة]</w:t>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36"/>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154"/>
    </w:p>
    <w:p w14:paraId="2BFFDD0D" w14:textId="77777777" w:rsidR="0019079D" w:rsidRDefault="0019079D" w:rsidP="0019079D">
      <w:pPr>
        <w:ind w:firstLine="567"/>
        <w:jc w:val="both"/>
        <w:rPr>
          <w:rFonts w:ascii="mylotus" w:hAnsi="mylotus" w:cs="mylotus" w:hint="cs"/>
          <w:spacing w:val="-6"/>
          <w:sz w:val="32"/>
          <w:szCs w:val="36"/>
          <w:rtl/>
        </w:rPr>
      </w:pPr>
      <w:bookmarkStart w:id="155" w:name="_Toc208301118"/>
      <w:r>
        <w:rPr>
          <w:rFonts w:ascii="mylotus" w:hAnsi="mylotus" w:cs="mylotus" w:hint="cs"/>
          <w:spacing w:val="-6"/>
          <w:sz w:val="32"/>
          <w:szCs w:val="36"/>
          <w:rtl/>
        </w:rPr>
        <w:t xml:space="preserve">وفي لفظ: ذكر لنا رسول الله </w:t>
      </w:r>
      <w:r>
        <w:rPr>
          <w:rFonts w:ascii="mylotus" w:hAnsi="mylotus" w:cs="mylotus"/>
          <w:spacing w:val="-6"/>
          <w:sz w:val="40"/>
          <w:szCs w:val="36"/>
        </w:rPr>
        <w:sym w:font="AGA Arabesque" w:char="F072"/>
      </w:r>
      <w:r>
        <w:rPr>
          <w:rFonts w:ascii="mylotus" w:hAnsi="mylotus" w:cs="mylotus" w:hint="cs"/>
          <w:spacing w:val="-6"/>
          <w:sz w:val="32"/>
          <w:szCs w:val="36"/>
          <w:rtl/>
        </w:rPr>
        <w:t xml:space="preserve"> النار، فأعرض، [وأشاح بوجهه] ثم قال: </w:t>
      </w:r>
      <w:r>
        <w:rPr>
          <w:rFonts w:ascii="mylotus" w:hAnsi="mylotus" w:cs="AL-Hotham" w:hint="cs"/>
          <w:b/>
          <w:bCs/>
          <w:spacing w:val="-6"/>
          <w:sz w:val="32"/>
          <w:rtl/>
        </w:rPr>
        <w:t>((</w:t>
      </w:r>
      <w:r>
        <w:rPr>
          <w:rFonts w:ascii="mylotus" w:hAnsi="mylotus" w:cs="mylotus" w:hint="cs"/>
          <w:b/>
          <w:bCs/>
          <w:spacing w:val="-6"/>
          <w:sz w:val="32"/>
          <w:szCs w:val="36"/>
          <w:rtl/>
        </w:rPr>
        <w:t>اتقوا النار</w:t>
      </w:r>
      <w:r>
        <w:rPr>
          <w:rFonts w:ascii="mylotus" w:hAnsi="mylotus" w:cs="AL-Hotham" w:hint="cs"/>
          <w:b/>
          <w:bCs/>
          <w:spacing w:val="-6"/>
          <w:sz w:val="32"/>
          <w:rtl/>
        </w:rPr>
        <w:t>))</w:t>
      </w:r>
      <w:r>
        <w:rPr>
          <w:rFonts w:ascii="mylotus" w:hAnsi="mylotus" w:cs="mylotus" w:hint="cs"/>
          <w:spacing w:val="-6"/>
          <w:sz w:val="32"/>
          <w:szCs w:val="36"/>
          <w:rtl/>
        </w:rPr>
        <w:t xml:space="preserve">، ثم أعرض وأشاح [بوجهه] حتى ظننا أنه كأنما ينظر إليها، ثم قال: </w:t>
      </w:r>
      <w:r>
        <w:rPr>
          <w:rFonts w:ascii="mylotus" w:hAnsi="mylotus" w:cs="AL-Hotham" w:hint="cs"/>
          <w:b/>
          <w:bCs/>
          <w:spacing w:val="-6"/>
          <w:sz w:val="32"/>
          <w:rtl/>
        </w:rPr>
        <w:t>((</w:t>
      </w:r>
      <w:r>
        <w:rPr>
          <w:rFonts w:ascii="mylotus" w:hAnsi="mylotus" w:cs="mylotus" w:hint="cs"/>
          <w:b/>
          <w:bCs/>
          <w:spacing w:val="-6"/>
          <w:sz w:val="32"/>
          <w:szCs w:val="36"/>
          <w:rtl/>
        </w:rPr>
        <w:t>اتقوا النار ولو بشق تمرة، فمن لم يجد فبكلمة طيبة</w:t>
      </w:r>
      <w:r>
        <w:rPr>
          <w:rFonts w:ascii="mylotus" w:hAnsi="mylotus" w:cs="mylotus"/>
          <w:b/>
          <w:bCs/>
          <w:spacing w:val="-6"/>
          <w:sz w:val="32"/>
          <w:szCs w:val="36"/>
          <w:rtl/>
        </w:rPr>
        <w:fldChar w:fldCharType="begin"/>
      </w:r>
      <w:r>
        <w:instrText xml:space="preserve"> XE </w:instrText>
      </w:r>
      <w:r>
        <w:rPr>
          <w:rtl/>
        </w:rPr>
        <w:instrText>"</w:instrText>
      </w:r>
      <w:r>
        <w:rPr>
          <w:rFonts w:hint="cs"/>
          <w:rtl/>
        </w:rPr>
        <w:instrText>2</w:instrText>
      </w:r>
      <w:r>
        <w:rPr>
          <w:rtl/>
        </w:rPr>
        <w:instrText>:اتقوا النار ولو بشق تمرة، فمن لم يجد فبكلمة طيبة"</w:instrText>
      </w:r>
      <w:r>
        <w:instrText xml:space="preserve"> </w:instrText>
      </w:r>
      <w:r>
        <w:rPr>
          <w:rFonts w:ascii="mylotus" w:hAnsi="mylotus" w:cs="mylotus"/>
          <w:b/>
          <w:bCs/>
          <w:spacing w:val="-6"/>
          <w:sz w:val="32"/>
          <w:szCs w:val="36"/>
          <w:rtl/>
        </w:rPr>
        <w:fldChar w:fldCharType="end"/>
      </w:r>
      <w:r>
        <w:rPr>
          <w:rFonts w:ascii="mylotus" w:hAnsi="mylotus" w:cs="AL-Hotham" w:hint="cs"/>
          <w:b/>
          <w:bCs/>
          <w:spacing w:val="-6"/>
          <w:sz w:val="32"/>
          <w:rtl/>
        </w:rPr>
        <w:t>))</w:t>
      </w:r>
      <w:r>
        <w:rPr>
          <w:rFonts w:ascii="mylotus" w:hAnsi="mylotus" w:cs="mylotus" w:hint="cs"/>
          <w:spacing w:val="-6"/>
          <w:sz w:val="32"/>
          <w:szCs w:val="36"/>
          <w:rtl/>
        </w:rPr>
        <w:t xml:space="preserve">. وفي لفظ للبخاري: ذكر النبي </w:t>
      </w:r>
      <w:r>
        <w:rPr>
          <w:rFonts w:ascii="mylotus" w:hAnsi="mylotus" w:cs="mylotus"/>
          <w:spacing w:val="-6"/>
          <w:sz w:val="40"/>
          <w:szCs w:val="36"/>
        </w:rPr>
        <w:sym w:font="AGA Arabesque" w:char="F072"/>
      </w:r>
      <w:r>
        <w:rPr>
          <w:rFonts w:ascii="mylotus" w:hAnsi="mylotus" w:cs="mylotus" w:hint="cs"/>
          <w:spacing w:val="-6"/>
          <w:sz w:val="32"/>
          <w:szCs w:val="36"/>
          <w:rtl/>
        </w:rPr>
        <w:t xml:space="preserve"> النار، فتعوذ منها وأشاح بوجهه، ثم ذكر النار، فتعوذ منها وأشاح بوجهه [ثلاثاً] ثم قال: </w:t>
      </w:r>
      <w:r>
        <w:rPr>
          <w:rFonts w:ascii="mylotus" w:hAnsi="mylotus" w:cs="AL-Hotham" w:hint="cs"/>
          <w:b/>
          <w:bCs/>
          <w:spacing w:val="-6"/>
          <w:sz w:val="32"/>
          <w:rtl/>
        </w:rPr>
        <w:t>((</w:t>
      </w:r>
      <w:r>
        <w:rPr>
          <w:rFonts w:ascii="mylotus" w:hAnsi="mylotus" w:cs="mylotus" w:hint="cs"/>
          <w:b/>
          <w:bCs/>
          <w:spacing w:val="-6"/>
          <w:sz w:val="32"/>
          <w:szCs w:val="36"/>
          <w:rtl/>
        </w:rPr>
        <w:t>اتقوا النار ولو بشق تمرة، فإن لم يكن فبكلمة طيبة</w:t>
      </w:r>
      <w:r>
        <w:rPr>
          <w:rFonts w:ascii="mylotus" w:hAnsi="mylotus" w:cs="mylotus"/>
          <w:b/>
          <w:bCs/>
          <w:spacing w:val="-6"/>
          <w:sz w:val="32"/>
          <w:szCs w:val="36"/>
          <w:rtl/>
        </w:rPr>
        <w:fldChar w:fldCharType="begin"/>
      </w:r>
      <w:r>
        <w:instrText xml:space="preserve"> XE </w:instrText>
      </w:r>
      <w:r>
        <w:rPr>
          <w:rtl/>
        </w:rPr>
        <w:instrText>"</w:instrText>
      </w:r>
      <w:r>
        <w:rPr>
          <w:rFonts w:hint="cs"/>
          <w:rtl/>
        </w:rPr>
        <w:instrText>2</w:instrText>
      </w:r>
      <w:r>
        <w:rPr>
          <w:rtl/>
        </w:rPr>
        <w:instrText>:اتقوا النار ولو بشق تمرة، فإن لم يكن فبكلمة طيبة"</w:instrText>
      </w:r>
      <w:r>
        <w:instrText xml:space="preserve"> </w:instrText>
      </w:r>
      <w:r>
        <w:rPr>
          <w:rFonts w:ascii="mylotus" w:hAnsi="mylotus" w:cs="mylotus"/>
          <w:b/>
          <w:bCs/>
          <w:spacing w:val="-6"/>
          <w:sz w:val="32"/>
          <w:szCs w:val="36"/>
          <w:rtl/>
        </w:rPr>
        <w:fldChar w:fldCharType="end"/>
      </w:r>
      <w:proofErr w:type="gramStart"/>
      <w:r>
        <w:rPr>
          <w:rFonts w:ascii="mylotus" w:hAnsi="mylotus" w:cs="AL-Hotham" w:hint="cs"/>
          <w:b/>
          <w:bCs/>
          <w:spacing w:val="-6"/>
          <w:sz w:val="32"/>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137"/>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w:t>
      </w:r>
      <w:bookmarkEnd w:id="155"/>
    </w:p>
    <w:p w14:paraId="11D00D53" w14:textId="77777777" w:rsidR="0019079D" w:rsidRDefault="0019079D" w:rsidP="0019079D">
      <w:pPr>
        <w:ind w:firstLine="567"/>
        <w:jc w:val="both"/>
        <w:rPr>
          <w:rFonts w:ascii="mylotus" w:hAnsi="mylotus" w:cs="mylotus" w:hint="cs"/>
          <w:spacing w:val="-6"/>
          <w:sz w:val="32"/>
          <w:szCs w:val="36"/>
          <w:rtl/>
        </w:rPr>
      </w:pPr>
      <w:bookmarkStart w:id="156" w:name="_Toc208301119"/>
      <w:r>
        <w:rPr>
          <w:rFonts w:ascii="mylotus" w:hAnsi="mylotus" w:cs="mylotus" w:hint="cs"/>
          <w:spacing w:val="-6"/>
          <w:sz w:val="32"/>
          <w:szCs w:val="36"/>
          <w:rtl/>
        </w:rPr>
        <w:t xml:space="preserve">وذكر النووي رحمه الله: أن شق تمرة: نصفها، وجانبها، وفيه الحث على الصدقة، وأنه لا يُمتنع منها لقلتها، وأن قليلها سبب للنجاة من النار، وأن الكلمة الطيبة سبب للنجاة من النار، وهي الكلمة التي فيها تطييب قلب الإنسان إذا كانت مباحة أو </w:t>
      </w:r>
      <w:proofErr w:type="gramStart"/>
      <w:r>
        <w:rPr>
          <w:rFonts w:ascii="mylotus" w:hAnsi="mylotus" w:cs="mylotus" w:hint="cs"/>
          <w:spacing w:val="-6"/>
          <w:sz w:val="32"/>
          <w:szCs w:val="36"/>
          <w:rtl/>
        </w:rPr>
        <w:t>طاعة</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138"/>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139"/>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w:t>
      </w:r>
      <w:bookmarkEnd w:id="156"/>
      <w:r>
        <w:rPr>
          <w:rFonts w:ascii="mylotus" w:hAnsi="mylotus" w:cs="mylotus" w:hint="cs"/>
          <w:spacing w:val="-6"/>
          <w:sz w:val="32"/>
          <w:szCs w:val="36"/>
          <w:rtl/>
        </w:rPr>
        <w:t xml:space="preserve"> </w:t>
      </w:r>
    </w:p>
    <w:p w14:paraId="759BD535" w14:textId="77777777" w:rsidR="0019079D" w:rsidRDefault="0019079D" w:rsidP="0019079D">
      <w:pPr>
        <w:ind w:firstLine="567"/>
        <w:jc w:val="both"/>
        <w:rPr>
          <w:rFonts w:ascii="mylotus" w:hAnsi="mylotus" w:cs="mylotus" w:hint="cs"/>
          <w:spacing w:val="-24"/>
          <w:sz w:val="32"/>
          <w:szCs w:val="36"/>
          <w:rtl/>
        </w:rPr>
      </w:pPr>
      <w:bookmarkStart w:id="157" w:name="_Toc208301120"/>
      <w:r>
        <w:rPr>
          <w:rFonts w:ascii="mylotus" w:hAnsi="mylotus" w:cs="mylotus" w:hint="cs"/>
          <w:spacing w:val="-24"/>
          <w:sz w:val="32"/>
          <w:szCs w:val="36"/>
          <w:rtl/>
        </w:rPr>
        <w:t xml:space="preserve">قال الحافظ ابن حجر رحمه الله: </w:t>
      </w:r>
      <w:r>
        <w:rPr>
          <w:rFonts w:ascii="mylotus" w:hAnsi="mylotus" w:cs="AL-Hotham" w:hint="cs"/>
          <w:spacing w:val="-24"/>
          <w:sz w:val="32"/>
          <w:rtl/>
        </w:rPr>
        <w:t>((</w:t>
      </w:r>
      <w:r>
        <w:rPr>
          <w:rFonts w:ascii="mylotus" w:hAnsi="mylotus" w:cs="mylotus" w:hint="cs"/>
          <w:spacing w:val="-24"/>
          <w:sz w:val="32"/>
          <w:szCs w:val="36"/>
          <w:rtl/>
        </w:rPr>
        <w:t xml:space="preserve">وفيه الحث على الصدقة، وقبول الصدقة، ولو </w:t>
      </w:r>
      <w:proofErr w:type="gramStart"/>
      <w:r>
        <w:rPr>
          <w:rFonts w:ascii="mylotus" w:hAnsi="mylotus" w:cs="mylotus" w:hint="cs"/>
          <w:spacing w:val="-24"/>
          <w:sz w:val="32"/>
          <w:szCs w:val="36"/>
          <w:rtl/>
        </w:rPr>
        <w:t>قلَّت,</w:t>
      </w:r>
      <w:proofErr w:type="gramEnd"/>
      <w:r>
        <w:rPr>
          <w:rFonts w:ascii="mylotus" w:hAnsi="mylotus" w:cs="mylotus" w:hint="cs"/>
          <w:spacing w:val="-24"/>
          <w:sz w:val="32"/>
          <w:szCs w:val="36"/>
          <w:rtl/>
        </w:rPr>
        <w:t xml:space="preserve"> وقد قُيِّدَت في الحديث بالكسب الطيب، وفيه إشارة إلى ترك احتقار القليل </w:t>
      </w:r>
      <w:r>
        <w:rPr>
          <w:rFonts w:ascii="mylotus" w:hAnsi="mylotus" w:cs="mylotus" w:hint="cs"/>
          <w:spacing w:val="-24"/>
          <w:sz w:val="32"/>
          <w:szCs w:val="36"/>
          <w:rtl/>
        </w:rPr>
        <w:lastRenderedPageBreak/>
        <w:t>من الصدقة وغيرها</w:t>
      </w:r>
      <w:r>
        <w:rPr>
          <w:rFonts w:ascii="mylotus" w:hAnsi="mylotus" w:cs="AL-Hotham" w:hint="cs"/>
          <w:spacing w:val="-24"/>
          <w:sz w:val="32"/>
          <w:rtl/>
        </w:rPr>
        <w:t>))</w:t>
      </w:r>
      <w:r>
        <w:rPr>
          <w:rFonts w:ascii="mylotus" w:hAnsi="mylotus" w:cs="Simplified Arabic" w:hint="cs"/>
          <w:spacing w:val="-24"/>
          <w:position w:val="2"/>
          <w:sz w:val="32"/>
          <w:szCs w:val="28"/>
          <w:vertAlign w:val="superscript"/>
          <w:rtl/>
        </w:rPr>
        <w:t>(</w:t>
      </w:r>
      <w:r>
        <w:rPr>
          <w:rStyle w:val="a6"/>
          <w:rFonts w:ascii="mylotus" w:hAnsi="mylotus" w:cs="Simplified Arabic"/>
          <w:spacing w:val="-24"/>
          <w:position w:val="2"/>
          <w:sz w:val="32"/>
          <w:szCs w:val="28"/>
          <w:rtl/>
        </w:rPr>
        <w:footnoteReference w:id="140"/>
      </w:r>
      <w:r>
        <w:rPr>
          <w:rFonts w:ascii="mylotus" w:hAnsi="mylotus" w:cs="Simplified Arabic" w:hint="cs"/>
          <w:spacing w:val="-24"/>
          <w:position w:val="2"/>
          <w:sz w:val="32"/>
          <w:szCs w:val="28"/>
          <w:vertAlign w:val="superscript"/>
          <w:rtl/>
        </w:rPr>
        <w:t>)</w:t>
      </w:r>
      <w:r>
        <w:rPr>
          <w:rFonts w:ascii="mylotus" w:hAnsi="mylotus" w:cs="mylotus" w:hint="cs"/>
          <w:spacing w:val="-24"/>
          <w:sz w:val="32"/>
          <w:szCs w:val="36"/>
          <w:rtl/>
        </w:rPr>
        <w:t>.</w:t>
      </w:r>
      <w:bookmarkEnd w:id="157"/>
    </w:p>
    <w:p w14:paraId="764F4AF6" w14:textId="77777777" w:rsidR="0019079D" w:rsidRDefault="0019079D" w:rsidP="0019079D">
      <w:pPr>
        <w:ind w:firstLine="567"/>
        <w:jc w:val="both"/>
        <w:rPr>
          <w:rFonts w:ascii="mylotus" w:hAnsi="mylotus" w:cs="mylotus" w:hint="cs"/>
          <w:sz w:val="32"/>
          <w:szCs w:val="36"/>
          <w:rtl/>
        </w:rPr>
      </w:pPr>
      <w:bookmarkStart w:id="158" w:name="_Toc208301121"/>
      <w:r>
        <w:rPr>
          <w:rFonts w:ascii="mylotus" w:hAnsi="mylotus" w:cs="mylotus" w:hint="cs"/>
          <w:b/>
          <w:bCs/>
          <w:sz w:val="32"/>
          <w:szCs w:val="36"/>
          <w:rtl/>
        </w:rPr>
        <w:t xml:space="preserve">الحديث الثاني: </w:t>
      </w:r>
      <w:r>
        <w:rPr>
          <w:rFonts w:ascii="mylotus" w:hAnsi="mylotus" w:cs="mylotus" w:hint="cs"/>
          <w:sz w:val="32"/>
          <w:szCs w:val="36"/>
          <w:rtl/>
        </w:rPr>
        <w:t xml:space="preserve">حديث أم بجيد </w:t>
      </w:r>
      <w:r>
        <w:rPr>
          <w:rFonts w:ascii="mylotus" w:hAnsi="mylotus" w:cs="DecoType Naskh Swashes" w:hint="cs"/>
          <w:sz w:val="32"/>
          <w:rtl/>
        </w:rPr>
        <w:t>رضي الله عنها</w:t>
      </w:r>
      <w:r>
        <w:rPr>
          <w:rFonts w:ascii="mylotus" w:hAnsi="mylotus" w:cs="mylotus" w:hint="cs"/>
          <w:sz w:val="32"/>
          <w:szCs w:val="36"/>
          <w:rtl/>
        </w:rPr>
        <w:t xml:space="preserve">، وكانت ممن بايع رسول الله </w:t>
      </w:r>
      <w:r>
        <w:rPr>
          <w:rFonts w:ascii="mylotus" w:hAnsi="mylotus" w:cs="mylotus"/>
          <w:sz w:val="40"/>
          <w:szCs w:val="36"/>
        </w:rPr>
        <w:sym w:font="AGA Arabesque" w:char="F072"/>
      </w:r>
      <w:r>
        <w:rPr>
          <w:rFonts w:ascii="mylotus" w:hAnsi="mylotus" w:cs="mylotus" w:hint="cs"/>
          <w:sz w:val="32"/>
          <w:szCs w:val="36"/>
          <w:rtl/>
        </w:rPr>
        <w:t xml:space="preserve">، أنها قالت: يا رسول الله! صلى الله عليك، إن المسكين ليقوم على بابي فما أجد له شيئاً أعطيه إيَّاه؟ فقال لها رسول الله </w:t>
      </w:r>
      <w:r>
        <w:rPr>
          <w:rFonts w:ascii="mylotus" w:hAnsi="mylotus" w:cs="mylotus"/>
          <w:sz w:val="40"/>
          <w:szCs w:val="36"/>
        </w:rPr>
        <w:sym w:font="AGA Arabesque" w:char="F072"/>
      </w:r>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 xml:space="preserve">إن لم تجدي له شيئاً تعطينه إيَّاه إلا </w:t>
      </w:r>
      <w:proofErr w:type="gramStart"/>
      <w:r>
        <w:rPr>
          <w:rFonts w:ascii="mylotus" w:hAnsi="mylotus" w:cs="mylotus" w:hint="cs"/>
          <w:b/>
          <w:bCs/>
          <w:sz w:val="32"/>
          <w:szCs w:val="36"/>
          <w:rtl/>
        </w:rPr>
        <w:t>ظلفاً</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41"/>
      </w:r>
      <w:r>
        <w:rPr>
          <w:rFonts w:ascii="mylotus" w:hAnsi="mylotus" w:cs="Simplified Arabic" w:hint="cs"/>
          <w:position w:val="2"/>
          <w:sz w:val="32"/>
          <w:szCs w:val="28"/>
          <w:vertAlign w:val="superscript"/>
          <w:rtl/>
        </w:rPr>
        <w:t>)</w:t>
      </w:r>
      <w:r>
        <w:rPr>
          <w:rFonts w:ascii="mylotus" w:hAnsi="mylotus" w:cs="mylotus" w:hint="cs"/>
          <w:b/>
          <w:bCs/>
          <w:sz w:val="32"/>
          <w:szCs w:val="36"/>
          <w:rtl/>
        </w:rPr>
        <w:t xml:space="preserve"> محرقاً فادفعيه إليه في يده</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إن لم تجدي له شيئاً تعطينه إيَّاه إلا ظلفاً( ) محرقاً فادفعيه إليه في يده"</w:instrText>
      </w:r>
      <w:r>
        <w:instrText xml:space="preserve"> </w:instrText>
      </w:r>
      <w:r>
        <w:rPr>
          <w:rFonts w:ascii="mylotus" w:hAnsi="mylotus" w:cs="mylotus"/>
          <w:b/>
          <w:bCs/>
          <w:sz w:val="32"/>
          <w:szCs w:val="36"/>
          <w:rtl/>
        </w:rPr>
        <w:fldChar w:fldCharType="end"/>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42"/>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158"/>
    </w:p>
    <w:p w14:paraId="5AFBB12F" w14:textId="77777777" w:rsidR="0019079D" w:rsidRDefault="0019079D" w:rsidP="0019079D">
      <w:pPr>
        <w:ind w:firstLine="567"/>
        <w:jc w:val="both"/>
        <w:rPr>
          <w:rFonts w:ascii="mylotus" w:hAnsi="mylotus" w:cs="mylotus" w:hint="cs"/>
          <w:sz w:val="32"/>
          <w:szCs w:val="36"/>
          <w:rtl/>
        </w:rPr>
      </w:pPr>
      <w:bookmarkStart w:id="159" w:name="_Toc208301122"/>
      <w:r>
        <w:rPr>
          <w:rFonts w:ascii="mylotus" w:hAnsi="mylotus" w:cs="mylotus" w:hint="cs"/>
          <w:b/>
          <w:bCs/>
          <w:sz w:val="32"/>
          <w:szCs w:val="36"/>
          <w:rtl/>
        </w:rPr>
        <w:t>الحديث الثالث:</w:t>
      </w:r>
      <w:r>
        <w:rPr>
          <w:rFonts w:ascii="mylotus" w:hAnsi="mylotus" w:cs="mylotus" w:hint="cs"/>
          <w:sz w:val="32"/>
          <w:szCs w:val="36"/>
          <w:rtl/>
        </w:rPr>
        <w:t xml:space="preserve"> حديث أبي ذر </w:t>
      </w:r>
      <w:r>
        <w:rPr>
          <w:rFonts w:ascii="mylotus" w:hAnsi="mylotus" w:cs="mylotus"/>
          <w:sz w:val="40"/>
          <w:szCs w:val="36"/>
        </w:rPr>
        <w:sym w:font="AGA Arabesque" w:char="F074"/>
      </w:r>
      <w:r>
        <w:rPr>
          <w:rFonts w:ascii="mylotus" w:hAnsi="mylotus" w:cs="mylotus" w:hint="cs"/>
          <w:sz w:val="32"/>
          <w:szCs w:val="36"/>
          <w:rtl/>
        </w:rPr>
        <w:t xml:space="preserve"> ، قال: قال لي النبي </w:t>
      </w:r>
      <w:r>
        <w:rPr>
          <w:rFonts w:ascii="mylotus" w:hAnsi="mylotus" w:cs="mylotus"/>
          <w:sz w:val="40"/>
          <w:szCs w:val="36"/>
        </w:rPr>
        <w:sym w:font="AGA Arabesque" w:char="F072"/>
      </w:r>
      <w:r>
        <w:rPr>
          <w:rFonts w:ascii="mylotus" w:hAnsi="mylotus" w:cs="mylotus" w:hint="cs"/>
          <w:sz w:val="32"/>
          <w:szCs w:val="36"/>
          <w:rtl/>
        </w:rPr>
        <w:t xml:space="preserve">: </w:t>
      </w:r>
      <w:r>
        <w:rPr>
          <w:rFonts w:ascii="mylotus" w:hAnsi="mylotus" w:cs="AL-Hotham" w:hint="cs"/>
          <w:b/>
          <w:bCs/>
          <w:sz w:val="32"/>
          <w:rtl/>
        </w:rPr>
        <w:t>((</w:t>
      </w:r>
      <w:r>
        <w:rPr>
          <w:rFonts w:ascii="mylotus" w:hAnsi="mylotus" w:cs="mylotus" w:hint="cs"/>
          <w:b/>
          <w:bCs/>
          <w:sz w:val="32"/>
          <w:szCs w:val="36"/>
          <w:rtl/>
        </w:rPr>
        <w:t>لا تحقرن من المعروف شيئاً، ولو أن تلقى أخاك بوجه طَلْقٍ</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لا تحقرن من المعروف شيئاً، ولو أن تلقى أخاك بوجه طَلْقٍ"</w:instrText>
      </w:r>
      <w:r>
        <w:instrText xml:space="preserve"> </w:instrText>
      </w:r>
      <w:r>
        <w:rPr>
          <w:rFonts w:ascii="mylotus" w:hAnsi="mylotus" w:cs="mylotus"/>
          <w:b/>
          <w:bCs/>
          <w:sz w:val="32"/>
          <w:szCs w:val="36"/>
          <w:rtl/>
        </w:rPr>
        <w:fldChar w:fldCharType="end"/>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43"/>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159"/>
    </w:p>
    <w:p w14:paraId="04C92E9F" w14:textId="77777777" w:rsidR="0019079D" w:rsidRDefault="0019079D" w:rsidP="0019079D">
      <w:pPr>
        <w:spacing w:line="175" w:lineRule="auto"/>
        <w:ind w:firstLine="567"/>
        <w:jc w:val="both"/>
        <w:rPr>
          <w:rFonts w:ascii="mylotus" w:hAnsi="mylotus" w:cs="mylotus" w:hint="cs"/>
          <w:sz w:val="32"/>
          <w:szCs w:val="36"/>
          <w:rtl/>
        </w:rPr>
      </w:pPr>
      <w:bookmarkStart w:id="160" w:name="_Toc208301123"/>
      <w:r>
        <w:rPr>
          <w:rFonts w:ascii="mylotus" w:hAnsi="mylotus" w:cs="mylotus" w:hint="cs"/>
          <w:b/>
          <w:bCs/>
          <w:sz w:val="32"/>
          <w:szCs w:val="36"/>
          <w:rtl/>
        </w:rPr>
        <w:t>الحديث الرابع:</w:t>
      </w:r>
      <w:r>
        <w:rPr>
          <w:rFonts w:ascii="mylotus" w:hAnsi="mylotus" w:cs="mylotus" w:hint="cs"/>
          <w:sz w:val="32"/>
          <w:szCs w:val="36"/>
          <w:rtl/>
        </w:rPr>
        <w:t xml:space="preserve"> حديث أبي هريرة </w:t>
      </w:r>
      <w:r>
        <w:rPr>
          <w:rFonts w:ascii="mylotus" w:hAnsi="mylotus" w:cs="mylotus"/>
          <w:sz w:val="40"/>
          <w:szCs w:val="36"/>
        </w:rPr>
        <w:sym w:font="AGA Arabesque" w:char="F074"/>
      </w:r>
      <w:r>
        <w:rPr>
          <w:rFonts w:ascii="mylotus" w:hAnsi="mylotus" w:cs="mylotus" w:hint="cs"/>
          <w:sz w:val="32"/>
          <w:szCs w:val="36"/>
          <w:rtl/>
        </w:rPr>
        <w:t xml:space="preserve"> أن رسول الله </w:t>
      </w:r>
      <w:r>
        <w:rPr>
          <w:rFonts w:ascii="mylotus" w:hAnsi="mylotus" w:cs="mylotus"/>
          <w:sz w:val="40"/>
          <w:szCs w:val="36"/>
        </w:rPr>
        <w:sym w:font="AGA Arabesque" w:char="F072"/>
      </w:r>
      <w:r>
        <w:rPr>
          <w:rFonts w:ascii="mylotus" w:hAnsi="mylotus" w:cs="mylotus" w:hint="cs"/>
          <w:sz w:val="32"/>
          <w:szCs w:val="36"/>
          <w:rtl/>
        </w:rPr>
        <w:t xml:space="preserve"> كان يقول: </w:t>
      </w:r>
      <w:r>
        <w:rPr>
          <w:rFonts w:ascii="mylotus" w:hAnsi="mylotus" w:cs="AL-Hotham" w:hint="cs"/>
          <w:b/>
          <w:bCs/>
          <w:sz w:val="32"/>
          <w:rtl/>
        </w:rPr>
        <w:t>((</w:t>
      </w:r>
      <w:r>
        <w:rPr>
          <w:rFonts w:ascii="mylotus" w:hAnsi="mylotus" w:cs="mylotus" w:hint="cs"/>
          <w:b/>
          <w:bCs/>
          <w:sz w:val="32"/>
          <w:szCs w:val="36"/>
          <w:rtl/>
        </w:rPr>
        <w:t xml:space="preserve">يا نساء المسلمات! لا تحقرن جارةٌ لجارتها ولو </w:t>
      </w:r>
      <w:proofErr w:type="gramStart"/>
      <w:r>
        <w:rPr>
          <w:rFonts w:ascii="mylotus" w:hAnsi="mylotus" w:cs="mylotus" w:hint="cs"/>
          <w:b/>
          <w:bCs/>
          <w:sz w:val="32"/>
          <w:szCs w:val="36"/>
          <w:rtl/>
        </w:rPr>
        <w:t>فِرسِنِ</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44"/>
      </w:r>
      <w:r>
        <w:rPr>
          <w:rFonts w:ascii="mylotus" w:hAnsi="mylotus" w:cs="Simplified Arabic" w:hint="cs"/>
          <w:position w:val="2"/>
          <w:sz w:val="32"/>
          <w:szCs w:val="28"/>
          <w:vertAlign w:val="superscript"/>
          <w:rtl/>
        </w:rPr>
        <w:t>)</w:t>
      </w:r>
      <w:r>
        <w:rPr>
          <w:rFonts w:ascii="mylotus" w:hAnsi="mylotus" w:cs="mylotus" w:hint="cs"/>
          <w:b/>
          <w:bCs/>
          <w:sz w:val="32"/>
          <w:szCs w:val="36"/>
          <w:rtl/>
        </w:rPr>
        <w:t xml:space="preserve"> شاةٍ</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يا نساء المسلمات! لا تحقرن جارةٌ لجارتها ولو فِرسِنِ( ) شاةٍ"</w:instrText>
      </w:r>
      <w:r>
        <w:instrText xml:space="preserve"> </w:instrText>
      </w:r>
      <w:r>
        <w:rPr>
          <w:rFonts w:ascii="mylotus" w:hAnsi="mylotus" w:cs="mylotus"/>
          <w:b/>
          <w:bCs/>
          <w:sz w:val="32"/>
          <w:szCs w:val="36"/>
          <w:rtl/>
        </w:rPr>
        <w:fldChar w:fldCharType="end"/>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45"/>
      </w:r>
      <w:r>
        <w:rPr>
          <w:rFonts w:ascii="mylotus" w:hAnsi="mylotus" w:cs="Simplified Arabic" w:hint="cs"/>
          <w:position w:val="2"/>
          <w:sz w:val="32"/>
          <w:szCs w:val="28"/>
          <w:vertAlign w:val="superscript"/>
          <w:rtl/>
        </w:rPr>
        <w:t>)</w:t>
      </w:r>
      <w:r>
        <w:rPr>
          <w:rFonts w:ascii="mylotus" w:hAnsi="mylotus" w:cs="mylotus" w:hint="cs"/>
          <w:sz w:val="32"/>
          <w:szCs w:val="36"/>
          <w:rtl/>
        </w:rPr>
        <w:t xml:space="preserve">. قال الحافظ ابن حجر رحمه الله: </w:t>
      </w:r>
      <w:r>
        <w:rPr>
          <w:rFonts w:ascii="mylotus" w:hAnsi="mylotus" w:cs="AL-Hotham" w:hint="cs"/>
          <w:sz w:val="32"/>
          <w:rtl/>
        </w:rPr>
        <w:t>((</w:t>
      </w:r>
      <w:r>
        <w:rPr>
          <w:rFonts w:ascii="mylotus" w:hAnsi="mylotus" w:cs="mylotus" w:hint="cs"/>
          <w:sz w:val="32"/>
          <w:szCs w:val="36"/>
          <w:rtl/>
        </w:rPr>
        <w:t>وأشير بذلك إلى المبالغة في إهداء الشيء اليسير، وقبوله، لا إلى حقيقة الفرسن؛ لأنه لم تجرِ العادة بإهدائه، أي لا تمنع جارة من الهدية لجارتها الموجود عندها؛ لاستقلاله، بل ينبغي أن تجود لها بما تيسر، وإن كان قليلاً، وفي الحديث الحض على التهادي ولو باليسير؛ لأن الكثير قد لا يتيسر كل وقت</w:t>
      </w:r>
      <w:r>
        <w:rPr>
          <w:rFonts w:ascii="mylotus" w:hAnsi="mylotus" w:cs="AL-Hotham" w:hint="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46"/>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160"/>
    </w:p>
    <w:p w14:paraId="350E355F" w14:textId="77777777" w:rsidR="0019079D" w:rsidRDefault="0019079D" w:rsidP="0019079D">
      <w:pPr>
        <w:spacing w:line="180" w:lineRule="auto"/>
        <w:ind w:firstLine="567"/>
        <w:jc w:val="both"/>
        <w:rPr>
          <w:rFonts w:ascii="mylotus" w:hAnsi="mylotus" w:cs="mylotus" w:hint="cs"/>
          <w:sz w:val="32"/>
          <w:szCs w:val="36"/>
          <w:rtl/>
        </w:rPr>
      </w:pPr>
      <w:bookmarkStart w:id="161" w:name="_Toc208301124"/>
      <w:r>
        <w:rPr>
          <w:rFonts w:ascii="mylotus" w:hAnsi="mylotus" w:cs="mylotus" w:hint="cs"/>
          <w:b/>
          <w:bCs/>
          <w:sz w:val="32"/>
          <w:szCs w:val="36"/>
          <w:rtl/>
        </w:rPr>
        <w:t>الحديث الخامس:</w:t>
      </w:r>
      <w:r>
        <w:rPr>
          <w:rFonts w:ascii="mylotus" w:hAnsi="mylotus" w:cs="mylotus" w:hint="cs"/>
          <w:sz w:val="32"/>
          <w:szCs w:val="36"/>
          <w:rtl/>
        </w:rPr>
        <w:t xml:space="preserve"> حديث أبي هريرة </w:t>
      </w:r>
      <w:r>
        <w:rPr>
          <w:rFonts w:ascii="mylotus" w:hAnsi="mylotus" w:cs="mylotus"/>
          <w:sz w:val="40"/>
          <w:szCs w:val="36"/>
        </w:rPr>
        <w:sym w:font="AGA Arabesque" w:char="F074"/>
      </w:r>
      <w:r>
        <w:rPr>
          <w:rFonts w:ascii="mylotus" w:hAnsi="mylotus" w:cs="mylotus" w:hint="cs"/>
          <w:sz w:val="32"/>
          <w:szCs w:val="36"/>
          <w:rtl/>
        </w:rPr>
        <w:t xml:space="preserve">، عن النبي </w:t>
      </w:r>
      <w:r>
        <w:rPr>
          <w:rFonts w:ascii="mylotus" w:hAnsi="mylotus" w:cs="mylotus"/>
          <w:sz w:val="40"/>
          <w:szCs w:val="36"/>
        </w:rPr>
        <w:sym w:font="AGA Arabesque" w:char="F072"/>
      </w:r>
      <w:r>
        <w:rPr>
          <w:rFonts w:ascii="mylotus" w:hAnsi="mylotus" w:cs="mylotus" w:hint="cs"/>
          <w:sz w:val="32"/>
          <w:szCs w:val="36"/>
          <w:rtl/>
        </w:rPr>
        <w:t xml:space="preserve"> أنه قال: </w:t>
      </w:r>
      <w:r>
        <w:rPr>
          <w:rFonts w:ascii="mylotus" w:hAnsi="mylotus" w:cs="AL-Hotham" w:hint="cs"/>
          <w:b/>
          <w:bCs/>
          <w:sz w:val="32"/>
          <w:rtl/>
        </w:rPr>
        <w:t>((</w:t>
      </w:r>
      <w:r>
        <w:rPr>
          <w:rFonts w:ascii="mylotus" w:hAnsi="mylotus" w:cs="mylotus" w:hint="cs"/>
          <w:b/>
          <w:bCs/>
          <w:sz w:val="32"/>
          <w:szCs w:val="36"/>
          <w:rtl/>
        </w:rPr>
        <w:t>لو دعيت إلى كُراعٍ لأجبت، ولو أُهدي إليَّ كُراعٌ لقبلت</w:t>
      </w:r>
      <w:r>
        <w:rPr>
          <w:rFonts w:ascii="mylotus" w:hAnsi="mylotus" w:cs="mylotus"/>
          <w:b/>
          <w:bCs/>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لو دعيت إلى كُراعٍ لأجبت، ولو أُهدي إليَّ كُراعٌ لقبلت"</w:instrText>
      </w:r>
      <w:r>
        <w:instrText xml:space="preserve"> </w:instrText>
      </w:r>
      <w:r>
        <w:rPr>
          <w:rFonts w:ascii="mylotus" w:hAnsi="mylotus" w:cs="mylotus"/>
          <w:b/>
          <w:bCs/>
          <w:sz w:val="32"/>
          <w:szCs w:val="36"/>
          <w:rtl/>
        </w:rPr>
        <w:fldChar w:fldCharType="end"/>
      </w:r>
      <w:proofErr w:type="gramStart"/>
      <w:r>
        <w:rPr>
          <w:rFonts w:ascii="mylotus" w:hAnsi="mylotus" w:cs="AL-Hotham" w:hint="cs"/>
          <w:b/>
          <w:bCs/>
          <w:sz w:val="32"/>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47"/>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161"/>
    </w:p>
    <w:p w14:paraId="7D224C68" w14:textId="77777777" w:rsidR="0019079D" w:rsidRDefault="0019079D" w:rsidP="0019079D">
      <w:pPr>
        <w:spacing w:line="209" w:lineRule="auto"/>
        <w:ind w:firstLine="567"/>
        <w:jc w:val="both"/>
        <w:rPr>
          <w:rFonts w:ascii="mylotus" w:hAnsi="mylotus" w:cs="mylotus" w:hint="cs"/>
          <w:spacing w:val="-6"/>
          <w:sz w:val="32"/>
          <w:szCs w:val="36"/>
          <w:rtl/>
        </w:rPr>
      </w:pPr>
      <w:bookmarkStart w:id="162" w:name="_Toc208301125"/>
      <w:r>
        <w:rPr>
          <w:rFonts w:ascii="mylotus" w:hAnsi="mylotus" w:cs="mylotus" w:hint="cs"/>
          <w:b/>
          <w:bCs/>
          <w:spacing w:val="-6"/>
          <w:sz w:val="32"/>
          <w:szCs w:val="36"/>
          <w:rtl/>
        </w:rPr>
        <w:lastRenderedPageBreak/>
        <w:t>الحديث السادس:</w:t>
      </w:r>
      <w:r>
        <w:rPr>
          <w:rFonts w:ascii="mylotus" w:hAnsi="mylotus" w:cs="mylotus" w:hint="cs"/>
          <w:spacing w:val="-6"/>
          <w:sz w:val="32"/>
          <w:szCs w:val="36"/>
          <w:rtl/>
        </w:rPr>
        <w:t xml:space="preserve"> حديث عائشة </w:t>
      </w:r>
      <w:r>
        <w:rPr>
          <w:rFonts w:ascii="mylotus" w:hAnsi="mylotus" w:cs="DecoType Naskh Swashes" w:hint="cs"/>
          <w:spacing w:val="-6"/>
          <w:sz w:val="32"/>
          <w:rtl/>
        </w:rPr>
        <w:t>رضي الله عنها</w:t>
      </w:r>
      <w:r>
        <w:rPr>
          <w:rFonts w:ascii="mylotus" w:hAnsi="mylotus" w:cs="mylotus" w:hint="cs"/>
          <w:spacing w:val="-6"/>
          <w:sz w:val="32"/>
          <w:szCs w:val="36"/>
          <w:rtl/>
        </w:rPr>
        <w:t xml:space="preserve"> أنها قالت: جاءتني مسكينة تحمل ابنتين لها فأطعمتها ثلاث تمرات، فأعطت كل واحدة منهما تمرة ورفعت إلى فيها تمرة لتأكلها فاستطعمتها ابنتاها، فشقت التمرة التي كانت تريد أن تأكلها بينهما، فأعجبني شأنها، فذكرت الذي صنعت لرسول الله </w:t>
      </w:r>
      <w:r>
        <w:rPr>
          <w:rFonts w:ascii="mylotus" w:hAnsi="mylotus" w:cs="mylotus"/>
          <w:spacing w:val="-6"/>
          <w:sz w:val="40"/>
          <w:szCs w:val="36"/>
        </w:rPr>
        <w:sym w:font="AGA Arabesque" w:char="F072"/>
      </w:r>
      <w:r>
        <w:rPr>
          <w:rFonts w:ascii="mylotus" w:hAnsi="mylotus" w:cs="mylotus" w:hint="cs"/>
          <w:spacing w:val="-6"/>
          <w:sz w:val="32"/>
          <w:szCs w:val="36"/>
          <w:rtl/>
        </w:rPr>
        <w:t xml:space="preserve"> فقال: </w:t>
      </w:r>
      <w:r>
        <w:rPr>
          <w:rFonts w:ascii="mylotus" w:hAnsi="mylotus" w:cs="AL-Hotham" w:hint="cs"/>
          <w:b/>
          <w:bCs/>
          <w:spacing w:val="-6"/>
          <w:sz w:val="32"/>
          <w:rtl/>
        </w:rPr>
        <w:t>((</w:t>
      </w:r>
      <w:r>
        <w:rPr>
          <w:rFonts w:ascii="mylotus" w:hAnsi="mylotus" w:cs="mylotus" w:hint="cs"/>
          <w:b/>
          <w:bCs/>
          <w:spacing w:val="-6"/>
          <w:sz w:val="32"/>
          <w:szCs w:val="36"/>
          <w:rtl/>
        </w:rPr>
        <w:t>إن الله قد أوجب لها بها الجنة، أو أعتقها بها من النار</w:t>
      </w:r>
      <w:r>
        <w:rPr>
          <w:rFonts w:ascii="mylotus" w:hAnsi="mylotus" w:cs="mylotus"/>
          <w:b/>
          <w:bCs/>
          <w:spacing w:val="-6"/>
          <w:sz w:val="32"/>
          <w:szCs w:val="36"/>
          <w:rtl/>
        </w:rPr>
        <w:fldChar w:fldCharType="begin"/>
      </w:r>
      <w:r>
        <w:rPr>
          <w:spacing w:val="-6"/>
        </w:rPr>
        <w:instrText xml:space="preserve"> XE </w:instrText>
      </w:r>
      <w:r>
        <w:rPr>
          <w:spacing w:val="-6"/>
          <w:rtl/>
        </w:rPr>
        <w:instrText>"</w:instrText>
      </w:r>
      <w:r>
        <w:rPr>
          <w:rFonts w:hint="cs"/>
          <w:spacing w:val="-6"/>
          <w:rtl/>
        </w:rPr>
        <w:instrText>2</w:instrText>
      </w:r>
      <w:r>
        <w:rPr>
          <w:spacing w:val="-6"/>
          <w:rtl/>
        </w:rPr>
        <w:instrText>:إن الله قد أوجب لها بها الجنة، أو أعتقها بها من النار"</w:instrText>
      </w:r>
      <w:r>
        <w:rPr>
          <w:spacing w:val="-6"/>
        </w:rPr>
        <w:instrText xml:space="preserve"> </w:instrText>
      </w:r>
      <w:r>
        <w:rPr>
          <w:rFonts w:ascii="mylotus" w:hAnsi="mylotus" w:cs="mylotus"/>
          <w:b/>
          <w:bCs/>
          <w:spacing w:val="-6"/>
          <w:sz w:val="32"/>
          <w:szCs w:val="36"/>
          <w:rtl/>
        </w:rPr>
        <w:fldChar w:fldCharType="end"/>
      </w:r>
      <w:proofErr w:type="gramStart"/>
      <w:r>
        <w:rPr>
          <w:rFonts w:ascii="mylotus" w:hAnsi="mylotus" w:cs="AL-Hotham" w:hint="cs"/>
          <w:b/>
          <w:bCs/>
          <w:spacing w:val="-6"/>
          <w:sz w:val="32"/>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148"/>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w:t>
      </w:r>
      <w:bookmarkEnd w:id="162"/>
    </w:p>
    <w:p w14:paraId="27DA3C40" w14:textId="77777777" w:rsidR="0019079D" w:rsidRDefault="0019079D" w:rsidP="0019079D">
      <w:pPr>
        <w:ind w:firstLine="567"/>
        <w:jc w:val="both"/>
        <w:rPr>
          <w:rFonts w:ascii="mylotus" w:hAnsi="mylotus" w:cs="mylotus"/>
          <w:sz w:val="32"/>
          <w:szCs w:val="36"/>
          <w:rtl/>
        </w:rPr>
      </w:pPr>
      <w:bookmarkStart w:id="163" w:name="_Toc208301126"/>
      <w:r>
        <w:rPr>
          <w:rFonts w:ascii="mylotus" w:hAnsi="mylotus" w:cs="mylotus" w:hint="cs"/>
          <w:b/>
          <w:bCs/>
          <w:spacing w:val="-6"/>
          <w:sz w:val="32"/>
          <w:szCs w:val="36"/>
          <w:rtl/>
        </w:rPr>
        <w:t>الحديث السابع:</w:t>
      </w:r>
      <w:r>
        <w:rPr>
          <w:rFonts w:ascii="mylotus" w:hAnsi="mylotus" w:cs="mylotus" w:hint="cs"/>
          <w:spacing w:val="-6"/>
          <w:sz w:val="32"/>
          <w:szCs w:val="36"/>
          <w:rtl/>
        </w:rPr>
        <w:t xml:space="preserve"> حديث جرير بن عبدالله </w:t>
      </w:r>
      <w:r>
        <w:rPr>
          <w:rFonts w:ascii="mylotus" w:hAnsi="mylotus" w:cs="mylotus"/>
          <w:spacing w:val="-6"/>
          <w:sz w:val="40"/>
          <w:szCs w:val="36"/>
        </w:rPr>
        <w:sym w:font="AGA Arabesque" w:char="F074"/>
      </w:r>
      <w:r>
        <w:rPr>
          <w:rFonts w:ascii="mylotus" w:hAnsi="mylotus" w:cs="mylotus" w:hint="cs"/>
          <w:spacing w:val="-6"/>
          <w:sz w:val="32"/>
          <w:szCs w:val="36"/>
          <w:rtl/>
        </w:rPr>
        <w:t xml:space="preserve"> قال: كنا عند رسول الله </w:t>
      </w:r>
      <w:r>
        <w:rPr>
          <w:rFonts w:ascii="mylotus" w:hAnsi="mylotus" w:cs="mylotus"/>
          <w:spacing w:val="-6"/>
          <w:sz w:val="40"/>
          <w:szCs w:val="36"/>
        </w:rPr>
        <w:sym w:font="AGA Arabesque" w:char="F072"/>
      </w:r>
      <w:r>
        <w:rPr>
          <w:rFonts w:ascii="mylotus" w:hAnsi="mylotus" w:cs="mylotus" w:hint="cs"/>
          <w:spacing w:val="-6"/>
          <w:sz w:val="32"/>
          <w:szCs w:val="36"/>
          <w:rtl/>
        </w:rPr>
        <w:t xml:space="preserve"> في صدر النهار، قال: فجاء قومٌ حفاةٌ، عراةٌ </w:t>
      </w:r>
      <w:proofErr w:type="spellStart"/>
      <w:r>
        <w:rPr>
          <w:rFonts w:ascii="mylotus" w:hAnsi="mylotus" w:cs="mylotus" w:hint="cs"/>
          <w:spacing w:val="-6"/>
          <w:sz w:val="32"/>
          <w:szCs w:val="36"/>
          <w:rtl/>
        </w:rPr>
        <w:t>مجتابي</w:t>
      </w:r>
      <w:proofErr w:type="spellEnd"/>
      <w:r>
        <w:rPr>
          <w:rFonts w:ascii="mylotus" w:hAnsi="mylotus" w:cs="mylotus" w:hint="cs"/>
          <w:spacing w:val="-6"/>
          <w:sz w:val="32"/>
          <w:szCs w:val="36"/>
          <w:rtl/>
        </w:rPr>
        <w:t xml:space="preserve"> </w:t>
      </w:r>
      <w:proofErr w:type="spellStart"/>
      <w:r>
        <w:rPr>
          <w:rFonts w:ascii="mylotus" w:hAnsi="mylotus" w:cs="mylotus" w:hint="cs"/>
          <w:spacing w:val="-6"/>
          <w:sz w:val="32"/>
          <w:szCs w:val="36"/>
          <w:rtl/>
        </w:rPr>
        <w:t>النمار</w:t>
      </w:r>
      <w:proofErr w:type="spellEnd"/>
      <w:r>
        <w:rPr>
          <w:rFonts w:ascii="mylotus" w:hAnsi="mylotus" w:cs="mylotus"/>
          <w:spacing w:val="-6"/>
          <w:sz w:val="32"/>
          <w:szCs w:val="36"/>
          <w:rtl/>
        </w:rPr>
        <w:fldChar w:fldCharType="begin"/>
      </w:r>
      <w:r>
        <w:instrText xml:space="preserve"> XE </w:instrText>
      </w:r>
      <w:r>
        <w:rPr>
          <w:rtl/>
        </w:rPr>
        <w:instrText>"</w:instrText>
      </w:r>
      <w:r>
        <w:rPr>
          <w:rFonts w:ascii="mylotus" w:hAnsi="mylotus" w:cs="mylotus" w:hint="cs"/>
          <w:spacing w:val="-6"/>
          <w:sz w:val="32"/>
          <w:szCs w:val="36"/>
          <w:rtl/>
        </w:rPr>
        <w:instrText>2</w:instrText>
      </w:r>
      <w:r>
        <w:rPr>
          <w:rFonts w:ascii="mylotus" w:hAnsi="mylotus" w:cs="mylotus"/>
          <w:spacing w:val="-6"/>
          <w:sz w:val="32"/>
          <w:szCs w:val="36"/>
          <w:rtl/>
        </w:rPr>
        <w:instrText>:</w:instrText>
      </w:r>
      <w:r>
        <w:rPr>
          <w:rtl/>
        </w:rPr>
        <w:instrText xml:space="preserve">كنا عند رسول الله </w:instrText>
      </w:r>
      <w:r>
        <w:instrText>r</w:instrText>
      </w:r>
      <w:r>
        <w:rPr>
          <w:rtl/>
        </w:rPr>
        <w:instrText xml:space="preserve"> في صدر النهار، قال: فجاء قومٌ حفاةٌ، عراةٌ مجتابي النمار"</w:instrText>
      </w:r>
      <w:r>
        <w:instrText xml:space="preserve"> </w:instrText>
      </w:r>
      <w:r>
        <w:rPr>
          <w:rFonts w:ascii="mylotus" w:hAnsi="mylotus" w:cs="mylotus"/>
          <w:spacing w:val="-6"/>
          <w:sz w:val="32"/>
          <w:szCs w:val="36"/>
          <w:rtl/>
        </w:rPr>
        <w:fldChar w:fldCharType="end"/>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149"/>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 xml:space="preserve"> أو العباءَ، متقلدي السيوف، عامتهم من مُضَر، فتمعَّر وجهُ رسول الله </w:t>
      </w:r>
      <w:r>
        <w:rPr>
          <w:rFonts w:ascii="mylotus" w:hAnsi="mylotus" w:cs="mylotus"/>
          <w:spacing w:val="-6"/>
          <w:sz w:val="40"/>
          <w:szCs w:val="36"/>
        </w:rPr>
        <w:sym w:font="AGA Arabesque" w:char="F072"/>
      </w:r>
      <w:r>
        <w:rPr>
          <w:rFonts w:ascii="mylotus" w:hAnsi="mylotus" w:cs="mylotus" w:hint="cs"/>
          <w:spacing w:val="-6"/>
          <w:sz w:val="32"/>
          <w:szCs w:val="36"/>
          <w:rtl/>
        </w:rPr>
        <w:t xml:space="preserve">؛ لما رأى ما بهم من الفاقة، فدخل ثم خرج، فأمر بلالاً فأذَّن وأقام، فصلى ثم خطب فقال: </w:t>
      </w:r>
      <w:r>
        <w:rPr>
          <w:rFonts w:ascii="mylotus" w:hAnsi="mylotus" w:cs="AL-Hotham" w:hint="cs"/>
          <w:b/>
          <w:bCs/>
          <w:spacing w:val="-6"/>
          <w:sz w:val="46"/>
          <w:rtl/>
        </w:rPr>
        <w:t>((</w:t>
      </w:r>
      <w:r>
        <w:rPr>
          <w:rFonts w:ascii="mylotus" w:hAnsi="mylotus" w:cs="mylotus"/>
          <w:b/>
          <w:bCs/>
          <w:color w:val="000000"/>
          <w:spacing w:val="-6"/>
          <w:sz w:val="40"/>
          <w:szCs w:val="36"/>
        </w:rPr>
        <w:sym w:font="AGA Arabesque" w:char="F05D"/>
      </w:r>
      <w:r>
        <w:rPr>
          <w:rFonts w:cs="Traditional Naskh" w:hint="cs"/>
          <w:b/>
          <w:bCs/>
          <w:color w:val="000000"/>
          <w:sz w:val="36"/>
          <w:szCs w:val="36"/>
          <w:rtl/>
        </w:rPr>
        <w:t>يَا أَيُّهَا النَّاسُ اتَّقُوا رَبَّكُمُ الَّذِي خَلَقَكُمْ مِنْ نَفْسٍ وَاحِدَةٍ</w:t>
      </w:r>
      <w:r>
        <w:rPr>
          <w:rFonts w:ascii="mylotus" w:hAnsi="mylotus" w:cs="mylotus"/>
          <w:b/>
          <w:bCs/>
          <w:color w:val="000000"/>
          <w:spacing w:val="-6"/>
          <w:sz w:val="40"/>
          <w:szCs w:val="36"/>
        </w:rPr>
        <w:sym w:font="AGA Arabesque" w:char="F05B"/>
      </w:r>
      <w:r>
        <w:rPr>
          <w:rFonts w:ascii="mylotus" w:hAnsi="mylotus" w:cs="mylotus"/>
          <w:b/>
          <w:bCs/>
          <w:color w:val="000000"/>
          <w:spacing w:val="-6"/>
          <w:sz w:val="40"/>
          <w:szCs w:val="36"/>
        </w:rPr>
        <w:fldChar w:fldCharType="begin"/>
      </w:r>
      <w:r>
        <w:instrText xml:space="preserve"> XE </w:instrText>
      </w:r>
      <w:r>
        <w:rPr>
          <w:rtl/>
        </w:rPr>
        <w:instrText>"</w:instrText>
      </w:r>
      <w:r>
        <w:rPr>
          <w:rFonts w:ascii="mylotus" w:hAnsi="mylotus" w:cs="mylotus" w:hint="cs"/>
          <w:b/>
          <w:bCs/>
          <w:color w:val="000000"/>
          <w:spacing w:val="-6"/>
          <w:sz w:val="40"/>
          <w:szCs w:val="36"/>
          <w:rtl/>
        </w:rPr>
        <w:instrText>1</w:instrText>
      </w:r>
      <w:r>
        <w:rPr>
          <w:rFonts w:ascii="mylotus" w:hAnsi="mylotus" w:cs="mylotus"/>
          <w:b/>
          <w:bCs/>
          <w:color w:val="000000"/>
          <w:spacing w:val="-6"/>
          <w:sz w:val="40"/>
          <w:szCs w:val="36"/>
          <w:rtl/>
        </w:rPr>
        <w:instrText>:</w:instrText>
      </w:r>
      <w:r>
        <w:rPr>
          <w:rFonts w:hint="cs"/>
          <w:rtl/>
        </w:rPr>
        <w:instrText>4=</w:instrText>
      </w:r>
      <w:r>
        <w:rPr>
          <w:rtl/>
        </w:rPr>
        <w:instrText>]يَا أَيُّهَا النَّاسُ اتَّقُوا رَبَّكُمُ الَّذِي خَلَقَكُمْ مِنْ نَفْسٍ وَاحِدَةٍ[</w:instrText>
      </w:r>
      <w:r>
        <w:rPr>
          <w:rFonts w:hint="cs"/>
          <w:rtl/>
        </w:rPr>
        <w:instrText>=1=</w:instrText>
      </w:r>
      <w:r>
        <w:rPr>
          <w:rtl/>
        </w:rPr>
        <w:instrText>"</w:instrText>
      </w:r>
      <w:r>
        <w:instrText xml:space="preserve"> </w:instrText>
      </w:r>
      <w:r>
        <w:rPr>
          <w:rFonts w:ascii="mylotus" w:hAnsi="mylotus" w:cs="mylotus"/>
          <w:b/>
          <w:bCs/>
          <w:color w:val="000000"/>
          <w:spacing w:val="-6"/>
          <w:sz w:val="40"/>
          <w:szCs w:val="36"/>
        </w:rPr>
        <w:fldChar w:fldCharType="end"/>
      </w:r>
      <w:r>
        <w:rPr>
          <w:rFonts w:ascii="HQPB2" w:hAnsi="HQPB2" w:cs="Resalah Louts Regular" w:hint="cs"/>
          <w:b/>
          <w:bCs/>
          <w:spacing w:val="-6"/>
          <w:sz w:val="32"/>
          <w:szCs w:val="36"/>
          <w:rtl/>
        </w:rPr>
        <w:t xml:space="preserve"> </w:t>
      </w:r>
      <w:r>
        <w:rPr>
          <w:rFonts w:ascii="mylotus" w:hAnsi="mylotus" w:cs="Resalah Louts Regular" w:hint="cs"/>
          <w:spacing w:val="-6"/>
          <w:sz w:val="32"/>
          <w:szCs w:val="36"/>
          <w:rtl/>
        </w:rPr>
        <w:t xml:space="preserve">إلى آخر الآية: </w:t>
      </w:r>
      <w:r>
        <w:rPr>
          <w:rFonts w:ascii="mylotus" w:hAnsi="mylotus" w:cs="mylotus"/>
          <w:spacing w:val="-6"/>
          <w:sz w:val="40"/>
          <w:szCs w:val="36"/>
        </w:rPr>
        <w:sym w:font="AGA Arabesque" w:char="F05D"/>
      </w:r>
      <w:r>
        <w:rPr>
          <w:rFonts w:cs="Traditional Naskh" w:hint="cs"/>
          <w:b/>
          <w:bCs/>
          <w:color w:val="000000"/>
          <w:sz w:val="36"/>
          <w:szCs w:val="36"/>
          <w:rtl/>
        </w:rPr>
        <w:t>إِنَّ اللَّهَ كَانَ عَلَيْكُمْ رَقِيبًا</w:t>
      </w:r>
      <w:r>
        <w:rPr>
          <w:rFonts w:ascii="mylotus" w:hAnsi="mylotus" w:cs="mylotus"/>
          <w:b/>
          <w:bCs/>
          <w:color w:val="000000"/>
          <w:spacing w:val="-6"/>
          <w:sz w:val="40"/>
          <w:szCs w:val="36"/>
        </w:rPr>
        <w:t xml:space="preserve"> </w:t>
      </w:r>
      <w:r>
        <w:rPr>
          <w:rFonts w:ascii="mylotus" w:hAnsi="mylotus" w:cs="mylotus"/>
          <w:b/>
          <w:bCs/>
          <w:color w:val="000000"/>
          <w:spacing w:val="-6"/>
          <w:sz w:val="40"/>
          <w:szCs w:val="36"/>
        </w:rPr>
        <w:sym w:font="AGA Arabesque" w:char="F05B"/>
      </w:r>
      <w:r>
        <w:rPr>
          <w:rFonts w:ascii="mylotus" w:hAnsi="mylotus" w:cs="AL-Hotham" w:hint="cs"/>
          <w:b/>
          <w:bCs/>
          <w:sz w:val="32"/>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50"/>
      </w:r>
      <w:r>
        <w:rPr>
          <w:rFonts w:ascii="mylotus" w:hAnsi="mylotus" w:cs="Simplified Arabic" w:hint="cs"/>
          <w:position w:val="2"/>
          <w:sz w:val="32"/>
          <w:szCs w:val="28"/>
          <w:vertAlign w:val="superscript"/>
          <w:rtl/>
        </w:rPr>
        <w:t>)</w:t>
      </w:r>
      <w:r>
        <w:rPr>
          <w:rFonts w:ascii="mylotus" w:hAnsi="mylotus" w:cs="Resalah Louts Regular" w:hint="cs"/>
          <w:sz w:val="32"/>
          <w:szCs w:val="36"/>
          <w:rtl/>
        </w:rPr>
        <w:t>.</w:t>
      </w:r>
      <w:bookmarkEnd w:id="163"/>
    </w:p>
    <w:p w14:paraId="7A46307F" w14:textId="77777777" w:rsidR="0019079D" w:rsidRDefault="0019079D" w:rsidP="0019079D">
      <w:pPr>
        <w:ind w:firstLine="567"/>
        <w:jc w:val="both"/>
        <w:rPr>
          <w:rFonts w:ascii="mylotus" w:hAnsi="mylotus" w:cs="mylotus" w:hint="cs"/>
          <w:sz w:val="30"/>
          <w:szCs w:val="36"/>
          <w:rtl/>
        </w:rPr>
      </w:pPr>
      <w:bookmarkStart w:id="164" w:name="_Toc208301127"/>
      <w:r>
        <w:rPr>
          <w:rFonts w:ascii="mylotus" w:hAnsi="mylotus" w:cs="mylotus" w:hint="cs"/>
          <w:sz w:val="32"/>
          <w:szCs w:val="36"/>
          <w:rtl/>
        </w:rPr>
        <w:t xml:space="preserve">والآية التي في سورة الحشر: </w:t>
      </w:r>
      <w:r>
        <w:rPr>
          <w:rFonts w:ascii="mylotus" w:hAnsi="mylotus" w:cs="mylotus"/>
          <w:sz w:val="40"/>
          <w:szCs w:val="36"/>
        </w:rPr>
        <w:sym w:font="AGA Arabesque" w:char="F05D"/>
      </w:r>
      <w:r>
        <w:rPr>
          <w:rFonts w:cs="Traditional Naskh" w:hint="cs"/>
          <w:b/>
          <w:bCs/>
          <w:color w:val="000000"/>
          <w:sz w:val="36"/>
          <w:szCs w:val="36"/>
          <w:rtl/>
        </w:rPr>
        <w:t>يَا أَيُّهَا الَّذِينَ آَمَنُوا اتَّقُوا اللَّهَ وَلْتَنْظُرْ نَفْسٌ مَا قَدَّمَتْ لِغَدٍ</w:t>
      </w:r>
      <w:r>
        <w:rPr>
          <w:rFonts w:ascii="mylotus" w:hAnsi="mylotus" w:cs="mylotus"/>
          <w:color w:val="282828"/>
          <w:sz w:val="40"/>
          <w:szCs w:val="36"/>
        </w:rPr>
        <w:t xml:space="preserve"> </w:t>
      </w:r>
      <w:r>
        <w:rPr>
          <w:rFonts w:ascii="mylotus" w:hAnsi="mylotus" w:cs="mylotus"/>
          <w:color w:val="282828"/>
          <w:sz w:val="40"/>
          <w:szCs w:val="36"/>
        </w:rPr>
        <w:sym w:font="AGA Arabesque" w:char="F05B"/>
      </w:r>
      <w:r>
        <w:rPr>
          <w:rFonts w:ascii="mylotus" w:hAnsi="mylotus" w:cs="mylotus"/>
          <w:color w:val="282828"/>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59=</w:instrText>
      </w:r>
      <w:r>
        <w:rPr>
          <w:rtl/>
        </w:rPr>
        <w:instrText>]يَا أَيُّهَا الَّذِينَ آَمَنُوا اتَّقُوا اللَّهَ وَلْتَنْظُرْ نَفْسٌ مَا قَدَّمَتْ لِغَدٍ [</w:instrText>
      </w:r>
      <w:r>
        <w:rPr>
          <w:rFonts w:hint="cs"/>
          <w:rtl/>
        </w:rPr>
        <w:instrText>=18=</w:instrText>
      </w:r>
      <w:r>
        <w:rPr>
          <w:rtl/>
        </w:rPr>
        <w:instrText>"</w:instrText>
      </w:r>
      <w:r>
        <w:instrText xml:space="preserve"> </w:instrText>
      </w:r>
      <w:r>
        <w:rPr>
          <w:rFonts w:ascii="mylotus" w:hAnsi="mylotus" w:cs="mylotus"/>
          <w:color w:val="282828"/>
          <w:sz w:val="40"/>
          <w:szCs w:val="36"/>
        </w:rPr>
        <w:fldChar w:fldCharType="end"/>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51"/>
      </w:r>
      <w:r>
        <w:rPr>
          <w:rFonts w:ascii="mylotus" w:hAnsi="mylotus" w:cs="Simplified Arabic" w:hint="cs"/>
          <w:position w:val="2"/>
          <w:sz w:val="32"/>
          <w:szCs w:val="28"/>
          <w:vertAlign w:val="superscript"/>
          <w:rtl/>
        </w:rPr>
        <w:t>)</w:t>
      </w:r>
      <w:r>
        <w:rPr>
          <w:rFonts w:ascii="mylotus" w:hAnsi="mylotus" w:cs="mylotus" w:hint="cs"/>
          <w:sz w:val="30"/>
          <w:szCs w:val="36"/>
          <w:rtl/>
        </w:rPr>
        <w:t xml:space="preserve">. تصدَّق رجل من ديناره، من درهمه، من ثوبه، من صاعِ بُرِّه، من صاع تمره، حتى قال: </w:t>
      </w:r>
      <w:r>
        <w:rPr>
          <w:rFonts w:ascii="mylotus" w:hAnsi="mylotus" w:cs="AL-Hotham" w:hint="cs"/>
          <w:b/>
          <w:bCs/>
          <w:sz w:val="30"/>
          <w:rtl/>
        </w:rPr>
        <w:t>((</w:t>
      </w:r>
      <w:r>
        <w:rPr>
          <w:rFonts w:ascii="mylotus" w:hAnsi="mylotus" w:cs="mylotus" w:hint="cs"/>
          <w:b/>
          <w:bCs/>
          <w:sz w:val="30"/>
          <w:szCs w:val="36"/>
          <w:rtl/>
        </w:rPr>
        <w:t>ولو بشق تمرة</w:t>
      </w:r>
      <w:r>
        <w:rPr>
          <w:rFonts w:ascii="mylotus" w:hAnsi="mylotus" w:cs="AL-Hotham" w:hint="cs"/>
          <w:b/>
          <w:bCs/>
          <w:sz w:val="30"/>
          <w:rtl/>
        </w:rPr>
        <w:t>))</w:t>
      </w:r>
      <w:r>
        <w:rPr>
          <w:rFonts w:ascii="mylotus" w:hAnsi="mylotus" w:cs="mylotus" w:hint="cs"/>
          <w:sz w:val="30"/>
          <w:szCs w:val="36"/>
          <w:rtl/>
        </w:rPr>
        <w:t xml:space="preserve"> قال فجاء رجل من الأنصار بصُرَّةٍ كادت كفُّهُ تعجزُ عنها، بل قد عجزت، قال: ثم تتابع الناس حتى رأيت كَوْمين من طعام، وثياب، حتى رأيت وجْهَ رسول الله </w:t>
      </w:r>
      <w:r>
        <w:rPr>
          <w:rFonts w:ascii="mylotus" w:hAnsi="mylotus" w:cs="mylotus"/>
          <w:sz w:val="40"/>
          <w:szCs w:val="36"/>
        </w:rPr>
        <w:sym w:font="AGA Arabesque" w:char="F072"/>
      </w:r>
      <w:r>
        <w:rPr>
          <w:rFonts w:ascii="mylotus" w:hAnsi="mylotus" w:cs="mylotus" w:hint="cs"/>
          <w:sz w:val="30"/>
          <w:szCs w:val="36"/>
          <w:rtl/>
        </w:rPr>
        <w:t xml:space="preserve"> يتهلَّلُ كأنهُ مُذْهَبَةٌ</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52"/>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فقال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من سنَّ في الإسلام سُنَّة حسنةً فله أجرُهَا، وأجرُ من عمل بها بعده، من غير أن يَنْقُصَ من أجورهم شيءٌ</w:t>
      </w:r>
      <w:r>
        <w:rPr>
          <w:rFonts w:ascii="mylotus" w:hAnsi="mylotus" w:cs="mylotus"/>
          <w:b/>
          <w:bCs/>
          <w:sz w:val="30"/>
          <w:szCs w:val="36"/>
          <w:rtl/>
        </w:rPr>
        <w:fldChar w:fldCharType="begin"/>
      </w:r>
      <w:r>
        <w:instrText xml:space="preserve"> XE </w:instrText>
      </w:r>
      <w:r>
        <w:rPr>
          <w:rtl/>
        </w:rPr>
        <w:instrText>"</w:instrText>
      </w:r>
      <w:r>
        <w:rPr>
          <w:rFonts w:ascii="mylotus" w:hAnsi="mylotus" w:cs="mylotus"/>
          <w:b/>
          <w:bCs/>
          <w:sz w:val="30"/>
          <w:szCs w:val="36"/>
        </w:rPr>
        <w:instrText>2:</w:instrText>
      </w:r>
      <w:r>
        <w:rPr>
          <w:rtl/>
        </w:rPr>
        <w:instrText>من سنَّ في الإسلام سُنَّة حسنةً فله أجرُهَا، وأجرُ من عمل بها بعده، من غير أن يَنْقُصَ من أجورهم شيءٌ"</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 ومن سن في الإسلام سنة سيئة كان عليه وِزْرُها وَوِزْرُ من عَمِلَ بها من بعده، من غير أن ينقُصَ من أوزارهِمْ شيء</w:t>
      </w:r>
      <w:r>
        <w:rPr>
          <w:rFonts w:ascii="mylotus" w:hAnsi="mylotus" w:cs="AL-Hotham" w:hint="cs"/>
          <w:b/>
          <w:b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53"/>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64"/>
    </w:p>
    <w:p w14:paraId="71BF82C0" w14:textId="77777777" w:rsidR="0019079D" w:rsidRDefault="0019079D" w:rsidP="0019079D">
      <w:pPr>
        <w:spacing w:line="180" w:lineRule="auto"/>
        <w:ind w:firstLine="567"/>
        <w:jc w:val="both"/>
        <w:rPr>
          <w:rFonts w:ascii="mylotus" w:hAnsi="mylotus" w:cs="mylotus" w:hint="cs"/>
          <w:spacing w:val="-2"/>
          <w:sz w:val="30"/>
          <w:szCs w:val="36"/>
          <w:rtl/>
        </w:rPr>
      </w:pPr>
      <w:bookmarkStart w:id="165" w:name="_Toc208301128"/>
      <w:r>
        <w:rPr>
          <w:rFonts w:ascii="mylotus" w:hAnsi="mylotus" w:cs="mylotus" w:hint="cs"/>
          <w:b/>
          <w:bCs/>
          <w:spacing w:val="-2"/>
          <w:sz w:val="30"/>
          <w:szCs w:val="36"/>
          <w:rtl/>
        </w:rPr>
        <w:lastRenderedPageBreak/>
        <w:t>وفيه من الفوائد:</w:t>
      </w:r>
      <w:r>
        <w:rPr>
          <w:rFonts w:ascii="mylotus" w:hAnsi="mylotus" w:cs="mylotus" w:hint="cs"/>
          <w:spacing w:val="-2"/>
          <w:sz w:val="30"/>
          <w:szCs w:val="36"/>
          <w:rtl/>
        </w:rPr>
        <w:t xml:space="preserve"> جمع الناس للأمور المهمة، ووعظهم، وحثهم على مصالحهم, وتحذيرهم من القبائح، وفيه سرور النبي </w:t>
      </w:r>
      <w:r>
        <w:rPr>
          <w:rFonts w:ascii="mylotus" w:hAnsi="mylotus" w:cs="mylotus"/>
          <w:spacing w:val="-2"/>
          <w:sz w:val="40"/>
          <w:szCs w:val="36"/>
        </w:rPr>
        <w:sym w:font="AGA Arabesque" w:char="F072"/>
      </w:r>
      <w:r>
        <w:rPr>
          <w:rFonts w:ascii="mylotus" w:hAnsi="mylotus" w:cs="mylotus" w:hint="cs"/>
          <w:spacing w:val="-2"/>
          <w:sz w:val="30"/>
          <w:szCs w:val="36"/>
          <w:rtl/>
        </w:rPr>
        <w:t xml:space="preserve"> بمبادرة المسلمين إلى طاعة الله تعالى، وبذل أموالهم لله، وامتثال أمر رسول الله </w:t>
      </w:r>
      <w:r>
        <w:rPr>
          <w:rFonts w:ascii="mylotus" w:hAnsi="mylotus" w:cs="mylotus"/>
          <w:spacing w:val="-2"/>
          <w:sz w:val="40"/>
          <w:szCs w:val="36"/>
        </w:rPr>
        <w:sym w:font="AGA Arabesque" w:char="F072"/>
      </w:r>
      <w:r>
        <w:rPr>
          <w:rFonts w:ascii="mylotus" w:hAnsi="mylotus" w:cs="mylotus" w:hint="cs"/>
          <w:spacing w:val="-2"/>
          <w:sz w:val="30"/>
          <w:szCs w:val="36"/>
          <w:rtl/>
        </w:rPr>
        <w:t xml:space="preserve"> ولدفع حاجة هؤلاء المحتاجين، وشفقة المسلمين بعضهم على بعض، وتعاونهم على البر والتقوى، وفيه الحث على الابتداء بالخيرات، وسن السنن الحسنات، والتحذير من اختراع الأباطيل والمستقبحات، وسبب هذا الكلام في آخر الحديث أنه قال في أوله: فجاء رجل بصرة كادت يده أن تعجز عنها، فتتابع الناس وكان الفضل العظيم للبادئ بهذا الخير، والفاتح لباب هذا الإحسان</w:t>
      </w:r>
      <w:r>
        <w:rPr>
          <w:rFonts w:ascii="mylotus" w:hAnsi="mylotus" w:cs="Simplified Arabic" w:hint="cs"/>
          <w:spacing w:val="-2"/>
          <w:position w:val="2"/>
          <w:sz w:val="32"/>
          <w:szCs w:val="28"/>
          <w:vertAlign w:val="superscript"/>
          <w:rtl/>
        </w:rPr>
        <w:t>(</w:t>
      </w:r>
      <w:r>
        <w:rPr>
          <w:rStyle w:val="a6"/>
          <w:rFonts w:ascii="mylotus" w:hAnsi="mylotus" w:cs="Simplified Arabic"/>
          <w:spacing w:val="-2"/>
          <w:position w:val="2"/>
          <w:sz w:val="32"/>
          <w:szCs w:val="28"/>
          <w:rtl/>
        </w:rPr>
        <w:footnoteReference w:id="154"/>
      </w:r>
      <w:r>
        <w:rPr>
          <w:rFonts w:ascii="mylotus" w:hAnsi="mylotus" w:cs="Simplified Arabic" w:hint="cs"/>
          <w:spacing w:val="-2"/>
          <w:position w:val="2"/>
          <w:sz w:val="32"/>
          <w:szCs w:val="28"/>
          <w:vertAlign w:val="superscript"/>
          <w:rtl/>
        </w:rPr>
        <w:t>)</w:t>
      </w:r>
      <w:r>
        <w:rPr>
          <w:rFonts w:ascii="mylotus" w:hAnsi="mylotus" w:cs="mylotus" w:hint="cs"/>
          <w:spacing w:val="-2"/>
          <w:sz w:val="30"/>
          <w:szCs w:val="36"/>
          <w:rtl/>
        </w:rPr>
        <w:t>.</w:t>
      </w:r>
      <w:bookmarkEnd w:id="165"/>
    </w:p>
    <w:p w14:paraId="5B080173" w14:textId="77777777" w:rsidR="0019079D" w:rsidRDefault="0019079D" w:rsidP="0019079D">
      <w:pPr>
        <w:spacing w:line="180" w:lineRule="auto"/>
        <w:ind w:firstLine="567"/>
        <w:jc w:val="both"/>
        <w:rPr>
          <w:rFonts w:ascii="mylotus" w:hAnsi="mylotus" w:cs="mylotus" w:hint="cs"/>
          <w:sz w:val="30"/>
          <w:szCs w:val="36"/>
          <w:rtl/>
        </w:rPr>
      </w:pPr>
      <w:bookmarkStart w:id="166" w:name="_Toc208301129"/>
      <w:r>
        <w:rPr>
          <w:rFonts w:ascii="mylotus" w:hAnsi="mylotus" w:cs="mylotus" w:hint="cs"/>
          <w:b/>
          <w:bCs/>
          <w:spacing w:val="-6"/>
          <w:sz w:val="30"/>
          <w:szCs w:val="36"/>
          <w:rtl/>
        </w:rPr>
        <w:t>الحديث الثامن:</w:t>
      </w:r>
      <w:r>
        <w:rPr>
          <w:rFonts w:ascii="mylotus" w:hAnsi="mylotus" w:cs="mylotus" w:hint="cs"/>
          <w:b/>
          <w:bCs/>
          <w:spacing w:val="-6"/>
          <w:sz w:val="16"/>
          <w:szCs w:val="16"/>
          <w:rtl/>
        </w:rPr>
        <w:t xml:space="preserve"> </w:t>
      </w:r>
      <w:r>
        <w:rPr>
          <w:rFonts w:ascii="mylotus" w:hAnsi="mylotus" w:cs="mylotus" w:hint="cs"/>
          <w:b/>
          <w:bCs/>
          <w:spacing w:val="-6"/>
          <w:sz w:val="30"/>
          <w:szCs w:val="36"/>
          <w:rtl/>
        </w:rPr>
        <w:t xml:space="preserve">حديث أبي مسعود </w:t>
      </w:r>
      <w:r>
        <w:rPr>
          <w:rFonts w:ascii="mylotus" w:hAnsi="mylotus" w:cs="mylotus"/>
          <w:b/>
          <w:bCs/>
          <w:spacing w:val="-6"/>
          <w:sz w:val="40"/>
          <w:szCs w:val="36"/>
        </w:rPr>
        <w:sym w:font="AGA Arabesque" w:char="F074"/>
      </w:r>
      <w:r>
        <w:rPr>
          <w:rFonts w:ascii="mylotus" w:hAnsi="mylotus" w:cs="mylotus" w:hint="cs"/>
          <w:sz w:val="30"/>
          <w:szCs w:val="36"/>
          <w:rtl/>
        </w:rPr>
        <w:t xml:space="preserve"> قال: لما نزلت آية الصدقات كنا </w:t>
      </w:r>
      <w:proofErr w:type="spellStart"/>
      <w:r>
        <w:rPr>
          <w:rFonts w:ascii="mylotus" w:hAnsi="mylotus" w:cs="mylotus" w:hint="cs"/>
          <w:sz w:val="30"/>
          <w:szCs w:val="36"/>
          <w:rtl/>
        </w:rPr>
        <w:t>نُحامِلُ</w:t>
      </w:r>
      <w:proofErr w:type="spellEnd"/>
      <w:r>
        <w:rPr>
          <w:rFonts w:ascii="mylotus" w:hAnsi="mylotus" w:cs="mylotus" w:hint="cs"/>
          <w:sz w:val="30"/>
          <w:szCs w:val="36"/>
          <w:rtl/>
        </w:rPr>
        <w:t>، فجاء رجل فتصدق بشيء كثير، فقالوا: مرائي</w:t>
      </w:r>
      <w:r>
        <w:rPr>
          <w:rFonts w:ascii="mylotus" w:hAnsi="mylotus" w:cs="mylotus"/>
          <w:sz w:val="30"/>
          <w:szCs w:val="36"/>
          <w:rtl/>
        </w:rPr>
        <w:fldChar w:fldCharType="begin"/>
      </w:r>
      <w:r>
        <w:instrText xml:space="preserve"> XE </w:instrText>
      </w:r>
      <w:r>
        <w:rPr>
          <w:rtl/>
        </w:rPr>
        <w:instrText>"</w:instrText>
      </w:r>
      <w:r>
        <w:rPr>
          <w:rFonts w:ascii="mylotus" w:hAnsi="mylotus" w:cs="mylotus"/>
          <w:sz w:val="30"/>
          <w:szCs w:val="36"/>
        </w:rPr>
        <w:instrText>3:</w:instrText>
      </w:r>
      <w:r>
        <w:rPr>
          <w:rtl/>
        </w:rPr>
        <w:instrText>لما نزلت آية الصدقات كنا نُحامِلُ، فجاء رجل فتصدق بشيء كثير، فقالوا: مرائي</w:instrText>
      </w:r>
      <w:r>
        <w:instrText xml:space="preserve"> Fhfk lsu,]D</w:instrText>
      </w:r>
      <w:r>
        <w:rPr>
          <w:rtl/>
        </w:rPr>
        <w:instrText>"</w:instrText>
      </w:r>
      <w:r>
        <w:instrText xml:space="preserve"> </w:instrText>
      </w:r>
      <w:r>
        <w:rPr>
          <w:rFonts w:ascii="mylotus" w:hAnsi="mylotus" w:cs="mylotus"/>
          <w:sz w:val="30"/>
          <w:szCs w:val="36"/>
          <w:rtl/>
        </w:rPr>
        <w:fldChar w:fldCharType="end"/>
      </w:r>
      <w:r>
        <w:rPr>
          <w:rFonts w:ascii="mylotus" w:hAnsi="mylotus" w:cs="mylotus" w:hint="cs"/>
          <w:sz w:val="30"/>
          <w:szCs w:val="36"/>
          <w:rtl/>
        </w:rPr>
        <w:t xml:space="preserve">، وجاء رجل فتصدق بصاع فقالوا: إن الله لغني عن صدقة هذا، فنزلت: </w:t>
      </w:r>
      <w:r>
        <w:rPr>
          <w:rFonts w:ascii="mylotus" w:hAnsi="mylotus" w:cs="mylotus"/>
          <w:sz w:val="30"/>
          <w:szCs w:val="36"/>
          <w:rtl/>
        </w:rPr>
        <w:br/>
      </w:r>
      <w:r>
        <w:rPr>
          <w:rFonts w:ascii="mylotus" w:hAnsi="mylotus" w:cs="mylotus"/>
          <w:sz w:val="40"/>
          <w:szCs w:val="36"/>
        </w:rPr>
        <w:sym w:font="AGA Arabesque" w:char="F05D"/>
      </w:r>
      <w:r>
        <w:rPr>
          <w:rFonts w:cs="Traditional Naskh" w:hint="cs"/>
          <w:b/>
          <w:bCs/>
          <w:color w:val="000000"/>
          <w:sz w:val="36"/>
          <w:szCs w:val="36"/>
          <w:rtl/>
        </w:rPr>
        <w:t>الَّذِينَ يَلْمِزُونَ الْمُطَّوِّعِينَ مِنَ الْمُؤْمِنِينَ فِي الصَّدَقَاتِ وَالَّذِينَ لَا يَجِدُونَ إِلَّا جُهْدَهُمْ</w:t>
      </w:r>
      <w:r>
        <w:rPr>
          <w:rFonts w:ascii="mylotus" w:hAnsi="mylotus" w:cs="mylotus"/>
          <w:b/>
          <w:bCs/>
          <w:color w:val="282828"/>
          <w:sz w:val="40"/>
          <w:szCs w:val="36"/>
        </w:rPr>
        <w:t xml:space="preserve"> </w:t>
      </w:r>
      <w:r>
        <w:rPr>
          <w:rFonts w:ascii="mylotus" w:hAnsi="mylotus" w:cs="mylotus"/>
          <w:b/>
          <w:bCs/>
          <w:color w:val="282828"/>
          <w:sz w:val="40"/>
          <w:szCs w:val="36"/>
        </w:rPr>
        <w:sym w:font="AGA Arabesque" w:char="F05B"/>
      </w:r>
      <w:r>
        <w:rPr>
          <w:rFonts w:ascii="mylotus" w:hAnsi="mylotus" w:cs="mylotus"/>
          <w:b/>
          <w:bCs/>
          <w:color w:val="282828"/>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9=</w:instrText>
      </w:r>
      <w:r>
        <w:rPr>
          <w:rtl/>
        </w:rPr>
        <w:instrText>]الَّذِينَ يَلْمِزُونَ الْمُطَّوِّعِينَ مِنَ الْمُؤْمِنِينَ فِي الصَّدَقَاتِ وَالَّذِينَ لَا يَجِدُونَ إِلَّا جُهْدَهُمْ [</w:instrText>
      </w:r>
      <w:r>
        <w:rPr>
          <w:rFonts w:hint="cs"/>
          <w:rtl/>
        </w:rPr>
        <w:instrText>=79=</w:instrText>
      </w:r>
      <w:r>
        <w:rPr>
          <w:rtl/>
        </w:rPr>
        <w:instrText>"</w:instrText>
      </w:r>
      <w:r>
        <w:instrText xml:space="preserve"> </w:instrText>
      </w:r>
      <w:r>
        <w:rPr>
          <w:rFonts w:ascii="mylotus" w:hAnsi="mylotus" w:cs="mylotus"/>
          <w:b/>
          <w:bCs/>
          <w:color w:val="282828"/>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155"/>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وفي رواية: </w:t>
      </w:r>
      <w:r>
        <w:rPr>
          <w:rFonts w:ascii="mylotus" w:hAnsi="mylotus" w:cs="AL-Hotham" w:hint="cs"/>
          <w:sz w:val="30"/>
          <w:rtl/>
        </w:rPr>
        <w:t>((</w:t>
      </w:r>
      <w:r>
        <w:rPr>
          <w:rFonts w:ascii="mylotus" w:hAnsi="mylotus" w:cs="mylotus" w:hint="cs"/>
          <w:sz w:val="30"/>
          <w:szCs w:val="36"/>
          <w:rtl/>
        </w:rPr>
        <w:t xml:space="preserve">لما أمرنا بالصدقة كنا </w:t>
      </w:r>
      <w:proofErr w:type="gramStart"/>
      <w:r>
        <w:rPr>
          <w:rFonts w:ascii="mylotus" w:hAnsi="mylotus" w:cs="mylotus" w:hint="cs"/>
          <w:sz w:val="30"/>
          <w:szCs w:val="36"/>
          <w:rtl/>
        </w:rPr>
        <w:t>نتحامل</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56"/>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فجاء أبو عقيل [فتصدق] بنصف صاع، وجاء إنسان بأكثر منه فقال المنافقون: إن الله لغني عن صدقة هذا، وما فعل هذا الآخر إلا رياءً، فنزلت: </w:t>
      </w:r>
      <w:r>
        <w:rPr>
          <w:rFonts w:ascii="mylotus" w:hAnsi="mylotus" w:cs="mylotus"/>
          <w:sz w:val="40"/>
          <w:szCs w:val="36"/>
        </w:rPr>
        <w:sym w:font="AGA Arabesque" w:char="F05D"/>
      </w:r>
      <w:r>
        <w:rPr>
          <w:rFonts w:cs="Traditional Naskh" w:hint="cs"/>
          <w:b/>
          <w:bCs/>
          <w:color w:val="000000"/>
          <w:sz w:val="36"/>
          <w:szCs w:val="36"/>
          <w:rtl/>
        </w:rPr>
        <w:t xml:space="preserve"> الَّذِينَ يَلْمِزُونَ الْمُطَّوِّعِينَ مِنَ الْمُؤْمِنِينَ فِي الصَّدَقَاتِ وَالَّذِينَ لَا يَجِدُونَ إِلَّا جُهْدَهُمْ</w:t>
      </w:r>
      <w:r>
        <w:rPr>
          <w:rFonts w:ascii="mylotus" w:hAnsi="mylotus" w:cs="mylotus"/>
          <w:b/>
          <w:bCs/>
          <w:color w:val="282828"/>
          <w:sz w:val="40"/>
          <w:szCs w:val="36"/>
        </w:rPr>
        <w:sym w:font="AGA Arabesque" w:char="F05B"/>
      </w:r>
      <w:r>
        <w:rPr>
          <w:rFonts w:ascii="mylotus" w:hAnsi="mylotus" w:cs="mylotus"/>
          <w:b/>
          <w:bCs/>
          <w:color w:val="282828"/>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9=</w:instrText>
      </w:r>
      <w:r>
        <w:rPr>
          <w:rtl/>
        </w:rPr>
        <w:instrText xml:space="preserve"> ] الَّذِينَ يَلْمِزُونَ الْمُطَّوِّعِينَ مِنَ الْمُؤْمِنِينَ فِي الصَّدَقَاتِ وَالَّذِينَ لَا يَجِدُونَ إِلَّا جُهْدَهُمْ[</w:instrText>
      </w:r>
      <w:r>
        <w:rPr>
          <w:rFonts w:hint="cs"/>
          <w:rtl/>
        </w:rPr>
        <w:instrText>==</w:instrText>
      </w:r>
      <w:r>
        <w:rPr>
          <w:rtl/>
        </w:rPr>
        <w:instrText>"</w:instrText>
      </w:r>
      <w:r>
        <w:instrText xml:space="preserve"> </w:instrText>
      </w:r>
      <w:r>
        <w:rPr>
          <w:rFonts w:ascii="mylotus" w:hAnsi="mylotus" w:cs="mylotus"/>
          <w:b/>
          <w:bCs/>
          <w:color w:val="282828"/>
          <w:sz w:val="40"/>
          <w:szCs w:val="36"/>
        </w:rPr>
        <w:fldChar w:fldCharType="end"/>
      </w:r>
      <w:r>
        <w:rPr>
          <w:rFonts w:ascii="HQPB2" w:hAnsi="HQPB2" w:cs="mylotus"/>
          <w:color w:val="282828"/>
          <w:sz w:val="30"/>
          <w:szCs w:val="30"/>
          <w:rtl/>
        </w:rPr>
        <w:t xml:space="preserve"> </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57"/>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وفي هذا الحديث من الفوائد: التحريض على الاعتناء بالصدقة، وأن المسلم إذا لم يكن له مال يتوصل إلى تحصيل ما يتصدق به: من حملٍ، أو غيره من </w:t>
      </w:r>
      <w:proofErr w:type="gramStart"/>
      <w:r>
        <w:rPr>
          <w:rFonts w:ascii="mylotus" w:hAnsi="mylotus" w:cs="mylotus" w:hint="cs"/>
          <w:sz w:val="30"/>
          <w:szCs w:val="36"/>
          <w:rtl/>
        </w:rPr>
        <w:t>الأسباب</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58"/>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وفيه أنه لا ينبغي أن تحتقر الصدقة بالقليل، ولا يعاب على من تصدق بما يستطيع ولو كان قليلاً، وأن من عاب عليه يتصف بصفة من صفات المنافقين، وفيه فضل الصحابة </w:t>
      </w:r>
      <w:r>
        <w:rPr>
          <w:rFonts w:ascii="mylotus" w:hAnsi="mylotus" w:cs="mylotus"/>
          <w:sz w:val="40"/>
          <w:szCs w:val="36"/>
        </w:rPr>
        <w:sym w:font="AGA Arabesque" w:char="F079"/>
      </w:r>
      <w:r>
        <w:rPr>
          <w:rFonts w:ascii="mylotus" w:hAnsi="mylotus" w:cs="mylotus" w:hint="cs"/>
          <w:sz w:val="30"/>
          <w:szCs w:val="36"/>
          <w:rtl/>
        </w:rPr>
        <w:t xml:space="preserve">، </w:t>
      </w:r>
      <w:r>
        <w:rPr>
          <w:rFonts w:ascii="mylotus" w:hAnsi="mylotus" w:cs="mylotus" w:hint="cs"/>
          <w:sz w:val="30"/>
          <w:szCs w:val="36"/>
          <w:rtl/>
        </w:rPr>
        <w:lastRenderedPageBreak/>
        <w:t>وحرصهم على الخير، حتى بالحمل على ظهورهم؛ ليتصدقوا بذلك.</w:t>
      </w:r>
      <w:bookmarkEnd w:id="166"/>
    </w:p>
    <w:p w14:paraId="5D2C82CD" w14:textId="77777777" w:rsidR="0019079D" w:rsidRDefault="0019079D" w:rsidP="0019079D">
      <w:pPr>
        <w:ind w:firstLine="567"/>
        <w:jc w:val="both"/>
        <w:rPr>
          <w:rFonts w:ascii="mylotus" w:hAnsi="mylotus" w:cs="mylotus" w:hint="cs"/>
          <w:spacing w:val="-24"/>
          <w:sz w:val="30"/>
          <w:szCs w:val="36"/>
          <w:rtl/>
        </w:rPr>
      </w:pPr>
      <w:bookmarkStart w:id="167" w:name="_Toc208301130"/>
      <w:r>
        <w:rPr>
          <w:rFonts w:ascii="mylotus" w:hAnsi="mylotus" w:cs="mylotus" w:hint="cs"/>
          <w:b/>
          <w:bCs/>
          <w:spacing w:val="-24"/>
          <w:sz w:val="30"/>
          <w:szCs w:val="36"/>
          <w:rtl/>
        </w:rPr>
        <w:t>4</w:t>
      </w:r>
      <w:proofErr w:type="gramStart"/>
      <w:r>
        <w:rPr>
          <w:rFonts w:hint="cs"/>
          <w:b/>
          <w:bCs/>
          <w:spacing w:val="-24"/>
          <w:sz w:val="30"/>
          <w:szCs w:val="36"/>
          <w:rtl/>
        </w:rPr>
        <w:t>–</w:t>
      </w:r>
      <w:r>
        <w:rPr>
          <w:rFonts w:ascii="mylotus" w:hAnsi="mylotus" w:cs="mylotus" w:hint="cs"/>
          <w:b/>
          <w:bCs/>
          <w:spacing w:val="-24"/>
          <w:sz w:val="30"/>
          <w:szCs w:val="36"/>
          <w:rtl/>
        </w:rPr>
        <w:t xml:space="preserve">  المسارعة</w:t>
      </w:r>
      <w:proofErr w:type="gramEnd"/>
      <w:r>
        <w:rPr>
          <w:rFonts w:ascii="mylotus" w:hAnsi="mylotus" w:cs="mylotus" w:hint="cs"/>
          <w:b/>
          <w:bCs/>
          <w:spacing w:val="-24"/>
          <w:sz w:val="30"/>
          <w:szCs w:val="36"/>
          <w:rtl/>
        </w:rPr>
        <w:t xml:space="preserve"> والمسابقة في إخراج الصدقة؛ </w:t>
      </w:r>
      <w:r>
        <w:rPr>
          <w:rFonts w:ascii="mylotus" w:hAnsi="mylotus" w:cs="mylotus" w:hint="cs"/>
          <w:spacing w:val="-24"/>
          <w:sz w:val="30"/>
          <w:szCs w:val="36"/>
          <w:rtl/>
        </w:rPr>
        <w:t>للأحاديث الآتية:</w:t>
      </w:r>
      <w:bookmarkEnd w:id="167"/>
    </w:p>
    <w:p w14:paraId="0FA2CD24" w14:textId="77777777" w:rsidR="0019079D" w:rsidRDefault="0019079D" w:rsidP="0019079D">
      <w:pPr>
        <w:ind w:firstLine="567"/>
        <w:jc w:val="both"/>
        <w:rPr>
          <w:rFonts w:ascii="mylotus" w:hAnsi="mylotus" w:cs="mylotus" w:hint="cs"/>
          <w:sz w:val="30"/>
          <w:szCs w:val="36"/>
          <w:rtl/>
        </w:rPr>
      </w:pPr>
      <w:bookmarkStart w:id="168" w:name="_Toc208301131"/>
      <w:r>
        <w:rPr>
          <w:rFonts w:ascii="mylotus" w:hAnsi="mylotus" w:cs="mylotus" w:hint="cs"/>
          <w:b/>
          <w:bCs/>
          <w:sz w:val="30"/>
          <w:szCs w:val="36"/>
          <w:rtl/>
        </w:rPr>
        <w:t>الحديث الأول:</w:t>
      </w:r>
      <w:r>
        <w:rPr>
          <w:rFonts w:ascii="mylotus" w:hAnsi="mylotus" w:cs="mylotus" w:hint="cs"/>
          <w:sz w:val="30"/>
          <w:szCs w:val="36"/>
          <w:rtl/>
        </w:rPr>
        <w:t xml:space="preserve"> حديث عتبة بن الحارث </w:t>
      </w:r>
      <w:r>
        <w:rPr>
          <w:rFonts w:ascii="mylotus" w:hAnsi="mylotus" w:cs="mylotus"/>
          <w:sz w:val="40"/>
          <w:szCs w:val="36"/>
        </w:rPr>
        <w:sym w:font="AGA Arabesque" w:char="F074"/>
      </w:r>
      <w:r>
        <w:rPr>
          <w:rFonts w:ascii="mylotus" w:hAnsi="mylotus" w:cs="mylotus" w:hint="cs"/>
          <w:sz w:val="30"/>
          <w:szCs w:val="36"/>
          <w:rtl/>
        </w:rPr>
        <w:t xml:space="preserve">، قال: صليت وراء النبي </w:t>
      </w:r>
      <w:r>
        <w:rPr>
          <w:rFonts w:ascii="mylotus" w:hAnsi="mylotus" w:cs="mylotus"/>
          <w:sz w:val="40"/>
          <w:szCs w:val="36"/>
        </w:rPr>
        <w:sym w:font="AGA Arabesque" w:char="F072"/>
      </w:r>
      <w:r>
        <w:rPr>
          <w:rFonts w:ascii="mylotus" w:hAnsi="mylotus" w:cs="mylotus" w:hint="cs"/>
          <w:sz w:val="30"/>
          <w:szCs w:val="36"/>
          <w:rtl/>
        </w:rPr>
        <w:t xml:space="preserve"> بالمدينة العصر، فسلم، ثم قام مسرعاً، فتخطى رقاب الناس إلى بعض حُجر نسائه، ففزِعَ الناسُ من سرعته، فخرج عليهم، فرأى أنهم عجبوا من سرعته، فقال: </w:t>
      </w:r>
      <w:r>
        <w:rPr>
          <w:rFonts w:ascii="mylotus" w:hAnsi="mylotus" w:cs="AL-Hotham" w:hint="cs"/>
          <w:b/>
          <w:bCs/>
          <w:sz w:val="30"/>
          <w:rtl/>
        </w:rPr>
        <w:t>((</w:t>
      </w:r>
      <w:r>
        <w:rPr>
          <w:rFonts w:ascii="mylotus" w:hAnsi="mylotus" w:cs="mylotus" w:hint="cs"/>
          <w:b/>
          <w:bCs/>
          <w:sz w:val="30"/>
          <w:szCs w:val="36"/>
          <w:rtl/>
        </w:rPr>
        <w:t>ذكرت [وأنا في الصلاة]</w:t>
      </w:r>
      <w:r>
        <w:rPr>
          <w:rFonts w:ascii="mylotus" w:hAnsi="mylotus" w:cs="mylotus" w:hint="cs"/>
          <w:sz w:val="30"/>
          <w:szCs w:val="36"/>
          <w:rtl/>
        </w:rPr>
        <w:t xml:space="preserve"> </w:t>
      </w:r>
      <w:r>
        <w:rPr>
          <w:rFonts w:ascii="mylotus" w:hAnsi="mylotus" w:cs="mylotus" w:hint="cs"/>
          <w:b/>
          <w:bCs/>
          <w:sz w:val="30"/>
          <w:szCs w:val="36"/>
          <w:rtl/>
        </w:rPr>
        <w:t xml:space="preserve">شيئاً من </w:t>
      </w:r>
      <w:proofErr w:type="gramStart"/>
      <w:r>
        <w:rPr>
          <w:rFonts w:ascii="mylotus" w:hAnsi="mylotus" w:cs="mylotus" w:hint="cs"/>
          <w:b/>
          <w:bCs/>
          <w:sz w:val="30"/>
          <w:szCs w:val="36"/>
          <w:rtl/>
        </w:rPr>
        <w:t>تِبْرٍ</w:t>
      </w:r>
      <w:r>
        <w:rPr>
          <w:rFonts w:ascii="mylotus" w:hAnsi="mylotus" w:cs="Simplified Arabic" w:hint="cs"/>
          <w:b/>
          <w:bCs/>
          <w:position w:val="2"/>
          <w:sz w:val="32"/>
          <w:szCs w:val="28"/>
          <w:vertAlign w:val="superscript"/>
          <w:rtl/>
        </w:rPr>
        <w:t>(</w:t>
      </w:r>
      <w:proofErr w:type="gramEnd"/>
      <w:r>
        <w:rPr>
          <w:rStyle w:val="a6"/>
          <w:rFonts w:ascii="mylotus" w:hAnsi="mylotus" w:cs="Simplified Arabic"/>
          <w:b/>
          <w:bCs/>
          <w:position w:val="2"/>
          <w:sz w:val="32"/>
          <w:szCs w:val="28"/>
          <w:rtl/>
        </w:rPr>
        <w:footnoteReference w:id="159"/>
      </w:r>
      <w:r>
        <w:rPr>
          <w:rFonts w:ascii="mylotus" w:hAnsi="mylotus" w:cs="Simplified Arabic" w:hint="cs"/>
          <w:b/>
          <w:bCs/>
          <w:position w:val="2"/>
          <w:sz w:val="32"/>
          <w:szCs w:val="28"/>
          <w:vertAlign w:val="superscript"/>
          <w:rtl/>
        </w:rPr>
        <w:t>)</w:t>
      </w:r>
      <w:r>
        <w:rPr>
          <w:rFonts w:ascii="mylotus" w:hAnsi="mylotus" w:cs="mylotus" w:hint="cs"/>
          <w:b/>
          <w:bCs/>
          <w:sz w:val="30"/>
          <w:szCs w:val="36"/>
          <w:rtl/>
        </w:rPr>
        <w:t xml:space="preserve"> عندنا، فكرهت أن يحبسني</w:t>
      </w:r>
      <w:r>
        <w:rPr>
          <w:rFonts w:ascii="mylotus" w:hAnsi="mylotus" w:cs="mylotus"/>
          <w:b/>
          <w:bCs/>
          <w:sz w:val="30"/>
          <w:szCs w:val="36"/>
          <w:rtl/>
        </w:rPr>
        <w:fldChar w:fldCharType="begin"/>
      </w:r>
      <w:r>
        <w:instrText xml:space="preserve"> XE </w:instrText>
      </w:r>
      <w:r>
        <w:rPr>
          <w:rtl/>
        </w:rPr>
        <w:instrText>"</w:instrText>
      </w:r>
      <w:r>
        <w:rPr>
          <w:rFonts w:ascii="mylotus" w:hAnsi="mylotus" w:cs="mylotus"/>
          <w:b/>
          <w:bCs/>
          <w:sz w:val="30"/>
          <w:szCs w:val="36"/>
        </w:rPr>
        <w:instrText>2:</w:instrText>
      </w:r>
      <w:r>
        <w:rPr>
          <w:rtl/>
        </w:rPr>
        <w:instrText>ذكرت [وأنا في الصلاة] شيئاً من تِبْرٍ( ) عندنا، فكرهت أن يحبسني"</w:instrText>
      </w:r>
      <w:r>
        <w:instrText xml:space="preserve"> </w:instrText>
      </w:r>
      <w:r>
        <w:rPr>
          <w:rFonts w:ascii="mylotus" w:hAnsi="mylotus" w:cs="mylotus"/>
          <w:b/>
          <w:bCs/>
          <w:sz w:val="30"/>
          <w:szCs w:val="36"/>
          <w:rtl/>
        </w:rPr>
        <w:fldChar w:fldCharType="end"/>
      </w:r>
      <w:r>
        <w:rPr>
          <w:rFonts w:ascii="mylotus" w:hAnsi="mylotus" w:cs="mylotus" w:hint="cs"/>
          <w:sz w:val="30"/>
          <w:szCs w:val="36"/>
          <w:rtl/>
        </w:rPr>
        <w:t xml:space="preserve"> [وفي رواية]: </w:t>
      </w:r>
      <w:r>
        <w:rPr>
          <w:rFonts w:ascii="mylotus" w:hAnsi="mylotus" w:cs="mylotus" w:hint="cs"/>
          <w:b/>
          <w:bCs/>
          <w:sz w:val="30"/>
          <w:szCs w:val="36"/>
          <w:rtl/>
        </w:rPr>
        <w:t>أن يمسي أو يبيت عندنا، فأمرت بقسمته</w:t>
      </w:r>
      <w:r>
        <w:rPr>
          <w:rFonts w:ascii="mylotus" w:hAnsi="mylotus" w:cs="AL-Hotham" w:hint="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6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68"/>
    </w:p>
    <w:p w14:paraId="73A4894F" w14:textId="77777777" w:rsidR="0019079D" w:rsidRDefault="0019079D" w:rsidP="0019079D">
      <w:pPr>
        <w:ind w:firstLine="567"/>
        <w:jc w:val="both"/>
        <w:rPr>
          <w:rFonts w:ascii="mylotus" w:hAnsi="mylotus" w:cs="mylotus" w:hint="cs"/>
          <w:sz w:val="30"/>
          <w:szCs w:val="36"/>
          <w:rtl/>
        </w:rPr>
      </w:pPr>
      <w:bookmarkStart w:id="169" w:name="_Toc208301132"/>
      <w:r>
        <w:rPr>
          <w:rFonts w:ascii="mylotus" w:hAnsi="mylotus" w:cs="mylotus" w:hint="cs"/>
          <w:b/>
          <w:bCs/>
          <w:sz w:val="30"/>
          <w:szCs w:val="36"/>
          <w:rtl/>
        </w:rPr>
        <w:t>وفي هذا الحديث من الفوائد:</w:t>
      </w:r>
      <w:r>
        <w:rPr>
          <w:rFonts w:ascii="mylotus" w:hAnsi="mylotus" w:cs="mylotus" w:hint="cs"/>
          <w:sz w:val="30"/>
          <w:szCs w:val="36"/>
          <w:rtl/>
        </w:rPr>
        <w:t xml:space="preserve"> أن الخير ينبغي أن يُبادر به، فإن الآفات تعرض، والموانع تمنع، والموت لا يؤمن، والتسويف غير محمود، والإسراع: أبرأ للذمة، وأنفى للحاجة، وأبعد من المطل المذموم، وأرضى للرب، وأمحى </w:t>
      </w:r>
      <w:proofErr w:type="gramStart"/>
      <w:r>
        <w:rPr>
          <w:rFonts w:ascii="mylotus" w:hAnsi="mylotus" w:cs="mylotus" w:hint="cs"/>
          <w:sz w:val="30"/>
          <w:szCs w:val="36"/>
          <w:rtl/>
        </w:rPr>
        <w:t>للذنب</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61"/>
      </w:r>
      <w:r>
        <w:rPr>
          <w:rFonts w:ascii="mylotus" w:hAnsi="mylotus" w:cs="Simplified Arabic" w:hint="cs"/>
          <w:position w:val="2"/>
          <w:sz w:val="32"/>
          <w:szCs w:val="28"/>
          <w:vertAlign w:val="superscript"/>
          <w:rtl/>
        </w:rPr>
        <w:t>)</w:t>
      </w:r>
      <w:r>
        <w:rPr>
          <w:rFonts w:ascii="mylotus" w:hAnsi="mylotus" w:cs="mylotus" w:hint="cs"/>
          <w:sz w:val="30"/>
          <w:szCs w:val="36"/>
          <w:rtl/>
        </w:rPr>
        <w:t>، وأعظم للأجر.</w:t>
      </w:r>
      <w:bookmarkEnd w:id="169"/>
    </w:p>
    <w:p w14:paraId="0A34947D" w14:textId="77777777" w:rsidR="0019079D" w:rsidRDefault="0019079D" w:rsidP="0019079D">
      <w:pPr>
        <w:ind w:firstLine="567"/>
        <w:jc w:val="both"/>
        <w:rPr>
          <w:rFonts w:ascii="mylotus" w:hAnsi="mylotus" w:cs="mylotus" w:hint="cs"/>
          <w:spacing w:val="-8"/>
          <w:sz w:val="30"/>
          <w:szCs w:val="36"/>
          <w:rtl/>
        </w:rPr>
      </w:pPr>
      <w:bookmarkStart w:id="170" w:name="_Toc208301133"/>
      <w:r>
        <w:rPr>
          <w:rFonts w:ascii="mylotus" w:hAnsi="mylotus" w:cs="mylotus" w:hint="cs"/>
          <w:b/>
          <w:bCs/>
          <w:spacing w:val="-8"/>
          <w:sz w:val="30"/>
          <w:szCs w:val="36"/>
          <w:rtl/>
        </w:rPr>
        <w:t>الحديث الثاني:</w:t>
      </w:r>
      <w:r>
        <w:rPr>
          <w:rFonts w:ascii="mylotus" w:hAnsi="mylotus" w:cs="mylotus" w:hint="cs"/>
          <w:spacing w:val="-8"/>
          <w:sz w:val="30"/>
          <w:szCs w:val="36"/>
          <w:rtl/>
        </w:rPr>
        <w:t xml:space="preserve"> حديث أبي هريرة </w:t>
      </w:r>
      <w:r>
        <w:rPr>
          <w:rFonts w:ascii="mylotus" w:hAnsi="mylotus" w:cs="mylotus"/>
          <w:spacing w:val="-8"/>
          <w:sz w:val="40"/>
          <w:szCs w:val="36"/>
        </w:rPr>
        <w:sym w:font="AGA Arabesque" w:char="F074"/>
      </w:r>
      <w:r>
        <w:rPr>
          <w:rFonts w:ascii="mylotus" w:hAnsi="mylotus" w:cs="mylotus" w:hint="cs"/>
          <w:spacing w:val="-8"/>
          <w:sz w:val="30"/>
          <w:szCs w:val="36"/>
          <w:rtl/>
        </w:rPr>
        <w:t xml:space="preserve">، قال: قال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w:t>
      </w:r>
      <w:r>
        <w:rPr>
          <w:rFonts w:ascii="mylotus" w:hAnsi="mylotus" w:cs="AL-Hotham" w:hint="cs"/>
          <w:b/>
          <w:bCs/>
          <w:spacing w:val="-8"/>
          <w:sz w:val="30"/>
          <w:rtl/>
        </w:rPr>
        <w:t>((</w:t>
      </w:r>
      <w:r>
        <w:rPr>
          <w:rFonts w:ascii="mylotus" w:hAnsi="mylotus" w:cs="mylotus" w:hint="cs"/>
          <w:b/>
          <w:bCs/>
          <w:spacing w:val="-8"/>
          <w:sz w:val="30"/>
          <w:szCs w:val="36"/>
          <w:rtl/>
        </w:rPr>
        <w:t>لو كان لي مثل أُحدٍ ذهباً ما يسرني ألا يمرُّ عليَّ ثلاث وعندي منه شيء، إلا شيء أرصده لدين</w:t>
      </w:r>
      <w:r>
        <w:rPr>
          <w:rFonts w:ascii="mylotus" w:hAnsi="mylotus" w:cs="mylotus"/>
          <w:b/>
          <w:bCs/>
          <w:spacing w:val="-8"/>
          <w:sz w:val="30"/>
          <w:szCs w:val="36"/>
          <w:rtl/>
        </w:rPr>
        <w:fldChar w:fldCharType="begin"/>
      </w:r>
      <w:r>
        <w:instrText xml:space="preserve"> XE </w:instrText>
      </w:r>
      <w:r>
        <w:rPr>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rtl/>
        </w:rPr>
        <w:instrText>لو كان لي مثل أُحدٍ ذهباً ما يسرني ألا يمرُّ عليَّ ثلاث وعندي منه شيء، إلا شيء أرصده لدين"</w:instrText>
      </w:r>
      <w:r>
        <w:instrText xml:space="preserve"> </w:instrText>
      </w:r>
      <w:r>
        <w:rPr>
          <w:rFonts w:ascii="mylotus" w:hAnsi="mylotus" w:cs="mylotus"/>
          <w:b/>
          <w:bCs/>
          <w:spacing w:val="-8"/>
          <w:sz w:val="30"/>
          <w:szCs w:val="36"/>
          <w:rtl/>
        </w:rPr>
        <w:fldChar w:fldCharType="end"/>
      </w:r>
      <w:proofErr w:type="gramStart"/>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162"/>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170"/>
    </w:p>
    <w:p w14:paraId="1E312B65" w14:textId="77777777" w:rsidR="0019079D" w:rsidRDefault="0019079D" w:rsidP="0019079D">
      <w:pPr>
        <w:ind w:firstLine="567"/>
        <w:jc w:val="both"/>
        <w:rPr>
          <w:rFonts w:ascii="mylotus" w:hAnsi="mylotus" w:cs="mylotus" w:hint="cs"/>
          <w:sz w:val="30"/>
          <w:szCs w:val="36"/>
          <w:rtl/>
        </w:rPr>
      </w:pPr>
      <w:bookmarkStart w:id="171" w:name="_Toc208301134"/>
      <w:r>
        <w:rPr>
          <w:rFonts w:ascii="mylotus" w:hAnsi="mylotus" w:cs="mylotus" w:hint="cs"/>
          <w:b/>
          <w:bCs/>
          <w:sz w:val="30"/>
          <w:szCs w:val="36"/>
          <w:rtl/>
        </w:rPr>
        <w:t>الحديث الثالث:</w:t>
      </w:r>
      <w:r>
        <w:rPr>
          <w:rFonts w:ascii="mylotus" w:hAnsi="mylotus" w:cs="mylotus" w:hint="cs"/>
          <w:sz w:val="30"/>
          <w:szCs w:val="36"/>
          <w:rtl/>
        </w:rPr>
        <w:t xml:space="preserve"> حديث أبي ذر </w:t>
      </w:r>
      <w:r>
        <w:rPr>
          <w:rFonts w:ascii="mylotus" w:hAnsi="mylotus" w:cs="mylotus"/>
          <w:sz w:val="40"/>
          <w:szCs w:val="36"/>
        </w:rPr>
        <w:sym w:font="AGA Arabesque" w:char="F074"/>
      </w:r>
      <w:r>
        <w:rPr>
          <w:rFonts w:ascii="mylotus" w:hAnsi="mylotus" w:cs="mylotus" w:hint="cs"/>
          <w:sz w:val="30"/>
          <w:szCs w:val="36"/>
          <w:rtl/>
        </w:rPr>
        <w:t xml:space="preserve">: أن النبي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 xml:space="preserve">ما أحب أن أُحداً ذاك عندي ذهبٌ أمسي ثالثة عندي منه </w:t>
      </w:r>
      <w:proofErr w:type="gramStart"/>
      <w:r>
        <w:rPr>
          <w:rFonts w:ascii="mylotus" w:hAnsi="mylotus" w:cs="mylotus" w:hint="cs"/>
          <w:b/>
          <w:bCs/>
          <w:sz w:val="30"/>
          <w:szCs w:val="36"/>
          <w:rtl/>
        </w:rPr>
        <w:t>دينار,</w:t>
      </w:r>
      <w:proofErr w:type="gramEnd"/>
      <w:r>
        <w:rPr>
          <w:rFonts w:ascii="mylotus" w:hAnsi="mylotus" w:cs="mylotus" w:hint="cs"/>
          <w:b/>
          <w:bCs/>
          <w:sz w:val="30"/>
          <w:szCs w:val="36"/>
          <w:rtl/>
        </w:rPr>
        <w:t xml:space="preserve"> إلا ديناراً أرصده لدين، إلا أن أقول به في عباد الله: هكذا</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ما أحب أن أُحداً ذاك عندي ذهبٌ أمسي ثالثة عندي منه دينار, إلا ديناراً أرصده لدين، إلا أن أقول به في عباد الله: هكذا"</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حثا بين </w:t>
      </w:r>
      <w:r>
        <w:rPr>
          <w:rFonts w:ascii="mylotus" w:hAnsi="mylotus" w:cs="mylotus" w:hint="cs"/>
          <w:spacing w:val="-6"/>
          <w:sz w:val="30"/>
          <w:szCs w:val="36"/>
          <w:rtl/>
        </w:rPr>
        <w:t xml:space="preserve">يديه </w:t>
      </w:r>
      <w:r>
        <w:rPr>
          <w:rFonts w:ascii="mylotus" w:hAnsi="mylotus" w:cs="AL-Hotham" w:hint="cs"/>
          <w:b/>
          <w:bCs/>
          <w:spacing w:val="-6"/>
          <w:sz w:val="30"/>
          <w:rtl/>
        </w:rPr>
        <w:t>((</w:t>
      </w:r>
      <w:r>
        <w:rPr>
          <w:rFonts w:ascii="mylotus" w:hAnsi="mylotus" w:cs="mylotus" w:hint="cs"/>
          <w:b/>
          <w:bCs/>
          <w:spacing w:val="-6"/>
          <w:sz w:val="30"/>
          <w:szCs w:val="36"/>
          <w:rtl/>
        </w:rPr>
        <w:t>وهكذا</w:t>
      </w:r>
      <w:r>
        <w:rPr>
          <w:rFonts w:ascii="mylotus" w:hAnsi="mylotus" w:cs="AL-Hotham" w:hint="cs"/>
          <w:b/>
          <w:bCs/>
          <w:spacing w:val="-6"/>
          <w:sz w:val="30"/>
          <w:rtl/>
        </w:rPr>
        <w:t>))</w:t>
      </w:r>
      <w:r>
        <w:rPr>
          <w:rFonts w:ascii="mylotus" w:hAnsi="mylotus" w:cs="mylotus" w:hint="cs"/>
          <w:spacing w:val="-6"/>
          <w:sz w:val="30"/>
          <w:szCs w:val="36"/>
          <w:rtl/>
        </w:rPr>
        <w:t xml:space="preserve"> عن يمينه </w:t>
      </w:r>
      <w:r>
        <w:rPr>
          <w:rFonts w:ascii="mylotus" w:hAnsi="mylotus" w:cs="AL-Hotham" w:hint="cs"/>
          <w:b/>
          <w:bCs/>
          <w:spacing w:val="-6"/>
          <w:sz w:val="30"/>
          <w:rtl/>
        </w:rPr>
        <w:t>((</w:t>
      </w:r>
      <w:r>
        <w:rPr>
          <w:rFonts w:ascii="mylotus" w:hAnsi="mylotus" w:cs="mylotus" w:hint="cs"/>
          <w:b/>
          <w:bCs/>
          <w:spacing w:val="-6"/>
          <w:sz w:val="30"/>
          <w:szCs w:val="36"/>
          <w:rtl/>
        </w:rPr>
        <w:t>وهكذا</w:t>
      </w:r>
      <w:r>
        <w:rPr>
          <w:rFonts w:ascii="mylotus" w:hAnsi="mylotus" w:cs="AL-Hotham" w:hint="cs"/>
          <w:b/>
          <w:bCs/>
          <w:spacing w:val="-6"/>
          <w:sz w:val="30"/>
          <w:rtl/>
        </w:rPr>
        <w:t>))</w:t>
      </w:r>
      <w:r>
        <w:rPr>
          <w:rFonts w:ascii="mylotus" w:hAnsi="mylotus" w:cs="mylotus" w:hint="cs"/>
          <w:spacing w:val="-6"/>
          <w:sz w:val="30"/>
          <w:szCs w:val="36"/>
          <w:rtl/>
        </w:rPr>
        <w:t xml:space="preserve"> عن شماله،... </w:t>
      </w:r>
      <w:r>
        <w:rPr>
          <w:rFonts w:ascii="mylotus" w:hAnsi="mylotus" w:cs="AL-Hotham" w:hint="cs"/>
          <w:b/>
          <w:bCs/>
          <w:spacing w:val="-6"/>
          <w:sz w:val="30"/>
          <w:rtl/>
        </w:rPr>
        <w:t>((</w:t>
      </w:r>
      <w:r>
        <w:rPr>
          <w:rFonts w:ascii="mylotus" w:hAnsi="mylotus" w:cs="mylotus" w:hint="cs"/>
          <w:b/>
          <w:bCs/>
          <w:spacing w:val="-6"/>
          <w:sz w:val="30"/>
          <w:szCs w:val="36"/>
          <w:rtl/>
        </w:rPr>
        <w:t>إن الأكثرين هم الأقلون يوم القيامة، إلا من قال: هكذا، وهكذا، وهكذا</w:t>
      </w:r>
      <w:r>
        <w:rPr>
          <w:rFonts w:ascii="mylotus" w:hAnsi="mylotus" w:cs="AL-Hotham" w:hint="cs"/>
          <w:b/>
          <w:bCs/>
          <w:spacing w:val="-6"/>
          <w:sz w:val="30"/>
          <w:rtl/>
        </w:rPr>
        <w:t>))</w:t>
      </w:r>
      <w:r>
        <w:rPr>
          <w:rFonts w:ascii="mylotus" w:hAnsi="mylotus" w:cs="mylotus" w:hint="cs"/>
          <w:spacing w:val="-6"/>
          <w:sz w:val="30"/>
          <w:szCs w:val="36"/>
          <w:rtl/>
        </w:rPr>
        <w:t xml:space="preserve"> مثل ما صنع في المرة</w:t>
      </w:r>
      <w:r>
        <w:rPr>
          <w:rFonts w:ascii="mylotus" w:hAnsi="mylotus" w:cs="mylotus" w:hint="cs"/>
          <w:sz w:val="30"/>
          <w:szCs w:val="36"/>
          <w:rtl/>
        </w:rPr>
        <w:t xml:space="preserve"> الأولى...</w:t>
      </w:r>
      <w:r>
        <w:rPr>
          <w:rFonts w:ascii="mylotus" w:hAnsi="mylotus" w:cs="AL-Hotham" w:hint="cs"/>
          <w:sz w:val="30"/>
          <w:rtl/>
        </w:rPr>
        <w:t>))</w:t>
      </w:r>
      <w:r>
        <w:rPr>
          <w:rFonts w:ascii="mylotus" w:hAnsi="mylotus" w:cs="mylotus" w:hint="cs"/>
          <w:sz w:val="32"/>
          <w:szCs w:val="36"/>
          <w:vertAlign w:val="superscript"/>
          <w:rtl/>
        </w:rPr>
        <w:t xml:space="preserve"> </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63"/>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71"/>
    </w:p>
    <w:p w14:paraId="5F5A8D11" w14:textId="77777777" w:rsidR="0019079D" w:rsidRDefault="0019079D" w:rsidP="0019079D">
      <w:pPr>
        <w:ind w:firstLine="567"/>
        <w:jc w:val="both"/>
        <w:rPr>
          <w:rFonts w:ascii="mylotus" w:hAnsi="mylotus" w:cs="mylotus" w:hint="cs"/>
          <w:sz w:val="30"/>
          <w:szCs w:val="36"/>
          <w:rtl/>
        </w:rPr>
      </w:pPr>
      <w:bookmarkStart w:id="172" w:name="_Toc208301135"/>
      <w:r>
        <w:rPr>
          <w:rFonts w:ascii="mylotus" w:hAnsi="mylotus" w:cs="mylotus" w:hint="cs"/>
          <w:b/>
          <w:bCs/>
          <w:sz w:val="30"/>
          <w:szCs w:val="36"/>
          <w:rtl/>
        </w:rPr>
        <w:t xml:space="preserve">5 </w:t>
      </w:r>
      <w:r>
        <w:rPr>
          <w:rFonts w:hint="cs"/>
          <w:b/>
          <w:bCs/>
          <w:sz w:val="30"/>
          <w:szCs w:val="36"/>
          <w:rtl/>
        </w:rPr>
        <w:t>–</w:t>
      </w:r>
      <w:r>
        <w:rPr>
          <w:rFonts w:ascii="mylotus" w:hAnsi="mylotus" w:cs="mylotus" w:hint="cs"/>
          <w:b/>
          <w:bCs/>
          <w:sz w:val="30"/>
          <w:szCs w:val="36"/>
          <w:rtl/>
        </w:rPr>
        <w:t xml:space="preserve"> الإنفاق سرًّا وعلانية رجاء الأجر الكبير</w:t>
      </w:r>
      <w:r>
        <w:rPr>
          <w:rFonts w:ascii="mylotus" w:hAnsi="mylotus" w:cs="mylotus" w:hint="cs"/>
          <w:sz w:val="30"/>
          <w:szCs w:val="36"/>
          <w:rtl/>
        </w:rPr>
        <w:t xml:space="preserve"> من الله تعالى، وينوي بصدقة العلانية دفع غيره؛ ليقتدي به، فيحصل على مثل أجره، وقد جاءت الآيات القرآنية تبين ذلك، وفيها الحث على </w:t>
      </w:r>
      <w:r>
        <w:rPr>
          <w:rFonts w:ascii="mylotus" w:hAnsi="mylotus" w:cs="mylotus" w:hint="cs"/>
          <w:sz w:val="30"/>
          <w:szCs w:val="36"/>
          <w:rtl/>
        </w:rPr>
        <w:lastRenderedPageBreak/>
        <w:t>الصدقة في السر والعلانية، ومنها، الآيات الآتية:</w:t>
      </w:r>
      <w:bookmarkEnd w:id="172"/>
    </w:p>
    <w:p w14:paraId="2FE2BB0A" w14:textId="77777777" w:rsidR="0019079D" w:rsidRDefault="0019079D" w:rsidP="0019079D">
      <w:pPr>
        <w:ind w:firstLine="567"/>
        <w:jc w:val="both"/>
        <w:rPr>
          <w:rFonts w:ascii="mylotus" w:hAnsi="mylotus" w:cs="mylotus" w:hint="cs"/>
          <w:sz w:val="30"/>
          <w:szCs w:val="36"/>
          <w:rtl/>
        </w:rPr>
      </w:pPr>
      <w:bookmarkStart w:id="173" w:name="_Toc208301136"/>
      <w:r>
        <w:rPr>
          <w:rFonts w:ascii="mylotus" w:hAnsi="mylotus" w:cs="mylotus" w:hint="cs"/>
          <w:b/>
          <w:bCs/>
          <w:sz w:val="30"/>
          <w:szCs w:val="36"/>
          <w:rtl/>
        </w:rPr>
        <w:t>الآية الأولى:</w:t>
      </w:r>
      <w:r>
        <w:rPr>
          <w:rFonts w:ascii="mylotus" w:hAnsi="mylotus" w:cs="mylotus" w:hint="cs"/>
          <w:sz w:val="30"/>
          <w:szCs w:val="36"/>
          <w:rtl/>
        </w:rPr>
        <w:t xml:space="preserve"> قوله تعالى: </w:t>
      </w:r>
      <w:r>
        <w:rPr>
          <w:rFonts w:ascii="mylotus" w:hAnsi="mylotus" w:cs="mylotus"/>
          <w:sz w:val="40"/>
          <w:szCs w:val="36"/>
        </w:rPr>
        <w:sym w:font="AGA Arabesque" w:char="F05D"/>
      </w:r>
      <w:r>
        <w:rPr>
          <w:rFonts w:cs="Traditional Naskh" w:hint="cs"/>
          <w:b/>
          <w:bCs/>
          <w:color w:val="000000"/>
          <w:sz w:val="36"/>
          <w:szCs w:val="36"/>
          <w:rtl/>
        </w:rPr>
        <w:t>إِنْ تُبْدُوا الصَّدَقَاتِ فَنِعِمَّا هِيَ وَإِنْ تُخْفُوهَا وَتُؤْتُوهَا الْفُقَرَاءَ فَهُوَ خَيْرٌ لَكُمْ وَيُكَفِّرُ عَنْكُمْ مِنْ سَيِّئَاتِكُمْ وَاللَّهُ بِمَا تَعْمَلُونَ خَبِيرٌ</w:t>
      </w:r>
      <w:r>
        <w:rPr>
          <w:rFonts w:ascii="mylotus" w:hAnsi="mylotus" w:cs="mylotus"/>
          <w:b/>
          <w:bCs/>
          <w:color w:val="282828"/>
          <w:sz w:val="40"/>
          <w:szCs w:val="36"/>
        </w:rPr>
        <w:t xml:space="preserve"> </w:t>
      </w:r>
      <w:r>
        <w:rPr>
          <w:rFonts w:ascii="mylotus" w:hAnsi="mylotus" w:cs="mylotus"/>
          <w:b/>
          <w:bCs/>
          <w:color w:val="282828"/>
          <w:sz w:val="40"/>
          <w:szCs w:val="36"/>
        </w:rPr>
        <w:sym w:font="AGA Arabesque" w:char="F05B"/>
      </w:r>
      <w:r>
        <w:rPr>
          <w:rFonts w:ascii="mylotus" w:hAnsi="mylotus" w:cs="mylotus"/>
          <w:b/>
          <w:bCs/>
          <w:color w:val="282828"/>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2=</w:instrText>
      </w:r>
      <w:r>
        <w:rPr>
          <w:rtl/>
        </w:rPr>
        <w:instrText>]إِنْ تُبْدُوا الصَّدَقَاتِ فَنِعِمَّا هِيَ وَإِنْ تُخْفُوهَا وَتُؤْتُوهَا الْفُقَرَاءَ فَهُوَ خَيْرٌ لَكُمْ وَيُكَفِّرُ عَنْكُمْ مِنْ سَيِّئَاتِكُمْ وَاللَّهُ بِمَا تَعْمَلُونَ خَبِيرٌ [</w:instrText>
      </w:r>
      <w:r>
        <w:rPr>
          <w:rFonts w:hint="cs"/>
          <w:rtl/>
        </w:rPr>
        <w:instrText>=271=</w:instrText>
      </w:r>
      <w:r>
        <w:rPr>
          <w:rtl/>
        </w:rPr>
        <w:instrText>"</w:instrText>
      </w:r>
      <w:r>
        <w:instrText xml:space="preserve"> </w:instrText>
      </w:r>
      <w:r>
        <w:rPr>
          <w:rFonts w:ascii="mylotus" w:hAnsi="mylotus" w:cs="mylotus"/>
          <w:b/>
          <w:bCs/>
          <w:color w:val="282828"/>
          <w:sz w:val="40"/>
          <w:szCs w:val="36"/>
        </w:rPr>
        <w:fldChar w:fldCharType="end"/>
      </w:r>
      <w:r>
        <w:rPr>
          <w:rFonts w:ascii="HQPB2" w:hAnsi="HQPB2" w:cs="mylotus"/>
          <w:color w:val="282828"/>
          <w:sz w:val="30"/>
          <w:szCs w:val="30"/>
          <w:rtl/>
        </w:rPr>
        <w:t xml:space="preserve"> </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64"/>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73"/>
    </w:p>
    <w:p w14:paraId="282E3DC2" w14:textId="77777777" w:rsidR="0019079D" w:rsidRDefault="0019079D" w:rsidP="0019079D">
      <w:pPr>
        <w:ind w:firstLine="567"/>
        <w:jc w:val="both"/>
        <w:rPr>
          <w:rFonts w:ascii="mylotus" w:hAnsi="mylotus" w:cs="mylotus"/>
          <w:sz w:val="30"/>
          <w:szCs w:val="36"/>
          <w:rtl/>
        </w:rPr>
      </w:pPr>
      <w:bookmarkStart w:id="174" w:name="_Toc208301137"/>
      <w:r>
        <w:rPr>
          <w:rFonts w:ascii="mylotus" w:hAnsi="mylotus" w:cs="mylotus" w:hint="cs"/>
          <w:b/>
          <w:bCs/>
          <w:sz w:val="30"/>
          <w:szCs w:val="36"/>
          <w:rtl/>
        </w:rPr>
        <w:t>الآية الثانية:</w:t>
      </w:r>
      <w:r>
        <w:rPr>
          <w:rFonts w:ascii="mylotus" w:hAnsi="mylotus" w:cs="mylotus" w:hint="cs"/>
          <w:sz w:val="30"/>
          <w:szCs w:val="36"/>
          <w:rtl/>
        </w:rPr>
        <w:t xml:space="preserve"> قوله تعالى: </w:t>
      </w:r>
      <w:r>
        <w:rPr>
          <w:rFonts w:ascii="mylotus" w:hAnsi="mylotus" w:cs="mylotus"/>
          <w:sz w:val="40"/>
          <w:szCs w:val="36"/>
        </w:rPr>
        <w:sym w:font="AGA Arabesque" w:char="F05D"/>
      </w:r>
      <w:r>
        <w:rPr>
          <w:rFonts w:cs="Traditional Naskh" w:hint="cs"/>
          <w:b/>
          <w:bCs/>
          <w:color w:val="000000"/>
          <w:sz w:val="36"/>
          <w:szCs w:val="36"/>
          <w:rtl/>
        </w:rPr>
        <w:t>الَّذِينَ يُنْفِقُونَ أَمْوَالَهُمْ بِاللَّيْلِ وَالنَّهَارِ سِرًّا وَعَلَانِيَةً فَلَهُمْ أَجْرُهُمْ عِنْدَ رَبِّهِمْ وَلَا خَوْفٌ عَلَيْهِمْ وَلَا هُمْ يَحْزَنُونَ</w:t>
      </w:r>
      <w:r>
        <w:rPr>
          <w:rFonts w:ascii="mylotus" w:hAnsi="mylotus" w:cs="mylotus"/>
          <w:color w:val="282828"/>
          <w:sz w:val="40"/>
          <w:szCs w:val="36"/>
        </w:rPr>
        <w:t xml:space="preserve"> </w:t>
      </w:r>
      <w:r>
        <w:rPr>
          <w:rFonts w:ascii="mylotus" w:hAnsi="mylotus" w:cs="mylotus"/>
          <w:color w:val="282828"/>
          <w:sz w:val="40"/>
          <w:szCs w:val="36"/>
        </w:rPr>
        <w:sym w:font="AGA Arabesque" w:char="F05B"/>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6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74"/>
    </w:p>
    <w:p w14:paraId="11040E20" w14:textId="77777777" w:rsidR="0019079D" w:rsidRDefault="0019079D" w:rsidP="0019079D">
      <w:pPr>
        <w:ind w:firstLine="567"/>
        <w:jc w:val="both"/>
        <w:rPr>
          <w:rFonts w:ascii="mylotus" w:hAnsi="mylotus" w:cs="mylotus" w:hint="cs"/>
          <w:sz w:val="30"/>
          <w:szCs w:val="36"/>
        </w:rPr>
      </w:pPr>
      <w:bookmarkStart w:id="175" w:name="_Toc208301138"/>
      <w:r>
        <w:rPr>
          <w:rFonts w:ascii="mylotus" w:hAnsi="mylotus" w:cs="mylotus" w:hint="cs"/>
          <w:b/>
          <w:bCs/>
          <w:sz w:val="30"/>
          <w:szCs w:val="36"/>
          <w:rtl/>
        </w:rPr>
        <w:t>الآية الثالثة:</w:t>
      </w:r>
      <w:r>
        <w:rPr>
          <w:rFonts w:ascii="mylotus" w:hAnsi="mylotus" w:cs="mylotus" w:hint="cs"/>
          <w:sz w:val="30"/>
          <w:szCs w:val="36"/>
          <w:rtl/>
        </w:rPr>
        <w:t xml:space="preserve"> قوله تعالى: </w:t>
      </w:r>
      <w:r>
        <w:rPr>
          <w:rFonts w:ascii="mylotus" w:hAnsi="mylotus" w:cs="mylotus"/>
          <w:sz w:val="40"/>
          <w:szCs w:val="36"/>
        </w:rPr>
        <w:sym w:font="AGA Arabesque" w:char="F05D"/>
      </w:r>
      <w:r>
        <w:rPr>
          <w:rFonts w:cs="Traditional Naskh" w:hint="cs"/>
          <w:b/>
          <w:bCs/>
          <w:color w:val="000000"/>
          <w:sz w:val="36"/>
          <w:szCs w:val="36"/>
          <w:rtl/>
        </w:rPr>
        <w:t xml:space="preserve">وَالَّذِينَ صَبَرُوا ابْتِغَاءَ وَجْهِ رَبِّهِمْ وَأَقَامُوا الصَّلَاةَ وَأَنْفَقُوا مِمَّا رَزَقْنَاهُمْ سِرًّا وَعَلَانِيَةً </w:t>
      </w:r>
      <w:proofErr w:type="spellStart"/>
      <w:r>
        <w:rPr>
          <w:rFonts w:cs="Traditional Naskh" w:hint="cs"/>
          <w:b/>
          <w:bCs/>
          <w:color w:val="000000"/>
          <w:sz w:val="36"/>
          <w:szCs w:val="36"/>
          <w:rtl/>
        </w:rPr>
        <w:t>وَيَدْرَءُونَ</w:t>
      </w:r>
      <w:proofErr w:type="spellEnd"/>
      <w:r>
        <w:rPr>
          <w:rFonts w:cs="Traditional Naskh" w:hint="cs"/>
          <w:b/>
          <w:bCs/>
          <w:color w:val="000000"/>
          <w:sz w:val="36"/>
          <w:szCs w:val="36"/>
          <w:rtl/>
        </w:rPr>
        <w:t xml:space="preserve"> بِالْحَسَنَةِ السَّيِّئَةَ أُولَئِكَ لَهُمْ عُقْبَى الدَّارِ</w:t>
      </w:r>
      <w:r>
        <w:rPr>
          <w:rFonts w:ascii="mylotus" w:hAnsi="mylotus" w:cs="mylotus"/>
          <w:b/>
          <w:bCs/>
          <w:color w:val="282828"/>
          <w:sz w:val="40"/>
          <w:szCs w:val="36"/>
        </w:rPr>
        <w:t xml:space="preserve"> </w:t>
      </w:r>
      <w:r>
        <w:rPr>
          <w:rFonts w:ascii="mylotus" w:hAnsi="mylotus" w:cs="mylotus"/>
          <w:b/>
          <w:bCs/>
          <w:color w:val="282828"/>
          <w:sz w:val="40"/>
          <w:szCs w:val="36"/>
        </w:rPr>
        <w:sym w:font="AGA Arabesque" w:char="F05B"/>
      </w:r>
      <w:r>
        <w:rPr>
          <w:rFonts w:ascii="mylotus" w:hAnsi="mylotus" w:cs="mylotus"/>
          <w:b/>
          <w:bCs/>
          <w:color w:val="282828"/>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13=</w:instrText>
      </w:r>
      <w:r>
        <w:rPr>
          <w:rtl/>
        </w:rPr>
        <w:instrText>]وَالَّذِينَ صَبَرُوا ابْتِغَاءَ وَجْهِ رَبِّهِمْ وَأَقَامُوا الصَّلَاةَ وَأَنْفَقُوا مِمَّا رَزَقْنَاهُمْ سِرًّا وَعَلَانِيَةً وَيَدْرَءُونَ بِالْحَسَنَةِ السَّيِّئَةَ أُولَئِكَ لَهُمْ عُقْبَى الدَّارِ [</w:instrText>
      </w:r>
      <w:r>
        <w:rPr>
          <w:rFonts w:hint="cs"/>
          <w:rtl/>
        </w:rPr>
        <w:instrText>=22=</w:instrText>
      </w:r>
      <w:r>
        <w:rPr>
          <w:rtl/>
        </w:rPr>
        <w:instrText>"</w:instrText>
      </w:r>
      <w:r>
        <w:instrText xml:space="preserve"> </w:instrText>
      </w:r>
      <w:r>
        <w:rPr>
          <w:rFonts w:ascii="mylotus" w:hAnsi="mylotus" w:cs="mylotus"/>
          <w:b/>
          <w:bCs/>
          <w:color w:val="282828"/>
          <w:sz w:val="40"/>
          <w:szCs w:val="36"/>
        </w:rPr>
        <w:fldChar w:fldCharType="end"/>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66"/>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75"/>
    </w:p>
    <w:p w14:paraId="639EA283" w14:textId="77777777" w:rsidR="0019079D" w:rsidRDefault="0019079D" w:rsidP="0019079D">
      <w:pPr>
        <w:ind w:firstLine="567"/>
        <w:jc w:val="both"/>
        <w:rPr>
          <w:rFonts w:ascii="mylotus" w:hAnsi="mylotus" w:cs="mylotus" w:hint="cs"/>
          <w:sz w:val="30"/>
          <w:szCs w:val="36"/>
          <w:rtl/>
        </w:rPr>
      </w:pPr>
      <w:bookmarkStart w:id="176" w:name="_Toc208301139"/>
      <w:r>
        <w:rPr>
          <w:rFonts w:ascii="mylotus" w:hAnsi="mylotus" w:cs="mylotus" w:hint="cs"/>
          <w:b/>
          <w:bCs/>
          <w:sz w:val="30"/>
          <w:szCs w:val="36"/>
          <w:rtl/>
        </w:rPr>
        <w:t>الآية الرابعة:</w:t>
      </w:r>
      <w:r>
        <w:rPr>
          <w:rFonts w:ascii="mylotus" w:hAnsi="mylotus" w:cs="mylotus" w:hint="cs"/>
          <w:sz w:val="30"/>
          <w:szCs w:val="36"/>
          <w:rtl/>
        </w:rPr>
        <w:t xml:space="preserve"> قوله تعالى: </w:t>
      </w:r>
      <w:r>
        <w:rPr>
          <w:rFonts w:ascii="mylotus" w:hAnsi="mylotus" w:cs="mylotus"/>
          <w:sz w:val="40"/>
          <w:szCs w:val="36"/>
        </w:rPr>
        <w:sym w:font="AGA Arabesque" w:char="F05D"/>
      </w:r>
      <w:r>
        <w:rPr>
          <w:rFonts w:cs="Traditional Naskh" w:hint="cs"/>
          <w:b/>
          <w:bCs/>
          <w:color w:val="000000"/>
          <w:sz w:val="36"/>
          <w:szCs w:val="36"/>
          <w:rtl/>
        </w:rPr>
        <w:t xml:space="preserve"> قُلْ لِعِبَادِيَ الَّذِينَ آَمَنُوا يُقِيمُوا الصَّلَاةَ وَيُنْفِقُوا مِمَّا رَزَقْنَاهُمْ سِرًّا وَعَلَانِيَةً مِنْ قَبْلِ أَنْ يَأْتِيَ يَوْمٌ لَا بَيْعٌ فِيهِ وَلَا خِلَالٌ</w:t>
      </w:r>
      <w:r>
        <w:rPr>
          <w:rFonts w:ascii="mylotus" w:hAnsi="mylotus" w:cs="mylotus"/>
          <w:b/>
          <w:bCs/>
          <w:color w:val="282828"/>
          <w:sz w:val="40"/>
          <w:szCs w:val="36"/>
        </w:rPr>
        <w:t xml:space="preserve"> </w:t>
      </w:r>
      <w:r>
        <w:rPr>
          <w:rFonts w:ascii="mylotus" w:hAnsi="mylotus" w:cs="mylotus"/>
          <w:b/>
          <w:bCs/>
          <w:color w:val="282828"/>
          <w:sz w:val="40"/>
          <w:szCs w:val="36"/>
        </w:rPr>
        <w:sym w:font="AGA Arabesque" w:char="F05B"/>
      </w:r>
      <w:r>
        <w:rPr>
          <w:rFonts w:ascii="mylotus" w:hAnsi="mylotus" w:cs="mylotus"/>
          <w:b/>
          <w:bCs/>
          <w:color w:val="282828"/>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14=</w:instrText>
      </w:r>
      <w:r>
        <w:rPr>
          <w:rtl/>
        </w:rPr>
        <w:instrText>] قُلْ لِعِبَادِيَ الَّذِينَ آَمَنُوا يُقِيمُوا الصَّلَاةَ وَيُنْفِقُوا مِمَّا رَزَقْنَاهُمْ سِرًّا وَعَلَانِيَةً مِنْ قَبْلِ أَنْ يَأْتِيَ يَوْمٌ لَا بَيْعٌ فِيهِ وَلَا خِلَالٌ [</w:instrText>
      </w:r>
      <w:r>
        <w:rPr>
          <w:rFonts w:hint="cs"/>
          <w:rtl/>
        </w:rPr>
        <w:instrText>31=</w:instrText>
      </w:r>
      <w:r>
        <w:rPr>
          <w:rtl/>
        </w:rPr>
        <w:instrText>"</w:instrText>
      </w:r>
      <w:r>
        <w:instrText xml:space="preserve"> </w:instrText>
      </w:r>
      <w:r>
        <w:rPr>
          <w:rFonts w:ascii="mylotus" w:hAnsi="mylotus" w:cs="mylotus"/>
          <w:b/>
          <w:bCs/>
          <w:color w:val="282828"/>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167"/>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76"/>
    </w:p>
    <w:p w14:paraId="57CD60F7" w14:textId="77777777" w:rsidR="0019079D" w:rsidRDefault="0019079D" w:rsidP="0019079D">
      <w:pPr>
        <w:ind w:firstLine="567"/>
        <w:jc w:val="both"/>
        <w:rPr>
          <w:rFonts w:ascii="mylotus" w:hAnsi="mylotus" w:cs="mylotus" w:hint="cs"/>
          <w:sz w:val="30"/>
          <w:szCs w:val="36"/>
          <w:rtl/>
        </w:rPr>
      </w:pPr>
      <w:bookmarkStart w:id="177" w:name="_Toc208301140"/>
      <w:r>
        <w:rPr>
          <w:rFonts w:ascii="mylotus" w:hAnsi="mylotus" w:cs="mylotus" w:hint="cs"/>
          <w:b/>
          <w:bCs/>
          <w:sz w:val="30"/>
          <w:szCs w:val="36"/>
          <w:rtl/>
        </w:rPr>
        <w:t>الآية الخامسة:</w:t>
      </w:r>
      <w:r>
        <w:rPr>
          <w:rFonts w:ascii="mylotus" w:hAnsi="mylotus" w:cs="mylotus" w:hint="cs"/>
          <w:sz w:val="30"/>
          <w:szCs w:val="36"/>
          <w:rtl/>
        </w:rPr>
        <w:t xml:space="preserve"> قوله تعالى: </w:t>
      </w:r>
      <w:r>
        <w:rPr>
          <w:rFonts w:ascii="mylotus" w:hAnsi="mylotus" w:cs="mylotus"/>
          <w:sz w:val="40"/>
          <w:szCs w:val="36"/>
        </w:rPr>
        <w:sym w:font="AGA Arabesque" w:char="F05D"/>
      </w:r>
      <w:r>
        <w:rPr>
          <w:rFonts w:cs="Traditional Naskh" w:hint="cs"/>
          <w:b/>
          <w:bCs/>
          <w:color w:val="000000"/>
          <w:sz w:val="36"/>
          <w:szCs w:val="36"/>
          <w:rtl/>
        </w:rPr>
        <w:t>ضَرَبَ اللَّهُ مَثَلًا عَبْدًا مَمْلُوكًا لَا يَقْدِرُ عَلَى شَيْءٍ وَمَنْ رَزَقْنَاهُ مِنَّا رِزْقًا حَسَنًا فَهُوَ يُنْفِقُ مِنْهُ سِرًّا وَجَهْرًا هَلْ يَسْتَوُونَ الْحَمْدُ لِلَّهِ بَلْ أَكْثَرُهُمْ لَا يَعْلَمُونَ</w:t>
      </w:r>
      <w:r>
        <w:rPr>
          <w:rFonts w:ascii="mylotus" w:hAnsi="mylotus" w:cs="mylotus"/>
          <w:b/>
          <w:bCs/>
          <w:color w:val="282828"/>
          <w:sz w:val="40"/>
          <w:szCs w:val="36"/>
        </w:rPr>
        <w:sym w:font="AGA Arabesque" w:char="F05B"/>
      </w:r>
      <w:r>
        <w:rPr>
          <w:rFonts w:ascii="mylotus" w:hAnsi="mylotus" w:cs="mylotus"/>
          <w:b/>
          <w:bCs/>
          <w:color w:val="282828"/>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16=</w:instrText>
      </w:r>
      <w:r>
        <w:rPr>
          <w:rtl/>
        </w:rPr>
        <w:instrText>]ضَرَبَ اللَّهُ مَثَلًا عَبْدًا مَمْلُوكًا لَا يَقْدِرُ عَلَى شَيْءٍ وَمَنْ رَزَقْنَاهُ مِنَّا رِزْقًا حَسَنًا فَهُوَ يُنْفِقُ مِنْهُ سِرًّا وَجَهْرًا هَلْ يَسْتَوُونَ الْحَمْدُ لِلَّهِ بَلْ أَكْثَرُهُمْ لَا يَعْلَمُونَ[</w:instrText>
      </w:r>
      <w:r>
        <w:rPr>
          <w:rFonts w:hint="cs"/>
          <w:rtl/>
        </w:rPr>
        <w:instrText>=75=</w:instrText>
      </w:r>
      <w:r>
        <w:rPr>
          <w:rtl/>
        </w:rPr>
        <w:instrText>"</w:instrText>
      </w:r>
      <w:r>
        <w:instrText xml:space="preserve"> </w:instrText>
      </w:r>
      <w:r>
        <w:rPr>
          <w:rFonts w:ascii="mylotus" w:hAnsi="mylotus" w:cs="mylotus"/>
          <w:b/>
          <w:bCs/>
          <w:color w:val="282828"/>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16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77"/>
    </w:p>
    <w:p w14:paraId="7D0DDAB7" w14:textId="77777777" w:rsidR="0019079D" w:rsidRDefault="0019079D" w:rsidP="0019079D">
      <w:pPr>
        <w:ind w:firstLine="567"/>
        <w:jc w:val="both"/>
        <w:rPr>
          <w:rFonts w:ascii="mylotus" w:hAnsi="mylotus" w:cs="mylotus" w:hint="cs"/>
          <w:spacing w:val="-2"/>
          <w:sz w:val="28"/>
          <w:szCs w:val="44"/>
          <w:rtl/>
        </w:rPr>
      </w:pPr>
      <w:bookmarkStart w:id="178" w:name="_Toc208301141"/>
      <w:r>
        <w:rPr>
          <w:rFonts w:ascii="mylotus" w:hAnsi="mylotus" w:cs="mylotus" w:hint="cs"/>
          <w:b/>
          <w:bCs/>
          <w:spacing w:val="-20"/>
          <w:sz w:val="30"/>
          <w:szCs w:val="36"/>
          <w:rtl/>
        </w:rPr>
        <w:t xml:space="preserve">الآية السادسة: </w:t>
      </w:r>
      <w:r>
        <w:rPr>
          <w:rFonts w:ascii="mylotus" w:hAnsi="mylotus" w:cs="mylotus" w:hint="cs"/>
          <w:spacing w:val="-20"/>
          <w:sz w:val="30"/>
          <w:szCs w:val="36"/>
          <w:rtl/>
        </w:rPr>
        <w:t>قوله تعالى:</w:t>
      </w:r>
      <w:r>
        <w:rPr>
          <w:rFonts w:ascii="mylotus" w:hAnsi="mylotus" w:cs="mylotus" w:hint="cs"/>
          <w:sz w:val="30"/>
          <w:szCs w:val="36"/>
          <w:rtl/>
        </w:rPr>
        <w:t xml:space="preserve"> </w:t>
      </w:r>
      <w:r>
        <w:rPr>
          <w:rFonts w:ascii="mylotus" w:hAnsi="mylotus" w:cs="mylotus"/>
          <w:sz w:val="40"/>
          <w:szCs w:val="36"/>
        </w:rPr>
        <w:sym w:font="AGA Arabesque" w:char="F05D"/>
      </w:r>
      <w:r>
        <w:rPr>
          <w:rFonts w:cs="Traditional Naskh" w:hint="cs"/>
          <w:b/>
          <w:bCs/>
          <w:color w:val="000000"/>
          <w:sz w:val="36"/>
          <w:szCs w:val="36"/>
          <w:rtl/>
        </w:rPr>
        <w:t>إِنَّ الَّذِينَ يَتْلُونَ كِتَابَ اللَّهِ وَأَقَامُوا الصَّلَاةَ وَأَنْفَقُوا مِمَّا رَزَقْنَاهُمْ سِرًّا وَعَلَانِيَةً يَرْجُونَ تِجَارَةً لَنْ تَبُورَ</w:t>
      </w:r>
      <w:r>
        <w:rPr>
          <w:rFonts w:ascii="mylotus" w:hAnsi="mylotus" w:cs="mylotus"/>
          <w:b/>
          <w:bCs/>
          <w:color w:val="282828"/>
          <w:spacing w:val="-2"/>
          <w:sz w:val="40"/>
          <w:szCs w:val="36"/>
        </w:rPr>
        <w:sym w:font="AGA Arabesque" w:char="F05B"/>
      </w:r>
      <w:r>
        <w:rPr>
          <w:rFonts w:ascii="mylotus" w:hAnsi="mylotus" w:cs="mylotus"/>
          <w:b/>
          <w:bCs/>
          <w:color w:val="282828"/>
          <w:spacing w:val="-2"/>
          <w:sz w:val="40"/>
          <w:szCs w:val="36"/>
        </w:rPr>
        <w:fldChar w:fldCharType="begin"/>
      </w:r>
      <w:r>
        <w:instrText xml:space="preserve"> XE </w:instrText>
      </w:r>
      <w:r>
        <w:rPr>
          <w:rtl/>
        </w:rPr>
        <w:instrText>"</w:instrText>
      </w:r>
      <w:r>
        <w:rPr>
          <w:rFonts w:ascii="mylotus" w:hAnsi="mylotus" w:cs="mylotus"/>
          <w:sz w:val="40"/>
          <w:szCs w:val="36"/>
        </w:rPr>
        <w:instrText>1:</w:instrText>
      </w:r>
      <w:r>
        <w:instrText>35=</w:instrText>
      </w:r>
      <w:r>
        <w:rPr>
          <w:rtl/>
        </w:rPr>
        <w:instrText xml:space="preserve"> ]إِنَّ الَّذِينَ يَتْلُونَ كِتَابَ اللَّهِ وَأَقَامُوا الصَّلَاةَ وَأَنْفَقُوا مِمَّا رَزَقْنَاهُمْ سِرًّا وَعَلَانِيَةً يَرْجُونَ تِجَارَةً لَنْ تَبُورَ[</w:instrText>
      </w:r>
      <w:r>
        <w:instrText>=29=</w:instrText>
      </w:r>
      <w:r>
        <w:rPr>
          <w:rtl/>
        </w:rPr>
        <w:instrText>"</w:instrText>
      </w:r>
      <w:r>
        <w:instrText xml:space="preserve"> </w:instrText>
      </w:r>
      <w:r>
        <w:rPr>
          <w:rFonts w:ascii="mylotus" w:hAnsi="mylotus" w:cs="mylotus"/>
          <w:b/>
          <w:bCs/>
          <w:color w:val="282828"/>
          <w:spacing w:val="-2"/>
          <w:sz w:val="40"/>
          <w:szCs w:val="36"/>
        </w:rPr>
        <w:fldChar w:fldCharType="end"/>
      </w:r>
      <w:r>
        <w:rPr>
          <w:rFonts w:ascii="mylotus" w:hAnsi="mylotus" w:cs="Simplified Arabic" w:hint="cs"/>
          <w:spacing w:val="-2"/>
          <w:position w:val="2"/>
          <w:sz w:val="30"/>
          <w:szCs w:val="28"/>
          <w:vertAlign w:val="superscript"/>
          <w:rtl/>
        </w:rPr>
        <w:t xml:space="preserve"> (</w:t>
      </w:r>
      <w:r>
        <w:rPr>
          <w:rStyle w:val="a6"/>
          <w:rFonts w:ascii="mylotus" w:hAnsi="mylotus" w:cs="Simplified Arabic"/>
          <w:spacing w:val="-2"/>
          <w:position w:val="2"/>
          <w:sz w:val="30"/>
          <w:szCs w:val="28"/>
          <w:rtl/>
        </w:rPr>
        <w:footnoteReference w:id="169"/>
      </w:r>
      <w:r>
        <w:rPr>
          <w:rFonts w:ascii="mylotus" w:hAnsi="mylotus" w:cs="Simplified Arabic" w:hint="cs"/>
          <w:spacing w:val="-2"/>
          <w:position w:val="2"/>
          <w:sz w:val="30"/>
          <w:szCs w:val="28"/>
          <w:vertAlign w:val="superscript"/>
          <w:rtl/>
        </w:rPr>
        <w:t>)</w:t>
      </w:r>
      <w:r>
        <w:rPr>
          <w:rFonts w:ascii="mylotus" w:hAnsi="mylotus" w:cs="mylotus" w:hint="cs"/>
          <w:spacing w:val="-2"/>
          <w:sz w:val="28"/>
          <w:szCs w:val="44"/>
          <w:rtl/>
        </w:rPr>
        <w:t>.</w:t>
      </w:r>
      <w:bookmarkEnd w:id="178"/>
    </w:p>
    <w:p w14:paraId="178C8968" w14:textId="77777777" w:rsidR="0019079D" w:rsidRDefault="0019079D" w:rsidP="0019079D">
      <w:pPr>
        <w:ind w:firstLine="567"/>
        <w:jc w:val="both"/>
        <w:rPr>
          <w:rFonts w:ascii="mylotus" w:hAnsi="mylotus" w:cs="mylotus" w:hint="cs"/>
          <w:spacing w:val="-6"/>
          <w:sz w:val="30"/>
          <w:szCs w:val="36"/>
          <w:rtl/>
        </w:rPr>
      </w:pPr>
      <w:bookmarkStart w:id="179" w:name="_Toc208301142"/>
      <w:r>
        <w:rPr>
          <w:rFonts w:ascii="mylotus" w:hAnsi="mylotus" w:cs="mylotus" w:hint="cs"/>
          <w:spacing w:val="-6"/>
          <w:sz w:val="30"/>
          <w:szCs w:val="36"/>
          <w:rtl/>
        </w:rPr>
        <w:t xml:space="preserve">فهذه الآيات فيها الثناء على من أنفق حيث دعت الحاجة سرًّا وعلانية، من النفقات الواجبة، والمستحبة، والزكاة الواجبة، والصدقات </w:t>
      </w:r>
      <w:r>
        <w:rPr>
          <w:rFonts w:ascii="mylotus" w:hAnsi="mylotus" w:cs="mylotus" w:hint="cs"/>
          <w:spacing w:val="-6"/>
          <w:sz w:val="30"/>
          <w:szCs w:val="36"/>
          <w:rtl/>
        </w:rPr>
        <w:lastRenderedPageBreak/>
        <w:t xml:space="preserve">المستحبة، والله تعالى </w:t>
      </w:r>
      <w:proofErr w:type="gramStart"/>
      <w:r>
        <w:rPr>
          <w:rFonts w:ascii="mylotus" w:hAnsi="mylotus" w:cs="mylotus" w:hint="cs"/>
          <w:spacing w:val="-6"/>
          <w:sz w:val="30"/>
          <w:szCs w:val="36"/>
          <w:rtl/>
        </w:rPr>
        <w:t>أعلم</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170"/>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179"/>
    </w:p>
    <w:p w14:paraId="0580160E" w14:textId="77777777" w:rsidR="0019079D" w:rsidRDefault="0019079D" w:rsidP="0019079D">
      <w:pPr>
        <w:ind w:firstLine="567"/>
        <w:jc w:val="both"/>
        <w:rPr>
          <w:rFonts w:ascii="mylotus" w:hAnsi="mylotus" w:cs="mylotus" w:hint="cs"/>
          <w:spacing w:val="-6"/>
          <w:sz w:val="30"/>
          <w:szCs w:val="36"/>
          <w:rtl/>
        </w:rPr>
      </w:pPr>
      <w:bookmarkStart w:id="180" w:name="_Toc208301143"/>
      <w:proofErr w:type="gramStart"/>
      <w:r>
        <w:rPr>
          <w:rFonts w:ascii="mylotus" w:hAnsi="mylotus" w:cs="mylotus" w:hint="cs"/>
          <w:b/>
          <w:bCs/>
          <w:spacing w:val="-6"/>
          <w:sz w:val="30"/>
          <w:szCs w:val="36"/>
          <w:rtl/>
        </w:rPr>
        <w:t>و أما</w:t>
      </w:r>
      <w:proofErr w:type="gramEnd"/>
      <w:r>
        <w:rPr>
          <w:rFonts w:ascii="mylotus" w:hAnsi="mylotus" w:cs="mylotus" w:hint="cs"/>
          <w:b/>
          <w:bCs/>
          <w:spacing w:val="-6"/>
          <w:sz w:val="30"/>
          <w:szCs w:val="36"/>
          <w:rtl/>
        </w:rPr>
        <w:t xml:space="preserve"> الأحاديث في الإنفاق في السر والعلانية</w:t>
      </w:r>
      <w:r>
        <w:rPr>
          <w:rFonts w:ascii="mylotus" w:hAnsi="mylotus" w:cs="mylotus" w:hint="cs"/>
          <w:spacing w:val="-6"/>
          <w:sz w:val="30"/>
          <w:szCs w:val="36"/>
          <w:rtl/>
        </w:rPr>
        <w:t xml:space="preserve"> وفي الليل والنهار، فهي كثيرة، ومنها، الأحاديث الآتية:</w:t>
      </w:r>
      <w:bookmarkEnd w:id="180"/>
    </w:p>
    <w:p w14:paraId="1DDABE33" w14:textId="77777777" w:rsidR="0019079D" w:rsidRDefault="0019079D" w:rsidP="0019079D">
      <w:pPr>
        <w:spacing w:line="185" w:lineRule="auto"/>
        <w:ind w:firstLine="567"/>
        <w:jc w:val="both"/>
        <w:rPr>
          <w:rFonts w:ascii="mylotus" w:hAnsi="mylotus" w:cs="mylotus" w:hint="cs"/>
          <w:sz w:val="30"/>
          <w:szCs w:val="36"/>
          <w:rtl/>
        </w:rPr>
      </w:pPr>
      <w:bookmarkStart w:id="181" w:name="_Toc208301144"/>
      <w:r>
        <w:rPr>
          <w:rFonts w:ascii="mylotus" w:hAnsi="mylotus" w:cs="mylotus" w:hint="cs"/>
          <w:b/>
          <w:bCs/>
          <w:sz w:val="30"/>
          <w:szCs w:val="36"/>
          <w:rtl/>
        </w:rPr>
        <w:t>الحديث الأول:</w:t>
      </w:r>
      <w:r>
        <w:rPr>
          <w:rFonts w:ascii="mylotus" w:hAnsi="mylotus" w:cs="mylotus" w:hint="cs"/>
          <w:sz w:val="30"/>
          <w:szCs w:val="36"/>
          <w:rtl/>
        </w:rPr>
        <w:t xml:space="preserve"> حديث جرير بن عبدالله </w:t>
      </w:r>
      <w:r>
        <w:rPr>
          <w:rFonts w:ascii="mylotus" w:hAnsi="mylotus" w:cs="mylotus"/>
          <w:sz w:val="40"/>
          <w:szCs w:val="36"/>
        </w:rPr>
        <w:sym w:font="AGA Arabesque" w:char="F074"/>
      </w:r>
      <w:r>
        <w:rPr>
          <w:rFonts w:ascii="mylotus" w:hAnsi="mylotus" w:cs="mylotus" w:hint="cs"/>
          <w:sz w:val="30"/>
          <w:szCs w:val="36"/>
          <w:rtl/>
        </w:rPr>
        <w:t xml:space="preserve">، وفيه: أن قوماً أتوا إلى النبي </w:t>
      </w:r>
      <w:r>
        <w:rPr>
          <w:rFonts w:ascii="mylotus" w:hAnsi="mylotus" w:cs="mylotus"/>
          <w:sz w:val="40"/>
          <w:szCs w:val="36"/>
        </w:rPr>
        <w:sym w:font="AGA Arabesque" w:char="F072"/>
      </w:r>
      <w:r>
        <w:rPr>
          <w:rFonts w:ascii="mylotus" w:hAnsi="mylotus" w:cs="mylotus" w:hint="cs"/>
          <w:sz w:val="30"/>
          <w:szCs w:val="36"/>
          <w:rtl/>
        </w:rPr>
        <w:t xml:space="preserve">: حفاة عراة، فتمعَّر وجه رسول الله </w:t>
      </w:r>
      <w:r>
        <w:rPr>
          <w:rFonts w:ascii="mylotus" w:hAnsi="mylotus" w:cs="mylotus"/>
          <w:sz w:val="40"/>
          <w:szCs w:val="36"/>
        </w:rPr>
        <w:sym w:font="AGA Arabesque" w:char="F072"/>
      </w:r>
      <w:r>
        <w:rPr>
          <w:rFonts w:ascii="mylotus" w:hAnsi="mylotus" w:cs="mylotus" w:hint="cs"/>
          <w:sz w:val="30"/>
          <w:szCs w:val="36"/>
          <w:rtl/>
        </w:rPr>
        <w:t xml:space="preserve">؛ لما رأى ما بهم من الحاجة، ثم أمر بالأذان والإقامة، وصلَّى، ثم خطب الناس، وأمرهم بالصدقة على حسب طاقتهم، فتصدق كل إنسان على حسب قدرته، وتصدق رجل بصرِّة عظيمة كادت أن تعجز عنها يده، فتتابع الناس في الصدقة، بعدما رأوا هذا الرجل وصدقته، فقال النبي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من سن في الإسلام سنة حسنة فله أجرها وأجر من عمل بها بعده من غير أن ينقص من أجورهم شيء</w:t>
      </w:r>
      <w:r>
        <w:rPr>
          <w:rFonts w:ascii="mylotus" w:hAnsi="mylotus" w:cs="mylotus"/>
          <w:b/>
          <w:bCs/>
          <w:sz w:val="30"/>
          <w:szCs w:val="36"/>
          <w:rtl/>
        </w:rPr>
        <w:fldChar w:fldCharType="begin"/>
      </w:r>
      <w:r>
        <w:instrText xml:space="preserve"> XE </w:instrText>
      </w:r>
      <w:r>
        <w:rPr>
          <w:rtl/>
        </w:rPr>
        <w:instrText>"</w:instrText>
      </w:r>
      <w:r>
        <w:rPr>
          <w:rFonts w:ascii="mylotus" w:hAnsi="mylotus" w:cs="mylotus"/>
          <w:b/>
          <w:bCs/>
          <w:sz w:val="30"/>
          <w:szCs w:val="36"/>
        </w:rPr>
        <w:instrText>2:</w:instrText>
      </w:r>
      <w:r>
        <w:rPr>
          <w:rtl/>
        </w:rPr>
        <w:instrText>من سن في الإسلام سنة حسنة فله أجرها وأجر من عمل بها بعده من غير أن ينقص من أجورهم شيء"</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w:t>
      </w:r>
      <w:r>
        <w:rPr>
          <w:rFonts w:ascii="mylotus" w:hAnsi="mylotus" w:cs="AL-Hotham" w:hint="cs"/>
          <w:b/>
          <w:bCs/>
          <w:sz w:val="30"/>
          <w:rtl/>
        </w:rPr>
        <w:t>))</w:t>
      </w:r>
      <w:r>
        <w:rPr>
          <w:rFonts w:ascii="mylotus" w:hAnsi="mylotus" w:cs="mylotus" w:hint="cs"/>
          <w:sz w:val="32"/>
          <w:szCs w:val="36"/>
          <w:vertAlign w:val="superscript"/>
          <w:rtl/>
        </w:rPr>
        <w:t xml:space="preserve"> </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71"/>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81"/>
    </w:p>
    <w:p w14:paraId="6BBF7D52" w14:textId="77777777" w:rsidR="0019079D" w:rsidRDefault="0019079D" w:rsidP="0019079D">
      <w:pPr>
        <w:ind w:firstLine="567"/>
        <w:jc w:val="both"/>
        <w:rPr>
          <w:rFonts w:ascii="mylotus" w:hAnsi="mylotus" w:cs="mylotus" w:hint="cs"/>
          <w:sz w:val="30"/>
          <w:szCs w:val="36"/>
          <w:rtl/>
        </w:rPr>
      </w:pPr>
      <w:bookmarkStart w:id="182" w:name="_Toc208301145"/>
      <w:r>
        <w:rPr>
          <w:rFonts w:ascii="mylotus" w:hAnsi="mylotus" w:cs="mylotus" w:hint="cs"/>
          <w:b/>
          <w:bCs/>
          <w:sz w:val="30"/>
          <w:szCs w:val="36"/>
          <w:rtl/>
        </w:rPr>
        <w:t>الحديث الثاني:</w:t>
      </w:r>
      <w:r>
        <w:rPr>
          <w:rFonts w:ascii="mylotus" w:hAnsi="mylotus" w:cs="mylotus" w:hint="cs"/>
          <w:sz w:val="30"/>
          <w:szCs w:val="36"/>
          <w:rtl/>
        </w:rPr>
        <w:t xml:space="preserve"> حديث عبدالله بن عمر </w:t>
      </w:r>
      <w:r>
        <w:rPr>
          <w:rFonts w:ascii="mylotus" w:hAnsi="mylotus" w:cs="DecoType Naskh Swashes" w:hint="cs"/>
          <w:sz w:val="30"/>
          <w:rtl/>
        </w:rPr>
        <w:t>رضي الله عنهما</w:t>
      </w:r>
      <w:r>
        <w:rPr>
          <w:rFonts w:ascii="mylotus" w:hAnsi="mylotus" w:cs="mylotus" w:hint="cs"/>
          <w:sz w:val="30"/>
          <w:szCs w:val="36"/>
          <w:rtl/>
        </w:rPr>
        <w:t xml:space="preserve">، عن النبي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لا حسد إلا في اثنتين: رجل آتاه الله القرآن فهو يقوم به آناء الليل وآناء النهار، ورجل آتاه الله مالاً فهو ينفقه آناء الليل وآناء النهار</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لا حسد إلا في اثنتين: رجل آتاه الله القرآن فهو يقوم به آناء الليل وآناء النهار، ورجل آتاه الله مالاً فهو ينفقه آناء الليل وآناء النهار"</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7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82"/>
    </w:p>
    <w:p w14:paraId="2C37A7FA" w14:textId="77777777" w:rsidR="0019079D" w:rsidRDefault="0019079D" w:rsidP="0019079D">
      <w:pPr>
        <w:ind w:firstLine="567"/>
        <w:jc w:val="both"/>
        <w:rPr>
          <w:rFonts w:ascii="mylotus" w:hAnsi="mylotus" w:cs="mylotus" w:hint="cs"/>
          <w:sz w:val="30"/>
          <w:szCs w:val="36"/>
          <w:rtl/>
        </w:rPr>
      </w:pPr>
      <w:bookmarkStart w:id="183" w:name="_Toc208301146"/>
      <w:r>
        <w:rPr>
          <w:rFonts w:ascii="mylotus" w:hAnsi="mylotus" w:cs="mylotus" w:hint="cs"/>
          <w:b/>
          <w:bCs/>
          <w:sz w:val="30"/>
          <w:szCs w:val="36"/>
          <w:rtl/>
        </w:rPr>
        <w:t>الحديث الثالث:</w:t>
      </w:r>
      <w:r>
        <w:rPr>
          <w:rFonts w:ascii="mylotus" w:hAnsi="mylotus" w:cs="mylotus" w:hint="cs"/>
          <w:sz w:val="30"/>
          <w:szCs w:val="36"/>
          <w:rtl/>
        </w:rPr>
        <w:t xml:space="preserve"> حديث عبدالله بن مسعود </w:t>
      </w:r>
      <w:r>
        <w:rPr>
          <w:rFonts w:ascii="mylotus" w:hAnsi="mylotus" w:cs="mylotus"/>
          <w:sz w:val="40"/>
          <w:szCs w:val="36"/>
        </w:rPr>
        <w:sym w:font="AGA Arabesque" w:char="F074"/>
      </w:r>
      <w:r>
        <w:rPr>
          <w:rFonts w:ascii="mylotus" w:hAnsi="mylotus" w:cs="mylotus" w:hint="cs"/>
          <w:sz w:val="30"/>
          <w:szCs w:val="36"/>
          <w:rtl/>
        </w:rPr>
        <w:t xml:space="preserve">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لا حسد إلا في اثنتين: رجل آتاه الله مالاً فسلَّطه على هلكته في الحق، ورجل آتاه الله الحكمة فهو يقضي بها ويعلمها</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لا حسد إلا في اثنتين: رجل آتاه الله مالاً فسلَّطه على هلكته في الحق، ورجل آتاه الله الحكمة فهو يقضي بها ويعلمها"</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73"/>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83"/>
    </w:p>
    <w:p w14:paraId="6E33FEF4" w14:textId="77777777" w:rsidR="0019079D" w:rsidRDefault="0019079D" w:rsidP="0019079D">
      <w:pPr>
        <w:spacing w:line="180" w:lineRule="auto"/>
        <w:ind w:firstLine="567"/>
        <w:jc w:val="both"/>
        <w:rPr>
          <w:rFonts w:ascii="mylotus" w:hAnsi="mylotus" w:cs="mylotus" w:hint="cs"/>
          <w:sz w:val="30"/>
          <w:szCs w:val="36"/>
          <w:rtl/>
        </w:rPr>
      </w:pPr>
      <w:bookmarkStart w:id="184" w:name="_Toc208301147"/>
      <w:r>
        <w:rPr>
          <w:rFonts w:ascii="mylotus" w:hAnsi="mylotus" w:cs="mylotus" w:hint="cs"/>
          <w:b/>
          <w:bCs/>
          <w:sz w:val="30"/>
          <w:szCs w:val="36"/>
          <w:rtl/>
        </w:rPr>
        <w:t>الحديث الرابع:</w:t>
      </w:r>
      <w:r>
        <w:rPr>
          <w:rFonts w:ascii="mylotus" w:hAnsi="mylotus" w:cs="mylotus" w:hint="cs"/>
          <w:sz w:val="30"/>
          <w:szCs w:val="36"/>
          <w:rtl/>
        </w:rPr>
        <w:t xml:space="preserve"> حديث أبي هريرة </w:t>
      </w:r>
      <w:r>
        <w:rPr>
          <w:rFonts w:ascii="mylotus" w:hAnsi="mylotus" w:cs="mylotus"/>
          <w:sz w:val="40"/>
          <w:szCs w:val="36"/>
        </w:rPr>
        <w:sym w:font="AGA Arabesque" w:char="F074"/>
      </w:r>
      <w:r>
        <w:rPr>
          <w:rFonts w:ascii="mylotus" w:hAnsi="mylotus" w:cs="mylotus" w:hint="cs"/>
          <w:sz w:val="30"/>
          <w:szCs w:val="36"/>
          <w:rtl/>
        </w:rPr>
        <w:t xml:space="preserve"> في السبعة الذين يظلهم الله في ظله، </w:t>
      </w:r>
      <w:proofErr w:type="gramStart"/>
      <w:r>
        <w:rPr>
          <w:rFonts w:ascii="mylotus" w:hAnsi="mylotus" w:cs="mylotus" w:hint="cs"/>
          <w:sz w:val="30"/>
          <w:szCs w:val="36"/>
          <w:rtl/>
        </w:rPr>
        <w:t>وفيه::</w:t>
      </w:r>
      <w:proofErr w:type="gramEnd"/>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ورجل تصدق بصدقة فأخفاها حتى لا تعلم شماله ما تنفق يمينه</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ورجل تصدق بصدقة فأخفاها حتى لا تعلم شماله ما تنفق يمينه"</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174"/>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84"/>
    </w:p>
    <w:p w14:paraId="5BC8CE60" w14:textId="77777777" w:rsidR="0019079D" w:rsidRDefault="0019079D" w:rsidP="0019079D">
      <w:pPr>
        <w:spacing w:line="180" w:lineRule="auto"/>
        <w:ind w:firstLine="567"/>
        <w:jc w:val="both"/>
        <w:rPr>
          <w:rFonts w:ascii="mylotus" w:hAnsi="mylotus" w:cs="mylotus" w:hint="cs"/>
          <w:spacing w:val="-20"/>
          <w:sz w:val="30"/>
          <w:szCs w:val="36"/>
          <w:rtl/>
        </w:rPr>
      </w:pPr>
      <w:bookmarkStart w:id="185" w:name="_Toc208301148"/>
      <w:r>
        <w:rPr>
          <w:rFonts w:ascii="mylotus" w:hAnsi="mylotus" w:cs="mylotus" w:hint="cs"/>
          <w:b/>
          <w:bCs/>
          <w:spacing w:val="-20"/>
          <w:sz w:val="30"/>
          <w:szCs w:val="36"/>
          <w:rtl/>
        </w:rPr>
        <w:t xml:space="preserve">الحديث الخامس: </w:t>
      </w:r>
      <w:r>
        <w:rPr>
          <w:rFonts w:ascii="mylotus" w:hAnsi="mylotus" w:cs="mylotus" w:hint="cs"/>
          <w:spacing w:val="-20"/>
          <w:sz w:val="30"/>
          <w:szCs w:val="36"/>
          <w:rtl/>
        </w:rPr>
        <w:t xml:space="preserve">حديث معاوية بن حيدة </w:t>
      </w:r>
      <w:r>
        <w:rPr>
          <w:rFonts w:ascii="mylotus" w:hAnsi="mylotus" w:cs="mylotus"/>
          <w:spacing w:val="-20"/>
          <w:sz w:val="40"/>
          <w:szCs w:val="36"/>
        </w:rPr>
        <w:sym w:font="AGA Arabesque" w:char="F074"/>
      </w:r>
      <w:r>
        <w:rPr>
          <w:rFonts w:ascii="mylotus" w:hAnsi="mylotus" w:cs="mylotus" w:hint="cs"/>
          <w:spacing w:val="-20"/>
          <w:sz w:val="30"/>
          <w:szCs w:val="36"/>
          <w:rtl/>
        </w:rPr>
        <w:t xml:space="preserve"> عن النبي </w:t>
      </w:r>
      <w:r>
        <w:rPr>
          <w:rFonts w:ascii="mylotus" w:hAnsi="mylotus" w:cs="mylotus"/>
          <w:spacing w:val="-20"/>
          <w:sz w:val="40"/>
          <w:szCs w:val="36"/>
        </w:rPr>
        <w:sym w:font="AGA Arabesque" w:char="F072"/>
      </w:r>
      <w:r>
        <w:rPr>
          <w:rFonts w:ascii="mylotus" w:hAnsi="mylotus" w:cs="mylotus" w:hint="cs"/>
          <w:spacing w:val="-20"/>
          <w:sz w:val="30"/>
          <w:szCs w:val="36"/>
          <w:rtl/>
        </w:rPr>
        <w:t xml:space="preserve"> أنه </w:t>
      </w:r>
      <w:proofErr w:type="gramStart"/>
      <w:r>
        <w:rPr>
          <w:rFonts w:ascii="mylotus" w:hAnsi="mylotus" w:cs="mylotus" w:hint="cs"/>
          <w:spacing w:val="-20"/>
          <w:sz w:val="30"/>
          <w:szCs w:val="36"/>
          <w:rtl/>
        </w:rPr>
        <w:t>قال::</w:t>
      </w:r>
      <w:proofErr w:type="gramEnd"/>
      <w:r>
        <w:rPr>
          <w:rFonts w:ascii="mylotus" w:hAnsi="mylotus" w:cs="mylotus" w:hint="cs"/>
          <w:spacing w:val="-20"/>
          <w:sz w:val="30"/>
          <w:szCs w:val="36"/>
          <w:rtl/>
        </w:rPr>
        <w:t xml:space="preserve"> </w:t>
      </w:r>
      <w:r>
        <w:rPr>
          <w:rFonts w:ascii="mylotus" w:hAnsi="mylotus" w:cs="AL-Hotham" w:hint="cs"/>
          <w:b/>
          <w:bCs/>
          <w:spacing w:val="-20"/>
          <w:sz w:val="30"/>
          <w:rtl/>
        </w:rPr>
        <w:t>((</w:t>
      </w:r>
      <w:r>
        <w:rPr>
          <w:rFonts w:ascii="mylotus" w:hAnsi="mylotus" w:cs="mylotus" w:hint="cs"/>
          <w:b/>
          <w:bCs/>
          <w:spacing w:val="-20"/>
          <w:sz w:val="30"/>
          <w:szCs w:val="36"/>
          <w:rtl/>
        </w:rPr>
        <w:t>إن صدقة السر تطفئ غضب الرب</w:t>
      </w:r>
      <w:r>
        <w:rPr>
          <w:rFonts w:ascii="mylotus" w:hAnsi="mylotus" w:cs="mylotus"/>
          <w:b/>
          <w:bCs/>
          <w:spacing w:val="-20"/>
          <w:sz w:val="30"/>
          <w:szCs w:val="36"/>
          <w:rtl/>
        </w:rPr>
        <w:fldChar w:fldCharType="begin"/>
      </w:r>
      <w:r>
        <w:instrText xml:space="preserve"> XE </w:instrText>
      </w:r>
      <w:r>
        <w:rPr>
          <w:rtl/>
        </w:rPr>
        <w:instrText>"</w:instrText>
      </w:r>
      <w:r>
        <w:rPr>
          <w:rFonts w:hint="cs"/>
          <w:rtl/>
        </w:rPr>
        <w:instrText>2</w:instrText>
      </w:r>
      <w:r>
        <w:rPr>
          <w:rtl/>
        </w:rPr>
        <w:instrText>:إن صدقة السر تطفئ غضب الرب"</w:instrText>
      </w:r>
      <w:r>
        <w:instrText xml:space="preserve"> </w:instrText>
      </w:r>
      <w:r>
        <w:rPr>
          <w:rFonts w:ascii="mylotus" w:hAnsi="mylotus" w:cs="mylotus"/>
          <w:b/>
          <w:bCs/>
          <w:spacing w:val="-20"/>
          <w:sz w:val="30"/>
          <w:szCs w:val="36"/>
          <w:rtl/>
        </w:rPr>
        <w:fldChar w:fldCharType="end"/>
      </w:r>
      <w:r>
        <w:rPr>
          <w:rFonts w:ascii="mylotus" w:hAnsi="mylotus" w:cs="AL-Hotham" w:hint="cs"/>
          <w:b/>
          <w:bCs/>
          <w:spacing w:val="-20"/>
          <w:sz w:val="30"/>
          <w:rtl/>
        </w:rPr>
        <w:t>))</w:t>
      </w:r>
      <w:r>
        <w:rPr>
          <w:rFonts w:ascii="mylotus" w:hAnsi="mylotus" w:cs="Simplified Arabic" w:hint="cs"/>
          <w:spacing w:val="-20"/>
          <w:position w:val="2"/>
          <w:sz w:val="32"/>
          <w:szCs w:val="28"/>
          <w:vertAlign w:val="superscript"/>
          <w:rtl/>
        </w:rPr>
        <w:t>(</w:t>
      </w:r>
      <w:r>
        <w:rPr>
          <w:rStyle w:val="a6"/>
          <w:rFonts w:ascii="mylotus" w:hAnsi="mylotus" w:cs="Simplified Arabic"/>
          <w:spacing w:val="-20"/>
          <w:position w:val="2"/>
          <w:sz w:val="32"/>
          <w:szCs w:val="28"/>
          <w:rtl/>
        </w:rPr>
        <w:footnoteReference w:id="175"/>
      </w:r>
      <w:r>
        <w:rPr>
          <w:rFonts w:ascii="mylotus" w:hAnsi="mylotus" w:cs="Simplified Arabic" w:hint="cs"/>
          <w:spacing w:val="-20"/>
          <w:position w:val="2"/>
          <w:sz w:val="32"/>
          <w:szCs w:val="28"/>
          <w:vertAlign w:val="superscript"/>
          <w:rtl/>
        </w:rPr>
        <w:t>)</w:t>
      </w:r>
      <w:r>
        <w:rPr>
          <w:rFonts w:ascii="mylotus" w:hAnsi="mylotus" w:cs="mylotus" w:hint="cs"/>
          <w:spacing w:val="-20"/>
          <w:sz w:val="30"/>
          <w:szCs w:val="36"/>
          <w:rtl/>
        </w:rPr>
        <w:t>.</w:t>
      </w:r>
      <w:bookmarkEnd w:id="185"/>
    </w:p>
    <w:p w14:paraId="41A21CE8" w14:textId="77777777" w:rsidR="0019079D" w:rsidRDefault="0019079D" w:rsidP="0019079D">
      <w:pPr>
        <w:spacing w:line="180" w:lineRule="auto"/>
        <w:ind w:firstLine="567"/>
        <w:jc w:val="both"/>
        <w:rPr>
          <w:rFonts w:ascii="mylotus" w:hAnsi="mylotus" w:cs="mylotus" w:hint="cs"/>
          <w:sz w:val="30"/>
          <w:szCs w:val="36"/>
          <w:rtl/>
        </w:rPr>
      </w:pPr>
      <w:bookmarkStart w:id="186" w:name="_Toc208301149"/>
      <w:r>
        <w:rPr>
          <w:rFonts w:ascii="mylotus" w:hAnsi="mylotus" w:cs="mylotus" w:hint="cs"/>
          <w:b/>
          <w:bCs/>
          <w:sz w:val="30"/>
          <w:szCs w:val="36"/>
          <w:rtl/>
        </w:rPr>
        <w:lastRenderedPageBreak/>
        <w:t>الحديث السادس</w:t>
      </w:r>
      <w:r>
        <w:rPr>
          <w:rFonts w:ascii="mylotus" w:hAnsi="mylotus" w:cs="mylotus" w:hint="cs"/>
          <w:sz w:val="30"/>
          <w:szCs w:val="36"/>
          <w:rtl/>
        </w:rPr>
        <w:t xml:space="preserve">: حديث عقبة بن عامر </w:t>
      </w:r>
      <w:r>
        <w:rPr>
          <w:rFonts w:ascii="mylotus" w:hAnsi="mylotus" w:cs="mylotus"/>
          <w:sz w:val="40"/>
          <w:szCs w:val="36"/>
        </w:rPr>
        <w:sym w:font="AGA Arabesque" w:char="F074"/>
      </w:r>
      <w:r>
        <w:rPr>
          <w:rFonts w:ascii="mylotus" w:hAnsi="mylotus" w:cs="mylotus" w:hint="cs"/>
          <w:sz w:val="30"/>
          <w:szCs w:val="36"/>
          <w:rtl/>
        </w:rPr>
        <w:t xml:space="preserve">، أن رسول الله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proofErr w:type="spellStart"/>
      <w:r>
        <w:rPr>
          <w:rFonts w:ascii="mylotus" w:hAnsi="mylotus" w:cs="mylotus" w:hint="cs"/>
          <w:b/>
          <w:bCs/>
          <w:sz w:val="30"/>
          <w:szCs w:val="36"/>
          <w:rtl/>
        </w:rPr>
        <w:t>الجاهر</w:t>
      </w:r>
      <w:proofErr w:type="spellEnd"/>
      <w:r>
        <w:rPr>
          <w:rFonts w:ascii="mylotus" w:hAnsi="mylotus" w:cs="mylotus" w:hint="cs"/>
          <w:b/>
          <w:bCs/>
          <w:sz w:val="30"/>
          <w:szCs w:val="36"/>
          <w:rtl/>
        </w:rPr>
        <w:t xml:space="preserve"> بالقرآن </w:t>
      </w:r>
      <w:proofErr w:type="spellStart"/>
      <w:r>
        <w:rPr>
          <w:rFonts w:ascii="mylotus" w:hAnsi="mylotus" w:cs="mylotus" w:hint="cs"/>
          <w:b/>
          <w:bCs/>
          <w:spacing w:val="-8"/>
          <w:sz w:val="30"/>
          <w:szCs w:val="36"/>
          <w:rtl/>
        </w:rPr>
        <w:t>كالجاهر</w:t>
      </w:r>
      <w:proofErr w:type="spellEnd"/>
      <w:r>
        <w:rPr>
          <w:rFonts w:ascii="mylotus" w:hAnsi="mylotus" w:cs="mylotus" w:hint="cs"/>
          <w:b/>
          <w:bCs/>
          <w:spacing w:val="-8"/>
          <w:sz w:val="30"/>
          <w:szCs w:val="36"/>
          <w:rtl/>
        </w:rPr>
        <w:t xml:space="preserve"> بالصدقة، والمسرّ بالقرآن كالمسرِّ بالصدقة</w:t>
      </w:r>
      <w:r>
        <w:rPr>
          <w:rFonts w:ascii="mylotus" w:hAnsi="mylotus" w:cs="mylotus"/>
          <w:b/>
          <w:bCs/>
          <w:spacing w:val="-8"/>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الجاهر بالقرآن كالجاهر بالصدقة، والمسرّ بالقرآن كالمسرِّ بالصدقة"</w:instrText>
      </w:r>
      <w:r>
        <w:instrText xml:space="preserve"> </w:instrText>
      </w:r>
      <w:r>
        <w:rPr>
          <w:rFonts w:ascii="mylotus" w:hAnsi="mylotus" w:cs="mylotus"/>
          <w:b/>
          <w:bCs/>
          <w:spacing w:val="-8"/>
          <w:sz w:val="30"/>
          <w:szCs w:val="36"/>
          <w:rtl/>
        </w:rPr>
        <w:fldChar w:fldCharType="end"/>
      </w:r>
      <w:proofErr w:type="gramStart"/>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176"/>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186"/>
    </w:p>
    <w:p w14:paraId="033BB691" w14:textId="77777777" w:rsidR="0019079D" w:rsidRDefault="0019079D" w:rsidP="0019079D">
      <w:pPr>
        <w:spacing w:line="185" w:lineRule="auto"/>
        <w:ind w:firstLine="567"/>
        <w:jc w:val="both"/>
        <w:rPr>
          <w:rFonts w:ascii="mylotus" w:hAnsi="mylotus" w:cs="mylotus" w:hint="cs"/>
          <w:b/>
          <w:bCs/>
          <w:sz w:val="30"/>
          <w:szCs w:val="36"/>
          <w:rtl/>
        </w:rPr>
      </w:pPr>
      <w:bookmarkStart w:id="187" w:name="_Toc208301150"/>
      <w:r>
        <w:rPr>
          <w:rFonts w:ascii="mylotus" w:hAnsi="mylotus" w:cs="mylotus" w:hint="cs"/>
          <w:b/>
          <w:bCs/>
          <w:sz w:val="30"/>
          <w:szCs w:val="36"/>
          <w:rtl/>
        </w:rPr>
        <w:t xml:space="preserve">6 </w:t>
      </w:r>
      <w:r>
        <w:rPr>
          <w:rFonts w:hint="cs"/>
          <w:b/>
          <w:bCs/>
          <w:sz w:val="30"/>
          <w:szCs w:val="36"/>
          <w:rtl/>
        </w:rPr>
        <w:t>–</w:t>
      </w:r>
      <w:r>
        <w:rPr>
          <w:rFonts w:ascii="mylotus" w:hAnsi="mylotus" w:cs="mylotus" w:hint="cs"/>
          <w:b/>
          <w:bCs/>
          <w:sz w:val="30"/>
          <w:szCs w:val="36"/>
          <w:rtl/>
        </w:rPr>
        <w:t xml:space="preserve"> الإنفاق مما يحب المتصدق؛ للأدلة الآتية:</w:t>
      </w:r>
      <w:bookmarkEnd w:id="187"/>
    </w:p>
    <w:p w14:paraId="24D79AB1" w14:textId="77777777" w:rsidR="0019079D" w:rsidRDefault="0019079D" w:rsidP="0019079D">
      <w:pPr>
        <w:spacing w:line="185" w:lineRule="auto"/>
        <w:ind w:firstLine="567"/>
        <w:jc w:val="both"/>
        <w:rPr>
          <w:rFonts w:ascii="mylotus" w:hAnsi="mylotus" w:cs="mylotus" w:hint="cs"/>
          <w:sz w:val="30"/>
          <w:szCs w:val="36"/>
          <w:rtl/>
        </w:rPr>
      </w:pPr>
      <w:bookmarkStart w:id="188" w:name="_Toc208301151"/>
      <w:r>
        <w:rPr>
          <w:rFonts w:ascii="mylotus" w:hAnsi="mylotus" w:cs="mylotus" w:hint="cs"/>
          <w:b/>
          <w:bCs/>
          <w:sz w:val="30"/>
          <w:szCs w:val="36"/>
          <w:rtl/>
        </w:rPr>
        <w:t>الدليل الأول:</w:t>
      </w:r>
      <w:r>
        <w:rPr>
          <w:rFonts w:ascii="mylotus" w:hAnsi="mylotus" w:cs="mylotus" w:hint="cs"/>
          <w:sz w:val="30"/>
          <w:szCs w:val="36"/>
          <w:rtl/>
        </w:rPr>
        <w:t xml:space="preserve"> قول الله تعالى: </w:t>
      </w:r>
      <w:r>
        <w:rPr>
          <w:rFonts w:ascii="mylotus" w:hAnsi="mylotus" w:cs="mylotus"/>
          <w:sz w:val="40"/>
          <w:szCs w:val="36"/>
        </w:rPr>
        <w:sym w:font="AGA Arabesque" w:char="F05D"/>
      </w:r>
      <w:r>
        <w:rPr>
          <w:rFonts w:cs="Traditional Naskh" w:hint="cs"/>
          <w:b/>
          <w:bCs/>
          <w:color w:val="000000"/>
          <w:sz w:val="36"/>
          <w:szCs w:val="36"/>
          <w:rtl/>
        </w:rPr>
        <w:t>لَنْ تَنَالُوا الْبِرَّ حَتَّى تُنْفِقُوا مِمَّا تُحِبُّونَ وَمَا تُنْفِقُوا مِنْ شَيْءٍ فَإِنَّ اللَّهَ بِهِ عَلِيمٌ</w:t>
      </w:r>
      <w:r>
        <w:rPr>
          <w:rFonts w:ascii="mylotus" w:hAnsi="mylotus" w:cs="mylotus"/>
          <w:b/>
          <w:bCs/>
          <w:color w:val="000000"/>
          <w:spacing w:val="-6"/>
          <w:sz w:val="40"/>
          <w:szCs w:val="36"/>
        </w:rPr>
        <w:sym w:font="AGA Arabesque" w:char="F05B"/>
      </w:r>
      <w:r>
        <w:rPr>
          <w:rFonts w:ascii="mylotus" w:hAnsi="mylotus" w:cs="mylotus"/>
          <w:b/>
          <w:bCs/>
          <w:color w:val="000000"/>
          <w:spacing w:val="-6"/>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3=</w:instrText>
      </w:r>
      <w:r>
        <w:rPr>
          <w:rtl/>
        </w:rPr>
        <w:instrText>]لَنْ تَنَالُوا الْبِرَّ حَتَّى تُنْفِقُوا مِمَّا تُحِبُّونَ وَمَا تُنْفِقُوا مِنْ شَيْءٍ فَإِنَّ اللَّهَ بِهِ عَلِيمٌ[</w:instrText>
      </w:r>
      <w:r>
        <w:rPr>
          <w:rFonts w:hint="cs"/>
          <w:rtl/>
        </w:rPr>
        <w:instrText>=92=</w:instrText>
      </w:r>
      <w:r>
        <w:rPr>
          <w:rtl/>
        </w:rPr>
        <w:instrText>"</w:instrText>
      </w:r>
      <w:r>
        <w:instrText xml:space="preserve"> </w:instrText>
      </w:r>
      <w:r>
        <w:rPr>
          <w:rFonts w:ascii="mylotus" w:hAnsi="mylotus" w:cs="mylotus"/>
          <w:b/>
          <w:bCs/>
          <w:color w:val="000000"/>
          <w:spacing w:val="-6"/>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177"/>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88"/>
    </w:p>
    <w:p w14:paraId="7E562CC0" w14:textId="77777777" w:rsidR="0019079D" w:rsidRDefault="0019079D" w:rsidP="0019079D">
      <w:pPr>
        <w:spacing w:line="185" w:lineRule="auto"/>
        <w:ind w:firstLine="567"/>
        <w:jc w:val="both"/>
        <w:rPr>
          <w:rFonts w:ascii="mylotus" w:hAnsi="mylotus" w:cs="mylotus"/>
          <w:sz w:val="30"/>
          <w:szCs w:val="36"/>
          <w:rtl/>
        </w:rPr>
      </w:pPr>
      <w:bookmarkStart w:id="189" w:name="_Toc208301152"/>
      <w:r>
        <w:rPr>
          <w:rFonts w:ascii="mylotus" w:hAnsi="mylotus" w:cs="mylotus" w:hint="cs"/>
          <w:b/>
          <w:bCs/>
          <w:sz w:val="30"/>
          <w:szCs w:val="36"/>
          <w:rtl/>
        </w:rPr>
        <w:t>الدليل الثاني:</w:t>
      </w:r>
      <w:r>
        <w:rPr>
          <w:rFonts w:ascii="mylotus" w:hAnsi="mylotus" w:cs="mylotus" w:hint="cs"/>
          <w:sz w:val="30"/>
          <w:szCs w:val="36"/>
          <w:rtl/>
        </w:rPr>
        <w:t xml:space="preserve"> قول الله تعالى: </w:t>
      </w:r>
      <w:r>
        <w:rPr>
          <w:rFonts w:ascii="mylotus" w:hAnsi="mylotus" w:cs="mylotus"/>
          <w:sz w:val="40"/>
          <w:szCs w:val="36"/>
        </w:rPr>
        <w:sym w:font="AGA Arabesque" w:char="F05D"/>
      </w:r>
      <w:r>
        <w:rPr>
          <w:rFonts w:cs="Traditional Naskh" w:hint="cs"/>
          <w:b/>
          <w:bCs/>
          <w:color w:val="000000"/>
          <w:sz w:val="36"/>
          <w:szCs w:val="36"/>
          <w:rtl/>
        </w:rPr>
        <w:t>يَا أَيُّهَا الَّذِينَ آَمَنُوا أَنْفِقُوا مِنْ طَيِّبَاتِ مَا كَسَبْتُمْ وَمِمَّا أَخْرَجْنَا لَكُمْ مِنَ الْأَرْضِ وَلَا تَيَمَّمُوا الْخَبِيثَ مِنْهُ تُنْفِقُونَ وَلَسْتُمْ بِآَخِذِيهِ إِلَّا أَنْ تُغْمِضُوا فِيهِ وَاعْلَمُوا أَنَّ اللَّهَ غَنِيٌّ حَمِيدٌ</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sz w:val="40"/>
          <w:szCs w:val="36"/>
        </w:rPr>
        <w:instrText>1:</w:instrText>
      </w:r>
      <w:r>
        <w:instrText>2=</w:instrText>
      </w:r>
      <w:r>
        <w:rPr>
          <w:rtl/>
        </w:rPr>
        <w:instrText>]يَا أَيُّهَا الَّذِينَ آَمَنُوا أَنْفِقُوا مِنْ طَيِّبَاتِ مَا كَسَبْتُمْ وَمِمَّا أَخْرَجْنَا لَكُمْ مِنَ الْأَرْضِ وَلَا تَيَمَّمُوا الْخَبِيثَ مِنْهُ تُنْفِقُونَ وَلَسْتُمْ بِآَخِذِيهِ إِلَّا أَنْ تُغْمِضُوا فِيهِ وَاعْلَمُوا أَنَّ اللَّهَ غَنِيٌّ حَمِيدٌ[</w:instrText>
      </w:r>
      <w:r>
        <w:instrText>=267=</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17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89"/>
    </w:p>
    <w:p w14:paraId="4AFFB849" w14:textId="77777777" w:rsidR="0019079D" w:rsidRDefault="0019079D" w:rsidP="0019079D">
      <w:pPr>
        <w:spacing w:line="185" w:lineRule="auto"/>
        <w:ind w:firstLine="567"/>
        <w:jc w:val="both"/>
        <w:rPr>
          <w:rFonts w:ascii="mylotus" w:hAnsi="mylotus" w:cs="mylotus" w:hint="cs"/>
          <w:spacing w:val="-6"/>
          <w:sz w:val="30"/>
          <w:szCs w:val="36"/>
          <w:rtl/>
        </w:rPr>
      </w:pPr>
      <w:bookmarkStart w:id="190" w:name="_Toc208301153"/>
      <w:r>
        <w:rPr>
          <w:rFonts w:ascii="mylotus" w:hAnsi="mylotus" w:cs="mylotus" w:hint="cs"/>
          <w:b/>
          <w:bCs/>
          <w:spacing w:val="-6"/>
          <w:sz w:val="30"/>
          <w:szCs w:val="36"/>
          <w:rtl/>
        </w:rPr>
        <w:t>الدليل الثالث:</w:t>
      </w:r>
      <w:r>
        <w:rPr>
          <w:rFonts w:ascii="mylotus" w:hAnsi="mylotus" w:cs="mylotus" w:hint="cs"/>
          <w:spacing w:val="-6"/>
          <w:sz w:val="30"/>
          <w:szCs w:val="36"/>
          <w:rtl/>
        </w:rPr>
        <w:t xml:space="preserve"> حديث عوف بن مالك </w:t>
      </w:r>
      <w:r>
        <w:rPr>
          <w:rFonts w:ascii="mylotus" w:hAnsi="mylotus" w:cs="mylotus"/>
          <w:spacing w:val="-6"/>
          <w:sz w:val="40"/>
          <w:szCs w:val="36"/>
        </w:rPr>
        <w:sym w:font="AGA Arabesque" w:char="F074"/>
      </w:r>
      <w:r>
        <w:rPr>
          <w:rFonts w:ascii="mylotus" w:hAnsi="mylotus" w:cs="mylotus" w:hint="cs"/>
          <w:spacing w:val="-6"/>
          <w:sz w:val="30"/>
          <w:szCs w:val="36"/>
          <w:rtl/>
        </w:rPr>
        <w:t xml:space="preserve">، قال: دخل علينا رسول الله </w:t>
      </w:r>
      <w:r>
        <w:rPr>
          <w:rFonts w:ascii="mylotus" w:hAnsi="mylotus" w:cs="mylotus"/>
          <w:spacing w:val="-6"/>
          <w:sz w:val="40"/>
          <w:szCs w:val="36"/>
        </w:rPr>
        <w:sym w:font="AGA Arabesque" w:char="F072"/>
      </w:r>
      <w:r>
        <w:rPr>
          <w:rFonts w:ascii="mylotus" w:hAnsi="mylotus" w:cs="mylotus" w:hint="cs"/>
          <w:spacing w:val="-6"/>
          <w:sz w:val="30"/>
          <w:szCs w:val="36"/>
          <w:rtl/>
        </w:rPr>
        <w:t xml:space="preserve"> المسجد وبيده عصا وقد علَّق رجل قِنو حشفٍ، فجعل يطعن بالعصا في ذلك القنو وقال: </w:t>
      </w:r>
      <w:r>
        <w:rPr>
          <w:rFonts w:ascii="mylotus" w:hAnsi="mylotus" w:cs="AL-Hotham" w:hint="cs"/>
          <w:b/>
          <w:bCs/>
          <w:spacing w:val="-6"/>
          <w:sz w:val="30"/>
          <w:rtl/>
        </w:rPr>
        <w:t>((</w:t>
      </w:r>
      <w:r>
        <w:rPr>
          <w:rFonts w:ascii="mylotus" w:hAnsi="mylotus" w:cs="mylotus" w:hint="cs"/>
          <w:b/>
          <w:bCs/>
          <w:spacing w:val="-6"/>
          <w:sz w:val="30"/>
          <w:szCs w:val="36"/>
          <w:rtl/>
        </w:rPr>
        <w:t>لو شاء رب هذه الصدقة تصدَّق بأطيب منها</w:t>
      </w:r>
      <w:r>
        <w:rPr>
          <w:rFonts w:ascii="mylotus" w:hAnsi="mylotus" w:cs="AL-Hotham" w:hint="cs"/>
          <w:b/>
          <w:bCs/>
          <w:spacing w:val="-6"/>
          <w:sz w:val="30"/>
          <w:rtl/>
        </w:rPr>
        <w:t>))</w:t>
      </w:r>
      <w:r>
        <w:rPr>
          <w:rFonts w:ascii="mylotus" w:hAnsi="mylotus" w:cs="mylotus" w:hint="cs"/>
          <w:spacing w:val="-6"/>
          <w:sz w:val="30"/>
          <w:szCs w:val="36"/>
          <w:rtl/>
        </w:rPr>
        <w:t xml:space="preserve"> وقال: </w:t>
      </w:r>
      <w:r>
        <w:rPr>
          <w:rFonts w:ascii="mylotus" w:hAnsi="mylotus" w:cs="AL-Hotham" w:hint="cs"/>
          <w:b/>
          <w:bCs/>
          <w:spacing w:val="-6"/>
          <w:sz w:val="30"/>
          <w:rtl/>
        </w:rPr>
        <w:t>((</w:t>
      </w:r>
      <w:r>
        <w:rPr>
          <w:rFonts w:ascii="mylotus" w:hAnsi="mylotus" w:cs="mylotus" w:hint="cs"/>
          <w:b/>
          <w:bCs/>
          <w:spacing w:val="-6"/>
          <w:sz w:val="30"/>
          <w:szCs w:val="36"/>
          <w:rtl/>
        </w:rPr>
        <w:t>إن رب هذه الصدقة يأكل حشفاً يوم القيامة</w:t>
      </w:r>
      <w:r>
        <w:rPr>
          <w:rFonts w:ascii="mylotus" w:hAnsi="mylotus" w:cs="mylotus"/>
          <w:b/>
          <w:bCs/>
          <w:spacing w:val="-6"/>
          <w:sz w:val="30"/>
          <w:szCs w:val="36"/>
          <w:rtl/>
        </w:rPr>
        <w:fldChar w:fldCharType="begin"/>
      </w:r>
      <w:r>
        <w:instrText xml:space="preserve"> XE </w:instrText>
      </w:r>
      <w:r>
        <w:rPr>
          <w:rtl/>
        </w:rPr>
        <w:instrText>"</w:instrText>
      </w:r>
      <w:r>
        <w:rPr>
          <w:rFonts w:ascii="mylotus" w:hAnsi="mylotus" w:cs="mylotus"/>
          <w:b/>
          <w:bCs/>
          <w:spacing w:val="-6"/>
          <w:sz w:val="30"/>
          <w:szCs w:val="36"/>
        </w:rPr>
        <w:instrText>2:</w:instrText>
      </w:r>
      <w:r>
        <w:rPr>
          <w:rtl/>
        </w:rPr>
        <w:instrText>لو شاء رب هذه الصدقة تصدَّق بأطيب منها)) وقال: ((إن رب هذه الصدقة يأكل حشفاً يوم القيامة"</w:instrText>
      </w:r>
      <w:r>
        <w:instrText xml:space="preserve"> </w:instrText>
      </w:r>
      <w:r>
        <w:rPr>
          <w:rFonts w:ascii="mylotus" w:hAnsi="mylotus" w:cs="mylotus"/>
          <w:b/>
          <w:bCs/>
          <w:spacing w:val="-6"/>
          <w:sz w:val="30"/>
          <w:szCs w:val="36"/>
          <w:rtl/>
        </w:rPr>
        <w:fldChar w:fldCharType="end"/>
      </w:r>
      <w:proofErr w:type="gramStart"/>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179"/>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190"/>
    </w:p>
    <w:p w14:paraId="4F4DB025" w14:textId="77777777" w:rsidR="0019079D" w:rsidRDefault="0019079D" w:rsidP="0019079D">
      <w:pPr>
        <w:ind w:firstLine="567"/>
        <w:jc w:val="both"/>
        <w:rPr>
          <w:rFonts w:ascii="mylotus" w:hAnsi="mylotus" w:cs="mylotus" w:hint="cs"/>
          <w:spacing w:val="-8"/>
          <w:sz w:val="30"/>
          <w:szCs w:val="36"/>
          <w:rtl/>
        </w:rPr>
      </w:pPr>
      <w:bookmarkStart w:id="191" w:name="_Toc208301154"/>
      <w:r>
        <w:rPr>
          <w:rFonts w:ascii="mylotus" w:hAnsi="mylotus" w:cs="mylotus" w:hint="cs"/>
          <w:b/>
          <w:bCs/>
          <w:spacing w:val="-8"/>
          <w:sz w:val="30"/>
          <w:szCs w:val="36"/>
          <w:rtl/>
        </w:rPr>
        <w:t>الدليل الرابع:</w:t>
      </w:r>
      <w:r>
        <w:rPr>
          <w:rFonts w:ascii="mylotus" w:hAnsi="mylotus" w:cs="mylotus" w:hint="cs"/>
          <w:spacing w:val="-8"/>
          <w:sz w:val="30"/>
          <w:szCs w:val="36"/>
          <w:rtl/>
        </w:rPr>
        <w:t xml:space="preserve"> حديث وائل بن حجر، وفيه أن رجلاً أعطى في الصدقة بعيراً مهزولاً، فقال النبي </w:t>
      </w:r>
      <w:r>
        <w:rPr>
          <w:rFonts w:ascii="mylotus" w:hAnsi="mylotus" w:cs="mylotus"/>
          <w:spacing w:val="-8"/>
          <w:sz w:val="40"/>
          <w:szCs w:val="36"/>
        </w:rPr>
        <w:sym w:font="AGA Arabesque" w:char="F072"/>
      </w:r>
      <w:r>
        <w:rPr>
          <w:rFonts w:ascii="mylotus" w:hAnsi="mylotus" w:cs="mylotus" w:hint="cs"/>
          <w:spacing w:val="-8"/>
          <w:sz w:val="30"/>
          <w:szCs w:val="36"/>
          <w:rtl/>
        </w:rPr>
        <w:t xml:space="preserve">: </w:t>
      </w:r>
      <w:r>
        <w:rPr>
          <w:rFonts w:ascii="mylotus" w:hAnsi="mylotus" w:cs="AL-Hotham" w:hint="cs"/>
          <w:b/>
          <w:bCs/>
          <w:spacing w:val="-8"/>
          <w:sz w:val="30"/>
          <w:rtl/>
        </w:rPr>
        <w:t>((</w:t>
      </w:r>
      <w:r>
        <w:rPr>
          <w:rFonts w:ascii="mylotus" w:hAnsi="mylotus" w:cs="mylotus" w:hint="cs"/>
          <w:b/>
          <w:bCs/>
          <w:spacing w:val="-8"/>
          <w:sz w:val="30"/>
          <w:szCs w:val="36"/>
          <w:rtl/>
        </w:rPr>
        <w:t>...اللهم لا تبارك فيه ولا في إبله</w:t>
      </w:r>
      <w:r>
        <w:rPr>
          <w:rFonts w:ascii="mylotus" w:hAnsi="mylotus" w:cs="mylotus"/>
          <w:b/>
          <w:bCs/>
          <w:spacing w:val="-8"/>
          <w:sz w:val="30"/>
          <w:szCs w:val="36"/>
          <w:rtl/>
        </w:rPr>
        <w:fldChar w:fldCharType="begin"/>
      </w:r>
      <w:r>
        <w:instrText xml:space="preserve"> XE </w:instrText>
      </w:r>
      <w:r>
        <w:rPr>
          <w:rtl/>
        </w:rPr>
        <w:instrText>"</w:instrText>
      </w:r>
      <w:r>
        <w:rPr>
          <w:rFonts w:hint="cs"/>
          <w:rtl/>
        </w:rPr>
        <w:instrText>2</w:instrText>
      </w:r>
      <w:r>
        <w:rPr>
          <w:rtl/>
        </w:rPr>
        <w:instrText>:اللهم لا تبارك فيه ولا في إبله"</w:instrText>
      </w:r>
      <w:r>
        <w:instrText xml:space="preserve"> </w:instrText>
      </w:r>
      <w:r>
        <w:rPr>
          <w:rFonts w:ascii="mylotus" w:hAnsi="mylotus" w:cs="mylotus"/>
          <w:b/>
          <w:bCs/>
          <w:spacing w:val="-8"/>
          <w:sz w:val="30"/>
          <w:szCs w:val="36"/>
          <w:rtl/>
        </w:rPr>
        <w:fldChar w:fldCharType="end"/>
      </w:r>
      <w:r>
        <w:rPr>
          <w:rFonts w:ascii="mylotus" w:hAnsi="mylotus" w:cs="AL-Hotham" w:hint="cs"/>
          <w:b/>
          <w:bCs/>
          <w:spacing w:val="-8"/>
          <w:sz w:val="30"/>
          <w:rtl/>
        </w:rPr>
        <w:t>))</w:t>
      </w:r>
      <w:r>
        <w:rPr>
          <w:rFonts w:ascii="mylotus" w:hAnsi="mylotus" w:cs="mylotus" w:hint="cs"/>
          <w:spacing w:val="-8"/>
          <w:sz w:val="30"/>
          <w:szCs w:val="36"/>
          <w:rtl/>
        </w:rPr>
        <w:t xml:space="preserve"> فبلغ ذلك الرجل فجاء بناقة </w:t>
      </w:r>
      <w:proofErr w:type="spellStart"/>
      <w:proofErr w:type="gramStart"/>
      <w:r>
        <w:rPr>
          <w:rFonts w:ascii="mylotus" w:hAnsi="mylotus" w:cs="mylotus" w:hint="cs"/>
          <w:spacing w:val="-8"/>
          <w:sz w:val="30"/>
          <w:szCs w:val="36"/>
          <w:rtl/>
        </w:rPr>
        <w:t>حسناء،فقال</w:t>
      </w:r>
      <w:proofErr w:type="gramEnd"/>
      <w:r>
        <w:rPr>
          <w:rFonts w:ascii="mylotus" w:hAnsi="mylotus" w:cs="mylotus" w:hint="cs"/>
          <w:spacing w:val="-8"/>
          <w:sz w:val="30"/>
          <w:szCs w:val="36"/>
          <w:rtl/>
        </w:rPr>
        <w:t>:أتوب</w:t>
      </w:r>
      <w:proofErr w:type="spellEnd"/>
      <w:r>
        <w:rPr>
          <w:rFonts w:ascii="mylotus" w:hAnsi="mylotus" w:cs="mylotus" w:hint="cs"/>
          <w:spacing w:val="-8"/>
          <w:sz w:val="30"/>
          <w:szCs w:val="36"/>
          <w:rtl/>
        </w:rPr>
        <w:t xml:space="preserve"> إلى الله </w:t>
      </w:r>
      <w:r>
        <w:rPr>
          <w:rFonts w:ascii="mylotus" w:hAnsi="mylotus" w:cs="mylotus"/>
          <w:spacing w:val="-8"/>
          <w:sz w:val="40"/>
          <w:szCs w:val="36"/>
        </w:rPr>
        <w:sym w:font="AGA Arabesque" w:char="F055"/>
      </w:r>
      <w:r>
        <w:rPr>
          <w:rFonts w:ascii="mylotus" w:hAnsi="mylotus" w:cs="mylotus" w:hint="cs"/>
          <w:spacing w:val="-8"/>
          <w:sz w:val="30"/>
          <w:szCs w:val="36"/>
          <w:rtl/>
        </w:rPr>
        <w:t xml:space="preserve"> وإلى نبيه </w:t>
      </w:r>
      <w:r>
        <w:rPr>
          <w:rFonts w:ascii="mylotus" w:hAnsi="mylotus" w:cs="mylotus"/>
          <w:spacing w:val="-8"/>
          <w:sz w:val="40"/>
          <w:szCs w:val="36"/>
        </w:rPr>
        <w:sym w:font="AGA Arabesque" w:char="F072"/>
      </w:r>
      <w:r>
        <w:rPr>
          <w:rFonts w:ascii="mylotus" w:hAnsi="mylotus" w:cs="mylotus" w:hint="cs"/>
          <w:spacing w:val="-8"/>
          <w:sz w:val="30"/>
          <w:szCs w:val="36"/>
          <w:rtl/>
        </w:rPr>
        <w:t xml:space="preserve">، فقال النبي </w:t>
      </w:r>
      <w:r>
        <w:rPr>
          <w:rFonts w:ascii="mylotus" w:hAnsi="mylotus" w:cs="mylotus"/>
          <w:spacing w:val="-8"/>
          <w:sz w:val="40"/>
          <w:szCs w:val="36"/>
        </w:rPr>
        <w:sym w:font="AGA Arabesque" w:char="F072"/>
      </w:r>
      <w:r>
        <w:rPr>
          <w:rFonts w:ascii="mylotus" w:hAnsi="mylotus" w:cs="mylotus" w:hint="cs"/>
          <w:spacing w:val="-8"/>
          <w:sz w:val="30"/>
          <w:szCs w:val="36"/>
          <w:rtl/>
        </w:rPr>
        <w:t xml:space="preserve">: </w:t>
      </w:r>
      <w:r>
        <w:rPr>
          <w:rFonts w:ascii="mylotus" w:hAnsi="mylotus" w:cs="AL-Hotham" w:hint="cs"/>
          <w:b/>
          <w:bCs/>
          <w:spacing w:val="-8"/>
          <w:sz w:val="30"/>
          <w:rtl/>
        </w:rPr>
        <w:t>((</w:t>
      </w:r>
      <w:r>
        <w:rPr>
          <w:rFonts w:ascii="mylotus" w:hAnsi="mylotus" w:cs="mylotus" w:hint="cs"/>
          <w:b/>
          <w:bCs/>
          <w:spacing w:val="-8"/>
          <w:sz w:val="30"/>
          <w:szCs w:val="36"/>
          <w:rtl/>
        </w:rPr>
        <w:t>اللهم بارك فيه وفي إبله</w:t>
      </w:r>
      <w:r>
        <w:rPr>
          <w:rFonts w:ascii="mylotus" w:hAnsi="mylotus" w:cs="mylotus"/>
          <w:b/>
          <w:bCs/>
          <w:spacing w:val="-8"/>
          <w:sz w:val="30"/>
          <w:szCs w:val="36"/>
          <w:rtl/>
        </w:rPr>
        <w:fldChar w:fldCharType="begin"/>
      </w:r>
      <w:r>
        <w:instrText xml:space="preserve"> XE </w:instrText>
      </w:r>
      <w:r>
        <w:rPr>
          <w:rtl/>
        </w:rPr>
        <w:instrText>"</w:instrText>
      </w:r>
      <w:r>
        <w:rPr>
          <w:rFonts w:hint="cs"/>
          <w:rtl/>
        </w:rPr>
        <w:instrText>2</w:instrText>
      </w:r>
      <w:r>
        <w:rPr>
          <w:rtl/>
        </w:rPr>
        <w:instrText>:اللهم بارك فيه وفي إبله"</w:instrText>
      </w:r>
      <w:r>
        <w:instrText xml:space="preserve"> </w:instrText>
      </w:r>
      <w:r>
        <w:rPr>
          <w:rFonts w:ascii="mylotus" w:hAnsi="mylotus" w:cs="mylotus"/>
          <w:b/>
          <w:bCs/>
          <w:spacing w:val="-8"/>
          <w:sz w:val="30"/>
          <w:szCs w:val="36"/>
          <w:rtl/>
        </w:rPr>
        <w:fldChar w:fldCharType="end"/>
      </w:r>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180"/>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 وهذا الحديث وإن كان في زكاة الفريضة، ولكن ينبغي الإنفاق من الطيب.</w:t>
      </w:r>
      <w:bookmarkEnd w:id="191"/>
    </w:p>
    <w:p w14:paraId="726B5D4C" w14:textId="77777777" w:rsidR="0019079D" w:rsidRDefault="0019079D" w:rsidP="0019079D">
      <w:pPr>
        <w:ind w:firstLine="567"/>
        <w:jc w:val="both"/>
        <w:rPr>
          <w:rFonts w:ascii="mylotus" w:hAnsi="mylotus" w:cs="mylotus" w:hint="cs"/>
          <w:spacing w:val="-6"/>
          <w:sz w:val="30"/>
          <w:szCs w:val="36"/>
          <w:rtl/>
        </w:rPr>
      </w:pPr>
      <w:bookmarkStart w:id="192" w:name="_Toc208301155"/>
      <w:r>
        <w:rPr>
          <w:rFonts w:ascii="mylotus" w:hAnsi="mylotus" w:cs="mylotus" w:hint="cs"/>
          <w:b/>
          <w:bCs/>
          <w:spacing w:val="-6"/>
          <w:sz w:val="30"/>
          <w:szCs w:val="36"/>
          <w:rtl/>
        </w:rPr>
        <w:t>الدليل الخامس:</w:t>
      </w:r>
      <w:r>
        <w:rPr>
          <w:rFonts w:ascii="mylotus" w:hAnsi="mylotus" w:cs="mylotus" w:hint="cs"/>
          <w:spacing w:val="-6"/>
          <w:sz w:val="30"/>
          <w:szCs w:val="36"/>
          <w:rtl/>
        </w:rPr>
        <w:t xml:space="preserve"> قصة أبي طلحة </w:t>
      </w:r>
      <w:r>
        <w:rPr>
          <w:rFonts w:ascii="mylotus" w:hAnsi="mylotus" w:cs="mylotus"/>
          <w:spacing w:val="-6"/>
          <w:sz w:val="40"/>
          <w:szCs w:val="36"/>
        </w:rPr>
        <w:sym w:font="AGA Arabesque" w:char="F074"/>
      </w:r>
      <w:r>
        <w:rPr>
          <w:rFonts w:ascii="mylotus" w:hAnsi="mylotus" w:cs="mylotus" w:hint="cs"/>
          <w:spacing w:val="-6"/>
          <w:sz w:val="30"/>
          <w:szCs w:val="36"/>
          <w:rtl/>
        </w:rPr>
        <w:t xml:space="preserve">، وأنه تصدق بأحب أمواله </w:t>
      </w:r>
      <w:r>
        <w:rPr>
          <w:rFonts w:ascii="mylotus" w:hAnsi="mylotus" w:cs="mylotus" w:hint="cs"/>
          <w:spacing w:val="-6"/>
          <w:sz w:val="30"/>
          <w:szCs w:val="36"/>
          <w:rtl/>
        </w:rPr>
        <w:lastRenderedPageBreak/>
        <w:t xml:space="preserve">إليه، وهي </w:t>
      </w:r>
      <w:proofErr w:type="spellStart"/>
      <w:r>
        <w:rPr>
          <w:rFonts w:ascii="mylotus" w:hAnsi="mylotus" w:cs="mylotus" w:hint="cs"/>
          <w:spacing w:val="-6"/>
          <w:sz w:val="30"/>
          <w:szCs w:val="36"/>
          <w:rtl/>
        </w:rPr>
        <w:t>بيرحاء</w:t>
      </w:r>
      <w:proofErr w:type="spellEnd"/>
      <w:r>
        <w:rPr>
          <w:rFonts w:ascii="mylotus" w:hAnsi="mylotus" w:cs="mylotus" w:hint="cs"/>
          <w:spacing w:val="-6"/>
          <w:sz w:val="30"/>
          <w:szCs w:val="36"/>
          <w:rtl/>
        </w:rPr>
        <w:t xml:space="preserve">، فقال النبي </w:t>
      </w:r>
      <w:r>
        <w:rPr>
          <w:rFonts w:ascii="mylotus" w:hAnsi="mylotus" w:cs="mylotus"/>
          <w:spacing w:val="-6"/>
          <w:sz w:val="40"/>
          <w:szCs w:val="36"/>
        </w:rPr>
        <w:sym w:font="AGA Arabesque" w:char="F072"/>
      </w:r>
      <w:r>
        <w:rPr>
          <w:rFonts w:ascii="mylotus" w:hAnsi="mylotus" w:cs="mylotus" w:hint="cs"/>
          <w:spacing w:val="-6"/>
          <w:sz w:val="30"/>
          <w:szCs w:val="36"/>
          <w:rtl/>
        </w:rPr>
        <w:t xml:space="preserve">: </w:t>
      </w:r>
      <w:r>
        <w:rPr>
          <w:rFonts w:ascii="mylotus" w:hAnsi="mylotus" w:cs="AL-Hotham" w:hint="cs"/>
          <w:b/>
          <w:bCs/>
          <w:spacing w:val="-6"/>
          <w:sz w:val="30"/>
          <w:rtl/>
        </w:rPr>
        <w:t>((</w:t>
      </w:r>
      <w:r>
        <w:rPr>
          <w:rFonts w:ascii="mylotus" w:hAnsi="mylotus" w:cs="mylotus" w:hint="cs"/>
          <w:b/>
          <w:bCs/>
          <w:spacing w:val="-6"/>
          <w:sz w:val="30"/>
          <w:szCs w:val="36"/>
          <w:rtl/>
        </w:rPr>
        <w:t xml:space="preserve">بخ ذلك مال </w:t>
      </w:r>
      <w:proofErr w:type="gramStart"/>
      <w:r>
        <w:rPr>
          <w:rFonts w:ascii="mylotus" w:hAnsi="mylotus" w:cs="mylotus" w:hint="cs"/>
          <w:b/>
          <w:bCs/>
          <w:spacing w:val="-6"/>
          <w:sz w:val="30"/>
          <w:szCs w:val="36"/>
          <w:rtl/>
        </w:rPr>
        <w:t>رابح,</w:t>
      </w:r>
      <w:proofErr w:type="gramEnd"/>
      <w:r>
        <w:rPr>
          <w:rFonts w:ascii="mylotus" w:hAnsi="mylotus" w:cs="mylotus" w:hint="cs"/>
          <w:b/>
          <w:bCs/>
          <w:spacing w:val="-6"/>
          <w:sz w:val="30"/>
          <w:szCs w:val="36"/>
          <w:rtl/>
        </w:rPr>
        <w:t xml:space="preserve"> ذلك مال رابح</w:t>
      </w:r>
      <w:r>
        <w:rPr>
          <w:rFonts w:ascii="mylotus" w:hAnsi="mylotus" w:cs="mylotus"/>
          <w:b/>
          <w:bCs/>
          <w:spacing w:val="-6"/>
          <w:sz w:val="30"/>
          <w:szCs w:val="36"/>
          <w:rtl/>
        </w:rPr>
        <w:fldChar w:fldCharType="begin"/>
      </w:r>
      <w:r>
        <w:rPr>
          <w:spacing w:val="-6"/>
        </w:rPr>
        <w:instrText xml:space="preserve"> XE </w:instrText>
      </w:r>
      <w:r>
        <w:rPr>
          <w:spacing w:val="-6"/>
          <w:rtl/>
        </w:rPr>
        <w:instrText>"</w:instrText>
      </w:r>
      <w:r>
        <w:rPr>
          <w:rFonts w:hint="cs"/>
          <w:spacing w:val="-6"/>
          <w:rtl/>
        </w:rPr>
        <w:instrText>2</w:instrText>
      </w:r>
      <w:r>
        <w:rPr>
          <w:spacing w:val="-6"/>
          <w:rtl/>
        </w:rPr>
        <w:instrText>:بخ ذلك مال رابح, ذلك مال رابح"</w:instrText>
      </w:r>
      <w:r>
        <w:rPr>
          <w:spacing w:val="-6"/>
        </w:rPr>
        <w:instrText xml:space="preserve"> </w:instrText>
      </w:r>
      <w:r>
        <w:rPr>
          <w:rFonts w:ascii="mylotus" w:hAnsi="mylotus" w:cs="mylotus"/>
          <w:b/>
          <w:bCs/>
          <w:spacing w:val="-6"/>
          <w:sz w:val="30"/>
          <w:szCs w:val="36"/>
          <w:rtl/>
        </w:rPr>
        <w:fldChar w:fldCharType="end"/>
      </w:r>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181"/>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192"/>
    </w:p>
    <w:p w14:paraId="1BE70EFE" w14:textId="77777777" w:rsidR="0019079D" w:rsidRDefault="0019079D" w:rsidP="0019079D">
      <w:pPr>
        <w:spacing w:line="199" w:lineRule="auto"/>
        <w:ind w:firstLine="567"/>
        <w:jc w:val="both"/>
        <w:rPr>
          <w:rFonts w:ascii="mylotus" w:hAnsi="mylotus" w:cs="mylotus" w:hint="cs"/>
          <w:spacing w:val="-8"/>
          <w:sz w:val="30"/>
          <w:szCs w:val="36"/>
          <w:rtl/>
        </w:rPr>
      </w:pPr>
      <w:bookmarkStart w:id="193" w:name="_Toc208301156"/>
      <w:r>
        <w:rPr>
          <w:rFonts w:ascii="mylotus" w:hAnsi="mylotus" w:cs="mylotus" w:hint="cs"/>
          <w:b/>
          <w:bCs/>
          <w:sz w:val="30"/>
          <w:szCs w:val="36"/>
          <w:rtl/>
        </w:rPr>
        <w:t xml:space="preserve">7 </w:t>
      </w:r>
      <w:r>
        <w:rPr>
          <w:rFonts w:hint="cs"/>
          <w:b/>
          <w:bCs/>
          <w:sz w:val="30"/>
          <w:szCs w:val="36"/>
          <w:rtl/>
        </w:rPr>
        <w:t>–</w:t>
      </w:r>
      <w:r>
        <w:rPr>
          <w:rFonts w:ascii="mylotus" w:hAnsi="mylotus" w:cs="mylotus" w:hint="cs"/>
          <w:b/>
          <w:bCs/>
          <w:sz w:val="30"/>
          <w:szCs w:val="36"/>
          <w:rtl/>
        </w:rPr>
        <w:t xml:space="preserve"> عدم الإيكاء، لمنع الصدقة، ولا يعدها، </w:t>
      </w:r>
      <w:r>
        <w:rPr>
          <w:rFonts w:ascii="mylotus" w:hAnsi="mylotus" w:cs="mylotus" w:hint="cs"/>
          <w:sz w:val="30"/>
          <w:szCs w:val="36"/>
          <w:rtl/>
        </w:rPr>
        <w:t xml:space="preserve">فيستكثرها، وعدم الجمع للأموال بدون نفقة؛ لحديث أسماء بنت أبي بكر </w:t>
      </w:r>
      <w:r>
        <w:rPr>
          <w:rFonts w:ascii="mylotus" w:hAnsi="mylotus" w:cs="DecoType Naskh Swashes" w:hint="cs"/>
          <w:sz w:val="30"/>
          <w:rtl/>
        </w:rPr>
        <w:t>رضي الله عنها</w:t>
      </w:r>
      <w:r>
        <w:rPr>
          <w:rFonts w:ascii="mylotus" w:hAnsi="mylotus" w:cs="mylotus" w:hint="cs"/>
          <w:sz w:val="30"/>
          <w:szCs w:val="36"/>
          <w:rtl/>
        </w:rPr>
        <w:t xml:space="preserve">، قالت: قال لي النبي </w:t>
      </w:r>
      <w:r>
        <w:rPr>
          <w:rFonts w:ascii="mylotus" w:hAnsi="mylotus" w:cs="mylotus"/>
          <w:sz w:val="40"/>
          <w:szCs w:val="36"/>
        </w:rPr>
        <w:sym w:font="AGA Arabesque" w:char="F072"/>
      </w:r>
      <w:r>
        <w:rPr>
          <w:rFonts w:ascii="mylotus" w:hAnsi="mylotus" w:cs="mylotus" w:hint="cs"/>
          <w:sz w:val="30"/>
          <w:szCs w:val="36"/>
          <w:rtl/>
        </w:rPr>
        <w:t>:</w:t>
      </w:r>
      <w:r>
        <w:rPr>
          <w:rFonts w:ascii="mylotus" w:hAnsi="mylotus" w:cs="AL-Hotham" w:hint="cs"/>
          <w:b/>
          <w:bCs/>
          <w:spacing w:val="-8"/>
          <w:sz w:val="30"/>
          <w:rtl/>
        </w:rPr>
        <w:t xml:space="preserve"> ((</w:t>
      </w:r>
      <w:r>
        <w:rPr>
          <w:rFonts w:ascii="mylotus" w:hAnsi="mylotus" w:cs="mylotus" w:hint="cs"/>
          <w:b/>
          <w:bCs/>
          <w:spacing w:val="-8"/>
          <w:sz w:val="30"/>
          <w:szCs w:val="36"/>
          <w:rtl/>
        </w:rPr>
        <w:t>لا توكي فيُوكى علي</w:t>
      </w:r>
      <w:r>
        <w:rPr>
          <w:rFonts w:ascii="mylotus" w:hAnsi="mylotus" w:cs="mylotus"/>
          <w:b/>
          <w:bCs/>
          <w:spacing w:val="-8"/>
          <w:sz w:val="30"/>
          <w:szCs w:val="36"/>
          <w:rtl/>
        </w:rPr>
        <w:fldChar w:fldCharType="begin"/>
      </w:r>
      <w:r>
        <w:instrText xml:space="preserve"> XE </w:instrText>
      </w:r>
      <w:r>
        <w:rPr>
          <w:rtl/>
        </w:rPr>
        <w:instrText>"</w:instrText>
      </w:r>
      <w:r>
        <w:rPr>
          <w:rFonts w:hint="cs"/>
          <w:rtl/>
        </w:rPr>
        <w:instrText>2</w:instrText>
      </w:r>
      <w:r>
        <w:rPr>
          <w:rtl/>
        </w:rPr>
        <w:instrText>:لا توكي فيوكى عليك"</w:instrText>
      </w:r>
      <w:r>
        <w:instrText xml:space="preserve"> </w:instrText>
      </w:r>
      <w:r>
        <w:rPr>
          <w:rFonts w:ascii="mylotus" w:hAnsi="mylotus" w:cs="mylotus"/>
          <w:b/>
          <w:bCs/>
          <w:spacing w:val="-8"/>
          <w:sz w:val="30"/>
          <w:szCs w:val="36"/>
          <w:rtl/>
        </w:rPr>
        <w:fldChar w:fldCharType="end"/>
      </w:r>
      <w:r>
        <w:rPr>
          <w:rFonts w:ascii="mylotus" w:hAnsi="mylotus" w:cs="mylotus" w:hint="cs"/>
          <w:b/>
          <w:bCs/>
          <w:spacing w:val="-8"/>
          <w:sz w:val="30"/>
          <w:szCs w:val="36"/>
          <w:rtl/>
        </w:rPr>
        <w:t>ك</w:t>
      </w:r>
      <w:r>
        <w:rPr>
          <w:rFonts w:ascii="mylotus" w:hAnsi="mylotus" w:cs="mylotus"/>
          <w:b/>
          <w:bCs/>
          <w:spacing w:val="-8"/>
          <w:sz w:val="30"/>
          <w:szCs w:val="36"/>
          <w:rtl/>
        </w:rPr>
        <w:fldChar w:fldCharType="begin"/>
      </w:r>
      <w:r>
        <w:instrText xml:space="preserve"> XE </w:instrText>
      </w:r>
      <w:r>
        <w:rPr>
          <w:rtl/>
        </w:rPr>
        <w:instrText>"</w:instrText>
      </w:r>
      <w:r>
        <w:rPr>
          <w:rFonts w:ascii="mylotus" w:hAnsi="mylotus" w:cs="mylotus" w:hint="cs"/>
          <w:b/>
          <w:bCs/>
          <w:spacing w:val="-8"/>
          <w:sz w:val="30"/>
          <w:szCs w:val="36"/>
          <w:rtl/>
        </w:rPr>
        <w:instrText>لا توكي فيُوكى عليك</w:instrText>
      </w:r>
      <w:r>
        <w:rPr>
          <w:rtl/>
        </w:rPr>
        <w:instrText>"</w:instrText>
      </w:r>
      <w:r>
        <w:instrText xml:space="preserve"> </w:instrText>
      </w:r>
      <w:r>
        <w:rPr>
          <w:rFonts w:ascii="mylotus" w:hAnsi="mylotus" w:cs="mylotus"/>
          <w:b/>
          <w:bCs/>
          <w:spacing w:val="-8"/>
          <w:sz w:val="30"/>
          <w:szCs w:val="36"/>
          <w:rtl/>
        </w:rPr>
        <w:fldChar w:fldCharType="end"/>
      </w:r>
      <w:proofErr w:type="gramStart"/>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182"/>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 xml:space="preserve">. وفي رواية: </w:t>
      </w:r>
      <w:r>
        <w:rPr>
          <w:rFonts w:ascii="mylotus" w:hAnsi="mylotus" w:cs="AL-Hotham" w:hint="cs"/>
          <w:b/>
          <w:bCs/>
          <w:spacing w:val="-8"/>
          <w:sz w:val="30"/>
          <w:rtl/>
        </w:rPr>
        <w:t>((</w:t>
      </w:r>
      <w:r>
        <w:rPr>
          <w:rFonts w:ascii="mylotus" w:hAnsi="mylotus" w:cs="mylotus" w:hint="cs"/>
          <w:b/>
          <w:bCs/>
          <w:spacing w:val="-8"/>
          <w:sz w:val="30"/>
          <w:szCs w:val="36"/>
          <w:rtl/>
        </w:rPr>
        <w:t>لا تحصي فيحصي الله عليك</w:t>
      </w:r>
      <w:r>
        <w:rPr>
          <w:rFonts w:ascii="mylotus" w:hAnsi="mylotus" w:cs="mylotus"/>
          <w:b/>
          <w:bCs/>
          <w:spacing w:val="-8"/>
          <w:sz w:val="30"/>
          <w:szCs w:val="36"/>
          <w:rtl/>
        </w:rPr>
        <w:fldChar w:fldCharType="begin"/>
      </w:r>
      <w:r>
        <w:instrText xml:space="preserve"> XE </w:instrText>
      </w:r>
      <w:r>
        <w:rPr>
          <w:rtl/>
        </w:rPr>
        <w:instrText>"</w:instrText>
      </w:r>
      <w:r>
        <w:rPr>
          <w:rFonts w:hint="cs"/>
          <w:rtl/>
        </w:rPr>
        <w:instrText>2</w:instrText>
      </w:r>
      <w:r>
        <w:rPr>
          <w:rtl/>
        </w:rPr>
        <w:instrText>:لا تحصي فيحصي الله عليك"</w:instrText>
      </w:r>
      <w:r>
        <w:instrText xml:space="preserve"> </w:instrText>
      </w:r>
      <w:r>
        <w:rPr>
          <w:rFonts w:ascii="mylotus" w:hAnsi="mylotus" w:cs="mylotus"/>
          <w:b/>
          <w:bCs/>
          <w:spacing w:val="-8"/>
          <w:sz w:val="30"/>
          <w:szCs w:val="36"/>
          <w:rtl/>
        </w:rPr>
        <w:fldChar w:fldCharType="end"/>
      </w:r>
      <w:proofErr w:type="gramStart"/>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183"/>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 xml:space="preserve">. وفي رواية: </w:t>
      </w:r>
      <w:r>
        <w:rPr>
          <w:rFonts w:ascii="mylotus" w:hAnsi="mylotus" w:cs="AL-Hotham" w:hint="cs"/>
          <w:b/>
          <w:bCs/>
          <w:spacing w:val="-8"/>
          <w:sz w:val="30"/>
          <w:rtl/>
        </w:rPr>
        <w:t>((</w:t>
      </w:r>
      <w:r>
        <w:rPr>
          <w:rFonts w:ascii="mylotus" w:hAnsi="mylotus" w:cs="mylotus" w:hint="cs"/>
          <w:b/>
          <w:bCs/>
          <w:spacing w:val="-8"/>
          <w:sz w:val="30"/>
          <w:szCs w:val="36"/>
          <w:rtl/>
        </w:rPr>
        <w:t>لا توعي فيوعي الله عليك، ارضخي ما استطعتِ</w:t>
      </w:r>
      <w:r>
        <w:rPr>
          <w:rFonts w:ascii="mylotus" w:hAnsi="mylotus" w:cs="mylotus"/>
          <w:b/>
          <w:bCs/>
          <w:spacing w:val="-8"/>
          <w:sz w:val="30"/>
          <w:szCs w:val="36"/>
          <w:rtl/>
        </w:rPr>
        <w:fldChar w:fldCharType="begin"/>
      </w:r>
      <w:r>
        <w:instrText xml:space="preserve"> XE </w:instrText>
      </w:r>
      <w:r>
        <w:rPr>
          <w:rtl/>
        </w:rPr>
        <w:instrText>"</w:instrText>
      </w:r>
      <w:r>
        <w:rPr>
          <w:rFonts w:hint="cs"/>
          <w:rtl/>
        </w:rPr>
        <w:instrText>2</w:instrText>
      </w:r>
      <w:r>
        <w:rPr>
          <w:rtl/>
        </w:rPr>
        <w:instrText>:لا توعي فيوعي الله عليك، ارضخي ما استطعتِ"</w:instrText>
      </w:r>
      <w:r>
        <w:instrText xml:space="preserve"> </w:instrText>
      </w:r>
      <w:r>
        <w:rPr>
          <w:rFonts w:ascii="mylotus" w:hAnsi="mylotus" w:cs="mylotus"/>
          <w:b/>
          <w:bCs/>
          <w:spacing w:val="-8"/>
          <w:sz w:val="30"/>
          <w:szCs w:val="36"/>
          <w:rtl/>
        </w:rPr>
        <w:fldChar w:fldCharType="end"/>
      </w:r>
      <w:proofErr w:type="gramStart"/>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184"/>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 xml:space="preserve">. وفي رواية أنها قالت: يا رسول الله! ما لي مالٌ إلا ما أدخل علي الزبير فأتصدق؟ قال: </w:t>
      </w:r>
      <w:r>
        <w:rPr>
          <w:rFonts w:ascii="mylotus" w:hAnsi="mylotus" w:cs="AL-Hotham" w:hint="cs"/>
          <w:b/>
          <w:bCs/>
          <w:spacing w:val="-8"/>
          <w:sz w:val="30"/>
          <w:rtl/>
        </w:rPr>
        <w:t>((</w:t>
      </w:r>
      <w:r>
        <w:rPr>
          <w:rFonts w:ascii="mylotus" w:hAnsi="mylotus" w:cs="mylotus" w:hint="cs"/>
          <w:b/>
          <w:bCs/>
          <w:spacing w:val="-8"/>
          <w:sz w:val="30"/>
          <w:szCs w:val="36"/>
          <w:rtl/>
        </w:rPr>
        <w:t>تصدقي، ولا توعي فيوعي الله عليك</w:t>
      </w:r>
      <w:r>
        <w:rPr>
          <w:rFonts w:ascii="mylotus" w:hAnsi="mylotus" w:cs="mylotus"/>
          <w:b/>
          <w:bCs/>
          <w:spacing w:val="-8"/>
          <w:sz w:val="30"/>
          <w:szCs w:val="36"/>
          <w:rtl/>
        </w:rPr>
        <w:fldChar w:fldCharType="begin"/>
      </w:r>
      <w:r>
        <w:instrText xml:space="preserve"> XE </w:instrText>
      </w:r>
      <w:r>
        <w:rPr>
          <w:rtl/>
        </w:rPr>
        <w:instrText>"</w:instrText>
      </w:r>
      <w:r>
        <w:rPr>
          <w:rFonts w:hint="cs"/>
          <w:rtl/>
        </w:rPr>
        <w:instrText>2</w:instrText>
      </w:r>
      <w:r>
        <w:rPr>
          <w:rtl/>
        </w:rPr>
        <w:instrText>:تصدقي، ولا توعي فيوعي الله عليك"</w:instrText>
      </w:r>
      <w:r>
        <w:instrText xml:space="preserve"> </w:instrText>
      </w:r>
      <w:r>
        <w:rPr>
          <w:rFonts w:ascii="mylotus" w:hAnsi="mylotus" w:cs="mylotus"/>
          <w:b/>
          <w:bCs/>
          <w:spacing w:val="-8"/>
          <w:sz w:val="30"/>
          <w:szCs w:val="36"/>
          <w:rtl/>
        </w:rPr>
        <w:fldChar w:fldCharType="end"/>
      </w:r>
      <w:proofErr w:type="gramStart"/>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185"/>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193"/>
    </w:p>
    <w:p w14:paraId="0A36ECC9" w14:textId="77777777" w:rsidR="0019079D" w:rsidRDefault="0019079D" w:rsidP="0019079D">
      <w:pPr>
        <w:spacing w:line="199" w:lineRule="auto"/>
        <w:ind w:firstLine="567"/>
        <w:jc w:val="both"/>
        <w:rPr>
          <w:rFonts w:ascii="mylotus" w:hAnsi="mylotus" w:cs="mylotus" w:hint="cs"/>
          <w:spacing w:val="-8"/>
          <w:sz w:val="30"/>
          <w:szCs w:val="36"/>
          <w:rtl/>
        </w:rPr>
      </w:pPr>
      <w:bookmarkStart w:id="194" w:name="_Toc208301157"/>
      <w:r>
        <w:rPr>
          <w:rFonts w:ascii="mylotus" w:hAnsi="mylotus" w:cs="mylotus" w:hint="cs"/>
          <w:spacing w:val="-8"/>
          <w:sz w:val="30"/>
          <w:szCs w:val="36"/>
          <w:rtl/>
        </w:rPr>
        <w:t xml:space="preserve">وفي رواية: </w:t>
      </w:r>
      <w:r>
        <w:rPr>
          <w:rFonts w:ascii="mylotus" w:hAnsi="mylotus" w:cs="AL-Hotham" w:hint="cs"/>
          <w:b/>
          <w:bCs/>
          <w:spacing w:val="-8"/>
          <w:sz w:val="30"/>
          <w:rtl/>
        </w:rPr>
        <w:t>((</w:t>
      </w:r>
      <w:r>
        <w:rPr>
          <w:rFonts w:ascii="mylotus" w:hAnsi="mylotus" w:cs="mylotus" w:hint="cs"/>
          <w:b/>
          <w:bCs/>
          <w:spacing w:val="-8"/>
          <w:sz w:val="30"/>
          <w:szCs w:val="36"/>
          <w:rtl/>
        </w:rPr>
        <w:t>أنفقي، ولا تحصي فيحصي الله عليك، ولا توعي فيوعي الله عليك</w:t>
      </w:r>
      <w:r>
        <w:rPr>
          <w:rFonts w:ascii="mylotus" w:hAnsi="mylotus" w:cs="mylotus"/>
          <w:b/>
          <w:bCs/>
          <w:spacing w:val="-8"/>
          <w:sz w:val="30"/>
          <w:szCs w:val="36"/>
          <w:rtl/>
        </w:rPr>
        <w:fldChar w:fldCharType="begin"/>
      </w:r>
      <w:r>
        <w:instrText xml:space="preserve"> XE </w:instrText>
      </w:r>
      <w:r>
        <w:rPr>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rtl/>
        </w:rPr>
        <w:instrText>أنفقي، ولا تحصي فيحصي الله عليك، ولا توعي فيوعي الله عليك"</w:instrText>
      </w:r>
      <w:r>
        <w:instrText xml:space="preserve"> </w:instrText>
      </w:r>
      <w:r>
        <w:rPr>
          <w:rFonts w:ascii="mylotus" w:hAnsi="mylotus" w:cs="mylotus"/>
          <w:b/>
          <w:bCs/>
          <w:spacing w:val="-8"/>
          <w:sz w:val="30"/>
          <w:szCs w:val="36"/>
          <w:rtl/>
        </w:rPr>
        <w:fldChar w:fldCharType="end"/>
      </w:r>
      <w:proofErr w:type="gramStart"/>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186"/>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 xml:space="preserve">. وفي رواية لمسلم: </w:t>
      </w:r>
      <w:r>
        <w:rPr>
          <w:rFonts w:ascii="mylotus" w:hAnsi="mylotus" w:cs="AL-Hotham" w:hint="cs"/>
          <w:b/>
          <w:bCs/>
          <w:spacing w:val="-8"/>
          <w:sz w:val="30"/>
          <w:rtl/>
        </w:rPr>
        <w:t>((</w:t>
      </w:r>
      <w:r>
        <w:rPr>
          <w:rFonts w:ascii="mylotus" w:hAnsi="mylotus" w:cs="mylotus" w:hint="cs"/>
          <w:b/>
          <w:bCs/>
          <w:spacing w:val="-8"/>
          <w:sz w:val="30"/>
          <w:szCs w:val="36"/>
          <w:rtl/>
        </w:rPr>
        <w:t>انفحي، أو انضحي، أو أنفقي، ولا تحصي فيُحصي الله عليك، ولا توعي فيوعي الله علي</w:t>
      </w:r>
      <w:r>
        <w:rPr>
          <w:rFonts w:ascii="mylotus" w:hAnsi="mylotus" w:cs="mylotus"/>
          <w:b/>
          <w:bCs/>
          <w:spacing w:val="-8"/>
          <w:sz w:val="30"/>
          <w:szCs w:val="36"/>
          <w:rtl/>
        </w:rPr>
        <w:fldChar w:fldCharType="begin"/>
      </w:r>
      <w:r>
        <w:instrText xml:space="preserve"> XE </w:instrText>
      </w:r>
      <w:r>
        <w:rPr>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rtl/>
        </w:rPr>
        <w:instrText>أنفقي، ولا تحصي فيحصي الله عليك، ولا توعي فيوعي الله عليك"</w:instrText>
      </w:r>
      <w:r>
        <w:instrText xml:space="preserve"> </w:instrText>
      </w:r>
      <w:r>
        <w:rPr>
          <w:rFonts w:ascii="mylotus" w:hAnsi="mylotus" w:cs="mylotus"/>
          <w:b/>
          <w:bCs/>
          <w:spacing w:val="-8"/>
          <w:sz w:val="30"/>
          <w:szCs w:val="36"/>
          <w:rtl/>
        </w:rPr>
        <w:fldChar w:fldCharType="end"/>
      </w:r>
      <w:r>
        <w:rPr>
          <w:rFonts w:ascii="mylotus" w:hAnsi="mylotus" w:cs="mylotus" w:hint="cs"/>
          <w:b/>
          <w:bCs/>
          <w:spacing w:val="-8"/>
          <w:sz w:val="30"/>
          <w:szCs w:val="36"/>
          <w:rtl/>
        </w:rPr>
        <w:t>ك</w:t>
      </w:r>
      <w:proofErr w:type="gramStart"/>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187"/>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188"/>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194"/>
    </w:p>
    <w:p w14:paraId="78268B92" w14:textId="77777777" w:rsidR="0019079D" w:rsidRDefault="0019079D" w:rsidP="0019079D">
      <w:pPr>
        <w:spacing w:line="187" w:lineRule="auto"/>
        <w:ind w:firstLine="567"/>
        <w:jc w:val="both"/>
        <w:rPr>
          <w:rFonts w:ascii="mylotus" w:hAnsi="mylotus" w:cs="mylotus" w:hint="cs"/>
          <w:spacing w:val="-6"/>
          <w:sz w:val="30"/>
          <w:szCs w:val="36"/>
          <w:rtl/>
        </w:rPr>
      </w:pPr>
      <w:bookmarkStart w:id="195" w:name="_Toc208301158"/>
      <w:r>
        <w:rPr>
          <w:rFonts w:ascii="mylotus" w:hAnsi="mylotus" w:cs="mylotus" w:hint="cs"/>
          <w:sz w:val="30"/>
          <w:szCs w:val="36"/>
          <w:rtl/>
        </w:rPr>
        <w:t xml:space="preserve">وقوله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لا توكي فيوكى عليك</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:لا توكي فيوكى عليك"</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b/>
          <w:bCs/>
          <w:sz w:val="30"/>
          <w:szCs w:val="36"/>
          <w:rtl/>
        </w:rPr>
        <w:t xml:space="preserve"> </w:t>
      </w:r>
      <w:r>
        <w:rPr>
          <w:rFonts w:ascii="mylotus" w:hAnsi="mylotus" w:cs="mylotus" w:hint="cs"/>
          <w:sz w:val="30"/>
          <w:szCs w:val="36"/>
          <w:rtl/>
        </w:rPr>
        <w:t xml:space="preserve">الإيكاء: </w:t>
      </w:r>
      <w:r>
        <w:rPr>
          <w:rFonts w:ascii="mylotus" w:hAnsi="mylotus" w:cs="mylotus" w:hint="cs"/>
          <w:spacing w:val="-6"/>
          <w:sz w:val="30"/>
          <w:szCs w:val="36"/>
          <w:rtl/>
        </w:rPr>
        <w:t>شد رأس الوعاء بالوكاء، وهو الرباط الذي يربط به.</w:t>
      </w:r>
      <w:bookmarkEnd w:id="195"/>
    </w:p>
    <w:p w14:paraId="79C554D9" w14:textId="77777777" w:rsidR="0019079D" w:rsidRDefault="0019079D" w:rsidP="0019079D">
      <w:pPr>
        <w:spacing w:line="187" w:lineRule="auto"/>
        <w:ind w:firstLine="567"/>
        <w:jc w:val="both"/>
        <w:rPr>
          <w:rFonts w:ascii="mylotus" w:hAnsi="mylotus" w:cs="mylotus" w:hint="cs"/>
          <w:spacing w:val="-2"/>
          <w:sz w:val="30"/>
          <w:szCs w:val="36"/>
          <w:rtl/>
        </w:rPr>
      </w:pPr>
      <w:bookmarkStart w:id="196" w:name="_Toc208301159"/>
      <w:r>
        <w:rPr>
          <w:rFonts w:ascii="mylotus" w:hAnsi="mylotus" w:cs="mylotus" w:hint="cs"/>
          <w:spacing w:val="-2"/>
          <w:sz w:val="30"/>
          <w:szCs w:val="36"/>
          <w:rtl/>
        </w:rPr>
        <w:t xml:space="preserve">وقوله </w:t>
      </w:r>
      <w:r>
        <w:rPr>
          <w:rFonts w:ascii="mylotus" w:hAnsi="mylotus" w:cs="mylotus"/>
          <w:spacing w:val="-2"/>
          <w:sz w:val="40"/>
          <w:szCs w:val="36"/>
        </w:rPr>
        <w:sym w:font="AGA Arabesque" w:char="F072"/>
      </w:r>
      <w:r>
        <w:rPr>
          <w:rFonts w:ascii="mylotus" w:hAnsi="mylotus" w:cs="mylotus" w:hint="cs"/>
          <w:spacing w:val="-2"/>
          <w:sz w:val="30"/>
          <w:szCs w:val="36"/>
          <w:rtl/>
        </w:rPr>
        <w:t xml:space="preserve">: </w:t>
      </w:r>
      <w:r>
        <w:rPr>
          <w:rFonts w:ascii="mylotus" w:hAnsi="mylotus" w:cs="AL-Hotham" w:hint="cs"/>
          <w:b/>
          <w:bCs/>
          <w:spacing w:val="-2"/>
          <w:sz w:val="30"/>
          <w:rtl/>
        </w:rPr>
        <w:t>((</w:t>
      </w:r>
      <w:r>
        <w:rPr>
          <w:rFonts w:ascii="mylotus" w:hAnsi="mylotus" w:cs="mylotus" w:hint="cs"/>
          <w:b/>
          <w:bCs/>
          <w:spacing w:val="-2"/>
          <w:sz w:val="30"/>
          <w:szCs w:val="36"/>
          <w:rtl/>
        </w:rPr>
        <w:t>لا تحصي</w:t>
      </w:r>
      <w:r>
        <w:rPr>
          <w:rFonts w:ascii="mylotus" w:hAnsi="mylotus" w:cs="AL-Hotham" w:hint="cs"/>
          <w:b/>
          <w:bCs/>
          <w:spacing w:val="-2"/>
          <w:sz w:val="30"/>
          <w:rtl/>
        </w:rPr>
        <w:t>))</w:t>
      </w:r>
      <w:r>
        <w:rPr>
          <w:rFonts w:ascii="mylotus" w:hAnsi="mylotus" w:cs="mylotus" w:hint="cs"/>
          <w:spacing w:val="-2"/>
          <w:sz w:val="30"/>
          <w:szCs w:val="36"/>
          <w:rtl/>
        </w:rPr>
        <w:t xml:space="preserve"> الإحصاء معرفة قدر الشيء: </w:t>
      </w:r>
      <w:proofErr w:type="gramStart"/>
      <w:r>
        <w:rPr>
          <w:rFonts w:ascii="mylotus" w:hAnsi="mylotus" w:cs="mylotus" w:hint="cs"/>
          <w:spacing w:val="-2"/>
          <w:sz w:val="30"/>
          <w:szCs w:val="36"/>
          <w:rtl/>
        </w:rPr>
        <w:t>وزناً,</w:t>
      </w:r>
      <w:proofErr w:type="gramEnd"/>
      <w:r>
        <w:rPr>
          <w:rFonts w:ascii="mylotus" w:hAnsi="mylotus" w:cs="mylotus" w:hint="cs"/>
          <w:spacing w:val="-2"/>
          <w:sz w:val="30"/>
          <w:szCs w:val="36"/>
          <w:rtl/>
        </w:rPr>
        <w:t xml:space="preserve"> أو عدًّا، وهو من باب المقابلة, والمعنى النهي عن منع الصدقة خشية النفاد؛ فإن ذلك أعظم لأسباب قطع مادة البركة؛ لأن الله يثيب على العطاء بغير حساب, ومن لا يحسب عند الجزاء لا يحسب عليه عند العطاء، ومن علم أن الله يرزقه من حيث لا يحتسب فحقه أن يُعطي ولا يحسب، وقيل: المراد بالإحصاء عدّ الشيء؛ لأن يدخر ولا ينفق منه، وأحصاه الله: قطع البركة عنه، أو حبس مادة الرزق أو المحاسبة عليه في الآخرة</w:t>
      </w:r>
      <w:r>
        <w:rPr>
          <w:rFonts w:ascii="mylotus" w:hAnsi="mylotus" w:cs="Simplified Arabic" w:hint="cs"/>
          <w:spacing w:val="-2"/>
          <w:position w:val="2"/>
          <w:sz w:val="32"/>
          <w:szCs w:val="28"/>
          <w:vertAlign w:val="superscript"/>
          <w:rtl/>
        </w:rPr>
        <w:t>(</w:t>
      </w:r>
      <w:r>
        <w:rPr>
          <w:rStyle w:val="a6"/>
          <w:rFonts w:ascii="mylotus" w:hAnsi="mylotus" w:cs="Simplified Arabic"/>
          <w:spacing w:val="-2"/>
          <w:position w:val="2"/>
          <w:sz w:val="32"/>
          <w:szCs w:val="28"/>
          <w:rtl/>
        </w:rPr>
        <w:footnoteReference w:id="189"/>
      </w:r>
      <w:r>
        <w:rPr>
          <w:rFonts w:ascii="mylotus" w:hAnsi="mylotus" w:cs="Simplified Arabic" w:hint="cs"/>
          <w:spacing w:val="-2"/>
          <w:position w:val="2"/>
          <w:sz w:val="32"/>
          <w:szCs w:val="28"/>
          <w:vertAlign w:val="superscript"/>
          <w:rtl/>
        </w:rPr>
        <w:t>)</w:t>
      </w:r>
      <w:r>
        <w:rPr>
          <w:rFonts w:ascii="mylotus" w:hAnsi="mylotus" w:cs="mylotus" w:hint="cs"/>
          <w:spacing w:val="-2"/>
          <w:sz w:val="30"/>
          <w:szCs w:val="36"/>
          <w:rtl/>
        </w:rPr>
        <w:t>.</w:t>
      </w:r>
      <w:bookmarkEnd w:id="196"/>
    </w:p>
    <w:p w14:paraId="22550FEE" w14:textId="77777777" w:rsidR="0019079D" w:rsidRDefault="0019079D" w:rsidP="0019079D">
      <w:pPr>
        <w:spacing w:line="180" w:lineRule="auto"/>
        <w:ind w:firstLine="567"/>
        <w:jc w:val="both"/>
        <w:rPr>
          <w:rFonts w:ascii="mylotus" w:hAnsi="mylotus" w:cs="mylotus" w:hint="cs"/>
          <w:spacing w:val="-4"/>
          <w:sz w:val="30"/>
          <w:szCs w:val="36"/>
          <w:rtl/>
        </w:rPr>
      </w:pPr>
      <w:bookmarkStart w:id="197" w:name="_Toc208301160"/>
      <w:r>
        <w:rPr>
          <w:rFonts w:ascii="mylotus" w:hAnsi="mylotus" w:cs="mylotus" w:hint="cs"/>
          <w:spacing w:val="-4"/>
          <w:sz w:val="30"/>
          <w:szCs w:val="36"/>
          <w:rtl/>
        </w:rPr>
        <w:lastRenderedPageBreak/>
        <w:t xml:space="preserve">قوله </w:t>
      </w:r>
      <w:r>
        <w:rPr>
          <w:rFonts w:ascii="mylotus" w:hAnsi="mylotus" w:cs="mylotus"/>
          <w:spacing w:val="-4"/>
          <w:sz w:val="40"/>
          <w:szCs w:val="36"/>
        </w:rPr>
        <w:sym w:font="AGA Arabesque" w:char="F072"/>
      </w:r>
      <w:r>
        <w:rPr>
          <w:rFonts w:ascii="mylotus" w:hAnsi="mylotus" w:cs="mylotus" w:hint="cs"/>
          <w:spacing w:val="-4"/>
          <w:sz w:val="30"/>
          <w:szCs w:val="36"/>
          <w:rtl/>
        </w:rPr>
        <w:t xml:space="preserve">: </w:t>
      </w:r>
      <w:r>
        <w:rPr>
          <w:rFonts w:ascii="mylotus" w:hAnsi="mylotus" w:cs="AL-Hotham" w:hint="cs"/>
          <w:b/>
          <w:bCs/>
          <w:spacing w:val="-4"/>
          <w:sz w:val="30"/>
          <w:rtl/>
        </w:rPr>
        <w:t>((</w:t>
      </w:r>
      <w:r>
        <w:rPr>
          <w:rFonts w:ascii="mylotus" w:hAnsi="mylotus" w:cs="mylotus" w:hint="cs"/>
          <w:b/>
          <w:bCs/>
          <w:spacing w:val="-4"/>
          <w:sz w:val="30"/>
          <w:szCs w:val="36"/>
          <w:rtl/>
        </w:rPr>
        <w:t>ولا توعي فيوعي الله عليك</w:t>
      </w:r>
      <w:r>
        <w:rPr>
          <w:rFonts w:ascii="mylotus" w:hAnsi="mylotus" w:cs="mylotus"/>
          <w:b/>
          <w:bCs/>
          <w:spacing w:val="-4"/>
          <w:sz w:val="30"/>
          <w:szCs w:val="36"/>
          <w:rtl/>
        </w:rPr>
        <w:fldChar w:fldCharType="begin"/>
      </w:r>
      <w:r>
        <w:instrText xml:space="preserve"> XE </w:instrText>
      </w:r>
      <w:r>
        <w:rPr>
          <w:rtl/>
        </w:rPr>
        <w:instrText>"</w:instrText>
      </w:r>
      <w:r>
        <w:rPr>
          <w:rFonts w:hint="cs"/>
          <w:rtl/>
        </w:rPr>
        <w:instrText>2</w:instrText>
      </w:r>
      <w:r>
        <w:rPr>
          <w:rtl/>
        </w:rPr>
        <w:instrText>:ولا توعي فيوعي الله عليك"</w:instrText>
      </w:r>
      <w:r>
        <w:instrText xml:space="preserve"> </w:instrText>
      </w:r>
      <w:r>
        <w:rPr>
          <w:rFonts w:ascii="mylotus" w:hAnsi="mylotus" w:cs="mylotus"/>
          <w:b/>
          <w:bCs/>
          <w:spacing w:val="-4"/>
          <w:sz w:val="30"/>
          <w:szCs w:val="36"/>
          <w:rtl/>
        </w:rPr>
        <w:fldChar w:fldCharType="end"/>
      </w:r>
      <w:r>
        <w:rPr>
          <w:rFonts w:ascii="mylotus" w:hAnsi="mylotus" w:cs="AL-Hotham" w:hint="cs"/>
          <w:b/>
          <w:bCs/>
          <w:spacing w:val="-4"/>
          <w:sz w:val="30"/>
          <w:rtl/>
        </w:rPr>
        <w:t>))</w:t>
      </w:r>
      <w:r>
        <w:rPr>
          <w:rFonts w:ascii="mylotus" w:hAnsi="mylotus" w:cs="mylotus" w:hint="cs"/>
          <w:b/>
          <w:bCs/>
          <w:spacing w:val="-4"/>
          <w:sz w:val="30"/>
          <w:szCs w:val="36"/>
          <w:rtl/>
        </w:rPr>
        <w:t xml:space="preserve"> </w:t>
      </w:r>
      <w:r>
        <w:rPr>
          <w:rFonts w:ascii="mylotus" w:hAnsi="mylotus" w:cs="mylotus" w:hint="cs"/>
          <w:spacing w:val="-4"/>
          <w:sz w:val="30"/>
          <w:szCs w:val="36"/>
          <w:rtl/>
        </w:rPr>
        <w:t xml:space="preserve">والمعنى: لا تجمعي في الوعاء وتبخلي بالنفقة فتجازي بمثل </w:t>
      </w:r>
      <w:proofErr w:type="gramStart"/>
      <w:r>
        <w:rPr>
          <w:rFonts w:ascii="mylotus" w:hAnsi="mylotus" w:cs="mylotus" w:hint="cs"/>
          <w:spacing w:val="-4"/>
          <w:sz w:val="30"/>
          <w:szCs w:val="36"/>
          <w:rtl/>
        </w:rPr>
        <w:t>ذلك</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190"/>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197"/>
    </w:p>
    <w:p w14:paraId="3450E41F" w14:textId="77777777" w:rsidR="0019079D" w:rsidRDefault="0019079D" w:rsidP="0019079D">
      <w:pPr>
        <w:spacing w:line="180" w:lineRule="auto"/>
        <w:ind w:firstLine="567"/>
        <w:jc w:val="both"/>
        <w:rPr>
          <w:rFonts w:ascii="mylotus" w:hAnsi="mylotus" w:cs="mylotus" w:hint="cs"/>
          <w:spacing w:val="-20"/>
          <w:sz w:val="30"/>
          <w:szCs w:val="36"/>
          <w:rtl/>
        </w:rPr>
      </w:pPr>
      <w:bookmarkStart w:id="198" w:name="_Toc208301161"/>
      <w:r>
        <w:rPr>
          <w:rFonts w:ascii="mylotus" w:hAnsi="mylotus" w:cs="mylotus" w:hint="cs"/>
          <w:spacing w:val="-20"/>
          <w:sz w:val="30"/>
          <w:szCs w:val="36"/>
          <w:rtl/>
        </w:rPr>
        <w:t xml:space="preserve">قوله: </w:t>
      </w:r>
      <w:r>
        <w:rPr>
          <w:rFonts w:ascii="mylotus" w:hAnsi="mylotus" w:cs="mylotus"/>
          <w:spacing w:val="-20"/>
          <w:sz w:val="40"/>
          <w:szCs w:val="36"/>
        </w:rPr>
        <w:sym w:font="AGA Arabesque" w:char="F072"/>
      </w:r>
      <w:r>
        <w:rPr>
          <w:rFonts w:ascii="mylotus" w:hAnsi="mylotus" w:cs="mylotus" w:hint="cs"/>
          <w:spacing w:val="-20"/>
          <w:sz w:val="30"/>
          <w:szCs w:val="36"/>
          <w:rtl/>
        </w:rPr>
        <w:t xml:space="preserve">: </w:t>
      </w:r>
      <w:r>
        <w:rPr>
          <w:rFonts w:ascii="mylotus" w:hAnsi="mylotus" w:cs="AL-Hotham" w:hint="cs"/>
          <w:b/>
          <w:bCs/>
          <w:spacing w:val="-20"/>
          <w:sz w:val="30"/>
          <w:rtl/>
        </w:rPr>
        <w:t>((</w:t>
      </w:r>
      <w:r>
        <w:rPr>
          <w:rFonts w:ascii="mylotus" w:hAnsi="mylotus" w:cs="mylotus" w:hint="cs"/>
          <w:b/>
          <w:bCs/>
          <w:spacing w:val="-20"/>
          <w:sz w:val="30"/>
          <w:szCs w:val="36"/>
          <w:rtl/>
        </w:rPr>
        <w:t>ارضخي ما استطعت</w:t>
      </w:r>
      <w:r>
        <w:rPr>
          <w:rFonts w:ascii="mylotus" w:hAnsi="mylotus" w:cs="AL-Hotham" w:hint="cs"/>
          <w:b/>
          <w:bCs/>
          <w:spacing w:val="-20"/>
          <w:sz w:val="30"/>
          <w:rtl/>
        </w:rPr>
        <w:t>))</w:t>
      </w:r>
      <w:r>
        <w:rPr>
          <w:rFonts w:ascii="mylotus" w:hAnsi="mylotus" w:cs="mylotus" w:hint="cs"/>
          <w:spacing w:val="-20"/>
          <w:sz w:val="30"/>
          <w:szCs w:val="36"/>
          <w:rtl/>
        </w:rPr>
        <w:t xml:space="preserve"> الرضخ: العطاء اليسير، فالمعنى: أنفقي بغير إجحاف، </w:t>
      </w:r>
      <w:proofErr w:type="spellStart"/>
      <w:r>
        <w:rPr>
          <w:rFonts w:ascii="mylotus" w:hAnsi="mylotus" w:cs="mylotus" w:hint="cs"/>
          <w:spacing w:val="-20"/>
          <w:sz w:val="30"/>
          <w:szCs w:val="36"/>
          <w:rtl/>
        </w:rPr>
        <w:t>مادمت</w:t>
      </w:r>
      <w:proofErr w:type="spellEnd"/>
      <w:r>
        <w:rPr>
          <w:rFonts w:ascii="mylotus" w:hAnsi="mylotus" w:cs="mylotus" w:hint="cs"/>
          <w:spacing w:val="-20"/>
          <w:sz w:val="30"/>
          <w:szCs w:val="36"/>
          <w:rtl/>
        </w:rPr>
        <w:t xml:space="preserve"> قادرة </w:t>
      </w:r>
      <w:proofErr w:type="gramStart"/>
      <w:r>
        <w:rPr>
          <w:rFonts w:ascii="mylotus" w:hAnsi="mylotus" w:cs="mylotus" w:hint="cs"/>
          <w:spacing w:val="-20"/>
          <w:sz w:val="30"/>
          <w:szCs w:val="36"/>
          <w:rtl/>
        </w:rPr>
        <w:t>مستطيعة</w:t>
      </w:r>
      <w:r>
        <w:rPr>
          <w:rFonts w:ascii="mylotus" w:hAnsi="mylotus" w:cs="Simplified Arabic" w:hint="cs"/>
          <w:spacing w:val="-20"/>
          <w:position w:val="2"/>
          <w:sz w:val="32"/>
          <w:szCs w:val="28"/>
          <w:vertAlign w:val="superscript"/>
          <w:rtl/>
        </w:rPr>
        <w:t>(</w:t>
      </w:r>
      <w:proofErr w:type="gramEnd"/>
      <w:r>
        <w:rPr>
          <w:rStyle w:val="a6"/>
          <w:rFonts w:ascii="mylotus" w:hAnsi="mylotus" w:cs="Simplified Arabic"/>
          <w:spacing w:val="-20"/>
          <w:position w:val="2"/>
          <w:sz w:val="32"/>
          <w:szCs w:val="28"/>
          <w:rtl/>
        </w:rPr>
        <w:footnoteReference w:id="191"/>
      </w:r>
      <w:r>
        <w:rPr>
          <w:rFonts w:ascii="mylotus" w:hAnsi="mylotus" w:cs="Simplified Arabic" w:hint="cs"/>
          <w:spacing w:val="-20"/>
          <w:position w:val="2"/>
          <w:sz w:val="32"/>
          <w:szCs w:val="28"/>
          <w:vertAlign w:val="superscript"/>
          <w:rtl/>
        </w:rPr>
        <w:t>)</w:t>
      </w:r>
      <w:r>
        <w:rPr>
          <w:rFonts w:ascii="mylotus" w:hAnsi="mylotus" w:cs="mylotus" w:hint="cs"/>
          <w:spacing w:val="-20"/>
          <w:sz w:val="30"/>
          <w:szCs w:val="36"/>
          <w:rtl/>
        </w:rPr>
        <w:t>.</w:t>
      </w:r>
      <w:bookmarkEnd w:id="198"/>
    </w:p>
    <w:p w14:paraId="1E4C37C1" w14:textId="77777777" w:rsidR="0019079D" w:rsidRDefault="0019079D" w:rsidP="0019079D">
      <w:pPr>
        <w:spacing w:line="180" w:lineRule="auto"/>
        <w:ind w:firstLine="567"/>
        <w:jc w:val="both"/>
        <w:rPr>
          <w:rFonts w:ascii="mylotus" w:hAnsi="mylotus" w:cs="mylotus" w:hint="cs"/>
          <w:sz w:val="30"/>
          <w:szCs w:val="36"/>
          <w:rtl/>
        </w:rPr>
      </w:pPr>
      <w:bookmarkStart w:id="199" w:name="_Toc208301162"/>
      <w:r>
        <w:rPr>
          <w:rFonts w:ascii="mylotus" w:hAnsi="mylotus" w:cs="mylotus" w:hint="cs"/>
          <w:sz w:val="30"/>
          <w:szCs w:val="36"/>
          <w:rtl/>
        </w:rPr>
        <w:t xml:space="preserve">قوله في رواية مسلم: </w:t>
      </w:r>
      <w:r>
        <w:rPr>
          <w:rFonts w:ascii="mylotus" w:hAnsi="mylotus" w:cs="AL-Hotham" w:hint="cs"/>
          <w:b/>
          <w:bCs/>
          <w:sz w:val="30"/>
          <w:rtl/>
        </w:rPr>
        <w:t>((</w:t>
      </w:r>
      <w:r>
        <w:rPr>
          <w:rFonts w:ascii="mylotus" w:hAnsi="mylotus" w:cs="mylotus" w:hint="cs"/>
          <w:b/>
          <w:bCs/>
          <w:sz w:val="30"/>
          <w:szCs w:val="36"/>
          <w:rtl/>
        </w:rPr>
        <w:t>انفحي</w:t>
      </w:r>
      <w:r>
        <w:rPr>
          <w:rFonts w:ascii="mylotus" w:hAnsi="mylotus" w:cs="AL-Hotham" w:hint="cs"/>
          <w:b/>
          <w:bCs/>
          <w:sz w:val="30"/>
          <w:rtl/>
        </w:rPr>
        <w:t>))</w:t>
      </w:r>
      <w:r>
        <w:rPr>
          <w:rFonts w:ascii="mylotus" w:hAnsi="mylotus" w:cs="mylotus" w:hint="cs"/>
          <w:b/>
          <w:bCs/>
          <w:sz w:val="30"/>
          <w:szCs w:val="36"/>
          <w:rtl/>
        </w:rPr>
        <w:t xml:space="preserve"> </w:t>
      </w:r>
      <w:r>
        <w:rPr>
          <w:rFonts w:ascii="mylotus" w:hAnsi="mylotus" w:cs="mylotus" w:hint="cs"/>
          <w:sz w:val="30"/>
          <w:szCs w:val="36"/>
          <w:rtl/>
        </w:rPr>
        <w:t xml:space="preserve">النفح الضرب والرمي </w:t>
      </w:r>
      <w:proofErr w:type="gramStart"/>
      <w:r>
        <w:rPr>
          <w:rFonts w:ascii="mylotus" w:hAnsi="mylotus" w:cs="mylotus" w:hint="cs"/>
          <w:sz w:val="30"/>
          <w:szCs w:val="36"/>
          <w:rtl/>
        </w:rPr>
        <w:t>بالعطاء</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9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199"/>
    </w:p>
    <w:p w14:paraId="6D03AD52" w14:textId="77777777" w:rsidR="0019079D" w:rsidRDefault="0019079D" w:rsidP="0019079D">
      <w:pPr>
        <w:spacing w:line="180" w:lineRule="auto"/>
        <w:ind w:firstLine="567"/>
        <w:jc w:val="both"/>
        <w:rPr>
          <w:rFonts w:ascii="mylotus" w:hAnsi="mylotus" w:cs="mylotus" w:hint="cs"/>
          <w:sz w:val="30"/>
          <w:szCs w:val="36"/>
          <w:rtl/>
        </w:rPr>
      </w:pPr>
      <w:bookmarkStart w:id="200" w:name="_Toc208301163"/>
      <w:r>
        <w:rPr>
          <w:rFonts w:ascii="mylotus" w:hAnsi="mylotus" w:cs="mylotus" w:hint="cs"/>
          <w:sz w:val="30"/>
          <w:szCs w:val="36"/>
          <w:rtl/>
        </w:rPr>
        <w:t xml:space="preserve">قال النووي رحمه الله: </w:t>
      </w:r>
      <w:r>
        <w:rPr>
          <w:rFonts w:ascii="mylotus" w:hAnsi="mylotus" w:cs="AL-Hotham" w:hint="cs"/>
          <w:b/>
          <w:bCs/>
          <w:sz w:val="30"/>
          <w:rtl/>
        </w:rPr>
        <w:t>((</w:t>
      </w:r>
      <w:r>
        <w:rPr>
          <w:rFonts w:ascii="mylotus" w:hAnsi="mylotus" w:cs="mylotus" w:hint="cs"/>
          <w:b/>
          <w:bCs/>
          <w:sz w:val="30"/>
          <w:szCs w:val="36"/>
          <w:rtl/>
        </w:rPr>
        <w:t>ولا تحصي فيحصي الله عليك ويوعي عليك</w:t>
      </w:r>
      <w:r>
        <w:rPr>
          <w:rFonts w:ascii="mylotus" w:hAnsi="mylotus" w:cs="AL-Hotham" w:hint="cs"/>
          <w:b/>
          <w:bCs/>
          <w:sz w:val="30"/>
          <w:rtl/>
        </w:rPr>
        <w:t>))</w:t>
      </w:r>
      <w:r>
        <w:rPr>
          <w:rFonts w:ascii="mylotus" w:hAnsi="mylotus" w:cs="mylotus" w:hint="cs"/>
          <w:sz w:val="30"/>
          <w:szCs w:val="36"/>
          <w:rtl/>
        </w:rPr>
        <w:t xml:space="preserve"> ومعناه: يمنعك كما منعتِ، ويقتر عليك كما قترتِ، ويمسك فضله عليك كما </w:t>
      </w:r>
      <w:proofErr w:type="spellStart"/>
      <w:r>
        <w:rPr>
          <w:rFonts w:ascii="mylotus" w:hAnsi="mylotus" w:cs="mylotus" w:hint="cs"/>
          <w:sz w:val="30"/>
          <w:szCs w:val="36"/>
          <w:rtl/>
        </w:rPr>
        <w:t>أمسكتيه</w:t>
      </w:r>
      <w:proofErr w:type="spellEnd"/>
      <w:r>
        <w:rPr>
          <w:rFonts w:ascii="mylotus" w:hAnsi="mylotus" w:cs="mylotus" w:hint="cs"/>
          <w:sz w:val="30"/>
          <w:szCs w:val="36"/>
          <w:rtl/>
        </w:rPr>
        <w:t xml:space="preserve">، وقيل: معنى </w:t>
      </w:r>
      <w:r>
        <w:rPr>
          <w:rFonts w:ascii="mylotus" w:hAnsi="mylotus" w:cs="AL-Hotham" w:hint="cs"/>
          <w:b/>
          <w:bCs/>
          <w:sz w:val="30"/>
          <w:rtl/>
        </w:rPr>
        <w:t>((</w:t>
      </w:r>
      <w:r>
        <w:rPr>
          <w:rFonts w:ascii="mylotus" w:hAnsi="mylotus" w:cs="mylotus" w:hint="cs"/>
          <w:b/>
          <w:bCs/>
          <w:sz w:val="30"/>
          <w:szCs w:val="36"/>
          <w:rtl/>
        </w:rPr>
        <w:t>لا تحصي</w:t>
      </w:r>
      <w:r>
        <w:rPr>
          <w:rFonts w:ascii="mylotus" w:hAnsi="mylotus" w:cs="AL-Hotham" w:hint="cs"/>
          <w:b/>
          <w:bCs/>
          <w:sz w:val="30"/>
          <w:rtl/>
        </w:rPr>
        <w:t>))</w:t>
      </w:r>
      <w:r>
        <w:rPr>
          <w:rFonts w:ascii="mylotus" w:hAnsi="mylotus" w:cs="mylotus" w:hint="cs"/>
          <w:sz w:val="30"/>
          <w:szCs w:val="36"/>
          <w:rtl/>
        </w:rPr>
        <w:t xml:space="preserve"> أي: لا تعديه فتستكثريه فيكون سبباً لانقطاع </w:t>
      </w:r>
      <w:proofErr w:type="gramStart"/>
      <w:r>
        <w:rPr>
          <w:rFonts w:ascii="mylotus" w:hAnsi="mylotus" w:cs="mylotus" w:hint="cs"/>
          <w:sz w:val="30"/>
          <w:szCs w:val="36"/>
          <w:rtl/>
        </w:rPr>
        <w:t>إنفاقك</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93"/>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وفيه: الحث على النفقة في العطاء، والنهي عن الإمساك والبخل، وعن ادخار المال في الوعاء، وعن الإحصاء لمقدار الصدقة </w:t>
      </w:r>
      <w:proofErr w:type="gramStart"/>
      <w:r>
        <w:rPr>
          <w:rFonts w:ascii="mylotus" w:hAnsi="mylotus" w:cs="mylotus" w:hint="cs"/>
          <w:sz w:val="30"/>
          <w:szCs w:val="36"/>
          <w:rtl/>
        </w:rPr>
        <w:t>وعدها</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94"/>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00"/>
    </w:p>
    <w:p w14:paraId="411D0432" w14:textId="77777777" w:rsidR="0019079D" w:rsidRDefault="0019079D" w:rsidP="0019079D">
      <w:pPr>
        <w:ind w:firstLine="567"/>
        <w:jc w:val="both"/>
        <w:rPr>
          <w:rFonts w:ascii="mylotus" w:hAnsi="mylotus" w:cs="mylotus" w:hint="cs"/>
          <w:sz w:val="30"/>
          <w:szCs w:val="36"/>
          <w:rtl/>
        </w:rPr>
      </w:pPr>
      <w:bookmarkStart w:id="201" w:name="_Toc208301164"/>
      <w:r>
        <w:rPr>
          <w:rFonts w:ascii="mylotus" w:hAnsi="mylotus" w:cs="mylotus" w:hint="cs"/>
          <w:sz w:val="30"/>
          <w:szCs w:val="36"/>
          <w:rtl/>
        </w:rPr>
        <w:t xml:space="preserve">وسمعت شيخنا ابن باز رحمه الله يقول: </w:t>
      </w:r>
      <w:r>
        <w:rPr>
          <w:rFonts w:ascii="mylotus" w:hAnsi="mylotus" w:cs="AL-Hotham" w:hint="cs"/>
          <w:sz w:val="30"/>
          <w:rtl/>
        </w:rPr>
        <w:t>((</w:t>
      </w:r>
      <w:r>
        <w:rPr>
          <w:rFonts w:ascii="mylotus" w:hAnsi="mylotus" w:cs="mylotus" w:hint="cs"/>
          <w:sz w:val="30"/>
          <w:szCs w:val="36"/>
          <w:rtl/>
        </w:rPr>
        <w:t>الإحصاء هو عدّ ما أظهره من الصدقة</w:t>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9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01"/>
    </w:p>
    <w:p w14:paraId="1136D11A" w14:textId="77777777" w:rsidR="0019079D" w:rsidRDefault="0019079D" w:rsidP="0019079D">
      <w:pPr>
        <w:spacing w:line="199" w:lineRule="auto"/>
        <w:ind w:firstLine="567"/>
        <w:jc w:val="both"/>
        <w:rPr>
          <w:rFonts w:ascii="mylotus" w:hAnsi="mylotus" w:cs="mylotus" w:hint="cs"/>
          <w:spacing w:val="-6"/>
          <w:sz w:val="30"/>
          <w:szCs w:val="36"/>
          <w:rtl/>
        </w:rPr>
      </w:pPr>
      <w:bookmarkStart w:id="202" w:name="_Toc208301165"/>
      <w:r>
        <w:rPr>
          <w:rFonts w:ascii="mylotus" w:hAnsi="mylotus" w:cs="mylotus" w:hint="cs"/>
          <w:b/>
          <w:bCs/>
          <w:spacing w:val="-6"/>
          <w:sz w:val="30"/>
          <w:szCs w:val="36"/>
          <w:rtl/>
        </w:rPr>
        <w:t xml:space="preserve">8 </w:t>
      </w:r>
      <w:r>
        <w:rPr>
          <w:rFonts w:hint="cs"/>
          <w:b/>
          <w:bCs/>
          <w:spacing w:val="-6"/>
          <w:sz w:val="30"/>
          <w:szCs w:val="36"/>
          <w:rtl/>
        </w:rPr>
        <w:t>–</w:t>
      </w:r>
      <w:r>
        <w:rPr>
          <w:rFonts w:ascii="mylotus" w:hAnsi="mylotus" w:cs="mylotus" w:hint="cs"/>
          <w:b/>
          <w:bCs/>
          <w:spacing w:val="-6"/>
          <w:sz w:val="30"/>
          <w:szCs w:val="36"/>
          <w:rtl/>
        </w:rPr>
        <w:t xml:space="preserve"> عدم الحرص على المال، وحطام الدنيا </w:t>
      </w:r>
      <w:r>
        <w:rPr>
          <w:rFonts w:ascii="mylotus" w:hAnsi="mylotus" w:cs="mylotus" w:hint="cs"/>
          <w:spacing w:val="-6"/>
          <w:sz w:val="30"/>
          <w:szCs w:val="36"/>
          <w:rtl/>
        </w:rPr>
        <w:t>الزائلة؛ للأحاديث الآتية:</w:t>
      </w:r>
      <w:bookmarkEnd w:id="202"/>
    </w:p>
    <w:p w14:paraId="7F008B3D" w14:textId="77777777" w:rsidR="0019079D" w:rsidRDefault="0019079D" w:rsidP="0019079D">
      <w:pPr>
        <w:spacing w:line="199" w:lineRule="auto"/>
        <w:ind w:firstLine="567"/>
        <w:jc w:val="both"/>
        <w:rPr>
          <w:rFonts w:ascii="mylotus" w:hAnsi="mylotus" w:cs="mylotus" w:hint="cs"/>
          <w:sz w:val="30"/>
          <w:szCs w:val="36"/>
          <w:rtl/>
        </w:rPr>
      </w:pPr>
      <w:bookmarkStart w:id="203" w:name="_Toc208301166"/>
      <w:r>
        <w:rPr>
          <w:rFonts w:ascii="mylotus" w:hAnsi="mylotus" w:cs="mylotus" w:hint="cs"/>
          <w:b/>
          <w:bCs/>
          <w:sz w:val="30"/>
          <w:szCs w:val="36"/>
          <w:rtl/>
        </w:rPr>
        <w:t>الحديث الأول:</w:t>
      </w:r>
      <w:r>
        <w:rPr>
          <w:rFonts w:ascii="mylotus" w:hAnsi="mylotus" w:cs="mylotus" w:hint="cs"/>
          <w:sz w:val="30"/>
          <w:szCs w:val="36"/>
          <w:rtl/>
        </w:rPr>
        <w:t xml:space="preserve"> حديث أبي هريرة </w:t>
      </w:r>
      <w:r>
        <w:rPr>
          <w:rFonts w:ascii="mylotus" w:hAnsi="mylotus" w:cs="mylotus"/>
          <w:sz w:val="40"/>
          <w:szCs w:val="36"/>
        </w:rPr>
        <w:sym w:font="AGA Arabesque" w:char="F074"/>
      </w:r>
      <w:r>
        <w:rPr>
          <w:rFonts w:ascii="mylotus" w:hAnsi="mylotus" w:cs="mylotus" w:hint="cs"/>
          <w:sz w:val="30"/>
          <w:szCs w:val="36"/>
          <w:rtl/>
        </w:rPr>
        <w:t xml:space="preserve">، أن النبي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قلب الشيخ شاب على حبِّ اثنتين: طول الحياة، وحب المال</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قلب الشيخ شاب على حبِّ اثنتين</w:instrText>
      </w:r>
      <w:r>
        <w:instrText>\</w:instrText>
      </w:r>
      <w:r>
        <w:rPr>
          <w:rFonts w:ascii="mylotus" w:hAnsi="mylotus" w:cs="mylotus" w:hint="cs"/>
          <w:b/>
          <w:bCs/>
          <w:sz w:val="30"/>
          <w:szCs w:val="36"/>
          <w:rtl/>
        </w:rPr>
        <w:instrText>: طول الحياة، وحب 2</w:instrText>
      </w:r>
      <w:r>
        <w:rPr>
          <w:rFonts w:ascii="mylotus" w:hAnsi="mylotus" w:cs="mylotus"/>
          <w:b/>
          <w:bCs/>
          <w:sz w:val="30"/>
          <w:szCs w:val="36"/>
          <w:rtl/>
        </w:rPr>
        <w:instrText>:</w:instrText>
      </w:r>
      <w:r>
        <w:rPr>
          <w:rtl/>
        </w:rPr>
        <w:instrText>قلب الشيخ شاب على حبِّ اثنتين: طول الحياة، وحب المال"</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96"/>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03"/>
    </w:p>
    <w:p w14:paraId="52EA9739" w14:textId="77777777" w:rsidR="0019079D" w:rsidRDefault="0019079D" w:rsidP="0019079D">
      <w:pPr>
        <w:spacing w:line="199" w:lineRule="auto"/>
        <w:ind w:firstLine="567"/>
        <w:jc w:val="both"/>
        <w:rPr>
          <w:rFonts w:ascii="mylotus" w:hAnsi="mylotus" w:cs="mylotus" w:hint="cs"/>
          <w:spacing w:val="-4"/>
          <w:sz w:val="30"/>
          <w:szCs w:val="36"/>
          <w:rtl/>
        </w:rPr>
      </w:pPr>
      <w:bookmarkStart w:id="204" w:name="_Toc208301167"/>
      <w:r>
        <w:rPr>
          <w:rFonts w:ascii="mylotus" w:hAnsi="mylotus" w:cs="mylotus" w:hint="cs"/>
          <w:b/>
          <w:bCs/>
          <w:spacing w:val="-4"/>
          <w:sz w:val="30"/>
          <w:szCs w:val="36"/>
          <w:rtl/>
        </w:rPr>
        <w:t>الحديث الثاني:</w:t>
      </w:r>
      <w:r>
        <w:rPr>
          <w:rFonts w:ascii="mylotus" w:hAnsi="mylotus" w:cs="mylotus" w:hint="cs"/>
          <w:spacing w:val="-4"/>
          <w:sz w:val="30"/>
          <w:szCs w:val="36"/>
          <w:rtl/>
        </w:rPr>
        <w:t xml:space="preserve"> حديث أنس </w:t>
      </w:r>
      <w:r>
        <w:rPr>
          <w:rFonts w:ascii="mylotus" w:hAnsi="mylotus" w:cs="mylotus"/>
          <w:spacing w:val="-4"/>
          <w:sz w:val="40"/>
          <w:szCs w:val="36"/>
        </w:rPr>
        <w:sym w:font="AGA Arabesque" w:char="F074"/>
      </w:r>
      <w:r>
        <w:rPr>
          <w:rFonts w:ascii="mylotus" w:hAnsi="mylotus" w:cs="mylotus" w:hint="cs"/>
          <w:spacing w:val="-4"/>
          <w:sz w:val="30"/>
          <w:szCs w:val="36"/>
          <w:rtl/>
        </w:rPr>
        <w:t xml:space="preserve"> قال: قال رسول الله </w:t>
      </w:r>
      <w:r>
        <w:rPr>
          <w:rFonts w:ascii="mylotus" w:hAnsi="mylotus" w:cs="mylotus"/>
          <w:spacing w:val="-4"/>
          <w:sz w:val="40"/>
          <w:szCs w:val="36"/>
        </w:rPr>
        <w:sym w:font="AGA Arabesque" w:char="F072"/>
      </w:r>
      <w:r>
        <w:rPr>
          <w:rFonts w:ascii="mylotus" w:hAnsi="mylotus" w:cs="mylotus" w:hint="cs"/>
          <w:spacing w:val="-4"/>
          <w:sz w:val="30"/>
          <w:szCs w:val="36"/>
          <w:rtl/>
        </w:rPr>
        <w:t xml:space="preserve">: </w:t>
      </w:r>
      <w:r>
        <w:rPr>
          <w:rFonts w:ascii="mylotus" w:hAnsi="mylotus" w:cs="AL-Hotham" w:hint="cs"/>
          <w:b/>
          <w:bCs/>
          <w:spacing w:val="-4"/>
          <w:sz w:val="30"/>
          <w:rtl/>
        </w:rPr>
        <w:t>((</w:t>
      </w:r>
      <w:r>
        <w:rPr>
          <w:rFonts w:ascii="mylotus" w:hAnsi="mylotus" w:cs="mylotus" w:hint="cs"/>
          <w:b/>
          <w:bCs/>
          <w:spacing w:val="-4"/>
          <w:sz w:val="30"/>
          <w:szCs w:val="36"/>
          <w:rtl/>
        </w:rPr>
        <w:t>يهرم ابن آدم وتشبُّ منه اثنتان: الحرص على المال، والحرص على العمر</w:t>
      </w:r>
      <w:r>
        <w:rPr>
          <w:rFonts w:ascii="mylotus" w:hAnsi="mylotus" w:cs="mylotus"/>
          <w:b/>
          <w:bCs/>
          <w:spacing w:val="-4"/>
          <w:sz w:val="30"/>
          <w:szCs w:val="36"/>
          <w:rtl/>
        </w:rPr>
        <w:fldChar w:fldCharType="begin"/>
      </w:r>
      <w:r>
        <w:instrText xml:space="preserve"> XE </w:instrText>
      </w:r>
      <w:r>
        <w:rPr>
          <w:rtl/>
        </w:rPr>
        <w:instrText>"</w:instrText>
      </w:r>
      <w:r>
        <w:rPr>
          <w:rFonts w:ascii="mylotus" w:hAnsi="mylotus" w:cs="mylotus" w:hint="cs"/>
          <w:b/>
          <w:bCs/>
          <w:spacing w:val="-4"/>
          <w:sz w:val="30"/>
          <w:szCs w:val="36"/>
          <w:rtl/>
        </w:rPr>
        <w:instrText>2</w:instrText>
      </w:r>
      <w:r>
        <w:rPr>
          <w:rFonts w:ascii="mylotus" w:hAnsi="mylotus" w:cs="mylotus"/>
          <w:b/>
          <w:bCs/>
          <w:spacing w:val="-4"/>
          <w:sz w:val="30"/>
          <w:szCs w:val="36"/>
          <w:rtl/>
        </w:rPr>
        <w:instrText>:</w:instrText>
      </w:r>
      <w:r>
        <w:rPr>
          <w:rtl/>
        </w:rPr>
        <w:instrText>يهرم ابن آدم وتشبُّ منه اثنتان: الحرص على المال، والحرص على العمر"</w:instrText>
      </w:r>
      <w:r>
        <w:instrText xml:space="preserve"> </w:instrText>
      </w:r>
      <w:r>
        <w:rPr>
          <w:rFonts w:ascii="mylotus" w:hAnsi="mylotus" w:cs="mylotus"/>
          <w:b/>
          <w:bCs/>
          <w:spacing w:val="-4"/>
          <w:sz w:val="30"/>
          <w:szCs w:val="36"/>
          <w:rtl/>
        </w:rPr>
        <w:fldChar w:fldCharType="end"/>
      </w:r>
      <w:r>
        <w:rPr>
          <w:rFonts w:ascii="mylotus" w:hAnsi="mylotus" w:cs="AL-Hotham" w:hint="cs"/>
          <w:b/>
          <w:bCs/>
          <w:spacing w:val="-4"/>
          <w:sz w:val="30"/>
          <w:rtl/>
        </w:rPr>
        <w:t>))</w:t>
      </w:r>
      <w:r>
        <w:rPr>
          <w:rFonts w:ascii="mylotus" w:hAnsi="mylotus" w:cs="mylotus" w:hint="cs"/>
          <w:spacing w:val="-4"/>
          <w:sz w:val="30"/>
          <w:szCs w:val="36"/>
          <w:rtl/>
        </w:rPr>
        <w:t xml:space="preserve">. ولفظ البخاري: </w:t>
      </w:r>
      <w:r>
        <w:rPr>
          <w:rFonts w:ascii="mylotus" w:hAnsi="mylotus" w:cs="AL-Hotham" w:hint="cs"/>
          <w:b/>
          <w:bCs/>
          <w:spacing w:val="-4"/>
          <w:sz w:val="30"/>
          <w:rtl/>
        </w:rPr>
        <w:t>((</w:t>
      </w:r>
      <w:r>
        <w:rPr>
          <w:rFonts w:ascii="mylotus" w:hAnsi="mylotus" w:cs="mylotus" w:hint="cs"/>
          <w:b/>
          <w:bCs/>
          <w:spacing w:val="-4"/>
          <w:sz w:val="30"/>
          <w:szCs w:val="36"/>
          <w:rtl/>
        </w:rPr>
        <w:t>يكبر ابن آدم ويكبر معه اثنتان: حب المال وطول العمر</w:t>
      </w:r>
      <w:r>
        <w:rPr>
          <w:rFonts w:ascii="mylotus" w:hAnsi="mylotus" w:cs="mylotus"/>
          <w:b/>
          <w:bCs/>
          <w:spacing w:val="-4"/>
          <w:sz w:val="30"/>
          <w:szCs w:val="36"/>
          <w:rtl/>
        </w:rPr>
        <w:fldChar w:fldCharType="begin"/>
      </w:r>
      <w:r>
        <w:instrText xml:space="preserve"> XE </w:instrText>
      </w:r>
      <w:r>
        <w:rPr>
          <w:rtl/>
        </w:rPr>
        <w:instrText>"</w:instrText>
      </w:r>
      <w:r>
        <w:rPr>
          <w:rFonts w:ascii="mylotus" w:hAnsi="mylotus" w:cs="mylotus" w:hint="cs"/>
          <w:b/>
          <w:bCs/>
          <w:spacing w:val="-4"/>
          <w:sz w:val="30"/>
          <w:szCs w:val="36"/>
          <w:rtl/>
        </w:rPr>
        <w:instrText>2</w:instrText>
      </w:r>
      <w:r>
        <w:rPr>
          <w:rFonts w:ascii="mylotus" w:hAnsi="mylotus" w:cs="mylotus"/>
          <w:b/>
          <w:bCs/>
          <w:spacing w:val="-4"/>
          <w:sz w:val="30"/>
          <w:szCs w:val="36"/>
          <w:rtl/>
        </w:rPr>
        <w:instrText>:</w:instrText>
      </w:r>
      <w:r>
        <w:rPr>
          <w:rtl/>
        </w:rPr>
        <w:instrText>يكبر ابن آدم ويكبر معه اثنتان: حب المال وطول العمر"</w:instrText>
      </w:r>
      <w:r>
        <w:instrText xml:space="preserve"> </w:instrText>
      </w:r>
      <w:r>
        <w:rPr>
          <w:rFonts w:ascii="mylotus" w:hAnsi="mylotus" w:cs="mylotus"/>
          <w:b/>
          <w:bCs/>
          <w:spacing w:val="-4"/>
          <w:sz w:val="30"/>
          <w:szCs w:val="36"/>
          <w:rtl/>
        </w:rPr>
        <w:fldChar w:fldCharType="end"/>
      </w:r>
      <w:proofErr w:type="gramStart"/>
      <w:r>
        <w:rPr>
          <w:rFonts w:ascii="mylotus" w:hAnsi="mylotus" w:cs="AL-Hotham" w:hint="cs"/>
          <w:b/>
          <w:b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197"/>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204"/>
    </w:p>
    <w:p w14:paraId="0CB84D7C" w14:textId="77777777" w:rsidR="0019079D" w:rsidRDefault="0019079D" w:rsidP="0019079D">
      <w:pPr>
        <w:spacing w:line="180" w:lineRule="auto"/>
        <w:ind w:firstLine="567"/>
        <w:jc w:val="both"/>
        <w:rPr>
          <w:rFonts w:ascii="mylotus" w:hAnsi="mylotus" w:cs="mylotus" w:hint="cs"/>
          <w:sz w:val="30"/>
          <w:szCs w:val="36"/>
          <w:rtl/>
        </w:rPr>
      </w:pPr>
      <w:bookmarkStart w:id="205" w:name="_Toc208301168"/>
      <w:r>
        <w:rPr>
          <w:rFonts w:ascii="mylotus" w:hAnsi="mylotus" w:cs="mylotus" w:hint="cs"/>
          <w:b/>
          <w:bCs/>
          <w:sz w:val="30"/>
          <w:szCs w:val="36"/>
          <w:rtl/>
        </w:rPr>
        <w:lastRenderedPageBreak/>
        <w:t>الحديث الثالث:</w:t>
      </w:r>
      <w:r>
        <w:rPr>
          <w:rFonts w:ascii="mylotus" w:hAnsi="mylotus" w:cs="mylotus" w:hint="cs"/>
          <w:sz w:val="30"/>
          <w:szCs w:val="36"/>
          <w:rtl/>
        </w:rPr>
        <w:t xml:space="preserve"> حديث أنس </w:t>
      </w:r>
      <w:r>
        <w:rPr>
          <w:rFonts w:ascii="mylotus" w:hAnsi="mylotus" w:cs="mylotus"/>
          <w:sz w:val="40"/>
          <w:szCs w:val="36"/>
        </w:rPr>
        <w:sym w:font="AGA Arabesque" w:char="F074"/>
      </w:r>
      <w:r>
        <w:rPr>
          <w:rFonts w:ascii="mylotus" w:hAnsi="mylotus" w:cs="mylotus" w:hint="cs"/>
          <w:sz w:val="30"/>
          <w:szCs w:val="36"/>
          <w:rtl/>
        </w:rPr>
        <w:t xml:space="preserve"> عن رسول الله </w:t>
      </w:r>
      <w:r>
        <w:rPr>
          <w:rFonts w:ascii="mylotus" w:hAnsi="mylotus" w:cs="mylotus"/>
          <w:sz w:val="40"/>
          <w:szCs w:val="36"/>
        </w:rPr>
        <w:sym w:font="AGA Arabesque" w:char="F072"/>
      </w:r>
      <w:r>
        <w:rPr>
          <w:rFonts w:ascii="mylotus" w:hAnsi="mylotus" w:cs="mylotus" w:hint="cs"/>
          <w:sz w:val="30"/>
          <w:szCs w:val="36"/>
          <w:rtl/>
        </w:rPr>
        <w:t xml:space="preserve"> أنه قال: </w:t>
      </w:r>
      <w:r>
        <w:rPr>
          <w:rFonts w:ascii="mylotus" w:hAnsi="mylotus" w:cs="AL-Hotham" w:hint="cs"/>
          <w:b/>
          <w:bCs/>
          <w:sz w:val="30"/>
          <w:rtl/>
        </w:rPr>
        <w:t>((</w:t>
      </w:r>
      <w:r>
        <w:rPr>
          <w:rFonts w:ascii="mylotus" w:hAnsi="mylotus" w:cs="mylotus" w:hint="cs"/>
          <w:b/>
          <w:bCs/>
          <w:sz w:val="30"/>
          <w:szCs w:val="36"/>
          <w:rtl/>
        </w:rPr>
        <w:t>لو كان لابن آدم وادياً من ذهب أحب أن يكون له واديان، ولن يملأ فاه إلا التراب، ويتوب الله على من تاب</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لو كان لابن آدم وادياً من ذهب أحب أن يكون له واديان، ولن يملأ فاه إلا التراب، ويتوب الله على من تاب"</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وفي لفظ لمسلم: </w:t>
      </w:r>
      <w:r>
        <w:rPr>
          <w:rFonts w:ascii="mylotus" w:hAnsi="mylotus" w:cs="AL-Hotham" w:hint="cs"/>
          <w:b/>
          <w:bCs/>
          <w:sz w:val="30"/>
          <w:rtl/>
        </w:rPr>
        <w:t>((</w:t>
      </w:r>
      <w:r>
        <w:rPr>
          <w:rFonts w:ascii="mylotus" w:hAnsi="mylotus" w:cs="mylotus" w:hint="cs"/>
          <w:b/>
          <w:bCs/>
          <w:sz w:val="30"/>
          <w:szCs w:val="36"/>
          <w:rtl/>
        </w:rPr>
        <w:t>لو كان لابن آدم واديان من مال لابتغى وادياً ثالثاً، ولا يملأ جوف ابن آدم إلا التراب ويتوب الله على من تاب</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لو كان لابن آدم واديان من مال لابتغى وادياً ثالثاً، ولا يملأ جوف ابن آدم إلا التراب ويتوب الله على من تاب"</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19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05"/>
    </w:p>
    <w:p w14:paraId="1581577B" w14:textId="77777777" w:rsidR="0019079D" w:rsidRDefault="0019079D" w:rsidP="0019079D">
      <w:pPr>
        <w:spacing w:line="180" w:lineRule="auto"/>
        <w:ind w:firstLine="567"/>
        <w:jc w:val="both"/>
        <w:rPr>
          <w:rFonts w:ascii="mylotus" w:hAnsi="mylotus" w:cs="mylotus" w:hint="cs"/>
          <w:spacing w:val="-8"/>
          <w:sz w:val="30"/>
          <w:szCs w:val="36"/>
          <w:rtl/>
        </w:rPr>
      </w:pPr>
      <w:bookmarkStart w:id="206" w:name="_Toc208301169"/>
      <w:r>
        <w:rPr>
          <w:rFonts w:ascii="mylotus" w:hAnsi="mylotus" w:cs="mylotus" w:hint="cs"/>
          <w:b/>
          <w:bCs/>
          <w:spacing w:val="-8"/>
          <w:sz w:val="30"/>
          <w:szCs w:val="36"/>
          <w:rtl/>
        </w:rPr>
        <w:t>الحديث الرابع:</w:t>
      </w:r>
      <w:r>
        <w:rPr>
          <w:rFonts w:ascii="mylotus" w:hAnsi="mylotus" w:cs="mylotus" w:hint="cs"/>
          <w:spacing w:val="-8"/>
          <w:sz w:val="30"/>
          <w:szCs w:val="36"/>
          <w:rtl/>
        </w:rPr>
        <w:t xml:space="preserve"> حديث ابن عباس </w:t>
      </w:r>
      <w:r>
        <w:rPr>
          <w:rFonts w:ascii="mylotus" w:hAnsi="mylotus" w:cs="DecoType Naskh Swashes" w:hint="cs"/>
          <w:spacing w:val="-8"/>
          <w:sz w:val="30"/>
          <w:rtl/>
        </w:rPr>
        <w:t>رضي الله عنهما</w:t>
      </w:r>
      <w:r>
        <w:rPr>
          <w:rFonts w:ascii="mylotus" w:hAnsi="mylotus" w:cs="mylotus" w:hint="cs"/>
          <w:spacing w:val="-8"/>
          <w:sz w:val="30"/>
          <w:szCs w:val="36"/>
          <w:rtl/>
        </w:rPr>
        <w:t xml:space="preserve"> </w:t>
      </w:r>
      <w:proofErr w:type="spellStart"/>
      <w:proofErr w:type="gramStart"/>
      <w:r>
        <w:rPr>
          <w:rFonts w:ascii="mylotus" w:hAnsi="mylotus" w:cs="mylotus" w:hint="cs"/>
          <w:spacing w:val="-8"/>
          <w:sz w:val="30"/>
          <w:szCs w:val="36"/>
          <w:rtl/>
        </w:rPr>
        <w:t>قال:سمعت</w:t>
      </w:r>
      <w:proofErr w:type="spellEnd"/>
      <w:proofErr w:type="gramEnd"/>
      <w:r>
        <w:rPr>
          <w:rFonts w:ascii="mylotus" w:hAnsi="mylotus" w:cs="mylotus" w:hint="cs"/>
          <w:spacing w:val="-8"/>
          <w:sz w:val="30"/>
          <w:szCs w:val="36"/>
          <w:rtl/>
        </w:rPr>
        <w:t xml:space="preserve"> النبي </w:t>
      </w:r>
      <w:r>
        <w:rPr>
          <w:rFonts w:ascii="mylotus" w:hAnsi="mylotus" w:cs="mylotus"/>
          <w:spacing w:val="-8"/>
          <w:sz w:val="40"/>
          <w:szCs w:val="36"/>
        </w:rPr>
        <w:sym w:font="AGA Arabesque" w:char="F072"/>
      </w:r>
      <w:r>
        <w:rPr>
          <w:rFonts w:ascii="mylotus" w:hAnsi="mylotus" w:cs="mylotus" w:hint="cs"/>
          <w:spacing w:val="-8"/>
          <w:sz w:val="30"/>
          <w:szCs w:val="36"/>
          <w:rtl/>
        </w:rPr>
        <w:t xml:space="preserve"> يقول:</w:t>
      </w:r>
      <w:r>
        <w:rPr>
          <w:rFonts w:ascii="mylotus" w:hAnsi="mylotus" w:cs="AL-Hotham" w:hint="cs"/>
          <w:b/>
          <w:bCs/>
          <w:spacing w:val="-8"/>
          <w:sz w:val="30"/>
          <w:rtl/>
        </w:rPr>
        <w:t>((</w:t>
      </w:r>
      <w:r>
        <w:rPr>
          <w:rFonts w:ascii="mylotus" w:hAnsi="mylotus" w:cs="mylotus" w:hint="cs"/>
          <w:b/>
          <w:bCs/>
          <w:spacing w:val="-8"/>
          <w:sz w:val="30"/>
          <w:szCs w:val="36"/>
          <w:rtl/>
        </w:rPr>
        <w:t xml:space="preserve">لو كان لابن آدم واديان من مال لابتغى </w:t>
      </w:r>
      <w:proofErr w:type="spellStart"/>
      <w:r>
        <w:rPr>
          <w:rFonts w:ascii="mylotus" w:hAnsi="mylotus" w:cs="mylotus" w:hint="cs"/>
          <w:b/>
          <w:bCs/>
          <w:spacing w:val="-8"/>
          <w:sz w:val="30"/>
          <w:szCs w:val="36"/>
          <w:rtl/>
        </w:rPr>
        <w:t>ثالثاً،ولا</w:t>
      </w:r>
      <w:proofErr w:type="spellEnd"/>
      <w:r>
        <w:rPr>
          <w:rFonts w:ascii="mylotus" w:hAnsi="mylotus" w:cs="mylotus" w:hint="cs"/>
          <w:b/>
          <w:bCs/>
          <w:spacing w:val="-8"/>
          <w:sz w:val="30"/>
          <w:szCs w:val="36"/>
          <w:rtl/>
        </w:rPr>
        <w:t xml:space="preserve"> يملأ جوف ابن آدم إلا التراب</w:t>
      </w:r>
      <w:r>
        <w:rPr>
          <w:rFonts w:ascii="mylotus" w:hAnsi="mylotus" w:cs="mylotus" w:hint="cs"/>
          <w:b/>
          <w:bCs/>
          <w:spacing w:val="-8"/>
          <w:sz w:val="16"/>
          <w:szCs w:val="16"/>
          <w:rtl/>
        </w:rPr>
        <w:t xml:space="preserve"> </w:t>
      </w:r>
      <w:r>
        <w:rPr>
          <w:rFonts w:ascii="mylotus" w:hAnsi="mylotus" w:cs="mylotus" w:hint="cs"/>
          <w:b/>
          <w:bCs/>
          <w:spacing w:val="-8"/>
          <w:sz w:val="30"/>
          <w:szCs w:val="36"/>
          <w:rtl/>
        </w:rPr>
        <w:t>ويتوب الله</w:t>
      </w:r>
      <w:r>
        <w:rPr>
          <w:rFonts w:ascii="mylotus" w:hAnsi="mylotus" w:cs="mylotus" w:hint="cs"/>
          <w:b/>
          <w:bCs/>
          <w:spacing w:val="-8"/>
          <w:sz w:val="16"/>
          <w:szCs w:val="16"/>
          <w:rtl/>
        </w:rPr>
        <w:t xml:space="preserve"> </w:t>
      </w:r>
      <w:r>
        <w:rPr>
          <w:rFonts w:ascii="mylotus" w:hAnsi="mylotus" w:cs="mylotus" w:hint="cs"/>
          <w:b/>
          <w:bCs/>
          <w:spacing w:val="-8"/>
          <w:sz w:val="30"/>
          <w:szCs w:val="36"/>
          <w:rtl/>
        </w:rPr>
        <w:t>على</w:t>
      </w:r>
      <w:r>
        <w:rPr>
          <w:rFonts w:ascii="mylotus" w:hAnsi="mylotus" w:cs="mylotus" w:hint="cs"/>
          <w:b/>
          <w:bCs/>
          <w:spacing w:val="-8"/>
          <w:sz w:val="16"/>
          <w:szCs w:val="16"/>
          <w:rtl/>
        </w:rPr>
        <w:t xml:space="preserve"> </w:t>
      </w:r>
      <w:r>
        <w:rPr>
          <w:rFonts w:ascii="mylotus" w:hAnsi="mylotus" w:cs="mylotus" w:hint="cs"/>
          <w:b/>
          <w:bCs/>
          <w:spacing w:val="-8"/>
          <w:sz w:val="30"/>
          <w:szCs w:val="36"/>
          <w:rtl/>
        </w:rPr>
        <w:t>من</w:t>
      </w:r>
      <w:r>
        <w:rPr>
          <w:rFonts w:ascii="mylotus" w:hAnsi="mylotus" w:cs="mylotus" w:hint="cs"/>
          <w:b/>
          <w:bCs/>
          <w:spacing w:val="-8"/>
          <w:sz w:val="16"/>
          <w:szCs w:val="16"/>
          <w:rtl/>
        </w:rPr>
        <w:t xml:space="preserve"> </w:t>
      </w:r>
      <w:r>
        <w:rPr>
          <w:rFonts w:ascii="mylotus" w:hAnsi="mylotus" w:cs="mylotus" w:hint="cs"/>
          <w:b/>
          <w:bCs/>
          <w:spacing w:val="-8"/>
          <w:sz w:val="30"/>
          <w:szCs w:val="36"/>
          <w:rtl/>
        </w:rPr>
        <w:t>تاب</w:t>
      </w:r>
      <w:r>
        <w:rPr>
          <w:rFonts w:ascii="mylotus" w:hAnsi="mylotus" w:cs="AL-Hotham" w:hint="cs"/>
          <w:b/>
          <w:bCs/>
          <w:spacing w:val="-8"/>
          <w:sz w:val="30"/>
          <w:rtl/>
        </w:rPr>
        <w:t>))</w:t>
      </w:r>
      <w:r>
        <w:rPr>
          <w:rFonts w:ascii="mylotus" w:hAnsi="mylotus" w:cs="mylotus" w:hint="cs"/>
          <w:spacing w:val="-8"/>
          <w:sz w:val="30"/>
          <w:szCs w:val="36"/>
          <w:rtl/>
        </w:rPr>
        <w:t>.وفي لفظ للبخاري:</w:t>
      </w:r>
      <w:r>
        <w:rPr>
          <w:rFonts w:ascii="mylotus" w:hAnsi="mylotus" w:cs="AL-Hotham" w:hint="cs"/>
          <w:b/>
          <w:bCs/>
          <w:spacing w:val="-8"/>
          <w:sz w:val="30"/>
          <w:rtl/>
        </w:rPr>
        <w:t>((</w:t>
      </w:r>
      <w:r>
        <w:rPr>
          <w:rFonts w:ascii="mylotus" w:hAnsi="mylotus" w:cs="mylotus" w:hint="cs"/>
          <w:b/>
          <w:bCs/>
          <w:spacing w:val="-8"/>
          <w:sz w:val="30"/>
          <w:szCs w:val="36"/>
          <w:rtl/>
        </w:rPr>
        <w:t>ولا يملأ عين ابن آدم إلا التراب...</w:t>
      </w:r>
      <w:r>
        <w:rPr>
          <w:rFonts w:ascii="mylotus" w:hAnsi="mylotus" w:cs="AL-Hotham" w:hint="cs"/>
          <w:b/>
          <w:bCs/>
          <w:spacing w:val="-8"/>
          <w:sz w:val="30"/>
          <w:rtl/>
        </w:rPr>
        <w:t>))</w:t>
      </w:r>
      <w:r>
        <w:rPr>
          <w:rFonts w:ascii="mylotus" w:hAnsi="mylotus" w:cs="mylotus" w:hint="cs"/>
          <w:spacing w:val="-8"/>
          <w:sz w:val="30"/>
          <w:szCs w:val="36"/>
          <w:rtl/>
        </w:rPr>
        <w:t>.ولفظ</w:t>
      </w:r>
      <w:r>
        <w:rPr>
          <w:rFonts w:ascii="mylotus" w:hAnsi="mylotus" w:cs="mylotus" w:hint="cs"/>
          <w:spacing w:val="-8"/>
          <w:sz w:val="20"/>
          <w:szCs w:val="20"/>
          <w:rtl/>
        </w:rPr>
        <w:t xml:space="preserve"> </w:t>
      </w:r>
      <w:r>
        <w:rPr>
          <w:rFonts w:ascii="mylotus" w:hAnsi="mylotus" w:cs="mylotus" w:hint="cs"/>
          <w:spacing w:val="-8"/>
          <w:sz w:val="30"/>
          <w:szCs w:val="36"/>
          <w:rtl/>
        </w:rPr>
        <w:t>عند</w:t>
      </w:r>
      <w:r>
        <w:rPr>
          <w:rFonts w:ascii="mylotus" w:hAnsi="mylotus" w:cs="mylotus" w:hint="cs"/>
          <w:spacing w:val="-8"/>
          <w:sz w:val="20"/>
          <w:szCs w:val="20"/>
          <w:rtl/>
        </w:rPr>
        <w:t xml:space="preserve"> </w:t>
      </w:r>
      <w:r>
        <w:rPr>
          <w:rFonts w:ascii="mylotus" w:hAnsi="mylotus" w:cs="mylotus" w:hint="cs"/>
          <w:spacing w:val="-8"/>
          <w:sz w:val="30"/>
          <w:szCs w:val="36"/>
          <w:rtl/>
        </w:rPr>
        <w:t>مسلم:</w:t>
      </w:r>
      <w:r>
        <w:rPr>
          <w:rFonts w:ascii="mylotus" w:hAnsi="mylotus" w:cs="AL-Hotham" w:hint="cs"/>
          <w:b/>
          <w:bCs/>
          <w:spacing w:val="-8"/>
          <w:sz w:val="30"/>
          <w:rtl/>
        </w:rPr>
        <w:t>((</w:t>
      </w:r>
      <w:r>
        <w:rPr>
          <w:rFonts w:ascii="mylotus" w:hAnsi="mylotus" w:cs="Resalah Louts Regular" w:hint="cs"/>
          <w:b/>
          <w:bCs/>
          <w:spacing w:val="-8"/>
          <w:sz w:val="30"/>
          <w:szCs w:val="36"/>
          <w:rtl/>
        </w:rPr>
        <w:t>ولا</w:t>
      </w:r>
      <w:r>
        <w:rPr>
          <w:rFonts w:ascii="mylotus" w:hAnsi="mylotus" w:cs="mylotus" w:hint="cs"/>
          <w:b/>
          <w:bCs/>
          <w:spacing w:val="-8"/>
          <w:sz w:val="20"/>
          <w:szCs w:val="20"/>
          <w:rtl/>
        </w:rPr>
        <w:t xml:space="preserve"> </w:t>
      </w:r>
      <w:r>
        <w:rPr>
          <w:rFonts w:ascii="mylotus" w:hAnsi="mylotus" w:cs="mylotus" w:hint="cs"/>
          <w:b/>
          <w:bCs/>
          <w:spacing w:val="-8"/>
          <w:sz w:val="30"/>
          <w:szCs w:val="36"/>
          <w:rtl/>
        </w:rPr>
        <w:t>يملأ نفس</w:t>
      </w:r>
      <w:r>
        <w:rPr>
          <w:rFonts w:ascii="mylotus" w:hAnsi="mylotus" w:cs="mylotus" w:hint="cs"/>
          <w:b/>
          <w:bCs/>
          <w:spacing w:val="-8"/>
          <w:sz w:val="16"/>
          <w:szCs w:val="16"/>
          <w:rtl/>
        </w:rPr>
        <w:t xml:space="preserve"> </w:t>
      </w:r>
      <w:r>
        <w:rPr>
          <w:rFonts w:ascii="mylotus" w:hAnsi="mylotus" w:cs="mylotus" w:hint="cs"/>
          <w:b/>
          <w:bCs/>
          <w:spacing w:val="-8"/>
          <w:sz w:val="30"/>
          <w:szCs w:val="36"/>
          <w:rtl/>
        </w:rPr>
        <w:t>ابن</w:t>
      </w:r>
      <w:r>
        <w:rPr>
          <w:rFonts w:ascii="mylotus" w:hAnsi="mylotus" w:cs="mylotus" w:hint="cs"/>
          <w:b/>
          <w:bCs/>
          <w:spacing w:val="-8"/>
          <w:sz w:val="20"/>
          <w:szCs w:val="20"/>
          <w:rtl/>
        </w:rPr>
        <w:t xml:space="preserve"> </w:t>
      </w:r>
      <w:r>
        <w:rPr>
          <w:rFonts w:ascii="mylotus" w:hAnsi="mylotus" w:cs="mylotus" w:hint="cs"/>
          <w:b/>
          <w:bCs/>
          <w:spacing w:val="-8"/>
          <w:sz w:val="30"/>
          <w:szCs w:val="36"/>
          <w:rtl/>
        </w:rPr>
        <w:t>آدم</w:t>
      </w:r>
      <w:r>
        <w:rPr>
          <w:rFonts w:ascii="mylotus" w:hAnsi="mylotus" w:cs="mylotus" w:hint="cs"/>
          <w:b/>
          <w:bCs/>
          <w:spacing w:val="-8"/>
          <w:sz w:val="20"/>
          <w:szCs w:val="20"/>
          <w:rtl/>
        </w:rPr>
        <w:t xml:space="preserve"> </w:t>
      </w:r>
      <w:r>
        <w:rPr>
          <w:rFonts w:ascii="mylotus" w:hAnsi="mylotus" w:cs="mylotus" w:hint="cs"/>
          <w:b/>
          <w:bCs/>
          <w:spacing w:val="-8"/>
          <w:sz w:val="30"/>
          <w:szCs w:val="36"/>
          <w:rtl/>
        </w:rPr>
        <w:t>إلا التراب...</w:t>
      </w:r>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199"/>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206"/>
    </w:p>
    <w:p w14:paraId="1E05BD76" w14:textId="77777777" w:rsidR="0019079D" w:rsidRDefault="0019079D" w:rsidP="0019079D">
      <w:pPr>
        <w:ind w:firstLine="567"/>
        <w:jc w:val="both"/>
        <w:rPr>
          <w:rFonts w:ascii="mylotus" w:hAnsi="mylotus" w:cs="mylotus" w:hint="cs"/>
          <w:spacing w:val="-4"/>
          <w:sz w:val="30"/>
          <w:szCs w:val="36"/>
          <w:rtl/>
        </w:rPr>
      </w:pPr>
      <w:bookmarkStart w:id="207" w:name="_Toc208301170"/>
      <w:r>
        <w:rPr>
          <w:rFonts w:ascii="mylotus" w:hAnsi="mylotus" w:cs="mylotus" w:hint="cs"/>
          <w:spacing w:val="-4"/>
          <w:sz w:val="30"/>
          <w:szCs w:val="36"/>
          <w:rtl/>
        </w:rPr>
        <w:t xml:space="preserve">في الأحاديث السابقة من الفوائد: أن قلب الشيخ الكبير كامل الحب للمال محتكم في ذلك كاحتكام قوة الشباب في شبابه، وفيها ذم الحرص على الدنيا وحب المكاثرة بها، والرغبة فيها، ولايزال حريصاً على الدنيا حتى </w:t>
      </w:r>
      <w:proofErr w:type="gramStart"/>
      <w:r>
        <w:rPr>
          <w:rFonts w:ascii="mylotus" w:hAnsi="mylotus" w:cs="mylotus" w:hint="cs"/>
          <w:spacing w:val="-4"/>
          <w:sz w:val="30"/>
          <w:szCs w:val="36"/>
          <w:rtl/>
        </w:rPr>
        <w:t>يموت</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200"/>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 xml:space="preserve">. فإذا مات كان من شأنه أن يدفن، فإذا دفن صُبَّ عليه التراب، فملأ تراب قبره جوفه، وفاه، وعينيه، ولم يبق منه موضع يحتاج إلى تراب، والله </w:t>
      </w:r>
      <w:proofErr w:type="gramStart"/>
      <w:r>
        <w:rPr>
          <w:rFonts w:ascii="mylotus" w:hAnsi="mylotus" w:cs="mylotus" w:hint="cs"/>
          <w:spacing w:val="-4"/>
          <w:sz w:val="30"/>
          <w:szCs w:val="36"/>
          <w:rtl/>
        </w:rPr>
        <w:t>المستعان</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201"/>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207"/>
    </w:p>
    <w:p w14:paraId="5D421F0C" w14:textId="77777777" w:rsidR="0019079D" w:rsidRDefault="0019079D" w:rsidP="0019079D">
      <w:pPr>
        <w:spacing w:line="185" w:lineRule="auto"/>
        <w:ind w:firstLine="567"/>
        <w:jc w:val="both"/>
        <w:rPr>
          <w:rFonts w:ascii="mylotus" w:hAnsi="mylotus" w:cs="mylotus" w:hint="cs"/>
          <w:sz w:val="30"/>
          <w:szCs w:val="36"/>
          <w:rtl/>
        </w:rPr>
      </w:pPr>
      <w:bookmarkStart w:id="208" w:name="_Toc208301171"/>
      <w:r>
        <w:rPr>
          <w:rFonts w:ascii="mylotus" w:hAnsi="mylotus" w:cs="mylotus" w:hint="cs"/>
          <w:sz w:val="30"/>
          <w:szCs w:val="36"/>
          <w:rtl/>
        </w:rPr>
        <w:t xml:space="preserve">وسمعت شيخنا الإمام ابن باز رحمه الله يقول في تقريره على هذه الأحاديث: </w:t>
      </w:r>
      <w:r>
        <w:rPr>
          <w:rFonts w:ascii="mylotus" w:hAnsi="mylotus" w:cs="AL-Hotham" w:hint="cs"/>
          <w:sz w:val="30"/>
          <w:rtl/>
        </w:rPr>
        <w:t>((</w:t>
      </w:r>
      <w:r>
        <w:rPr>
          <w:rFonts w:ascii="mylotus" w:hAnsi="mylotus" w:cs="mylotus" w:hint="cs"/>
          <w:sz w:val="30"/>
          <w:szCs w:val="36"/>
          <w:rtl/>
        </w:rPr>
        <w:t>والمقصود من هذا كله: الحذر من الانشغال بالمال، والفتنة بالمال، وأن المؤمن ينبغي أن يكون أكبر همه العمل للآخرة، وألا يُشغل بالدنيا وشهواتها؛ فهو لم يخلق لها، [إنما] خلق، ليعمل فيها للآخرة، فلا ينبغي أن يُشغل بها عمَّا خلق له</w:t>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0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08"/>
    </w:p>
    <w:p w14:paraId="4CADFEA1" w14:textId="77777777" w:rsidR="0019079D" w:rsidRDefault="0019079D" w:rsidP="0019079D">
      <w:pPr>
        <w:spacing w:line="187" w:lineRule="auto"/>
        <w:ind w:firstLine="567"/>
        <w:jc w:val="both"/>
        <w:rPr>
          <w:rFonts w:ascii="mylotus" w:hAnsi="mylotus" w:cs="mylotus" w:hint="cs"/>
          <w:spacing w:val="-8"/>
          <w:sz w:val="30"/>
          <w:szCs w:val="36"/>
          <w:rtl/>
        </w:rPr>
      </w:pPr>
      <w:bookmarkStart w:id="209" w:name="_Toc208301172"/>
      <w:r>
        <w:rPr>
          <w:rFonts w:ascii="mylotus" w:hAnsi="mylotus" w:cs="mylotus" w:hint="cs"/>
          <w:b/>
          <w:bCs/>
          <w:spacing w:val="-8"/>
          <w:sz w:val="30"/>
          <w:szCs w:val="36"/>
          <w:rtl/>
        </w:rPr>
        <w:t>الحديث الخامس:</w:t>
      </w:r>
      <w:r>
        <w:rPr>
          <w:rFonts w:ascii="mylotus" w:hAnsi="mylotus" w:cs="mylotus" w:hint="cs"/>
          <w:spacing w:val="-8"/>
          <w:sz w:val="30"/>
          <w:szCs w:val="36"/>
          <w:rtl/>
        </w:rPr>
        <w:t xml:space="preserve"> حديث عمرو بن عوف </w:t>
      </w:r>
      <w:proofErr w:type="spellStart"/>
      <w:r>
        <w:rPr>
          <w:rFonts w:ascii="mylotus" w:hAnsi="mylotus" w:cs="mylotus" w:hint="cs"/>
          <w:spacing w:val="-8"/>
          <w:sz w:val="30"/>
          <w:szCs w:val="36"/>
          <w:rtl/>
        </w:rPr>
        <w:t>الأنصارى</w:t>
      </w:r>
      <w:proofErr w:type="spellEnd"/>
      <w:r>
        <w:rPr>
          <w:rFonts w:ascii="mylotus" w:hAnsi="mylotus" w:cs="mylotus" w:hint="cs"/>
          <w:spacing w:val="-8"/>
          <w:sz w:val="30"/>
          <w:szCs w:val="36"/>
          <w:rtl/>
        </w:rPr>
        <w:t xml:space="preserve"> أن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بعث أبا عبيدة بن الجراح إلى البحرين يأتي بجزيتها، وكان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صالح أهل البحرين وأمَّر عليهم العلاء بن الحضرمي فقدم أبو </w:t>
      </w:r>
      <w:r>
        <w:rPr>
          <w:rFonts w:ascii="mylotus" w:hAnsi="mylotus" w:cs="mylotus" w:hint="cs"/>
          <w:spacing w:val="-8"/>
          <w:sz w:val="30"/>
          <w:szCs w:val="36"/>
          <w:rtl/>
        </w:rPr>
        <w:lastRenderedPageBreak/>
        <w:t>عبيدة بمالٍ من البحرين، فسمعت الأنصار بقدوم أبي عبيدة فوافت</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203"/>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 xml:space="preserve"> صلاة الصبح مع النبي </w:t>
      </w:r>
      <w:r>
        <w:rPr>
          <w:rFonts w:ascii="mylotus" w:hAnsi="mylotus" w:cs="mylotus"/>
          <w:spacing w:val="-8"/>
          <w:sz w:val="40"/>
          <w:szCs w:val="36"/>
        </w:rPr>
        <w:sym w:font="AGA Arabesque" w:char="F072"/>
      </w:r>
      <w:r>
        <w:rPr>
          <w:rFonts w:ascii="mylotus" w:hAnsi="mylotus" w:cs="mylotus" w:hint="cs"/>
          <w:spacing w:val="-8"/>
          <w:sz w:val="30"/>
          <w:szCs w:val="36"/>
          <w:rtl/>
        </w:rPr>
        <w:t xml:space="preserve">، فلما صلى بهم الفجر انصرف، فتعرَّضوا له، فتبسم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حين رآهم, وقال: </w:t>
      </w:r>
      <w:r>
        <w:rPr>
          <w:rFonts w:ascii="mylotus" w:hAnsi="mylotus" w:cs="AL-Hotham" w:hint="cs"/>
          <w:b/>
          <w:bCs/>
          <w:spacing w:val="-8"/>
          <w:sz w:val="30"/>
          <w:rtl/>
        </w:rPr>
        <w:t>((</w:t>
      </w:r>
      <w:r>
        <w:rPr>
          <w:rFonts w:ascii="mylotus" w:hAnsi="mylotus" w:cs="mylotus" w:hint="cs"/>
          <w:b/>
          <w:bCs/>
          <w:spacing w:val="-8"/>
          <w:sz w:val="30"/>
          <w:szCs w:val="36"/>
          <w:rtl/>
        </w:rPr>
        <w:t>أظنُّكم قد سمعتم أن أبا عبيدة قد جاء بشيء</w:t>
      </w:r>
      <w:r>
        <w:rPr>
          <w:rFonts w:ascii="mylotus" w:hAnsi="mylotus" w:cs="mylotus"/>
          <w:b/>
          <w:bCs/>
          <w:spacing w:val="-8"/>
          <w:sz w:val="30"/>
          <w:szCs w:val="36"/>
          <w:rtl/>
        </w:rPr>
        <w:fldChar w:fldCharType="begin"/>
      </w:r>
      <w:r>
        <w:instrText xml:space="preserve"> XE </w:instrText>
      </w:r>
      <w:r>
        <w:rPr>
          <w:rtl/>
        </w:rPr>
        <w:instrText>"</w:instrText>
      </w:r>
      <w:r>
        <w:rPr>
          <w:rFonts w:hint="cs"/>
          <w:rtl/>
        </w:rPr>
        <w:instrText>2</w:instrText>
      </w:r>
      <w:r>
        <w:rPr>
          <w:rtl/>
        </w:rPr>
        <w:instrText>:أظنُّكم قد سمعتم أن أبا عبيدة قد جاء بشيء"</w:instrText>
      </w:r>
      <w:r>
        <w:instrText xml:space="preserve"> </w:instrText>
      </w:r>
      <w:r>
        <w:rPr>
          <w:rFonts w:ascii="mylotus" w:hAnsi="mylotus" w:cs="mylotus"/>
          <w:b/>
          <w:bCs/>
          <w:spacing w:val="-8"/>
          <w:sz w:val="30"/>
          <w:szCs w:val="36"/>
          <w:rtl/>
        </w:rPr>
        <w:fldChar w:fldCharType="end"/>
      </w:r>
      <w:r>
        <w:rPr>
          <w:rFonts w:ascii="mylotus" w:hAnsi="mylotus" w:cs="AL-Hotham" w:hint="cs"/>
          <w:b/>
          <w:bCs/>
          <w:spacing w:val="-8"/>
          <w:sz w:val="30"/>
          <w:rtl/>
        </w:rPr>
        <w:t>))</w:t>
      </w:r>
      <w:r>
        <w:rPr>
          <w:rFonts w:ascii="mylotus" w:hAnsi="mylotus" w:cs="mylotus" w:hint="cs"/>
          <w:b/>
          <w:bCs/>
          <w:spacing w:val="-8"/>
          <w:sz w:val="30"/>
          <w:szCs w:val="36"/>
          <w:rtl/>
        </w:rPr>
        <w:t xml:space="preserve"> </w:t>
      </w:r>
      <w:r>
        <w:rPr>
          <w:rFonts w:ascii="mylotus" w:hAnsi="mylotus" w:cs="mylotus" w:hint="cs"/>
          <w:spacing w:val="-8"/>
          <w:sz w:val="30"/>
          <w:szCs w:val="36"/>
          <w:rtl/>
        </w:rPr>
        <w:t xml:space="preserve">قالوا: أجل يا رسول الله، قال: </w:t>
      </w:r>
      <w:r>
        <w:rPr>
          <w:rFonts w:ascii="mylotus" w:hAnsi="mylotus" w:cs="AL-Hotham" w:hint="cs"/>
          <w:b/>
          <w:bCs/>
          <w:spacing w:val="-8"/>
          <w:sz w:val="30"/>
          <w:rtl/>
        </w:rPr>
        <w:t>((</w:t>
      </w:r>
      <w:r>
        <w:rPr>
          <w:rFonts w:ascii="mylotus" w:hAnsi="mylotus" w:cs="mylotus" w:hint="cs"/>
          <w:b/>
          <w:bCs/>
          <w:spacing w:val="-8"/>
          <w:sz w:val="30"/>
          <w:szCs w:val="36"/>
          <w:rtl/>
        </w:rPr>
        <w:t>فأبشروا وأمِّلُوا</w:t>
      </w:r>
      <w:r>
        <w:rPr>
          <w:rFonts w:ascii="mylotus" w:hAnsi="mylotus" w:cs="Simplified Arabic" w:hint="cs"/>
          <w:b/>
          <w:bCs/>
          <w:spacing w:val="-8"/>
          <w:position w:val="2"/>
          <w:sz w:val="32"/>
          <w:szCs w:val="28"/>
          <w:vertAlign w:val="superscript"/>
          <w:rtl/>
        </w:rPr>
        <w:t>(</w:t>
      </w:r>
      <w:r>
        <w:rPr>
          <w:rStyle w:val="a6"/>
          <w:rFonts w:ascii="mylotus" w:hAnsi="mylotus" w:cs="Simplified Arabic"/>
          <w:b/>
          <w:bCs/>
          <w:spacing w:val="-8"/>
          <w:position w:val="2"/>
          <w:sz w:val="32"/>
          <w:szCs w:val="28"/>
          <w:rtl/>
        </w:rPr>
        <w:footnoteReference w:id="204"/>
      </w:r>
      <w:r>
        <w:rPr>
          <w:rFonts w:ascii="mylotus" w:hAnsi="mylotus" w:cs="Simplified Arabic" w:hint="cs"/>
          <w:b/>
          <w:bCs/>
          <w:spacing w:val="-8"/>
          <w:position w:val="2"/>
          <w:sz w:val="32"/>
          <w:szCs w:val="28"/>
          <w:vertAlign w:val="superscript"/>
          <w:rtl/>
        </w:rPr>
        <w:t>)</w:t>
      </w:r>
      <w:r>
        <w:rPr>
          <w:rFonts w:ascii="mylotus" w:hAnsi="mylotus" w:cs="mylotus" w:hint="cs"/>
          <w:b/>
          <w:bCs/>
          <w:spacing w:val="-8"/>
          <w:sz w:val="30"/>
          <w:szCs w:val="36"/>
          <w:rtl/>
        </w:rPr>
        <w:t xml:space="preserve"> ما يسركم، فوالله لا الفقر أخشى عليكم، ولكن أخشى عليكم أن تبسط عليكم الدنيا كما بسطت على من كان قبلكم، فتنافسوها</w:t>
      </w:r>
      <w:r>
        <w:rPr>
          <w:rFonts w:ascii="mylotus" w:hAnsi="mylotus" w:cs="mylotus"/>
          <w:b/>
          <w:bCs/>
          <w:spacing w:val="-8"/>
          <w:sz w:val="30"/>
          <w:szCs w:val="36"/>
          <w:rtl/>
        </w:rPr>
        <w:fldChar w:fldCharType="begin"/>
      </w:r>
      <w:r>
        <w:instrText xml:space="preserve"> XE </w:instrText>
      </w:r>
      <w:r>
        <w:rPr>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rtl/>
        </w:rPr>
        <w:instrText>فأبشروا وأمِّلُوا( ) ما يسركم، فوالله لا الفقر أخشى عليكم، ولكن أخشى عليكم أن تبسط عليكم الدنيا كما بسطت على من كان قبلكم، فتنافسوها"</w:instrText>
      </w:r>
      <w:r>
        <w:instrText xml:space="preserve"> </w:instrText>
      </w:r>
      <w:r>
        <w:rPr>
          <w:rFonts w:ascii="mylotus" w:hAnsi="mylotus" w:cs="mylotus"/>
          <w:b/>
          <w:bCs/>
          <w:spacing w:val="-8"/>
          <w:sz w:val="30"/>
          <w:szCs w:val="36"/>
          <w:rtl/>
        </w:rPr>
        <w:fldChar w:fldCharType="end"/>
      </w:r>
      <w:r>
        <w:rPr>
          <w:rFonts w:ascii="mylotus" w:hAnsi="mylotus" w:cs="Simplified Arabic" w:hint="cs"/>
          <w:b/>
          <w:bCs/>
          <w:spacing w:val="-8"/>
          <w:position w:val="2"/>
          <w:sz w:val="32"/>
          <w:szCs w:val="28"/>
          <w:vertAlign w:val="superscript"/>
          <w:rtl/>
        </w:rPr>
        <w:t>(</w:t>
      </w:r>
      <w:r>
        <w:rPr>
          <w:rStyle w:val="a6"/>
          <w:rFonts w:ascii="mylotus" w:hAnsi="mylotus" w:cs="Simplified Arabic"/>
          <w:b/>
          <w:bCs/>
          <w:spacing w:val="-8"/>
          <w:position w:val="2"/>
          <w:sz w:val="32"/>
          <w:szCs w:val="28"/>
          <w:rtl/>
        </w:rPr>
        <w:footnoteReference w:id="205"/>
      </w:r>
      <w:r>
        <w:rPr>
          <w:rFonts w:ascii="mylotus" w:hAnsi="mylotus" w:cs="Simplified Arabic" w:hint="cs"/>
          <w:b/>
          <w:bCs/>
          <w:spacing w:val="-8"/>
          <w:position w:val="2"/>
          <w:sz w:val="32"/>
          <w:szCs w:val="28"/>
          <w:vertAlign w:val="superscript"/>
          <w:rtl/>
        </w:rPr>
        <w:t>)</w:t>
      </w:r>
      <w:r>
        <w:rPr>
          <w:rFonts w:ascii="mylotus" w:hAnsi="mylotus" w:cs="mylotus" w:hint="cs"/>
          <w:b/>
          <w:bCs/>
          <w:spacing w:val="-8"/>
          <w:sz w:val="30"/>
          <w:szCs w:val="36"/>
          <w:rtl/>
        </w:rPr>
        <w:t xml:space="preserve"> كما تنافَسُوها، وتُهلككم كما أهلكتهم</w:t>
      </w:r>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206"/>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209"/>
    </w:p>
    <w:p w14:paraId="4A0E3636" w14:textId="77777777" w:rsidR="0019079D" w:rsidRDefault="0019079D" w:rsidP="0019079D">
      <w:pPr>
        <w:spacing w:line="187" w:lineRule="auto"/>
        <w:ind w:firstLine="567"/>
        <w:jc w:val="both"/>
        <w:rPr>
          <w:rFonts w:ascii="mylotus" w:hAnsi="mylotus" w:cs="mylotus" w:hint="cs"/>
          <w:sz w:val="30"/>
          <w:szCs w:val="36"/>
          <w:rtl/>
        </w:rPr>
      </w:pPr>
      <w:bookmarkStart w:id="210" w:name="_Toc208301173"/>
      <w:r>
        <w:rPr>
          <w:rFonts w:ascii="mylotus" w:hAnsi="mylotus" w:cs="mylotus" w:hint="cs"/>
          <w:sz w:val="30"/>
          <w:szCs w:val="36"/>
          <w:rtl/>
        </w:rPr>
        <w:t xml:space="preserve">وفي رواية للبخاري: </w:t>
      </w:r>
      <w:r>
        <w:rPr>
          <w:rFonts w:ascii="mylotus" w:hAnsi="mylotus" w:cs="AL-Hotham" w:hint="cs"/>
          <w:b/>
          <w:bCs/>
          <w:sz w:val="30"/>
          <w:rtl/>
        </w:rPr>
        <w:t>((</w:t>
      </w:r>
      <w:r>
        <w:rPr>
          <w:rFonts w:ascii="mylotus" w:hAnsi="mylotus" w:cs="mylotus" w:hint="cs"/>
          <w:b/>
          <w:bCs/>
          <w:sz w:val="30"/>
          <w:szCs w:val="36"/>
          <w:rtl/>
        </w:rPr>
        <w:t>وتُلهيكم كما ألهتهم</w:t>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07"/>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10"/>
    </w:p>
    <w:p w14:paraId="1E4299A6" w14:textId="77777777" w:rsidR="0019079D" w:rsidRDefault="0019079D" w:rsidP="0019079D">
      <w:pPr>
        <w:spacing w:line="187" w:lineRule="auto"/>
        <w:ind w:firstLine="567"/>
        <w:jc w:val="both"/>
        <w:rPr>
          <w:rFonts w:ascii="mylotus" w:hAnsi="mylotus" w:cs="mylotus" w:hint="cs"/>
          <w:sz w:val="30"/>
          <w:szCs w:val="36"/>
          <w:rtl/>
        </w:rPr>
      </w:pPr>
      <w:bookmarkStart w:id="211" w:name="_Toc208301174"/>
      <w:r>
        <w:rPr>
          <w:rFonts w:ascii="mylotus" w:hAnsi="mylotus" w:cs="mylotus" w:hint="cs"/>
          <w:sz w:val="30"/>
          <w:szCs w:val="36"/>
          <w:rtl/>
        </w:rPr>
        <w:t xml:space="preserve">ظهر في مفهوم هذا الحديث التحذير من التنافس في الدنيا؛ لأن النبي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فوالله لا الفقر أخشى عليكم، ولكن أخشى عليكم أن تبسط عليكم الدنيا كما بسطت على من كان قبلكم، فتنافسوها كما تنافسوها، وتهلككم كما أهلكتهم</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فوالله لا الفقر أخشى عليكم، ولكن أخشى عليكم أن تبسط عليكم الدنيا كما بسطت على من كان قبلكم، فتنافسوها كما تنافسوها، وتهلككم كما أهلكتهم"</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قال الحافظ ابن حجر رحمه الله في فوائد هذا الحديث: </w:t>
      </w:r>
      <w:r>
        <w:rPr>
          <w:rFonts w:ascii="mylotus" w:hAnsi="mylotus" w:cs="AL-Hotham" w:hint="cs"/>
          <w:sz w:val="30"/>
          <w:rtl/>
        </w:rPr>
        <w:t>((</w:t>
      </w:r>
      <w:r>
        <w:rPr>
          <w:rFonts w:ascii="mylotus" w:hAnsi="mylotus" w:cs="mylotus" w:hint="cs"/>
          <w:sz w:val="30"/>
          <w:szCs w:val="36"/>
          <w:rtl/>
        </w:rPr>
        <w:t>وفيه أن المنافسة في الدنيا قد تجر إلى هلاك الدين</w:t>
      </w:r>
      <w:r>
        <w:rPr>
          <w:rFonts w:ascii="mylotus" w:hAnsi="mylotus" w:cs="AL-Hotham" w:hint="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08"/>
      </w:r>
      <w:r>
        <w:rPr>
          <w:rFonts w:ascii="mylotus" w:hAnsi="mylotus" w:cs="Simplified Arabic" w:hint="cs"/>
          <w:position w:val="2"/>
          <w:sz w:val="32"/>
          <w:szCs w:val="28"/>
          <w:vertAlign w:val="superscript"/>
          <w:rtl/>
        </w:rPr>
        <w:t>)</w:t>
      </w:r>
      <w:r>
        <w:rPr>
          <w:rFonts w:ascii="mylotus" w:hAnsi="mylotus" w:cs="mylotus" w:hint="cs"/>
          <w:sz w:val="30"/>
          <w:szCs w:val="36"/>
          <w:rtl/>
        </w:rPr>
        <w:t xml:space="preserve">، </w:t>
      </w:r>
      <w:r>
        <w:rPr>
          <w:rFonts w:ascii="mylotus" w:hAnsi="mylotus" w:cs="AL-Hotham" w:hint="cs"/>
          <w:sz w:val="30"/>
          <w:rtl/>
        </w:rPr>
        <w:t>((</w:t>
      </w:r>
      <w:r>
        <w:rPr>
          <w:rFonts w:ascii="mylotus" w:hAnsi="mylotus" w:cs="mylotus" w:hint="cs"/>
          <w:sz w:val="30"/>
          <w:szCs w:val="36"/>
          <w:rtl/>
        </w:rPr>
        <w:t xml:space="preserve">لأن المال مرغوب فيه فترتاح النفس لطلبه، فتمنع منه، فتقع العداوة المقتضية للمقاتلة، </w:t>
      </w:r>
      <w:proofErr w:type="spellStart"/>
      <w:r>
        <w:rPr>
          <w:rFonts w:ascii="mylotus" w:hAnsi="mylotus" w:cs="mylotus" w:hint="cs"/>
          <w:sz w:val="30"/>
          <w:szCs w:val="36"/>
          <w:rtl/>
        </w:rPr>
        <w:t>المفضية</w:t>
      </w:r>
      <w:proofErr w:type="spellEnd"/>
      <w:r>
        <w:rPr>
          <w:rFonts w:ascii="mylotus" w:hAnsi="mylotus" w:cs="mylotus" w:hint="cs"/>
          <w:sz w:val="30"/>
          <w:szCs w:val="36"/>
          <w:rtl/>
        </w:rPr>
        <w:t xml:space="preserve"> إلى الهلاك</w:t>
      </w:r>
      <w:r>
        <w:rPr>
          <w:rFonts w:ascii="mylotus" w:hAnsi="mylotus" w:cs="AL-Hotham" w:hint="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09"/>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11"/>
    </w:p>
    <w:p w14:paraId="7C0D3B96" w14:textId="77777777" w:rsidR="0019079D" w:rsidRDefault="0019079D" w:rsidP="0019079D">
      <w:pPr>
        <w:ind w:firstLine="567"/>
        <w:jc w:val="both"/>
        <w:rPr>
          <w:rFonts w:ascii="mylotus" w:hAnsi="mylotus" w:cs="mylotus" w:hint="cs"/>
          <w:sz w:val="30"/>
          <w:szCs w:val="36"/>
          <w:rtl/>
        </w:rPr>
      </w:pPr>
      <w:bookmarkStart w:id="212" w:name="_Toc208301175"/>
      <w:r>
        <w:rPr>
          <w:rFonts w:ascii="mylotus" w:hAnsi="mylotus" w:cs="mylotus" w:hint="cs"/>
          <w:spacing w:val="-18"/>
          <w:sz w:val="30"/>
          <w:szCs w:val="36"/>
          <w:rtl/>
        </w:rPr>
        <w:t xml:space="preserve">وقوله </w:t>
      </w:r>
      <w:r>
        <w:rPr>
          <w:rFonts w:ascii="mylotus" w:hAnsi="mylotus" w:cs="mylotus"/>
          <w:spacing w:val="-18"/>
          <w:sz w:val="40"/>
          <w:szCs w:val="36"/>
        </w:rPr>
        <w:sym w:font="AGA Arabesque" w:char="F072"/>
      </w:r>
      <w:r>
        <w:rPr>
          <w:rFonts w:ascii="mylotus" w:hAnsi="mylotus" w:cs="mylotus" w:hint="cs"/>
          <w:spacing w:val="-18"/>
          <w:sz w:val="30"/>
          <w:szCs w:val="36"/>
          <w:rtl/>
        </w:rPr>
        <w:t xml:space="preserve">: </w:t>
      </w:r>
      <w:r>
        <w:rPr>
          <w:rFonts w:ascii="mylotus" w:hAnsi="mylotus" w:cs="AL-Hotham" w:hint="cs"/>
          <w:b/>
          <w:bCs/>
          <w:spacing w:val="-18"/>
          <w:sz w:val="30"/>
          <w:rtl/>
        </w:rPr>
        <w:t>((</w:t>
      </w:r>
      <w:r>
        <w:rPr>
          <w:rFonts w:ascii="mylotus" w:hAnsi="mylotus" w:cs="mylotus" w:hint="cs"/>
          <w:b/>
          <w:bCs/>
          <w:spacing w:val="-18"/>
          <w:sz w:val="30"/>
          <w:szCs w:val="36"/>
          <w:rtl/>
        </w:rPr>
        <w:t>وتلهيكم كما ألهتهم</w:t>
      </w:r>
      <w:r>
        <w:rPr>
          <w:rFonts w:ascii="mylotus" w:hAnsi="mylotus" w:cs="AL-Hotham" w:hint="cs"/>
          <w:b/>
          <w:bCs/>
          <w:spacing w:val="-18"/>
          <w:sz w:val="30"/>
          <w:rtl/>
        </w:rPr>
        <w:t>))</w:t>
      </w:r>
      <w:r>
        <w:rPr>
          <w:rFonts w:ascii="mylotus" w:hAnsi="mylotus" w:cs="mylotus" w:hint="cs"/>
          <w:spacing w:val="-18"/>
          <w:sz w:val="30"/>
          <w:szCs w:val="36"/>
          <w:rtl/>
        </w:rPr>
        <w:t xml:space="preserve">، دليل على أن الانشغال بالدنيا فتنة، قال الإمام القرطبي رحمه الله: </w:t>
      </w:r>
      <w:r>
        <w:rPr>
          <w:rFonts w:ascii="mylotus" w:hAnsi="mylotus" w:cs="AL-Hotham" w:hint="cs"/>
          <w:b/>
          <w:bCs/>
          <w:spacing w:val="-18"/>
          <w:sz w:val="30"/>
          <w:rtl/>
        </w:rPr>
        <w:t>((</w:t>
      </w:r>
      <w:r>
        <w:rPr>
          <w:rFonts w:ascii="mylotus" w:hAnsi="mylotus" w:cs="mylotus" w:hint="cs"/>
          <w:b/>
          <w:bCs/>
          <w:spacing w:val="-18"/>
          <w:sz w:val="30"/>
          <w:szCs w:val="36"/>
          <w:rtl/>
        </w:rPr>
        <w:t>تلهيكم</w:t>
      </w:r>
      <w:r>
        <w:rPr>
          <w:rFonts w:ascii="mylotus" w:hAnsi="mylotus" w:cs="AL-Hotham" w:hint="cs"/>
          <w:b/>
          <w:bCs/>
          <w:spacing w:val="-18"/>
          <w:sz w:val="30"/>
          <w:rtl/>
        </w:rPr>
        <w:t>))</w:t>
      </w:r>
      <w:r>
        <w:rPr>
          <w:rFonts w:ascii="mylotus" w:hAnsi="mylotus" w:cs="mylotus" w:hint="cs"/>
          <w:spacing w:val="-18"/>
          <w:sz w:val="30"/>
          <w:szCs w:val="36"/>
          <w:rtl/>
        </w:rPr>
        <w:t xml:space="preserve"> أي تشغلكم عن أمور دينكم وعن الاستعداد </w:t>
      </w:r>
      <w:proofErr w:type="gramStart"/>
      <w:r>
        <w:rPr>
          <w:rFonts w:ascii="mylotus" w:hAnsi="mylotus" w:cs="mylotus" w:hint="cs"/>
          <w:spacing w:val="-18"/>
          <w:sz w:val="30"/>
          <w:szCs w:val="36"/>
          <w:rtl/>
        </w:rPr>
        <w:t>لآخرتكم</w:t>
      </w:r>
      <w:r>
        <w:rPr>
          <w:rFonts w:ascii="mylotus" w:hAnsi="mylotus" w:cs="Simplified Arabic" w:hint="cs"/>
          <w:spacing w:val="-18"/>
          <w:position w:val="2"/>
          <w:sz w:val="32"/>
          <w:szCs w:val="28"/>
          <w:vertAlign w:val="superscript"/>
          <w:rtl/>
        </w:rPr>
        <w:t>(</w:t>
      </w:r>
      <w:proofErr w:type="gramEnd"/>
      <w:r>
        <w:rPr>
          <w:rStyle w:val="a6"/>
          <w:rFonts w:ascii="mylotus" w:hAnsi="mylotus" w:cs="Simplified Arabic"/>
          <w:spacing w:val="-18"/>
          <w:position w:val="2"/>
          <w:sz w:val="32"/>
          <w:szCs w:val="28"/>
          <w:rtl/>
        </w:rPr>
        <w:footnoteReference w:id="210"/>
      </w:r>
      <w:r>
        <w:rPr>
          <w:rFonts w:ascii="mylotus" w:hAnsi="mylotus" w:cs="Simplified Arabic" w:hint="cs"/>
          <w:spacing w:val="-18"/>
          <w:position w:val="2"/>
          <w:sz w:val="32"/>
          <w:szCs w:val="28"/>
          <w:vertAlign w:val="superscript"/>
          <w:rtl/>
        </w:rPr>
        <w:t>)</w:t>
      </w:r>
      <w:r>
        <w:rPr>
          <w:rFonts w:ascii="mylotus" w:hAnsi="mylotus" w:cs="mylotus" w:hint="cs"/>
          <w:spacing w:val="-18"/>
          <w:sz w:val="30"/>
          <w:szCs w:val="36"/>
          <w:rtl/>
        </w:rPr>
        <w:t xml:space="preserve">، كما قال الله </w:t>
      </w:r>
      <w:r>
        <w:rPr>
          <w:rFonts w:ascii="mylotus" w:hAnsi="mylotus" w:cs="mylotus"/>
          <w:spacing w:val="-18"/>
          <w:sz w:val="40"/>
          <w:szCs w:val="36"/>
        </w:rPr>
        <w:sym w:font="AGA Arabesque" w:char="F055"/>
      </w:r>
      <w:r>
        <w:rPr>
          <w:rFonts w:ascii="mylotus" w:hAnsi="mylotus" w:cs="mylotus" w:hint="cs"/>
          <w:spacing w:val="-18"/>
          <w:sz w:val="30"/>
          <w:szCs w:val="36"/>
          <w:rtl/>
        </w:rPr>
        <w:t>:</w:t>
      </w:r>
      <w:r>
        <w:rPr>
          <w:rFonts w:ascii="mylotus" w:hAnsi="mylotus" w:cs="mylotus" w:hint="cs"/>
          <w:sz w:val="30"/>
          <w:szCs w:val="36"/>
          <w:rtl/>
        </w:rPr>
        <w:t xml:space="preserve"> </w:t>
      </w:r>
      <w:r>
        <w:rPr>
          <w:rFonts w:ascii="mylotus" w:hAnsi="mylotus" w:cs="mylotus"/>
          <w:sz w:val="40"/>
          <w:szCs w:val="36"/>
        </w:rPr>
        <w:sym w:font="AGA Arabesque" w:char="F05D"/>
      </w:r>
      <w:r>
        <w:rPr>
          <w:rFonts w:cs="Traditional Naskh" w:hint="cs"/>
          <w:b/>
          <w:bCs/>
          <w:color w:val="000000"/>
          <w:sz w:val="36"/>
          <w:szCs w:val="36"/>
          <w:rtl/>
        </w:rPr>
        <w:t xml:space="preserve">أَلْهَاكُمُ التَّكَاثُرُ*حَتَّى زُرْتُمُ الْمَقَابِرَ </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instrText>1:102=</w:instrText>
      </w:r>
      <w:r>
        <w:rPr>
          <w:rtl/>
        </w:rPr>
        <w:instrText>]أَلْهَاكُمُ التَّكَاثُرُ*حَتَّى زُرْتُمُ الْمَقَابِرَ [</w:instrText>
      </w:r>
      <w:r>
        <w:instrText>=1-2=</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211"/>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12"/>
    </w:p>
    <w:p w14:paraId="22B3D1DF" w14:textId="77777777" w:rsidR="0019079D" w:rsidRDefault="0019079D" w:rsidP="0019079D">
      <w:pPr>
        <w:ind w:firstLine="567"/>
        <w:jc w:val="both"/>
        <w:rPr>
          <w:rFonts w:ascii="mylotus" w:hAnsi="mylotus" w:cs="mylotus" w:hint="cs"/>
          <w:sz w:val="30"/>
          <w:szCs w:val="36"/>
          <w:rtl/>
        </w:rPr>
      </w:pPr>
      <w:bookmarkStart w:id="213" w:name="_Toc208301176"/>
      <w:r>
        <w:rPr>
          <w:rFonts w:ascii="mylotus" w:hAnsi="mylotus" w:cs="mylotus" w:hint="cs"/>
          <w:sz w:val="30"/>
          <w:szCs w:val="36"/>
          <w:rtl/>
        </w:rPr>
        <w:t xml:space="preserve">وهذا يؤكد للمسلم أن التنافس في الدنيا والانشغال بها شرٌّ وخطرٌ؛ ولهذا قال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إن أكثر ما أخاف عليكم ما يخرج الله لكم من بركات الأرض</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 xml:space="preserve">إن أكثر ما أخاف عليكم ما يخرج الله لكم من بركات </w:instrText>
      </w:r>
      <w:r>
        <w:rPr>
          <w:rFonts w:ascii="mylotus" w:hAnsi="mylotus" w:cs="mylotus"/>
          <w:b/>
          <w:bCs/>
          <w:sz w:val="30"/>
          <w:szCs w:val="36"/>
        </w:rPr>
        <w:instrText>2:</w:instrText>
      </w:r>
      <w:r>
        <w:rPr>
          <w:rtl/>
        </w:rPr>
        <w:instrText>إن أكثر ما أخاف عليكم ما يخرج الله لكم من بركات الأرض"</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قيل: وما بركات الأرض؟ قال: </w:t>
      </w:r>
      <w:r>
        <w:rPr>
          <w:rFonts w:ascii="mylotus" w:hAnsi="mylotus" w:cs="AL-Hotham" w:hint="cs"/>
          <w:b/>
          <w:bCs/>
          <w:sz w:val="30"/>
          <w:rtl/>
        </w:rPr>
        <w:t>((</w:t>
      </w:r>
      <w:r>
        <w:rPr>
          <w:rFonts w:ascii="mylotus" w:hAnsi="mylotus" w:cs="mylotus" w:hint="cs"/>
          <w:b/>
          <w:bCs/>
          <w:sz w:val="30"/>
          <w:szCs w:val="36"/>
          <w:rtl/>
        </w:rPr>
        <w:t xml:space="preserve">زهرة </w:t>
      </w:r>
      <w:r>
        <w:rPr>
          <w:rFonts w:ascii="mylotus" w:hAnsi="mylotus" w:cs="mylotus" w:hint="cs"/>
          <w:b/>
          <w:bCs/>
          <w:sz w:val="30"/>
          <w:szCs w:val="36"/>
          <w:rtl/>
        </w:rPr>
        <w:lastRenderedPageBreak/>
        <w:t>الدنيا</w:t>
      </w:r>
      <w:r>
        <w:rPr>
          <w:rFonts w:ascii="mylotus" w:hAnsi="mylotus" w:cs="AL-Hotham" w:hint="cs"/>
          <w:b/>
          <w:bCs/>
          <w:sz w:val="30"/>
          <w:rtl/>
        </w:rPr>
        <w:t>))</w:t>
      </w:r>
      <w:r>
        <w:rPr>
          <w:rFonts w:ascii="mylotus" w:hAnsi="mylotus" w:cs="mylotus" w:hint="cs"/>
          <w:sz w:val="30"/>
          <w:szCs w:val="36"/>
          <w:rtl/>
        </w:rPr>
        <w:t xml:space="preserve">، ثم قال: </w:t>
      </w:r>
      <w:r>
        <w:rPr>
          <w:rFonts w:ascii="mylotus" w:hAnsi="mylotus" w:cs="AL-Hotham" w:hint="cs"/>
          <w:b/>
          <w:bCs/>
          <w:sz w:val="30"/>
          <w:rtl/>
        </w:rPr>
        <w:t>((</w:t>
      </w:r>
      <w:r>
        <w:rPr>
          <w:rFonts w:ascii="mylotus" w:hAnsi="mylotus" w:cs="mylotus" w:hint="cs"/>
          <w:b/>
          <w:bCs/>
          <w:sz w:val="30"/>
          <w:szCs w:val="36"/>
          <w:rtl/>
        </w:rPr>
        <w:t>إن هذا المال خَضِرةٌ حُلوةٌ... من أخذه بحقه ووضعه في حقه فنعم المعونة هو، ومن أخذه بغير حقه كان كالذي يأكل ولا يشبع</w:t>
      </w:r>
      <w:r>
        <w:rPr>
          <w:rFonts w:ascii="mylotus" w:hAnsi="mylotus" w:cs="mylotus"/>
          <w:b/>
          <w:bCs/>
          <w:sz w:val="30"/>
          <w:szCs w:val="36"/>
          <w:rtl/>
        </w:rPr>
        <w:fldChar w:fldCharType="begin"/>
      </w:r>
      <w:r>
        <w:instrText xml:space="preserve"> XE </w:instrText>
      </w:r>
      <w:r>
        <w:rPr>
          <w:rtl/>
        </w:rPr>
        <w:instrText>"</w:instrText>
      </w:r>
      <w:r>
        <w:rPr>
          <w:rFonts w:ascii="mylotus" w:hAnsi="mylotus" w:cs="mylotus"/>
          <w:b/>
          <w:bCs/>
          <w:sz w:val="30"/>
          <w:szCs w:val="36"/>
        </w:rPr>
        <w:instrText>2:</w:instrText>
      </w:r>
      <w:r>
        <w:rPr>
          <w:rtl/>
        </w:rPr>
        <w:instrText>إن هذا المال خَضِرةٌ حُلوةٌ... من أخذه بحقه ووضعه في حقه فنعم المعونة هو، ومن أخذه بغير حقه كان كالذي يأكل ولا يشبع"</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وفي لفظ لمسلم: </w:t>
      </w:r>
      <w:r>
        <w:rPr>
          <w:rFonts w:ascii="mylotus" w:hAnsi="mylotus" w:cs="AL-Hotham" w:hint="cs"/>
          <w:b/>
          <w:bCs/>
          <w:sz w:val="30"/>
          <w:rtl/>
        </w:rPr>
        <w:t>((</w:t>
      </w:r>
      <w:r>
        <w:rPr>
          <w:rFonts w:ascii="mylotus" w:hAnsi="mylotus" w:cs="mylotus" w:hint="cs"/>
          <w:b/>
          <w:bCs/>
          <w:sz w:val="30"/>
          <w:szCs w:val="36"/>
          <w:rtl/>
        </w:rPr>
        <w:t>...إن هذا المال خضِرٌ حلوٌ، ونعم صاحب المسلم هو, لمن أعطى منه المسكين واليتيم، وابن السبيل</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إن هذا المال خضِرٌ حلوٌ، ونعم صاحب المسلم هو, لمن أعطى منه المسكين واليتيم، وابن السبيل"</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b/>
          <w:bCs/>
          <w:sz w:val="30"/>
          <w:szCs w:val="36"/>
          <w:rtl/>
        </w:rPr>
        <w:t xml:space="preserve">، </w:t>
      </w:r>
      <w:r>
        <w:rPr>
          <w:rFonts w:ascii="mylotus" w:hAnsi="mylotus" w:cs="mylotus" w:hint="cs"/>
          <w:sz w:val="30"/>
          <w:szCs w:val="36"/>
          <w:rtl/>
        </w:rPr>
        <w:t xml:space="preserve">أو كما قال رسول الله </w:t>
      </w:r>
      <w:r>
        <w:rPr>
          <w:rFonts w:ascii="mylotus" w:hAnsi="mylotus" w:cs="mylotus"/>
          <w:sz w:val="40"/>
          <w:szCs w:val="36"/>
        </w:rPr>
        <w:sym w:font="AGA Arabesque" w:char="F072"/>
      </w:r>
      <w:r>
        <w:rPr>
          <w:rFonts w:ascii="mylotus" w:hAnsi="mylotus" w:cs="mylotus" w:hint="cs"/>
          <w:sz w:val="30"/>
          <w:szCs w:val="36"/>
          <w:rtl/>
        </w:rPr>
        <w:t>،</w:t>
      </w:r>
      <w:r>
        <w:rPr>
          <w:rFonts w:ascii="mylotus" w:hAnsi="mylotus" w:cs="mylotus" w:hint="cs"/>
          <w:b/>
          <w:bCs/>
          <w:sz w:val="30"/>
          <w:szCs w:val="36"/>
          <w:rtl/>
        </w:rPr>
        <w:t xml:space="preserve"> </w:t>
      </w:r>
      <w:r>
        <w:rPr>
          <w:rFonts w:ascii="mylotus" w:hAnsi="mylotus" w:cs="AL-Hotham" w:hint="cs"/>
          <w:b/>
          <w:bCs/>
          <w:sz w:val="30"/>
          <w:rtl/>
        </w:rPr>
        <w:t>((</w:t>
      </w:r>
      <w:r>
        <w:rPr>
          <w:rFonts w:ascii="mylotus" w:hAnsi="mylotus" w:cs="mylotus" w:hint="cs"/>
          <w:b/>
          <w:bCs/>
          <w:sz w:val="30"/>
          <w:szCs w:val="36"/>
          <w:rtl/>
        </w:rPr>
        <w:t>وإنه من يأخذه بغير حقه كان كالذي يأكل ولا يشبع, [ويكون عليه شهيداً يوم القيامة</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وإنه من يأخذه بغير حقه كان كالذي يأكل ولا يشبع, [ويكون عليه شهيداً يوم القيامة"</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w:t>
      </w:r>
      <w:r>
        <w:rPr>
          <w:rFonts w:ascii="mylotus" w:hAnsi="mylotus" w:cs="AL-Hotham" w:hint="cs"/>
          <w:b/>
          <w:bCs/>
          <w:sz w:val="30"/>
          <w:rtl/>
        </w:rPr>
        <w:t>))</w:t>
      </w:r>
      <w:r>
        <w:rPr>
          <w:rFonts w:ascii="mylotus" w:hAnsi="mylotus" w:cs="mylotus" w:hint="cs"/>
          <w:b/>
          <w:bCs/>
          <w:sz w:val="32"/>
          <w:szCs w:val="36"/>
          <w:vertAlign w:val="superscript"/>
          <w:rtl/>
        </w:rPr>
        <w:t xml:space="preserve"> </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1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13"/>
    </w:p>
    <w:p w14:paraId="67870C89" w14:textId="77777777" w:rsidR="0019079D" w:rsidRDefault="0019079D" w:rsidP="0019079D">
      <w:pPr>
        <w:ind w:firstLine="567"/>
        <w:jc w:val="both"/>
        <w:rPr>
          <w:rFonts w:ascii="mylotus" w:hAnsi="mylotus" w:cs="mylotus" w:hint="cs"/>
          <w:sz w:val="30"/>
          <w:szCs w:val="36"/>
          <w:rtl/>
        </w:rPr>
      </w:pPr>
      <w:bookmarkStart w:id="214" w:name="_Toc208301177"/>
      <w:r>
        <w:rPr>
          <w:rFonts w:ascii="mylotus" w:hAnsi="mylotus" w:cs="mylotus" w:hint="cs"/>
          <w:sz w:val="30"/>
          <w:szCs w:val="36"/>
          <w:rtl/>
        </w:rPr>
        <w:t xml:space="preserve">وعن عمرو بن العاص </w:t>
      </w:r>
      <w:r>
        <w:rPr>
          <w:rFonts w:ascii="mylotus" w:hAnsi="mylotus" w:cs="mylotus"/>
          <w:sz w:val="40"/>
          <w:szCs w:val="36"/>
        </w:rPr>
        <w:sym w:font="AGA Arabesque" w:char="F074"/>
      </w:r>
      <w:r>
        <w:rPr>
          <w:rFonts w:ascii="mylotus" w:hAnsi="mylotus" w:cs="mylotus" w:hint="cs"/>
          <w:sz w:val="30"/>
          <w:szCs w:val="36"/>
          <w:rtl/>
        </w:rPr>
        <w:t xml:space="preserve"> عن النبي </w:t>
      </w:r>
      <w:r>
        <w:rPr>
          <w:rFonts w:ascii="mylotus" w:hAnsi="mylotus" w:cs="mylotus"/>
          <w:sz w:val="40"/>
          <w:szCs w:val="36"/>
        </w:rPr>
        <w:sym w:font="AGA Arabesque" w:char="F072"/>
      </w:r>
      <w:r>
        <w:rPr>
          <w:rFonts w:ascii="mylotus" w:hAnsi="mylotus" w:cs="mylotus" w:hint="cs"/>
          <w:sz w:val="30"/>
          <w:szCs w:val="36"/>
          <w:rtl/>
        </w:rPr>
        <w:t xml:space="preserve"> أنه قال: </w:t>
      </w:r>
      <w:r>
        <w:rPr>
          <w:rFonts w:ascii="mylotus" w:hAnsi="mylotus" w:cs="AL-Hotham" w:hint="cs"/>
          <w:b/>
          <w:bCs/>
          <w:sz w:val="30"/>
          <w:rtl/>
        </w:rPr>
        <w:t>((</w:t>
      </w:r>
      <w:r>
        <w:rPr>
          <w:rFonts w:ascii="mylotus" w:hAnsi="mylotus" w:cs="mylotus" w:hint="cs"/>
          <w:b/>
          <w:bCs/>
          <w:sz w:val="30"/>
          <w:szCs w:val="36"/>
          <w:rtl/>
        </w:rPr>
        <w:t>نعم المال الصالح للمرء الصالح</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:نعم المال الصالح للمرء الصالح"</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13"/>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14"/>
    </w:p>
    <w:p w14:paraId="42F8CA46" w14:textId="77777777" w:rsidR="0019079D" w:rsidRDefault="0019079D" w:rsidP="0019079D">
      <w:pPr>
        <w:ind w:firstLine="567"/>
        <w:jc w:val="both"/>
        <w:rPr>
          <w:rFonts w:ascii="mylotus" w:hAnsi="mylotus" w:cs="mylotus" w:hint="cs"/>
          <w:sz w:val="30"/>
          <w:szCs w:val="36"/>
          <w:rtl/>
        </w:rPr>
      </w:pPr>
      <w:bookmarkStart w:id="215" w:name="_Toc208301178"/>
      <w:r>
        <w:rPr>
          <w:rFonts w:ascii="mylotus" w:hAnsi="mylotus" w:cs="mylotus" w:hint="cs"/>
          <w:sz w:val="30"/>
          <w:szCs w:val="36"/>
          <w:rtl/>
        </w:rPr>
        <w:t xml:space="preserve">وعن قيس بن حازم قال: دخلنا على خباب </w:t>
      </w:r>
      <w:r>
        <w:rPr>
          <w:rFonts w:ascii="mylotus" w:hAnsi="mylotus" w:cs="mylotus"/>
          <w:sz w:val="40"/>
          <w:szCs w:val="36"/>
        </w:rPr>
        <w:sym w:font="AGA Arabesque" w:char="F074"/>
      </w:r>
      <w:r>
        <w:rPr>
          <w:rFonts w:ascii="mylotus" w:hAnsi="mylotus" w:cs="mylotus" w:hint="cs"/>
          <w:sz w:val="30"/>
          <w:szCs w:val="36"/>
          <w:rtl/>
        </w:rPr>
        <w:t xml:space="preserve"> نعوده... فقال: </w:t>
      </w:r>
      <w:r>
        <w:rPr>
          <w:rFonts w:ascii="mylotus" w:hAnsi="mylotus" w:cs="AL-Hotham" w:hint="cs"/>
          <w:sz w:val="30"/>
          <w:rtl/>
        </w:rPr>
        <w:t>((</w:t>
      </w:r>
      <w:r>
        <w:rPr>
          <w:rFonts w:ascii="mylotus" w:hAnsi="mylotus" w:cs="mylotus" w:hint="cs"/>
          <w:sz w:val="30"/>
          <w:szCs w:val="36"/>
          <w:rtl/>
        </w:rPr>
        <w:t xml:space="preserve">إن أصحابنا الذين سلفوا مضوا ولم تنقصهم الدنيا، وإنا أصبنا ما لا نجد له موضعاً إلا التراب، ولولا أن النبي </w:t>
      </w:r>
      <w:r>
        <w:rPr>
          <w:rFonts w:ascii="mylotus" w:hAnsi="mylotus" w:cs="mylotus"/>
          <w:sz w:val="40"/>
          <w:szCs w:val="36"/>
        </w:rPr>
        <w:sym w:font="AGA Arabesque" w:char="F072"/>
      </w:r>
      <w:r>
        <w:rPr>
          <w:rFonts w:ascii="mylotus" w:hAnsi="mylotus" w:cs="mylotus" w:hint="cs"/>
          <w:sz w:val="30"/>
          <w:szCs w:val="36"/>
          <w:rtl/>
        </w:rPr>
        <w:t xml:space="preserve"> نهانا أن ندعو بالموت لدعوتُ به</w:t>
      </w:r>
      <w:r>
        <w:rPr>
          <w:rFonts w:ascii="mylotus" w:hAnsi="mylotus" w:cs="AL-Hotham" w:hint="cs"/>
          <w:sz w:val="30"/>
          <w:rtl/>
        </w:rPr>
        <w:t>))</w:t>
      </w:r>
      <w:r>
        <w:rPr>
          <w:rFonts w:ascii="mylotus" w:hAnsi="mylotus" w:cs="mylotus" w:hint="cs"/>
          <w:sz w:val="30"/>
          <w:szCs w:val="36"/>
          <w:rtl/>
        </w:rPr>
        <w:t xml:space="preserve">، ثم أتيناه مرة أخرى وهو يبني حائطاً له فقال: </w:t>
      </w:r>
      <w:r>
        <w:rPr>
          <w:rFonts w:ascii="mylotus" w:hAnsi="mylotus" w:cs="AL-Hotham" w:hint="cs"/>
          <w:b/>
          <w:bCs/>
          <w:sz w:val="30"/>
          <w:rtl/>
        </w:rPr>
        <w:t>((</w:t>
      </w:r>
      <w:r>
        <w:rPr>
          <w:rFonts w:ascii="mylotus" w:hAnsi="mylotus" w:cs="mylotus" w:hint="cs"/>
          <w:b/>
          <w:bCs/>
          <w:sz w:val="30"/>
          <w:szCs w:val="36"/>
          <w:rtl/>
        </w:rPr>
        <w:t>إن المسلم يؤجر في كل شيء ينفقه إلا في شيء يجعله في هذا التراب</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إن المسلم يؤجر في كل شيء ينفقه إلا في شيء يجعله في هذا التراب"</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14"/>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15"/>
    </w:p>
    <w:p w14:paraId="5D74A57C" w14:textId="77777777" w:rsidR="0019079D" w:rsidRDefault="0019079D" w:rsidP="0019079D">
      <w:pPr>
        <w:ind w:firstLine="567"/>
        <w:jc w:val="both"/>
        <w:rPr>
          <w:rFonts w:ascii="mylotus" w:hAnsi="mylotus" w:cs="mylotus" w:hint="cs"/>
          <w:sz w:val="30"/>
          <w:szCs w:val="36"/>
          <w:rtl/>
        </w:rPr>
      </w:pPr>
      <w:bookmarkStart w:id="216" w:name="_Toc208301179"/>
      <w:r>
        <w:rPr>
          <w:rFonts w:ascii="mylotus" w:hAnsi="mylotus" w:cs="mylotus" w:hint="cs"/>
          <w:sz w:val="30"/>
          <w:szCs w:val="36"/>
          <w:rtl/>
        </w:rPr>
        <w:t xml:space="preserve">قال الحافظ ابن حجر رحمه الله: </w:t>
      </w:r>
      <w:r>
        <w:rPr>
          <w:rFonts w:ascii="mylotus" w:hAnsi="mylotus" w:cs="AL-Hotham" w:hint="cs"/>
          <w:sz w:val="30"/>
          <w:rtl/>
        </w:rPr>
        <w:t>((</w:t>
      </w:r>
      <w:r>
        <w:rPr>
          <w:rFonts w:ascii="mylotus" w:hAnsi="mylotus" w:cs="mylotus" w:hint="cs"/>
          <w:sz w:val="30"/>
          <w:szCs w:val="36"/>
          <w:rtl/>
        </w:rPr>
        <w:t>أي الذي يوضع في البنيان، وهو محمول على ما زاد على الحاجة</w:t>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15"/>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وذكر رحمه الله آثاراً كثيرة في ذم البنيان ثم قال: </w:t>
      </w:r>
      <w:r>
        <w:rPr>
          <w:rFonts w:ascii="mylotus" w:hAnsi="mylotus" w:cs="AL-Hotham" w:hint="cs"/>
          <w:sz w:val="30"/>
          <w:rtl/>
        </w:rPr>
        <w:t>((</w:t>
      </w:r>
      <w:r>
        <w:rPr>
          <w:rFonts w:ascii="mylotus" w:hAnsi="mylotus" w:cs="mylotus" w:hint="cs"/>
          <w:sz w:val="30"/>
          <w:szCs w:val="36"/>
          <w:rtl/>
        </w:rPr>
        <w:t>وهذا كله محمول على ما لا تمس الحاجة إليه مما لا بد منه للتوطن وما يقي البرد والحر</w:t>
      </w:r>
      <w:r>
        <w:rPr>
          <w:rFonts w:ascii="mylotus" w:hAnsi="mylotus" w:cs="AL-Hotham" w:hint="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16"/>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16"/>
    </w:p>
    <w:p w14:paraId="5EFD7FE1" w14:textId="77777777" w:rsidR="0019079D" w:rsidRDefault="0019079D" w:rsidP="0019079D">
      <w:pPr>
        <w:ind w:firstLine="567"/>
        <w:jc w:val="both"/>
        <w:rPr>
          <w:rFonts w:ascii="mylotus" w:hAnsi="mylotus" w:cs="mylotus"/>
          <w:sz w:val="30"/>
          <w:szCs w:val="36"/>
          <w:rtl/>
        </w:rPr>
      </w:pPr>
      <w:bookmarkStart w:id="217" w:name="_Toc208301180"/>
      <w:r>
        <w:rPr>
          <w:rFonts w:ascii="mylotus" w:hAnsi="mylotus" w:cs="mylotus" w:hint="cs"/>
          <w:sz w:val="30"/>
          <w:szCs w:val="36"/>
          <w:rtl/>
        </w:rPr>
        <w:t xml:space="preserve">وقد بين الله </w:t>
      </w:r>
      <w:r>
        <w:rPr>
          <w:rFonts w:ascii="mylotus" w:hAnsi="mylotus" w:cs="mylotus"/>
          <w:sz w:val="40"/>
          <w:szCs w:val="36"/>
        </w:rPr>
        <w:sym w:font="AGA Arabesque" w:char="F055"/>
      </w:r>
      <w:r>
        <w:rPr>
          <w:rFonts w:ascii="mylotus" w:hAnsi="mylotus" w:cs="mylotus" w:hint="cs"/>
          <w:sz w:val="30"/>
          <w:szCs w:val="36"/>
          <w:rtl/>
        </w:rPr>
        <w:t xml:space="preserve"> حقيقة الدنيا:</w:t>
      </w:r>
      <w:bookmarkEnd w:id="217"/>
    </w:p>
    <w:p w14:paraId="3E1FC1EA" w14:textId="77777777" w:rsidR="0019079D" w:rsidRDefault="0019079D" w:rsidP="0019079D">
      <w:pPr>
        <w:ind w:firstLine="567"/>
        <w:jc w:val="both"/>
        <w:rPr>
          <w:rFonts w:ascii="mylotus" w:hAnsi="mylotus" w:cs="mylotus" w:hint="cs"/>
          <w:spacing w:val="-4"/>
          <w:sz w:val="30"/>
          <w:szCs w:val="36"/>
          <w:rtl/>
        </w:rPr>
      </w:pPr>
      <w:bookmarkStart w:id="218" w:name="_Toc208301181"/>
      <w:r>
        <w:rPr>
          <w:rFonts w:ascii="mylotus" w:hAnsi="mylotus" w:cs="mylotus" w:hint="cs"/>
          <w:spacing w:val="-4"/>
          <w:sz w:val="30"/>
          <w:szCs w:val="36"/>
          <w:rtl/>
        </w:rPr>
        <w:t xml:space="preserve">فقال </w:t>
      </w:r>
      <w:r>
        <w:rPr>
          <w:rFonts w:ascii="mylotus" w:hAnsi="mylotus" w:cs="mylotus"/>
          <w:spacing w:val="-4"/>
          <w:sz w:val="40"/>
          <w:szCs w:val="36"/>
        </w:rPr>
        <w:sym w:font="AGA Arabesque" w:char="F055"/>
      </w:r>
      <w:r>
        <w:rPr>
          <w:rFonts w:ascii="mylotus" w:hAnsi="mylotus" w:cs="mylotus" w:hint="cs"/>
          <w:spacing w:val="-4"/>
          <w:sz w:val="30"/>
          <w:szCs w:val="36"/>
          <w:rtl/>
        </w:rPr>
        <w:t>:</w:t>
      </w:r>
      <w:r>
        <w:rPr>
          <w:rFonts w:ascii="mylotus" w:hAnsi="mylotus" w:cs="mylotus"/>
          <w:spacing w:val="-4"/>
          <w:sz w:val="40"/>
          <w:szCs w:val="36"/>
        </w:rPr>
        <w:sym w:font="AGA Arabesque" w:char="F05D"/>
      </w:r>
      <w:r>
        <w:rPr>
          <w:rFonts w:cs="Traditional Naskh" w:hint="cs"/>
          <w:b/>
          <w:bCs/>
          <w:color w:val="000000"/>
          <w:sz w:val="36"/>
          <w:szCs w:val="36"/>
          <w:rtl/>
        </w:rPr>
        <w:t xml:space="preserve">إِنَّمَا مَثَلُ الْحَيَاةِ الدُّنْيَا كَمَاءٍ أَنْزَلْنَاهُ مِنَ السَّمَاءِ فَاخْتَلَطَ بِهِ نَبَاتُ الْأَرْضِ مِمَّا يَأْكُلُ النَّاسُ وَالْأَنْعَامُ حَتَّى إِذَا أَخَذَتِ الْأَرْضُ </w:t>
      </w:r>
      <w:r>
        <w:rPr>
          <w:rFonts w:cs="Traditional Naskh" w:hint="cs"/>
          <w:b/>
          <w:bCs/>
          <w:color w:val="000000"/>
          <w:sz w:val="36"/>
          <w:szCs w:val="36"/>
          <w:rtl/>
        </w:rPr>
        <w:lastRenderedPageBreak/>
        <w:t xml:space="preserve">زُخْرُفَهَا </w:t>
      </w:r>
      <w:proofErr w:type="spellStart"/>
      <w:r>
        <w:rPr>
          <w:rFonts w:cs="Traditional Naskh" w:hint="cs"/>
          <w:b/>
          <w:bCs/>
          <w:color w:val="000000"/>
          <w:sz w:val="36"/>
          <w:szCs w:val="36"/>
          <w:rtl/>
        </w:rPr>
        <w:t>وَازَّيَّنَتْ</w:t>
      </w:r>
      <w:proofErr w:type="spellEnd"/>
      <w:r>
        <w:rPr>
          <w:rFonts w:cs="Traditional Naskh" w:hint="cs"/>
          <w:b/>
          <w:bCs/>
          <w:color w:val="000000"/>
          <w:sz w:val="36"/>
          <w:szCs w:val="36"/>
          <w:rtl/>
        </w:rPr>
        <w:t xml:space="preserve"> وَظَنَّ أَهْلُهَا أَنَّهُمْ قَادِرُونَ عَلَيْهَا أَتَاهَا أَمْرُنَا لَيْلًا أَوْ نَهَارًا فَجَعَلْنَاهَا حَصِيدًا كَأَنْ لَمْ تَغْنَ بِالْأَمْسِ كَذَلِكَ نُفَصِّلُ الْآَيَاتِ لِقَوْمٍ يَتَفَكَّرُونَ</w:t>
      </w:r>
      <w:r>
        <w:rPr>
          <w:rFonts w:ascii="mylotus" w:hAnsi="mylotus" w:cs="mylotus"/>
          <w:b/>
          <w:bCs/>
          <w:color w:val="000000"/>
          <w:spacing w:val="-4"/>
          <w:sz w:val="40"/>
          <w:szCs w:val="36"/>
        </w:rPr>
        <w:sym w:font="AGA Arabesque" w:char="F05B"/>
      </w:r>
      <w:r>
        <w:rPr>
          <w:rFonts w:ascii="mylotus" w:hAnsi="mylotus" w:cs="mylotus"/>
          <w:b/>
          <w:bCs/>
          <w:color w:val="000000"/>
          <w:spacing w:val="-4"/>
          <w:sz w:val="40"/>
          <w:szCs w:val="36"/>
        </w:rPr>
        <w:fldChar w:fldCharType="begin"/>
      </w:r>
      <w:r>
        <w:instrText xml:space="preserve"> XE </w:instrText>
      </w:r>
      <w:r>
        <w:rPr>
          <w:rtl/>
        </w:rPr>
        <w:instrText>"</w:instrText>
      </w:r>
      <w:r>
        <w:rPr>
          <w:rFonts w:ascii="mylotus" w:hAnsi="mylotus" w:cs="mylotus" w:hint="cs"/>
          <w:spacing w:val="-4"/>
          <w:sz w:val="40"/>
          <w:szCs w:val="36"/>
          <w:rtl/>
        </w:rPr>
        <w:instrText>1</w:instrText>
      </w:r>
      <w:r>
        <w:rPr>
          <w:rFonts w:ascii="mylotus" w:hAnsi="mylotus" w:cs="mylotus"/>
          <w:spacing w:val="-4"/>
          <w:sz w:val="40"/>
          <w:szCs w:val="36"/>
          <w:rtl/>
        </w:rPr>
        <w:instrText>:</w:instrText>
      </w:r>
      <w:r>
        <w:rPr>
          <w:rFonts w:hint="cs"/>
          <w:rtl/>
        </w:rPr>
        <w:instrText>10=</w:instrText>
      </w:r>
      <w:r>
        <w:rPr>
          <w:rtl/>
        </w:rPr>
        <w:instrTex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كَذَلِكَ نُفَصِّلُ الْآَيَاتِ لِقَوْمٍ يَتَفَكَّرُونَ[</w:instrText>
      </w:r>
      <w:r>
        <w:rPr>
          <w:rFonts w:hint="cs"/>
          <w:rtl/>
        </w:rPr>
        <w:instrText>=24=</w:instrText>
      </w:r>
      <w:r>
        <w:rPr>
          <w:rtl/>
        </w:rPr>
        <w:instrText>"</w:instrText>
      </w:r>
      <w:r>
        <w:instrText xml:space="preserve"> </w:instrText>
      </w:r>
      <w:r>
        <w:rPr>
          <w:rFonts w:ascii="mylotus" w:hAnsi="mylotus" w:cs="mylotus"/>
          <w:b/>
          <w:bCs/>
          <w:color w:val="000000"/>
          <w:spacing w:val="-4"/>
          <w:sz w:val="40"/>
          <w:szCs w:val="36"/>
        </w:rPr>
        <w:fldChar w:fldCharType="end"/>
      </w:r>
      <w:r>
        <w:rPr>
          <w:rFonts w:ascii="HQPB2" w:hAnsi="HQPB2" w:cs="mylotus"/>
          <w:b/>
          <w:bCs/>
          <w:color w:val="000000"/>
          <w:spacing w:val="-4"/>
          <w:sz w:val="30"/>
          <w:szCs w:val="30"/>
          <w:rtl/>
        </w:rPr>
        <w:t xml:space="preserve"> </w:t>
      </w:r>
      <w:r>
        <w:rPr>
          <w:rFonts w:ascii="mylotus" w:hAnsi="mylotus" w:cs="Simplified Arabic" w:hint="cs"/>
          <w:spacing w:val="-4"/>
          <w:position w:val="2"/>
          <w:sz w:val="32"/>
          <w:szCs w:val="28"/>
          <w:vertAlign w:val="superscript"/>
          <w:rtl/>
        </w:rPr>
        <w:t>(</w:t>
      </w:r>
      <w:r>
        <w:rPr>
          <w:rStyle w:val="a6"/>
          <w:rFonts w:ascii="mylotus" w:hAnsi="mylotus" w:cs="Simplified Arabic"/>
          <w:spacing w:val="-4"/>
          <w:position w:val="2"/>
          <w:sz w:val="32"/>
          <w:szCs w:val="28"/>
          <w:rtl/>
        </w:rPr>
        <w:footnoteReference w:id="217"/>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218"/>
    </w:p>
    <w:p w14:paraId="635F0C6A" w14:textId="77777777" w:rsidR="0019079D" w:rsidRDefault="0019079D" w:rsidP="0019079D">
      <w:pPr>
        <w:ind w:firstLine="567"/>
        <w:jc w:val="both"/>
        <w:rPr>
          <w:rFonts w:ascii="mylotus" w:hAnsi="mylotus" w:cs="mylotus" w:hint="cs"/>
          <w:spacing w:val="-6"/>
          <w:sz w:val="30"/>
          <w:szCs w:val="36"/>
          <w:rtl/>
        </w:rPr>
      </w:pPr>
      <w:bookmarkStart w:id="219" w:name="_Toc208301182"/>
      <w:r>
        <w:rPr>
          <w:rFonts w:ascii="mylotus" w:hAnsi="mylotus" w:cs="mylotus" w:hint="cs"/>
          <w:spacing w:val="-20"/>
          <w:sz w:val="30"/>
          <w:szCs w:val="36"/>
          <w:rtl/>
        </w:rPr>
        <w:t xml:space="preserve">وقال </w:t>
      </w:r>
      <w:r>
        <w:rPr>
          <w:rFonts w:ascii="mylotus" w:hAnsi="mylotus" w:cs="mylotus"/>
          <w:spacing w:val="-20"/>
          <w:sz w:val="40"/>
          <w:szCs w:val="36"/>
        </w:rPr>
        <w:sym w:font="AGA Arabesque" w:char="F055"/>
      </w:r>
      <w:r>
        <w:rPr>
          <w:rFonts w:ascii="mylotus" w:hAnsi="mylotus" w:cs="mylotus" w:hint="cs"/>
          <w:sz w:val="30"/>
          <w:szCs w:val="36"/>
          <w:rtl/>
        </w:rPr>
        <w:t xml:space="preserve">: </w:t>
      </w:r>
      <w:r>
        <w:rPr>
          <w:rFonts w:ascii="mylotus" w:hAnsi="mylotus" w:cs="mylotus"/>
          <w:sz w:val="40"/>
          <w:szCs w:val="36"/>
        </w:rPr>
        <w:sym w:font="AGA Arabesque" w:char="F05D"/>
      </w:r>
      <w:r>
        <w:rPr>
          <w:rFonts w:cs="Traditional Naskh" w:hint="cs"/>
          <w:b/>
          <w:bCs/>
          <w:color w:val="000000"/>
          <w:sz w:val="36"/>
          <w:szCs w:val="36"/>
          <w:rtl/>
        </w:rP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w:t>
      </w:r>
      <w:r>
        <w:rPr>
          <w:rFonts w:ascii="mylotus" w:hAnsi="mylotus" w:cs="mylotus"/>
          <w:b/>
          <w:bCs/>
          <w:color w:val="000000"/>
          <w:spacing w:val="-6"/>
          <w:sz w:val="40"/>
          <w:szCs w:val="36"/>
        </w:rPr>
        <w:sym w:font="AGA Arabesque" w:char="F05B"/>
      </w:r>
      <w:r>
        <w:rPr>
          <w:rFonts w:ascii="mylotus" w:hAnsi="mylotus" w:cs="mylotus"/>
          <w:b/>
          <w:bCs/>
          <w:color w:val="000000"/>
          <w:spacing w:val="-6"/>
          <w:sz w:val="40"/>
          <w:szCs w:val="36"/>
        </w:rPr>
        <w:fldChar w:fldCharType="begin"/>
      </w:r>
      <w:r>
        <w:instrText xml:space="preserve"> XE </w:instrText>
      </w:r>
      <w:r>
        <w:rPr>
          <w:rtl/>
        </w:rPr>
        <w:instrText>"</w:instrText>
      </w:r>
      <w:r>
        <w:rPr>
          <w:rFonts w:hint="cs"/>
          <w:rtl/>
        </w:rPr>
        <w:instrText>1</w:instrText>
      </w:r>
      <w:r>
        <w:rPr>
          <w:rtl/>
        </w:rPr>
        <w:instrText>:</w:instrText>
      </w:r>
      <w:r>
        <w:rPr>
          <w:rFonts w:hint="cs"/>
          <w:rtl/>
        </w:rPr>
        <w:instrText>57=</w:instrText>
      </w:r>
      <w:r>
        <w:rPr>
          <w:rtl/>
        </w:rPr>
        <w:instrTex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w:instrText>
      </w:r>
      <w:r>
        <w:rPr>
          <w:rFonts w:hint="cs"/>
          <w:rtl/>
        </w:rPr>
        <w:instrText>=20=</w:instrText>
      </w:r>
      <w:r>
        <w:rPr>
          <w:rtl/>
        </w:rPr>
        <w:instrText>"</w:instrText>
      </w:r>
      <w:r>
        <w:instrText xml:space="preserve"> </w:instrText>
      </w:r>
      <w:r>
        <w:rPr>
          <w:rFonts w:ascii="mylotus" w:hAnsi="mylotus" w:cs="mylotus"/>
          <w:b/>
          <w:bCs/>
          <w:color w:val="000000"/>
          <w:spacing w:val="-6"/>
          <w:sz w:val="40"/>
          <w:szCs w:val="36"/>
        </w:rPr>
        <w:fldChar w:fldCharType="end"/>
      </w:r>
      <w:r>
        <w:rPr>
          <w:rFonts w:ascii="mylotus" w:hAnsi="mylotus" w:cs="Simplified Arabic" w:hint="cs"/>
          <w:spacing w:val="-6"/>
          <w:position w:val="2"/>
          <w:sz w:val="32"/>
          <w:szCs w:val="28"/>
          <w:vertAlign w:val="superscript"/>
          <w:rtl/>
        </w:rPr>
        <w:t xml:space="preserve"> (</w:t>
      </w:r>
      <w:r>
        <w:rPr>
          <w:rStyle w:val="a6"/>
          <w:rFonts w:ascii="mylotus" w:hAnsi="mylotus" w:cs="Simplified Arabic"/>
          <w:spacing w:val="-6"/>
          <w:position w:val="2"/>
          <w:sz w:val="32"/>
          <w:szCs w:val="28"/>
          <w:rtl/>
        </w:rPr>
        <w:footnoteReference w:id="218"/>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219"/>
    </w:p>
    <w:p w14:paraId="506C399D" w14:textId="77777777" w:rsidR="0019079D" w:rsidRDefault="0019079D" w:rsidP="0019079D">
      <w:pPr>
        <w:ind w:firstLine="567"/>
        <w:jc w:val="both"/>
        <w:rPr>
          <w:rFonts w:ascii="mylotus" w:hAnsi="mylotus" w:cs="mylotus" w:hint="cs"/>
          <w:sz w:val="30"/>
          <w:szCs w:val="36"/>
          <w:rtl/>
        </w:rPr>
      </w:pPr>
      <w:bookmarkStart w:id="220" w:name="_Toc208301183"/>
      <w:r>
        <w:rPr>
          <w:rFonts w:ascii="mylotus" w:hAnsi="mylotus" w:cs="mylotus" w:hint="cs"/>
          <w:spacing w:val="-6"/>
          <w:sz w:val="30"/>
          <w:szCs w:val="36"/>
          <w:rtl/>
        </w:rPr>
        <w:t xml:space="preserve">وقال </w:t>
      </w:r>
      <w:r>
        <w:rPr>
          <w:rFonts w:ascii="mylotus" w:hAnsi="mylotus" w:cs="mylotus"/>
          <w:spacing w:val="-6"/>
          <w:sz w:val="40"/>
          <w:szCs w:val="36"/>
        </w:rPr>
        <w:sym w:font="AGA Arabesque" w:char="F055"/>
      </w:r>
      <w:r>
        <w:rPr>
          <w:rFonts w:ascii="mylotus" w:hAnsi="mylotus" w:cs="mylotus" w:hint="cs"/>
          <w:spacing w:val="-6"/>
          <w:sz w:val="30"/>
          <w:szCs w:val="36"/>
          <w:rtl/>
        </w:rPr>
        <w:t xml:space="preserve">: </w:t>
      </w:r>
      <w:r>
        <w:rPr>
          <w:rFonts w:ascii="mylotus" w:hAnsi="mylotus" w:cs="mylotus"/>
          <w:spacing w:val="-6"/>
          <w:sz w:val="40"/>
          <w:szCs w:val="36"/>
        </w:rPr>
        <w:sym w:font="AGA Arabesque" w:char="F05D"/>
      </w:r>
      <w:r>
        <w:rPr>
          <w:rFonts w:cs="Traditional Naskh" w:hint="cs"/>
          <w:b/>
          <w:bCs/>
          <w:color w:val="000000"/>
          <w:sz w:val="36"/>
          <w:szCs w:val="36"/>
          <w:rtl/>
        </w:rPr>
        <w:t xml:space="preserve">وَاضْرِبْ لَهُمْ مَثَلَ الْحَيَاةِ الدُّنْيَا كَمَاءٍ أَنْزَلْنَاهُ مِنَ السَّمَاءِ فَاخْتَلَطَ بِهِ نَبَاتُ الْأَرْضِ فَأَصْبَحَ هَشِيمًا تَذْرُوهُ الرِّيَاحُ وَكَانَ اللَّهُ عَلَى كُلِّ شَيْءٍ مُقْتَدِرًا* الْمَالُ وَالْبَنُونَ زِينَةُ الْحَيَاةِ الدُّنْيَا وَالْبَاقِيَاتُ الصَّالِحَاتُ خَيْرٌ عِنْدَ رَبِّكَ ثَوَابًا وَخَيْرٌ أَمَلًا </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pacing w:val="-6"/>
          <w:sz w:val="40"/>
          <w:szCs w:val="36"/>
          <w:rtl/>
        </w:rPr>
        <w:instrText>1</w:instrText>
      </w:r>
      <w:r>
        <w:rPr>
          <w:rFonts w:ascii="mylotus" w:hAnsi="mylotus" w:cs="mylotus"/>
          <w:spacing w:val="-6"/>
          <w:sz w:val="40"/>
          <w:szCs w:val="36"/>
          <w:rtl/>
        </w:rPr>
        <w:instrText>:</w:instrText>
      </w:r>
      <w:r>
        <w:rPr>
          <w:rFonts w:hint="cs"/>
          <w:rtl/>
        </w:rPr>
        <w:instrText>18=</w:instrText>
      </w:r>
      <w:r>
        <w:rPr>
          <w:rtl/>
        </w:rPr>
        <w:instrText>]وَاضْرِبْ لَهُمْ مَثَلَ الْحَيَاةِ الدُّنْيَا كَمَاءٍ أَنْزَلْنَاهُ مِنَ السَّمَاءِ فَاخْتَلَطَ بِهِ نَبَاتُ الْأَرْضِ فَأَصْبَحَ هَشِيمًا تَذْرُوهُ الرِّيَاحُ وَكَانَ اللَّهُ عَلَى كُلِّ شَيْءٍ مُقْتَدِرًا* الْمَالُ وَالْبَنُونَ زِينَةُ الْحَيَاةِ الدُّنْيَا وَالْبَاقِيَاتُ الصَّالِحَاتُ خَيْرٌ عِنْدَ رَبِّكَ ثَوَابًا وَخَيْرٌ أَمَلًا [</w:instrText>
      </w:r>
      <w:r>
        <w:rPr>
          <w:rFonts w:hint="cs"/>
          <w:rtl/>
        </w:rPr>
        <w:instrText>=45-46=</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219"/>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20"/>
    </w:p>
    <w:p w14:paraId="62EB2695" w14:textId="77777777" w:rsidR="0019079D" w:rsidRDefault="0019079D" w:rsidP="0019079D">
      <w:pPr>
        <w:spacing w:line="180" w:lineRule="auto"/>
        <w:ind w:firstLine="567"/>
        <w:jc w:val="both"/>
        <w:rPr>
          <w:rFonts w:ascii="mylotus" w:hAnsi="mylotus" w:cs="mylotus" w:hint="cs"/>
          <w:spacing w:val="-4"/>
          <w:sz w:val="30"/>
          <w:szCs w:val="36"/>
          <w:rtl/>
        </w:rPr>
      </w:pPr>
      <w:bookmarkStart w:id="221" w:name="_Toc208301184"/>
      <w:r>
        <w:rPr>
          <w:rFonts w:ascii="mylotus" w:hAnsi="mylotus" w:cs="mylotus" w:hint="cs"/>
          <w:spacing w:val="-4"/>
          <w:sz w:val="30"/>
          <w:szCs w:val="36"/>
          <w:rtl/>
        </w:rPr>
        <w:t xml:space="preserve">ولا شك أن الإنسان إذا لم يجعل الدنيا أكبر همه وفقه الله وأعانه، فعن معقل بن يسار </w:t>
      </w:r>
      <w:r>
        <w:rPr>
          <w:rFonts w:ascii="mylotus" w:hAnsi="mylotus" w:cs="mylotus"/>
          <w:spacing w:val="-4"/>
          <w:sz w:val="40"/>
          <w:szCs w:val="36"/>
        </w:rPr>
        <w:sym w:font="AGA Arabesque" w:char="F074"/>
      </w:r>
      <w:r>
        <w:rPr>
          <w:rFonts w:ascii="mylotus" w:hAnsi="mylotus" w:cs="mylotus" w:hint="cs"/>
          <w:spacing w:val="-4"/>
          <w:sz w:val="30"/>
          <w:szCs w:val="36"/>
          <w:rtl/>
        </w:rPr>
        <w:t xml:space="preserve"> قال: قال رسول الله </w:t>
      </w:r>
      <w:r>
        <w:rPr>
          <w:rFonts w:ascii="mylotus" w:hAnsi="mylotus" w:cs="mylotus"/>
          <w:spacing w:val="-4"/>
          <w:sz w:val="40"/>
          <w:szCs w:val="36"/>
        </w:rPr>
        <w:sym w:font="AGA Arabesque" w:char="F072"/>
      </w:r>
      <w:r>
        <w:rPr>
          <w:rFonts w:ascii="mylotus" w:hAnsi="mylotus" w:cs="mylotus" w:hint="cs"/>
          <w:spacing w:val="-4"/>
          <w:sz w:val="30"/>
          <w:szCs w:val="36"/>
          <w:rtl/>
        </w:rPr>
        <w:t xml:space="preserve">: </w:t>
      </w:r>
      <w:r>
        <w:rPr>
          <w:rFonts w:ascii="mylotus" w:hAnsi="mylotus" w:cs="AL-Hotham" w:hint="cs"/>
          <w:b/>
          <w:bCs/>
          <w:spacing w:val="-4"/>
          <w:sz w:val="30"/>
          <w:rtl/>
        </w:rPr>
        <w:t>((</w:t>
      </w:r>
      <w:r>
        <w:rPr>
          <w:rFonts w:ascii="mylotus" w:hAnsi="mylotus" w:cs="mylotus" w:hint="cs"/>
          <w:b/>
          <w:bCs/>
          <w:spacing w:val="-4"/>
          <w:sz w:val="30"/>
          <w:szCs w:val="36"/>
          <w:rtl/>
        </w:rPr>
        <w:t>يقول ربكم تبارك وتعالى: يا ابن آدم تفرغ لعبادتي أملأ قلبك غِنىً وأملأ يديك رزقاً، يا ابن آدم لا تباعد عني فأملأ قلبك فقراً وأملأ يديك شغلاً</w:t>
      </w:r>
      <w:r>
        <w:rPr>
          <w:rFonts w:ascii="mylotus" w:hAnsi="mylotus" w:cs="mylotus"/>
          <w:b/>
          <w:bCs/>
          <w:spacing w:val="-4"/>
          <w:sz w:val="30"/>
          <w:szCs w:val="36"/>
          <w:rtl/>
        </w:rPr>
        <w:fldChar w:fldCharType="begin"/>
      </w:r>
      <w:r>
        <w:instrText xml:space="preserve"> XE </w:instrText>
      </w:r>
      <w:r>
        <w:rPr>
          <w:rtl/>
        </w:rPr>
        <w:instrText>"</w:instrText>
      </w:r>
      <w:r>
        <w:rPr>
          <w:rFonts w:ascii="mylotus" w:hAnsi="mylotus" w:cs="mylotus" w:hint="cs"/>
          <w:b/>
          <w:bCs/>
          <w:spacing w:val="-4"/>
          <w:sz w:val="30"/>
          <w:szCs w:val="36"/>
          <w:rtl/>
        </w:rPr>
        <w:instrText>2</w:instrText>
      </w:r>
      <w:r>
        <w:rPr>
          <w:rFonts w:ascii="mylotus" w:hAnsi="mylotus" w:cs="mylotus"/>
          <w:b/>
          <w:bCs/>
          <w:spacing w:val="-4"/>
          <w:sz w:val="30"/>
          <w:szCs w:val="36"/>
          <w:rtl/>
        </w:rPr>
        <w:instrText>:</w:instrText>
      </w:r>
      <w:r>
        <w:rPr>
          <w:rtl/>
        </w:rPr>
        <w:instrText>يقول ربكم تبارك وتعالى: يا ابن آدم تفرغ لعبادتي أملأ قلبك غِنىً وأملأ يديك رزقاً، يا ابن آدم لا تباعد عني فأملأ قلبك فقراً وأملأ يديك شغلاً"</w:instrText>
      </w:r>
      <w:r>
        <w:instrText xml:space="preserve"> </w:instrText>
      </w:r>
      <w:r>
        <w:rPr>
          <w:rFonts w:ascii="mylotus" w:hAnsi="mylotus" w:cs="mylotus"/>
          <w:b/>
          <w:bCs/>
          <w:spacing w:val="-4"/>
          <w:sz w:val="30"/>
          <w:szCs w:val="36"/>
          <w:rtl/>
        </w:rPr>
        <w:fldChar w:fldCharType="end"/>
      </w:r>
      <w:proofErr w:type="gramStart"/>
      <w:r>
        <w:rPr>
          <w:rFonts w:ascii="mylotus" w:hAnsi="mylotus" w:cs="AL-Hotham" w:hint="cs"/>
          <w:b/>
          <w:b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220"/>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221"/>
    </w:p>
    <w:p w14:paraId="72340734" w14:textId="77777777" w:rsidR="0019079D" w:rsidRDefault="0019079D" w:rsidP="0019079D">
      <w:pPr>
        <w:spacing w:after="0" w:line="185" w:lineRule="auto"/>
        <w:ind w:firstLine="567"/>
        <w:jc w:val="both"/>
        <w:rPr>
          <w:rFonts w:ascii="mylotus" w:hAnsi="mylotus" w:cs="mylotus" w:hint="cs"/>
          <w:sz w:val="30"/>
          <w:szCs w:val="36"/>
        </w:rPr>
      </w:pPr>
      <w:bookmarkStart w:id="222" w:name="_Toc208301185"/>
      <w:r>
        <w:rPr>
          <w:rFonts w:ascii="mylotus" w:hAnsi="mylotus" w:cs="mylotus" w:hint="cs"/>
          <w:spacing w:val="-12"/>
          <w:sz w:val="30"/>
          <w:szCs w:val="36"/>
          <w:rtl/>
        </w:rPr>
        <w:t xml:space="preserve">وعن أبي هريرة </w:t>
      </w:r>
      <w:r>
        <w:rPr>
          <w:rFonts w:ascii="mylotus" w:hAnsi="mylotus" w:cs="mylotus"/>
          <w:spacing w:val="-12"/>
          <w:sz w:val="40"/>
          <w:szCs w:val="36"/>
        </w:rPr>
        <w:sym w:font="AGA Arabesque" w:char="F074"/>
      </w:r>
      <w:r>
        <w:rPr>
          <w:rFonts w:ascii="mylotus" w:hAnsi="mylotus" w:cs="mylotus" w:hint="cs"/>
          <w:spacing w:val="-12"/>
          <w:sz w:val="30"/>
          <w:szCs w:val="36"/>
          <w:rtl/>
        </w:rPr>
        <w:t xml:space="preserve"> أن النبي </w:t>
      </w:r>
      <w:r>
        <w:rPr>
          <w:rFonts w:ascii="mylotus" w:hAnsi="mylotus" w:cs="mylotus"/>
          <w:spacing w:val="-12"/>
          <w:sz w:val="40"/>
          <w:szCs w:val="36"/>
        </w:rPr>
        <w:sym w:font="AGA Arabesque" w:char="F072"/>
      </w:r>
      <w:r>
        <w:rPr>
          <w:rFonts w:ascii="mylotus" w:hAnsi="mylotus" w:cs="mylotus" w:hint="cs"/>
          <w:spacing w:val="-12"/>
          <w:sz w:val="30"/>
          <w:szCs w:val="36"/>
          <w:rtl/>
        </w:rPr>
        <w:t xml:space="preserve"> قال: </w:t>
      </w:r>
      <w:r>
        <w:rPr>
          <w:rFonts w:ascii="mylotus" w:hAnsi="mylotus" w:cs="AL-Hotham" w:hint="cs"/>
          <w:b/>
          <w:bCs/>
          <w:spacing w:val="-12"/>
          <w:sz w:val="30"/>
          <w:rtl/>
        </w:rPr>
        <w:t>((</w:t>
      </w:r>
      <w:r>
        <w:rPr>
          <w:rFonts w:ascii="mylotus" w:hAnsi="mylotus" w:cs="mylotus" w:hint="cs"/>
          <w:b/>
          <w:bCs/>
          <w:spacing w:val="-12"/>
          <w:sz w:val="30"/>
          <w:szCs w:val="36"/>
          <w:rtl/>
        </w:rPr>
        <w:t>إن الله تعالى يقول: يا ابن آدم تفرغ لعبادتي أملأ صدرك غنىً وأسد فقرك، وإن لم تفعل ملأت يديك شغلاً ولم أسد فقرك</w:t>
      </w:r>
      <w:r>
        <w:rPr>
          <w:rFonts w:ascii="mylotus" w:hAnsi="mylotus" w:cs="mylotus"/>
          <w:b/>
          <w:bCs/>
          <w:spacing w:val="-12"/>
          <w:sz w:val="30"/>
          <w:szCs w:val="36"/>
          <w:rtl/>
        </w:rPr>
        <w:fldChar w:fldCharType="begin"/>
      </w:r>
      <w:r>
        <w:instrText xml:space="preserve"> XE </w:instrText>
      </w:r>
      <w:r>
        <w:rPr>
          <w:rtl/>
        </w:rPr>
        <w:instrText>"</w:instrText>
      </w:r>
      <w:r>
        <w:rPr>
          <w:rFonts w:ascii="mylotus" w:hAnsi="mylotus" w:cs="mylotus" w:hint="cs"/>
          <w:b/>
          <w:bCs/>
          <w:spacing w:val="-12"/>
          <w:sz w:val="30"/>
          <w:szCs w:val="36"/>
          <w:rtl/>
        </w:rPr>
        <w:instrText>2</w:instrText>
      </w:r>
      <w:r>
        <w:rPr>
          <w:rFonts w:ascii="mylotus" w:hAnsi="mylotus" w:cs="mylotus"/>
          <w:b/>
          <w:bCs/>
          <w:spacing w:val="-12"/>
          <w:sz w:val="30"/>
          <w:szCs w:val="36"/>
          <w:rtl/>
        </w:rPr>
        <w:instrText>:</w:instrText>
      </w:r>
      <w:r>
        <w:rPr>
          <w:rtl/>
        </w:rPr>
        <w:instrText>إن الله تعالى يقول: يا ابن آدم تفرغ لعبادتي أملأ صدرك غنىً وأسد فقرك، وإن لم تفعل ملأت يديك شغلاً ولم أسد فقرك"</w:instrText>
      </w:r>
      <w:r>
        <w:instrText xml:space="preserve"> </w:instrText>
      </w:r>
      <w:r>
        <w:rPr>
          <w:rFonts w:ascii="mylotus" w:hAnsi="mylotus" w:cs="mylotus"/>
          <w:b/>
          <w:bCs/>
          <w:spacing w:val="-12"/>
          <w:sz w:val="30"/>
          <w:szCs w:val="36"/>
          <w:rtl/>
        </w:rPr>
        <w:fldChar w:fldCharType="end"/>
      </w:r>
      <w:proofErr w:type="gramStart"/>
      <w:r>
        <w:rPr>
          <w:rFonts w:ascii="mylotus" w:hAnsi="mylotus" w:cs="AL-Hotham" w:hint="cs"/>
          <w:b/>
          <w:bCs/>
          <w:spacing w:val="-12"/>
          <w:sz w:val="30"/>
          <w:rtl/>
        </w:rPr>
        <w:t>))</w:t>
      </w:r>
      <w:r>
        <w:rPr>
          <w:rFonts w:ascii="mylotus" w:hAnsi="mylotus" w:cs="Simplified Arabic" w:hint="cs"/>
          <w:spacing w:val="-12"/>
          <w:position w:val="2"/>
          <w:sz w:val="32"/>
          <w:szCs w:val="28"/>
          <w:vertAlign w:val="superscript"/>
          <w:rtl/>
        </w:rPr>
        <w:t>(</w:t>
      </w:r>
      <w:proofErr w:type="gramEnd"/>
      <w:r>
        <w:rPr>
          <w:rStyle w:val="a6"/>
          <w:rFonts w:ascii="mylotus" w:hAnsi="mylotus" w:cs="Simplified Arabic"/>
          <w:spacing w:val="-12"/>
          <w:position w:val="2"/>
          <w:sz w:val="32"/>
          <w:szCs w:val="28"/>
          <w:rtl/>
        </w:rPr>
        <w:footnoteReference w:id="221"/>
      </w:r>
      <w:r>
        <w:rPr>
          <w:rFonts w:ascii="mylotus" w:hAnsi="mylotus" w:cs="Simplified Arabic" w:hint="cs"/>
          <w:spacing w:val="-12"/>
          <w:position w:val="2"/>
          <w:sz w:val="32"/>
          <w:szCs w:val="28"/>
          <w:vertAlign w:val="superscript"/>
          <w:rtl/>
        </w:rPr>
        <w:t>)</w:t>
      </w:r>
      <w:r>
        <w:rPr>
          <w:rFonts w:ascii="mylotus" w:hAnsi="mylotus" w:cs="mylotus" w:hint="cs"/>
          <w:spacing w:val="-12"/>
          <w:sz w:val="30"/>
          <w:szCs w:val="36"/>
          <w:rtl/>
        </w:rPr>
        <w:t>. قال ذلك عندما تلا:</w:t>
      </w:r>
      <w:r>
        <w:rPr>
          <w:rFonts w:ascii="mylotus" w:hAnsi="mylotus" w:cs="mylotus" w:hint="cs"/>
          <w:sz w:val="30"/>
          <w:szCs w:val="36"/>
          <w:rtl/>
        </w:rPr>
        <w:t xml:space="preserve"> </w:t>
      </w:r>
      <w:r>
        <w:rPr>
          <w:rFonts w:ascii="mylotus" w:hAnsi="mylotus" w:cs="mylotus"/>
          <w:sz w:val="40"/>
          <w:szCs w:val="36"/>
        </w:rPr>
        <w:sym w:font="AGA Arabesque" w:char="F05D"/>
      </w:r>
      <w:r>
        <w:rPr>
          <w:rFonts w:cs="Traditional Naskh" w:hint="cs"/>
          <w:b/>
          <w:bCs/>
          <w:color w:val="000000"/>
          <w:sz w:val="36"/>
          <w:szCs w:val="36"/>
          <w:rtl/>
        </w:rPr>
        <w:t>مَنْ كَانَ يُرِيدُ حَرْثَ الْآَخِرَةِ</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42=</w:instrText>
      </w:r>
      <w:r>
        <w:rPr>
          <w:rtl/>
        </w:rPr>
        <w:instrText xml:space="preserve"> ]مَنْ كَانَ يُرِيدُ حَرْثَ الْآَخِرَةِ[</w:instrText>
      </w:r>
      <w:r>
        <w:rPr>
          <w:rFonts w:hint="cs"/>
          <w:rtl/>
        </w:rPr>
        <w:instrText>=20=</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22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22"/>
    </w:p>
    <w:p w14:paraId="5105575E" w14:textId="77777777" w:rsidR="0019079D" w:rsidRDefault="0019079D" w:rsidP="0019079D">
      <w:pPr>
        <w:spacing w:after="0"/>
        <w:ind w:firstLine="567"/>
        <w:jc w:val="both"/>
        <w:rPr>
          <w:rFonts w:ascii="mylotus" w:hAnsi="mylotus" w:cs="mylotus" w:hint="cs"/>
          <w:spacing w:val="-20"/>
          <w:sz w:val="30"/>
          <w:szCs w:val="36"/>
          <w:rtl/>
        </w:rPr>
      </w:pPr>
      <w:bookmarkStart w:id="223" w:name="_Toc208301186"/>
      <w:r>
        <w:rPr>
          <w:rFonts w:ascii="mylotus" w:hAnsi="mylotus" w:cs="mylotus" w:hint="cs"/>
          <w:spacing w:val="-20"/>
          <w:sz w:val="30"/>
          <w:szCs w:val="36"/>
          <w:rtl/>
        </w:rPr>
        <w:lastRenderedPageBreak/>
        <w:t>ولا شك أن كل عمل صالح يُبتغى به وجه الله فهو عبادة.</w:t>
      </w:r>
      <w:bookmarkEnd w:id="223"/>
    </w:p>
    <w:p w14:paraId="54F58631" w14:textId="77777777" w:rsidR="0019079D" w:rsidRDefault="0019079D" w:rsidP="0019079D">
      <w:pPr>
        <w:spacing w:after="0" w:line="187" w:lineRule="auto"/>
        <w:ind w:firstLine="567"/>
        <w:jc w:val="both"/>
        <w:rPr>
          <w:rFonts w:ascii="mylotus" w:hAnsi="mylotus" w:cs="mylotus" w:hint="cs"/>
          <w:spacing w:val="-4"/>
          <w:sz w:val="30"/>
          <w:szCs w:val="36"/>
          <w:rtl/>
        </w:rPr>
      </w:pPr>
      <w:bookmarkStart w:id="224" w:name="_Toc208301187"/>
      <w:r>
        <w:rPr>
          <w:rFonts w:ascii="mylotus" w:hAnsi="mylotus" w:cs="mylotus" w:hint="cs"/>
          <w:spacing w:val="-4"/>
          <w:sz w:val="30"/>
          <w:szCs w:val="36"/>
          <w:rtl/>
        </w:rPr>
        <w:t xml:space="preserve">وعن زيد بن ثابت </w:t>
      </w:r>
      <w:r>
        <w:rPr>
          <w:rFonts w:ascii="mylotus" w:hAnsi="mylotus" w:cs="mylotus"/>
          <w:spacing w:val="-4"/>
          <w:sz w:val="40"/>
          <w:szCs w:val="36"/>
        </w:rPr>
        <w:sym w:font="AGA Arabesque" w:char="F074"/>
      </w:r>
      <w:r>
        <w:rPr>
          <w:rFonts w:ascii="mylotus" w:hAnsi="mylotus" w:cs="mylotus" w:hint="cs"/>
          <w:spacing w:val="-4"/>
          <w:sz w:val="30"/>
          <w:szCs w:val="36"/>
          <w:rtl/>
        </w:rPr>
        <w:t xml:space="preserve"> قال: سمعت رسول الله </w:t>
      </w:r>
      <w:r>
        <w:rPr>
          <w:rFonts w:ascii="mylotus" w:hAnsi="mylotus" w:cs="mylotus"/>
          <w:spacing w:val="-4"/>
          <w:sz w:val="40"/>
          <w:szCs w:val="36"/>
        </w:rPr>
        <w:sym w:font="AGA Arabesque" w:char="F072"/>
      </w:r>
      <w:r>
        <w:rPr>
          <w:rFonts w:ascii="mylotus" w:hAnsi="mylotus" w:cs="mylotus" w:hint="cs"/>
          <w:spacing w:val="-4"/>
          <w:sz w:val="30"/>
          <w:szCs w:val="36"/>
          <w:rtl/>
        </w:rPr>
        <w:t xml:space="preserve"> يقول: </w:t>
      </w:r>
      <w:r>
        <w:rPr>
          <w:rFonts w:ascii="mylotus" w:hAnsi="mylotus" w:cs="AL-Hotham" w:hint="cs"/>
          <w:b/>
          <w:bCs/>
          <w:spacing w:val="-4"/>
          <w:sz w:val="30"/>
          <w:rtl/>
        </w:rPr>
        <w:t>((</w:t>
      </w:r>
      <w:r>
        <w:rPr>
          <w:rFonts w:ascii="mylotus" w:hAnsi="mylotus" w:cs="mylotus" w:hint="cs"/>
          <w:b/>
          <w:bCs/>
          <w:spacing w:val="-4"/>
          <w:sz w:val="30"/>
          <w:szCs w:val="36"/>
          <w:rtl/>
        </w:rPr>
        <w:t>من كانت الدنيا همه فَرَّق الله عليه أمره، وجعل فقره بين عينيه، ولم يأته من الدنيا إلا ما كُتِبَ له</w:t>
      </w:r>
      <w:r>
        <w:rPr>
          <w:rFonts w:ascii="mylotus" w:hAnsi="mylotus" w:cs="mylotus"/>
          <w:b/>
          <w:bCs/>
          <w:spacing w:val="-4"/>
          <w:sz w:val="30"/>
          <w:szCs w:val="36"/>
          <w:rtl/>
        </w:rPr>
        <w:fldChar w:fldCharType="begin"/>
      </w:r>
      <w:r>
        <w:instrText xml:space="preserve"> XE </w:instrText>
      </w:r>
      <w:r>
        <w:rPr>
          <w:rtl/>
        </w:rPr>
        <w:instrText>"</w:instrText>
      </w:r>
      <w:r>
        <w:rPr>
          <w:rFonts w:ascii="mylotus" w:hAnsi="mylotus" w:cs="mylotus"/>
          <w:b/>
          <w:bCs/>
          <w:spacing w:val="-4"/>
          <w:sz w:val="30"/>
          <w:szCs w:val="36"/>
        </w:rPr>
        <w:instrText>2:</w:instrText>
      </w:r>
      <w:r>
        <w:rPr>
          <w:rtl/>
        </w:rPr>
        <w:instrText>من كانت الدنيا همه فَرَّق الله عليه أمره، وجعل فقره بين عينيه، ولم يأته من الدنيا إلا ما كُتِبَ له"</w:instrText>
      </w:r>
      <w:r>
        <w:instrText xml:space="preserve"> </w:instrText>
      </w:r>
      <w:r>
        <w:rPr>
          <w:rFonts w:ascii="mylotus" w:hAnsi="mylotus" w:cs="mylotus"/>
          <w:b/>
          <w:bCs/>
          <w:spacing w:val="-4"/>
          <w:sz w:val="30"/>
          <w:szCs w:val="36"/>
          <w:rtl/>
        </w:rPr>
        <w:fldChar w:fldCharType="end"/>
      </w:r>
      <w:r>
        <w:rPr>
          <w:rFonts w:ascii="mylotus" w:hAnsi="mylotus" w:cs="mylotus" w:hint="cs"/>
          <w:b/>
          <w:bCs/>
          <w:spacing w:val="-4"/>
          <w:sz w:val="30"/>
          <w:szCs w:val="36"/>
          <w:rtl/>
        </w:rPr>
        <w:t xml:space="preserve">، ومن كانت الآخرة نيته، جمع الله له أمره، وجعل غناه في قلبه، وأتته الدنيا وهي </w:t>
      </w:r>
      <w:proofErr w:type="spellStart"/>
      <w:r>
        <w:rPr>
          <w:rFonts w:ascii="mylotus" w:hAnsi="mylotus" w:cs="mylotus" w:hint="cs"/>
          <w:b/>
          <w:bCs/>
          <w:spacing w:val="-4"/>
          <w:sz w:val="30"/>
          <w:szCs w:val="36"/>
          <w:rtl/>
        </w:rPr>
        <w:t>راغمة</w:t>
      </w:r>
      <w:proofErr w:type="spellEnd"/>
      <w:proofErr w:type="gramStart"/>
      <w:r>
        <w:rPr>
          <w:rFonts w:ascii="mylotus" w:hAnsi="mylotus" w:cs="AL-Hotham" w:hint="cs"/>
          <w:b/>
          <w:b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223"/>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224"/>
    </w:p>
    <w:p w14:paraId="6A29E5DB" w14:textId="77777777" w:rsidR="0019079D" w:rsidRDefault="0019079D" w:rsidP="0019079D">
      <w:pPr>
        <w:spacing w:after="0"/>
        <w:ind w:firstLine="567"/>
        <w:jc w:val="both"/>
        <w:rPr>
          <w:rFonts w:ascii="mylotus" w:hAnsi="mylotus" w:cs="mylotus" w:hint="cs"/>
          <w:spacing w:val="-4"/>
          <w:sz w:val="30"/>
          <w:szCs w:val="36"/>
          <w:rtl/>
        </w:rPr>
      </w:pPr>
      <w:bookmarkStart w:id="225" w:name="_Toc208301188"/>
      <w:r>
        <w:rPr>
          <w:rFonts w:ascii="mylotus" w:hAnsi="mylotus" w:cs="mylotus" w:hint="cs"/>
          <w:spacing w:val="-4"/>
          <w:sz w:val="30"/>
          <w:szCs w:val="36"/>
          <w:rtl/>
        </w:rPr>
        <w:t xml:space="preserve">وقد ذم الله الدنيا إذا لم تستخدم في طاعة الله </w:t>
      </w:r>
      <w:r>
        <w:rPr>
          <w:rFonts w:ascii="mylotus" w:hAnsi="mylotus" w:cs="mylotus"/>
          <w:spacing w:val="-4"/>
          <w:sz w:val="40"/>
          <w:szCs w:val="36"/>
        </w:rPr>
        <w:sym w:font="AGA Arabesque" w:char="F055"/>
      </w:r>
      <w:r>
        <w:rPr>
          <w:rFonts w:ascii="mylotus" w:hAnsi="mylotus" w:cs="mylotus" w:hint="cs"/>
          <w:spacing w:val="-4"/>
          <w:sz w:val="30"/>
          <w:szCs w:val="36"/>
          <w:rtl/>
        </w:rPr>
        <w:t xml:space="preserve">، فعن أبي هريرة </w:t>
      </w:r>
      <w:r>
        <w:rPr>
          <w:rFonts w:ascii="mylotus" w:hAnsi="mylotus" w:cs="mylotus"/>
          <w:spacing w:val="-4"/>
          <w:sz w:val="40"/>
          <w:szCs w:val="36"/>
        </w:rPr>
        <w:sym w:font="AGA Arabesque" w:char="F074"/>
      </w:r>
      <w:r>
        <w:rPr>
          <w:rFonts w:ascii="mylotus" w:hAnsi="mylotus" w:cs="mylotus" w:hint="cs"/>
          <w:spacing w:val="-4"/>
          <w:sz w:val="30"/>
          <w:szCs w:val="36"/>
          <w:rtl/>
        </w:rPr>
        <w:t xml:space="preserve"> قال: سمعت رسول الله </w:t>
      </w:r>
      <w:r>
        <w:rPr>
          <w:rFonts w:ascii="mylotus" w:hAnsi="mylotus" w:cs="mylotus"/>
          <w:spacing w:val="-4"/>
          <w:sz w:val="40"/>
          <w:szCs w:val="36"/>
        </w:rPr>
        <w:sym w:font="AGA Arabesque" w:char="F072"/>
      </w:r>
      <w:r>
        <w:rPr>
          <w:rFonts w:ascii="mylotus" w:hAnsi="mylotus" w:cs="mylotus" w:hint="cs"/>
          <w:spacing w:val="-4"/>
          <w:sz w:val="30"/>
          <w:szCs w:val="36"/>
          <w:rtl/>
        </w:rPr>
        <w:t xml:space="preserve"> يقول: </w:t>
      </w:r>
      <w:r>
        <w:rPr>
          <w:rFonts w:ascii="mylotus" w:hAnsi="mylotus" w:cs="AL-Hotham" w:hint="cs"/>
          <w:b/>
          <w:bCs/>
          <w:spacing w:val="-4"/>
          <w:sz w:val="30"/>
          <w:rtl/>
        </w:rPr>
        <w:t>((</w:t>
      </w:r>
      <w:r>
        <w:rPr>
          <w:rFonts w:ascii="mylotus" w:hAnsi="mylotus" w:cs="mylotus" w:hint="cs"/>
          <w:b/>
          <w:bCs/>
          <w:spacing w:val="-4"/>
          <w:sz w:val="30"/>
          <w:szCs w:val="36"/>
          <w:rtl/>
        </w:rPr>
        <w:t>ألا إن الدنيا ملعونة ملعون ما فيها إلا ذكرُ الله، وما والاهُ، وعالمٌ، أو متعلمٌ</w:t>
      </w:r>
      <w:r>
        <w:rPr>
          <w:rFonts w:ascii="mylotus" w:hAnsi="mylotus" w:cs="mylotus"/>
          <w:b/>
          <w:bCs/>
          <w:spacing w:val="-4"/>
          <w:sz w:val="30"/>
          <w:szCs w:val="36"/>
          <w:rtl/>
        </w:rPr>
        <w:fldChar w:fldCharType="begin"/>
      </w:r>
      <w:r>
        <w:instrText xml:space="preserve"> XE </w:instrText>
      </w:r>
      <w:r>
        <w:rPr>
          <w:rtl/>
        </w:rPr>
        <w:instrText>"</w:instrText>
      </w:r>
      <w:r>
        <w:rPr>
          <w:rFonts w:ascii="mylotus" w:hAnsi="mylotus" w:cs="mylotus" w:hint="cs"/>
          <w:b/>
          <w:bCs/>
          <w:spacing w:val="-4"/>
          <w:sz w:val="30"/>
          <w:szCs w:val="36"/>
          <w:rtl/>
        </w:rPr>
        <w:instrText>2</w:instrText>
      </w:r>
      <w:r>
        <w:rPr>
          <w:rFonts w:ascii="mylotus" w:hAnsi="mylotus" w:cs="mylotus"/>
          <w:b/>
          <w:bCs/>
          <w:spacing w:val="-4"/>
          <w:sz w:val="30"/>
          <w:szCs w:val="36"/>
          <w:rtl/>
        </w:rPr>
        <w:instrText>:</w:instrText>
      </w:r>
      <w:r>
        <w:rPr>
          <w:rtl/>
        </w:rPr>
        <w:instrText>ألا إن الدنيا ملعونة ملعون ما فيها إلا ذكرُ الله، وما والاهُ، وعالمٌ، أو متعلمٌ"</w:instrText>
      </w:r>
      <w:r>
        <w:instrText xml:space="preserve"> </w:instrText>
      </w:r>
      <w:r>
        <w:rPr>
          <w:rFonts w:ascii="mylotus" w:hAnsi="mylotus" w:cs="mylotus"/>
          <w:b/>
          <w:bCs/>
          <w:spacing w:val="-4"/>
          <w:sz w:val="30"/>
          <w:szCs w:val="36"/>
          <w:rtl/>
        </w:rPr>
        <w:fldChar w:fldCharType="end"/>
      </w:r>
      <w:r>
        <w:rPr>
          <w:rFonts w:ascii="mylotus" w:hAnsi="mylotus" w:cs="AL-Hotham" w:hint="cs"/>
          <w:b/>
          <w:bCs/>
          <w:spacing w:val="-4"/>
          <w:sz w:val="30"/>
          <w:rtl/>
        </w:rPr>
        <w:t>))</w:t>
      </w:r>
      <w:r>
        <w:rPr>
          <w:rFonts w:ascii="mylotus" w:hAnsi="mylotus" w:cs="Simplified Arabic" w:hint="cs"/>
          <w:spacing w:val="-4"/>
          <w:position w:val="2"/>
          <w:sz w:val="32"/>
          <w:szCs w:val="28"/>
          <w:vertAlign w:val="superscript"/>
          <w:rtl/>
        </w:rPr>
        <w:t>(</w:t>
      </w:r>
      <w:r>
        <w:rPr>
          <w:rStyle w:val="a6"/>
          <w:rFonts w:ascii="mylotus" w:hAnsi="mylotus" w:cs="Simplified Arabic"/>
          <w:spacing w:val="-4"/>
          <w:position w:val="2"/>
          <w:sz w:val="32"/>
          <w:szCs w:val="28"/>
          <w:rtl/>
        </w:rPr>
        <w:footnoteReference w:id="224"/>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 xml:space="preserve">، وهذا يؤكد أن الدنيا مذمومة مبغوضة من الله وما فيها، مبعدة من رحمة الله إلا ما كان طاعة لله </w:t>
      </w:r>
      <w:r>
        <w:rPr>
          <w:rFonts w:ascii="mylotus" w:hAnsi="mylotus" w:cs="mylotus"/>
          <w:spacing w:val="-4"/>
          <w:sz w:val="40"/>
          <w:szCs w:val="36"/>
        </w:rPr>
        <w:sym w:font="AGA Arabesque" w:char="F055"/>
      </w:r>
      <w:r>
        <w:rPr>
          <w:rFonts w:ascii="mylotus" w:hAnsi="mylotus" w:cs="Simplified Arabic" w:hint="cs"/>
          <w:spacing w:val="-4"/>
          <w:position w:val="2"/>
          <w:sz w:val="32"/>
          <w:szCs w:val="28"/>
          <w:vertAlign w:val="superscript"/>
          <w:rtl/>
        </w:rPr>
        <w:t>(</w:t>
      </w:r>
      <w:r>
        <w:rPr>
          <w:rStyle w:val="a6"/>
          <w:rFonts w:ascii="mylotus" w:hAnsi="mylotus" w:cs="Simplified Arabic"/>
          <w:spacing w:val="-4"/>
          <w:position w:val="2"/>
          <w:sz w:val="32"/>
          <w:szCs w:val="28"/>
          <w:rtl/>
        </w:rPr>
        <w:footnoteReference w:id="225"/>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 xml:space="preserve">؛ ولهوانها على الله </w:t>
      </w:r>
      <w:r>
        <w:rPr>
          <w:rFonts w:ascii="mylotus" w:hAnsi="mylotus" w:cs="mylotus"/>
          <w:spacing w:val="-4"/>
          <w:sz w:val="40"/>
          <w:szCs w:val="36"/>
        </w:rPr>
        <w:sym w:font="AGA Arabesque" w:char="F055"/>
      </w:r>
      <w:r>
        <w:rPr>
          <w:rFonts w:ascii="mylotus" w:hAnsi="mylotus" w:cs="mylotus" w:hint="cs"/>
          <w:spacing w:val="-4"/>
          <w:sz w:val="30"/>
          <w:szCs w:val="36"/>
          <w:rtl/>
        </w:rPr>
        <w:t xml:space="preserve"> لم يبلِّغ رسوله </w:t>
      </w:r>
      <w:r>
        <w:rPr>
          <w:rFonts w:ascii="mylotus" w:hAnsi="mylotus" w:cs="mylotus"/>
          <w:spacing w:val="-4"/>
          <w:sz w:val="40"/>
          <w:szCs w:val="36"/>
        </w:rPr>
        <w:sym w:font="AGA Arabesque" w:char="F072"/>
      </w:r>
      <w:r>
        <w:rPr>
          <w:rFonts w:ascii="mylotus" w:hAnsi="mylotus" w:cs="mylotus" w:hint="cs"/>
          <w:spacing w:val="-4"/>
          <w:sz w:val="30"/>
          <w:szCs w:val="36"/>
          <w:rtl/>
        </w:rPr>
        <w:t xml:space="preserve"> فيها وهو أحب الخلق إليه، فقد </w:t>
      </w:r>
      <w:r>
        <w:rPr>
          <w:rFonts w:ascii="mylotus" w:hAnsi="mylotus" w:cs="mylotus" w:hint="cs"/>
          <w:b/>
          <w:bCs/>
          <w:spacing w:val="-4"/>
          <w:sz w:val="30"/>
          <w:szCs w:val="36"/>
          <w:rtl/>
        </w:rPr>
        <w:t xml:space="preserve">مات </w:t>
      </w:r>
      <w:r>
        <w:rPr>
          <w:rFonts w:ascii="mylotus" w:hAnsi="mylotus" w:cs="mylotus"/>
          <w:b/>
          <w:bCs/>
          <w:spacing w:val="-4"/>
          <w:sz w:val="40"/>
          <w:szCs w:val="36"/>
        </w:rPr>
        <w:sym w:font="AGA Arabesque" w:char="F072"/>
      </w:r>
      <w:r>
        <w:rPr>
          <w:rFonts w:ascii="mylotus" w:hAnsi="mylotus" w:cs="mylotus" w:hint="cs"/>
          <w:b/>
          <w:bCs/>
          <w:spacing w:val="-4"/>
          <w:sz w:val="30"/>
          <w:szCs w:val="36"/>
          <w:rtl/>
        </w:rPr>
        <w:t xml:space="preserve"> ودرعه مرهونة عند يهودي في ثلاثين صاعاً من شعي</w:t>
      </w:r>
      <w:r>
        <w:rPr>
          <w:rFonts w:ascii="mylotus" w:hAnsi="mylotus" w:cs="mylotus"/>
          <w:b/>
          <w:bCs/>
          <w:spacing w:val="-4"/>
          <w:sz w:val="30"/>
          <w:szCs w:val="36"/>
          <w:rtl/>
        </w:rPr>
        <w:fldChar w:fldCharType="begin"/>
      </w:r>
      <w:r>
        <w:instrText xml:space="preserve"> XE </w:instrText>
      </w:r>
      <w:r>
        <w:rPr>
          <w:rtl/>
        </w:rPr>
        <w:instrText>"</w:instrText>
      </w:r>
      <w:r>
        <w:rPr>
          <w:rFonts w:ascii="mylotus" w:hAnsi="mylotus" w:cs="mylotus" w:hint="cs"/>
          <w:b/>
          <w:bCs/>
          <w:spacing w:val="-4"/>
          <w:sz w:val="30"/>
          <w:szCs w:val="36"/>
          <w:rtl/>
        </w:rPr>
        <w:instrText>2</w:instrText>
      </w:r>
      <w:r>
        <w:rPr>
          <w:rFonts w:ascii="mylotus" w:hAnsi="mylotus" w:cs="mylotus"/>
          <w:b/>
          <w:bCs/>
          <w:spacing w:val="-4"/>
          <w:sz w:val="30"/>
          <w:szCs w:val="36"/>
          <w:rtl/>
        </w:rPr>
        <w:instrText>:</w:instrText>
      </w:r>
      <w:r>
        <w:rPr>
          <w:rtl/>
        </w:rPr>
        <w:instrText xml:space="preserve">مات </w:instrText>
      </w:r>
      <w:r>
        <w:instrText>r</w:instrText>
      </w:r>
      <w:r>
        <w:rPr>
          <w:rtl/>
        </w:rPr>
        <w:instrText xml:space="preserve"> ودرعه مرهونة عند يهودي في ثلاثين صاعاً من شعي"</w:instrText>
      </w:r>
      <w:r>
        <w:instrText xml:space="preserve"> </w:instrText>
      </w:r>
      <w:r>
        <w:rPr>
          <w:rFonts w:ascii="mylotus" w:hAnsi="mylotus" w:cs="mylotus"/>
          <w:b/>
          <w:bCs/>
          <w:spacing w:val="-4"/>
          <w:sz w:val="30"/>
          <w:szCs w:val="36"/>
          <w:rtl/>
        </w:rPr>
        <w:fldChar w:fldCharType="end"/>
      </w:r>
      <w:r>
        <w:rPr>
          <w:rFonts w:ascii="mylotus" w:hAnsi="mylotus" w:cs="mylotus" w:hint="cs"/>
          <w:b/>
          <w:bCs/>
          <w:spacing w:val="-4"/>
          <w:sz w:val="30"/>
          <w:szCs w:val="36"/>
          <w:rtl/>
        </w:rPr>
        <w:t>ر</w:t>
      </w:r>
      <w:r>
        <w:rPr>
          <w:rFonts w:ascii="mylotus" w:hAnsi="mylotus" w:cs="Simplified Arabic" w:hint="cs"/>
          <w:spacing w:val="-4"/>
          <w:position w:val="2"/>
          <w:sz w:val="32"/>
          <w:szCs w:val="28"/>
          <w:vertAlign w:val="superscript"/>
          <w:rtl/>
        </w:rPr>
        <w:t>(</w:t>
      </w:r>
      <w:r>
        <w:rPr>
          <w:rStyle w:val="a6"/>
          <w:rFonts w:ascii="mylotus" w:hAnsi="mylotus" w:cs="Simplified Arabic"/>
          <w:spacing w:val="-4"/>
          <w:position w:val="2"/>
          <w:sz w:val="32"/>
          <w:szCs w:val="28"/>
          <w:rtl/>
        </w:rPr>
        <w:footnoteReference w:id="226"/>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 xml:space="preserve">، ومما يزيد ذلك وضوحاً وبياناً حديث سهل بن سعد </w:t>
      </w:r>
      <w:r>
        <w:rPr>
          <w:rFonts w:ascii="mylotus" w:hAnsi="mylotus" w:cs="mylotus"/>
          <w:spacing w:val="-4"/>
          <w:sz w:val="40"/>
          <w:szCs w:val="36"/>
        </w:rPr>
        <w:sym w:font="AGA Arabesque" w:char="F074"/>
      </w:r>
      <w:r>
        <w:rPr>
          <w:rFonts w:ascii="mylotus" w:hAnsi="mylotus" w:cs="mylotus" w:hint="cs"/>
          <w:spacing w:val="-4"/>
          <w:sz w:val="30"/>
          <w:szCs w:val="36"/>
          <w:rtl/>
        </w:rPr>
        <w:t xml:space="preserve"> يرفعه: </w:t>
      </w:r>
      <w:r>
        <w:rPr>
          <w:rFonts w:ascii="mylotus" w:hAnsi="mylotus" w:cs="AL-Hotham" w:hint="cs"/>
          <w:b/>
          <w:bCs/>
          <w:spacing w:val="-4"/>
          <w:sz w:val="30"/>
          <w:rtl/>
        </w:rPr>
        <w:t>((</w:t>
      </w:r>
      <w:r>
        <w:rPr>
          <w:rFonts w:ascii="mylotus" w:hAnsi="mylotus" w:cs="mylotus" w:hint="cs"/>
          <w:b/>
          <w:bCs/>
          <w:spacing w:val="-4"/>
          <w:sz w:val="30"/>
          <w:szCs w:val="36"/>
          <w:rtl/>
        </w:rPr>
        <w:t>لو كانت الدنيا تعدل عند الله جناح بعوضة ما سقى كافراً منها شربة ماء</w:t>
      </w:r>
      <w:r>
        <w:rPr>
          <w:rFonts w:ascii="mylotus" w:hAnsi="mylotus" w:cs="mylotus"/>
          <w:b/>
          <w:bCs/>
          <w:spacing w:val="-4"/>
          <w:sz w:val="30"/>
          <w:szCs w:val="36"/>
          <w:rtl/>
        </w:rPr>
        <w:fldChar w:fldCharType="begin"/>
      </w:r>
      <w:r>
        <w:instrText xml:space="preserve"> XE </w:instrText>
      </w:r>
      <w:r>
        <w:rPr>
          <w:rtl/>
        </w:rPr>
        <w:instrText>"</w:instrText>
      </w:r>
      <w:r>
        <w:rPr>
          <w:rFonts w:ascii="mylotus" w:hAnsi="mylotus" w:cs="mylotus" w:hint="cs"/>
          <w:b/>
          <w:bCs/>
          <w:spacing w:val="-4"/>
          <w:sz w:val="30"/>
          <w:szCs w:val="36"/>
          <w:rtl/>
        </w:rPr>
        <w:instrText>2</w:instrText>
      </w:r>
      <w:r>
        <w:rPr>
          <w:rFonts w:ascii="mylotus" w:hAnsi="mylotus" w:cs="mylotus"/>
          <w:b/>
          <w:bCs/>
          <w:spacing w:val="-4"/>
          <w:sz w:val="30"/>
          <w:szCs w:val="36"/>
          <w:rtl/>
        </w:rPr>
        <w:instrText>:</w:instrText>
      </w:r>
      <w:r>
        <w:rPr>
          <w:rtl/>
        </w:rPr>
        <w:instrText>لو كانت الدنيا تعدل عند الله جناح بعوضة ما سقى كافراً منها شربة ماء"</w:instrText>
      </w:r>
      <w:r>
        <w:instrText xml:space="preserve"> </w:instrText>
      </w:r>
      <w:r>
        <w:rPr>
          <w:rFonts w:ascii="mylotus" w:hAnsi="mylotus" w:cs="mylotus"/>
          <w:b/>
          <w:bCs/>
          <w:spacing w:val="-4"/>
          <w:sz w:val="30"/>
          <w:szCs w:val="36"/>
          <w:rtl/>
        </w:rPr>
        <w:fldChar w:fldCharType="end"/>
      </w:r>
      <w:r>
        <w:rPr>
          <w:rFonts w:ascii="mylotus" w:hAnsi="mylotus" w:cs="AL-Hotham" w:hint="cs"/>
          <w:b/>
          <w:bCs/>
          <w:spacing w:val="-4"/>
          <w:sz w:val="30"/>
          <w:rtl/>
        </w:rPr>
        <w:t>))</w:t>
      </w:r>
      <w:r>
        <w:rPr>
          <w:rFonts w:ascii="mylotus" w:hAnsi="mylotus" w:cs="Simplified Arabic" w:hint="cs"/>
          <w:spacing w:val="-4"/>
          <w:position w:val="2"/>
          <w:sz w:val="32"/>
          <w:szCs w:val="28"/>
          <w:vertAlign w:val="superscript"/>
          <w:rtl/>
        </w:rPr>
        <w:t>(</w:t>
      </w:r>
      <w:r>
        <w:rPr>
          <w:rStyle w:val="a6"/>
          <w:rFonts w:ascii="mylotus" w:hAnsi="mylotus" w:cs="Simplified Arabic"/>
          <w:spacing w:val="-4"/>
          <w:position w:val="2"/>
          <w:sz w:val="32"/>
          <w:szCs w:val="28"/>
          <w:rtl/>
        </w:rPr>
        <w:footnoteReference w:id="227"/>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 xml:space="preserve">. فينبغي للداعية </w:t>
      </w:r>
      <w:proofErr w:type="gramStart"/>
      <w:r>
        <w:rPr>
          <w:rFonts w:ascii="mylotus" w:hAnsi="mylotus" w:cs="mylotus" w:hint="cs"/>
          <w:spacing w:val="-4"/>
          <w:sz w:val="30"/>
          <w:szCs w:val="36"/>
          <w:rtl/>
        </w:rPr>
        <w:t>أن لا</w:t>
      </w:r>
      <w:proofErr w:type="gramEnd"/>
      <w:r>
        <w:rPr>
          <w:rFonts w:ascii="mylotus" w:hAnsi="mylotus" w:cs="mylotus" w:hint="cs"/>
          <w:spacing w:val="-4"/>
          <w:sz w:val="30"/>
          <w:szCs w:val="36"/>
          <w:rtl/>
        </w:rPr>
        <w:t xml:space="preserve"> ينافس في الدنيا، ولا يحزن عليها، وإذا رأى الناس يتنافسون في الدنيا، فعليه تحذيرهم، وعليه مع ذلك أن ينافسهم في الآخرة. والله المستعان.</w:t>
      </w:r>
      <w:bookmarkEnd w:id="225"/>
    </w:p>
    <w:p w14:paraId="6463FD84" w14:textId="77777777" w:rsidR="0019079D" w:rsidRDefault="0019079D" w:rsidP="0019079D">
      <w:pPr>
        <w:ind w:firstLine="567"/>
        <w:jc w:val="both"/>
        <w:rPr>
          <w:rFonts w:ascii="mylotus" w:hAnsi="mylotus" w:cs="mylotus" w:hint="cs"/>
          <w:sz w:val="30"/>
          <w:szCs w:val="36"/>
          <w:rtl/>
        </w:rPr>
      </w:pPr>
      <w:bookmarkStart w:id="226" w:name="_Toc208301189"/>
      <w:r>
        <w:rPr>
          <w:rFonts w:ascii="mylotus" w:hAnsi="mylotus" w:cs="mylotus" w:hint="cs"/>
          <w:b/>
          <w:bCs/>
          <w:sz w:val="30"/>
          <w:szCs w:val="36"/>
          <w:rtl/>
        </w:rPr>
        <w:t xml:space="preserve">الحديث السادس: </w:t>
      </w:r>
      <w:r>
        <w:rPr>
          <w:rFonts w:ascii="mylotus" w:hAnsi="mylotus" w:cs="mylotus" w:hint="cs"/>
          <w:sz w:val="30"/>
          <w:szCs w:val="36"/>
          <w:rtl/>
        </w:rPr>
        <w:t xml:space="preserve">حديث مطرف عن أبيه </w:t>
      </w:r>
      <w:r>
        <w:rPr>
          <w:rFonts w:ascii="mylotus" w:hAnsi="mylotus" w:cs="mylotus"/>
          <w:sz w:val="40"/>
          <w:szCs w:val="36"/>
        </w:rPr>
        <w:sym w:font="AGA Arabesque" w:char="F074"/>
      </w:r>
      <w:r>
        <w:rPr>
          <w:rFonts w:ascii="mylotus" w:hAnsi="mylotus" w:cs="mylotus" w:hint="cs"/>
          <w:sz w:val="30"/>
          <w:szCs w:val="36"/>
          <w:rtl/>
        </w:rPr>
        <w:t xml:space="preserve"> قال: أتيت النبي </w:t>
      </w:r>
      <w:r>
        <w:rPr>
          <w:rFonts w:ascii="mylotus" w:hAnsi="mylotus" w:cs="mylotus"/>
          <w:sz w:val="40"/>
          <w:szCs w:val="36"/>
        </w:rPr>
        <w:sym w:font="AGA Arabesque" w:char="F072"/>
      </w:r>
      <w:r>
        <w:rPr>
          <w:rFonts w:ascii="mylotus" w:hAnsi="mylotus" w:cs="mylotus" w:hint="cs"/>
          <w:sz w:val="30"/>
          <w:szCs w:val="36"/>
          <w:rtl/>
        </w:rPr>
        <w:t xml:space="preserve"> وهو يقرأ </w:t>
      </w:r>
      <w:r>
        <w:rPr>
          <w:rFonts w:ascii="mylotus" w:hAnsi="mylotus" w:cs="mylotus"/>
          <w:sz w:val="40"/>
          <w:szCs w:val="36"/>
        </w:rPr>
        <w:sym w:font="AGA Arabesque" w:char="F05D"/>
      </w:r>
      <w:r>
        <w:rPr>
          <w:rFonts w:cs="Traditional Naskh" w:hint="cs"/>
          <w:b/>
          <w:bCs/>
          <w:color w:val="000000"/>
          <w:sz w:val="36"/>
          <w:szCs w:val="36"/>
          <w:rtl/>
        </w:rPr>
        <w:t>أَلْهَاكُمُ التَّكَاثُرُ</w:t>
      </w:r>
      <w:r>
        <w:rPr>
          <w:rFonts w:ascii="mylotus" w:hAnsi="mylotus" w:cs="mylotus"/>
          <w:b/>
          <w:bCs/>
          <w:color w:val="000000"/>
          <w:sz w:val="40"/>
          <w:szCs w:val="36"/>
        </w:rPr>
        <w:sym w:font="AGA Arabesque" w:char="F05B"/>
      </w:r>
      <w:r>
        <w:rPr>
          <w:rFonts w:ascii="HQPB2" w:hAnsi="HQPB2" w:cs="mylotus"/>
          <w:color w:val="000000"/>
          <w:sz w:val="30"/>
          <w:szCs w:val="30"/>
          <w:rtl/>
        </w:rPr>
        <w:t xml:space="preserve"> </w:t>
      </w:r>
      <w:r>
        <w:rPr>
          <w:rFonts w:ascii="mylotus" w:hAnsi="mylotus" w:cs="mylotus" w:hint="cs"/>
          <w:sz w:val="30"/>
          <w:szCs w:val="36"/>
          <w:rtl/>
        </w:rPr>
        <w:t xml:space="preserve">قال: </w:t>
      </w:r>
      <w:r>
        <w:rPr>
          <w:rFonts w:ascii="mylotus" w:hAnsi="mylotus" w:cs="AL-Hotham" w:hint="cs"/>
          <w:b/>
          <w:bCs/>
          <w:spacing w:val="-20"/>
          <w:sz w:val="30"/>
          <w:rtl/>
        </w:rPr>
        <w:t>((</w:t>
      </w:r>
      <w:r>
        <w:rPr>
          <w:rFonts w:ascii="mylotus" w:hAnsi="mylotus" w:cs="mylotus" w:hint="cs"/>
          <w:b/>
          <w:bCs/>
          <w:spacing w:val="-20"/>
          <w:sz w:val="30"/>
          <w:szCs w:val="36"/>
          <w:rtl/>
        </w:rPr>
        <w:t xml:space="preserve">يقول ابن آدم: مالي، مالي، وهل </w:t>
      </w:r>
      <w:r>
        <w:rPr>
          <w:rFonts w:ascii="mylotus" w:hAnsi="mylotus" w:cs="mylotus" w:hint="cs"/>
          <w:b/>
          <w:bCs/>
          <w:spacing w:val="-20"/>
          <w:sz w:val="30"/>
          <w:szCs w:val="36"/>
          <w:rtl/>
        </w:rPr>
        <w:lastRenderedPageBreak/>
        <w:t>لك من مالك يا ابن آدم إلا ما أكلت فأفنيت، أو لبست فأبليت، أو تصدقت فأمضيت</w:t>
      </w:r>
      <w:r>
        <w:rPr>
          <w:rFonts w:ascii="mylotus" w:hAnsi="mylotus" w:cs="mylotus"/>
          <w:b/>
          <w:bCs/>
          <w:spacing w:val="-20"/>
          <w:sz w:val="30"/>
          <w:szCs w:val="36"/>
          <w:rtl/>
        </w:rPr>
        <w:fldChar w:fldCharType="begin"/>
      </w:r>
      <w:r>
        <w:instrText xml:space="preserve"> XE </w:instrText>
      </w:r>
      <w:r>
        <w:rPr>
          <w:rtl/>
        </w:rPr>
        <w:instrText>"</w:instrText>
      </w:r>
      <w:r>
        <w:rPr>
          <w:rFonts w:ascii="mylotus" w:hAnsi="mylotus" w:cs="mylotus" w:hint="cs"/>
          <w:b/>
          <w:bCs/>
          <w:spacing w:val="-20"/>
          <w:sz w:val="30"/>
          <w:szCs w:val="36"/>
          <w:rtl/>
        </w:rPr>
        <w:instrText>2</w:instrText>
      </w:r>
      <w:r>
        <w:rPr>
          <w:rFonts w:ascii="mylotus" w:hAnsi="mylotus" w:cs="mylotus"/>
          <w:b/>
          <w:bCs/>
          <w:spacing w:val="-20"/>
          <w:sz w:val="30"/>
          <w:szCs w:val="36"/>
          <w:rtl/>
        </w:rPr>
        <w:instrText>:</w:instrText>
      </w:r>
      <w:r>
        <w:rPr>
          <w:rtl/>
        </w:rPr>
        <w:instrText>يقول ابن آدم: مالي، مالي، وهل لك من مالك يا ابن آدم إلا ما أكلت فأفنيت، أو لبست فأبليت، أو تصدقت فأمضيت"</w:instrText>
      </w:r>
      <w:r>
        <w:instrText xml:space="preserve"> </w:instrText>
      </w:r>
      <w:r>
        <w:rPr>
          <w:rFonts w:ascii="mylotus" w:hAnsi="mylotus" w:cs="mylotus"/>
          <w:b/>
          <w:bCs/>
          <w:spacing w:val="-20"/>
          <w:sz w:val="30"/>
          <w:szCs w:val="36"/>
          <w:rtl/>
        </w:rPr>
        <w:fldChar w:fldCharType="end"/>
      </w:r>
      <w:proofErr w:type="gramStart"/>
      <w:r>
        <w:rPr>
          <w:rFonts w:ascii="mylotus" w:hAnsi="mylotus" w:cs="AL-Hotham" w:hint="cs"/>
          <w:b/>
          <w:bCs/>
          <w:spacing w:val="-20"/>
          <w:sz w:val="30"/>
          <w:rtl/>
        </w:rPr>
        <w:t>))</w:t>
      </w:r>
      <w:r>
        <w:rPr>
          <w:rFonts w:ascii="mylotus" w:hAnsi="mylotus" w:cs="Simplified Arabic" w:hint="cs"/>
          <w:spacing w:val="-20"/>
          <w:position w:val="2"/>
          <w:sz w:val="32"/>
          <w:szCs w:val="28"/>
          <w:vertAlign w:val="superscript"/>
          <w:rtl/>
        </w:rPr>
        <w:t>(</w:t>
      </w:r>
      <w:proofErr w:type="gramEnd"/>
      <w:r>
        <w:rPr>
          <w:rStyle w:val="a6"/>
          <w:rFonts w:ascii="mylotus" w:hAnsi="mylotus" w:cs="Simplified Arabic"/>
          <w:spacing w:val="-20"/>
          <w:position w:val="2"/>
          <w:sz w:val="32"/>
          <w:szCs w:val="28"/>
          <w:rtl/>
        </w:rPr>
        <w:footnoteReference w:id="228"/>
      </w:r>
      <w:r>
        <w:rPr>
          <w:rFonts w:ascii="mylotus" w:hAnsi="mylotus" w:cs="Simplified Arabic" w:hint="cs"/>
          <w:spacing w:val="-20"/>
          <w:position w:val="2"/>
          <w:sz w:val="32"/>
          <w:szCs w:val="28"/>
          <w:vertAlign w:val="superscript"/>
          <w:rtl/>
        </w:rPr>
        <w:t>)</w:t>
      </w:r>
      <w:r>
        <w:rPr>
          <w:rFonts w:ascii="mylotus" w:hAnsi="mylotus" w:cs="mylotus" w:hint="cs"/>
          <w:spacing w:val="-20"/>
          <w:sz w:val="30"/>
          <w:szCs w:val="36"/>
          <w:rtl/>
        </w:rPr>
        <w:t>.</w:t>
      </w:r>
      <w:bookmarkEnd w:id="226"/>
    </w:p>
    <w:p w14:paraId="6B018D90" w14:textId="77777777" w:rsidR="0019079D" w:rsidRDefault="0019079D" w:rsidP="0019079D">
      <w:pPr>
        <w:ind w:firstLine="567"/>
        <w:jc w:val="both"/>
        <w:rPr>
          <w:rFonts w:ascii="mylotus" w:hAnsi="mylotus" w:cs="mylotus" w:hint="cs"/>
          <w:sz w:val="30"/>
          <w:szCs w:val="36"/>
          <w:rtl/>
        </w:rPr>
      </w:pPr>
      <w:bookmarkStart w:id="227" w:name="_Toc208301190"/>
      <w:r>
        <w:rPr>
          <w:rFonts w:ascii="mylotus" w:hAnsi="mylotus" w:cs="mylotus" w:hint="cs"/>
          <w:b/>
          <w:bCs/>
          <w:sz w:val="30"/>
          <w:szCs w:val="36"/>
          <w:rtl/>
        </w:rPr>
        <w:t xml:space="preserve">الحديث السابع: </w:t>
      </w:r>
      <w:r>
        <w:rPr>
          <w:rFonts w:ascii="mylotus" w:hAnsi="mylotus" w:cs="mylotus" w:hint="cs"/>
          <w:sz w:val="30"/>
          <w:szCs w:val="36"/>
          <w:rtl/>
        </w:rPr>
        <w:t xml:space="preserve">حديث أبي هريرة </w:t>
      </w:r>
      <w:r>
        <w:rPr>
          <w:rFonts w:ascii="mylotus" w:hAnsi="mylotus" w:cs="mylotus"/>
          <w:sz w:val="40"/>
          <w:szCs w:val="36"/>
        </w:rPr>
        <w:sym w:font="AGA Arabesque" w:char="F074"/>
      </w:r>
      <w:r>
        <w:rPr>
          <w:rFonts w:ascii="mylotus" w:hAnsi="mylotus" w:cs="mylotus" w:hint="cs"/>
          <w:sz w:val="30"/>
          <w:szCs w:val="36"/>
          <w:rtl/>
        </w:rPr>
        <w:t xml:space="preserve">، أن رسول الله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يقول العبد: مالي، مالي، إنما له من ماله ثلاثة: ما أكل فأفنى، أو لبس فأبلى، أو أعطى فأقنى، وما سوى ذلك فهو ذاهب وتاركه للناس</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يقول العبد: مالي، مالي، إنما له من ماله ثلاثة: ما أكل فأفنى، أو لبس فأبلى، أو أعطى فأقنى، وما سوى ذلك فهو ذاهب وتاركه للناس"</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29"/>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27"/>
    </w:p>
    <w:p w14:paraId="35A0BAA2" w14:textId="77777777" w:rsidR="0019079D" w:rsidRDefault="0019079D" w:rsidP="0019079D">
      <w:pPr>
        <w:ind w:firstLine="567"/>
        <w:jc w:val="both"/>
        <w:rPr>
          <w:rFonts w:ascii="mylotus" w:hAnsi="mylotus" w:cs="mylotus" w:hint="cs"/>
          <w:sz w:val="30"/>
          <w:szCs w:val="36"/>
          <w:rtl/>
        </w:rPr>
      </w:pPr>
      <w:bookmarkStart w:id="228" w:name="_Toc208301191"/>
      <w:r>
        <w:rPr>
          <w:rFonts w:ascii="mylotus" w:hAnsi="mylotus" w:cs="mylotus" w:hint="cs"/>
          <w:b/>
          <w:bCs/>
          <w:sz w:val="30"/>
          <w:szCs w:val="36"/>
          <w:rtl/>
        </w:rPr>
        <w:t xml:space="preserve">الحديث الثامن: </w:t>
      </w:r>
      <w:r>
        <w:rPr>
          <w:rFonts w:ascii="mylotus" w:hAnsi="mylotus" w:cs="mylotus" w:hint="cs"/>
          <w:sz w:val="30"/>
          <w:szCs w:val="36"/>
          <w:rtl/>
        </w:rPr>
        <w:t xml:space="preserve">حديث </w:t>
      </w:r>
      <w:proofErr w:type="gramStart"/>
      <w:r>
        <w:rPr>
          <w:rFonts w:ascii="mylotus" w:hAnsi="mylotus" w:cs="mylotus" w:hint="cs"/>
          <w:sz w:val="30"/>
          <w:szCs w:val="36"/>
          <w:rtl/>
        </w:rPr>
        <w:t>عبدالله</w:t>
      </w:r>
      <w:proofErr w:type="gramEnd"/>
      <w:r>
        <w:rPr>
          <w:rFonts w:ascii="mylotus" w:hAnsi="mylotus" w:cs="mylotus" w:hint="cs"/>
          <w:sz w:val="30"/>
          <w:szCs w:val="36"/>
          <w:rtl/>
        </w:rPr>
        <w:t xml:space="preserve"> بن مسعود </w:t>
      </w:r>
      <w:r>
        <w:rPr>
          <w:rFonts w:ascii="mylotus" w:hAnsi="mylotus" w:cs="mylotus"/>
          <w:sz w:val="40"/>
          <w:szCs w:val="36"/>
        </w:rPr>
        <w:sym w:font="AGA Arabesque" w:char="F074"/>
      </w:r>
      <w:r>
        <w:rPr>
          <w:rFonts w:ascii="mylotus" w:hAnsi="mylotus" w:cs="mylotus" w:hint="cs"/>
          <w:sz w:val="30"/>
          <w:szCs w:val="36"/>
          <w:rtl/>
        </w:rPr>
        <w:t xml:space="preserve"> قال: قال النبي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أيكم مال وارثه أحبُّ إليه من ماله؟</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:أيكم مال وارثه أحبُّ إليه من ماله؟"</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قالوا: يا رسول الله! ما منا أحد إلا ماله أحبُّ إليه، قال: </w:t>
      </w:r>
      <w:r>
        <w:rPr>
          <w:rFonts w:ascii="mylotus" w:hAnsi="mylotus" w:cs="AL-Hotham" w:hint="cs"/>
          <w:b/>
          <w:bCs/>
          <w:sz w:val="30"/>
          <w:rtl/>
        </w:rPr>
        <w:t>((</w:t>
      </w:r>
      <w:r>
        <w:rPr>
          <w:rFonts w:ascii="mylotus" w:hAnsi="mylotus" w:cs="mylotus" w:hint="cs"/>
          <w:b/>
          <w:bCs/>
          <w:sz w:val="30"/>
          <w:szCs w:val="36"/>
          <w:rtl/>
        </w:rPr>
        <w:t>فإن ماله ما قدَّم، ومال وارثه ما أخَّر</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فإن ماله ما قدَّم، ومال وارثه ما أخَّر</w:instrText>
      </w:r>
      <w:r>
        <w:rPr>
          <w:rtl/>
        </w:rPr>
        <w:instrText>"</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3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28"/>
    </w:p>
    <w:p w14:paraId="7224B34A" w14:textId="77777777" w:rsidR="0019079D" w:rsidRDefault="0019079D" w:rsidP="0019079D">
      <w:pPr>
        <w:ind w:firstLine="567"/>
        <w:jc w:val="both"/>
        <w:rPr>
          <w:rFonts w:ascii="mylotus" w:hAnsi="mylotus" w:cs="mylotus" w:hint="cs"/>
          <w:spacing w:val="-4"/>
          <w:sz w:val="30"/>
          <w:szCs w:val="36"/>
          <w:rtl/>
        </w:rPr>
      </w:pPr>
      <w:bookmarkStart w:id="229" w:name="_Toc208301192"/>
      <w:r>
        <w:rPr>
          <w:rFonts w:ascii="mylotus" w:hAnsi="mylotus" w:cs="mylotus" w:hint="cs"/>
          <w:b/>
          <w:bCs/>
          <w:spacing w:val="-4"/>
          <w:sz w:val="30"/>
          <w:szCs w:val="36"/>
          <w:rtl/>
        </w:rPr>
        <w:t>الحديث التاسع</w:t>
      </w:r>
      <w:r>
        <w:rPr>
          <w:rFonts w:ascii="mylotus" w:hAnsi="mylotus" w:cs="mylotus" w:hint="cs"/>
          <w:spacing w:val="-4"/>
          <w:sz w:val="30"/>
          <w:szCs w:val="36"/>
          <w:rtl/>
        </w:rPr>
        <w:t xml:space="preserve">: حديث عائشة </w:t>
      </w:r>
      <w:r>
        <w:rPr>
          <w:rFonts w:ascii="mylotus" w:hAnsi="mylotus" w:cs="DecoType Naskh Swashes" w:hint="cs"/>
          <w:spacing w:val="-4"/>
          <w:sz w:val="30"/>
          <w:rtl/>
        </w:rPr>
        <w:t>رضي الله عنها</w:t>
      </w:r>
      <w:r>
        <w:rPr>
          <w:rFonts w:ascii="mylotus" w:hAnsi="mylotus" w:cs="mylotus" w:hint="cs"/>
          <w:spacing w:val="-4"/>
          <w:sz w:val="30"/>
          <w:szCs w:val="36"/>
          <w:rtl/>
        </w:rPr>
        <w:t xml:space="preserve">: أنهم ذبحوا شاةً فقال النبي </w:t>
      </w:r>
      <w:r>
        <w:rPr>
          <w:rFonts w:ascii="mylotus" w:hAnsi="mylotus" w:cs="mylotus"/>
          <w:spacing w:val="-4"/>
          <w:sz w:val="40"/>
          <w:szCs w:val="36"/>
        </w:rPr>
        <w:sym w:font="AGA Arabesque" w:char="F072"/>
      </w:r>
      <w:r>
        <w:rPr>
          <w:rFonts w:ascii="mylotus" w:hAnsi="mylotus" w:cs="mylotus" w:hint="cs"/>
          <w:spacing w:val="-4"/>
          <w:sz w:val="32"/>
          <w:szCs w:val="36"/>
          <w:rtl/>
        </w:rPr>
        <w:t xml:space="preserve">: </w:t>
      </w:r>
      <w:r>
        <w:rPr>
          <w:rFonts w:ascii="mylotus" w:hAnsi="mylotus" w:cs="AL-Hotham" w:hint="cs"/>
          <w:b/>
          <w:bCs/>
          <w:spacing w:val="-4"/>
          <w:sz w:val="30"/>
          <w:rtl/>
        </w:rPr>
        <w:t>((</w:t>
      </w:r>
      <w:r>
        <w:rPr>
          <w:rFonts w:ascii="mylotus" w:hAnsi="mylotus" w:cs="mylotus" w:hint="cs"/>
          <w:b/>
          <w:bCs/>
          <w:spacing w:val="-4"/>
          <w:sz w:val="30"/>
          <w:szCs w:val="36"/>
          <w:rtl/>
        </w:rPr>
        <w:t>مَا بَقيَ منها؟</w:t>
      </w:r>
      <w:r>
        <w:rPr>
          <w:rFonts w:ascii="mylotus" w:hAnsi="mylotus" w:cs="AL-Hotham" w:hint="cs"/>
          <w:b/>
          <w:bCs/>
          <w:spacing w:val="-4"/>
          <w:sz w:val="30"/>
          <w:rtl/>
        </w:rPr>
        <w:t>))</w:t>
      </w:r>
      <w:r>
        <w:rPr>
          <w:rFonts w:ascii="mylotus" w:hAnsi="mylotus" w:cs="mylotus" w:hint="cs"/>
          <w:b/>
          <w:bCs/>
          <w:spacing w:val="-4"/>
          <w:sz w:val="30"/>
          <w:szCs w:val="36"/>
          <w:rtl/>
        </w:rPr>
        <w:t xml:space="preserve"> </w:t>
      </w:r>
      <w:r>
        <w:rPr>
          <w:rFonts w:ascii="mylotus" w:hAnsi="mylotus" w:cs="mylotus" w:hint="cs"/>
          <w:spacing w:val="-4"/>
          <w:sz w:val="30"/>
          <w:szCs w:val="36"/>
          <w:rtl/>
        </w:rPr>
        <w:t xml:space="preserve">قالت: ما بقيَ منها إلا </w:t>
      </w:r>
      <w:proofErr w:type="gramStart"/>
      <w:r>
        <w:rPr>
          <w:rFonts w:ascii="mylotus" w:hAnsi="mylotus" w:cs="mylotus" w:hint="cs"/>
          <w:spacing w:val="-4"/>
          <w:sz w:val="30"/>
          <w:szCs w:val="36"/>
          <w:rtl/>
        </w:rPr>
        <w:t>كَتِفُهَا,</w:t>
      </w:r>
      <w:proofErr w:type="gramEnd"/>
      <w:r>
        <w:rPr>
          <w:rFonts w:ascii="mylotus" w:hAnsi="mylotus" w:cs="mylotus" w:hint="cs"/>
          <w:spacing w:val="-4"/>
          <w:sz w:val="30"/>
          <w:szCs w:val="36"/>
          <w:rtl/>
        </w:rPr>
        <w:t xml:space="preserve"> قال </w:t>
      </w:r>
      <w:r>
        <w:rPr>
          <w:rFonts w:ascii="mylotus" w:hAnsi="mylotus" w:cs="mylotus"/>
          <w:spacing w:val="-4"/>
          <w:sz w:val="40"/>
          <w:szCs w:val="36"/>
        </w:rPr>
        <w:sym w:font="AGA Arabesque" w:char="F072"/>
      </w:r>
      <w:r>
        <w:rPr>
          <w:rFonts w:ascii="mylotus" w:hAnsi="mylotus" w:cs="mylotus" w:hint="cs"/>
          <w:spacing w:val="-4"/>
          <w:sz w:val="30"/>
          <w:szCs w:val="36"/>
          <w:rtl/>
        </w:rPr>
        <w:t xml:space="preserve">: </w:t>
      </w:r>
      <w:r>
        <w:rPr>
          <w:rFonts w:ascii="mylotus" w:hAnsi="mylotus" w:cs="AL-Hotham" w:hint="cs"/>
          <w:b/>
          <w:bCs/>
          <w:spacing w:val="-4"/>
          <w:sz w:val="30"/>
          <w:rtl/>
        </w:rPr>
        <w:t>((</w:t>
      </w:r>
      <w:r>
        <w:rPr>
          <w:rFonts w:ascii="mylotus" w:hAnsi="mylotus" w:cs="mylotus" w:hint="cs"/>
          <w:b/>
          <w:bCs/>
          <w:spacing w:val="-4"/>
          <w:sz w:val="30"/>
          <w:szCs w:val="36"/>
          <w:rtl/>
        </w:rPr>
        <w:t>بَقِيَ كُلُّها غَيرَ كَتِفِهَا</w:t>
      </w:r>
      <w:r>
        <w:rPr>
          <w:rFonts w:ascii="mylotus" w:hAnsi="mylotus" w:cs="mylotus"/>
          <w:b/>
          <w:bCs/>
          <w:spacing w:val="-4"/>
          <w:sz w:val="30"/>
          <w:szCs w:val="36"/>
          <w:rtl/>
        </w:rPr>
        <w:fldChar w:fldCharType="begin"/>
      </w:r>
      <w:r>
        <w:instrText xml:space="preserve"> XE </w:instrText>
      </w:r>
      <w:r>
        <w:rPr>
          <w:rtl/>
        </w:rPr>
        <w:instrText>"</w:instrText>
      </w:r>
      <w:r>
        <w:rPr>
          <w:rFonts w:hint="cs"/>
          <w:rtl/>
        </w:rPr>
        <w:instrText>2</w:instrText>
      </w:r>
      <w:r>
        <w:rPr>
          <w:rtl/>
        </w:rPr>
        <w:instrText>:بَقِيَ كُلُّها غَيرَ كَتِفِهَا"</w:instrText>
      </w:r>
      <w:r>
        <w:instrText xml:space="preserve"> </w:instrText>
      </w:r>
      <w:r>
        <w:rPr>
          <w:rFonts w:ascii="mylotus" w:hAnsi="mylotus" w:cs="mylotus"/>
          <w:b/>
          <w:bCs/>
          <w:spacing w:val="-4"/>
          <w:sz w:val="30"/>
          <w:szCs w:val="36"/>
          <w:rtl/>
        </w:rPr>
        <w:fldChar w:fldCharType="end"/>
      </w:r>
      <w:r>
        <w:rPr>
          <w:rFonts w:ascii="mylotus" w:hAnsi="mylotus" w:cs="AL-Hotham" w:hint="cs"/>
          <w:b/>
          <w:bCs/>
          <w:spacing w:val="-4"/>
          <w:sz w:val="30"/>
          <w:rtl/>
        </w:rPr>
        <w:t>))</w:t>
      </w:r>
      <w:r>
        <w:rPr>
          <w:rFonts w:ascii="mylotus" w:hAnsi="mylotus" w:cs="Simplified Arabic" w:hint="cs"/>
          <w:spacing w:val="-4"/>
          <w:position w:val="2"/>
          <w:sz w:val="32"/>
          <w:szCs w:val="28"/>
          <w:vertAlign w:val="superscript"/>
          <w:rtl/>
        </w:rPr>
        <w:t>(</w:t>
      </w:r>
      <w:r>
        <w:rPr>
          <w:rStyle w:val="a6"/>
          <w:rFonts w:ascii="mylotus" w:hAnsi="mylotus" w:cs="Simplified Arabic"/>
          <w:spacing w:val="-4"/>
          <w:position w:val="2"/>
          <w:sz w:val="32"/>
          <w:szCs w:val="28"/>
          <w:rtl/>
        </w:rPr>
        <w:footnoteReference w:id="231"/>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229"/>
    </w:p>
    <w:p w14:paraId="04FF00F1" w14:textId="77777777" w:rsidR="0019079D" w:rsidRDefault="0019079D" w:rsidP="0019079D">
      <w:pPr>
        <w:ind w:firstLine="567"/>
        <w:jc w:val="both"/>
        <w:rPr>
          <w:rFonts w:ascii="mylotus" w:hAnsi="mylotus" w:cs="mylotus" w:hint="cs"/>
          <w:sz w:val="30"/>
          <w:szCs w:val="36"/>
          <w:rtl/>
        </w:rPr>
      </w:pPr>
      <w:bookmarkStart w:id="230" w:name="_Toc208301193"/>
      <w:r>
        <w:rPr>
          <w:rFonts w:ascii="mylotus" w:hAnsi="mylotus" w:cs="mylotus" w:hint="cs"/>
          <w:b/>
          <w:bCs/>
          <w:sz w:val="30"/>
          <w:szCs w:val="36"/>
          <w:rtl/>
        </w:rPr>
        <w:t xml:space="preserve">9 </w:t>
      </w:r>
      <w:r>
        <w:rPr>
          <w:rFonts w:hint="cs"/>
          <w:b/>
          <w:bCs/>
          <w:sz w:val="30"/>
          <w:szCs w:val="36"/>
          <w:rtl/>
        </w:rPr>
        <w:t>–</w:t>
      </w:r>
      <w:r>
        <w:rPr>
          <w:rFonts w:ascii="mylotus" w:hAnsi="mylotus" w:cs="mylotus" w:hint="cs"/>
          <w:b/>
          <w:bCs/>
          <w:sz w:val="30"/>
          <w:szCs w:val="36"/>
          <w:rtl/>
        </w:rPr>
        <w:t xml:space="preserve"> التوسط في الصدقة: فلا إسراف، ولا</w:t>
      </w:r>
      <w:r>
        <w:rPr>
          <w:rFonts w:ascii="mylotus" w:hAnsi="mylotus" w:cs="mylotus" w:hint="cs"/>
          <w:sz w:val="30"/>
          <w:szCs w:val="36"/>
          <w:rtl/>
        </w:rPr>
        <w:t xml:space="preserve"> تقتير؛ لقول الله </w:t>
      </w:r>
      <w:r>
        <w:rPr>
          <w:rFonts w:ascii="mylotus" w:hAnsi="mylotus" w:cs="mylotus"/>
          <w:sz w:val="40"/>
          <w:szCs w:val="36"/>
        </w:rPr>
        <w:sym w:font="AGA Arabesque" w:char="F049"/>
      </w:r>
      <w:r>
        <w:rPr>
          <w:rFonts w:ascii="mylotus" w:hAnsi="mylotus" w:cs="mylotus" w:hint="cs"/>
          <w:sz w:val="30"/>
          <w:szCs w:val="36"/>
          <w:rtl/>
        </w:rPr>
        <w:t xml:space="preserve">: </w:t>
      </w:r>
      <w:r>
        <w:rPr>
          <w:rFonts w:ascii="mylotus" w:hAnsi="mylotus" w:cs="mylotus"/>
          <w:sz w:val="30"/>
          <w:szCs w:val="36"/>
          <w:rtl/>
        </w:rPr>
        <w:br/>
      </w:r>
      <w:r>
        <w:rPr>
          <w:rFonts w:ascii="mylotus" w:hAnsi="mylotus" w:cs="mylotus"/>
          <w:sz w:val="40"/>
          <w:szCs w:val="36"/>
        </w:rPr>
        <w:sym w:font="AGA Arabesque" w:char="F05D"/>
      </w:r>
      <w:r>
        <w:rPr>
          <w:rFonts w:cs="Traditional Naskh" w:hint="cs"/>
          <w:b/>
          <w:bCs/>
          <w:color w:val="000000"/>
          <w:sz w:val="36"/>
          <w:szCs w:val="36"/>
          <w:rtl/>
        </w:rPr>
        <w:t>وَالَّذِينَ إِذَا أَنْفَقُوا لَمْ يُسْرِفُوا وَلَمْ يَقْتُرُوا وَكَانَ بَيْنَ ذَلِكَ قَوَامًا</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25=</w:instrText>
      </w:r>
      <w:r>
        <w:rPr>
          <w:rtl/>
        </w:rPr>
        <w:instrText>]وَالَّذِينَ إِذَا أَنْفَقُوا لَمْ يُسْرِفُوا وَلَمْ يَقْتُرُوا وَكَانَ بَيْنَ ذَلِكَ قَوَامًا[</w:instrText>
      </w:r>
      <w:r>
        <w:rPr>
          <w:rFonts w:hint="cs"/>
          <w:rtl/>
        </w:rPr>
        <w:instrText>=67=</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23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30"/>
    </w:p>
    <w:p w14:paraId="45D3D61F" w14:textId="77777777" w:rsidR="0019079D" w:rsidRDefault="0019079D" w:rsidP="0019079D">
      <w:pPr>
        <w:ind w:firstLine="567"/>
        <w:jc w:val="both"/>
        <w:rPr>
          <w:rFonts w:ascii="mylotus" w:hAnsi="mylotus" w:cs="mylotus" w:hint="cs"/>
          <w:spacing w:val="-4"/>
          <w:sz w:val="30"/>
          <w:szCs w:val="36"/>
          <w:rtl/>
        </w:rPr>
      </w:pPr>
      <w:bookmarkStart w:id="231" w:name="_Toc208301194"/>
      <w:r>
        <w:rPr>
          <w:rFonts w:ascii="mylotus" w:hAnsi="mylotus" w:cs="mylotus" w:hint="cs"/>
          <w:spacing w:val="-4"/>
          <w:sz w:val="30"/>
          <w:szCs w:val="36"/>
          <w:rtl/>
        </w:rPr>
        <w:t xml:space="preserve">فإذا أنفقوا النفقات الواجبة، أو المستحبة، لم يسرفوا بأن يزيدوا على الحد فيدخلوا في قسم التبذير، وإهمال الحقوق الواجبة، ولم يقتروا فيدخلوا في باب البخل والشح، ولكن إنفاقهم بين الإسراف والتقتير، يبذلون في الواجبات، من </w:t>
      </w:r>
      <w:proofErr w:type="spellStart"/>
      <w:r>
        <w:rPr>
          <w:rFonts w:ascii="mylotus" w:hAnsi="mylotus" w:cs="mylotus" w:hint="cs"/>
          <w:spacing w:val="-4"/>
          <w:sz w:val="30"/>
          <w:szCs w:val="36"/>
          <w:rtl/>
        </w:rPr>
        <w:t>الزكوات</w:t>
      </w:r>
      <w:proofErr w:type="spellEnd"/>
      <w:r>
        <w:rPr>
          <w:rFonts w:ascii="mylotus" w:hAnsi="mylotus" w:cs="mylotus" w:hint="cs"/>
          <w:spacing w:val="-4"/>
          <w:sz w:val="30"/>
          <w:szCs w:val="36"/>
          <w:rtl/>
        </w:rPr>
        <w:t xml:space="preserve">، والكفارات، والنفقات الواجبة والمستحبة، وفيما ينبغي على الوجه الذي ينبغي، من غير ضرر ولا ضرار، وهذا من عدلهم </w:t>
      </w:r>
      <w:proofErr w:type="gramStart"/>
      <w:r>
        <w:rPr>
          <w:rFonts w:ascii="mylotus" w:hAnsi="mylotus" w:cs="mylotus" w:hint="cs"/>
          <w:spacing w:val="-4"/>
          <w:sz w:val="30"/>
          <w:szCs w:val="36"/>
          <w:rtl/>
        </w:rPr>
        <w:t>واقتصادهم</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233"/>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231"/>
    </w:p>
    <w:p w14:paraId="6ACA426B" w14:textId="77777777" w:rsidR="0019079D" w:rsidRDefault="0019079D" w:rsidP="0019079D">
      <w:pPr>
        <w:ind w:firstLine="567"/>
        <w:jc w:val="both"/>
        <w:rPr>
          <w:rFonts w:ascii="mylotus" w:hAnsi="mylotus" w:cs="mylotus" w:hint="cs"/>
          <w:sz w:val="30"/>
          <w:szCs w:val="36"/>
          <w:rtl/>
        </w:rPr>
      </w:pPr>
      <w:bookmarkStart w:id="232" w:name="_Toc208301195"/>
      <w:r>
        <w:rPr>
          <w:rFonts w:ascii="mylotus" w:hAnsi="mylotus" w:cs="mylotus" w:hint="cs"/>
          <w:sz w:val="30"/>
          <w:szCs w:val="36"/>
          <w:rtl/>
        </w:rPr>
        <w:t xml:space="preserve">وقال تعالى: </w:t>
      </w:r>
      <w:r>
        <w:rPr>
          <w:rFonts w:ascii="mylotus" w:hAnsi="mylotus" w:cs="mylotus"/>
          <w:sz w:val="40"/>
          <w:szCs w:val="36"/>
        </w:rPr>
        <w:sym w:font="AGA Arabesque" w:char="F05D"/>
      </w:r>
      <w:r>
        <w:rPr>
          <w:rFonts w:cs="Traditional Naskh" w:hint="cs"/>
          <w:b/>
          <w:bCs/>
          <w:color w:val="000000"/>
          <w:sz w:val="36"/>
          <w:szCs w:val="36"/>
          <w:rtl/>
        </w:rPr>
        <w:t xml:space="preserve">وَآَتِ ذَا الْقُرْبَى حَقَّهُ وَالْمِسْكِينَ وَابْنَ السَّبِيلِ وَلَا تُبَذِّرْ تَبْذِيرًا * إِنَّ الْمُبَذِّرِينَ كَانُوا إِخْوَانَ الشَّيَاطِينِ وَكَانَ الشَّيْطَانُ لِرَبِّهِ </w:t>
      </w:r>
      <w:r>
        <w:rPr>
          <w:rFonts w:cs="Traditional Naskh" w:hint="cs"/>
          <w:b/>
          <w:bCs/>
          <w:color w:val="000000"/>
          <w:sz w:val="36"/>
          <w:szCs w:val="36"/>
          <w:rtl/>
        </w:rPr>
        <w:lastRenderedPageBreak/>
        <w:t xml:space="preserve">كَفُورًا* وَإِمَّا تُعْرِضَنَّ عَنْهُمُ ابْتِغَاءَ رَحْمَةٍ مِنْ رَبِّكَ تَرْجُوهَا فَقُلْ لَهُمْ قَوْلًا مَيْسُورًا * وَلَا تَجْعَلْ يَدَكَ مَغْلُولَةً إِلَى عُنُقِكَ وَلَا تَبْسُطْهَا كُلَّ الْبَسْطِ فَتَقْعُدَ مَلُومًا مَحْسُورًا * إِنَّ رَبَّكَ يَبْسُطُ الرِّزْقَ لِمَنْ يَشَاءُ وَيَقْدِرُ إِنَّهُ كَانَ بِعِبَادِهِ خَبِيرًا بَصِيرًا </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17=</w:instrText>
      </w:r>
      <w:r>
        <w:rPr>
          <w:rtl/>
        </w:rPr>
        <w:instrText>]وَآَتِ ذَا الْقُرْبَى حَقَّهُ وَالْمِسْكِينَ وَابْنَ السَّبِيلِ وَلَا تُبَذِّرْ تَبْذِيرًا * إِنَّ الْمُبَذِّرِينَ كَانُوا إِخْوَانَ الشَّيَاطِينِ وَكَانَ الشَّيْطَانُ لِرَبِّهِ كَفُورًا* وَإِمَّا تُعْرِضَنَّ عَنْهُمُ ابْتِغَاءَ رَحْمَةٍ مِنْ رَبِّكَ تَرْجُوهَا فَقُلْ لَهُمْ قَوْلًا مَيْسُورًا * وَلَا تَجْعَلْ يَدَكَ مَغْلُولَةً إِلَى عُنُقِكَ وَلَا تَبْسُطْهَا كُلَّ الْبَسْطِ فَتَقْعُدَ مَلُومًا مَحْسُورًا * إِنَّ رَبَّكَ يَبْسُطُ الرِّزْقَ لِمَنْ يَشَاءُ وَيَقْدِرُ إِنَّهُ كَانَ بِعِبَادِهِ خَبِيرًا بَصِيرًا [</w:instrText>
      </w:r>
      <w:r>
        <w:rPr>
          <w:rFonts w:hint="cs"/>
          <w:rtl/>
        </w:rPr>
        <w:instrText>=26-30=</w:instrText>
      </w:r>
      <w:r>
        <w:rPr>
          <w:rtl/>
        </w:rPr>
        <w:instrText>"</w:instrText>
      </w:r>
      <w:r>
        <w:instrText xml:space="preserve"> </w:instrText>
      </w:r>
      <w:r>
        <w:rPr>
          <w:rFonts w:ascii="mylotus" w:hAnsi="mylotus" w:cs="mylotus"/>
          <w:b/>
          <w:bCs/>
          <w:color w:val="000000"/>
          <w:sz w:val="40"/>
          <w:szCs w:val="36"/>
        </w:rPr>
        <w:fldChar w:fldCharType="end"/>
      </w:r>
      <w:r>
        <w:rPr>
          <w:rFonts w:ascii="HQPB2" w:hAnsi="HQPB2" w:cs="mylotus"/>
          <w:b/>
          <w:bCs/>
          <w:color w:val="000000"/>
          <w:sz w:val="30"/>
          <w:szCs w:val="30"/>
          <w:rtl/>
        </w:rPr>
        <w:t xml:space="preserve"> </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34"/>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32"/>
    </w:p>
    <w:p w14:paraId="6C62F6EF" w14:textId="77777777" w:rsidR="0019079D" w:rsidRDefault="0019079D" w:rsidP="0019079D">
      <w:pPr>
        <w:spacing w:before="120"/>
        <w:ind w:firstLine="567"/>
        <w:jc w:val="both"/>
        <w:rPr>
          <w:rFonts w:ascii="mylotus" w:hAnsi="mylotus" w:cs="mylotus" w:hint="cs"/>
          <w:sz w:val="30"/>
          <w:szCs w:val="36"/>
          <w:rtl/>
        </w:rPr>
      </w:pPr>
      <w:bookmarkStart w:id="233" w:name="_Toc208301196"/>
      <w:proofErr w:type="spellStart"/>
      <w:proofErr w:type="gramStart"/>
      <w:r>
        <w:rPr>
          <w:rFonts w:cs="Simplified Arabic" w:hint="cs"/>
          <w:b/>
          <w:bCs/>
          <w:spacing w:val="-8"/>
          <w:sz w:val="36"/>
          <w:szCs w:val="36"/>
          <w:rtl/>
          <w:lang w:eastAsia="ar-SA"/>
        </w:rPr>
        <w:t>سادساً:صدقة</w:t>
      </w:r>
      <w:proofErr w:type="spellEnd"/>
      <w:proofErr w:type="gramEnd"/>
      <w:r>
        <w:rPr>
          <w:rFonts w:cs="Simplified Arabic" w:hint="cs"/>
          <w:b/>
          <w:bCs/>
          <w:spacing w:val="-8"/>
          <w:sz w:val="36"/>
          <w:szCs w:val="36"/>
          <w:rtl/>
          <w:lang w:eastAsia="ar-SA"/>
        </w:rPr>
        <w:t xml:space="preserve"> إطعام الطعام ثوابها </w:t>
      </w:r>
      <w:proofErr w:type="spellStart"/>
      <w:r>
        <w:rPr>
          <w:rFonts w:cs="Simplified Arabic" w:hint="cs"/>
          <w:b/>
          <w:bCs/>
          <w:spacing w:val="-8"/>
          <w:sz w:val="36"/>
          <w:szCs w:val="36"/>
          <w:rtl/>
          <w:lang w:eastAsia="ar-SA"/>
        </w:rPr>
        <w:t>عظيم:</w:t>
      </w:r>
      <w:r>
        <w:rPr>
          <w:rFonts w:ascii="mylotus" w:hAnsi="mylotus" w:cs="mylotus" w:hint="cs"/>
          <w:sz w:val="30"/>
          <w:szCs w:val="36"/>
          <w:rtl/>
        </w:rPr>
        <w:t>وهي</w:t>
      </w:r>
      <w:proofErr w:type="spellEnd"/>
      <w:r>
        <w:rPr>
          <w:rFonts w:ascii="mylotus" w:hAnsi="mylotus" w:cs="mylotus" w:hint="cs"/>
          <w:sz w:val="30"/>
          <w:szCs w:val="36"/>
          <w:rtl/>
        </w:rPr>
        <w:t xml:space="preserve"> على النحو الآتي:</w:t>
      </w:r>
      <w:bookmarkEnd w:id="233"/>
    </w:p>
    <w:p w14:paraId="2BA8169A" w14:textId="77777777" w:rsidR="0019079D" w:rsidRDefault="0019079D" w:rsidP="0019079D">
      <w:pPr>
        <w:spacing w:line="185" w:lineRule="auto"/>
        <w:ind w:firstLine="567"/>
        <w:jc w:val="both"/>
        <w:rPr>
          <w:rFonts w:ascii="mylotus" w:hAnsi="mylotus" w:cs="mylotus"/>
          <w:sz w:val="30"/>
          <w:szCs w:val="36"/>
          <w:rtl/>
        </w:rPr>
      </w:pPr>
      <w:bookmarkStart w:id="234" w:name="_Toc208301197"/>
      <w:r>
        <w:rPr>
          <w:rFonts w:ascii="mylotus" w:hAnsi="mylotus" w:cs="mylotus" w:hint="cs"/>
          <w:b/>
          <w:bCs/>
          <w:sz w:val="30"/>
          <w:szCs w:val="36"/>
          <w:rtl/>
        </w:rPr>
        <w:t xml:space="preserve">1 </w:t>
      </w:r>
      <w:r>
        <w:rPr>
          <w:rFonts w:hint="cs"/>
          <w:b/>
          <w:bCs/>
          <w:sz w:val="30"/>
          <w:szCs w:val="36"/>
          <w:rtl/>
        </w:rPr>
        <w:t>–</w:t>
      </w:r>
      <w:r>
        <w:rPr>
          <w:rFonts w:ascii="mylotus" w:hAnsi="mylotus" w:cs="mylotus" w:hint="cs"/>
          <w:b/>
          <w:bCs/>
          <w:sz w:val="30"/>
          <w:szCs w:val="36"/>
          <w:rtl/>
        </w:rPr>
        <w:t xml:space="preserve"> الإطعام لوجه الله تعالى ثوابه كبير، قال الله</w:t>
      </w:r>
      <w:r>
        <w:rPr>
          <w:rFonts w:ascii="mylotus" w:hAnsi="mylotus" w:cs="mylotus" w:hint="cs"/>
          <w:sz w:val="30"/>
          <w:szCs w:val="36"/>
          <w:rtl/>
        </w:rPr>
        <w:t xml:space="preserve"> تعالى: </w:t>
      </w:r>
      <w:r>
        <w:rPr>
          <w:rFonts w:ascii="mylotus" w:hAnsi="mylotus" w:cs="mylotus"/>
          <w:sz w:val="40"/>
          <w:szCs w:val="36"/>
        </w:rPr>
        <w:sym w:font="AGA Arabesque" w:char="F05D"/>
      </w:r>
      <w:r>
        <w:rPr>
          <w:rFonts w:cs="Traditional Naskh" w:hint="cs"/>
          <w:b/>
          <w:bCs/>
          <w:color w:val="000000"/>
          <w:sz w:val="36"/>
          <w:szCs w:val="36"/>
          <w:rtl/>
        </w:rPr>
        <w:t xml:space="preserve">وَيُطْعِمُونَ الطَّعَامَ عَلَى حُبِّهِ مِسْكِينًا وَيَتِيمًا وَأَسِيرًا * إِنَّمَا نُطْعِمُكُمْ لِوَجْهِ اللَّهِ لَا نُرِيدُ مِنْكُمْ جَزَاءً وَلَا شُكُورًا </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76=</w:instrText>
      </w:r>
      <w:r>
        <w:rPr>
          <w:rtl/>
        </w:rPr>
        <w:instrText>]وَيُطْعِمُونَ الطَّعَامَ عَلَى حُبِّهِ مِسْكِينًا وَيَتِيمًا وَأَسِيرًا * إِنَّمَا نُطْعِمُكُمْ لِوَجْهِ اللَّهِ لَا نُرِيدُ مِنْكُمْ جَزَاءً وَلَا شُكُورًا [</w:instrText>
      </w:r>
      <w:r>
        <w:rPr>
          <w:rFonts w:hint="cs"/>
          <w:rtl/>
        </w:rPr>
        <w:instrText>=8-9=</w:instrText>
      </w:r>
      <w:r>
        <w:rPr>
          <w:rtl/>
        </w:rPr>
        <w:instrText>"</w:instrText>
      </w:r>
      <w:r>
        <w:instrText xml:space="preserve"> </w:instrText>
      </w:r>
      <w:r>
        <w:rPr>
          <w:rFonts w:ascii="mylotus" w:hAnsi="mylotus" w:cs="mylotus"/>
          <w:b/>
          <w:bCs/>
          <w:color w:val="000000"/>
          <w:sz w:val="40"/>
          <w:szCs w:val="36"/>
        </w:rPr>
        <w:fldChar w:fldCharType="end"/>
      </w:r>
      <w:r>
        <w:rPr>
          <w:rFonts w:ascii="HQPB2" w:hAnsi="HQPB2" w:cs="mylotus"/>
          <w:color w:val="000000"/>
          <w:sz w:val="30"/>
          <w:szCs w:val="30"/>
          <w:rtl/>
        </w:rPr>
        <w:t xml:space="preserve"> </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3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34"/>
    </w:p>
    <w:p w14:paraId="6A77DB73" w14:textId="77777777" w:rsidR="0019079D" w:rsidRDefault="0019079D" w:rsidP="0019079D">
      <w:pPr>
        <w:spacing w:line="185" w:lineRule="auto"/>
        <w:ind w:firstLine="567"/>
        <w:jc w:val="both"/>
        <w:rPr>
          <w:rFonts w:ascii="mylotus" w:hAnsi="mylotus" w:cs="mylotus"/>
          <w:sz w:val="30"/>
          <w:szCs w:val="36"/>
          <w:rtl/>
        </w:rPr>
      </w:pPr>
      <w:bookmarkStart w:id="235" w:name="_Toc208301198"/>
      <w:r>
        <w:rPr>
          <w:rFonts w:ascii="mylotus" w:hAnsi="mylotus" w:cs="mylotus" w:hint="cs"/>
          <w:b/>
          <w:bCs/>
          <w:spacing w:val="-20"/>
          <w:sz w:val="30"/>
          <w:szCs w:val="36"/>
          <w:rtl/>
        </w:rPr>
        <w:t xml:space="preserve">2 </w:t>
      </w:r>
      <w:r>
        <w:rPr>
          <w:rFonts w:hint="cs"/>
          <w:b/>
          <w:bCs/>
          <w:spacing w:val="-20"/>
          <w:sz w:val="30"/>
          <w:szCs w:val="36"/>
          <w:rtl/>
        </w:rPr>
        <w:t>–</w:t>
      </w:r>
      <w:r>
        <w:rPr>
          <w:rFonts w:ascii="mylotus" w:hAnsi="mylotus" w:cs="mylotus" w:hint="cs"/>
          <w:b/>
          <w:bCs/>
          <w:spacing w:val="-20"/>
          <w:sz w:val="30"/>
          <w:szCs w:val="36"/>
          <w:rtl/>
        </w:rPr>
        <w:t xml:space="preserve"> اقتحام العقبة من أسبابه إطعام المساكين،</w:t>
      </w:r>
      <w:r>
        <w:rPr>
          <w:rFonts w:ascii="mylotus" w:hAnsi="mylotus" w:cs="mylotus" w:hint="cs"/>
          <w:spacing w:val="-20"/>
          <w:sz w:val="30"/>
          <w:szCs w:val="36"/>
          <w:rtl/>
        </w:rPr>
        <w:t xml:space="preserve"> قال تعالى:</w:t>
      </w:r>
      <w:r>
        <w:rPr>
          <w:rFonts w:ascii="mylotus" w:hAnsi="mylotus" w:cs="mylotus"/>
          <w:sz w:val="40"/>
          <w:szCs w:val="36"/>
        </w:rPr>
        <w:sym w:font="AGA Arabesque" w:char="F05D"/>
      </w:r>
      <w:r>
        <w:rPr>
          <w:rFonts w:cs="Traditional Naskh" w:hint="cs"/>
          <w:b/>
          <w:bCs/>
          <w:color w:val="000000"/>
          <w:sz w:val="36"/>
          <w:szCs w:val="36"/>
          <w:rtl/>
        </w:rPr>
        <w:t>فَلَا اقْتَحَمَ الْعَقَبَةَ *وَمَا أَدْرَاكَ مَا الْعَقَبَةُ *فَكُّ رَقَبَةٍ * أَوْ إِطْعَامٌ فِي يَوْمٍ ذِي مَسْغَبَةٍ * يَتِيمًا ذَا مَقْرَبَةٍ * أَوْ مِسْكِينًا ذَا مَتْرَبَةٍ</w:t>
      </w:r>
      <w:r>
        <w:rPr>
          <w:rFonts w:ascii="mylotus" w:hAnsi="mylotus" w:cs="mylotus"/>
          <w:b/>
          <w:bCs/>
          <w:color w:val="000000"/>
          <w:spacing w:val="-2"/>
          <w:sz w:val="40"/>
          <w:szCs w:val="36"/>
        </w:rPr>
        <w:sym w:font="AGA Arabesque" w:char="F05B"/>
      </w:r>
      <w:r>
        <w:rPr>
          <w:rFonts w:ascii="mylotus" w:hAnsi="mylotus" w:cs="mylotus"/>
          <w:b/>
          <w:bCs/>
          <w:color w:val="000000"/>
          <w:spacing w:val="-2"/>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90=</w:instrText>
      </w:r>
      <w:r>
        <w:rPr>
          <w:rtl/>
        </w:rPr>
        <w:instrText>]فَلَا اقْتَحَمَ الْعَقَبَةَ *وَمَا أَدْرَاكَ مَا الْعَقَبَةُ *فَكُّ رَقَبَةٍ * أَوْ إِطْعَامٌ فِي يَوْمٍ ذِي مَسْغَبَةٍ * يَتِيمًا ذَا مَقْرَبَةٍ * أَوْ مِسْكِينًا ذَا مَتْرَبَةٍ[</w:instrText>
      </w:r>
      <w:r>
        <w:rPr>
          <w:rFonts w:hint="cs"/>
          <w:rtl/>
        </w:rPr>
        <w:instrText>=11-16=</w:instrText>
      </w:r>
      <w:r>
        <w:rPr>
          <w:rtl/>
        </w:rPr>
        <w:instrText>"</w:instrText>
      </w:r>
      <w:r>
        <w:instrText xml:space="preserve"> </w:instrText>
      </w:r>
      <w:r>
        <w:rPr>
          <w:rFonts w:ascii="mylotus" w:hAnsi="mylotus" w:cs="mylotus"/>
          <w:b/>
          <w:bCs/>
          <w:color w:val="000000"/>
          <w:spacing w:val="-2"/>
          <w:sz w:val="40"/>
          <w:szCs w:val="36"/>
        </w:rPr>
        <w:fldChar w:fldCharType="end"/>
      </w:r>
      <w:r>
        <w:rPr>
          <w:rFonts w:ascii="HQPB2" w:hAnsi="HQPB2" w:cs="mylotus"/>
          <w:color w:val="000000"/>
          <w:spacing w:val="-2"/>
          <w:sz w:val="30"/>
          <w:szCs w:val="30"/>
          <w:rtl/>
        </w:rPr>
        <w:t xml:space="preserve"> </w:t>
      </w:r>
      <w:r>
        <w:rPr>
          <w:rFonts w:ascii="mylotus" w:hAnsi="mylotus" w:cs="Simplified Arabic" w:hint="cs"/>
          <w:spacing w:val="-2"/>
          <w:position w:val="2"/>
          <w:sz w:val="32"/>
          <w:szCs w:val="28"/>
          <w:vertAlign w:val="superscript"/>
          <w:rtl/>
        </w:rPr>
        <w:t>(</w:t>
      </w:r>
      <w:r>
        <w:rPr>
          <w:rStyle w:val="a6"/>
          <w:rFonts w:ascii="mylotus" w:hAnsi="mylotus" w:cs="Simplified Arabic"/>
          <w:spacing w:val="-2"/>
          <w:position w:val="2"/>
          <w:sz w:val="32"/>
          <w:szCs w:val="28"/>
          <w:rtl/>
        </w:rPr>
        <w:footnoteReference w:id="236"/>
      </w:r>
      <w:r>
        <w:rPr>
          <w:rFonts w:ascii="mylotus" w:hAnsi="mylotus" w:cs="Simplified Arabic" w:hint="cs"/>
          <w:spacing w:val="-2"/>
          <w:position w:val="2"/>
          <w:sz w:val="32"/>
          <w:szCs w:val="28"/>
          <w:vertAlign w:val="superscript"/>
          <w:rtl/>
        </w:rPr>
        <w:t>)</w:t>
      </w:r>
      <w:r>
        <w:rPr>
          <w:rFonts w:ascii="mylotus" w:hAnsi="mylotus" w:cs="mylotus" w:hint="cs"/>
          <w:spacing w:val="-2"/>
          <w:sz w:val="30"/>
          <w:szCs w:val="36"/>
          <w:rtl/>
        </w:rPr>
        <w:t>.</w:t>
      </w:r>
      <w:bookmarkEnd w:id="235"/>
    </w:p>
    <w:p w14:paraId="132AABE3" w14:textId="77777777" w:rsidR="0019079D" w:rsidRDefault="0019079D" w:rsidP="0019079D">
      <w:pPr>
        <w:ind w:firstLine="567"/>
        <w:jc w:val="both"/>
        <w:rPr>
          <w:rFonts w:ascii="mylotus" w:hAnsi="mylotus" w:cs="mylotus" w:hint="cs"/>
          <w:spacing w:val="-6"/>
          <w:w w:val="95"/>
          <w:sz w:val="30"/>
          <w:szCs w:val="36"/>
          <w:rtl/>
        </w:rPr>
      </w:pPr>
      <w:bookmarkStart w:id="236" w:name="_Toc208301199"/>
      <w:r>
        <w:rPr>
          <w:rFonts w:ascii="mylotus" w:hAnsi="mylotus" w:cs="mylotus" w:hint="cs"/>
          <w:b/>
          <w:bCs/>
          <w:spacing w:val="-6"/>
          <w:w w:val="95"/>
          <w:sz w:val="30"/>
          <w:szCs w:val="36"/>
          <w:rtl/>
        </w:rPr>
        <w:t xml:space="preserve">3 </w:t>
      </w:r>
      <w:r>
        <w:rPr>
          <w:rFonts w:hint="cs"/>
          <w:b/>
          <w:bCs/>
          <w:spacing w:val="-6"/>
          <w:w w:val="95"/>
          <w:sz w:val="30"/>
          <w:szCs w:val="36"/>
          <w:rtl/>
        </w:rPr>
        <w:t>–</w:t>
      </w:r>
      <w:r>
        <w:rPr>
          <w:rFonts w:ascii="mylotus" w:hAnsi="mylotus" w:cs="mylotus" w:hint="cs"/>
          <w:b/>
          <w:bCs/>
          <w:spacing w:val="-6"/>
          <w:w w:val="95"/>
          <w:sz w:val="30"/>
          <w:szCs w:val="36"/>
          <w:rtl/>
        </w:rPr>
        <w:t xml:space="preserve"> إطعام الجائع فيه الثواب العظيم، </w:t>
      </w:r>
      <w:r>
        <w:rPr>
          <w:rFonts w:ascii="mylotus" w:hAnsi="mylotus" w:cs="mylotus" w:hint="cs"/>
          <w:spacing w:val="-6"/>
          <w:w w:val="95"/>
          <w:sz w:val="30"/>
          <w:szCs w:val="36"/>
          <w:rtl/>
        </w:rPr>
        <w:t xml:space="preserve">عن أبي موسى </w:t>
      </w:r>
      <w:r>
        <w:rPr>
          <w:rFonts w:ascii="mylotus" w:hAnsi="mylotus" w:cs="mylotus"/>
          <w:spacing w:val="-6"/>
          <w:w w:val="95"/>
          <w:sz w:val="40"/>
          <w:szCs w:val="36"/>
        </w:rPr>
        <w:sym w:font="AGA Arabesque" w:char="F074"/>
      </w:r>
      <w:r>
        <w:rPr>
          <w:rFonts w:ascii="mylotus" w:hAnsi="mylotus" w:cs="mylotus" w:hint="cs"/>
          <w:spacing w:val="-6"/>
          <w:w w:val="95"/>
          <w:sz w:val="30"/>
          <w:szCs w:val="36"/>
          <w:rtl/>
        </w:rPr>
        <w:t xml:space="preserve"> قال: قال رسول الله </w:t>
      </w:r>
      <w:r>
        <w:rPr>
          <w:rFonts w:ascii="mylotus" w:hAnsi="mylotus" w:cs="mylotus"/>
          <w:spacing w:val="-6"/>
          <w:w w:val="95"/>
          <w:sz w:val="40"/>
          <w:szCs w:val="36"/>
        </w:rPr>
        <w:sym w:font="AGA Arabesque" w:char="F072"/>
      </w:r>
      <w:r>
        <w:rPr>
          <w:rFonts w:ascii="mylotus" w:hAnsi="mylotus" w:cs="mylotus" w:hint="cs"/>
          <w:spacing w:val="-6"/>
          <w:w w:val="95"/>
          <w:sz w:val="30"/>
          <w:szCs w:val="36"/>
          <w:rtl/>
        </w:rPr>
        <w:t xml:space="preserve">: </w:t>
      </w:r>
      <w:r>
        <w:rPr>
          <w:rFonts w:ascii="mylotus" w:hAnsi="mylotus" w:cs="AL-Hotham" w:hint="cs"/>
          <w:b/>
          <w:bCs/>
          <w:spacing w:val="-6"/>
          <w:w w:val="95"/>
          <w:sz w:val="30"/>
          <w:rtl/>
        </w:rPr>
        <w:t>((</w:t>
      </w:r>
      <w:r>
        <w:rPr>
          <w:rFonts w:ascii="mylotus" w:hAnsi="mylotus" w:cs="mylotus" w:hint="cs"/>
          <w:b/>
          <w:bCs/>
          <w:spacing w:val="-6"/>
          <w:w w:val="95"/>
          <w:sz w:val="44"/>
          <w:szCs w:val="44"/>
          <w:rtl/>
        </w:rPr>
        <w:t>فكُّوا</w:t>
      </w:r>
      <w:r>
        <w:rPr>
          <w:rFonts w:ascii="mylotus" w:hAnsi="mylotus" w:cs="mylotus" w:hint="cs"/>
          <w:b/>
          <w:bCs/>
          <w:spacing w:val="-6"/>
          <w:w w:val="95"/>
          <w:sz w:val="30"/>
          <w:szCs w:val="36"/>
          <w:rtl/>
        </w:rPr>
        <w:t xml:space="preserve"> </w:t>
      </w:r>
      <w:r>
        <w:rPr>
          <w:rFonts w:ascii="mylotus" w:hAnsi="mylotus" w:cs="mylotus" w:hint="cs"/>
          <w:b/>
          <w:bCs/>
          <w:spacing w:val="-6"/>
          <w:w w:val="95"/>
          <w:sz w:val="46"/>
          <w:szCs w:val="36"/>
          <w:rtl/>
        </w:rPr>
        <w:t xml:space="preserve">العاني </w:t>
      </w:r>
      <w:r>
        <w:rPr>
          <w:rFonts w:hint="cs"/>
          <w:spacing w:val="-6"/>
          <w:w w:val="95"/>
          <w:sz w:val="46"/>
          <w:szCs w:val="36"/>
          <w:rtl/>
        </w:rPr>
        <w:t>–</w:t>
      </w:r>
      <w:r>
        <w:rPr>
          <w:rFonts w:ascii="mylotus" w:hAnsi="mylotus" w:cs="mylotus" w:hint="cs"/>
          <w:spacing w:val="-6"/>
          <w:w w:val="95"/>
          <w:sz w:val="46"/>
          <w:szCs w:val="36"/>
          <w:rtl/>
        </w:rPr>
        <w:t xml:space="preserve"> يعني الأسير </w:t>
      </w:r>
      <w:proofErr w:type="gramStart"/>
      <w:r>
        <w:rPr>
          <w:rFonts w:hint="cs"/>
          <w:spacing w:val="-6"/>
          <w:w w:val="95"/>
          <w:sz w:val="46"/>
          <w:szCs w:val="36"/>
          <w:rtl/>
        </w:rPr>
        <w:t>–</w:t>
      </w:r>
      <w:r>
        <w:rPr>
          <w:rFonts w:ascii="mylotus" w:hAnsi="mylotus" w:cs="mylotus" w:hint="cs"/>
          <w:b/>
          <w:bCs/>
          <w:spacing w:val="-6"/>
          <w:w w:val="95"/>
          <w:sz w:val="46"/>
          <w:szCs w:val="36"/>
          <w:rtl/>
        </w:rPr>
        <w:t xml:space="preserve">  وأطعموا</w:t>
      </w:r>
      <w:proofErr w:type="gramEnd"/>
      <w:r>
        <w:rPr>
          <w:rFonts w:ascii="mylotus" w:hAnsi="mylotus" w:cs="mylotus" w:hint="cs"/>
          <w:b/>
          <w:bCs/>
          <w:spacing w:val="-6"/>
          <w:w w:val="95"/>
          <w:sz w:val="46"/>
          <w:szCs w:val="36"/>
          <w:rtl/>
        </w:rPr>
        <w:t xml:space="preserve"> الجائع، وعودوا</w:t>
      </w:r>
      <w:r>
        <w:rPr>
          <w:rFonts w:ascii="mylotus" w:hAnsi="mylotus" w:cs="mylotus" w:hint="cs"/>
          <w:b/>
          <w:bCs/>
          <w:spacing w:val="-6"/>
          <w:w w:val="95"/>
          <w:sz w:val="30"/>
          <w:szCs w:val="36"/>
          <w:rtl/>
        </w:rPr>
        <w:t xml:space="preserve"> المريض</w:t>
      </w:r>
      <w:r>
        <w:rPr>
          <w:rFonts w:ascii="mylotus" w:hAnsi="mylotus" w:cs="mylotus"/>
          <w:b/>
          <w:bCs/>
          <w:spacing w:val="-6"/>
          <w:w w:val="95"/>
          <w:sz w:val="30"/>
          <w:szCs w:val="36"/>
          <w:rtl/>
        </w:rPr>
        <w:fldChar w:fldCharType="begin"/>
      </w:r>
      <w:r>
        <w:rPr>
          <w:spacing w:val="-6"/>
          <w:w w:val="95"/>
        </w:rPr>
        <w:instrText xml:space="preserve"> XE </w:instrText>
      </w:r>
      <w:r>
        <w:rPr>
          <w:spacing w:val="-6"/>
          <w:w w:val="95"/>
          <w:rtl/>
        </w:rPr>
        <w:instrText>"</w:instrText>
      </w:r>
      <w:r>
        <w:rPr>
          <w:rFonts w:ascii="mylotus" w:hAnsi="mylotus" w:cs="mylotus" w:hint="cs"/>
          <w:b/>
          <w:bCs/>
          <w:spacing w:val="-6"/>
          <w:w w:val="95"/>
          <w:sz w:val="44"/>
          <w:szCs w:val="44"/>
          <w:rtl/>
        </w:rPr>
        <w:instrText>2</w:instrText>
      </w:r>
      <w:r>
        <w:rPr>
          <w:rFonts w:ascii="mylotus" w:hAnsi="mylotus" w:cs="mylotus"/>
          <w:b/>
          <w:bCs/>
          <w:spacing w:val="-6"/>
          <w:w w:val="95"/>
          <w:sz w:val="44"/>
          <w:szCs w:val="44"/>
          <w:rtl/>
        </w:rPr>
        <w:instrText>:</w:instrText>
      </w:r>
      <w:r>
        <w:rPr>
          <w:spacing w:val="-6"/>
          <w:w w:val="95"/>
          <w:rtl/>
        </w:rPr>
        <w:instrText>فكُّوا العاني – يعني الأسير –  وأطعموا الجائع، وعودوا المريض"</w:instrText>
      </w:r>
      <w:r>
        <w:rPr>
          <w:spacing w:val="-6"/>
          <w:w w:val="95"/>
        </w:rPr>
        <w:instrText xml:space="preserve"> </w:instrText>
      </w:r>
      <w:r>
        <w:rPr>
          <w:rFonts w:ascii="mylotus" w:hAnsi="mylotus" w:cs="mylotus"/>
          <w:b/>
          <w:bCs/>
          <w:spacing w:val="-6"/>
          <w:w w:val="95"/>
          <w:sz w:val="30"/>
          <w:szCs w:val="36"/>
          <w:rtl/>
        </w:rPr>
        <w:fldChar w:fldCharType="end"/>
      </w:r>
      <w:r>
        <w:rPr>
          <w:rFonts w:ascii="mylotus" w:hAnsi="mylotus" w:cs="AL-Hotham" w:hint="cs"/>
          <w:b/>
          <w:bCs/>
          <w:spacing w:val="-6"/>
          <w:w w:val="95"/>
          <w:sz w:val="30"/>
          <w:rtl/>
        </w:rPr>
        <w:t>))</w:t>
      </w:r>
      <w:r>
        <w:rPr>
          <w:rFonts w:ascii="mylotus" w:hAnsi="mylotus" w:cs="Simplified Arabic" w:hint="cs"/>
          <w:spacing w:val="-6"/>
          <w:w w:val="95"/>
          <w:position w:val="2"/>
          <w:sz w:val="32"/>
          <w:szCs w:val="28"/>
          <w:vertAlign w:val="superscript"/>
          <w:rtl/>
        </w:rPr>
        <w:t>(</w:t>
      </w:r>
      <w:r>
        <w:rPr>
          <w:rStyle w:val="a6"/>
          <w:rFonts w:ascii="mylotus" w:hAnsi="mylotus" w:cs="Simplified Arabic"/>
          <w:spacing w:val="-6"/>
          <w:w w:val="95"/>
          <w:position w:val="2"/>
          <w:sz w:val="32"/>
          <w:szCs w:val="28"/>
          <w:rtl/>
        </w:rPr>
        <w:footnoteReference w:id="237"/>
      </w:r>
      <w:r>
        <w:rPr>
          <w:rFonts w:ascii="mylotus" w:hAnsi="mylotus" w:cs="Simplified Arabic" w:hint="cs"/>
          <w:spacing w:val="-6"/>
          <w:w w:val="95"/>
          <w:position w:val="2"/>
          <w:sz w:val="32"/>
          <w:szCs w:val="28"/>
          <w:vertAlign w:val="superscript"/>
          <w:rtl/>
        </w:rPr>
        <w:t>)</w:t>
      </w:r>
      <w:r>
        <w:rPr>
          <w:rFonts w:ascii="mylotus" w:hAnsi="mylotus" w:cs="mylotus" w:hint="cs"/>
          <w:spacing w:val="-6"/>
          <w:w w:val="95"/>
          <w:sz w:val="30"/>
          <w:szCs w:val="36"/>
          <w:rtl/>
        </w:rPr>
        <w:t>.</w:t>
      </w:r>
      <w:bookmarkEnd w:id="236"/>
    </w:p>
    <w:p w14:paraId="6710E686" w14:textId="77777777" w:rsidR="0019079D" w:rsidRDefault="0019079D" w:rsidP="0019079D">
      <w:pPr>
        <w:ind w:firstLine="567"/>
        <w:jc w:val="both"/>
        <w:rPr>
          <w:rFonts w:ascii="mylotus" w:hAnsi="mylotus" w:cs="mylotus" w:hint="cs"/>
          <w:sz w:val="30"/>
          <w:szCs w:val="36"/>
          <w:rtl/>
        </w:rPr>
      </w:pPr>
      <w:bookmarkStart w:id="237" w:name="_Toc208301200"/>
      <w:r>
        <w:rPr>
          <w:rFonts w:ascii="mylotus" w:hAnsi="mylotus" w:cs="mylotus" w:hint="cs"/>
          <w:b/>
          <w:bCs/>
          <w:sz w:val="30"/>
          <w:szCs w:val="36"/>
          <w:rtl/>
        </w:rPr>
        <w:t xml:space="preserve">4 </w:t>
      </w:r>
      <w:r>
        <w:rPr>
          <w:rFonts w:hint="cs"/>
          <w:b/>
          <w:bCs/>
          <w:sz w:val="30"/>
          <w:szCs w:val="36"/>
          <w:rtl/>
        </w:rPr>
        <w:t>–</w:t>
      </w:r>
      <w:r>
        <w:rPr>
          <w:rFonts w:ascii="mylotus" w:hAnsi="mylotus" w:cs="mylotus" w:hint="cs"/>
          <w:b/>
          <w:bCs/>
          <w:sz w:val="30"/>
          <w:szCs w:val="36"/>
          <w:rtl/>
        </w:rPr>
        <w:t xml:space="preserve"> إطعام الطعام من أسباب دخول الجنة، </w:t>
      </w:r>
      <w:r>
        <w:rPr>
          <w:rFonts w:ascii="mylotus" w:hAnsi="mylotus" w:cs="mylotus" w:hint="cs"/>
          <w:sz w:val="30"/>
          <w:szCs w:val="36"/>
          <w:rtl/>
        </w:rPr>
        <w:t xml:space="preserve">عن عبدالله بن سلام </w:t>
      </w:r>
      <w:r>
        <w:rPr>
          <w:rFonts w:ascii="mylotus" w:hAnsi="mylotus" w:cs="mylotus"/>
          <w:sz w:val="40"/>
          <w:szCs w:val="36"/>
        </w:rPr>
        <w:sym w:font="AGA Arabesque" w:char="F074"/>
      </w:r>
      <w:r>
        <w:rPr>
          <w:rFonts w:ascii="mylotus" w:hAnsi="mylotus" w:cs="mylotus" w:hint="cs"/>
          <w:sz w:val="30"/>
          <w:szCs w:val="36"/>
          <w:rtl/>
        </w:rPr>
        <w:t xml:space="preserve"> قال: لما قدم النبي </w:t>
      </w:r>
      <w:r>
        <w:rPr>
          <w:rFonts w:ascii="mylotus" w:hAnsi="mylotus" w:cs="mylotus"/>
          <w:sz w:val="40"/>
          <w:szCs w:val="36"/>
        </w:rPr>
        <w:sym w:font="AGA Arabesque" w:char="F072"/>
      </w:r>
      <w:r>
        <w:rPr>
          <w:rFonts w:ascii="mylotus" w:hAnsi="mylotus" w:cs="mylotus" w:hint="cs"/>
          <w:sz w:val="30"/>
          <w:szCs w:val="36"/>
          <w:rtl/>
        </w:rPr>
        <w:t xml:space="preserve"> المدينة انجفل الناس قِبَلَه، وقيل: قدم رسول الله </w:t>
      </w:r>
      <w:r>
        <w:rPr>
          <w:rFonts w:ascii="mylotus" w:hAnsi="mylotus" w:cs="mylotus"/>
          <w:sz w:val="40"/>
          <w:szCs w:val="36"/>
        </w:rPr>
        <w:sym w:font="AGA Arabesque" w:char="F072"/>
      </w:r>
      <w:r>
        <w:rPr>
          <w:rFonts w:ascii="mylotus" w:hAnsi="mylotus" w:cs="mylotus" w:hint="cs"/>
          <w:sz w:val="30"/>
          <w:szCs w:val="36"/>
          <w:rtl/>
        </w:rPr>
        <w:t xml:space="preserve">، قدم رسول الله </w:t>
      </w:r>
      <w:r>
        <w:rPr>
          <w:rFonts w:ascii="mylotus" w:hAnsi="mylotus" w:cs="mylotus"/>
          <w:sz w:val="40"/>
          <w:szCs w:val="36"/>
        </w:rPr>
        <w:sym w:font="AGA Arabesque" w:char="F072"/>
      </w:r>
      <w:r>
        <w:rPr>
          <w:rFonts w:ascii="mylotus" w:hAnsi="mylotus" w:cs="mylotus" w:hint="cs"/>
          <w:sz w:val="30"/>
          <w:szCs w:val="36"/>
          <w:rtl/>
        </w:rPr>
        <w:t xml:space="preserve">، قدم رسول الله </w:t>
      </w:r>
      <w:r>
        <w:rPr>
          <w:rFonts w:ascii="mylotus" w:hAnsi="mylotus" w:cs="mylotus"/>
          <w:sz w:val="40"/>
          <w:szCs w:val="36"/>
        </w:rPr>
        <w:sym w:font="AGA Arabesque" w:char="F072"/>
      </w:r>
      <w:r>
        <w:rPr>
          <w:rFonts w:ascii="mylotus" w:hAnsi="mylotus" w:cs="mylotus" w:hint="cs"/>
          <w:sz w:val="30"/>
          <w:szCs w:val="36"/>
          <w:rtl/>
        </w:rPr>
        <w:t xml:space="preserve">، ثلاثاً، فجئت في الناس؛ لأنظر، فلما تبيَّنتُ وجهه عرفتُ أن وجه ليس بوجه كذاب، فكان أول شيء سمعته أن قال: </w:t>
      </w:r>
      <w:r>
        <w:rPr>
          <w:rFonts w:ascii="mylotus" w:hAnsi="mylotus" w:cs="AL-Hotham" w:hint="cs"/>
          <w:b/>
          <w:bCs/>
          <w:sz w:val="30"/>
          <w:rtl/>
        </w:rPr>
        <w:t>((</w:t>
      </w:r>
      <w:r>
        <w:rPr>
          <w:rFonts w:ascii="mylotus" w:hAnsi="mylotus" w:cs="mylotus" w:hint="cs"/>
          <w:b/>
          <w:bCs/>
          <w:sz w:val="30"/>
          <w:szCs w:val="36"/>
          <w:rtl/>
        </w:rPr>
        <w:t>يا أيها الناس أفشوا السلام، وأطعموا الطعام، وصلوا الأرحام، وصلُّوا بالليل والناس نيام تدخلوا الجنة بسلام</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يا أيها الناس أفشوا السلام، وأطعموا الطعام، وصلوا الأرحام، وصلُّوا بالليل والناس نيام تدخلوا الجنة بسلام"</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3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37"/>
    </w:p>
    <w:p w14:paraId="0E689254" w14:textId="77777777" w:rsidR="0019079D" w:rsidRDefault="0019079D" w:rsidP="0019079D">
      <w:pPr>
        <w:spacing w:line="187" w:lineRule="auto"/>
        <w:ind w:firstLine="567"/>
        <w:jc w:val="both"/>
        <w:rPr>
          <w:rFonts w:ascii="mylotus" w:hAnsi="mylotus" w:cs="mylotus" w:hint="cs"/>
          <w:sz w:val="30"/>
          <w:szCs w:val="36"/>
          <w:rtl/>
        </w:rPr>
      </w:pPr>
      <w:bookmarkStart w:id="238" w:name="_Toc208301201"/>
      <w:r>
        <w:rPr>
          <w:rFonts w:ascii="mylotus" w:hAnsi="mylotus" w:cs="mylotus" w:hint="cs"/>
          <w:b/>
          <w:bCs/>
          <w:sz w:val="30"/>
          <w:szCs w:val="36"/>
          <w:rtl/>
        </w:rPr>
        <w:t xml:space="preserve">5 </w:t>
      </w:r>
      <w:r>
        <w:rPr>
          <w:rFonts w:hint="cs"/>
          <w:b/>
          <w:bCs/>
          <w:sz w:val="30"/>
          <w:szCs w:val="36"/>
          <w:rtl/>
        </w:rPr>
        <w:t>–</w:t>
      </w:r>
      <w:r>
        <w:rPr>
          <w:rFonts w:ascii="mylotus" w:hAnsi="mylotus" w:cs="mylotus" w:hint="cs"/>
          <w:b/>
          <w:bCs/>
          <w:sz w:val="30"/>
          <w:szCs w:val="36"/>
          <w:rtl/>
        </w:rPr>
        <w:t xml:space="preserve"> أعد الله الغرف العاليات، لمن أطعم</w:t>
      </w:r>
      <w:r>
        <w:rPr>
          <w:rFonts w:ascii="mylotus" w:hAnsi="mylotus" w:cs="mylotus" w:hint="cs"/>
          <w:sz w:val="30"/>
          <w:szCs w:val="36"/>
          <w:rtl/>
        </w:rPr>
        <w:t xml:space="preserve"> الطعام، وأفشى </w:t>
      </w:r>
      <w:r>
        <w:rPr>
          <w:rFonts w:ascii="mylotus" w:hAnsi="mylotus" w:cs="mylotus" w:hint="cs"/>
          <w:sz w:val="30"/>
          <w:szCs w:val="36"/>
          <w:rtl/>
        </w:rPr>
        <w:lastRenderedPageBreak/>
        <w:t xml:space="preserve">السلام، وألان الكلام، وتابع الصيام المشروع، وصلى بالليل؛ لحديث أبي مالك الأشعري عن النبي </w:t>
      </w:r>
      <w:r>
        <w:rPr>
          <w:rFonts w:ascii="mylotus" w:hAnsi="mylotus" w:cs="mylotus"/>
          <w:sz w:val="40"/>
          <w:szCs w:val="36"/>
        </w:rPr>
        <w:sym w:font="AGA Arabesque" w:char="F072"/>
      </w:r>
      <w:r>
        <w:rPr>
          <w:rFonts w:ascii="mylotus" w:hAnsi="mylotus" w:cs="mylotus" w:hint="cs"/>
          <w:sz w:val="30"/>
          <w:szCs w:val="36"/>
          <w:rtl/>
        </w:rPr>
        <w:t xml:space="preserve"> أنه قال: </w:t>
      </w:r>
      <w:r>
        <w:rPr>
          <w:rFonts w:ascii="mylotus" w:hAnsi="mylotus" w:cs="AL-Hotham" w:hint="cs"/>
          <w:b/>
          <w:bCs/>
          <w:sz w:val="30"/>
          <w:rtl/>
        </w:rPr>
        <w:t>((</w:t>
      </w:r>
      <w:r>
        <w:rPr>
          <w:rFonts w:ascii="mylotus" w:hAnsi="mylotus" w:cs="mylotus" w:hint="cs"/>
          <w:b/>
          <w:bCs/>
          <w:sz w:val="30"/>
          <w:szCs w:val="36"/>
          <w:rtl/>
        </w:rPr>
        <w:t>إن في الجنة غُرفاً يُرى ظاهرها من باطنها، وباطنها من ظاهرها، أعدَّها الله لمن: أطعم الطعام، [وأفشى السلام]، وألان الكلام، وتابع الصيام، وصلى بالليل والناس نيام</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إن في الجنة غُرفاً يُرى ظاهرها من باطنها، وباطنها من ظاهرها، أعدَّها الله لمن: أطعم الطعام، [وأفشى السلام]، وألان الكلام، وتابع الصيام، وصلى بالليل والناس نيام"</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b/>
          <w:bCs/>
          <w:sz w:val="30"/>
          <w:szCs w:val="36"/>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39"/>
      </w:r>
      <w:r>
        <w:rPr>
          <w:rFonts w:ascii="mylotus" w:hAnsi="mylotus" w:cs="Simplified Arabic" w:hint="cs"/>
          <w:position w:val="2"/>
          <w:sz w:val="32"/>
          <w:szCs w:val="28"/>
          <w:vertAlign w:val="superscript"/>
          <w:rtl/>
        </w:rPr>
        <w:t>)</w:t>
      </w:r>
      <w:r>
        <w:rPr>
          <w:rFonts w:ascii="mylotus" w:hAnsi="mylotus" w:cs="mylotus" w:hint="cs"/>
          <w:sz w:val="30"/>
          <w:szCs w:val="36"/>
          <w:rtl/>
        </w:rPr>
        <w:t>، وهذا الحديث العظيم فيه حث على هذه الخصال الكريمة، منها: إطعام الطعام: للأضياف، والعيال، والفقراء، ونحوهم</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4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38"/>
    </w:p>
    <w:p w14:paraId="5CC2465A" w14:textId="77777777" w:rsidR="0019079D" w:rsidRDefault="0019079D" w:rsidP="0019079D">
      <w:pPr>
        <w:ind w:firstLine="567"/>
        <w:jc w:val="both"/>
        <w:rPr>
          <w:rFonts w:ascii="mylotus" w:hAnsi="mylotus" w:cs="mylotus" w:hint="cs"/>
          <w:sz w:val="30"/>
          <w:szCs w:val="36"/>
          <w:rtl/>
        </w:rPr>
      </w:pPr>
      <w:bookmarkStart w:id="239" w:name="_Toc208301202"/>
      <w:r>
        <w:rPr>
          <w:rFonts w:ascii="mylotus" w:hAnsi="mylotus" w:cs="mylotus" w:hint="cs"/>
          <w:b/>
          <w:bCs/>
          <w:sz w:val="30"/>
          <w:szCs w:val="36"/>
          <w:rtl/>
        </w:rPr>
        <w:t xml:space="preserve">6 </w:t>
      </w:r>
      <w:r>
        <w:rPr>
          <w:rFonts w:hint="cs"/>
          <w:b/>
          <w:bCs/>
          <w:sz w:val="30"/>
          <w:szCs w:val="36"/>
          <w:rtl/>
        </w:rPr>
        <w:t>–</w:t>
      </w:r>
      <w:r>
        <w:rPr>
          <w:rFonts w:ascii="mylotus" w:hAnsi="mylotus" w:cs="mylotus" w:hint="cs"/>
          <w:b/>
          <w:bCs/>
          <w:sz w:val="30"/>
          <w:szCs w:val="36"/>
          <w:rtl/>
        </w:rPr>
        <w:t xml:space="preserve"> خير الإسلام إطعام الطعام وإفشاء السلام </w:t>
      </w:r>
      <w:r>
        <w:rPr>
          <w:rFonts w:ascii="mylotus" w:hAnsi="mylotus" w:cs="mylotus" w:hint="cs"/>
          <w:sz w:val="30"/>
          <w:szCs w:val="36"/>
          <w:rtl/>
        </w:rPr>
        <w:t xml:space="preserve">على من عرفت ومن لم تعرف؛ لحديث عبدالله بن عمرو، أن رجلاً سأل النبي </w:t>
      </w:r>
      <w:r>
        <w:rPr>
          <w:rFonts w:ascii="mylotus" w:hAnsi="mylotus" w:cs="mylotus"/>
          <w:sz w:val="40"/>
          <w:szCs w:val="36"/>
        </w:rPr>
        <w:sym w:font="AGA Arabesque" w:char="F072"/>
      </w:r>
      <w:r>
        <w:rPr>
          <w:rFonts w:ascii="mylotus" w:hAnsi="mylotus" w:cs="mylotus" w:hint="cs"/>
          <w:sz w:val="30"/>
          <w:szCs w:val="36"/>
          <w:rtl/>
        </w:rPr>
        <w:t xml:space="preserve">: أي الإسلام خير؟ قال: </w:t>
      </w:r>
      <w:r>
        <w:rPr>
          <w:rFonts w:ascii="mylotus" w:hAnsi="mylotus" w:cs="AL-Hotham" w:hint="cs"/>
          <w:b/>
          <w:bCs/>
          <w:sz w:val="30"/>
          <w:rtl/>
        </w:rPr>
        <w:t>((</w:t>
      </w:r>
      <w:r>
        <w:rPr>
          <w:rFonts w:ascii="mylotus" w:hAnsi="mylotus" w:cs="mylotus" w:hint="cs"/>
          <w:b/>
          <w:bCs/>
          <w:sz w:val="30"/>
          <w:szCs w:val="36"/>
          <w:rtl/>
        </w:rPr>
        <w:t>تطعم الطعام، وتقرأ السلام على من عرفت ومن لم تعرف</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تطعم الطعام، وتقرأ السلام على من عرفت ومن لم تعرف"</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41"/>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39"/>
    </w:p>
    <w:p w14:paraId="2411E07C" w14:textId="77777777" w:rsidR="0019079D" w:rsidRDefault="0019079D" w:rsidP="0019079D">
      <w:pPr>
        <w:spacing w:line="180" w:lineRule="auto"/>
        <w:ind w:firstLine="567"/>
        <w:jc w:val="both"/>
        <w:rPr>
          <w:rFonts w:ascii="mylotus" w:hAnsi="mylotus" w:cs="mylotus" w:hint="cs"/>
          <w:spacing w:val="-6"/>
          <w:sz w:val="30"/>
          <w:szCs w:val="36"/>
          <w:rtl/>
        </w:rPr>
      </w:pPr>
      <w:bookmarkStart w:id="240" w:name="_Toc208301203"/>
      <w:r>
        <w:rPr>
          <w:rFonts w:ascii="mylotus" w:hAnsi="mylotus" w:cs="mylotus" w:hint="cs"/>
          <w:b/>
          <w:bCs/>
          <w:spacing w:val="-6"/>
          <w:sz w:val="30"/>
          <w:szCs w:val="36"/>
          <w:rtl/>
        </w:rPr>
        <w:t xml:space="preserve">7 </w:t>
      </w:r>
      <w:r>
        <w:rPr>
          <w:rFonts w:hint="cs"/>
          <w:b/>
          <w:bCs/>
          <w:spacing w:val="-6"/>
          <w:sz w:val="30"/>
          <w:szCs w:val="36"/>
          <w:rtl/>
        </w:rPr>
        <w:t>–</w:t>
      </w:r>
      <w:r>
        <w:rPr>
          <w:rFonts w:ascii="mylotus" w:hAnsi="mylotus" w:cs="mylotus" w:hint="cs"/>
          <w:b/>
          <w:bCs/>
          <w:spacing w:val="-6"/>
          <w:sz w:val="30"/>
          <w:szCs w:val="36"/>
          <w:rtl/>
        </w:rPr>
        <w:t xml:space="preserve"> ثواب إطعام الطعام عند الله تعالى يوم </w:t>
      </w:r>
      <w:r>
        <w:rPr>
          <w:rFonts w:ascii="mylotus" w:hAnsi="mylotus" w:cs="mylotus" w:hint="cs"/>
          <w:spacing w:val="-6"/>
          <w:sz w:val="30"/>
          <w:szCs w:val="36"/>
          <w:rtl/>
        </w:rPr>
        <w:t xml:space="preserve">القيامة؛ لحديث أبي هريرة </w:t>
      </w:r>
      <w:r>
        <w:rPr>
          <w:rFonts w:ascii="mylotus" w:hAnsi="mylotus" w:cs="mylotus"/>
          <w:spacing w:val="-6"/>
          <w:sz w:val="40"/>
          <w:szCs w:val="36"/>
        </w:rPr>
        <w:sym w:font="AGA Arabesque" w:char="F074"/>
      </w:r>
      <w:r>
        <w:rPr>
          <w:rFonts w:ascii="mylotus" w:hAnsi="mylotus" w:cs="mylotus" w:hint="cs"/>
          <w:spacing w:val="-6"/>
          <w:sz w:val="30"/>
          <w:szCs w:val="36"/>
          <w:rtl/>
        </w:rPr>
        <w:t xml:space="preserve"> قال: قال رسول الله </w:t>
      </w:r>
      <w:r>
        <w:rPr>
          <w:rFonts w:ascii="mylotus" w:hAnsi="mylotus" w:cs="mylotus"/>
          <w:spacing w:val="-6"/>
          <w:sz w:val="40"/>
          <w:szCs w:val="36"/>
        </w:rPr>
        <w:sym w:font="AGA Arabesque" w:char="F072"/>
      </w:r>
      <w:r>
        <w:rPr>
          <w:rFonts w:ascii="mylotus" w:hAnsi="mylotus" w:cs="mylotus" w:hint="cs"/>
          <w:spacing w:val="-6"/>
          <w:sz w:val="30"/>
          <w:szCs w:val="36"/>
          <w:rtl/>
        </w:rPr>
        <w:t xml:space="preserve">: </w:t>
      </w:r>
      <w:r>
        <w:rPr>
          <w:rFonts w:ascii="mylotus" w:hAnsi="mylotus" w:cs="AL-Hotham" w:hint="cs"/>
          <w:b/>
          <w:bCs/>
          <w:spacing w:val="-6"/>
          <w:sz w:val="30"/>
          <w:rtl/>
        </w:rPr>
        <w:t>((</w:t>
      </w:r>
      <w:r>
        <w:rPr>
          <w:rFonts w:ascii="mylotus" w:hAnsi="mylotus" w:cs="mylotus" w:hint="cs"/>
          <w:b/>
          <w:bCs/>
          <w:spacing w:val="-6"/>
          <w:sz w:val="30"/>
          <w:szCs w:val="36"/>
          <w:rtl/>
        </w:rPr>
        <w:t xml:space="preserve">إن الله </w:t>
      </w:r>
      <w:r>
        <w:rPr>
          <w:rFonts w:ascii="mylotus" w:hAnsi="mylotus" w:cs="mylotus"/>
          <w:b/>
          <w:bCs/>
          <w:spacing w:val="-6"/>
          <w:sz w:val="40"/>
          <w:szCs w:val="36"/>
        </w:rPr>
        <w:sym w:font="AGA Arabesque" w:char="F055"/>
      </w:r>
      <w:r>
        <w:rPr>
          <w:rFonts w:ascii="mylotus" w:hAnsi="mylotus" w:cs="mylotus" w:hint="cs"/>
          <w:b/>
          <w:bCs/>
          <w:spacing w:val="-6"/>
          <w:sz w:val="30"/>
          <w:szCs w:val="36"/>
          <w:rtl/>
        </w:rPr>
        <w:t xml:space="preserve"> يقول يوم القيامة: يا ابن آدم، مرضت فلم تعدني، قال: يا رب كيف أعودك وأنت رب العالمين؟</w:t>
      </w:r>
      <w:r>
        <w:rPr>
          <w:rFonts w:ascii="mylotus" w:hAnsi="mylotus" w:cs="mylotus"/>
          <w:b/>
          <w:bCs/>
          <w:spacing w:val="-6"/>
          <w:sz w:val="30"/>
          <w:szCs w:val="36"/>
          <w:rtl/>
        </w:rPr>
        <w:fldChar w:fldCharType="begin"/>
      </w:r>
      <w:r>
        <w:instrText xml:space="preserve"> XE </w:instrText>
      </w:r>
      <w:r>
        <w:rPr>
          <w:rtl/>
        </w:rPr>
        <w:instrText>"</w:instrText>
      </w:r>
      <w:r>
        <w:rPr>
          <w:rFonts w:ascii="mylotus" w:hAnsi="mylotus" w:cs="mylotus" w:hint="cs"/>
          <w:b/>
          <w:bCs/>
          <w:spacing w:val="-6"/>
          <w:sz w:val="30"/>
          <w:szCs w:val="36"/>
          <w:rtl/>
        </w:rPr>
        <w:instrText>2</w:instrText>
      </w:r>
      <w:r>
        <w:rPr>
          <w:rFonts w:ascii="mylotus" w:hAnsi="mylotus" w:cs="mylotus"/>
          <w:b/>
          <w:bCs/>
          <w:spacing w:val="-6"/>
          <w:sz w:val="30"/>
          <w:szCs w:val="36"/>
          <w:rtl/>
        </w:rPr>
        <w:instrText>:</w:instrText>
      </w:r>
      <w:r>
        <w:rPr>
          <w:rtl/>
        </w:rPr>
        <w:instrText xml:space="preserve">إن الله </w:instrText>
      </w:r>
      <w:r>
        <w:instrText>U</w:instrText>
      </w:r>
      <w:r>
        <w:rPr>
          <w:rtl/>
        </w:rPr>
        <w:instrText xml:space="preserve"> يقول يوم القيامة: يا ابن آدم، مرضت فلم تعدني، قال: يا رب كيف أعودك وأنت رب العالمين؟"</w:instrText>
      </w:r>
      <w:r>
        <w:instrText xml:space="preserve"> </w:instrText>
      </w:r>
      <w:r>
        <w:rPr>
          <w:rFonts w:ascii="mylotus" w:hAnsi="mylotus" w:cs="mylotus"/>
          <w:b/>
          <w:bCs/>
          <w:spacing w:val="-6"/>
          <w:sz w:val="30"/>
          <w:szCs w:val="36"/>
          <w:rtl/>
        </w:rPr>
        <w:fldChar w:fldCharType="end"/>
      </w:r>
      <w:r>
        <w:rPr>
          <w:rFonts w:ascii="mylotus" w:hAnsi="mylotus" w:cs="mylotus" w:hint="cs"/>
          <w:b/>
          <w:bCs/>
          <w:spacing w:val="-6"/>
          <w:sz w:val="30"/>
          <w:szCs w:val="36"/>
          <w:rtl/>
        </w:rPr>
        <w:t xml:space="preserve">! قال: أما علمت أن عبدي فلاناً مرض فلم تعده، أما علمت أنك لو عدته لوجدتني عنده؟ يا ابن آدم، </w:t>
      </w:r>
      <w:proofErr w:type="spellStart"/>
      <w:r>
        <w:rPr>
          <w:rFonts w:ascii="mylotus" w:hAnsi="mylotus" w:cs="mylotus" w:hint="cs"/>
          <w:b/>
          <w:bCs/>
          <w:spacing w:val="-6"/>
          <w:sz w:val="30"/>
          <w:szCs w:val="36"/>
          <w:rtl/>
        </w:rPr>
        <w:t>استطعمتك</w:t>
      </w:r>
      <w:proofErr w:type="spellEnd"/>
      <w:r>
        <w:rPr>
          <w:rFonts w:ascii="mylotus" w:hAnsi="mylotus" w:cs="mylotus" w:hint="cs"/>
          <w:b/>
          <w:bCs/>
          <w:spacing w:val="-6"/>
          <w:sz w:val="30"/>
          <w:szCs w:val="36"/>
          <w:rtl/>
        </w:rPr>
        <w:t xml:space="preserve"> فلم تطعمني، قال: يا ربِّ كيف أطعمك وأنت رب العالمين؟! قال: أما علمت </w:t>
      </w:r>
      <w:proofErr w:type="gramStart"/>
      <w:r>
        <w:rPr>
          <w:rFonts w:ascii="mylotus" w:hAnsi="mylotus" w:cs="mylotus" w:hint="cs"/>
          <w:b/>
          <w:bCs/>
          <w:spacing w:val="-6"/>
          <w:sz w:val="30"/>
          <w:szCs w:val="36"/>
          <w:rtl/>
        </w:rPr>
        <w:t xml:space="preserve">أنه  </w:t>
      </w:r>
      <w:proofErr w:type="spellStart"/>
      <w:r>
        <w:rPr>
          <w:rFonts w:ascii="mylotus" w:hAnsi="mylotus" w:cs="mylotus" w:hint="cs"/>
          <w:b/>
          <w:bCs/>
          <w:spacing w:val="-6"/>
          <w:sz w:val="30"/>
          <w:szCs w:val="36"/>
          <w:rtl/>
        </w:rPr>
        <w:t>استطعمك</w:t>
      </w:r>
      <w:proofErr w:type="spellEnd"/>
      <w:proofErr w:type="gramEnd"/>
      <w:r>
        <w:rPr>
          <w:rFonts w:ascii="mylotus" w:hAnsi="mylotus" w:cs="mylotus" w:hint="cs"/>
          <w:b/>
          <w:bCs/>
          <w:spacing w:val="-6"/>
          <w:sz w:val="30"/>
          <w:szCs w:val="36"/>
          <w:rtl/>
        </w:rPr>
        <w:t xml:space="preserve"> عبدي فلان فلم تطعمه؟ أما علمت أنك لو أطعمته لوجدت ذلك عندي، يا ابن آدم استسقيتك فلم تسقني، قال: يا رب كيف أسقيك وأنت رب العالمين؟! قال: استسقاك عبدي فلان فلم تسقه، أما إنك لو سقيته لوجدت ذلك عندي</w:t>
      </w:r>
      <w:proofErr w:type="gramStart"/>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242"/>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240"/>
    </w:p>
    <w:p w14:paraId="5CDDBD34" w14:textId="77777777" w:rsidR="0019079D" w:rsidRDefault="0019079D" w:rsidP="0019079D">
      <w:pPr>
        <w:spacing w:line="178" w:lineRule="auto"/>
        <w:ind w:firstLine="567"/>
        <w:jc w:val="both"/>
        <w:rPr>
          <w:rFonts w:ascii="mylotus" w:hAnsi="mylotus" w:cs="mylotus" w:hint="cs"/>
          <w:spacing w:val="-6"/>
          <w:w w:val="90"/>
          <w:sz w:val="30"/>
          <w:szCs w:val="36"/>
          <w:rtl/>
        </w:rPr>
      </w:pPr>
      <w:bookmarkStart w:id="241" w:name="_Toc208301204"/>
      <w:r>
        <w:rPr>
          <w:rFonts w:ascii="mylotus" w:hAnsi="mylotus" w:cs="mylotus" w:hint="cs"/>
          <w:b/>
          <w:bCs/>
          <w:spacing w:val="-6"/>
          <w:w w:val="90"/>
          <w:sz w:val="30"/>
          <w:szCs w:val="36"/>
          <w:rtl/>
        </w:rPr>
        <w:t xml:space="preserve">8 </w:t>
      </w:r>
      <w:r>
        <w:rPr>
          <w:rFonts w:hint="cs"/>
          <w:b/>
          <w:bCs/>
          <w:spacing w:val="-6"/>
          <w:w w:val="90"/>
          <w:sz w:val="30"/>
          <w:szCs w:val="36"/>
          <w:rtl/>
        </w:rPr>
        <w:t>–</w:t>
      </w:r>
      <w:r>
        <w:rPr>
          <w:rFonts w:ascii="mylotus" w:hAnsi="mylotus" w:cs="mylotus" w:hint="cs"/>
          <w:b/>
          <w:bCs/>
          <w:spacing w:val="-6"/>
          <w:w w:val="90"/>
          <w:sz w:val="30"/>
          <w:szCs w:val="36"/>
          <w:rtl/>
        </w:rPr>
        <w:t xml:space="preserve"> خصال دخول الجنة في يومٍ، منها إطعام</w:t>
      </w:r>
      <w:r>
        <w:rPr>
          <w:rFonts w:ascii="mylotus" w:hAnsi="mylotus" w:cs="mylotus" w:hint="cs"/>
          <w:spacing w:val="-6"/>
          <w:w w:val="90"/>
          <w:sz w:val="30"/>
          <w:szCs w:val="36"/>
          <w:rtl/>
        </w:rPr>
        <w:t xml:space="preserve"> المسكين؛ لحديث أبي هريرة </w:t>
      </w:r>
      <w:r>
        <w:rPr>
          <w:rFonts w:ascii="mylotus" w:hAnsi="mylotus" w:cs="mylotus"/>
          <w:spacing w:val="-6"/>
          <w:w w:val="90"/>
          <w:sz w:val="40"/>
          <w:szCs w:val="36"/>
        </w:rPr>
        <w:sym w:font="AGA Arabesque" w:char="F074"/>
      </w:r>
      <w:r>
        <w:rPr>
          <w:rFonts w:ascii="mylotus" w:hAnsi="mylotus" w:cs="mylotus" w:hint="cs"/>
          <w:spacing w:val="-6"/>
          <w:w w:val="90"/>
          <w:sz w:val="30"/>
          <w:szCs w:val="36"/>
          <w:rtl/>
        </w:rPr>
        <w:t xml:space="preserve"> قال: قال رسول الله </w:t>
      </w:r>
      <w:r>
        <w:rPr>
          <w:rFonts w:ascii="mylotus" w:hAnsi="mylotus" w:cs="mylotus"/>
          <w:spacing w:val="-6"/>
          <w:w w:val="90"/>
          <w:sz w:val="40"/>
          <w:szCs w:val="36"/>
        </w:rPr>
        <w:sym w:font="AGA Arabesque" w:char="F072"/>
      </w:r>
      <w:r>
        <w:rPr>
          <w:rFonts w:ascii="mylotus" w:hAnsi="mylotus" w:cs="mylotus" w:hint="cs"/>
          <w:spacing w:val="-6"/>
          <w:w w:val="90"/>
          <w:sz w:val="30"/>
          <w:szCs w:val="36"/>
          <w:rtl/>
        </w:rPr>
        <w:t xml:space="preserve"> : </w:t>
      </w:r>
      <w:r>
        <w:rPr>
          <w:rFonts w:ascii="mylotus" w:hAnsi="mylotus" w:cs="AL-Hotham" w:hint="cs"/>
          <w:b/>
          <w:bCs/>
          <w:spacing w:val="-6"/>
          <w:w w:val="90"/>
          <w:sz w:val="30"/>
          <w:rtl/>
        </w:rPr>
        <w:t>((</w:t>
      </w:r>
      <w:r>
        <w:rPr>
          <w:rFonts w:ascii="mylotus" w:hAnsi="mylotus" w:cs="mylotus" w:hint="cs"/>
          <w:b/>
          <w:bCs/>
          <w:spacing w:val="-6"/>
          <w:w w:val="90"/>
          <w:sz w:val="30"/>
          <w:szCs w:val="36"/>
          <w:rtl/>
        </w:rPr>
        <w:t>من أصبح اليوم منكم صائماً؟</w:t>
      </w:r>
      <w:r>
        <w:rPr>
          <w:rFonts w:ascii="mylotus" w:hAnsi="mylotus" w:cs="AL-Hotham" w:hint="cs"/>
          <w:b/>
          <w:bCs/>
          <w:spacing w:val="-6"/>
          <w:w w:val="90"/>
          <w:sz w:val="30"/>
          <w:rtl/>
        </w:rPr>
        <w:t>))</w:t>
      </w:r>
      <w:r>
        <w:rPr>
          <w:rFonts w:ascii="mylotus" w:hAnsi="mylotus" w:cs="mylotus" w:hint="cs"/>
          <w:spacing w:val="-6"/>
          <w:w w:val="90"/>
          <w:sz w:val="30"/>
          <w:szCs w:val="36"/>
          <w:rtl/>
        </w:rPr>
        <w:t xml:space="preserve"> قال أبو بكر: أنا. قال: </w:t>
      </w:r>
      <w:r>
        <w:rPr>
          <w:rFonts w:ascii="mylotus" w:hAnsi="mylotus" w:cs="AL-Hotham" w:hint="cs"/>
          <w:b/>
          <w:bCs/>
          <w:spacing w:val="-6"/>
          <w:w w:val="90"/>
          <w:sz w:val="30"/>
          <w:rtl/>
        </w:rPr>
        <w:t>((</w:t>
      </w:r>
      <w:r>
        <w:rPr>
          <w:rFonts w:ascii="mylotus" w:hAnsi="mylotus" w:cs="mylotus" w:hint="cs"/>
          <w:b/>
          <w:bCs/>
          <w:spacing w:val="-6"/>
          <w:w w:val="90"/>
          <w:sz w:val="30"/>
          <w:szCs w:val="36"/>
          <w:rtl/>
        </w:rPr>
        <w:t>فمن اتبع منكم اليوم</w:t>
      </w:r>
      <w:r>
        <w:rPr>
          <w:rFonts w:ascii="mylotus" w:hAnsi="mylotus" w:cs="mylotus" w:hint="cs"/>
          <w:spacing w:val="-6"/>
          <w:w w:val="90"/>
          <w:sz w:val="30"/>
          <w:szCs w:val="36"/>
          <w:rtl/>
        </w:rPr>
        <w:t xml:space="preserve"> </w:t>
      </w:r>
      <w:r>
        <w:rPr>
          <w:rFonts w:ascii="mylotus" w:hAnsi="mylotus" w:cs="mylotus" w:hint="cs"/>
          <w:b/>
          <w:bCs/>
          <w:spacing w:val="-6"/>
          <w:w w:val="90"/>
          <w:sz w:val="30"/>
          <w:szCs w:val="36"/>
          <w:rtl/>
        </w:rPr>
        <w:t>جنازة؟</w:t>
      </w:r>
      <w:r>
        <w:rPr>
          <w:rFonts w:ascii="mylotus" w:hAnsi="mylotus" w:cs="mylotus"/>
          <w:b/>
          <w:bCs/>
          <w:spacing w:val="-6"/>
          <w:w w:val="90"/>
          <w:sz w:val="30"/>
          <w:szCs w:val="36"/>
          <w:rtl/>
        </w:rPr>
        <w:fldChar w:fldCharType="begin"/>
      </w:r>
      <w:r>
        <w:rPr>
          <w:w w:val="90"/>
        </w:rPr>
        <w:instrText xml:space="preserve"> XE </w:instrText>
      </w:r>
      <w:r>
        <w:rPr>
          <w:w w:val="90"/>
          <w:rtl/>
        </w:rPr>
        <w:instrText>"</w:instrText>
      </w:r>
      <w:r>
        <w:rPr>
          <w:rFonts w:ascii="mylotus" w:hAnsi="mylotus" w:cs="mylotus" w:hint="cs"/>
          <w:b/>
          <w:bCs/>
          <w:spacing w:val="-6"/>
          <w:w w:val="90"/>
          <w:sz w:val="30"/>
          <w:szCs w:val="36"/>
          <w:rtl/>
        </w:rPr>
        <w:instrText>2</w:instrText>
      </w:r>
      <w:r>
        <w:rPr>
          <w:rFonts w:ascii="mylotus" w:hAnsi="mylotus" w:cs="mylotus"/>
          <w:b/>
          <w:bCs/>
          <w:spacing w:val="-6"/>
          <w:w w:val="90"/>
          <w:sz w:val="30"/>
          <w:szCs w:val="36"/>
          <w:rtl/>
        </w:rPr>
        <w:instrText>:</w:instrText>
      </w:r>
      <w:r>
        <w:rPr>
          <w:w w:val="90"/>
          <w:rtl/>
        </w:rPr>
        <w:instrText>من أصبح اليوم منكم صائماً؟)) قال أبو بكر: أنا. قال: ((فمن اتبع منكم اليوم جنازة؟"</w:instrText>
      </w:r>
      <w:r>
        <w:rPr>
          <w:w w:val="90"/>
        </w:rPr>
        <w:instrText xml:space="preserve"> </w:instrText>
      </w:r>
      <w:r>
        <w:rPr>
          <w:rFonts w:ascii="mylotus" w:hAnsi="mylotus" w:cs="mylotus"/>
          <w:b/>
          <w:bCs/>
          <w:spacing w:val="-6"/>
          <w:w w:val="90"/>
          <w:sz w:val="30"/>
          <w:szCs w:val="36"/>
          <w:rtl/>
        </w:rPr>
        <w:fldChar w:fldCharType="end"/>
      </w:r>
      <w:r>
        <w:rPr>
          <w:rFonts w:ascii="mylotus" w:hAnsi="mylotus" w:cs="AL-Hotham" w:hint="cs"/>
          <w:b/>
          <w:bCs/>
          <w:spacing w:val="-6"/>
          <w:w w:val="90"/>
          <w:sz w:val="30"/>
          <w:rtl/>
        </w:rPr>
        <w:t>))</w:t>
      </w:r>
      <w:r>
        <w:rPr>
          <w:rFonts w:ascii="mylotus" w:hAnsi="mylotus" w:cs="mylotus" w:hint="cs"/>
          <w:spacing w:val="-6"/>
          <w:w w:val="90"/>
          <w:sz w:val="30"/>
          <w:szCs w:val="36"/>
          <w:rtl/>
        </w:rPr>
        <w:t xml:space="preserve"> قال أبو بكر: أنا. قال: </w:t>
      </w:r>
      <w:r>
        <w:rPr>
          <w:rFonts w:ascii="mylotus" w:hAnsi="mylotus" w:cs="AL-Hotham" w:hint="cs"/>
          <w:b/>
          <w:bCs/>
          <w:spacing w:val="-6"/>
          <w:w w:val="90"/>
          <w:sz w:val="30"/>
          <w:rtl/>
        </w:rPr>
        <w:t>((</w:t>
      </w:r>
      <w:r>
        <w:rPr>
          <w:rFonts w:ascii="mylotus" w:hAnsi="mylotus" w:cs="mylotus" w:hint="cs"/>
          <w:b/>
          <w:bCs/>
          <w:spacing w:val="-6"/>
          <w:w w:val="90"/>
          <w:sz w:val="30"/>
          <w:szCs w:val="36"/>
          <w:rtl/>
        </w:rPr>
        <w:t>فمن أطعم منكم</w:t>
      </w:r>
      <w:r>
        <w:rPr>
          <w:rFonts w:ascii="mylotus" w:hAnsi="mylotus" w:cs="mylotus" w:hint="cs"/>
          <w:spacing w:val="-6"/>
          <w:w w:val="90"/>
          <w:sz w:val="30"/>
          <w:szCs w:val="36"/>
          <w:rtl/>
        </w:rPr>
        <w:t xml:space="preserve"> </w:t>
      </w:r>
      <w:r>
        <w:rPr>
          <w:rFonts w:ascii="mylotus" w:hAnsi="mylotus" w:cs="mylotus" w:hint="cs"/>
          <w:b/>
          <w:bCs/>
          <w:spacing w:val="-6"/>
          <w:w w:val="90"/>
          <w:sz w:val="30"/>
          <w:szCs w:val="36"/>
          <w:rtl/>
        </w:rPr>
        <w:t>اليوم مسكيناً؟</w:t>
      </w:r>
      <w:r>
        <w:rPr>
          <w:rFonts w:ascii="mylotus" w:hAnsi="mylotus" w:cs="AL-Hotham" w:hint="cs"/>
          <w:b/>
          <w:bCs/>
          <w:spacing w:val="-6"/>
          <w:w w:val="90"/>
          <w:sz w:val="30"/>
          <w:rtl/>
        </w:rPr>
        <w:t>))</w:t>
      </w:r>
      <w:r>
        <w:rPr>
          <w:rFonts w:ascii="mylotus" w:hAnsi="mylotus" w:cs="mylotus" w:hint="cs"/>
          <w:spacing w:val="-6"/>
          <w:w w:val="90"/>
          <w:sz w:val="30"/>
          <w:szCs w:val="36"/>
          <w:rtl/>
        </w:rPr>
        <w:t xml:space="preserve"> قال أبو بكر: أنا. قال: </w:t>
      </w:r>
      <w:r>
        <w:rPr>
          <w:rFonts w:ascii="mylotus" w:hAnsi="mylotus" w:cs="AL-Hotham" w:hint="cs"/>
          <w:b/>
          <w:bCs/>
          <w:spacing w:val="-6"/>
          <w:w w:val="90"/>
          <w:sz w:val="30"/>
          <w:rtl/>
        </w:rPr>
        <w:t>((</w:t>
      </w:r>
      <w:r>
        <w:rPr>
          <w:rFonts w:ascii="mylotus" w:hAnsi="mylotus" w:cs="mylotus" w:hint="cs"/>
          <w:b/>
          <w:bCs/>
          <w:spacing w:val="-6"/>
          <w:w w:val="90"/>
          <w:sz w:val="30"/>
          <w:szCs w:val="36"/>
          <w:rtl/>
        </w:rPr>
        <w:t>فمن عاد</w:t>
      </w:r>
      <w:r>
        <w:rPr>
          <w:rFonts w:ascii="mylotus" w:hAnsi="mylotus" w:cs="mylotus" w:hint="cs"/>
          <w:spacing w:val="-6"/>
          <w:w w:val="90"/>
          <w:sz w:val="30"/>
          <w:szCs w:val="36"/>
          <w:rtl/>
        </w:rPr>
        <w:t xml:space="preserve"> </w:t>
      </w:r>
      <w:r>
        <w:rPr>
          <w:rFonts w:ascii="mylotus" w:hAnsi="mylotus" w:cs="mylotus" w:hint="cs"/>
          <w:b/>
          <w:bCs/>
          <w:spacing w:val="-6"/>
          <w:w w:val="90"/>
          <w:sz w:val="30"/>
          <w:szCs w:val="36"/>
          <w:rtl/>
        </w:rPr>
        <w:t>منكم اليوم مريضاً؟</w:t>
      </w:r>
      <w:r>
        <w:rPr>
          <w:rFonts w:ascii="mylotus" w:hAnsi="mylotus" w:cs="AL-Hotham" w:hint="cs"/>
          <w:b/>
          <w:bCs/>
          <w:spacing w:val="-6"/>
          <w:w w:val="90"/>
          <w:sz w:val="30"/>
          <w:rtl/>
        </w:rPr>
        <w:t>))</w:t>
      </w:r>
      <w:r>
        <w:rPr>
          <w:rFonts w:ascii="mylotus" w:hAnsi="mylotus" w:cs="mylotus" w:hint="cs"/>
          <w:spacing w:val="-6"/>
          <w:w w:val="90"/>
          <w:sz w:val="30"/>
          <w:szCs w:val="36"/>
          <w:rtl/>
        </w:rPr>
        <w:t xml:space="preserve"> قال أبو بكر: أنا. فقال رسول الله </w:t>
      </w:r>
      <w:r>
        <w:rPr>
          <w:rFonts w:ascii="mylotus" w:hAnsi="mylotus" w:cs="mylotus"/>
          <w:spacing w:val="-6"/>
          <w:w w:val="90"/>
          <w:sz w:val="40"/>
          <w:szCs w:val="36"/>
        </w:rPr>
        <w:sym w:font="AGA Arabesque" w:char="F072"/>
      </w:r>
      <w:r>
        <w:rPr>
          <w:rFonts w:ascii="mylotus" w:hAnsi="mylotus" w:cs="mylotus" w:hint="cs"/>
          <w:spacing w:val="-6"/>
          <w:w w:val="90"/>
          <w:sz w:val="30"/>
          <w:szCs w:val="36"/>
          <w:rtl/>
        </w:rPr>
        <w:t xml:space="preserve">: </w:t>
      </w:r>
      <w:r>
        <w:rPr>
          <w:rFonts w:ascii="mylotus" w:hAnsi="mylotus" w:cs="AL-Hotham" w:hint="cs"/>
          <w:b/>
          <w:bCs/>
          <w:spacing w:val="-6"/>
          <w:w w:val="90"/>
          <w:sz w:val="30"/>
          <w:rtl/>
        </w:rPr>
        <w:t>((</w:t>
      </w:r>
      <w:r>
        <w:rPr>
          <w:rFonts w:ascii="mylotus" w:hAnsi="mylotus" w:cs="mylotus" w:hint="cs"/>
          <w:b/>
          <w:bCs/>
          <w:spacing w:val="-6"/>
          <w:w w:val="90"/>
          <w:sz w:val="30"/>
          <w:szCs w:val="36"/>
          <w:rtl/>
        </w:rPr>
        <w:t>ما اجتمعن في امرئ إلا دخل الجنة</w:t>
      </w:r>
      <w:proofErr w:type="gramStart"/>
      <w:r>
        <w:rPr>
          <w:rFonts w:ascii="mylotus" w:hAnsi="mylotus" w:cs="AL-Hotham" w:hint="cs"/>
          <w:b/>
          <w:bCs/>
          <w:spacing w:val="-6"/>
          <w:w w:val="90"/>
          <w:sz w:val="30"/>
          <w:rtl/>
        </w:rPr>
        <w:t>))</w:t>
      </w:r>
      <w:r>
        <w:rPr>
          <w:rFonts w:ascii="mylotus" w:hAnsi="mylotus" w:cs="Simplified Arabic" w:hint="cs"/>
          <w:spacing w:val="-6"/>
          <w:w w:val="90"/>
          <w:position w:val="2"/>
          <w:sz w:val="32"/>
          <w:szCs w:val="28"/>
          <w:vertAlign w:val="superscript"/>
          <w:rtl/>
        </w:rPr>
        <w:t>(</w:t>
      </w:r>
      <w:proofErr w:type="gramEnd"/>
      <w:r>
        <w:rPr>
          <w:rStyle w:val="a6"/>
          <w:rFonts w:ascii="mylotus" w:hAnsi="mylotus" w:cs="Simplified Arabic"/>
          <w:spacing w:val="-6"/>
          <w:w w:val="90"/>
          <w:position w:val="2"/>
          <w:sz w:val="32"/>
          <w:szCs w:val="28"/>
          <w:rtl/>
        </w:rPr>
        <w:footnoteReference w:id="243"/>
      </w:r>
      <w:r>
        <w:rPr>
          <w:rFonts w:ascii="mylotus" w:hAnsi="mylotus" w:cs="Simplified Arabic" w:hint="cs"/>
          <w:spacing w:val="-6"/>
          <w:w w:val="90"/>
          <w:position w:val="2"/>
          <w:sz w:val="32"/>
          <w:szCs w:val="28"/>
          <w:vertAlign w:val="superscript"/>
          <w:rtl/>
        </w:rPr>
        <w:t>)</w:t>
      </w:r>
      <w:r>
        <w:rPr>
          <w:rFonts w:ascii="mylotus" w:hAnsi="mylotus" w:cs="mylotus" w:hint="cs"/>
          <w:spacing w:val="-6"/>
          <w:w w:val="90"/>
          <w:sz w:val="30"/>
          <w:szCs w:val="36"/>
          <w:rtl/>
        </w:rPr>
        <w:t>.</w:t>
      </w:r>
      <w:bookmarkEnd w:id="241"/>
    </w:p>
    <w:p w14:paraId="41B04AA8" w14:textId="77777777" w:rsidR="0019079D" w:rsidRDefault="0019079D" w:rsidP="0019079D">
      <w:pPr>
        <w:spacing w:line="178" w:lineRule="auto"/>
        <w:ind w:firstLine="567"/>
        <w:jc w:val="both"/>
        <w:rPr>
          <w:rFonts w:ascii="mylotus" w:hAnsi="mylotus" w:cs="mylotus" w:hint="cs"/>
          <w:sz w:val="30"/>
          <w:szCs w:val="36"/>
          <w:rtl/>
        </w:rPr>
      </w:pPr>
      <w:bookmarkStart w:id="242" w:name="_Toc208301205"/>
      <w:r>
        <w:rPr>
          <w:rFonts w:ascii="mylotus" w:hAnsi="mylotus" w:cs="mylotus" w:hint="cs"/>
          <w:sz w:val="30"/>
          <w:szCs w:val="36"/>
          <w:rtl/>
        </w:rPr>
        <w:lastRenderedPageBreak/>
        <w:t xml:space="preserve">ولفظ البخاري في الأدب المفرد: </w:t>
      </w:r>
      <w:r>
        <w:rPr>
          <w:rFonts w:ascii="mylotus" w:hAnsi="mylotus" w:cs="AL-Hotham" w:hint="cs"/>
          <w:b/>
          <w:bCs/>
          <w:sz w:val="30"/>
          <w:rtl/>
        </w:rPr>
        <w:t>((</w:t>
      </w:r>
      <w:r>
        <w:rPr>
          <w:rFonts w:ascii="mylotus" w:hAnsi="mylotus" w:cs="mylotus" w:hint="cs"/>
          <w:b/>
          <w:bCs/>
          <w:sz w:val="30"/>
          <w:szCs w:val="36"/>
          <w:rtl/>
        </w:rPr>
        <w:t>ما اجتمعت هذه الخصال في رجل في يوم إلا دخل الجنة</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ما اجتمعت هذه الخصال في رجل في يوم إلا دخل الجن2</w:instrText>
      </w:r>
      <w:r>
        <w:rPr>
          <w:rFonts w:ascii="mylotus" w:hAnsi="mylotus" w:cs="mylotus"/>
          <w:b/>
          <w:bCs/>
          <w:sz w:val="30"/>
          <w:szCs w:val="36"/>
          <w:rtl/>
        </w:rPr>
        <w:instrText>:</w:instrText>
      </w:r>
      <w:r>
        <w:rPr>
          <w:rtl/>
        </w:rPr>
        <w:instrText>ما اجتمعت هذه الخصال في رجل في يوم إلا دخل الجنة"</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44"/>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42"/>
    </w:p>
    <w:p w14:paraId="232CF5E9" w14:textId="77777777" w:rsidR="0019079D" w:rsidRDefault="0019079D" w:rsidP="0019079D">
      <w:pPr>
        <w:spacing w:line="178" w:lineRule="auto"/>
        <w:ind w:firstLine="567"/>
        <w:jc w:val="both"/>
        <w:rPr>
          <w:rFonts w:ascii="mylotus" w:hAnsi="mylotus" w:cs="mylotus" w:hint="cs"/>
          <w:spacing w:val="-2"/>
          <w:sz w:val="30"/>
          <w:szCs w:val="36"/>
          <w:rtl/>
        </w:rPr>
      </w:pPr>
      <w:bookmarkStart w:id="243" w:name="_Toc208301206"/>
      <w:r>
        <w:rPr>
          <w:rFonts w:ascii="mylotus" w:hAnsi="mylotus" w:cs="mylotus" w:hint="cs"/>
          <w:b/>
          <w:bCs/>
          <w:spacing w:val="-2"/>
          <w:sz w:val="30"/>
          <w:szCs w:val="36"/>
          <w:rtl/>
        </w:rPr>
        <w:t xml:space="preserve">9 </w:t>
      </w:r>
      <w:r>
        <w:rPr>
          <w:rFonts w:hint="cs"/>
          <w:b/>
          <w:bCs/>
          <w:spacing w:val="-2"/>
          <w:sz w:val="30"/>
          <w:szCs w:val="36"/>
          <w:rtl/>
        </w:rPr>
        <w:t>–</w:t>
      </w:r>
      <w:r>
        <w:rPr>
          <w:rFonts w:ascii="mylotus" w:hAnsi="mylotus" w:cs="mylotus" w:hint="cs"/>
          <w:b/>
          <w:bCs/>
          <w:spacing w:val="-2"/>
          <w:sz w:val="30"/>
          <w:szCs w:val="36"/>
          <w:rtl/>
        </w:rPr>
        <w:t xml:space="preserve"> إطعام الجائع وإسقاء الظمآن من أسباب </w:t>
      </w:r>
      <w:r>
        <w:rPr>
          <w:rFonts w:ascii="mylotus" w:hAnsi="mylotus" w:cs="mylotus" w:hint="cs"/>
          <w:spacing w:val="-2"/>
          <w:sz w:val="30"/>
          <w:szCs w:val="36"/>
          <w:rtl/>
        </w:rPr>
        <w:t xml:space="preserve">دخول الجنة؛ لحديث البراء بن عازب </w:t>
      </w:r>
      <w:r>
        <w:rPr>
          <w:rFonts w:ascii="mylotus" w:hAnsi="mylotus" w:cs="mylotus"/>
          <w:spacing w:val="-2"/>
          <w:sz w:val="40"/>
          <w:szCs w:val="36"/>
        </w:rPr>
        <w:sym w:font="AGA Arabesque" w:char="F074"/>
      </w:r>
      <w:r>
        <w:rPr>
          <w:rFonts w:ascii="mylotus" w:hAnsi="mylotus" w:cs="mylotus" w:hint="cs"/>
          <w:spacing w:val="-2"/>
          <w:sz w:val="30"/>
          <w:szCs w:val="36"/>
          <w:rtl/>
        </w:rPr>
        <w:t xml:space="preserve"> قال: جاء أعرابي إلى رسول الله </w:t>
      </w:r>
      <w:r>
        <w:rPr>
          <w:rFonts w:ascii="mylotus" w:hAnsi="mylotus" w:cs="mylotus"/>
          <w:spacing w:val="-2"/>
          <w:sz w:val="40"/>
          <w:szCs w:val="36"/>
        </w:rPr>
        <w:sym w:font="AGA Arabesque" w:char="F072"/>
      </w:r>
      <w:r>
        <w:rPr>
          <w:rFonts w:ascii="mylotus" w:hAnsi="mylotus" w:cs="mylotus" w:hint="cs"/>
          <w:spacing w:val="-2"/>
          <w:sz w:val="30"/>
          <w:szCs w:val="36"/>
          <w:rtl/>
        </w:rPr>
        <w:t xml:space="preserve"> فقال: يا رسول الله! علمني عملاً يدخلني </w:t>
      </w:r>
      <w:proofErr w:type="gramStart"/>
      <w:r>
        <w:rPr>
          <w:rFonts w:ascii="mylotus" w:hAnsi="mylotus" w:cs="mylotus" w:hint="cs"/>
          <w:spacing w:val="-2"/>
          <w:sz w:val="30"/>
          <w:szCs w:val="36"/>
          <w:rtl/>
        </w:rPr>
        <w:t>الجنة,</w:t>
      </w:r>
      <w:proofErr w:type="gramEnd"/>
      <w:r>
        <w:rPr>
          <w:rFonts w:ascii="mylotus" w:hAnsi="mylotus" w:cs="mylotus" w:hint="cs"/>
          <w:spacing w:val="-2"/>
          <w:sz w:val="30"/>
          <w:szCs w:val="36"/>
          <w:rtl/>
        </w:rPr>
        <w:t xml:space="preserve"> قال: </w:t>
      </w:r>
      <w:r>
        <w:rPr>
          <w:rFonts w:ascii="mylotus" w:hAnsi="mylotus" w:cs="AL-Hotham" w:hint="cs"/>
          <w:b/>
          <w:bCs/>
          <w:spacing w:val="-2"/>
          <w:sz w:val="30"/>
          <w:rtl/>
        </w:rPr>
        <w:t>((</w:t>
      </w:r>
      <w:r>
        <w:rPr>
          <w:rFonts w:ascii="mylotus" w:hAnsi="mylotus" w:cs="mylotus" w:hint="cs"/>
          <w:b/>
          <w:bCs/>
          <w:spacing w:val="-2"/>
          <w:sz w:val="30"/>
          <w:szCs w:val="36"/>
          <w:rtl/>
        </w:rPr>
        <w:t>إن كنت أقْصَرْتَ الخطبة لقد أعْرضت المسألة: أعتق النّسمة، وفُكَّ الرقبة، فإن لم تُطِق ذلك، فأطعم الجائع، وأسْقِ الظمآن</w:t>
      </w:r>
      <w:r>
        <w:rPr>
          <w:rFonts w:ascii="mylotus" w:hAnsi="mylotus" w:cs="AL-Hotham" w:hint="cs"/>
          <w:b/>
          <w:bCs/>
          <w:spacing w:val="-2"/>
          <w:sz w:val="30"/>
          <w:rtl/>
        </w:rPr>
        <w:t>)</w:t>
      </w:r>
      <w:r>
        <w:rPr>
          <w:rFonts w:ascii="mylotus" w:hAnsi="mylotus" w:cs="AL-Hotham"/>
          <w:b/>
          <w:bCs/>
          <w:spacing w:val="-2"/>
          <w:sz w:val="30"/>
          <w:rtl/>
        </w:rPr>
        <w:fldChar w:fldCharType="begin"/>
      </w:r>
      <w:r>
        <w:instrText xml:space="preserve"> XE </w:instrText>
      </w:r>
      <w:r>
        <w:rPr>
          <w:rtl/>
        </w:rPr>
        <w:instrText>"</w:instrText>
      </w:r>
      <w:r>
        <w:rPr>
          <w:rFonts w:ascii="mylotus" w:hAnsi="mylotus" w:cs="mylotus" w:hint="cs"/>
          <w:b/>
          <w:bCs/>
          <w:spacing w:val="-2"/>
          <w:sz w:val="30"/>
          <w:szCs w:val="36"/>
          <w:rtl/>
        </w:rPr>
        <w:instrText>2</w:instrText>
      </w:r>
      <w:r>
        <w:rPr>
          <w:rFonts w:ascii="mylotus" w:hAnsi="mylotus" w:cs="mylotus"/>
          <w:b/>
          <w:bCs/>
          <w:spacing w:val="-2"/>
          <w:sz w:val="30"/>
          <w:szCs w:val="36"/>
          <w:rtl/>
        </w:rPr>
        <w:instrText>:</w:instrText>
      </w:r>
      <w:r>
        <w:rPr>
          <w:rtl/>
        </w:rPr>
        <w:instrText>إن كنت أقْصَرْتَ الخطبة لقد أعْرضت المسألة: أعتق النّسمة، وفُكَّ الرقبة، فإن لم تُطِق ذلك، فأطعم الجائع، وأسْقِ الظمآن)"</w:instrText>
      </w:r>
      <w:r>
        <w:instrText xml:space="preserve"> </w:instrText>
      </w:r>
      <w:r>
        <w:rPr>
          <w:rFonts w:ascii="mylotus" w:hAnsi="mylotus" w:cs="AL-Hotham"/>
          <w:b/>
          <w:bCs/>
          <w:spacing w:val="-2"/>
          <w:sz w:val="30"/>
          <w:rtl/>
        </w:rPr>
        <w:fldChar w:fldCharType="end"/>
      </w:r>
      <w:r>
        <w:rPr>
          <w:rFonts w:ascii="mylotus" w:hAnsi="mylotus" w:cs="AL-Hotham" w:hint="cs"/>
          <w:b/>
          <w:bCs/>
          <w:spacing w:val="-2"/>
          <w:sz w:val="30"/>
          <w:rtl/>
        </w:rPr>
        <w:t>)</w:t>
      </w:r>
      <w:r>
        <w:rPr>
          <w:rFonts w:ascii="mylotus" w:hAnsi="mylotus" w:cs="mylotus" w:hint="cs"/>
          <w:spacing w:val="-2"/>
          <w:sz w:val="30"/>
          <w:szCs w:val="36"/>
          <w:rtl/>
        </w:rPr>
        <w:t xml:space="preserve"> الحديث</w:t>
      </w:r>
      <w:r>
        <w:rPr>
          <w:rFonts w:ascii="mylotus" w:hAnsi="mylotus" w:cs="Simplified Arabic" w:hint="cs"/>
          <w:spacing w:val="-2"/>
          <w:position w:val="2"/>
          <w:sz w:val="32"/>
          <w:szCs w:val="28"/>
          <w:vertAlign w:val="superscript"/>
          <w:rtl/>
        </w:rPr>
        <w:t>(</w:t>
      </w:r>
      <w:r>
        <w:rPr>
          <w:rStyle w:val="a6"/>
          <w:rFonts w:ascii="mylotus" w:hAnsi="mylotus" w:cs="Simplified Arabic"/>
          <w:spacing w:val="-2"/>
          <w:position w:val="2"/>
          <w:sz w:val="32"/>
          <w:szCs w:val="28"/>
          <w:rtl/>
        </w:rPr>
        <w:footnoteReference w:id="245"/>
      </w:r>
      <w:r>
        <w:rPr>
          <w:rFonts w:ascii="mylotus" w:hAnsi="mylotus" w:cs="Simplified Arabic" w:hint="cs"/>
          <w:spacing w:val="-2"/>
          <w:position w:val="2"/>
          <w:sz w:val="32"/>
          <w:szCs w:val="28"/>
          <w:vertAlign w:val="superscript"/>
          <w:rtl/>
        </w:rPr>
        <w:t>)</w:t>
      </w:r>
      <w:r>
        <w:rPr>
          <w:rFonts w:ascii="mylotus" w:hAnsi="mylotus" w:cs="mylotus" w:hint="cs"/>
          <w:spacing w:val="-2"/>
          <w:sz w:val="30"/>
          <w:szCs w:val="36"/>
          <w:rtl/>
        </w:rPr>
        <w:t>.</w:t>
      </w:r>
      <w:bookmarkEnd w:id="243"/>
    </w:p>
    <w:p w14:paraId="0EE2AE2F" w14:textId="77777777" w:rsidR="0019079D" w:rsidRDefault="0019079D" w:rsidP="0019079D">
      <w:pPr>
        <w:ind w:firstLine="567"/>
        <w:jc w:val="both"/>
        <w:rPr>
          <w:rFonts w:ascii="mylotus" w:hAnsi="mylotus" w:cs="mylotus" w:hint="cs"/>
          <w:spacing w:val="-16"/>
          <w:sz w:val="30"/>
          <w:szCs w:val="36"/>
          <w:rtl/>
        </w:rPr>
      </w:pPr>
      <w:bookmarkStart w:id="244" w:name="_Toc208301207"/>
      <w:r>
        <w:rPr>
          <w:rFonts w:ascii="mylotus" w:hAnsi="mylotus" w:cs="mylotus" w:hint="cs"/>
          <w:b/>
          <w:bCs/>
          <w:spacing w:val="-16"/>
          <w:sz w:val="30"/>
          <w:szCs w:val="36"/>
          <w:rtl/>
        </w:rPr>
        <w:t xml:space="preserve">10 </w:t>
      </w:r>
      <w:r>
        <w:rPr>
          <w:rFonts w:hint="cs"/>
          <w:b/>
          <w:bCs/>
          <w:spacing w:val="-16"/>
          <w:sz w:val="30"/>
          <w:szCs w:val="36"/>
          <w:rtl/>
        </w:rPr>
        <w:t>–</w:t>
      </w:r>
      <w:r>
        <w:rPr>
          <w:rFonts w:ascii="mylotus" w:hAnsi="mylotus" w:cs="mylotus" w:hint="cs"/>
          <w:b/>
          <w:bCs/>
          <w:spacing w:val="-16"/>
          <w:sz w:val="30"/>
          <w:szCs w:val="36"/>
          <w:rtl/>
        </w:rPr>
        <w:t xml:space="preserve"> إدخال السرور على المؤمن المسكين </w:t>
      </w:r>
      <w:r>
        <w:rPr>
          <w:rFonts w:ascii="mylotus" w:hAnsi="mylotus" w:cs="mylotus" w:hint="cs"/>
          <w:spacing w:val="-16"/>
          <w:sz w:val="30"/>
          <w:szCs w:val="36"/>
          <w:rtl/>
        </w:rPr>
        <w:t xml:space="preserve">بإطعامه سبب لدخول الجنة؛ لحديث عمر بن الخطاب </w:t>
      </w:r>
      <w:r>
        <w:rPr>
          <w:rFonts w:ascii="mylotus" w:hAnsi="mylotus" w:cs="mylotus"/>
          <w:spacing w:val="-16"/>
          <w:sz w:val="40"/>
          <w:szCs w:val="36"/>
        </w:rPr>
        <w:sym w:font="AGA Arabesque" w:char="F074"/>
      </w:r>
      <w:r>
        <w:rPr>
          <w:rFonts w:ascii="mylotus" w:hAnsi="mylotus" w:cs="mylotus" w:hint="cs"/>
          <w:spacing w:val="-16"/>
          <w:sz w:val="30"/>
          <w:szCs w:val="36"/>
          <w:rtl/>
        </w:rPr>
        <w:t xml:space="preserve"> قال: سئل رسول الله </w:t>
      </w:r>
      <w:r>
        <w:rPr>
          <w:rFonts w:ascii="mylotus" w:hAnsi="mylotus" w:cs="mylotus"/>
          <w:spacing w:val="-16"/>
          <w:sz w:val="40"/>
          <w:szCs w:val="36"/>
        </w:rPr>
        <w:sym w:font="AGA Arabesque" w:char="F072"/>
      </w:r>
      <w:r>
        <w:rPr>
          <w:rFonts w:ascii="mylotus" w:hAnsi="mylotus" w:cs="mylotus" w:hint="cs"/>
          <w:spacing w:val="-16"/>
          <w:sz w:val="30"/>
          <w:szCs w:val="36"/>
          <w:rtl/>
        </w:rPr>
        <w:t xml:space="preserve">: أي الأعمال أفضل؟ قال: </w:t>
      </w:r>
      <w:r>
        <w:rPr>
          <w:rFonts w:ascii="mylotus" w:hAnsi="mylotus" w:cs="AL-Hotham" w:hint="cs"/>
          <w:b/>
          <w:bCs/>
          <w:spacing w:val="-16"/>
          <w:sz w:val="30"/>
          <w:rtl/>
        </w:rPr>
        <w:t>((</w:t>
      </w:r>
      <w:r>
        <w:rPr>
          <w:rFonts w:ascii="mylotus" w:hAnsi="mylotus" w:cs="mylotus" w:hint="cs"/>
          <w:b/>
          <w:bCs/>
          <w:spacing w:val="-16"/>
          <w:sz w:val="30"/>
          <w:szCs w:val="36"/>
          <w:rtl/>
        </w:rPr>
        <w:t>إدخالك السرور على مؤمن؛ أشبعت جوعته، أو كسوت عورته، أو قضيت له حاجة</w:t>
      </w:r>
      <w:r>
        <w:rPr>
          <w:rFonts w:ascii="mylotus" w:hAnsi="mylotus" w:cs="mylotus"/>
          <w:b/>
          <w:bCs/>
          <w:spacing w:val="-16"/>
          <w:sz w:val="30"/>
          <w:szCs w:val="36"/>
          <w:rtl/>
        </w:rPr>
        <w:fldChar w:fldCharType="begin"/>
      </w:r>
      <w:r>
        <w:instrText xml:space="preserve"> XE </w:instrText>
      </w:r>
      <w:r>
        <w:rPr>
          <w:rtl/>
        </w:rPr>
        <w:instrText>"</w:instrText>
      </w:r>
      <w:r>
        <w:rPr>
          <w:rFonts w:ascii="mylotus" w:hAnsi="mylotus" w:cs="mylotus" w:hint="cs"/>
          <w:b/>
          <w:bCs/>
          <w:spacing w:val="-16"/>
          <w:sz w:val="30"/>
          <w:szCs w:val="36"/>
          <w:rtl/>
        </w:rPr>
        <w:instrText>2</w:instrText>
      </w:r>
      <w:r>
        <w:rPr>
          <w:rFonts w:ascii="mylotus" w:hAnsi="mylotus" w:cs="mylotus"/>
          <w:b/>
          <w:bCs/>
          <w:spacing w:val="-16"/>
          <w:sz w:val="30"/>
          <w:szCs w:val="36"/>
          <w:rtl/>
        </w:rPr>
        <w:instrText>:</w:instrText>
      </w:r>
      <w:r>
        <w:rPr>
          <w:rtl/>
        </w:rPr>
        <w:instrText>إدخالك السرور على مؤمن؛ أشبعت جوعته، أو كسوت عورته، أو قضيت له حاجة"</w:instrText>
      </w:r>
      <w:r>
        <w:instrText xml:space="preserve"> </w:instrText>
      </w:r>
      <w:r>
        <w:rPr>
          <w:rFonts w:ascii="mylotus" w:hAnsi="mylotus" w:cs="mylotus"/>
          <w:b/>
          <w:bCs/>
          <w:spacing w:val="-16"/>
          <w:sz w:val="30"/>
          <w:szCs w:val="36"/>
          <w:rtl/>
        </w:rPr>
        <w:fldChar w:fldCharType="end"/>
      </w:r>
      <w:proofErr w:type="gramStart"/>
      <w:r>
        <w:rPr>
          <w:rFonts w:ascii="mylotus" w:hAnsi="mylotus" w:cs="AL-Hotham" w:hint="cs"/>
          <w:b/>
          <w:bCs/>
          <w:spacing w:val="-16"/>
          <w:sz w:val="30"/>
          <w:rtl/>
        </w:rPr>
        <w:t>))</w:t>
      </w:r>
      <w:r>
        <w:rPr>
          <w:rFonts w:ascii="mylotus" w:hAnsi="mylotus" w:cs="Simplified Arabic" w:hint="cs"/>
          <w:spacing w:val="-16"/>
          <w:position w:val="2"/>
          <w:sz w:val="32"/>
          <w:szCs w:val="28"/>
          <w:vertAlign w:val="superscript"/>
          <w:rtl/>
        </w:rPr>
        <w:t>(</w:t>
      </w:r>
      <w:proofErr w:type="gramEnd"/>
      <w:r>
        <w:rPr>
          <w:rStyle w:val="a6"/>
          <w:rFonts w:ascii="mylotus" w:hAnsi="mylotus" w:cs="Simplified Arabic"/>
          <w:spacing w:val="-16"/>
          <w:position w:val="2"/>
          <w:sz w:val="32"/>
          <w:szCs w:val="28"/>
          <w:rtl/>
        </w:rPr>
        <w:footnoteReference w:id="246"/>
      </w:r>
      <w:r>
        <w:rPr>
          <w:rFonts w:ascii="mylotus" w:hAnsi="mylotus" w:cs="Simplified Arabic" w:hint="cs"/>
          <w:spacing w:val="-16"/>
          <w:position w:val="2"/>
          <w:sz w:val="32"/>
          <w:szCs w:val="28"/>
          <w:vertAlign w:val="superscript"/>
          <w:rtl/>
        </w:rPr>
        <w:t>)</w:t>
      </w:r>
      <w:r>
        <w:rPr>
          <w:rFonts w:ascii="mylotus" w:hAnsi="mylotus" w:cs="mylotus" w:hint="cs"/>
          <w:spacing w:val="-16"/>
          <w:sz w:val="30"/>
          <w:szCs w:val="36"/>
          <w:rtl/>
        </w:rPr>
        <w:t>. وغير ذلك كثير في فضل إطعام الطعام.</w:t>
      </w:r>
      <w:bookmarkEnd w:id="244"/>
    </w:p>
    <w:p w14:paraId="2940FFF1" w14:textId="77777777" w:rsidR="0019079D" w:rsidRDefault="0019079D" w:rsidP="0019079D">
      <w:pPr>
        <w:ind w:firstLine="567"/>
        <w:jc w:val="both"/>
        <w:rPr>
          <w:rFonts w:ascii="mylotus" w:hAnsi="mylotus" w:cs="mylotus" w:hint="cs"/>
          <w:sz w:val="30"/>
          <w:szCs w:val="36"/>
          <w:rtl/>
        </w:rPr>
      </w:pPr>
      <w:bookmarkStart w:id="245" w:name="_Toc208301208"/>
      <w:proofErr w:type="spellStart"/>
      <w:proofErr w:type="gramStart"/>
      <w:r>
        <w:rPr>
          <w:rFonts w:cs="Simplified Arabic" w:hint="cs"/>
          <w:b/>
          <w:bCs/>
          <w:spacing w:val="-8"/>
          <w:sz w:val="36"/>
          <w:szCs w:val="36"/>
          <w:rtl/>
          <w:lang w:eastAsia="ar-SA"/>
        </w:rPr>
        <w:t>سابعاً:الصدقة</w:t>
      </w:r>
      <w:proofErr w:type="spellEnd"/>
      <w:proofErr w:type="gramEnd"/>
      <w:r>
        <w:rPr>
          <w:rFonts w:cs="Simplified Arabic" w:hint="cs"/>
          <w:b/>
          <w:bCs/>
          <w:spacing w:val="-8"/>
          <w:sz w:val="36"/>
          <w:szCs w:val="36"/>
          <w:rtl/>
          <w:lang w:eastAsia="ar-SA"/>
        </w:rPr>
        <w:t xml:space="preserve"> على </w:t>
      </w:r>
      <w:proofErr w:type="spellStart"/>
      <w:r>
        <w:rPr>
          <w:rFonts w:cs="Simplified Arabic" w:hint="cs"/>
          <w:b/>
          <w:bCs/>
          <w:spacing w:val="-8"/>
          <w:sz w:val="36"/>
          <w:szCs w:val="36"/>
          <w:rtl/>
          <w:lang w:eastAsia="ar-SA"/>
        </w:rPr>
        <w:t>الحيوان،بالسقي</w:t>
      </w:r>
      <w:proofErr w:type="spellEnd"/>
      <w:r>
        <w:rPr>
          <w:rFonts w:cs="Simplified Arabic" w:hint="cs"/>
          <w:b/>
          <w:bCs/>
          <w:spacing w:val="-8"/>
          <w:sz w:val="36"/>
          <w:szCs w:val="36"/>
          <w:rtl/>
          <w:lang w:eastAsia="ar-SA"/>
        </w:rPr>
        <w:t xml:space="preserve"> والإطعام،</w:t>
      </w:r>
      <w:r>
        <w:rPr>
          <w:rFonts w:ascii="mylotus" w:hAnsi="mylotus" w:cs="mylotus" w:hint="cs"/>
          <w:sz w:val="30"/>
          <w:szCs w:val="36"/>
          <w:rtl/>
        </w:rPr>
        <w:t xml:space="preserve"> والإحسان، فيه أحاديث منها ما يلي:</w:t>
      </w:r>
      <w:bookmarkEnd w:id="245"/>
    </w:p>
    <w:p w14:paraId="3DA7833D" w14:textId="77777777" w:rsidR="0019079D" w:rsidRDefault="0019079D" w:rsidP="0019079D">
      <w:pPr>
        <w:ind w:firstLine="567"/>
        <w:jc w:val="both"/>
        <w:rPr>
          <w:rFonts w:ascii="mylotus" w:hAnsi="mylotus" w:cs="mylotus" w:hint="cs"/>
          <w:spacing w:val="-2"/>
          <w:sz w:val="30"/>
          <w:szCs w:val="36"/>
          <w:rtl/>
        </w:rPr>
      </w:pPr>
      <w:bookmarkStart w:id="246" w:name="_Toc208301209"/>
      <w:r>
        <w:rPr>
          <w:rFonts w:ascii="mylotus" w:hAnsi="mylotus" w:cs="mylotus" w:hint="cs"/>
          <w:b/>
          <w:bCs/>
          <w:spacing w:val="-2"/>
          <w:sz w:val="30"/>
          <w:szCs w:val="36"/>
          <w:rtl/>
        </w:rPr>
        <w:t xml:space="preserve">1 </w:t>
      </w:r>
      <w:r>
        <w:rPr>
          <w:rFonts w:hint="cs"/>
          <w:b/>
          <w:bCs/>
          <w:spacing w:val="-2"/>
          <w:sz w:val="30"/>
          <w:szCs w:val="36"/>
          <w:rtl/>
        </w:rPr>
        <w:t>–</w:t>
      </w:r>
      <w:r>
        <w:rPr>
          <w:rFonts w:ascii="mylotus" w:hAnsi="mylotus" w:cs="mylotus" w:hint="cs"/>
          <w:b/>
          <w:bCs/>
          <w:spacing w:val="-2"/>
          <w:sz w:val="30"/>
          <w:szCs w:val="36"/>
          <w:rtl/>
        </w:rPr>
        <w:t xml:space="preserve"> دخل رجل الجنة بسقي كلب؛ لحديث أبي</w:t>
      </w:r>
      <w:r>
        <w:rPr>
          <w:rFonts w:ascii="mylotus" w:hAnsi="mylotus" w:cs="mylotus" w:hint="cs"/>
          <w:spacing w:val="-2"/>
          <w:sz w:val="30"/>
          <w:szCs w:val="36"/>
          <w:rtl/>
        </w:rPr>
        <w:t xml:space="preserve"> هريرة </w:t>
      </w:r>
      <w:r>
        <w:rPr>
          <w:rFonts w:ascii="mylotus" w:hAnsi="mylotus" w:cs="mylotus"/>
          <w:spacing w:val="-2"/>
          <w:sz w:val="40"/>
          <w:szCs w:val="36"/>
        </w:rPr>
        <w:sym w:font="AGA Arabesque" w:char="F074"/>
      </w:r>
      <w:r>
        <w:rPr>
          <w:rFonts w:ascii="mylotus" w:hAnsi="mylotus" w:cs="mylotus" w:hint="cs"/>
          <w:spacing w:val="-2"/>
          <w:sz w:val="30"/>
          <w:szCs w:val="36"/>
          <w:rtl/>
        </w:rPr>
        <w:t xml:space="preserve"> أن رسول الله </w:t>
      </w:r>
      <w:r>
        <w:rPr>
          <w:rFonts w:ascii="mylotus" w:hAnsi="mylotus" w:cs="mylotus"/>
          <w:spacing w:val="-2"/>
          <w:sz w:val="40"/>
          <w:szCs w:val="36"/>
        </w:rPr>
        <w:sym w:font="AGA Arabesque" w:char="F072"/>
      </w:r>
      <w:r>
        <w:rPr>
          <w:rFonts w:ascii="mylotus" w:hAnsi="mylotus" w:cs="mylotus" w:hint="cs"/>
          <w:spacing w:val="-2"/>
          <w:sz w:val="30"/>
          <w:szCs w:val="36"/>
          <w:rtl/>
        </w:rPr>
        <w:t xml:space="preserve"> قال: </w:t>
      </w:r>
      <w:r>
        <w:rPr>
          <w:rFonts w:ascii="mylotus" w:hAnsi="mylotus" w:cs="AL-Hotham" w:hint="cs"/>
          <w:b/>
          <w:bCs/>
          <w:spacing w:val="-2"/>
          <w:sz w:val="30"/>
          <w:rtl/>
        </w:rPr>
        <w:t>((</w:t>
      </w:r>
      <w:r>
        <w:rPr>
          <w:rFonts w:ascii="mylotus" w:hAnsi="mylotus" w:cs="mylotus" w:hint="cs"/>
          <w:b/>
          <w:bCs/>
          <w:spacing w:val="-2"/>
          <w:sz w:val="30"/>
          <w:szCs w:val="36"/>
          <w:rtl/>
        </w:rPr>
        <w:t>بينما رجل يمشي فاشتد عليه العطش فوجد بئراً فنزل فيها فشرب ثم خرج، فإذا هو بكلب يلهث</w:t>
      </w:r>
      <w:r>
        <w:rPr>
          <w:rFonts w:ascii="mylotus" w:hAnsi="mylotus" w:cs="mylotus"/>
          <w:b/>
          <w:bCs/>
          <w:spacing w:val="-2"/>
          <w:sz w:val="30"/>
          <w:szCs w:val="36"/>
          <w:rtl/>
        </w:rPr>
        <w:fldChar w:fldCharType="begin"/>
      </w:r>
      <w:r>
        <w:instrText xml:space="preserve"> XE </w:instrText>
      </w:r>
      <w:r>
        <w:rPr>
          <w:rtl/>
        </w:rPr>
        <w:instrText>"</w:instrText>
      </w:r>
      <w:r>
        <w:rPr>
          <w:rFonts w:ascii="mylotus" w:hAnsi="mylotus" w:cs="mylotus" w:hint="cs"/>
          <w:b/>
          <w:bCs/>
          <w:spacing w:val="-2"/>
          <w:sz w:val="30"/>
          <w:szCs w:val="36"/>
          <w:rtl/>
        </w:rPr>
        <w:instrText>2</w:instrText>
      </w:r>
      <w:r>
        <w:rPr>
          <w:rFonts w:ascii="mylotus" w:hAnsi="mylotus" w:cs="mylotus"/>
          <w:b/>
          <w:bCs/>
          <w:spacing w:val="-2"/>
          <w:sz w:val="30"/>
          <w:szCs w:val="36"/>
          <w:rtl/>
        </w:rPr>
        <w:instrText>:</w:instrText>
      </w:r>
      <w:r>
        <w:rPr>
          <w:rtl/>
        </w:rPr>
        <w:instrText>بينما رجل يمشي فاشتد عليه العطش فوجد بئراً فنزل فيها فشرب ثم خرج، فإذا هو بكلب يلهث"</w:instrText>
      </w:r>
      <w:r>
        <w:instrText xml:space="preserve"> </w:instrText>
      </w:r>
      <w:r>
        <w:rPr>
          <w:rFonts w:ascii="mylotus" w:hAnsi="mylotus" w:cs="mylotus"/>
          <w:b/>
          <w:bCs/>
          <w:spacing w:val="-2"/>
          <w:sz w:val="30"/>
          <w:szCs w:val="36"/>
          <w:rtl/>
        </w:rPr>
        <w:fldChar w:fldCharType="end"/>
      </w:r>
      <w:r>
        <w:rPr>
          <w:rFonts w:ascii="mylotus" w:hAnsi="mylotus" w:cs="Simplified Arabic" w:hint="cs"/>
          <w:b/>
          <w:bCs/>
          <w:spacing w:val="-2"/>
          <w:position w:val="2"/>
          <w:sz w:val="32"/>
          <w:szCs w:val="28"/>
          <w:vertAlign w:val="superscript"/>
          <w:rtl/>
        </w:rPr>
        <w:t>(</w:t>
      </w:r>
      <w:r>
        <w:rPr>
          <w:rStyle w:val="a6"/>
          <w:rFonts w:ascii="mylotus" w:hAnsi="mylotus" w:cs="Simplified Arabic"/>
          <w:b/>
          <w:bCs/>
          <w:spacing w:val="-2"/>
          <w:position w:val="2"/>
          <w:sz w:val="32"/>
          <w:szCs w:val="28"/>
          <w:rtl/>
        </w:rPr>
        <w:footnoteReference w:id="247"/>
      </w:r>
      <w:r>
        <w:rPr>
          <w:rFonts w:ascii="mylotus" w:hAnsi="mylotus" w:cs="Simplified Arabic" w:hint="cs"/>
          <w:b/>
          <w:bCs/>
          <w:spacing w:val="-2"/>
          <w:position w:val="2"/>
          <w:sz w:val="32"/>
          <w:szCs w:val="28"/>
          <w:vertAlign w:val="superscript"/>
          <w:rtl/>
        </w:rPr>
        <w:t>)</w:t>
      </w:r>
      <w:r>
        <w:rPr>
          <w:rFonts w:ascii="mylotus" w:hAnsi="mylotus" w:cs="mylotus" w:hint="cs"/>
          <w:b/>
          <w:bCs/>
          <w:spacing w:val="-2"/>
          <w:sz w:val="30"/>
          <w:szCs w:val="36"/>
          <w:rtl/>
        </w:rPr>
        <w:t xml:space="preserve"> يأكل الثرى من العطش، فقال: لقد بلغ هذا الكلب من العطش مثل الذي بلغ بي، فنزل البئر فملأ خُفَّهُ ماءً ثم أمسكه بفيه ثم رَقِيَ فسقى الكلب فشكر الله له، فغفر له</w:t>
      </w:r>
      <w:r>
        <w:rPr>
          <w:rFonts w:ascii="mylotus" w:hAnsi="mylotus" w:cs="AL-Hotham" w:hint="cs"/>
          <w:b/>
          <w:bCs/>
          <w:spacing w:val="-2"/>
          <w:sz w:val="30"/>
          <w:rtl/>
        </w:rPr>
        <w:t>))</w:t>
      </w:r>
      <w:r>
        <w:rPr>
          <w:rFonts w:ascii="mylotus" w:hAnsi="mylotus" w:cs="mylotus" w:hint="cs"/>
          <w:spacing w:val="-2"/>
          <w:sz w:val="30"/>
          <w:szCs w:val="36"/>
          <w:rtl/>
        </w:rPr>
        <w:t xml:space="preserve"> قالوا: يا رسول الله! وإن لنا في البهائم أجراً؟ قال: </w:t>
      </w:r>
      <w:r>
        <w:rPr>
          <w:rFonts w:ascii="mylotus" w:hAnsi="mylotus" w:cs="AL-Hotham" w:hint="cs"/>
          <w:b/>
          <w:bCs/>
          <w:spacing w:val="-2"/>
          <w:sz w:val="30"/>
          <w:rtl/>
        </w:rPr>
        <w:t>((</w:t>
      </w:r>
      <w:r>
        <w:rPr>
          <w:rFonts w:ascii="mylotus" w:hAnsi="mylotus" w:cs="mylotus" w:hint="cs"/>
          <w:b/>
          <w:bCs/>
          <w:spacing w:val="-2"/>
          <w:sz w:val="30"/>
          <w:szCs w:val="36"/>
          <w:rtl/>
        </w:rPr>
        <w:t>في كلِّ كَبِدٍ رطبةٍ أجر</w:t>
      </w:r>
      <w:proofErr w:type="gramStart"/>
      <w:r>
        <w:rPr>
          <w:rFonts w:ascii="mylotus" w:hAnsi="mylotus" w:cs="AL-Hotham" w:hint="cs"/>
          <w:b/>
          <w:bCs/>
          <w:spacing w:val="-2"/>
          <w:sz w:val="30"/>
          <w:rtl/>
        </w:rPr>
        <w:t>))</w:t>
      </w:r>
      <w:r>
        <w:rPr>
          <w:rFonts w:ascii="mylotus" w:hAnsi="mylotus" w:cs="Simplified Arabic" w:hint="cs"/>
          <w:spacing w:val="-2"/>
          <w:position w:val="2"/>
          <w:sz w:val="32"/>
          <w:szCs w:val="28"/>
          <w:vertAlign w:val="superscript"/>
          <w:rtl/>
        </w:rPr>
        <w:t>(</w:t>
      </w:r>
      <w:proofErr w:type="gramEnd"/>
      <w:r>
        <w:rPr>
          <w:rStyle w:val="a6"/>
          <w:rFonts w:ascii="mylotus" w:hAnsi="mylotus" w:cs="Simplified Arabic"/>
          <w:spacing w:val="-2"/>
          <w:position w:val="2"/>
          <w:sz w:val="32"/>
          <w:szCs w:val="28"/>
          <w:rtl/>
        </w:rPr>
        <w:footnoteReference w:id="248"/>
      </w:r>
      <w:r>
        <w:rPr>
          <w:rFonts w:ascii="mylotus" w:hAnsi="mylotus" w:cs="Simplified Arabic" w:hint="cs"/>
          <w:spacing w:val="-2"/>
          <w:position w:val="2"/>
          <w:sz w:val="32"/>
          <w:szCs w:val="28"/>
          <w:vertAlign w:val="superscript"/>
          <w:rtl/>
        </w:rPr>
        <w:t>)</w:t>
      </w:r>
      <w:r>
        <w:rPr>
          <w:rFonts w:ascii="mylotus" w:hAnsi="mylotus" w:cs="mylotus" w:hint="cs"/>
          <w:spacing w:val="-2"/>
          <w:sz w:val="30"/>
          <w:szCs w:val="36"/>
          <w:rtl/>
        </w:rPr>
        <w:t xml:space="preserve">. وفي لفظ للبخاري: </w:t>
      </w:r>
      <w:r>
        <w:rPr>
          <w:rFonts w:ascii="mylotus" w:hAnsi="mylotus" w:cs="AL-Hotham" w:hint="cs"/>
          <w:b/>
          <w:bCs/>
          <w:spacing w:val="-2"/>
          <w:sz w:val="30"/>
          <w:rtl/>
        </w:rPr>
        <w:t>((</w:t>
      </w:r>
      <w:r>
        <w:rPr>
          <w:rFonts w:ascii="mylotus" w:hAnsi="mylotus" w:cs="mylotus" w:hint="cs"/>
          <w:b/>
          <w:bCs/>
          <w:spacing w:val="-2"/>
          <w:sz w:val="30"/>
          <w:szCs w:val="36"/>
          <w:rtl/>
        </w:rPr>
        <w:t>فشكر الله له فأدخله الجنة</w:t>
      </w:r>
      <w:proofErr w:type="gramStart"/>
      <w:r>
        <w:rPr>
          <w:rFonts w:ascii="mylotus" w:hAnsi="mylotus" w:cs="AL-Hotham" w:hint="cs"/>
          <w:b/>
          <w:bCs/>
          <w:spacing w:val="-2"/>
          <w:sz w:val="30"/>
          <w:rtl/>
        </w:rPr>
        <w:t>))</w:t>
      </w:r>
      <w:r>
        <w:rPr>
          <w:rFonts w:ascii="mylotus" w:hAnsi="mylotus" w:cs="Simplified Arabic" w:hint="cs"/>
          <w:spacing w:val="-2"/>
          <w:position w:val="2"/>
          <w:sz w:val="32"/>
          <w:szCs w:val="28"/>
          <w:vertAlign w:val="superscript"/>
          <w:rtl/>
        </w:rPr>
        <w:t>(</w:t>
      </w:r>
      <w:proofErr w:type="gramEnd"/>
      <w:r>
        <w:rPr>
          <w:rStyle w:val="a6"/>
          <w:rFonts w:ascii="mylotus" w:hAnsi="mylotus" w:cs="Simplified Arabic"/>
          <w:spacing w:val="-2"/>
          <w:position w:val="2"/>
          <w:sz w:val="32"/>
          <w:szCs w:val="28"/>
          <w:rtl/>
        </w:rPr>
        <w:footnoteReference w:id="249"/>
      </w:r>
      <w:r>
        <w:rPr>
          <w:rFonts w:ascii="mylotus" w:hAnsi="mylotus" w:cs="Simplified Arabic" w:hint="cs"/>
          <w:spacing w:val="-2"/>
          <w:position w:val="2"/>
          <w:sz w:val="32"/>
          <w:szCs w:val="28"/>
          <w:vertAlign w:val="superscript"/>
          <w:rtl/>
        </w:rPr>
        <w:t>)</w:t>
      </w:r>
      <w:r>
        <w:rPr>
          <w:rFonts w:ascii="mylotus" w:hAnsi="mylotus" w:cs="mylotus" w:hint="cs"/>
          <w:spacing w:val="-2"/>
          <w:sz w:val="30"/>
          <w:szCs w:val="36"/>
          <w:rtl/>
        </w:rPr>
        <w:t>.</w:t>
      </w:r>
      <w:bookmarkEnd w:id="246"/>
    </w:p>
    <w:p w14:paraId="5E6287F6" w14:textId="77777777" w:rsidR="0019079D" w:rsidRDefault="0019079D" w:rsidP="0019079D">
      <w:pPr>
        <w:spacing w:after="0"/>
        <w:ind w:firstLine="567"/>
        <w:jc w:val="both"/>
        <w:rPr>
          <w:rFonts w:ascii="mylotus" w:hAnsi="mylotus" w:cs="mylotus" w:hint="cs"/>
          <w:sz w:val="30"/>
          <w:szCs w:val="36"/>
          <w:rtl/>
        </w:rPr>
      </w:pPr>
      <w:bookmarkStart w:id="247" w:name="_Toc208301210"/>
      <w:r>
        <w:rPr>
          <w:rFonts w:ascii="mylotus" w:hAnsi="mylotus" w:cs="mylotus" w:hint="cs"/>
          <w:b/>
          <w:bCs/>
          <w:sz w:val="30"/>
          <w:szCs w:val="36"/>
          <w:rtl/>
        </w:rPr>
        <w:t xml:space="preserve">2 </w:t>
      </w:r>
      <w:r>
        <w:rPr>
          <w:rFonts w:hint="cs"/>
          <w:b/>
          <w:bCs/>
          <w:sz w:val="30"/>
          <w:szCs w:val="36"/>
          <w:rtl/>
        </w:rPr>
        <w:t>–</w:t>
      </w:r>
      <w:r>
        <w:rPr>
          <w:rFonts w:ascii="mylotus" w:hAnsi="mylotus" w:cs="mylotus" w:hint="cs"/>
          <w:b/>
          <w:bCs/>
          <w:sz w:val="30"/>
          <w:szCs w:val="36"/>
          <w:rtl/>
        </w:rPr>
        <w:t xml:space="preserve"> دخلت امرأة بغي الجنة بسقي كلب؛ </w:t>
      </w:r>
      <w:r>
        <w:rPr>
          <w:rFonts w:ascii="mylotus" w:hAnsi="mylotus" w:cs="mylotus" w:hint="cs"/>
          <w:sz w:val="30"/>
          <w:szCs w:val="36"/>
          <w:rtl/>
        </w:rPr>
        <w:t xml:space="preserve">لحديث أبي هريرة </w:t>
      </w:r>
      <w:r>
        <w:rPr>
          <w:rFonts w:ascii="mylotus" w:hAnsi="mylotus" w:cs="mylotus"/>
          <w:sz w:val="40"/>
          <w:szCs w:val="36"/>
        </w:rPr>
        <w:sym w:font="AGA Arabesque" w:char="F074"/>
      </w:r>
      <w:r>
        <w:rPr>
          <w:rFonts w:ascii="mylotus" w:hAnsi="mylotus" w:cs="mylotus" w:hint="cs"/>
          <w:sz w:val="30"/>
          <w:szCs w:val="36"/>
          <w:rtl/>
        </w:rPr>
        <w:t xml:space="preserve">، قال النبي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إن امرأة بغيًّا رأت كلباً في يوم حارٍّ يُطيف </w:t>
      </w:r>
      <w:r>
        <w:rPr>
          <w:rFonts w:ascii="mylotus" w:hAnsi="mylotus" w:cs="mylotus" w:hint="cs"/>
          <w:b/>
          <w:bCs/>
          <w:sz w:val="30"/>
          <w:szCs w:val="36"/>
          <w:rtl/>
        </w:rPr>
        <w:lastRenderedPageBreak/>
        <w:t xml:space="preserve">ببئرٍ قد أدلع لسانه من </w:t>
      </w:r>
      <w:proofErr w:type="gramStart"/>
      <w:r>
        <w:rPr>
          <w:rFonts w:ascii="mylotus" w:hAnsi="mylotus" w:cs="mylotus" w:hint="cs"/>
          <w:b/>
          <w:bCs/>
          <w:sz w:val="30"/>
          <w:szCs w:val="36"/>
          <w:rtl/>
        </w:rPr>
        <w:t>العطش,</w:t>
      </w:r>
      <w:proofErr w:type="gramEnd"/>
      <w:r>
        <w:rPr>
          <w:rFonts w:ascii="mylotus" w:hAnsi="mylotus" w:cs="mylotus" w:hint="cs"/>
          <w:b/>
          <w:bCs/>
          <w:sz w:val="30"/>
          <w:szCs w:val="36"/>
          <w:rtl/>
        </w:rPr>
        <w:t xml:space="preserve"> فنزعت له بموقها، فغفر لها</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إن امرأة بغيًّا رأت كلباً في يوم حارٍّ يُطيف ببئرٍ قد أدلع لسانه من العطش, فنزعت له بموقها، فغفر لها"</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5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47"/>
    </w:p>
    <w:p w14:paraId="0506C92E" w14:textId="77777777" w:rsidR="0019079D" w:rsidRDefault="0019079D" w:rsidP="0019079D">
      <w:pPr>
        <w:spacing w:after="0"/>
        <w:ind w:firstLine="567"/>
        <w:jc w:val="both"/>
        <w:rPr>
          <w:rFonts w:ascii="mylotus" w:hAnsi="mylotus" w:cs="mylotus" w:hint="cs"/>
          <w:sz w:val="30"/>
          <w:szCs w:val="36"/>
          <w:rtl/>
        </w:rPr>
      </w:pPr>
      <w:bookmarkStart w:id="248" w:name="_Toc208301211"/>
      <w:r>
        <w:rPr>
          <w:rFonts w:ascii="mylotus" w:hAnsi="mylotus" w:cs="mylotus" w:hint="cs"/>
          <w:sz w:val="30"/>
          <w:szCs w:val="36"/>
          <w:rtl/>
        </w:rPr>
        <w:t xml:space="preserve">وفي لفظ البخاري: </w:t>
      </w:r>
      <w:r>
        <w:rPr>
          <w:rFonts w:ascii="mylotus" w:hAnsi="mylotus" w:cs="AL-Hotham" w:hint="cs"/>
          <w:b/>
          <w:bCs/>
          <w:sz w:val="30"/>
          <w:rtl/>
        </w:rPr>
        <w:t>((</w:t>
      </w:r>
      <w:r>
        <w:rPr>
          <w:rFonts w:ascii="mylotus" w:hAnsi="mylotus" w:cs="mylotus" w:hint="cs"/>
          <w:b/>
          <w:bCs/>
          <w:sz w:val="30"/>
          <w:szCs w:val="36"/>
          <w:rtl/>
        </w:rPr>
        <w:t>غُفِر لامرأةٍ مومِسَةٍ مرت بكلب على رأس رَكيٍّ كاد يقتله العطش، فنزعت خفها فأوثقته بخمارها، فنزعت له من الماء فَغُفِر لها بذلك</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غُفِر لامرأةٍ مومِسَةٍ مرت بكلب على رأس رَكيٍّ كاد يقتله العطش، فنزعت خفها فأوثقته بخمارها، فنزعت له من الماء فَغُفِر لها بذلك"</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51"/>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48"/>
    </w:p>
    <w:p w14:paraId="706090E5" w14:textId="77777777" w:rsidR="0019079D" w:rsidRDefault="0019079D" w:rsidP="0019079D">
      <w:pPr>
        <w:spacing w:after="0"/>
        <w:ind w:firstLine="567"/>
        <w:jc w:val="both"/>
        <w:rPr>
          <w:rFonts w:ascii="mylotus" w:hAnsi="mylotus" w:cs="mylotus" w:hint="cs"/>
          <w:sz w:val="30"/>
          <w:szCs w:val="36"/>
          <w:rtl/>
        </w:rPr>
      </w:pPr>
      <w:bookmarkStart w:id="249" w:name="_Toc208301212"/>
      <w:r>
        <w:rPr>
          <w:rFonts w:ascii="mylotus" w:hAnsi="mylotus" w:cs="mylotus" w:hint="cs"/>
          <w:b/>
          <w:bCs/>
          <w:sz w:val="30"/>
          <w:szCs w:val="36"/>
          <w:rtl/>
        </w:rPr>
        <w:t xml:space="preserve">3 </w:t>
      </w:r>
      <w:r>
        <w:rPr>
          <w:rFonts w:hint="cs"/>
          <w:b/>
          <w:bCs/>
          <w:sz w:val="30"/>
          <w:szCs w:val="36"/>
          <w:rtl/>
        </w:rPr>
        <w:t>–</w:t>
      </w:r>
      <w:r>
        <w:rPr>
          <w:rFonts w:ascii="mylotus" w:hAnsi="mylotus" w:cs="mylotus" w:hint="cs"/>
          <w:b/>
          <w:bCs/>
          <w:sz w:val="30"/>
          <w:szCs w:val="36"/>
          <w:rtl/>
        </w:rPr>
        <w:t xml:space="preserve"> دخلت امرأة النار بحبس هرة؛ لحديث </w:t>
      </w:r>
      <w:r>
        <w:rPr>
          <w:rFonts w:ascii="mylotus" w:hAnsi="mylotus" w:cs="mylotus" w:hint="cs"/>
          <w:sz w:val="30"/>
          <w:szCs w:val="36"/>
          <w:rtl/>
        </w:rPr>
        <w:t>أبي</w:t>
      </w:r>
      <w:r>
        <w:rPr>
          <w:rFonts w:ascii="mylotus" w:hAnsi="mylotus" w:cs="mylotus" w:hint="cs"/>
          <w:b/>
          <w:bCs/>
          <w:sz w:val="30"/>
          <w:szCs w:val="36"/>
          <w:rtl/>
        </w:rPr>
        <w:t xml:space="preserve"> </w:t>
      </w:r>
      <w:r>
        <w:rPr>
          <w:rFonts w:ascii="mylotus" w:hAnsi="mylotus" w:cs="mylotus" w:hint="cs"/>
          <w:sz w:val="30"/>
          <w:szCs w:val="36"/>
          <w:rtl/>
        </w:rPr>
        <w:t xml:space="preserve">هريرة </w:t>
      </w:r>
      <w:r>
        <w:rPr>
          <w:rFonts w:ascii="mylotus" w:hAnsi="mylotus" w:cs="mylotus"/>
          <w:sz w:val="40"/>
          <w:szCs w:val="36"/>
        </w:rPr>
        <w:sym w:font="AGA Arabesque" w:char="F074"/>
      </w:r>
      <w:r>
        <w:rPr>
          <w:rFonts w:ascii="mylotus" w:hAnsi="mylotus" w:cs="mylotus" w:hint="cs"/>
          <w:sz w:val="30"/>
          <w:szCs w:val="36"/>
          <w:rtl/>
        </w:rPr>
        <w:t xml:space="preserve">، أن رسول الله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عُذِّبت امرأة في هرة لم تطعهما ولم تسقها، ولم تتركها تأكل من خشاش الأرض</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عُذِّبت امرأة في هرة لم تطعهما ولم تسقها، ولم تتركها تأكل من خشاش الأرض"</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5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49"/>
    </w:p>
    <w:p w14:paraId="43A3A152" w14:textId="77777777" w:rsidR="0019079D" w:rsidRDefault="0019079D" w:rsidP="0019079D">
      <w:pPr>
        <w:spacing w:after="0" w:line="185" w:lineRule="auto"/>
        <w:ind w:firstLine="567"/>
        <w:jc w:val="both"/>
        <w:rPr>
          <w:rFonts w:ascii="mylotus" w:hAnsi="mylotus" w:cs="mylotus" w:hint="cs"/>
          <w:sz w:val="30"/>
          <w:szCs w:val="36"/>
          <w:rtl/>
        </w:rPr>
      </w:pPr>
      <w:bookmarkStart w:id="250" w:name="_Toc208301213"/>
      <w:r>
        <w:rPr>
          <w:rFonts w:ascii="mylotus" w:hAnsi="mylotus" w:cs="mylotus" w:hint="cs"/>
          <w:sz w:val="30"/>
          <w:szCs w:val="36"/>
          <w:rtl/>
        </w:rPr>
        <w:t xml:space="preserve">ومن حديث عبدالله بن عمر </w:t>
      </w:r>
      <w:r>
        <w:rPr>
          <w:rFonts w:ascii="mylotus" w:hAnsi="mylotus" w:cs="DecoType Naskh Swashes" w:hint="cs"/>
          <w:sz w:val="30"/>
          <w:rtl/>
        </w:rPr>
        <w:t>رضي الله عنهما</w:t>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عُذبت امرأة في هرة حبستها حتى ماتت فدخلت فيها النار لا هي أطعمتها وسقتها إذ حبستها، ولا هي تركتها تأكل من خُشاش الأرض</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عُذبت امرأة في هرة حبستها حتى ماتت فدخلت فيها النار لا هي أطعمتها وسقتها إذ حبستها، ولا هي تركتها تأكل من خُشاش الأرض"</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53"/>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50"/>
    </w:p>
    <w:p w14:paraId="777091A4" w14:textId="77777777" w:rsidR="0019079D" w:rsidRDefault="0019079D" w:rsidP="0019079D">
      <w:pPr>
        <w:spacing w:line="204" w:lineRule="auto"/>
        <w:ind w:firstLine="567"/>
        <w:jc w:val="both"/>
        <w:rPr>
          <w:rFonts w:ascii="mylotus" w:hAnsi="mylotus" w:cs="mylotus" w:hint="cs"/>
          <w:sz w:val="30"/>
          <w:szCs w:val="36"/>
          <w:rtl/>
        </w:rPr>
      </w:pPr>
      <w:bookmarkStart w:id="251" w:name="_Toc208301214"/>
      <w:r>
        <w:rPr>
          <w:rFonts w:ascii="mylotus" w:hAnsi="mylotus" w:cs="mylotus" w:hint="cs"/>
          <w:b/>
          <w:bCs/>
          <w:sz w:val="30"/>
          <w:szCs w:val="36"/>
          <w:rtl/>
        </w:rPr>
        <w:t xml:space="preserve">4 </w:t>
      </w:r>
      <w:r>
        <w:rPr>
          <w:rFonts w:hint="cs"/>
          <w:b/>
          <w:bCs/>
          <w:sz w:val="30"/>
          <w:szCs w:val="36"/>
          <w:rtl/>
        </w:rPr>
        <w:t>–</w:t>
      </w:r>
      <w:r>
        <w:rPr>
          <w:rFonts w:ascii="mylotus" w:hAnsi="mylotus" w:cs="mylotus" w:hint="cs"/>
          <w:b/>
          <w:bCs/>
          <w:sz w:val="30"/>
          <w:szCs w:val="36"/>
          <w:rtl/>
        </w:rPr>
        <w:t xml:space="preserve"> ثواب كبير لمن غرس غرساً فأُكل منه؛ </w:t>
      </w:r>
      <w:r>
        <w:rPr>
          <w:rFonts w:ascii="mylotus" w:hAnsi="mylotus" w:cs="mylotus" w:hint="cs"/>
          <w:sz w:val="30"/>
          <w:szCs w:val="36"/>
          <w:rtl/>
        </w:rPr>
        <w:t xml:space="preserve">لحديث أنس </w:t>
      </w:r>
      <w:r>
        <w:rPr>
          <w:rFonts w:ascii="mylotus" w:hAnsi="mylotus" w:cs="mylotus"/>
          <w:sz w:val="40"/>
          <w:szCs w:val="36"/>
        </w:rPr>
        <w:sym w:font="AGA Arabesque" w:char="F074"/>
      </w:r>
      <w:r>
        <w:rPr>
          <w:rFonts w:ascii="mylotus" w:hAnsi="mylotus" w:cs="mylotus" w:hint="cs"/>
          <w:sz w:val="30"/>
          <w:szCs w:val="36"/>
          <w:rtl/>
        </w:rPr>
        <w:t xml:space="preserve">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ما من مسلم يغرس غرساً أو زرعاً، فيأكل منه طير أو إنسان، أو بهيمة إلا كان له به صدقة</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ما من مسلم يغرس غرساً أو زرعاً، فيأكل منه طير أو إنسان، أو بهيمة إلا كان له به صدقة"</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54"/>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51"/>
    </w:p>
    <w:p w14:paraId="34902C07" w14:textId="77777777" w:rsidR="0019079D" w:rsidRDefault="0019079D" w:rsidP="0019079D">
      <w:pPr>
        <w:ind w:firstLine="567"/>
        <w:jc w:val="both"/>
        <w:rPr>
          <w:rFonts w:ascii="mylotus" w:hAnsi="mylotus" w:cs="mylotus" w:hint="cs"/>
          <w:sz w:val="30"/>
          <w:szCs w:val="36"/>
          <w:rtl/>
        </w:rPr>
      </w:pPr>
      <w:bookmarkStart w:id="252" w:name="_Toc208301215"/>
      <w:r>
        <w:rPr>
          <w:rFonts w:cs="Simplified Arabic" w:hint="cs"/>
          <w:b/>
          <w:bCs/>
          <w:spacing w:val="-14"/>
          <w:sz w:val="36"/>
          <w:szCs w:val="36"/>
          <w:rtl/>
          <w:lang w:eastAsia="ar-SA"/>
        </w:rPr>
        <w:t>ثامناً: صدقة القرض الحسن والعارية والمنيحة:</w:t>
      </w:r>
      <w:r>
        <w:rPr>
          <w:rFonts w:ascii="mylotus" w:hAnsi="mylotus" w:cs="AL-Mateen" w:hint="cs"/>
          <w:sz w:val="42"/>
          <w:szCs w:val="36"/>
          <w:rtl/>
        </w:rPr>
        <w:t xml:space="preserve"> </w:t>
      </w:r>
      <w:r>
        <w:rPr>
          <w:rFonts w:ascii="mylotus" w:hAnsi="mylotus" w:cs="mylotus" w:hint="cs"/>
          <w:sz w:val="30"/>
          <w:szCs w:val="36"/>
          <w:rtl/>
        </w:rPr>
        <w:t>على النحو الآتي:</w:t>
      </w:r>
      <w:bookmarkEnd w:id="252"/>
    </w:p>
    <w:p w14:paraId="19F5CE4E" w14:textId="77777777" w:rsidR="0019079D" w:rsidRDefault="0019079D" w:rsidP="0019079D">
      <w:pPr>
        <w:spacing w:line="204" w:lineRule="auto"/>
        <w:ind w:firstLine="567"/>
        <w:jc w:val="both"/>
        <w:rPr>
          <w:rFonts w:ascii="mylotus" w:hAnsi="mylotus" w:cs="mylotus" w:hint="cs"/>
          <w:sz w:val="30"/>
          <w:szCs w:val="36"/>
          <w:rtl/>
        </w:rPr>
      </w:pPr>
      <w:bookmarkStart w:id="253" w:name="_Toc208301216"/>
      <w:r>
        <w:rPr>
          <w:rFonts w:ascii="mylotus" w:hAnsi="mylotus" w:cs="mylotus" w:hint="cs"/>
          <w:b/>
          <w:bCs/>
          <w:spacing w:val="8"/>
          <w:sz w:val="30"/>
          <w:szCs w:val="36"/>
          <w:rtl/>
        </w:rPr>
        <w:t xml:space="preserve">1 </w:t>
      </w:r>
      <w:r>
        <w:rPr>
          <w:rFonts w:hint="cs"/>
          <w:b/>
          <w:bCs/>
          <w:spacing w:val="8"/>
          <w:sz w:val="30"/>
          <w:szCs w:val="36"/>
          <w:rtl/>
        </w:rPr>
        <w:t>–</w:t>
      </w:r>
      <w:r>
        <w:rPr>
          <w:rFonts w:ascii="mylotus" w:hAnsi="mylotus" w:cs="mylotus" w:hint="cs"/>
          <w:b/>
          <w:bCs/>
          <w:spacing w:val="8"/>
          <w:sz w:val="30"/>
          <w:szCs w:val="36"/>
          <w:rtl/>
        </w:rPr>
        <w:t xml:space="preserve"> أجر القرض مثل إعتاق الرقبة؛ </w:t>
      </w:r>
      <w:r>
        <w:rPr>
          <w:rFonts w:ascii="mylotus" w:hAnsi="mylotus" w:cs="mylotus" w:hint="cs"/>
          <w:spacing w:val="8"/>
          <w:sz w:val="30"/>
          <w:szCs w:val="36"/>
          <w:rtl/>
        </w:rPr>
        <w:t xml:space="preserve">لحديث البراء بن عازب </w:t>
      </w:r>
      <w:r>
        <w:rPr>
          <w:rFonts w:ascii="mylotus" w:hAnsi="mylotus" w:cs="mylotus"/>
          <w:spacing w:val="8"/>
          <w:sz w:val="40"/>
          <w:szCs w:val="36"/>
        </w:rPr>
        <w:sym w:font="AGA Arabesque" w:char="F074"/>
      </w:r>
      <w:r>
        <w:rPr>
          <w:rFonts w:ascii="mylotus" w:hAnsi="mylotus" w:cs="mylotus" w:hint="cs"/>
          <w:spacing w:val="8"/>
          <w:sz w:val="30"/>
          <w:szCs w:val="36"/>
          <w:rtl/>
        </w:rPr>
        <w:t xml:space="preserve"> قال: سمعت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يقول: </w:t>
      </w:r>
      <w:r>
        <w:rPr>
          <w:rFonts w:ascii="mylotus" w:hAnsi="mylotus" w:cs="AL-Hotham" w:hint="cs"/>
          <w:b/>
          <w:bCs/>
          <w:spacing w:val="8"/>
          <w:sz w:val="30"/>
          <w:rtl/>
        </w:rPr>
        <w:t>((</w:t>
      </w:r>
      <w:r>
        <w:rPr>
          <w:rFonts w:ascii="mylotus" w:hAnsi="mylotus" w:cs="mylotus" w:hint="cs"/>
          <w:b/>
          <w:bCs/>
          <w:spacing w:val="8"/>
          <w:sz w:val="30"/>
          <w:szCs w:val="36"/>
          <w:rtl/>
        </w:rPr>
        <w:t xml:space="preserve">من مَنحَ منيحةَ </w:t>
      </w:r>
      <w:proofErr w:type="gramStart"/>
      <w:r>
        <w:rPr>
          <w:rFonts w:ascii="mylotus" w:hAnsi="mylotus" w:cs="mylotus" w:hint="cs"/>
          <w:b/>
          <w:bCs/>
          <w:spacing w:val="8"/>
          <w:sz w:val="30"/>
          <w:szCs w:val="36"/>
          <w:rtl/>
        </w:rPr>
        <w:t>لبنٍ</w:t>
      </w:r>
      <w:r>
        <w:rPr>
          <w:rFonts w:ascii="mylotus" w:hAnsi="mylotus" w:cs="Simplified Arabic" w:hint="cs"/>
          <w:b/>
          <w:bCs/>
          <w:spacing w:val="8"/>
          <w:position w:val="2"/>
          <w:sz w:val="32"/>
          <w:szCs w:val="28"/>
          <w:vertAlign w:val="superscript"/>
          <w:rtl/>
        </w:rPr>
        <w:t>(</w:t>
      </w:r>
      <w:proofErr w:type="gramEnd"/>
      <w:r>
        <w:rPr>
          <w:rStyle w:val="a6"/>
          <w:rFonts w:ascii="mylotus" w:hAnsi="mylotus" w:cs="Simplified Arabic"/>
          <w:b/>
          <w:bCs/>
          <w:spacing w:val="8"/>
          <w:position w:val="2"/>
          <w:sz w:val="32"/>
          <w:szCs w:val="28"/>
          <w:rtl/>
        </w:rPr>
        <w:footnoteReference w:id="255"/>
      </w:r>
      <w:r>
        <w:rPr>
          <w:rFonts w:ascii="mylotus" w:hAnsi="mylotus" w:cs="Simplified Arabic" w:hint="cs"/>
          <w:b/>
          <w:bCs/>
          <w:spacing w:val="8"/>
          <w:position w:val="2"/>
          <w:sz w:val="32"/>
          <w:szCs w:val="28"/>
          <w:vertAlign w:val="superscript"/>
          <w:rtl/>
        </w:rPr>
        <w:t>)</w:t>
      </w:r>
      <w:r>
        <w:rPr>
          <w:rFonts w:ascii="mylotus" w:hAnsi="mylotus" w:cs="mylotus" w:hint="cs"/>
          <w:b/>
          <w:bCs/>
          <w:spacing w:val="8"/>
          <w:sz w:val="30"/>
          <w:szCs w:val="36"/>
          <w:rtl/>
        </w:rPr>
        <w:t xml:space="preserve"> أو وَرِق</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256"/>
      </w:r>
      <w:r>
        <w:rPr>
          <w:rFonts w:ascii="mylotus" w:hAnsi="mylotus" w:cs="Simplified Arabic" w:hint="cs"/>
          <w:spacing w:val="8"/>
          <w:position w:val="2"/>
          <w:sz w:val="32"/>
          <w:szCs w:val="28"/>
          <w:vertAlign w:val="superscript"/>
          <w:rtl/>
        </w:rPr>
        <w:t>)</w:t>
      </w:r>
      <w:r>
        <w:rPr>
          <w:rFonts w:ascii="mylotus" w:hAnsi="mylotus" w:cs="mylotus" w:hint="cs"/>
          <w:b/>
          <w:bCs/>
          <w:spacing w:val="8"/>
          <w:sz w:val="30"/>
          <w:szCs w:val="36"/>
          <w:rtl/>
        </w:rPr>
        <w:t>، أو</w:t>
      </w:r>
      <w:r>
        <w:rPr>
          <w:rFonts w:ascii="mylotus" w:hAnsi="mylotus" w:cs="mylotus" w:hint="cs"/>
          <w:b/>
          <w:bCs/>
          <w:sz w:val="30"/>
          <w:szCs w:val="36"/>
          <w:rtl/>
        </w:rPr>
        <w:t xml:space="preserve"> هَدَى زُقاقاً</w:t>
      </w:r>
      <w:r>
        <w:rPr>
          <w:rFonts w:ascii="mylotus" w:hAnsi="mylotus" w:cs="Simplified Arabic" w:hint="cs"/>
          <w:b/>
          <w:bCs/>
          <w:position w:val="2"/>
          <w:sz w:val="32"/>
          <w:szCs w:val="28"/>
          <w:vertAlign w:val="superscript"/>
          <w:rtl/>
        </w:rPr>
        <w:t>(</w:t>
      </w:r>
      <w:r>
        <w:rPr>
          <w:rStyle w:val="a6"/>
          <w:rFonts w:ascii="mylotus" w:hAnsi="mylotus" w:cs="Simplified Arabic"/>
          <w:b/>
          <w:bCs/>
          <w:position w:val="2"/>
          <w:sz w:val="32"/>
          <w:szCs w:val="28"/>
          <w:rtl/>
        </w:rPr>
        <w:footnoteReference w:id="257"/>
      </w:r>
      <w:r>
        <w:rPr>
          <w:rFonts w:ascii="mylotus" w:hAnsi="mylotus" w:cs="Simplified Arabic" w:hint="cs"/>
          <w:b/>
          <w:bCs/>
          <w:position w:val="2"/>
          <w:sz w:val="32"/>
          <w:szCs w:val="28"/>
          <w:vertAlign w:val="superscript"/>
          <w:rtl/>
        </w:rPr>
        <w:t>)</w:t>
      </w:r>
      <w:r>
        <w:rPr>
          <w:rFonts w:ascii="mylotus" w:hAnsi="mylotus" w:cs="mylotus" w:hint="cs"/>
          <w:b/>
          <w:bCs/>
          <w:sz w:val="30"/>
          <w:szCs w:val="36"/>
          <w:rtl/>
        </w:rPr>
        <w:t xml:space="preserve"> كان له مِثل عِتقِ رقبةٍ</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rtl/>
        </w:rPr>
        <w:instrText>من مَنحَ منيحةَ لبنٍ( ) أو وَرِق( )، أو هَدَى زُقاقاً( ) كان له مِثل عِتقِ رقبةٍ"</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5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53"/>
    </w:p>
    <w:p w14:paraId="05F83DF0" w14:textId="77777777" w:rsidR="0019079D" w:rsidRDefault="0019079D" w:rsidP="0019079D">
      <w:pPr>
        <w:ind w:firstLine="567"/>
        <w:jc w:val="both"/>
        <w:rPr>
          <w:rFonts w:ascii="mylotus" w:hAnsi="mylotus" w:cs="mylotus" w:hint="cs"/>
          <w:sz w:val="30"/>
          <w:szCs w:val="36"/>
          <w:rtl/>
        </w:rPr>
      </w:pPr>
      <w:bookmarkStart w:id="254" w:name="_Toc208301217"/>
      <w:r>
        <w:rPr>
          <w:rFonts w:ascii="mylotus" w:hAnsi="mylotus" w:cs="mylotus" w:hint="cs"/>
          <w:b/>
          <w:bCs/>
          <w:sz w:val="30"/>
          <w:szCs w:val="36"/>
          <w:rtl/>
        </w:rPr>
        <w:lastRenderedPageBreak/>
        <w:t xml:space="preserve">2 </w:t>
      </w:r>
      <w:r>
        <w:rPr>
          <w:rFonts w:hint="cs"/>
          <w:b/>
          <w:bCs/>
          <w:sz w:val="30"/>
          <w:szCs w:val="36"/>
          <w:rtl/>
        </w:rPr>
        <w:t>–</w:t>
      </w:r>
      <w:r>
        <w:rPr>
          <w:rFonts w:ascii="mylotus" w:hAnsi="mylotus" w:cs="mylotus" w:hint="cs"/>
          <w:b/>
          <w:bCs/>
          <w:sz w:val="30"/>
          <w:szCs w:val="36"/>
          <w:rtl/>
        </w:rPr>
        <w:t xml:space="preserve"> كل قرض صدقة؛</w:t>
      </w:r>
      <w:r>
        <w:rPr>
          <w:rFonts w:ascii="mylotus" w:hAnsi="mylotus" w:cs="mylotus" w:hint="cs"/>
          <w:sz w:val="30"/>
          <w:szCs w:val="36"/>
          <w:rtl/>
        </w:rPr>
        <w:t xml:space="preserve"> لحديث عبدالله بن مسعود </w:t>
      </w:r>
      <w:r>
        <w:rPr>
          <w:rFonts w:ascii="mylotus" w:hAnsi="mylotus" w:cs="mylotus"/>
          <w:sz w:val="40"/>
          <w:szCs w:val="36"/>
        </w:rPr>
        <w:sym w:font="AGA Arabesque" w:char="F074"/>
      </w:r>
      <w:r>
        <w:rPr>
          <w:rFonts w:ascii="mylotus" w:hAnsi="mylotus" w:cs="mylotus" w:hint="cs"/>
          <w:sz w:val="30"/>
          <w:szCs w:val="36"/>
          <w:rtl/>
        </w:rPr>
        <w:t xml:space="preserve">، أن النبي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كلُّ قرض صدقة</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كلُّ قرض صدقة"</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59"/>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54"/>
    </w:p>
    <w:p w14:paraId="1F6CCB20" w14:textId="77777777" w:rsidR="0019079D" w:rsidRDefault="0019079D" w:rsidP="0019079D">
      <w:pPr>
        <w:spacing w:line="185" w:lineRule="auto"/>
        <w:ind w:firstLine="567"/>
        <w:jc w:val="both"/>
        <w:rPr>
          <w:rFonts w:ascii="mylotus" w:hAnsi="mylotus" w:cs="mylotus" w:hint="cs"/>
          <w:sz w:val="30"/>
          <w:szCs w:val="36"/>
          <w:rtl/>
        </w:rPr>
      </w:pPr>
      <w:bookmarkStart w:id="255" w:name="_Toc208301218"/>
      <w:r>
        <w:rPr>
          <w:rFonts w:ascii="mylotus" w:hAnsi="mylotus" w:cs="mylotus" w:hint="cs"/>
          <w:b/>
          <w:bCs/>
          <w:sz w:val="30"/>
          <w:szCs w:val="36"/>
          <w:rtl/>
        </w:rPr>
        <w:t xml:space="preserve">3 </w:t>
      </w:r>
      <w:r>
        <w:rPr>
          <w:rFonts w:hint="cs"/>
          <w:b/>
          <w:bCs/>
          <w:sz w:val="30"/>
          <w:szCs w:val="36"/>
          <w:rtl/>
        </w:rPr>
        <w:t>–</w:t>
      </w:r>
      <w:r>
        <w:rPr>
          <w:rFonts w:ascii="mylotus" w:hAnsi="mylotus" w:cs="mylotus" w:hint="cs"/>
          <w:b/>
          <w:bCs/>
          <w:sz w:val="30"/>
          <w:szCs w:val="36"/>
          <w:rtl/>
        </w:rPr>
        <w:t xml:space="preserve"> القرض يضاعف أضعافاً في الأجر؛ </w:t>
      </w:r>
      <w:r>
        <w:rPr>
          <w:rFonts w:ascii="mylotus" w:hAnsi="mylotus" w:cs="mylotus" w:hint="cs"/>
          <w:sz w:val="30"/>
          <w:szCs w:val="36"/>
          <w:rtl/>
        </w:rPr>
        <w:t xml:space="preserve">لحديث أبي </w:t>
      </w:r>
      <w:proofErr w:type="spellStart"/>
      <w:r>
        <w:rPr>
          <w:rFonts w:ascii="mylotus" w:hAnsi="mylotus" w:cs="mylotus" w:hint="cs"/>
          <w:sz w:val="30"/>
          <w:szCs w:val="36"/>
          <w:rtl/>
        </w:rPr>
        <w:t>أمامة</w:t>
      </w:r>
      <w:proofErr w:type="spellEnd"/>
      <w:r>
        <w:rPr>
          <w:rFonts w:ascii="mylotus" w:hAnsi="mylotus" w:cs="mylotus" w:hint="cs"/>
          <w:sz w:val="30"/>
          <w:szCs w:val="36"/>
          <w:rtl/>
        </w:rPr>
        <w:t xml:space="preserve"> </w:t>
      </w:r>
      <w:r>
        <w:rPr>
          <w:rFonts w:ascii="mylotus" w:hAnsi="mylotus" w:cs="mylotus"/>
          <w:sz w:val="40"/>
          <w:szCs w:val="36"/>
        </w:rPr>
        <w:sym w:font="AGA Arabesque" w:char="F074"/>
      </w:r>
      <w:r>
        <w:rPr>
          <w:rFonts w:ascii="mylotus" w:hAnsi="mylotus" w:cs="mylotus" w:hint="cs"/>
          <w:sz w:val="30"/>
          <w:szCs w:val="36"/>
          <w:rtl/>
        </w:rPr>
        <w:t xml:space="preserve"> عن النبي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دخل رجل الجنة فرأى على بابها مكتوباً: الصدقة بعشر أمثالها، والقرض بثمانية عشر</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دخل رجل الجنة فرأى على بابها مكتوباً: الصدقة بعشر أمثالها، والقرض بثمانية عشر"</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6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55"/>
    </w:p>
    <w:p w14:paraId="2BB9412D" w14:textId="77777777" w:rsidR="0019079D" w:rsidRDefault="0019079D" w:rsidP="0019079D">
      <w:pPr>
        <w:spacing w:line="185" w:lineRule="auto"/>
        <w:ind w:firstLine="567"/>
        <w:jc w:val="both"/>
        <w:rPr>
          <w:rFonts w:ascii="mylotus" w:hAnsi="mylotus" w:cs="mylotus" w:hint="cs"/>
          <w:sz w:val="30"/>
          <w:szCs w:val="36"/>
          <w:rtl/>
        </w:rPr>
      </w:pPr>
      <w:bookmarkStart w:id="256" w:name="_Toc208301219"/>
      <w:r>
        <w:rPr>
          <w:rFonts w:ascii="mylotus" w:hAnsi="mylotus" w:cs="mylotus" w:hint="cs"/>
          <w:b/>
          <w:bCs/>
          <w:sz w:val="30"/>
          <w:szCs w:val="36"/>
          <w:rtl/>
        </w:rPr>
        <w:t xml:space="preserve">4 </w:t>
      </w:r>
      <w:r>
        <w:rPr>
          <w:rFonts w:hint="cs"/>
          <w:b/>
          <w:bCs/>
          <w:sz w:val="30"/>
          <w:szCs w:val="36"/>
          <w:rtl/>
        </w:rPr>
        <w:t>–</w:t>
      </w:r>
      <w:r>
        <w:rPr>
          <w:rFonts w:ascii="mylotus" w:hAnsi="mylotus" w:cs="mylotus" w:hint="cs"/>
          <w:b/>
          <w:bCs/>
          <w:sz w:val="30"/>
          <w:szCs w:val="36"/>
          <w:rtl/>
        </w:rPr>
        <w:t xml:space="preserve"> من أقرض مسلماً مرتين كان كصدقة بهذا </w:t>
      </w:r>
      <w:r>
        <w:rPr>
          <w:rFonts w:ascii="mylotus" w:hAnsi="mylotus" w:cs="mylotus" w:hint="cs"/>
          <w:sz w:val="30"/>
          <w:szCs w:val="36"/>
          <w:rtl/>
        </w:rPr>
        <w:t xml:space="preserve">المال مرة؛ لحديث عبدالله بن مسعود </w:t>
      </w:r>
      <w:r>
        <w:rPr>
          <w:rFonts w:ascii="mylotus" w:hAnsi="mylotus" w:cs="mylotus"/>
          <w:sz w:val="40"/>
          <w:szCs w:val="36"/>
        </w:rPr>
        <w:sym w:font="AGA Arabesque" w:char="F074"/>
      </w:r>
      <w:r>
        <w:rPr>
          <w:rFonts w:ascii="mylotus" w:hAnsi="mylotus" w:cs="mylotus" w:hint="cs"/>
          <w:sz w:val="30"/>
          <w:szCs w:val="36"/>
          <w:rtl/>
        </w:rPr>
        <w:t xml:space="preserve">، أن النبي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ما من مسلم يقرض مسلماً قرضاً مرتين إلا كان كصدقتها مرة</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ما من مسلم يقرض مسلماً قرضاً مرتين إلا كان كصدقتها مرة"</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61"/>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56"/>
    </w:p>
    <w:p w14:paraId="7D0617D0" w14:textId="77777777" w:rsidR="0019079D" w:rsidRDefault="0019079D" w:rsidP="0019079D">
      <w:pPr>
        <w:spacing w:line="185" w:lineRule="auto"/>
        <w:ind w:firstLine="567"/>
        <w:jc w:val="both"/>
        <w:rPr>
          <w:rFonts w:ascii="mylotus" w:hAnsi="mylotus" w:cs="mylotus" w:hint="cs"/>
          <w:spacing w:val="-12"/>
          <w:sz w:val="30"/>
          <w:szCs w:val="36"/>
          <w:rtl/>
        </w:rPr>
      </w:pPr>
      <w:bookmarkStart w:id="257" w:name="_Toc208301220"/>
      <w:r>
        <w:rPr>
          <w:rFonts w:ascii="mylotus" w:hAnsi="mylotus" w:cs="mylotus" w:hint="cs"/>
          <w:b/>
          <w:bCs/>
          <w:spacing w:val="-12"/>
          <w:sz w:val="30"/>
          <w:szCs w:val="36"/>
          <w:rtl/>
        </w:rPr>
        <w:t xml:space="preserve">5 </w:t>
      </w:r>
      <w:r>
        <w:rPr>
          <w:rFonts w:hint="cs"/>
          <w:b/>
          <w:bCs/>
          <w:spacing w:val="-12"/>
          <w:sz w:val="30"/>
          <w:szCs w:val="36"/>
          <w:rtl/>
        </w:rPr>
        <w:t>–</w:t>
      </w:r>
      <w:r>
        <w:rPr>
          <w:rFonts w:ascii="mylotus" w:hAnsi="mylotus" w:cs="mylotus" w:hint="cs"/>
          <w:b/>
          <w:bCs/>
          <w:spacing w:val="-12"/>
          <w:sz w:val="30"/>
          <w:szCs w:val="36"/>
          <w:rtl/>
        </w:rPr>
        <w:t xml:space="preserve"> الأجر العظيم لمن منح منيحة ابتغاء وجه </w:t>
      </w:r>
      <w:r>
        <w:rPr>
          <w:rFonts w:ascii="mylotus" w:hAnsi="mylotus" w:cs="mylotus" w:hint="cs"/>
          <w:spacing w:val="-12"/>
          <w:sz w:val="30"/>
          <w:szCs w:val="36"/>
          <w:rtl/>
        </w:rPr>
        <w:t xml:space="preserve">الله تعالى؛ لحديث أبي هريرة </w:t>
      </w:r>
      <w:r>
        <w:rPr>
          <w:rFonts w:ascii="mylotus" w:hAnsi="mylotus" w:cs="mylotus"/>
          <w:spacing w:val="-12"/>
          <w:sz w:val="40"/>
          <w:szCs w:val="36"/>
        </w:rPr>
        <w:sym w:font="AGA Arabesque" w:char="F074"/>
      </w:r>
      <w:r>
        <w:rPr>
          <w:rFonts w:ascii="mylotus" w:hAnsi="mylotus" w:cs="mylotus" w:hint="cs"/>
          <w:spacing w:val="-12"/>
          <w:sz w:val="30"/>
          <w:szCs w:val="36"/>
          <w:rtl/>
        </w:rPr>
        <w:t xml:space="preserve">: </w:t>
      </w:r>
      <w:r>
        <w:rPr>
          <w:rFonts w:ascii="mylotus" w:hAnsi="mylotus" w:cs="AL-Hotham" w:hint="cs"/>
          <w:b/>
          <w:bCs/>
          <w:spacing w:val="-12"/>
          <w:sz w:val="30"/>
          <w:rtl/>
        </w:rPr>
        <w:t>((</w:t>
      </w:r>
      <w:r>
        <w:rPr>
          <w:rFonts w:ascii="mylotus" w:hAnsi="mylotus" w:cs="mylotus" w:hint="cs"/>
          <w:b/>
          <w:bCs/>
          <w:spacing w:val="-12"/>
          <w:sz w:val="30"/>
          <w:szCs w:val="36"/>
          <w:rtl/>
        </w:rPr>
        <w:t xml:space="preserve">ألا رجل يمنع أهل بيت ناقة تغدو بعسٍّ وتروح </w:t>
      </w:r>
      <w:proofErr w:type="gramStart"/>
      <w:r>
        <w:rPr>
          <w:rFonts w:ascii="mylotus" w:hAnsi="mylotus" w:cs="mylotus" w:hint="cs"/>
          <w:b/>
          <w:bCs/>
          <w:spacing w:val="-12"/>
          <w:sz w:val="30"/>
          <w:szCs w:val="36"/>
          <w:rtl/>
        </w:rPr>
        <w:t>بعسٍّ</w:t>
      </w:r>
      <w:r>
        <w:rPr>
          <w:rFonts w:ascii="mylotus" w:hAnsi="mylotus" w:cs="Simplified Arabic" w:hint="cs"/>
          <w:b/>
          <w:bCs/>
          <w:spacing w:val="-12"/>
          <w:position w:val="2"/>
          <w:sz w:val="32"/>
          <w:szCs w:val="28"/>
          <w:vertAlign w:val="superscript"/>
          <w:rtl/>
        </w:rPr>
        <w:t>(</w:t>
      </w:r>
      <w:proofErr w:type="gramEnd"/>
      <w:r>
        <w:rPr>
          <w:rStyle w:val="a6"/>
          <w:rFonts w:ascii="mylotus" w:hAnsi="mylotus" w:cs="Simplified Arabic"/>
          <w:b/>
          <w:bCs/>
          <w:spacing w:val="-12"/>
          <w:position w:val="2"/>
          <w:sz w:val="32"/>
          <w:szCs w:val="28"/>
          <w:rtl/>
        </w:rPr>
        <w:footnoteReference w:id="262"/>
      </w:r>
      <w:r>
        <w:rPr>
          <w:rFonts w:ascii="mylotus" w:hAnsi="mylotus" w:cs="Simplified Arabic" w:hint="cs"/>
          <w:b/>
          <w:bCs/>
          <w:spacing w:val="-12"/>
          <w:position w:val="2"/>
          <w:sz w:val="32"/>
          <w:szCs w:val="28"/>
          <w:vertAlign w:val="superscript"/>
          <w:rtl/>
        </w:rPr>
        <w:t>)</w:t>
      </w:r>
      <w:r>
        <w:rPr>
          <w:rFonts w:ascii="mylotus" w:hAnsi="mylotus" w:cs="mylotus" w:hint="cs"/>
          <w:b/>
          <w:bCs/>
          <w:spacing w:val="-12"/>
          <w:sz w:val="30"/>
          <w:szCs w:val="36"/>
          <w:rtl/>
        </w:rPr>
        <w:t>، إن أجرها لعظيم</w:t>
      </w:r>
      <w:r>
        <w:rPr>
          <w:rFonts w:ascii="mylotus" w:hAnsi="mylotus" w:cs="mylotus"/>
          <w:b/>
          <w:bCs/>
          <w:spacing w:val="-12"/>
          <w:sz w:val="30"/>
          <w:szCs w:val="36"/>
          <w:rtl/>
        </w:rPr>
        <w:fldChar w:fldCharType="begin"/>
      </w:r>
      <w:r>
        <w:instrText xml:space="preserve"> XE </w:instrText>
      </w:r>
      <w:r>
        <w:rPr>
          <w:rtl/>
        </w:rPr>
        <w:instrText>"</w:instrText>
      </w:r>
      <w:r>
        <w:rPr>
          <w:rFonts w:ascii="mylotus" w:hAnsi="mylotus" w:cs="mylotus" w:hint="cs"/>
          <w:b/>
          <w:bCs/>
          <w:spacing w:val="-12"/>
          <w:sz w:val="30"/>
          <w:szCs w:val="36"/>
          <w:rtl/>
        </w:rPr>
        <w:instrText>2</w:instrText>
      </w:r>
      <w:r>
        <w:rPr>
          <w:rFonts w:ascii="mylotus" w:hAnsi="mylotus" w:cs="mylotus"/>
          <w:b/>
          <w:bCs/>
          <w:spacing w:val="-12"/>
          <w:sz w:val="30"/>
          <w:szCs w:val="36"/>
          <w:rtl/>
        </w:rPr>
        <w:instrText>:</w:instrText>
      </w:r>
      <w:r>
        <w:rPr>
          <w:rtl/>
        </w:rPr>
        <w:instrText>ألا رجل يمنع أهل بيت ناقة تغدو بعسٍّ وتروح بعسٍّ( )، إن أجرها لعظيم"</w:instrText>
      </w:r>
      <w:r>
        <w:instrText xml:space="preserve"> </w:instrText>
      </w:r>
      <w:r>
        <w:rPr>
          <w:rFonts w:ascii="mylotus" w:hAnsi="mylotus" w:cs="mylotus"/>
          <w:b/>
          <w:bCs/>
          <w:spacing w:val="-12"/>
          <w:sz w:val="30"/>
          <w:szCs w:val="36"/>
          <w:rtl/>
        </w:rPr>
        <w:fldChar w:fldCharType="end"/>
      </w:r>
      <w:r>
        <w:rPr>
          <w:rFonts w:ascii="mylotus" w:hAnsi="mylotus" w:cs="AL-Hotham" w:hint="cs"/>
          <w:b/>
          <w:bCs/>
          <w:spacing w:val="-12"/>
          <w:sz w:val="30"/>
          <w:rtl/>
        </w:rPr>
        <w:t>))</w:t>
      </w:r>
      <w:r>
        <w:rPr>
          <w:rFonts w:ascii="mylotus" w:hAnsi="mylotus" w:cs="Simplified Arabic" w:hint="cs"/>
          <w:spacing w:val="-12"/>
          <w:position w:val="2"/>
          <w:sz w:val="32"/>
          <w:szCs w:val="28"/>
          <w:vertAlign w:val="superscript"/>
          <w:rtl/>
        </w:rPr>
        <w:t>(</w:t>
      </w:r>
      <w:r>
        <w:rPr>
          <w:rStyle w:val="a6"/>
          <w:rFonts w:ascii="mylotus" w:hAnsi="mylotus" w:cs="Simplified Arabic"/>
          <w:spacing w:val="-12"/>
          <w:position w:val="2"/>
          <w:sz w:val="32"/>
          <w:szCs w:val="28"/>
          <w:rtl/>
        </w:rPr>
        <w:footnoteReference w:id="263"/>
      </w:r>
      <w:r>
        <w:rPr>
          <w:rFonts w:ascii="mylotus" w:hAnsi="mylotus" w:cs="Simplified Arabic" w:hint="cs"/>
          <w:spacing w:val="-12"/>
          <w:position w:val="2"/>
          <w:sz w:val="32"/>
          <w:szCs w:val="28"/>
          <w:vertAlign w:val="superscript"/>
          <w:rtl/>
        </w:rPr>
        <w:t>)</w:t>
      </w:r>
      <w:r>
        <w:rPr>
          <w:rFonts w:ascii="mylotus" w:hAnsi="mylotus" w:cs="mylotus" w:hint="cs"/>
          <w:spacing w:val="-12"/>
          <w:sz w:val="30"/>
          <w:szCs w:val="36"/>
          <w:rtl/>
        </w:rPr>
        <w:t>.</w:t>
      </w:r>
      <w:bookmarkEnd w:id="257"/>
    </w:p>
    <w:p w14:paraId="6DCC76CD" w14:textId="77777777" w:rsidR="0019079D" w:rsidRDefault="0019079D" w:rsidP="0019079D">
      <w:pPr>
        <w:spacing w:line="185" w:lineRule="auto"/>
        <w:ind w:firstLine="567"/>
        <w:jc w:val="both"/>
        <w:rPr>
          <w:rFonts w:ascii="mylotus" w:hAnsi="mylotus" w:cs="mylotus" w:hint="cs"/>
          <w:sz w:val="30"/>
          <w:szCs w:val="36"/>
          <w:rtl/>
        </w:rPr>
      </w:pPr>
      <w:bookmarkStart w:id="258" w:name="_Toc208301221"/>
      <w:r>
        <w:rPr>
          <w:rFonts w:ascii="mylotus" w:hAnsi="mylotus" w:cs="mylotus" w:hint="cs"/>
          <w:sz w:val="30"/>
          <w:szCs w:val="36"/>
          <w:rtl/>
        </w:rPr>
        <w:t xml:space="preserve">وعنه </w:t>
      </w:r>
      <w:r>
        <w:rPr>
          <w:rFonts w:ascii="mylotus" w:hAnsi="mylotus" w:cs="mylotus"/>
          <w:sz w:val="40"/>
          <w:szCs w:val="36"/>
        </w:rPr>
        <w:sym w:font="AGA Arabesque" w:char="F074"/>
      </w:r>
      <w:r>
        <w:rPr>
          <w:rFonts w:ascii="mylotus" w:hAnsi="mylotus" w:cs="mylotus" w:hint="cs"/>
          <w:sz w:val="30"/>
          <w:szCs w:val="36"/>
          <w:rtl/>
        </w:rPr>
        <w:t xml:space="preserve"> يرفعه: </w:t>
      </w:r>
      <w:r>
        <w:rPr>
          <w:rFonts w:ascii="mylotus" w:hAnsi="mylotus" w:cs="AL-Hotham" w:hint="cs"/>
          <w:b/>
          <w:bCs/>
          <w:sz w:val="44"/>
          <w:rtl/>
        </w:rPr>
        <w:t>((</w:t>
      </w:r>
      <w:r>
        <w:rPr>
          <w:rFonts w:ascii="mylotus" w:hAnsi="mylotus" w:cs="mylotus" w:hint="cs"/>
          <w:b/>
          <w:bCs/>
          <w:sz w:val="36"/>
          <w:szCs w:val="36"/>
          <w:rtl/>
        </w:rPr>
        <w:t xml:space="preserve">من منح منيحة غدت </w:t>
      </w:r>
      <w:proofErr w:type="gramStart"/>
      <w:r>
        <w:rPr>
          <w:rFonts w:ascii="mylotus" w:hAnsi="mylotus" w:cs="mylotus" w:hint="cs"/>
          <w:b/>
          <w:bCs/>
          <w:sz w:val="36"/>
          <w:szCs w:val="36"/>
          <w:rtl/>
        </w:rPr>
        <w:t>بصدقة,</w:t>
      </w:r>
      <w:proofErr w:type="gramEnd"/>
      <w:r>
        <w:rPr>
          <w:rFonts w:ascii="mylotus" w:hAnsi="mylotus" w:cs="mylotus" w:hint="cs"/>
          <w:b/>
          <w:bCs/>
          <w:sz w:val="36"/>
          <w:szCs w:val="36"/>
          <w:rtl/>
        </w:rPr>
        <w:t xml:space="preserve"> وراحت بصدقة: </w:t>
      </w:r>
      <w:proofErr w:type="spellStart"/>
      <w:r>
        <w:rPr>
          <w:rFonts w:ascii="mylotus" w:hAnsi="mylotus" w:cs="mylotus" w:hint="cs"/>
          <w:b/>
          <w:bCs/>
          <w:sz w:val="36"/>
          <w:szCs w:val="36"/>
          <w:rtl/>
        </w:rPr>
        <w:t>صبوحها</w:t>
      </w:r>
      <w:proofErr w:type="spellEnd"/>
      <w:r>
        <w:rPr>
          <w:rFonts w:ascii="mylotus" w:hAnsi="mylotus" w:cs="Simplified Arabic" w:hint="cs"/>
          <w:b/>
          <w:bCs/>
          <w:position w:val="2"/>
          <w:sz w:val="36"/>
          <w:szCs w:val="28"/>
          <w:vertAlign w:val="superscript"/>
          <w:rtl/>
        </w:rPr>
        <w:t>(</w:t>
      </w:r>
      <w:r>
        <w:rPr>
          <w:rStyle w:val="a6"/>
          <w:rFonts w:ascii="mylotus" w:hAnsi="mylotus" w:cs="Simplified Arabic"/>
          <w:b/>
          <w:bCs/>
          <w:position w:val="2"/>
          <w:sz w:val="36"/>
          <w:szCs w:val="28"/>
          <w:rtl/>
        </w:rPr>
        <w:footnoteReference w:id="264"/>
      </w:r>
      <w:r>
        <w:rPr>
          <w:rFonts w:ascii="mylotus" w:hAnsi="mylotus" w:cs="Simplified Arabic" w:hint="cs"/>
          <w:b/>
          <w:bCs/>
          <w:position w:val="2"/>
          <w:sz w:val="36"/>
          <w:szCs w:val="28"/>
          <w:vertAlign w:val="superscript"/>
          <w:rtl/>
        </w:rPr>
        <w:t>)</w:t>
      </w:r>
      <w:r>
        <w:rPr>
          <w:rFonts w:ascii="mylotus" w:hAnsi="mylotus" w:cs="mylotus" w:hint="cs"/>
          <w:b/>
          <w:bCs/>
          <w:sz w:val="36"/>
          <w:szCs w:val="36"/>
          <w:rtl/>
        </w:rPr>
        <w:t xml:space="preserve"> وغبوقها</w:t>
      </w:r>
      <w:r>
        <w:rPr>
          <w:rFonts w:ascii="mylotus" w:hAnsi="mylotus" w:cs="mylotus"/>
          <w:b/>
          <w:bCs/>
          <w:sz w:val="36"/>
          <w:szCs w:val="36"/>
          <w:rtl/>
        </w:rPr>
        <w:fldChar w:fldCharType="begin"/>
      </w:r>
      <w:r>
        <w:instrText xml:space="preserve"> XE </w:instrText>
      </w:r>
      <w:r>
        <w:rPr>
          <w:rtl/>
        </w:rPr>
        <w:instrText>"</w:instrText>
      </w:r>
      <w:r>
        <w:rPr>
          <w:rFonts w:ascii="mylotus" w:hAnsi="mylotus" w:cs="mylotus" w:hint="cs"/>
          <w:b/>
          <w:bCs/>
          <w:sz w:val="36"/>
          <w:szCs w:val="36"/>
          <w:rtl/>
        </w:rPr>
        <w:instrText>2</w:instrText>
      </w:r>
      <w:r>
        <w:rPr>
          <w:rFonts w:ascii="mylotus" w:hAnsi="mylotus" w:cs="mylotus"/>
          <w:b/>
          <w:bCs/>
          <w:sz w:val="36"/>
          <w:szCs w:val="36"/>
          <w:rtl/>
        </w:rPr>
        <w:instrText>:</w:instrText>
      </w:r>
      <w:r>
        <w:rPr>
          <w:rtl/>
        </w:rPr>
        <w:instrText>من منح منيحة غدت بصدقة, وراحت بصدقة: صبوحها( ) وغبوقها"</w:instrText>
      </w:r>
      <w:r>
        <w:instrText xml:space="preserve"> </w:instrText>
      </w:r>
      <w:r>
        <w:rPr>
          <w:rFonts w:ascii="mylotus" w:hAnsi="mylotus" w:cs="mylotus"/>
          <w:b/>
          <w:bCs/>
          <w:sz w:val="36"/>
          <w:szCs w:val="36"/>
          <w:rtl/>
        </w:rPr>
        <w:fldChar w:fldCharType="end"/>
      </w:r>
      <w:r>
        <w:rPr>
          <w:rFonts w:ascii="mylotus" w:hAnsi="mylotus" w:cs="AL-Hotham" w:hint="cs"/>
          <w:b/>
          <w:b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65"/>
      </w:r>
      <w:r>
        <w:rPr>
          <w:rFonts w:ascii="mylotus" w:hAnsi="mylotus" w:cs="Simplified Arabic" w:hint="cs"/>
          <w:position w:val="2"/>
          <w:sz w:val="32"/>
          <w:szCs w:val="28"/>
          <w:vertAlign w:val="superscript"/>
          <w:rtl/>
        </w:rPr>
        <w:t>)</w:t>
      </w:r>
      <w:r>
        <w:rPr>
          <w:rFonts w:ascii="mylotus" w:hAnsi="mylotus" w:cs="Resalah Louts Regular" w:hint="cs"/>
          <w:sz w:val="30"/>
          <w:szCs w:val="36"/>
          <w:rtl/>
        </w:rPr>
        <w:t>.</w:t>
      </w:r>
      <w:bookmarkEnd w:id="258"/>
    </w:p>
    <w:p w14:paraId="57F69A92" w14:textId="77777777" w:rsidR="0019079D" w:rsidRDefault="0019079D" w:rsidP="0019079D">
      <w:pPr>
        <w:spacing w:line="185" w:lineRule="auto"/>
        <w:ind w:firstLine="567"/>
        <w:jc w:val="both"/>
        <w:rPr>
          <w:rFonts w:ascii="mylotus" w:hAnsi="mylotus" w:cs="mylotus" w:hint="cs"/>
          <w:sz w:val="30"/>
          <w:szCs w:val="36"/>
          <w:rtl/>
        </w:rPr>
      </w:pPr>
      <w:bookmarkStart w:id="259" w:name="_Toc208301222"/>
      <w:r>
        <w:rPr>
          <w:rFonts w:ascii="mylotus" w:hAnsi="mylotus" w:cs="mylotus" w:hint="cs"/>
          <w:sz w:val="30"/>
          <w:szCs w:val="36"/>
          <w:rtl/>
        </w:rPr>
        <w:t xml:space="preserve">وعن عبدالله بن عمرو </w:t>
      </w:r>
      <w:r>
        <w:rPr>
          <w:rFonts w:ascii="mylotus" w:hAnsi="mylotus" w:cs="DecoType Naskh Swashes" w:hint="cs"/>
          <w:sz w:val="30"/>
          <w:rtl/>
        </w:rPr>
        <w:t>رضي الله عنهما</w:t>
      </w:r>
      <w:r>
        <w:rPr>
          <w:rFonts w:ascii="mylotus" w:hAnsi="mylotus" w:cs="mylotus" w:hint="cs"/>
          <w:sz w:val="30"/>
          <w:szCs w:val="36"/>
          <w:rtl/>
        </w:rPr>
        <w:t xml:space="preserve">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أربعون خصلة أعلاها منيحة العنز، ما من عامل يعمل بخصلة منها رجاء ثوابها وتصديق </w:t>
      </w:r>
      <w:proofErr w:type="spellStart"/>
      <w:r>
        <w:rPr>
          <w:rFonts w:ascii="mylotus" w:hAnsi="mylotus" w:cs="mylotus" w:hint="cs"/>
          <w:b/>
          <w:bCs/>
          <w:sz w:val="30"/>
          <w:szCs w:val="36"/>
          <w:rtl/>
        </w:rPr>
        <w:t>موعودها</w:t>
      </w:r>
      <w:proofErr w:type="spellEnd"/>
      <w:r>
        <w:rPr>
          <w:rFonts w:ascii="mylotus" w:hAnsi="mylotus" w:cs="mylotus" w:hint="cs"/>
          <w:b/>
          <w:bCs/>
          <w:sz w:val="30"/>
          <w:szCs w:val="36"/>
          <w:rtl/>
        </w:rPr>
        <w:t xml:space="preserve"> إلا أدخله الله بها الجنة</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أربعون خصلة أعلاها منيحة العنز، ما من عامل يعمل بخصلة منها رجاء ثوابها وتصديق موعودها إلا أدخله الله بها الجنة"</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قال حسان </w:t>
      </w:r>
      <w:r>
        <w:rPr>
          <w:rFonts w:hint="cs"/>
          <w:sz w:val="30"/>
          <w:szCs w:val="36"/>
          <w:rtl/>
        </w:rPr>
        <w:t>–</w:t>
      </w:r>
      <w:r>
        <w:rPr>
          <w:rFonts w:ascii="mylotus" w:hAnsi="mylotus" w:cs="mylotus" w:hint="cs"/>
          <w:sz w:val="30"/>
          <w:szCs w:val="36"/>
          <w:rtl/>
        </w:rPr>
        <w:t xml:space="preserve"> أحد رواة الحديث </w:t>
      </w:r>
      <w:r>
        <w:rPr>
          <w:rFonts w:hint="cs"/>
          <w:sz w:val="30"/>
          <w:szCs w:val="36"/>
          <w:rtl/>
        </w:rPr>
        <w:t>–</w:t>
      </w:r>
      <w:r>
        <w:rPr>
          <w:rFonts w:ascii="mylotus" w:hAnsi="mylotus" w:cs="mylotus" w:hint="cs"/>
          <w:sz w:val="30"/>
          <w:szCs w:val="36"/>
          <w:rtl/>
        </w:rPr>
        <w:t xml:space="preserve"> فعددنا ما دون منيحة العنز من: رد السلام، وتشميت العاطس، وإماطة الأذى عن الطريق، ونحوه، فما استطعنا أن نبلغ خمس عشرة خصلة</w:t>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66"/>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59"/>
    </w:p>
    <w:p w14:paraId="2A94B5DF" w14:textId="77777777" w:rsidR="0019079D" w:rsidRDefault="0019079D" w:rsidP="0019079D">
      <w:pPr>
        <w:ind w:firstLine="567"/>
        <w:jc w:val="both"/>
        <w:rPr>
          <w:rFonts w:ascii="mylotus" w:hAnsi="mylotus" w:cs="mylotus" w:hint="cs"/>
          <w:spacing w:val="-8"/>
          <w:sz w:val="30"/>
          <w:szCs w:val="36"/>
          <w:rtl/>
        </w:rPr>
      </w:pPr>
      <w:bookmarkStart w:id="260" w:name="_Toc208301223"/>
      <w:r>
        <w:rPr>
          <w:rFonts w:ascii="mylotus" w:hAnsi="mylotus" w:cs="mylotus" w:hint="cs"/>
          <w:spacing w:val="-8"/>
          <w:sz w:val="30"/>
          <w:szCs w:val="36"/>
          <w:rtl/>
        </w:rPr>
        <w:t xml:space="preserve">وعن أبي سعيد </w:t>
      </w:r>
      <w:r>
        <w:rPr>
          <w:rFonts w:ascii="mylotus" w:hAnsi="mylotus" w:cs="mylotus"/>
          <w:spacing w:val="-8"/>
          <w:sz w:val="40"/>
          <w:szCs w:val="36"/>
        </w:rPr>
        <w:sym w:font="AGA Arabesque" w:char="F074"/>
      </w:r>
      <w:r>
        <w:rPr>
          <w:rFonts w:ascii="mylotus" w:hAnsi="mylotus" w:cs="mylotus" w:hint="cs"/>
          <w:spacing w:val="-8"/>
          <w:sz w:val="30"/>
          <w:szCs w:val="36"/>
          <w:rtl/>
        </w:rPr>
        <w:t xml:space="preserve"> قال: جاء أعرابي إلى النبي </w:t>
      </w:r>
      <w:r>
        <w:rPr>
          <w:rFonts w:ascii="mylotus" w:hAnsi="mylotus" w:cs="mylotus"/>
          <w:spacing w:val="-8"/>
          <w:sz w:val="40"/>
          <w:szCs w:val="36"/>
        </w:rPr>
        <w:sym w:font="AGA Arabesque" w:char="F072"/>
      </w:r>
      <w:r>
        <w:rPr>
          <w:rFonts w:ascii="mylotus" w:hAnsi="mylotus" w:cs="mylotus" w:hint="cs"/>
          <w:spacing w:val="-8"/>
          <w:sz w:val="30"/>
          <w:szCs w:val="36"/>
          <w:rtl/>
        </w:rPr>
        <w:t xml:space="preserve"> فسأله عن </w:t>
      </w:r>
      <w:r>
        <w:rPr>
          <w:rFonts w:ascii="mylotus" w:hAnsi="mylotus" w:cs="mylotus" w:hint="cs"/>
          <w:spacing w:val="-8"/>
          <w:sz w:val="30"/>
          <w:szCs w:val="36"/>
          <w:rtl/>
        </w:rPr>
        <w:lastRenderedPageBreak/>
        <w:t xml:space="preserve">الهجرة؟ فقال: </w:t>
      </w:r>
      <w:r>
        <w:rPr>
          <w:rFonts w:ascii="mylotus" w:hAnsi="mylotus" w:cs="AL-Hotham" w:hint="cs"/>
          <w:b/>
          <w:bCs/>
          <w:spacing w:val="-8"/>
          <w:sz w:val="30"/>
          <w:rtl/>
        </w:rPr>
        <w:t>((</w:t>
      </w:r>
      <w:r>
        <w:rPr>
          <w:rFonts w:ascii="mylotus" w:hAnsi="mylotus" w:cs="mylotus" w:hint="cs"/>
          <w:b/>
          <w:bCs/>
          <w:spacing w:val="-8"/>
          <w:sz w:val="30"/>
          <w:szCs w:val="36"/>
          <w:rtl/>
        </w:rPr>
        <w:t>ويحك إن الهجرة شأنها شديد، فهل لك من إبل؟</w:t>
      </w:r>
      <w:r>
        <w:rPr>
          <w:rFonts w:ascii="mylotus" w:hAnsi="mylotus" w:cs="mylotus"/>
          <w:b/>
          <w:bCs/>
          <w:spacing w:val="-8"/>
          <w:sz w:val="30"/>
          <w:szCs w:val="36"/>
          <w:rtl/>
        </w:rPr>
        <w:fldChar w:fldCharType="begin"/>
      </w:r>
      <w:r>
        <w:instrText xml:space="preserve"> XE </w:instrText>
      </w:r>
      <w:r>
        <w:rPr>
          <w:rtl/>
        </w:rPr>
        <w:instrText>"</w:instrText>
      </w:r>
      <w:r>
        <w:rPr>
          <w:rFonts w:hint="cs"/>
          <w:rtl/>
        </w:rPr>
        <w:instrText>2</w:instrText>
      </w:r>
      <w:r>
        <w:rPr>
          <w:rtl/>
        </w:rPr>
        <w:instrText>:ويحك إن الهجرة شأنها شديد، فهل لك من إبل؟"</w:instrText>
      </w:r>
      <w:r>
        <w:instrText xml:space="preserve"> </w:instrText>
      </w:r>
      <w:r>
        <w:rPr>
          <w:rFonts w:ascii="mylotus" w:hAnsi="mylotus" w:cs="mylotus"/>
          <w:b/>
          <w:bCs/>
          <w:spacing w:val="-8"/>
          <w:sz w:val="30"/>
          <w:szCs w:val="36"/>
          <w:rtl/>
        </w:rPr>
        <w:fldChar w:fldCharType="end"/>
      </w:r>
      <w:r>
        <w:rPr>
          <w:rFonts w:ascii="mylotus" w:hAnsi="mylotus" w:cs="AL-Hotham" w:hint="cs"/>
          <w:b/>
          <w:bCs/>
          <w:spacing w:val="-8"/>
          <w:sz w:val="30"/>
          <w:rtl/>
        </w:rPr>
        <w:t>))</w:t>
      </w:r>
      <w:r>
        <w:rPr>
          <w:rFonts w:ascii="mylotus" w:hAnsi="mylotus" w:cs="mylotus" w:hint="cs"/>
          <w:spacing w:val="-8"/>
          <w:sz w:val="30"/>
          <w:szCs w:val="36"/>
          <w:rtl/>
        </w:rPr>
        <w:t xml:space="preserve"> قال: نعم، قال: </w:t>
      </w:r>
      <w:r>
        <w:rPr>
          <w:rFonts w:ascii="mylotus" w:hAnsi="mylotus" w:cs="AL-Hotham" w:hint="cs"/>
          <w:b/>
          <w:bCs/>
          <w:spacing w:val="-8"/>
          <w:sz w:val="30"/>
          <w:rtl/>
        </w:rPr>
        <w:t>((</w:t>
      </w:r>
      <w:r>
        <w:rPr>
          <w:rFonts w:ascii="mylotus" w:hAnsi="mylotus" w:cs="mylotus" w:hint="cs"/>
          <w:b/>
          <w:bCs/>
          <w:spacing w:val="-8"/>
          <w:sz w:val="30"/>
          <w:szCs w:val="36"/>
          <w:rtl/>
        </w:rPr>
        <w:t>فتعطي صدقتها؟</w:t>
      </w:r>
      <w:r>
        <w:rPr>
          <w:rFonts w:ascii="mylotus" w:hAnsi="mylotus" w:cs="AL-Hotham" w:hint="cs"/>
          <w:b/>
          <w:bCs/>
          <w:spacing w:val="-8"/>
          <w:sz w:val="30"/>
          <w:rtl/>
        </w:rPr>
        <w:t>))</w:t>
      </w:r>
      <w:r>
        <w:rPr>
          <w:rFonts w:ascii="mylotus" w:hAnsi="mylotus" w:cs="mylotus" w:hint="cs"/>
          <w:spacing w:val="-8"/>
          <w:sz w:val="30"/>
          <w:szCs w:val="36"/>
          <w:rtl/>
        </w:rPr>
        <w:t xml:space="preserve"> قال: نعم، قال: </w:t>
      </w:r>
      <w:r>
        <w:rPr>
          <w:rFonts w:ascii="mylotus" w:hAnsi="mylotus" w:cs="AL-Hotham" w:hint="cs"/>
          <w:b/>
          <w:bCs/>
          <w:spacing w:val="-8"/>
          <w:sz w:val="30"/>
          <w:rtl/>
        </w:rPr>
        <w:t>((</w:t>
      </w:r>
      <w:r>
        <w:rPr>
          <w:rFonts w:ascii="mylotus" w:hAnsi="mylotus" w:cs="mylotus" w:hint="cs"/>
          <w:b/>
          <w:bCs/>
          <w:spacing w:val="-8"/>
          <w:sz w:val="30"/>
          <w:szCs w:val="36"/>
          <w:rtl/>
        </w:rPr>
        <w:t>فهل تمنح منها شيئاً؟</w:t>
      </w:r>
      <w:r>
        <w:rPr>
          <w:rFonts w:ascii="mylotus" w:hAnsi="mylotus" w:cs="AL-Hotham" w:hint="cs"/>
          <w:b/>
          <w:bCs/>
          <w:spacing w:val="-8"/>
          <w:sz w:val="30"/>
          <w:rtl/>
        </w:rPr>
        <w:t>))</w:t>
      </w:r>
      <w:r>
        <w:rPr>
          <w:rFonts w:ascii="mylotus" w:hAnsi="mylotus" w:cs="mylotus" w:hint="cs"/>
          <w:spacing w:val="-8"/>
          <w:sz w:val="30"/>
          <w:szCs w:val="36"/>
          <w:rtl/>
        </w:rPr>
        <w:t xml:space="preserve"> قال: نعم، قال: </w:t>
      </w:r>
      <w:r>
        <w:rPr>
          <w:rFonts w:ascii="mylotus" w:hAnsi="mylotus" w:cs="AL-Hotham" w:hint="cs"/>
          <w:b/>
          <w:bCs/>
          <w:spacing w:val="-8"/>
          <w:sz w:val="30"/>
          <w:rtl/>
        </w:rPr>
        <w:t>((</w:t>
      </w:r>
      <w:r>
        <w:rPr>
          <w:rFonts w:ascii="mylotus" w:hAnsi="mylotus" w:cs="mylotus" w:hint="cs"/>
          <w:b/>
          <w:bCs/>
          <w:spacing w:val="-8"/>
          <w:sz w:val="30"/>
          <w:szCs w:val="36"/>
          <w:rtl/>
        </w:rPr>
        <w:t>فتحلبها يوم وردها؟</w:t>
      </w:r>
      <w:r>
        <w:rPr>
          <w:rFonts w:ascii="mylotus" w:hAnsi="mylotus" w:cs="AL-Hotham" w:hint="cs"/>
          <w:b/>
          <w:bCs/>
          <w:spacing w:val="-8"/>
          <w:sz w:val="30"/>
          <w:rtl/>
        </w:rPr>
        <w:t>))</w:t>
      </w:r>
      <w:r>
        <w:rPr>
          <w:rFonts w:ascii="mylotus" w:hAnsi="mylotus" w:cs="mylotus" w:hint="cs"/>
          <w:spacing w:val="-8"/>
          <w:sz w:val="30"/>
          <w:szCs w:val="36"/>
          <w:rtl/>
        </w:rPr>
        <w:t xml:space="preserve"> قال: نعم، قال: </w:t>
      </w:r>
      <w:r>
        <w:rPr>
          <w:rFonts w:ascii="mylotus" w:hAnsi="mylotus" w:cs="AL-Hotham" w:hint="cs"/>
          <w:b/>
          <w:bCs/>
          <w:spacing w:val="-8"/>
          <w:sz w:val="30"/>
          <w:rtl/>
        </w:rPr>
        <w:t>((</w:t>
      </w:r>
      <w:r>
        <w:rPr>
          <w:rFonts w:ascii="mylotus" w:hAnsi="mylotus" w:cs="mylotus" w:hint="cs"/>
          <w:b/>
          <w:bCs/>
          <w:spacing w:val="-8"/>
          <w:sz w:val="30"/>
          <w:szCs w:val="36"/>
          <w:rtl/>
        </w:rPr>
        <w:t>فاعمل من وراء البحار؛ فإن الله لن يترك من عملك شيئاً</w:t>
      </w:r>
      <w:proofErr w:type="gramStart"/>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267"/>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260"/>
    </w:p>
    <w:p w14:paraId="2611F5E5" w14:textId="77777777" w:rsidR="0019079D" w:rsidRDefault="0019079D" w:rsidP="0019079D">
      <w:pPr>
        <w:ind w:firstLine="567"/>
        <w:jc w:val="both"/>
        <w:rPr>
          <w:rFonts w:ascii="mylotus" w:hAnsi="mylotus" w:cs="mylotus" w:hint="cs"/>
          <w:sz w:val="30"/>
          <w:szCs w:val="36"/>
          <w:rtl/>
        </w:rPr>
      </w:pPr>
      <w:bookmarkStart w:id="261" w:name="_Toc208301224"/>
      <w:r>
        <w:rPr>
          <w:rFonts w:ascii="mylotus" w:hAnsi="mylotus" w:cs="mylotus" w:hint="cs"/>
          <w:sz w:val="30"/>
          <w:szCs w:val="36"/>
          <w:rtl/>
        </w:rPr>
        <w:t xml:space="preserve">وعن ابن عباس </w:t>
      </w:r>
      <w:r>
        <w:rPr>
          <w:rFonts w:ascii="mylotus" w:hAnsi="mylotus" w:cs="DecoType Naskh Swashes" w:hint="cs"/>
          <w:sz w:val="30"/>
          <w:rtl/>
        </w:rPr>
        <w:t>رضي الله عنهما</w:t>
      </w:r>
      <w:r>
        <w:rPr>
          <w:rFonts w:ascii="mylotus" w:hAnsi="mylotus" w:cs="mylotus" w:hint="cs"/>
          <w:sz w:val="30"/>
          <w:szCs w:val="36"/>
          <w:rtl/>
        </w:rPr>
        <w:t xml:space="preserve">، أن النبي </w:t>
      </w:r>
      <w:r>
        <w:rPr>
          <w:rFonts w:ascii="mylotus" w:hAnsi="mylotus" w:cs="mylotus"/>
          <w:sz w:val="40"/>
          <w:szCs w:val="36"/>
        </w:rPr>
        <w:sym w:font="AGA Arabesque" w:char="F072"/>
      </w:r>
      <w:r>
        <w:rPr>
          <w:rFonts w:ascii="mylotus" w:hAnsi="mylotus" w:cs="mylotus" w:hint="cs"/>
          <w:sz w:val="30"/>
          <w:szCs w:val="36"/>
          <w:rtl/>
        </w:rPr>
        <w:t xml:space="preserve"> خرج إلى أرضٍ تهتزُّ زرعاً فقال: </w:t>
      </w:r>
      <w:r>
        <w:rPr>
          <w:rFonts w:ascii="mylotus" w:hAnsi="mylotus" w:cs="AL-Hotham" w:hint="cs"/>
          <w:b/>
          <w:bCs/>
          <w:sz w:val="30"/>
          <w:rtl/>
        </w:rPr>
        <w:t>((</w:t>
      </w:r>
      <w:r>
        <w:rPr>
          <w:rFonts w:ascii="mylotus" w:hAnsi="mylotus" w:cs="mylotus" w:hint="cs"/>
          <w:b/>
          <w:bCs/>
          <w:sz w:val="30"/>
          <w:szCs w:val="36"/>
          <w:rtl/>
        </w:rPr>
        <w:t>لمن هذه؟</w:t>
      </w:r>
      <w:r>
        <w:rPr>
          <w:rFonts w:ascii="mylotus" w:hAnsi="mylotus" w:cs="AL-Hotham" w:hint="cs"/>
          <w:b/>
          <w:bCs/>
          <w:sz w:val="30"/>
          <w:rtl/>
        </w:rPr>
        <w:t>))</w:t>
      </w:r>
      <w:r>
        <w:rPr>
          <w:rFonts w:ascii="mylotus" w:hAnsi="mylotus" w:cs="mylotus" w:hint="cs"/>
          <w:b/>
          <w:bCs/>
          <w:sz w:val="30"/>
          <w:szCs w:val="36"/>
          <w:rtl/>
        </w:rPr>
        <w:t xml:space="preserve"> </w:t>
      </w:r>
      <w:r>
        <w:rPr>
          <w:rFonts w:ascii="mylotus" w:hAnsi="mylotus" w:cs="mylotus" w:hint="cs"/>
          <w:sz w:val="30"/>
          <w:szCs w:val="36"/>
          <w:rtl/>
        </w:rPr>
        <w:t xml:space="preserve">فقالوا: اكتراها فلان، فقال: </w:t>
      </w:r>
      <w:r>
        <w:rPr>
          <w:rFonts w:ascii="mylotus" w:hAnsi="mylotus" w:cs="AL-Hotham" w:hint="cs"/>
          <w:b/>
          <w:bCs/>
          <w:sz w:val="30"/>
          <w:rtl/>
        </w:rPr>
        <w:t>((</w:t>
      </w:r>
      <w:r>
        <w:rPr>
          <w:rFonts w:ascii="mylotus" w:hAnsi="mylotus" w:cs="mylotus" w:hint="cs"/>
          <w:b/>
          <w:bCs/>
          <w:sz w:val="30"/>
          <w:szCs w:val="36"/>
          <w:rtl/>
        </w:rPr>
        <w:t>أما إنه لو منحها إيَّاه كان خيراً له من أن يأخذ عليها أجراً معلوماً</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أما إنه لو منحها إيَّاه كان خيراً له من أن يأخذ عليها أجراً معلوماً"</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6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61"/>
    </w:p>
    <w:p w14:paraId="1A13096B" w14:textId="77777777" w:rsidR="0019079D" w:rsidRDefault="0019079D" w:rsidP="0019079D">
      <w:pPr>
        <w:spacing w:line="180" w:lineRule="auto"/>
        <w:ind w:firstLine="567"/>
        <w:jc w:val="both"/>
        <w:rPr>
          <w:rFonts w:ascii="mylotus" w:hAnsi="mylotus" w:cs="mylotus" w:hint="cs"/>
          <w:spacing w:val="-6"/>
          <w:sz w:val="30"/>
          <w:szCs w:val="36"/>
          <w:rtl/>
        </w:rPr>
      </w:pPr>
      <w:bookmarkStart w:id="262" w:name="_Toc208301225"/>
      <w:r>
        <w:rPr>
          <w:rFonts w:ascii="mylotus" w:hAnsi="mylotus" w:cs="mylotus" w:hint="cs"/>
          <w:b/>
          <w:bCs/>
          <w:spacing w:val="-6"/>
          <w:sz w:val="30"/>
          <w:szCs w:val="36"/>
          <w:rtl/>
        </w:rPr>
        <w:t xml:space="preserve">6 </w:t>
      </w:r>
      <w:r>
        <w:rPr>
          <w:rFonts w:hint="cs"/>
          <w:b/>
          <w:bCs/>
          <w:spacing w:val="-6"/>
          <w:sz w:val="30"/>
          <w:szCs w:val="36"/>
          <w:rtl/>
        </w:rPr>
        <w:t>–</w:t>
      </w:r>
      <w:r>
        <w:rPr>
          <w:rFonts w:ascii="mylotus" w:hAnsi="mylotus" w:cs="mylotus" w:hint="cs"/>
          <w:b/>
          <w:bCs/>
          <w:spacing w:val="-6"/>
          <w:sz w:val="30"/>
          <w:szCs w:val="36"/>
          <w:rtl/>
        </w:rPr>
        <w:t xml:space="preserve"> التنفيس عن المعسر أو الوضع عنه ينجي</w:t>
      </w:r>
      <w:r>
        <w:rPr>
          <w:rFonts w:ascii="mylotus" w:hAnsi="mylotus" w:cs="mylotus" w:hint="cs"/>
          <w:spacing w:val="-6"/>
          <w:sz w:val="30"/>
          <w:szCs w:val="36"/>
          <w:rtl/>
        </w:rPr>
        <w:t xml:space="preserve"> الله به من كرب يوم القيامة؛ لحديث أبي قتادة </w:t>
      </w:r>
      <w:r>
        <w:rPr>
          <w:rFonts w:ascii="mylotus" w:hAnsi="mylotus" w:cs="mylotus"/>
          <w:spacing w:val="-6"/>
          <w:sz w:val="40"/>
          <w:szCs w:val="36"/>
        </w:rPr>
        <w:sym w:font="AGA Arabesque" w:char="F074"/>
      </w:r>
      <w:r>
        <w:rPr>
          <w:rFonts w:ascii="mylotus" w:hAnsi="mylotus" w:cs="mylotus" w:hint="cs"/>
          <w:spacing w:val="-6"/>
          <w:sz w:val="30"/>
          <w:szCs w:val="36"/>
          <w:rtl/>
        </w:rPr>
        <w:t xml:space="preserve"> عن النبي </w:t>
      </w:r>
      <w:r>
        <w:rPr>
          <w:rFonts w:ascii="mylotus" w:hAnsi="mylotus" w:cs="mylotus"/>
          <w:spacing w:val="-6"/>
          <w:sz w:val="40"/>
          <w:szCs w:val="36"/>
        </w:rPr>
        <w:sym w:font="AGA Arabesque" w:char="F072"/>
      </w:r>
      <w:r>
        <w:rPr>
          <w:rFonts w:ascii="mylotus" w:hAnsi="mylotus" w:cs="mylotus" w:hint="cs"/>
          <w:spacing w:val="-6"/>
          <w:sz w:val="30"/>
          <w:szCs w:val="36"/>
          <w:rtl/>
        </w:rPr>
        <w:t xml:space="preserve"> أنه قال: </w:t>
      </w:r>
      <w:r>
        <w:rPr>
          <w:rFonts w:ascii="mylotus" w:hAnsi="mylotus" w:cs="AL-Hotham" w:hint="cs"/>
          <w:b/>
          <w:bCs/>
          <w:spacing w:val="-6"/>
          <w:sz w:val="30"/>
          <w:rtl/>
        </w:rPr>
        <w:t>((</w:t>
      </w:r>
      <w:r>
        <w:rPr>
          <w:rFonts w:ascii="mylotus" w:hAnsi="mylotus" w:cs="mylotus" w:hint="cs"/>
          <w:b/>
          <w:bCs/>
          <w:spacing w:val="-6"/>
          <w:sz w:val="30"/>
          <w:szCs w:val="36"/>
          <w:rtl/>
        </w:rPr>
        <w:t>من سرَّه أن ينجيه الله من كرب يوم القيامة فلينفِّس عن معسر، أو يضع عنه</w:t>
      </w:r>
      <w:r>
        <w:rPr>
          <w:rFonts w:ascii="mylotus" w:hAnsi="mylotus" w:cs="mylotus"/>
          <w:b/>
          <w:bCs/>
          <w:spacing w:val="-6"/>
          <w:sz w:val="30"/>
          <w:szCs w:val="36"/>
          <w:rtl/>
        </w:rPr>
        <w:fldChar w:fldCharType="begin"/>
      </w:r>
      <w:r>
        <w:instrText xml:space="preserve"> XE </w:instrText>
      </w:r>
      <w:r>
        <w:rPr>
          <w:rtl/>
        </w:rPr>
        <w:instrText>"</w:instrText>
      </w:r>
      <w:r>
        <w:rPr>
          <w:rFonts w:ascii="mylotus" w:hAnsi="mylotus" w:cs="mylotus" w:hint="cs"/>
          <w:b/>
          <w:bCs/>
          <w:spacing w:val="-6"/>
          <w:sz w:val="30"/>
          <w:szCs w:val="36"/>
          <w:rtl/>
        </w:rPr>
        <w:instrText>2</w:instrText>
      </w:r>
      <w:r>
        <w:rPr>
          <w:rFonts w:ascii="mylotus" w:hAnsi="mylotus" w:cs="mylotus"/>
          <w:b/>
          <w:bCs/>
          <w:spacing w:val="-6"/>
          <w:sz w:val="30"/>
          <w:szCs w:val="36"/>
          <w:rtl/>
        </w:rPr>
        <w:instrText>:</w:instrText>
      </w:r>
      <w:r>
        <w:rPr>
          <w:rtl/>
        </w:rPr>
        <w:instrText>من سرَّه أن ينجيه الله من كرب يوم القيامة فلينفِّس عن معسر، أو يضع عنه"</w:instrText>
      </w:r>
      <w:r>
        <w:instrText xml:space="preserve"> </w:instrText>
      </w:r>
      <w:r>
        <w:rPr>
          <w:rFonts w:ascii="mylotus" w:hAnsi="mylotus" w:cs="mylotus"/>
          <w:b/>
          <w:bCs/>
          <w:spacing w:val="-6"/>
          <w:sz w:val="30"/>
          <w:szCs w:val="36"/>
          <w:rtl/>
        </w:rPr>
        <w:fldChar w:fldCharType="end"/>
      </w:r>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269"/>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 xml:space="preserve">؛ ولحديث حذيفة </w:t>
      </w:r>
      <w:r>
        <w:rPr>
          <w:rFonts w:ascii="mylotus" w:hAnsi="mylotus" w:cs="mylotus"/>
          <w:spacing w:val="-6"/>
          <w:sz w:val="40"/>
          <w:szCs w:val="36"/>
        </w:rPr>
        <w:sym w:font="AGA Arabesque" w:char="F074"/>
      </w:r>
      <w:r>
        <w:rPr>
          <w:rFonts w:ascii="mylotus" w:hAnsi="mylotus" w:cs="mylotus" w:hint="cs"/>
          <w:spacing w:val="-6"/>
          <w:sz w:val="30"/>
          <w:szCs w:val="36"/>
          <w:rtl/>
        </w:rPr>
        <w:t xml:space="preserve"> قال: قال النبي </w:t>
      </w:r>
      <w:r>
        <w:rPr>
          <w:rFonts w:ascii="mylotus" w:hAnsi="mylotus" w:cs="mylotus"/>
          <w:spacing w:val="-6"/>
          <w:sz w:val="40"/>
          <w:szCs w:val="36"/>
        </w:rPr>
        <w:sym w:font="AGA Arabesque" w:char="F072"/>
      </w:r>
      <w:r>
        <w:rPr>
          <w:rFonts w:ascii="mylotus" w:hAnsi="mylotus" w:cs="mylotus" w:hint="cs"/>
          <w:spacing w:val="-6"/>
          <w:sz w:val="30"/>
          <w:szCs w:val="36"/>
          <w:rtl/>
        </w:rPr>
        <w:t xml:space="preserve">: </w:t>
      </w:r>
      <w:r>
        <w:rPr>
          <w:rFonts w:ascii="mylotus" w:hAnsi="mylotus" w:cs="AL-Hotham" w:hint="cs"/>
          <w:b/>
          <w:bCs/>
          <w:spacing w:val="-6"/>
          <w:sz w:val="30"/>
          <w:rtl/>
        </w:rPr>
        <w:t>((</w:t>
      </w:r>
      <w:r>
        <w:rPr>
          <w:rFonts w:ascii="mylotus" w:hAnsi="mylotus" w:cs="mylotus" w:hint="cs"/>
          <w:b/>
          <w:bCs/>
          <w:spacing w:val="-6"/>
          <w:sz w:val="30"/>
          <w:szCs w:val="36"/>
          <w:rtl/>
        </w:rPr>
        <w:t>تلقت الملائكة روح رجل ممن كان قبلكم، فقالوا: أعملت من الخير شيئاً؟ قال: كنت آمر فتياني أن ينظروا، ويتجاوزوا عن الموسر</w:t>
      </w:r>
      <w:r>
        <w:rPr>
          <w:rFonts w:ascii="mylotus" w:hAnsi="mylotus" w:cs="mylotus"/>
          <w:b/>
          <w:bCs/>
          <w:spacing w:val="-6"/>
          <w:sz w:val="30"/>
          <w:szCs w:val="36"/>
          <w:rtl/>
        </w:rPr>
        <w:fldChar w:fldCharType="begin"/>
      </w:r>
      <w:r>
        <w:instrText xml:space="preserve"> XE </w:instrText>
      </w:r>
      <w:r>
        <w:rPr>
          <w:rtl/>
        </w:rPr>
        <w:instrText>"</w:instrText>
      </w:r>
      <w:r>
        <w:rPr>
          <w:rFonts w:ascii="mylotus" w:hAnsi="mylotus" w:cs="mylotus" w:hint="cs"/>
          <w:b/>
          <w:bCs/>
          <w:spacing w:val="-6"/>
          <w:sz w:val="30"/>
          <w:szCs w:val="36"/>
          <w:rtl/>
        </w:rPr>
        <w:instrText>2</w:instrText>
      </w:r>
      <w:r>
        <w:rPr>
          <w:rFonts w:ascii="mylotus" w:hAnsi="mylotus" w:cs="mylotus"/>
          <w:b/>
          <w:bCs/>
          <w:spacing w:val="-6"/>
          <w:sz w:val="30"/>
          <w:szCs w:val="36"/>
          <w:rtl/>
        </w:rPr>
        <w:instrText>:</w:instrText>
      </w:r>
      <w:r>
        <w:rPr>
          <w:rtl/>
        </w:rPr>
        <w:instrText>تلقت الملائكة روح رجل ممن كان قبلكم، فقالوا: أعملت من الخير شيئاً؟ قال: كنت آمر فتياني أن ينظروا، ويتجاوزوا عن الموسر"</w:instrText>
      </w:r>
      <w:r>
        <w:instrText xml:space="preserve"> </w:instrText>
      </w:r>
      <w:r>
        <w:rPr>
          <w:rFonts w:ascii="mylotus" w:hAnsi="mylotus" w:cs="mylotus"/>
          <w:b/>
          <w:bCs/>
          <w:spacing w:val="-6"/>
          <w:sz w:val="30"/>
          <w:szCs w:val="36"/>
          <w:rtl/>
        </w:rPr>
        <w:fldChar w:fldCharType="end"/>
      </w:r>
      <w:r>
        <w:rPr>
          <w:rFonts w:ascii="mylotus" w:hAnsi="mylotus" w:cs="mylotus" w:hint="cs"/>
          <w:b/>
          <w:bCs/>
          <w:spacing w:val="-6"/>
          <w:sz w:val="30"/>
          <w:szCs w:val="36"/>
          <w:rtl/>
        </w:rPr>
        <w:t xml:space="preserve">, قال: </w:t>
      </w:r>
      <w:r>
        <w:rPr>
          <w:rFonts w:ascii="mylotus" w:hAnsi="mylotus" w:cs="AL-Hotham" w:hint="cs"/>
          <w:b/>
          <w:bCs/>
          <w:spacing w:val="-6"/>
          <w:sz w:val="30"/>
          <w:rtl/>
        </w:rPr>
        <w:t>((</w:t>
      </w:r>
      <w:r>
        <w:rPr>
          <w:rFonts w:ascii="mylotus" w:hAnsi="mylotus" w:cs="mylotus" w:hint="cs"/>
          <w:b/>
          <w:bCs/>
          <w:spacing w:val="-6"/>
          <w:sz w:val="30"/>
          <w:szCs w:val="36"/>
          <w:rtl/>
        </w:rPr>
        <w:t>فتجاوزوا عنه</w:t>
      </w:r>
      <w:r>
        <w:rPr>
          <w:rFonts w:ascii="mylotus" w:hAnsi="mylotus" w:cs="AL-Hotham" w:hint="cs"/>
          <w:b/>
          <w:bCs/>
          <w:spacing w:val="-6"/>
          <w:sz w:val="30"/>
          <w:rtl/>
        </w:rPr>
        <w:t>))</w:t>
      </w:r>
      <w:r>
        <w:rPr>
          <w:rFonts w:ascii="mylotus" w:hAnsi="mylotus" w:cs="mylotus" w:hint="cs"/>
          <w:spacing w:val="-6"/>
          <w:sz w:val="30"/>
          <w:szCs w:val="36"/>
          <w:rtl/>
        </w:rPr>
        <w:t xml:space="preserve"> وفي لفظ: </w:t>
      </w:r>
      <w:r>
        <w:rPr>
          <w:rFonts w:ascii="mylotus" w:hAnsi="mylotus" w:cs="AL-Hotham" w:hint="cs"/>
          <w:b/>
          <w:bCs/>
          <w:spacing w:val="-6"/>
          <w:sz w:val="30"/>
          <w:rtl/>
        </w:rPr>
        <w:t>((</w:t>
      </w:r>
      <w:r>
        <w:rPr>
          <w:rFonts w:ascii="mylotus" w:hAnsi="mylotus" w:cs="mylotus" w:hint="cs"/>
          <w:b/>
          <w:bCs/>
          <w:spacing w:val="-6"/>
          <w:sz w:val="30"/>
          <w:szCs w:val="36"/>
          <w:rtl/>
        </w:rPr>
        <w:t>أُنظِر الموسر وأتجاوز عن المعسر</w:t>
      </w:r>
      <w:r>
        <w:rPr>
          <w:rFonts w:ascii="mylotus" w:hAnsi="mylotus" w:cs="AL-Hotham" w:hint="cs"/>
          <w:b/>
          <w:bCs/>
          <w:spacing w:val="-6"/>
          <w:sz w:val="30"/>
          <w:rtl/>
        </w:rPr>
        <w:t>))</w:t>
      </w:r>
      <w:r>
        <w:rPr>
          <w:rFonts w:ascii="mylotus" w:hAnsi="mylotus" w:cs="mylotus" w:hint="cs"/>
          <w:spacing w:val="-6"/>
          <w:sz w:val="30"/>
          <w:szCs w:val="36"/>
          <w:rtl/>
        </w:rPr>
        <w:t xml:space="preserve">. وفي لفظ: </w:t>
      </w:r>
      <w:r>
        <w:rPr>
          <w:rFonts w:ascii="mylotus" w:hAnsi="mylotus" w:cs="AL-Hotham" w:hint="cs"/>
          <w:b/>
          <w:bCs/>
          <w:spacing w:val="-6"/>
          <w:sz w:val="30"/>
          <w:rtl/>
        </w:rPr>
        <w:t>((</w:t>
      </w:r>
      <w:r>
        <w:rPr>
          <w:rFonts w:ascii="mylotus" w:hAnsi="mylotus" w:cs="mylotus" w:hint="cs"/>
          <w:b/>
          <w:bCs/>
          <w:spacing w:val="-6"/>
          <w:sz w:val="30"/>
          <w:szCs w:val="36"/>
          <w:rtl/>
        </w:rPr>
        <w:t>فكنت أقبل الميسور وأتجاوز عن المعسور</w:t>
      </w:r>
      <w:r>
        <w:rPr>
          <w:rFonts w:ascii="mylotus" w:hAnsi="mylotus" w:cs="mylotus"/>
          <w:b/>
          <w:bCs/>
          <w:spacing w:val="-6"/>
          <w:sz w:val="30"/>
          <w:szCs w:val="36"/>
          <w:rtl/>
        </w:rPr>
        <w:fldChar w:fldCharType="begin"/>
      </w:r>
      <w:r>
        <w:instrText xml:space="preserve"> XE </w:instrText>
      </w:r>
      <w:r>
        <w:rPr>
          <w:rtl/>
        </w:rPr>
        <w:instrText>"</w:instrText>
      </w:r>
      <w:r>
        <w:rPr>
          <w:rFonts w:hint="cs"/>
          <w:rtl/>
        </w:rPr>
        <w:instrText>2</w:instrText>
      </w:r>
      <w:r>
        <w:rPr>
          <w:rtl/>
        </w:rPr>
        <w:instrText>:فكنت أقبل الميسور وأتجاوز عن المعسور"</w:instrText>
      </w:r>
      <w:r>
        <w:instrText xml:space="preserve"> </w:instrText>
      </w:r>
      <w:r>
        <w:rPr>
          <w:rFonts w:ascii="mylotus" w:hAnsi="mylotus" w:cs="mylotus"/>
          <w:b/>
          <w:bCs/>
          <w:spacing w:val="-6"/>
          <w:sz w:val="30"/>
          <w:szCs w:val="36"/>
          <w:rtl/>
        </w:rPr>
        <w:fldChar w:fldCharType="end"/>
      </w:r>
      <w:r>
        <w:rPr>
          <w:rFonts w:ascii="mylotus" w:hAnsi="mylotus" w:cs="AL-Hotham" w:hint="cs"/>
          <w:b/>
          <w:bCs/>
          <w:spacing w:val="-6"/>
          <w:sz w:val="30"/>
          <w:rtl/>
        </w:rPr>
        <w:t>))</w:t>
      </w:r>
      <w:r>
        <w:rPr>
          <w:rFonts w:ascii="mylotus" w:hAnsi="mylotus" w:cs="mylotus" w:hint="cs"/>
          <w:spacing w:val="-6"/>
          <w:sz w:val="30"/>
          <w:szCs w:val="36"/>
          <w:rtl/>
        </w:rPr>
        <w:t xml:space="preserve">، قال: </w:t>
      </w:r>
      <w:r>
        <w:rPr>
          <w:rFonts w:ascii="mylotus" w:hAnsi="mylotus" w:cs="AL-Hotham" w:hint="cs"/>
          <w:b/>
          <w:bCs/>
          <w:spacing w:val="-6"/>
          <w:sz w:val="30"/>
          <w:rtl/>
        </w:rPr>
        <w:t>((</w:t>
      </w:r>
      <w:r>
        <w:rPr>
          <w:rFonts w:ascii="mylotus" w:hAnsi="mylotus" w:cs="mylotus" w:hint="cs"/>
          <w:b/>
          <w:bCs/>
          <w:spacing w:val="-6"/>
          <w:sz w:val="30"/>
          <w:szCs w:val="36"/>
          <w:rtl/>
        </w:rPr>
        <w:t>تجاوزوا عن عبدي</w:t>
      </w:r>
      <w:r>
        <w:rPr>
          <w:rFonts w:ascii="mylotus" w:hAnsi="mylotus" w:cs="AL-Hotham" w:hint="cs"/>
          <w:b/>
          <w:bCs/>
          <w:spacing w:val="-6"/>
          <w:sz w:val="30"/>
          <w:rtl/>
        </w:rPr>
        <w:t>))</w:t>
      </w:r>
      <w:r>
        <w:rPr>
          <w:rFonts w:ascii="mylotus" w:hAnsi="mylotus" w:cs="mylotus" w:hint="cs"/>
          <w:b/>
          <w:bCs/>
          <w:spacing w:val="-6"/>
          <w:sz w:val="30"/>
          <w:szCs w:val="36"/>
          <w:rtl/>
        </w:rPr>
        <w:t xml:space="preserve"> </w:t>
      </w:r>
      <w:r>
        <w:rPr>
          <w:rFonts w:ascii="mylotus" w:hAnsi="mylotus" w:cs="mylotus" w:hint="cs"/>
          <w:spacing w:val="-6"/>
          <w:sz w:val="30"/>
          <w:szCs w:val="36"/>
          <w:rtl/>
        </w:rPr>
        <w:t xml:space="preserve">وفي لفظ: </w:t>
      </w:r>
      <w:r>
        <w:rPr>
          <w:rFonts w:ascii="mylotus" w:hAnsi="mylotus" w:cs="AL-Hotham" w:hint="cs"/>
          <w:b/>
          <w:bCs/>
          <w:spacing w:val="-6"/>
          <w:sz w:val="30"/>
          <w:rtl/>
        </w:rPr>
        <w:t>((</w:t>
      </w:r>
      <w:r>
        <w:rPr>
          <w:rFonts w:ascii="mylotus" w:hAnsi="mylotus" w:cs="mylotus" w:hint="cs"/>
          <w:b/>
          <w:bCs/>
          <w:spacing w:val="-6"/>
          <w:sz w:val="30"/>
          <w:szCs w:val="36"/>
          <w:rtl/>
        </w:rPr>
        <w:t xml:space="preserve">أنا أحق بذلك </w:t>
      </w:r>
      <w:proofErr w:type="gramStart"/>
      <w:r>
        <w:rPr>
          <w:rFonts w:ascii="mylotus" w:hAnsi="mylotus" w:cs="mylotus" w:hint="cs"/>
          <w:b/>
          <w:bCs/>
          <w:spacing w:val="-6"/>
          <w:sz w:val="30"/>
          <w:szCs w:val="36"/>
          <w:rtl/>
        </w:rPr>
        <w:t>منك,</w:t>
      </w:r>
      <w:proofErr w:type="gramEnd"/>
      <w:r>
        <w:rPr>
          <w:rFonts w:ascii="mylotus" w:hAnsi="mylotus" w:cs="mylotus" w:hint="cs"/>
          <w:b/>
          <w:bCs/>
          <w:spacing w:val="-6"/>
          <w:sz w:val="30"/>
          <w:szCs w:val="36"/>
          <w:rtl/>
        </w:rPr>
        <w:t xml:space="preserve"> تجاوزوا عن عبدي</w:t>
      </w:r>
      <w:r>
        <w:rPr>
          <w:rFonts w:ascii="mylotus" w:hAnsi="mylotus" w:cs="mylotus"/>
          <w:b/>
          <w:bCs/>
          <w:spacing w:val="-6"/>
          <w:sz w:val="30"/>
          <w:szCs w:val="36"/>
          <w:rtl/>
        </w:rPr>
        <w:fldChar w:fldCharType="begin"/>
      </w:r>
      <w:r>
        <w:instrText xml:space="preserve"> XE </w:instrText>
      </w:r>
      <w:r>
        <w:rPr>
          <w:rtl/>
        </w:rPr>
        <w:instrText>"</w:instrText>
      </w:r>
      <w:r>
        <w:rPr>
          <w:rFonts w:hint="cs"/>
          <w:rtl/>
        </w:rPr>
        <w:instrText>2</w:instrText>
      </w:r>
      <w:r>
        <w:rPr>
          <w:rtl/>
        </w:rPr>
        <w:instrText>:أنا أحق بذلك منك, تجاوزوا عن عبدي"</w:instrText>
      </w:r>
      <w:r>
        <w:instrText xml:space="preserve"> </w:instrText>
      </w:r>
      <w:r>
        <w:rPr>
          <w:rFonts w:ascii="mylotus" w:hAnsi="mylotus" w:cs="mylotus"/>
          <w:b/>
          <w:bCs/>
          <w:spacing w:val="-6"/>
          <w:sz w:val="30"/>
          <w:szCs w:val="36"/>
          <w:rtl/>
        </w:rPr>
        <w:fldChar w:fldCharType="end"/>
      </w:r>
      <w:r>
        <w:rPr>
          <w:rFonts w:ascii="mylotus" w:hAnsi="mylotus" w:cs="AL-Hotham" w:hint="cs"/>
          <w:b/>
          <w:bCs/>
          <w:spacing w:val="-6"/>
          <w:sz w:val="30"/>
          <w:rtl/>
        </w:rPr>
        <w:t>))</w:t>
      </w:r>
      <w:r>
        <w:rPr>
          <w:rFonts w:ascii="mylotus" w:hAnsi="mylotus" w:cs="mylotus" w:hint="cs"/>
          <w:spacing w:val="-6"/>
          <w:sz w:val="30"/>
          <w:szCs w:val="36"/>
          <w:rtl/>
        </w:rPr>
        <w:t xml:space="preserve">. وفي لفظ: </w:t>
      </w:r>
      <w:r>
        <w:rPr>
          <w:rFonts w:ascii="mylotus" w:hAnsi="mylotus" w:cs="AL-Hotham" w:hint="cs"/>
          <w:b/>
          <w:bCs/>
          <w:spacing w:val="-6"/>
          <w:sz w:val="30"/>
          <w:rtl/>
        </w:rPr>
        <w:t>((</w:t>
      </w:r>
      <w:r>
        <w:rPr>
          <w:rFonts w:ascii="mylotus" w:hAnsi="mylotus" w:cs="mylotus" w:hint="cs"/>
          <w:b/>
          <w:bCs/>
          <w:spacing w:val="-6"/>
          <w:sz w:val="30"/>
          <w:szCs w:val="36"/>
          <w:rtl/>
        </w:rPr>
        <w:t>... فأنظر الموسر وأتجاوز عن المعسر، فأدخله الله الجنة</w:t>
      </w:r>
      <w:proofErr w:type="gramStart"/>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270"/>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262"/>
    </w:p>
    <w:p w14:paraId="675CFC53" w14:textId="77777777" w:rsidR="0019079D" w:rsidRDefault="0019079D" w:rsidP="0019079D">
      <w:pPr>
        <w:spacing w:line="180" w:lineRule="auto"/>
        <w:ind w:firstLine="567"/>
        <w:jc w:val="both"/>
        <w:rPr>
          <w:rFonts w:ascii="mylotus" w:hAnsi="mylotus" w:cs="mylotus" w:hint="cs"/>
          <w:spacing w:val="-4"/>
          <w:sz w:val="30"/>
          <w:szCs w:val="36"/>
          <w:rtl/>
        </w:rPr>
      </w:pPr>
      <w:bookmarkStart w:id="263" w:name="_Toc208301226"/>
      <w:r>
        <w:rPr>
          <w:rFonts w:ascii="mylotus" w:hAnsi="mylotus" w:cs="mylotus" w:hint="cs"/>
          <w:b/>
          <w:bCs/>
          <w:spacing w:val="-4"/>
          <w:sz w:val="30"/>
          <w:szCs w:val="36"/>
          <w:rtl/>
        </w:rPr>
        <w:t xml:space="preserve">7 </w:t>
      </w:r>
      <w:r>
        <w:rPr>
          <w:rFonts w:hint="cs"/>
          <w:b/>
          <w:bCs/>
          <w:spacing w:val="-4"/>
          <w:sz w:val="30"/>
          <w:szCs w:val="36"/>
          <w:rtl/>
        </w:rPr>
        <w:t>–</w:t>
      </w:r>
      <w:r>
        <w:rPr>
          <w:rFonts w:ascii="mylotus" w:hAnsi="mylotus" w:cs="mylotus" w:hint="cs"/>
          <w:b/>
          <w:bCs/>
          <w:spacing w:val="-4"/>
          <w:sz w:val="30"/>
          <w:szCs w:val="36"/>
          <w:rtl/>
        </w:rPr>
        <w:t xml:space="preserve"> إنظار المعسر أو الوضع عنه يُظِلُّ الله به في</w:t>
      </w:r>
      <w:r>
        <w:rPr>
          <w:rFonts w:ascii="mylotus" w:hAnsi="mylotus" w:cs="mylotus" w:hint="cs"/>
          <w:spacing w:val="-4"/>
          <w:sz w:val="30"/>
          <w:szCs w:val="36"/>
          <w:rtl/>
        </w:rPr>
        <w:t xml:space="preserve"> ظل عرشه؛ لحديث أبي هريرة </w:t>
      </w:r>
      <w:r>
        <w:rPr>
          <w:rFonts w:ascii="mylotus" w:hAnsi="mylotus" w:cs="mylotus"/>
          <w:spacing w:val="-4"/>
          <w:sz w:val="40"/>
          <w:szCs w:val="36"/>
        </w:rPr>
        <w:sym w:font="AGA Arabesque" w:char="F074"/>
      </w:r>
      <w:r>
        <w:rPr>
          <w:rFonts w:ascii="mylotus" w:hAnsi="mylotus" w:cs="mylotus" w:hint="cs"/>
          <w:spacing w:val="-4"/>
          <w:sz w:val="30"/>
          <w:szCs w:val="36"/>
          <w:rtl/>
        </w:rPr>
        <w:t xml:space="preserve"> قال: قال رسول الله </w:t>
      </w:r>
      <w:r>
        <w:rPr>
          <w:rFonts w:ascii="mylotus" w:hAnsi="mylotus" w:cs="mylotus"/>
          <w:spacing w:val="-4"/>
          <w:sz w:val="40"/>
          <w:szCs w:val="36"/>
        </w:rPr>
        <w:sym w:font="AGA Arabesque" w:char="F072"/>
      </w:r>
      <w:r>
        <w:rPr>
          <w:rFonts w:ascii="mylotus" w:hAnsi="mylotus" w:cs="mylotus" w:hint="cs"/>
          <w:spacing w:val="-4"/>
          <w:sz w:val="30"/>
          <w:szCs w:val="36"/>
          <w:rtl/>
        </w:rPr>
        <w:t xml:space="preserve">: </w:t>
      </w:r>
      <w:r>
        <w:rPr>
          <w:rFonts w:ascii="mylotus" w:hAnsi="mylotus" w:cs="AL-Hotham" w:hint="cs"/>
          <w:b/>
          <w:bCs/>
          <w:spacing w:val="-4"/>
          <w:sz w:val="30"/>
          <w:rtl/>
        </w:rPr>
        <w:t>((</w:t>
      </w:r>
      <w:r>
        <w:rPr>
          <w:rFonts w:ascii="mylotus" w:hAnsi="mylotus" w:cs="mylotus" w:hint="cs"/>
          <w:b/>
          <w:bCs/>
          <w:spacing w:val="-4"/>
          <w:sz w:val="30"/>
          <w:szCs w:val="36"/>
          <w:rtl/>
        </w:rPr>
        <w:t>من أنظر معسراً أو وضع عنه، أظله الله يوم القيامة في ظلِّ عرشه يوم لا ظلَّ إلا ظِلُّه</w:t>
      </w:r>
      <w:proofErr w:type="gramStart"/>
      <w:r>
        <w:rPr>
          <w:rFonts w:ascii="mylotus" w:hAnsi="mylotus" w:cs="AL-Hotham" w:hint="cs"/>
          <w:b/>
          <w:b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271"/>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263"/>
    </w:p>
    <w:p w14:paraId="7548EDAA" w14:textId="77777777" w:rsidR="0019079D" w:rsidRDefault="0019079D" w:rsidP="0019079D">
      <w:pPr>
        <w:spacing w:line="180" w:lineRule="auto"/>
        <w:ind w:firstLine="567"/>
        <w:jc w:val="both"/>
        <w:rPr>
          <w:rFonts w:ascii="mylotus" w:hAnsi="mylotus" w:cs="mylotus" w:hint="cs"/>
          <w:spacing w:val="-6"/>
          <w:sz w:val="30"/>
          <w:szCs w:val="36"/>
          <w:rtl/>
        </w:rPr>
      </w:pPr>
      <w:bookmarkStart w:id="264" w:name="_Toc208301227"/>
      <w:r>
        <w:rPr>
          <w:rFonts w:ascii="mylotus" w:hAnsi="mylotus" w:cs="mylotus" w:hint="cs"/>
          <w:spacing w:val="-6"/>
          <w:sz w:val="30"/>
          <w:szCs w:val="36"/>
          <w:rtl/>
        </w:rPr>
        <w:t xml:space="preserve">وعن بريدة </w:t>
      </w:r>
      <w:r>
        <w:rPr>
          <w:rFonts w:ascii="mylotus" w:hAnsi="mylotus" w:cs="mylotus"/>
          <w:spacing w:val="-6"/>
          <w:sz w:val="40"/>
          <w:szCs w:val="36"/>
        </w:rPr>
        <w:sym w:font="AGA Arabesque" w:char="F074"/>
      </w:r>
      <w:r>
        <w:rPr>
          <w:rFonts w:ascii="mylotus" w:hAnsi="mylotus" w:cs="mylotus" w:hint="cs"/>
          <w:spacing w:val="-6"/>
          <w:sz w:val="30"/>
          <w:szCs w:val="36"/>
          <w:rtl/>
        </w:rPr>
        <w:t xml:space="preserve"> عن النبي </w:t>
      </w:r>
      <w:r>
        <w:rPr>
          <w:rFonts w:ascii="mylotus" w:hAnsi="mylotus" w:cs="mylotus"/>
          <w:spacing w:val="-6"/>
          <w:sz w:val="40"/>
          <w:szCs w:val="36"/>
        </w:rPr>
        <w:sym w:font="AGA Arabesque" w:char="F072"/>
      </w:r>
      <w:r>
        <w:rPr>
          <w:rFonts w:ascii="mylotus" w:hAnsi="mylotus" w:cs="mylotus" w:hint="cs"/>
          <w:spacing w:val="-6"/>
          <w:sz w:val="30"/>
          <w:szCs w:val="36"/>
          <w:rtl/>
        </w:rPr>
        <w:t xml:space="preserve"> أنه قال: </w:t>
      </w:r>
      <w:r>
        <w:rPr>
          <w:rFonts w:ascii="mylotus" w:hAnsi="mylotus" w:cs="AL-Hotham" w:hint="cs"/>
          <w:b/>
          <w:bCs/>
          <w:spacing w:val="-6"/>
          <w:sz w:val="30"/>
          <w:rtl/>
        </w:rPr>
        <w:t>((</w:t>
      </w:r>
      <w:r>
        <w:rPr>
          <w:rFonts w:ascii="mylotus" w:hAnsi="mylotus" w:cs="mylotus" w:hint="cs"/>
          <w:b/>
          <w:bCs/>
          <w:spacing w:val="-6"/>
          <w:sz w:val="30"/>
          <w:szCs w:val="36"/>
          <w:rtl/>
        </w:rPr>
        <w:t>من أنظر معسراً فله كل يوم صدقة قبل أن يحلَّ الدين، فإذا حل الدين فأنظره بعد ذلك فله كل يوم مثليه صدقة</w:t>
      </w:r>
      <w:r>
        <w:rPr>
          <w:rFonts w:ascii="mylotus" w:hAnsi="mylotus" w:cs="mylotus"/>
          <w:b/>
          <w:bCs/>
          <w:spacing w:val="-6"/>
          <w:sz w:val="30"/>
          <w:szCs w:val="36"/>
          <w:rtl/>
        </w:rPr>
        <w:fldChar w:fldCharType="begin"/>
      </w:r>
      <w:r>
        <w:instrText xml:space="preserve"> XE </w:instrText>
      </w:r>
      <w:r>
        <w:rPr>
          <w:rtl/>
        </w:rPr>
        <w:instrText>"</w:instrText>
      </w:r>
      <w:r>
        <w:rPr>
          <w:rFonts w:ascii="mylotus" w:hAnsi="mylotus" w:cs="mylotus" w:hint="cs"/>
          <w:b/>
          <w:bCs/>
          <w:spacing w:val="-6"/>
          <w:sz w:val="30"/>
          <w:szCs w:val="36"/>
          <w:rtl/>
        </w:rPr>
        <w:instrText>2</w:instrText>
      </w:r>
      <w:r>
        <w:rPr>
          <w:rFonts w:ascii="mylotus" w:hAnsi="mylotus" w:cs="mylotus"/>
          <w:b/>
          <w:bCs/>
          <w:spacing w:val="-6"/>
          <w:sz w:val="30"/>
          <w:szCs w:val="36"/>
          <w:rtl/>
        </w:rPr>
        <w:instrText>:</w:instrText>
      </w:r>
      <w:r>
        <w:rPr>
          <w:rtl/>
        </w:rPr>
        <w:instrText>من أنظر معسراً فله كل يوم صدقة قبل أن يحلَّ الدين، فإذا حل الدين فأنظره بعد ذلك فله كل يوم مثليه صدقة"</w:instrText>
      </w:r>
      <w:r>
        <w:instrText xml:space="preserve"> </w:instrText>
      </w:r>
      <w:r>
        <w:rPr>
          <w:rFonts w:ascii="mylotus" w:hAnsi="mylotus" w:cs="mylotus"/>
          <w:b/>
          <w:bCs/>
          <w:spacing w:val="-6"/>
          <w:sz w:val="30"/>
          <w:szCs w:val="36"/>
          <w:rtl/>
        </w:rPr>
        <w:fldChar w:fldCharType="end"/>
      </w:r>
      <w:proofErr w:type="gramStart"/>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272"/>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264"/>
    </w:p>
    <w:p w14:paraId="09D29A15" w14:textId="77777777" w:rsidR="0019079D" w:rsidRDefault="0019079D" w:rsidP="0019079D">
      <w:pPr>
        <w:pStyle w:val="21"/>
        <w:rPr>
          <w:rFonts w:hint="cs"/>
          <w:rtl/>
        </w:rPr>
      </w:pPr>
      <w:bookmarkStart w:id="265" w:name="_Toc207800702"/>
      <w:bookmarkStart w:id="266" w:name="_Toc207714700"/>
      <w:bookmarkStart w:id="267" w:name="_Toc207715096"/>
      <w:bookmarkStart w:id="268" w:name="_Toc208301228"/>
      <w:r>
        <w:rPr>
          <w:rFonts w:hint="cs"/>
          <w:rtl/>
        </w:rPr>
        <w:lastRenderedPageBreak/>
        <w:t>تاسعاً: الصدقة الجارية والوقف لله تعالى:</w:t>
      </w:r>
      <w:bookmarkEnd w:id="265"/>
      <w:bookmarkEnd w:id="266"/>
      <w:bookmarkEnd w:id="267"/>
      <w:bookmarkEnd w:id="268"/>
    </w:p>
    <w:p w14:paraId="6F6DCCE6" w14:textId="77777777" w:rsidR="0019079D" w:rsidRDefault="0019079D" w:rsidP="0019079D">
      <w:pPr>
        <w:ind w:firstLine="567"/>
        <w:jc w:val="both"/>
        <w:rPr>
          <w:rFonts w:ascii="mylotus" w:hAnsi="mylotus" w:cs="mylotus" w:hint="cs"/>
          <w:spacing w:val="-2"/>
          <w:sz w:val="30"/>
          <w:szCs w:val="36"/>
          <w:rtl/>
        </w:rPr>
      </w:pPr>
      <w:bookmarkStart w:id="269" w:name="_Toc208301229"/>
      <w:r>
        <w:rPr>
          <w:rFonts w:ascii="mylotus" w:hAnsi="mylotus" w:cs="mylotus" w:hint="cs"/>
          <w:b/>
          <w:bCs/>
          <w:spacing w:val="-2"/>
          <w:sz w:val="30"/>
          <w:szCs w:val="36"/>
          <w:rtl/>
        </w:rPr>
        <w:t>عن</w:t>
      </w:r>
      <w:r>
        <w:rPr>
          <w:rFonts w:ascii="mylotus" w:hAnsi="mylotus" w:cs="mylotus" w:hint="cs"/>
          <w:spacing w:val="-2"/>
          <w:sz w:val="30"/>
          <w:szCs w:val="36"/>
          <w:rtl/>
        </w:rPr>
        <w:t xml:space="preserve"> عبدالله بن عمر </w:t>
      </w:r>
      <w:r>
        <w:rPr>
          <w:rFonts w:ascii="mylotus" w:hAnsi="mylotus" w:cs="DecoType Naskh Swashes" w:hint="cs"/>
          <w:spacing w:val="-2"/>
          <w:sz w:val="30"/>
          <w:rtl/>
        </w:rPr>
        <w:t>رضي الله عنهما</w:t>
      </w:r>
      <w:r>
        <w:rPr>
          <w:rFonts w:ascii="mylotus" w:hAnsi="mylotus" w:cs="mylotus" w:hint="cs"/>
          <w:spacing w:val="-2"/>
          <w:sz w:val="30"/>
          <w:szCs w:val="36"/>
          <w:rtl/>
        </w:rPr>
        <w:t xml:space="preserve"> قال: أصاب عمر بخيبر أرضاً، فأتى النبي </w:t>
      </w:r>
      <w:r>
        <w:rPr>
          <w:rFonts w:ascii="mylotus" w:hAnsi="mylotus" w:cs="mylotus"/>
          <w:spacing w:val="-2"/>
          <w:sz w:val="40"/>
          <w:szCs w:val="36"/>
        </w:rPr>
        <w:sym w:font="AGA Arabesque" w:char="F072"/>
      </w:r>
      <w:r>
        <w:rPr>
          <w:rFonts w:ascii="mylotus" w:hAnsi="mylotus" w:cs="mylotus" w:hint="cs"/>
          <w:spacing w:val="-2"/>
          <w:sz w:val="30"/>
          <w:szCs w:val="36"/>
          <w:rtl/>
        </w:rPr>
        <w:t xml:space="preserve"> فقال: أصبت أرضاً لم أصب مالاً قط أنفس منه، فكيف تأمرني به؟ قال: </w:t>
      </w:r>
      <w:r>
        <w:rPr>
          <w:rFonts w:ascii="mylotus" w:hAnsi="mylotus" w:cs="AL-Hotham" w:hint="cs"/>
          <w:b/>
          <w:bCs/>
          <w:spacing w:val="-2"/>
          <w:sz w:val="30"/>
          <w:rtl/>
        </w:rPr>
        <w:t>((</w:t>
      </w:r>
      <w:r>
        <w:rPr>
          <w:rFonts w:ascii="mylotus" w:hAnsi="mylotus" w:cs="mylotus" w:hint="cs"/>
          <w:b/>
          <w:bCs/>
          <w:spacing w:val="-2"/>
          <w:sz w:val="30"/>
          <w:szCs w:val="36"/>
          <w:rtl/>
        </w:rPr>
        <w:t>إن شئت حبست أصلها وتصدقت بها</w:t>
      </w:r>
      <w:r>
        <w:rPr>
          <w:rFonts w:ascii="mylotus" w:hAnsi="mylotus" w:cs="mylotus"/>
          <w:b/>
          <w:bCs/>
          <w:spacing w:val="-2"/>
          <w:sz w:val="30"/>
          <w:szCs w:val="36"/>
          <w:rtl/>
        </w:rPr>
        <w:fldChar w:fldCharType="begin"/>
      </w:r>
      <w:r>
        <w:instrText xml:space="preserve"> XE </w:instrText>
      </w:r>
      <w:r>
        <w:rPr>
          <w:rtl/>
        </w:rPr>
        <w:instrText>"</w:instrText>
      </w:r>
      <w:r>
        <w:rPr>
          <w:rFonts w:hint="cs"/>
          <w:rtl/>
        </w:rPr>
        <w:instrText>2</w:instrText>
      </w:r>
      <w:r>
        <w:rPr>
          <w:rtl/>
        </w:rPr>
        <w:instrText>:إن شئت حبست أصلها وتصدقت بها"</w:instrText>
      </w:r>
      <w:r>
        <w:instrText xml:space="preserve"> </w:instrText>
      </w:r>
      <w:r>
        <w:rPr>
          <w:rFonts w:ascii="mylotus" w:hAnsi="mylotus" w:cs="mylotus"/>
          <w:b/>
          <w:bCs/>
          <w:spacing w:val="-2"/>
          <w:sz w:val="30"/>
          <w:szCs w:val="36"/>
          <w:rtl/>
        </w:rPr>
        <w:fldChar w:fldCharType="end"/>
      </w:r>
      <w:r>
        <w:rPr>
          <w:rFonts w:ascii="mylotus" w:hAnsi="mylotus" w:cs="AL-Hotham" w:hint="cs"/>
          <w:b/>
          <w:bCs/>
          <w:spacing w:val="-2"/>
          <w:sz w:val="30"/>
          <w:rtl/>
        </w:rPr>
        <w:t>))</w:t>
      </w:r>
      <w:r>
        <w:rPr>
          <w:rFonts w:ascii="mylotus" w:hAnsi="mylotus" w:cs="mylotus" w:hint="cs"/>
          <w:spacing w:val="-2"/>
          <w:sz w:val="30"/>
          <w:szCs w:val="36"/>
          <w:rtl/>
        </w:rPr>
        <w:t xml:space="preserve"> فتصدق عمر أنه لا يباع أصلها، ولا يوهب، ولا يورث [ولكن ينفق ثمره] في الفقراء، والمساكين، </w:t>
      </w:r>
      <w:proofErr w:type="gramStart"/>
      <w:r>
        <w:rPr>
          <w:rFonts w:ascii="mylotus" w:hAnsi="mylotus" w:cs="mylotus" w:hint="cs"/>
          <w:spacing w:val="-2"/>
          <w:sz w:val="30"/>
          <w:szCs w:val="36"/>
          <w:rtl/>
        </w:rPr>
        <w:t>والقربى,</w:t>
      </w:r>
      <w:proofErr w:type="gramEnd"/>
      <w:r>
        <w:rPr>
          <w:rFonts w:ascii="mylotus" w:hAnsi="mylotus" w:cs="mylotus" w:hint="cs"/>
          <w:spacing w:val="-2"/>
          <w:sz w:val="30"/>
          <w:szCs w:val="36"/>
          <w:rtl/>
        </w:rPr>
        <w:t xml:space="preserve"> والرقاب، وفي سبيل الله، والضيف، وابن السبيل، لا جناح على من وليها أن يأكل منها بالمعروف، أو يطعم صديقاً غير متموّل فيه</w:t>
      </w:r>
      <w:r>
        <w:rPr>
          <w:rFonts w:ascii="mylotus" w:hAnsi="mylotus" w:cs="AL-Hotham" w:hint="cs"/>
          <w:spacing w:val="-2"/>
          <w:sz w:val="30"/>
          <w:rtl/>
        </w:rPr>
        <w:t>))</w:t>
      </w:r>
      <w:r>
        <w:rPr>
          <w:rFonts w:ascii="mylotus" w:hAnsi="mylotus" w:cs="Simplified Arabic" w:hint="cs"/>
          <w:spacing w:val="-2"/>
          <w:position w:val="2"/>
          <w:sz w:val="32"/>
          <w:szCs w:val="28"/>
          <w:vertAlign w:val="superscript"/>
          <w:rtl/>
        </w:rPr>
        <w:t>(</w:t>
      </w:r>
      <w:r>
        <w:rPr>
          <w:rStyle w:val="a6"/>
          <w:rFonts w:ascii="mylotus" w:hAnsi="mylotus" w:cs="Simplified Arabic"/>
          <w:spacing w:val="-2"/>
          <w:position w:val="2"/>
          <w:sz w:val="32"/>
          <w:szCs w:val="28"/>
          <w:rtl/>
        </w:rPr>
        <w:footnoteReference w:id="273"/>
      </w:r>
      <w:r>
        <w:rPr>
          <w:rFonts w:ascii="mylotus" w:hAnsi="mylotus" w:cs="Simplified Arabic" w:hint="cs"/>
          <w:spacing w:val="-2"/>
          <w:position w:val="2"/>
          <w:sz w:val="32"/>
          <w:szCs w:val="28"/>
          <w:vertAlign w:val="superscript"/>
          <w:rtl/>
        </w:rPr>
        <w:t>)</w:t>
      </w:r>
      <w:r>
        <w:rPr>
          <w:rFonts w:ascii="mylotus" w:hAnsi="mylotus" w:cs="mylotus" w:hint="cs"/>
          <w:spacing w:val="-2"/>
          <w:sz w:val="30"/>
          <w:szCs w:val="36"/>
          <w:rtl/>
        </w:rPr>
        <w:t xml:space="preserve">. ومعنى أنفس: النفيس: الكريم على أهله العزيز عندهم، وحبس: الحبس: الوقف، يريد أن يقف أصل الملك، وسبَّل يسبِّل الثمرة: أي يجعلها مباحة لمن وقفها </w:t>
      </w:r>
      <w:proofErr w:type="gramStart"/>
      <w:r>
        <w:rPr>
          <w:rFonts w:ascii="mylotus" w:hAnsi="mylotus" w:cs="mylotus" w:hint="cs"/>
          <w:spacing w:val="-2"/>
          <w:sz w:val="30"/>
          <w:szCs w:val="36"/>
          <w:rtl/>
        </w:rPr>
        <w:t>عليه</w:t>
      </w:r>
      <w:r>
        <w:rPr>
          <w:rFonts w:ascii="mylotus" w:hAnsi="mylotus" w:cs="Simplified Arabic" w:hint="cs"/>
          <w:spacing w:val="-2"/>
          <w:position w:val="2"/>
          <w:sz w:val="32"/>
          <w:szCs w:val="28"/>
          <w:vertAlign w:val="superscript"/>
          <w:rtl/>
        </w:rPr>
        <w:t>(</w:t>
      </w:r>
      <w:proofErr w:type="gramEnd"/>
      <w:r>
        <w:rPr>
          <w:rStyle w:val="a6"/>
          <w:rFonts w:ascii="mylotus" w:hAnsi="mylotus" w:cs="Simplified Arabic"/>
          <w:spacing w:val="-2"/>
          <w:position w:val="2"/>
          <w:sz w:val="32"/>
          <w:szCs w:val="28"/>
          <w:rtl/>
        </w:rPr>
        <w:footnoteReference w:id="274"/>
      </w:r>
      <w:r>
        <w:rPr>
          <w:rFonts w:ascii="mylotus" w:hAnsi="mylotus" w:cs="Simplified Arabic" w:hint="cs"/>
          <w:spacing w:val="-2"/>
          <w:position w:val="2"/>
          <w:sz w:val="32"/>
          <w:szCs w:val="28"/>
          <w:vertAlign w:val="superscript"/>
          <w:rtl/>
        </w:rPr>
        <w:t>)</w:t>
      </w:r>
      <w:r>
        <w:rPr>
          <w:rFonts w:ascii="mylotus" w:hAnsi="mylotus" w:cs="mylotus" w:hint="cs"/>
          <w:spacing w:val="-2"/>
          <w:sz w:val="30"/>
          <w:szCs w:val="36"/>
          <w:rtl/>
        </w:rPr>
        <w:t>.</w:t>
      </w:r>
      <w:bookmarkEnd w:id="269"/>
    </w:p>
    <w:p w14:paraId="625A9960" w14:textId="77777777" w:rsidR="0019079D" w:rsidRDefault="0019079D" w:rsidP="0019079D">
      <w:pPr>
        <w:ind w:firstLine="567"/>
        <w:jc w:val="both"/>
        <w:rPr>
          <w:rFonts w:ascii="mylotus" w:hAnsi="mylotus" w:cs="mylotus" w:hint="cs"/>
          <w:spacing w:val="-6"/>
          <w:sz w:val="30"/>
          <w:szCs w:val="36"/>
          <w:rtl/>
        </w:rPr>
      </w:pPr>
      <w:bookmarkStart w:id="270" w:name="_Toc208301230"/>
      <w:r>
        <w:rPr>
          <w:rFonts w:ascii="mylotus" w:hAnsi="mylotus" w:cs="mylotus" w:hint="cs"/>
          <w:spacing w:val="-6"/>
          <w:sz w:val="30"/>
          <w:szCs w:val="36"/>
          <w:rtl/>
        </w:rPr>
        <w:t xml:space="preserve">وعن أبي هريرة </w:t>
      </w:r>
      <w:r>
        <w:rPr>
          <w:rFonts w:ascii="mylotus" w:hAnsi="mylotus" w:cs="mylotus"/>
          <w:spacing w:val="-6"/>
          <w:sz w:val="40"/>
          <w:szCs w:val="36"/>
        </w:rPr>
        <w:sym w:font="AGA Arabesque" w:char="F074"/>
      </w:r>
      <w:r>
        <w:rPr>
          <w:rFonts w:ascii="mylotus" w:hAnsi="mylotus" w:cs="mylotus" w:hint="cs"/>
          <w:spacing w:val="-6"/>
          <w:sz w:val="30"/>
          <w:szCs w:val="36"/>
          <w:rtl/>
        </w:rPr>
        <w:t xml:space="preserve"> أن رسول الله </w:t>
      </w:r>
      <w:r>
        <w:rPr>
          <w:rFonts w:ascii="mylotus" w:hAnsi="mylotus" w:cs="mylotus"/>
          <w:spacing w:val="-6"/>
          <w:sz w:val="40"/>
          <w:szCs w:val="36"/>
        </w:rPr>
        <w:sym w:font="AGA Arabesque" w:char="F072"/>
      </w:r>
      <w:r>
        <w:rPr>
          <w:rFonts w:ascii="mylotus" w:hAnsi="mylotus" w:cs="mylotus" w:hint="cs"/>
          <w:spacing w:val="-6"/>
          <w:sz w:val="30"/>
          <w:szCs w:val="36"/>
          <w:rtl/>
        </w:rPr>
        <w:t xml:space="preserve"> قال: </w:t>
      </w:r>
      <w:r>
        <w:rPr>
          <w:rFonts w:ascii="mylotus" w:hAnsi="mylotus" w:cs="AL-Hotham" w:hint="cs"/>
          <w:b/>
          <w:bCs/>
          <w:spacing w:val="-6"/>
          <w:sz w:val="30"/>
          <w:rtl/>
        </w:rPr>
        <w:t>((</w:t>
      </w:r>
      <w:r>
        <w:rPr>
          <w:rFonts w:ascii="mylotus" w:hAnsi="mylotus" w:cs="mylotus" w:hint="cs"/>
          <w:b/>
          <w:bCs/>
          <w:spacing w:val="-6"/>
          <w:sz w:val="30"/>
          <w:szCs w:val="36"/>
          <w:rtl/>
        </w:rPr>
        <w:t>إذا مات الإنسان انقطع عنه عمله إلا من ثلاث: من صدقةٍ جارية، أو علمٍ ينتفع به، أو ولدٍ صالح يدعو له</w:t>
      </w:r>
      <w:r>
        <w:rPr>
          <w:rFonts w:ascii="mylotus" w:hAnsi="mylotus" w:cs="mylotus"/>
          <w:b/>
          <w:bCs/>
          <w:spacing w:val="-6"/>
          <w:sz w:val="30"/>
          <w:szCs w:val="36"/>
          <w:rtl/>
        </w:rPr>
        <w:fldChar w:fldCharType="begin"/>
      </w:r>
      <w:r>
        <w:instrText xml:space="preserve"> XE </w:instrText>
      </w:r>
      <w:r>
        <w:rPr>
          <w:rtl/>
        </w:rPr>
        <w:instrText>"</w:instrText>
      </w:r>
      <w:r>
        <w:rPr>
          <w:rFonts w:ascii="mylotus" w:hAnsi="mylotus" w:cs="mylotus" w:hint="cs"/>
          <w:b/>
          <w:bCs/>
          <w:spacing w:val="-6"/>
          <w:sz w:val="30"/>
          <w:szCs w:val="36"/>
          <w:rtl/>
        </w:rPr>
        <w:instrText>2</w:instrText>
      </w:r>
      <w:r>
        <w:rPr>
          <w:rFonts w:ascii="mylotus" w:hAnsi="mylotus" w:cs="mylotus"/>
          <w:b/>
          <w:bCs/>
          <w:spacing w:val="-6"/>
          <w:sz w:val="30"/>
          <w:szCs w:val="36"/>
          <w:rtl/>
        </w:rPr>
        <w:instrText>:</w:instrText>
      </w:r>
      <w:r>
        <w:rPr>
          <w:rtl/>
        </w:rPr>
        <w:instrText>إذا مات الإنسان انقطع عنه عمله إلا من ثلاث: من صدقةٍ جارية، أو علمٍ ينتفع به، أو ولدٍ صالح يدعو له"</w:instrText>
      </w:r>
      <w:r>
        <w:instrText xml:space="preserve"> </w:instrText>
      </w:r>
      <w:r>
        <w:rPr>
          <w:rFonts w:ascii="mylotus" w:hAnsi="mylotus" w:cs="mylotus"/>
          <w:b/>
          <w:bCs/>
          <w:spacing w:val="-6"/>
          <w:sz w:val="30"/>
          <w:szCs w:val="36"/>
          <w:rtl/>
        </w:rPr>
        <w:fldChar w:fldCharType="end"/>
      </w:r>
      <w:proofErr w:type="gramStart"/>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275"/>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270"/>
    </w:p>
    <w:p w14:paraId="48BAE199" w14:textId="77777777" w:rsidR="0019079D" w:rsidRDefault="0019079D" w:rsidP="0019079D">
      <w:pPr>
        <w:ind w:firstLine="567"/>
        <w:jc w:val="both"/>
        <w:rPr>
          <w:rFonts w:ascii="mylotus" w:hAnsi="mylotus" w:cs="mylotus" w:hint="cs"/>
          <w:sz w:val="30"/>
          <w:szCs w:val="36"/>
          <w:rtl/>
        </w:rPr>
      </w:pPr>
      <w:bookmarkStart w:id="271" w:name="_Toc208301231"/>
      <w:proofErr w:type="spellStart"/>
      <w:proofErr w:type="gramStart"/>
      <w:r>
        <w:rPr>
          <w:rFonts w:cs="Simplified Arabic" w:hint="cs"/>
          <w:b/>
          <w:bCs/>
          <w:w w:val="80"/>
          <w:sz w:val="36"/>
          <w:szCs w:val="36"/>
          <w:rtl/>
          <w:lang w:eastAsia="ar-SA"/>
        </w:rPr>
        <w:t>عاشراً:الصدقة</w:t>
      </w:r>
      <w:proofErr w:type="spellEnd"/>
      <w:proofErr w:type="gramEnd"/>
      <w:r>
        <w:rPr>
          <w:rFonts w:cs="Simplified Arabic" w:hint="cs"/>
          <w:b/>
          <w:bCs/>
          <w:w w:val="80"/>
          <w:sz w:val="36"/>
          <w:szCs w:val="36"/>
          <w:rtl/>
          <w:lang w:eastAsia="ar-SA"/>
        </w:rPr>
        <w:t xml:space="preserve"> من صفات المؤمنين المتقين المحسنين</w:t>
      </w:r>
      <w:r>
        <w:rPr>
          <w:rFonts w:ascii="mylotus" w:hAnsi="mylotus" w:cs="AL-Mateen" w:hint="cs"/>
          <w:sz w:val="48"/>
          <w:szCs w:val="36"/>
          <w:rtl/>
        </w:rPr>
        <w:t xml:space="preserve"> </w:t>
      </w:r>
      <w:r>
        <w:rPr>
          <w:rFonts w:ascii="mylotus" w:hAnsi="mylotus" w:cs="mylotus" w:hint="cs"/>
          <w:sz w:val="30"/>
          <w:szCs w:val="36"/>
          <w:rtl/>
        </w:rPr>
        <w:t>على النحو الآتي:</w:t>
      </w:r>
      <w:bookmarkEnd w:id="271"/>
    </w:p>
    <w:p w14:paraId="446D8FBC" w14:textId="77777777" w:rsidR="0019079D" w:rsidRDefault="0019079D" w:rsidP="0019079D">
      <w:pPr>
        <w:ind w:firstLine="567"/>
        <w:jc w:val="both"/>
        <w:rPr>
          <w:rFonts w:ascii="mylotus" w:hAnsi="mylotus" w:cs="mylotus"/>
          <w:spacing w:val="-6"/>
          <w:sz w:val="30"/>
          <w:szCs w:val="36"/>
          <w:rtl/>
        </w:rPr>
      </w:pPr>
      <w:bookmarkStart w:id="272" w:name="_Toc208301232"/>
      <w:r>
        <w:rPr>
          <w:rFonts w:ascii="mylotus" w:hAnsi="mylotus" w:cs="mylotus" w:hint="cs"/>
          <w:b/>
          <w:bCs/>
          <w:spacing w:val="-6"/>
          <w:sz w:val="30"/>
          <w:szCs w:val="36"/>
          <w:rtl/>
        </w:rPr>
        <w:t xml:space="preserve">1 </w:t>
      </w:r>
      <w:r>
        <w:rPr>
          <w:rFonts w:hint="cs"/>
          <w:b/>
          <w:bCs/>
          <w:spacing w:val="-6"/>
          <w:sz w:val="30"/>
          <w:szCs w:val="36"/>
          <w:rtl/>
        </w:rPr>
        <w:t>–</w:t>
      </w:r>
      <w:r>
        <w:rPr>
          <w:rFonts w:ascii="mylotus" w:hAnsi="mylotus" w:cs="mylotus" w:hint="cs"/>
          <w:b/>
          <w:bCs/>
          <w:spacing w:val="-6"/>
          <w:sz w:val="30"/>
          <w:szCs w:val="36"/>
          <w:rtl/>
        </w:rPr>
        <w:t xml:space="preserve"> قال الله تعالى:</w:t>
      </w:r>
      <w:r>
        <w:rPr>
          <w:rFonts w:ascii="mylotus" w:hAnsi="mylotus" w:cs="mylotus" w:hint="cs"/>
          <w:spacing w:val="-6"/>
          <w:sz w:val="30"/>
          <w:szCs w:val="36"/>
          <w:rtl/>
        </w:rPr>
        <w:t xml:space="preserve"> </w:t>
      </w:r>
      <w:r>
        <w:rPr>
          <w:rFonts w:ascii="mylotus" w:hAnsi="mylotus" w:cs="mylotus"/>
          <w:spacing w:val="-6"/>
          <w:sz w:val="40"/>
          <w:szCs w:val="36"/>
        </w:rPr>
        <w:sym w:font="AGA Arabesque" w:char="F05D"/>
      </w:r>
      <w:r>
        <w:rPr>
          <w:rFonts w:cs="Traditional Naskh" w:hint="cs"/>
          <w:b/>
          <w:bCs/>
          <w:color w:val="000000"/>
          <w:spacing w:val="-6"/>
          <w:sz w:val="36"/>
          <w:szCs w:val="36"/>
          <w:rtl/>
        </w:rPr>
        <w:t>إِنَّمَا الْمُؤْمِنُونَ الَّذِينَ إِذَا ذُكِرَ اللَّهُ وَجِلَتْ قُلُوبُهُمْ وَإِذَا تُلِيَتْ عَلَيْهِمْ آَيَاتُهُ زَادَتْهُمْ إِيمَانًا وَعَلَى رَبِّهِمْ يَتَوَكَّلُونَ * الَّذِينَ يُقِيمُونَ الصَّلَاةَ وَمِمَّا رَزَقْنَاهُمْ يُنْفِقُونَ *أُولَئِكَ هُمُ الْمُؤْمِنُونَ حَقًّا</w:t>
      </w:r>
      <w:r>
        <w:rPr>
          <w:rFonts w:ascii="mylotus" w:hAnsi="mylotus" w:cs="mylotus"/>
          <w:b/>
          <w:bCs/>
          <w:color w:val="000000"/>
          <w:spacing w:val="-6"/>
          <w:sz w:val="40"/>
          <w:szCs w:val="36"/>
        </w:rPr>
        <w:sym w:font="AGA Arabesque" w:char="F05B"/>
      </w:r>
      <w:r>
        <w:rPr>
          <w:rFonts w:ascii="mylotus" w:hAnsi="mylotus" w:cs="mylotus"/>
          <w:b/>
          <w:bCs/>
          <w:color w:val="000000"/>
          <w:spacing w:val="-6"/>
          <w:sz w:val="40"/>
          <w:szCs w:val="36"/>
        </w:rPr>
        <w:fldChar w:fldCharType="begin"/>
      </w:r>
      <w:r>
        <w:rPr>
          <w:spacing w:val="-6"/>
        </w:rPr>
        <w:instrText xml:space="preserve"> XE </w:instrText>
      </w:r>
      <w:r>
        <w:rPr>
          <w:spacing w:val="-6"/>
          <w:rtl/>
        </w:rPr>
        <w:instrText>"</w:instrText>
      </w:r>
      <w:r>
        <w:rPr>
          <w:rFonts w:ascii="mylotus" w:hAnsi="mylotus" w:cs="mylotus" w:hint="cs"/>
          <w:spacing w:val="-6"/>
          <w:sz w:val="40"/>
          <w:szCs w:val="36"/>
          <w:rtl/>
        </w:rPr>
        <w:instrText>1</w:instrText>
      </w:r>
      <w:r>
        <w:rPr>
          <w:rFonts w:ascii="mylotus" w:hAnsi="mylotus" w:cs="mylotus"/>
          <w:spacing w:val="-6"/>
          <w:sz w:val="40"/>
          <w:szCs w:val="36"/>
          <w:rtl/>
        </w:rPr>
        <w:instrText>:</w:instrText>
      </w:r>
      <w:r>
        <w:rPr>
          <w:rFonts w:hint="cs"/>
          <w:spacing w:val="-6"/>
          <w:rtl/>
        </w:rPr>
        <w:instrText>8=</w:instrText>
      </w:r>
      <w:r>
        <w:rPr>
          <w:spacing w:val="-6"/>
          <w:rtl/>
        </w:rPr>
        <w:instrText>]إِنَّمَا الْمُؤْمِنُونَ الَّذِينَ إِذَا ذُكِرَ اللَّهُ وَجِلَتْ قُلُوبُهُمْ وَإِذَا تُلِيَتْ عَلَيْهِمْ آَيَاتُهُ زَادَتْهُمْ إِيمَانًا وَعَلَى رَبِّهِمْ يَتَوَكَّلُونَ * الَّذِينَ يُقِيمُونَ الصَّلَاةَ وَمِمَّا رَزَقْنَاهُمْ يُنْفِقُونَ *أُولَئِكَ هُمُ الْمُؤْمِنُونَ حَقًّا[</w:instrText>
      </w:r>
      <w:r>
        <w:rPr>
          <w:rFonts w:hint="cs"/>
          <w:spacing w:val="-6"/>
          <w:rtl/>
        </w:rPr>
        <w:instrText>=2-4=</w:instrText>
      </w:r>
      <w:r>
        <w:rPr>
          <w:spacing w:val="-6"/>
          <w:rtl/>
        </w:rPr>
        <w:instrText>"</w:instrText>
      </w:r>
      <w:r>
        <w:rPr>
          <w:spacing w:val="-6"/>
        </w:rPr>
        <w:instrText xml:space="preserve"> </w:instrText>
      </w:r>
      <w:r>
        <w:rPr>
          <w:rFonts w:ascii="mylotus" w:hAnsi="mylotus" w:cs="mylotus"/>
          <w:b/>
          <w:bCs/>
          <w:color w:val="000000"/>
          <w:spacing w:val="-6"/>
          <w:sz w:val="40"/>
          <w:szCs w:val="36"/>
        </w:rPr>
        <w:fldChar w:fldCharType="end"/>
      </w:r>
      <w:r>
        <w:rPr>
          <w:rFonts w:ascii="mylotus" w:hAnsi="mylotus" w:cs="Simplified Arabic" w:hint="cs"/>
          <w:spacing w:val="-6"/>
          <w:position w:val="2"/>
          <w:sz w:val="32"/>
          <w:szCs w:val="28"/>
          <w:vertAlign w:val="superscript"/>
          <w:rtl/>
        </w:rPr>
        <w:t xml:space="preserve"> (</w:t>
      </w:r>
      <w:r>
        <w:rPr>
          <w:rStyle w:val="a6"/>
          <w:rFonts w:ascii="mylotus" w:hAnsi="mylotus" w:cs="Simplified Arabic"/>
          <w:spacing w:val="-6"/>
          <w:position w:val="2"/>
          <w:sz w:val="32"/>
          <w:szCs w:val="28"/>
          <w:rtl/>
        </w:rPr>
        <w:footnoteReference w:id="276"/>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272"/>
    </w:p>
    <w:p w14:paraId="3A300161" w14:textId="77777777" w:rsidR="0019079D" w:rsidRDefault="0019079D" w:rsidP="0019079D">
      <w:pPr>
        <w:spacing w:line="187" w:lineRule="auto"/>
        <w:ind w:firstLine="567"/>
        <w:jc w:val="both"/>
        <w:rPr>
          <w:rFonts w:ascii="mylotus" w:hAnsi="mylotus" w:cs="mylotus"/>
          <w:spacing w:val="-4"/>
          <w:sz w:val="30"/>
          <w:szCs w:val="36"/>
          <w:rtl/>
        </w:rPr>
      </w:pPr>
      <w:bookmarkStart w:id="273" w:name="_Toc208301233"/>
      <w:r>
        <w:rPr>
          <w:rFonts w:ascii="mylotus" w:hAnsi="mylotus" w:cs="mylotus" w:hint="cs"/>
          <w:b/>
          <w:bCs/>
          <w:spacing w:val="-4"/>
          <w:sz w:val="30"/>
          <w:szCs w:val="36"/>
          <w:rtl/>
        </w:rPr>
        <w:t xml:space="preserve">2 </w:t>
      </w:r>
      <w:r>
        <w:rPr>
          <w:rFonts w:hint="cs"/>
          <w:b/>
          <w:bCs/>
          <w:spacing w:val="-4"/>
          <w:sz w:val="30"/>
          <w:szCs w:val="36"/>
          <w:rtl/>
        </w:rPr>
        <w:t>–</w:t>
      </w:r>
      <w:r>
        <w:rPr>
          <w:rFonts w:ascii="mylotus" w:hAnsi="mylotus" w:cs="mylotus" w:hint="cs"/>
          <w:b/>
          <w:bCs/>
          <w:spacing w:val="-4"/>
          <w:sz w:val="30"/>
          <w:szCs w:val="36"/>
          <w:rtl/>
        </w:rPr>
        <w:t xml:space="preserve"> وقال سبحانه: </w:t>
      </w:r>
      <w:r>
        <w:rPr>
          <w:rFonts w:ascii="mylotus" w:hAnsi="mylotus" w:cs="mylotus"/>
          <w:b/>
          <w:bCs/>
          <w:spacing w:val="-4"/>
          <w:sz w:val="40"/>
          <w:szCs w:val="36"/>
        </w:rPr>
        <w:sym w:font="AGA Arabesque" w:char="F05D"/>
      </w:r>
      <w:r>
        <w:rPr>
          <w:rFonts w:ascii="HQPB5" w:hAnsi="HQPB5" w:cs="mylotus"/>
          <w:b/>
          <w:bCs/>
          <w:color w:val="000000"/>
          <w:spacing w:val="-4"/>
          <w:sz w:val="30"/>
          <w:szCs w:val="30"/>
        </w:rPr>
        <w:sym w:font="HQPB5" w:char="F074"/>
      </w:r>
      <w:r>
        <w:rPr>
          <w:rFonts w:cs="Traditional Naskh" w:hint="cs"/>
          <w:b/>
          <w:bCs/>
          <w:color w:val="000000"/>
          <w:sz w:val="36"/>
          <w:szCs w:val="36"/>
          <w:rtl/>
        </w:rPr>
        <w:t xml:space="preserve"> الَّذِينَ يُنْفِقُونَ فِي السَّرَّاءِ وَالضَّرَّاءِ وَالْكَاظِمِينَ الْغَيْظَ وَالْعَافِينَ عَنِ النَّاسِ وَاللَّهُ يُحِبُّ الْمُحْسِنِينَ</w:t>
      </w:r>
      <w:r>
        <w:rPr>
          <w:rFonts w:ascii="mylotus" w:hAnsi="mylotus" w:cs="mylotus"/>
          <w:b/>
          <w:bCs/>
          <w:color w:val="000000"/>
          <w:spacing w:val="-4"/>
          <w:sz w:val="40"/>
          <w:szCs w:val="36"/>
        </w:rPr>
        <w:sym w:font="AGA Arabesque" w:char="F05B"/>
      </w:r>
      <w:r>
        <w:rPr>
          <w:rFonts w:ascii="mylotus" w:hAnsi="mylotus" w:cs="mylotus"/>
          <w:b/>
          <w:bCs/>
          <w:color w:val="000000"/>
          <w:spacing w:val="-4"/>
          <w:sz w:val="40"/>
          <w:szCs w:val="36"/>
        </w:rPr>
        <w:fldChar w:fldCharType="begin"/>
      </w:r>
      <w:r>
        <w:instrText xml:space="preserve"> XE </w:instrText>
      </w:r>
      <w:r>
        <w:rPr>
          <w:rtl/>
        </w:rPr>
        <w:instrText>"</w:instrText>
      </w:r>
      <w:r>
        <w:rPr>
          <w:rFonts w:ascii="mylotus" w:hAnsi="mylotus" w:cs="mylotus" w:hint="cs"/>
          <w:b/>
          <w:bCs/>
          <w:spacing w:val="-4"/>
          <w:sz w:val="40"/>
          <w:szCs w:val="36"/>
          <w:rtl/>
        </w:rPr>
        <w:instrText>1</w:instrText>
      </w:r>
      <w:r>
        <w:rPr>
          <w:rFonts w:ascii="mylotus" w:hAnsi="mylotus" w:cs="mylotus"/>
          <w:b/>
          <w:bCs/>
          <w:spacing w:val="-4"/>
          <w:sz w:val="40"/>
          <w:szCs w:val="36"/>
          <w:rtl/>
        </w:rPr>
        <w:instrText>:</w:instrText>
      </w:r>
      <w:r>
        <w:rPr>
          <w:rFonts w:hint="cs"/>
          <w:rtl/>
        </w:rPr>
        <w:instrText>3=</w:instrText>
      </w:r>
      <w:r>
        <w:rPr>
          <w:rtl/>
        </w:rPr>
        <w:instrText>]</w:instrText>
      </w:r>
      <w:r>
        <w:instrText>t</w:instrText>
      </w:r>
      <w:r>
        <w:rPr>
          <w:rtl/>
        </w:rPr>
        <w:instrText xml:space="preserve"> الَّذِينَ يُنْفِقُونَ فِي السَّرَّاءِ وَالضَّرَّاءِ وَالْكَاظِمِينَ الْغَيْظَ وَالْعَافِينَ عَنِ النَّاسِ وَاللَّهُ يُحِبُّ الْمُحْسِنِينَ[</w:instrText>
      </w:r>
      <w:r>
        <w:rPr>
          <w:rFonts w:hint="cs"/>
          <w:rtl/>
        </w:rPr>
        <w:instrText>=134=</w:instrText>
      </w:r>
      <w:r>
        <w:rPr>
          <w:rtl/>
        </w:rPr>
        <w:instrText>"</w:instrText>
      </w:r>
      <w:r>
        <w:instrText xml:space="preserve"> </w:instrText>
      </w:r>
      <w:r>
        <w:rPr>
          <w:rFonts w:ascii="mylotus" w:hAnsi="mylotus" w:cs="mylotus"/>
          <w:b/>
          <w:bCs/>
          <w:color w:val="000000"/>
          <w:spacing w:val="-4"/>
          <w:sz w:val="40"/>
          <w:szCs w:val="36"/>
        </w:rPr>
        <w:fldChar w:fldCharType="end"/>
      </w:r>
      <w:r>
        <w:rPr>
          <w:rFonts w:ascii="mylotus" w:hAnsi="mylotus" w:cs="Simplified Arabic" w:hint="cs"/>
          <w:spacing w:val="-4"/>
          <w:position w:val="2"/>
          <w:sz w:val="32"/>
          <w:szCs w:val="28"/>
          <w:vertAlign w:val="superscript"/>
          <w:rtl/>
        </w:rPr>
        <w:t xml:space="preserve"> (</w:t>
      </w:r>
      <w:r>
        <w:rPr>
          <w:rStyle w:val="a6"/>
          <w:rFonts w:ascii="mylotus" w:hAnsi="mylotus" w:cs="Simplified Arabic"/>
          <w:spacing w:val="-4"/>
          <w:position w:val="2"/>
          <w:sz w:val="32"/>
          <w:szCs w:val="28"/>
          <w:rtl/>
        </w:rPr>
        <w:footnoteReference w:id="277"/>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273"/>
    </w:p>
    <w:p w14:paraId="5EB1B729" w14:textId="77777777" w:rsidR="0019079D" w:rsidRDefault="0019079D" w:rsidP="0019079D">
      <w:pPr>
        <w:spacing w:line="187" w:lineRule="auto"/>
        <w:ind w:firstLine="567"/>
        <w:jc w:val="both"/>
        <w:rPr>
          <w:rFonts w:ascii="mylotus" w:hAnsi="mylotus" w:cs="mylotus"/>
          <w:spacing w:val="-8"/>
          <w:sz w:val="30"/>
          <w:szCs w:val="36"/>
          <w:rtl/>
        </w:rPr>
      </w:pPr>
      <w:bookmarkStart w:id="274" w:name="_Toc208301234"/>
      <w:r>
        <w:rPr>
          <w:rFonts w:ascii="mylotus" w:hAnsi="mylotus" w:cs="mylotus" w:hint="cs"/>
          <w:b/>
          <w:bCs/>
          <w:spacing w:val="-8"/>
          <w:sz w:val="30"/>
          <w:szCs w:val="36"/>
          <w:rtl/>
        </w:rPr>
        <w:t xml:space="preserve">3 </w:t>
      </w:r>
      <w:r>
        <w:rPr>
          <w:rFonts w:hint="cs"/>
          <w:b/>
          <w:bCs/>
          <w:spacing w:val="-8"/>
          <w:sz w:val="30"/>
          <w:szCs w:val="36"/>
          <w:rtl/>
        </w:rPr>
        <w:t>–</w:t>
      </w:r>
      <w:r>
        <w:rPr>
          <w:rFonts w:ascii="mylotus" w:hAnsi="mylotus" w:cs="mylotus" w:hint="cs"/>
          <w:b/>
          <w:bCs/>
          <w:spacing w:val="-8"/>
          <w:sz w:val="30"/>
          <w:szCs w:val="36"/>
          <w:rtl/>
        </w:rPr>
        <w:t xml:space="preserve"> وقال تعالى:</w:t>
      </w:r>
      <w:r>
        <w:rPr>
          <w:rFonts w:ascii="mylotus" w:hAnsi="mylotus" w:cs="mylotus" w:hint="cs"/>
          <w:spacing w:val="-8"/>
          <w:sz w:val="30"/>
          <w:szCs w:val="36"/>
          <w:rtl/>
        </w:rPr>
        <w:t xml:space="preserve"> </w:t>
      </w:r>
      <w:r>
        <w:rPr>
          <w:rFonts w:ascii="mylotus" w:hAnsi="mylotus" w:cs="mylotus"/>
          <w:spacing w:val="-8"/>
          <w:sz w:val="40"/>
          <w:szCs w:val="36"/>
        </w:rPr>
        <w:sym w:font="AGA Arabesque" w:char="F05D"/>
      </w:r>
      <w:r>
        <w:rPr>
          <w:rFonts w:cs="Traditional Naskh" w:hint="cs"/>
          <w:b/>
          <w:bCs/>
          <w:color w:val="000000"/>
          <w:spacing w:val="-8"/>
          <w:sz w:val="36"/>
          <w:szCs w:val="36"/>
          <w:rtl/>
        </w:rPr>
        <w:t xml:space="preserve">وَبَشِّرِ الْمُخْبِتِينَ*الَّذِينَ إِذَا ذُكِرَ اللَّهُ وَجِلَتْ قُلُوبُهُمْ </w:t>
      </w:r>
      <w:r>
        <w:rPr>
          <w:rFonts w:cs="Traditional Naskh" w:hint="cs"/>
          <w:b/>
          <w:bCs/>
          <w:color w:val="000000"/>
          <w:spacing w:val="-8"/>
          <w:sz w:val="36"/>
          <w:szCs w:val="36"/>
          <w:rtl/>
        </w:rPr>
        <w:lastRenderedPageBreak/>
        <w:t>وَالصَّابِرِينَ عَلَى مَا أَصَابَهُمْ وَالْمُقِيمِي الصَّلَاةِ وَمِمَّا رَزَقْنَاهُمْ يُنْفِقُونَ</w:t>
      </w:r>
      <w:r>
        <w:rPr>
          <w:rFonts w:ascii="mylotus" w:hAnsi="mylotus" w:cs="mylotus"/>
          <w:b/>
          <w:bCs/>
          <w:color w:val="000000"/>
          <w:spacing w:val="-8"/>
          <w:sz w:val="40"/>
          <w:szCs w:val="36"/>
        </w:rPr>
        <w:sym w:font="AGA Arabesque" w:char="F05B"/>
      </w:r>
      <w:r>
        <w:rPr>
          <w:rFonts w:ascii="mylotus" w:hAnsi="mylotus" w:cs="mylotus"/>
          <w:b/>
          <w:bCs/>
          <w:color w:val="000000"/>
          <w:spacing w:val="-8"/>
          <w:sz w:val="40"/>
          <w:szCs w:val="36"/>
        </w:rPr>
        <w:fldChar w:fldCharType="begin"/>
      </w:r>
      <w:r>
        <w:rPr>
          <w:spacing w:val="-8"/>
        </w:rPr>
        <w:instrText xml:space="preserve"> XE </w:instrText>
      </w:r>
      <w:r>
        <w:rPr>
          <w:spacing w:val="-8"/>
          <w:rtl/>
        </w:rPr>
        <w:instrText>"</w:instrText>
      </w:r>
      <w:r>
        <w:rPr>
          <w:rFonts w:ascii="mylotus" w:hAnsi="mylotus" w:cs="mylotus" w:hint="cs"/>
          <w:spacing w:val="-8"/>
          <w:sz w:val="40"/>
          <w:szCs w:val="36"/>
          <w:rtl/>
        </w:rPr>
        <w:instrText>1</w:instrText>
      </w:r>
      <w:r>
        <w:rPr>
          <w:rFonts w:ascii="mylotus" w:hAnsi="mylotus" w:cs="mylotus"/>
          <w:spacing w:val="-8"/>
          <w:sz w:val="40"/>
          <w:szCs w:val="36"/>
          <w:rtl/>
        </w:rPr>
        <w:instrText>:</w:instrText>
      </w:r>
      <w:r>
        <w:rPr>
          <w:rFonts w:hint="cs"/>
          <w:spacing w:val="-8"/>
          <w:rtl/>
        </w:rPr>
        <w:instrText>22=</w:instrText>
      </w:r>
      <w:r>
        <w:rPr>
          <w:spacing w:val="-8"/>
          <w:rtl/>
        </w:rPr>
        <w:instrText>]وَبَشِّرِ الْمُخْبِتِينَ * الَّذِينَ إِذَا ذُكِرَ اللَّهُ وَجِلَتْ قُلُوبُهُمْ وَالصَّابِرِينَ عَلَى مَا أَصَابَهُمْ وَالْمُقِيمِي الصَّلَاةِ وَمِمَّا رَزَقْنَاهُمْ يُنْفِقُونَ[</w:instrText>
      </w:r>
      <w:r>
        <w:rPr>
          <w:rFonts w:hint="cs"/>
          <w:spacing w:val="-8"/>
          <w:rtl/>
        </w:rPr>
        <w:instrText>=34-35=</w:instrText>
      </w:r>
      <w:r>
        <w:rPr>
          <w:spacing w:val="-8"/>
          <w:rtl/>
        </w:rPr>
        <w:instrText>"</w:instrText>
      </w:r>
      <w:r>
        <w:rPr>
          <w:spacing w:val="-8"/>
        </w:rPr>
        <w:instrText xml:space="preserve"> </w:instrText>
      </w:r>
      <w:r>
        <w:rPr>
          <w:rFonts w:ascii="mylotus" w:hAnsi="mylotus" w:cs="mylotus"/>
          <w:b/>
          <w:bCs/>
          <w:color w:val="000000"/>
          <w:spacing w:val="-8"/>
          <w:sz w:val="40"/>
          <w:szCs w:val="36"/>
        </w:rPr>
        <w:fldChar w:fldCharType="end"/>
      </w:r>
      <w:r>
        <w:rPr>
          <w:rFonts w:ascii="mylotus" w:hAnsi="mylotus" w:cs="Simplified Arabic" w:hint="cs"/>
          <w:spacing w:val="-8"/>
          <w:position w:val="2"/>
          <w:sz w:val="32"/>
          <w:szCs w:val="28"/>
          <w:vertAlign w:val="superscript"/>
          <w:rtl/>
        </w:rPr>
        <w:t xml:space="preserve"> (</w:t>
      </w:r>
      <w:r>
        <w:rPr>
          <w:rStyle w:val="a6"/>
          <w:rFonts w:ascii="mylotus" w:hAnsi="mylotus" w:cs="Simplified Arabic"/>
          <w:spacing w:val="-8"/>
          <w:position w:val="2"/>
          <w:sz w:val="32"/>
          <w:szCs w:val="28"/>
          <w:rtl/>
        </w:rPr>
        <w:footnoteReference w:id="278"/>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274"/>
    </w:p>
    <w:p w14:paraId="62CC8053" w14:textId="77777777" w:rsidR="0019079D" w:rsidRDefault="0019079D" w:rsidP="0019079D">
      <w:pPr>
        <w:spacing w:line="187" w:lineRule="auto"/>
        <w:ind w:firstLine="567"/>
        <w:jc w:val="both"/>
        <w:rPr>
          <w:rFonts w:ascii="mylotus" w:hAnsi="mylotus" w:cs="mylotus" w:hint="cs"/>
          <w:w w:val="90"/>
          <w:sz w:val="30"/>
          <w:szCs w:val="36"/>
          <w:rtl/>
        </w:rPr>
      </w:pPr>
      <w:bookmarkStart w:id="275" w:name="_Toc208301235"/>
      <w:r>
        <w:rPr>
          <w:rFonts w:ascii="mylotus" w:hAnsi="mylotus" w:cs="mylotus" w:hint="cs"/>
          <w:b/>
          <w:bCs/>
          <w:w w:val="90"/>
          <w:sz w:val="30"/>
          <w:szCs w:val="36"/>
          <w:rtl/>
        </w:rPr>
        <w:t xml:space="preserve">4 </w:t>
      </w:r>
      <w:r>
        <w:rPr>
          <w:rFonts w:hint="cs"/>
          <w:b/>
          <w:bCs/>
          <w:w w:val="90"/>
          <w:sz w:val="30"/>
          <w:szCs w:val="36"/>
          <w:rtl/>
        </w:rPr>
        <w:t>–</w:t>
      </w:r>
      <w:r>
        <w:rPr>
          <w:rFonts w:ascii="mylotus" w:hAnsi="mylotus" w:cs="mylotus" w:hint="cs"/>
          <w:b/>
          <w:bCs/>
          <w:w w:val="90"/>
          <w:sz w:val="30"/>
          <w:szCs w:val="36"/>
          <w:rtl/>
        </w:rPr>
        <w:t xml:space="preserve"> وقال تعالى:</w:t>
      </w:r>
      <w:r>
        <w:rPr>
          <w:rFonts w:ascii="mylotus" w:hAnsi="mylotus" w:cs="mylotus"/>
          <w:w w:val="90"/>
          <w:sz w:val="40"/>
          <w:szCs w:val="36"/>
        </w:rPr>
        <w:sym w:font="AGA Arabesque" w:char="F05D"/>
      </w:r>
      <w:proofErr w:type="spellStart"/>
      <w:r>
        <w:rPr>
          <w:rFonts w:cs="Traditional Naskh" w:hint="cs"/>
          <w:b/>
          <w:bCs/>
          <w:color w:val="000000"/>
          <w:w w:val="90"/>
          <w:sz w:val="36"/>
          <w:szCs w:val="36"/>
          <w:rtl/>
        </w:rPr>
        <w:t>وَيَدْرَءُونَ</w:t>
      </w:r>
      <w:proofErr w:type="spellEnd"/>
      <w:r>
        <w:rPr>
          <w:rFonts w:cs="Traditional Naskh" w:hint="cs"/>
          <w:b/>
          <w:bCs/>
          <w:color w:val="000000"/>
          <w:w w:val="90"/>
          <w:sz w:val="36"/>
          <w:szCs w:val="36"/>
          <w:rtl/>
        </w:rPr>
        <w:t xml:space="preserve"> بِالْحَسَنَةِ السَّيِّئَةَ وَمِمَّا رَزَقْنَاهُمْ يُنْفِقُونَ</w:t>
      </w:r>
      <w:r>
        <w:rPr>
          <w:rFonts w:ascii="mylotus" w:hAnsi="mylotus" w:cs="mylotus"/>
          <w:b/>
          <w:bCs/>
          <w:color w:val="000000"/>
          <w:w w:val="90"/>
          <w:sz w:val="40"/>
          <w:szCs w:val="36"/>
        </w:rPr>
        <w:sym w:font="AGA Arabesque" w:char="F05B"/>
      </w:r>
      <w:r>
        <w:rPr>
          <w:rFonts w:ascii="mylotus" w:hAnsi="mylotus" w:cs="mylotus"/>
          <w:b/>
          <w:bCs/>
          <w:color w:val="000000"/>
          <w:w w:val="90"/>
          <w:sz w:val="40"/>
          <w:szCs w:val="36"/>
        </w:rPr>
        <w:fldChar w:fldCharType="begin"/>
      </w:r>
      <w:r>
        <w:rPr>
          <w:w w:val="90"/>
        </w:rPr>
        <w:instrText xml:space="preserve"> XE </w:instrText>
      </w:r>
      <w:r>
        <w:rPr>
          <w:w w:val="90"/>
          <w:rtl/>
        </w:rPr>
        <w:instrText>"</w:instrText>
      </w:r>
      <w:r>
        <w:rPr>
          <w:rFonts w:ascii="mylotus" w:hAnsi="mylotus" w:cs="mylotus" w:hint="cs"/>
          <w:w w:val="90"/>
          <w:sz w:val="40"/>
          <w:szCs w:val="36"/>
          <w:rtl/>
        </w:rPr>
        <w:instrText>1</w:instrText>
      </w:r>
      <w:r>
        <w:rPr>
          <w:rFonts w:ascii="mylotus" w:hAnsi="mylotus" w:cs="mylotus"/>
          <w:w w:val="90"/>
          <w:sz w:val="40"/>
          <w:szCs w:val="36"/>
          <w:rtl/>
        </w:rPr>
        <w:instrText>:</w:instrText>
      </w:r>
      <w:r>
        <w:rPr>
          <w:rFonts w:hint="cs"/>
          <w:w w:val="90"/>
          <w:rtl/>
        </w:rPr>
        <w:instrText>28=</w:instrText>
      </w:r>
      <w:r>
        <w:rPr>
          <w:w w:val="90"/>
          <w:rtl/>
        </w:rPr>
        <w:instrText>]وَيَدْرَءُونَ بِالْحَسَنَةِ السَّيِّئَةَ وَمِمَّا رَزَقْنَاهُمْ يُنْفِقُونَ[</w:instrText>
      </w:r>
      <w:r>
        <w:rPr>
          <w:rFonts w:hint="cs"/>
          <w:w w:val="90"/>
          <w:rtl/>
        </w:rPr>
        <w:instrText>=54=</w:instrText>
      </w:r>
      <w:r>
        <w:rPr>
          <w:w w:val="90"/>
          <w:rtl/>
        </w:rPr>
        <w:instrText>"</w:instrText>
      </w:r>
      <w:r>
        <w:rPr>
          <w:w w:val="90"/>
        </w:rPr>
        <w:instrText xml:space="preserve"> </w:instrText>
      </w:r>
      <w:r>
        <w:rPr>
          <w:rFonts w:ascii="mylotus" w:hAnsi="mylotus" w:cs="mylotus"/>
          <w:b/>
          <w:bCs/>
          <w:color w:val="000000"/>
          <w:w w:val="90"/>
          <w:sz w:val="40"/>
          <w:szCs w:val="36"/>
        </w:rPr>
        <w:fldChar w:fldCharType="end"/>
      </w:r>
      <w:r>
        <w:rPr>
          <w:rFonts w:ascii="mylotus" w:hAnsi="mylotus" w:cs="Simplified Arabic" w:hint="cs"/>
          <w:w w:val="90"/>
          <w:position w:val="2"/>
          <w:sz w:val="32"/>
          <w:szCs w:val="28"/>
          <w:vertAlign w:val="superscript"/>
          <w:rtl/>
        </w:rPr>
        <w:t xml:space="preserve"> (</w:t>
      </w:r>
      <w:r>
        <w:rPr>
          <w:rStyle w:val="a6"/>
          <w:rFonts w:ascii="mylotus" w:hAnsi="mylotus" w:cs="Simplified Arabic"/>
          <w:w w:val="90"/>
          <w:position w:val="2"/>
          <w:sz w:val="32"/>
          <w:szCs w:val="28"/>
          <w:rtl/>
        </w:rPr>
        <w:footnoteReference w:id="279"/>
      </w:r>
      <w:r>
        <w:rPr>
          <w:rFonts w:ascii="mylotus" w:hAnsi="mylotus" w:cs="Simplified Arabic" w:hint="cs"/>
          <w:w w:val="90"/>
          <w:position w:val="2"/>
          <w:sz w:val="32"/>
          <w:szCs w:val="28"/>
          <w:vertAlign w:val="superscript"/>
          <w:rtl/>
        </w:rPr>
        <w:t>)</w:t>
      </w:r>
      <w:r>
        <w:rPr>
          <w:rFonts w:ascii="mylotus" w:hAnsi="mylotus" w:cs="mylotus" w:hint="cs"/>
          <w:w w:val="90"/>
          <w:sz w:val="30"/>
          <w:szCs w:val="36"/>
          <w:rtl/>
        </w:rPr>
        <w:t>.</w:t>
      </w:r>
      <w:bookmarkEnd w:id="275"/>
    </w:p>
    <w:p w14:paraId="5A63E796" w14:textId="77777777" w:rsidR="0019079D" w:rsidRDefault="0019079D" w:rsidP="0019079D">
      <w:pPr>
        <w:spacing w:line="187" w:lineRule="auto"/>
        <w:ind w:firstLine="567"/>
        <w:jc w:val="both"/>
        <w:rPr>
          <w:rFonts w:ascii="mylotus" w:hAnsi="mylotus" w:cs="mylotus" w:hint="cs"/>
          <w:sz w:val="30"/>
          <w:szCs w:val="36"/>
          <w:rtl/>
        </w:rPr>
      </w:pPr>
      <w:bookmarkStart w:id="276" w:name="_Toc208301236"/>
      <w:r>
        <w:rPr>
          <w:rFonts w:ascii="mylotus" w:hAnsi="mylotus" w:cs="mylotus" w:hint="cs"/>
          <w:b/>
          <w:bCs/>
          <w:sz w:val="30"/>
          <w:szCs w:val="36"/>
          <w:rtl/>
        </w:rPr>
        <w:t xml:space="preserve">5 </w:t>
      </w:r>
      <w:r>
        <w:rPr>
          <w:rFonts w:hint="cs"/>
          <w:b/>
          <w:bCs/>
          <w:sz w:val="30"/>
          <w:szCs w:val="36"/>
          <w:rtl/>
        </w:rPr>
        <w:t>–</w:t>
      </w:r>
      <w:r>
        <w:rPr>
          <w:rFonts w:ascii="mylotus" w:hAnsi="mylotus" w:cs="mylotus" w:hint="cs"/>
          <w:b/>
          <w:bCs/>
          <w:sz w:val="30"/>
          <w:szCs w:val="36"/>
          <w:rtl/>
        </w:rPr>
        <w:t xml:space="preserve"> وقال سبحانه</w:t>
      </w:r>
      <w:r>
        <w:rPr>
          <w:rFonts w:ascii="mylotus" w:hAnsi="mylotus" w:cs="mylotus" w:hint="cs"/>
          <w:sz w:val="30"/>
          <w:szCs w:val="36"/>
          <w:rtl/>
        </w:rPr>
        <w:t xml:space="preserve">: </w:t>
      </w:r>
      <w:r>
        <w:rPr>
          <w:rFonts w:ascii="mylotus" w:hAnsi="mylotus" w:cs="mylotus"/>
          <w:sz w:val="40"/>
          <w:szCs w:val="36"/>
        </w:rPr>
        <w:sym w:font="AGA Arabesque" w:char="F05D"/>
      </w:r>
      <w:r>
        <w:rPr>
          <w:rFonts w:cs="Traditional Naskh" w:hint="cs"/>
          <w:b/>
          <w:bCs/>
          <w:color w:val="000000"/>
          <w:sz w:val="36"/>
          <w:szCs w:val="36"/>
          <w:rtl/>
        </w:rPr>
        <w:t>تَوَلَّوْا وَأَعْيُنُهُمْ تَفِيضُ مِنَ الدَّمْعِ حَزَنًا أَلَّا يَجِدُوا مَا يُنْفِقُونَ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9=</w:instrText>
      </w:r>
      <w:r>
        <w:rPr>
          <w:rtl/>
        </w:rPr>
        <w:instrText>]تَوَلَّوْا وَأَعْيُنُهُمْ تَفِيضُ مِنَ الدَّمْعِ حَزَنًا أَلَّا يَجِدُوا مَا يُنْفِقُونَ[</w:instrText>
      </w:r>
      <w:r>
        <w:rPr>
          <w:rFonts w:hint="cs"/>
          <w:rtl/>
        </w:rPr>
        <w:instrText>=92=</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28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76"/>
    </w:p>
    <w:p w14:paraId="45B853DD" w14:textId="77777777" w:rsidR="0019079D" w:rsidRDefault="0019079D" w:rsidP="0019079D">
      <w:pPr>
        <w:spacing w:line="187" w:lineRule="auto"/>
        <w:ind w:firstLine="567"/>
        <w:jc w:val="both"/>
        <w:rPr>
          <w:rFonts w:ascii="mylotus" w:hAnsi="mylotus" w:cs="mylotus" w:hint="cs"/>
          <w:w w:val="90"/>
          <w:sz w:val="30"/>
          <w:szCs w:val="36"/>
          <w:rtl/>
        </w:rPr>
      </w:pPr>
      <w:bookmarkStart w:id="277" w:name="_Toc208301237"/>
      <w:r>
        <w:rPr>
          <w:rFonts w:ascii="mylotus" w:hAnsi="mylotus" w:cs="mylotus" w:hint="cs"/>
          <w:b/>
          <w:bCs/>
          <w:w w:val="90"/>
          <w:sz w:val="30"/>
          <w:szCs w:val="36"/>
          <w:rtl/>
        </w:rPr>
        <w:t xml:space="preserve">6 </w:t>
      </w:r>
      <w:r>
        <w:rPr>
          <w:rFonts w:hint="cs"/>
          <w:b/>
          <w:bCs/>
          <w:w w:val="90"/>
          <w:sz w:val="30"/>
          <w:szCs w:val="36"/>
          <w:rtl/>
        </w:rPr>
        <w:t>–</w:t>
      </w:r>
      <w:r>
        <w:rPr>
          <w:rFonts w:ascii="mylotus" w:hAnsi="mylotus" w:cs="mylotus" w:hint="cs"/>
          <w:b/>
          <w:bCs/>
          <w:w w:val="90"/>
          <w:sz w:val="30"/>
          <w:szCs w:val="36"/>
          <w:rtl/>
        </w:rPr>
        <w:t xml:space="preserve"> وقال تعالى:</w:t>
      </w:r>
      <w:r>
        <w:rPr>
          <w:rFonts w:ascii="mylotus" w:hAnsi="mylotus" w:cs="mylotus" w:hint="cs"/>
          <w:w w:val="90"/>
          <w:sz w:val="30"/>
          <w:szCs w:val="36"/>
          <w:rtl/>
        </w:rPr>
        <w:t xml:space="preserve"> </w:t>
      </w:r>
      <w:r>
        <w:rPr>
          <w:rFonts w:ascii="mylotus" w:hAnsi="mylotus" w:cs="mylotus"/>
          <w:w w:val="90"/>
          <w:sz w:val="40"/>
          <w:szCs w:val="36"/>
        </w:rPr>
        <w:sym w:font="AGA Arabesque" w:char="F05D"/>
      </w:r>
      <w:r>
        <w:rPr>
          <w:rFonts w:cs="Traditional Naskh" w:hint="cs"/>
          <w:b/>
          <w:bCs/>
          <w:color w:val="000000"/>
          <w:w w:val="90"/>
          <w:sz w:val="36"/>
          <w:szCs w:val="36"/>
          <w:rtl/>
        </w:rPr>
        <w:t>يَدْعُونَ رَبَّهُمْ خَوْفًا وَطَمَعًا وَمِمَّا رَزَقْنَاهُمْ يُنْفِقُونَ</w:t>
      </w:r>
      <w:r>
        <w:rPr>
          <w:rFonts w:ascii="mylotus" w:hAnsi="mylotus" w:cs="mylotus"/>
          <w:b/>
          <w:bCs/>
          <w:color w:val="000000"/>
          <w:w w:val="90"/>
          <w:sz w:val="40"/>
          <w:szCs w:val="36"/>
        </w:rPr>
        <w:sym w:font="AGA Arabesque" w:char="F05B"/>
      </w:r>
      <w:r>
        <w:rPr>
          <w:rFonts w:ascii="mylotus" w:hAnsi="mylotus" w:cs="mylotus"/>
          <w:b/>
          <w:bCs/>
          <w:color w:val="000000"/>
          <w:w w:val="90"/>
          <w:sz w:val="40"/>
          <w:szCs w:val="36"/>
        </w:rPr>
        <w:fldChar w:fldCharType="begin"/>
      </w:r>
      <w:r>
        <w:rPr>
          <w:w w:val="90"/>
        </w:rPr>
        <w:instrText xml:space="preserve"> XE </w:instrText>
      </w:r>
      <w:r>
        <w:rPr>
          <w:w w:val="90"/>
          <w:rtl/>
        </w:rPr>
        <w:instrText>"</w:instrText>
      </w:r>
      <w:r>
        <w:rPr>
          <w:rFonts w:ascii="mylotus" w:hAnsi="mylotus" w:cs="mylotus" w:hint="cs"/>
          <w:w w:val="90"/>
          <w:sz w:val="40"/>
          <w:szCs w:val="36"/>
          <w:rtl/>
        </w:rPr>
        <w:instrText>1</w:instrText>
      </w:r>
      <w:r>
        <w:rPr>
          <w:rFonts w:ascii="mylotus" w:hAnsi="mylotus" w:cs="mylotus"/>
          <w:w w:val="90"/>
          <w:sz w:val="40"/>
          <w:szCs w:val="36"/>
          <w:rtl/>
        </w:rPr>
        <w:instrText>:</w:instrText>
      </w:r>
      <w:r>
        <w:rPr>
          <w:rFonts w:hint="cs"/>
          <w:w w:val="90"/>
          <w:rtl/>
        </w:rPr>
        <w:instrText>32=</w:instrText>
      </w:r>
      <w:r>
        <w:rPr>
          <w:w w:val="90"/>
          <w:rtl/>
        </w:rPr>
        <w:instrText>]يَدْعُونَ رَبَّهُمْ خَوْفًا وَطَمَعًا وَمِمَّا رَزَقْنَاهُمْ يُنْفِقُونَ[</w:instrText>
      </w:r>
      <w:r>
        <w:rPr>
          <w:rFonts w:hint="cs"/>
          <w:w w:val="90"/>
          <w:rtl/>
        </w:rPr>
        <w:instrText>=16=</w:instrText>
      </w:r>
      <w:r>
        <w:rPr>
          <w:w w:val="90"/>
          <w:rtl/>
        </w:rPr>
        <w:instrText>"</w:instrText>
      </w:r>
      <w:r>
        <w:rPr>
          <w:w w:val="90"/>
        </w:rPr>
        <w:instrText xml:space="preserve"> </w:instrText>
      </w:r>
      <w:r>
        <w:rPr>
          <w:rFonts w:ascii="mylotus" w:hAnsi="mylotus" w:cs="mylotus"/>
          <w:b/>
          <w:bCs/>
          <w:color w:val="000000"/>
          <w:w w:val="90"/>
          <w:sz w:val="40"/>
          <w:szCs w:val="36"/>
        </w:rPr>
        <w:fldChar w:fldCharType="end"/>
      </w:r>
      <w:r>
        <w:rPr>
          <w:rFonts w:ascii="mylotus" w:hAnsi="mylotus" w:cs="Simplified Arabic" w:hint="cs"/>
          <w:w w:val="90"/>
          <w:position w:val="2"/>
          <w:sz w:val="32"/>
          <w:szCs w:val="28"/>
          <w:vertAlign w:val="superscript"/>
          <w:rtl/>
        </w:rPr>
        <w:t xml:space="preserve"> (</w:t>
      </w:r>
      <w:r>
        <w:rPr>
          <w:rStyle w:val="a6"/>
          <w:rFonts w:ascii="mylotus" w:hAnsi="mylotus" w:cs="Simplified Arabic"/>
          <w:w w:val="90"/>
          <w:position w:val="2"/>
          <w:sz w:val="32"/>
          <w:szCs w:val="28"/>
          <w:rtl/>
        </w:rPr>
        <w:footnoteReference w:id="281"/>
      </w:r>
      <w:r>
        <w:rPr>
          <w:rFonts w:ascii="mylotus" w:hAnsi="mylotus" w:cs="Simplified Arabic" w:hint="cs"/>
          <w:w w:val="90"/>
          <w:position w:val="2"/>
          <w:sz w:val="32"/>
          <w:szCs w:val="28"/>
          <w:vertAlign w:val="superscript"/>
          <w:rtl/>
        </w:rPr>
        <w:t>)</w:t>
      </w:r>
      <w:r>
        <w:rPr>
          <w:rFonts w:ascii="mylotus" w:hAnsi="mylotus" w:cs="mylotus" w:hint="cs"/>
          <w:w w:val="90"/>
          <w:sz w:val="30"/>
          <w:szCs w:val="36"/>
          <w:rtl/>
        </w:rPr>
        <w:t>.</w:t>
      </w:r>
      <w:bookmarkEnd w:id="277"/>
    </w:p>
    <w:p w14:paraId="4B760E1D" w14:textId="77777777" w:rsidR="0019079D" w:rsidRDefault="0019079D" w:rsidP="0019079D">
      <w:pPr>
        <w:spacing w:line="187" w:lineRule="auto"/>
        <w:ind w:firstLine="567"/>
        <w:jc w:val="both"/>
        <w:rPr>
          <w:rFonts w:ascii="mylotus" w:hAnsi="mylotus" w:cs="mylotus" w:hint="cs"/>
          <w:w w:val="90"/>
          <w:sz w:val="30"/>
          <w:szCs w:val="36"/>
          <w:rtl/>
        </w:rPr>
      </w:pPr>
      <w:bookmarkStart w:id="278" w:name="_Toc208301238"/>
      <w:r>
        <w:rPr>
          <w:rFonts w:ascii="mylotus" w:hAnsi="mylotus" w:cs="mylotus" w:hint="cs"/>
          <w:b/>
          <w:bCs/>
          <w:w w:val="90"/>
          <w:sz w:val="30"/>
          <w:szCs w:val="36"/>
          <w:rtl/>
        </w:rPr>
        <w:t xml:space="preserve">7 </w:t>
      </w:r>
      <w:r>
        <w:rPr>
          <w:rFonts w:hint="cs"/>
          <w:b/>
          <w:bCs/>
          <w:w w:val="90"/>
          <w:sz w:val="30"/>
          <w:szCs w:val="36"/>
          <w:rtl/>
        </w:rPr>
        <w:t>–</w:t>
      </w:r>
      <w:r>
        <w:rPr>
          <w:rFonts w:ascii="mylotus" w:hAnsi="mylotus" w:cs="mylotus" w:hint="cs"/>
          <w:b/>
          <w:bCs/>
          <w:w w:val="90"/>
          <w:sz w:val="30"/>
          <w:szCs w:val="36"/>
          <w:rtl/>
        </w:rPr>
        <w:t xml:space="preserve"> وقال سبحانه:</w:t>
      </w:r>
      <w:r>
        <w:rPr>
          <w:rFonts w:ascii="mylotus" w:hAnsi="mylotus" w:cs="mylotus" w:hint="cs"/>
          <w:w w:val="90"/>
          <w:sz w:val="30"/>
          <w:szCs w:val="36"/>
          <w:rtl/>
        </w:rPr>
        <w:t xml:space="preserve"> </w:t>
      </w:r>
      <w:r>
        <w:rPr>
          <w:rFonts w:ascii="mylotus" w:hAnsi="mylotus" w:cs="mylotus"/>
          <w:w w:val="90"/>
          <w:sz w:val="40"/>
          <w:szCs w:val="36"/>
        </w:rPr>
        <w:sym w:font="AGA Arabesque" w:char="F05D"/>
      </w:r>
      <w:r>
        <w:rPr>
          <w:rFonts w:cs="Traditional Naskh" w:hint="cs"/>
          <w:b/>
          <w:bCs/>
          <w:color w:val="000000"/>
          <w:w w:val="90"/>
          <w:sz w:val="36"/>
          <w:szCs w:val="36"/>
          <w:rtl/>
        </w:rPr>
        <w:t>وَأَمْرُهُمْ شُورَى بَيْنَهُمْ وَمِمَّا رَزَقْنَاهُمْ يُنْفِقُونَ</w:t>
      </w:r>
      <w:r>
        <w:rPr>
          <w:rFonts w:ascii="mylotus" w:hAnsi="mylotus" w:cs="mylotus"/>
          <w:b/>
          <w:bCs/>
          <w:color w:val="000000"/>
          <w:w w:val="90"/>
          <w:sz w:val="40"/>
          <w:szCs w:val="36"/>
        </w:rPr>
        <w:sym w:font="AGA Arabesque" w:char="F05B"/>
      </w:r>
      <w:r>
        <w:rPr>
          <w:rFonts w:ascii="mylotus" w:hAnsi="mylotus" w:cs="mylotus"/>
          <w:b/>
          <w:bCs/>
          <w:color w:val="000000"/>
          <w:w w:val="90"/>
          <w:sz w:val="40"/>
          <w:szCs w:val="36"/>
        </w:rPr>
        <w:fldChar w:fldCharType="begin"/>
      </w:r>
      <w:r>
        <w:rPr>
          <w:w w:val="90"/>
        </w:rPr>
        <w:instrText xml:space="preserve"> XE </w:instrText>
      </w:r>
      <w:r>
        <w:rPr>
          <w:w w:val="90"/>
          <w:rtl/>
        </w:rPr>
        <w:instrText>"</w:instrText>
      </w:r>
      <w:r>
        <w:rPr>
          <w:rFonts w:ascii="mylotus" w:hAnsi="mylotus" w:cs="mylotus" w:hint="cs"/>
          <w:w w:val="90"/>
          <w:sz w:val="40"/>
          <w:szCs w:val="36"/>
          <w:rtl/>
        </w:rPr>
        <w:instrText>1</w:instrText>
      </w:r>
      <w:r>
        <w:rPr>
          <w:rFonts w:ascii="mylotus" w:hAnsi="mylotus" w:cs="mylotus"/>
          <w:w w:val="90"/>
          <w:sz w:val="40"/>
          <w:szCs w:val="36"/>
          <w:rtl/>
        </w:rPr>
        <w:instrText>:</w:instrText>
      </w:r>
      <w:r>
        <w:rPr>
          <w:rFonts w:hint="cs"/>
          <w:w w:val="90"/>
          <w:rtl/>
        </w:rPr>
        <w:instrText>42=</w:instrText>
      </w:r>
      <w:r>
        <w:rPr>
          <w:w w:val="90"/>
          <w:rtl/>
        </w:rPr>
        <w:instrText>]وَأَمْرُهُمْ شُورَى بَيْنَهُمْ وَمِمَّا رَزَقْنَاهُمْ يُنْفِقُونَ[</w:instrText>
      </w:r>
      <w:r>
        <w:rPr>
          <w:rFonts w:hint="cs"/>
          <w:w w:val="90"/>
          <w:rtl/>
        </w:rPr>
        <w:instrText>=38=</w:instrText>
      </w:r>
      <w:r>
        <w:rPr>
          <w:w w:val="90"/>
          <w:rtl/>
        </w:rPr>
        <w:instrText>"</w:instrText>
      </w:r>
      <w:r>
        <w:rPr>
          <w:w w:val="90"/>
        </w:rPr>
        <w:instrText xml:space="preserve"> </w:instrText>
      </w:r>
      <w:r>
        <w:rPr>
          <w:rFonts w:ascii="mylotus" w:hAnsi="mylotus" w:cs="mylotus"/>
          <w:b/>
          <w:bCs/>
          <w:color w:val="000000"/>
          <w:w w:val="90"/>
          <w:sz w:val="40"/>
          <w:szCs w:val="36"/>
        </w:rPr>
        <w:fldChar w:fldCharType="end"/>
      </w:r>
      <w:r>
        <w:rPr>
          <w:rFonts w:ascii="mylotus" w:hAnsi="mylotus" w:cs="Simplified Arabic" w:hint="cs"/>
          <w:w w:val="90"/>
          <w:position w:val="2"/>
          <w:sz w:val="32"/>
          <w:szCs w:val="28"/>
          <w:vertAlign w:val="superscript"/>
          <w:rtl/>
        </w:rPr>
        <w:t xml:space="preserve"> (</w:t>
      </w:r>
      <w:r>
        <w:rPr>
          <w:rStyle w:val="a6"/>
          <w:rFonts w:ascii="mylotus" w:hAnsi="mylotus" w:cs="Simplified Arabic"/>
          <w:w w:val="90"/>
          <w:position w:val="2"/>
          <w:sz w:val="32"/>
          <w:szCs w:val="28"/>
          <w:rtl/>
        </w:rPr>
        <w:footnoteReference w:id="282"/>
      </w:r>
      <w:r>
        <w:rPr>
          <w:rFonts w:ascii="mylotus" w:hAnsi="mylotus" w:cs="Simplified Arabic" w:hint="cs"/>
          <w:w w:val="90"/>
          <w:position w:val="2"/>
          <w:sz w:val="32"/>
          <w:szCs w:val="28"/>
          <w:vertAlign w:val="superscript"/>
          <w:rtl/>
        </w:rPr>
        <w:t>)</w:t>
      </w:r>
      <w:r>
        <w:rPr>
          <w:rFonts w:ascii="mylotus" w:hAnsi="mylotus" w:cs="mylotus" w:hint="cs"/>
          <w:w w:val="90"/>
          <w:sz w:val="30"/>
          <w:szCs w:val="36"/>
          <w:rtl/>
        </w:rPr>
        <w:t>.</w:t>
      </w:r>
      <w:bookmarkEnd w:id="278"/>
    </w:p>
    <w:p w14:paraId="0B085DA8" w14:textId="77777777" w:rsidR="0019079D" w:rsidRDefault="0019079D" w:rsidP="0019079D">
      <w:pPr>
        <w:spacing w:line="187" w:lineRule="auto"/>
        <w:ind w:firstLine="567"/>
        <w:jc w:val="both"/>
        <w:rPr>
          <w:rFonts w:ascii="mylotus" w:hAnsi="mylotus" w:cs="mylotus" w:hint="cs"/>
          <w:sz w:val="30"/>
          <w:szCs w:val="36"/>
          <w:rtl/>
        </w:rPr>
      </w:pPr>
      <w:bookmarkStart w:id="279" w:name="_Toc208301239"/>
      <w:r>
        <w:rPr>
          <w:rFonts w:ascii="mylotus" w:hAnsi="mylotus" w:cs="mylotus" w:hint="cs"/>
          <w:b/>
          <w:bCs/>
          <w:spacing w:val="-8"/>
          <w:sz w:val="30"/>
          <w:szCs w:val="36"/>
          <w:rtl/>
        </w:rPr>
        <w:t xml:space="preserve">8 </w:t>
      </w:r>
      <w:r>
        <w:rPr>
          <w:rFonts w:hint="cs"/>
          <w:b/>
          <w:bCs/>
          <w:spacing w:val="-8"/>
          <w:sz w:val="30"/>
          <w:szCs w:val="36"/>
          <w:rtl/>
        </w:rPr>
        <w:t>–</w:t>
      </w:r>
      <w:r>
        <w:rPr>
          <w:rFonts w:ascii="mylotus" w:hAnsi="mylotus" w:cs="mylotus" w:hint="cs"/>
          <w:b/>
          <w:bCs/>
          <w:spacing w:val="-8"/>
          <w:sz w:val="30"/>
          <w:szCs w:val="36"/>
          <w:rtl/>
        </w:rPr>
        <w:t xml:space="preserve"> وقال تعالى: </w:t>
      </w:r>
      <w:r>
        <w:rPr>
          <w:rFonts w:ascii="mylotus" w:hAnsi="mylotus" w:cs="mylotus"/>
          <w:b/>
          <w:bCs/>
          <w:spacing w:val="-8"/>
          <w:sz w:val="40"/>
          <w:szCs w:val="36"/>
        </w:rPr>
        <w:sym w:font="AGA Arabesque" w:char="F05D"/>
      </w:r>
      <w:r>
        <w:rPr>
          <w:rFonts w:cs="Traditional Naskh" w:hint="cs"/>
          <w:b/>
          <w:bCs/>
          <w:color w:val="000000"/>
          <w:sz w:val="36"/>
          <w:szCs w:val="36"/>
          <w:rtl/>
        </w:rPr>
        <w:t>الصَّابِرِينَ وَالصَّادِقِينَ وَالْقَانِتِينَ وَالْمُنْفِقِينَ وَالْمُسْتَغْفِرِينَ بِالْأَسْحَارِ</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b/>
          <w:bCs/>
          <w:spacing w:val="-8"/>
          <w:sz w:val="40"/>
          <w:szCs w:val="36"/>
          <w:rtl/>
        </w:rPr>
        <w:instrText>1</w:instrText>
      </w:r>
      <w:r>
        <w:rPr>
          <w:rFonts w:ascii="mylotus" w:hAnsi="mylotus" w:cs="mylotus"/>
          <w:b/>
          <w:bCs/>
          <w:spacing w:val="-8"/>
          <w:sz w:val="40"/>
          <w:szCs w:val="36"/>
          <w:rtl/>
        </w:rPr>
        <w:instrText>:</w:instrText>
      </w:r>
      <w:r>
        <w:rPr>
          <w:rFonts w:hint="cs"/>
          <w:rtl/>
        </w:rPr>
        <w:instrText>3=</w:instrText>
      </w:r>
      <w:r>
        <w:rPr>
          <w:rtl/>
        </w:rPr>
        <w:instrText>]الصَّابِرِينَ وَالصَّادِقِينَ وَالْقَانِتِينَ وَالْمُنْفِقِينَ وَالْمُسْتَغْفِرِينَ بِالْأَسْحَارِ[</w:instrText>
      </w:r>
      <w:r>
        <w:rPr>
          <w:rFonts w:hint="cs"/>
          <w:rtl/>
        </w:rPr>
        <w:instrText>=17=</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283"/>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79"/>
    </w:p>
    <w:p w14:paraId="5AFDB7D1" w14:textId="77777777" w:rsidR="0019079D" w:rsidRDefault="0019079D" w:rsidP="0019079D">
      <w:pPr>
        <w:ind w:firstLine="567"/>
        <w:jc w:val="both"/>
        <w:rPr>
          <w:rFonts w:ascii="mylotus" w:hAnsi="mylotus" w:cs="mylotus" w:hint="cs"/>
          <w:sz w:val="30"/>
          <w:szCs w:val="36"/>
          <w:rtl/>
        </w:rPr>
      </w:pPr>
      <w:bookmarkStart w:id="280" w:name="_Toc208301240"/>
      <w:r>
        <w:rPr>
          <w:rFonts w:cs="Simplified Arabic" w:hint="cs"/>
          <w:b/>
          <w:bCs/>
          <w:sz w:val="36"/>
          <w:szCs w:val="36"/>
          <w:rtl/>
          <w:lang w:eastAsia="ar-SA"/>
        </w:rPr>
        <w:t>الحادي عشر: صدقة الوصية بعد الموت:</w:t>
      </w:r>
      <w:r>
        <w:rPr>
          <w:rFonts w:ascii="mylotus" w:hAnsi="mylotus" w:cs="AL-Mateen" w:hint="cs"/>
          <w:sz w:val="48"/>
          <w:szCs w:val="36"/>
          <w:rtl/>
        </w:rPr>
        <w:t xml:space="preserve"> </w:t>
      </w:r>
      <w:r>
        <w:rPr>
          <w:rFonts w:ascii="mylotus" w:hAnsi="mylotus" w:cs="mylotus" w:hint="cs"/>
          <w:sz w:val="30"/>
          <w:szCs w:val="36"/>
          <w:rtl/>
        </w:rPr>
        <w:t>للأحاديث الآتية:</w:t>
      </w:r>
      <w:bookmarkEnd w:id="280"/>
    </w:p>
    <w:p w14:paraId="5281B932" w14:textId="77777777" w:rsidR="0019079D" w:rsidRDefault="0019079D" w:rsidP="0019079D">
      <w:pPr>
        <w:spacing w:line="180" w:lineRule="auto"/>
        <w:ind w:firstLine="567"/>
        <w:jc w:val="both"/>
        <w:rPr>
          <w:rFonts w:ascii="mylotus" w:hAnsi="mylotus" w:cs="mylotus" w:hint="cs"/>
          <w:spacing w:val="-6"/>
          <w:sz w:val="30"/>
          <w:szCs w:val="36"/>
          <w:rtl/>
        </w:rPr>
      </w:pPr>
      <w:bookmarkStart w:id="281" w:name="_Toc208301241"/>
      <w:r>
        <w:rPr>
          <w:rFonts w:ascii="mylotus" w:hAnsi="mylotus" w:cs="mylotus" w:hint="cs"/>
          <w:b/>
          <w:bCs/>
          <w:sz w:val="30"/>
          <w:szCs w:val="36"/>
          <w:rtl/>
        </w:rPr>
        <w:t>الحديث الأول:</w:t>
      </w:r>
      <w:r>
        <w:rPr>
          <w:rFonts w:ascii="mylotus" w:hAnsi="mylotus" w:cs="mylotus" w:hint="cs"/>
          <w:sz w:val="30"/>
          <w:szCs w:val="36"/>
          <w:rtl/>
        </w:rPr>
        <w:t xml:space="preserve"> حديث ابن عمر </w:t>
      </w:r>
      <w:r>
        <w:rPr>
          <w:rFonts w:ascii="mylotus" w:hAnsi="mylotus" w:cs="DecoType Naskh Swashes" w:hint="cs"/>
          <w:sz w:val="30"/>
          <w:rtl/>
        </w:rPr>
        <w:t>رضي الله عنهما</w:t>
      </w:r>
      <w:r>
        <w:rPr>
          <w:rFonts w:ascii="mylotus" w:hAnsi="mylotus" w:cs="mylotus" w:hint="cs"/>
          <w:sz w:val="30"/>
          <w:szCs w:val="36"/>
          <w:rtl/>
        </w:rPr>
        <w:t xml:space="preserve"> أن رسول الله </w:t>
      </w:r>
      <w:r>
        <w:rPr>
          <w:rFonts w:ascii="mylotus" w:hAnsi="mylotus" w:cs="mylotus"/>
          <w:spacing w:val="-6"/>
          <w:sz w:val="40"/>
          <w:szCs w:val="36"/>
        </w:rPr>
        <w:sym w:font="AGA Arabesque" w:char="F072"/>
      </w:r>
      <w:r>
        <w:rPr>
          <w:rFonts w:ascii="mylotus" w:hAnsi="mylotus" w:cs="mylotus" w:hint="cs"/>
          <w:spacing w:val="-6"/>
          <w:sz w:val="30"/>
          <w:szCs w:val="36"/>
          <w:rtl/>
        </w:rPr>
        <w:t xml:space="preserve"> قال: </w:t>
      </w:r>
      <w:r>
        <w:rPr>
          <w:rFonts w:ascii="mylotus" w:hAnsi="mylotus" w:cs="AL-Hotham" w:hint="cs"/>
          <w:b/>
          <w:bCs/>
          <w:spacing w:val="-6"/>
          <w:sz w:val="30"/>
          <w:rtl/>
        </w:rPr>
        <w:t>((</w:t>
      </w:r>
      <w:r>
        <w:rPr>
          <w:rFonts w:ascii="mylotus" w:hAnsi="mylotus" w:cs="mylotus" w:hint="cs"/>
          <w:b/>
          <w:bCs/>
          <w:spacing w:val="-6"/>
          <w:sz w:val="30"/>
          <w:szCs w:val="36"/>
          <w:rtl/>
        </w:rPr>
        <w:t>ما حقُّ امرئ مسلم له شيء يريد أن يوصي فيه، يبيت لليلتين إلا ووصيته مكتوبة عنده</w:t>
      </w:r>
      <w:r>
        <w:rPr>
          <w:rFonts w:ascii="mylotus" w:hAnsi="mylotus" w:cs="mylotus"/>
          <w:b/>
          <w:bCs/>
          <w:spacing w:val="-6"/>
          <w:sz w:val="30"/>
          <w:szCs w:val="36"/>
          <w:rtl/>
        </w:rPr>
        <w:fldChar w:fldCharType="begin"/>
      </w:r>
      <w:r>
        <w:instrText xml:space="preserve"> XE </w:instrText>
      </w:r>
      <w:r>
        <w:rPr>
          <w:rtl/>
        </w:rPr>
        <w:instrText>"</w:instrText>
      </w:r>
      <w:r>
        <w:rPr>
          <w:rFonts w:ascii="mylotus" w:hAnsi="mylotus" w:cs="mylotus" w:hint="cs"/>
          <w:b/>
          <w:bCs/>
          <w:spacing w:val="-6"/>
          <w:sz w:val="30"/>
          <w:szCs w:val="36"/>
          <w:rtl/>
        </w:rPr>
        <w:instrText>2</w:instrText>
      </w:r>
      <w:r>
        <w:rPr>
          <w:rFonts w:ascii="mylotus" w:hAnsi="mylotus" w:cs="mylotus"/>
          <w:b/>
          <w:bCs/>
          <w:spacing w:val="-6"/>
          <w:sz w:val="30"/>
          <w:szCs w:val="36"/>
          <w:rtl/>
        </w:rPr>
        <w:instrText>:</w:instrText>
      </w:r>
      <w:r>
        <w:rPr>
          <w:rtl/>
        </w:rPr>
        <w:instrText>ما حقُّ امرئ مسلم له شيء يريد أن يوصي فيه، يبيت لليلتين إلا ووصيته مكتوبة عنده"</w:instrText>
      </w:r>
      <w:r>
        <w:instrText xml:space="preserve"> </w:instrText>
      </w:r>
      <w:r>
        <w:rPr>
          <w:rFonts w:ascii="mylotus" w:hAnsi="mylotus" w:cs="mylotus"/>
          <w:b/>
          <w:bCs/>
          <w:spacing w:val="-6"/>
          <w:sz w:val="30"/>
          <w:szCs w:val="36"/>
          <w:rtl/>
        </w:rPr>
        <w:fldChar w:fldCharType="end"/>
      </w:r>
      <w:proofErr w:type="gramStart"/>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284"/>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281"/>
    </w:p>
    <w:p w14:paraId="55AA9F0F" w14:textId="77777777" w:rsidR="0019079D" w:rsidRDefault="0019079D" w:rsidP="0019079D">
      <w:pPr>
        <w:ind w:firstLine="567"/>
        <w:jc w:val="both"/>
        <w:rPr>
          <w:rFonts w:ascii="mylotus" w:hAnsi="mylotus" w:cs="mylotus" w:hint="cs"/>
          <w:sz w:val="30"/>
          <w:szCs w:val="36"/>
          <w:rtl/>
        </w:rPr>
      </w:pPr>
      <w:bookmarkStart w:id="282" w:name="_Toc208301242"/>
      <w:r>
        <w:rPr>
          <w:rFonts w:ascii="mylotus" w:hAnsi="mylotus" w:cs="mylotus" w:hint="cs"/>
          <w:b/>
          <w:bCs/>
          <w:sz w:val="30"/>
          <w:szCs w:val="36"/>
          <w:rtl/>
        </w:rPr>
        <w:t>الحديث الثاني:</w:t>
      </w:r>
      <w:r>
        <w:rPr>
          <w:rFonts w:ascii="mylotus" w:hAnsi="mylotus" w:cs="mylotus" w:hint="cs"/>
          <w:sz w:val="30"/>
          <w:szCs w:val="36"/>
          <w:rtl/>
        </w:rPr>
        <w:t xml:space="preserve"> حديث أبي هريرة </w:t>
      </w:r>
      <w:r>
        <w:rPr>
          <w:rFonts w:ascii="mylotus" w:hAnsi="mylotus" w:cs="mylotus"/>
          <w:sz w:val="40"/>
          <w:szCs w:val="36"/>
        </w:rPr>
        <w:sym w:font="AGA Arabesque" w:char="F074"/>
      </w:r>
      <w:r>
        <w:rPr>
          <w:rFonts w:ascii="mylotus" w:hAnsi="mylotus" w:cs="mylotus" w:hint="cs"/>
          <w:sz w:val="30"/>
          <w:szCs w:val="36"/>
          <w:rtl/>
        </w:rPr>
        <w:t xml:space="preserve">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إن الله تصدق عليكم عند وفاتكم بثلث أموالكم زيادة في أعمالكم</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إن الله تصدق عليكم عند وفاتكم بثلث أموالكم زيادة في أعمالكم"</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8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82"/>
    </w:p>
    <w:p w14:paraId="0DA4F1DF" w14:textId="77777777" w:rsidR="0019079D" w:rsidRDefault="0019079D" w:rsidP="0019079D">
      <w:pPr>
        <w:ind w:firstLine="567"/>
        <w:jc w:val="both"/>
        <w:rPr>
          <w:rFonts w:ascii="mylotus" w:hAnsi="mylotus" w:cs="mylotus" w:hint="cs"/>
          <w:sz w:val="30"/>
          <w:szCs w:val="36"/>
          <w:rtl/>
        </w:rPr>
      </w:pPr>
      <w:bookmarkStart w:id="283" w:name="_Toc208301243"/>
      <w:r>
        <w:rPr>
          <w:rFonts w:ascii="mylotus" w:hAnsi="mylotus" w:cs="mylotus" w:hint="cs"/>
          <w:b/>
          <w:bCs/>
          <w:sz w:val="30"/>
          <w:szCs w:val="36"/>
          <w:rtl/>
        </w:rPr>
        <w:t>الحديث الثالث:</w:t>
      </w:r>
      <w:r>
        <w:rPr>
          <w:rFonts w:ascii="mylotus" w:hAnsi="mylotus" w:cs="mylotus" w:hint="cs"/>
          <w:sz w:val="30"/>
          <w:szCs w:val="36"/>
          <w:rtl/>
        </w:rPr>
        <w:t xml:space="preserve"> حديث سعد، لا يزيد على الثلث؛ لقول النبي </w:t>
      </w:r>
      <w:r>
        <w:rPr>
          <w:rFonts w:ascii="mylotus" w:hAnsi="mylotus" w:cs="mylotus"/>
          <w:sz w:val="40"/>
          <w:szCs w:val="36"/>
        </w:rPr>
        <w:sym w:font="AGA Arabesque" w:char="F072"/>
      </w:r>
      <w:r>
        <w:rPr>
          <w:rFonts w:ascii="mylotus" w:hAnsi="mylotus" w:cs="mylotus" w:hint="cs"/>
          <w:sz w:val="30"/>
          <w:szCs w:val="36"/>
          <w:rtl/>
        </w:rPr>
        <w:t xml:space="preserve"> لسعد بن أبي وقاص </w:t>
      </w:r>
      <w:r>
        <w:rPr>
          <w:rFonts w:ascii="mylotus" w:hAnsi="mylotus" w:cs="mylotus"/>
          <w:sz w:val="40"/>
          <w:szCs w:val="36"/>
        </w:rPr>
        <w:sym w:font="AGA Arabesque" w:char="F074"/>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...الثلث والثلث كثير، إنك إن تذر </w:t>
      </w:r>
      <w:r>
        <w:rPr>
          <w:rFonts w:ascii="mylotus" w:hAnsi="mylotus" w:cs="mylotus" w:hint="cs"/>
          <w:b/>
          <w:bCs/>
          <w:sz w:val="30"/>
          <w:szCs w:val="36"/>
          <w:rtl/>
        </w:rPr>
        <w:lastRenderedPageBreak/>
        <w:t>ورثتك أغنياء خيرٌ من أن تذرهم عالة يتكففون الناس</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الثلث والثلث كثير، إنك إن تذر ورثتك أغنياء خيرٌ من أن تذرهم عالة يتكففون الناس"</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وفي لفظ: </w:t>
      </w:r>
      <w:r>
        <w:rPr>
          <w:rFonts w:ascii="mylotus" w:hAnsi="mylotus" w:cs="AL-Hotham" w:hint="cs"/>
          <w:b/>
          <w:bCs/>
          <w:sz w:val="30"/>
          <w:rtl/>
        </w:rPr>
        <w:t>((</w:t>
      </w:r>
      <w:r>
        <w:rPr>
          <w:rFonts w:ascii="mylotus" w:hAnsi="mylotus" w:cs="mylotus" w:hint="cs"/>
          <w:b/>
          <w:bCs/>
          <w:sz w:val="30"/>
          <w:szCs w:val="36"/>
          <w:rtl/>
        </w:rPr>
        <w:t>الثلث والثلث كثير: إن صدقتك من مالك صدقة، وإن نفقتك على عيالك صدقة، وإن ما تأكل امرأتك من مالك صدقة</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الثلث والثلث كثير: إن صدقتك من مالك صدقة، وإن نفقتك على عيالك صدقة، وإن ما تأكل امرأتك من مالك صدقة"</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 xml:space="preserve">، وإنك إن تدع أهلك بخير </w:t>
      </w:r>
      <w:r>
        <w:rPr>
          <w:rFonts w:hint="cs"/>
          <w:b/>
          <w:bCs/>
          <w:sz w:val="30"/>
          <w:szCs w:val="36"/>
          <w:rtl/>
        </w:rPr>
        <w:t>–</w:t>
      </w:r>
      <w:r>
        <w:rPr>
          <w:rFonts w:ascii="mylotus" w:hAnsi="mylotus" w:cs="mylotus" w:hint="cs"/>
          <w:b/>
          <w:bCs/>
          <w:sz w:val="30"/>
          <w:szCs w:val="36"/>
          <w:rtl/>
        </w:rPr>
        <w:t xml:space="preserve"> </w:t>
      </w:r>
      <w:r>
        <w:rPr>
          <w:rFonts w:ascii="mylotus" w:hAnsi="mylotus" w:cs="mylotus" w:hint="cs"/>
          <w:sz w:val="30"/>
          <w:szCs w:val="36"/>
          <w:rtl/>
        </w:rPr>
        <w:t xml:space="preserve">أو قال </w:t>
      </w:r>
      <w:r>
        <w:rPr>
          <w:rFonts w:ascii="mylotus" w:hAnsi="mylotus" w:cs="mylotus" w:hint="cs"/>
          <w:b/>
          <w:bCs/>
          <w:sz w:val="30"/>
          <w:szCs w:val="36"/>
          <w:rtl/>
        </w:rPr>
        <w:t xml:space="preserve">بعيش </w:t>
      </w:r>
      <w:r>
        <w:rPr>
          <w:rFonts w:hint="cs"/>
          <w:b/>
          <w:bCs/>
          <w:sz w:val="30"/>
          <w:szCs w:val="36"/>
          <w:rtl/>
        </w:rPr>
        <w:t>–</w:t>
      </w:r>
      <w:r>
        <w:rPr>
          <w:rFonts w:ascii="mylotus" w:hAnsi="mylotus" w:cs="mylotus" w:hint="cs"/>
          <w:sz w:val="30"/>
          <w:szCs w:val="36"/>
          <w:rtl/>
        </w:rPr>
        <w:t xml:space="preserve"> </w:t>
      </w:r>
      <w:r>
        <w:rPr>
          <w:rFonts w:ascii="mylotus" w:hAnsi="mylotus" w:cs="mylotus" w:hint="cs"/>
          <w:b/>
          <w:bCs/>
          <w:sz w:val="30"/>
          <w:szCs w:val="36"/>
          <w:rtl/>
        </w:rPr>
        <w:t>خير من أن تدعهم يتكففون الناس</w:t>
      </w:r>
      <w:r>
        <w:rPr>
          <w:rFonts w:ascii="mylotus" w:hAnsi="mylotus" w:cs="AL-Hotham" w:hint="cs"/>
          <w:b/>
          <w:bCs/>
          <w:sz w:val="30"/>
          <w:rtl/>
        </w:rPr>
        <w:t>))</w:t>
      </w:r>
      <w:r>
        <w:rPr>
          <w:rFonts w:ascii="mylotus" w:hAnsi="mylotus" w:cs="mylotus" w:hint="cs"/>
          <w:sz w:val="30"/>
          <w:szCs w:val="36"/>
          <w:rtl/>
        </w:rPr>
        <w:t xml:space="preserve"> وقال: </w:t>
      </w:r>
      <w:r>
        <w:rPr>
          <w:rFonts w:ascii="mylotus" w:hAnsi="mylotus" w:cs="AL-Hotham" w:hint="cs"/>
          <w:sz w:val="30"/>
          <w:rtl/>
        </w:rPr>
        <w:t>((</w:t>
      </w:r>
      <w:r>
        <w:rPr>
          <w:rFonts w:ascii="mylotus" w:hAnsi="mylotus" w:cs="mylotus" w:hint="cs"/>
          <w:sz w:val="30"/>
          <w:szCs w:val="36"/>
          <w:rtl/>
        </w:rPr>
        <w:t>بيده</w:t>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86"/>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83"/>
    </w:p>
    <w:p w14:paraId="0BDFAF50" w14:textId="77777777" w:rsidR="0019079D" w:rsidRDefault="0019079D" w:rsidP="0019079D">
      <w:pPr>
        <w:ind w:firstLine="567"/>
        <w:jc w:val="both"/>
        <w:rPr>
          <w:rFonts w:ascii="mylotus" w:hAnsi="mylotus" w:cs="mylotus" w:hint="cs"/>
          <w:spacing w:val="-4"/>
          <w:sz w:val="30"/>
          <w:szCs w:val="36"/>
          <w:rtl/>
        </w:rPr>
      </w:pPr>
      <w:bookmarkStart w:id="284" w:name="_Toc208301244"/>
      <w:r>
        <w:rPr>
          <w:rFonts w:cs="Simplified Arabic" w:hint="cs"/>
          <w:b/>
          <w:bCs/>
          <w:sz w:val="36"/>
          <w:szCs w:val="36"/>
          <w:rtl/>
          <w:lang w:eastAsia="ar-SA"/>
        </w:rPr>
        <w:t>الثاني عشر: الهدية، والعطية، والهبة صدقات بالنية،</w:t>
      </w:r>
      <w:r>
        <w:rPr>
          <w:rFonts w:ascii="mylotus" w:hAnsi="mylotus" w:cs="mylotus" w:hint="cs"/>
          <w:spacing w:val="-4"/>
          <w:sz w:val="36"/>
          <w:szCs w:val="36"/>
          <w:rtl/>
        </w:rPr>
        <w:t xml:space="preserve"> </w:t>
      </w:r>
      <w:r>
        <w:rPr>
          <w:rFonts w:ascii="mylotus" w:hAnsi="mylotus" w:cs="mylotus" w:hint="cs"/>
          <w:spacing w:val="-4"/>
          <w:sz w:val="30"/>
          <w:szCs w:val="36"/>
          <w:rtl/>
        </w:rPr>
        <w:t>فإذا احتسبها المسلم يرجو ثوابها عند الله تعالى كانت صدقات تطوع.</w:t>
      </w:r>
      <w:bookmarkEnd w:id="284"/>
    </w:p>
    <w:p w14:paraId="1F55457D" w14:textId="77777777" w:rsidR="0019079D" w:rsidRDefault="0019079D" w:rsidP="0019079D">
      <w:pPr>
        <w:spacing w:line="187" w:lineRule="auto"/>
        <w:ind w:firstLine="567"/>
        <w:jc w:val="both"/>
        <w:rPr>
          <w:rFonts w:ascii="mylotus" w:hAnsi="mylotus" w:cs="mylotus" w:hint="cs"/>
          <w:sz w:val="30"/>
          <w:szCs w:val="36"/>
          <w:rtl/>
        </w:rPr>
      </w:pPr>
      <w:bookmarkStart w:id="285" w:name="_Toc208301245"/>
      <w:r>
        <w:rPr>
          <w:rFonts w:ascii="mylotus" w:hAnsi="mylotus" w:cs="mylotus" w:hint="cs"/>
          <w:b/>
          <w:bCs/>
          <w:sz w:val="30"/>
          <w:szCs w:val="36"/>
          <w:rtl/>
        </w:rPr>
        <w:t>العطيَّة</w:t>
      </w:r>
      <w:r>
        <w:rPr>
          <w:rFonts w:ascii="mylotus" w:hAnsi="mylotus" w:cs="mylotus"/>
          <w:b/>
          <w:bCs/>
          <w:sz w:val="30"/>
          <w:szCs w:val="36"/>
          <w:rtl/>
        </w:rPr>
        <w:fldChar w:fldCharType="begin"/>
      </w:r>
      <w:r>
        <w:instrText xml:space="preserve"> XE </w:instrText>
      </w:r>
      <w:r>
        <w:rPr>
          <w:rtl/>
        </w:rPr>
        <w:instrText>"</w:instrText>
      </w:r>
      <w:r>
        <w:rPr>
          <w:rFonts w:hint="cs"/>
          <w:rtl/>
        </w:rPr>
        <w:instrText>4</w:instrText>
      </w:r>
      <w:r>
        <w:rPr>
          <w:rtl/>
        </w:rPr>
        <w:instrText>:العطيَّة"</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w:t>
      </w:r>
      <w:r>
        <w:rPr>
          <w:rFonts w:ascii="mylotus" w:hAnsi="mylotus" w:cs="mylotus" w:hint="cs"/>
          <w:sz w:val="30"/>
          <w:szCs w:val="36"/>
          <w:rtl/>
        </w:rPr>
        <w:t xml:space="preserve"> جمع عطايا وعطيات: وهي ما يُعطى بغير عوضٍ: سواء: كانت هبة، أو هدية، أو </w:t>
      </w:r>
      <w:proofErr w:type="gramStart"/>
      <w:r>
        <w:rPr>
          <w:rFonts w:ascii="mylotus" w:hAnsi="mylotus" w:cs="mylotus" w:hint="cs"/>
          <w:sz w:val="30"/>
          <w:szCs w:val="36"/>
          <w:rtl/>
        </w:rPr>
        <w:t>صدقة</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87"/>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85"/>
    </w:p>
    <w:p w14:paraId="25579372" w14:textId="77777777" w:rsidR="0019079D" w:rsidRDefault="0019079D" w:rsidP="0019079D">
      <w:pPr>
        <w:spacing w:line="187" w:lineRule="auto"/>
        <w:ind w:firstLine="567"/>
        <w:jc w:val="both"/>
        <w:rPr>
          <w:rFonts w:ascii="mylotus" w:hAnsi="mylotus" w:cs="mylotus" w:hint="cs"/>
          <w:sz w:val="30"/>
          <w:szCs w:val="36"/>
          <w:rtl/>
        </w:rPr>
      </w:pPr>
      <w:bookmarkStart w:id="286" w:name="_Toc208301246"/>
      <w:r>
        <w:rPr>
          <w:rFonts w:ascii="mylotus" w:hAnsi="mylotus" w:cs="mylotus" w:hint="cs"/>
          <w:b/>
          <w:bCs/>
          <w:sz w:val="30"/>
          <w:szCs w:val="36"/>
          <w:rtl/>
        </w:rPr>
        <w:t>الهبة</w:t>
      </w:r>
      <w:r>
        <w:rPr>
          <w:rFonts w:ascii="mylotus" w:hAnsi="mylotus" w:cs="mylotus"/>
          <w:b/>
          <w:bCs/>
          <w:sz w:val="30"/>
          <w:szCs w:val="36"/>
          <w:rtl/>
        </w:rPr>
        <w:fldChar w:fldCharType="begin"/>
      </w:r>
      <w:r>
        <w:instrText xml:space="preserve"> XE </w:instrText>
      </w:r>
      <w:r>
        <w:rPr>
          <w:rtl/>
        </w:rPr>
        <w:instrText>"</w:instrText>
      </w:r>
      <w:r>
        <w:rPr>
          <w:rFonts w:hint="cs"/>
          <w:rtl/>
        </w:rPr>
        <w:instrText>4</w:instrText>
      </w:r>
      <w:r>
        <w:rPr>
          <w:rtl/>
        </w:rPr>
        <w:instrText>:الهبة"</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w:t>
      </w:r>
      <w:r>
        <w:rPr>
          <w:rFonts w:ascii="mylotus" w:hAnsi="mylotus" w:cs="mylotus" w:hint="cs"/>
          <w:sz w:val="30"/>
          <w:szCs w:val="36"/>
          <w:rtl/>
        </w:rPr>
        <w:t xml:space="preserve"> مصدر وهب يهب هبة؛ والجمع هبات، وهي: تمليك في الحياة بغير </w:t>
      </w:r>
      <w:proofErr w:type="gramStart"/>
      <w:r>
        <w:rPr>
          <w:rFonts w:ascii="mylotus" w:hAnsi="mylotus" w:cs="mylotus" w:hint="cs"/>
          <w:sz w:val="30"/>
          <w:szCs w:val="36"/>
          <w:rtl/>
        </w:rPr>
        <w:t>عوض</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8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86"/>
    </w:p>
    <w:p w14:paraId="2BC03762" w14:textId="77777777" w:rsidR="0019079D" w:rsidRDefault="0019079D" w:rsidP="0019079D">
      <w:pPr>
        <w:spacing w:line="187" w:lineRule="auto"/>
        <w:ind w:firstLine="567"/>
        <w:jc w:val="both"/>
        <w:rPr>
          <w:rFonts w:ascii="mylotus" w:hAnsi="mylotus" w:cs="mylotus" w:hint="cs"/>
          <w:spacing w:val="-30"/>
          <w:sz w:val="30"/>
          <w:szCs w:val="36"/>
          <w:rtl/>
        </w:rPr>
      </w:pPr>
      <w:bookmarkStart w:id="287" w:name="_Toc208301247"/>
      <w:r>
        <w:rPr>
          <w:rFonts w:ascii="mylotus" w:hAnsi="mylotus" w:cs="mylotus" w:hint="cs"/>
          <w:spacing w:val="-30"/>
          <w:sz w:val="30"/>
          <w:szCs w:val="36"/>
          <w:rtl/>
        </w:rPr>
        <w:t xml:space="preserve">وقال ابن الأثير: العطية الخالية عن الأعواض </w:t>
      </w:r>
      <w:proofErr w:type="gramStart"/>
      <w:r>
        <w:rPr>
          <w:rFonts w:ascii="mylotus" w:hAnsi="mylotus" w:cs="mylotus" w:hint="cs"/>
          <w:spacing w:val="-30"/>
          <w:sz w:val="30"/>
          <w:szCs w:val="36"/>
          <w:rtl/>
        </w:rPr>
        <w:t>والأغراض</w:t>
      </w:r>
      <w:r>
        <w:rPr>
          <w:rFonts w:ascii="mylotus" w:hAnsi="mylotus" w:cs="Simplified Arabic" w:hint="cs"/>
          <w:spacing w:val="-30"/>
          <w:position w:val="2"/>
          <w:sz w:val="32"/>
          <w:szCs w:val="28"/>
          <w:vertAlign w:val="superscript"/>
          <w:rtl/>
        </w:rPr>
        <w:t>(</w:t>
      </w:r>
      <w:proofErr w:type="gramEnd"/>
      <w:r>
        <w:rPr>
          <w:rStyle w:val="a6"/>
          <w:rFonts w:ascii="mylotus" w:hAnsi="mylotus" w:cs="Simplified Arabic"/>
          <w:spacing w:val="-30"/>
          <w:position w:val="2"/>
          <w:sz w:val="32"/>
          <w:szCs w:val="28"/>
          <w:rtl/>
        </w:rPr>
        <w:footnoteReference w:id="289"/>
      </w:r>
      <w:r>
        <w:rPr>
          <w:rFonts w:ascii="mylotus" w:hAnsi="mylotus" w:cs="Simplified Arabic" w:hint="cs"/>
          <w:spacing w:val="-30"/>
          <w:position w:val="2"/>
          <w:sz w:val="32"/>
          <w:szCs w:val="28"/>
          <w:vertAlign w:val="superscript"/>
          <w:rtl/>
        </w:rPr>
        <w:t>)</w:t>
      </w:r>
      <w:r>
        <w:rPr>
          <w:rFonts w:ascii="mylotus" w:hAnsi="mylotus" w:cs="mylotus" w:hint="cs"/>
          <w:spacing w:val="-30"/>
          <w:sz w:val="30"/>
          <w:szCs w:val="36"/>
          <w:rtl/>
        </w:rPr>
        <w:t>.</w:t>
      </w:r>
      <w:bookmarkEnd w:id="287"/>
    </w:p>
    <w:p w14:paraId="08198292" w14:textId="77777777" w:rsidR="0019079D" w:rsidRDefault="0019079D" w:rsidP="0019079D">
      <w:pPr>
        <w:spacing w:line="187" w:lineRule="auto"/>
        <w:ind w:firstLine="567"/>
        <w:jc w:val="both"/>
        <w:rPr>
          <w:rFonts w:ascii="mylotus" w:hAnsi="mylotus" w:cs="mylotus" w:hint="cs"/>
          <w:spacing w:val="-8"/>
          <w:sz w:val="30"/>
          <w:szCs w:val="36"/>
          <w:rtl/>
        </w:rPr>
      </w:pPr>
      <w:bookmarkStart w:id="288" w:name="_Toc208301248"/>
      <w:r>
        <w:rPr>
          <w:rFonts w:ascii="mylotus" w:hAnsi="mylotus" w:cs="mylotus" w:hint="cs"/>
          <w:b/>
          <w:bCs/>
          <w:spacing w:val="-8"/>
          <w:sz w:val="30"/>
          <w:szCs w:val="36"/>
          <w:rtl/>
        </w:rPr>
        <w:t>الهدية</w:t>
      </w:r>
      <w:r>
        <w:rPr>
          <w:rFonts w:ascii="mylotus" w:hAnsi="mylotus" w:cs="mylotus"/>
          <w:b/>
          <w:bCs/>
          <w:spacing w:val="-8"/>
          <w:sz w:val="30"/>
          <w:szCs w:val="36"/>
          <w:rtl/>
        </w:rPr>
        <w:fldChar w:fldCharType="begin"/>
      </w:r>
      <w:r>
        <w:instrText xml:space="preserve"> XE </w:instrText>
      </w:r>
      <w:r>
        <w:rPr>
          <w:rtl/>
        </w:rPr>
        <w:instrText>"</w:instrText>
      </w:r>
      <w:r>
        <w:rPr>
          <w:rFonts w:hint="cs"/>
          <w:rtl/>
        </w:rPr>
        <w:instrText>4</w:instrText>
      </w:r>
      <w:r>
        <w:rPr>
          <w:rtl/>
        </w:rPr>
        <w:instrText>:الهدية"</w:instrText>
      </w:r>
      <w:r>
        <w:instrText xml:space="preserve"> </w:instrText>
      </w:r>
      <w:r>
        <w:rPr>
          <w:rFonts w:ascii="mylotus" w:hAnsi="mylotus" w:cs="mylotus"/>
          <w:b/>
          <w:bCs/>
          <w:spacing w:val="-8"/>
          <w:sz w:val="30"/>
          <w:szCs w:val="36"/>
          <w:rtl/>
        </w:rPr>
        <w:fldChar w:fldCharType="end"/>
      </w:r>
      <w:r>
        <w:rPr>
          <w:rFonts w:ascii="mylotus" w:hAnsi="mylotus" w:cs="mylotus" w:hint="cs"/>
          <w:b/>
          <w:bCs/>
          <w:spacing w:val="-8"/>
          <w:sz w:val="30"/>
          <w:szCs w:val="36"/>
          <w:rtl/>
        </w:rPr>
        <w:t>:</w:t>
      </w:r>
      <w:r>
        <w:rPr>
          <w:rFonts w:ascii="mylotus" w:hAnsi="mylotus" w:cs="mylotus" w:hint="cs"/>
          <w:spacing w:val="-8"/>
          <w:sz w:val="30"/>
          <w:szCs w:val="36"/>
          <w:rtl/>
        </w:rPr>
        <w:t xml:space="preserve"> مصدر: أهدى، يهدي، هدية، وهي العطية بغير عوضٍ: تقرباً إلى المهدى إليه، أو صلة أو </w:t>
      </w:r>
      <w:proofErr w:type="gramStart"/>
      <w:r>
        <w:rPr>
          <w:rFonts w:ascii="mylotus" w:hAnsi="mylotus" w:cs="mylotus" w:hint="cs"/>
          <w:spacing w:val="-8"/>
          <w:sz w:val="30"/>
          <w:szCs w:val="36"/>
          <w:rtl/>
        </w:rPr>
        <w:t>إكراماً</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290"/>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288"/>
    </w:p>
    <w:p w14:paraId="55B2D7F4" w14:textId="77777777" w:rsidR="0019079D" w:rsidRDefault="0019079D" w:rsidP="0019079D">
      <w:pPr>
        <w:spacing w:line="187" w:lineRule="auto"/>
        <w:ind w:firstLine="567"/>
        <w:jc w:val="both"/>
        <w:rPr>
          <w:rFonts w:ascii="mylotus" w:hAnsi="mylotus" w:cs="mylotus" w:hint="cs"/>
          <w:sz w:val="30"/>
          <w:szCs w:val="36"/>
          <w:rtl/>
        </w:rPr>
      </w:pPr>
      <w:bookmarkStart w:id="289" w:name="_Toc208301249"/>
      <w:r>
        <w:rPr>
          <w:rFonts w:ascii="mylotus" w:hAnsi="mylotus" w:cs="mylotus" w:hint="cs"/>
          <w:sz w:val="30"/>
          <w:szCs w:val="36"/>
          <w:rtl/>
        </w:rPr>
        <w:t xml:space="preserve">فعن أبي هريرة </w:t>
      </w:r>
      <w:r>
        <w:rPr>
          <w:rFonts w:ascii="mylotus" w:hAnsi="mylotus" w:cs="mylotus"/>
          <w:sz w:val="40"/>
          <w:szCs w:val="36"/>
        </w:rPr>
        <w:sym w:font="AGA Arabesque" w:char="F074"/>
      </w:r>
      <w:r>
        <w:rPr>
          <w:rFonts w:ascii="mylotus" w:hAnsi="mylotus" w:cs="mylotus" w:hint="cs"/>
          <w:sz w:val="30"/>
          <w:szCs w:val="36"/>
          <w:rtl/>
        </w:rPr>
        <w:t xml:space="preserve">، عن النبي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تهادوا تحابوا</w:t>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91"/>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289"/>
    </w:p>
    <w:p w14:paraId="49139F54" w14:textId="77777777" w:rsidR="0019079D" w:rsidRDefault="0019079D" w:rsidP="0019079D">
      <w:pPr>
        <w:ind w:firstLine="567"/>
        <w:jc w:val="both"/>
        <w:rPr>
          <w:rFonts w:ascii="mylotus" w:hAnsi="mylotus" w:cs="mylotus" w:hint="cs"/>
          <w:spacing w:val="-8"/>
          <w:sz w:val="30"/>
          <w:szCs w:val="36"/>
          <w:rtl/>
        </w:rPr>
      </w:pPr>
      <w:bookmarkStart w:id="290" w:name="_Toc208301250"/>
      <w:proofErr w:type="spellStart"/>
      <w:r>
        <w:rPr>
          <w:rFonts w:ascii="mylotus" w:hAnsi="mylotus" w:cs="mylotus" w:hint="cs"/>
          <w:b/>
          <w:bCs/>
          <w:spacing w:val="-8"/>
          <w:sz w:val="30"/>
          <w:szCs w:val="36"/>
          <w:rtl/>
        </w:rPr>
        <w:t>الوصية</w:t>
      </w:r>
      <w:r>
        <w:rPr>
          <w:rFonts w:ascii="mylotus" w:hAnsi="mylotus" w:cs="mylotus"/>
          <w:b/>
          <w:bCs/>
          <w:spacing w:val="-8"/>
          <w:sz w:val="30"/>
          <w:szCs w:val="36"/>
          <w:rtl/>
        </w:rPr>
        <w:fldChar w:fldCharType="begin"/>
      </w:r>
      <w:r>
        <w:rPr>
          <w:spacing w:val="-8"/>
        </w:rPr>
        <w:instrText xml:space="preserve"> XE </w:instrText>
      </w:r>
      <w:r>
        <w:rPr>
          <w:spacing w:val="-8"/>
          <w:rtl/>
        </w:rPr>
        <w:instrText>"</w:instrText>
      </w:r>
      <w:r>
        <w:rPr>
          <w:rFonts w:hint="cs"/>
          <w:spacing w:val="-8"/>
          <w:rtl/>
        </w:rPr>
        <w:instrText>4</w:instrText>
      </w:r>
      <w:r>
        <w:rPr>
          <w:spacing w:val="-8"/>
          <w:rtl/>
        </w:rPr>
        <w:instrText>:الوصية"</w:instrText>
      </w:r>
      <w:r>
        <w:rPr>
          <w:spacing w:val="-8"/>
        </w:rPr>
        <w:instrText xml:space="preserve"> </w:instrText>
      </w:r>
      <w:r>
        <w:rPr>
          <w:rFonts w:ascii="mylotus" w:hAnsi="mylotus" w:cs="mylotus"/>
          <w:b/>
          <w:bCs/>
          <w:spacing w:val="-8"/>
          <w:sz w:val="30"/>
          <w:szCs w:val="36"/>
          <w:rtl/>
        </w:rPr>
        <w:fldChar w:fldCharType="end"/>
      </w:r>
      <w:r>
        <w:rPr>
          <w:rFonts w:ascii="mylotus" w:hAnsi="mylotus" w:cs="mylotus" w:hint="cs"/>
          <w:b/>
          <w:bCs/>
          <w:spacing w:val="-8"/>
          <w:sz w:val="30"/>
          <w:szCs w:val="36"/>
          <w:rtl/>
        </w:rPr>
        <w:t>:</w:t>
      </w:r>
      <w:r>
        <w:rPr>
          <w:rFonts w:ascii="mylotus" w:hAnsi="mylotus" w:cs="mylotus" w:hint="cs"/>
          <w:spacing w:val="-8"/>
          <w:sz w:val="30"/>
          <w:szCs w:val="36"/>
          <w:rtl/>
        </w:rPr>
        <w:t>جمع</w:t>
      </w:r>
      <w:proofErr w:type="spellEnd"/>
      <w:r>
        <w:rPr>
          <w:rFonts w:ascii="mylotus" w:hAnsi="mylotus" w:cs="mylotus" w:hint="cs"/>
          <w:spacing w:val="-8"/>
          <w:sz w:val="30"/>
          <w:szCs w:val="36"/>
          <w:rtl/>
        </w:rPr>
        <w:t xml:space="preserve"> </w:t>
      </w:r>
      <w:proofErr w:type="spellStart"/>
      <w:proofErr w:type="gramStart"/>
      <w:r>
        <w:rPr>
          <w:rFonts w:ascii="mylotus" w:hAnsi="mylotus" w:cs="mylotus" w:hint="cs"/>
          <w:spacing w:val="-8"/>
          <w:sz w:val="30"/>
          <w:szCs w:val="36"/>
          <w:rtl/>
        </w:rPr>
        <w:t>وصايا،الوصل</w:t>
      </w:r>
      <w:proofErr w:type="gramEnd"/>
      <w:r>
        <w:rPr>
          <w:rFonts w:ascii="mylotus" w:hAnsi="mylotus" w:cs="mylotus" w:hint="cs"/>
          <w:spacing w:val="-8"/>
          <w:sz w:val="30"/>
          <w:szCs w:val="36"/>
          <w:rtl/>
        </w:rPr>
        <w:t>:وهي</w:t>
      </w:r>
      <w:proofErr w:type="spellEnd"/>
      <w:r>
        <w:rPr>
          <w:rFonts w:ascii="mylotus" w:hAnsi="mylotus" w:cs="mylotus" w:hint="cs"/>
          <w:spacing w:val="-8"/>
          <w:sz w:val="30"/>
          <w:szCs w:val="36"/>
          <w:rtl/>
        </w:rPr>
        <w:t xml:space="preserve"> تمليك للغير مضاف لما بعد الموت</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292"/>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290"/>
    </w:p>
    <w:p w14:paraId="10D444BE" w14:textId="77777777" w:rsidR="0019079D" w:rsidRDefault="0019079D" w:rsidP="0019079D">
      <w:pPr>
        <w:ind w:firstLine="567"/>
        <w:jc w:val="both"/>
        <w:rPr>
          <w:rFonts w:ascii="mylotus" w:hAnsi="mylotus" w:cs="mylotus" w:hint="cs"/>
          <w:spacing w:val="-8"/>
          <w:sz w:val="30"/>
          <w:szCs w:val="36"/>
          <w:rtl/>
        </w:rPr>
      </w:pPr>
      <w:bookmarkStart w:id="291" w:name="_Toc208301251"/>
      <w:r>
        <w:rPr>
          <w:rFonts w:ascii="mylotus" w:hAnsi="mylotus" w:cs="mylotus" w:hint="cs"/>
          <w:b/>
          <w:bCs/>
          <w:spacing w:val="-8"/>
          <w:sz w:val="30"/>
          <w:szCs w:val="36"/>
          <w:rtl/>
        </w:rPr>
        <w:t>الصدق</w:t>
      </w:r>
      <w:r>
        <w:rPr>
          <w:rFonts w:ascii="mylotus" w:hAnsi="mylotus" w:cs="mylotus"/>
          <w:b/>
          <w:bCs/>
          <w:spacing w:val="-8"/>
          <w:sz w:val="30"/>
          <w:szCs w:val="36"/>
          <w:rtl/>
        </w:rPr>
        <w:fldChar w:fldCharType="begin"/>
      </w:r>
      <w:r>
        <w:instrText xml:space="preserve"> XE </w:instrText>
      </w:r>
      <w:r>
        <w:rPr>
          <w:rtl/>
        </w:rPr>
        <w:instrText>"</w:instrText>
      </w:r>
      <w:r>
        <w:rPr>
          <w:rFonts w:hint="cs"/>
          <w:rtl/>
        </w:rPr>
        <w:instrText>4</w:instrText>
      </w:r>
      <w:r>
        <w:rPr>
          <w:rtl/>
        </w:rPr>
        <w:instrText>:الصدقة"</w:instrText>
      </w:r>
      <w:r>
        <w:instrText xml:space="preserve"> </w:instrText>
      </w:r>
      <w:r>
        <w:rPr>
          <w:rFonts w:ascii="mylotus" w:hAnsi="mylotus" w:cs="mylotus"/>
          <w:b/>
          <w:bCs/>
          <w:spacing w:val="-8"/>
          <w:sz w:val="30"/>
          <w:szCs w:val="36"/>
          <w:rtl/>
        </w:rPr>
        <w:fldChar w:fldCharType="end"/>
      </w:r>
      <w:r>
        <w:rPr>
          <w:rFonts w:ascii="mylotus" w:hAnsi="mylotus" w:cs="mylotus" w:hint="cs"/>
          <w:b/>
          <w:bCs/>
          <w:spacing w:val="-8"/>
          <w:sz w:val="30"/>
          <w:szCs w:val="36"/>
          <w:rtl/>
        </w:rPr>
        <w:t>ة:</w:t>
      </w:r>
      <w:r>
        <w:rPr>
          <w:rFonts w:ascii="mylotus" w:hAnsi="mylotus" w:cs="mylotus" w:hint="cs"/>
          <w:spacing w:val="-8"/>
          <w:sz w:val="30"/>
          <w:szCs w:val="36"/>
          <w:rtl/>
        </w:rPr>
        <w:t xml:space="preserve"> العطية التي يبتغى بها المثوبة عند الله </w:t>
      </w:r>
      <w:proofErr w:type="gramStart"/>
      <w:r>
        <w:rPr>
          <w:rFonts w:ascii="mylotus" w:hAnsi="mylotus" w:cs="mylotus" w:hint="cs"/>
          <w:spacing w:val="-8"/>
          <w:sz w:val="30"/>
          <w:szCs w:val="36"/>
          <w:rtl/>
        </w:rPr>
        <w:t>تعالى</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293"/>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291"/>
    </w:p>
    <w:p w14:paraId="3A5DDDBA" w14:textId="77777777" w:rsidR="0019079D" w:rsidRDefault="0019079D" w:rsidP="0019079D">
      <w:pPr>
        <w:spacing w:line="168" w:lineRule="auto"/>
        <w:ind w:firstLine="567"/>
        <w:jc w:val="both"/>
        <w:rPr>
          <w:rFonts w:ascii="mylotus" w:hAnsi="mylotus" w:cs="mylotus" w:hint="cs"/>
          <w:spacing w:val="-8"/>
          <w:sz w:val="30"/>
          <w:szCs w:val="36"/>
          <w:rtl/>
        </w:rPr>
      </w:pPr>
      <w:bookmarkStart w:id="292" w:name="_Toc208301252"/>
      <w:r>
        <w:rPr>
          <w:rFonts w:ascii="mylotus" w:hAnsi="mylotus" w:cs="mylotus" w:hint="cs"/>
          <w:spacing w:val="-8"/>
          <w:sz w:val="30"/>
          <w:szCs w:val="36"/>
          <w:rtl/>
        </w:rPr>
        <w:t>وهذه التبرعات تكون صدقة بالنية، فإذا أعطاها المسلم بنية التقرب لله تعالى كانت صدقة تطوع يثاب عليها.</w:t>
      </w:r>
      <w:bookmarkEnd w:id="292"/>
    </w:p>
    <w:p w14:paraId="3E1004F5" w14:textId="77777777" w:rsidR="0019079D" w:rsidRDefault="0019079D" w:rsidP="0019079D">
      <w:pPr>
        <w:spacing w:line="168" w:lineRule="auto"/>
        <w:ind w:firstLine="567"/>
        <w:jc w:val="both"/>
        <w:rPr>
          <w:rFonts w:ascii="mylotus" w:hAnsi="mylotus" w:cs="mylotus" w:hint="cs"/>
          <w:sz w:val="30"/>
          <w:szCs w:val="36"/>
          <w:rtl/>
        </w:rPr>
      </w:pPr>
      <w:bookmarkStart w:id="293" w:name="_Toc208301253"/>
      <w:r>
        <w:rPr>
          <w:rFonts w:ascii="mylotus" w:hAnsi="mylotus" w:cs="mylotus" w:hint="cs"/>
          <w:spacing w:val="-8"/>
          <w:sz w:val="30"/>
          <w:szCs w:val="36"/>
          <w:rtl/>
        </w:rPr>
        <w:t>وهناك فروق بين</w:t>
      </w:r>
      <w:r>
        <w:rPr>
          <w:rFonts w:ascii="mylotus" w:hAnsi="mylotus" w:cs="mylotus" w:hint="cs"/>
          <w:spacing w:val="-8"/>
          <w:sz w:val="16"/>
          <w:szCs w:val="16"/>
          <w:rtl/>
        </w:rPr>
        <w:t xml:space="preserve"> </w:t>
      </w:r>
      <w:r>
        <w:rPr>
          <w:rFonts w:ascii="mylotus" w:hAnsi="mylotus" w:cs="mylotus" w:hint="cs"/>
          <w:spacing w:val="-8"/>
          <w:sz w:val="30"/>
          <w:szCs w:val="36"/>
          <w:rtl/>
        </w:rPr>
        <w:t>هذه التبرعات على النحو</w:t>
      </w:r>
      <w:r>
        <w:rPr>
          <w:rFonts w:ascii="mylotus" w:hAnsi="mylotus" w:cs="mylotus" w:hint="cs"/>
          <w:sz w:val="30"/>
          <w:szCs w:val="36"/>
          <w:rtl/>
        </w:rPr>
        <w:t xml:space="preserve"> الآتي:</w:t>
      </w:r>
      <w:bookmarkEnd w:id="293"/>
    </w:p>
    <w:p w14:paraId="079B036C" w14:textId="77777777" w:rsidR="0019079D" w:rsidRDefault="0019079D" w:rsidP="0019079D">
      <w:pPr>
        <w:spacing w:line="168" w:lineRule="auto"/>
        <w:ind w:firstLine="567"/>
        <w:jc w:val="both"/>
        <w:rPr>
          <w:rFonts w:ascii="mylotus" w:hAnsi="mylotus" w:cs="mylotus" w:hint="cs"/>
          <w:sz w:val="30"/>
          <w:szCs w:val="36"/>
          <w:rtl/>
        </w:rPr>
      </w:pPr>
      <w:bookmarkStart w:id="294" w:name="_Toc208301254"/>
      <w:r>
        <w:rPr>
          <w:rFonts w:ascii="mylotus" w:hAnsi="mylotus" w:cs="mylotus" w:hint="cs"/>
          <w:b/>
          <w:bCs/>
          <w:sz w:val="30"/>
          <w:szCs w:val="36"/>
          <w:rtl/>
        </w:rPr>
        <w:t xml:space="preserve">1 </w:t>
      </w:r>
      <w:r>
        <w:rPr>
          <w:rFonts w:hint="cs"/>
          <w:b/>
          <w:bCs/>
          <w:sz w:val="30"/>
          <w:szCs w:val="36"/>
          <w:rtl/>
        </w:rPr>
        <w:t>–</w:t>
      </w:r>
      <w:r>
        <w:rPr>
          <w:rFonts w:ascii="mylotus" w:hAnsi="mylotus" w:cs="mylotus" w:hint="cs"/>
          <w:b/>
          <w:bCs/>
          <w:sz w:val="30"/>
          <w:szCs w:val="36"/>
          <w:rtl/>
        </w:rPr>
        <w:t xml:space="preserve"> العطية:</w:t>
      </w:r>
      <w:r>
        <w:rPr>
          <w:rFonts w:ascii="mylotus" w:hAnsi="mylotus" w:cs="mylotus" w:hint="cs"/>
          <w:sz w:val="30"/>
          <w:szCs w:val="36"/>
          <w:rtl/>
        </w:rPr>
        <w:t xml:space="preserve"> تشمل هذه الأسماء كلها إلا الوصية، فالعطية: ما </w:t>
      </w:r>
      <w:r>
        <w:rPr>
          <w:rFonts w:ascii="mylotus" w:hAnsi="mylotus" w:cs="mylotus" w:hint="cs"/>
          <w:sz w:val="30"/>
          <w:szCs w:val="36"/>
          <w:rtl/>
        </w:rPr>
        <w:lastRenderedPageBreak/>
        <w:t>يُعطى في الحياة بغير عوض، سواء كانت: هبة، أو هدية، أو صدقة.</w:t>
      </w:r>
      <w:bookmarkEnd w:id="294"/>
    </w:p>
    <w:p w14:paraId="60DF0699" w14:textId="77777777" w:rsidR="0019079D" w:rsidRDefault="0019079D" w:rsidP="0019079D">
      <w:pPr>
        <w:spacing w:line="168" w:lineRule="auto"/>
        <w:ind w:firstLine="567"/>
        <w:jc w:val="both"/>
        <w:rPr>
          <w:rFonts w:ascii="mylotus" w:hAnsi="mylotus" w:cs="mylotus" w:hint="cs"/>
          <w:spacing w:val="-18"/>
          <w:sz w:val="30"/>
          <w:szCs w:val="36"/>
          <w:rtl/>
        </w:rPr>
      </w:pPr>
      <w:bookmarkStart w:id="295" w:name="_Toc208301255"/>
      <w:r>
        <w:rPr>
          <w:rFonts w:ascii="mylotus" w:hAnsi="mylotus" w:cs="mylotus" w:hint="cs"/>
          <w:spacing w:val="-18"/>
          <w:sz w:val="30"/>
          <w:szCs w:val="36"/>
          <w:rtl/>
        </w:rPr>
        <w:t xml:space="preserve">2 </w:t>
      </w:r>
      <w:r>
        <w:rPr>
          <w:rFonts w:hint="cs"/>
          <w:spacing w:val="-18"/>
          <w:sz w:val="30"/>
          <w:szCs w:val="36"/>
          <w:rtl/>
        </w:rPr>
        <w:t>–</w:t>
      </w:r>
      <w:r>
        <w:rPr>
          <w:rFonts w:ascii="mylotus" w:hAnsi="mylotus" w:cs="mylotus" w:hint="cs"/>
          <w:spacing w:val="-18"/>
          <w:sz w:val="30"/>
          <w:szCs w:val="36"/>
          <w:rtl/>
        </w:rPr>
        <w:t xml:space="preserve"> كل ما جاز عقد البيع عليه، جازت هبته والوصية به.</w:t>
      </w:r>
      <w:bookmarkEnd w:id="295"/>
    </w:p>
    <w:p w14:paraId="670CF68B" w14:textId="77777777" w:rsidR="0019079D" w:rsidRDefault="0019079D" w:rsidP="0019079D">
      <w:pPr>
        <w:spacing w:line="168" w:lineRule="auto"/>
        <w:ind w:firstLine="567"/>
        <w:jc w:val="both"/>
        <w:rPr>
          <w:rFonts w:ascii="mylotus" w:hAnsi="mylotus" w:cs="mylotus" w:hint="cs"/>
          <w:sz w:val="30"/>
          <w:szCs w:val="36"/>
          <w:rtl/>
        </w:rPr>
      </w:pPr>
      <w:bookmarkStart w:id="296" w:name="_Toc208301256"/>
      <w:r>
        <w:rPr>
          <w:rFonts w:ascii="mylotus" w:hAnsi="mylotus" w:cs="mylotus" w:hint="cs"/>
          <w:sz w:val="30"/>
          <w:szCs w:val="36"/>
          <w:rtl/>
        </w:rPr>
        <w:t xml:space="preserve">3 </w:t>
      </w:r>
      <w:r>
        <w:rPr>
          <w:rFonts w:hint="cs"/>
          <w:sz w:val="30"/>
          <w:szCs w:val="36"/>
          <w:rtl/>
        </w:rPr>
        <w:t>–</w:t>
      </w:r>
      <w:r>
        <w:rPr>
          <w:rFonts w:ascii="mylotus" w:hAnsi="mylotus" w:cs="mylotus" w:hint="cs"/>
          <w:sz w:val="30"/>
          <w:szCs w:val="36"/>
          <w:rtl/>
        </w:rPr>
        <w:t xml:space="preserve"> الهبة أو العطية أو الهدية: التبرع بماله حال الحياة والصحة، والوصية التبرع به بعد الوفاة.</w:t>
      </w:r>
      <w:bookmarkEnd w:id="296"/>
    </w:p>
    <w:p w14:paraId="775B1FF7" w14:textId="77777777" w:rsidR="0019079D" w:rsidRDefault="0019079D" w:rsidP="0019079D">
      <w:pPr>
        <w:spacing w:line="168" w:lineRule="auto"/>
        <w:ind w:firstLine="567"/>
        <w:jc w:val="both"/>
        <w:rPr>
          <w:rFonts w:ascii="mylotus" w:hAnsi="mylotus" w:cs="mylotus" w:hint="cs"/>
          <w:spacing w:val="-6"/>
          <w:sz w:val="30"/>
          <w:szCs w:val="36"/>
          <w:rtl/>
        </w:rPr>
      </w:pPr>
      <w:bookmarkStart w:id="297" w:name="_Toc208301257"/>
      <w:r>
        <w:rPr>
          <w:rFonts w:ascii="mylotus" w:hAnsi="mylotus" w:cs="mylotus" w:hint="cs"/>
          <w:spacing w:val="-6"/>
          <w:sz w:val="30"/>
          <w:szCs w:val="36"/>
          <w:rtl/>
        </w:rPr>
        <w:t xml:space="preserve">4 </w:t>
      </w:r>
      <w:r>
        <w:rPr>
          <w:rFonts w:hint="cs"/>
          <w:spacing w:val="-6"/>
          <w:sz w:val="30"/>
          <w:szCs w:val="36"/>
          <w:rtl/>
        </w:rPr>
        <w:t>–</w:t>
      </w:r>
      <w:r>
        <w:rPr>
          <w:rFonts w:ascii="mylotus" w:hAnsi="mylotus" w:cs="mylotus" w:hint="cs"/>
          <w:spacing w:val="-6"/>
          <w:sz w:val="30"/>
          <w:szCs w:val="36"/>
          <w:rtl/>
        </w:rPr>
        <w:t xml:space="preserve"> الهبة والعطية والهدية يعتبر لها القبول حال الحياة، أما الوصية فمحل قبولها وردها بعد الموت.</w:t>
      </w:r>
      <w:bookmarkEnd w:id="297"/>
    </w:p>
    <w:p w14:paraId="7DE62F07" w14:textId="77777777" w:rsidR="0019079D" w:rsidRDefault="0019079D" w:rsidP="0019079D">
      <w:pPr>
        <w:spacing w:line="168" w:lineRule="auto"/>
        <w:ind w:firstLine="567"/>
        <w:jc w:val="both"/>
        <w:rPr>
          <w:rFonts w:ascii="mylotus" w:hAnsi="mylotus" w:cs="mylotus" w:hint="cs"/>
          <w:spacing w:val="-10"/>
          <w:sz w:val="30"/>
          <w:szCs w:val="36"/>
          <w:rtl/>
        </w:rPr>
      </w:pPr>
      <w:bookmarkStart w:id="298" w:name="_Toc208301258"/>
      <w:r>
        <w:rPr>
          <w:rFonts w:ascii="mylotus" w:hAnsi="mylotus" w:cs="mylotus" w:hint="cs"/>
          <w:spacing w:val="-10"/>
          <w:sz w:val="30"/>
          <w:szCs w:val="36"/>
          <w:rtl/>
        </w:rPr>
        <w:t xml:space="preserve">5 </w:t>
      </w:r>
      <w:r>
        <w:rPr>
          <w:rFonts w:hint="cs"/>
          <w:spacing w:val="-10"/>
          <w:sz w:val="30"/>
          <w:szCs w:val="36"/>
          <w:rtl/>
        </w:rPr>
        <w:t>–</w:t>
      </w:r>
      <w:r>
        <w:rPr>
          <w:rFonts w:ascii="mylotus" w:hAnsi="mylotus" w:cs="mylotus" w:hint="cs"/>
          <w:spacing w:val="-10"/>
          <w:sz w:val="30"/>
          <w:szCs w:val="36"/>
          <w:rtl/>
        </w:rPr>
        <w:t xml:space="preserve"> الوصية تكون من الثلث فأقل لغير وارث، أما العطية وما يدخل تحت مسماها من الهدية والهبة فتجوز بجميع ماله إلا أنه يجب عليه أن يسوِّي في عطيته بين أولاده بقدر إرثهم؛ لقوله </w:t>
      </w:r>
      <w:r>
        <w:rPr>
          <w:rFonts w:ascii="mylotus" w:hAnsi="mylotus" w:cs="mylotus"/>
          <w:spacing w:val="-10"/>
          <w:sz w:val="40"/>
          <w:szCs w:val="36"/>
        </w:rPr>
        <w:sym w:font="AGA Arabesque" w:char="F072"/>
      </w:r>
      <w:r>
        <w:rPr>
          <w:rFonts w:ascii="mylotus" w:hAnsi="mylotus" w:cs="mylotus" w:hint="cs"/>
          <w:spacing w:val="-10"/>
          <w:sz w:val="30"/>
          <w:szCs w:val="36"/>
          <w:rtl/>
        </w:rPr>
        <w:t xml:space="preserve">: </w:t>
      </w:r>
      <w:r>
        <w:rPr>
          <w:rFonts w:ascii="mylotus" w:hAnsi="mylotus" w:cs="AL-Hotham" w:hint="cs"/>
          <w:b/>
          <w:bCs/>
          <w:spacing w:val="-10"/>
          <w:sz w:val="30"/>
          <w:rtl/>
        </w:rPr>
        <w:t>((</w:t>
      </w:r>
      <w:r>
        <w:rPr>
          <w:rFonts w:ascii="mylotus" w:hAnsi="mylotus" w:cs="mylotus" w:hint="cs"/>
          <w:b/>
          <w:bCs/>
          <w:spacing w:val="-10"/>
          <w:sz w:val="30"/>
          <w:szCs w:val="36"/>
          <w:rtl/>
        </w:rPr>
        <w:t>اتقوا الله واعدلوا بين أولادكم</w:t>
      </w:r>
      <w:r>
        <w:rPr>
          <w:rFonts w:ascii="mylotus" w:hAnsi="mylotus" w:cs="mylotus"/>
          <w:b/>
          <w:bCs/>
          <w:spacing w:val="-10"/>
          <w:sz w:val="30"/>
          <w:szCs w:val="36"/>
          <w:rtl/>
        </w:rPr>
        <w:fldChar w:fldCharType="begin"/>
      </w:r>
      <w:r>
        <w:instrText xml:space="preserve"> XE </w:instrText>
      </w:r>
      <w:r>
        <w:rPr>
          <w:rtl/>
        </w:rPr>
        <w:instrText>"</w:instrText>
      </w:r>
      <w:r>
        <w:rPr>
          <w:rFonts w:hint="cs"/>
          <w:rtl/>
        </w:rPr>
        <w:instrText>2</w:instrText>
      </w:r>
      <w:r>
        <w:rPr>
          <w:rtl/>
        </w:rPr>
        <w:instrText>:اتقوا الله واعدلوا بين أولادكم"</w:instrText>
      </w:r>
      <w:r>
        <w:instrText xml:space="preserve"> </w:instrText>
      </w:r>
      <w:r>
        <w:rPr>
          <w:rFonts w:ascii="mylotus" w:hAnsi="mylotus" w:cs="mylotus"/>
          <w:b/>
          <w:bCs/>
          <w:spacing w:val="-10"/>
          <w:sz w:val="30"/>
          <w:szCs w:val="36"/>
          <w:rtl/>
        </w:rPr>
        <w:fldChar w:fldCharType="end"/>
      </w:r>
      <w:proofErr w:type="gramStart"/>
      <w:r>
        <w:rPr>
          <w:rFonts w:ascii="mylotus" w:hAnsi="mylotus" w:cs="AL-Hotham" w:hint="cs"/>
          <w:b/>
          <w:bCs/>
          <w:spacing w:val="-10"/>
          <w:sz w:val="30"/>
          <w:rtl/>
        </w:rPr>
        <w:t>))</w:t>
      </w:r>
      <w:r>
        <w:rPr>
          <w:rFonts w:ascii="mylotus" w:hAnsi="mylotus" w:cs="Simplified Arabic" w:hint="cs"/>
          <w:spacing w:val="-10"/>
          <w:position w:val="2"/>
          <w:sz w:val="32"/>
          <w:szCs w:val="28"/>
          <w:vertAlign w:val="superscript"/>
          <w:rtl/>
        </w:rPr>
        <w:t>(</w:t>
      </w:r>
      <w:proofErr w:type="gramEnd"/>
      <w:r>
        <w:rPr>
          <w:rStyle w:val="a6"/>
          <w:rFonts w:ascii="mylotus" w:hAnsi="mylotus" w:cs="Simplified Arabic"/>
          <w:spacing w:val="-10"/>
          <w:position w:val="2"/>
          <w:sz w:val="32"/>
          <w:szCs w:val="28"/>
          <w:rtl/>
        </w:rPr>
        <w:footnoteReference w:id="294"/>
      </w:r>
      <w:r>
        <w:rPr>
          <w:rFonts w:ascii="mylotus" w:hAnsi="mylotus" w:cs="Simplified Arabic" w:hint="cs"/>
          <w:spacing w:val="-10"/>
          <w:position w:val="2"/>
          <w:sz w:val="32"/>
          <w:szCs w:val="28"/>
          <w:vertAlign w:val="superscript"/>
          <w:rtl/>
        </w:rPr>
        <w:t>)</w:t>
      </w:r>
      <w:r>
        <w:rPr>
          <w:rFonts w:ascii="mylotus" w:hAnsi="mylotus" w:cs="mylotus" w:hint="cs"/>
          <w:spacing w:val="-10"/>
          <w:sz w:val="30"/>
          <w:szCs w:val="36"/>
          <w:rtl/>
        </w:rPr>
        <w:t>.</w:t>
      </w:r>
      <w:bookmarkEnd w:id="298"/>
    </w:p>
    <w:p w14:paraId="02A719C1" w14:textId="77777777" w:rsidR="0019079D" w:rsidRDefault="0019079D" w:rsidP="0019079D">
      <w:pPr>
        <w:spacing w:line="180" w:lineRule="auto"/>
        <w:ind w:firstLine="567"/>
        <w:jc w:val="both"/>
        <w:rPr>
          <w:rFonts w:ascii="mylotus" w:hAnsi="mylotus" w:cs="mylotus" w:hint="cs"/>
          <w:sz w:val="30"/>
          <w:szCs w:val="36"/>
          <w:rtl/>
        </w:rPr>
      </w:pPr>
      <w:bookmarkStart w:id="299" w:name="_Toc208301259"/>
      <w:r>
        <w:rPr>
          <w:rFonts w:ascii="mylotus" w:hAnsi="mylotus" w:cs="mylotus" w:hint="cs"/>
          <w:sz w:val="30"/>
          <w:szCs w:val="36"/>
          <w:rtl/>
        </w:rPr>
        <w:t xml:space="preserve">6 </w:t>
      </w:r>
      <w:r>
        <w:rPr>
          <w:rFonts w:hint="cs"/>
          <w:sz w:val="30"/>
          <w:szCs w:val="36"/>
          <w:rtl/>
        </w:rPr>
        <w:t>–</w:t>
      </w:r>
      <w:r>
        <w:rPr>
          <w:rFonts w:ascii="mylotus" w:hAnsi="mylotus" w:cs="mylotus" w:hint="cs"/>
          <w:sz w:val="30"/>
          <w:szCs w:val="36"/>
          <w:rtl/>
        </w:rPr>
        <w:t xml:space="preserve"> صحة وصية الصغير المميز دون هبته؛ لأن الهبة امتنعت منه لحفظ ماله، أما الوصية فإنما تثبت بعد موته وفيه مصلحة محضة له.</w:t>
      </w:r>
      <w:bookmarkEnd w:id="299"/>
    </w:p>
    <w:p w14:paraId="5F93BE7A" w14:textId="77777777" w:rsidR="0019079D" w:rsidRDefault="0019079D" w:rsidP="0019079D">
      <w:pPr>
        <w:spacing w:line="180" w:lineRule="auto"/>
        <w:ind w:firstLine="567"/>
        <w:jc w:val="both"/>
        <w:rPr>
          <w:rFonts w:ascii="mylotus" w:hAnsi="mylotus" w:cs="mylotus" w:hint="cs"/>
          <w:sz w:val="30"/>
          <w:szCs w:val="36"/>
          <w:rtl/>
        </w:rPr>
      </w:pPr>
      <w:bookmarkStart w:id="300" w:name="_Toc208301260"/>
      <w:r>
        <w:rPr>
          <w:rFonts w:ascii="mylotus" w:hAnsi="mylotus" w:cs="mylotus" w:hint="cs"/>
          <w:sz w:val="30"/>
          <w:szCs w:val="36"/>
          <w:rtl/>
        </w:rPr>
        <w:t xml:space="preserve">7 </w:t>
      </w:r>
      <w:r>
        <w:rPr>
          <w:rFonts w:hint="cs"/>
          <w:sz w:val="30"/>
          <w:szCs w:val="36"/>
          <w:rtl/>
        </w:rPr>
        <w:t>–</w:t>
      </w:r>
      <w:r>
        <w:rPr>
          <w:rFonts w:ascii="mylotus" w:hAnsi="mylotus" w:cs="mylotus" w:hint="cs"/>
          <w:sz w:val="30"/>
          <w:szCs w:val="36"/>
          <w:rtl/>
        </w:rPr>
        <w:t xml:space="preserve"> العطية في مرض الموت المخوِّف تشارك الوصية في أكثر الأحكام، وإنما تفارقها بأمر يعود إلى نفس العقد، من اشتراط قبولها حينها، ومن تقديم الأوَّل على الثاني عند المزاحمة.</w:t>
      </w:r>
      <w:bookmarkEnd w:id="300"/>
    </w:p>
    <w:p w14:paraId="41FF4575" w14:textId="77777777" w:rsidR="0019079D" w:rsidRDefault="0019079D" w:rsidP="0019079D">
      <w:pPr>
        <w:spacing w:line="180" w:lineRule="auto"/>
        <w:ind w:firstLine="567"/>
        <w:jc w:val="both"/>
        <w:rPr>
          <w:rFonts w:ascii="mylotus" w:hAnsi="mylotus" w:cs="mylotus" w:hint="cs"/>
          <w:sz w:val="30"/>
          <w:szCs w:val="36"/>
          <w:rtl/>
        </w:rPr>
      </w:pPr>
      <w:bookmarkStart w:id="301" w:name="_Toc208301261"/>
      <w:r>
        <w:rPr>
          <w:rFonts w:ascii="mylotus" w:hAnsi="mylotus" w:cs="mylotus" w:hint="cs"/>
          <w:sz w:val="30"/>
          <w:szCs w:val="36"/>
          <w:rtl/>
        </w:rPr>
        <w:t xml:space="preserve">8 </w:t>
      </w:r>
      <w:r>
        <w:rPr>
          <w:rFonts w:hint="cs"/>
          <w:sz w:val="30"/>
          <w:szCs w:val="36"/>
          <w:rtl/>
        </w:rPr>
        <w:t>–</w:t>
      </w:r>
      <w:r>
        <w:rPr>
          <w:rFonts w:ascii="mylotus" w:hAnsi="mylotus" w:cs="mylotus" w:hint="cs"/>
          <w:sz w:val="30"/>
          <w:szCs w:val="36"/>
          <w:rtl/>
        </w:rPr>
        <w:t xml:space="preserve"> أحكام الهدية، والهبة، والصدقة، والعطية متفقة إلا إذا كانت في مرض الموت فكما تقدم، ويفرق بينها بفروق لطيفة: فما قصد به إكرام الـمُعطى ومحبته فهو الهدية، وما قصد به ثواب الآخرة المجرد فهو الصدقة، والغالب فيها: أن الـمُعطى يكون محتاجاً، بخلاف: الهدية، والهبة، والعطية، والله </w:t>
      </w:r>
      <w:proofErr w:type="gramStart"/>
      <w:r>
        <w:rPr>
          <w:rFonts w:ascii="mylotus" w:hAnsi="mylotus" w:cs="mylotus" w:hint="cs"/>
          <w:sz w:val="30"/>
          <w:szCs w:val="36"/>
          <w:rtl/>
        </w:rPr>
        <w:t>أعلم</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9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01"/>
    </w:p>
    <w:p w14:paraId="79188300" w14:textId="77777777" w:rsidR="0019079D" w:rsidRDefault="0019079D" w:rsidP="0019079D">
      <w:pPr>
        <w:spacing w:line="180" w:lineRule="auto"/>
        <w:ind w:firstLine="567"/>
        <w:jc w:val="both"/>
        <w:rPr>
          <w:rFonts w:ascii="mylotus" w:hAnsi="mylotus" w:cs="mylotus" w:hint="cs"/>
          <w:sz w:val="30"/>
          <w:szCs w:val="36"/>
          <w:rtl/>
        </w:rPr>
      </w:pPr>
      <w:bookmarkStart w:id="302" w:name="_Toc208301262"/>
      <w:r>
        <w:rPr>
          <w:rFonts w:ascii="mylotus" w:hAnsi="mylotus" w:cs="mylotus" w:hint="cs"/>
          <w:sz w:val="30"/>
          <w:szCs w:val="36"/>
          <w:rtl/>
        </w:rPr>
        <w:t xml:space="preserve">ولا يجوز أن يعود في الصدقة، أو الهدية، أو الهبة، أو العطية؛ لحديث ابن عباس </w:t>
      </w:r>
      <w:r>
        <w:rPr>
          <w:rFonts w:ascii="mylotus" w:hAnsi="mylotus" w:cs="DecoType Naskh Swashes" w:hint="cs"/>
          <w:sz w:val="30"/>
          <w:rtl/>
        </w:rPr>
        <w:t>رضي الله عنهما</w:t>
      </w:r>
      <w:r>
        <w:rPr>
          <w:rFonts w:ascii="mylotus" w:hAnsi="mylotus" w:cs="mylotus" w:hint="cs"/>
          <w:sz w:val="30"/>
          <w:szCs w:val="36"/>
          <w:rtl/>
        </w:rPr>
        <w:t xml:space="preserve">،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العائد في هبته كالكلب يقيءُ ثم يعود في قَيْئهِ</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:العائد في هبته كالكلب يقيءُ ثم يعود في قَيْئهِ"</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ولفظ للبخاري: </w:t>
      </w:r>
      <w:r>
        <w:rPr>
          <w:rFonts w:ascii="mylotus" w:hAnsi="mylotus" w:cs="AL-Hotham" w:hint="cs"/>
          <w:b/>
          <w:bCs/>
          <w:sz w:val="30"/>
          <w:rtl/>
        </w:rPr>
        <w:t>((</w:t>
      </w:r>
      <w:r>
        <w:rPr>
          <w:rFonts w:ascii="mylotus" w:hAnsi="mylotus" w:cs="mylotus" w:hint="cs"/>
          <w:b/>
          <w:bCs/>
          <w:sz w:val="30"/>
          <w:szCs w:val="36"/>
          <w:rtl/>
        </w:rPr>
        <w:t>ليس لنا مثل السَّوء الذي يعود في هبته، كالكلب يقيء ثم يرجع في قَيْئه</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ليس لنا مثل السَّوء الذي يعود في هبته، كالكلب يقيء ثم يرجع في قَيْئه"</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وفي لفظ لمسلم: </w:t>
      </w:r>
      <w:r>
        <w:rPr>
          <w:rFonts w:ascii="mylotus" w:hAnsi="mylotus" w:cs="AL-Hotham" w:hint="cs"/>
          <w:b/>
          <w:bCs/>
          <w:sz w:val="30"/>
          <w:rtl/>
        </w:rPr>
        <w:t>((</w:t>
      </w:r>
      <w:r>
        <w:rPr>
          <w:rFonts w:ascii="mylotus" w:hAnsi="mylotus" w:cs="mylotus" w:hint="cs"/>
          <w:b/>
          <w:bCs/>
          <w:sz w:val="30"/>
          <w:szCs w:val="36"/>
          <w:rtl/>
        </w:rPr>
        <w:t>إن مثل الذي يتصدق بصدقة ثم يعود في صدقته كمثل الكلب يقيء ثم يأكل قَيْئه</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إن مثل الذي يتصدق بصدقة ثم يعود في صدقته كمثل الكلب يقيء ثم يأكل قَيْئه"</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96"/>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02"/>
      <w:r>
        <w:rPr>
          <w:rFonts w:ascii="mylotus" w:hAnsi="mylotus" w:cs="mylotus" w:hint="cs"/>
          <w:sz w:val="30"/>
          <w:szCs w:val="36"/>
          <w:rtl/>
        </w:rPr>
        <w:t xml:space="preserve"> </w:t>
      </w:r>
    </w:p>
    <w:p w14:paraId="3C668D9D" w14:textId="77777777" w:rsidR="0019079D" w:rsidRDefault="0019079D" w:rsidP="0019079D">
      <w:pPr>
        <w:spacing w:line="180" w:lineRule="auto"/>
        <w:ind w:firstLine="567"/>
        <w:jc w:val="both"/>
        <w:rPr>
          <w:rFonts w:hint="cs"/>
          <w:sz w:val="30"/>
          <w:szCs w:val="36"/>
          <w:rtl/>
        </w:rPr>
      </w:pPr>
      <w:bookmarkStart w:id="303" w:name="_Toc208301263"/>
      <w:r>
        <w:rPr>
          <w:rFonts w:ascii="mylotus" w:hAnsi="mylotus" w:cs="mylotus" w:hint="cs"/>
          <w:sz w:val="30"/>
          <w:szCs w:val="36"/>
          <w:rtl/>
        </w:rPr>
        <w:t xml:space="preserve">أما الأولاد فيجوز الرجوع فيما يعطيهم الوالد؛ لحديث عبدالله </w:t>
      </w:r>
      <w:r>
        <w:rPr>
          <w:rFonts w:ascii="mylotus" w:hAnsi="mylotus" w:cs="mylotus" w:hint="cs"/>
          <w:sz w:val="30"/>
          <w:szCs w:val="36"/>
          <w:rtl/>
        </w:rPr>
        <w:lastRenderedPageBreak/>
        <w:t xml:space="preserve">بن عمر وابن عباس </w:t>
      </w:r>
      <w:r>
        <w:rPr>
          <w:rFonts w:ascii="mylotus" w:hAnsi="mylotus" w:cs="mylotus"/>
          <w:sz w:val="40"/>
          <w:szCs w:val="36"/>
        </w:rPr>
        <w:sym w:font="AGA Arabesque" w:char="F079"/>
      </w:r>
      <w:r>
        <w:rPr>
          <w:rFonts w:ascii="mylotus" w:hAnsi="mylotus" w:cs="mylotus" w:hint="cs"/>
          <w:sz w:val="30"/>
          <w:szCs w:val="36"/>
          <w:rtl/>
        </w:rPr>
        <w:t xml:space="preserve"> عن النبي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 xml:space="preserve">لا يحل لرجل مسلم أن يعطي العطية أو يهب الهبة ثم يرجع </w:t>
      </w:r>
      <w:proofErr w:type="gramStart"/>
      <w:r>
        <w:rPr>
          <w:rFonts w:ascii="mylotus" w:hAnsi="mylotus" w:cs="mylotus" w:hint="cs"/>
          <w:b/>
          <w:bCs/>
          <w:sz w:val="30"/>
          <w:szCs w:val="36"/>
          <w:rtl/>
        </w:rPr>
        <w:t>فيها,</w:t>
      </w:r>
      <w:proofErr w:type="gramEnd"/>
      <w:r>
        <w:rPr>
          <w:rFonts w:ascii="mylotus" w:hAnsi="mylotus" w:cs="mylotus" w:hint="cs"/>
          <w:b/>
          <w:bCs/>
          <w:sz w:val="30"/>
          <w:szCs w:val="36"/>
          <w:rtl/>
        </w:rPr>
        <w:t xml:space="preserve"> إلا الوالد فيما يعطي ولده</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لا يحل لرجل مسلم أن يعطي العطية أو يهب الهبة ثم يرجع فيها, إلا الوالد فيما يعطي ولده"</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 كمثل الكلب يأكل فإذا شبع قاء، ثم عاد في قَيْئه</w:t>
      </w:r>
      <w:r>
        <w:rPr>
          <w:rFonts w:ascii="mylotus" w:hAnsi="mylotus" w:cs="AL-Hotham" w:hint="cs"/>
          <w:b/>
          <w:b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97"/>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03"/>
    </w:p>
    <w:p w14:paraId="45538831" w14:textId="77777777" w:rsidR="0019079D" w:rsidRDefault="0019079D" w:rsidP="0019079D">
      <w:pPr>
        <w:spacing w:before="120"/>
        <w:ind w:firstLine="567"/>
        <w:jc w:val="both"/>
        <w:rPr>
          <w:rFonts w:ascii="mylotus" w:hAnsi="mylotus" w:cs="mylotus" w:hint="cs"/>
          <w:sz w:val="30"/>
          <w:szCs w:val="36"/>
          <w:rtl/>
        </w:rPr>
      </w:pPr>
      <w:bookmarkStart w:id="304" w:name="_Toc208301264"/>
      <w:r>
        <w:rPr>
          <w:rFonts w:cs="Simplified Arabic" w:hint="cs"/>
          <w:b/>
          <w:bCs/>
          <w:sz w:val="36"/>
          <w:szCs w:val="36"/>
          <w:rtl/>
          <w:lang w:eastAsia="ar-SA"/>
        </w:rPr>
        <w:t xml:space="preserve">الثالث عشر: أنواع صدقات </w:t>
      </w:r>
      <w:proofErr w:type="gramStart"/>
      <w:r>
        <w:rPr>
          <w:rFonts w:cs="Simplified Arabic" w:hint="cs"/>
          <w:b/>
          <w:bCs/>
          <w:sz w:val="36"/>
          <w:szCs w:val="36"/>
          <w:rtl/>
          <w:lang w:eastAsia="ar-SA"/>
        </w:rPr>
        <w:t>التطوع:</w:t>
      </w:r>
      <w:r>
        <w:rPr>
          <w:rFonts w:ascii="mylotus" w:hAnsi="mylotus" w:cs="AL-Mateen" w:hint="cs"/>
          <w:sz w:val="48"/>
          <w:szCs w:val="36"/>
          <w:rtl/>
        </w:rPr>
        <w:t xml:space="preserve"> </w:t>
      </w:r>
      <w:r>
        <w:rPr>
          <w:rFonts w:ascii="mylotus" w:hAnsi="mylotus" w:cs="AL-Mateen" w:hint="cs"/>
          <w:b/>
          <w:bCs/>
          <w:sz w:val="36"/>
          <w:rtl/>
        </w:rPr>
        <w:t xml:space="preserve"> </w:t>
      </w:r>
      <w:r>
        <w:rPr>
          <w:rFonts w:ascii="mylotus" w:hAnsi="mylotus" w:cs="mylotus" w:hint="cs"/>
          <w:sz w:val="30"/>
          <w:szCs w:val="36"/>
          <w:rtl/>
        </w:rPr>
        <w:t>كثيرة</w:t>
      </w:r>
      <w:proofErr w:type="gramEnd"/>
      <w:r>
        <w:rPr>
          <w:rFonts w:ascii="mylotus" w:hAnsi="mylotus" w:cs="mylotus" w:hint="cs"/>
          <w:sz w:val="30"/>
          <w:szCs w:val="36"/>
          <w:rtl/>
        </w:rPr>
        <w:t xml:space="preserve"> على النحو الآتي:</w:t>
      </w:r>
      <w:bookmarkEnd w:id="304"/>
    </w:p>
    <w:p w14:paraId="309C9692" w14:textId="77777777" w:rsidR="0019079D" w:rsidRDefault="0019079D" w:rsidP="0019079D">
      <w:pPr>
        <w:spacing w:line="180" w:lineRule="auto"/>
        <w:ind w:firstLine="567"/>
        <w:jc w:val="both"/>
        <w:rPr>
          <w:rFonts w:ascii="mylotus" w:hAnsi="mylotus" w:cs="mylotus" w:hint="cs"/>
          <w:spacing w:val="-4"/>
          <w:sz w:val="30"/>
          <w:szCs w:val="36"/>
          <w:rtl/>
        </w:rPr>
      </w:pPr>
      <w:bookmarkStart w:id="305" w:name="_Toc208301265"/>
      <w:r>
        <w:rPr>
          <w:rFonts w:ascii="mylotus" w:hAnsi="mylotus" w:cs="mylotus" w:hint="cs"/>
          <w:b/>
          <w:bCs/>
          <w:spacing w:val="-4"/>
          <w:sz w:val="30"/>
          <w:szCs w:val="36"/>
          <w:rtl/>
        </w:rPr>
        <w:t xml:space="preserve">1 </w:t>
      </w:r>
      <w:r>
        <w:rPr>
          <w:rFonts w:hint="cs"/>
          <w:b/>
          <w:bCs/>
          <w:spacing w:val="-4"/>
          <w:sz w:val="30"/>
          <w:szCs w:val="36"/>
          <w:rtl/>
        </w:rPr>
        <w:t>–</w:t>
      </w:r>
      <w:r>
        <w:rPr>
          <w:rFonts w:ascii="mylotus" w:hAnsi="mylotus" w:cs="mylotus" w:hint="cs"/>
          <w:b/>
          <w:bCs/>
          <w:spacing w:val="-4"/>
          <w:sz w:val="30"/>
          <w:szCs w:val="36"/>
          <w:rtl/>
        </w:rPr>
        <w:t xml:space="preserve"> الصدقة بالمال على حسب أنواعه، والحاجة</w:t>
      </w:r>
      <w:r>
        <w:rPr>
          <w:rFonts w:ascii="mylotus" w:hAnsi="mylotus" w:cs="mylotus" w:hint="cs"/>
          <w:spacing w:val="-4"/>
          <w:sz w:val="30"/>
          <w:szCs w:val="36"/>
          <w:rtl/>
        </w:rPr>
        <w:t xml:space="preserve"> إليه، وما يحتسبه الإنسان من النفقات، والهبات يرجو ثوابها عند الله </w:t>
      </w:r>
      <w:r>
        <w:rPr>
          <w:rFonts w:ascii="mylotus" w:hAnsi="mylotus" w:cs="mylotus"/>
          <w:spacing w:val="-4"/>
          <w:sz w:val="40"/>
          <w:szCs w:val="36"/>
        </w:rPr>
        <w:sym w:font="AGA Arabesque" w:char="F055"/>
      </w:r>
      <w:r>
        <w:rPr>
          <w:rFonts w:ascii="mylotus" w:hAnsi="mylotus" w:cs="mylotus" w:hint="cs"/>
          <w:spacing w:val="-4"/>
          <w:sz w:val="30"/>
          <w:szCs w:val="36"/>
          <w:rtl/>
        </w:rPr>
        <w:t>، وتقدمت الأحاديث الكثيرة في ذلك.</w:t>
      </w:r>
      <w:bookmarkEnd w:id="305"/>
    </w:p>
    <w:p w14:paraId="02491F8E" w14:textId="77777777" w:rsidR="0019079D" w:rsidRDefault="0019079D" w:rsidP="0019079D">
      <w:pPr>
        <w:spacing w:line="180" w:lineRule="auto"/>
        <w:ind w:firstLine="567"/>
        <w:jc w:val="both"/>
        <w:rPr>
          <w:rFonts w:ascii="mylotus" w:hAnsi="mylotus" w:cs="mylotus" w:hint="cs"/>
          <w:sz w:val="30"/>
          <w:szCs w:val="36"/>
          <w:rtl/>
        </w:rPr>
      </w:pPr>
      <w:bookmarkStart w:id="306" w:name="_Toc208301266"/>
      <w:r>
        <w:rPr>
          <w:rFonts w:ascii="mylotus" w:hAnsi="mylotus" w:cs="mylotus" w:hint="cs"/>
          <w:b/>
          <w:bCs/>
          <w:sz w:val="30"/>
          <w:szCs w:val="36"/>
          <w:rtl/>
        </w:rPr>
        <w:t xml:space="preserve">2 </w:t>
      </w:r>
      <w:r>
        <w:rPr>
          <w:rFonts w:hint="cs"/>
          <w:b/>
          <w:bCs/>
          <w:sz w:val="30"/>
          <w:szCs w:val="36"/>
          <w:rtl/>
        </w:rPr>
        <w:t>–</w:t>
      </w:r>
      <w:r>
        <w:rPr>
          <w:rFonts w:ascii="mylotus" w:hAnsi="mylotus" w:cs="mylotus" w:hint="cs"/>
          <w:b/>
          <w:bCs/>
          <w:sz w:val="30"/>
          <w:szCs w:val="36"/>
          <w:rtl/>
        </w:rPr>
        <w:t xml:space="preserve"> جميع أنواع المعروف تكون صدقة؛ لحديث</w:t>
      </w:r>
      <w:r>
        <w:rPr>
          <w:rFonts w:ascii="mylotus" w:hAnsi="mylotus" w:cs="mylotus" w:hint="cs"/>
          <w:sz w:val="30"/>
          <w:szCs w:val="36"/>
          <w:rtl/>
        </w:rPr>
        <w:t xml:space="preserve"> حذيفة </w:t>
      </w:r>
      <w:r>
        <w:rPr>
          <w:rFonts w:ascii="mylotus" w:hAnsi="mylotus" w:cs="mylotus"/>
          <w:sz w:val="40"/>
          <w:szCs w:val="36"/>
        </w:rPr>
        <w:sym w:font="AGA Arabesque" w:char="F074"/>
      </w:r>
      <w:r>
        <w:rPr>
          <w:rFonts w:ascii="mylotus" w:hAnsi="mylotus" w:cs="mylotus" w:hint="cs"/>
          <w:sz w:val="30"/>
          <w:szCs w:val="36"/>
          <w:rtl/>
        </w:rPr>
        <w:t xml:space="preserve">، قال: قال نبيكم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كل معروف صدقة</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كل معروف صدقة"</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298"/>
      </w:r>
      <w:r>
        <w:rPr>
          <w:rFonts w:ascii="mylotus" w:hAnsi="mylotus" w:cs="Simplified Arabic" w:hint="cs"/>
          <w:position w:val="2"/>
          <w:sz w:val="32"/>
          <w:szCs w:val="28"/>
          <w:vertAlign w:val="superscript"/>
          <w:rtl/>
        </w:rPr>
        <w:t>)</w:t>
      </w:r>
      <w:r>
        <w:rPr>
          <w:rFonts w:ascii="mylotus" w:hAnsi="mylotus" w:cs="mylotus" w:hint="cs"/>
          <w:sz w:val="30"/>
          <w:szCs w:val="36"/>
          <w:rtl/>
        </w:rPr>
        <w:t>، كل معروف له حكم الصدقة في الثواب، فلا يحتقر شيئاً من المعروف، ولا يبخل به</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299"/>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06"/>
    </w:p>
    <w:p w14:paraId="4A4C4D1F" w14:textId="77777777" w:rsidR="0019079D" w:rsidRDefault="0019079D" w:rsidP="0019079D">
      <w:pPr>
        <w:spacing w:line="180" w:lineRule="auto"/>
        <w:ind w:firstLine="567"/>
        <w:jc w:val="both"/>
        <w:rPr>
          <w:rFonts w:ascii="mylotus" w:hAnsi="mylotus" w:cs="mylotus" w:hint="cs"/>
          <w:sz w:val="30"/>
          <w:szCs w:val="36"/>
          <w:rtl/>
        </w:rPr>
      </w:pPr>
      <w:bookmarkStart w:id="307" w:name="_Toc208301267"/>
      <w:r>
        <w:rPr>
          <w:rFonts w:ascii="mylotus" w:hAnsi="mylotus" w:cs="mylotus" w:hint="cs"/>
          <w:b/>
          <w:bCs/>
          <w:sz w:val="30"/>
          <w:szCs w:val="36"/>
          <w:rtl/>
        </w:rPr>
        <w:t xml:space="preserve">3 </w:t>
      </w:r>
      <w:r>
        <w:rPr>
          <w:rFonts w:hint="cs"/>
          <w:b/>
          <w:bCs/>
          <w:sz w:val="30"/>
          <w:szCs w:val="36"/>
          <w:rtl/>
        </w:rPr>
        <w:t>–</w:t>
      </w:r>
      <w:r>
        <w:rPr>
          <w:rFonts w:ascii="mylotus" w:hAnsi="mylotus" w:cs="mylotus" w:hint="cs"/>
          <w:b/>
          <w:bCs/>
          <w:sz w:val="30"/>
          <w:szCs w:val="36"/>
          <w:rtl/>
        </w:rPr>
        <w:t xml:space="preserve"> التسبيح، والتهليل، والتكبير، والتحميد،</w:t>
      </w:r>
      <w:r>
        <w:rPr>
          <w:rFonts w:ascii="mylotus" w:hAnsi="mylotus" w:cs="mylotus" w:hint="cs"/>
          <w:sz w:val="30"/>
          <w:szCs w:val="36"/>
          <w:rtl/>
        </w:rPr>
        <w:t xml:space="preserve"> من الصدقات؛ لحديث أبي ذر </w:t>
      </w:r>
      <w:r>
        <w:rPr>
          <w:rFonts w:ascii="mylotus" w:hAnsi="mylotus" w:cs="mylotus"/>
          <w:sz w:val="40"/>
          <w:szCs w:val="36"/>
        </w:rPr>
        <w:sym w:font="AGA Arabesque" w:char="F074"/>
      </w:r>
      <w:r>
        <w:rPr>
          <w:rFonts w:ascii="mylotus" w:hAnsi="mylotus" w:cs="mylotus" w:hint="cs"/>
          <w:sz w:val="30"/>
          <w:szCs w:val="36"/>
          <w:rtl/>
        </w:rPr>
        <w:t xml:space="preserve"> أن ناساً من أصحاب النبي </w:t>
      </w:r>
      <w:r>
        <w:rPr>
          <w:rFonts w:ascii="mylotus" w:hAnsi="mylotus" w:cs="mylotus"/>
          <w:sz w:val="40"/>
          <w:szCs w:val="36"/>
        </w:rPr>
        <w:sym w:font="AGA Arabesque" w:char="F072"/>
      </w:r>
      <w:r>
        <w:rPr>
          <w:rFonts w:ascii="mylotus" w:hAnsi="mylotus" w:cs="mylotus" w:hint="cs"/>
          <w:sz w:val="30"/>
          <w:szCs w:val="36"/>
          <w:rtl/>
        </w:rPr>
        <w:t xml:space="preserve"> قالوا للنبي </w:t>
      </w:r>
      <w:r>
        <w:rPr>
          <w:rFonts w:ascii="mylotus" w:hAnsi="mylotus" w:cs="mylotus"/>
          <w:sz w:val="40"/>
          <w:szCs w:val="36"/>
        </w:rPr>
        <w:sym w:font="AGA Arabesque" w:char="F072"/>
      </w:r>
      <w:r>
        <w:rPr>
          <w:rFonts w:ascii="mylotus" w:hAnsi="mylotus" w:cs="mylotus" w:hint="cs"/>
          <w:sz w:val="30"/>
          <w:szCs w:val="36"/>
          <w:rtl/>
        </w:rPr>
        <w:t xml:space="preserve">: يا رسول الله، ذهب أهل </w:t>
      </w:r>
      <w:proofErr w:type="gramStart"/>
      <w:r>
        <w:rPr>
          <w:rFonts w:ascii="mylotus" w:hAnsi="mylotus" w:cs="mylotus" w:hint="cs"/>
          <w:sz w:val="30"/>
          <w:szCs w:val="36"/>
          <w:rtl/>
        </w:rPr>
        <w:t>الدثور</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00"/>
      </w:r>
      <w:r>
        <w:rPr>
          <w:rFonts w:ascii="mylotus" w:hAnsi="mylotus" w:cs="Simplified Arabic" w:hint="cs"/>
          <w:position w:val="2"/>
          <w:sz w:val="32"/>
          <w:szCs w:val="28"/>
          <w:vertAlign w:val="superscript"/>
          <w:rtl/>
        </w:rPr>
        <w:t>)</w:t>
      </w:r>
      <w:r>
        <w:rPr>
          <w:rFonts w:ascii="mylotus" w:hAnsi="mylotus" w:cs="mylotus" w:hint="cs"/>
          <w:sz w:val="30"/>
          <w:szCs w:val="36"/>
          <w:rtl/>
        </w:rPr>
        <w:t xml:space="preserve"> بالأجور يصلون كما نصلي، ويصومون كما نصوم، ويتصدقون بفضول أموالهم، قال: </w:t>
      </w:r>
      <w:r>
        <w:rPr>
          <w:rFonts w:ascii="mylotus" w:hAnsi="mylotus" w:cs="AL-Hotham" w:hint="cs"/>
          <w:b/>
          <w:bCs/>
          <w:sz w:val="30"/>
          <w:rtl/>
        </w:rPr>
        <w:t>((</w:t>
      </w:r>
      <w:r>
        <w:rPr>
          <w:rFonts w:ascii="mylotus" w:hAnsi="mylotus" w:cs="mylotus" w:hint="cs"/>
          <w:b/>
          <w:bCs/>
          <w:sz w:val="30"/>
          <w:szCs w:val="36"/>
          <w:rtl/>
        </w:rPr>
        <w:t>أوليس قد جعل الله لكم ما تصدقون به؟ إن بكل تسبيحة صدقة، وكل تكبيرة صدقة</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أوليس قد جعل الله لكم ما تصدقون به؟ إن بكل تسبيحة صدقة، وكل تكبيرة صدقة"</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 xml:space="preserve">، وكل </w:t>
      </w:r>
      <w:proofErr w:type="spellStart"/>
      <w:r>
        <w:rPr>
          <w:rFonts w:ascii="mylotus" w:hAnsi="mylotus" w:cs="mylotus" w:hint="cs"/>
          <w:b/>
          <w:bCs/>
          <w:sz w:val="30"/>
          <w:szCs w:val="36"/>
          <w:rtl/>
        </w:rPr>
        <w:t>تحميدة</w:t>
      </w:r>
      <w:proofErr w:type="spellEnd"/>
      <w:r>
        <w:rPr>
          <w:rFonts w:ascii="mylotus" w:hAnsi="mylotus" w:cs="mylotus" w:hint="cs"/>
          <w:b/>
          <w:bCs/>
          <w:sz w:val="30"/>
          <w:szCs w:val="36"/>
          <w:rtl/>
        </w:rPr>
        <w:t xml:space="preserve"> صدقة، وكل </w:t>
      </w:r>
      <w:proofErr w:type="spellStart"/>
      <w:r>
        <w:rPr>
          <w:rFonts w:ascii="mylotus" w:hAnsi="mylotus" w:cs="mylotus" w:hint="cs"/>
          <w:b/>
          <w:bCs/>
          <w:sz w:val="30"/>
          <w:szCs w:val="36"/>
          <w:rtl/>
        </w:rPr>
        <w:t>تهليلة</w:t>
      </w:r>
      <w:proofErr w:type="spellEnd"/>
      <w:r>
        <w:rPr>
          <w:rFonts w:ascii="mylotus" w:hAnsi="mylotus" w:cs="mylotus" w:hint="cs"/>
          <w:b/>
          <w:bCs/>
          <w:sz w:val="30"/>
          <w:szCs w:val="36"/>
          <w:rtl/>
        </w:rPr>
        <w:t xml:space="preserve"> صدقة، وأمر بالمعروف صدقة، ونهي عن منكر صدقة، وفي بِضع أحدكم صدقة</w:t>
      </w:r>
      <w:r>
        <w:rPr>
          <w:rFonts w:ascii="mylotus" w:hAnsi="mylotus" w:cs="AL-Hotham" w:hint="cs"/>
          <w:sz w:val="30"/>
          <w:rtl/>
        </w:rPr>
        <w:t>))</w:t>
      </w:r>
      <w:r>
        <w:rPr>
          <w:rFonts w:ascii="mylotus" w:hAnsi="mylotus" w:cs="mylotus" w:hint="cs"/>
          <w:sz w:val="30"/>
          <w:szCs w:val="36"/>
          <w:rtl/>
        </w:rPr>
        <w:t xml:space="preserve"> قالوا: يا رسول الله! أيأتي أحدنا شهوته ويكون له فيها أجر؟ قال: </w:t>
      </w:r>
      <w:r>
        <w:rPr>
          <w:rFonts w:ascii="mylotus" w:hAnsi="mylotus" w:cs="AL-Hotham" w:hint="cs"/>
          <w:b/>
          <w:bCs/>
          <w:sz w:val="30"/>
          <w:rtl/>
        </w:rPr>
        <w:t>((</w:t>
      </w:r>
      <w:r>
        <w:rPr>
          <w:rFonts w:ascii="mylotus" w:hAnsi="mylotus" w:cs="mylotus" w:hint="cs"/>
          <w:b/>
          <w:bCs/>
          <w:sz w:val="30"/>
          <w:szCs w:val="36"/>
          <w:rtl/>
        </w:rPr>
        <w:t>أرأيتم لو وضعها في حرام أكان عليه فيها وزر؟ فكذلك إذا وضعها في حلال كان له أجر</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أرأيتم لو وضعها في حرام أكان عليه فيها وزر؟ فكذلك إذا وضعها في حلال كان له أجر"</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01"/>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07"/>
    </w:p>
    <w:p w14:paraId="6C37837D" w14:textId="77777777" w:rsidR="0019079D" w:rsidRDefault="0019079D" w:rsidP="0019079D">
      <w:pPr>
        <w:ind w:firstLine="567"/>
        <w:jc w:val="both"/>
        <w:rPr>
          <w:rFonts w:ascii="mylotus" w:hAnsi="mylotus" w:cs="mylotus" w:hint="cs"/>
          <w:sz w:val="30"/>
          <w:szCs w:val="36"/>
          <w:rtl/>
        </w:rPr>
      </w:pPr>
      <w:bookmarkStart w:id="308" w:name="_Toc208301268"/>
      <w:r>
        <w:rPr>
          <w:rFonts w:ascii="mylotus" w:hAnsi="mylotus" w:cs="mylotus" w:hint="cs"/>
          <w:b/>
          <w:bCs/>
          <w:sz w:val="30"/>
          <w:szCs w:val="36"/>
          <w:rtl/>
        </w:rPr>
        <w:t xml:space="preserve">4 </w:t>
      </w:r>
      <w:r>
        <w:rPr>
          <w:rFonts w:hint="cs"/>
          <w:b/>
          <w:bCs/>
          <w:sz w:val="30"/>
          <w:szCs w:val="36"/>
          <w:rtl/>
        </w:rPr>
        <w:t>–</w:t>
      </w:r>
      <w:r>
        <w:rPr>
          <w:rFonts w:ascii="mylotus" w:hAnsi="mylotus" w:cs="mylotus" w:hint="cs"/>
          <w:b/>
          <w:bCs/>
          <w:sz w:val="30"/>
          <w:szCs w:val="36"/>
          <w:rtl/>
        </w:rPr>
        <w:t xml:space="preserve"> خُلِقَ الإنسانُ على ثلاثمائة وستين مفصلٍ</w:t>
      </w:r>
      <w:r>
        <w:rPr>
          <w:rFonts w:ascii="mylotus" w:hAnsi="mylotus" w:cs="mylotus" w:hint="cs"/>
          <w:sz w:val="30"/>
          <w:szCs w:val="36"/>
          <w:rtl/>
        </w:rPr>
        <w:t xml:space="preserve"> على كل مفصل صدقة؛ لحديث عائشة </w:t>
      </w:r>
      <w:r>
        <w:rPr>
          <w:rFonts w:ascii="mylotus" w:hAnsi="mylotus" w:cs="DecoType Naskh Swashes" w:hint="cs"/>
          <w:sz w:val="30"/>
          <w:rtl/>
        </w:rPr>
        <w:t>رضي الله عنها</w:t>
      </w:r>
      <w:r>
        <w:rPr>
          <w:rFonts w:ascii="mylotus" w:hAnsi="mylotus" w:cs="mylotus" w:hint="cs"/>
          <w:sz w:val="30"/>
          <w:szCs w:val="36"/>
          <w:rtl/>
        </w:rPr>
        <w:t xml:space="preserve"> قالت: إن رسول الله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 xml:space="preserve">إنه خلق كل إنسان من بني آدم على ستين وثلاثمائة مفصل، فمن كبر الله، وحمد الله، وهلل الله، وسبح الله، واستغفر الله </w:t>
      </w:r>
      <w:r>
        <w:rPr>
          <w:rFonts w:ascii="mylotus" w:hAnsi="mylotus" w:cs="mylotus"/>
          <w:b/>
          <w:bCs/>
          <w:sz w:val="40"/>
          <w:szCs w:val="36"/>
        </w:rPr>
        <w:sym w:font="AGA Arabesque" w:char="F055"/>
      </w:r>
      <w:r>
        <w:rPr>
          <w:rFonts w:ascii="mylotus" w:hAnsi="mylotus" w:cs="mylotus" w:hint="cs"/>
          <w:b/>
          <w:bCs/>
          <w:sz w:val="30"/>
          <w:szCs w:val="36"/>
          <w:rtl/>
        </w:rPr>
        <w:t xml:space="preserve">، وعزل </w:t>
      </w:r>
      <w:r>
        <w:rPr>
          <w:rFonts w:ascii="mylotus" w:hAnsi="mylotus" w:cs="mylotus" w:hint="cs"/>
          <w:b/>
          <w:bCs/>
          <w:sz w:val="30"/>
          <w:szCs w:val="36"/>
          <w:rtl/>
        </w:rPr>
        <w:lastRenderedPageBreak/>
        <w:t>حجراً عن طريق الناس، أو شوكة</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 xml:space="preserve">إنه خلق كل إنسان من بني آدم على ستين وثلاثمائة مفصل، فمن كبر الله، وحمد الله، وهلل الله، وسبح الله، واستغفر الله </w:instrText>
      </w:r>
      <w:r>
        <w:instrText>U</w:instrText>
      </w:r>
      <w:r>
        <w:rPr>
          <w:rtl/>
        </w:rPr>
        <w:instrText>، وعزل حجراً عن طريق الناس، أو شوكة"</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 xml:space="preserve">، أو عظماً عن طريق الناس، وأمر بمعروفِ، </w:t>
      </w:r>
      <w:r>
        <w:rPr>
          <w:rFonts w:ascii="mylotus" w:hAnsi="mylotus" w:cs="mylotus" w:hint="cs"/>
          <w:b/>
          <w:bCs/>
          <w:spacing w:val="-6"/>
          <w:sz w:val="30"/>
          <w:szCs w:val="36"/>
          <w:rtl/>
        </w:rPr>
        <w:t>أو نهى عن منكر، عدد تلك الستين والثلاثمائة السلامى فإنه يمشي يومئذ وقد زحزح نفسه عن</w:t>
      </w:r>
      <w:r>
        <w:rPr>
          <w:rFonts w:ascii="mylotus" w:hAnsi="mylotus" w:cs="mylotus" w:hint="cs"/>
          <w:b/>
          <w:bCs/>
          <w:sz w:val="30"/>
          <w:szCs w:val="36"/>
          <w:rtl/>
        </w:rPr>
        <w:t xml:space="preserve"> النار</w:t>
      </w:r>
      <w:r>
        <w:rPr>
          <w:rFonts w:ascii="mylotus" w:hAnsi="mylotus" w:cs="AL-Hotham" w:hint="cs"/>
          <w:b/>
          <w:b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0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08"/>
    </w:p>
    <w:p w14:paraId="28BC5277" w14:textId="77777777" w:rsidR="0019079D" w:rsidRDefault="0019079D" w:rsidP="0019079D">
      <w:pPr>
        <w:ind w:firstLine="567"/>
        <w:jc w:val="both"/>
        <w:rPr>
          <w:rFonts w:ascii="mylotus" w:hAnsi="mylotus" w:cs="mylotus" w:hint="cs"/>
          <w:sz w:val="30"/>
          <w:szCs w:val="36"/>
          <w:rtl/>
        </w:rPr>
      </w:pPr>
      <w:bookmarkStart w:id="309" w:name="_Toc208301269"/>
      <w:r>
        <w:rPr>
          <w:rFonts w:ascii="mylotus" w:hAnsi="mylotus" w:cs="mylotus" w:hint="cs"/>
          <w:b/>
          <w:bCs/>
          <w:sz w:val="30"/>
          <w:szCs w:val="36"/>
          <w:rtl/>
        </w:rPr>
        <w:t xml:space="preserve">5 </w:t>
      </w:r>
      <w:r>
        <w:rPr>
          <w:rFonts w:hint="cs"/>
          <w:b/>
          <w:bCs/>
          <w:sz w:val="30"/>
          <w:szCs w:val="36"/>
          <w:rtl/>
        </w:rPr>
        <w:t>–</w:t>
      </w:r>
      <w:r>
        <w:rPr>
          <w:rFonts w:ascii="mylotus" w:hAnsi="mylotus" w:cs="mylotus" w:hint="cs"/>
          <w:b/>
          <w:bCs/>
          <w:sz w:val="30"/>
          <w:szCs w:val="36"/>
          <w:rtl/>
        </w:rPr>
        <w:t xml:space="preserve"> الإمساك عن الشر صدقة؛ لحديث أبي</w:t>
      </w:r>
      <w:r>
        <w:rPr>
          <w:rFonts w:ascii="mylotus" w:hAnsi="mylotus" w:cs="mylotus" w:hint="cs"/>
          <w:sz w:val="30"/>
          <w:szCs w:val="36"/>
          <w:rtl/>
        </w:rPr>
        <w:t xml:space="preserve"> موسى الأشعري </w:t>
      </w:r>
      <w:r>
        <w:rPr>
          <w:rFonts w:ascii="mylotus" w:hAnsi="mylotus" w:cs="mylotus"/>
          <w:sz w:val="40"/>
          <w:szCs w:val="36"/>
        </w:rPr>
        <w:sym w:font="AGA Arabesque" w:char="F074"/>
      </w:r>
      <w:r>
        <w:rPr>
          <w:rFonts w:ascii="mylotus" w:hAnsi="mylotus" w:cs="mylotus" w:hint="cs"/>
          <w:sz w:val="30"/>
          <w:szCs w:val="36"/>
          <w:rtl/>
        </w:rPr>
        <w:t xml:space="preserve"> قال: قال النبي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على كل مسلم صدقة</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:على كل مسلم صدقة"</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قالوا: فإن لم يجد؟ قال: </w:t>
      </w:r>
      <w:r>
        <w:rPr>
          <w:rFonts w:ascii="mylotus" w:hAnsi="mylotus" w:cs="AL-Hotham" w:hint="cs"/>
          <w:b/>
          <w:bCs/>
          <w:sz w:val="30"/>
          <w:rtl/>
        </w:rPr>
        <w:t>((</w:t>
      </w:r>
      <w:r>
        <w:rPr>
          <w:rFonts w:ascii="mylotus" w:hAnsi="mylotus" w:cs="mylotus" w:hint="cs"/>
          <w:b/>
          <w:bCs/>
          <w:sz w:val="30"/>
          <w:szCs w:val="36"/>
          <w:rtl/>
        </w:rPr>
        <w:t>فليعمل بيده فينفع نفسه ويتصدق</w:t>
      </w:r>
      <w:r>
        <w:rPr>
          <w:rFonts w:ascii="mylotus" w:hAnsi="mylotus" w:cs="AL-Hotham" w:hint="cs"/>
          <w:b/>
          <w:bCs/>
          <w:sz w:val="30"/>
          <w:rtl/>
        </w:rPr>
        <w:t>))</w:t>
      </w:r>
      <w:r>
        <w:rPr>
          <w:rFonts w:ascii="mylotus" w:hAnsi="mylotus" w:cs="mylotus" w:hint="cs"/>
          <w:b/>
          <w:bCs/>
          <w:sz w:val="30"/>
          <w:szCs w:val="36"/>
          <w:rtl/>
        </w:rPr>
        <w:t xml:space="preserve"> </w:t>
      </w:r>
      <w:r>
        <w:rPr>
          <w:rFonts w:ascii="mylotus" w:hAnsi="mylotus" w:cs="mylotus" w:hint="cs"/>
          <w:sz w:val="30"/>
          <w:szCs w:val="36"/>
          <w:rtl/>
        </w:rPr>
        <w:t xml:space="preserve">قالوا: فإن لم يستطع أو لم يفعل؟ قال: </w:t>
      </w:r>
      <w:r>
        <w:rPr>
          <w:rFonts w:ascii="mylotus" w:hAnsi="mylotus" w:cs="AL-Hotham" w:hint="cs"/>
          <w:b/>
          <w:bCs/>
          <w:sz w:val="30"/>
          <w:rtl/>
        </w:rPr>
        <w:t>((</w:t>
      </w:r>
      <w:r>
        <w:rPr>
          <w:rFonts w:ascii="mylotus" w:hAnsi="mylotus" w:cs="mylotus" w:hint="cs"/>
          <w:b/>
          <w:bCs/>
          <w:sz w:val="30"/>
          <w:szCs w:val="36"/>
          <w:rtl/>
        </w:rPr>
        <w:t>يعين ذا الحاجة الملهوف</w:t>
      </w:r>
      <w:r>
        <w:rPr>
          <w:rFonts w:ascii="mylotus" w:hAnsi="mylotus" w:cs="AL-Hotham" w:hint="cs"/>
          <w:b/>
          <w:bCs/>
          <w:sz w:val="30"/>
          <w:rtl/>
        </w:rPr>
        <w:t>))</w:t>
      </w:r>
      <w:r>
        <w:rPr>
          <w:rFonts w:ascii="mylotus" w:hAnsi="mylotus" w:cs="mylotus" w:hint="cs"/>
          <w:b/>
          <w:bCs/>
          <w:sz w:val="30"/>
          <w:szCs w:val="36"/>
          <w:rtl/>
        </w:rPr>
        <w:t xml:space="preserve"> </w:t>
      </w:r>
      <w:r>
        <w:rPr>
          <w:rFonts w:ascii="mylotus" w:hAnsi="mylotus" w:cs="mylotus" w:hint="cs"/>
          <w:sz w:val="30"/>
          <w:szCs w:val="36"/>
          <w:rtl/>
        </w:rPr>
        <w:t xml:space="preserve">قالوا: فإن لم يجد؟ قال: </w:t>
      </w:r>
      <w:r>
        <w:rPr>
          <w:rFonts w:ascii="mylotus" w:hAnsi="mylotus" w:cs="AL-Hotham" w:hint="cs"/>
          <w:b/>
          <w:bCs/>
          <w:sz w:val="30"/>
          <w:rtl/>
        </w:rPr>
        <w:t>((</w:t>
      </w:r>
      <w:r>
        <w:rPr>
          <w:rFonts w:ascii="mylotus" w:hAnsi="mylotus" w:cs="mylotus" w:hint="cs"/>
          <w:b/>
          <w:bCs/>
          <w:sz w:val="30"/>
          <w:szCs w:val="36"/>
          <w:rtl/>
        </w:rPr>
        <w:t>فليأمر بالخير</w:t>
      </w:r>
      <w:r>
        <w:rPr>
          <w:rFonts w:ascii="mylotus" w:hAnsi="mylotus" w:cs="AL-Hotham" w:hint="cs"/>
          <w:b/>
          <w:bCs/>
          <w:sz w:val="30"/>
          <w:rtl/>
        </w:rPr>
        <w:t>))</w:t>
      </w:r>
      <w:r>
        <w:rPr>
          <w:rFonts w:ascii="mylotus" w:hAnsi="mylotus" w:cs="mylotus" w:hint="cs"/>
          <w:sz w:val="30"/>
          <w:szCs w:val="36"/>
          <w:rtl/>
        </w:rPr>
        <w:t xml:space="preserve"> أو قال: </w:t>
      </w:r>
      <w:r>
        <w:rPr>
          <w:rFonts w:ascii="mylotus" w:hAnsi="mylotus" w:cs="AL-Hotham" w:hint="cs"/>
          <w:b/>
          <w:bCs/>
          <w:sz w:val="30"/>
          <w:rtl/>
        </w:rPr>
        <w:t>((</w:t>
      </w:r>
      <w:r>
        <w:rPr>
          <w:rFonts w:ascii="mylotus" w:hAnsi="mylotus" w:cs="mylotus" w:hint="cs"/>
          <w:b/>
          <w:bCs/>
          <w:sz w:val="30"/>
          <w:szCs w:val="36"/>
          <w:rtl/>
        </w:rPr>
        <w:t>بالمعروف</w:t>
      </w:r>
      <w:r>
        <w:rPr>
          <w:rFonts w:ascii="mylotus" w:hAnsi="mylotus" w:cs="AL-Hotham" w:hint="cs"/>
          <w:b/>
          <w:bCs/>
          <w:sz w:val="30"/>
          <w:rtl/>
        </w:rPr>
        <w:t>))</w:t>
      </w:r>
      <w:r>
        <w:rPr>
          <w:rFonts w:ascii="mylotus" w:hAnsi="mylotus" w:cs="mylotus" w:hint="cs"/>
          <w:sz w:val="30"/>
          <w:szCs w:val="36"/>
          <w:rtl/>
        </w:rPr>
        <w:t xml:space="preserve">، قال: فإن لم يفعل؟ قال: </w:t>
      </w:r>
      <w:r>
        <w:rPr>
          <w:rFonts w:ascii="mylotus" w:hAnsi="mylotus" w:cs="AL-Hotham" w:hint="cs"/>
          <w:b/>
          <w:bCs/>
          <w:sz w:val="30"/>
          <w:rtl/>
        </w:rPr>
        <w:t>((</w:t>
      </w:r>
      <w:r>
        <w:rPr>
          <w:rFonts w:ascii="mylotus" w:hAnsi="mylotus" w:cs="mylotus" w:hint="cs"/>
          <w:b/>
          <w:bCs/>
          <w:sz w:val="30"/>
          <w:szCs w:val="36"/>
          <w:rtl/>
        </w:rPr>
        <w:t>فليمسك عن الشر فإنه له صدقة</w:t>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03"/>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09"/>
    </w:p>
    <w:p w14:paraId="5BB4630A" w14:textId="77777777" w:rsidR="0019079D" w:rsidRDefault="0019079D" w:rsidP="0019079D">
      <w:pPr>
        <w:ind w:firstLine="567"/>
        <w:jc w:val="both"/>
        <w:rPr>
          <w:rFonts w:ascii="mylotus" w:hAnsi="mylotus" w:cs="mylotus" w:hint="cs"/>
          <w:sz w:val="30"/>
          <w:szCs w:val="36"/>
          <w:rtl/>
        </w:rPr>
      </w:pPr>
      <w:bookmarkStart w:id="310" w:name="_Toc208301270"/>
      <w:r>
        <w:rPr>
          <w:rFonts w:ascii="mylotus" w:hAnsi="mylotus" w:cs="mylotus" w:hint="cs"/>
          <w:b/>
          <w:bCs/>
          <w:sz w:val="30"/>
          <w:szCs w:val="36"/>
          <w:rtl/>
        </w:rPr>
        <w:t xml:space="preserve">6 </w:t>
      </w:r>
      <w:r>
        <w:rPr>
          <w:rFonts w:hint="cs"/>
          <w:b/>
          <w:bCs/>
          <w:sz w:val="30"/>
          <w:szCs w:val="36"/>
          <w:rtl/>
        </w:rPr>
        <w:t>–</w:t>
      </w:r>
      <w:r>
        <w:rPr>
          <w:rFonts w:ascii="mylotus" w:hAnsi="mylotus" w:cs="mylotus" w:hint="cs"/>
          <w:b/>
          <w:bCs/>
          <w:sz w:val="30"/>
          <w:szCs w:val="36"/>
          <w:rtl/>
        </w:rPr>
        <w:t xml:space="preserve"> العدل بين الناس، وإعانتهم، والكلمة</w:t>
      </w:r>
      <w:r>
        <w:rPr>
          <w:rFonts w:ascii="mylotus" w:hAnsi="mylotus" w:cs="mylotus" w:hint="cs"/>
          <w:sz w:val="30"/>
          <w:szCs w:val="36"/>
          <w:rtl/>
        </w:rPr>
        <w:t xml:space="preserve"> الطيبة، صدقات؛ لحديث أبي هريرة </w:t>
      </w:r>
      <w:r>
        <w:rPr>
          <w:rFonts w:ascii="mylotus" w:hAnsi="mylotus" w:cs="mylotus"/>
          <w:sz w:val="40"/>
          <w:szCs w:val="36"/>
        </w:rPr>
        <w:sym w:font="AGA Arabesque" w:char="F074"/>
      </w:r>
      <w:r>
        <w:rPr>
          <w:rFonts w:ascii="mylotus" w:hAnsi="mylotus" w:cs="mylotus" w:hint="cs"/>
          <w:sz w:val="30"/>
          <w:szCs w:val="36"/>
          <w:rtl/>
        </w:rPr>
        <w:t xml:space="preserve">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كل </w:t>
      </w:r>
      <w:proofErr w:type="gramStart"/>
      <w:r>
        <w:rPr>
          <w:rFonts w:ascii="mylotus" w:hAnsi="mylotus" w:cs="mylotus" w:hint="cs"/>
          <w:b/>
          <w:bCs/>
          <w:sz w:val="30"/>
          <w:szCs w:val="36"/>
          <w:rtl/>
        </w:rPr>
        <w:t>سلامى</w:t>
      </w:r>
      <w:r>
        <w:rPr>
          <w:rFonts w:ascii="mylotus" w:hAnsi="mylotus" w:cs="Simplified Arabic" w:hint="cs"/>
          <w:b/>
          <w:bCs/>
          <w:position w:val="2"/>
          <w:sz w:val="32"/>
          <w:szCs w:val="28"/>
          <w:vertAlign w:val="superscript"/>
          <w:rtl/>
        </w:rPr>
        <w:t>(</w:t>
      </w:r>
      <w:proofErr w:type="gramEnd"/>
      <w:r>
        <w:rPr>
          <w:rStyle w:val="a6"/>
          <w:rFonts w:ascii="mylotus" w:hAnsi="mylotus" w:cs="Simplified Arabic"/>
          <w:b/>
          <w:bCs/>
          <w:position w:val="2"/>
          <w:sz w:val="32"/>
          <w:szCs w:val="28"/>
          <w:rtl/>
        </w:rPr>
        <w:footnoteReference w:id="304"/>
      </w:r>
      <w:r>
        <w:rPr>
          <w:rFonts w:ascii="mylotus" w:hAnsi="mylotus" w:cs="Simplified Arabic" w:hint="cs"/>
          <w:b/>
          <w:bCs/>
          <w:position w:val="2"/>
          <w:sz w:val="32"/>
          <w:szCs w:val="28"/>
          <w:vertAlign w:val="superscript"/>
          <w:rtl/>
        </w:rPr>
        <w:t>)</w:t>
      </w:r>
      <w:r>
        <w:rPr>
          <w:rFonts w:ascii="mylotus" w:hAnsi="mylotus" w:cs="mylotus" w:hint="cs"/>
          <w:b/>
          <w:bCs/>
          <w:sz w:val="30"/>
          <w:szCs w:val="36"/>
          <w:rtl/>
        </w:rPr>
        <w:t xml:space="preserve"> من الناس عليه صدقة كل يوم تطلع فيه الشمس: تعدل بين اثنين صدقة</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كل سلامى</w:instrText>
      </w:r>
      <w:r>
        <w:rPr>
          <w:rFonts w:hint="cs"/>
          <w:rtl/>
        </w:rPr>
        <w:instrText xml:space="preserve"> </w:instrText>
      </w:r>
      <w:r>
        <w:rPr>
          <w:rtl/>
        </w:rPr>
        <w:instrText xml:space="preserve"> من الناس عليه صدقة كل يوم تطلع فيه الشمس: تعدل بين اثنين صدقة"</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 وتعين الرجل في دابته فتحمله عليها أو ترفع له عليها متاعه صدقة، والكلمة الطيبة صدقة، وكل خطوة تخطوها إلى الصلاة صدقة، وتميط الأذى عن الطريق صدقة</w:t>
      </w:r>
      <w:r>
        <w:rPr>
          <w:rFonts w:ascii="mylotus" w:hAnsi="mylotus" w:cs="AL-Hotham" w:hint="cs"/>
          <w:b/>
          <w:b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0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10"/>
    </w:p>
    <w:p w14:paraId="32485F3C" w14:textId="77777777" w:rsidR="0019079D" w:rsidRDefault="0019079D" w:rsidP="0019079D">
      <w:pPr>
        <w:ind w:firstLine="567"/>
        <w:jc w:val="both"/>
        <w:rPr>
          <w:rFonts w:ascii="mylotus" w:hAnsi="mylotus" w:cs="mylotus" w:hint="cs"/>
          <w:spacing w:val="-8"/>
          <w:sz w:val="30"/>
          <w:szCs w:val="36"/>
          <w:rtl/>
        </w:rPr>
      </w:pPr>
      <w:bookmarkStart w:id="311" w:name="_Toc208301271"/>
      <w:r>
        <w:rPr>
          <w:rFonts w:ascii="mylotus" w:hAnsi="mylotus" w:cs="mylotus" w:hint="cs"/>
          <w:b/>
          <w:bCs/>
          <w:spacing w:val="-8"/>
          <w:sz w:val="30"/>
          <w:szCs w:val="36"/>
          <w:rtl/>
        </w:rPr>
        <w:t xml:space="preserve">7 </w:t>
      </w:r>
      <w:r>
        <w:rPr>
          <w:rFonts w:hint="cs"/>
          <w:b/>
          <w:bCs/>
          <w:spacing w:val="-8"/>
          <w:sz w:val="30"/>
          <w:szCs w:val="36"/>
          <w:rtl/>
        </w:rPr>
        <w:t>–</w:t>
      </w:r>
      <w:r>
        <w:rPr>
          <w:rFonts w:ascii="mylotus" w:hAnsi="mylotus" w:cs="mylotus" w:hint="cs"/>
          <w:b/>
          <w:bCs/>
          <w:spacing w:val="-8"/>
          <w:sz w:val="30"/>
          <w:szCs w:val="36"/>
          <w:rtl/>
        </w:rPr>
        <w:t xml:space="preserve"> صلاة الضحى تُجزيء عن ثلاثمائة وستين</w:t>
      </w:r>
      <w:r>
        <w:rPr>
          <w:rFonts w:ascii="mylotus" w:hAnsi="mylotus" w:cs="mylotus" w:hint="cs"/>
          <w:spacing w:val="-8"/>
          <w:sz w:val="30"/>
          <w:szCs w:val="36"/>
          <w:rtl/>
        </w:rPr>
        <w:t xml:space="preserve"> صدقة؛ عن أبي ذر </w:t>
      </w:r>
      <w:r>
        <w:rPr>
          <w:rFonts w:ascii="mylotus" w:hAnsi="mylotus" w:cs="mylotus"/>
          <w:spacing w:val="-8"/>
          <w:sz w:val="40"/>
          <w:szCs w:val="36"/>
        </w:rPr>
        <w:sym w:font="AGA Arabesque" w:char="F074"/>
      </w:r>
      <w:r>
        <w:rPr>
          <w:rFonts w:ascii="mylotus" w:hAnsi="mylotus" w:cs="mylotus" w:hint="cs"/>
          <w:spacing w:val="-8"/>
          <w:sz w:val="30"/>
          <w:szCs w:val="36"/>
          <w:rtl/>
        </w:rPr>
        <w:t xml:space="preserve"> عن النبي </w:t>
      </w:r>
      <w:r>
        <w:rPr>
          <w:rFonts w:ascii="mylotus" w:hAnsi="mylotus" w:cs="mylotus"/>
          <w:spacing w:val="-8"/>
          <w:sz w:val="40"/>
          <w:szCs w:val="36"/>
        </w:rPr>
        <w:sym w:font="AGA Arabesque" w:char="F072"/>
      </w:r>
      <w:r>
        <w:rPr>
          <w:rFonts w:ascii="mylotus" w:hAnsi="mylotus" w:cs="mylotus" w:hint="cs"/>
          <w:spacing w:val="-8"/>
          <w:sz w:val="30"/>
          <w:szCs w:val="36"/>
          <w:rtl/>
        </w:rPr>
        <w:t xml:space="preserve"> أنه قال: </w:t>
      </w:r>
      <w:r>
        <w:rPr>
          <w:rFonts w:ascii="mylotus" w:hAnsi="mylotus" w:cs="AL-Hotham" w:hint="cs"/>
          <w:b/>
          <w:bCs/>
          <w:spacing w:val="-8"/>
          <w:sz w:val="30"/>
          <w:rtl/>
        </w:rPr>
        <w:t>((</w:t>
      </w:r>
      <w:r>
        <w:rPr>
          <w:rFonts w:ascii="mylotus" w:hAnsi="mylotus" w:cs="mylotus" w:hint="cs"/>
          <w:b/>
          <w:bCs/>
          <w:spacing w:val="-8"/>
          <w:sz w:val="30"/>
          <w:szCs w:val="36"/>
          <w:rtl/>
        </w:rPr>
        <w:t xml:space="preserve">يصبح على كل </w:t>
      </w:r>
      <w:proofErr w:type="gramStart"/>
      <w:r>
        <w:rPr>
          <w:rFonts w:ascii="mylotus" w:hAnsi="mylotus" w:cs="mylotus" w:hint="cs"/>
          <w:b/>
          <w:bCs/>
          <w:spacing w:val="-8"/>
          <w:sz w:val="30"/>
          <w:szCs w:val="36"/>
          <w:rtl/>
        </w:rPr>
        <w:t>سلامى</w:t>
      </w:r>
      <w:r>
        <w:rPr>
          <w:rFonts w:ascii="mylotus" w:hAnsi="mylotus" w:cs="Simplified Arabic" w:hint="cs"/>
          <w:b/>
          <w:bCs/>
          <w:spacing w:val="-8"/>
          <w:position w:val="2"/>
          <w:sz w:val="32"/>
          <w:szCs w:val="28"/>
          <w:vertAlign w:val="superscript"/>
          <w:rtl/>
        </w:rPr>
        <w:t>(</w:t>
      </w:r>
      <w:proofErr w:type="gramEnd"/>
      <w:r>
        <w:rPr>
          <w:rStyle w:val="a6"/>
          <w:rFonts w:ascii="mylotus" w:hAnsi="mylotus" w:cs="Simplified Arabic"/>
          <w:b/>
          <w:bCs/>
          <w:spacing w:val="-8"/>
          <w:position w:val="2"/>
          <w:sz w:val="32"/>
          <w:szCs w:val="28"/>
          <w:rtl/>
        </w:rPr>
        <w:footnoteReference w:id="306"/>
      </w:r>
      <w:r>
        <w:rPr>
          <w:rFonts w:ascii="mylotus" w:hAnsi="mylotus" w:cs="Simplified Arabic" w:hint="cs"/>
          <w:b/>
          <w:bCs/>
          <w:spacing w:val="-8"/>
          <w:position w:val="2"/>
          <w:sz w:val="32"/>
          <w:szCs w:val="28"/>
          <w:vertAlign w:val="superscript"/>
          <w:rtl/>
        </w:rPr>
        <w:t>)</w:t>
      </w:r>
      <w:r>
        <w:rPr>
          <w:rFonts w:ascii="mylotus" w:hAnsi="mylotus" w:cs="mylotus" w:hint="cs"/>
          <w:b/>
          <w:bCs/>
          <w:spacing w:val="-8"/>
          <w:sz w:val="30"/>
          <w:szCs w:val="36"/>
          <w:rtl/>
        </w:rPr>
        <w:t xml:space="preserve"> من أحدكم صدقة: فكل تسبيحة صدقة، وكل </w:t>
      </w:r>
      <w:proofErr w:type="spellStart"/>
      <w:r>
        <w:rPr>
          <w:rFonts w:ascii="mylotus" w:hAnsi="mylotus" w:cs="mylotus" w:hint="cs"/>
          <w:b/>
          <w:bCs/>
          <w:spacing w:val="-8"/>
          <w:sz w:val="30"/>
          <w:szCs w:val="36"/>
          <w:rtl/>
        </w:rPr>
        <w:t>تحميدة</w:t>
      </w:r>
      <w:proofErr w:type="spellEnd"/>
      <w:r>
        <w:rPr>
          <w:rFonts w:ascii="mylotus" w:hAnsi="mylotus" w:cs="mylotus" w:hint="cs"/>
          <w:b/>
          <w:bCs/>
          <w:spacing w:val="-8"/>
          <w:sz w:val="30"/>
          <w:szCs w:val="36"/>
          <w:rtl/>
        </w:rPr>
        <w:t xml:space="preserve"> صدقة</w:t>
      </w:r>
      <w:r>
        <w:rPr>
          <w:rFonts w:ascii="mylotus" w:hAnsi="mylotus" w:cs="mylotus"/>
          <w:b/>
          <w:bCs/>
          <w:spacing w:val="-8"/>
          <w:sz w:val="30"/>
          <w:szCs w:val="36"/>
          <w:rtl/>
        </w:rPr>
        <w:fldChar w:fldCharType="begin"/>
      </w:r>
      <w:r>
        <w:instrText xml:space="preserve"> XE </w:instrText>
      </w:r>
      <w:r>
        <w:rPr>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rtl/>
        </w:rPr>
        <w:instrText>يصبح على كل سلامى( ) من أحدكم صدقة: فكل تسبيحة صدقة، وكل تحميدة صدقة"</w:instrText>
      </w:r>
      <w:r>
        <w:instrText xml:space="preserve"> </w:instrText>
      </w:r>
      <w:r>
        <w:rPr>
          <w:rFonts w:ascii="mylotus" w:hAnsi="mylotus" w:cs="mylotus"/>
          <w:b/>
          <w:bCs/>
          <w:spacing w:val="-8"/>
          <w:sz w:val="30"/>
          <w:szCs w:val="36"/>
          <w:rtl/>
        </w:rPr>
        <w:fldChar w:fldCharType="end"/>
      </w:r>
      <w:r>
        <w:rPr>
          <w:rFonts w:ascii="mylotus" w:hAnsi="mylotus" w:cs="mylotus" w:hint="cs"/>
          <w:b/>
          <w:bCs/>
          <w:spacing w:val="-8"/>
          <w:sz w:val="30"/>
          <w:szCs w:val="36"/>
          <w:rtl/>
        </w:rPr>
        <w:t xml:space="preserve">، وكل </w:t>
      </w:r>
      <w:proofErr w:type="spellStart"/>
      <w:r>
        <w:rPr>
          <w:rFonts w:ascii="mylotus" w:hAnsi="mylotus" w:cs="mylotus" w:hint="cs"/>
          <w:b/>
          <w:bCs/>
          <w:spacing w:val="-8"/>
          <w:sz w:val="30"/>
          <w:szCs w:val="36"/>
          <w:rtl/>
        </w:rPr>
        <w:t>تهليلة</w:t>
      </w:r>
      <w:proofErr w:type="spellEnd"/>
      <w:r>
        <w:rPr>
          <w:rFonts w:ascii="mylotus" w:hAnsi="mylotus" w:cs="mylotus" w:hint="cs"/>
          <w:b/>
          <w:bCs/>
          <w:spacing w:val="-8"/>
          <w:sz w:val="30"/>
          <w:szCs w:val="36"/>
          <w:rtl/>
        </w:rPr>
        <w:t xml:space="preserve"> صدقة، وكل تكبيرة صدقة، وأمر بالمعروف صدقة، ونهي عن المنكر صدقة، </w:t>
      </w:r>
      <w:proofErr w:type="spellStart"/>
      <w:r>
        <w:rPr>
          <w:rFonts w:ascii="mylotus" w:hAnsi="mylotus" w:cs="mylotus" w:hint="cs"/>
          <w:b/>
          <w:bCs/>
          <w:spacing w:val="-8"/>
          <w:sz w:val="30"/>
          <w:szCs w:val="36"/>
          <w:rtl/>
        </w:rPr>
        <w:t>ويُجزىءُ</w:t>
      </w:r>
      <w:proofErr w:type="spellEnd"/>
      <w:r>
        <w:rPr>
          <w:rFonts w:ascii="mylotus" w:hAnsi="mylotus" w:cs="mylotus" w:hint="cs"/>
          <w:b/>
          <w:bCs/>
          <w:spacing w:val="-8"/>
          <w:sz w:val="30"/>
          <w:szCs w:val="36"/>
          <w:rtl/>
        </w:rPr>
        <w:t xml:space="preserve"> عن ذلك ركعتان يركعهما من الضحى</w:t>
      </w:r>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307"/>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311"/>
    </w:p>
    <w:p w14:paraId="1D7A4A27" w14:textId="77777777" w:rsidR="0019079D" w:rsidRDefault="0019079D" w:rsidP="0019079D">
      <w:pPr>
        <w:ind w:firstLine="567"/>
        <w:jc w:val="both"/>
        <w:rPr>
          <w:rFonts w:ascii="mylotus" w:hAnsi="mylotus" w:cs="mylotus" w:hint="cs"/>
          <w:spacing w:val="-4"/>
          <w:sz w:val="30"/>
          <w:szCs w:val="36"/>
          <w:rtl/>
        </w:rPr>
      </w:pPr>
      <w:bookmarkStart w:id="312" w:name="_Toc208301272"/>
      <w:r>
        <w:rPr>
          <w:rFonts w:ascii="mylotus" w:hAnsi="mylotus" w:cs="mylotus" w:hint="cs"/>
          <w:spacing w:val="-4"/>
          <w:sz w:val="30"/>
          <w:szCs w:val="36"/>
          <w:rtl/>
        </w:rPr>
        <w:lastRenderedPageBreak/>
        <w:t xml:space="preserve">وعن بريدة </w:t>
      </w:r>
      <w:r>
        <w:rPr>
          <w:rFonts w:ascii="mylotus" w:hAnsi="mylotus" w:cs="mylotus"/>
          <w:spacing w:val="-4"/>
          <w:sz w:val="40"/>
          <w:szCs w:val="36"/>
        </w:rPr>
        <w:sym w:font="AGA Arabesque" w:char="F074"/>
      </w:r>
      <w:r>
        <w:rPr>
          <w:rFonts w:ascii="mylotus" w:hAnsi="mylotus" w:cs="mylotus" w:hint="cs"/>
          <w:spacing w:val="-4"/>
          <w:sz w:val="30"/>
          <w:szCs w:val="36"/>
          <w:rtl/>
        </w:rPr>
        <w:t xml:space="preserve"> قال: سمعت رسول الله </w:t>
      </w:r>
      <w:r>
        <w:rPr>
          <w:rFonts w:ascii="mylotus" w:hAnsi="mylotus" w:cs="mylotus"/>
          <w:spacing w:val="-4"/>
          <w:sz w:val="40"/>
          <w:szCs w:val="36"/>
        </w:rPr>
        <w:sym w:font="AGA Arabesque" w:char="F072"/>
      </w:r>
      <w:r>
        <w:rPr>
          <w:rFonts w:ascii="mylotus" w:hAnsi="mylotus" w:cs="mylotus" w:hint="cs"/>
          <w:spacing w:val="-4"/>
          <w:sz w:val="30"/>
          <w:szCs w:val="36"/>
          <w:rtl/>
        </w:rPr>
        <w:t xml:space="preserve"> يقول: </w:t>
      </w:r>
      <w:r>
        <w:rPr>
          <w:rFonts w:ascii="mylotus" w:hAnsi="mylotus" w:cs="AL-Hotham" w:hint="cs"/>
          <w:b/>
          <w:bCs/>
          <w:spacing w:val="-4"/>
          <w:sz w:val="30"/>
          <w:rtl/>
        </w:rPr>
        <w:t>((</w:t>
      </w:r>
      <w:r>
        <w:rPr>
          <w:rFonts w:ascii="mylotus" w:hAnsi="mylotus" w:cs="mylotus" w:hint="cs"/>
          <w:b/>
          <w:bCs/>
          <w:spacing w:val="-4"/>
          <w:sz w:val="30"/>
          <w:szCs w:val="36"/>
          <w:rtl/>
        </w:rPr>
        <w:t>في الإنسان ثلاثمائة وستون مفصلاً، فعليه أن يتصدق عن كل مفصل بصدقة</w:t>
      </w:r>
      <w:r>
        <w:rPr>
          <w:rFonts w:ascii="mylotus" w:hAnsi="mylotus" w:cs="mylotus"/>
          <w:b/>
          <w:bCs/>
          <w:spacing w:val="-4"/>
          <w:sz w:val="30"/>
          <w:szCs w:val="36"/>
          <w:rtl/>
        </w:rPr>
        <w:fldChar w:fldCharType="begin"/>
      </w:r>
      <w:r>
        <w:instrText xml:space="preserve"> XE </w:instrText>
      </w:r>
      <w:r>
        <w:rPr>
          <w:rtl/>
        </w:rPr>
        <w:instrText>"</w:instrText>
      </w:r>
      <w:r>
        <w:rPr>
          <w:rFonts w:ascii="mylotus" w:hAnsi="mylotus" w:cs="mylotus" w:hint="cs"/>
          <w:b/>
          <w:bCs/>
          <w:spacing w:val="-4"/>
          <w:sz w:val="30"/>
          <w:szCs w:val="36"/>
          <w:rtl/>
        </w:rPr>
        <w:instrText>2</w:instrText>
      </w:r>
      <w:r>
        <w:rPr>
          <w:rFonts w:ascii="mylotus" w:hAnsi="mylotus" w:cs="mylotus"/>
          <w:b/>
          <w:bCs/>
          <w:spacing w:val="-4"/>
          <w:sz w:val="30"/>
          <w:szCs w:val="36"/>
          <w:rtl/>
        </w:rPr>
        <w:instrText>:</w:instrText>
      </w:r>
      <w:r>
        <w:rPr>
          <w:rtl/>
        </w:rPr>
        <w:instrText>في الإنسان ثلاثمائة وستون مفصلاً، فعليه أن يتصدق عن كل مفصل بصدقة"</w:instrText>
      </w:r>
      <w:r>
        <w:instrText xml:space="preserve"> </w:instrText>
      </w:r>
      <w:r>
        <w:rPr>
          <w:rFonts w:ascii="mylotus" w:hAnsi="mylotus" w:cs="mylotus"/>
          <w:b/>
          <w:bCs/>
          <w:spacing w:val="-4"/>
          <w:sz w:val="30"/>
          <w:szCs w:val="36"/>
          <w:rtl/>
        </w:rPr>
        <w:fldChar w:fldCharType="end"/>
      </w:r>
      <w:r>
        <w:rPr>
          <w:rFonts w:ascii="mylotus" w:hAnsi="mylotus" w:cs="AL-Hotham" w:hint="cs"/>
          <w:b/>
          <w:bCs/>
          <w:spacing w:val="-4"/>
          <w:sz w:val="30"/>
          <w:rtl/>
        </w:rPr>
        <w:t>))</w:t>
      </w:r>
      <w:r>
        <w:rPr>
          <w:rFonts w:ascii="mylotus" w:hAnsi="mylotus" w:cs="mylotus" w:hint="cs"/>
          <w:b/>
          <w:bCs/>
          <w:spacing w:val="-4"/>
          <w:sz w:val="30"/>
          <w:szCs w:val="36"/>
          <w:rtl/>
        </w:rPr>
        <w:t>.</w:t>
      </w:r>
      <w:r>
        <w:rPr>
          <w:rFonts w:ascii="mylotus" w:hAnsi="mylotus" w:cs="mylotus" w:hint="cs"/>
          <w:spacing w:val="-4"/>
          <w:sz w:val="30"/>
          <w:szCs w:val="36"/>
          <w:rtl/>
        </w:rPr>
        <w:t xml:space="preserve"> قالوا: ومن يطيق ذلك يا نبي الله؟ قال: </w:t>
      </w:r>
      <w:r>
        <w:rPr>
          <w:rFonts w:ascii="mylotus" w:hAnsi="mylotus" w:cs="AL-Hotham" w:hint="cs"/>
          <w:b/>
          <w:bCs/>
          <w:spacing w:val="-4"/>
          <w:sz w:val="30"/>
          <w:rtl/>
        </w:rPr>
        <w:t>((</w:t>
      </w:r>
      <w:r>
        <w:rPr>
          <w:rFonts w:ascii="mylotus" w:hAnsi="mylotus" w:cs="mylotus" w:hint="cs"/>
          <w:b/>
          <w:bCs/>
          <w:spacing w:val="-4"/>
          <w:sz w:val="30"/>
          <w:szCs w:val="36"/>
          <w:rtl/>
        </w:rPr>
        <w:t>النخاعةُ في المسجد تدفنها، والشيء تُنحّيه عن الطريق؛ فإن لم تجد فركعتا الضحى تُجزئك</w:t>
      </w:r>
      <w:r>
        <w:rPr>
          <w:rFonts w:ascii="mylotus" w:hAnsi="mylotus" w:cs="mylotus"/>
          <w:b/>
          <w:bCs/>
          <w:spacing w:val="-4"/>
          <w:sz w:val="30"/>
          <w:szCs w:val="36"/>
          <w:rtl/>
        </w:rPr>
        <w:fldChar w:fldCharType="begin"/>
      </w:r>
      <w:r>
        <w:instrText xml:space="preserve"> XE </w:instrText>
      </w:r>
      <w:r>
        <w:rPr>
          <w:rtl/>
        </w:rPr>
        <w:instrText>"</w:instrText>
      </w:r>
      <w:r>
        <w:rPr>
          <w:rFonts w:ascii="mylotus" w:hAnsi="mylotus" w:cs="mylotus" w:hint="cs"/>
          <w:b/>
          <w:bCs/>
          <w:spacing w:val="-4"/>
          <w:sz w:val="30"/>
          <w:szCs w:val="36"/>
          <w:rtl/>
        </w:rPr>
        <w:instrText>2</w:instrText>
      </w:r>
      <w:r>
        <w:rPr>
          <w:rFonts w:ascii="mylotus" w:hAnsi="mylotus" w:cs="mylotus"/>
          <w:b/>
          <w:bCs/>
          <w:spacing w:val="-4"/>
          <w:sz w:val="30"/>
          <w:szCs w:val="36"/>
          <w:rtl/>
        </w:rPr>
        <w:instrText>:</w:instrText>
      </w:r>
      <w:r>
        <w:rPr>
          <w:rtl/>
        </w:rPr>
        <w:instrText>النخاعةُ في المسجد تدفنها، والشيء تُنحّيه عن الطريق؛ فإن لم تجد فركعتا الضحى تُجزئك"</w:instrText>
      </w:r>
      <w:r>
        <w:instrText xml:space="preserve"> </w:instrText>
      </w:r>
      <w:r>
        <w:rPr>
          <w:rFonts w:ascii="mylotus" w:hAnsi="mylotus" w:cs="mylotus"/>
          <w:b/>
          <w:bCs/>
          <w:spacing w:val="-4"/>
          <w:sz w:val="30"/>
          <w:szCs w:val="36"/>
          <w:rtl/>
        </w:rPr>
        <w:fldChar w:fldCharType="end"/>
      </w:r>
      <w:proofErr w:type="gramStart"/>
      <w:r>
        <w:rPr>
          <w:rFonts w:ascii="mylotus" w:hAnsi="mylotus" w:cs="AL-Hotham" w:hint="cs"/>
          <w:b/>
          <w:b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308"/>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312"/>
    </w:p>
    <w:p w14:paraId="777B8D56" w14:textId="77777777" w:rsidR="0019079D" w:rsidRDefault="0019079D" w:rsidP="0019079D">
      <w:pPr>
        <w:spacing w:line="182" w:lineRule="auto"/>
        <w:ind w:firstLine="567"/>
        <w:jc w:val="both"/>
        <w:rPr>
          <w:rFonts w:ascii="mylotus" w:hAnsi="mylotus" w:cs="mylotus" w:hint="cs"/>
          <w:spacing w:val="-8"/>
          <w:sz w:val="30"/>
          <w:szCs w:val="36"/>
          <w:rtl/>
        </w:rPr>
      </w:pPr>
      <w:bookmarkStart w:id="313" w:name="_Toc208301273"/>
      <w:r>
        <w:rPr>
          <w:rFonts w:ascii="mylotus" w:hAnsi="mylotus" w:cs="mylotus" w:hint="cs"/>
          <w:b/>
          <w:bCs/>
          <w:spacing w:val="-8"/>
          <w:sz w:val="30"/>
          <w:szCs w:val="36"/>
          <w:rtl/>
        </w:rPr>
        <w:t xml:space="preserve">8 </w:t>
      </w:r>
      <w:r>
        <w:rPr>
          <w:rFonts w:hint="cs"/>
          <w:b/>
          <w:bCs/>
          <w:spacing w:val="-8"/>
          <w:sz w:val="30"/>
          <w:szCs w:val="36"/>
          <w:rtl/>
        </w:rPr>
        <w:t>–</w:t>
      </w:r>
      <w:r>
        <w:rPr>
          <w:rFonts w:ascii="mylotus" w:hAnsi="mylotus" w:cs="mylotus" w:hint="cs"/>
          <w:b/>
          <w:bCs/>
          <w:spacing w:val="-8"/>
          <w:sz w:val="30"/>
          <w:szCs w:val="36"/>
          <w:rtl/>
        </w:rPr>
        <w:t xml:space="preserve"> التسبيح والتكبير، والتحميد في دبر كل</w:t>
      </w:r>
      <w:r>
        <w:rPr>
          <w:rFonts w:ascii="mylotus" w:hAnsi="mylotus" w:cs="mylotus" w:hint="cs"/>
          <w:spacing w:val="-8"/>
          <w:sz w:val="30"/>
          <w:szCs w:val="36"/>
          <w:rtl/>
        </w:rPr>
        <w:t xml:space="preserve"> صلاة ثلاثاً وثلاثين مرة يجزئ عن الصدقات بأموال كثيرة، لمن لم يجد المال؛ لحديث أبي هريرة في قصة فقراء المهاجرين وأنهم أتوا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فقالوا: ذهب أهل </w:t>
      </w:r>
      <w:proofErr w:type="gramStart"/>
      <w:r>
        <w:rPr>
          <w:rFonts w:ascii="mylotus" w:hAnsi="mylotus" w:cs="mylotus" w:hint="cs"/>
          <w:spacing w:val="-8"/>
          <w:sz w:val="30"/>
          <w:szCs w:val="36"/>
          <w:rtl/>
        </w:rPr>
        <w:t>الدثور</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309"/>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 xml:space="preserve"> من الأموال بالدرجات العلى، والنعيم المقيم [فقال: </w:t>
      </w:r>
      <w:r>
        <w:rPr>
          <w:rFonts w:ascii="mylotus" w:hAnsi="mylotus" w:cs="AL-Hotham" w:hint="cs"/>
          <w:b/>
          <w:bCs/>
          <w:spacing w:val="-8"/>
          <w:sz w:val="30"/>
          <w:rtl/>
        </w:rPr>
        <w:t>((</w:t>
      </w:r>
      <w:r>
        <w:rPr>
          <w:rFonts w:ascii="mylotus" w:hAnsi="mylotus" w:cs="mylotus" w:hint="cs"/>
          <w:b/>
          <w:bCs/>
          <w:spacing w:val="-8"/>
          <w:sz w:val="30"/>
          <w:szCs w:val="36"/>
          <w:rtl/>
        </w:rPr>
        <w:t>وما ذاك؟</w:t>
      </w:r>
      <w:r>
        <w:rPr>
          <w:rFonts w:ascii="mylotus" w:hAnsi="mylotus" w:cs="AL-Hotham" w:hint="cs"/>
          <w:b/>
          <w:bCs/>
          <w:spacing w:val="-8"/>
          <w:sz w:val="30"/>
          <w:rtl/>
        </w:rPr>
        <w:t>))</w:t>
      </w:r>
      <w:r>
        <w:rPr>
          <w:rFonts w:ascii="mylotus" w:hAnsi="mylotus" w:cs="mylotus" w:hint="cs"/>
          <w:spacing w:val="-8"/>
          <w:sz w:val="30"/>
          <w:szCs w:val="36"/>
          <w:rtl/>
        </w:rPr>
        <w:t xml:space="preserve"> قالوا:] يصلون كما نصلي، ويصومون كما نصوم، ولهم فضل أموال يحجون بها، ويعتمرون، ويجاهدون، ويتصدقون، فقال: </w:t>
      </w:r>
      <w:r>
        <w:rPr>
          <w:rFonts w:ascii="mylotus" w:hAnsi="mylotus" w:cs="AL-Hotham" w:hint="cs"/>
          <w:b/>
          <w:bCs/>
          <w:spacing w:val="-8"/>
          <w:sz w:val="30"/>
          <w:rtl/>
        </w:rPr>
        <w:t>((</w:t>
      </w:r>
      <w:r>
        <w:rPr>
          <w:rFonts w:ascii="mylotus" w:hAnsi="mylotus" w:cs="mylotus" w:hint="cs"/>
          <w:b/>
          <w:bCs/>
          <w:spacing w:val="-8"/>
          <w:sz w:val="30"/>
          <w:szCs w:val="36"/>
          <w:rtl/>
        </w:rPr>
        <w:t>أفلا أعلمكم شيئاً تدركون به من سبقكم، وتسبقون به من بعدكم، ولا يكون أحد أفضل منكم إلا من صنع مثل ما صنعتم؟</w:t>
      </w:r>
      <w:r>
        <w:rPr>
          <w:rFonts w:ascii="mylotus" w:hAnsi="mylotus" w:cs="mylotus"/>
          <w:b/>
          <w:bCs/>
          <w:spacing w:val="-8"/>
          <w:sz w:val="30"/>
          <w:szCs w:val="36"/>
          <w:rtl/>
        </w:rPr>
        <w:fldChar w:fldCharType="begin"/>
      </w:r>
      <w:r>
        <w:instrText xml:space="preserve"> XE </w:instrText>
      </w:r>
      <w:r>
        <w:rPr>
          <w:rtl/>
        </w:rPr>
        <w:instrText>"</w:instrText>
      </w:r>
      <w:r>
        <w:rPr>
          <w:rFonts w:ascii="mylotus" w:hAnsi="mylotus" w:cs="AL-Hotham" w:hint="cs"/>
          <w:b/>
          <w:bCs/>
          <w:spacing w:val="-8"/>
          <w:sz w:val="30"/>
          <w:rtl/>
        </w:rPr>
        <w:instrText>2</w:instrText>
      </w:r>
      <w:r>
        <w:rPr>
          <w:rFonts w:ascii="mylotus" w:hAnsi="mylotus" w:cs="AL-Hotham"/>
          <w:b/>
          <w:bCs/>
          <w:spacing w:val="-8"/>
          <w:sz w:val="30"/>
          <w:rtl/>
        </w:rPr>
        <w:instrText>:</w:instrText>
      </w:r>
      <w:r>
        <w:rPr>
          <w:rtl/>
        </w:rPr>
        <w:instrText>((أفلا أعلمكم شيئاً تدركون به من سبقكم، وتسبقون به من بعدكم، ولا يكون أحد أفضل منكم إلا من صنع مثل ما صنعتم؟"</w:instrText>
      </w:r>
      <w:r>
        <w:instrText xml:space="preserve"> </w:instrText>
      </w:r>
      <w:r>
        <w:rPr>
          <w:rFonts w:ascii="mylotus" w:hAnsi="mylotus" w:cs="mylotus"/>
          <w:b/>
          <w:bCs/>
          <w:spacing w:val="-8"/>
          <w:sz w:val="30"/>
          <w:szCs w:val="36"/>
          <w:rtl/>
        </w:rPr>
        <w:fldChar w:fldCharType="end"/>
      </w:r>
      <w:r>
        <w:rPr>
          <w:rFonts w:ascii="mylotus" w:hAnsi="mylotus" w:cs="AL-Hotham" w:hint="cs"/>
          <w:b/>
          <w:bCs/>
          <w:spacing w:val="-8"/>
          <w:sz w:val="30"/>
          <w:rtl/>
        </w:rPr>
        <w:t>))</w:t>
      </w:r>
      <w:r>
        <w:rPr>
          <w:rFonts w:ascii="mylotus" w:hAnsi="mylotus" w:cs="mylotus" w:hint="cs"/>
          <w:spacing w:val="-8"/>
          <w:sz w:val="30"/>
          <w:szCs w:val="36"/>
          <w:rtl/>
        </w:rPr>
        <w:t xml:space="preserve"> قالوا: بلى يا رسول الله، قال: </w:t>
      </w:r>
      <w:r>
        <w:rPr>
          <w:rFonts w:ascii="mylotus" w:hAnsi="mylotus" w:cs="AL-Hotham" w:hint="cs"/>
          <w:b/>
          <w:bCs/>
          <w:spacing w:val="-8"/>
          <w:sz w:val="30"/>
          <w:rtl/>
        </w:rPr>
        <w:t>((</w:t>
      </w:r>
      <w:r>
        <w:rPr>
          <w:rFonts w:ascii="mylotus" w:hAnsi="mylotus" w:cs="mylotus" w:hint="cs"/>
          <w:b/>
          <w:bCs/>
          <w:spacing w:val="-8"/>
          <w:sz w:val="30"/>
          <w:szCs w:val="36"/>
          <w:rtl/>
        </w:rPr>
        <w:t>تسبحون، وتكبرون، وتحمدون في دبر كل صلاة ثلاثاً وثلاثين مرة</w:t>
      </w:r>
      <w:r>
        <w:rPr>
          <w:rFonts w:ascii="mylotus" w:hAnsi="mylotus" w:cs="AL-Hotham" w:hint="cs"/>
          <w:b/>
          <w:bCs/>
          <w:spacing w:val="-8"/>
          <w:sz w:val="30"/>
          <w:rtl/>
        </w:rPr>
        <w:t>))</w:t>
      </w:r>
      <w:r>
        <w:rPr>
          <w:rFonts w:ascii="mylotus" w:hAnsi="mylotus" w:cs="mylotus" w:hint="cs"/>
          <w:spacing w:val="-8"/>
          <w:sz w:val="30"/>
          <w:szCs w:val="36"/>
          <w:rtl/>
        </w:rPr>
        <w:t xml:space="preserve"> فرجع فقراء المهاجرين إلى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فقالوا: سمع إخواننا أهل الأموال بما فعلنا ففعلوا مثله، فقال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w:t>
      </w:r>
      <w:r>
        <w:rPr>
          <w:rFonts w:ascii="mylotus" w:hAnsi="mylotus" w:cs="AL-Hotham" w:hint="cs"/>
          <w:b/>
          <w:bCs/>
          <w:spacing w:val="-8"/>
          <w:sz w:val="30"/>
          <w:rtl/>
        </w:rPr>
        <w:t>((</w:t>
      </w:r>
      <w:r>
        <w:rPr>
          <w:rFonts w:ascii="mylotus" w:hAnsi="mylotus" w:cs="mylotus" w:hint="cs"/>
          <w:b/>
          <w:bCs/>
          <w:spacing w:val="-8"/>
          <w:sz w:val="30"/>
          <w:szCs w:val="36"/>
          <w:rtl/>
        </w:rPr>
        <w:t>ذلك فضل الله يؤتيه من يشاء</w:t>
      </w:r>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310"/>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313"/>
    </w:p>
    <w:p w14:paraId="59EA0DE8" w14:textId="77777777" w:rsidR="0019079D" w:rsidRDefault="0019079D" w:rsidP="0019079D">
      <w:pPr>
        <w:spacing w:line="182" w:lineRule="auto"/>
        <w:ind w:firstLine="567"/>
        <w:jc w:val="both"/>
        <w:rPr>
          <w:rFonts w:ascii="mylotus" w:hAnsi="mylotus" w:cs="mylotus" w:hint="cs"/>
          <w:sz w:val="30"/>
          <w:szCs w:val="36"/>
          <w:rtl/>
        </w:rPr>
      </w:pPr>
      <w:bookmarkStart w:id="314" w:name="_Toc208301274"/>
      <w:r>
        <w:rPr>
          <w:rFonts w:ascii="mylotus" w:hAnsi="mylotus" w:cs="mylotus" w:hint="cs"/>
          <w:b/>
          <w:bCs/>
          <w:sz w:val="30"/>
          <w:szCs w:val="36"/>
          <w:rtl/>
        </w:rPr>
        <w:t xml:space="preserve">9 </w:t>
      </w:r>
      <w:r>
        <w:rPr>
          <w:rFonts w:hint="cs"/>
          <w:b/>
          <w:bCs/>
          <w:sz w:val="30"/>
          <w:szCs w:val="36"/>
          <w:rtl/>
        </w:rPr>
        <w:t>–</w:t>
      </w:r>
      <w:r>
        <w:rPr>
          <w:rFonts w:ascii="mylotus" w:hAnsi="mylotus" w:cs="mylotus" w:hint="cs"/>
          <w:b/>
          <w:bCs/>
          <w:sz w:val="30"/>
          <w:szCs w:val="36"/>
          <w:rtl/>
        </w:rPr>
        <w:t xml:space="preserve"> الدلالة على فعل الصدقات صدقات</w:t>
      </w:r>
      <w:r>
        <w:rPr>
          <w:rFonts w:ascii="mylotus" w:hAnsi="mylotus" w:cs="mylotus" w:hint="cs"/>
          <w:sz w:val="30"/>
          <w:szCs w:val="36"/>
          <w:rtl/>
        </w:rPr>
        <w:t xml:space="preserve"> مثلها؛ لحديث أبي مسعود </w:t>
      </w:r>
      <w:r>
        <w:rPr>
          <w:rFonts w:ascii="mylotus" w:hAnsi="mylotus" w:cs="mylotus"/>
          <w:sz w:val="40"/>
          <w:szCs w:val="36"/>
        </w:rPr>
        <w:sym w:font="AGA Arabesque" w:char="F074"/>
      </w:r>
      <w:r>
        <w:rPr>
          <w:rFonts w:ascii="mylotus" w:hAnsi="mylotus" w:cs="mylotus" w:hint="cs"/>
          <w:sz w:val="30"/>
          <w:szCs w:val="36"/>
          <w:rtl/>
        </w:rPr>
        <w:t xml:space="preserve">، عن النبي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من دل على خير فله مثل أجر فاعله</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:من دل على خير فله مثل أجر فاعله"</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11"/>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14"/>
    </w:p>
    <w:p w14:paraId="03246C41" w14:textId="77777777" w:rsidR="0019079D" w:rsidRDefault="0019079D" w:rsidP="0019079D">
      <w:pPr>
        <w:spacing w:line="180" w:lineRule="auto"/>
        <w:ind w:firstLine="567"/>
        <w:jc w:val="both"/>
        <w:rPr>
          <w:rFonts w:ascii="mylotus" w:hAnsi="mylotus" w:cs="mylotus" w:hint="cs"/>
          <w:sz w:val="30"/>
          <w:szCs w:val="36"/>
          <w:rtl/>
        </w:rPr>
      </w:pPr>
      <w:bookmarkStart w:id="315" w:name="_Toc208301275"/>
      <w:r>
        <w:rPr>
          <w:rFonts w:ascii="mylotus" w:hAnsi="mylotus" w:cs="mylotus" w:hint="cs"/>
          <w:b/>
          <w:bCs/>
          <w:sz w:val="30"/>
          <w:szCs w:val="36"/>
          <w:rtl/>
        </w:rPr>
        <w:t xml:space="preserve">10 </w:t>
      </w:r>
      <w:r>
        <w:rPr>
          <w:rFonts w:hint="cs"/>
          <w:b/>
          <w:bCs/>
          <w:sz w:val="30"/>
          <w:szCs w:val="36"/>
          <w:rtl/>
        </w:rPr>
        <w:t>–</w:t>
      </w:r>
      <w:r>
        <w:rPr>
          <w:rFonts w:ascii="mylotus" w:hAnsi="mylotus" w:cs="mylotus" w:hint="cs"/>
          <w:b/>
          <w:bCs/>
          <w:sz w:val="30"/>
          <w:szCs w:val="36"/>
          <w:rtl/>
        </w:rPr>
        <w:t xml:space="preserve"> لا يترك الله تعالى من العمل شيئاً؛ </w:t>
      </w:r>
      <w:r>
        <w:rPr>
          <w:rFonts w:ascii="mylotus" w:hAnsi="mylotus" w:cs="mylotus" w:hint="cs"/>
          <w:sz w:val="30"/>
          <w:szCs w:val="36"/>
          <w:rtl/>
        </w:rPr>
        <w:t>لحديث</w:t>
      </w:r>
      <w:r>
        <w:rPr>
          <w:rFonts w:ascii="mylotus" w:hAnsi="mylotus" w:cs="mylotus" w:hint="cs"/>
          <w:b/>
          <w:bCs/>
          <w:sz w:val="30"/>
          <w:szCs w:val="36"/>
          <w:rtl/>
        </w:rPr>
        <w:t xml:space="preserve"> </w:t>
      </w:r>
      <w:r>
        <w:rPr>
          <w:rFonts w:ascii="mylotus" w:hAnsi="mylotus" w:cs="mylotus" w:hint="cs"/>
          <w:sz w:val="30"/>
          <w:szCs w:val="36"/>
          <w:rtl/>
        </w:rPr>
        <w:t xml:space="preserve">أبي سعيد الخدري </w:t>
      </w:r>
      <w:r>
        <w:rPr>
          <w:rFonts w:ascii="mylotus" w:hAnsi="mylotus" w:cs="mylotus"/>
          <w:sz w:val="40"/>
          <w:szCs w:val="36"/>
        </w:rPr>
        <w:sym w:font="AGA Arabesque" w:char="F074"/>
      </w:r>
      <w:r>
        <w:rPr>
          <w:rFonts w:ascii="mylotus" w:hAnsi="mylotus" w:cs="mylotus" w:hint="cs"/>
          <w:sz w:val="30"/>
          <w:szCs w:val="36"/>
          <w:rtl/>
        </w:rPr>
        <w:t xml:space="preserve"> عن النبي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...فاعمل من وراء </w:t>
      </w:r>
      <w:proofErr w:type="gramStart"/>
      <w:r>
        <w:rPr>
          <w:rFonts w:ascii="mylotus" w:hAnsi="mylotus" w:cs="mylotus" w:hint="cs"/>
          <w:b/>
          <w:bCs/>
          <w:sz w:val="30"/>
          <w:szCs w:val="36"/>
          <w:rtl/>
        </w:rPr>
        <w:t>البحار,</w:t>
      </w:r>
      <w:proofErr w:type="gramEnd"/>
      <w:r>
        <w:rPr>
          <w:rFonts w:ascii="mylotus" w:hAnsi="mylotus" w:cs="mylotus" w:hint="cs"/>
          <w:b/>
          <w:bCs/>
          <w:sz w:val="30"/>
          <w:szCs w:val="36"/>
          <w:rtl/>
        </w:rPr>
        <w:t xml:space="preserve"> فإن الله لن يترك من عملك شيئاً</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فاعمل من وراء البحار, فإن الله لن يترك من عملك شيئاً"</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1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15"/>
    </w:p>
    <w:p w14:paraId="2759AD77" w14:textId="77777777" w:rsidR="0019079D" w:rsidRDefault="0019079D" w:rsidP="0019079D">
      <w:pPr>
        <w:spacing w:before="120" w:line="180" w:lineRule="auto"/>
        <w:ind w:firstLine="567"/>
        <w:jc w:val="both"/>
        <w:rPr>
          <w:rFonts w:ascii="mylotus" w:hAnsi="mylotus" w:cs="mylotus" w:hint="cs"/>
          <w:sz w:val="30"/>
          <w:szCs w:val="36"/>
          <w:rtl/>
        </w:rPr>
      </w:pPr>
      <w:bookmarkStart w:id="316" w:name="_Toc208301276"/>
      <w:r>
        <w:rPr>
          <w:rFonts w:cs="Simplified Arabic" w:hint="cs"/>
          <w:b/>
          <w:bCs/>
          <w:sz w:val="36"/>
          <w:szCs w:val="36"/>
          <w:rtl/>
          <w:lang w:eastAsia="ar-SA"/>
        </w:rPr>
        <w:t xml:space="preserve">الرابع عشر: مبطلات الصدقات </w:t>
      </w:r>
      <w:r>
        <w:rPr>
          <w:rFonts w:ascii="mylotus" w:hAnsi="mylotus" w:cs="mylotus" w:hint="cs"/>
          <w:b/>
          <w:bCs/>
          <w:sz w:val="30"/>
          <w:szCs w:val="36"/>
          <w:rtl/>
        </w:rPr>
        <w:t>على النحو</w:t>
      </w:r>
      <w:r>
        <w:rPr>
          <w:rFonts w:ascii="mylotus" w:hAnsi="mylotus" w:cs="mylotus" w:hint="cs"/>
          <w:sz w:val="30"/>
          <w:szCs w:val="36"/>
          <w:rtl/>
        </w:rPr>
        <w:t xml:space="preserve"> الآتي:</w:t>
      </w:r>
      <w:bookmarkEnd w:id="316"/>
    </w:p>
    <w:p w14:paraId="36607C62" w14:textId="77777777" w:rsidR="0019079D" w:rsidRDefault="0019079D" w:rsidP="0019079D">
      <w:pPr>
        <w:spacing w:line="180" w:lineRule="auto"/>
        <w:ind w:firstLine="567"/>
        <w:jc w:val="both"/>
        <w:rPr>
          <w:rFonts w:ascii="mylotus" w:hAnsi="mylotus" w:cs="mylotus"/>
          <w:sz w:val="30"/>
          <w:szCs w:val="36"/>
          <w:rtl/>
        </w:rPr>
      </w:pPr>
      <w:bookmarkStart w:id="317" w:name="_Toc208301277"/>
      <w:r>
        <w:rPr>
          <w:rFonts w:ascii="mylotus" w:hAnsi="mylotus" w:cs="mylotus" w:hint="cs"/>
          <w:b/>
          <w:bCs/>
          <w:spacing w:val="-2"/>
          <w:sz w:val="30"/>
          <w:szCs w:val="36"/>
          <w:rtl/>
        </w:rPr>
        <w:t xml:space="preserve">1 </w:t>
      </w:r>
      <w:r>
        <w:rPr>
          <w:rFonts w:hint="cs"/>
          <w:b/>
          <w:bCs/>
          <w:spacing w:val="-2"/>
          <w:sz w:val="30"/>
          <w:szCs w:val="36"/>
          <w:rtl/>
        </w:rPr>
        <w:t>–</w:t>
      </w:r>
      <w:r>
        <w:rPr>
          <w:rFonts w:ascii="mylotus" w:hAnsi="mylotus" w:cs="mylotus" w:hint="cs"/>
          <w:b/>
          <w:bCs/>
          <w:spacing w:val="-2"/>
          <w:sz w:val="30"/>
          <w:szCs w:val="36"/>
          <w:rtl/>
        </w:rPr>
        <w:t xml:space="preserve"> الرياء يبطل الصدقة إذا قارنها؛ فقد ذم الله</w:t>
      </w:r>
      <w:r>
        <w:rPr>
          <w:rFonts w:ascii="mylotus" w:hAnsi="mylotus" w:cs="mylotus" w:hint="cs"/>
          <w:spacing w:val="-2"/>
          <w:sz w:val="30"/>
          <w:szCs w:val="36"/>
          <w:rtl/>
        </w:rPr>
        <w:t xml:space="preserve"> تعالى من فعل </w:t>
      </w:r>
      <w:r>
        <w:rPr>
          <w:rFonts w:ascii="mylotus" w:hAnsi="mylotus" w:cs="mylotus" w:hint="cs"/>
          <w:spacing w:val="-2"/>
          <w:sz w:val="30"/>
          <w:szCs w:val="36"/>
          <w:rtl/>
        </w:rPr>
        <w:lastRenderedPageBreak/>
        <w:t xml:space="preserve">ذلك, فقال: </w:t>
      </w:r>
      <w:r>
        <w:rPr>
          <w:rFonts w:ascii="HQPB2" w:hAnsi="HQPB2" w:cs="mylotus" w:hint="cs"/>
          <w:b/>
          <w:bCs/>
          <w:color w:val="000000"/>
          <w:spacing w:val="-2"/>
          <w:sz w:val="30"/>
          <w:szCs w:val="30"/>
        </w:rPr>
        <w:sym w:font="HQPB2" w:char="F0E2"/>
      </w:r>
      <w:r>
        <w:rPr>
          <w:rFonts w:cs="Traditional Naskh" w:hint="cs"/>
          <w:b/>
          <w:bCs/>
          <w:color w:val="000000"/>
          <w:spacing w:val="-2"/>
          <w:sz w:val="36"/>
          <w:szCs w:val="36"/>
          <w:rtl/>
        </w:rPr>
        <w:t>وَالَّذِينَ يُنْفِقُونَ أَمْوَالَهُمْ رِئَاءَ النَّاسِ وَلَا يُؤْمِنُونَ بِاللَّهِ وَلَا بِالْيَوْمِ الْآَخِرِ وَمَنْ يَكُنِ الشَّيْطَانُ لَهُ قَرِينًا فَسَاءَ قَرِينًا * وَمَاذَا عَلَيْهِمْ لَوْ آَمَنُوا بِاللَّهِ وَالْيَوْمِ الْآَخِرِ وَأَنْفَقُوا مِمَّا رَزَقَهُمُ اللَّهُ وَكَانَ اللَّهُ بِهِمْ عَلِيمًا</w:t>
      </w:r>
      <w:r>
        <w:rPr>
          <w:rFonts w:ascii="mylotus" w:hAnsi="mylotus" w:cs="mylotus"/>
          <w:b/>
          <w:bCs/>
          <w:color w:val="000000"/>
          <w:spacing w:val="-2"/>
          <w:sz w:val="40"/>
          <w:szCs w:val="36"/>
        </w:rPr>
        <w:sym w:font="AGA Arabesque" w:char="F05B"/>
      </w:r>
      <w:r>
        <w:rPr>
          <w:rFonts w:ascii="mylotus" w:hAnsi="mylotus" w:cs="mylotus"/>
          <w:b/>
          <w:bCs/>
          <w:color w:val="000000"/>
          <w:spacing w:val="-2"/>
          <w:sz w:val="40"/>
          <w:szCs w:val="36"/>
        </w:rPr>
        <w:fldChar w:fldCharType="begin"/>
      </w:r>
      <w:r>
        <w:instrText xml:space="preserve"> XE </w:instrText>
      </w:r>
      <w:r>
        <w:rPr>
          <w:rtl/>
        </w:rPr>
        <w:instrText>"</w:instrText>
      </w:r>
      <w:r>
        <w:rPr>
          <w:rFonts w:ascii="HQPB2" w:hAnsi="HQPB2" w:cs="mylotus" w:hint="cs"/>
          <w:b/>
          <w:bCs/>
          <w:color w:val="000000"/>
          <w:spacing w:val="-2"/>
          <w:sz w:val="30"/>
          <w:szCs w:val="30"/>
          <w:rtl/>
        </w:rPr>
        <w:instrText>1</w:instrText>
      </w:r>
      <w:r>
        <w:rPr>
          <w:rFonts w:ascii="HQPB2" w:hAnsi="HQPB2" w:cs="mylotus"/>
          <w:b/>
          <w:bCs/>
          <w:color w:val="000000"/>
          <w:spacing w:val="-2"/>
          <w:sz w:val="30"/>
          <w:szCs w:val="30"/>
          <w:rtl/>
        </w:rPr>
        <w:instrText>:</w:instrText>
      </w:r>
      <w:r>
        <w:rPr>
          <w:rFonts w:hint="cs"/>
          <w:rtl/>
        </w:rPr>
        <w:instrText>4=</w:instrText>
      </w:r>
      <w:r>
        <w:instrText>â</w:instrText>
      </w:r>
      <w:r>
        <w:rPr>
          <w:rtl/>
        </w:rPr>
        <w:instrText>وَالَّذِينَ يُنْفِقُونَ أَمْوَالَهُمْ رِئَاءَ النَّاسِ وَلَا يُؤْمِنُونَ بِاللَّهِ وَلَا بِالْيَوْمِ الْآَخِرِ وَمَنْ يَكُنِ الشَّيْطَانُ لَهُ قَرِينًا فَسَاءَ قَرِينًا * وَمَاذَا عَلَيْهِمْ لَوْ آَمَنُوا بِاللَّهِ وَالْيَوْمِ الْآَخِرِ وَأَنْفَقُوا مِمَّا رَزَقَهُمُ اللَّهُ وَكَانَ اللَّهُ بِهِمْ عَلِيمًا[</w:instrText>
      </w:r>
      <w:r>
        <w:rPr>
          <w:rFonts w:hint="cs"/>
          <w:rtl/>
        </w:rPr>
        <w:instrText>=38-39=</w:instrText>
      </w:r>
      <w:r>
        <w:rPr>
          <w:rtl/>
        </w:rPr>
        <w:instrText>"</w:instrText>
      </w:r>
      <w:r>
        <w:instrText xml:space="preserve"> </w:instrText>
      </w:r>
      <w:r>
        <w:rPr>
          <w:rFonts w:ascii="mylotus" w:hAnsi="mylotus" w:cs="mylotus"/>
          <w:b/>
          <w:bCs/>
          <w:color w:val="000000"/>
          <w:spacing w:val="-2"/>
          <w:sz w:val="40"/>
          <w:szCs w:val="36"/>
        </w:rPr>
        <w:fldChar w:fldCharType="end"/>
      </w:r>
      <w:r>
        <w:rPr>
          <w:rFonts w:ascii="mylotus" w:hAnsi="mylotus" w:cs="Simplified Arabic" w:hint="cs"/>
          <w:b/>
          <w:bCs/>
          <w:position w:val="2"/>
          <w:sz w:val="32"/>
          <w:szCs w:val="28"/>
          <w:vertAlign w:val="superscript"/>
          <w:rtl/>
        </w:rPr>
        <w:t xml:space="preserve"> (</w:t>
      </w:r>
      <w:r>
        <w:rPr>
          <w:rStyle w:val="a6"/>
          <w:rFonts w:ascii="mylotus" w:hAnsi="mylotus" w:cs="Simplified Arabic"/>
          <w:b/>
          <w:bCs/>
          <w:position w:val="2"/>
          <w:sz w:val="32"/>
          <w:szCs w:val="28"/>
          <w:rtl/>
        </w:rPr>
        <w:footnoteReference w:id="313"/>
      </w:r>
      <w:r>
        <w:rPr>
          <w:rFonts w:ascii="mylotus" w:hAnsi="mylotus" w:cs="Simplified Arabic" w:hint="cs"/>
          <w:b/>
          <w:bCs/>
          <w:position w:val="2"/>
          <w:sz w:val="32"/>
          <w:szCs w:val="28"/>
          <w:vertAlign w:val="superscript"/>
          <w:rtl/>
        </w:rPr>
        <w:t>)</w:t>
      </w:r>
      <w:r>
        <w:rPr>
          <w:rFonts w:ascii="mylotus" w:hAnsi="mylotus" w:cs="mylotus" w:hint="cs"/>
          <w:b/>
          <w:bCs/>
          <w:sz w:val="30"/>
          <w:szCs w:val="36"/>
          <w:rtl/>
        </w:rPr>
        <w:t xml:space="preserve">. وقال تعالى: </w:t>
      </w:r>
      <w:r>
        <w:rPr>
          <w:rFonts w:ascii="mylotus" w:hAnsi="mylotus" w:cs="mylotus"/>
          <w:b/>
          <w:bCs/>
          <w:sz w:val="40"/>
          <w:szCs w:val="36"/>
        </w:rPr>
        <w:sym w:font="AGA Arabesque" w:char="F05D"/>
      </w:r>
      <w:r>
        <w:rPr>
          <w:rFonts w:cs="Traditional Naskh" w:hint="cs"/>
          <w:b/>
          <w:bCs/>
          <w:color w:val="000000"/>
          <w:sz w:val="36"/>
          <w:szCs w:val="36"/>
          <w:rtl/>
        </w:rPr>
        <w:t>كَالَّذِي يُنْفِقُ مَالَهُ رِئَاءَ النَّاسِ وَلَا يُؤْمِنُ بِاللَّهِ وَالْيَوْمِ الْآَخِرِ فَمَثَلُهُ كَمَثَلِ صَفْوَانٍ عَلَيْهِ تُرَابٌ فَأَصَابَهُ وَابِلٌ فَتَرَكَهُ صَلْدًا لَا يَقْدِرُونَ عَلَى شَيْءٍ مِمَّا كَسَبُوا وَاللَّهُ لَا يَهْدِي الْقَوْمَ الْكَافِرِينَ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b/>
          <w:bCs/>
          <w:sz w:val="40"/>
          <w:szCs w:val="36"/>
          <w:rtl/>
        </w:rPr>
        <w:instrText>1</w:instrText>
      </w:r>
      <w:r>
        <w:rPr>
          <w:rFonts w:ascii="mylotus" w:hAnsi="mylotus" w:cs="mylotus"/>
          <w:b/>
          <w:bCs/>
          <w:sz w:val="40"/>
          <w:szCs w:val="36"/>
          <w:rtl/>
        </w:rPr>
        <w:instrText>:</w:instrText>
      </w:r>
      <w:r>
        <w:rPr>
          <w:rFonts w:hint="cs"/>
          <w:rtl/>
        </w:rPr>
        <w:instrText>2=</w:instrText>
      </w:r>
      <w:r>
        <w:rPr>
          <w:rtl/>
        </w:rPr>
        <w:instrText>]كَالَّذِي يُنْفِقُ مَالَهُ رِئَاءَ النَّاسِ وَلَا يُؤْمِنُ بِاللَّهِ وَالْيَوْمِ الْآَخِرِ فَمَثَلُهُ كَمَثَلِ صَفْوَانٍ عَلَيْهِ تُرَابٌ فَأَصَابَهُ وَابِلٌ فَتَرَكَهُ صَلْدًا لَا يَقْدِرُونَ عَلَى شَيْءٍ مِمَّا كَسَبُوا وَاللَّهُ لَا يَهْدِي الْقَوْمَ الْكَافِرِينَ[</w:instrText>
      </w:r>
      <w:r>
        <w:rPr>
          <w:rFonts w:hint="cs"/>
          <w:rtl/>
        </w:rPr>
        <w:instrText>=264=</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314"/>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17"/>
    </w:p>
    <w:p w14:paraId="2E909764" w14:textId="77777777" w:rsidR="0019079D" w:rsidRDefault="0019079D" w:rsidP="0019079D">
      <w:pPr>
        <w:ind w:firstLine="567"/>
        <w:jc w:val="both"/>
        <w:rPr>
          <w:rFonts w:ascii="mylotus" w:hAnsi="mylotus" w:cs="mylotus" w:hint="cs"/>
          <w:spacing w:val="-4"/>
          <w:sz w:val="30"/>
          <w:szCs w:val="36"/>
          <w:rtl/>
        </w:rPr>
      </w:pPr>
      <w:bookmarkStart w:id="318" w:name="_Toc208301278"/>
      <w:r>
        <w:rPr>
          <w:rFonts w:ascii="mylotus" w:hAnsi="mylotus" w:cs="mylotus" w:hint="cs"/>
          <w:spacing w:val="-4"/>
          <w:sz w:val="30"/>
          <w:szCs w:val="36"/>
          <w:rtl/>
        </w:rPr>
        <w:t xml:space="preserve">وقال سبحانه: </w:t>
      </w:r>
      <w:r>
        <w:rPr>
          <w:rFonts w:ascii="mylotus" w:hAnsi="mylotus" w:cs="mylotus"/>
          <w:spacing w:val="-4"/>
          <w:sz w:val="40"/>
          <w:szCs w:val="36"/>
        </w:rPr>
        <w:sym w:font="AGA Arabesque" w:char="F05D"/>
      </w:r>
      <w:r>
        <w:rPr>
          <w:rFonts w:cs="Traditional Naskh" w:hint="cs"/>
          <w:b/>
          <w:bCs/>
          <w:color w:val="000000"/>
          <w:sz w:val="36"/>
          <w:szCs w:val="36"/>
          <w:rtl/>
        </w:rPr>
        <w:t>أَيَوَدُّ أَحَدُكُمْ أَنْ تَكُونَ لَهُ جَنَّةٌ مِنْ نَخِيلٍ وَأَعْنَابٍ تَجْرِي مِنْ تَحْتِهَا الْأَنْهَارُ لَهُ فِيهَا مِنْ كُلِّ الثَّمَرَاتِ وَأَصَابَهُ الْكِبَرُ وَلَهُ ذُرِّيَّةٌ ضُعَفَاءُ فَأَصَابَهَا إِعْصَارٌ فِيهِ نَارٌ فَاحْتَرَقَتْ كَذَلِكَ يُبَيِّنُ اللَّهُ لَكُمُ الْآَيَاتِ لَعَلَّكُمْ تَتَفَكَّرُونَ</w:t>
      </w:r>
      <w:r>
        <w:rPr>
          <w:rFonts w:ascii="mylotus" w:hAnsi="mylotus" w:cs="mylotus"/>
          <w:b/>
          <w:bCs/>
          <w:color w:val="000000"/>
          <w:spacing w:val="-4"/>
          <w:sz w:val="40"/>
          <w:szCs w:val="36"/>
        </w:rPr>
        <w:sym w:font="AGA Arabesque" w:char="F05B"/>
      </w:r>
      <w:r>
        <w:rPr>
          <w:rFonts w:ascii="mylotus" w:hAnsi="mylotus" w:cs="mylotus"/>
          <w:b/>
          <w:bCs/>
          <w:color w:val="000000"/>
          <w:spacing w:val="-4"/>
          <w:sz w:val="40"/>
          <w:szCs w:val="36"/>
        </w:rPr>
        <w:fldChar w:fldCharType="begin"/>
      </w:r>
      <w:r>
        <w:instrText xml:space="preserve"> XE </w:instrText>
      </w:r>
      <w:r>
        <w:rPr>
          <w:rtl/>
        </w:rPr>
        <w:instrText>"</w:instrText>
      </w:r>
      <w:r>
        <w:rPr>
          <w:rFonts w:ascii="mylotus" w:hAnsi="mylotus" w:cs="mylotus" w:hint="cs"/>
          <w:spacing w:val="-4"/>
          <w:sz w:val="40"/>
          <w:szCs w:val="36"/>
          <w:rtl/>
        </w:rPr>
        <w:instrText>1</w:instrText>
      </w:r>
      <w:r>
        <w:rPr>
          <w:rFonts w:ascii="mylotus" w:hAnsi="mylotus" w:cs="mylotus"/>
          <w:spacing w:val="-4"/>
          <w:sz w:val="40"/>
          <w:szCs w:val="36"/>
          <w:rtl/>
        </w:rPr>
        <w:instrText>:</w:instrText>
      </w:r>
      <w:r>
        <w:rPr>
          <w:rFonts w:hint="cs"/>
          <w:rtl/>
        </w:rPr>
        <w:instrText>2=</w:instrText>
      </w:r>
      <w:r>
        <w:rPr>
          <w:rtl/>
        </w:rPr>
        <w:instrText>]أَيَوَدُّ أَحَدُكُمْ أَنْ تَكُونَ لَهُ جَنَّةٌ مِنْ نَخِيلٍ وَأَعْنَابٍ تَجْرِي مِنْ تَحْتِهَا الْأَنْهَارُ لَهُ فِيهَا مِنْ كُلِّ الثَّمَرَاتِ وَأَصَابَهُ الْكِبَرُ وَلَهُ ذُرِّيَّةٌ ضُعَفَاءُ فَأَصَابَهَا إِعْصَارٌ فِيهِ نَارٌ فَاحْتَرَقَتْ كَذَلِكَ يُبَيِّنُ اللَّهُ لَكُمُ الْآَيَاتِ لَعَلَّكُمْ تَتَفَكَّرُونَ[</w:instrText>
      </w:r>
      <w:r>
        <w:rPr>
          <w:rFonts w:hint="cs"/>
          <w:rtl/>
        </w:rPr>
        <w:instrText>=266=</w:instrText>
      </w:r>
      <w:r>
        <w:rPr>
          <w:rtl/>
        </w:rPr>
        <w:instrText>"</w:instrText>
      </w:r>
      <w:r>
        <w:instrText xml:space="preserve"> </w:instrText>
      </w:r>
      <w:r>
        <w:rPr>
          <w:rFonts w:ascii="mylotus" w:hAnsi="mylotus" w:cs="mylotus"/>
          <w:b/>
          <w:bCs/>
          <w:color w:val="000000"/>
          <w:spacing w:val="-4"/>
          <w:sz w:val="40"/>
          <w:szCs w:val="36"/>
        </w:rPr>
        <w:fldChar w:fldCharType="end"/>
      </w:r>
      <w:r>
        <w:rPr>
          <w:rFonts w:ascii="mylotus" w:hAnsi="mylotus" w:cs="Simplified Arabic" w:hint="cs"/>
          <w:spacing w:val="-4"/>
          <w:position w:val="2"/>
          <w:sz w:val="32"/>
          <w:szCs w:val="28"/>
          <w:vertAlign w:val="superscript"/>
          <w:rtl/>
        </w:rPr>
        <w:t xml:space="preserve"> (</w:t>
      </w:r>
      <w:r>
        <w:rPr>
          <w:rStyle w:val="a6"/>
          <w:rFonts w:ascii="mylotus" w:hAnsi="mylotus" w:cs="Simplified Arabic"/>
          <w:spacing w:val="-4"/>
          <w:position w:val="2"/>
          <w:sz w:val="32"/>
          <w:szCs w:val="28"/>
          <w:rtl/>
        </w:rPr>
        <w:footnoteReference w:id="315"/>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 xml:space="preserve">. ولحديث أبي هريرة </w:t>
      </w:r>
      <w:r>
        <w:rPr>
          <w:rFonts w:ascii="mylotus" w:hAnsi="mylotus" w:cs="mylotus"/>
          <w:spacing w:val="-4"/>
          <w:sz w:val="40"/>
          <w:szCs w:val="36"/>
        </w:rPr>
        <w:sym w:font="AGA Arabesque" w:char="F074"/>
      </w:r>
      <w:r>
        <w:rPr>
          <w:rFonts w:ascii="mylotus" w:hAnsi="mylotus" w:cs="mylotus" w:hint="cs"/>
          <w:spacing w:val="-4"/>
          <w:sz w:val="30"/>
          <w:szCs w:val="36"/>
          <w:rtl/>
        </w:rPr>
        <w:t xml:space="preserve"> قال: قال رسول الله </w:t>
      </w:r>
      <w:r>
        <w:rPr>
          <w:rFonts w:ascii="mylotus" w:hAnsi="mylotus" w:cs="mylotus"/>
          <w:spacing w:val="-4"/>
          <w:sz w:val="40"/>
          <w:szCs w:val="36"/>
        </w:rPr>
        <w:sym w:font="AGA Arabesque" w:char="F072"/>
      </w:r>
      <w:r>
        <w:rPr>
          <w:rFonts w:ascii="mylotus" w:hAnsi="mylotus" w:cs="mylotus" w:hint="cs"/>
          <w:spacing w:val="-4"/>
          <w:sz w:val="30"/>
          <w:szCs w:val="36"/>
          <w:rtl/>
        </w:rPr>
        <w:t xml:space="preserve">: </w:t>
      </w:r>
      <w:r>
        <w:rPr>
          <w:rFonts w:ascii="mylotus" w:hAnsi="mylotus" w:cs="AL-Hotham" w:hint="cs"/>
          <w:b/>
          <w:bCs/>
          <w:spacing w:val="-4"/>
          <w:sz w:val="30"/>
          <w:rtl/>
        </w:rPr>
        <w:t>((</w:t>
      </w:r>
      <w:r>
        <w:rPr>
          <w:rFonts w:ascii="mylotus" w:hAnsi="mylotus" w:cs="mylotus" w:hint="cs"/>
          <w:b/>
          <w:bCs/>
          <w:spacing w:val="-4"/>
          <w:sz w:val="30"/>
          <w:szCs w:val="36"/>
          <w:rtl/>
        </w:rPr>
        <w:t>قال الله تعالى: أنا أغنى الشركاء</w:t>
      </w:r>
      <w:r>
        <w:rPr>
          <w:rFonts w:ascii="mylotus" w:hAnsi="mylotus" w:cs="mylotus" w:hint="cs"/>
          <w:spacing w:val="-4"/>
          <w:sz w:val="30"/>
          <w:szCs w:val="36"/>
          <w:rtl/>
        </w:rPr>
        <w:t xml:space="preserve"> </w:t>
      </w:r>
      <w:r>
        <w:rPr>
          <w:rFonts w:ascii="mylotus" w:hAnsi="mylotus" w:cs="mylotus" w:hint="cs"/>
          <w:b/>
          <w:bCs/>
          <w:spacing w:val="-4"/>
          <w:sz w:val="30"/>
          <w:szCs w:val="36"/>
          <w:rtl/>
        </w:rPr>
        <w:t>عن الشرك من عمل عملاً أشرك معي فيه غيري تركته وشركه</w:t>
      </w:r>
      <w:r>
        <w:rPr>
          <w:rFonts w:ascii="mylotus" w:hAnsi="mylotus" w:cs="mylotus"/>
          <w:b/>
          <w:bCs/>
          <w:spacing w:val="-4"/>
          <w:sz w:val="30"/>
          <w:szCs w:val="36"/>
          <w:rtl/>
        </w:rPr>
        <w:fldChar w:fldCharType="begin"/>
      </w:r>
      <w:r>
        <w:instrText xml:space="preserve"> XE </w:instrText>
      </w:r>
      <w:r>
        <w:rPr>
          <w:rtl/>
        </w:rPr>
        <w:instrText>"</w:instrText>
      </w:r>
      <w:r>
        <w:rPr>
          <w:rFonts w:ascii="mylotus" w:hAnsi="mylotus" w:cs="mylotus"/>
          <w:b/>
          <w:bCs/>
          <w:spacing w:val="-4"/>
          <w:sz w:val="30"/>
          <w:szCs w:val="36"/>
        </w:rPr>
        <w:instrText>2:</w:instrText>
      </w:r>
      <w:r>
        <w:rPr>
          <w:rtl/>
        </w:rPr>
        <w:instrText>قال الله تعالى: أنا أغنى الشركاء عن الشرك من عمل عملاً أشرك معي فيه غيري تركته وشركه"</w:instrText>
      </w:r>
      <w:r>
        <w:instrText xml:space="preserve"> </w:instrText>
      </w:r>
      <w:r>
        <w:rPr>
          <w:rFonts w:ascii="mylotus" w:hAnsi="mylotus" w:cs="mylotus"/>
          <w:b/>
          <w:bCs/>
          <w:spacing w:val="-4"/>
          <w:sz w:val="30"/>
          <w:szCs w:val="36"/>
          <w:rtl/>
        </w:rPr>
        <w:fldChar w:fldCharType="end"/>
      </w:r>
      <w:proofErr w:type="gramStart"/>
      <w:r>
        <w:rPr>
          <w:rFonts w:ascii="mylotus" w:hAnsi="mylotus" w:cs="AL-Hotham" w:hint="cs"/>
          <w:b/>
          <w:b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316"/>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318"/>
    </w:p>
    <w:p w14:paraId="7C0C9E5B" w14:textId="77777777" w:rsidR="0019079D" w:rsidRDefault="0019079D" w:rsidP="0019079D">
      <w:pPr>
        <w:ind w:firstLine="567"/>
        <w:jc w:val="both"/>
        <w:rPr>
          <w:rFonts w:ascii="mylotus" w:hAnsi="mylotus" w:cs="mylotus" w:hint="cs"/>
          <w:sz w:val="30"/>
          <w:szCs w:val="36"/>
          <w:rtl/>
        </w:rPr>
      </w:pPr>
      <w:bookmarkStart w:id="319" w:name="_Toc208301279"/>
      <w:r>
        <w:rPr>
          <w:rFonts w:ascii="mylotus" w:hAnsi="mylotus" w:cs="mylotus" w:hint="cs"/>
          <w:b/>
          <w:bCs/>
          <w:sz w:val="30"/>
          <w:szCs w:val="36"/>
          <w:rtl/>
        </w:rPr>
        <w:t xml:space="preserve">2 </w:t>
      </w:r>
      <w:r>
        <w:rPr>
          <w:rFonts w:hint="cs"/>
          <w:b/>
          <w:bCs/>
          <w:sz w:val="30"/>
          <w:szCs w:val="36"/>
          <w:rtl/>
        </w:rPr>
        <w:t>–</w:t>
      </w:r>
      <w:r>
        <w:rPr>
          <w:rFonts w:ascii="mylotus" w:hAnsi="mylotus" w:cs="mylotus" w:hint="cs"/>
          <w:b/>
          <w:bCs/>
          <w:sz w:val="30"/>
          <w:szCs w:val="36"/>
          <w:rtl/>
        </w:rPr>
        <w:t xml:space="preserve"> المن والأذى يبطل الصدقات؛ لقول الله</w:t>
      </w:r>
      <w:r>
        <w:rPr>
          <w:rFonts w:ascii="mylotus" w:hAnsi="mylotus" w:cs="mylotus" w:hint="cs"/>
          <w:sz w:val="30"/>
          <w:szCs w:val="36"/>
          <w:rtl/>
        </w:rPr>
        <w:t xml:space="preserve"> تعالى: </w:t>
      </w:r>
      <w:r>
        <w:rPr>
          <w:rFonts w:ascii="mylotus" w:hAnsi="mylotus" w:cs="mylotus"/>
          <w:sz w:val="40"/>
          <w:szCs w:val="36"/>
        </w:rPr>
        <w:sym w:font="AGA Arabesque" w:char="F05D"/>
      </w:r>
      <w:r>
        <w:rPr>
          <w:rFonts w:cs="Traditional Naskh" w:hint="cs"/>
          <w:b/>
          <w:bCs/>
          <w:color w:val="000000"/>
          <w:sz w:val="36"/>
          <w:szCs w:val="36"/>
          <w:rtl/>
        </w:rPr>
        <w:t>يَا أَيُّهَا الَّذِينَ آَمَنُوا لَا تُبْطِلُوا صَدَقَاتِكُمْ بِالْمَنِّ وَالْأَذَى كَالَّذِي يُنْفِقُ مَالَهُ رِئَاءَ النَّاسِ وَلَا يُؤْمِنُ بِاللَّهِ وَالْيَوْمِ الْآَخِرِ</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2=</w:instrText>
      </w:r>
      <w:r>
        <w:rPr>
          <w:rtl/>
        </w:rPr>
        <w:instrText>]يَا أَيُّهَا الَّذِينَ آَمَنُوا لَا تُبْطِلُوا صَدَقَاتِكُمْ بِالْمَنِّ وَالْأَذَى كَالَّذِي يُنْفِقُ مَالَهُ رِئَاءَ النَّاسِ وَلَا يُؤْمِنُ بِاللَّهِ وَالْيَوْمِ الْآَخِرِ[</w:instrText>
      </w:r>
      <w:r>
        <w:rPr>
          <w:rFonts w:hint="cs"/>
          <w:rtl/>
        </w:rPr>
        <w:instrText>=264=</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317"/>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19"/>
    </w:p>
    <w:p w14:paraId="0B2410C2" w14:textId="77777777" w:rsidR="0019079D" w:rsidRDefault="0019079D" w:rsidP="0019079D">
      <w:pPr>
        <w:ind w:firstLine="567"/>
        <w:jc w:val="both"/>
        <w:rPr>
          <w:rFonts w:ascii="mylotus" w:hAnsi="mylotus" w:cs="mylotus" w:hint="cs"/>
          <w:sz w:val="30"/>
          <w:szCs w:val="36"/>
          <w:rtl/>
        </w:rPr>
      </w:pPr>
      <w:bookmarkStart w:id="320" w:name="_Toc208301280"/>
      <w:r>
        <w:rPr>
          <w:rFonts w:ascii="mylotus" w:hAnsi="mylotus" w:cs="mylotus" w:hint="cs"/>
          <w:sz w:val="30"/>
          <w:szCs w:val="36"/>
          <w:rtl/>
        </w:rPr>
        <w:t xml:space="preserve">وقد مدح الله الذين ينفقون أموالهم إخلاصاً لله، ولا يتبعون ذلك بأي أذى فقال: </w:t>
      </w:r>
      <w:r>
        <w:rPr>
          <w:rFonts w:ascii="mylotus" w:hAnsi="mylotus" w:cs="mylotus"/>
          <w:sz w:val="40"/>
          <w:szCs w:val="36"/>
        </w:rPr>
        <w:sym w:font="AGA Arabesque" w:char="F05D"/>
      </w:r>
      <w:r>
        <w:rPr>
          <w:rFonts w:cs="Traditional Naskh" w:hint="cs"/>
          <w:b/>
          <w:bCs/>
          <w:color w:val="000000"/>
          <w:sz w:val="36"/>
          <w:szCs w:val="36"/>
          <w:rtl/>
        </w:rPr>
        <w:t xml:space="preserve">الَّذِينَ يُنْفِقُونَ أَمْوَالَهُمْ فِي سَبِيلِ اللَّهِ ثُمَّ لَا يُتْبِعُونَ مَا أَنْفَقُوا مَنًّا وَلَا أَذًى لَهُمْ أَجْرُهُمْ عِنْدَ رَبِّهِمْ وَلَا خَوْفٌ عَلَيْهِمْ وَلَا هُمْ يَحْزَنُونَ </w:t>
      </w:r>
      <w:r>
        <w:rPr>
          <w:rFonts w:cs="Traditional Naskh"/>
          <w:b/>
          <w:bCs/>
          <w:color w:val="000000"/>
          <w:sz w:val="36"/>
          <w:szCs w:val="36"/>
        </w:rPr>
        <w:t>*</w:t>
      </w:r>
      <w:r>
        <w:rPr>
          <w:rFonts w:cs="Traditional Naskh" w:hint="cs"/>
          <w:b/>
          <w:bCs/>
          <w:color w:val="000000"/>
          <w:sz w:val="36"/>
          <w:szCs w:val="36"/>
          <w:rtl/>
        </w:rPr>
        <w:t xml:space="preserve"> قَوْلٌ مَعْرُوفٌ وَمَغْفِرَةٌ خَيْرٌ مِنْ صَدَقَةٍ يَتْبَعُهَا أَذًى وَاللَّهُ غَنِيٌّ حَلِيمٌ </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2=</w:instrText>
      </w:r>
      <w:r>
        <w:rPr>
          <w:rtl/>
        </w:rPr>
        <w:instrText>]الَّذِينَ يُنْفِقُونَ أَمْوَالَهُمْ فِي سَبِيلِ اللَّهِ ثُمَّ لَا يُتْبِعُونَ مَا أَنْفَقُوا مَنًّا وَلَا أَذًى لَهُمْ أَجْرُهُمْ عِنْدَ رَبِّهِمْ وَلَا خَوْفٌ عَلَيْهِمْ وَلَا هُمْ يَحْزَنُونَ * قَوْلٌ مَعْرُوفٌ وَمَغْفِرَةٌ خَيْرٌ مِنْ صَدَقَةٍ يَتْبَعُهَا أَذًى وَاللَّهُ غَنِيٌّ حَلِيمٌ [</w:instrText>
      </w:r>
      <w:r>
        <w:rPr>
          <w:rFonts w:hint="cs"/>
          <w:rtl/>
        </w:rPr>
        <w:instrText>=262-263=</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31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20"/>
    </w:p>
    <w:p w14:paraId="01A39428" w14:textId="77777777" w:rsidR="0019079D" w:rsidRDefault="0019079D" w:rsidP="0019079D">
      <w:pPr>
        <w:spacing w:line="185" w:lineRule="auto"/>
        <w:ind w:firstLine="567"/>
        <w:jc w:val="both"/>
        <w:rPr>
          <w:rFonts w:ascii="mylotus" w:hAnsi="mylotus" w:cs="mylotus" w:hint="cs"/>
          <w:spacing w:val="-8"/>
          <w:sz w:val="30"/>
          <w:szCs w:val="36"/>
          <w:rtl/>
        </w:rPr>
      </w:pPr>
      <w:bookmarkStart w:id="321" w:name="_Toc208301281"/>
      <w:r>
        <w:rPr>
          <w:rFonts w:ascii="mylotus" w:hAnsi="mylotus" w:cs="mylotus" w:hint="cs"/>
          <w:spacing w:val="-8"/>
          <w:sz w:val="30"/>
          <w:szCs w:val="36"/>
          <w:rtl/>
        </w:rPr>
        <w:t xml:space="preserve">وعن أبي ذر </w:t>
      </w:r>
      <w:r>
        <w:rPr>
          <w:rFonts w:ascii="mylotus" w:hAnsi="mylotus" w:cs="mylotus"/>
          <w:spacing w:val="-8"/>
          <w:sz w:val="40"/>
          <w:szCs w:val="36"/>
        </w:rPr>
        <w:sym w:font="AGA Arabesque" w:char="F074"/>
      </w:r>
      <w:r>
        <w:rPr>
          <w:rFonts w:ascii="mylotus" w:hAnsi="mylotus" w:cs="mylotus" w:hint="cs"/>
          <w:spacing w:val="-8"/>
          <w:sz w:val="30"/>
          <w:szCs w:val="36"/>
          <w:rtl/>
        </w:rPr>
        <w:t xml:space="preserve"> عن النبي </w:t>
      </w:r>
      <w:r>
        <w:rPr>
          <w:rFonts w:ascii="mylotus" w:hAnsi="mylotus" w:cs="mylotus"/>
          <w:spacing w:val="-8"/>
          <w:sz w:val="40"/>
          <w:szCs w:val="36"/>
        </w:rPr>
        <w:sym w:font="AGA Arabesque" w:char="F072"/>
      </w:r>
      <w:r>
        <w:rPr>
          <w:rFonts w:ascii="mylotus" w:hAnsi="mylotus" w:cs="mylotus" w:hint="cs"/>
          <w:spacing w:val="-8"/>
          <w:sz w:val="30"/>
          <w:szCs w:val="36"/>
          <w:rtl/>
        </w:rPr>
        <w:t xml:space="preserve"> قال: </w:t>
      </w:r>
      <w:r>
        <w:rPr>
          <w:rFonts w:ascii="mylotus" w:hAnsi="mylotus" w:cs="AL-Hotham" w:hint="cs"/>
          <w:b/>
          <w:bCs/>
          <w:spacing w:val="-8"/>
          <w:sz w:val="30"/>
          <w:rtl/>
        </w:rPr>
        <w:t>((</w:t>
      </w:r>
      <w:r>
        <w:rPr>
          <w:rFonts w:ascii="mylotus" w:hAnsi="mylotus" w:cs="mylotus" w:hint="cs"/>
          <w:b/>
          <w:bCs/>
          <w:spacing w:val="-8"/>
          <w:sz w:val="30"/>
          <w:szCs w:val="36"/>
          <w:rtl/>
        </w:rPr>
        <w:t xml:space="preserve">ثلاثة لا يكلمهم الله يوم </w:t>
      </w:r>
      <w:r>
        <w:rPr>
          <w:rFonts w:ascii="mylotus" w:hAnsi="mylotus" w:cs="mylotus" w:hint="cs"/>
          <w:b/>
          <w:bCs/>
          <w:spacing w:val="-8"/>
          <w:sz w:val="30"/>
          <w:szCs w:val="36"/>
          <w:rtl/>
        </w:rPr>
        <w:lastRenderedPageBreak/>
        <w:t>القيامة ولا ينظر إليهم، ولا يزكيهم، ولهم عذاب أليم</w:t>
      </w:r>
      <w:r>
        <w:rPr>
          <w:rFonts w:ascii="mylotus" w:hAnsi="mylotus" w:cs="mylotus"/>
          <w:b/>
          <w:bCs/>
          <w:spacing w:val="-8"/>
          <w:sz w:val="30"/>
          <w:szCs w:val="36"/>
          <w:rtl/>
        </w:rPr>
        <w:fldChar w:fldCharType="begin"/>
      </w:r>
      <w:r>
        <w:instrText xml:space="preserve"> XE </w:instrText>
      </w:r>
      <w:r>
        <w:rPr>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rtl/>
        </w:rPr>
        <w:instrText>ثلاثة لا يكلمهم الله يوم القيامة ولا ينظر إليهم، ولا يزكيهم، ولهم عذاب أليم"</w:instrText>
      </w:r>
      <w:r>
        <w:instrText xml:space="preserve"> </w:instrText>
      </w:r>
      <w:r>
        <w:rPr>
          <w:rFonts w:ascii="mylotus" w:hAnsi="mylotus" w:cs="mylotus"/>
          <w:b/>
          <w:bCs/>
          <w:spacing w:val="-8"/>
          <w:sz w:val="30"/>
          <w:szCs w:val="36"/>
          <w:rtl/>
        </w:rPr>
        <w:fldChar w:fldCharType="end"/>
      </w:r>
      <w:r>
        <w:rPr>
          <w:rFonts w:ascii="mylotus" w:hAnsi="mylotus" w:cs="AL-Hotham" w:hint="cs"/>
          <w:b/>
          <w:bCs/>
          <w:spacing w:val="-8"/>
          <w:sz w:val="30"/>
          <w:rtl/>
        </w:rPr>
        <w:t>))</w:t>
      </w:r>
      <w:r>
        <w:rPr>
          <w:rFonts w:ascii="mylotus" w:hAnsi="mylotus" w:cs="mylotus" w:hint="cs"/>
          <w:spacing w:val="-8"/>
          <w:sz w:val="30"/>
          <w:szCs w:val="36"/>
          <w:rtl/>
        </w:rPr>
        <w:t xml:space="preserve"> قال: فقرأها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ثلاث مرات، قال: أبو ذرٍّ: خابوا وخسروا، مَن هم يا رسول الله؟ قال: </w:t>
      </w:r>
      <w:r>
        <w:rPr>
          <w:rFonts w:ascii="mylotus" w:hAnsi="mylotus" w:cs="AL-Hotham" w:hint="cs"/>
          <w:b/>
          <w:bCs/>
          <w:spacing w:val="-8"/>
          <w:sz w:val="30"/>
          <w:rtl/>
        </w:rPr>
        <w:t>((</w:t>
      </w:r>
      <w:r>
        <w:rPr>
          <w:rFonts w:ascii="mylotus" w:hAnsi="mylotus" w:cs="mylotus" w:hint="cs"/>
          <w:b/>
          <w:bCs/>
          <w:spacing w:val="-8"/>
          <w:sz w:val="30"/>
          <w:szCs w:val="36"/>
          <w:rtl/>
        </w:rPr>
        <w:t>المسبل إزاره، والمنَّان، والمنفِّق سلعته بالحلف الكاذب</w:t>
      </w:r>
      <w:r>
        <w:rPr>
          <w:rFonts w:ascii="mylotus" w:hAnsi="mylotus" w:cs="mylotus"/>
          <w:b/>
          <w:bCs/>
          <w:spacing w:val="-8"/>
          <w:sz w:val="30"/>
          <w:szCs w:val="36"/>
          <w:rtl/>
        </w:rPr>
        <w:fldChar w:fldCharType="begin"/>
      </w:r>
      <w:r>
        <w:instrText xml:space="preserve"> XE </w:instrText>
      </w:r>
      <w:r>
        <w:rPr>
          <w:rtl/>
        </w:rPr>
        <w:instrText>"</w:instrText>
      </w:r>
      <w:r>
        <w:rPr>
          <w:rFonts w:hint="cs"/>
          <w:rtl/>
        </w:rPr>
        <w:instrText>2</w:instrText>
      </w:r>
      <w:r>
        <w:rPr>
          <w:rtl/>
        </w:rPr>
        <w:instrText>:المسبل إزاره، والمنَّان، والمنفِّق سلعته بالحلف الكاذب"</w:instrText>
      </w:r>
      <w:r>
        <w:instrText xml:space="preserve"> </w:instrText>
      </w:r>
      <w:r>
        <w:rPr>
          <w:rFonts w:ascii="mylotus" w:hAnsi="mylotus" w:cs="mylotus"/>
          <w:b/>
          <w:bCs/>
          <w:spacing w:val="-8"/>
          <w:sz w:val="30"/>
          <w:szCs w:val="36"/>
          <w:rtl/>
        </w:rPr>
        <w:fldChar w:fldCharType="end"/>
      </w:r>
      <w:proofErr w:type="gramStart"/>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319"/>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321"/>
    </w:p>
    <w:p w14:paraId="7B77866A" w14:textId="77777777" w:rsidR="0019079D" w:rsidRDefault="0019079D" w:rsidP="0019079D">
      <w:pPr>
        <w:spacing w:line="185" w:lineRule="auto"/>
        <w:ind w:firstLine="567"/>
        <w:jc w:val="both"/>
        <w:rPr>
          <w:rFonts w:ascii="mylotus" w:hAnsi="mylotus" w:cs="mylotus" w:hint="cs"/>
          <w:spacing w:val="-6"/>
          <w:sz w:val="30"/>
          <w:szCs w:val="36"/>
          <w:rtl/>
        </w:rPr>
      </w:pPr>
      <w:bookmarkStart w:id="322" w:name="_Toc208301282"/>
      <w:r>
        <w:rPr>
          <w:rFonts w:ascii="mylotus" w:hAnsi="mylotus" w:cs="mylotus" w:hint="cs"/>
          <w:b/>
          <w:bCs/>
          <w:spacing w:val="-6"/>
          <w:sz w:val="30"/>
          <w:szCs w:val="36"/>
          <w:rtl/>
        </w:rPr>
        <w:t xml:space="preserve">3 </w:t>
      </w:r>
      <w:r>
        <w:rPr>
          <w:rFonts w:hint="cs"/>
          <w:b/>
          <w:bCs/>
          <w:spacing w:val="-6"/>
          <w:sz w:val="30"/>
          <w:szCs w:val="36"/>
          <w:rtl/>
        </w:rPr>
        <w:t>–</w:t>
      </w:r>
      <w:r>
        <w:rPr>
          <w:rFonts w:ascii="mylotus" w:hAnsi="mylotus" w:cs="mylotus" w:hint="cs"/>
          <w:b/>
          <w:bCs/>
          <w:spacing w:val="-6"/>
          <w:sz w:val="30"/>
          <w:szCs w:val="36"/>
          <w:rtl/>
        </w:rPr>
        <w:t xml:space="preserve"> الغلول لا تقبل الصدقة منه؛ لحديث</w:t>
      </w:r>
      <w:r>
        <w:rPr>
          <w:rFonts w:ascii="mylotus" w:hAnsi="mylotus" w:cs="mylotus" w:hint="cs"/>
          <w:spacing w:val="-6"/>
          <w:sz w:val="30"/>
          <w:szCs w:val="36"/>
          <w:rtl/>
        </w:rPr>
        <w:t xml:space="preserve"> عبدالله ابن عمر </w:t>
      </w:r>
      <w:r>
        <w:rPr>
          <w:rFonts w:ascii="mylotus" w:hAnsi="mylotus" w:cs="DecoType Naskh Swashes" w:hint="cs"/>
          <w:spacing w:val="-6"/>
          <w:sz w:val="30"/>
          <w:rtl/>
        </w:rPr>
        <w:t>رضي الله عنهما</w:t>
      </w:r>
      <w:r>
        <w:rPr>
          <w:rFonts w:ascii="mylotus" w:hAnsi="mylotus" w:cs="mylotus" w:hint="cs"/>
          <w:spacing w:val="-6"/>
          <w:sz w:val="30"/>
          <w:szCs w:val="36"/>
          <w:rtl/>
        </w:rPr>
        <w:t xml:space="preserve"> عن النبي </w:t>
      </w:r>
      <w:r>
        <w:rPr>
          <w:rFonts w:ascii="mylotus" w:hAnsi="mylotus" w:cs="mylotus"/>
          <w:spacing w:val="-6"/>
          <w:sz w:val="40"/>
          <w:szCs w:val="36"/>
        </w:rPr>
        <w:sym w:font="AGA Arabesque" w:char="F072"/>
      </w:r>
      <w:r>
        <w:rPr>
          <w:rFonts w:ascii="mylotus" w:hAnsi="mylotus" w:cs="mylotus" w:hint="cs"/>
          <w:spacing w:val="-6"/>
          <w:sz w:val="30"/>
          <w:szCs w:val="36"/>
          <w:rtl/>
        </w:rPr>
        <w:t xml:space="preserve"> قال: </w:t>
      </w:r>
      <w:r>
        <w:rPr>
          <w:rFonts w:ascii="mylotus" w:hAnsi="mylotus" w:cs="AL-Hotham" w:hint="cs"/>
          <w:b/>
          <w:bCs/>
          <w:spacing w:val="-6"/>
          <w:sz w:val="30"/>
          <w:rtl/>
        </w:rPr>
        <w:t>((</w:t>
      </w:r>
      <w:r>
        <w:rPr>
          <w:rFonts w:ascii="mylotus" w:hAnsi="mylotus" w:cs="mylotus" w:hint="cs"/>
          <w:b/>
          <w:bCs/>
          <w:spacing w:val="-6"/>
          <w:sz w:val="30"/>
          <w:szCs w:val="36"/>
          <w:rtl/>
        </w:rPr>
        <w:t>لا تقبل صلاة بغير طهور، ولا صدقة من غلول</w:t>
      </w:r>
      <w:r>
        <w:rPr>
          <w:rFonts w:ascii="mylotus" w:hAnsi="mylotus" w:cs="mylotus"/>
          <w:b/>
          <w:bCs/>
          <w:spacing w:val="-6"/>
          <w:sz w:val="30"/>
          <w:szCs w:val="36"/>
          <w:rtl/>
        </w:rPr>
        <w:fldChar w:fldCharType="begin"/>
      </w:r>
      <w:r>
        <w:instrText xml:space="preserve"> XE </w:instrText>
      </w:r>
      <w:r>
        <w:rPr>
          <w:rtl/>
        </w:rPr>
        <w:instrText>"</w:instrText>
      </w:r>
      <w:r>
        <w:rPr>
          <w:rFonts w:hint="cs"/>
          <w:rtl/>
        </w:rPr>
        <w:instrText>2</w:instrText>
      </w:r>
      <w:r>
        <w:rPr>
          <w:rtl/>
        </w:rPr>
        <w:instrText>:لا تقبل صلاة بغير طهور، ولا صدقة من غلول"</w:instrText>
      </w:r>
      <w:r>
        <w:instrText xml:space="preserve"> </w:instrText>
      </w:r>
      <w:r>
        <w:rPr>
          <w:rFonts w:ascii="mylotus" w:hAnsi="mylotus" w:cs="mylotus"/>
          <w:b/>
          <w:bCs/>
          <w:spacing w:val="-6"/>
          <w:sz w:val="30"/>
          <w:szCs w:val="36"/>
          <w:rtl/>
        </w:rPr>
        <w:fldChar w:fldCharType="end"/>
      </w:r>
      <w:proofErr w:type="gramStart"/>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320"/>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322"/>
    </w:p>
    <w:p w14:paraId="336C8014" w14:textId="77777777" w:rsidR="0019079D" w:rsidRDefault="0019079D" w:rsidP="0019079D">
      <w:pPr>
        <w:pStyle w:val="21"/>
        <w:rPr>
          <w:rFonts w:hint="cs"/>
          <w:rtl/>
        </w:rPr>
      </w:pPr>
      <w:bookmarkStart w:id="323" w:name="_Toc207800703"/>
      <w:bookmarkStart w:id="324" w:name="_Toc207714701"/>
      <w:bookmarkStart w:id="325" w:name="_Toc207715097"/>
      <w:bookmarkStart w:id="326" w:name="_Toc208301283"/>
      <w:r>
        <w:rPr>
          <w:rFonts w:hint="cs"/>
          <w:rtl/>
        </w:rPr>
        <w:t>الخامس عشر: موضوعات متنوعة في الصدقات، منها:</w:t>
      </w:r>
      <w:bookmarkEnd w:id="323"/>
      <w:bookmarkEnd w:id="324"/>
      <w:bookmarkEnd w:id="325"/>
      <w:bookmarkEnd w:id="326"/>
    </w:p>
    <w:p w14:paraId="647A501D" w14:textId="77777777" w:rsidR="0019079D" w:rsidRDefault="0019079D" w:rsidP="0019079D">
      <w:pPr>
        <w:spacing w:line="185" w:lineRule="auto"/>
        <w:ind w:firstLine="567"/>
        <w:jc w:val="both"/>
        <w:rPr>
          <w:rFonts w:ascii="mylotus" w:hAnsi="mylotus" w:cs="mylotus" w:hint="cs"/>
          <w:sz w:val="30"/>
          <w:szCs w:val="36"/>
          <w:rtl/>
        </w:rPr>
      </w:pPr>
      <w:bookmarkStart w:id="327" w:name="_Toc208301284"/>
      <w:r>
        <w:rPr>
          <w:rFonts w:ascii="mylotus" w:hAnsi="mylotus" w:cs="mylotus" w:hint="cs"/>
          <w:b/>
          <w:bCs/>
          <w:sz w:val="30"/>
          <w:szCs w:val="36"/>
          <w:rtl/>
        </w:rPr>
        <w:t xml:space="preserve">1 </w:t>
      </w:r>
      <w:r>
        <w:rPr>
          <w:rFonts w:hint="cs"/>
          <w:b/>
          <w:bCs/>
          <w:sz w:val="30"/>
          <w:szCs w:val="36"/>
          <w:rtl/>
        </w:rPr>
        <w:t>–</w:t>
      </w:r>
      <w:r>
        <w:rPr>
          <w:rFonts w:ascii="mylotus" w:hAnsi="mylotus" w:cs="mylotus" w:hint="cs"/>
          <w:b/>
          <w:bCs/>
          <w:sz w:val="30"/>
          <w:szCs w:val="36"/>
          <w:rtl/>
        </w:rPr>
        <w:t xml:space="preserve"> المبادرة بالصدقة واغتنام إمكانها قبل أن</w:t>
      </w:r>
      <w:r>
        <w:rPr>
          <w:rFonts w:ascii="mylotus" w:hAnsi="mylotus" w:cs="mylotus" w:hint="cs"/>
          <w:sz w:val="30"/>
          <w:szCs w:val="36"/>
          <w:rtl/>
        </w:rPr>
        <w:t xml:space="preserve"> يحال بين المسلم وبينها؛ لحديث حارثة بن وهب قال: سمعت رسول الله </w:t>
      </w:r>
      <w:r>
        <w:rPr>
          <w:rFonts w:ascii="mylotus" w:hAnsi="mylotus" w:cs="mylotus"/>
          <w:sz w:val="40"/>
          <w:szCs w:val="36"/>
        </w:rPr>
        <w:sym w:font="AGA Arabesque" w:char="F072"/>
      </w:r>
      <w:r>
        <w:rPr>
          <w:rFonts w:ascii="mylotus" w:hAnsi="mylotus" w:cs="mylotus" w:hint="cs"/>
          <w:sz w:val="30"/>
          <w:szCs w:val="36"/>
          <w:rtl/>
        </w:rPr>
        <w:t xml:space="preserve"> يقول: </w:t>
      </w:r>
      <w:r>
        <w:rPr>
          <w:rFonts w:ascii="mylotus" w:hAnsi="mylotus" w:cs="AL-Hotham" w:hint="cs"/>
          <w:b/>
          <w:bCs/>
          <w:sz w:val="30"/>
          <w:rtl/>
        </w:rPr>
        <w:t>((</w:t>
      </w:r>
      <w:r>
        <w:rPr>
          <w:rFonts w:ascii="mylotus" w:hAnsi="mylotus" w:cs="mylotus" w:hint="cs"/>
          <w:b/>
          <w:bCs/>
          <w:sz w:val="30"/>
          <w:szCs w:val="36"/>
          <w:rtl/>
        </w:rPr>
        <w:t>تصدقوا فيوشك الرجل يمشي بصدقته فيقول الذي أعطيها لو جئتنا بها بالأمس قبلناها، فأما الآن فلا حاجة لي بها فلا يجد من يقبلها</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تصدقوا فيوشك الرجل يمشي بصدقته فيقول الذي أعطيها لو جئتنا بها بالأمس قبلناها، فأما الآن فلا حاجة لي بها فلا يجد من يقبلها"</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21"/>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27"/>
      <w:r>
        <w:rPr>
          <w:rFonts w:ascii="mylotus" w:hAnsi="mylotus" w:cs="mylotus" w:hint="cs"/>
          <w:sz w:val="30"/>
          <w:szCs w:val="36"/>
          <w:rtl/>
        </w:rPr>
        <w:t xml:space="preserve"> </w:t>
      </w:r>
    </w:p>
    <w:p w14:paraId="43604200" w14:textId="77777777" w:rsidR="0019079D" w:rsidRDefault="0019079D" w:rsidP="0019079D">
      <w:pPr>
        <w:ind w:firstLine="567"/>
        <w:jc w:val="both"/>
        <w:rPr>
          <w:rFonts w:ascii="mylotus" w:hAnsi="mylotus" w:cs="mylotus" w:hint="cs"/>
          <w:spacing w:val="-14"/>
          <w:sz w:val="30"/>
          <w:szCs w:val="36"/>
          <w:rtl/>
        </w:rPr>
      </w:pPr>
      <w:bookmarkStart w:id="328" w:name="_Toc208301285"/>
      <w:r>
        <w:rPr>
          <w:rFonts w:ascii="mylotus" w:hAnsi="mylotus" w:cs="mylotus" w:hint="cs"/>
          <w:spacing w:val="-14"/>
          <w:sz w:val="30"/>
          <w:szCs w:val="36"/>
          <w:rtl/>
        </w:rPr>
        <w:t xml:space="preserve">وعن أبي موسى </w:t>
      </w:r>
      <w:r>
        <w:rPr>
          <w:rFonts w:ascii="mylotus" w:hAnsi="mylotus" w:cs="mylotus"/>
          <w:spacing w:val="-14"/>
          <w:sz w:val="40"/>
          <w:szCs w:val="36"/>
        </w:rPr>
        <w:sym w:font="AGA Arabesque" w:char="F074"/>
      </w:r>
      <w:r>
        <w:rPr>
          <w:rFonts w:ascii="mylotus" w:hAnsi="mylotus" w:cs="mylotus" w:hint="cs"/>
          <w:spacing w:val="-14"/>
          <w:sz w:val="30"/>
          <w:szCs w:val="36"/>
          <w:rtl/>
        </w:rPr>
        <w:t xml:space="preserve"> عن النبي </w:t>
      </w:r>
      <w:r>
        <w:rPr>
          <w:rFonts w:ascii="mylotus" w:hAnsi="mylotus" w:cs="mylotus"/>
          <w:spacing w:val="-14"/>
          <w:sz w:val="40"/>
          <w:szCs w:val="36"/>
        </w:rPr>
        <w:sym w:font="AGA Arabesque" w:char="F072"/>
      </w:r>
      <w:r>
        <w:rPr>
          <w:rFonts w:ascii="mylotus" w:hAnsi="mylotus" w:cs="mylotus" w:hint="cs"/>
          <w:spacing w:val="-14"/>
          <w:sz w:val="30"/>
          <w:szCs w:val="36"/>
          <w:rtl/>
        </w:rPr>
        <w:t xml:space="preserve"> قال: </w:t>
      </w:r>
      <w:r>
        <w:rPr>
          <w:rFonts w:ascii="mylotus" w:hAnsi="mylotus" w:cs="AL-Hotham" w:hint="cs"/>
          <w:b/>
          <w:bCs/>
          <w:spacing w:val="-14"/>
          <w:sz w:val="30"/>
          <w:rtl/>
        </w:rPr>
        <w:t>((</w:t>
      </w:r>
      <w:r>
        <w:rPr>
          <w:rFonts w:ascii="mylotus" w:hAnsi="mylotus" w:cs="mylotus" w:hint="cs"/>
          <w:b/>
          <w:bCs/>
          <w:spacing w:val="-14"/>
          <w:sz w:val="30"/>
          <w:szCs w:val="36"/>
          <w:rtl/>
        </w:rPr>
        <w:t xml:space="preserve">ليأتين على الناس زمان يطوف الرجل فيه بصدقته من الذهب ثم لا يجد أحداً يأخذها منه، ويُرى الرجل الواحد يتبعه أربعون امرأة يلذن </w:t>
      </w:r>
      <w:proofErr w:type="gramStart"/>
      <w:r>
        <w:rPr>
          <w:rFonts w:ascii="mylotus" w:hAnsi="mylotus" w:cs="mylotus" w:hint="cs"/>
          <w:b/>
          <w:bCs/>
          <w:spacing w:val="-14"/>
          <w:sz w:val="30"/>
          <w:szCs w:val="36"/>
          <w:rtl/>
        </w:rPr>
        <w:t>به</w:t>
      </w:r>
      <w:r>
        <w:rPr>
          <w:rFonts w:ascii="mylotus" w:hAnsi="mylotus" w:cs="Simplified Arabic" w:hint="cs"/>
          <w:b/>
          <w:bCs/>
          <w:spacing w:val="-14"/>
          <w:position w:val="2"/>
          <w:sz w:val="32"/>
          <w:szCs w:val="28"/>
          <w:vertAlign w:val="superscript"/>
          <w:rtl/>
        </w:rPr>
        <w:t>(</w:t>
      </w:r>
      <w:proofErr w:type="gramEnd"/>
      <w:r>
        <w:rPr>
          <w:rStyle w:val="a6"/>
          <w:rFonts w:ascii="mylotus" w:hAnsi="mylotus" w:cs="Simplified Arabic"/>
          <w:b/>
          <w:bCs/>
          <w:spacing w:val="-14"/>
          <w:position w:val="2"/>
          <w:sz w:val="32"/>
          <w:szCs w:val="28"/>
          <w:rtl/>
        </w:rPr>
        <w:footnoteReference w:id="322"/>
      </w:r>
      <w:r>
        <w:rPr>
          <w:rFonts w:ascii="mylotus" w:hAnsi="mylotus" w:cs="Simplified Arabic" w:hint="cs"/>
          <w:b/>
          <w:bCs/>
          <w:spacing w:val="-14"/>
          <w:position w:val="2"/>
          <w:sz w:val="32"/>
          <w:szCs w:val="28"/>
          <w:vertAlign w:val="superscript"/>
          <w:rtl/>
        </w:rPr>
        <w:t>)</w:t>
      </w:r>
      <w:r>
        <w:rPr>
          <w:rFonts w:ascii="mylotus" w:hAnsi="mylotus" w:cs="mylotus" w:hint="cs"/>
          <w:b/>
          <w:bCs/>
          <w:spacing w:val="-14"/>
          <w:sz w:val="30"/>
          <w:szCs w:val="36"/>
          <w:rtl/>
        </w:rPr>
        <w:t xml:space="preserve"> من قلة الرجال وكثرة النساء</w:t>
      </w:r>
      <w:r>
        <w:rPr>
          <w:rFonts w:ascii="mylotus" w:hAnsi="mylotus" w:cs="mylotus"/>
          <w:b/>
          <w:bCs/>
          <w:spacing w:val="-14"/>
          <w:sz w:val="30"/>
          <w:szCs w:val="36"/>
          <w:rtl/>
        </w:rPr>
        <w:fldChar w:fldCharType="begin"/>
      </w:r>
      <w:r>
        <w:instrText xml:space="preserve"> XE </w:instrText>
      </w:r>
      <w:r>
        <w:rPr>
          <w:rtl/>
        </w:rPr>
        <w:instrText>"</w:instrText>
      </w:r>
      <w:r>
        <w:rPr>
          <w:rFonts w:ascii="mylotus" w:hAnsi="mylotus" w:cs="mylotus" w:hint="cs"/>
          <w:b/>
          <w:bCs/>
          <w:spacing w:val="-14"/>
          <w:sz w:val="30"/>
          <w:szCs w:val="36"/>
          <w:rtl/>
        </w:rPr>
        <w:instrText>2</w:instrText>
      </w:r>
      <w:r>
        <w:rPr>
          <w:rFonts w:ascii="mylotus" w:hAnsi="mylotus" w:cs="mylotus"/>
          <w:b/>
          <w:bCs/>
          <w:spacing w:val="-14"/>
          <w:sz w:val="30"/>
          <w:szCs w:val="36"/>
          <w:rtl/>
        </w:rPr>
        <w:instrText>:</w:instrText>
      </w:r>
      <w:r>
        <w:rPr>
          <w:rtl/>
        </w:rPr>
        <w:instrText>ليأتين على الناس زمان يطوف الرجل فيه بصدقته من الذهب ثم لا يجد أحداً يأخذها منه، ويُرى الرجل الواحد يتبعه أربعون امرأة يلذن به( ) من قلة الرجال وكثرة النساء"</w:instrText>
      </w:r>
      <w:r>
        <w:instrText xml:space="preserve"> </w:instrText>
      </w:r>
      <w:r>
        <w:rPr>
          <w:rFonts w:ascii="mylotus" w:hAnsi="mylotus" w:cs="mylotus"/>
          <w:b/>
          <w:bCs/>
          <w:spacing w:val="-14"/>
          <w:sz w:val="30"/>
          <w:szCs w:val="36"/>
          <w:rtl/>
        </w:rPr>
        <w:fldChar w:fldCharType="end"/>
      </w:r>
      <w:r>
        <w:rPr>
          <w:rFonts w:ascii="mylotus" w:hAnsi="mylotus" w:cs="AL-Hotham" w:hint="cs"/>
          <w:b/>
          <w:bCs/>
          <w:spacing w:val="-14"/>
          <w:sz w:val="30"/>
          <w:rtl/>
        </w:rPr>
        <w:t>))</w:t>
      </w:r>
      <w:r>
        <w:rPr>
          <w:rFonts w:ascii="mylotus" w:hAnsi="mylotus" w:cs="Simplified Arabic" w:hint="cs"/>
          <w:spacing w:val="-14"/>
          <w:position w:val="2"/>
          <w:sz w:val="32"/>
          <w:szCs w:val="28"/>
          <w:vertAlign w:val="superscript"/>
          <w:rtl/>
        </w:rPr>
        <w:t>(</w:t>
      </w:r>
      <w:r>
        <w:rPr>
          <w:rStyle w:val="a6"/>
          <w:rFonts w:ascii="mylotus" w:hAnsi="mylotus" w:cs="Simplified Arabic"/>
          <w:spacing w:val="-14"/>
          <w:position w:val="2"/>
          <w:sz w:val="32"/>
          <w:szCs w:val="28"/>
          <w:rtl/>
        </w:rPr>
        <w:footnoteReference w:id="323"/>
      </w:r>
      <w:r>
        <w:rPr>
          <w:rFonts w:ascii="mylotus" w:hAnsi="mylotus" w:cs="Simplified Arabic" w:hint="cs"/>
          <w:spacing w:val="-14"/>
          <w:position w:val="2"/>
          <w:sz w:val="32"/>
          <w:szCs w:val="28"/>
          <w:vertAlign w:val="superscript"/>
          <w:rtl/>
        </w:rPr>
        <w:t>)</w:t>
      </w:r>
      <w:r>
        <w:rPr>
          <w:rFonts w:ascii="mylotus" w:hAnsi="mylotus" w:cs="mylotus" w:hint="cs"/>
          <w:spacing w:val="-14"/>
          <w:sz w:val="30"/>
          <w:szCs w:val="36"/>
          <w:rtl/>
        </w:rPr>
        <w:t>.</w:t>
      </w:r>
      <w:bookmarkEnd w:id="328"/>
    </w:p>
    <w:p w14:paraId="5ED0CF31" w14:textId="77777777" w:rsidR="0019079D" w:rsidRDefault="0019079D" w:rsidP="0019079D">
      <w:pPr>
        <w:ind w:firstLine="567"/>
        <w:jc w:val="both"/>
        <w:rPr>
          <w:rFonts w:ascii="mylotus" w:hAnsi="mylotus" w:cs="mylotus" w:hint="cs"/>
          <w:sz w:val="30"/>
          <w:szCs w:val="36"/>
          <w:rtl/>
        </w:rPr>
      </w:pPr>
      <w:bookmarkStart w:id="329" w:name="_Toc208301286"/>
      <w:r>
        <w:rPr>
          <w:rFonts w:ascii="mylotus" w:hAnsi="mylotus" w:cs="mylotus" w:hint="cs"/>
          <w:sz w:val="30"/>
          <w:szCs w:val="36"/>
          <w:rtl/>
        </w:rPr>
        <w:t xml:space="preserve">وعن أبي هريرة </w:t>
      </w:r>
      <w:r>
        <w:rPr>
          <w:rFonts w:ascii="mylotus" w:hAnsi="mylotus" w:cs="mylotus"/>
          <w:sz w:val="40"/>
          <w:szCs w:val="36"/>
        </w:rPr>
        <w:sym w:font="AGA Arabesque" w:char="F074"/>
      </w:r>
      <w:r>
        <w:rPr>
          <w:rFonts w:ascii="mylotus" w:hAnsi="mylotus" w:cs="mylotus" w:hint="cs"/>
          <w:sz w:val="30"/>
          <w:szCs w:val="36"/>
          <w:rtl/>
        </w:rPr>
        <w:t xml:space="preserve"> أن رسول الله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لا تقوم الساعة حتى يكثر المال ويفيض، حتى يخرج الرجل بزكاة ماله فلا يجد أحداً يقبلها منه، وحتى تعود أرض العرب مروجاً وأنهاراً</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لا تقوم الساعة حتى يكثر المال ويفيض، حتى يخرج الرجل بزكاة ماله فلا يجد أحداً يقبلها منه، وحتى تعود أرض العرب مروجاً وأنهاراً"</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24"/>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29"/>
    </w:p>
    <w:p w14:paraId="0BA978CD" w14:textId="77777777" w:rsidR="0019079D" w:rsidRDefault="0019079D" w:rsidP="0019079D">
      <w:pPr>
        <w:ind w:firstLine="567"/>
        <w:jc w:val="both"/>
        <w:rPr>
          <w:rFonts w:ascii="mylotus" w:hAnsi="mylotus" w:cs="mylotus" w:hint="cs"/>
          <w:spacing w:val="-8"/>
          <w:sz w:val="30"/>
          <w:szCs w:val="36"/>
          <w:rtl/>
        </w:rPr>
      </w:pPr>
      <w:bookmarkStart w:id="330" w:name="_Toc208301287"/>
      <w:r>
        <w:rPr>
          <w:rFonts w:ascii="mylotus" w:hAnsi="mylotus" w:cs="mylotus" w:hint="cs"/>
          <w:spacing w:val="-8"/>
          <w:sz w:val="30"/>
          <w:szCs w:val="36"/>
          <w:rtl/>
        </w:rPr>
        <w:t xml:space="preserve">قال النووي رحمه الله: </w:t>
      </w:r>
      <w:r>
        <w:rPr>
          <w:rFonts w:ascii="mylotus" w:hAnsi="mylotus" w:cs="AL-Hotham" w:hint="cs"/>
          <w:b/>
          <w:bCs/>
          <w:spacing w:val="-8"/>
          <w:sz w:val="30"/>
          <w:rtl/>
        </w:rPr>
        <w:t>((</w:t>
      </w:r>
      <w:r>
        <w:rPr>
          <w:rFonts w:ascii="mylotus" w:hAnsi="mylotus" w:cs="mylotus" w:hint="cs"/>
          <w:b/>
          <w:bCs/>
          <w:spacing w:val="-8"/>
          <w:sz w:val="30"/>
          <w:szCs w:val="36"/>
          <w:rtl/>
        </w:rPr>
        <w:t>حتى تعود أرض العرب مروجاً وأنهاراً</w:t>
      </w:r>
      <w:r>
        <w:rPr>
          <w:rFonts w:ascii="mylotus" w:hAnsi="mylotus" w:cs="AL-Hotham" w:hint="cs"/>
          <w:b/>
          <w:bCs/>
          <w:spacing w:val="-8"/>
          <w:sz w:val="30"/>
          <w:rtl/>
        </w:rPr>
        <w:t>))</w:t>
      </w:r>
      <w:r>
        <w:rPr>
          <w:rFonts w:ascii="mylotus" w:hAnsi="mylotus" w:cs="mylotus" w:hint="cs"/>
          <w:b/>
          <w:bCs/>
          <w:spacing w:val="-8"/>
          <w:sz w:val="30"/>
          <w:szCs w:val="36"/>
          <w:rtl/>
        </w:rPr>
        <w:t xml:space="preserve"> </w:t>
      </w:r>
      <w:r>
        <w:rPr>
          <w:rFonts w:ascii="mylotus" w:hAnsi="mylotus" w:cs="mylotus" w:hint="cs"/>
          <w:spacing w:val="-8"/>
          <w:sz w:val="30"/>
          <w:szCs w:val="36"/>
          <w:rtl/>
        </w:rPr>
        <w:lastRenderedPageBreak/>
        <w:t xml:space="preserve">معناه والله أعلم: </w:t>
      </w:r>
      <w:r>
        <w:rPr>
          <w:rFonts w:ascii="mylotus" w:hAnsi="mylotus" w:cs="AL-Hotham" w:hint="cs"/>
          <w:spacing w:val="-8"/>
          <w:sz w:val="30"/>
          <w:rtl/>
        </w:rPr>
        <w:t>((</w:t>
      </w:r>
      <w:r>
        <w:rPr>
          <w:rFonts w:ascii="mylotus" w:hAnsi="mylotus" w:cs="mylotus" w:hint="cs"/>
          <w:spacing w:val="-8"/>
          <w:sz w:val="30"/>
          <w:szCs w:val="36"/>
          <w:rtl/>
        </w:rPr>
        <w:t>أنهم يتركونها ويعرضون عنها فتبقى مهملة لا تزرع ولا تسقى من مياهها؛ وذلك لقلة الرجال وكثرة الحروب، وتراكم الفتن، وقرب الساعة، وقلة الآمال، وعدم الفراغ لذلك، والاهتمام به</w:t>
      </w:r>
      <w:proofErr w:type="gramStart"/>
      <w:r>
        <w:rPr>
          <w:rFonts w:ascii="mylotus" w:hAnsi="mylotus" w:cs="AL-Hotham" w:hint="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325"/>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330"/>
    </w:p>
    <w:p w14:paraId="7F8BF675" w14:textId="77777777" w:rsidR="0019079D" w:rsidRDefault="0019079D" w:rsidP="0019079D">
      <w:pPr>
        <w:ind w:firstLine="567"/>
        <w:jc w:val="both"/>
        <w:rPr>
          <w:rFonts w:ascii="mylotus" w:hAnsi="mylotus" w:cs="mylotus" w:hint="cs"/>
          <w:sz w:val="30"/>
          <w:szCs w:val="36"/>
          <w:rtl/>
        </w:rPr>
      </w:pPr>
      <w:bookmarkStart w:id="331" w:name="_Toc208301288"/>
      <w:r>
        <w:rPr>
          <w:rFonts w:ascii="mylotus" w:hAnsi="mylotus" w:cs="mylotus" w:hint="cs"/>
          <w:sz w:val="30"/>
          <w:szCs w:val="36"/>
          <w:rtl/>
        </w:rPr>
        <w:t xml:space="preserve">وعن أبي هريرة </w:t>
      </w:r>
      <w:r>
        <w:rPr>
          <w:rFonts w:ascii="mylotus" w:hAnsi="mylotus" w:cs="mylotus"/>
          <w:sz w:val="40"/>
          <w:szCs w:val="36"/>
        </w:rPr>
        <w:sym w:font="AGA Arabesque" w:char="F074"/>
      </w:r>
      <w:r>
        <w:rPr>
          <w:rFonts w:ascii="mylotus" w:hAnsi="mylotus" w:cs="mylotus" w:hint="cs"/>
          <w:sz w:val="30"/>
          <w:szCs w:val="36"/>
          <w:rtl/>
        </w:rPr>
        <w:t xml:space="preserve">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تقيء الأرض أفلاذ كبدها أمثال </w:t>
      </w:r>
      <w:proofErr w:type="spellStart"/>
      <w:r>
        <w:rPr>
          <w:rFonts w:ascii="mylotus" w:hAnsi="mylotus" w:cs="mylotus" w:hint="cs"/>
          <w:b/>
          <w:bCs/>
          <w:sz w:val="30"/>
          <w:szCs w:val="36"/>
          <w:rtl/>
        </w:rPr>
        <w:t>الأسطوان</w:t>
      </w:r>
      <w:proofErr w:type="spellEnd"/>
      <w:r>
        <w:rPr>
          <w:rFonts w:ascii="mylotus" w:hAnsi="mylotus" w:cs="mylotus" w:hint="cs"/>
          <w:b/>
          <w:bCs/>
          <w:sz w:val="30"/>
          <w:szCs w:val="36"/>
          <w:rtl/>
        </w:rPr>
        <w:t xml:space="preserve"> من الذهب والفضة فيجيء القاتل فيقول: في هذا قتلت، ويجيء القاطع فيقول: في هذا قطعت رحمي، ويجيء السارق فيقول: في هذا قُطعت يدي، ثم يدعونه ولا يأخذون منه شيئاً</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تقيء الأرض أفلاذ كبدها أمثال الأسطوان من الذهب والفضة فيجيء القاتل فيقول: في هذا قتلت، ويجيء القاطع فيقول: في هذا قطعت رحمي، ويجيء السارق فيقول: في هذا قُطعت يدي، ثم يدعونه ولا يأخذون منه شيئاً"</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26"/>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31"/>
    </w:p>
    <w:p w14:paraId="377AEA3B" w14:textId="77777777" w:rsidR="0019079D" w:rsidRDefault="0019079D" w:rsidP="0019079D">
      <w:pPr>
        <w:ind w:firstLine="567"/>
        <w:jc w:val="both"/>
        <w:rPr>
          <w:rFonts w:ascii="mylotus" w:hAnsi="mylotus" w:cs="mylotus" w:hint="cs"/>
          <w:spacing w:val="-4"/>
          <w:sz w:val="30"/>
          <w:szCs w:val="36"/>
          <w:rtl/>
        </w:rPr>
      </w:pPr>
      <w:bookmarkStart w:id="332" w:name="_Toc208301289"/>
      <w:r>
        <w:rPr>
          <w:rFonts w:ascii="mylotus" w:hAnsi="mylotus" w:cs="mylotus" w:hint="cs"/>
          <w:spacing w:val="-4"/>
          <w:sz w:val="30"/>
          <w:szCs w:val="36"/>
          <w:rtl/>
        </w:rPr>
        <w:t xml:space="preserve">قال النووي رحمه الله: </w:t>
      </w:r>
      <w:r>
        <w:rPr>
          <w:rFonts w:ascii="mylotus" w:hAnsi="mylotus" w:cs="AL-Hotham" w:hint="cs"/>
          <w:spacing w:val="-4"/>
          <w:sz w:val="30"/>
          <w:rtl/>
        </w:rPr>
        <w:t>((</w:t>
      </w:r>
      <w:r>
        <w:rPr>
          <w:rFonts w:ascii="mylotus" w:hAnsi="mylotus" w:cs="mylotus" w:hint="cs"/>
          <w:spacing w:val="-4"/>
          <w:sz w:val="30"/>
          <w:szCs w:val="36"/>
          <w:rtl/>
        </w:rPr>
        <w:t xml:space="preserve">ومعنى الحديث: التشبيه: أي تخرج ما في جوفها من القطع المدفونة فيها، </w:t>
      </w:r>
      <w:proofErr w:type="spellStart"/>
      <w:r>
        <w:rPr>
          <w:rFonts w:ascii="mylotus" w:hAnsi="mylotus" w:cs="mylotus" w:hint="cs"/>
          <w:spacing w:val="-4"/>
          <w:sz w:val="30"/>
          <w:szCs w:val="36"/>
          <w:rtl/>
        </w:rPr>
        <w:t>والأسطوان</w:t>
      </w:r>
      <w:proofErr w:type="spellEnd"/>
      <w:r>
        <w:rPr>
          <w:rFonts w:ascii="mylotus" w:hAnsi="mylotus" w:cs="mylotus" w:hint="cs"/>
          <w:spacing w:val="-4"/>
          <w:sz w:val="30"/>
          <w:szCs w:val="36"/>
          <w:rtl/>
        </w:rPr>
        <w:t xml:space="preserve"> بضم الهمزة، وهي جمع أسطوانة، وهي السارية والعمود، وشبهه </w:t>
      </w:r>
      <w:proofErr w:type="spellStart"/>
      <w:r>
        <w:rPr>
          <w:rFonts w:ascii="mylotus" w:hAnsi="mylotus" w:cs="mylotus" w:hint="cs"/>
          <w:spacing w:val="-4"/>
          <w:sz w:val="30"/>
          <w:szCs w:val="36"/>
          <w:rtl/>
        </w:rPr>
        <w:t>بالأسطوان</w:t>
      </w:r>
      <w:proofErr w:type="spellEnd"/>
      <w:r>
        <w:rPr>
          <w:rFonts w:ascii="mylotus" w:hAnsi="mylotus" w:cs="mylotus" w:hint="cs"/>
          <w:spacing w:val="-4"/>
          <w:sz w:val="30"/>
          <w:szCs w:val="36"/>
          <w:rtl/>
        </w:rPr>
        <w:t>؛ لعظمه وكثرته</w:t>
      </w:r>
      <w:proofErr w:type="gramStart"/>
      <w:r>
        <w:rPr>
          <w:rFonts w:ascii="mylotus" w:hAnsi="mylotus" w:cs="AL-Hotham" w:hint="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327"/>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332"/>
    </w:p>
    <w:p w14:paraId="01789980" w14:textId="77777777" w:rsidR="0019079D" w:rsidRDefault="0019079D" w:rsidP="0019079D">
      <w:pPr>
        <w:spacing w:line="187" w:lineRule="auto"/>
        <w:ind w:firstLine="567"/>
        <w:jc w:val="both"/>
        <w:rPr>
          <w:rFonts w:ascii="mylotus" w:hAnsi="mylotus" w:cs="mylotus" w:hint="cs"/>
          <w:sz w:val="30"/>
          <w:szCs w:val="36"/>
          <w:rtl/>
        </w:rPr>
      </w:pPr>
      <w:bookmarkStart w:id="333" w:name="_Toc208301290"/>
      <w:r>
        <w:rPr>
          <w:rFonts w:ascii="mylotus" w:hAnsi="mylotus" w:cs="mylotus" w:hint="cs"/>
          <w:b/>
          <w:bCs/>
          <w:sz w:val="30"/>
          <w:szCs w:val="36"/>
          <w:rtl/>
        </w:rPr>
        <w:t xml:space="preserve">2 </w:t>
      </w:r>
      <w:r>
        <w:rPr>
          <w:rFonts w:hint="cs"/>
          <w:b/>
          <w:bCs/>
          <w:sz w:val="30"/>
          <w:szCs w:val="36"/>
          <w:rtl/>
        </w:rPr>
        <w:t>–</w:t>
      </w:r>
      <w:r>
        <w:rPr>
          <w:rFonts w:ascii="mylotus" w:hAnsi="mylotus" w:cs="mylotus" w:hint="cs"/>
          <w:b/>
          <w:bCs/>
          <w:sz w:val="30"/>
          <w:szCs w:val="36"/>
          <w:rtl/>
        </w:rPr>
        <w:t xml:space="preserve"> ضرب المثل للمنفق والبخيل، يرغب في</w:t>
      </w:r>
      <w:r>
        <w:rPr>
          <w:rFonts w:ascii="mylotus" w:hAnsi="mylotus" w:cs="mylotus" w:hint="cs"/>
          <w:sz w:val="30"/>
          <w:szCs w:val="36"/>
          <w:rtl/>
        </w:rPr>
        <w:t xml:space="preserve"> الصدقة ويحذر عن البخل؛ لحديث أبي هريرة </w:t>
      </w:r>
      <w:r>
        <w:rPr>
          <w:rFonts w:ascii="mylotus" w:hAnsi="mylotus" w:cs="mylotus"/>
          <w:sz w:val="40"/>
          <w:szCs w:val="36"/>
        </w:rPr>
        <w:sym w:font="AGA Arabesque" w:char="F074"/>
      </w:r>
      <w:r>
        <w:rPr>
          <w:rFonts w:ascii="mylotus" w:hAnsi="mylotus" w:cs="mylotus" w:hint="cs"/>
          <w:sz w:val="30"/>
          <w:szCs w:val="36"/>
          <w:rtl/>
        </w:rPr>
        <w:t xml:space="preserve"> أنه سمع رسول الله </w:t>
      </w:r>
      <w:r>
        <w:rPr>
          <w:rFonts w:ascii="mylotus" w:hAnsi="mylotus" w:cs="mylotus"/>
          <w:sz w:val="40"/>
          <w:szCs w:val="36"/>
        </w:rPr>
        <w:sym w:font="AGA Arabesque" w:char="F072"/>
      </w:r>
      <w:r>
        <w:rPr>
          <w:rFonts w:ascii="mylotus" w:hAnsi="mylotus" w:cs="mylotus" w:hint="cs"/>
          <w:sz w:val="30"/>
          <w:szCs w:val="36"/>
          <w:rtl/>
        </w:rPr>
        <w:t xml:space="preserve"> يقول</w:t>
      </w:r>
      <w:r>
        <w:rPr>
          <w:rFonts w:ascii="mylotus" w:hAnsi="mylotus" w:cs="mylotus" w:hint="cs"/>
          <w:b/>
          <w:bCs/>
          <w:sz w:val="30"/>
          <w:szCs w:val="36"/>
          <w:rtl/>
        </w:rPr>
        <w:t xml:space="preserve">: </w:t>
      </w:r>
      <w:r>
        <w:rPr>
          <w:rFonts w:ascii="mylotus" w:hAnsi="mylotus" w:cs="AL-Hotham" w:hint="cs"/>
          <w:b/>
          <w:bCs/>
          <w:sz w:val="30"/>
          <w:rtl/>
        </w:rPr>
        <w:t>((</w:t>
      </w:r>
      <w:r>
        <w:rPr>
          <w:rFonts w:ascii="mylotus" w:hAnsi="mylotus" w:cs="mylotus" w:hint="cs"/>
          <w:b/>
          <w:bCs/>
          <w:sz w:val="30"/>
          <w:szCs w:val="36"/>
          <w:rtl/>
        </w:rPr>
        <w:t>مثل البخيل والمنفق [وفي رواية البخيل والمتصدق] كمثل رجلين عليهما جُبَّتان [وفي رواية: جنتان</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مثل البخيل والمنفق [وفي رواية البخيل والمتصدق] كمثل رجلين عليهما جُبَّتان [وفي رواية: جنتان"</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 من حديد [قد اضطرت أيديهما] من ثُديهما إلى تراقيهما، فأما المنفق فلا ينفق إلا سبغت أو وفَرَتْ على جلده حتى تخفي بنانه، وتعفو أثره، وأما البخيل فلا يريد أن ينفق شيئاً إلا لزقت كلُّ حلقة مكانها [وانضمت يداه إلى تراقيه] فهو [يجتهد أن] يوسعها ولا تتسع</w:t>
      </w:r>
      <w:r>
        <w:rPr>
          <w:rFonts w:ascii="mylotus" w:hAnsi="mylotus" w:cs="AL-Hotham" w:hint="cs"/>
          <w:b/>
          <w:bCs/>
          <w:sz w:val="30"/>
          <w:rtl/>
        </w:rPr>
        <w:t>))</w:t>
      </w:r>
      <w:r>
        <w:rPr>
          <w:rFonts w:ascii="mylotus" w:hAnsi="mylotus" w:cs="mylotus" w:hint="cs"/>
          <w:b/>
          <w:bCs/>
          <w:sz w:val="30"/>
          <w:szCs w:val="36"/>
          <w:rtl/>
        </w:rPr>
        <w:t xml:space="preserve"> </w:t>
      </w:r>
      <w:r>
        <w:rPr>
          <w:rFonts w:ascii="mylotus" w:hAnsi="mylotus" w:cs="mylotus" w:hint="cs"/>
          <w:sz w:val="30"/>
          <w:szCs w:val="36"/>
          <w:rtl/>
        </w:rPr>
        <w:t xml:space="preserve">قال [أبو هريرة </w:t>
      </w:r>
      <w:r>
        <w:rPr>
          <w:rFonts w:ascii="mylotus" w:hAnsi="mylotus" w:cs="mylotus"/>
          <w:sz w:val="40"/>
          <w:szCs w:val="36"/>
        </w:rPr>
        <w:sym w:font="AGA Arabesque" w:char="F074"/>
      </w:r>
      <w:r>
        <w:rPr>
          <w:rFonts w:ascii="mylotus" w:hAnsi="mylotus" w:cs="mylotus" w:hint="cs"/>
          <w:sz w:val="30"/>
          <w:szCs w:val="36"/>
          <w:rtl/>
        </w:rPr>
        <w:t xml:space="preserve">: فأنا رأيت رسول الله </w:t>
      </w:r>
      <w:r>
        <w:rPr>
          <w:rFonts w:ascii="mylotus" w:hAnsi="mylotus" w:cs="mylotus"/>
          <w:sz w:val="40"/>
          <w:szCs w:val="36"/>
        </w:rPr>
        <w:sym w:font="AGA Arabesque" w:char="F072"/>
      </w:r>
      <w:r>
        <w:rPr>
          <w:rFonts w:ascii="mylotus" w:hAnsi="mylotus" w:cs="mylotus" w:hint="cs"/>
          <w:sz w:val="30"/>
          <w:szCs w:val="36"/>
          <w:rtl/>
        </w:rPr>
        <w:t xml:space="preserve"> يقول بإصبعه: هكذا في جيبه، فلو رأيته يوسعها ولا تتسع</w:t>
      </w:r>
      <w:r>
        <w:rPr>
          <w:rFonts w:ascii="mylotus" w:hAnsi="mylotus" w:cs="AL-Hotham" w:hint="cs"/>
          <w:sz w:val="30"/>
          <w:rtl/>
        </w:rPr>
        <w:t>))</w:t>
      </w:r>
      <w:r>
        <w:rPr>
          <w:rFonts w:ascii="mylotus" w:hAnsi="mylotus" w:cs="mylotus" w:hint="cs"/>
          <w:sz w:val="30"/>
          <w:szCs w:val="36"/>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2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33"/>
    </w:p>
    <w:p w14:paraId="0AA58298" w14:textId="77777777" w:rsidR="0019079D" w:rsidRDefault="0019079D" w:rsidP="0019079D">
      <w:pPr>
        <w:spacing w:line="187" w:lineRule="auto"/>
        <w:ind w:firstLine="567"/>
        <w:jc w:val="both"/>
        <w:rPr>
          <w:rFonts w:ascii="mylotus" w:hAnsi="mylotus" w:cs="mylotus" w:hint="cs"/>
          <w:sz w:val="30"/>
          <w:szCs w:val="36"/>
          <w:rtl/>
        </w:rPr>
      </w:pPr>
      <w:bookmarkStart w:id="334" w:name="_Toc208301291"/>
      <w:r>
        <w:rPr>
          <w:rFonts w:ascii="mylotus" w:hAnsi="mylotus" w:cs="mylotus" w:hint="cs"/>
          <w:b/>
          <w:bCs/>
          <w:sz w:val="30"/>
          <w:szCs w:val="36"/>
          <w:rtl/>
        </w:rPr>
        <w:t>قيل</w:t>
      </w:r>
      <w:r>
        <w:rPr>
          <w:rFonts w:ascii="mylotus" w:hAnsi="mylotus" w:cs="mylotus" w:hint="cs"/>
          <w:sz w:val="30"/>
          <w:szCs w:val="36"/>
          <w:rtl/>
        </w:rPr>
        <w:t>: هو تمثيل لنماء المال بالصدقة والإنفاق، والبخل بضد ذلك.</w:t>
      </w:r>
      <w:bookmarkEnd w:id="334"/>
    </w:p>
    <w:p w14:paraId="0A8FB274" w14:textId="77777777" w:rsidR="0019079D" w:rsidRDefault="0019079D" w:rsidP="0019079D">
      <w:pPr>
        <w:spacing w:line="187" w:lineRule="auto"/>
        <w:ind w:firstLine="567"/>
        <w:jc w:val="both"/>
        <w:rPr>
          <w:rFonts w:ascii="mylotus" w:hAnsi="mylotus" w:cs="mylotus" w:hint="cs"/>
          <w:sz w:val="30"/>
          <w:szCs w:val="36"/>
          <w:rtl/>
        </w:rPr>
      </w:pPr>
      <w:bookmarkStart w:id="335" w:name="_Toc208301292"/>
      <w:r>
        <w:rPr>
          <w:rFonts w:ascii="mylotus" w:hAnsi="mylotus" w:cs="mylotus" w:hint="cs"/>
          <w:b/>
          <w:bCs/>
          <w:sz w:val="30"/>
          <w:szCs w:val="36"/>
          <w:rtl/>
        </w:rPr>
        <w:t>وقيل</w:t>
      </w:r>
      <w:r>
        <w:rPr>
          <w:rFonts w:ascii="mylotus" w:hAnsi="mylotus" w:cs="mylotus" w:hint="cs"/>
          <w:sz w:val="30"/>
          <w:szCs w:val="36"/>
          <w:rtl/>
        </w:rPr>
        <w:t>: هو تمثيل لكثرة الجود والبخل، وأن المعطي إذا أعطى انبسطت يداه بالعطاء وتعوّد ذلك، وإذا أمسك صار ذلك عادة له.</w:t>
      </w:r>
      <w:bookmarkEnd w:id="335"/>
    </w:p>
    <w:p w14:paraId="45BDB1B8" w14:textId="77777777" w:rsidR="0019079D" w:rsidRDefault="0019079D" w:rsidP="0019079D">
      <w:pPr>
        <w:spacing w:line="187" w:lineRule="auto"/>
        <w:ind w:firstLine="567"/>
        <w:jc w:val="both"/>
        <w:rPr>
          <w:rFonts w:ascii="mylotus" w:hAnsi="mylotus" w:cs="mylotus" w:hint="cs"/>
          <w:spacing w:val="-12"/>
          <w:sz w:val="30"/>
          <w:szCs w:val="36"/>
          <w:rtl/>
        </w:rPr>
      </w:pPr>
      <w:bookmarkStart w:id="336" w:name="_Toc208301293"/>
      <w:r>
        <w:rPr>
          <w:rFonts w:ascii="mylotus" w:hAnsi="mylotus" w:cs="mylotus" w:hint="cs"/>
          <w:b/>
          <w:bCs/>
          <w:spacing w:val="-12"/>
          <w:sz w:val="30"/>
          <w:szCs w:val="36"/>
          <w:rtl/>
        </w:rPr>
        <w:t>وقيل:</w:t>
      </w:r>
      <w:r>
        <w:rPr>
          <w:rFonts w:ascii="mylotus" w:hAnsi="mylotus" w:cs="mylotus" w:hint="cs"/>
          <w:spacing w:val="-12"/>
          <w:sz w:val="30"/>
          <w:szCs w:val="36"/>
          <w:rtl/>
        </w:rPr>
        <w:t xml:space="preserve"> معنى يمحو أثره: أي يذهب بخطاياه </w:t>
      </w:r>
      <w:proofErr w:type="gramStart"/>
      <w:r>
        <w:rPr>
          <w:rFonts w:ascii="mylotus" w:hAnsi="mylotus" w:cs="mylotus" w:hint="cs"/>
          <w:spacing w:val="-12"/>
          <w:sz w:val="30"/>
          <w:szCs w:val="36"/>
          <w:rtl/>
        </w:rPr>
        <w:t>ويمحوها,</w:t>
      </w:r>
      <w:proofErr w:type="gramEnd"/>
      <w:r>
        <w:rPr>
          <w:rFonts w:ascii="mylotus" w:hAnsi="mylotus" w:cs="mylotus" w:hint="cs"/>
          <w:spacing w:val="-12"/>
          <w:sz w:val="30"/>
          <w:szCs w:val="36"/>
          <w:rtl/>
        </w:rPr>
        <w:t xml:space="preserve"> والحديث جاء </w:t>
      </w:r>
      <w:r>
        <w:rPr>
          <w:rFonts w:ascii="mylotus" w:hAnsi="mylotus" w:cs="mylotus" w:hint="cs"/>
          <w:spacing w:val="-12"/>
          <w:sz w:val="30"/>
          <w:szCs w:val="36"/>
          <w:rtl/>
        </w:rPr>
        <w:lastRenderedPageBreak/>
        <w:t>على التمثيل لا على الخبر عن كائن.</w:t>
      </w:r>
      <w:bookmarkEnd w:id="336"/>
    </w:p>
    <w:p w14:paraId="1957AA10" w14:textId="77777777" w:rsidR="0019079D" w:rsidRDefault="0019079D" w:rsidP="0019079D">
      <w:pPr>
        <w:spacing w:line="187" w:lineRule="auto"/>
        <w:ind w:firstLine="567"/>
        <w:jc w:val="both"/>
        <w:rPr>
          <w:rFonts w:ascii="mylotus" w:hAnsi="mylotus" w:cs="mylotus" w:hint="cs"/>
          <w:spacing w:val="-8"/>
          <w:sz w:val="30"/>
          <w:szCs w:val="36"/>
          <w:rtl/>
        </w:rPr>
      </w:pPr>
      <w:bookmarkStart w:id="337" w:name="_Toc208301294"/>
      <w:r>
        <w:rPr>
          <w:rFonts w:ascii="mylotus" w:hAnsi="mylotus" w:cs="mylotus" w:hint="cs"/>
          <w:b/>
          <w:bCs/>
          <w:spacing w:val="-8"/>
          <w:sz w:val="30"/>
          <w:szCs w:val="36"/>
          <w:rtl/>
        </w:rPr>
        <w:t>وقيل</w:t>
      </w:r>
      <w:r>
        <w:rPr>
          <w:rFonts w:ascii="mylotus" w:hAnsi="mylotus" w:cs="mylotus" w:hint="cs"/>
          <w:spacing w:val="-8"/>
          <w:sz w:val="30"/>
          <w:szCs w:val="36"/>
          <w:rtl/>
        </w:rPr>
        <w:t>:</w:t>
      </w:r>
      <w:r>
        <w:rPr>
          <w:rFonts w:ascii="mylotus" w:hAnsi="mylotus" w:cs="mylotus" w:hint="cs"/>
          <w:spacing w:val="-8"/>
          <w:sz w:val="20"/>
          <w:szCs w:val="20"/>
          <w:rtl/>
        </w:rPr>
        <w:t xml:space="preserve"> </w:t>
      </w:r>
      <w:r>
        <w:rPr>
          <w:rFonts w:ascii="mylotus" w:hAnsi="mylotus" w:cs="mylotus" w:hint="cs"/>
          <w:spacing w:val="-8"/>
          <w:sz w:val="30"/>
          <w:szCs w:val="36"/>
          <w:rtl/>
        </w:rPr>
        <w:t xml:space="preserve">ضرب المثل بهما؛ لأن المنفق يستره الله تعالى بنفقته، ويستر </w:t>
      </w:r>
      <w:proofErr w:type="spellStart"/>
      <w:r>
        <w:rPr>
          <w:rFonts w:ascii="mylotus" w:hAnsi="mylotus" w:cs="mylotus" w:hint="cs"/>
          <w:spacing w:val="-8"/>
          <w:sz w:val="30"/>
          <w:szCs w:val="36"/>
          <w:rtl/>
        </w:rPr>
        <w:t>عوراته</w:t>
      </w:r>
      <w:proofErr w:type="spellEnd"/>
      <w:r>
        <w:rPr>
          <w:rFonts w:ascii="mylotus" w:hAnsi="mylotus" w:cs="mylotus" w:hint="cs"/>
          <w:spacing w:val="-8"/>
          <w:sz w:val="30"/>
          <w:szCs w:val="36"/>
          <w:rtl/>
        </w:rPr>
        <w:t xml:space="preserve"> في الدنيا والآخرة، كستر</w:t>
      </w:r>
      <w:r>
        <w:rPr>
          <w:rFonts w:ascii="mylotus" w:hAnsi="mylotus" w:cs="mylotus" w:hint="cs"/>
          <w:spacing w:val="-6"/>
          <w:sz w:val="30"/>
          <w:szCs w:val="36"/>
          <w:rtl/>
        </w:rPr>
        <w:t xml:space="preserve"> </w:t>
      </w:r>
      <w:r>
        <w:rPr>
          <w:rFonts w:ascii="mylotus" w:hAnsi="mylotus" w:cs="mylotus" w:hint="cs"/>
          <w:spacing w:val="-8"/>
          <w:sz w:val="30"/>
          <w:szCs w:val="36"/>
          <w:rtl/>
        </w:rPr>
        <w:t xml:space="preserve">هذه الجنة لابسها، والبخيل كمن لبس جبة إلى ثدييه، فيبقى مكشوفاً بادي العورة مفتضحاً في الدنيا </w:t>
      </w:r>
      <w:proofErr w:type="gramStart"/>
      <w:r>
        <w:rPr>
          <w:rFonts w:ascii="mylotus" w:hAnsi="mylotus" w:cs="mylotus" w:hint="cs"/>
          <w:spacing w:val="-8"/>
          <w:sz w:val="30"/>
          <w:szCs w:val="36"/>
          <w:rtl/>
        </w:rPr>
        <w:t>والآخرة</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329"/>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337"/>
    </w:p>
    <w:p w14:paraId="5323EB3F" w14:textId="77777777" w:rsidR="0019079D" w:rsidRDefault="0019079D" w:rsidP="0019079D">
      <w:pPr>
        <w:spacing w:line="180" w:lineRule="auto"/>
        <w:ind w:firstLine="567"/>
        <w:jc w:val="both"/>
        <w:rPr>
          <w:rFonts w:ascii="mylotus" w:hAnsi="mylotus" w:cs="mylotus" w:hint="cs"/>
          <w:sz w:val="30"/>
          <w:szCs w:val="36"/>
          <w:rtl/>
        </w:rPr>
      </w:pPr>
      <w:bookmarkStart w:id="338" w:name="_Toc208301295"/>
      <w:r>
        <w:rPr>
          <w:rFonts w:ascii="mylotus" w:hAnsi="mylotus" w:cs="mylotus" w:hint="cs"/>
          <w:b/>
          <w:bCs/>
          <w:sz w:val="30"/>
          <w:szCs w:val="36"/>
          <w:rtl/>
        </w:rPr>
        <w:t>وقيل</w:t>
      </w:r>
      <w:r>
        <w:rPr>
          <w:rFonts w:ascii="mylotus" w:hAnsi="mylotus" w:cs="mylotus" w:hint="cs"/>
          <w:sz w:val="30"/>
          <w:szCs w:val="36"/>
          <w:rtl/>
        </w:rPr>
        <w:t xml:space="preserve">: هذا مثل ضربه النبي </w:t>
      </w:r>
      <w:r>
        <w:rPr>
          <w:rFonts w:ascii="mylotus" w:hAnsi="mylotus" w:cs="mylotus"/>
          <w:sz w:val="40"/>
          <w:szCs w:val="36"/>
        </w:rPr>
        <w:sym w:font="AGA Arabesque" w:char="F072"/>
      </w:r>
      <w:r>
        <w:rPr>
          <w:rFonts w:ascii="mylotus" w:hAnsi="mylotus" w:cs="mylotus" w:hint="cs"/>
          <w:sz w:val="30"/>
          <w:szCs w:val="36"/>
          <w:rtl/>
        </w:rPr>
        <w:t xml:space="preserve"> للبخيل والمتصدق، فشبههما برجلين أراد كل واحد منهما أن يلبس درعاً يستتر به من سلاح عدوِّه، فصبها على رأسه ليلبسها، والدرع أول ما تقع على الصدر والثديين إلى أن يدخل الإنسان يديه في كميها، فجعل المنفق كمن لبس درعاً سابغة فاسترسلت عليه حتى سترت جميع بدنه، وهو معنى قوله: </w:t>
      </w:r>
      <w:r>
        <w:rPr>
          <w:rFonts w:ascii="mylotus" w:hAnsi="mylotus" w:cs="AL-Hotham" w:hint="cs"/>
          <w:sz w:val="30"/>
          <w:rtl/>
        </w:rPr>
        <w:t>((</w:t>
      </w:r>
      <w:r>
        <w:rPr>
          <w:rFonts w:ascii="mylotus" w:hAnsi="mylotus" w:cs="mylotus" w:hint="cs"/>
          <w:sz w:val="30"/>
          <w:szCs w:val="36"/>
          <w:rtl/>
        </w:rPr>
        <w:t>حتى تعفوَ أثره</w:t>
      </w:r>
      <w:r>
        <w:rPr>
          <w:rFonts w:ascii="mylotus" w:hAnsi="mylotus" w:cs="AL-Hotham" w:hint="cs"/>
          <w:sz w:val="30"/>
          <w:rtl/>
        </w:rPr>
        <w:t>))</w:t>
      </w:r>
      <w:r>
        <w:rPr>
          <w:rFonts w:ascii="mylotus" w:hAnsi="mylotus" w:cs="mylotus" w:hint="cs"/>
          <w:sz w:val="30"/>
          <w:szCs w:val="36"/>
          <w:rtl/>
        </w:rPr>
        <w:t xml:space="preserve"> أي تستر جميع بدنه. وجعل البخيل كمثل رجل غُلَّت يداه إلى </w:t>
      </w:r>
      <w:proofErr w:type="gramStart"/>
      <w:r>
        <w:rPr>
          <w:rFonts w:ascii="mylotus" w:hAnsi="mylotus" w:cs="mylotus" w:hint="cs"/>
          <w:sz w:val="30"/>
          <w:szCs w:val="36"/>
          <w:rtl/>
        </w:rPr>
        <w:t>عنقه,</w:t>
      </w:r>
      <w:proofErr w:type="gramEnd"/>
      <w:r>
        <w:rPr>
          <w:rFonts w:ascii="mylotus" w:hAnsi="mylotus" w:cs="mylotus" w:hint="cs"/>
          <w:sz w:val="30"/>
          <w:szCs w:val="36"/>
          <w:rtl/>
        </w:rPr>
        <w:t xml:space="preserve"> كلما أراد لبسها اجتمعت في عنقه فلزمت ترقوته، وهو معنى قوله: </w:t>
      </w:r>
      <w:r>
        <w:rPr>
          <w:rFonts w:ascii="mylotus" w:hAnsi="mylotus" w:cs="AL-Hotham" w:hint="cs"/>
          <w:sz w:val="30"/>
          <w:rtl/>
        </w:rPr>
        <w:t>((</w:t>
      </w:r>
      <w:r>
        <w:rPr>
          <w:rFonts w:ascii="mylotus" w:hAnsi="mylotus" w:cs="mylotus" w:hint="cs"/>
          <w:sz w:val="30"/>
          <w:szCs w:val="36"/>
          <w:rtl/>
        </w:rPr>
        <w:t>قلصت</w:t>
      </w:r>
      <w:r>
        <w:rPr>
          <w:rFonts w:ascii="mylotus" w:hAnsi="mylotus" w:cs="AL-Hotham" w:hint="cs"/>
          <w:sz w:val="30"/>
          <w:rtl/>
        </w:rPr>
        <w:t>))</w:t>
      </w:r>
      <w:r>
        <w:rPr>
          <w:rFonts w:ascii="mylotus" w:hAnsi="mylotus" w:cs="mylotus" w:hint="cs"/>
          <w:sz w:val="30"/>
          <w:szCs w:val="36"/>
          <w:rtl/>
        </w:rPr>
        <w:t xml:space="preserve"> أي: تضامت واجتمعت، والمراد أن الجواد إذا هم بالصدقة انفسح لها صدره وطابت نفسه، فتوسعت في الإنفاق، والبخيل إذا حدَّث نفسه بالصدقة شحت نفسه فضاق صدره وانقبضت يداه </w:t>
      </w:r>
      <w:r>
        <w:rPr>
          <w:rFonts w:ascii="mylotus" w:hAnsi="mylotus" w:cs="mylotus"/>
          <w:sz w:val="40"/>
          <w:szCs w:val="36"/>
        </w:rPr>
        <w:sym w:font="AGA Arabesque" w:char="F05D"/>
      </w:r>
      <w:r>
        <w:rPr>
          <w:rFonts w:cs="Traditional Naskh" w:hint="cs"/>
          <w:b/>
          <w:bCs/>
          <w:color w:val="000000"/>
          <w:sz w:val="36"/>
          <w:szCs w:val="36"/>
          <w:rtl/>
        </w:rPr>
        <w:t>وَمَنْ يُوقَ شُحَّ نَفْسِهِ فَأُولَئِكَ هُمُ الْمُفْلِحُونَ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instrText>1:64=</w:instrText>
      </w:r>
      <w:r>
        <w:rPr>
          <w:rtl/>
        </w:rPr>
        <w:instrText>]وَمَنْ يُوقَ شُحَّ نَفْسِهِ فَأُولَئِكَ هُمُ الْمُفْلِحُونَ[</w:instrText>
      </w:r>
      <w:r>
        <w:instrText>=16=</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330"/>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31"/>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38"/>
    </w:p>
    <w:p w14:paraId="2404BC03" w14:textId="77777777" w:rsidR="0019079D" w:rsidRDefault="0019079D" w:rsidP="0019079D">
      <w:pPr>
        <w:spacing w:line="180" w:lineRule="auto"/>
        <w:ind w:firstLine="567"/>
        <w:jc w:val="both"/>
        <w:rPr>
          <w:rFonts w:ascii="mylotus" w:hAnsi="mylotus" w:cs="mylotus" w:hint="cs"/>
          <w:sz w:val="30"/>
          <w:szCs w:val="36"/>
          <w:rtl/>
        </w:rPr>
      </w:pPr>
      <w:bookmarkStart w:id="339" w:name="_Toc208301296"/>
      <w:r>
        <w:rPr>
          <w:rFonts w:ascii="mylotus" w:hAnsi="mylotus" w:cs="mylotus" w:hint="cs"/>
          <w:sz w:val="30"/>
          <w:szCs w:val="36"/>
          <w:rtl/>
        </w:rPr>
        <w:t xml:space="preserve">وسمعت شيخنا ابن باز رحمه الله يقول: </w:t>
      </w:r>
      <w:r>
        <w:rPr>
          <w:rFonts w:ascii="mylotus" w:hAnsi="mylotus" w:cs="AL-Hotham" w:hint="cs"/>
          <w:sz w:val="30"/>
          <w:rtl/>
        </w:rPr>
        <w:t>((</w:t>
      </w:r>
      <w:r>
        <w:rPr>
          <w:rFonts w:ascii="mylotus" w:hAnsi="mylotus" w:cs="mylotus" w:hint="cs"/>
          <w:sz w:val="30"/>
          <w:szCs w:val="36"/>
          <w:rtl/>
        </w:rPr>
        <w:t>هذا مثل عظيم لانشراح نفس المنفق ومحبته [للنفقة] ومثل لضيق صدر البخيل الممسك، والعلاج: أن يذكر أن الله الذي أعطاه المال، ويسأل ربه أن يشرح صدره</w:t>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3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39"/>
    </w:p>
    <w:p w14:paraId="64AD76AF" w14:textId="77777777" w:rsidR="0019079D" w:rsidRDefault="0019079D" w:rsidP="0019079D">
      <w:pPr>
        <w:spacing w:line="187" w:lineRule="auto"/>
        <w:ind w:firstLine="567"/>
        <w:jc w:val="both"/>
        <w:rPr>
          <w:rFonts w:ascii="mylotus" w:hAnsi="mylotus" w:cs="mylotus" w:hint="cs"/>
          <w:sz w:val="30"/>
          <w:szCs w:val="36"/>
          <w:rtl/>
        </w:rPr>
      </w:pPr>
      <w:bookmarkStart w:id="340" w:name="_Toc208301297"/>
      <w:r>
        <w:rPr>
          <w:rFonts w:ascii="mylotus" w:hAnsi="mylotus" w:cs="mylotus" w:hint="cs"/>
          <w:sz w:val="30"/>
          <w:szCs w:val="36"/>
          <w:rtl/>
        </w:rPr>
        <w:t xml:space="preserve">وسمعته في موضع آخر يقول: </w:t>
      </w:r>
      <w:r>
        <w:rPr>
          <w:rFonts w:ascii="mylotus" w:hAnsi="mylotus" w:cs="AL-Hotham" w:hint="cs"/>
          <w:sz w:val="30"/>
          <w:rtl/>
        </w:rPr>
        <w:t>((</w:t>
      </w:r>
      <w:r>
        <w:rPr>
          <w:rFonts w:ascii="mylotus" w:hAnsi="mylotus" w:cs="mylotus" w:hint="cs"/>
          <w:sz w:val="30"/>
          <w:szCs w:val="36"/>
          <w:rtl/>
        </w:rPr>
        <w:t>البخيل كلما أراد أن يتصدق ضاق صدره ومنعه الشحّ، وخوفه من المستقبل، والكريم كلما أراد أن يتصدق انشرح صدره، وزاده ثقة بالله</w:t>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33"/>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40"/>
    </w:p>
    <w:p w14:paraId="6DAF0F3B" w14:textId="77777777" w:rsidR="0019079D" w:rsidRDefault="0019079D" w:rsidP="0019079D">
      <w:pPr>
        <w:spacing w:after="0" w:line="187" w:lineRule="auto"/>
        <w:ind w:firstLine="567"/>
        <w:jc w:val="both"/>
        <w:rPr>
          <w:rFonts w:ascii="mylotus" w:hAnsi="mylotus" w:cs="mylotus" w:hint="cs"/>
          <w:spacing w:val="-6"/>
          <w:sz w:val="30"/>
          <w:szCs w:val="36"/>
          <w:rtl/>
        </w:rPr>
      </w:pPr>
      <w:bookmarkStart w:id="341" w:name="_Toc208301298"/>
      <w:r>
        <w:rPr>
          <w:rFonts w:ascii="mylotus" w:hAnsi="mylotus" w:cs="mylotus" w:hint="cs"/>
          <w:b/>
          <w:bCs/>
          <w:spacing w:val="-6"/>
          <w:sz w:val="30"/>
          <w:szCs w:val="36"/>
          <w:rtl/>
        </w:rPr>
        <w:t xml:space="preserve">3 </w:t>
      </w:r>
      <w:r>
        <w:rPr>
          <w:rFonts w:hint="cs"/>
          <w:b/>
          <w:bCs/>
          <w:spacing w:val="-6"/>
          <w:sz w:val="30"/>
          <w:szCs w:val="36"/>
          <w:rtl/>
        </w:rPr>
        <w:t>–</w:t>
      </w:r>
      <w:r>
        <w:rPr>
          <w:rFonts w:ascii="mylotus" w:hAnsi="mylotus" w:cs="mylotus" w:hint="cs"/>
          <w:b/>
          <w:bCs/>
          <w:spacing w:val="-6"/>
          <w:sz w:val="30"/>
          <w:szCs w:val="36"/>
          <w:rtl/>
        </w:rPr>
        <w:t xml:space="preserve"> ثبوت أجر المتصدق وإن وقعت الصدقة</w:t>
      </w:r>
      <w:r>
        <w:rPr>
          <w:rFonts w:ascii="mylotus" w:hAnsi="mylotus" w:cs="mylotus" w:hint="cs"/>
          <w:spacing w:val="-6"/>
          <w:sz w:val="30"/>
          <w:szCs w:val="36"/>
          <w:rtl/>
        </w:rPr>
        <w:t xml:space="preserve"> في يد غير أهلها؛ لحديث أبي هريرة </w:t>
      </w:r>
      <w:r>
        <w:rPr>
          <w:rFonts w:ascii="mylotus" w:hAnsi="mylotus" w:cs="mylotus"/>
          <w:spacing w:val="-6"/>
          <w:sz w:val="40"/>
          <w:szCs w:val="36"/>
        </w:rPr>
        <w:sym w:font="AGA Arabesque" w:char="F074"/>
      </w:r>
      <w:r>
        <w:rPr>
          <w:rFonts w:ascii="mylotus" w:hAnsi="mylotus" w:cs="mylotus" w:hint="cs"/>
          <w:spacing w:val="-6"/>
          <w:sz w:val="30"/>
          <w:szCs w:val="36"/>
          <w:rtl/>
        </w:rPr>
        <w:t xml:space="preserve"> أن رسول الله </w:t>
      </w:r>
      <w:r>
        <w:rPr>
          <w:rFonts w:ascii="mylotus" w:hAnsi="mylotus" w:cs="mylotus"/>
          <w:spacing w:val="-6"/>
          <w:sz w:val="40"/>
          <w:szCs w:val="36"/>
        </w:rPr>
        <w:sym w:font="AGA Arabesque" w:char="F072"/>
      </w:r>
      <w:r>
        <w:rPr>
          <w:rFonts w:ascii="mylotus" w:hAnsi="mylotus" w:cs="mylotus" w:hint="cs"/>
          <w:spacing w:val="-6"/>
          <w:sz w:val="30"/>
          <w:szCs w:val="36"/>
          <w:rtl/>
        </w:rPr>
        <w:t xml:space="preserve"> قال: </w:t>
      </w:r>
      <w:r>
        <w:rPr>
          <w:rFonts w:ascii="mylotus" w:hAnsi="mylotus" w:cs="AL-Hotham" w:hint="cs"/>
          <w:b/>
          <w:bCs/>
          <w:spacing w:val="-6"/>
          <w:sz w:val="30"/>
          <w:rtl/>
        </w:rPr>
        <w:t>((</w:t>
      </w:r>
      <w:r>
        <w:rPr>
          <w:rFonts w:ascii="mylotus" w:hAnsi="mylotus" w:cs="mylotus" w:hint="cs"/>
          <w:b/>
          <w:bCs/>
          <w:spacing w:val="-6"/>
          <w:sz w:val="30"/>
          <w:szCs w:val="36"/>
          <w:rtl/>
        </w:rPr>
        <w:t xml:space="preserve">قال رجل: </w:t>
      </w:r>
      <w:proofErr w:type="spellStart"/>
      <w:r>
        <w:rPr>
          <w:rFonts w:ascii="mylotus" w:hAnsi="mylotus" w:cs="mylotus" w:hint="cs"/>
          <w:b/>
          <w:bCs/>
          <w:spacing w:val="-6"/>
          <w:sz w:val="30"/>
          <w:szCs w:val="36"/>
          <w:rtl/>
        </w:rPr>
        <w:t>لأتصدقن</w:t>
      </w:r>
      <w:proofErr w:type="spellEnd"/>
      <w:r>
        <w:rPr>
          <w:rFonts w:ascii="mylotus" w:hAnsi="mylotus" w:cs="mylotus" w:hint="cs"/>
          <w:b/>
          <w:bCs/>
          <w:spacing w:val="-6"/>
          <w:sz w:val="30"/>
          <w:szCs w:val="36"/>
          <w:rtl/>
        </w:rPr>
        <w:t xml:space="preserve"> الليلة بصدقة، فخرج بصدقته فوضعها في يد زانية، فأصبحوا يتحدثون</w:t>
      </w:r>
      <w:r>
        <w:rPr>
          <w:rFonts w:ascii="mylotus" w:hAnsi="mylotus" w:cs="mylotus"/>
          <w:b/>
          <w:bCs/>
          <w:spacing w:val="-6"/>
          <w:sz w:val="30"/>
          <w:szCs w:val="36"/>
          <w:rtl/>
        </w:rPr>
        <w:fldChar w:fldCharType="begin"/>
      </w:r>
      <w:r>
        <w:instrText xml:space="preserve"> XE </w:instrText>
      </w:r>
      <w:r>
        <w:rPr>
          <w:rtl/>
        </w:rPr>
        <w:instrText>"</w:instrText>
      </w:r>
      <w:r>
        <w:rPr>
          <w:rFonts w:ascii="mylotus" w:hAnsi="mylotus" w:cs="mylotus"/>
          <w:b/>
          <w:bCs/>
          <w:spacing w:val="-6"/>
          <w:sz w:val="30"/>
          <w:szCs w:val="36"/>
        </w:rPr>
        <w:instrText>2:</w:instrText>
      </w:r>
      <w:r>
        <w:rPr>
          <w:rtl/>
        </w:rPr>
        <w:instrText>قال رجل: لأتصدقن الليلة بصدقة، فخرج بصدقته فوضعها في يد زانية، فأصبحوا يتحدثون"</w:instrText>
      </w:r>
      <w:r>
        <w:instrText xml:space="preserve"> </w:instrText>
      </w:r>
      <w:r>
        <w:rPr>
          <w:rFonts w:ascii="mylotus" w:hAnsi="mylotus" w:cs="mylotus"/>
          <w:b/>
          <w:bCs/>
          <w:spacing w:val="-6"/>
          <w:sz w:val="30"/>
          <w:szCs w:val="36"/>
          <w:rtl/>
        </w:rPr>
        <w:fldChar w:fldCharType="end"/>
      </w:r>
      <w:r>
        <w:rPr>
          <w:rFonts w:ascii="mylotus" w:hAnsi="mylotus" w:cs="mylotus" w:hint="cs"/>
          <w:b/>
          <w:bCs/>
          <w:spacing w:val="-6"/>
          <w:sz w:val="30"/>
          <w:szCs w:val="36"/>
          <w:rtl/>
        </w:rPr>
        <w:t xml:space="preserve">: تُصُدِّق الليلة على زانية، قال: اللهم لك الحمد على زانية، </w:t>
      </w:r>
      <w:proofErr w:type="spellStart"/>
      <w:r>
        <w:rPr>
          <w:rFonts w:ascii="mylotus" w:hAnsi="mylotus" w:cs="mylotus" w:hint="cs"/>
          <w:b/>
          <w:bCs/>
          <w:spacing w:val="-6"/>
          <w:sz w:val="30"/>
          <w:szCs w:val="36"/>
          <w:rtl/>
        </w:rPr>
        <w:t>لأتصدقن</w:t>
      </w:r>
      <w:proofErr w:type="spellEnd"/>
      <w:r>
        <w:rPr>
          <w:rFonts w:ascii="mylotus" w:hAnsi="mylotus" w:cs="mylotus" w:hint="cs"/>
          <w:b/>
          <w:bCs/>
          <w:spacing w:val="-6"/>
          <w:sz w:val="30"/>
          <w:szCs w:val="36"/>
          <w:rtl/>
        </w:rPr>
        <w:t xml:space="preserve"> بصدقة فخرج بصدقته فوضعها في يد غنيٍّ، فأصبحوا </w:t>
      </w:r>
      <w:r>
        <w:rPr>
          <w:rFonts w:ascii="mylotus" w:hAnsi="mylotus" w:cs="mylotus" w:hint="cs"/>
          <w:b/>
          <w:bCs/>
          <w:spacing w:val="-6"/>
          <w:sz w:val="30"/>
          <w:szCs w:val="36"/>
          <w:rtl/>
        </w:rPr>
        <w:lastRenderedPageBreak/>
        <w:t xml:space="preserve">يتحدثون، تُصُدِّق على غني، قال: اللهم لك الحمد على غني، </w:t>
      </w:r>
      <w:proofErr w:type="spellStart"/>
      <w:r>
        <w:rPr>
          <w:rFonts w:ascii="mylotus" w:hAnsi="mylotus" w:cs="mylotus" w:hint="cs"/>
          <w:b/>
          <w:bCs/>
          <w:spacing w:val="-6"/>
          <w:sz w:val="30"/>
          <w:szCs w:val="36"/>
          <w:rtl/>
        </w:rPr>
        <w:t>لأتصدقن</w:t>
      </w:r>
      <w:proofErr w:type="spellEnd"/>
      <w:r>
        <w:rPr>
          <w:rFonts w:ascii="mylotus" w:hAnsi="mylotus" w:cs="mylotus" w:hint="cs"/>
          <w:b/>
          <w:bCs/>
          <w:spacing w:val="-6"/>
          <w:sz w:val="30"/>
          <w:szCs w:val="36"/>
          <w:rtl/>
        </w:rPr>
        <w:t xml:space="preserve"> بصدقة فخرج بصدقته فوضعها في يد سارق، فأصبحوا يتحدثون: تُصدِّق على سارق، فقال: اللهم لك الحمد: على زانية، وعلى غني، وعلى سارق، فأُتي فقيل له: أما صدقتك فقد قبلت: أما الزانية فلعلها </w:t>
      </w:r>
      <w:proofErr w:type="spellStart"/>
      <w:r>
        <w:rPr>
          <w:rFonts w:ascii="mylotus" w:hAnsi="mylotus" w:cs="mylotus" w:hint="cs"/>
          <w:b/>
          <w:bCs/>
          <w:spacing w:val="-6"/>
          <w:sz w:val="30"/>
          <w:szCs w:val="36"/>
          <w:rtl/>
        </w:rPr>
        <w:t>تستعفف</w:t>
      </w:r>
      <w:proofErr w:type="spellEnd"/>
      <w:r>
        <w:rPr>
          <w:rFonts w:ascii="mylotus" w:hAnsi="mylotus" w:cs="mylotus" w:hint="cs"/>
          <w:b/>
          <w:bCs/>
          <w:spacing w:val="-6"/>
          <w:sz w:val="30"/>
          <w:szCs w:val="36"/>
          <w:rtl/>
        </w:rPr>
        <w:t xml:space="preserve"> بها عن زناها، ولعل الغني يعتبر فينفق مما أعطاه الله، ولعل السارق </w:t>
      </w:r>
      <w:proofErr w:type="spellStart"/>
      <w:r>
        <w:rPr>
          <w:rFonts w:ascii="mylotus" w:hAnsi="mylotus" w:cs="mylotus" w:hint="cs"/>
          <w:b/>
          <w:bCs/>
          <w:spacing w:val="-6"/>
          <w:sz w:val="30"/>
          <w:szCs w:val="36"/>
          <w:rtl/>
        </w:rPr>
        <w:t>يستعفف</w:t>
      </w:r>
      <w:proofErr w:type="spellEnd"/>
      <w:r>
        <w:rPr>
          <w:rFonts w:ascii="mylotus" w:hAnsi="mylotus" w:cs="mylotus" w:hint="cs"/>
          <w:b/>
          <w:bCs/>
          <w:spacing w:val="-6"/>
          <w:sz w:val="30"/>
          <w:szCs w:val="36"/>
          <w:rtl/>
        </w:rPr>
        <w:t xml:space="preserve"> بها عن سرقته</w:t>
      </w:r>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334"/>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341"/>
    </w:p>
    <w:p w14:paraId="6FE84DB5" w14:textId="77777777" w:rsidR="0019079D" w:rsidRDefault="0019079D" w:rsidP="0019079D">
      <w:pPr>
        <w:spacing w:after="0"/>
        <w:ind w:firstLine="567"/>
        <w:jc w:val="both"/>
        <w:rPr>
          <w:rFonts w:ascii="mylotus" w:hAnsi="mylotus" w:cs="mylotus" w:hint="cs"/>
          <w:spacing w:val="-4"/>
          <w:sz w:val="30"/>
          <w:szCs w:val="36"/>
          <w:rtl/>
        </w:rPr>
      </w:pPr>
      <w:bookmarkStart w:id="342" w:name="_Toc208301299"/>
      <w:r>
        <w:rPr>
          <w:rFonts w:ascii="mylotus" w:hAnsi="mylotus" w:cs="mylotus" w:hint="cs"/>
          <w:spacing w:val="-4"/>
          <w:sz w:val="30"/>
          <w:szCs w:val="36"/>
          <w:rtl/>
        </w:rPr>
        <w:t xml:space="preserve">قال النووي رحمه الله: </w:t>
      </w:r>
      <w:r>
        <w:rPr>
          <w:rFonts w:ascii="mylotus" w:hAnsi="mylotus" w:cs="AL-Hotham" w:hint="cs"/>
          <w:spacing w:val="-4"/>
          <w:sz w:val="30"/>
          <w:rtl/>
        </w:rPr>
        <w:t>((</w:t>
      </w:r>
      <w:r>
        <w:rPr>
          <w:rFonts w:ascii="mylotus" w:hAnsi="mylotus" w:cs="mylotus" w:hint="cs"/>
          <w:spacing w:val="-4"/>
          <w:sz w:val="30"/>
          <w:szCs w:val="36"/>
          <w:rtl/>
        </w:rPr>
        <w:t xml:space="preserve">... فيه ثبوت الثواب في الصدقة وإن كان الآخذ فاسقاً وغنياً... وهذا في صدقة التطوع، وأما الزكاة فلا </w:t>
      </w:r>
      <w:proofErr w:type="spellStart"/>
      <w:r>
        <w:rPr>
          <w:rFonts w:ascii="mylotus" w:hAnsi="mylotus" w:cs="mylotus" w:hint="cs"/>
          <w:spacing w:val="-4"/>
          <w:sz w:val="30"/>
          <w:szCs w:val="36"/>
          <w:rtl/>
        </w:rPr>
        <w:t>يُجزىء</w:t>
      </w:r>
      <w:proofErr w:type="spellEnd"/>
      <w:r>
        <w:rPr>
          <w:rFonts w:ascii="mylotus" w:hAnsi="mylotus" w:cs="mylotus" w:hint="cs"/>
          <w:spacing w:val="-4"/>
          <w:sz w:val="30"/>
          <w:szCs w:val="36"/>
          <w:rtl/>
        </w:rPr>
        <w:t xml:space="preserve"> دفعها إلى غني</w:t>
      </w:r>
      <w:proofErr w:type="gramStart"/>
      <w:r>
        <w:rPr>
          <w:rFonts w:ascii="mylotus" w:hAnsi="mylotus" w:cs="AL-Hotham" w:hint="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335"/>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 xml:space="preserve">. وقال الحافظ ابن حجر رحمه الله: </w:t>
      </w:r>
      <w:r>
        <w:rPr>
          <w:rFonts w:ascii="mylotus" w:hAnsi="mylotus" w:cs="AL-Hotham" w:hint="cs"/>
          <w:spacing w:val="-4"/>
          <w:sz w:val="30"/>
          <w:rtl/>
        </w:rPr>
        <w:t>((</w:t>
      </w:r>
      <w:r>
        <w:rPr>
          <w:rFonts w:ascii="mylotus" w:hAnsi="mylotus" w:cs="mylotus" w:hint="cs"/>
          <w:spacing w:val="-4"/>
          <w:sz w:val="30"/>
          <w:szCs w:val="36"/>
          <w:rtl/>
        </w:rPr>
        <w:t xml:space="preserve">واختلف الفقهاء في </w:t>
      </w:r>
      <w:proofErr w:type="spellStart"/>
      <w:r>
        <w:rPr>
          <w:rFonts w:ascii="mylotus" w:hAnsi="mylotus" w:cs="mylotus" w:hint="cs"/>
          <w:spacing w:val="-4"/>
          <w:sz w:val="30"/>
          <w:szCs w:val="36"/>
          <w:rtl/>
        </w:rPr>
        <w:t>الإجزاء</w:t>
      </w:r>
      <w:proofErr w:type="spellEnd"/>
      <w:r>
        <w:rPr>
          <w:rFonts w:ascii="mylotus" w:hAnsi="mylotus" w:cs="mylotus" w:hint="cs"/>
          <w:spacing w:val="-4"/>
          <w:sz w:val="30"/>
          <w:szCs w:val="36"/>
          <w:rtl/>
        </w:rPr>
        <w:t xml:space="preserve"> إذا كان ذلك في زكاة الفرض، ولا دلالة في الحديث على </w:t>
      </w:r>
      <w:proofErr w:type="spellStart"/>
      <w:r>
        <w:rPr>
          <w:rFonts w:ascii="mylotus" w:hAnsi="mylotus" w:cs="mylotus" w:hint="cs"/>
          <w:spacing w:val="-4"/>
          <w:sz w:val="30"/>
          <w:szCs w:val="36"/>
          <w:rtl/>
        </w:rPr>
        <w:t>الإجزاء</w:t>
      </w:r>
      <w:proofErr w:type="spellEnd"/>
      <w:r>
        <w:rPr>
          <w:rFonts w:ascii="mylotus" w:hAnsi="mylotus" w:cs="mylotus" w:hint="cs"/>
          <w:spacing w:val="-4"/>
          <w:sz w:val="30"/>
          <w:szCs w:val="36"/>
          <w:rtl/>
        </w:rPr>
        <w:t xml:space="preserve"> ولا على المنع</w:t>
      </w:r>
      <w:proofErr w:type="gramStart"/>
      <w:r>
        <w:rPr>
          <w:rFonts w:ascii="mylotus" w:hAnsi="mylotus" w:cs="AL-Hotham" w:hint="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336"/>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342"/>
    </w:p>
    <w:p w14:paraId="3DF9FB96" w14:textId="77777777" w:rsidR="0019079D" w:rsidRDefault="0019079D" w:rsidP="0019079D">
      <w:pPr>
        <w:spacing w:after="0"/>
        <w:ind w:firstLine="567"/>
        <w:jc w:val="both"/>
        <w:rPr>
          <w:rFonts w:ascii="mylotus" w:hAnsi="mylotus" w:cs="mylotus" w:hint="cs"/>
          <w:sz w:val="30"/>
          <w:szCs w:val="36"/>
          <w:rtl/>
        </w:rPr>
      </w:pPr>
      <w:bookmarkStart w:id="343" w:name="_Toc208301300"/>
      <w:r>
        <w:rPr>
          <w:rFonts w:ascii="mylotus" w:hAnsi="mylotus" w:cs="mylotus" w:hint="cs"/>
          <w:sz w:val="30"/>
          <w:szCs w:val="36"/>
          <w:rtl/>
        </w:rPr>
        <w:t xml:space="preserve">وسمعت شيخنا ابن باز رحمه الله يقول: </w:t>
      </w:r>
      <w:r>
        <w:rPr>
          <w:rFonts w:ascii="mylotus" w:hAnsi="mylotus" w:cs="AL-Hotham" w:hint="cs"/>
          <w:sz w:val="30"/>
          <w:rtl/>
        </w:rPr>
        <w:t>((</w:t>
      </w:r>
      <w:r>
        <w:rPr>
          <w:rFonts w:ascii="mylotus" w:hAnsi="mylotus" w:cs="mylotus" w:hint="cs"/>
          <w:sz w:val="30"/>
          <w:szCs w:val="36"/>
          <w:rtl/>
        </w:rPr>
        <w:t xml:space="preserve">والظاهر أن صدقته تجزئ عن الفرض؛ لأنه لم يتعمد مخالفة الشرع؛ ولأن الله </w:t>
      </w:r>
      <w:r>
        <w:rPr>
          <w:rFonts w:ascii="mylotus" w:hAnsi="mylotus" w:cs="mylotus"/>
          <w:sz w:val="40"/>
          <w:szCs w:val="36"/>
        </w:rPr>
        <w:sym w:font="AGA Arabesque" w:char="F055"/>
      </w:r>
      <w:r>
        <w:rPr>
          <w:rFonts w:ascii="mylotus" w:hAnsi="mylotus" w:cs="mylotus" w:hint="cs"/>
          <w:sz w:val="30"/>
          <w:szCs w:val="36"/>
          <w:rtl/>
        </w:rPr>
        <w:t xml:space="preserve"> قبل صدقته، والزانية والسارق إذا كانا فقيرين تدفع لهما الزكاة</w:t>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37"/>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43"/>
    </w:p>
    <w:p w14:paraId="3A357372" w14:textId="77777777" w:rsidR="0019079D" w:rsidRDefault="0019079D" w:rsidP="0019079D">
      <w:pPr>
        <w:spacing w:after="0"/>
        <w:ind w:firstLine="567"/>
        <w:jc w:val="both"/>
        <w:rPr>
          <w:rFonts w:ascii="mylotus" w:hAnsi="mylotus" w:cs="mylotus" w:hint="cs"/>
          <w:sz w:val="30"/>
          <w:szCs w:val="36"/>
          <w:rtl/>
        </w:rPr>
      </w:pPr>
      <w:bookmarkStart w:id="344" w:name="_Toc208301301"/>
      <w:r>
        <w:rPr>
          <w:rFonts w:ascii="mylotus" w:hAnsi="mylotus" w:cs="mylotus" w:hint="cs"/>
          <w:b/>
          <w:bCs/>
          <w:sz w:val="30"/>
          <w:szCs w:val="36"/>
          <w:rtl/>
        </w:rPr>
        <w:t xml:space="preserve">4 </w:t>
      </w:r>
      <w:r>
        <w:rPr>
          <w:rFonts w:hint="cs"/>
          <w:b/>
          <w:bCs/>
          <w:sz w:val="30"/>
          <w:szCs w:val="36"/>
          <w:rtl/>
        </w:rPr>
        <w:t>–</w:t>
      </w:r>
      <w:r>
        <w:rPr>
          <w:rFonts w:ascii="mylotus" w:hAnsi="mylotus" w:cs="mylotus" w:hint="cs"/>
          <w:b/>
          <w:bCs/>
          <w:sz w:val="30"/>
          <w:szCs w:val="36"/>
          <w:rtl/>
        </w:rPr>
        <w:t xml:space="preserve"> إذا تصدَّق على ابنه وهو لا يشعر، فعن</w:t>
      </w:r>
      <w:r>
        <w:rPr>
          <w:rFonts w:ascii="mylotus" w:hAnsi="mylotus" w:cs="mylotus" w:hint="cs"/>
          <w:sz w:val="30"/>
          <w:szCs w:val="36"/>
          <w:rtl/>
        </w:rPr>
        <w:t xml:space="preserve"> معن بن يزيد </w:t>
      </w:r>
      <w:r>
        <w:rPr>
          <w:rFonts w:ascii="mylotus" w:hAnsi="mylotus" w:cs="mylotus"/>
          <w:sz w:val="40"/>
          <w:szCs w:val="36"/>
        </w:rPr>
        <w:sym w:font="AGA Arabesque" w:char="F074"/>
      </w:r>
      <w:r>
        <w:rPr>
          <w:rFonts w:ascii="mylotus" w:hAnsi="mylotus" w:cs="mylotus" w:hint="cs"/>
          <w:sz w:val="30"/>
          <w:szCs w:val="36"/>
          <w:rtl/>
        </w:rPr>
        <w:t xml:space="preserve"> قال: بايعت رسول الله </w:t>
      </w:r>
      <w:r>
        <w:rPr>
          <w:rFonts w:ascii="mylotus" w:hAnsi="mylotus" w:cs="mylotus"/>
          <w:sz w:val="40"/>
          <w:szCs w:val="36"/>
        </w:rPr>
        <w:sym w:font="AGA Arabesque" w:char="F072"/>
      </w:r>
      <w:r>
        <w:rPr>
          <w:rFonts w:ascii="mylotus" w:hAnsi="mylotus" w:cs="mylotus" w:hint="cs"/>
          <w:sz w:val="30"/>
          <w:szCs w:val="36"/>
          <w:rtl/>
        </w:rPr>
        <w:t xml:space="preserve">، أنا، وأبي، وجدي، وخطب عليَّ </w:t>
      </w:r>
      <w:proofErr w:type="gramStart"/>
      <w:r>
        <w:rPr>
          <w:rFonts w:ascii="mylotus" w:hAnsi="mylotus" w:cs="mylotus" w:hint="cs"/>
          <w:sz w:val="30"/>
          <w:szCs w:val="36"/>
          <w:rtl/>
        </w:rPr>
        <w:t>فأنكحني</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38"/>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وخاصمت إليه</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39"/>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وكان أبي يزيد أخرج دنانير يتصدق بها، فوضعها عند رجل في المسجد، فجئتُ فأخذتها فأتيته بها، فقال: والله ما إيَّاك أردت. فخاصمته إلى رسول الله </w:t>
      </w:r>
      <w:r>
        <w:rPr>
          <w:rFonts w:ascii="mylotus" w:hAnsi="mylotus" w:cs="mylotus"/>
          <w:sz w:val="40"/>
          <w:szCs w:val="36"/>
        </w:rPr>
        <w:sym w:font="AGA Arabesque" w:char="F072"/>
      </w:r>
      <w:r>
        <w:rPr>
          <w:rFonts w:ascii="mylotus" w:hAnsi="mylotus" w:cs="mylotus" w:hint="cs"/>
          <w:sz w:val="30"/>
          <w:szCs w:val="36"/>
          <w:rtl/>
        </w:rPr>
        <w:t xml:space="preserve"> فقال: </w:t>
      </w:r>
      <w:r>
        <w:rPr>
          <w:rFonts w:ascii="mylotus" w:hAnsi="mylotus" w:cs="AL-Hotham" w:hint="cs"/>
          <w:b/>
          <w:bCs/>
          <w:sz w:val="30"/>
          <w:rtl/>
        </w:rPr>
        <w:t>((</w:t>
      </w:r>
      <w:r>
        <w:rPr>
          <w:rFonts w:ascii="mylotus" w:hAnsi="mylotus" w:cs="mylotus" w:hint="cs"/>
          <w:b/>
          <w:bCs/>
          <w:sz w:val="30"/>
          <w:szCs w:val="36"/>
          <w:rtl/>
        </w:rPr>
        <w:t>لك ما نويتَ يا يزيد، ولك ما أخذتَ يا معن</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:لك ما نويتَ يا يزيد، ولك ما أخذتَ يا معن"</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4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44"/>
    </w:p>
    <w:p w14:paraId="2F9AC0F8" w14:textId="77777777" w:rsidR="0019079D" w:rsidRDefault="0019079D" w:rsidP="0019079D">
      <w:pPr>
        <w:ind w:firstLine="567"/>
        <w:jc w:val="both"/>
        <w:rPr>
          <w:rFonts w:ascii="mylotus" w:hAnsi="mylotus" w:cs="mylotus" w:hint="cs"/>
          <w:spacing w:val="-6"/>
          <w:sz w:val="30"/>
          <w:szCs w:val="36"/>
          <w:rtl/>
        </w:rPr>
      </w:pPr>
      <w:bookmarkStart w:id="345" w:name="_Toc208301302"/>
      <w:r>
        <w:rPr>
          <w:rFonts w:ascii="mylotus" w:hAnsi="mylotus" w:cs="mylotus" w:hint="cs"/>
          <w:spacing w:val="-6"/>
          <w:sz w:val="30"/>
          <w:szCs w:val="36"/>
          <w:rtl/>
        </w:rPr>
        <w:t xml:space="preserve">وسمعت شيخنا ابن باز رحمه الله يقول: </w:t>
      </w:r>
      <w:r>
        <w:rPr>
          <w:rFonts w:ascii="mylotus" w:hAnsi="mylotus" w:cs="AL-Hotham" w:hint="cs"/>
          <w:spacing w:val="-6"/>
          <w:sz w:val="30"/>
          <w:rtl/>
        </w:rPr>
        <w:t>((</w:t>
      </w:r>
      <w:r>
        <w:rPr>
          <w:rFonts w:ascii="mylotus" w:hAnsi="mylotus" w:cs="mylotus" w:hint="cs"/>
          <w:spacing w:val="-6"/>
          <w:sz w:val="30"/>
          <w:szCs w:val="36"/>
          <w:rtl/>
        </w:rPr>
        <w:t>هذه صدقة تطوع، ولعل ابنه كان فقيراً، ولا تلزم والده نفقته؛ لأنه لا يستطيع الإنفاق عليه؛ لأنه معطل عن الكسب</w:t>
      </w:r>
      <w:proofErr w:type="gramStart"/>
      <w:r>
        <w:rPr>
          <w:rFonts w:ascii="mylotus" w:hAnsi="mylotus" w:cs="AL-Hotham" w:hint="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341"/>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345"/>
    </w:p>
    <w:p w14:paraId="5EE9BACA" w14:textId="77777777" w:rsidR="0019079D" w:rsidRDefault="0019079D" w:rsidP="0019079D">
      <w:pPr>
        <w:spacing w:line="187" w:lineRule="auto"/>
        <w:ind w:firstLine="567"/>
        <w:jc w:val="both"/>
        <w:rPr>
          <w:rFonts w:ascii="mylotus" w:hAnsi="mylotus" w:cs="mylotus" w:hint="cs"/>
          <w:spacing w:val="-8"/>
          <w:sz w:val="30"/>
          <w:szCs w:val="36"/>
          <w:rtl/>
        </w:rPr>
      </w:pPr>
      <w:bookmarkStart w:id="346" w:name="_Toc208301303"/>
      <w:r>
        <w:rPr>
          <w:rFonts w:ascii="mylotus" w:hAnsi="mylotus" w:cs="mylotus" w:hint="cs"/>
          <w:b/>
          <w:bCs/>
          <w:spacing w:val="-8"/>
          <w:sz w:val="30"/>
          <w:szCs w:val="36"/>
          <w:rtl/>
        </w:rPr>
        <w:lastRenderedPageBreak/>
        <w:t xml:space="preserve">5 </w:t>
      </w:r>
      <w:r>
        <w:rPr>
          <w:rFonts w:hint="cs"/>
          <w:b/>
          <w:bCs/>
          <w:spacing w:val="-8"/>
          <w:sz w:val="30"/>
          <w:szCs w:val="36"/>
          <w:rtl/>
        </w:rPr>
        <w:t>–</w:t>
      </w:r>
      <w:r>
        <w:rPr>
          <w:rFonts w:ascii="mylotus" w:hAnsi="mylotus" w:cs="mylotus" w:hint="cs"/>
          <w:b/>
          <w:bCs/>
          <w:spacing w:val="-8"/>
          <w:sz w:val="30"/>
          <w:szCs w:val="36"/>
          <w:rtl/>
        </w:rPr>
        <w:t xml:space="preserve"> صدقة الخازن إذا تصدق بأمر صاحب</w:t>
      </w:r>
      <w:r>
        <w:rPr>
          <w:rFonts w:ascii="mylotus" w:hAnsi="mylotus" w:cs="mylotus" w:hint="cs"/>
          <w:spacing w:val="-8"/>
          <w:sz w:val="30"/>
          <w:szCs w:val="36"/>
          <w:rtl/>
        </w:rPr>
        <w:t xml:space="preserve"> المال؛ لحديث أبي موسى عن النبي </w:t>
      </w:r>
      <w:r>
        <w:rPr>
          <w:rFonts w:ascii="mylotus" w:hAnsi="mylotus" w:cs="mylotus"/>
          <w:spacing w:val="-8"/>
          <w:sz w:val="40"/>
          <w:szCs w:val="36"/>
        </w:rPr>
        <w:sym w:font="AGA Arabesque" w:char="F072"/>
      </w:r>
      <w:r>
        <w:rPr>
          <w:rFonts w:ascii="mylotus" w:hAnsi="mylotus" w:cs="mylotus" w:hint="cs"/>
          <w:spacing w:val="-8"/>
          <w:sz w:val="30"/>
          <w:szCs w:val="36"/>
          <w:rtl/>
        </w:rPr>
        <w:t xml:space="preserve"> قال:</w:t>
      </w:r>
      <w:r>
        <w:rPr>
          <w:rFonts w:ascii="mylotus" w:hAnsi="mylotus" w:cs="mylotus" w:hint="cs"/>
          <w:b/>
          <w:bCs/>
          <w:spacing w:val="-8"/>
          <w:sz w:val="30"/>
          <w:szCs w:val="36"/>
          <w:rtl/>
        </w:rPr>
        <w:t xml:space="preserve"> </w:t>
      </w:r>
      <w:r>
        <w:rPr>
          <w:rFonts w:ascii="mylotus" w:hAnsi="mylotus" w:cs="AL-Hotham" w:hint="cs"/>
          <w:b/>
          <w:bCs/>
          <w:spacing w:val="-8"/>
          <w:sz w:val="30"/>
          <w:rtl/>
        </w:rPr>
        <w:t>((</w:t>
      </w:r>
      <w:r>
        <w:rPr>
          <w:rFonts w:ascii="mylotus" w:hAnsi="mylotus" w:cs="mylotus" w:hint="cs"/>
          <w:b/>
          <w:bCs/>
          <w:spacing w:val="-8"/>
          <w:sz w:val="30"/>
          <w:szCs w:val="36"/>
          <w:rtl/>
        </w:rPr>
        <w:t xml:space="preserve">الخازن المسلم، الأمين الذي </w:t>
      </w:r>
      <w:proofErr w:type="gramStart"/>
      <w:r>
        <w:rPr>
          <w:rFonts w:ascii="mylotus" w:hAnsi="mylotus" w:cs="mylotus" w:hint="cs"/>
          <w:b/>
          <w:bCs/>
          <w:spacing w:val="-8"/>
          <w:sz w:val="30"/>
          <w:szCs w:val="36"/>
          <w:rtl/>
        </w:rPr>
        <w:t>ينفذ</w:t>
      </w:r>
      <w:r>
        <w:rPr>
          <w:rFonts w:ascii="mylotus" w:hAnsi="mylotus" w:cs="mylotus" w:hint="cs"/>
          <w:spacing w:val="-8"/>
          <w:sz w:val="30"/>
          <w:szCs w:val="36"/>
          <w:rtl/>
        </w:rPr>
        <w:t xml:space="preserve">  -</w:t>
      </w:r>
      <w:proofErr w:type="gramEnd"/>
      <w:r>
        <w:rPr>
          <w:rFonts w:ascii="mylotus" w:hAnsi="mylotus" w:cs="mylotus" w:hint="cs"/>
          <w:spacing w:val="-8"/>
          <w:sz w:val="30"/>
          <w:szCs w:val="36"/>
          <w:rtl/>
        </w:rPr>
        <w:t xml:space="preserve"> وربما قال: يعطي </w:t>
      </w:r>
      <w:r>
        <w:rPr>
          <w:rFonts w:hint="cs"/>
          <w:spacing w:val="-8"/>
          <w:sz w:val="30"/>
          <w:szCs w:val="36"/>
          <w:rtl/>
        </w:rPr>
        <w:t>–</w:t>
      </w:r>
      <w:r>
        <w:rPr>
          <w:rFonts w:ascii="mylotus" w:hAnsi="mylotus" w:cs="mylotus" w:hint="cs"/>
          <w:spacing w:val="-8"/>
          <w:sz w:val="30"/>
          <w:szCs w:val="36"/>
          <w:rtl/>
        </w:rPr>
        <w:t xml:space="preserve"> </w:t>
      </w:r>
      <w:r>
        <w:rPr>
          <w:rFonts w:ascii="mylotus" w:hAnsi="mylotus" w:cs="mylotus" w:hint="cs"/>
          <w:b/>
          <w:bCs/>
          <w:spacing w:val="-8"/>
          <w:sz w:val="30"/>
          <w:szCs w:val="36"/>
          <w:rtl/>
        </w:rPr>
        <w:t>ما أُمر به كاملاً، موفَّراً طيباً به, فيدفعه إلى الذي أُمر له به أحد المتصدقين</w:t>
      </w:r>
      <w:r>
        <w:rPr>
          <w:rFonts w:ascii="mylotus" w:hAnsi="mylotus" w:cs="mylotus"/>
          <w:b/>
          <w:bCs/>
          <w:spacing w:val="-8"/>
          <w:sz w:val="30"/>
          <w:szCs w:val="36"/>
          <w:rtl/>
        </w:rPr>
        <w:fldChar w:fldCharType="begin"/>
      </w:r>
      <w:r>
        <w:instrText xml:space="preserve"> XE </w:instrText>
      </w:r>
      <w:r>
        <w:rPr>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rtl/>
        </w:rPr>
        <w:instrText>الخازن المسلم، الأمين الذي ينفذ  - وربما قال: يعطي – ما أُمر به كاملاً، موفَّراً طيباً به, فيدفعه إلى الذي أُمر له به أحد المتصدقين"</w:instrText>
      </w:r>
      <w:r>
        <w:instrText xml:space="preserve"> </w:instrText>
      </w:r>
      <w:r>
        <w:rPr>
          <w:rFonts w:ascii="mylotus" w:hAnsi="mylotus" w:cs="mylotus"/>
          <w:b/>
          <w:bCs/>
          <w:spacing w:val="-8"/>
          <w:sz w:val="30"/>
          <w:szCs w:val="36"/>
          <w:rtl/>
        </w:rPr>
        <w:fldChar w:fldCharType="end"/>
      </w:r>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342"/>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346"/>
    </w:p>
    <w:p w14:paraId="47AFC946" w14:textId="77777777" w:rsidR="0019079D" w:rsidRDefault="0019079D" w:rsidP="0019079D">
      <w:pPr>
        <w:ind w:firstLine="567"/>
        <w:jc w:val="both"/>
        <w:rPr>
          <w:rFonts w:ascii="mylotus" w:hAnsi="mylotus" w:cs="mylotus" w:hint="cs"/>
          <w:sz w:val="30"/>
          <w:szCs w:val="36"/>
          <w:rtl/>
        </w:rPr>
      </w:pPr>
      <w:bookmarkStart w:id="347" w:name="_Toc208301304"/>
      <w:r>
        <w:rPr>
          <w:rFonts w:ascii="mylotus" w:hAnsi="mylotus" w:cs="mylotus" w:hint="cs"/>
          <w:b/>
          <w:bCs/>
          <w:sz w:val="30"/>
          <w:szCs w:val="36"/>
          <w:rtl/>
        </w:rPr>
        <w:t xml:space="preserve">6 </w:t>
      </w:r>
      <w:r>
        <w:rPr>
          <w:rFonts w:hint="cs"/>
          <w:b/>
          <w:bCs/>
          <w:sz w:val="30"/>
          <w:szCs w:val="36"/>
          <w:rtl/>
        </w:rPr>
        <w:t>–</w:t>
      </w:r>
      <w:r>
        <w:rPr>
          <w:rFonts w:ascii="mylotus" w:hAnsi="mylotus" w:cs="mylotus" w:hint="cs"/>
          <w:b/>
          <w:bCs/>
          <w:sz w:val="30"/>
          <w:szCs w:val="36"/>
          <w:rtl/>
        </w:rPr>
        <w:t xml:space="preserve"> أجر الخادم إذا تصدق بأمر صاحبه غير</w:t>
      </w:r>
      <w:r>
        <w:rPr>
          <w:rFonts w:ascii="mylotus" w:hAnsi="mylotus" w:cs="mylotus" w:hint="cs"/>
          <w:sz w:val="30"/>
          <w:szCs w:val="36"/>
          <w:rtl/>
        </w:rPr>
        <w:t xml:space="preserve"> مفسدٍ؛ لحديث عائشة </w:t>
      </w:r>
      <w:r>
        <w:rPr>
          <w:rFonts w:ascii="mylotus" w:hAnsi="mylotus" w:cs="DecoType Naskh Swashes" w:hint="cs"/>
          <w:sz w:val="30"/>
          <w:rtl/>
        </w:rPr>
        <w:t>رضي الله عنها</w:t>
      </w:r>
      <w:r>
        <w:rPr>
          <w:rFonts w:ascii="mylotus" w:hAnsi="mylotus" w:cs="mylotus" w:hint="cs"/>
          <w:sz w:val="30"/>
          <w:szCs w:val="36"/>
          <w:rtl/>
        </w:rPr>
        <w:t xml:space="preserve"> قالت: قال النبي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إذا أنفقت المرأة من طعام بيتها غير مفسدة كان لها أجرها بما </w:t>
      </w:r>
      <w:proofErr w:type="gramStart"/>
      <w:r>
        <w:rPr>
          <w:rFonts w:ascii="mylotus" w:hAnsi="mylotus" w:cs="mylotus" w:hint="cs"/>
          <w:b/>
          <w:bCs/>
          <w:sz w:val="30"/>
          <w:szCs w:val="36"/>
          <w:rtl/>
        </w:rPr>
        <w:t>أنفقت,</w:t>
      </w:r>
      <w:proofErr w:type="gramEnd"/>
      <w:r>
        <w:rPr>
          <w:rFonts w:ascii="mylotus" w:hAnsi="mylotus" w:cs="mylotus" w:hint="cs"/>
          <w:b/>
          <w:bCs/>
          <w:sz w:val="30"/>
          <w:szCs w:val="36"/>
          <w:rtl/>
        </w:rPr>
        <w:t xml:space="preserve"> ولزوجها أجره بما كسب، وللخازن مثل ذلك لا ينقص بعضهم أجر بعضٍ شيئاً</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إذا أنفقت المرأة من طعام بيتها غير مفسدة كان لها أجرها بما أنفقت, ولزوجها أجره بما كسب، وللخازن مثل ذلك لا ينقص بعضهم أجر بعضٍ شيئاً"</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43"/>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47"/>
    </w:p>
    <w:p w14:paraId="3DC95FDE" w14:textId="77777777" w:rsidR="0019079D" w:rsidRDefault="0019079D" w:rsidP="0019079D">
      <w:pPr>
        <w:ind w:firstLine="567"/>
        <w:jc w:val="both"/>
        <w:rPr>
          <w:rFonts w:ascii="mylotus" w:hAnsi="mylotus" w:cs="mylotus" w:hint="cs"/>
          <w:sz w:val="30"/>
          <w:szCs w:val="36"/>
          <w:rtl/>
        </w:rPr>
      </w:pPr>
      <w:bookmarkStart w:id="348" w:name="_Toc208301305"/>
      <w:r>
        <w:rPr>
          <w:rFonts w:ascii="mylotus" w:hAnsi="mylotus" w:cs="mylotus" w:hint="cs"/>
          <w:b/>
          <w:bCs/>
          <w:sz w:val="30"/>
          <w:szCs w:val="36"/>
          <w:rtl/>
        </w:rPr>
        <w:t xml:space="preserve">7 </w:t>
      </w:r>
      <w:r>
        <w:rPr>
          <w:rFonts w:hint="cs"/>
          <w:b/>
          <w:bCs/>
          <w:sz w:val="30"/>
          <w:szCs w:val="36"/>
          <w:rtl/>
        </w:rPr>
        <w:t>–</w:t>
      </w:r>
      <w:r>
        <w:rPr>
          <w:rFonts w:ascii="mylotus" w:hAnsi="mylotus" w:cs="mylotus" w:hint="cs"/>
          <w:b/>
          <w:bCs/>
          <w:sz w:val="30"/>
          <w:szCs w:val="36"/>
          <w:rtl/>
        </w:rPr>
        <w:t xml:space="preserve"> أجر المرأة إذا تصدقت أو أطعمت من</w:t>
      </w:r>
      <w:r>
        <w:rPr>
          <w:rFonts w:ascii="mylotus" w:hAnsi="mylotus" w:cs="mylotus" w:hint="cs"/>
          <w:sz w:val="30"/>
          <w:szCs w:val="36"/>
          <w:rtl/>
        </w:rPr>
        <w:t xml:space="preserve"> بيت زوجها غير مفسدة؛ لحديث عائشة </w:t>
      </w:r>
      <w:r>
        <w:rPr>
          <w:rFonts w:ascii="mylotus" w:hAnsi="mylotus" w:cs="DecoType Naskh Swashes" w:hint="cs"/>
          <w:sz w:val="30"/>
          <w:rtl/>
        </w:rPr>
        <w:t>رضي الله عنها</w:t>
      </w:r>
      <w:r>
        <w:rPr>
          <w:rFonts w:ascii="mylotus" w:hAnsi="mylotus" w:cs="mylotus" w:hint="cs"/>
          <w:sz w:val="30"/>
          <w:szCs w:val="36"/>
          <w:rtl/>
        </w:rPr>
        <w:t xml:space="preserve"> قالت: قال النبي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إذا أطعمت المرأة من بيت زوجها غير مفسدة، لها أجرها، وله مثله، وللخازن مثل ذلك، له بما كسب ولها بما أنفقت</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إذا أطعمت المرأة من بيت زوجها غير مفسدة، لها أجرها، وله مثله، وللخازن مثل ذلك، له بما كسب ولها بما أنفقت"</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44"/>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48"/>
    </w:p>
    <w:p w14:paraId="716F8E87" w14:textId="77777777" w:rsidR="0019079D" w:rsidRDefault="0019079D" w:rsidP="0019079D">
      <w:pPr>
        <w:spacing w:line="185" w:lineRule="auto"/>
        <w:ind w:firstLine="567"/>
        <w:jc w:val="both"/>
        <w:rPr>
          <w:rFonts w:ascii="mylotus" w:hAnsi="mylotus" w:cs="mylotus" w:hint="cs"/>
          <w:sz w:val="30"/>
          <w:szCs w:val="36"/>
          <w:rtl/>
        </w:rPr>
      </w:pPr>
      <w:bookmarkStart w:id="349" w:name="_Toc208301306"/>
      <w:r>
        <w:rPr>
          <w:rFonts w:ascii="mylotus" w:hAnsi="mylotus" w:cs="mylotus" w:hint="cs"/>
          <w:sz w:val="30"/>
          <w:szCs w:val="36"/>
          <w:rtl/>
        </w:rPr>
        <w:t xml:space="preserve">قال الإمام النووي رحمه الله: </w:t>
      </w:r>
      <w:r>
        <w:rPr>
          <w:rFonts w:ascii="mylotus" w:hAnsi="mylotus" w:cs="AL-Hotham" w:hint="cs"/>
          <w:sz w:val="30"/>
          <w:rtl/>
        </w:rPr>
        <w:t>((</w:t>
      </w:r>
      <w:r>
        <w:rPr>
          <w:rFonts w:ascii="mylotus" w:hAnsi="mylotus" w:cs="mylotus" w:hint="cs"/>
          <w:sz w:val="30"/>
          <w:szCs w:val="36"/>
          <w:rtl/>
        </w:rPr>
        <w:t>واعلم أنه لا بد للعامل وهو الخازن، وللزوجة، والمملوك من إذن المالك في ذلك، فإن لم يكن أذِنَ أصلاً فلا أجر لأحد من هؤلاء الثلاثة, بل عليهم وزر بتصرفهم في مال غيرهم بغير إذنه، والإذن ضربان: أحدهما: الإذن الصريح في النفقة والصدقة، والثاني: الإذن المفهوم من اطراد العرف، والعادة، كإعطاء السائل كسرة ونحوها مما جرت العادة به، واطرد العرف فيه، وعُلِمَ بالعرف رضاء الزوج والمالك به، فإذنه في ذلك حاصل وإن لم يتكلم، وهذا إذا علم رضاه، لاطراد العرف، وعلم أن نفسه كنفوس غالب الناس في السماحة بذلك والرضا به، فإن اضطرب العرف وشك في رضاه أو كان شخصاً يشح بذلك، وعلم من حاله ذلك أو شك فيه لم يجز للمرأة وغيرها التصدق من ماله إلا بصريح إذنه</w:t>
      </w:r>
      <w:r>
        <w:rPr>
          <w:rFonts w:ascii="mylotus" w:hAnsi="mylotus" w:cs="AL-Hotham" w:hint="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4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49"/>
    </w:p>
    <w:p w14:paraId="5FBBCACD" w14:textId="77777777" w:rsidR="0019079D" w:rsidRDefault="0019079D" w:rsidP="0019079D">
      <w:pPr>
        <w:ind w:firstLine="567"/>
        <w:jc w:val="both"/>
        <w:rPr>
          <w:rFonts w:ascii="mylotus" w:hAnsi="mylotus" w:cs="mylotus" w:hint="cs"/>
          <w:spacing w:val="-10"/>
          <w:sz w:val="30"/>
          <w:szCs w:val="36"/>
          <w:rtl/>
        </w:rPr>
      </w:pPr>
      <w:bookmarkStart w:id="350" w:name="_Toc208301307"/>
      <w:r>
        <w:rPr>
          <w:rFonts w:ascii="mylotus" w:hAnsi="mylotus" w:cs="mylotus" w:hint="cs"/>
          <w:b/>
          <w:bCs/>
          <w:spacing w:val="-10"/>
          <w:sz w:val="30"/>
          <w:szCs w:val="36"/>
          <w:rtl/>
        </w:rPr>
        <w:t xml:space="preserve">8 </w:t>
      </w:r>
      <w:r>
        <w:rPr>
          <w:rFonts w:hint="cs"/>
          <w:b/>
          <w:bCs/>
          <w:spacing w:val="-10"/>
          <w:sz w:val="30"/>
          <w:szCs w:val="36"/>
          <w:rtl/>
        </w:rPr>
        <w:t>–</w:t>
      </w:r>
      <w:r>
        <w:rPr>
          <w:rFonts w:ascii="mylotus" w:hAnsi="mylotus" w:cs="mylotus" w:hint="cs"/>
          <w:b/>
          <w:bCs/>
          <w:spacing w:val="-10"/>
          <w:sz w:val="30"/>
          <w:szCs w:val="36"/>
          <w:rtl/>
        </w:rPr>
        <w:t xml:space="preserve"> صدقة العبد بإذن مواليه؛ لحديث عمير</w:t>
      </w:r>
      <w:r>
        <w:rPr>
          <w:rFonts w:ascii="mylotus" w:hAnsi="mylotus" w:cs="mylotus" w:hint="cs"/>
          <w:spacing w:val="-10"/>
          <w:sz w:val="30"/>
          <w:szCs w:val="36"/>
          <w:rtl/>
        </w:rPr>
        <w:t xml:space="preserve"> مولى أبي اللخم قال: </w:t>
      </w:r>
      <w:r>
        <w:rPr>
          <w:rFonts w:ascii="mylotus" w:hAnsi="mylotus" w:cs="mylotus" w:hint="cs"/>
          <w:spacing w:val="-10"/>
          <w:sz w:val="30"/>
          <w:szCs w:val="36"/>
          <w:rtl/>
        </w:rPr>
        <w:lastRenderedPageBreak/>
        <w:t xml:space="preserve">كنت مملوكاً فسألت رسول الله </w:t>
      </w:r>
      <w:r>
        <w:rPr>
          <w:rFonts w:ascii="mylotus" w:hAnsi="mylotus" w:cs="mylotus"/>
          <w:spacing w:val="-10"/>
          <w:sz w:val="40"/>
          <w:szCs w:val="36"/>
        </w:rPr>
        <w:sym w:font="AGA Arabesque" w:char="F072"/>
      </w:r>
      <w:r>
        <w:rPr>
          <w:rFonts w:ascii="mylotus" w:hAnsi="mylotus" w:cs="mylotus" w:hint="cs"/>
          <w:spacing w:val="-10"/>
          <w:sz w:val="30"/>
          <w:szCs w:val="36"/>
          <w:rtl/>
        </w:rPr>
        <w:t xml:space="preserve">: أأتصدق من مال مواليِّ بشيء؟ قال: </w:t>
      </w:r>
      <w:r>
        <w:rPr>
          <w:rFonts w:ascii="mylotus" w:hAnsi="mylotus" w:cs="AL-Hotham" w:hint="cs"/>
          <w:b/>
          <w:bCs/>
          <w:spacing w:val="-10"/>
          <w:sz w:val="30"/>
          <w:rtl/>
        </w:rPr>
        <w:t>((</w:t>
      </w:r>
      <w:r>
        <w:rPr>
          <w:rFonts w:ascii="mylotus" w:hAnsi="mylotus" w:cs="mylotus" w:hint="cs"/>
          <w:b/>
          <w:bCs/>
          <w:spacing w:val="-10"/>
          <w:sz w:val="30"/>
          <w:szCs w:val="36"/>
          <w:rtl/>
        </w:rPr>
        <w:t>نعم، والأجر بينكما نصفان</w:t>
      </w:r>
      <w:r>
        <w:rPr>
          <w:rFonts w:ascii="mylotus" w:hAnsi="mylotus" w:cs="mylotus"/>
          <w:b/>
          <w:bCs/>
          <w:spacing w:val="-10"/>
          <w:sz w:val="30"/>
          <w:szCs w:val="36"/>
          <w:rtl/>
        </w:rPr>
        <w:fldChar w:fldCharType="begin"/>
      </w:r>
      <w:r>
        <w:instrText xml:space="preserve"> XE </w:instrText>
      </w:r>
      <w:r>
        <w:rPr>
          <w:rtl/>
        </w:rPr>
        <w:instrText>"</w:instrText>
      </w:r>
      <w:r>
        <w:rPr>
          <w:rFonts w:hint="cs"/>
          <w:rtl/>
        </w:rPr>
        <w:instrText>2</w:instrText>
      </w:r>
      <w:r>
        <w:rPr>
          <w:rtl/>
        </w:rPr>
        <w:instrText>:نعم، والأجر بينكما نصفان"</w:instrText>
      </w:r>
      <w:r>
        <w:instrText xml:space="preserve"> </w:instrText>
      </w:r>
      <w:r>
        <w:rPr>
          <w:rFonts w:ascii="mylotus" w:hAnsi="mylotus" w:cs="mylotus"/>
          <w:b/>
          <w:bCs/>
          <w:spacing w:val="-10"/>
          <w:sz w:val="30"/>
          <w:szCs w:val="36"/>
          <w:rtl/>
        </w:rPr>
        <w:fldChar w:fldCharType="end"/>
      </w:r>
      <w:proofErr w:type="gramStart"/>
      <w:r>
        <w:rPr>
          <w:rFonts w:ascii="mylotus" w:hAnsi="mylotus" w:cs="AL-Hotham" w:hint="cs"/>
          <w:b/>
          <w:bCs/>
          <w:spacing w:val="-10"/>
          <w:sz w:val="30"/>
          <w:rtl/>
        </w:rPr>
        <w:t>))</w:t>
      </w:r>
      <w:r>
        <w:rPr>
          <w:rFonts w:ascii="mylotus" w:hAnsi="mylotus" w:cs="Simplified Arabic" w:hint="cs"/>
          <w:spacing w:val="-10"/>
          <w:position w:val="2"/>
          <w:sz w:val="32"/>
          <w:szCs w:val="28"/>
          <w:vertAlign w:val="superscript"/>
          <w:rtl/>
        </w:rPr>
        <w:t>(</w:t>
      </w:r>
      <w:proofErr w:type="gramEnd"/>
      <w:r>
        <w:rPr>
          <w:rStyle w:val="a6"/>
          <w:rFonts w:ascii="mylotus" w:hAnsi="mylotus" w:cs="Simplified Arabic"/>
          <w:spacing w:val="-10"/>
          <w:position w:val="2"/>
          <w:sz w:val="32"/>
          <w:szCs w:val="28"/>
          <w:rtl/>
        </w:rPr>
        <w:footnoteReference w:id="346"/>
      </w:r>
      <w:r>
        <w:rPr>
          <w:rFonts w:ascii="mylotus" w:hAnsi="mylotus" w:cs="Simplified Arabic" w:hint="cs"/>
          <w:spacing w:val="-10"/>
          <w:position w:val="2"/>
          <w:sz w:val="32"/>
          <w:szCs w:val="28"/>
          <w:vertAlign w:val="superscript"/>
          <w:rtl/>
        </w:rPr>
        <w:t>)</w:t>
      </w:r>
      <w:r>
        <w:rPr>
          <w:rFonts w:ascii="mylotus" w:hAnsi="mylotus" w:cs="mylotus" w:hint="cs"/>
          <w:spacing w:val="-10"/>
          <w:sz w:val="30"/>
          <w:szCs w:val="36"/>
          <w:rtl/>
        </w:rPr>
        <w:t>.</w:t>
      </w:r>
      <w:bookmarkEnd w:id="350"/>
    </w:p>
    <w:p w14:paraId="425FFAC1" w14:textId="77777777" w:rsidR="0019079D" w:rsidRDefault="0019079D" w:rsidP="0019079D">
      <w:pPr>
        <w:ind w:firstLine="567"/>
        <w:jc w:val="both"/>
        <w:rPr>
          <w:rFonts w:ascii="mylotus" w:hAnsi="mylotus" w:cs="mylotus" w:hint="cs"/>
          <w:sz w:val="30"/>
          <w:szCs w:val="36"/>
          <w:rtl/>
        </w:rPr>
      </w:pPr>
      <w:bookmarkStart w:id="351" w:name="_Toc208301308"/>
      <w:r>
        <w:rPr>
          <w:rFonts w:ascii="mylotus" w:hAnsi="mylotus" w:cs="mylotus" w:hint="cs"/>
          <w:sz w:val="30"/>
          <w:szCs w:val="36"/>
          <w:rtl/>
        </w:rPr>
        <w:t xml:space="preserve">قال الإمام النووي رحمه الله: </w:t>
      </w:r>
      <w:r>
        <w:rPr>
          <w:rFonts w:ascii="mylotus" w:hAnsi="mylotus" w:cs="AL-Hotham" w:hint="cs"/>
          <w:sz w:val="30"/>
          <w:rtl/>
        </w:rPr>
        <w:t>((</w:t>
      </w:r>
      <w:r>
        <w:rPr>
          <w:rFonts w:ascii="mylotus" w:hAnsi="mylotus" w:cs="mylotus" w:hint="cs"/>
          <w:sz w:val="30"/>
          <w:szCs w:val="36"/>
          <w:rtl/>
        </w:rPr>
        <w:t>هذا محمول على ما سبق أنه استأذن في الصدقة بقدر يعلم رضا سيده به</w:t>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47"/>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51"/>
    </w:p>
    <w:p w14:paraId="7723A79C" w14:textId="77777777" w:rsidR="0019079D" w:rsidRDefault="0019079D" w:rsidP="0019079D">
      <w:pPr>
        <w:ind w:firstLine="567"/>
        <w:jc w:val="both"/>
        <w:rPr>
          <w:rFonts w:ascii="mylotus" w:hAnsi="mylotus" w:cs="mylotus" w:hint="cs"/>
          <w:spacing w:val="-10"/>
          <w:sz w:val="30"/>
          <w:szCs w:val="36"/>
          <w:rtl/>
        </w:rPr>
      </w:pPr>
      <w:bookmarkStart w:id="352" w:name="_Toc208301309"/>
      <w:r>
        <w:rPr>
          <w:rFonts w:ascii="mylotus" w:hAnsi="mylotus" w:cs="mylotus" w:hint="cs"/>
          <w:spacing w:val="-10"/>
          <w:sz w:val="30"/>
          <w:szCs w:val="36"/>
          <w:rtl/>
        </w:rPr>
        <w:t xml:space="preserve">قال النووي رحمه الله: </w:t>
      </w:r>
      <w:r>
        <w:rPr>
          <w:rFonts w:ascii="mylotus" w:hAnsi="mylotus" w:cs="AL-Hotham" w:hint="cs"/>
          <w:spacing w:val="-10"/>
          <w:sz w:val="30"/>
          <w:rtl/>
        </w:rPr>
        <w:t>((</w:t>
      </w:r>
      <w:r>
        <w:rPr>
          <w:rFonts w:ascii="mylotus" w:hAnsi="mylotus" w:cs="mylotus" w:hint="cs"/>
          <w:spacing w:val="-10"/>
          <w:sz w:val="30"/>
          <w:szCs w:val="36"/>
          <w:rtl/>
        </w:rPr>
        <w:t xml:space="preserve">والأجر بينكما نصفان أي لكل منكما </w:t>
      </w:r>
      <w:proofErr w:type="gramStart"/>
      <w:r>
        <w:rPr>
          <w:rFonts w:ascii="mylotus" w:hAnsi="mylotus" w:cs="mylotus" w:hint="cs"/>
          <w:spacing w:val="-10"/>
          <w:sz w:val="30"/>
          <w:szCs w:val="36"/>
          <w:rtl/>
        </w:rPr>
        <w:t>أجر,</w:t>
      </w:r>
      <w:proofErr w:type="gramEnd"/>
      <w:r>
        <w:rPr>
          <w:rFonts w:ascii="mylotus" w:hAnsi="mylotus" w:cs="mylotus" w:hint="cs"/>
          <w:spacing w:val="-10"/>
          <w:sz w:val="30"/>
          <w:szCs w:val="36"/>
          <w:rtl/>
        </w:rPr>
        <w:t xml:space="preserve"> وليس المراد أن أجر نفس المال يتقاسمانه</w:t>
      </w:r>
      <w:r>
        <w:rPr>
          <w:rFonts w:ascii="mylotus" w:hAnsi="mylotus" w:cs="AL-Hotham" w:hint="cs"/>
          <w:spacing w:val="-10"/>
          <w:sz w:val="30"/>
          <w:rtl/>
        </w:rPr>
        <w:t>))</w:t>
      </w:r>
      <w:r>
        <w:rPr>
          <w:rFonts w:ascii="mylotus" w:hAnsi="mylotus" w:cs="Simplified Arabic" w:hint="cs"/>
          <w:spacing w:val="-10"/>
          <w:position w:val="2"/>
          <w:sz w:val="32"/>
          <w:szCs w:val="28"/>
          <w:vertAlign w:val="superscript"/>
          <w:rtl/>
        </w:rPr>
        <w:t>(</w:t>
      </w:r>
      <w:r>
        <w:rPr>
          <w:rStyle w:val="a6"/>
          <w:rFonts w:ascii="mylotus" w:hAnsi="mylotus" w:cs="Simplified Arabic"/>
          <w:spacing w:val="-10"/>
          <w:position w:val="2"/>
          <w:sz w:val="32"/>
          <w:szCs w:val="28"/>
          <w:rtl/>
        </w:rPr>
        <w:footnoteReference w:id="348"/>
      </w:r>
      <w:r>
        <w:rPr>
          <w:rFonts w:ascii="mylotus" w:hAnsi="mylotus" w:cs="Simplified Arabic" w:hint="cs"/>
          <w:spacing w:val="-10"/>
          <w:position w:val="2"/>
          <w:sz w:val="32"/>
          <w:szCs w:val="28"/>
          <w:vertAlign w:val="superscript"/>
          <w:rtl/>
        </w:rPr>
        <w:t>)</w:t>
      </w:r>
      <w:r>
        <w:rPr>
          <w:rFonts w:ascii="mylotus" w:hAnsi="mylotus" w:cs="mylotus" w:hint="cs"/>
          <w:spacing w:val="-10"/>
          <w:sz w:val="30"/>
          <w:szCs w:val="36"/>
          <w:rtl/>
        </w:rPr>
        <w:t>.</w:t>
      </w:r>
      <w:bookmarkEnd w:id="352"/>
    </w:p>
    <w:p w14:paraId="2DE20249" w14:textId="77777777" w:rsidR="0019079D" w:rsidRDefault="0019079D" w:rsidP="0019079D">
      <w:pPr>
        <w:spacing w:line="175" w:lineRule="auto"/>
        <w:ind w:firstLine="567"/>
        <w:jc w:val="both"/>
        <w:rPr>
          <w:rFonts w:ascii="mylotus" w:hAnsi="mylotus" w:cs="mylotus" w:hint="cs"/>
          <w:sz w:val="30"/>
          <w:szCs w:val="36"/>
          <w:rtl/>
        </w:rPr>
      </w:pPr>
      <w:bookmarkStart w:id="353" w:name="_Toc208301310"/>
      <w:r>
        <w:rPr>
          <w:rFonts w:ascii="mylotus" w:hAnsi="mylotus" w:cs="mylotus" w:hint="cs"/>
          <w:sz w:val="30"/>
          <w:szCs w:val="36"/>
          <w:rtl/>
        </w:rPr>
        <w:t xml:space="preserve">وفي صحيح مسلم عن أبي هريرة </w:t>
      </w:r>
      <w:r>
        <w:rPr>
          <w:rFonts w:ascii="mylotus" w:hAnsi="mylotus" w:cs="mylotus"/>
          <w:sz w:val="40"/>
          <w:szCs w:val="36"/>
        </w:rPr>
        <w:sym w:font="AGA Arabesque" w:char="F074"/>
      </w:r>
      <w:r>
        <w:rPr>
          <w:rFonts w:ascii="mylotus" w:hAnsi="mylotus" w:cs="mylotus" w:hint="cs"/>
          <w:sz w:val="30"/>
          <w:szCs w:val="36"/>
          <w:rtl/>
        </w:rPr>
        <w:t xml:space="preserve">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لا تصم المرأة وبعلها شاهد إلا بإذنه، ولا تأذن في بيته وهو شاهد إلا بإذنه، وما أنفقت من كسبه من غير أمره فإن نصف أجره له</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لا تصم المرأة وبعلها شاهد إلا بإذنه، ولا تأذن في بيته وهو شاهد إلا بإذنه، وما أنفقت من كسبه من غير أمره فإن نصف أجره له"</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49"/>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53"/>
    </w:p>
    <w:p w14:paraId="527E72AD" w14:textId="77777777" w:rsidR="0019079D" w:rsidRDefault="0019079D" w:rsidP="0019079D">
      <w:pPr>
        <w:spacing w:line="175" w:lineRule="auto"/>
        <w:ind w:firstLine="567"/>
        <w:jc w:val="both"/>
        <w:rPr>
          <w:rFonts w:ascii="mylotus" w:hAnsi="mylotus" w:cs="mylotus" w:hint="cs"/>
          <w:sz w:val="30"/>
          <w:szCs w:val="36"/>
          <w:rtl/>
        </w:rPr>
      </w:pPr>
      <w:bookmarkStart w:id="354" w:name="_Toc208301311"/>
      <w:r>
        <w:rPr>
          <w:rFonts w:ascii="mylotus" w:hAnsi="mylotus" w:cs="mylotus" w:hint="cs"/>
          <w:sz w:val="30"/>
          <w:szCs w:val="36"/>
          <w:rtl/>
        </w:rPr>
        <w:t xml:space="preserve">قال الإمام النووي رحمه الله: </w:t>
      </w:r>
      <w:r>
        <w:rPr>
          <w:rFonts w:ascii="mylotus" w:hAnsi="mylotus" w:cs="AL-Hotham" w:hint="cs"/>
          <w:sz w:val="30"/>
          <w:rtl/>
        </w:rPr>
        <w:t>((</w:t>
      </w:r>
      <w:r>
        <w:rPr>
          <w:rFonts w:ascii="mylotus" w:hAnsi="mylotus" w:cs="mylotus" w:hint="cs"/>
          <w:sz w:val="30"/>
          <w:szCs w:val="36"/>
          <w:rtl/>
        </w:rPr>
        <w:t xml:space="preserve">معناه من غير إذنه الصريح في ذلك القدر </w:t>
      </w:r>
      <w:proofErr w:type="gramStart"/>
      <w:r>
        <w:rPr>
          <w:rFonts w:ascii="mylotus" w:hAnsi="mylotus" w:cs="mylotus" w:hint="cs"/>
          <w:sz w:val="30"/>
          <w:szCs w:val="36"/>
          <w:rtl/>
        </w:rPr>
        <w:t>المعين,</w:t>
      </w:r>
      <w:proofErr w:type="gramEnd"/>
      <w:r>
        <w:rPr>
          <w:rFonts w:ascii="mylotus" w:hAnsi="mylotus" w:cs="mylotus" w:hint="cs"/>
          <w:sz w:val="30"/>
          <w:szCs w:val="36"/>
          <w:rtl/>
        </w:rPr>
        <w:t xml:space="preserve"> ويكون معها إذن عام سابق متناول لهذا القدر وغيره...</w:t>
      </w:r>
      <w:r>
        <w:rPr>
          <w:rFonts w:ascii="mylotus" w:hAnsi="mylotus" w:cs="AL-Hotham" w:hint="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5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54"/>
    </w:p>
    <w:p w14:paraId="58022D9D" w14:textId="77777777" w:rsidR="0019079D" w:rsidRDefault="0019079D" w:rsidP="0019079D">
      <w:pPr>
        <w:spacing w:line="175" w:lineRule="auto"/>
        <w:ind w:firstLine="567"/>
        <w:jc w:val="both"/>
        <w:rPr>
          <w:rFonts w:ascii="mylotus" w:hAnsi="mylotus" w:cs="mylotus" w:hint="cs"/>
          <w:spacing w:val="-8"/>
          <w:sz w:val="30"/>
          <w:szCs w:val="36"/>
          <w:rtl/>
        </w:rPr>
      </w:pPr>
      <w:bookmarkStart w:id="355" w:name="_Toc208301312"/>
      <w:r>
        <w:rPr>
          <w:rFonts w:ascii="mylotus" w:hAnsi="mylotus" w:cs="mylotus" w:hint="cs"/>
          <w:spacing w:val="-8"/>
          <w:sz w:val="30"/>
          <w:szCs w:val="36"/>
          <w:rtl/>
        </w:rPr>
        <w:t xml:space="preserve">وسمعت شيخنا رحمه الله يقول في قوله </w:t>
      </w:r>
      <w:r>
        <w:rPr>
          <w:rFonts w:ascii="mylotus" w:hAnsi="mylotus" w:cs="mylotus"/>
          <w:spacing w:val="-8"/>
          <w:sz w:val="40"/>
          <w:szCs w:val="36"/>
        </w:rPr>
        <w:sym w:font="AGA Arabesque" w:char="F072"/>
      </w:r>
      <w:r>
        <w:rPr>
          <w:rFonts w:ascii="mylotus" w:hAnsi="mylotus" w:cs="mylotus" w:hint="cs"/>
          <w:spacing w:val="-8"/>
          <w:sz w:val="30"/>
          <w:szCs w:val="36"/>
          <w:rtl/>
        </w:rPr>
        <w:t xml:space="preserve">: </w:t>
      </w:r>
      <w:r>
        <w:rPr>
          <w:rFonts w:ascii="mylotus" w:hAnsi="mylotus" w:cs="AL-Hotham" w:hint="cs"/>
          <w:b/>
          <w:bCs/>
          <w:spacing w:val="-8"/>
          <w:sz w:val="30"/>
          <w:rtl/>
        </w:rPr>
        <w:t>((</w:t>
      </w:r>
      <w:r>
        <w:rPr>
          <w:rFonts w:ascii="mylotus" w:hAnsi="mylotus" w:cs="mylotus" w:hint="cs"/>
          <w:b/>
          <w:bCs/>
          <w:spacing w:val="-8"/>
          <w:sz w:val="30"/>
          <w:szCs w:val="36"/>
          <w:rtl/>
        </w:rPr>
        <w:t>إذا تصدقت المرأة من طعام زوجها</w:t>
      </w:r>
      <w:r>
        <w:rPr>
          <w:rFonts w:ascii="mylotus" w:hAnsi="mylotus" w:cs="mylotus"/>
          <w:b/>
          <w:bCs/>
          <w:spacing w:val="-8"/>
          <w:sz w:val="30"/>
          <w:szCs w:val="36"/>
          <w:rtl/>
        </w:rPr>
        <w:fldChar w:fldCharType="begin"/>
      </w:r>
      <w:r>
        <w:instrText xml:space="preserve"> XE </w:instrText>
      </w:r>
      <w:r>
        <w:rPr>
          <w:rtl/>
        </w:rPr>
        <w:instrText>"</w:instrText>
      </w:r>
      <w:r>
        <w:rPr>
          <w:rFonts w:hint="cs"/>
          <w:rtl/>
        </w:rPr>
        <w:instrText>2</w:instrText>
      </w:r>
      <w:r>
        <w:rPr>
          <w:rtl/>
        </w:rPr>
        <w:instrText>:إذا تصدقت المرأة من طعام زوجها"</w:instrText>
      </w:r>
      <w:r>
        <w:instrText xml:space="preserve"> </w:instrText>
      </w:r>
      <w:r>
        <w:rPr>
          <w:rFonts w:ascii="mylotus" w:hAnsi="mylotus" w:cs="mylotus"/>
          <w:b/>
          <w:bCs/>
          <w:spacing w:val="-8"/>
          <w:sz w:val="30"/>
          <w:szCs w:val="36"/>
          <w:rtl/>
        </w:rPr>
        <w:fldChar w:fldCharType="end"/>
      </w:r>
      <w:r>
        <w:rPr>
          <w:rFonts w:ascii="mylotus" w:hAnsi="mylotus" w:cs="mylotus" w:hint="cs"/>
          <w:b/>
          <w:bCs/>
          <w:spacing w:val="-8"/>
          <w:sz w:val="30"/>
          <w:szCs w:val="36"/>
          <w:rtl/>
        </w:rPr>
        <w:t xml:space="preserve">... </w:t>
      </w:r>
      <w:r>
        <w:rPr>
          <w:rFonts w:ascii="mylotus" w:hAnsi="mylotus" w:cs="mylotus" w:hint="cs"/>
          <w:spacing w:val="-8"/>
          <w:sz w:val="30"/>
          <w:szCs w:val="36"/>
          <w:rtl/>
        </w:rPr>
        <w:t>الحديث</w:t>
      </w:r>
      <w:r>
        <w:rPr>
          <w:rFonts w:ascii="mylotus" w:hAnsi="mylotus" w:cs="AL-Hotham" w:hint="cs"/>
          <w:b/>
          <w:bCs/>
          <w:spacing w:val="-8"/>
          <w:sz w:val="30"/>
          <w:rtl/>
        </w:rPr>
        <w:t>))</w:t>
      </w:r>
      <w:r>
        <w:rPr>
          <w:rFonts w:ascii="mylotus" w:hAnsi="mylotus" w:cs="mylotus" w:hint="cs"/>
          <w:b/>
          <w:bCs/>
          <w:spacing w:val="-8"/>
          <w:sz w:val="30"/>
          <w:szCs w:val="36"/>
          <w:rtl/>
        </w:rPr>
        <w:t>:</w:t>
      </w:r>
      <w:r>
        <w:rPr>
          <w:rFonts w:ascii="mylotus" w:hAnsi="mylotus" w:cs="mylotus" w:hint="cs"/>
          <w:spacing w:val="-8"/>
          <w:sz w:val="30"/>
          <w:szCs w:val="36"/>
          <w:rtl/>
        </w:rPr>
        <w:t xml:space="preserve"> </w:t>
      </w:r>
      <w:r>
        <w:rPr>
          <w:rFonts w:ascii="mylotus" w:hAnsi="mylotus" w:cs="AL-Hotham" w:hint="cs"/>
          <w:spacing w:val="-8"/>
          <w:sz w:val="30"/>
          <w:rtl/>
        </w:rPr>
        <w:t>((</w:t>
      </w:r>
      <w:r>
        <w:rPr>
          <w:rFonts w:ascii="mylotus" w:hAnsi="mylotus" w:cs="mylotus" w:hint="cs"/>
          <w:spacing w:val="-8"/>
          <w:sz w:val="30"/>
          <w:szCs w:val="36"/>
          <w:rtl/>
        </w:rPr>
        <w:t>هذا إذا أمر الزوج [بذلك] أو كان عليه العرف، وإذا علم لم يمنع</w:t>
      </w:r>
      <w:proofErr w:type="gramStart"/>
      <w:r>
        <w:rPr>
          <w:rFonts w:ascii="mylotus" w:hAnsi="mylotus" w:cs="AL-Hotham" w:hint="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351"/>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355"/>
    </w:p>
    <w:p w14:paraId="669CC6E9" w14:textId="77777777" w:rsidR="0019079D" w:rsidRDefault="0019079D" w:rsidP="0019079D">
      <w:pPr>
        <w:spacing w:line="175" w:lineRule="auto"/>
        <w:ind w:firstLine="567"/>
        <w:jc w:val="both"/>
        <w:rPr>
          <w:rFonts w:ascii="mylotus" w:hAnsi="mylotus" w:cs="mylotus" w:hint="cs"/>
          <w:spacing w:val="-6"/>
          <w:sz w:val="30"/>
          <w:szCs w:val="36"/>
          <w:rtl/>
        </w:rPr>
      </w:pPr>
      <w:bookmarkStart w:id="356" w:name="_Toc208301313"/>
      <w:r>
        <w:rPr>
          <w:rFonts w:ascii="mylotus" w:hAnsi="mylotus" w:cs="mylotus" w:hint="cs"/>
          <w:b/>
          <w:bCs/>
          <w:spacing w:val="-6"/>
          <w:sz w:val="30"/>
          <w:szCs w:val="36"/>
          <w:rtl/>
        </w:rPr>
        <w:t xml:space="preserve">9 </w:t>
      </w:r>
      <w:r>
        <w:rPr>
          <w:rFonts w:hint="cs"/>
          <w:b/>
          <w:bCs/>
          <w:spacing w:val="-6"/>
          <w:sz w:val="30"/>
          <w:szCs w:val="36"/>
          <w:rtl/>
        </w:rPr>
        <w:t>–</w:t>
      </w:r>
      <w:r>
        <w:rPr>
          <w:rFonts w:ascii="mylotus" w:hAnsi="mylotus" w:cs="mylotus" w:hint="cs"/>
          <w:b/>
          <w:bCs/>
          <w:spacing w:val="-6"/>
          <w:sz w:val="30"/>
          <w:szCs w:val="36"/>
          <w:rtl/>
        </w:rPr>
        <w:t xml:space="preserve"> من أنفق زوجين في سبيل الله دُعي من</w:t>
      </w:r>
      <w:r>
        <w:rPr>
          <w:rFonts w:ascii="mylotus" w:hAnsi="mylotus" w:cs="mylotus" w:hint="cs"/>
          <w:spacing w:val="-6"/>
          <w:sz w:val="30"/>
          <w:szCs w:val="36"/>
          <w:rtl/>
        </w:rPr>
        <w:t xml:space="preserve"> أبواب الجنة؛ لحديث أبي هريرة </w:t>
      </w:r>
      <w:r>
        <w:rPr>
          <w:rFonts w:ascii="mylotus" w:hAnsi="mylotus" w:cs="mylotus"/>
          <w:spacing w:val="-6"/>
          <w:sz w:val="40"/>
          <w:szCs w:val="36"/>
        </w:rPr>
        <w:sym w:font="AGA Arabesque" w:char="F074"/>
      </w:r>
      <w:r>
        <w:rPr>
          <w:rFonts w:ascii="mylotus" w:hAnsi="mylotus" w:cs="mylotus" w:hint="cs"/>
          <w:spacing w:val="-6"/>
          <w:sz w:val="30"/>
          <w:szCs w:val="36"/>
          <w:rtl/>
        </w:rPr>
        <w:t xml:space="preserve">، أن رسول الله </w:t>
      </w:r>
      <w:r>
        <w:rPr>
          <w:rFonts w:ascii="mylotus" w:hAnsi="mylotus" w:cs="mylotus"/>
          <w:spacing w:val="-6"/>
          <w:sz w:val="40"/>
          <w:szCs w:val="36"/>
        </w:rPr>
        <w:sym w:font="AGA Arabesque" w:char="F072"/>
      </w:r>
      <w:r>
        <w:rPr>
          <w:rFonts w:ascii="mylotus" w:hAnsi="mylotus" w:cs="mylotus" w:hint="cs"/>
          <w:spacing w:val="-6"/>
          <w:sz w:val="30"/>
          <w:szCs w:val="36"/>
          <w:rtl/>
        </w:rPr>
        <w:t xml:space="preserve"> قال: </w:t>
      </w:r>
      <w:r>
        <w:rPr>
          <w:rFonts w:ascii="mylotus" w:hAnsi="mylotus" w:cs="AL-Hotham" w:hint="cs"/>
          <w:b/>
          <w:bCs/>
          <w:spacing w:val="-6"/>
          <w:sz w:val="30"/>
          <w:rtl/>
        </w:rPr>
        <w:t>((</w:t>
      </w:r>
      <w:r>
        <w:rPr>
          <w:rFonts w:ascii="mylotus" w:hAnsi="mylotus" w:cs="mylotus" w:hint="cs"/>
          <w:b/>
          <w:bCs/>
          <w:spacing w:val="-6"/>
          <w:sz w:val="30"/>
          <w:szCs w:val="36"/>
          <w:rtl/>
        </w:rPr>
        <w:t xml:space="preserve">من أنفق زوجين في سبيل الله نودي من أبواب الجنة: يا </w:t>
      </w:r>
      <w:proofErr w:type="gramStart"/>
      <w:r>
        <w:rPr>
          <w:rFonts w:ascii="mylotus" w:hAnsi="mylotus" w:cs="mylotus" w:hint="cs"/>
          <w:b/>
          <w:bCs/>
          <w:spacing w:val="-6"/>
          <w:sz w:val="30"/>
          <w:szCs w:val="36"/>
          <w:rtl/>
        </w:rPr>
        <w:t>عبدالله</w:t>
      </w:r>
      <w:proofErr w:type="gramEnd"/>
      <w:r>
        <w:rPr>
          <w:rFonts w:ascii="mylotus" w:hAnsi="mylotus" w:cs="mylotus" w:hint="cs"/>
          <w:b/>
          <w:bCs/>
          <w:spacing w:val="-6"/>
          <w:sz w:val="30"/>
          <w:szCs w:val="36"/>
          <w:rtl/>
        </w:rPr>
        <w:t xml:space="preserve"> هذا خير: فمن كان من أهل الصلاة دُعي من باب الصلاة</w:t>
      </w:r>
      <w:r>
        <w:rPr>
          <w:rFonts w:ascii="mylotus" w:hAnsi="mylotus" w:cs="mylotus"/>
          <w:b/>
          <w:bCs/>
          <w:spacing w:val="-6"/>
          <w:sz w:val="30"/>
          <w:szCs w:val="36"/>
          <w:rtl/>
        </w:rPr>
        <w:fldChar w:fldCharType="begin"/>
      </w:r>
      <w:r>
        <w:instrText xml:space="preserve"> XE </w:instrText>
      </w:r>
      <w:r>
        <w:rPr>
          <w:rtl/>
        </w:rPr>
        <w:instrText>"</w:instrText>
      </w:r>
      <w:r>
        <w:rPr>
          <w:rFonts w:ascii="mylotus" w:hAnsi="mylotus" w:cs="mylotus" w:hint="cs"/>
          <w:b/>
          <w:bCs/>
          <w:spacing w:val="-6"/>
          <w:sz w:val="30"/>
          <w:szCs w:val="36"/>
          <w:rtl/>
        </w:rPr>
        <w:instrText>2</w:instrText>
      </w:r>
      <w:r>
        <w:rPr>
          <w:rFonts w:ascii="mylotus" w:hAnsi="mylotus" w:cs="mylotus"/>
          <w:b/>
          <w:bCs/>
          <w:spacing w:val="-6"/>
          <w:sz w:val="30"/>
          <w:szCs w:val="36"/>
          <w:rtl/>
        </w:rPr>
        <w:instrText>:</w:instrText>
      </w:r>
      <w:r>
        <w:rPr>
          <w:rtl/>
        </w:rPr>
        <w:instrText>من أنفق زوجين في سبيل الله نودي من أبواب الجنة: يا عبدالله هذا خير: فمن كان من أهل الصلاة دُعي من باب الصلاة"</w:instrText>
      </w:r>
      <w:r>
        <w:instrText xml:space="preserve"> </w:instrText>
      </w:r>
      <w:r>
        <w:rPr>
          <w:rFonts w:ascii="mylotus" w:hAnsi="mylotus" w:cs="mylotus"/>
          <w:b/>
          <w:bCs/>
          <w:spacing w:val="-6"/>
          <w:sz w:val="30"/>
          <w:szCs w:val="36"/>
          <w:rtl/>
        </w:rPr>
        <w:fldChar w:fldCharType="end"/>
      </w:r>
      <w:r>
        <w:rPr>
          <w:rFonts w:ascii="mylotus" w:hAnsi="mylotus" w:cs="mylotus" w:hint="cs"/>
          <w:b/>
          <w:bCs/>
          <w:spacing w:val="-6"/>
          <w:sz w:val="30"/>
          <w:szCs w:val="36"/>
          <w:rtl/>
        </w:rPr>
        <w:t>، ومن كان من أهل الجهاد دعي من باب الجهاد، ومن كان من أهل الصيام دعي من باب الريان، ومن كان من أهل الصدقة دعي من باب الصدقة</w:t>
      </w:r>
      <w:r>
        <w:rPr>
          <w:rFonts w:ascii="mylotus" w:hAnsi="mylotus" w:cs="AL-Hotham" w:hint="cs"/>
          <w:b/>
          <w:bCs/>
          <w:spacing w:val="-6"/>
          <w:sz w:val="30"/>
          <w:rtl/>
        </w:rPr>
        <w:t>))</w:t>
      </w:r>
      <w:r>
        <w:rPr>
          <w:rFonts w:ascii="mylotus" w:hAnsi="mylotus" w:cs="mylotus" w:hint="cs"/>
          <w:spacing w:val="-6"/>
          <w:sz w:val="30"/>
          <w:szCs w:val="36"/>
          <w:rtl/>
        </w:rPr>
        <w:t xml:space="preserve"> قال أبو بكر </w:t>
      </w:r>
      <w:r>
        <w:rPr>
          <w:rFonts w:ascii="mylotus" w:hAnsi="mylotus" w:cs="mylotus"/>
          <w:spacing w:val="-6"/>
          <w:sz w:val="40"/>
          <w:szCs w:val="36"/>
        </w:rPr>
        <w:sym w:font="AGA Arabesque" w:char="F074"/>
      </w:r>
      <w:r>
        <w:rPr>
          <w:rFonts w:ascii="mylotus" w:hAnsi="mylotus" w:cs="mylotus" w:hint="cs"/>
          <w:spacing w:val="-6"/>
          <w:sz w:val="30"/>
          <w:szCs w:val="36"/>
          <w:rtl/>
        </w:rPr>
        <w:t xml:space="preserve"> عنه: بأبي أنت وأمي يا رسول الله! ما على من دُعي من تلك الأبواب من ضرورة؟ فهل يُدعى أحدٌ من تلك الأبواب كلِّها؟ قال: </w:t>
      </w:r>
      <w:r>
        <w:rPr>
          <w:rFonts w:ascii="mylotus" w:hAnsi="mylotus" w:cs="AL-Hotham" w:hint="cs"/>
          <w:b/>
          <w:bCs/>
          <w:spacing w:val="-6"/>
          <w:sz w:val="30"/>
          <w:rtl/>
        </w:rPr>
        <w:t>((</w:t>
      </w:r>
      <w:r>
        <w:rPr>
          <w:rFonts w:ascii="mylotus" w:hAnsi="mylotus" w:cs="mylotus" w:hint="cs"/>
          <w:b/>
          <w:bCs/>
          <w:spacing w:val="-6"/>
          <w:sz w:val="30"/>
          <w:szCs w:val="36"/>
          <w:rtl/>
        </w:rPr>
        <w:t>نعم، وأرجو أن تكون منهم</w:t>
      </w:r>
      <w:proofErr w:type="gramStart"/>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352"/>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356"/>
    </w:p>
    <w:p w14:paraId="2787C18C" w14:textId="77777777" w:rsidR="0019079D" w:rsidRDefault="0019079D" w:rsidP="0019079D">
      <w:pPr>
        <w:spacing w:line="185" w:lineRule="auto"/>
        <w:ind w:firstLine="567"/>
        <w:jc w:val="both"/>
        <w:rPr>
          <w:rFonts w:ascii="mylotus" w:hAnsi="mylotus" w:cs="mylotus" w:hint="cs"/>
          <w:spacing w:val="-20"/>
          <w:sz w:val="30"/>
          <w:szCs w:val="36"/>
          <w:rtl/>
        </w:rPr>
      </w:pPr>
      <w:bookmarkStart w:id="357" w:name="_Toc208301314"/>
      <w:r>
        <w:rPr>
          <w:rFonts w:ascii="mylotus" w:hAnsi="mylotus" w:cs="mylotus" w:hint="cs"/>
          <w:spacing w:val="-20"/>
          <w:sz w:val="30"/>
          <w:szCs w:val="36"/>
          <w:rtl/>
        </w:rPr>
        <w:t xml:space="preserve">قال الحافظ ابن حجر رحمه الله: </w:t>
      </w:r>
      <w:r>
        <w:rPr>
          <w:rFonts w:ascii="mylotus" w:hAnsi="mylotus" w:cs="AL-Hotham" w:hint="cs"/>
          <w:spacing w:val="-20"/>
          <w:sz w:val="30"/>
          <w:rtl/>
        </w:rPr>
        <w:t>((</w:t>
      </w:r>
      <w:r>
        <w:rPr>
          <w:rFonts w:ascii="mylotus" w:hAnsi="mylotus" w:cs="mylotus" w:hint="cs"/>
          <w:spacing w:val="-20"/>
          <w:sz w:val="30"/>
          <w:szCs w:val="36"/>
          <w:rtl/>
        </w:rPr>
        <w:t xml:space="preserve">والمراد بالزوجين: إنفاق شيئين من أي </w:t>
      </w:r>
      <w:r>
        <w:rPr>
          <w:rFonts w:ascii="mylotus" w:hAnsi="mylotus" w:cs="mylotus" w:hint="cs"/>
          <w:spacing w:val="-20"/>
          <w:sz w:val="30"/>
          <w:szCs w:val="36"/>
          <w:rtl/>
        </w:rPr>
        <w:lastRenderedPageBreak/>
        <w:t>صنف من أصناف المال من نوع واحد</w:t>
      </w:r>
      <w:proofErr w:type="gramStart"/>
      <w:r>
        <w:rPr>
          <w:rFonts w:ascii="mylotus" w:hAnsi="mylotus" w:cs="AL-Hotham" w:hint="cs"/>
          <w:spacing w:val="-20"/>
          <w:sz w:val="30"/>
          <w:rtl/>
        </w:rPr>
        <w:t>))</w:t>
      </w:r>
      <w:r>
        <w:rPr>
          <w:rFonts w:ascii="mylotus" w:hAnsi="mylotus" w:cs="Simplified Arabic" w:hint="cs"/>
          <w:spacing w:val="-20"/>
          <w:position w:val="2"/>
          <w:sz w:val="32"/>
          <w:szCs w:val="28"/>
          <w:vertAlign w:val="superscript"/>
          <w:rtl/>
        </w:rPr>
        <w:t>(</w:t>
      </w:r>
      <w:proofErr w:type="gramEnd"/>
      <w:r>
        <w:rPr>
          <w:rStyle w:val="a6"/>
          <w:rFonts w:ascii="mylotus" w:hAnsi="mylotus" w:cs="Simplified Arabic"/>
          <w:spacing w:val="-20"/>
          <w:position w:val="2"/>
          <w:sz w:val="32"/>
          <w:szCs w:val="28"/>
          <w:rtl/>
        </w:rPr>
        <w:footnoteReference w:id="353"/>
      </w:r>
      <w:r>
        <w:rPr>
          <w:rFonts w:ascii="mylotus" w:hAnsi="mylotus" w:cs="Simplified Arabic" w:hint="cs"/>
          <w:spacing w:val="-20"/>
          <w:position w:val="2"/>
          <w:sz w:val="32"/>
          <w:szCs w:val="28"/>
          <w:vertAlign w:val="superscript"/>
          <w:rtl/>
        </w:rPr>
        <w:t>)</w:t>
      </w:r>
      <w:r>
        <w:rPr>
          <w:rFonts w:ascii="mylotus" w:hAnsi="mylotus" w:cs="mylotus" w:hint="cs"/>
          <w:spacing w:val="-20"/>
          <w:sz w:val="30"/>
          <w:szCs w:val="36"/>
          <w:rtl/>
        </w:rPr>
        <w:t>.</w:t>
      </w:r>
      <w:bookmarkEnd w:id="357"/>
    </w:p>
    <w:p w14:paraId="1E18D6BA" w14:textId="77777777" w:rsidR="0019079D" w:rsidRDefault="0019079D" w:rsidP="0019079D">
      <w:pPr>
        <w:spacing w:line="180" w:lineRule="auto"/>
        <w:ind w:firstLine="567"/>
        <w:jc w:val="both"/>
        <w:rPr>
          <w:rFonts w:ascii="mylotus" w:hAnsi="mylotus" w:cs="Resalah Louts Regular" w:hint="cs"/>
          <w:sz w:val="30"/>
          <w:szCs w:val="36"/>
          <w:rtl/>
        </w:rPr>
      </w:pPr>
      <w:bookmarkStart w:id="358" w:name="_Toc208301315"/>
      <w:r>
        <w:rPr>
          <w:rFonts w:ascii="mylotus" w:hAnsi="mylotus" w:cs="mylotus" w:hint="cs"/>
          <w:sz w:val="30"/>
          <w:szCs w:val="36"/>
          <w:rtl/>
        </w:rPr>
        <w:t xml:space="preserve">وسمعت شيخنا ابن باز رحمه الله يذكر أن الزوجين: كثوبين، أو درهمين، أو شاتين، والمراد نوعين من المال، والظاهر أنه زوجين من مال واحد، ولعل الأقرب من المراد بقوله </w:t>
      </w:r>
      <w:r>
        <w:rPr>
          <w:rFonts w:ascii="mylotus" w:hAnsi="mylotus" w:cs="AL-Hotham" w:hint="cs"/>
          <w:b/>
          <w:bCs/>
          <w:sz w:val="30"/>
          <w:rtl/>
        </w:rPr>
        <w:t>((</w:t>
      </w:r>
      <w:r>
        <w:rPr>
          <w:rFonts w:ascii="mylotus" w:hAnsi="mylotus" w:cs="mylotus" w:hint="cs"/>
          <w:b/>
          <w:bCs/>
          <w:sz w:val="30"/>
          <w:szCs w:val="36"/>
          <w:rtl/>
        </w:rPr>
        <w:t>في</w:t>
      </w:r>
      <w:r>
        <w:rPr>
          <w:rFonts w:ascii="mylotus" w:hAnsi="mylotus" w:cs="mylotus" w:hint="cs"/>
          <w:sz w:val="30"/>
          <w:szCs w:val="36"/>
          <w:rtl/>
        </w:rPr>
        <w:t xml:space="preserve"> </w:t>
      </w:r>
      <w:r>
        <w:rPr>
          <w:rFonts w:ascii="mylotus" w:hAnsi="mylotus" w:cs="mylotus" w:hint="cs"/>
          <w:b/>
          <w:bCs/>
          <w:sz w:val="30"/>
          <w:szCs w:val="36"/>
          <w:rtl/>
        </w:rPr>
        <w:t>سبيل الله</w:t>
      </w:r>
      <w:r>
        <w:rPr>
          <w:rFonts w:ascii="mylotus" w:hAnsi="mylotus" w:cs="AL-Hotham" w:hint="cs"/>
          <w:b/>
          <w:bCs/>
          <w:sz w:val="30"/>
          <w:rtl/>
        </w:rPr>
        <w:t>))</w:t>
      </w:r>
      <w:r>
        <w:rPr>
          <w:rFonts w:ascii="mylotus" w:hAnsi="mylotus" w:cs="mylotus" w:hint="cs"/>
          <w:sz w:val="30"/>
          <w:szCs w:val="36"/>
          <w:rtl/>
        </w:rPr>
        <w:t xml:space="preserve"> أنه طاعة الله، وإذا كان في الجهاد فهو أولى، وقُرئ عليه وأنا أسمع: قال العيني في شرح البخاري: </w:t>
      </w:r>
      <w:r>
        <w:rPr>
          <w:rFonts w:ascii="mylotus" w:hAnsi="mylotus" w:cs="AL-Hotham" w:hint="cs"/>
          <w:sz w:val="30"/>
          <w:rtl/>
        </w:rPr>
        <w:t>((</w:t>
      </w:r>
      <w:r>
        <w:rPr>
          <w:rFonts w:ascii="mylotus" w:hAnsi="mylotus" w:cs="mylotus" w:hint="cs"/>
          <w:sz w:val="30"/>
          <w:szCs w:val="36"/>
          <w:rtl/>
        </w:rPr>
        <w:t>الزوجان: إن كان صاحب إبل فبعيرين، وإن كان صاحب بقر فبقرتين، وإن كان صاحب خيل ففرسين</w:t>
      </w:r>
      <w:r>
        <w:rPr>
          <w:rFonts w:ascii="mylotus" w:hAnsi="mylotus" w:cs="AL-Hotham" w:hint="cs"/>
          <w:sz w:val="30"/>
          <w:rtl/>
        </w:rPr>
        <w:t>))</w:t>
      </w:r>
      <w:r>
        <w:rPr>
          <w:rFonts w:ascii="mylotus" w:hAnsi="mylotus" w:cs="mylotus" w:hint="cs"/>
          <w:sz w:val="30"/>
          <w:szCs w:val="36"/>
          <w:rtl/>
        </w:rPr>
        <w:t xml:space="preserve">، فقال شيخنا: </w:t>
      </w:r>
      <w:r>
        <w:rPr>
          <w:rFonts w:ascii="mylotus" w:hAnsi="mylotus" w:cs="AL-Hotham" w:hint="cs"/>
          <w:sz w:val="30"/>
          <w:rtl/>
        </w:rPr>
        <w:t>((</w:t>
      </w:r>
      <w:r>
        <w:rPr>
          <w:rFonts w:ascii="mylotus" w:hAnsi="mylotus" w:cs="mylotus" w:hint="cs"/>
          <w:sz w:val="30"/>
          <w:szCs w:val="36"/>
          <w:rtl/>
        </w:rPr>
        <w:t>والمقصود أن فضل الله واسع</w:t>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54"/>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58"/>
    </w:p>
    <w:p w14:paraId="39F26042" w14:textId="77777777" w:rsidR="0019079D" w:rsidRDefault="0019079D" w:rsidP="0019079D">
      <w:pPr>
        <w:spacing w:line="180" w:lineRule="auto"/>
        <w:ind w:firstLine="567"/>
        <w:jc w:val="both"/>
        <w:rPr>
          <w:rFonts w:ascii="mylotus" w:hAnsi="mylotus" w:cs="mylotus" w:hint="cs"/>
          <w:spacing w:val="-8"/>
          <w:sz w:val="30"/>
          <w:szCs w:val="36"/>
          <w:rtl/>
        </w:rPr>
      </w:pPr>
      <w:bookmarkStart w:id="359" w:name="_Toc208301316"/>
      <w:r>
        <w:rPr>
          <w:rFonts w:ascii="mylotus" w:hAnsi="mylotus" w:cs="mylotus" w:hint="cs"/>
          <w:b/>
          <w:bCs/>
          <w:spacing w:val="-8"/>
          <w:sz w:val="30"/>
          <w:szCs w:val="36"/>
          <w:rtl/>
        </w:rPr>
        <w:t xml:space="preserve">10 </w:t>
      </w:r>
      <w:r>
        <w:rPr>
          <w:rFonts w:hint="cs"/>
          <w:b/>
          <w:bCs/>
          <w:spacing w:val="-8"/>
          <w:sz w:val="30"/>
          <w:szCs w:val="36"/>
          <w:rtl/>
        </w:rPr>
        <w:t>–</w:t>
      </w:r>
      <w:r>
        <w:rPr>
          <w:rFonts w:ascii="mylotus" w:hAnsi="mylotus" w:cs="mylotus" w:hint="cs"/>
          <w:b/>
          <w:bCs/>
          <w:spacing w:val="-8"/>
          <w:sz w:val="30"/>
          <w:szCs w:val="36"/>
          <w:rtl/>
        </w:rPr>
        <w:t xml:space="preserve"> صدقة كفالة اليتيم؛ لحديث أبي هريرة</w:t>
      </w:r>
      <w:r>
        <w:rPr>
          <w:rFonts w:ascii="mylotus" w:hAnsi="mylotus" w:cs="mylotus" w:hint="cs"/>
          <w:spacing w:val="-8"/>
          <w:sz w:val="30"/>
          <w:szCs w:val="36"/>
          <w:rtl/>
        </w:rPr>
        <w:t xml:space="preserve"> </w:t>
      </w:r>
      <w:r>
        <w:rPr>
          <w:rFonts w:ascii="mylotus" w:hAnsi="mylotus" w:cs="mylotus"/>
          <w:spacing w:val="-8"/>
          <w:sz w:val="40"/>
          <w:szCs w:val="36"/>
        </w:rPr>
        <w:sym w:font="AGA Arabesque" w:char="F074"/>
      </w:r>
      <w:r>
        <w:rPr>
          <w:rFonts w:ascii="mylotus" w:hAnsi="mylotus" w:cs="mylotus" w:hint="cs"/>
          <w:spacing w:val="-8"/>
          <w:sz w:val="30"/>
          <w:szCs w:val="36"/>
          <w:rtl/>
        </w:rPr>
        <w:t xml:space="preserve"> قال: قال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w:t>
      </w:r>
      <w:r>
        <w:rPr>
          <w:rFonts w:ascii="mylotus" w:hAnsi="mylotus" w:cs="AL-Hotham" w:hint="cs"/>
          <w:b/>
          <w:bCs/>
          <w:spacing w:val="-8"/>
          <w:sz w:val="30"/>
          <w:rtl/>
        </w:rPr>
        <w:t>((</w:t>
      </w:r>
      <w:r>
        <w:rPr>
          <w:rFonts w:ascii="mylotus" w:hAnsi="mylotus" w:cs="mylotus" w:hint="cs"/>
          <w:b/>
          <w:bCs/>
          <w:spacing w:val="-8"/>
          <w:sz w:val="30"/>
          <w:szCs w:val="36"/>
          <w:rtl/>
        </w:rPr>
        <w:t>كافل اليتيم له أو لغيره أنا وهو كهاتين في الجنة</w:t>
      </w:r>
      <w:r>
        <w:rPr>
          <w:rFonts w:ascii="mylotus" w:hAnsi="mylotus" w:cs="mylotus"/>
          <w:b/>
          <w:bCs/>
          <w:spacing w:val="-8"/>
          <w:sz w:val="30"/>
          <w:szCs w:val="36"/>
          <w:rtl/>
        </w:rPr>
        <w:fldChar w:fldCharType="begin"/>
      </w:r>
      <w:r>
        <w:instrText xml:space="preserve"> XE </w:instrText>
      </w:r>
      <w:r>
        <w:rPr>
          <w:rtl/>
        </w:rPr>
        <w:instrText>"</w:instrText>
      </w:r>
      <w:r>
        <w:rPr>
          <w:rFonts w:hint="cs"/>
          <w:rtl/>
        </w:rPr>
        <w:instrText>2</w:instrText>
      </w:r>
      <w:r>
        <w:rPr>
          <w:rtl/>
        </w:rPr>
        <w:instrText>:كافل اليتيم له أو لغيره أنا وهو كهاتين في الجنة"</w:instrText>
      </w:r>
      <w:r>
        <w:instrText xml:space="preserve"> </w:instrText>
      </w:r>
      <w:r>
        <w:rPr>
          <w:rFonts w:ascii="mylotus" w:hAnsi="mylotus" w:cs="mylotus"/>
          <w:b/>
          <w:bCs/>
          <w:spacing w:val="-8"/>
          <w:sz w:val="30"/>
          <w:szCs w:val="36"/>
          <w:rtl/>
        </w:rPr>
        <w:fldChar w:fldCharType="end"/>
      </w:r>
      <w:r>
        <w:rPr>
          <w:rFonts w:ascii="mylotus" w:hAnsi="mylotus" w:cs="AL-Hotham" w:hint="cs"/>
          <w:b/>
          <w:bCs/>
          <w:spacing w:val="-8"/>
          <w:sz w:val="30"/>
          <w:rtl/>
        </w:rPr>
        <w:t>))</w:t>
      </w:r>
      <w:r>
        <w:rPr>
          <w:rFonts w:ascii="mylotus" w:hAnsi="mylotus" w:cs="mylotus" w:hint="cs"/>
          <w:spacing w:val="-8"/>
          <w:sz w:val="30"/>
          <w:szCs w:val="36"/>
          <w:rtl/>
        </w:rPr>
        <w:t xml:space="preserve"> وأشار مالك بالسبابة </w:t>
      </w:r>
      <w:proofErr w:type="gramStart"/>
      <w:r>
        <w:rPr>
          <w:rFonts w:ascii="mylotus" w:hAnsi="mylotus" w:cs="mylotus" w:hint="cs"/>
          <w:spacing w:val="-8"/>
          <w:sz w:val="30"/>
          <w:szCs w:val="36"/>
          <w:rtl/>
        </w:rPr>
        <w:t>والوسطى</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355"/>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359"/>
      <w:r>
        <w:rPr>
          <w:rFonts w:ascii="mylotus" w:hAnsi="mylotus" w:cs="mylotus" w:hint="cs"/>
          <w:spacing w:val="-8"/>
          <w:sz w:val="30"/>
          <w:szCs w:val="36"/>
          <w:rtl/>
        </w:rPr>
        <w:t xml:space="preserve"> </w:t>
      </w:r>
    </w:p>
    <w:p w14:paraId="226390C8" w14:textId="77777777" w:rsidR="0019079D" w:rsidRDefault="0019079D" w:rsidP="0019079D">
      <w:pPr>
        <w:spacing w:line="180" w:lineRule="auto"/>
        <w:ind w:firstLine="567"/>
        <w:jc w:val="both"/>
        <w:rPr>
          <w:rFonts w:ascii="mylotus" w:hAnsi="mylotus" w:cs="mylotus" w:hint="cs"/>
          <w:spacing w:val="-6"/>
          <w:sz w:val="30"/>
          <w:szCs w:val="36"/>
          <w:rtl/>
        </w:rPr>
      </w:pPr>
      <w:bookmarkStart w:id="360" w:name="_Toc208301317"/>
      <w:r>
        <w:rPr>
          <w:rFonts w:ascii="mylotus" w:hAnsi="mylotus" w:cs="mylotus" w:hint="cs"/>
          <w:spacing w:val="-6"/>
          <w:sz w:val="30"/>
          <w:szCs w:val="36"/>
          <w:rtl/>
        </w:rPr>
        <w:t xml:space="preserve">وعن أبي هريرة </w:t>
      </w:r>
      <w:r>
        <w:rPr>
          <w:rFonts w:ascii="mylotus" w:hAnsi="mylotus" w:cs="mylotus"/>
          <w:spacing w:val="-6"/>
          <w:sz w:val="40"/>
          <w:szCs w:val="36"/>
        </w:rPr>
        <w:sym w:font="AGA Arabesque" w:char="F074"/>
      </w:r>
      <w:r>
        <w:rPr>
          <w:rFonts w:ascii="mylotus" w:hAnsi="mylotus" w:cs="mylotus" w:hint="cs"/>
          <w:spacing w:val="-6"/>
          <w:sz w:val="30"/>
          <w:szCs w:val="36"/>
          <w:rtl/>
        </w:rPr>
        <w:t xml:space="preserve"> قال: قال رسول الله </w:t>
      </w:r>
      <w:r>
        <w:rPr>
          <w:rFonts w:ascii="mylotus" w:hAnsi="mylotus" w:cs="mylotus"/>
          <w:spacing w:val="-6"/>
          <w:sz w:val="40"/>
          <w:szCs w:val="36"/>
        </w:rPr>
        <w:sym w:font="AGA Arabesque" w:char="F072"/>
      </w:r>
      <w:r>
        <w:rPr>
          <w:rFonts w:ascii="mylotus" w:hAnsi="mylotus" w:cs="mylotus" w:hint="cs"/>
          <w:spacing w:val="-6"/>
          <w:sz w:val="30"/>
          <w:szCs w:val="36"/>
          <w:rtl/>
        </w:rPr>
        <w:t xml:space="preserve">: </w:t>
      </w:r>
      <w:r>
        <w:rPr>
          <w:rFonts w:ascii="mylotus" w:hAnsi="mylotus" w:cs="AL-Hotham" w:hint="cs"/>
          <w:b/>
          <w:bCs/>
          <w:spacing w:val="-6"/>
          <w:sz w:val="30"/>
          <w:rtl/>
        </w:rPr>
        <w:t>((</w:t>
      </w:r>
      <w:r>
        <w:rPr>
          <w:rFonts w:ascii="mylotus" w:hAnsi="mylotus" w:cs="mylotus" w:hint="cs"/>
          <w:b/>
          <w:bCs/>
          <w:spacing w:val="-6"/>
          <w:sz w:val="30"/>
          <w:szCs w:val="36"/>
          <w:rtl/>
        </w:rPr>
        <w:t xml:space="preserve">اللهم إني </w:t>
      </w:r>
      <w:proofErr w:type="gramStart"/>
      <w:r>
        <w:rPr>
          <w:rFonts w:ascii="mylotus" w:hAnsi="mylotus" w:cs="mylotus" w:hint="cs"/>
          <w:b/>
          <w:bCs/>
          <w:spacing w:val="-6"/>
          <w:sz w:val="30"/>
          <w:szCs w:val="36"/>
          <w:rtl/>
        </w:rPr>
        <w:t>أُحرِّج</w:t>
      </w:r>
      <w:r>
        <w:rPr>
          <w:rFonts w:ascii="mylotus" w:hAnsi="mylotus" w:cs="Simplified Arabic" w:hint="cs"/>
          <w:b/>
          <w:bCs/>
          <w:spacing w:val="-6"/>
          <w:position w:val="2"/>
          <w:sz w:val="32"/>
          <w:szCs w:val="28"/>
          <w:vertAlign w:val="superscript"/>
          <w:rtl/>
        </w:rPr>
        <w:t>(</w:t>
      </w:r>
      <w:proofErr w:type="gramEnd"/>
      <w:r>
        <w:rPr>
          <w:rStyle w:val="a6"/>
          <w:rFonts w:ascii="mylotus" w:hAnsi="mylotus" w:cs="Simplified Arabic"/>
          <w:b/>
          <w:bCs/>
          <w:spacing w:val="-6"/>
          <w:position w:val="2"/>
          <w:sz w:val="32"/>
          <w:szCs w:val="28"/>
          <w:rtl/>
        </w:rPr>
        <w:footnoteReference w:id="356"/>
      </w:r>
      <w:r>
        <w:rPr>
          <w:rFonts w:ascii="mylotus" w:hAnsi="mylotus" w:cs="Simplified Arabic" w:hint="cs"/>
          <w:b/>
          <w:bCs/>
          <w:spacing w:val="-6"/>
          <w:position w:val="2"/>
          <w:sz w:val="32"/>
          <w:szCs w:val="28"/>
          <w:vertAlign w:val="superscript"/>
          <w:rtl/>
        </w:rPr>
        <w:t>)</w:t>
      </w:r>
      <w:r>
        <w:rPr>
          <w:rFonts w:ascii="mylotus" w:hAnsi="mylotus" w:cs="mylotus" w:hint="cs"/>
          <w:b/>
          <w:bCs/>
          <w:spacing w:val="-6"/>
          <w:sz w:val="30"/>
          <w:szCs w:val="36"/>
          <w:rtl/>
        </w:rPr>
        <w:t xml:space="preserve"> حق الضعيفين: اليتيم والمرأة</w:t>
      </w:r>
      <w:r>
        <w:rPr>
          <w:rFonts w:ascii="mylotus" w:hAnsi="mylotus" w:cs="mylotus"/>
          <w:b/>
          <w:bCs/>
          <w:spacing w:val="-6"/>
          <w:sz w:val="30"/>
          <w:szCs w:val="36"/>
          <w:rtl/>
        </w:rPr>
        <w:fldChar w:fldCharType="begin"/>
      </w:r>
      <w:r>
        <w:instrText xml:space="preserve"> XE </w:instrText>
      </w:r>
      <w:r>
        <w:rPr>
          <w:rtl/>
        </w:rPr>
        <w:instrText>"</w:instrText>
      </w:r>
      <w:r>
        <w:rPr>
          <w:rFonts w:hint="cs"/>
          <w:rtl/>
        </w:rPr>
        <w:instrText>2</w:instrText>
      </w:r>
      <w:r>
        <w:rPr>
          <w:rtl/>
        </w:rPr>
        <w:instrText>:اللهم إني أُحرِّج( ) حق الضعيفين: اليتيم والمرأة"</w:instrText>
      </w:r>
      <w:r>
        <w:instrText xml:space="preserve"> </w:instrText>
      </w:r>
      <w:r>
        <w:rPr>
          <w:rFonts w:ascii="mylotus" w:hAnsi="mylotus" w:cs="mylotus"/>
          <w:b/>
          <w:bCs/>
          <w:spacing w:val="-6"/>
          <w:sz w:val="30"/>
          <w:szCs w:val="36"/>
          <w:rtl/>
        </w:rPr>
        <w:fldChar w:fldCharType="end"/>
      </w:r>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357"/>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360"/>
    </w:p>
    <w:p w14:paraId="60B60319" w14:textId="77777777" w:rsidR="0019079D" w:rsidRDefault="0019079D" w:rsidP="0019079D">
      <w:pPr>
        <w:spacing w:line="197" w:lineRule="auto"/>
        <w:ind w:firstLine="567"/>
        <w:jc w:val="both"/>
        <w:rPr>
          <w:rFonts w:ascii="mylotus" w:hAnsi="mylotus" w:cs="mylotus" w:hint="cs"/>
          <w:sz w:val="30"/>
          <w:szCs w:val="36"/>
          <w:rtl/>
        </w:rPr>
      </w:pPr>
      <w:bookmarkStart w:id="361" w:name="_Toc208301318"/>
      <w:r>
        <w:rPr>
          <w:rFonts w:ascii="mylotus" w:hAnsi="mylotus" w:cs="mylotus" w:hint="cs"/>
          <w:b/>
          <w:bCs/>
          <w:sz w:val="30"/>
          <w:szCs w:val="36"/>
          <w:rtl/>
        </w:rPr>
        <w:t xml:space="preserve">11 </w:t>
      </w:r>
      <w:r>
        <w:rPr>
          <w:rFonts w:hint="cs"/>
          <w:b/>
          <w:bCs/>
          <w:sz w:val="30"/>
          <w:szCs w:val="36"/>
          <w:rtl/>
        </w:rPr>
        <w:t>–</w:t>
      </w:r>
      <w:r>
        <w:rPr>
          <w:rFonts w:ascii="mylotus" w:hAnsi="mylotus" w:cs="mylotus" w:hint="cs"/>
          <w:b/>
          <w:bCs/>
          <w:sz w:val="30"/>
          <w:szCs w:val="36"/>
          <w:rtl/>
        </w:rPr>
        <w:t xml:space="preserve"> الساعي على الأرملة والمسكين، له الأجر</w:t>
      </w:r>
      <w:r>
        <w:rPr>
          <w:rFonts w:ascii="mylotus" w:hAnsi="mylotus" w:cs="mylotus" w:hint="cs"/>
          <w:sz w:val="30"/>
          <w:szCs w:val="36"/>
          <w:rtl/>
        </w:rPr>
        <w:t xml:space="preserve"> العظيم؛ لحديث أبي هريرة </w:t>
      </w:r>
      <w:r>
        <w:rPr>
          <w:rFonts w:ascii="mylotus" w:hAnsi="mylotus" w:cs="mylotus"/>
          <w:sz w:val="40"/>
          <w:szCs w:val="36"/>
        </w:rPr>
        <w:sym w:font="AGA Arabesque" w:char="F074"/>
      </w:r>
      <w:r>
        <w:rPr>
          <w:rFonts w:ascii="mylotus" w:hAnsi="mylotus" w:cs="mylotus" w:hint="cs"/>
          <w:sz w:val="30"/>
          <w:szCs w:val="36"/>
          <w:rtl/>
        </w:rPr>
        <w:t xml:space="preserve"> قال: قال النبي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الساعي على الأرملة والمسكين، كالمجاهد في سبيل الله، أو القائم الليل الصائم النهار</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الساعي على الأرملة والمسكين، كالمجاهد في سبيل الله، أو القائم الليل الصائم النهار"</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b/>
          <w:bCs/>
          <w:sz w:val="30"/>
          <w:szCs w:val="36"/>
          <w:rtl/>
        </w:rPr>
        <w:t xml:space="preserve">. </w:t>
      </w:r>
      <w:r>
        <w:rPr>
          <w:rFonts w:ascii="mylotus" w:hAnsi="mylotus" w:cs="mylotus" w:hint="cs"/>
          <w:sz w:val="30"/>
          <w:szCs w:val="36"/>
          <w:rtl/>
        </w:rPr>
        <w:t>وفي لفظ للبخاري</w:t>
      </w:r>
      <w:r>
        <w:rPr>
          <w:rFonts w:ascii="mylotus" w:hAnsi="mylotus" w:cs="mylotus" w:hint="cs"/>
          <w:b/>
          <w:b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وأحسبه قال </w:t>
      </w:r>
      <w:r>
        <w:rPr>
          <w:rFonts w:hint="cs"/>
          <w:b/>
          <w:bCs/>
          <w:sz w:val="30"/>
          <w:szCs w:val="36"/>
          <w:rtl/>
        </w:rPr>
        <w:t>–</w:t>
      </w:r>
      <w:r>
        <w:rPr>
          <w:rFonts w:ascii="mylotus" w:hAnsi="mylotus" w:cs="mylotus" w:hint="cs"/>
          <w:b/>
          <w:bCs/>
          <w:sz w:val="30"/>
          <w:szCs w:val="36"/>
          <w:rtl/>
        </w:rPr>
        <w:t xml:space="preserve"> </w:t>
      </w:r>
      <w:r>
        <w:rPr>
          <w:rFonts w:ascii="mylotus" w:hAnsi="mylotus" w:cs="mylotus" w:hint="cs"/>
          <w:sz w:val="30"/>
          <w:szCs w:val="36"/>
          <w:rtl/>
        </w:rPr>
        <w:t xml:space="preserve">يشك </w:t>
      </w:r>
      <w:proofErr w:type="spellStart"/>
      <w:r>
        <w:rPr>
          <w:rFonts w:ascii="mylotus" w:hAnsi="mylotus" w:cs="mylotus" w:hint="cs"/>
          <w:sz w:val="30"/>
          <w:szCs w:val="36"/>
          <w:rtl/>
        </w:rPr>
        <w:t>القعنبيُّ</w:t>
      </w:r>
      <w:proofErr w:type="spellEnd"/>
      <w:r>
        <w:rPr>
          <w:rFonts w:ascii="mylotus" w:hAnsi="mylotus" w:cs="mylotus" w:hint="cs"/>
          <w:sz w:val="30"/>
          <w:szCs w:val="36"/>
          <w:rtl/>
        </w:rPr>
        <w:t>:</w:t>
      </w:r>
      <w:r>
        <w:rPr>
          <w:rFonts w:ascii="mylotus" w:hAnsi="mylotus" w:cs="mylotus" w:hint="cs"/>
          <w:b/>
          <w:bCs/>
          <w:sz w:val="30"/>
          <w:szCs w:val="36"/>
          <w:rtl/>
        </w:rPr>
        <w:t xml:space="preserve"> </w:t>
      </w:r>
      <w:r>
        <w:rPr>
          <w:rFonts w:ascii="mylotus" w:hAnsi="mylotus" w:cs="AL-Hotham" w:hint="cs"/>
          <w:b/>
          <w:bCs/>
          <w:sz w:val="30"/>
          <w:rtl/>
        </w:rPr>
        <w:t>((</w:t>
      </w:r>
      <w:r>
        <w:rPr>
          <w:rFonts w:ascii="mylotus" w:hAnsi="mylotus" w:cs="mylotus" w:hint="cs"/>
          <w:b/>
          <w:bCs/>
          <w:sz w:val="30"/>
          <w:szCs w:val="36"/>
          <w:rtl/>
        </w:rPr>
        <w:t>كالقائم لا يفتر، والصائم لا يفطر</w:t>
      </w:r>
      <w:r>
        <w:rPr>
          <w:rFonts w:ascii="mylotus" w:hAnsi="mylotus" w:cs="AL-Hotham" w:hint="cs"/>
          <w:b/>
          <w:bCs/>
          <w:sz w:val="30"/>
          <w:rtl/>
        </w:rPr>
        <w:t>))</w:t>
      </w:r>
      <w:r>
        <w:rPr>
          <w:rFonts w:ascii="mylotus" w:hAnsi="mylotus" w:cs="mylotus" w:hint="cs"/>
          <w:b/>
          <w:bCs/>
          <w:sz w:val="30"/>
          <w:szCs w:val="36"/>
          <w:rtl/>
        </w:rPr>
        <w:t xml:space="preserve">، </w:t>
      </w:r>
      <w:r>
        <w:rPr>
          <w:rFonts w:ascii="mylotus" w:hAnsi="mylotus" w:cs="mylotus" w:hint="cs"/>
          <w:sz w:val="30"/>
          <w:szCs w:val="36"/>
          <w:rtl/>
        </w:rPr>
        <w:t xml:space="preserve">وفي لفظ للبخاري: </w:t>
      </w:r>
      <w:r>
        <w:rPr>
          <w:rFonts w:ascii="mylotus" w:hAnsi="mylotus" w:cs="AL-Hotham" w:hint="cs"/>
          <w:b/>
          <w:bCs/>
          <w:sz w:val="30"/>
          <w:rtl/>
        </w:rPr>
        <w:t>((</w:t>
      </w:r>
      <w:r>
        <w:rPr>
          <w:rFonts w:ascii="mylotus" w:hAnsi="mylotus" w:cs="mylotus" w:hint="cs"/>
          <w:b/>
          <w:bCs/>
          <w:sz w:val="30"/>
          <w:szCs w:val="36"/>
          <w:rtl/>
        </w:rPr>
        <w:t>أو كالذي يصوم النهار ويقوم الليل</w:t>
      </w:r>
      <w:r>
        <w:rPr>
          <w:rFonts w:ascii="mylotus" w:hAnsi="mylotus" w:cs="AL-Hotham" w:hint="cs"/>
          <w:b/>
          <w:bCs/>
          <w:sz w:val="30"/>
          <w:rtl/>
        </w:rPr>
        <w:t>))</w:t>
      </w:r>
      <w:r>
        <w:rPr>
          <w:rFonts w:ascii="mylotus" w:hAnsi="mylotus" w:cs="mylotus" w:hint="cs"/>
          <w:b/>
          <w:bCs/>
          <w:sz w:val="30"/>
          <w:szCs w:val="36"/>
          <w:rtl/>
        </w:rPr>
        <w:t>.</w:t>
      </w:r>
      <w:r>
        <w:rPr>
          <w:rFonts w:ascii="mylotus" w:hAnsi="mylotus" w:cs="mylotus" w:hint="cs"/>
          <w:sz w:val="30"/>
          <w:szCs w:val="36"/>
          <w:rtl/>
        </w:rPr>
        <w:t xml:space="preserve"> ولفظ مسلم: </w:t>
      </w:r>
      <w:r>
        <w:rPr>
          <w:rFonts w:ascii="mylotus" w:hAnsi="mylotus" w:cs="AL-Hotham" w:hint="cs"/>
          <w:b/>
          <w:bCs/>
          <w:sz w:val="30"/>
          <w:rtl/>
        </w:rPr>
        <w:t>((</w:t>
      </w:r>
      <w:r>
        <w:rPr>
          <w:rFonts w:ascii="mylotus" w:hAnsi="mylotus" w:cs="mylotus" w:hint="cs"/>
          <w:b/>
          <w:bCs/>
          <w:sz w:val="30"/>
          <w:szCs w:val="36"/>
          <w:rtl/>
        </w:rPr>
        <w:t>الساعي على الأرملة والمسكين كالمجاهد في سبيل الله</w:t>
      </w:r>
      <w:r>
        <w:rPr>
          <w:rFonts w:ascii="mylotus" w:hAnsi="mylotus" w:cs="mylotus" w:hint="cs"/>
          <w:sz w:val="30"/>
          <w:szCs w:val="36"/>
          <w:rtl/>
        </w:rPr>
        <w:t xml:space="preserve"> </w:t>
      </w:r>
      <w:r>
        <w:rPr>
          <w:rFonts w:hint="cs"/>
          <w:sz w:val="30"/>
          <w:szCs w:val="36"/>
          <w:rtl/>
        </w:rPr>
        <w:t>–</w:t>
      </w:r>
      <w:r>
        <w:rPr>
          <w:rFonts w:ascii="mylotus" w:hAnsi="mylotus" w:cs="mylotus" w:hint="cs"/>
          <w:sz w:val="30"/>
          <w:szCs w:val="36"/>
          <w:rtl/>
        </w:rPr>
        <w:t xml:space="preserve"> وأحسبه قال: </w:t>
      </w:r>
      <w:r>
        <w:rPr>
          <w:rFonts w:ascii="mylotus" w:hAnsi="mylotus" w:cs="mylotus" w:hint="cs"/>
          <w:b/>
          <w:bCs/>
          <w:sz w:val="30"/>
          <w:szCs w:val="36"/>
          <w:rtl/>
        </w:rPr>
        <w:t>وكالقائم لا يفتر والصائم لا يفطر</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الساعي على الأرملة والمسكين كالمجاهد في سبيل الله – وأحسبه قال: وكالقائم لا يفتر والصائم لا يفطر"</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5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61"/>
    </w:p>
    <w:p w14:paraId="41A1C9FF" w14:textId="77777777" w:rsidR="0019079D" w:rsidRDefault="0019079D" w:rsidP="0019079D">
      <w:pPr>
        <w:spacing w:line="197" w:lineRule="auto"/>
        <w:ind w:firstLine="567"/>
        <w:jc w:val="both"/>
        <w:rPr>
          <w:rFonts w:ascii="mylotus" w:hAnsi="mylotus" w:cs="mylotus" w:hint="cs"/>
          <w:sz w:val="30"/>
          <w:szCs w:val="36"/>
          <w:rtl/>
        </w:rPr>
      </w:pPr>
      <w:bookmarkStart w:id="362" w:name="_Toc208301319"/>
      <w:r>
        <w:rPr>
          <w:rFonts w:ascii="mylotus" w:hAnsi="mylotus" w:cs="mylotus" w:hint="cs"/>
          <w:b/>
          <w:bCs/>
          <w:sz w:val="30"/>
          <w:szCs w:val="36"/>
          <w:rtl/>
        </w:rPr>
        <w:t xml:space="preserve">12 </w:t>
      </w:r>
      <w:r>
        <w:rPr>
          <w:rFonts w:hint="cs"/>
          <w:b/>
          <w:bCs/>
          <w:sz w:val="30"/>
          <w:szCs w:val="36"/>
          <w:rtl/>
        </w:rPr>
        <w:t>–</w:t>
      </w:r>
      <w:r>
        <w:rPr>
          <w:rFonts w:ascii="mylotus" w:hAnsi="mylotus" w:cs="mylotus" w:hint="cs"/>
          <w:b/>
          <w:bCs/>
          <w:sz w:val="30"/>
          <w:szCs w:val="36"/>
          <w:rtl/>
        </w:rPr>
        <w:t xml:space="preserve"> الصدقة الخالصة سماها الله قرضاً حسناً؛</w:t>
      </w:r>
      <w:r>
        <w:rPr>
          <w:rFonts w:ascii="mylotus" w:hAnsi="mylotus" w:cs="mylotus" w:hint="cs"/>
          <w:sz w:val="30"/>
          <w:szCs w:val="36"/>
          <w:rtl/>
        </w:rPr>
        <w:t xml:space="preserve"> لقوله تعالى: </w:t>
      </w:r>
      <w:r>
        <w:rPr>
          <w:rFonts w:ascii="mylotus" w:hAnsi="mylotus" w:cs="mylotus"/>
          <w:sz w:val="40"/>
          <w:szCs w:val="36"/>
        </w:rPr>
        <w:lastRenderedPageBreak/>
        <w:sym w:font="AGA Arabesque" w:char="F05D"/>
      </w:r>
      <w:r>
        <w:rPr>
          <w:rFonts w:cs="Traditional Naskh" w:hint="cs"/>
          <w:b/>
          <w:bCs/>
          <w:color w:val="000000"/>
          <w:sz w:val="36"/>
          <w:szCs w:val="36"/>
          <w:rtl/>
        </w:rPr>
        <w:t>مَنْ ذَا الَّذِي يُقْرِضُ اللَّهَ قَرْضًا حَسَنًا</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hint="cs"/>
          <w:rtl/>
        </w:rPr>
        <w:instrText>1</w:instrText>
      </w:r>
      <w:r>
        <w:rPr>
          <w:rtl/>
        </w:rPr>
        <w:instrText>:</w:instrText>
      </w:r>
      <w:r>
        <w:rPr>
          <w:rFonts w:hint="cs"/>
          <w:rtl/>
        </w:rPr>
        <w:instrText>2=</w:instrText>
      </w:r>
      <w:r>
        <w:rPr>
          <w:rtl/>
        </w:rPr>
        <w:instrText>: ]مَنْ ذَا الَّذِي يُقْرِضُ اللَّهَ قَرْضًا حَسَنًا[</w:instrText>
      </w:r>
      <w:r>
        <w:rPr>
          <w:rFonts w:hint="cs"/>
          <w:rtl/>
        </w:rPr>
        <w:instrText>=245=</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359"/>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62"/>
    </w:p>
    <w:p w14:paraId="76CF1566" w14:textId="77777777" w:rsidR="0019079D" w:rsidRDefault="0019079D" w:rsidP="0019079D">
      <w:pPr>
        <w:ind w:firstLine="567"/>
        <w:jc w:val="both"/>
        <w:rPr>
          <w:rFonts w:ascii="mylotus" w:hAnsi="mylotus" w:cs="mylotus" w:hint="cs"/>
          <w:sz w:val="30"/>
          <w:szCs w:val="36"/>
          <w:rtl/>
        </w:rPr>
      </w:pPr>
      <w:bookmarkStart w:id="363" w:name="_Toc208301320"/>
      <w:r>
        <w:rPr>
          <w:rFonts w:ascii="mylotus" w:hAnsi="mylotus" w:cs="mylotus" w:hint="cs"/>
          <w:b/>
          <w:bCs/>
          <w:sz w:val="30"/>
          <w:szCs w:val="36"/>
          <w:rtl/>
        </w:rPr>
        <w:t>وقال تعالى:</w:t>
      </w:r>
      <w:r>
        <w:rPr>
          <w:rFonts w:ascii="mylotus" w:hAnsi="mylotus" w:cs="mylotus" w:hint="cs"/>
          <w:sz w:val="30"/>
          <w:szCs w:val="36"/>
          <w:rtl/>
        </w:rPr>
        <w:t xml:space="preserve"> </w:t>
      </w:r>
      <w:r>
        <w:rPr>
          <w:rFonts w:ascii="mylotus" w:hAnsi="mylotus" w:cs="mylotus"/>
          <w:sz w:val="40"/>
          <w:szCs w:val="36"/>
        </w:rPr>
        <w:sym w:font="AGA Arabesque" w:char="F05D"/>
      </w:r>
      <w:r>
        <w:rPr>
          <w:rFonts w:cs="Traditional Naskh" w:hint="cs"/>
          <w:b/>
          <w:bCs/>
          <w:color w:val="000000"/>
          <w:sz w:val="36"/>
          <w:szCs w:val="36"/>
          <w:rtl/>
        </w:rPr>
        <w:t>وَأَقْرَضْتُمُ اللَّهَ قَرْضًا حَسَنًا</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instrText>1:5=</w:instrText>
      </w:r>
      <w:r>
        <w:rPr>
          <w:rtl/>
        </w:rPr>
        <w:instrText>]وَأَقْرَضْتُمُ اللَّهَ قَرْضًا حَسَنًا[</w:instrText>
      </w:r>
      <w:r>
        <w:instrText>=12=</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36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63"/>
    </w:p>
    <w:p w14:paraId="0174DB20" w14:textId="77777777" w:rsidR="0019079D" w:rsidRDefault="0019079D" w:rsidP="0019079D">
      <w:pPr>
        <w:ind w:firstLine="567"/>
        <w:jc w:val="both"/>
        <w:rPr>
          <w:rFonts w:ascii="mylotus" w:hAnsi="mylotus" w:cs="mylotus" w:hint="cs"/>
          <w:sz w:val="30"/>
          <w:szCs w:val="36"/>
          <w:rtl/>
        </w:rPr>
      </w:pPr>
      <w:bookmarkStart w:id="364" w:name="_Toc208301321"/>
      <w:r>
        <w:rPr>
          <w:rFonts w:ascii="mylotus" w:hAnsi="mylotus" w:cs="mylotus" w:hint="cs"/>
          <w:b/>
          <w:bCs/>
          <w:sz w:val="30"/>
          <w:szCs w:val="36"/>
          <w:rtl/>
        </w:rPr>
        <w:t>وقال تعالى:</w:t>
      </w:r>
      <w:r>
        <w:rPr>
          <w:rFonts w:ascii="mylotus" w:hAnsi="mylotus" w:cs="mylotus" w:hint="cs"/>
          <w:sz w:val="30"/>
          <w:szCs w:val="36"/>
          <w:rtl/>
        </w:rPr>
        <w:t xml:space="preserve"> </w:t>
      </w:r>
      <w:r>
        <w:rPr>
          <w:rFonts w:ascii="mylotus" w:hAnsi="mylotus" w:cs="mylotus"/>
          <w:sz w:val="40"/>
          <w:szCs w:val="36"/>
        </w:rPr>
        <w:sym w:font="AGA Arabesque" w:char="F05D"/>
      </w:r>
      <w:r>
        <w:rPr>
          <w:rFonts w:cs="Traditional Naskh" w:hint="cs"/>
          <w:b/>
          <w:bCs/>
          <w:color w:val="000000"/>
          <w:sz w:val="36"/>
          <w:szCs w:val="36"/>
          <w:rtl/>
        </w:rPr>
        <w:t>إِنْ تُقْرِضُوا اللَّهَ قَرْضًا حَسَنًا يُضَاعِفْهُ لَكُمْ وَيَغْفِرْ لَكُمْ وَاللَّهُ شَكُورٌ حَلِيمٌ</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64=</w:instrText>
      </w:r>
      <w:r>
        <w:rPr>
          <w:rtl/>
        </w:rPr>
        <w:instrText>]إِنْ تُقْرِضُوا اللَّهَ قَرْضًا حَسَنًا يُضَاعِفْهُ لَكُمْ وَيَغْفِرْ لَكُمْ وَاللَّهُ شَكُورٌ حَلِيمٌ[</w:instrText>
      </w:r>
      <w:r>
        <w:rPr>
          <w:rFonts w:hint="cs"/>
          <w:rtl/>
        </w:rPr>
        <w:instrText>=17=</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361"/>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64"/>
    </w:p>
    <w:p w14:paraId="7B0711D8" w14:textId="77777777" w:rsidR="0019079D" w:rsidRDefault="0019079D" w:rsidP="0019079D">
      <w:pPr>
        <w:spacing w:line="204" w:lineRule="auto"/>
        <w:ind w:firstLine="567"/>
        <w:jc w:val="both"/>
        <w:rPr>
          <w:rFonts w:ascii="mylotus" w:hAnsi="mylotus" w:cs="mylotus" w:hint="cs"/>
          <w:spacing w:val="-4"/>
          <w:sz w:val="30"/>
          <w:szCs w:val="36"/>
          <w:rtl/>
        </w:rPr>
      </w:pPr>
      <w:bookmarkStart w:id="365" w:name="_Toc208301322"/>
      <w:r>
        <w:rPr>
          <w:rFonts w:ascii="mylotus" w:hAnsi="mylotus" w:cs="mylotus" w:hint="cs"/>
          <w:spacing w:val="-4"/>
          <w:sz w:val="30"/>
          <w:szCs w:val="36"/>
          <w:rtl/>
        </w:rPr>
        <w:t xml:space="preserve">قال العلامة السعدي رحمه الله في القرض الحسن: </w:t>
      </w:r>
      <w:r>
        <w:rPr>
          <w:rFonts w:ascii="mylotus" w:hAnsi="mylotus" w:cs="AL-Hotham" w:hint="cs"/>
          <w:spacing w:val="-4"/>
          <w:sz w:val="30"/>
          <w:rtl/>
        </w:rPr>
        <w:t>((</w:t>
      </w:r>
      <w:r>
        <w:rPr>
          <w:rFonts w:ascii="mylotus" w:hAnsi="mylotus" w:cs="mylotus" w:hint="cs"/>
          <w:spacing w:val="-4"/>
          <w:sz w:val="30"/>
          <w:szCs w:val="36"/>
          <w:rtl/>
        </w:rPr>
        <w:t>وهي النفقة الطيبة، التي تكون خالصة لوجه الله، موافقة لمرضاة الله، من مال حلال طيب، طَيـِّبةً به نفسه، وهذا من كرم الله تعالى حيث سماه قرضاً، والمال ماله، والعبد عبده، ووعد بالمضاعفة عليه أضعافاً كثيرة، وهو الكريم الوهاب، وتلك المضاعفة محلها وموضعها يوم القيامة، يوم كلّ يتبيَّن فقره ويحتاج إلى أقل شيء من الجزاء الحسن</w:t>
      </w:r>
      <w:proofErr w:type="gramStart"/>
      <w:r>
        <w:rPr>
          <w:rFonts w:ascii="mylotus" w:hAnsi="mylotus" w:cs="AL-Hotham" w:hint="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362"/>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 xml:space="preserve">. وقال في موضع آخر عن القرض الحسن: </w:t>
      </w:r>
      <w:r>
        <w:rPr>
          <w:rFonts w:ascii="mylotus" w:hAnsi="mylotus" w:cs="AL-Hotham" w:hint="cs"/>
          <w:spacing w:val="-4"/>
          <w:sz w:val="30"/>
          <w:rtl/>
        </w:rPr>
        <w:t>((</w:t>
      </w:r>
      <w:r>
        <w:rPr>
          <w:rFonts w:ascii="mylotus" w:hAnsi="mylotus" w:cs="mylotus" w:hint="cs"/>
          <w:spacing w:val="-4"/>
          <w:sz w:val="30"/>
          <w:szCs w:val="36"/>
          <w:rtl/>
        </w:rPr>
        <w:t>كل نفقة كانت من الحلال إذا قصد بها العبد وجه الله تعالى، وطلب مرضاته ووضعها في موضعها</w:t>
      </w:r>
      <w:proofErr w:type="gramStart"/>
      <w:r>
        <w:rPr>
          <w:rFonts w:ascii="mylotus" w:hAnsi="mylotus" w:cs="AL-Hotham" w:hint="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363"/>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365"/>
    </w:p>
    <w:p w14:paraId="594486A7" w14:textId="77777777" w:rsidR="0019079D" w:rsidRDefault="0019079D" w:rsidP="0019079D">
      <w:pPr>
        <w:ind w:firstLine="567"/>
        <w:jc w:val="both"/>
        <w:rPr>
          <w:rFonts w:ascii="mylotus" w:hAnsi="mylotus" w:cs="mylotus" w:hint="cs"/>
          <w:sz w:val="30"/>
          <w:szCs w:val="36"/>
          <w:rtl/>
        </w:rPr>
      </w:pPr>
      <w:bookmarkStart w:id="366" w:name="_Toc208301323"/>
      <w:r>
        <w:rPr>
          <w:rFonts w:ascii="mylotus" w:hAnsi="mylotus" w:cs="mylotus" w:hint="cs"/>
          <w:sz w:val="30"/>
          <w:szCs w:val="36"/>
          <w:rtl/>
        </w:rPr>
        <w:t xml:space="preserve">قال الله تعالى: </w:t>
      </w:r>
      <w:r>
        <w:rPr>
          <w:rFonts w:ascii="mylotus" w:hAnsi="mylotus" w:cs="mylotus"/>
          <w:sz w:val="40"/>
          <w:szCs w:val="36"/>
        </w:rPr>
        <w:sym w:font="AGA Arabesque" w:char="F05D"/>
      </w:r>
      <w:r>
        <w:rPr>
          <w:rFonts w:cs="Traditional Naskh" w:hint="cs"/>
          <w:b/>
          <w:bCs/>
          <w:color w:val="000000"/>
          <w:sz w:val="36"/>
          <w:szCs w:val="36"/>
          <w:rtl/>
        </w:rPr>
        <w:t>هَا أَنْتُمْ هَؤُلَاءِ تُدْعَوْنَ لِتُنْفِقُوا فِي سَبِيلِ اللَّهِ فَمِنْكُمْ مَنْ يَبْخَلُ وَمَنْ يَبْخَلْ فَإِنَّمَا يَبْخَلُ عَنْ نَفْسِهِ وَاللَّهُ الْغَنِيُّ وَأَنْتُمُ الْفُقَرَاء</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47=</w:instrText>
      </w:r>
      <w:r>
        <w:rPr>
          <w:rtl/>
        </w:rPr>
        <w:instrText>]هَا أَنْتُمْ هَؤُلَاءِ تُدْعَوْنَ لِتُنْفِقُوا فِي سَبِيلِ اللَّهِ فَمِنْكُمْ مَنْ يَبْخَلُ وَمَنْ يَبْخَلْ فَإِنَّمَا يَبْخَلُ عَنْ نَفْسِهِ وَاللَّهُ الْغَنِيُّ وَأَنْتُمُ الْفُقَرَاء[</w:instrText>
      </w:r>
      <w:r>
        <w:rPr>
          <w:rFonts w:hint="cs"/>
          <w:rtl/>
        </w:rPr>
        <w:instrText>=38=</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b/>
          <w:bCs/>
          <w:position w:val="2"/>
          <w:sz w:val="32"/>
          <w:szCs w:val="28"/>
          <w:vertAlign w:val="superscript"/>
          <w:rtl/>
        </w:rPr>
        <w:t xml:space="preserve"> (</w:t>
      </w:r>
      <w:r>
        <w:rPr>
          <w:rStyle w:val="a6"/>
          <w:rFonts w:ascii="mylotus" w:hAnsi="mylotus" w:cs="Simplified Arabic"/>
          <w:b/>
          <w:bCs/>
          <w:position w:val="2"/>
          <w:sz w:val="32"/>
          <w:szCs w:val="28"/>
          <w:rtl/>
        </w:rPr>
        <w:footnoteReference w:id="364"/>
      </w:r>
      <w:r>
        <w:rPr>
          <w:rFonts w:ascii="mylotus" w:hAnsi="mylotus" w:cs="Simplified Arabic" w:hint="cs"/>
          <w:b/>
          <w:bCs/>
          <w:position w:val="2"/>
          <w:sz w:val="32"/>
          <w:szCs w:val="28"/>
          <w:vertAlign w:val="superscript"/>
          <w:rtl/>
        </w:rPr>
        <w:t>)</w:t>
      </w:r>
      <w:r>
        <w:rPr>
          <w:rFonts w:ascii="mylotus" w:hAnsi="mylotus" w:cs="mylotus" w:hint="cs"/>
          <w:b/>
          <w:bCs/>
          <w:sz w:val="30"/>
          <w:szCs w:val="36"/>
          <w:rtl/>
        </w:rPr>
        <w:t xml:space="preserve">. </w:t>
      </w:r>
      <w:r>
        <w:rPr>
          <w:rFonts w:ascii="mylotus" w:hAnsi="mylotus" w:cs="mylotus" w:hint="cs"/>
          <w:sz w:val="30"/>
          <w:szCs w:val="36"/>
          <w:rtl/>
        </w:rPr>
        <w:t>وقال تعالى</w:t>
      </w:r>
      <w:r>
        <w:rPr>
          <w:rFonts w:ascii="mylotus" w:hAnsi="mylotus" w:cs="mylotus" w:hint="cs"/>
          <w:b/>
          <w:bCs/>
          <w:sz w:val="30"/>
          <w:szCs w:val="36"/>
          <w:rtl/>
        </w:rPr>
        <w:t xml:space="preserve">: </w:t>
      </w:r>
      <w:r>
        <w:rPr>
          <w:rFonts w:ascii="mylotus" w:hAnsi="mylotus" w:cs="mylotus"/>
          <w:b/>
          <w:bCs/>
          <w:sz w:val="40"/>
          <w:szCs w:val="36"/>
        </w:rPr>
        <w:sym w:font="AGA Arabesque" w:char="F05D"/>
      </w:r>
      <w:r>
        <w:rPr>
          <w:rFonts w:cs="Traditional Naskh" w:hint="cs"/>
          <w:b/>
          <w:bCs/>
          <w:color w:val="000000"/>
          <w:sz w:val="36"/>
          <w:szCs w:val="36"/>
          <w:rtl/>
        </w:rPr>
        <w:t>وَمَا تُنْفِقُوا مِنْ شَيْءٍ فِي سَبِيلِ اللَّهِ يُوَفَّ إِلَيْكُمْ وَأَنْتُمْ لَا تُظْلَمُونَ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b/>
          <w:bCs/>
          <w:sz w:val="40"/>
          <w:szCs w:val="36"/>
          <w:rtl/>
        </w:rPr>
        <w:instrText>1</w:instrText>
      </w:r>
      <w:r>
        <w:rPr>
          <w:rFonts w:ascii="mylotus" w:hAnsi="mylotus" w:cs="mylotus"/>
          <w:b/>
          <w:bCs/>
          <w:sz w:val="40"/>
          <w:szCs w:val="36"/>
          <w:rtl/>
        </w:rPr>
        <w:instrText>:</w:instrText>
      </w:r>
      <w:r>
        <w:rPr>
          <w:rFonts w:hint="cs"/>
          <w:rtl/>
        </w:rPr>
        <w:instrText>8=</w:instrText>
      </w:r>
      <w:r>
        <w:rPr>
          <w:rtl/>
        </w:rPr>
        <w:instrText>: ]وَمَا تُنْفِقُوا مِنْ شَيْءٍ فِي سَبِيلِ اللَّهِ يُوَفَّ إِلَيْكُمْ وَأَنْتُمْ لَا تُظْلَمُونَ[</w:instrText>
      </w:r>
      <w:r>
        <w:rPr>
          <w:rFonts w:hint="cs"/>
          <w:rtl/>
        </w:rPr>
        <w:instrText>=60=</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36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66"/>
    </w:p>
    <w:p w14:paraId="34EE8B5C" w14:textId="77777777" w:rsidR="0019079D" w:rsidRDefault="0019079D" w:rsidP="0019079D">
      <w:pPr>
        <w:ind w:firstLine="567"/>
        <w:jc w:val="both"/>
        <w:rPr>
          <w:rFonts w:ascii="mylotus" w:hAnsi="mylotus" w:cs="mylotus" w:hint="cs"/>
          <w:sz w:val="30"/>
          <w:szCs w:val="36"/>
          <w:rtl/>
        </w:rPr>
      </w:pPr>
      <w:bookmarkStart w:id="367" w:name="_Toc208301324"/>
      <w:r>
        <w:rPr>
          <w:rFonts w:ascii="mylotus" w:hAnsi="mylotus" w:cs="mylotus" w:hint="cs"/>
          <w:spacing w:val="-6"/>
          <w:sz w:val="30"/>
          <w:szCs w:val="36"/>
          <w:rtl/>
        </w:rPr>
        <w:t xml:space="preserve">وقال تعالى: </w:t>
      </w:r>
      <w:r>
        <w:rPr>
          <w:rFonts w:ascii="mylotus" w:hAnsi="mylotus" w:cs="mylotus"/>
          <w:spacing w:val="-6"/>
          <w:sz w:val="40"/>
          <w:szCs w:val="36"/>
        </w:rPr>
        <w:sym w:font="AGA Arabesque" w:char="F05D"/>
      </w:r>
      <w:r>
        <w:rPr>
          <w:rFonts w:cs="Traditional Naskh" w:hint="cs"/>
          <w:b/>
          <w:bCs/>
          <w:color w:val="000000"/>
          <w:sz w:val="36"/>
          <w:szCs w:val="36"/>
          <w:rtl/>
        </w:rPr>
        <w:t>وَمَا تُنْفِقُوا مِنْ شَيْءٍ فَإِنَّ اللَّهَ بِهِ عَلِيمٌ</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instrText>1:3=</w:instrText>
      </w:r>
      <w:r>
        <w:rPr>
          <w:rtl/>
        </w:rPr>
        <w:instrText>]وَمَا تُنْفِقُوا مِنْ شَيْءٍ فَإِنَّ اللَّهَ بِهِ عَلِيمٌ[</w:instrText>
      </w:r>
      <w:r>
        <w:instrText>=92=</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366"/>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67"/>
    </w:p>
    <w:p w14:paraId="3E652855" w14:textId="77777777" w:rsidR="0019079D" w:rsidRDefault="0019079D" w:rsidP="0019079D">
      <w:pPr>
        <w:ind w:firstLine="567"/>
        <w:jc w:val="both"/>
        <w:rPr>
          <w:rFonts w:ascii="mylotus" w:hAnsi="mylotus" w:cs="mylotus" w:hint="cs"/>
          <w:spacing w:val="-6"/>
          <w:w w:val="95"/>
          <w:sz w:val="30"/>
          <w:szCs w:val="36"/>
          <w:rtl/>
        </w:rPr>
      </w:pPr>
      <w:bookmarkStart w:id="368" w:name="_Toc208301325"/>
      <w:r>
        <w:rPr>
          <w:rFonts w:ascii="mylotus" w:hAnsi="mylotus" w:cs="mylotus" w:hint="cs"/>
          <w:b/>
          <w:bCs/>
          <w:w w:val="95"/>
          <w:sz w:val="30"/>
          <w:szCs w:val="36"/>
          <w:rtl/>
        </w:rPr>
        <w:t xml:space="preserve">13 </w:t>
      </w:r>
      <w:r>
        <w:rPr>
          <w:rFonts w:hint="cs"/>
          <w:b/>
          <w:bCs/>
          <w:w w:val="95"/>
          <w:sz w:val="30"/>
          <w:szCs w:val="36"/>
          <w:rtl/>
        </w:rPr>
        <w:t>–</w:t>
      </w:r>
      <w:r>
        <w:rPr>
          <w:rFonts w:ascii="mylotus" w:hAnsi="mylotus" w:cs="mylotus" w:hint="cs"/>
          <w:b/>
          <w:bCs/>
          <w:w w:val="95"/>
          <w:sz w:val="30"/>
          <w:szCs w:val="36"/>
          <w:rtl/>
        </w:rPr>
        <w:t xml:space="preserve"> لا يشتري المسلم صدقته؛ لحديث عمر</w:t>
      </w:r>
      <w:r>
        <w:rPr>
          <w:rFonts w:ascii="mylotus" w:hAnsi="mylotus" w:cs="mylotus" w:hint="cs"/>
          <w:w w:val="95"/>
          <w:sz w:val="30"/>
          <w:szCs w:val="36"/>
          <w:rtl/>
        </w:rPr>
        <w:t xml:space="preserve"> ابن الخطاب </w:t>
      </w:r>
      <w:r>
        <w:rPr>
          <w:rFonts w:ascii="mylotus" w:hAnsi="mylotus" w:cs="mylotus"/>
          <w:w w:val="95"/>
          <w:sz w:val="40"/>
          <w:szCs w:val="36"/>
        </w:rPr>
        <w:sym w:font="AGA Arabesque" w:char="F074"/>
      </w:r>
      <w:r>
        <w:rPr>
          <w:rFonts w:ascii="mylotus" w:hAnsi="mylotus" w:cs="mylotus" w:hint="cs"/>
          <w:w w:val="95"/>
          <w:sz w:val="30"/>
          <w:szCs w:val="36"/>
          <w:rtl/>
        </w:rPr>
        <w:t xml:space="preserve"> </w:t>
      </w:r>
      <w:r>
        <w:rPr>
          <w:rFonts w:ascii="mylotus" w:hAnsi="mylotus" w:cs="mylotus" w:hint="cs"/>
          <w:w w:val="95"/>
          <w:sz w:val="30"/>
          <w:szCs w:val="36"/>
          <w:rtl/>
        </w:rPr>
        <w:lastRenderedPageBreak/>
        <w:t xml:space="preserve">قال: </w:t>
      </w:r>
      <w:proofErr w:type="gramStart"/>
      <w:r>
        <w:rPr>
          <w:rFonts w:ascii="mylotus" w:hAnsi="mylotus" w:cs="mylotus" w:hint="cs"/>
          <w:spacing w:val="-6"/>
          <w:w w:val="95"/>
          <w:sz w:val="30"/>
          <w:szCs w:val="36"/>
          <w:rtl/>
        </w:rPr>
        <w:t>حملت</w:t>
      </w:r>
      <w:r>
        <w:rPr>
          <w:rFonts w:ascii="mylotus" w:hAnsi="mylotus" w:cs="Simplified Arabic" w:hint="cs"/>
          <w:spacing w:val="-6"/>
          <w:w w:val="95"/>
          <w:position w:val="2"/>
          <w:sz w:val="32"/>
          <w:szCs w:val="28"/>
          <w:vertAlign w:val="superscript"/>
          <w:rtl/>
        </w:rPr>
        <w:t>(</w:t>
      </w:r>
      <w:proofErr w:type="gramEnd"/>
      <w:r>
        <w:rPr>
          <w:rStyle w:val="a6"/>
          <w:rFonts w:ascii="mylotus" w:hAnsi="mylotus" w:cs="Simplified Arabic"/>
          <w:spacing w:val="-6"/>
          <w:w w:val="95"/>
          <w:position w:val="2"/>
          <w:sz w:val="32"/>
          <w:szCs w:val="28"/>
          <w:rtl/>
        </w:rPr>
        <w:footnoteReference w:id="367"/>
      </w:r>
      <w:r>
        <w:rPr>
          <w:rFonts w:ascii="mylotus" w:hAnsi="mylotus" w:cs="Simplified Arabic" w:hint="cs"/>
          <w:spacing w:val="-6"/>
          <w:w w:val="95"/>
          <w:position w:val="2"/>
          <w:sz w:val="32"/>
          <w:szCs w:val="28"/>
          <w:vertAlign w:val="superscript"/>
          <w:rtl/>
        </w:rPr>
        <w:t>)</w:t>
      </w:r>
      <w:r>
        <w:rPr>
          <w:rFonts w:ascii="mylotus" w:hAnsi="mylotus" w:cs="mylotus" w:hint="cs"/>
          <w:spacing w:val="-6"/>
          <w:w w:val="95"/>
          <w:sz w:val="30"/>
          <w:szCs w:val="36"/>
          <w:rtl/>
        </w:rPr>
        <w:t xml:space="preserve"> على فرس عتيقٍ في سبيل الله فأضاعه صاحبه</w:t>
      </w:r>
      <w:r>
        <w:rPr>
          <w:rFonts w:ascii="mylotus" w:hAnsi="mylotus" w:cs="Simplified Arabic" w:hint="cs"/>
          <w:spacing w:val="-6"/>
          <w:w w:val="95"/>
          <w:position w:val="2"/>
          <w:sz w:val="32"/>
          <w:szCs w:val="28"/>
          <w:vertAlign w:val="superscript"/>
          <w:rtl/>
        </w:rPr>
        <w:t>(</w:t>
      </w:r>
      <w:r>
        <w:rPr>
          <w:rStyle w:val="a6"/>
          <w:rFonts w:ascii="mylotus" w:hAnsi="mylotus" w:cs="Simplified Arabic"/>
          <w:spacing w:val="-6"/>
          <w:w w:val="95"/>
          <w:position w:val="2"/>
          <w:sz w:val="32"/>
          <w:szCs w:val="28"/>
          <w:rtl/>
        </w:rPr>
        <w:footnoteReference w:id="368"/>
      </w:r>
      <w:r>
        <w:rPr>
          <w:rFonts w:ascii="mylotus" w:hAnsi="mylotus" w:cs="Simplified Arabic" w:hint="cs"/>
          <w:spacing w:val="-6"/>
          <w:w w:val="95"/>
          <w:position w:val="2"/>
          <w:sz w:val="32"/>
          <w:szCs w:val="28"/>
          <w:vertAlign w:val="superscript"/>
          <w:rtl/>
        </w:rPr>
        <w:t>)</w:t>
      </w:r>
      <w:r>
        <w:rPr>
          <w:rFonts w:ascii="mylotus" w:hAnsi="mylotus" w:cs="mylotus" w:hint="cs"/>
          <w:spacing w:val="-6"/>
          <w:w w:val="95"/>
          <w:sz w:val="30"/>
          <w:szCs w:val="36"/>
          <w:rtl/>
        </w:rPr>
        <w:t xml:space="preserve">، فظننت أنه بائعه برُخصٍ، فسألت رسول الله </w:t>
      </w:r>
      <w:r>
        <w:rPr>
          <w:rFonts w:ascii="mylotus" w:hAnsi="mylotus" w:cs="mylotus"/>
          <w:spacing w:val="-6"/>
          <w:w w:val="95"/>
          <w:sz w:val="40"/>
          <w:szCs w:val="36"/>
        </w:rPr>
        <w:sym w:font="AGA Arabesque" w:char="F072"/>
      </w:r>
      <w:r>
        <w:rPr>
          <w:rFonts w:ascii="mylotus" w:hAnsi="mylotus" w:cs="mylotus" w:hint="cs"/>
          <w:spacing w:val="-6"/>
          <w:w w:val="95"/>
          <w:sz w:val="30"/>
          <w:szCs w:val="36"/>
          <w:rtl/>
        </w:rPr>
        <w:t xml:space="preserve"> عن ذلك فقال: </w:t>
      </w:r>
      <w:r>
        <w:rPr>
          <w:rFonts w:ascii="mylotus" w:hAnsi="mylotus" w:cs="AL-Hotham" w:hint="cs"/>
          <w:b/>
          <w:bCs/>
          <w:spacing w:val="-6"/>
          <w:w w:val="95"/>
          <w:sz w:val="30"/>
          <w:rtl/>
        </w:rPr>
        <w:t>((</w:t>
      </w:r>
      <w:r>
        <w:rPr>
          <w:rFonts w:ascii="mylotus" w:hAnsi="mylotus" w:cs="mylotus" w:hint="cs"/>
          <w:b/>
          <w:bCs/>
          <w:spacing w:val="-6"/>
          <w:w w:val="95"/>
          <w:sz w:val="30"/>
          <w:szCs w:val="36"/>
          <w:rtl/>
        </w:rPr>
        <w:t>لا تبتعه ولا تعد في صدقتك</w:t>
      </w:r>
      <w:r>
        <w:rPr>
          <w:rFonts w:ascii="mylotus" w:hAnsi="mylotus" w:cs="mylotus"/>
          <w:b/>
          <w:bCs/>
          <w:spacing w:val="-6"/>
          <w:w w:val="95"/>
          <w:sz w:val="30"/>
          <w:szCs w:val="36"/>
          <w:rtl/>
        </w:rPr>
        <w:fldChar w:fldCharType="begin"/>
      </w:r>
      <w:r>
        <w:rPr>
          <w:spacing w:val="-6"/>
          <w:w w:val="95"/>
        </w:rPr>
        <w:instrText xml:space="preserve"> XE </w:instrText>
      </w:r>
      <w:r>
        <w:rPr>
          <w:spacing w:val="-6"/>
          <w:w w:val="95"/>
          <w:rtl/>
        </w:rPr>
        <w:instrText>"</w:instrText>
      </w:r>
      <w:r>
        <w:rPr>
          <w:rFonts w:hint="cs"/>
          <w:spacing w:val="-6"/>
          <w:w w:val="95"/>
          <w:rtl/>
        </w:rPr>
        <w:instrText>2</w:instrText>
      </w:r>
      <w:r>
        <w:rPr>
          <w:spacing w:val="-6"/>
          <w:w w:val="95"/>
          <w:rtl/>
        </w:rPr>
        <w:instrText>:لا تبتعه ولا تعد في صدقتك"</w:instrText>
      </w:r>
      <w:r>
        <w:rPr>
          <w:spacing w:val="-6"/>
          <w:w w:val="95"/>
        </w:rPr>
        <w:instrText xml:space="preserve"> </w:instrText>
      </w:r>
      <w:r>
        <w:rPr>
          <w:rFonts w:ascii="mylotus" w:hAnsi="mylotus" w:cs="mylotus"/>
          <w:b/>
          <w:bCs/>
          <w:spacing w:val="-6"/>
          <w:w w:val="95"/>
          <w:sz w:val="30"/>
          <w:szCs w:val="36"/>
          <w:rtl/>
        </w:rPr>
        <w:fldChar w:fldCharType="end"/>
      </w:r>
      <w:r>
        <w:rPr>
          <w:rFonts w:ascii="mylotus" w:hAnsi="mylotus" w:cs="mylotus" w:hint="cs"/>
          <w:b/>
          <w:bCs/>
          <w:spacing w:val="-6"/>
          <w:w w:val="95"/>
          <w:sz w:val="30"/>
          <w:szCs w:val="36"/>
          <w:rtl/>
        </w:rPr>
        <w:t xml:space="preserve">؛ [وإن </w:t>
      </w:r>
      <w:proofErr w:type="spellStart"/>
      <w:r>
        <w:rPr>
          <w:rFonts w:ascii="mylotus" w:hAnsi="mylotus" w:cs="mylotus" w:hint="cs"/>
          <w:b/>
          <w:bCs/>
          <w:spacing w:val="-6"/>
          <w:w w:val="95"/>
          <w:sz w:val="30"/>
          <w:szCs w:val="36"/>
          <w:rtl/>
        </w:rPr>
        <w:t>أعطاكه</w:t>
      </w:r>
      <w:proofErr w:type="spellEnd"/>
      <w:r>
        <w:rPr>
          <w:rFonts w:ascii="mylotus" w:hAnsi="mylotus" w:cs="mylotus" w:hint="cs"/>
          <w:b/>
          <w:bCs/>
          <w:spacing w:val="-6"/>
          <w:w w:val="95"/>
          <w:sz w:val="30"/>
          <w:szCs w:val="36"/>
          <w:rtl/>
        </w:rPr>
        <w:t xml:space="preserve"> بدرهم] فإن العائد في صدقته كالكلب يعود في قيئه</w:t>
      </w:r>
      <w:r>
        <w:rPr>
          <w:rFonts w:ascii="mylotus" w:hAnsi="mylotus" w:cs="AL-Hotham" w:hint="cs"/>
          <w:b/>
          <w:bCs/>
          <w:spacing w:val="-6"/>
          <w:w w:val="95"/>
          <w:sz w:val="30"/>
          <w:rtl/>
        </w:rPr>
        <w:t>))</w:t>
      </w:r>
      <w:r>
        <w:rPr>
          <w:rFonts w:ascii="mylotus" w:hAnsi="mylotus" w:cs="Simplified Arabic" w:hint="cs"/>
          <w:spacing w:val="-6"/>
          <w:w w:val="95"/>
          <w:position w:val="2"/>
          <w:sz w:val="32"/>
          <w:szCs w:val="28"/>
          <w:vertAlign w:val="superscript"/>
          <w:rtl/>
        </w:rPr>
        <w:t>(</w:t>
      </w:r>
      <w:r>
        <w:rPr>
          <w:rStyle w:val="a6"/>
          <w:rFonts w:ascii="mylotus" w:hAnsi="mylotus" w:cs="Simplified Arabic"/>
          <w:spacing w:val="-6"/>
          <w:w w:val="95"/>
          <w:position w:val="2"/>
          <w:sz w:val="32"/>
          <w:szCs w:val="28"/>
          <w:rtl/>
        </w:rPr>
        <w:footnoteReference w:id="369"/>
      </w:r>
      <w:r>
        <w:rPr>
          <w:rFonts w:ascii="mylotus" w:hAnsi="mylotus" w:cs="Simplified Arabic" w:hint="cs"/>
          <w:spacing w:val="-6"/>
          <w:w w:val="95"/>
          <w:position w:val="2"/>
          <w:sz w:val="32"/>
          <w:szCs w:val="28"/>
          <w:vertAlign w:val="superscript"/>
          <w:rtl/>
        </w:rPr>
        <w:t>)</w:t>
      </w:r>
      <w:r>
        <w:rPr>
          <w:rFonts w:ascii="mylotus" w:hAnsi="mylotus" w:cs="mylotus" w:hint="cs"/>
          <w:spacing w:val="-6"/>
          <w:w w:val="95"/>
          <w:sz w:val="30"/>
          <w:szCs w:val="36"/>
          <w:rtl/>
        </w:rPr>
        <w:t>.</w:t>
      </w:r>
      <w:bookmarkEnd w:id="368"/>
    </w:p>
    <w:p w14:paraId="49C90B89" w14:textId="77777777" w:rsidR="0019079D" w:rsidRDefault="0019079D" w:rsidP="0019079D">
      <w:pPr>
        <w:spacing w:line="185" w:lineRule="auto"/>
        <w:ind w:firstLine="567"/>
        <w:jc w:val="both"/>
        <w:rPr>
          <w:rFonts w:ascii="mylotus" w:hAnsi="mylotus" w:cs="mylotus" w:hint="cs"/>
          <w:sz w:val="30"/>
          <w:szCs w:val="36"/>
          <w:rtl/>
        </w:rPr>
      </w:pPr>
      <w:bookmarkStart w:id="369" w:name="_Toc208301326"/>
      <w:r>
        <w:rPr>
          <w:rFonts w:ascii="mylotus" w:hAnsi="mylotus" w:cs="mylotus" w:hint="cs"/>
          <w:sz w:val="30"/>
          <w:szCs w:val="36"/>
          <w:rtl/>
        </w:rPr>
        <w:t xml:space="preserve">وسمعت شيخنا ابن باز رحمه الله يقول: </w:t>
      </w:r>
      <w:r>
        <w:rPr>
          <w:rFonts w:ascii="mylotus" w:hAnsi="mylotus" w:cs="AL-Hotham" w:hint="cs"/>
          <w:sz w:val="30"/>
          <w:rtl/>
        </w:rPr>
        <w:t>((</w:t>
      </w:r>
      <w:r>
        <w:rPr>
          <w:rFonts w:ascii="mylotus" w:hAnsi="mylotus" w:cs="mylotus" w:hint="cs"/>
          <w:sz w:val="30"/>
          <w:szCs w:val="36"/>
          <w:rtl/>
        </w:rPr>
        <w:t xml:space="preserve">الحاصل أن النهي عن شراء الصدقة </w:t>
      </w:r>
      <w:proofErr w:type="gramStart"/>
      <w:r>
        <w:rPr>
          <w:rFonts w:ascii="mylotus" w:hAnsi="mylotus" w:cs="mylotus" w:hint="cs"/>
          <w:sz w:val="30"/>
          <w:szCs w:val="36"/>
          <w:rtl/>
        </w:rPr>
        <w:t>عام,</w:t>
      </w:r>
      <w:proofErr w:type="gramEnd"/>
      <w:r>
        <w:rPr>
          <w:rFonts w:ascii="mylotus" w:hAnsi="mylotus" w:cs="mylotus" w:hint="cs"/>
          <w:sz w:val="30"/>
          <w:szCs w:val="36"/>
          <w:rtl/>
        </w:rPr>
        <w:t xml:space="preserve"> فلا يجوز شراء الصدقة التي تصدق بها مطلقاً: لا بنية الصدقة, [بها], ولا غيرها؛ لأن البائع يتسامح مع المتصدق، والنهي يعم الصدقة والهبة جميعاً</w:t>
      </w:r>
      <w:r>
        <w:rPr>
          <w:rFonts w:ascii="mylotus" w:hAnsi="mylotus" w:cs="AL-Hotham" w:hint="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7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69"/>
    </w:p>
    <w:p w14:paraId="40CC6BA0" w14:textId="77777777" w:rsidR="0019079D" w:rsidRDefault="0019079D" w:rsidP="0019079D">
      <w:pPr>
        <w:spacing w:line="185" w:lineRule="auto"/>
        <w:ind w:firstLine="567"/>
        <w:jc w:val="both"/>
        <w:rPr>
          <w:rFonts w:ascii="mylotus" w:hAnsi="mylotus" w:cs="mylotus" w:hint="cs"/>
          <w:sz w:val="30"/>
          <w:szCs w:val="36"/>
          <w:rtl/>
        </w:rPr>
      </w:pPr>
      <w:bookmarkStart w:id="370" w:name="_Toc208301327"/>
      <w:r>
        <w:rPr>
          <w:rFonts w:ascii="mylotus" w:hAnsi="mylotus" w:cs="mylotus" w:hint="cs"/>
          <w:b/>
          <w:bCs/>
          <w:sz w:val="30"/>
          <w:szCs w:val="36"/>
          <w:rtl/>
        </w:rPr>
        <w:t xml:space="preserve">14 </w:t>
      </w:r>
      <w:r>
        <w:rPr>
          <w:rFonts w:hint="cs"/>
          <w:b/>
          <w:bCs/>
          <w:sz w:val="30"/>
          <w:szCs w:val="36"/>
          <w:rtl/>
        </w:rPr>
        <w:t>–</w:t>
      </w:r>
      <w:r>
        <w:rPr>
          <w:rFonts w:ascii="mylotus" w:hAnsi="mylotus" w:cs="mylotus" w:hint="cs"/>
          <w:b/>
          <w:bCs/>
          <w:sz w:val="30"/>
          <w:szCs w:val="36"/>
          <w:rtl/>
        </w:rPr>
        <w:t xml:space="preserve"> الشفاعة في الصدقة؛ لحديث أبي موسى</w:t>
      </w:r>
      <w:r>
        <w:rPr>
          <w:rFonts w:ascii="mylotus" w:hAnsi="mylotus" w:cs="mylotus" w:hint="cs"/>
          <w:sz w:val="30"/>
          <w:szCs w:val="36"/>
          <w:rtl/>
        </w:rPr>
        <w:t xml:space="preserve"> الأشعري </w:t>
      </w:r>
      <w:r>
        <w:rPr>
          <w:rFonts w:ascii="mylotus" w:hAnsi="mylotus" w:cs="mylotus"/>
          <w:sz w:val="40"/>
          <w:szCs w:val="36"/>
        </w:rPr>
        <w:sym w:font="AGA Arabesque" w:char="F074"/>
      </w:r>
      <w:r>
        <w:rPr>
          <w:rFonts w:ascii="mylotus" w:hAnsi="mylotus" w:cs="mylotus" w:hint="cs"/>
          <w:sz w:val="30"/>
          <w:szCs w:val="36"/>
          <w:rtl/>
        </w:rPr>
        <w:t xml:space="preserve"> قال: كان رسول الله </w:t>
      </w:r>
      <w:r>
        <w:rPr>
          <w:rFonts w:ascii="mylotus" w:hAnsi="mylotus" w:cs="mylotus"/>
          <w:sz w:val="40"/>
          <w:szCs w:val="36"/>
        </w:rPr>
        <w:sym w:font="AGA Arabesque" w:char="F072"/>
      </w:r>
      <w:r>
        <w:rPr>
          <w:rFonts w:ascii="mylotus" w:hAnsi="mylotus" w:cs="mylotus" w:hint="cs"/>
          <w:sz w:val="30"/>
          <w:szCs w:val="36"/>
          <w:rtl/>
        </w:rPr>
        <w:t xml:space="preserve"> إذا جاءه السائل أو طُلبت إليه حاجته قال: </w:t>
      </w:r>
      <w:r>
        <w:rPr>
          <w:rFonts w:ascii="mylotus" w:hAnsi="mylotus" w:cs="AL-Hotham" w:hint="cs"/>
          <w:b/>
          <w:bCs/>
          <w:sz w:val="30"/>
          <w:rtl/>
        </w:rPr>
        <w:t>((</w:t>
      </w:r>
      <w:r>
        <w:rPr>
          <w:rFonts w:ascii="mylotus" w:hAnsi="mylotus" w:cs="mylotus" w:hint="cs"/>
          <w:b/>
          <w:bCs/>
          <w:sz w:val="30"/>
          <w:szCs w:val="36"/>
          <w:rtl/>
        </w:rPr>
        <w:t>اشفعوا تؤجروا، ويقضي الله على لسان نبيه ما شاء</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:اشفعوا تؤجروا، ويقضي الله على لسان نبيه ما شاء"</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71"/>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70"/>
    </w:p>
    <w:p w14:paraId="7D499F54" w14:textId="77777777" w:rsidR="0019079D" w:rsidRDefault="0019079D" w:rsidP="0019079D">
      <w:pPr>
        <w:spacing w:line="185" w:lineRule="auto"/>
        <w:ind w:firstLine="567"/>
        <w:jc w:val="both"/>
        <w:rPr>
          <w:rFonts w:ascii="mylotus" w:hAnsi="mylotus" w:cs="mylotus" w:hint="cs"/>
          <w:sz w:val="30"/>
          <w:szCs w:val="36"/>
          <w:rtl/>
        </w:rPr>
      </w:pPr>
      <w:bookmarkStart w:id="371" w:name="_Toc208301328"/>
      <w:r>
        <w:rPr>
          <w:rFonts w:ascii="mylotus" w:hAnsi="mylotus" w:cs="mylotus" w:hint="cs"/>
          <w:sz w:val="30"/>
          <w:szCs w:val="36"/>
          <w:rtl/>
        </w:rPr>
        <w:t xml:space="preserve">قال النووي رحمه الله: </w:t>
      </w:r>
      <w:r>
        <w:rPr>
          <w:rFonts w:ascii="mylotus" w:hAnsi="mylotus" w:cs="AL-Hotham" w:hint="cs"/>
          <w:sz w:val="30"/>
          <w:rtl/>
        </w:rPr>
        <w:t>((</w:t>
      </w:r>
      <w:r>
        <w:rPr>
          <w:rFonts w:ascii="mylotus" w:hAnsi="mylotus" w:cs="mylotus" w:hint="cs"/>
          <w:sz w:val="30"/>
          <w:szCs w:val="36"/>
          <w:rtl/>
        </w:rPr>
        <w:t xml:space="preserve">فيه استحباب الشفاعة لأصحاب الحوائج المباحة، سواء كانت الشفاعة إلى سلطان ووالٍ </w:t>
      </w:r>
      <w:proofErr w:type="gramStart"/>
      <w:r>
        <w:rPr>
          <w:rFonts w:ascii="mylotus" w:hAnsi="mylotus" w:cs="mylotus" w:hint="cs"/>
          <w:sz w:val="30"/>
          <w:szCs w:val="36"/>
          <w:rtl/>
        </w:rPr>
        <w:t>ونحوهما,</w:t>
      </w:r>
      <w:proofErr w:type="gramEnd"/>
      <w:r>
        <w:rPr>
          <w:rFonts w:ascii="mylotus" w:hAnsi="mylotus" w:cs="mylotus" w:hint="cs"/>
          <w:sz w:val="30"/>
          <w:szCs w:val="36"/>
          <w:rtl/>
        </w:rPr>
        <w:t xml:space="preserve"> أم إلى واحد من الناس، وسواء كانت الشفاعة إلى سلطان في كفِّ ظلم، أو إسقاط تعزير، أو في تخليص عطاءٍ لمحتاج، أو نحو ذلك، وأما الشفاعة في الحدود فحرام، وكذلك الشفاعة في تتميم باطل أو إبطال حق, ونحو ذلك فهي حرام</w:t>
      </w:r>
      <w:r>
        <w:rPr>
          <w:rFonts w:ascii="mylotus" w:hAnsi="mylotus" w:cs="AL-Hotham" w:hint="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7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71"/>
    </w:p>
    <w:p w14:paraId="0C72614A" w14:textId="77777777" w:rsidR="0019079D" w:rsidRDefault="0019079D" w:rsidP="0019079D">
      <w:pPr>
        <w:spacing w:line="185" w:lineRule="auto"/>
        <w:ind w:firstLine="567"/>
        <w:jc w:val="both"/>
        <w:rPr>
          <w:rFonts w:ascii="mylotus" w:hAnsi="mylotus" w:cs="mylotus" w:hint="cs"/>
          <w:spacing w:val="-4"/>
          <w:sz w:val="30"/>
          <w:szCs w:val="36"/>
          <w:rtl/>
        </w:rPr>
      </w:pPr>
      <w:bookmarkStart w:id="372" w:name="_Toc208301329"/>
      <w:r>
        <w:rPr>
          <w:rFonts w:ascii="mylotus" w:hAnsi="mylotus" w:cs="mylotus" w:hint="cs"/>
          <w:spacing w:val="-4"/>
          <w:sz w:val="30"/>
          <w:szCs w:val="36"/>
          <w:rtl/>
        </w:rPr>
        <w:t xml:space="preserve">قال الله تعالى: </w:t>
      </w:r>
      <w:r>
        <w:rPr>
          <w:rFonts w:ascii="mylotus" w:hAnsi="mylotus" w:cs="mylotus"/>
          <w:spacing w:val="-4"/>
          <w:sz w:val="40"/>
          <w:szCs w:val="36"/>
        </w:rPr>
        <w:sym w:font="AGA Arabesque" w:char="F05D"/>
      </w:r>
      <w:r>
        <w:rPr>
          <w:rFonts w:cs="Traditional Naskh" w:hint="cs"/>
          <w:b/>
          <w:bCs/>
          <w:color w:val="000000"/>
          <w:sz w:val="36"/>
          <w:szCs w:val="36"/>
          <w:rtl/>
        </w:rPr>
        <w:t xml:space="preserve"> مَنْ يَشْفَعْ شَفَاعَةً حَسَنَةً يَكُنْ لَهُ نَصِيبٌ مِنْهَا وَمَنْ يَشْفَعْ شَفَاعَةً سَيِّئَةً يَكُنْ لَهُ كِفْلٌ مِنْهَا وَكَانَ اللَّهُ عَلَى كُلِّ شَيْءٍ مُقِيتًا</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pacing w:val="-4"/>
          <w:sz w:val="40"/>
          <w:szCs w:val="36"/>
          <w:rtl/>
        </w:rPr>
        <w:instrText>1</w:instrText>
      </w:r>
      <w:r>
        <w:rPr>
          <w:rFonts w:ascii="mylotus" w:hAnsi="mylotus" w:cs="mylotus"/>
          <w:spacing w:val="-4"/>
          <w:sz w:val="40"/>
          <w:szCs w:val="36"/>
          <w:rtl/>
        </w:rPr>
        <w:instrText>:</w:instrText>
      </w:r>
      <w:r>
        <w:rPr>
          <w:rFonts w:hint="cs"/>
          <w:rtl/>
        </w:rPr>
        <w:instrText>4=</w:instrText>
      </w:r>
      <w:r>
        <w:rPr>
          <w:rtl/>
        </w:rPr>
        <w:instrText>] مَنْ يَشْفَعْ شَفَاعَةً حَسَنَةً يَكُنْ لَهُ نَصِيبٌ مِنْهَا وَمَنْ يَشْفَعْ شَفَاعَةً سَيِّئَةً يَكُنْ لَهُ كِفْلٌ مِنْهَا وَكَانَ اللَّهُ عَلَى كُلِّ شَيْءٍ مُقِيتًا[</w:instrText>
      </w:r>
      <w:r>
        <w:rPr>
          <w:rFonts w:hint="cs"/>
          <w:rtl/>
        </w:rPr>
        <w:instrText>=85=</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373"/>
      </w:r>
      <w:r>
        <w:rPr>
          <w:rFonts w:ascii="mylotus" w:hAnsi="mylotus" w:cs="Simplified Arabic" w:hint="cs"/>
          <w:position w:val="2"/>
          <w:sz w:val="32"/>
          <w:szCs w:val="28"/>
          <w:vertAlign w:val="superscript"/>
          <w:rtl/>
        </w:rPr>
        <w:t>)</w:t>
      </w:r>
      <w:r>
        <w:rPr>
          <w:rFonts w:ascii="mylotus" w:hAnsi="mylotus" w:cs="mylotus" w:hint="cs"/>
          <w:sz w:val="30"/>
          <w:szCs w:val="36"/>
          <w:rtl/>
        </w:rPr>
        <w:t>.</w:t>
      </w:r>
      <w:r>
        <w:rPr>
          <w:rFonts w:ascii="mylotus" w:hAnsi="mylotus" w:cs="mylotus" w:hint="cs"/>
          <w:spacing w:val="-4"/>
          <w:sz w:val="30"/>
          <w:szCs w:val="36"/>
          <w:rtl/>
        </w:rPr>
        <w:t xml:space="preserve"> قال البخاري رحمه الله: </w:t>
      </w:r>
      <w:r>
        <w:rPr>
          <w:rFonts w:ascii="mylotus" w:hAnsi="mylotus" w:cs="mylotus"/>
          <w:spacing w:val="-4"/>
          <w:sz w:val="40"/>
          <w:szCs w:val="36"/>
        </w:rPr>
        <w:sym w:font="AGA Arabesque" w:char="F05D"/>
      </w:r>
      <w:r>
        <w:rPr>
          <w:rFonts w:cs="Traditional Naskh" w:hint="cs"/>
          <w:b/>
          <w:bCs/>
          <w:color w:val="000000"/>
          <w:sz w:val="36"/>
          <w:szCs w:val="36"/>
          <w:rtl/>
        </w:rPr>
        <w:t>كِفْلٌ</w:t>
      </w:r>
      <w:r>
        <w:rPr>
          <w:rFonts w:ascii="HQPB2" w:hAnsi="HQPB2" w:cs="mylotus"/>
          <w:b/>
          <w:bCs/>
          <w:color w:val="000000"/>
          <w:spacing w:val="-4"/>
          <w:sz w:val="30"/>
          <w:szCs w:val="30"/>
          <w:rtl/>
        </w:rPr>
        <w:t xml:space="preserve"> </w:t>
      </w:r>
      <w:r>
        <w:rPr>
          <w:rFonts w:ascii="mylotus" w:hAnsi="mylotus" w:cs="mylotus"/>
          <w:b/>
          <w:bCs/>
          <w:color w:val="000000"/>
          <w:spacing w:val="-4"/>
          <w:sz w:val="40"/>
          <w:szCs w:val="36"/>
        </w:rPr>
        <w:sym w:font="AGA Arabesque" w:char="F05B"/>
      </w:r>
      <w:r>
        <w:rPr>
          <w:rFonts w:ascii="HQPB2" w:hAnsi="HQPB2" w:cs="mylotus"/>
          <w:color w:val="000000"/>
          <w:spacing w:val="-4"/>
          <w:sz w:val="30"/>
          <w:szCs w:val="30"/>
          <w:rtl/>
        </w:rPr>
        <w:t xml:space="preserve"> </w:t>
      </w:r>
      <w:r>
        <w:rPr>
          <w:rFonts w:ascii="mylotus" w:hAnsi="mylotus" w:cs="mylotus" w:hint="cs"/>
          <w:spacing w:val="-4"/>
          <w:sz w:val="30"/>
          <w:szCs w:val="36"/>
          <w:rtl/>
        </w:rPr>
        <w:t xml:space="preserve">نصيب، قال أبو موسى </w:t>
      </w:r>
      <w:r>
        <w:rPr>
          <w:rFonts w:ascii="mylotus" w:hAnsi="mylotus" w:cs="mylotus"/>
          <w:spacing w:val="-4"/>
          <w:sz w:val="30"/>
          <w:szCs w:val="36"/>
          <w:rtl/>
        </w:rPr>
        <w:br/>
      </w:r>
      <w:r>
        <w:rPr>
          <w:rFonts w:ascii="mylotus" w:hAnsi="mylotus" w:cs="mylotus"/>
          <w:spacing w:val="-4"/>
          <w:sz w:val="40"/>
          <w:szCs w:val="36"/>
        </w:rPr>
        <w:sym w:font="AGA Arabesque" w:char="F05D"/>
      </w:r>
      <w:r>
        <w:rPr>
          <w:rFonts w:ascii="HQPB4" w:hAnsi="HQPB4" w:cs="mylotus"/>
          <w:b/>
          <w:bCs/>
          <w:color w:val="000000"/>
          <w:spacing w:val="-4"/>
          <w:sz w:val="30"/>
          <w:szCs w:val="30"/>
        </w:rPr>
        <w:sym w:font="HQPB4" w:char="F0C8"/>
      </w:r>
      <w:r>
        <w:rPr>
          <w:rFonts w:cs="Traditional Naskh" w:hint="cs"/>
          <w:b/>
          <w:bCs/>
          <w:color w:val="000000"/>
          <w:sz w:val="36"/>
          <w:szCs w:val="36"/>
          <w:rtl/>
        </w:rPr>
        <w:t>كِفْلَيْنِ</w:t>
      </w:r>
      <w:r>
        <w:rPr>
          <w:rFonts w:ascii="HQPB2" w:hAnsi="HQPB2" w:cs="mylotus"/>
          <w:b/>
          <w:bCs/>
          <w:color w:val="000000"/>
          <w:spacing w:val="-4"/>
          <w:sz w:val="30"/>
          <w:szCs w:val="30"/>
          <w:rtl/>
        </w:rPr>
        <w:t xml:space="preserve"> </w:t>
      </w:r>
      <w:r>
        <w:rPr>
          <w:rFonts w:ascii="mylotus" w:hAnsi="mylotus" w:cs="mylotus"/>
          <w:b/>
          <w:bCs/>
          <w:color w:val="000000"/>
          <w:spacing w:val="-4"/>
          <w:sz w:val="40"/>
          <w:szCs w:val="36"/>
        </w:rPr>
        <w:sym w:font="AGA Arabesque" w:char="F05B"/>
      </w:r>
      <w:r>
        <w:rPr>
          <w:rFonts w:ascii="mylotus" w:hAnsi="mylotus" w:cs="mylotus"/>
          <w:b/>
          <w:bCs/>
          <w:color w:val="000000"/>
          <w:spacing w:val="-4"/>
          <w:sz w:val="40"/>
          <w:szCs w:val="36"/>
        </w:rPr>
        <w:fldChar w:fldCharType="begin"/>
      </w:r>
      <w:r>
        <w:instrText xml:space="preserve"> XE </w:instrText>
      </w:r>
      <w:r>
        <w:rPr>
          <w:rtl/>
        </w:rPr>
        <w:instrText>"</w:instrText>
      </w:r>
      <w:r>
        <w:instrText>1:57=</w:instrText>
      </w:r>
      <w:r>
        <w:rPr>
          <w:rtl/>
        </w:rPr>
        <w:instrText>]بكِفْلَيْنِ [</w:instrText>
      </w:r>
      <w:r>
        <w:instrText>=28=</w:instrText>
      </w:r>
      <w:r>
        <w:rPr>
          <w:rtl/>
        </w:rPr>
        <w:instrText>"</w:instrText>
      </w:r>
      <w:r>
        <w:instrText xml:space="preserve"> </w:instrText>
      </w:r>
      <w:r>
        <w:rPr>
          <w:rFonts w:ascii="mylotus" w:hAnsi="mylotus" w:cs="mylotus"/>
          <w:b/>
          <w:bCs/>
          <w:color w:val="000000"/>
          <w:spacing w:val="-4"/>
          <w:sz w:val="40"/>
          <w:szCs w:val="36"/>
        </w:rPr>
        <w:fldChar w:fldCharType="end"/>
      </w:r>
      <w:r>
        <w:rPr>
          <w:rFonts w:ascii="mylotus" w:hAnsi="mylotus" w:cs="Simplified Arabic" w:hint="cs"/>
          <w:spacing w:val="-4"/>
          <w:position w:val="2"/>
          <w:sz w:val="32"/>
          <w:szCs w:val="28"/>
          <w:vertAlign w:val="superscript"/>
          <w:rtl/>
        </w:rPr>
        <w:t xml:space="preserve"> (</w:t>
      </w:r>
      <w:r>
        <w:rPr>
          <w:rStyle w:val="a6"/>
          <w:rFonts w:ascii="mylotus" w:hAnsi="mylotus" w:cs="Simplified Arabic"/>
          <w:spacing w:val="-4"/>
          <w:position w:val="2"/>
          <w:sz w:val="32"/>
          <w:szCs w:val="28"/>
          <w:rtl/>
        </w:rPr>
        <w:footnoteReference w:id="374"/>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 أي: أجرين بالحبشية</w:t>
      </w:r>
      <w:r>
        <w:rPr>
          <w:rFonts w:ascii="mylotus" w:hAnsi="mylotus" w:cs="AL-Hotham" w:hint="cs"/>
          <w:spacing w:val="-4"/>
          <w:sz w:val="30"/>
          <w:rtl/>
        </w:rPr>
        <w:t>))</w:t>
      </w:r>
      <w:r>
        <w:rPr>
          <w:rFonts w:ascii="mylotus" w:hAnsi="mylotus" w:cs="Simplified Arabic" w:hint="cs"/>
          <w:spacing w:val="-4"/>
          <w:position w:val="2"/>
          <w:sz w:val="32"/>
          <w:szCs w:val="28"/>
          <w:vertAlign w:val="superscript"/>
          <w:rtl/>
        </w:rPr>
        <w:t>(</w:t>
      </w:r>
      <w:r>
        <w:rPr>
          <w:rStyle w:val="a6"/>
          <w:rFonts w:ascii="mylotus" w:hAnsi="mylotus" w:cs="Simplified Arabic"/>
          <w:spacing w:val="-4"/>
          <w:position w:val="2"/>
          <w:sz w:val="32"/>
          <w:szCs w:val="28"/>
          <w:rtl/>
        </w:rPr>
        <w:footnoteReference w:id="375"/>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 xml:space="preserve">. قال الحافظ ابن حجر رحمه </w:t>
      </w:r>
      <w:r>
        <w:rPr>
          <w:rFonts w:ascii="mylotus" w:hAnsi="mylotus" w:cs="mylotus" w:hint="cs"/>
          <w:spacing w:val="-4"/>
          <w:sz w:val="30"/>
          <w:szCs w:val="36"/>
          <w:rtl/>
        </w:rPr>
        <w:lastRenderedPageBreak/>
        <w:t xml:space="preserve">الله: </w:t>
      </w:r>
      <w:r>
        <w:rPr>
          <w:rFonts w:ascii="mylotus" w:hAnsi="mylotus" w:cs="AL-Hotham" w:hint="cs"/>
          <w:spacing w:val="-4"/>
          <w:sz w:val="30"/>
          <w:rtl/>
        </w:rPr>
        <w:t>((</w:t>
      </w:r>
      <w:r>
        <w:rPr>
          <w:rFonts w:ascii="mylotus" w:hAnsi="mylotus" w:cs="mylotus" w:hint="cs"/>
          <w:spacing w:val="-4"/>
          <w:sz w:val="30"/>
          <w:szCs w:val="36"/>
          <w:rtl/>
        </w:rPr>
        <w:t>...أراد المصنف أن الكفل يُطلق ويراد به النصيب، ويُطلق ويراد به الأجر، وأنه في آية النساء بمعنى الجزاء، وفي آية الحديد بمعنى الأجر</w:t>
      </w:r>
      <w:r>
        <w:rPr>
          <w:rFonts w:ascii="mylotus" w:hAnsi="mylotus" w:cs="AL-Hotham" w:hint="cs"/>
          <w:spacing w:val="-4"/>
          <w:sz w:val="30"/>
          <w:rtl/>
        </w:rPr>
        <w:t>))</w:t>
      </w:r>
      <w:r>
        <w:rPr>
          <w:rFonts w:ascii="mylotus" w:hAnsi="mylotus" w:cs="Simplified Arabic" w:hint="cs"/>
          <w:spacing w:val="-4"/>
          <w:position w:val="2"/>
          <w:sz w:val="32"/>
          <w:szCs w:val="28"/>
          <w:vertAlign w:val="superscript"/>
          <w:rtl/>
        </w:rPr>
        <w:t>(</w:t>
      </w:r>
      <w:r>
        <w:rPr>
          <w:rStyle w:val="a6"/>
          <w:rFonts w:ascii="mylotus" w:hAnsi="mylotus" w:cs="Simplified Arabic"/>
          <w:spacing w:val="-4"/>
          <w:position w:val="2"/>
          <w:sz w:val="32"/>
          <w:szCs w:val="28"/>
          <w:rtl/>
        </w:rPr>
        <w:footnoteReference w:id="376"/>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372"/>
    </w:p>
    <w:p w14:paraId="1B0B0C75" w14:textId="77777777" w:rsidR="0019079D" w:rsidRDefault="0019079D" w:rsidP="0019079D">
      <w:pPr>
        <w:spacing w:line="180" w:lineRule="auto"/>
        <w:ind w:firstLine="567"/>
        <w:jc w:val="both"/>
        <w:rPr>
          <w:rFonts w:ascii="mylotus" w:hAnsi="mylotus" w:cs="mylotus" w:hint="cs"/>
          <w:spacing w:val="-4"/>
          <w:sz w:val="30"/>
          <w:szCs w:val="36"/>
          <w:rtl/>
        </w:rPr>
      </w:pPr>
      <w:bookmarkStart w:id="373" w:name="_Toc208301330"/>
      <w:r>
        <w:rPr>
          <w:rFonts w:ascii="mylotus" w:hAnsi="mylotus" w:cs="mylotus" w:hint="cs"/>
          <w:b/>
          <w:bCs/>
          <w:spacing w:val="-4"/>
          <w:sz w:val="30"/>
          <w:szCs w:val="36"/>
          <w:rtl/>
        </w:rPr>
        <w:t xml:space="preserve">15 </w:t>
      </w:r>
      <w:r>
        <w:rPr>
          <w:rFonts w:hint="cs"/>
          <w:b/>
          <w:bCs/>
          <w:spacing w:val="-4"/>
          <w:sz w:val="30"/>
          <w:szCs w:val="36"/>
          <w:rtl/>
        </w:rPr>
        <w:t>–</w:t>
      </w:r>
      <w:r>
        <w:rPr>
          <w:rFonts w:ascii="mylotus" w:hAnsi="mylotus" w:cs="mylotus" w:hint="cs"/>
          <w:b/>
          <w:bCs/>
          <w:spacing w:val="-4"/>
          <w:sz w:val="30"/>
          <w:szCs w:val="36"/>
          <w:rtl/>
        </w:rPr>
        <w:t xml:space="preserve"> صدقة الكافر يثاب عليها إذا أسلم</w:t>
      </w:r>
      <w:r>
        <w:rPr>
          <w:rFonts w:ascii="mylotus" w:hAnsi="mylotus" w:cs="mylotus" w:hint="cs"/>
          <w:spacing w:val="-4"/>
          <w:sz w:val="30"/>
          <w:szCs w:val="36"/>
          <w:rtl/>
        </w:rPr>
        <w:t xml:space="preserve"> ومات على الإسلام؛ لحديث حكيم بن حزام </w:t>
      </w:r>
      <w:r>
        <w:rPr>
          <w:rFonts w:ascii="mylotus" w:hAnsi="mylotus" w:cs="mylotus"/>
          <w:spacing w:val="-4"/>
          <w:sz w:val="40"/>
          <w:szCs w:val="36"/>
        </w:rPr>
        <w:sym w:font="AGA Arabesque" w:char="F074"/>
      </w:r>
      <w:r>
        <w:rPr>
          <w:rFonts w:ascii="mylotus" w:hAnsi="mylotus" w:cs="mylotus" w:hint="cs"/>
          <w:spacing w:val="-4"/>
          <w:sz w:val="30"/>
          <w:szCs w:val="36"/>
          <w:rtl/>
        </w:rPr>
        <w:t xml:space="preserve"> قال: قلت يا رسول الله! أرأيت أموراً كنت </w:t>
      </w:r>
      <w:proofErr w:type="gramStart"/>
      <w:r>
        <w:rPr>
          <w:rFonts w:ascii="mylotus" w:hAnsi="mylotus" w:cs="mylotus" w:hint="cs"/>
          <w:spacing w:val="-4"/>
          <w:sz w:val="30"/>
          <w:szCs w:val="36"/>
          <w:rtl/>
        </w:rPr>
        <w:t>أتحنَّث</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377"/>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 xml:space="preserve"> بها في الجاهلية: من صدقةٍ، أو عتاقةٍ، أو صلة رحم، فهل فيها من أجر؟ فقال رسول الله </w:t>
      </w:r>
      <w:r>
        <w:rPr>
          <w:rFonts w:ascii="mylotus" w:hAnsi="mylotus" w:cs="mylotus"/>
          <w:spacing w:val="-4"/>
          <w:sz w:val="40"/>
          <w:szCs w:val="36"/>
        </w:rPr>
        <w:sym w:font="AGA Arabesque" w:char="F072"/>
      </w:r>
      <w:r>
        <w:rPr>
          <w:rFonts w:ascii="mylotus" w:hAnsi="mylotus" w:cs="mylotus" w:hint="cs"/>
          <w:spacing w:val="-4"/>
          <w:sz w:val="30"/>
          <w:szCs w:val="36"/>
          <w:rtl/>
        </w:rPr>
        <w:t xml:space="preserve">: </w:t>
      </w:r>
      <w:r>
        <w:rPr>
          <w:rFonts w:ascii="mylotus" w:hAnsi="mylotus" w:cs="AL-Hotham" w:hint="cs"/>
          <w:b/>
          <w:bCs/>
          <w:spacing w:val="-4"/>
          <w:sz w:val="30"/>
          <w:rtl/>
        </w:rPr>
        <w:t>((</w:t>
      </w:r>
      <w:r>
        <w:rPr>
          <w:rFonts w:ascii="mylotus" w:hAnsi="mylotus" w:cs="mylotus" w:hint="cs"/>
          <w:b/>
          <w:bCs/>
          <w:spacing w:val="-4"/>
          <w:sz w:val="30"/>
          <w:szCs w:val="36"/>
          <w:rtl/>
        </w:rPr>
        <w:t>أسلمت على ما أسلفت من خير</w:t>
      </w:r>
      <w:r>
        <w:rPr>
          <w:rFonts w:ascii="mylotus" w:hAnsi="mylotus" w:cs="AL-Hotham" w:hint="cs"/>
          <w:b/>
          <w:bCs/>
          <w:spacing w:val="-4"/>
          <w:sz w:val="30"/>
          <w:rtl/>
        </w:rPr>
        <w:t>))</w:t>
      </w:r>
      <w:r>
        <w:rPr>
          <w:rFonts w:ascii="mylotus" w:hAnsi="mylotus" w:cs="mylotus" w:hint="cs"/>
          <w:b/>
          <w:bCs/>
          <w:spacing w:val="-4"/>
          <w:sz w:val="30"/>
          <w:szCs w:val="36"/>
          <w:rtl/>
        </w:rPr>
        <w:t>.</w:t>
      </w:r>
      <w:r>
        <w:rPr>
          <w:rFonts w:ascii="mylotus" w:hAnsi="mylotus" w:cs="mylotus" w:hint="cs"/>
          <w:spacing w:val="-4"/>
          <w:sz w:val="30"/>
          <w:szCs w:val="36"/>
          <w:rtl/>
        </w:rPr>
        <w:t xml:space="preserve"> وفي لفظ: </w:t>
      </w:r>
      <w:r>
        <w:rPr>
          <w:rFonts w:ascii="mylotus" w:hAnsi="mylotus" w:cs="AL-Hotham" w:hint="cs"/>
          <w:b/>
          <w:bCs/>
          <w:spacing w:val="-4"/>
          <w:sz w:val="30"/>
          <w:rtl/>
        </w:rPr>
        <w:t>((</w:t>
      </w:r>
      <w:r>
        <w:rPr>
          <w:rFonts w:ascii="mylotus" w:hAnsi="mylotus" w:cs="mylotus" w:hint="cs"/>
          <w:b/>
          <w:bCs/>
          <w:spacing w:val="-4"/>
          <w:sz w:val="30"/>
          <w:szCs w:val="36"/>
          <w:rtl/>
        </w:rPr>
        <w:t>أسلمت على ما سلف من خير</w:t>
      </w:r>
      <w:r>
        <w:rPr>
          <w:rFonts w:ascii="mylotus" w:hAnsi="mylotus" w:cs="mylotus"/>
          <w:b/>
          <w:bCs/>
          <w:spacing w:val="-4"/>
          <w:sz w:val="30"/>
          <w:szCs w:val="36"/>
          <w:rtl/>
        </w:rPr>
        <w:fldChar w:fldCharType="begin"/>
      </w:r>
      <w:r>
        <w:instrText xml:space="preserve"> XE </w:instrText>
      </w:r>
      <w:r>
        <w:rPr>
          <w:rtl/>
        </w:rPr>
        <w:instrText>"</w:instrText>
      </w:r>
      <w:r>
        <w:rPr>
          <w:rFonts w:ascii="mylotus" w:hAnsi="mylotus" w:cs="mylotus"/>
          <w:b/>
          <w:bCs/>
          <w:spacing w:val="-4"/>
          <w:sz w:val="30"/>
          <w:szCs w:val="36"/>
        </w:rPr>
        <w:instrText>2:</w:instrText>
      </w:r>
      <w:r>
        <w:rPr>
          <w:rtl/>
        </w:rPr>
        <w:instrText>أسلمت على ما أسلفت من خير)). وفي لفظ: ((أسلمت على ما سلف من خير"</w:instrText>
      </w:r>
      <w:r>
        <w:instrText xml:space="preserve"> </w:instrText>
      </w:r>
      <w:r>
        <w:rPr>
          <w:rFonts w:ascii="mylotus" w:hAnsi="mylotus" w:cs="mylotus"/>
          <w:b/>
          <w:bCs/>
          <w:spacing w:val="-4"/>
          <w:sz w:val="30"/>
          <w:szCs w:val="36"/>
          <w:rtl/>
        </w:rPr>
        <w:fldChar w:fldCharType="end"/>
      </w:r>
      <w:proofErr w:type="gramStart"/>
      <w:r>
        <w:rPr>
          <w:rFonts w:ascii="mylotus" w:hAnsi="mylotus" w:cs="AL-Hotham" w:hint="cs"/>
          <w:b/>
          <w:b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378"/>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373"/>
    </w:p>
    <w:p w14:paraId="11E99D4D" w14:textId="77777777" w:rsidR="0019079D" w:rsidRDefault="0019079D" w:rsidP="0019079D">
      <w:pPr>
        <w:spacing w:line="180" w:lineRule="auto"/>
        <w:ind w:firstLine="567"/>
        <w:jc w:val="both"/>
        <w:rPr>
          <w:rFonts w:ascii="mylotus" w:hAnsi="mylotus" w:cs="mylotus" w:hint="cs"/>
          <w:sz w:val="30"/>
          <w:szCs w:val="36"/>
          <w:rtl/>
        </w:rPr>
      </w:pPr>
      <w:bookmarkStart w:id="374" w:name="_Toc208301331"/>
      <w:r>
        <w:rPr>
          <w:rFonts w:ascii="mylotus" w:hAnsi="mylotus" w:cs="mylotus" w:hint="cs"/>
          <w:b/>
          <w:bCs/>
          <w:sz w:val="30"/>
          <w:szCs w:val="36"/>
          <w:rtl/>
        </w:rPr>
        <w:t xml:space="preserve">16 </w:t>
      </w:r>
      <w:r>
        <w:rPr>
          <w:rFonts w:hint="cs"/>
          <w:b/>
          <w:bCs/>
          <w:sz w:val="30"/>
          <w:szCs w:val="36"/>
          <w:rtl/>
        </w:rPr>
        <w:t>–</w:t>
      </w:r>
      <w:r>
        <w:rPr>
          <w:rFonts w:ascii="mylotus" w:hAnsi="mylotus" w:cs="mylotus" w:hint="cs"/>
          <w:b/>
          <w:bCs/>
          <w:sz w:val="30"/>
          <w:szCs w:val="36"/>
          <w:rtl/>
        </w:rPr>
        <w:t xml:space="preserve"> الصدقة على السائل ولو أفحش في</w:t>
      </w:r>
      <w:r>
        <w:rPr>
          <w:rFonts w:ascii="mylotus" w:hAnsi="mylotus" w:cs="mylotus" w:hint="cs"/>
          <w:sz w:val="30"/>
          <w:szCs w:val="36"/>
          <w:rtl/>
        </w:rPr>
        <w:t xml:space="preserve"> المسألة؛ لحديث عمر بن الخطاب </w:t>
      </w:r>
      <w:r>
        <w:rPr>
          <w:rFonts w:ascii="mylotus" w:hAnsi="mylotus" w:cs="mylotus"/>
          <w:sz w:val="40"/>
          <w:szCs w:val="36"/>
        </w:rPr>
        <w:sym w:font="AGA Arabesque" w:char="F074"/>
      </w:r>
      <w:r>
        <w:rPr>
          <w:rFonts w:ascii="mylotus" w:hAnsi="mylotus" w:cs="mylotus" w:hint="cs"/>
          <w:sz w:val="30"/>
          <w:szCs w:val="36"/>
          <w:rtl/>
        </w:rPr>
        <w:t xml:space="preserve">، قال: قسم رسول الله </w:t>
      </w:r>
      <w:r>
        <w:rPr>
          <w:rFonts w:ascii="mylotus" w:hAnsi="mylotus" w:cs="mylotus"/>
          <w:sz w:val="40"/>
          <w:szCs w:val="36"/>
        </w:rPr>
        <w:sym w:font="AGA Arabesque" w:char="F072"/>
      </w:r>
      <w:r>
        <w:rPr>
          <w:rFonts w:ascii="mylotus" w:hAnsi="mylotus" w:cs="mylotus" w:hint="cs"/>
          <w:sz w:val="30"/>
          <w:szCs w:val="36"/>
          <w:rtl/>
        </w:rPr>
        <w:t xml:space="preserve"> قسماً، فقلت: والله يا رسول الله لغير هؤلاء كان أحقَّ به منهم؛ قال: </w:t>
      </w:r>
      <w:r>
        <w:rPr>
          <w:rFonts w:ascii="mylotus" w:hAnsi="mylotus" w:cs="AL-Hotham" w:hint="cs"/>
          <w:b/>
          <w:bCs/>
          <w:sz w:val="30"/>
          <w:rtl/>
        </w:rPr>
        <w:t>((</w:t>
      </w:r>
      <w:r>
        <w:rPr>
          <w:rFonts w:ascii="mylotus" w:hAnsi="mylotus" w:cs="mylotus" w:hint="cs"/>
          <w:b/>
          <w:bCs/>
          <w:sz w:val="30"/>
          <w:szCs w:val="36"/>
          <w:rtl/>
        </w:rPr>
        <w:t>إنهم خيَّروني بين أن يسألوني بالفحش أو يبخِّلوني فلست بباخل</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إنهم خيَّروني بين أن يسألوني بالفحش أو يبخِّلوني فلست بباخل"</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79"/>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74"/>
    </w:p>
    <w:p w14:paraId="4A4460AC" w14:textId="77777777" w:rsidR="0019079D" w:rsidRDefault="0019079D" w:rsidP="0019079D">
      <w:pPr>
        <w:spacing w:line="204" w:lineRule="auto"/>
        <w:ind w:firstLine="567"/>
        <w:jc w:val="both"/>
        <w:rPr>
          <w:rFonts w:ascii="mylotus" w:hAnsi="mylotus" w:cs="mylotus" w:hint="cs"/>
          <w:spacing w:val="-6"/>
          <w:sz w:val="30"/>
          <w:szCs w:val="36"/>
          <w:rtl/>
        </w:rPr>
      </w:pPr>
      <w:bookmarkStart w:id="375" w:name="_Toc208301332"/>
      <w:r>
        <w:rPr>
          <w:rFonts w:ascii="mylotus" w:hAnsi="mylotus" w:cs="mylotus" w:hint="cs"/>
          <w:spacing w:val="-6"/>
          <w:sz w:val="30"/>
          <w:szCs w:val="36"/>
          <w:rtl/>
        </w:rPr>
        <w:t xml:space="preserve">وعن أنس بن مالك </w:t>
      </w:r>
      <w:r>
        <w:rPr>
          <w:rFonts w:ascii="mylotus" w:hAnsi="mylotus" w:cs="mylotus"/>
          <w:spacing w:val="-6"/>
          <w:sz w:val="40"/>
          <w:szCs w:val="36"/>
        </w:rPr>
        <w:sym w:font="AGA Arabesque" w:char="F074"/>
      </w:r>
      <w:r>
        <w:rPr>
          <w:rFonts w:ascii="mylotus" w:hAnsi="mylotus" w:cs="mylotus" w:hint="cs"/>
          <w:spacing w:val="-6"/>
          <w:sz w:val="30"/>
          <w:szCs w:val="36"/>
          <w:rtl/>
        </w:rPr>
        <w:t xml:space="preserve"> قال: كنت أمشي مع رسول الله </w:t>
      </w:r>
      <w:r>
        <w:rPr>
          <w:rFonts w:ascii="mylotus" w:hAnsi="mylotus" w:cs="mylotus"/>
          <w:spacing w:val="-6"/>
          <w:sz w:val="40"/>
          <w:szCs w:val="36"/>
        </w:rPr>
        <w:sym w:font="AGA Arabesque" w:char="F072"/>
      </w:r>
      <w:r>
        <w:rPr>
          <w:rFonts w:ascii="mylotus" w:hAnsi="mylotus" w:cs="mylotus" w:hint="cs"/>
          <w:spacing w:val="-6"/>
          <w:sz w:val="30"/>
          <w:szCs w:val="36"/>
          <w:rtl/>
        </w:rPr>
        <w:t xml:space="preserve"> وعليه رداءٌ </w:t>
      </w:r>
      <w:proofErr w:type="spellStart"/>
      <w:r>
        <w:rPr>
          <w:rFonts w:ascii="mylotus" w:hAnsi="mylotus" w:cs="mylotus" w:hint="cs"/>
          <w:spacing w:val="-6"/>
          <w:sz w:val="30"/>
          <w:szCs w:val="36"/>
          <w:rtl/>
        </w:rPr>
        <w:t>نجراني</w:t>
      </w:r>
      <w:proofErr w:type="spellEnd"/>
      <w:r>
        <w:rPr>
          <w:rFonts w:ascii="mylotus" w:hAnsi="mylotus" w:cs="mylotus" w:hint="cs"/>
          <w:spacing w:val="-6"/>
          <w:sz w:val="30"/>
          <w:szCs w:val="36"/>
          <w:rtl/>
        </w:rPr>
        <w:t xml:space="preserve"> غليظ الحاشية فأدركه أعرابي فجبذه بردائه جبذة شديدة نظرت إلى صفحة عنق رسول الله </w:t>
      </w:r>
      <w:r>
        <w:rPr>
          <w:rFonts w:ascii="mylotus" w:hAnsi="mylotus" w:cs="mylotus"/>
          <w:spacing w:val="-6"/>
          <w:sz w:val="40"/>
          <w:szCs w:val="36"/>
        </w:rPr>
        <w:sym w:font="AGA Arabesque" w:char="F072"/>
      </w:r>
      <w:r>
        <w:rPr>
          <w:rFonts w:ascii="mylotus" w:hAnsi="mylotus" w:cs="mylotus"/>
          <w:spacing w:val="-6"/>
          <w:sz w:val="40"/>
          <w:szCs w:val="36"/>
        </w:rPr>
        <w:fldChar w:fldCharType="begin"/>
      </w:r>
      <w:r>
        <w:instrText xml:space="preserve"> XE </w:instrText>
      </w:r>
      <w:r>
        <w:rPr>
          <w:rtl/>
        </w:rPr>
        <w:instrText>"</w:instrText>
      </w:r>
      <w:r>
        <w:rPr>
          <w:rFonts w:ascii="mylotus" w:hAnsi="mylotus" w:cs="mylotus" w:hint="cs"/>
          <w:spacing w:val="-6"/>
          <w:sz w:val="30"/>
          <w:szCs w:val="36"/>
          <w:rtl/>
        </w:rPr>
        <w:instrText>2</w:instrText>
      </w:r>
      <w:r>
        <w:rPr>
          <w:rFonts w:ascii="mylotus" w:hAnsi="mylotus" w:cs="mylotus"/>
          <w:spacing w:val="-6"/>
          <w:sz w:val="30"/>
          <w:szCs w:val="36"/>
          <w:rtl/>
        </w:rPr>
        <w:instrText>:</w:instrText>
      </w:r>
      <w:r>
        <w:rPr>
          <w:rtl/>
        </w:rPr>
        <w:instrText xml:space="preserve">كنت أمشي مع رسول الله </w:instrText>
      </w:r>
      <w:r>
        <w:instrText>r</w:instrText>
      </w:r>
      <w:r>
        <w:rPr>
          <w:rtl/>
        </w:rPr>
        <w:instrText xml:space="preserve"> وعليه رداءٌ نجراني غليظ الحاشية فأدركه أعرابي فجبذه بردائه جبذة شديدة نظرت إلى صفحة عنق رسول الله </w:instrText>
      </w:r>
      <w:r>
        <w:instrText>r</w:instrText>
      </w:r>
      <w:r>
        <w:rPr>
          <w:rtl/>
        </w:rPr>
        <w:instrText>"</w:instrText>
      </w:r>
      <w:r>
        <w:instrText xml:space="preserve"> </w:instrText>
      </w:r>
      <w:r>
        <w:rPr>
          <w:rFonts w:ascii="mylotus" w:hAnsi="mylotus" w:cs="mylotus"/>
          <w:spacing w:val="-6"/>
          <w:sz w:val="40"/>
          <w:szCs w:val="36"/>
        </w:rPr>
        <w:fldChar w:fldCharType="end"/>
      </w:r>
      <w:r>
        <w:rPr>
          <w:rFonts w:ascii="mylotus" w:hAnsi="mylotus" w:cs="mylotus" w:hint="cs"/>
          <w:spacing w:val="-6"/>
          <w:sz w:val="30"/>
          <w:szCs w:val="36"/>
          <w:rtl/>
        </w:rPr>
        <w:t xml:space="preserve"> وقد أثرت بها حاشية الرداء من شدة جبذته، ثم قال: يا محمد! مُرْ لي من مال الله الذي عندك، فالتفت إليه رسول الله </w:t>
      </w:r>
      <w:r>
        <w:rPr>
          <w:rFonts w:ascii="mylotus" w:hAnsi="mylotus" w:cs="mylotus"/>
          <w:spacing w:val="-6"/>
          <w:sz w:val="40"/>
          <w:szCs w:val="36"/>
        </w:rPr>
        <w:sym w:font="AGA Arabesque" w:char="F072"/>
      </w:r>
      <w:r>
        <w:rPr>
          <w:rFonts w:ascii="mylotus" w:hAnsi="mylotus" w:cs="mylotus" w:hint="cs"/>
          <w:spacing w:val="-6"/>
          <w:sz w:val="30"/>
          <w:szCs w:val="36"/>
          <w:rtl/>
        </w:rPr>
        <w:t>، فضحك ثم أمر له بعطاء</w:t>
      </w:r>
      <w:proofErr w:type="gramStart"/>
      <w:r>
        <w:rPr>
          <w:rFonts w:ascii="mylotus" w:hAnsi="mylotus" w:cs="AL-Hotham" w:hint="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380"/>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375"/>
    </w:p>
    <w:p w14:paraId="3C3D8E30" w14:textId="77777777" w:rsidR="0019079D" w:rsidRDefault="0019079D" w:rsidP="0019079D">
      <w:pPr>
        <w:ind w:firstLine="567"/>
        <w:jc w:val="both"/>
        <w:rPr>
          <w:rFonts w:ascii="mylotus" w:hAnsi="mylotus" w:cs="mylotus" w:hint="cs"/>
          <w:b/>
          <w:bCs/>
          <w:sz w:val="30"/>
          <w:szCs w:val="36"/>
          <w:rtl/>
        </w:rPr>
      </w:pPr>
      <w:bookmarkStart w:id="376" w:name="_Toc208301333"/>
      <w:r>
        <w:rPr>
          <w:rFonts w:ascii="mylotus" w:hAnsi="mylotus" w:cs="mylotus" w:hint="cs"/>
          <w:b/>
          <w:bCs/>
          <w:sz w:val="30"/>
          <w:szCs w:val="36"/>
          <w:rtl/>
        </w:rPr>
        <w:t xml:space="preserve">17 </w:t>
      </w:r>
      <w:r>
        <w:rPr>
          <w:rFonts w:hint="cs"/>
          <w:b/>
          <w:bCs/>
          <w:sz w:val="30"/>
          <w:szCs w:val="36"/>
          <w:rtl/>
        </w:rPr>
        <w:t>–</w:t>
      </w:r>
      <w:r>
        <w:rPr>
          <w:rFonts w:ascii="mylotus" w:hAnsi="mylotus" w:cs="mylotus" w:hint="cs"/>
          <w:b/>
          <w:bCs/>
          <w:sz w:val="30"/>
          <w:szCs w:val="36"/>
          <w:rtl/>
        </w:rPr>
        <w:t xml:space="preserve"> الصدقة إذا بلغت محلها جازت لمن</w:t>
      </w:r>
      <w:r>
        <w:rPr>
          <w:rFonts w:ascii="mylotus" w:hAnsi="mylotus" w:cs="mylotus" w:hint="cs"/>
          <w:sz w:val="30"/>
          <w:szCs w:val="36"/>
          <w:rtl/>
        </w:rPr>
        <w:t xml:space="preserve"> حُرِّمت عليه؛ لحديث أم عطية </w:t>
      </w:r>
      <w:r>
        <w:rPr>
          <w:rFonts w:ascii="mylotus" w:hAnsi="mylotus" w:cs="DecoType Naskh Swashes" w:hint="cs"/>
          <w:sz w:val="30"/>
          <w:rtl/>
        </w:rPr>
        <w:t>رضي الله عنها</w:t>
      </w:r>
      <w:r>
        <w:rPr>
          <w:rFonts w:ascii="mylotus" w:hAnsi="mylotus" w:cs="mylotus" w:hint="cs"/>
          <w:sz w:val="30"/>
          <w:szCs w:val="36"/>
          <w:rtl/>
        </w:rPr>
        <w:t xml:space="preserve">، قالت: بعث إليَّ رسول الله </w:t>
      </w:r>
      <w:r>
        <w:rPr>
          <w:rFonts w:ascii="mylotus" w:hAnsi="mylotus" w:cs="mylotus"/>
          <w:sz w:val="40"/>
          <w:szCs w:val="36"/>
        </w:rPr>
        <w:sym w:font="AGA Arabesque" w:char="F072"/>
      </w:r>
      <w:r>
        <w:rPr>
          <w:rFonts w:ascii="mylotus" w:hAnsi="mylotus" w:cs="mylotus" w:hint="cs"/>
          <w:sz w:val="30"/>
          <w:szCs w:val="36"/>
          <w:rtl/>
        </w:rPr>
        <w:t xml:space="preserve"> بشاة من الصدقة فبعثتُ إلى عائشة منها بشيء، فلما جاء رسول الله </w:t>
      </w:r>
      <w:r>
        <w:rPr>
          <w:rFonts w:ascii="mylotus" w:hAnsi="mylotus" w:cs="mylotus"/>
          <w:sz w:val="40"/>
          <w:szCs w:val="36"/>
        </w:rPr>
        <w:sym w:font="AGA Arabesque" w:char="F072"/>
      </w:r>
      <w:r>
        <w:rPr>
          <w:rFonts w:ascii="mylotus" w:hAnsi="mylotus" w:cs="mylotus" w:hint="cs"/>
          <w:sz w:val="30"/>
          <w:szCs w:val="36"/>
          <w:rtl/>
        </w:rPr>
        <w:t xml:space="preserve"> إلى عائشة قال: </w:t>
      </w:r>
      <w:r>
        <w:rPr>
          <w:rFonts w:ascii="mylotus" w:hAnsi="mylotus" w:cs="AL-Hotham" w:hint="cs"/>
          <w:b/>
          <w:bCs/>
          <w:sz w:val="30"/>
          <w:rtl/>
        </w:rPr>
        <w:t>((</w:t>
      </w:r>
      <w:r>
        <w:rPr>
          <w:rFonts w:ascii="mylotus" w:hAnsi="mylotus" w:cs="mylotus" w:hint="cs"/>
          <w:b/>
          <w:bCs/>
          <w:sz w:val="30"/>
          <w:szCs w:val="36"/>
          <w:rtl/>
        </w:rPr>
        <w:t>هل عندكم شيء؟</w:t>
      </w:r>
      <w:r>
        <w:rPr>
          <w:rFonts w:ascii="mylotus" w:hAnsi="mylotus" w:cs="AL-Hotham" w:hint="cs"/>
          <w:b/>
          <w:bCs/>
          <w:sz w:val="30"/>
          <w:rtl/>
        </w:rPr>
        <w:t>))</w:t>
      </w:r>
      <w:r>
        <w:rPr>
          <w:rFonts w:ascii="mylotus" w:hAnsi="mylotus" w:cs="mylotus" w:hint="cs"/>
          <w:sz w:val="30"/>
          <w:szCs w:val="36"/>
          <w:rtl/>
        </w:rPr>
        <w:t xml:space="preserve"> قالت: لا، إلا </w:t>
      </w:r>
      <w:proofErr w:type="gramStart"/>
      <w:r>
        <w:rPr>
          <w:rFonts w:ascii="mylotus" w:hAnsi="mylotus" w:cs="mylotus" w:hint="cs"/>
          <w:sz w:val="30"/>
          <w:szCs w:val="36"/>
          <w:rtl/>
        </w:rPr>
        <w:t>أن  نُسيبَةَ</w:t>
      </w:r>
      <w:proofErr w:type="gramEnd"/>
      <w:r>
        <w:rPr>
          <w:rFonts w:ascii="mylotus" w:hAnsi="mylotus" w:cs="mylotus" w:hint="cs"/>
          <w:sz w:val="30"/>
          <w:szCs w:val="36"/>
          <w:rtl/>
        </w:rPr>
        <w:t xml:space="preserve"> بعثتْ إلينا من الشاة التي بعثتم بها إليها قال: </w:t>
      </w:r>
      <w:r>
        <w:rPr>
          <w:rFonts w:ascii="mylotus" w:hAnsi="mylotus" w:cs="AL-Hotham" w:hint="cs"/>
          <w:b/>
          <w:bCs/>
          <w:sz w:val="30"/>
          <w:rtl/>
        </w:rPr>
        <w:t>((</w:t>
      </w:r>
      <w:r>
        <w:rPr>
          <w:rFonts w:ascii="mylotus" w:hAnsi="mylotus" w:cs="mylotus" w:hint="cs"/>
          <w:b/>
          <w:bCs/>
          <w:sz w:val="30"/>
          <w:szCs w:val="36"/>
          <w:rtl/>
        </w:rPr>
        <w:t>إنها قد بلغت محِلَّه</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:إنها قد بلغت محلَّها"</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ا</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:إنها قد بلغت محِلَّها"</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وفي لفظ للبخاري: </w:t>
      </w:r>
      <w:r>
        <w:rPr>
          <w:rFonts w:ascii="mylotus" w:hAnsi="mylotus" w:cs="AL-Hotham" w:hint="cs"/>
          <w:b/>
          <w:bCs/>
          <w:sz w:val="30"/>
          <w:rtl/>
        </w:rPr>
        <w:t>((</w:t>
      </w:r>
      <w:r>
        <w:rPr>
          <w:rFonts w:ascii="mylotus" w:hAnsi="mylotus" w:cs="mylotus" w:hint="cs"/>
          <w:b/>
          <w:bCs/>
          <w:sz w:val="30"/>
          <w:szCs w:val="36"/>
          <w:rtl/>
        </w:rPr>
        <w:t>هل عندكم شيء؟</w:t>
      </w:r>
      <w:r>
        <w:rPr>
          <w:rFonts w:ascii="mylotus" w:hAnsi="mylotus" w:cs="AL-Hotham" w:hint="cs"/>
          <w:b/>
          <w:bCs/>
          <w:sz w:val="30"/>
          <w:rtl/>
        </w:rPr>
        <w:t>))</w:t>
      </w:r>
      <w:r>
        <w:rPr>
          <w:rFonts w:ascii="mylotus" w:hAnsi="mylotus" w:cs="mylotus" w:hint="cs"/>
          <w:sz w:val="30"/>
          <w:szCs w:val="36"/>
          <w:rtl/>
        </w:rPr>
        <w:t xml:space="preserve"> فقالت: لا، إلا شيء بعثت به إلينا نسيبة من الشاة التي بعَثْتَ بها من الصدقة، فقال: </w:t>
      </w:r>
      <w:r>
        <w:rPr>
          <w:rFonts w:ascii="mylotus" w:hAnsi="mylotus" w:cs="AL-Hotham" w:hint="cs"/>
          <w:b/>
          <w:bCs/>
          <w:sz w:val="30"/>
          <w:rtl/>
        </w:rPr>
        <w:t>((</w:t>
      </w:r>
      <w:r>
        <w:rPr>
          <w:rFonts w:ascii="mylotus" w:hAnsi="mylotus" w:cs="mylotus" w:hint="cs"/>
          <w:b/>
          <w:bCs/>
          <w:sz w:val="30"/>
          <w:szCs w:val="36"/>
          <w:rtl/>
        </w:rPr>
        <w:t xml:space="preserve">إنها قد بلغت </w:t>
      </w:r>
      <w:r>
        <w:rPr>
          <w:rFonts w:ascii="mylotus" w:hAnsi="mylotus" w:cs="mylotus" w:hint="cs"/>
          <w:b/>
          <w:bCs/>
          <w:sz w:val="30"/>
          <w:szCs w:val="36"/>
          <w:rtl/>
        </w:rPr>
        <w:lastRenderedPageBreak/>
        <w:t>محلَّها</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:إنها قد بلغت محلَّها"</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81"/>
      </w:r>
      <w:r>
        <w:rPr>
          <w:rFonts w:ascii="mylotus" w:hAnsi="mylotus" w:cs="Simplified Arabic" w:hint="cs"/>
          <w:position w:val="2"/>
          <w:sz w:val="32"/>
          <w:szCs w:val="28"/>
          <w:vertAlign w:val="superscript"/>
          <w:rtl/>
        </w:rPr>
        <w:t>)</w:t>
      </w:r>
      <w:r>
        <w:rPr>
          <w:rFonts w:ascii="mylotus" w:hAnsi="mylotus" w:cs="mylotus" w:hint="cs"/>
          <w:b/>
          <w:bCs/>
          <w:sz w:val="30"/>
          <w:szCs w:val="36"/>
          <w:rtl/>
        </w:rPr>
        <w:t>.</w:t>
      </w:r>
      <w:bookmarkEnd w:id="376"/>
    </w:p>
    <w:p w14:paraId="208489E7" w14:textId="77777777" w:rsidR="0019079D" w:rsidRDefault="0019079D" w:rsidP="0019079D">
      <w:pPr>
        <w:ind w:firstLine="567"/>
        <w:jc w:val="both"/>
        <w:rPr>
          <w:rFonts w:ascii="mylotus" w:hAnsi="mylotus" w:cs="mylotus" w:hint="cs"/>
          <w:spacing w:val="-16"/>
          <w:sz w:val="30"/>
          <w:szCs w:val="36"/>
          <w:rtl/>
        </w:rPr>
      </w:pPr>
      <w:bookmarkStart w:id="377" w:name="_Toc208301334"/>
      <w:r>
        <w:rPr>
          <w:rFonts w:ascii="mylotus" w:hAnsi="mylotus" w:cs="mylotus" w:hint="cs"/>
          <w:spacing w:val="-16"/>
          <w:sz w:val="30"/>
          <w:szCs w:val="36"/>
          <w:rtl/>
        </w:rPr>
        <w:t xml:space="preserve">وعن أنس </w:t>
      </w:r>
      <w:r>
        <w:rPr>
          <w:rFonts w:ascii="mylotus" w:hAnsi="mylotus" w:cs="mylotus"/>
          <w:spacing w:val="-16"/>
          <w:sz w:val="40"/>
          <w:szCs w:val="36"/>
        </w:rPr>
        <w:sym w:font="AGA Arabesque" w:char="F074"/>
      </w:r>
      <w:r>
        <w:rPr>
          <w:rFonts w:ascii="mylotus" w:hAnsi="mylotus" w:cs="mylotus" w:hint="cs"/>
          <w:spacing w:val="-16"/>
          <w:sz w:val="30"/>
          <w:szCs w:val="36"/>
          <w:rtl/>
        </w:rPr>
        <w:t xml:space="preserve"> قال: أهدت بريرة إلى النبي </w:t>
      </w:r>
      <w:r>
        <w:rPr>
          <w:rFonts w:ascii="mylotus" w:hAnsi="mylotus" w:cs="mylotus"/>
          <w:spacing w:val="-16"/>
          <w:sz w:val="40"/>
          <w:szCs w:val="36"/>
        </w:rPr>
        <w:sym w:font="AGA Arabesque" w:char="F072"/>
      </w:r>
      <w:r>
        <w:rPr>
          <w:rFonts w:ascii="mylotus" w:hAnsi="mylotus" w:cs="mylotus" w:hint="cs"/>
          <w:spacing w:val="-16"/>
          <w:sz w:val="30"/>
          <w:szCs w:val="36"/>
          <w:rtl/>
        </w:rPr>
        <w:t xml:space="preserve"> لحماً تُصدِّق به عليها، فقال: </w:t>
      </w:r>
      <w:r>
        <w:rPr>
          <w:rFonts w:ascii="mylotus" w:hAnsi="mylotus" w:cs="AL-Hotham" w:hint="cs"/>
          <w:b/>
          <w:bCs/>
          <w:spacing w:val="-16"/>
          <w:sz w:val="30"/>
          <w:rtl/>
        </w:rPr>
        <w:t>((</w:t>
      </w:r>
      <w:r>
        <w:rPr>
          <w:rFonts w:ascii="mylotus" w:hAnsi="mylotus" w:cs="mylotus" w:hint="cs"/>
          <w:b/>
          <w:bCs/>
          <w:spacing w:val="-16"/>
          <w:sz w:val="30"/>
          <w:szCs w:val="36"/>
          <w:rtl/>
        </w:rPr>
        <w:t>هو لها صدقة، ولنا هدية</w:t>
      </w:r>
      <w:r>
        <w:rPr>
          <w:rFonts w:ascii="mylotus" w:hAnsi="mylotus" w:cs="mylotus"/>
          <w:b/>
          <w:bCs/>
          <w:spacing w:val="-16"/>
          <w:sz w:val="30"/>
          <w:szCs w:val="36"/>
          <w:rtl/>
        </w:rPr>
        <w:fldChar w:fldCharType="begin"/>
      </w:r>
      <w:r>
        <w:instrText xml:space="preserve"> XE </w:instrText>
      </w:r>
      <w:r>
        <w:rPr>
          <w:rtl/>
        </w:rPr>
        <w:instrText>"</w:instrText>
      </w:r>
      <w:r>
        <w:rPr>
          <w:rFonts w:hint="cs"/>
          <w:rtl/>
        </w:rPr>
        <w:instrText>2</w:instrText>
      </w:r>
      <w:r>
        <w:rPr>
          <w:rtl/>
        </w:rPr>
        <w:instrText>:هو لها صدقة، ولنا هدية"</w:instrText>
      </w:r>
      <w:r>
        <w:instrText xml:space="preserve"> </w:instrText>
      </w:r>
      <w:r>
        <w:rPr>
          <w:rFonts w:ascii="mylotus" w:hAnsi="mylotus" w:cs="mylotus"/>
          <w:b/>
          <w:bCs/>
          <w:spacing w:val="-16"/>
          <w:sz w:val="30"/>
          <w:szCs w:val="36"/>
          <w:rtl/>
        </w:rPr>
        <w:fldChar w:fldCharType="end"/>
      </w:r>
      <w:proofErr w:type="gramStart"/>
      <w:r>
        <w:rPr>
          <w:rFonts w:ascii="mylotus" w:hAnsi="mylotus" w:cs="AL-Hotham" w:hint="cs"/>
          <w:b/>
          <w:bCs/>
          <w:spacing w:val="-16"/>
          <w:sz w:val="30"/>
          <w:rtl/>
        </w:rPr>
        <w:t>))</w:t>
      </w:r>
      <w:r>
        <w:rPr>
          <w:rFonts w:ascii="mylotus" w:hAnsi="mylotus" w:cs="Simplified Arabic" w:hint="cs"/>
          <w:spacing w:val="-16"/>
          <w:position w:val="2"/>
          <w:sz w:val="32"/>
          <w:szCs w:val="28"/>
          <w:vertAlign w:val="superscript"/>
          <w:rtl/>
        </w:rPr>
        <w:t>(</w:t>
      </w:r>
      <w:proofErr w:type="gramEnd"/>
      <w:r>
        <w:rPr>
          <w:rStyle w:val="a6"/>
          <w:rFonts w:ascii="mylotus" w:hAnsi="mylotus" w:cs="Simplified Arabic"/>
          <w:spacing w:val="-16"/>
          <w:position w:val="2"/>
          <w:sz w:val="32"/>
          <w:szCs w:val="28"/>
          <w:rtl/>
        </w:rPr>
        <w:footnoteReference w:id="382"/>
      </w:r>
      <w:r>
        <w:rPr>
          <w:rFonts w:ascii="mylotus" w:hAnsi="mylotus" w:cs="Simplified Arabic" w:hint="cs"/>
          <w:spacing w:val="-16"/>
          <w:position w:val="2"/>
          <w:sz w:val="32"/>
          <w:szCs w:val="28"/>
          <w:vertAlign w:val="superscript"/>
          <w:rtl/>
        </w:rPr>
        <w:t>)</w:t>
      </w:r>
      <w:r>
        <w:rPr>
          <w:rFonts w:ascii="mylotus" w:hAnsi="mylotus" w:cs="mylotus" w:hint="cs"/>
          <w:spacing w:val="-16"/>
          <w:sz w:val="30"/>
          <w:szCs w:val="36"/>
          <w:rtl/>
        </w:rPr>
        <w:t>.</w:t>
      </w:r>
      <w:bookmarkEnd w:id="377"/>
    </w:p>
    <w:p w14:paraId="17AB1AD1" w14:textId="77777777" w:rsidR="0019079D" w:rsidRDefault="0019079D" w:rsidP="0019079D">
      <w:pPr>
        <w:ind w:firstLine="567"/>
        <w:jc w:val="both"/>
        <w:rPr>
          <w:rFonts w:ascii="mylotus" w:hAnsi="mylotus" w:cs="mylotus" w:hint="cs"/>
          <w:spacing w:val="-8"/>
          <w:sz w:val="30"/>
          <w:szCs w:val="36"/>
          <w:rtl/>
        </w:rPr>
      </w:pPr>
      <w:bookmarkStart w:id="378" w:name="_Toc208301335"/>
      <w:r>
        <w:rPr>
          <w:rFonts w:ascii="mylotus" w:hAnsi="mylotus" w:cs="mylotus" w:hint="cs"/>
          <w:b/>
          <w:bCs/>
          <w:sz w:val="30"/>
          <w:szCs w:val="36"/>
          <w:rtl/>
        </w:rPr>
        <w:t xml:space="preserve">18 </w:t>
      </w:r>
      <w:r>
        <w:rPr>
          <w:rFonts w:hint="cs"/>
          <w:b/>
          <w:bCs/>
          <w:sz w:val="30"/>
          <w:szCs w:val="36"/>
          <w:rtl/>
        </w:rPr>
        <w:t>–</w:t>
      </w:r>
      <w:r>
        <w:rPr>
          <w:rFonts w:ascii="mylotus" w:hAnsi="mylotus" w:cs="mylotus" w:hint="cs"/>
          <w:b/>
          <w:bCs/>
          <w:sz w:val="30"/>
          <w:szCs w:val="36"/>
          <w:rtl/>
        </w:rPr>
        <w:t xml:space="preserve"> الصدقة في عشر ذي الحجة؛ لحديث ابن</w:t>
      </w:r>
      <w:r>
        <w:rPr>
          <w:rFonts w:ascii="mylotus" w:hAnsi="mylotus" w:cs="mylotus" w:hint="cs"/>
          <w:sz w:val="30"/>
          <w:szCs w:val="36"/>
          <w:rtl/>
        </w:rPr>
        <w:t xml:space="preserve"> عباس </w:t>
      </w:r>
      <w:r>
        <w:rPr>
          <w:rFonts w:ascii="mylotus" w:hAnsi="mylotus" w:cs="DecoType Naskh Swashes" w:hint="cs"/>
          <w:sz w:val="30"/>
          <w:rtl/>
        </w:rPr>
        <w:t>رضي الله عنهما</w:t>
      </w:r>
      <w:r>
        <w:rPr>
          <w:rFonts w:ascii="mylotus" w:hAnsi="mylotus" w:cs="mylotus" w:hint="cs"/>
          <w:sz w:val="30"/>
          <w:szCs w:val="36"/>
          <w:rtl/>
        </w:rPr>
        <w:t xml:space="preserve">،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ما من أيام العمل الصالح فيها أحبُّ إلى الله من هذه </w:t>
      </w:r>
      <w:r>
        <w:rPr>
          <w:rFonts w:ascii="mylotus" w:hAnsi="mylotus" w:cs="mylotus" w:hint="cs"/>
          <w:b/>
          <w:bCs/>
          <w:spacing w:val="-6"/>
          <w:sz w:val="30"/>
          <w:szCs w:val="36"/>
          <w:rtl/>
        </w:rPr>
        <w:t>الأيام</w:t>
      </w:r>
      <w:r>
        <w:rPr>
          <w:rFonts w:ascii="mylotus" w:hAnsi="mylotus" w:cs="mylotus"/>
          <w:b/>
          <w:bCs/>
          <w:spacing w:val="-6"/>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ما من أيام العمل الصالح فيها أحبُّ إلى الله من هذه الأيام"</w:instrText>
      </w:r>
      <w:r>
        <w:instrText xml:space="preserve"> </w:instrText>
      </w:r>
      <w:r>
        <w:rPr>
          <w:rFonts w:ascii="mylotus" w:hAnsi="mylotus" w:cs="mylotus"/>
          <w:b/>
          <w:bCs/>
          <w:spacing w:val="-6"/>
          <w:sz w:val="30"/>
          <w:szCs w:val="36"/>
          <w:rtl/>
        </w:rPr>
        <w:fldChar w:fldCharType="end"/>
      </w:r>
      <w:r>
        <w:rPr>
          <w:rFonts w:ascii="mylotus" w:hAnsi="mylotus" w:cs="mylotus" w:hint="cs"/>
          <w:b/>
          <w:bCs/>
          <w:spacing w:val="-6"/>
          <w:sz w:val="30"/>
          <w:szCs w:val="36"/>
          <w:rtl/>
        </w:rPr>
        <w:t xml:space="preserve"> </w:t>
      </w:r>
      <w:r>
        <w:rPr>
          <w:rFonts w:hint="cs"/>
          <w:spacing w:val="-6"/>
          <w:sz w:val="30"/>
          <w:szCs w:val="36"/>
          <w:rtl/>
        </w:rPr>
        <w:t>–</w:t>
      </w:r>
      <w:r>
        <w:rPr>
          <w:rFonts w:ascii="mylotus" w:hAnsi="mylotus" w:cs="mylotus" w:hint="cs"/>
          <w:spacing w:val="-6"/>
          <w:sz w:val="30"/>
          <w:szCs w:val="36"/>
          <w:rtl/>
        </w:rPr>
        <w:t xml:space="preserve"> يعني أيام العشر -</w:t>
      </w:r>
      <w:r>
        <w:rPr>
          <w:rFonts w:ascii="mylotus" w:hAnsi="mylotus" w:cs="AL-Hotham" w:hint="cs"/>
          <w:b/>
          <w:bCs/>
          <w:spacing w:val="-6"/>
          <w:sz w:val="30"/>
          <w:rtl/>
        </w:rPr>
        <w:t>))</w:t>
      </w:r>
      <w:r>
        <w:rPr>
          <w:rFonts w:ascii="mylotus" w:hAnsi="mylotus" w:cs="mylotus" w:hint="cs"/>
          <w:spacing w:val="-6"/>
          <w:sz w:val="30"/>
          <w:szCs w:val="36"/>
          <w:rtl/>
        </w:rPr>
        <w:t xml:space="preserve"> قالوا: يا رسول الله! ولا الجهاد في سبيل الله؟ قال: </w:t>
      </w:r>
      <w:r>
        <w:rPr>
          <w:rFonts w:ascii="mylotus" w:hAnsi="mylotus" w:cs="AL-Hotham" w:hint="cs"/>
          <w:b/>
          <w:bCs/>
          <w:spacing w:val="-6"/>
          <w:sz w:val="30"/>
          <w:rtl/>
        </w:rPr>
        <w:t>((</w:t>
      </w:r>
      <w:r>
        <w:rPr>
          <w:rFonts w:ascii="mylotus" w:hAnsi="mylotus" w:cs="mylotus" w:hint="cs"/>
          <w:b/>
          <w:bCs/>
          <w:spacing w:val="-6"/>
          <w:sz w:val="30"/>
          <w:szCs w:val="36"/>
          <w:rtl/>
        </w:rPr>
        <w:t xml:space="preserve">ولا الجهاد في سبيل الله، إلا </w:t>
      </w:r>
      <w:r>
        <w:rPr>
          <w:rFonts w:ascii="mylotus" w:hAnsi="mylotus" w:cs="mylotus" w:hint="cs"/>
          <w:b/>
          <w:bCs/>
          <w:spacing w:val="-8"/>
          <w:sz w:val="30"/>
          <w:szCs w:val="36"/>
          <w:rtl/>
        </w:rPr>
        <w:t>رجل خرج بنفسه وماله ثم لم يرجع من ذلك بشيء</w:t>
      </w:r>
      <w:proofErr w:type="gramStart"/>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383"/>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378"/>
    </w:p>
    <w:p w14:paraId="1A308ABC" w14:textId="77777777" w:rsidR="0019079D" w:rsidRDefault="0019079D" w:rsidP="0019079D">
      <w:pPr>
        <w:spacing w:line="180" w:lineRule="auto"/>
        <w:ind w:firstLine="567"/>
        <w:jc w:val="both"/>
        <w:rPr>
          <w:rFonts w:ascii="mylotus" w:hAnsi="mylotus" w:cs="mylotus" w:hint="cs"/>
          <w:spacing w:val="-8"/>
          <w:sz w:val="30"/>
          <w:szCs w:val="36"/>
          <w:rtl/>
        </w:rPr>
      </w:pPr>
      <w:bookmarkStart w:id="379" w:name="_Toc208301336"/>
      <w:r>
        <w:rPr>
          <w:rFonts w:ascii="mylotus" w:hAnsi="mylotus" w:cs="mylotus" w:hint="cs"/>
          <w:b/>
          <w:bCs/>
          <w:spacing w:val="-8"/>
          <w:sz w:val="30"/>
          <w:szCs w:val="36"/>
          <w:rtl/>
        </w:rPr>
        <w:t xml:space="preserve">19 </w:t>
      </w:r>
      <w:r>
        <w:rPr>
          <w:rFonts w:hint="cs"/>
          <w:b/>
          <w:bCs/>
          <w:spacing w:val="-8"/>
          <w:sz w:val="30"/>
          <w:szCs w:val="36"/>
          <w:rtl/>
        </w:rPr>
        <w:t>–</w:t>
      </w:r>
      <w:r>
        <w:rPr>
          <w:rFonts w:ascii="mylotus" w:hAnsi="mylotus" w:cs="mylotus" w:hint="cs"/>
          <w:b/>
          <w:bCs/>
          <w:spacing w:val="-8"/>
          <w:sz w:val="30"/>
          <w:szCs w:val="36"/>
          <w:rtl/>
        </w:rPr>
        <w:t xml:space="preserve"> الصدقة في رمضان؛ لحديث ابن عباس</w:t>
      </w:r>
      <w:r>
        <w:rPr>
          <w:rFonts w:ascii="mylotus" w:hAnsi="mylotus" w:cs="mylotus" w:hint="cs"/>
          <w:spacing w:val="-8"/>
          <w:sz w:val="30"/>
          <w:szCs w:val="36"/>
          <w:rtl/>
        </w:rPr>
        <w:t xml:space="preserve"> </w:t>
      </w:r>
      <w:r>
        <w:rPr>
          <w:rFonts w:ascii="mylotus" w:hAnsi="mylotus" w:cs="DecoType Naskh Swashes" w:hint="cs"/>
          <w:spacing w:val="-8"/>
          <w:sz w:val="30"/>
          <w:rtl/>
        </w:rPr>
        <w:t>رضي الله عنهما</w:t>
      </w:r>
      <w:r>
        <w:rPr>
          <w:rFonts w:ascii="mylotus" w:hAnsi="mylotus" w:cs="mylotus" w:hint="cs"/>
          <w:spacing w:val="-8"/>
          <w:sz w:val="30"/>
          <w:szCs w:val="36"/>
          <w:rtl/>
        </w:rPr>
        <w:t xml:space="preserve"> قال: كان النبي </w:t>
      </w:r>
      <w:r>
        <w:rPr>
          <w:rFonts w:ascii="mylotus" w:hAnsi="mylotus" w:cs="mylotus"/>
          <w:spacing w:val="-8"/>
          <w:sz w:val="40"/>
          <w:szCs w:val="36"/>
        </w:rPr>
        <w:sym w:font="AGA Arabesque" w:char="F072"/>
      </w:r>
      <w:r>
        <w:rPr>
          <w:rFonts w:ascii="mylotus" w:hAnsi="mylotus" w:cs="mylotus" w:hint="cs"/>
          <w:spacing w:val="-8"/>
          <w:sz w:val="30"/>
          <w:szCs w:val="36"/>
          <w:rtl/>
        </w:rPr>
        <w:t xml:space="preserve"> أجود الناس [بالخير] و[كان] أجود ما يكون في رمضان حين يلقاه جبريل</w:t>
      </w:r>
      <w:r>
        <w:rPr>
          <w:rFonts w:ascii="mylotus" w:hAnsi="mylotus" w:cs="mylotus"/>
          <w:spacing w:val="-8"/>
          <w:sz w:val="30"/>
          <w:szCs w:val="36"/>
          <w:rtl/>
        </w:rPr>
        <w:fldChar w:fldCharType="begin"/>
      </w:r>
      <w:r>
        <w:instrText xml:space="preserve"> XE </w:instrText>
      </w:r>
      <w:r>
        <w:rPr>
          <w:rtl/>
        </w:rPr>
        <w:instrText>"</w:instrText>
      </w:r>
      <w:r>
        <w:rPr>
          <w:rFonts w:ascii="mylotus" w:hAnsi="mylotus" w:cs="mylotus" w:hint="cs"/>
          <w:spacing w:val="-8"/>
          <w:sz w:val="30"/>
          <w:szCs w:val="36"/>
          <w:rtl/>
        </w:rPr>
        <w:instrText>2</w:instrText>
      </w:r>
      <w:r>
        <w:rPr>
          <w:rFonts w:ascii="mylotus" w:hAnsi="mylotus" w:cs="mylotus"/>
          <w:spacing w:val="-8"/>
          <w:sz w:val="30"/>
          <w:szCs w:val="36"/>
          <w:rtl/>
        </w:rPr>
        <w:instrText>:</w:instrText>
      </w:r>
      <w:r>
        <w:rPr>
          <w:rtl/>
        </w:rPr>
        <w:instrText xml:space="preserve">كان النبي </w:instrText>
      </w:r>
      <w:r>
        <w:instrText>r</w:instrText>
      </w:r>
      <w:r>
        <w:rPr>
          <w:rtl/>
        </w:rPr>
        <w:instrText xml:space="preserve"> أجود الناس [بالخير] و[كان] أجود ما يكون في رمضان حين يلقاه جبريل"</w:instrText>
      </w:r>
      <w:r>
        <w:instrText xml:space="preserve"> </w:instrText>
      </w:r>
      <w:r>
        <w:rPr>
          <w:rFonts w:ascii="mylotus" w:hAnsi="mylotus" w:cs="mylotus"/>
          <w:spacing w:val="-8"/>
          <w:sz w:val="30"/>
          <w:szCs w:val="36"/>
          <w:rtl/>
        </w:rPr>
        <w:fldChar w:fldCharType="end"/>
      </w:r>
      <w:r>
        <w:rPr>
          <w:rFonts w:ascii="mylotus" w:hAnsi="mylotus" w:cs="mylotus" w:hint="cs"/>
          <w:spacing w:val="-8"/>
          <w:sz w:val="30"/>
          <w:szCs w:val="36"/>
          <w:rtl/>
        </w:rPr>
        <w:t xml:space="preserve">، وكان جبريل </w:t>
      </w:r>
      <w:r>
        <w:rPr>
          <w:rFonts w:ascii="mylotus" w:hAnsi="mylotus" w:cs="mylotus"/>
          <w:spacing w:val="-8"/>
          <w:sz w:val="40"/>
          <w:szCs w:val="36"/>
        </w:rPr>
        <w:sym w:font="AGA Arabesque" w:char="F075"/>
      </w:r>
      <w:r>
        <w:rPr>
          <w:rFonts w:ascii="mylotus" w:hAnsi="mylotus" w:cs="mylotus" w:hint="cs"/>
          <w:spacing w:val="-8"/>
          <w:sz w:val="30"/>
          <w:szCs w:val="36"/>
          <w:rtl/>
        </w:rPr>
        <w:t xml:space="preserve"> يلقاه في كل ليلة من رمضان فيدارسه القرآن، فلرسول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أجود بالخير من الريح </w:t>
      </w:r>
      <w:proofErr w:type="gramStart"/>
      <w:r>
        <w:rPr>
          <w:rFonts w:ascii="mylotus" w:hAnsi="mylotus" w:cs="mylotus" w:hint="cs"/>
          <w:spacing w:val="-8"/>
          <w:sz w:val="30"/>
          <w:szCs w:val="36"/>
          <w:rtl/>
        </w:rPr>
        <w:t>المرسلة</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384"/>
      </w:r>
      <w:r>
        <w:rPr>
          <w:rFonts w:ascii="mylotus" w:hAnsi="mylotus" w:cs="Simplified Arabic" w:hint="cs"/>
          <w:spacing w:val="-8"/>
          <w:position w:val="2"/>
          <w:sz w:val="32"/>
          <w:szCs w:val="28"/>
          <w:vertAlign w:val="superscript"/>
          <w:rtl/>
        </w:rPr>
        <w:t>)</w:t>
      </w:r>
      <w:r>
        <w:rPr>
          <w:rFonts w:ascii="mylotus" w:hAnsi="mylotus" w:cs="AL-Hotham" w:hint="cs"/>
          <w:spacing w:val="-8"/>
          <w:sz w:val="30"/>
          <w:rtl/>
        </w:rPr>
        <w:t>))</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385"/>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379"/>
    </w:p>
    <w:p w14:paraId="53471AB9" w14:textId="77777777" w:rsidR="0019079D" w:rsidRDefault="0019079D" w:rsidP="0019079D">
      <w:pPr>
        <w:spacing w:line="180" w:lineRule="auto"/>
        <w:ind w:firstLine="567"/>
        <w:jc w:val="both"/>
        <w:rPr>
          <w:rFonts w:ascii="mylotus" w:hAnsi="mylotus" w:cs="mylotus" w:hint="cs"/>
          <w:sz w:val="30"/>
          <w:szCs w:val="36"/>
          <w:rtl/>
        </w:rPr>
      </w:pPr>
      <w:bookmarkStart w:id="380" w:name="_Toc208301337"/>
      <w:r>
        <w:rPr>
          <w:rFonts w:ascii="mylotus" w:hAnsi="mylotus" w:cs="mylotus" w:hint="cs"/>
          <w:b/>
          <w:bCs/>
          <w:sz w:val="30"/>
          <w:szCs w:val="36"/>
          <w:rtl/>
        </w:rPr>
        <w:t xml:space="preserve">20 </w:t>
      </w:r>
      <w:r>
        <w:rPr>
          <w:rFonts w:hint="cs"/>
          <w:b/>
          <w:bCs/>
          <w:sz w:val="30"/>
          <w:szCs w:val="36"/>
          <w:rtl/>
        </w:rPr>
        <w:t>–</w:t>
      </w:r>
      <w:r>
        <w:rPr>
          <w:rFonts w:ascii="mylotus" w:hAnsi="mylotus" w:cs="mylotus" w:hint="cs"/>
          <w:b/>
          <w:bCs/>
          <w:sz w:val="30"/>
          <w:szCs w:val="36"/>
          <w:rtl/>
        </w:rPr>
        <w:t xml:space="preserve"> الصدقة على الجيران؛ لحديث عائشة</w:t>
      </w:r>
      <w:r>
        <w:rPr>
          <w:rFonts w:ascii="mylotus" w:hAnsi="mylotus" w:cs="mylotus" w:hint="cs"/>
          <w:sz w:val="30"/>
          <w:szCs w:val="36"/>
          <w:rtl/>
        </w:rPr>
        <w:t xml:space="preserve"> </w:t>
      </w:r>
      <w:r>
        <w:rPr>
          <w:rFonts w:ascii="mylotus" w:hAnsi="mylotus" w:cs="DecoType Naskh Swashes" w:hint="cs"/>
          <w:sz w:val="30"/>
          <w:rtl/>
        </w:rPr>
        <w:t>رضي الله عنها</w:t>
      </w:r>
      <w:r>
        <w:rPr>
          <w:rFonts w:ascii="mylotus" w:hAnsi="mylotus" w:cs="mylotus" w:hint="cs"/>
          <w:sz w:val="30"/>
          <w:szCs w:val="36"/>
          <w:rtl/>
        </w:rPr>
        <w:t xml:space="preserve"> قالت: سمعت رسول الله </w:t>
      </w:r>
      <w:r>
        <w:rPr>
          <w:rFonts w:ascii="mylotus" w:hAnsi="mylotus" w:cs="mylotus"/>
          <w:sz w:val="40"/>
          <w:szCs w:val="36"/>
        </w:rPr>
        <w:sym w:font="AGA Arabesque" w:char="F072"/>
      </w:r>
      <w:r>
        <w:rPr>
          <w:rFonts w:ascii="mylotus" w:hAnsi="mylotus" w:cs="mylotus" w:hint="cs"/>
          <w:sz w:val="30"/>
          <w:szCs w:val="36"/>
          <w:rtl/>
        </w:rPr>
        <w:t xml:space="preserve"> يقول: </w:t>
      </w:r>
      <w:r>
        <w:rPr>
          <w:rFonts w:ascii="mylotus" w:hAnsi="mylotus" w:cs="AL-Hotham" w:hint="cs"/>
          <w:b/>
          <w:bCs/>
          <w:sz w:val="30"/>
          <w:rtl/>
        </w:rPr>
        <w:t>((</w:t>
      </w:r>
      <w:r>
        <w:rPr>
          <w:rFonts w:ascii="mylotus" w:hAnsi="mylotus" w:cs="mylotus" w:hint="cs"/>
          <w:b/>
          <w:bCs/>
          <w:sz w:val="30"/>
          <w:szCs w:val="36"/>
          <w:rtl/>
        </w:rPr>
        <w:t>مازال جبريل يوصيني بالجار حتى ظننت أنه ليورثنَّه</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:مازال جبريل يوصيني بالجار حتى ظننت أنه ليورثنَّه"</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386"/>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380"/>
    </w:p>
    <w:p w14:paraId="69D90F89" w14:textId="77777777" w:rsidR="0019079D" w:rsidRDefault="0019079D" w:rsidP="0019079D">
      <w:pPr>
        <w:ind w:firstLine="567"/>
        <w:jc w:val="both"/>
        <w:rPr>
          <w:rFonts w:ascii="mylotus" w:hAnsi="mylotus" w:cs="mylotus" w:hint="cs"/>
          <w:spacing w:val="-20"/>
          <w:sz w:val="30"/>
          <w:szCs w:val="36"/>
          <w:rtl/>
        </w:rPr>
      </w:pPr>
      <w:bookmarkStart w:id="381" w:name="_Toc208301338"/>
      <w:r>
        <w:rPr>
          <w:rFonts w:ascii="mylotus" w:hAnsi="mylotus" w:cs="mylotus" w:hint="cs"/>
          <w:spacing w:val="-20"/>
          <w:sz w:val="30"/>
          <w:szCs w:val="36"/>
          <w:rtl/>
        </w:rPr>
        <w:t xml:space="preserve">وعن ابن عمر </w:t>
      </w:r>
      <w:r>
        <w:rPr>
          <w:rFonts w:ascii="mylotus" w:hAnsi="mylotus" w:cs="DecoType Naskh Swashes" w:hint="cs"/>
          <w:spacing w:val="-20"/>
          <w:sz w:val="30"/>
          <w:rtl/>
        </w:rPr>
        <w:t>رضي الله عنهما</w:t>
      </w:r>
      <w:r>
        <w:rPr>
          <w:rFonts w:ascii="mylotus" w:hAnsi="mylotus" w:cs="mylotus" w:hint="cs"/>
          <w:spacing w:val="-20"/>
          <w:sz w:val="30"/>
          <w:szCs w:val="36"/>
          <w:rtl/>
        </w:rPr>
        <w:t xml:space="preserve"> قال: قال رسول الله </w:t>
      </w:r>
      <w:r>
        <w:rPr>
          <w:rFonts w:ascii="mylotus" w:hAnsi="mylotus" w:cs="mylotus"/>
          <w:spacing w:val="-20"/>
          <w:sz w:val="40"/>
          <w:szCs w:val="36"/>
        </w:rPr>
        <w:sym w:font="AGA Arabesque" w:char="F072"/>
      </w:r>
      <w:r>
        <w:rPr>
          <w:rFonts w:ascii="mylotus" w:hAnsi="mylotus" w:cs="mylotus" w:hint="cs"/>
          <w:spacing w:val="-20"/>
          <w:sz w:val="30"/>
          <w:szCs w:val="36"/>
          <w:rtl/>
        </w:rPr>
        <w:t xml:space="preserve">: </w:t>
      </w:r>
      <w:r>
        <w:rPr>
          <w:rFonts w:ascii="mylotus" w:hAnsi="mylotus" w:cs="AL-Hotham" w:hint="cs"/>
          <w:b/>
          <w:bCs/>
          <w:spacing w:val="-20"/>
          <w:sz w:val="30"/>
          <w:rtl/>
        </w:rPr>
        <w:t>((</w:t>
      </w:r>
      <w:r>
        <w:rPr>
          <w:rFonts w:ascii="mylotus" w:hAnsi="mylotus" w:cs="mylotus" w:hint="cs"/>
          <w:b/>
          <w:bCs/>
          <w:spacing w:val="-20"/>
          <w:sz w:val="30"/>
          <w:szCs w:val="36"/>
          <w:rtl/>
        </w:rPr>
        <w:t>ما زال جبريل يوصيني بالجار حتى ظننتُ أنه سيورِّثه</w:t>
      </w:r>
      <w:r>
        <w:rPr>
          <w:rFonts w:ascii="mylotus" w:hAnsi="mylotus" w:cs="mylotus"/>
          <w:b/>
          <w:bCs/>
          <w:spacing w:val="-20"/>
          <w:sz w:val="30"/>
          <w:szCs w:val="36"/>
          <w:rtl/>
        </w:rPr>
        <w:fldChar w:fldCharType="begin"/>
      </w:r>
      <w:r>
        <w:instrText xml:space="preserve"> XE </w:instrText>
      </w:r>
      <w:r>
        <w:rPr>
          <w:rtl/>
        </w:rPr>
        <w:instrText>"</w:instrText>
      </w:r>
      <w:r>
        <w:rPr>
          <w:rFonts w:hint="cs"/>
          <w:rtl/>
        </w:rPr>
        <w:instrText>2</w:instrText>
      </w:r>
      <w:r>
        <w:rPr>
          <w:rtl/>
        </w:rPr>
        <w:instrText>:ما زال جبريل يوصيني بالجار حتى ظننتُ أنه سيورِّثه"</w:instrText>
      </w:r>
      <w:r>
        <w:instrText xml:space="preserve"> </w:instrText>
      </w:r>
      <w:r>
        <w:rPr>
          <w:rFonts w:ascii="mylotus" w:hAnsi="mylotus" w:cs="mylotus"/>
          <w:b/>
          <w:bCs/>
          <w:spacing w:val="-20"/>
          <w:sz w:val="30"/>
          <w:szCs w:val="36"/>
          <w:rtl/>
        </w:rPr>
        <w:fldChar w:fldCharType="end"/>
      </w:r>
      <w:proofErr w:type="gramStart"/>
      <w:r>
        <w:rPr>
          <w:rFonts w:ascii="mylotus" w:hAnsi="mylotus" w:cs="AL-Hotham" w:hint="cs"/>
          <w:b/>
          <w:bCs/>
          <w:spacing w:val="-20"/>
          <w:sz w:val="30"/>
          <w:rtl/>
        </w:rPr>
        <w:t>))</w:t>
      </w:r>
      <w:r>
        <w:rPr>
          <w:rFonts w:ascii="mylotus" w:hAnsi="mylotus" w:cs="Simplified Arabic" w:hint="cs"/>
          <w:spacing w:val="-20"/>
          <w:position w:val="2"/>
          <w:sz w:val="32"/>
          <w:szCs w:val="28"/>
          <w:vertAlign w:val="superscript"/>
          <w:rtl/>
        </w:rPr>
        <w:t>(</w:t>
      </w:r>
      <w:proofErr w:type="gramEnd"/>
      <w:r>
        <w:rPr>
          <w:rStyle w:val="a6"/>
          <w:rFonts w:ascii="mylotus" w:hAnsi="mylotus" w:cs="Simplified Arabic"/>
          <w:spacing w:val="-20"/>
          <w:position w:val="2"/>
          <w:sz w:val="32"/>
          <w:szCs w:val="28"/>
          <w:rtl/>
        </w:rPr>
        <w:footnoteReference w:id="387"/>
      </w:r>
      <w:r>
        <w:rPr>
          <w:rFonts w:ascii="mylotus" w:hAnsi="mylotus" w:cs="Simplified Arabic" w:hint="cs"/>
          <w:spacing w:val="-20"/>
          <w:position w:val="2"/>
          <w:sz w:val="32"/>
          <w:szCs w:val="28"/>
          <w:vertAlign w:val="superscript"/>
          <w:rtl/>
        </w:rPr>
        <w:t>)</w:t>
      </w:r>
      <w:r>
        <w:rPr>
          <w:rFonts w:ascii="mylotus" w:hAnsi="mylotus" w:cs="mylotus" w:hint="cs"/>
          <w:spacing w:val="-20"/>
          <w:sz w:val="30"/>
          <w:szCs w:val="36"/>
          <w:rtl/>
        </w:rPr>
        <w:t>.</w:t>
      </w:r>
      <w:bookmarkEnd w:id="381"/>
    </w:p>
    <w:p w14:paraId="4735DCED" w14:textId="77777777" w:rsidR="0019079D" w:rsidRDefault="0019079D" w:rsidP="0019079D">
      <w:pPr>
        <w:ind w:firstLine="567"/>
        <w:jc w:val="both"/>
        <w:rPr>
          <w:rFonts w:ascii="mylotus" w:hAnsi="mylotus" w:cs="mylotus" w:hint="cs"/>
          <w:sz w:val="30"/>
          <w:szCs w:val="36"/>
          <w:rtl/>
        </w:rPr>
      </w:pPr>
      <w:bookmarkStart w:id="382" w:name="_Toc208301339"/>
      <w:r>
        <w:rPr>
          <w:rFonts w:ascii="mylotus" w:hAnsi="mylotus" w:cs="mylotus" w:hint="cs"/>
          <w:b/>
          <w:bCs/>
          <w:sz w:val="30"/>
          <w:szCs w:val="36"/>
          <w:rtl/>
        </w:rPr>
        <w:lastRenderedPageBreak/>
        <w:t xml:space="preserve">21 </w:t>
      </w:r>
      <w:r>
        <w:rPr>
          <w:rFonts w:hint="cs"/>
          <w:b/>
          <w:bCs/>
          <w:sz w:val="30"/>
          <w:szCs w:val="36"/>
          <w:rtl/>
        </w:rPr>
        <w:t>–</w:t>
      </w:r>
      <w:r>
        <w:rPr>
          <w:rFonts w:ascii="mylotus" w:hAnsi="mylotus" w:cs="mylotus" w:hint="cs"/>
          <w:b/>
          <w:bCs/>
          <w:sz w:val="30"/>
          <w:szCs w:val="36"/>
          <w:rtl/>
        </w:rPr>
        <w:t xml:space="preserve"> فمن يعمل مثقال ذرة خيراً يره. فكل</w:t>
      </w:r>
      <w:r>
        <w:rPr>
          <w:rFonts w:ascii="mylotus" w:hAnsi="mylotus" w:cs="mylotus" w:hint="cs"/>
          <w:sz w:val="30"/>
          <w:szCs w:val="36"/>
          <w:rtl/>
        </w:rPr>
        <w:t xml:space="preserve"> صدقة يقدمها المسلم لله تعالى يثاب </w:t>
      </w:r>
      <w:proofErr w:type="gramStart"/>
      <w:r>
        <w:rPr>
          <w:rFonts w:ascii="mylotus" w:hAnsi="mylotus" w:cs="mylotus" w:hint="cs"/>
          <w:sz w:val="30"/>
          <w:szCs w:val="36"/>
          <w:rtl/>
        </w:rPr>
        <w:t>عليها,</w:t>
      </w:r>
      <w:proofErr w:type="gramEnd"/>
      <w:r>
        <w:rPr>
          <w:rFonts w:ascii="mylotus" w:hAnsi="mylotus" w:cs="mylotus" w:hint="cs"/>
          <w:sz w:val="30"/>
          <w:szCs w:val="36"/>
          <w:rtl/>
        </w:rPr>
        <w:t xml:space="preserve"> ولو كانت وزن ذرة من الخير؛ ولهذا جاء في حديث أبي هريرة </w:t>
      </w:r>
      <w:r>
        <w:rPr>
          <w:rFonts w:ascii="mylotus" w:hAnsi="mylotus" w:cs="mylotus"/>
          <w:sz w:val="40"/>
          <w:szCs w:val="36"/>
        </w:rPr>
        <w:sym w:font="AGA Arabesque" w:char="F074"/>
      </w:r>
      <w:r>
        <w:rPr>
          <w:rFonts w:ascii="mylotus" w:hAnsi="mylotus" w:cs="mylotus" w:hint="cs"/>
          <w:sz w:val="30"/>
          <w:szCs w:val="36"/>
          <w:rtl/>
        </w:rPr>
        <w:t xml:space="preserve"> يرفعه إلى النبي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ما من صاحب ذهب ولا فضة لا يؤدي منها حقها إلا إذا كان يوم القيامة صُفِّحت له صفائح من ن</w:t>
      </w:r>
      <w:r>
        <w:rPr>
          <w:rFonts w:ascii="mylotus" w:hAnsi="mylotus" w:cs="mylotus"/>
          <w:b/>
          <w:bCs/>
          <w:sz w:val="30"/>
          <w:szCs w:val="36"/>
          <w:rtl/>
        </w:rPr>
        <w:fldChar w:fldCharType="begin"/>
      </w:r>
      <w:r>
        <w:instrText xml:space="preserve"> XE </w:instrText>
      </w:r>
      <w:r>
        <w:rPr>
          <w:rtl/>
        </w:rPr>
        <w:instrText>"</w:instrText>
      </w:r>
      <w:r>
        <w:rPr>
          <w:rFonts w:ascii="Lotus Linotype" w:hAnsi="Lotus Linotype" w:cs="mylotus" w:hint="cs"/>
          <w:b/>
          <w:bCs/>
          <w:spacing w:val="-6"/>
          <w:sz w:val="40"/>
          <w:szCs w:val="36"/>
          <w:rtl/>
        </w:rPr>
        <w:instrText>2</w:instrText>
      </w:r>
      <w:r>
        <w:rPr>
          <w:rFonts w:ascii="Lotus Linotype" w:hAnsi="Lotus Linotype" w:cs="mylotus"/>
          <w:b/>
          <w:bCs/>
          <w:spacing w:val="-6"/>
          <w:sz w:val="40"/>
          <w:szCs w:val="36"/>
          <w:rtl/>
        </w:rPr>
        <w:instrText>:</w:instrText>
      </w:r>
      <w:r>
        <w:rPr>
          <w:rtl/>
        </w:rPr>
        <w:instrText>ما من صاحب ذهب ولا فضة لا يؤدي منها حقها إلا إذا كان يوم القيامة صُفحت له صفائح من نار"</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ار...</w:t>
      </w:r>
      <w:r>
        <w:rPr>
          <w:rFonts w:ascii="mylotus" w:hAnsi="mylotus" w:cs="AL-Hotham" w:hint="cs"/>
          <w:b/>
          <w:bCs/>
          <w:sz w:val="30"/>
          <w:rtl/>
        </w:rPr>
        <w:t>))</w:t>
      </w:r>
      <w:r>
        <w:rPr>
          <w:rFonts w:ascii="mylotus" w:hAnsi="mylotus" w:cs="mylotus" w:hint="cs"/>
          <w:sz w:val="30"/>
          <w:szCs w:val="36"/>
          <w:rtl/>
        </w:rPr>
        <w:t xml:space="preserve"> الحديث وفيه: قيل: يا رسول الله! فالحُمْر؟ قال: </w:t>
      </w:r>
      <w:r>
        <w:rPr>
          <w:rFonts w:ascii="mylotus" w:hAnsi="mylotus" w:cs="AL-Hotham" w:hint="cs"/>
          <w:b/>
          <w:bCs/>
          <w:sz w:val="30"/>
          <w:rtl/>
        </w:rPr>
        <w:t>((</w:t>
      </w:r>
      <w:r>
        <w:rPr>
          <w:rFonts w:ascii="mylotus" w:hAnsi="mylotus" w:cs="mylotus" w:hint="cs"/>
          <w:b/>
          <w:bCs/>
          <w:sz w:val="30"/>
          <w:szCs w:val="36"/>
          <w:rtl/>
        </w:rPr>
        <w:t xml:space="preserve">ما أنزل عليَّ في الحُمُر </w:t>
      </w:r>
      <w:proofErr w:type="gramStart"/>
      <w:r>
        <w:rPr>
          <w:rFonts w:ascii="mylotus" w:hAnsi="mylotus" w:cs="mylotus" w:hint="cs"/>
          <w:b/>
          <w:bCs/>
          <w:sz w:val="30"/>
          <w:szCs w:val="36"/>
          <w:rtl/>
        </w:rPr>
        <w:t>شيء,</w:t>
      </w:r>
      <w:proofErr w:type="gramEnd"/>
      <w:r>
        <w:rPr>
          <w:rFonts w:ascii="mylotus" w:hAnsi="mylotus" w:cs="mylotus" w:hint="cs"/>
          <w:b/>
          <w:bCs/>
          <w:sz w:val="30"/>
          <w:szCs w:val="36"/>
          <w:rtl/>
        </w:rPr>
        <w:t xml:space="preserve"> إلا هذه الآية </w:t>
      </w:r>
      <w:proofErr w:type="spellStart"/>
      <w:r>
        <w:rPr>
          <w:rFonts w:ascii="mylotus" w:hAnsi="mylotus" w:cs="mylotus" w:hint="cs"/>
          <w:b/>
          <w:bCs/>
          <w:sz w:val="30"/>
          <w:szCs w:val="36"/>
          <w:rtl/>
        </w:rPr>
        <w:t>الفاذَّة</w:t>
      </w:r>
      <w:proofErr w:type="spellEnd"/>
      <w:r>
        <w:rPr>
          <w:rFonts w:ascii="mylotus" w:hAnsi="mylotus" w:cs="mylotus" w:hint="cs"/>
          <w:b/>
          <w:bCs/>
          <w:sz w:val="30"/>
          <w:szCs w:val="36"/>
          <w:rtl/>
        </w:rPr>
        <w:t xml:space="preserve"> الجامعة</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:ما أنزل عليَّ في الحُمُر شيء, إلا هذه الآية الفاذَّة الجامعة"</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w:t>
      </w:r>
      <w:r>
        <w:rPr>
          <w:rFonts w:ascii="mylotus" w:hAnsi="mylotus" w:cs="mylotus" w:hint="cs"/>
          <w:sz w:val="30"/>
          <w:szCs w:val="36"/>
          <w:rtl/>
        </w:rPr>
        <w:t xml:space="preserve"> </w:t>
      </w:r>
      <w:r>
        <w:rPr>
          <w:rFonts w:ascii="HQPB2" w:hAnsi="HQPB2" w:cs="mylotus" w:hint="cs"/>
          <w:b/>
          <w:bCs/>
          <w:color w:val="000000"/>
          <w:sz w:val="30"/>
          <w:szCs w:val="30"/>
        </w:rPr>
        <w:sym w:font="HQPB2" w:char="F0E2"/>
      </w:r>
      <w:r>
        <w:rPr>
          <w:rFonts w:ascii="HQPB2" w:hAnsi="HQPB2" w:cs="mylotus"/>
          <w:b/>
          <w:bCs/>
          <w:color w:val="000000"/>
          <w:sz w:val="30"/>
          <w:szCs w:val="30"/>
          <w:rtl/>
        </w:rPr>
        <w:t xml:space="preserve"> </w:t>
      </w:r>
      <w:r>
        <w:rPr>
          <w:rFonts w:cs="Traditional Naskh" w:hint="cs"/>
          <w:b/>
          <w:bCs/>
          <w:color w:val="000000"/>
          <w:sz w:val="36"/>
          <w:szCs w:val="36"/>
          <w:rtl/>
        </w:rPr>
        <w:t>فَمَنْ يَعْمَلْ مِثْقَالَ ذَرَّةٍ خَيْرًا يَرَهُ * وَمَنْ يَعْمَلْ مِثْقَالَ ذَرَّةٍ شَرًّا يَرَهُ</w:t>
      </w:r>
      <w:r>
        <w:rPr>
          <w:rFonts w:ascii="mylotus" w:hAnsi="mylotus" w:cs="mylotus"/>
          <w:b/>
          <w:bCs/>
          <w:color w:val="000000"/>
          <w:sz w:val="40"/>
          <w:szCs w:val="36"/>
        </w:rPr>
        <w:t xml:space="preserve"> </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HQPB2" w:hAnsi="HQPB2" w:cs="mylotus" w:hint="cs"/>
          <w:b/>
          <w:bCs/>
          <w:color w:val="000000"/>
          <w:sz w:val="30"/>
          <w:szCs w:val="30"/>
          <w:rtl/>
        </w:rPr>
        <w:instrText>1</w:instrText>
      </w:r>
      <w:r>
        <w:rPr>
          <w:rFonts w:ascii="HQPB2" w:hAnsi="HQPB2" w:cs="mylotus"/>
          <w:b/>
          <w:bCs/>
          <w:color w:val="000000"/>
          <w:sz w:val="30"/>
          <w:szCs w:val="30"/>
          <w:rtl/>
        </w:rPr>
        <w:instrText>:</w:instrText>
      </w:r>
      <w:r>
        <w:rPr>
          <w:rFonts w:hint="cs"/>
          <w:rtl/>
        </w:rPr>
        <w:instrText>99=</w:instrText>
      </w:r>
      <w:r>
        <w:instrText>â</w:instrText>
      </w:r>
      <w:r>
        <w:rPr>
          <w:rtl/>
        </w:rPr>
        <w:instrText xml:space="preserve"> فَمَنْ يَعْمَلْ مِثْقَالَ ذَرَّةٍ خَيْرًا يَرَهُ * وَمَنْ يَعْمَلْ مِثْقَالَ ذَرَّةٍ شَرًّا يَرَهُ [</w:instrText>
      </w:r>
      <w:r>
        <w:rPr>
          <w:rFonts w:hint="cs"/>
          <w:rtl/>
        </w:rPr>
        <w:instrText>=7-8=</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388"/>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89"/>
      </w:r>
      <w:r>
        <w:rPr>
          <w:rFonts w:ascii="mylotus" w:hAnsi="mylotus" w:cs="Simplified Arabic" w:hint="cs"/>
          <w:position w:val="2"/>
          <w:sz w:val="32"/>
          <w:szCs w:val="28"/>
          <w:vertAlign w:val="superscript"/>
          <w:rtl/>
        </w:rPr>
        <w:t>)</w:t>
      </w:r>
      <w:r>
        <w:rPr>
          <w:rFonts w:ascii="mylotus" w:hAnsi="mylotus" w:cs="AL-Hotham" w:hint="cs"/>
          <w:sz w:val="30"/>
          <w:rtl/>
        </w:rPr>
        <w:t>))</w:t>
      </w:r>
      <w:r>
        <w:rPr>
          <w:rFonts w:ascii="mylotus" w:hAnsi="mylotus" w:cs="mylotus" w:hint="cs"/>
          <w:sz w:val="30"/>
          <w:szCs w:val="36"/>
          <w:rtl/>
        </w:rPr>
        <w:t>.</w:t>
      </w:r>
      <w:bookmarkEnd w:id="382"/>
    </w:p>
    <w:p w14:paraId="786947FC" w14:textId="77777777" w:rsidR="0019079D" w:rsidRDefault="0019079D" w:rsidP="0019079D">
      <w:pPr>
        <w:spacing w:line="187" w:lineRule="auto"/>
        <w:ind w:firstLine="567"/>
        <w:jc w:val="both"/>
        <w:rPr>
          <w:rFonts w:ascii="mylotus" w:hAnsi="mylotus" w:cs="mylotus" w:hint="cs"/>
          <w:spacing w:val="-4"/>
          <w:sz w:val="30"/>
          <w:szCs w:val="36"/>
          <w:rtl/>
        </w:rPr>
      </w:pPr>
      <w:bookmarkStart w:id="383" w:name="_Toc208301340"/>
      <w:r>
        <w:rPr>
          <w:rFonts w:ascii="mylotus" w:hAnsi="mylotus" w:cs="mylotus" w:hint="cs"/>
          <w:b/>
          <w:bCs/>
          <w:spacing w:val="-4"/>
          <w:sz w:val="30"/>
          <w:szCs w:val="36"/>
          <w:rtl/>
        </w:rPr>
        <w:t xml:space="preserve">22 </w:t>
      </w:r>
      <w:r>
        <w:rPr>
          <w:rFonts w:hint="cs"/>
          <w:b/>
          <w:bCs/>
          <w:spacing w:val="-4"/>
          <w:sz w:val="30"/>
          <w:szCs w:val="36"/>
          <w:rtl/>
        </w:rPr>
        <w:t>–</w:t>
      </w:r>
      <w:r>
        <w:rPr>
          <w:rFonts w:ascii="mylotus" w:hAnsi="mylotus" w:cs="mylotus" w:hint="cs"/>
          <w:b/>
          <w:bCs/>
          <w:spacing w:val="-4"/>
          <w:sz w:val="30"/>
          <w:szCs w:val="36"/>
          <w:rtl/>
        </w:rPr>
        <w:t xml:space="preserve"> مصارف صدقة التطوع مصارف عامة،</w:t>
      </w:r>
      <w:r>
        <w:rPr>
          <w:rFonts w:ascii="mylotus" w:hAnsi="mylotus" w:cs="mylotus" w:hint="cs"/>
          <w:spacing w:val="-4"/>
          <w:sz w:val="30"/>
          <w:szCs w:val="36"/>
          <w:rtl/>
        </w:rPr>
        <w:t xml:space="preserve"> تشمل أصناف أهل الزكاة الثمانية، والأصناف التي لا يصح دفع الزكاة إليهم: من الكفار غير الحربيين، وآل النبي محمد </w:t>
      </w:r>
      <w:r>
        <w:rPr>
          <w:rFonts w:ascii="mylotus" w:hAnsi="mylotus" w:cs="mylotus"/>
          <w:spacing w:val="-4"/>
          <w:sz w:val="40"/>
          <w:szCs w:val="36"/>
        </w:rPr>
        <w:sym w:font="AGA Arabesque" w:char="F072"/>
      </w:r>
      <w:r>
        <w:rPr>
          <w:rFonts w:ascii="mylotus" w:hAnsi="mylotus" w:cs="mylotus" w:hint="cs"/>
          <w:spacing w:val="-4"/>
          <w:sz w:val="30"/>
          <w:szCs w:val="36"/>
          <w:rtl/>
        </w:rPr>
        <w:t>: وهم بنو هاشم ومواليهم، والمماليك، والأغنياء، والمرأة الفقيرة التي تحت غني منفق، ومن تلزم نفقتهم: من الأصول وإن علوا، والفروع وإن نزلوا، والزوجة والزوج، وأصحاب المعاصي الذين يستخدمونها في طاعة الله، والجهات الخيرية. كبناء المساجد، وإصلاح الطرق، وتجهيز الأموات، والإنفاق على دور وحلقات تحفيظ القرآن الكريم، وطباعة المصاحف، والكتب العلمية النافعة، وغير ذلك من جهات الخير.</w:t>
      </w:r>
      <w:bookmarkEnd w:id="383"/>
    </w:p>
    <w:p w14:paraId="79FB9138" w14:textId="77777777" w:rsidR="0019079D" w:rsidRDefault="0019079D" w:rsidP="0019079D">
      <w:pPr>
        <w:spacing w:line="187" w:lineRule="auto"/>
        <w:ind w:firstLine="567"/>
        <w:jc w:val="both"/>
        <w:rPr>
          <w:rFonts w:ascii="mylotus" w:hAnsi="mylotus" w:cs="mylotus" w:hint="cs"/>
          <w:sz w:val="30"/>
          <w:szCs w:val="36"/>
        </w:rPr>
      </w:pPr>
      <w:bookmarkStart w:id="384" w:name="_Toc208301341"/>
      <w:r>
        <w:rPr>
          <w:rFonts w:ascii="mylotus" w:hAnsi="mylotus" w:cs="mylotus" w:hint="cs"/>
          <w:sz w:val="30"/>
          <w:szCs w:val="36"/>
          <w:rtl/>
        </w:rPr>
        <w:t>فصدقة التطوع لا تحصر في أشخاص بعينهم، ولا في جهات محددة، إنما تصرف في كل ما يحبه الله تعالى من وجوه الخير، حتى في الإحسان إلى الحيوانات، والطيور. وغير ذلك. والله تعالى الموفق للصواب.</w:t>
      </w:r>
      <w:bookmarkEnd w:id="384"/>
    </w:p>
    <w:p w14:paraId="42FF0927" w14:textId="77777777" w:rsidR="0019079D" w:rsidRDefault="0019079D" w:rsidP="0019079D">
      <w:pPr>
        <w:pStyle w:val="21"/>
        <w:rPr>
          <w:rFonts w:hint="cs"/>
          <w:rtl/>
        </w:rPr>
      </w:pPr>
      <w:bookmarkStart w:id="385" w:name="_Toc207800704"/>
      <w:bookmarkStart w:id="386" w:name="_Toc207714702"/>
      <w:bookmarkStart w:id="387" w:name="_Toc207715098"/>
      <w:bookmarkStart w:id="388" w:name="_Toc208301342"/>
      <w:r>
        <w:rPr>
          <w:rFonts w:hint="cs"/>
          <w:rtl/>
        </w:rPr>
        <w:t>السادس عشر: صدقة إعتاق الرقاب:</w:t>
      </w:r>
      <w:bookmarkEnd w:id="385"/>
      <w:bookmarkEnd w:id="386"/>
      <w:bookmarkEnd w:id="387"/>
      <w:bookmarkEnd w:id="388"/>
    </w:p>
    <w:p w14:paraId="4D0F0817" w14:textId="77777777" w:rsidR="0019079D" w:rsidRDefault="0019079D" w:rsidP="0019079D">
      <w:pPr>
        <w:spacing w:before="120"/>
        <w:ind w:firstLine="567"/>
        <w:jc w:val="both"/>
        <w:rPr>
          <w:rFonts w:ascii="mylotus" w:hAnsi="mylotus" w:cs="mylotus" w:hint="cs"/>
          <w:sz w:val="32"/>
          <w:szCs w:val="36"/>
          <w:rtl/>
        </w:rPr>
      </w:pPr>
      <w:bookmarkStart w:id="389" w:name="_Toc208301343"/>
      <w:r>
        <w:rPr>
          <w:rFonts w:ascii="mylotus" w:hAnsi="mylotus" w:cs="mylotus" w:hint="cs"/>
          <w:spacing w:val="-14"/>
          <w:sz w:val="32"/>
          <w:szCs w:val="36"/>
          <w:rtl/>
        </w:rPr>
        <w:t xml:space="preserve">قال الإمام ابن كثير رحمه الله: </w:t>
      </w:r>
      <w:r>
        <w:rPr>
          <w:rFonts w:ascii="mylotus" w:hAnsi="mylotus" w:cs="AL-Hotham" w:hint="cs"/>
          <w:b/>
          <w:bCs/>
          <w:spacing w:val="-14"/>
          <w:sz w:val="32"/>
          <w:rtl/>
        </w:rPr>
        <w:t>((</w:t>
      </w:r>
      <w:r>
        <w:rPr>
          <w:rFonts w:ascii="mylotus" w:hAnsi="mylotus" w:cs="mylotus" w:hint="cs"/>
          <w:spacing w:val="-14"/>
          <w:sz w:val="32"/>
          <w:szCs w:val="36"/>
          <w:rtl/>
        </w:rPr>
        <w:t>وقد ورد في ثواب الإعتاق، وفك الرقبة أحاديث كثيرة، وأن الله يعتق بكل عضوٍ عضواً من معتقها، حتى الفرج بالفرج، وما ذاك إلا؛ لأن الجزاء من جنس العمل</w:t>
      </w:r>
      <w:r>
        <w:rPr>
          <w:rFonts w:ascii="mylotus" w:hAnsi="mylotus" w:cs="mylotus" w:hint="cs"/>
          <w:sz w:val="32"/>
          <w:szCs w:val="36"/>
          <w:rtl/>
        </w:rPr>
        <w:t xml:space="preserve"> </w:t>
      </w:r>
      <w:r>
        <w:rPr>
          <w:rFonts w:ascii="mylotus" w:hAnsi="mylotus" w:cs="mylotus"/>
          <w:sz w:val="40"/>
          <w:szCs w:val="36"/>
        </w:rPr>
        <w:sym w:font="AGA Arabesque" w:char="F05D"/>
      </w:r>
      <w:r>
        <w:rPr>
          <w:rFonts w:cs="Traditional Naskh" w:hint="cs"/>
          <w:b/>
          <w:bCs/>
          <w:color w:val="000000"/>
          <w:sz w:val="36"/>
          <w:szCs w:val="36"/>
          <w:rtl/>
        </w:rPr>
        <w:t xml:space="preserve">وَمَا تُجْزَوْنَ إِلَّا مَا كُنْتُمْ </w:t>
      </w:r>
      <w:r>
        <w:rPr>
          <w:rFonts w:cs="Traditional Naskh"/>
          <w:b/>
          <w:bCs/>
          <w:color w:val="000000"/>
          <w:sz w:val="36"/>
          <w:szCs w:val="36"/>
          <w:rtl/>
        </w:rPr>
        <w:br/>
      </w:r>
      <w:r>
        <w:rPr>
          <w:rFonts w:cs="Traditional Naskh" w:hint="cs"/>
          <w:b/>
          <w:bCs/>
          <w:color w:val="000000"/>
          <w:sz w:val="36"/>
          <w:szCs w:val="36"/>
          <w:rtl/>
        </w:rPr>
        <w:lastRenderedPageBreak/>
        <w:t>تَعْمَلُونَ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instrText>1:37=</w:instrText>
      </w:r>
      <w:r>
        <w:rPr>
          <w:rtl/>
        </w:rPr>
        <w:instrText>]وَمَا تُجْزَوْنَ إِلَّا مَا كُنْتُمْ</w:instrText>
      </w:r>
      <w:r>
        <w:instrText>=39=</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390"/>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91"/>
      </w:r>
      <w:r>
        <w:rPr>
          <w:rFonts w:ascii="mylotus" w:hAnsi="mylotus" w:cs="Simplified Arabic" w:hint="cs"/>
          <w:position w:val="2"/>
          <w:sz w:val="32"/>
          <w:szCs w:val="28"/>
          <w:vertAlign w:val="superscript"/>
          <w:rtl/>
        </w:rPr>
        <w:t>)</w:t>
      </w:r>
      <w:r>
        <w:rPr>
          <w:rFonts w:ascii="mylotus" w:hAnsi="mylotus" w:cs="mylotus" w:hint="cs"/>
          <w:sz w:val="32"/>
          <w:szCs w:val="36"/>
          <w:rtl/>
        </w:rPr>
        <w:t xml:space="preserve"> ومن الأدلة التي ترغب في الإعتاق وفضله ما يأتي:</w:t>
      </w:r>
      <w:bookmarkEnd w:id="389"/>
      <w:r>
        <w:rPr>
          <w:rFonts w:ascii="mylotus" w:hAnsi="mylotus" w:cs="mylotus" w:hint="cs"/>
          <w:sz w:val="32"/>
          <w:szCs w:val="36"/>
          <w:rtl/>
        </w:rPr>
        <w:t xml:space="preserve">   </w:t>
      </w:r>
    </w:p>
    <w:p w14:paraId="54B63BE9" w14:textId="77777777" w:rsidR="0019079D" w:rsidRDefault="0019079D" w:rsidP="0019079D">
      <w:pPr>
        <w:ind w:left="425" w:hanging="435"/>
        <w:jc w:val="both"/>
        <w:rPr>
          <w:rFonts w:ascii="HQPB2" w:hAnsi="HQPB2" w:cs="mylotus" w:hint="cs"/>
          <w:color w:val="000000"/>
          <w:sz w:val="32"/>
          <w:szCs w:val="36"/>
          <w:rtl/>
        </w:rPr>
      </w:pPr>
      <w:bookmarkStart w:id="390" w:name="_Toc208301344"/>
      <w:r>
        <w:rPr>
          <w:rFonts w:ascii="mylotus" w:hAnsi="mylotus" w:cs="mylotus" w:hint="cs"/>
          <w:sz w:val="32"/>
          <w:szCs w:val="36"/>
          <w:rtl/>
        </w:rPr>
        <w:t xml:space="preserve">1 - قال الله تعالى: </w:t>
      </w:r>
      <w:r>
        <w:rPr>
          <w:rFonts w:ascii="mylotus" w:hAnsi="mylotus" w:cs="mylotus"/>
          <w:sz w:val="40"/>
          <w:szCs w:val="36"/>
        </w:rPr>
        <w:sym w:font="AGA Arabesque" w:char="F05D"/>
      </w:r>
      <w:r>
        <w:rPr>
          <w:rFonts w:cs="Traditional Naskh" w:hint="cs"/>
          <w:b/>
          <w:bCs/>
          <w:color w:val="000000"/>
          <w:sz w:val="36"/>
          <w:szCs w:val="36"/>
          <w:rtl/>
        </w:rPr>
        <w:t xml:space="preserve"> فَلَا اقْتَحَمَ الْعَقَبَةَ * وَمَا أَدْرَاكَ مَا الْعَقَبَةُ * فَكُّ رَقَبَةٍ * أَوْ إِطْعَامٌ فِي يَوْمٍ ذِي مَسْغَبَةٍ * يَتِيمًا ذَا مَقْرَبَةٍ * أَوْ مِسْكِينًا ذَا مَتْرَبَةٍ</w:t>
      </w:r>
      <w:r>
        <w:rPr>
          <w:rFonts w:ascii="mylotus" w:hAnsi="mylotus" w:cs="mylotus"/>
          <w:b/>
          <w:bCs/>
          <w:color w:val="000000"/>
          <w:sz w:val="40"/>
          <w:szCs w:val="36"/>
        </w:rPr>
        <w:t xml:space="preserve"> </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90=</w:instrText>
      </w:r>
      <w:r>
        <w:rPr>
          <w:rtl/>
        </w:rPr>
        <w:instrText>] فَلَا اقْتَحَمَ الْعَقَبَةَ * وَمَا أَدْرَاكَ مَا الْعَقَبَةُ * فَكُّ رَقَبَةٍ * أَوْ إِطْعَامٌ فِي يَوْمٍ ذِي مَسْغَبَةٍ * يَتِيمًا ذَا مَقْرَبَةٍ * أَوْ مِسْكِينًا ذَا مَتْرَبَةٍ [</w:instrText>
      </w:r>
      <w:r>
        <w:rPr>
          <w:rFonts w:hint="cs"/>
          <w:rtl/>
        </w:rPr>
        <w:instrText>=11-16=</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392"/>
      </w:r>
      <w:r>
        <w:rPr>
          <w:rFonts w:ascii="mylotus" w:hAnsi="mylotus" w:cs="Simplified Arabic" w:hint="cs"/>
          <w:position w:val="2"/>
          <w:sz w:val="32"/>
          <w:szCs w:val="28"/>
          <w:vertAlign w:val="superscript"/>
          <w:rtl/>
        </w:rPr>
        <w:t>)</w:t>
      </w:r>
      <w:r>
        <w:rPr>
          <w:rFonts w:ascii="HQPB2" w:hAnsi="HQPB2" w:cs="mylotus" w:hint="cs"/>
          <w:color w:val="000000"/>
          <w:sz w:val="32"/>
          <w:szCs w:val="36"/>
          <w:rtl/>
        </w:rPr>
        <w:t>.</w:t>
      </w:r>
      <w:bookmarkEnd w:id="390"/>
    </w:p>
    <w:p w14:paraId="6E254683" w14:textId="77777777" w:rsidR="0019079D" w:rsidRDefault="0019079D" w:rsidP="0019079D">
      <w:pPr>
        <w:spacing w:line="175" w:lineRule="auto"/>
        <w:ind w:firstLine="567"/>
        <w:jc w:val="both"/>
        <w:rPr>
          <w:rFonts w:ascii="mylotus" w:hAnsi="mylotus" w:cs="mylotus" w:hint="cs"/>
          <w:spacing w:val="-8"/>
          <w:sz w:val="32"/>
          <w:szCs w:val="36"/>
          <w:rtl/>
        </w:rPr>
      </w:pPr>
      <w:bookmarkStart w:id="391" w:name="_Toc208301345"/>
      <w:r>
        <w:rPr>
          <w:rFonts w:ascii="mylotus" w:hAnsi="mylotus" w:cs="mylotus"/>
          <w:color w:val="000000"/>
          <w:spacing w:val="-8"/>
          <w:sz w:val="40"/>
          <w:szCs w:val="36"/>
        </w:rPr>
        <w:sym w:font="AGA Arabesque" w:char="F05D"/>
      </w:r>
      <w:r>
        <w:rPr>
          <w:rFonts w:cs="Traditional Naskh" w:hint="cs"/>
          <w:b/>
          <w:bCs/>
          <w:color w:val="000000"/>
          <w:sz w:val="36"/>
          <w:szCs w:val="36"/>
          <w:rtl/>
        </w:rPr>
        <w:t>فَلَا اقْتَحَمَ الْعَقَبَةَ</w:t>
      </w:r>
      <w:r>
        <w:rPr>
          <w:rFonts w:ascii="mylotus" w:hAnsi="mylotus" w:cs="mylotus"/>
          <w:b/>
          <w:bCs/>
          <w:color w:val="000000"/>
          <w:spacing w:val="-8"/>
          <w:sz w:val="40"/>
          <w:szCs w:val="36"/>
        </w:rPr>
        <w:sym w:font="AGA Arabesque" w:char="F05B"/>
      </w:r>
      <w:r>
        <w:rPr>
          <w:rFonts w:ascii="HQPB2" w:hAnsi="HQPB2" w:cs="mylotus"/>
          <w:color w:val="000000"/>
          <w:spacing w:val="-8"/>
          <w:sz w:val="32"/>
          <w:szCs w:val="36"/>
          <w:rtl/>
        </w:rPr>
        <w:t xml:space="preserve"> </w:t>
      </w:r>
      <w:r>
        <w:rPr>
          <w:rFonts w:ascii="mylotus" w:hAnsi="mylotus" w:cs="mylotus" w:hint="cs"/>
          <w:color w:val="000000"/>
          <w:spacing w:val="-8"/>
          <w:sz w:val="32"/>
          <w:szCs w:val="36"/>
          <w:rtl/>
        </w:rPr>
        <w:t xml:space="preserve">فهلا أنفق ماله فيما يجوز به العقبة: من فك الرقاب وإطعام السغبان ، فيكون خيراً له من عداوة محمد </w:t>
      </w:r>
      <w:r>
        <w:rPr>
          <w:rFonts w:ascii="mylotus" w:hAnsi="mylotus" w:cs="mylotus"/>
          <w:color w:val="000000"/>
          <w:spacing w:val="-8"/>
          <w:sz w:val="40"/>
          <w:szCs w:val="36"/>
        </w:rPr>
        <w:sym w:font="AGA Arabesque" w:char="F072"/>
      </w:r>
      <w:r>
        <w:rPr>
          <w:rFonts w:ascii="mylotus" w:hAnsi="mylotus" w:cs="mylotus" w:hint="cs"/>
          <w:color w:val="000000"/>
          <w:spacing w:val="-8"/>
          <w:sz w:val="32"/>
          <w:szCs w:val="36"/>
          <w:rtl/>
        </w:rPr>
        <w:t xml:space="preserve">، هذا قول ابن زيد وجماعة، وقيل: </w:t>
      </w:r>
      <w:r>
        <w:rPr>
          <w:rFonts w:ascii="mylotus" w:hAnsi="mylotus" w:cs="mylotus"/>
          <w:color w:val="000000"/>
          <w:spacing w:val="-8"/>
          <w:sz w:val="40"/>
          <w:szCs w:val="36"/>
        </w:rPr>
        <w:sym w:font="AGA Arabesque" w:char="F05D"/>
      </w:r>
      <w:r>
        <w:rPr>
          <w:rFonts w:cs="Traditional Naskh" w:hint="cs"/>
          <w:b/>
          <w:bCs/>
          <w:color w:val="000000"/>
          <w:sz w:val="36"/>
          <w:szCs w:val="36"/>
          <w:rtl/>
        </w:rPr>
        <w:t>فَلَا اقْتَحَمَ الْعَقَبَةَ</w:t>
      </w:r>
      <w:r>
        <w:rPr>
          <w:rFonts w:ascii="mylotus" w:hAnsi="mylotus" w:cs="mylotus"/>
          <w:b/>
          <w:bCs/>
          <w:color w:val="000000"/>
          <w:spacing w:val="-8"/>
          <w:sz w:val="40"/>
          <w:szCs w:val="36"/>
        </w:rPr>
        <w:sym w:font="AGA Arabesque" w:char="F05B"/>
      </w:r>
      <w:r>
        <w:rPr>
          <w:rFonts w:ascii="HQPB2" w:hAnsi="HQPB2" w:cs="mylotus"/>
          <w:color w:val="000000"/>
          <w:spacing w:val="-8"/>
          <w:sz w:val="32"/>
          <w:szCs w:val="36"/>
          <w:rtl/>
        </w:rPr>
        <w:t xml:space="preserve"> </w:t>
      </w:r>
      <w:r>
        <w:rPr>
          <w:rFonts w:ascii="mylotus" w:hAnsi="mylotus" w:cs="mylotus" w:hint="cs"/>
          <w:color w:val="000000"/>
          <w:spacing w:val="-8"/>
          <w:sz w:val="32"/>
          <w:szCs w:val="36"/>
          <w:rtl/>
        </w:rPr>
        <w:t>أي لم يقتحمها ولا جاوزها، والاقتحام الدخول في الأمر الشديد، وذكر العقبة هنا مثل ضربه الله لمجاهدة: النفس، والهوى، والشيطان في أعمال البر، فجعله كالذي يتكلف صعود العقبة، تقول: لم يحمل على نفسه المشقة</w:t>
      </w:r>
      <w:r>
        <w:rPr>
          <w:rFonts w:ascii="mylotus" w:hAnsi="mylotus" w:cs="mylotus" w:hint="cs"/>
          <w:spacing w:val="-8"/>
          <w:sz w:val="32"/>
          <w:szCs w:val="36"/>
          <w:rtl/>
        </w:rPr>
        <w:t>, بعتق الرقبة والإطعام، وهذا معنى قول قتادة، وقيل: إنه شبه ثقل الذنوب على مرتكبها بعقبة، فإذا أعتق رقبة, وأطعم كان كمن اقتحم العقبة، وجاوزها، وقيل غير ذلك</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393"/>
      </w:r>
      <w:r>
        <w:rPr>
          <w:rFonts w:ascii="mylotus" w:hAnsi="mylotus" w:cs="Simplified Arabic" w:hint="cs"/>
          <w:spacing w:val="-8"/>
          <w:position w:val="2"/>
          <w:sz w:val="32"/>
          <w:szCs w:val="28"/>
          <w:vertAlign w:val="superscript"/>
          <w:rtl/>
        </w:rPr>
        <w:t>)</w:t>
      </w:r>
      <w:r>
        <w:rPr>
          <w:rFonts w:ascii="mylotus" w:hAnsi="mylotus" w:cs="mylotus" w:hint="cs"/>
          <w:spacing w:val="-8"/>
          <w:sz w:val="32"/>
          <w:szCs w:val="36"/>
          <w:rtl/>
        </w:rPr>
        <w:t xml:space="preserve"> قال العلامة السعدي رحمه الله: </w:t>
      </w:r>
      <w:r>
        <w:rPr>
          <w:rFonts w:ascii="mylotus" w:hAnsi="mylotus" w:cs="mylotus"/>
          <w:color w:val="000000"/>
          <w:spacing w:val="-8"/>
          <w:sz w:val="40"/>
          <w:szCs w:val="36"/>
        </w:rPr>
        <w:sym w:font="AGA Arabesque" w:char="F05D"/>
      </w:r>
      <w:r>
        <w:rPr>
          <w:rFonts w:cs="Traditional Naskh" w:hint="cs"/>
          <w:b/>
          <w:bCs/>
          <w:color w:val="000000"/>
          <w:sz w:val="36"/>
          <w:szCs w:val="36"/>
          <w:rtl/>
        </w:rPr>
        <w:t>فَلَا اقْتَحَمَ الْعَقَبَةَ</w:t>
      </w:r>
      <w:r>
        <w:rPr>
          <w:rFonts w:ascii="mylotus" w:hAnsi="mylotus" w:cs="mylotus"/>
          <w:b/>
          <w:bCs/>
          <w:color w:val="000000"/>
          <w:spacing w:val="-8"/>
          <w:sz w:val="40"/>
          <w:szCs w:val="36"/>
        </w:rPr>
        <w:sym w:font="AGA Arabesque" w:char="F05B"/>
      </w:r>
      <w:r>
        <w:rPr>
          <w:rFonts w:ascii="HQPB2" w:hAnsi="HQPB2" w:cs="mylotus"/>
          <w:color w:val="000000"/>
          <w:spacing w:val="-8"/>
          <w:sz w:val="32"/>
          <w:szCs w:val="36"/>
          <w:rtl/>
        </w:rPr>
        <w:t xml:space="preserve"> </w:t>
      </w:r>
      <w:r>
        <w:rPr>
          <w:rFonts w:ascii="mylotus" w:hAnsi="mylotus" w:cs="mylotus" w:hint="cs"/>
          <w:spacing w:val="-8"/>
          <w:sz w:val="32"/>
          <w:szCs w:val="36"/>
          <w:rtl/>
        </w:rPr>
        <w:t xml:space="preserve">أي لم يقتحمها ويعبر عليها؛ لأنه متبع لشهواته، وهذه العقبة شديدة عليه، ثم فسر [هذه] العقبة بقوله: </w:t>
      </w:r>
      <w:r>
        <w:rPr>
          <w:rFonts w:ascii="mylotus" w:hAnsi="mylotus" w:cs="mylotus"/>
          <w:spacing w:val="-8"/>
          <w:sz w:val="40"/>
          <w:szCs w:val="36"/>
        </w:rPr>
        <w:sym w:font="AGA Arabesque" w:char="F05D"/>
      </w:r>
      <w:r>
        <w:rPr>
          <w:rFonts w:cs="Traditional Naskh" w:hint="cs"/>
          <w:b/>
          <w:bCs/>
          <w:color w:val="000000"/>
          <w:sz w:val="36"/>
          <w:szCs w:val="36"/>
          <w:rtl/>
        </w:rPr>
        <w:t>فَكُّ رَقَبَةٍ</w:t>
      </w:r>
      <w:r>
        <w:rPr>
          <w:rFonts w:ascii="mylotus" w:hAnsi="mylotus" w:cs="mylotus"/>
          <w:b/>
          <w:bCs/>
          <w:color w:val="000000"/>
          <w:spacing w:val="-8"/>
          <w:sz w:val="40"/>
          <w:szCs w:val="36"/>
        </w:rPr>
        <w:sym w:font="AGA Arabesque" w:char="F05B"/>
      </w:r>
      <w:r>
        <w:rPr>
          <w:rFonts w:ascii="HQPB2" w:hAnsi="HQPB2" w:cs="mylotus"/>
          <w:color w:val="000000"/>
          <w:spacing w:val="-8"/>
          <w:sz w:val="32"/>
          <w:szCs w:val="36"/>
          <w:rtl/>
        </w:rPr>
        <w:t xml:space="preserve"> </w:t>
      </w:r>
      <w:r>
        <w:rPr>
          <w:rFonts w:ascii="mylotus" w:hAnsi="mylotus" w:cs="mylotus" w:hint="cs"/>
          <w:spacing w:val="-8"/>
          <w:sz w:val="32"/>
          <w:szCs w:val="36"/>
          <w:rtl/>
        </w:rPr>
        <w:t>أي فكها من الرق, بعتقها, أو مساعدتها على أداء كتابتها، ومن باب أولى فكاك الأسير المسلم عند الكفار)</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394"/>
      </w:r>
      <w:r>
        <w:rPr>
          <w:rFonts w:ascii="mylotus" w:hAnsi="mylotus" w:cs="Simplified Arabic" w:hint="cs"/>
          <w:spacing w:val="-8"/>
          <w:position w:val="2"/>
          <w:sz w:val="32"/>
          <w:szCs w:val="28"/>
          <w:vertAlign w:val="superscript"/>
          <w:rtl/>
        </w:rPr>
        <w:t>)</w:t>
      </w:r>
      <w:r>
        <w:rPr>
          <w:rFonts w:ascii="mylotus" w:hAnsi="mylotus" w:cs="mylotus" w:hint="cs"/>
          <w:spacing w:val="-8"/>
          <w:sz w:val="32"/>
          <w:szCs w:val="36"/>
          <w:rtl/>
        </w:rPr>
        <w:t xml:space="preserve"> وقال قتادة: إنها عقبة شديدة فاقتحموها بطاعة الله تعالى: </w:t>
      </w:r>
      <w:r>
        <w:rPr>
          <w:rFonts w:ascii="mylotus" w:hAnsi="mylotus" w:cs="mylotus"/>
          <w:spacing w:val="-8"/>
          <w:sz w:val="40"/>
          <w:szCs w:val="36"/>
        </w:rPr>
        <w:sym w:font="AGA Arabesque" w:char="F05D"/>
      </w:r>
      <w:r>
        <w:rPr>
          <w:rFonts w:cs="Traditional Naskh" w:hint="cs"/>
          <w:b/>
          <w:bCs/>
          <w:color w:val="000000"/>
          <w:sz w:val="36"/>
          <w:szCs w:val="36"/>
          <w:rtl/>
        </w:rPr>
        <w:t>وَمَا أَدْرَاكَ مَا الْعَقَبَةُ</w:t>
      </w:r>
      <w:r>
        <w:rPr>
          <w:rFonts w:ascii="mylotus" w:hAnsi="mylotus" w:cs="mylotus"/>
          <w:b/>
          <w:bCs/>
          <w:color w:val="000000"/>
          <w:spacing w:val="-8"/>
          <w:sz w:val="40"/>
          <w:szCs w:val="36"/>
        </w:rPr>
        <w:sym w:font="AGA Arabesque" w:char="F05B"/>
      </w:r>
      <w:r>
        <w:rPr>
          <w:rFonts w:ascii="mylotus" w:hAnsi="mylotus" w:cs="mylotus" w:hint="cs"/>
          <w:spacing w:val="-8"/>
          <w:sz w:val="32"/>
          <w:szCs w:val="36"/>
          <w:rtl/>
        </w:rPr>
        <w:t xml:space="preserve">ثم أخبر تعالى عن اقتحامها, فقال: </w:t>
      </w:r>
      <w:r>
        <w:rPr>
          <w:rFonts w:ascii="mylotus" w:hAnsi="mylotus" w:cs="mylotus"/>
          <w:spacing w:val="-8"/>
          <w:sz w:val="40"/>
          <w:szCs w:val="36"/>
        </w:rPr>
        <w:sym w:font="AGA Arabesque" w:char="F05D"/>
      </w:r>
      <w:r>
        <w:rPr>
          <w:rFonts w:cs="Traditional Naskh" w:hint="cs"/>
          <w:b/>
          <w:bCs/>
          <w:color w:val="000000"/>
          <w:sz w:val="36"/>
          <w:szCs w:val="36"/>
          <w:rtl/>
        </w:rPr>
        <w:t>فَكُّ رَقَبَةٍ</w:t>
      </w:r>
      <w:r>
        <w:rPr>
          <w:rFonts w:ascii="mylotus" w:hAnsi="mylotus" w:cs="mylotus"/>
          <w:b/>
          <w:bCs/>
          <w:color w:val="000000"/>
          <w:spacing w:val="-8"/>
          <w:sz w:val="40"/>
          <w:szCs w:val="36"/>
        </w:rPr>
        <w:sym w:font="AGA Arabesque" w:char="F05B"/>
      </w:r>
      <w:r>
        <w:rPr>
          <w:rFonts w:ascii="mylotus" w:hAnsi="mylotus" w:cs="Simplified Arabic" w:hint="cs"/>
          <w:spacing w:val="-8"/>
          <w:position w:val="2"/>
          <w:sz w:val="32"/>
          <w:szCs w:val="28"/>
          <w:vertAlign w:val="superscript"/>
          <w:rtl/>
        </w:rPr>
        <w:t xml:space="preserve"> (</w:t>
      </w:r>
      <w:r>
        <w:rPr>
          <w:rStyle w:val="a6"/>
          <w:rFonts w:ascii="mylotus" w:hAnsi="mylotus" w:cs="Simplified Arabic"/>
          <w:spacing w:val="-8"/>
          <w:position w:val="2"/>
          <w:sz w:val="32"/>
          <w:szCs w:val="28"/>
          <w:rtl/>
        </w:rPr>
        <w:footnoteReference w:id="395"/>
      </w:r>
      <w:r>
        <w:rPr>
          <w:rFonts w:ascii="mylotus" w:hAnsi="mylotus" w:cs="Simplified Arabic" w:hint="cs"/>
          <w:spacing w:val="-8"/>
          <w:position w:val="2"/>
          <w:sz w:val="32"/>
          <w:szCs w:val="28"/>
          <w:vertAlign w:val="superscript"/>
          <w:rtl/>
        </w:rPr>
        <w:t>)</w:t>
      </w:r>
      <w:r>
        <w:rPr>
          <w:rFonts w:ascii="mylotus" w:hAnsi="mylotus" w:cs="mylotus" w:hint="cs"/>
          <w:spacing w:val="-8"/>
          <w:sz w:val="32"/>
          <w:szCs w:val="36"/>
          <w:rtl/>
        </w:rPr>
        <w:t>.</w:t>
      </w:r>
      <w:bookmarkEnd w:id="391"/>
      <w:r>
        <w:rPr>
          <w:rFonts w:ascii="mylotus" w:hAnsi="mylotus" w:cs="mylotus" w:hint="cs"/>
          <w:spacing w:val="-8"/>
          <w:sz w:val="32"/>
          <w:szCs w:val="36"/>
          <w:rtl/>
        </w:rPr>
        <w:t xml:space="preserve">    </w:t>
      </w:r>
    </w:p>
    <w:p w14:paraId="270F0CDF" w14:textId="77777777" w:rsidR="0019079D" w:rsidRDefault="0019079D" w:rsidP="0019079D">
      <w:pPr>
        <w:spacing w:after="0"/>
        <w:ind w:left="528" w:hanging="539"/>
        <w:jc w:val="both"/>
        <w:rPr>
          <w:rFonts w:ascii="mylotus" w:hAnsi="mylotus" w:cs="mylotus" w:hint="cs"/>
          <w:spacing w:val="-8"/>
          <w:sz w:val="32"/>
          <w:szCs w:val="36"/>
          <w:rtl/>
        </w:rPr>
      </w:pPr>
      <w:bookmarkStart w:id="392" w:name="_Toc208301346"/>
      <w:r>
        <w:rPr>
          <w:rFonts w:ascii="mylotus" w:hAnsi="mylotus" w:cs="mylotus" w:hint="cs"/>
          <w:b/>
          <w:bCs/>
          <w:sz w:val="32"/>
          <w:szCs w:val="36"/>
          <w:rtl/>
        </w:rPr>
        <w:t>2 ــ لعظيم أجر عتق الرقاب جعل الله تعالى إعتاقها</w:t>
      </w:r>
      <w:r>
        <w:rPr>
          <w:rFonts w:ascii="mylotus" w:hAnsi="mylotus" w:cs="mylotus" w:hint="cs"/>
          <w:sz w:val="32"/>
          <w:szCs w:val="36"/>
          <w:rtl/>
        </w:rPr>
        <w:t xml:space="preserve"> </w:t>
      </w:r>
      <w:r>
        <w:rPr>
          <w:rFonts w:ascii="mylotus" w:hAnsi="mylotus" w:cs="mylotus" w:hint="cs"/>
          <w:spacing w:val="-8"/>
          <w:sz w:val="46"/>
          <w:szCs w:val="36"/>
          <w:rtl/>
        </w:rPr>
        <w:t xml:space="preserve">من: كفارة </w:t>
      </w:r>
      <w:proofErr w:type="gramStart"/>
      <w:r>
        <w:rPr>
          <w:rFonts w:ascii="mylotus" w:hAnsi="mylotus" w:cs="mylotus" w:hint="cs"/>
          <w:spacing w:val="-8"/>
          <w:sz w:val="46"/>
          <w:szCs w:val="36"/>
          <w:rtl/>
        </w:rPr>
        <w:t>القتل</w:t>
      </w:r>
      <w:r>
        <w:rPr>
          <w:rFonts w:ascii="mylotus" w:hAnsi="mylotus" w:cs="Simplified Arabic" w:hint="cs"/>
          <w:spacing w:val="-8"/>
          <w:position w:val="2"/>
          <w:sz w:val="46"/>
          <w:szCs w:val="28"/>
          <w:vertAlign w:val="superscript"/>
          <w:rtl/>
        </w:rPr>
        <w:t>(</w:t>
      </w:r>
      <w:proofErr w:type="gramEnd"/>
      <w:r>
        <w:rPr>
          <w:rStyle w:val="a6"/>
          <w:rFonts w:ascii="mylotus" w:hAnsi="mylotus" w:cs="Simplified Arabic"/>
          <w:spacing w:val="-8"/>
          <w:position w:val="2"/>
          <w:sz w:val="46"/>
          <w:szCs w:val="28"/>
          <w:rtl/>
        </w:rPr>
        <w:footnoteReference w:id="396"/>
      </w:r>
      <w:r>
        <w:rPr>
          <w:rFonts w:ascii="mylotus" w:hAnsi="mylotus" w:cs="Simplified Arabic" w:hint="cs"/>
          <w:spacing w:val="-8"/>
          <w:position w:val="2"/>
          <w:sz w:val="46"/>
          <w:szCs w:val="28"/>
          <w:vertAlign w:val="superscript"/>
          <w:rtl/>
        </w:rPr>
        <w:t>)</w:t>
      </w:r>
      <w:r>
        <w:rPr>
          <w:rFonts w:ascii="mylotus" w:hAnsi="mylotus" w:cs="mylotus" w:hint="cs"/>
          <w:spacing w:val="-8"/>
          <w:sz w:val="46"/>
          <w:szCs w:val="36"/>
          <w:rtl/>
        </w:rPr>
        <w:t xml:space="preserve"> وكفارة اليمين</w:t>
      </w:r>
      <w:r>
        <w:rPr>
          <w:rFonts w:ascii="mylotus" w:hAnsi="mylotus" w:cs="Simplified Arabic" w:hint="cs"/>
          <w:spacing w:val="-8"/>
          <w:position w:val="2"/>
          <w:sz w:val="46"/>
          <w:szCs w:val="28"/>
          <w:vertAlign w:val="superscript"/>
          <w:rtl/>
        </w:rPr>
        <w:t>(</w:t>
      </w:r>
      <w:r>
        <w:rPr>
          <w:rStyle w:val="a6"/>
          <w:rFonts w:ascii="mylotus" w:hAnsi="mylotus" w:cs="Simplified Arabic"/>
          <w:spacing w:val="-8"/>
          <w:position w:val="2"/>
          <w:sz w:val="46"/>
          <w:szCs w:val="28"/>
          <w:rtl/>
        </w:rPr>
        <w:footnoteReference w:id="397"/>
      </w:r>
      <w:r>
        <w:rPr>
          <w:rFonts w:ascii="mylotus" w:hAnsi="mylotus" w:cs="Simplified Arabic" w:hint="cs"/>
          <w:spacing w:val="-8"/>
          <w:position w:val="2"/>
          <w:sz w:val="46"/>
          <w:szCs w:val="28"/>
          <w:vertAlign w:val="superscript"/>
          <w:rtl/>
        </w:rPr>
        <w:t>)</w:t>
      </w:r>
      <w:r>
        <w:rPr>
          <w:rFonts w:ascii="mylotus" w:hAnsi="mylotus" w:cs="mylotus" w:hint="cs"/>
          <w:spacing w:val="-8"/>
          <w:sz w:val="46"/>
          <w:szCs w:val="36"/>
          <w:rtl/>
        </w:rPr>
        <w:t xml:space="preserve"> وكفارة</w:t>
      </w:r>
      <w:r>
        <w:rPr>
          <w:rFonts w:ascii="mylotus" w:hAnsi="mylotus" w:cs="mylotus" w:hint="cs"/>
          <w:sz w:val="32"/>
          <w:rtl/>
        </w:rPr>
        <w:t xml:space="preserve"> </w:t>
      </w:r>
      <w:r>
        <w:rPr>
          <w:rFonts w:ascii="mylotus" w:hAnsi="mylotus" w:cs="mylotus" w:hint="cs"/>
          <w:sz w:val="32"/>
          <w:szCs w:val="36"/>
          <w:rtl/>
        </w:rPr>
        <w:t>الظهار</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398"/>
      </w:r>
      <w:r>
        <w:rPr>
          <w:rFonts w:ascii="mylotus" w:hAnsi="mylotus" w:cs="Simplified Arabic" w:hint="cs"/>
          <w:position w:val="2"/>
          <w:sz w:val="32"/>
          <w:szCs w:val="28"/>
          <w:vertAlign w:val="superscript"/>
          <w:rtl/>
        </w:rPr>
        <w:t>)</w:t>
      </w:r>
      <w:r>
        <w:rPr>
          <w:rFonts w:ascii="mylotus" w:hAnsi="mylotus" w:cs="mylotus" w:hint="cs"/>
          <w:sz w:val="32"/>
          <w:szCs w:val="36"/>
          <w:rtl/>
        </w:rPr>
        <w:t xml:space="preserve">. </w:t>
      </w:r>
      <w:r>
        <w:rPr>
          <w:rFonts w:ascii="mylotus" w:hAnsi="mylotus" w:cs="mylotus" w:hint="cs"/>
          <w:spacing w:val="-8"/>
          <w:sz w:val="32"/>
          <w:szCs w:val="36"/>
          <w:rtl/>
        </w:rPr>
        <w:t xml:space="preserve">وجعلها النبي </w:t>
      </w:r>
      <w:r>
        <w:rPr>
          <w:rFonts w:ascii="mylotus" w:hAnsi="mylotus" w:cs="mylotus"/>
          <w:spacing w:val="-8"/>
          <w:sz w:val="40"/>
          <w:szCs w:val="36"/>
        </w:rPr>
        <w:sym w:font="AGA Arabesque" w:char="F072"/>
      </w:r>
      <w:r>
        <w:rPr>
          <w:rFonts w:ascii="mylotus" w:hAnsi="mylotus" w:cs="mylotus" w:hint="cs"/>
          <w:spacing w:val="-8"/>
          <w:sz w:val="32"/>
          <w:szCs w:val="36"/>
          <w:rtl/>
        </w:rPr>
        <w:t xml:space="preserve"> من كفارة الوطء في نهار </w:t>
      </w:r>
      <w:proofErr w:type="gramStart"/>
      <w:r>
        <w:rPr>
          <w:rFonts w:ascii="mylotus" w:hAnsi="mylotus" w:cs="mylotus" w:hint="cs"/>
          <w:spacing w:val="-8"/>
          <w:sz w:val="32"/>
          <w:szCs w:val="36"/>
          <w:rtl/>
        </w:rPr>
        <w:t>رمضان</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399"/>
      </w:r>
      <w:r>
        <w:rPr>
          <w:rFonts w:ascii="mylotus" w:hAnsi="mylotus" w:cs="Simplified Arabic" w:hint="cs"/>
          <w:spacing w:val="-8"/>
          <w:position w:val="2"/>
          <w:sz w:val="32"/>
          <w:szCs w:val="28"/>
          <w:vertAlign w:val="superscript"/>
          <w:rtl/>
        </w:rPr>
        <w:t>)</w:t>
      </w:r>
      <w:r>
        <w:rPr>
          <w:rFonts w:ascii="mylotus" w:hAnsi="mylotus" w:cs="mylotus" w:hint="cs"/>
          <w:spacing w:val="-8"/>
          <w:sz w:val="32"/>
          <w:szCs w:val="36"/>
          <w:rtl/>
        </w:rPr>
        <w:t>.</w:t>
      </w:r>
      <w:bookmarkEnd w:id="392"/>
    </w:p>
    <w:p w14:paraId="076D9577" w14:textId="77777777" w:rsidR="0019079D" w:rsidRDefault="0019079D" w:rsidP="0019079D">
      <w:pPr>
        <w:spacing w:line="187" w:lineRule="auto"/>
        <w:ind w:left="530" w:hanging="540"/>
        <w:jc w:val="both"/>
        <w:rPr>
          <w:rFonts w:ascii="mylotus" w:hAnsi="mylotus" w:cs="mylotus" w:hint="cs"/>
          <w:sz w:val="32"/>
          <w:szCs w:val="36"/>
          <w:rtl/>
        </w:rPr>
      </w:pPr>
      <w:bookmarkStart w:id="393" w:name="_Toc208301347"/>
      <w:r>
        <w:rPr>
          <w:rFonts w:ascii="mylotus" w:hAnsi="mylotus" w:cs="mylotus" w:hint="cs"/>
          <w:sz w:val="32"/>
          <w:szCs w:val="36"/>
          <w:rtl/>
        </w:rPr>
        <w:lastRenderedPageBreak/>
        <w:t xml:space="preserve">3 ــ جعلها الله تعالى من أعمال البر </w:t>
      </w:r>
      <w:proofErr w:type="gramStart"/>
      <w:r>
        <w:rPr>
          <w:rFonts w:ascii="mylotus" w:hAnsi="mylotus" w:cs="mylotus" w:hint="cs"/>
          <w:sz w:val="32"/>
          <w:szCs w:val="36"/>
          <w:rtl/>
        </w:rPr>
        <w:t>والتقوى</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00"/>
      </w:r>
      <w:r>
        <w:rPr>
          <w:rFonts w:ascii="mylotus" w:hAnsi="mylotus" w:cs="Simplified Arabic" w:hint="cs"/>
          <w:position w:val="2"/>
          <w:sz w:val="32"/>
          <w:szCs w:val="28"/>
          <w:vertAlign w:val="superscript"/>
          <w:rtl/>
        </w:rPr>
        <w:t>)</w:t>
      </w:r>
      <w:r>
        <w:rPr>
          <w:rFonts w:ascii="mylotus" w:hAnsi="mylotus" w:cs="mylotus" w:hint="cs"/>
          <w:sz w:val="32"/>
          <w:szCs w:val="36"/>
          <w:rtl/>
        </w:rPr>
        <w:t>.</w:t>
      </w:r>
      <w:bookmarkEnd w:id="393"/>
    </w:p>
    <w:p w14:paraId="120BB087" w14:textId="77777777" w:rsidR="0019079D" w:rsidRDefault="0019079D" w:rsidP="0019079D">
      <w:pPr>
        <w:spacing w:line="187" w:lineRule="auto"/>
        <w:ind w:left="530" w:hanging="540"/>
        <w:jc w:val="both"/>
        <w:rPr>
          <w:rFonts w:ascii="mylotus" w:hAnsi="mylotus" w:cs="mylotus" w:hint="cs"/>
          <w:sz w:val="32"/>
          <w:szCs w:val="36"/>
          <w:rtl/>
        </w:rPr>
      </w:pPr>
      <w:bookmarkStart w:id="394" w:name="_Toc208301348"/>
      <w:r>
        <w:rPr>
          <w:rFonts w:ascii="mylotus" w:hAnsi="mylotus" w:cs="mylotus" w:hint="cs"/>
          <w:sz w:val="32"/>
          <w:szCs w:val="36"/>
          <w:rtl/>
        </w:rPr>
        <w:t>4 ــ جاءت فيها الأحاديث الكثيرة جدًّا منها ما يأتي:</w:t>
      </w:r>
      <w:bookmarkEnd w:id="394"/>
      <w:r>
        <w:rPr>
          <w:rFonts w:ascii="mylotus" w:hAnsi="mylotus" w:cs="mylotus" w:hint="cs"/>
          <w:sz w:val="32"/>
          <w:szCs w:val="36"/>
          <w:rtl/>
        </w:rPr>
        <w:t xml:space="preserve"> </w:t>
      </w:r>
    </w:p>
    <w:p w14:paraId="657FEAA8" w14:textId="77777777" w:rsidR="0019079D" w:rsidRDefault="0019079D" w:rsidP="0019079D">
      <w:pPr>
        <w:spacing w:line="187" w:lineRule="auto"/>
        <w:ind w:left="-40" w:firstLine="567"/>
        <w:jc w:val="both"/>
        <w:rPr>
          <w:rFonts w:ascii="mylotus" w:hAnsi="mylotus" w:cs="mylotus" w:hint="cs"/>
          <w:spacing w:val="-8"/>
          <w:sz w:val="32"/>
          <w:szCs w:val="36"/>
          <w:rtl/>
        </w:rPr>
      </w:pPr>
      <w:bookmarkStart w:id="395" w:name="_Toc208301349"/>
      <w:r>
        <w:rPr>
          <w:rFonts w:ascii="mylotus" w:hAnsi="mylotus" w:cs="mylotus" w:hint="cs"/>
          <w:b/>
          <w:bCs/>
          <w:spacing w:val="-8"/>
          <w:sz w:val="32"/>
          <w:szCs w:val="36"/>
          <w:rtl/>
        </w:rPr>
        <w:t xml:space="preserve">الحديث الأول: </w:t>
      </w:r>
      <w:r>
        <w:rPr>
          <w:rFonts w:ascii="mylotus" w:hAnsi="mylotus" w:cs="mylotus" w:hint="cs"/>
          <w:spacing w:val="-8"/>
          <w:sz w:val="32"/>
          <w:szCs w:val="36"/>
          <w:rtl/>
        </w:rPr>
        <w:t xml:space="preserve">عن البراء بن عازب </w:t>
      </w:r>
      <w:r>
        <w:rPr>
          <w:rFonts w:ascii="mylotus" w:hAnsi="mylotus" w:cs="mylotus"/>
          <w:spacing w:val="-8"/>
          <w:sz w:val="40"/>
          <w:szCs w:val="36"/>
        </w:rPr>
        <w:sym w:font="AGA Arabesque" w:char="F074"/>
      </w:r>
      <w:r>
        <w:rPr>
          <w:rFonts w:ascii="mylotus" w:hAnsi="mylotus" w:cs="mylotus" w:hint="cs"/>
          <w:spacing w:val="-8"/>
          <w:sz w:val="32"/>
          <w:szCs w:val="36"/>
          <w:rtl/>
        </w:rPr>
        <w:t xml:space="preserve">، قال: جاء رجل إلى رسول الله </w:t>
      </w:r>
      <w:r>
        <w:rPr>
          <w:rFonts w:ascii="mylotus" w:hAnsi="mylotus" w:cs="mylotus"/>
          <w:spacing w:val="-8"/>
          <w:sz w:val="40"/>
          <w:szCs w:val="36"/>
        </w:rPr>
        <w:sym w:font="AGA Arabesque" w:char="F072"/>
      </w:r>
      <w:r>
        <w:rPr>
          <w:rFonts w:ascii="mylotus" w:hAnsi="mylotus" w:cs="mylotus" w:hint="cs"/>
          <w:spacing w:val="-8"/>
          <w:sz w:val="32"/>
          <w:szCs w:val="36"/>
          <w:rtl/>
        </w:rPr>
        <w:t xml:space="preserve"> فقال: دلني على عمل يقربني من الجنة ويباعدني من النار، قال: </w:t>
      </w:r>
      <w:r>
        <w:rPr>
          <w:rFonts w:ascii="mylotus" w:hAnsi="mylotus" w:cs="AL-Hotham" w:hint="cs"/>
          <w:b/>
          <w:bCs/>
          <w:spacing w:val="-8"/>
          <w:sz w:val="32"/>
          <w:rtl/>
        </w:rPr>
        <w:t>((</w:t>
      </w:r>
      <w:r>
        <w:rPr>
          <w:rFonts w:ascii="mylotus" w:hAnsi="mylotus" w:cs="mylotus" w:hint="cs"/>
          <w:b/>
          <w:bCs/>
          <w:spacing w:val="-8"/>
          <w:sz w:val="32"/>
          <w:szCs w:val="36"/>
          <w:rtl/>
        </w:rPr>
        <w:t>لئن أقصرت الخطبة، لقد أعرضت المسألة: أعتق النسمة، وفك الرقبة</w:t>
      </w:r>
      <w:r>
        <w:rPr>
          <w:rFonts w:ascii="mylotus" w:hAnsi="mylotus" w:cs="mylotus"/>
          <w:b/>
          <w:bCs/>
          <w:spacing w:val="-8"/>
          <w:sz w:val="32"/>
          <w:szCs w:val="36"/>
          <w:rtl/>
        </w:rPr>
        <w:fldChar w:fldCharType="begin"/>
      </w:r>
      <w:r>
        <w:instrText xml:space="preserve"> XE </w:instrText>
      </w:r>
      <w:r>
        <w:rPr>
          <w:rtl/>
        </w:rPr>
        <w:instrText>"</w:instrText>
      </w:r>
      <w:r>
        <w:rPr>
          <w:rFonts w:ascii="mylotus" w:hAnsi="mylotus" w:cs="mylotus" w:hint="cs"/>
          <w:b/>
          <w:bCs/>
          <w:spacing w:val="-8"/>
          <w:sz w:val="32"/>
          <w:szCs w:val="36"/>
          <w:rtl/>
        </w:rPr>
        <w:instrText>2</w:instrText>
      </w:r>
      <w:r>
        <w:rPr>
          <w:rFonts w:ascii="mylotus" w:hAnsi="mylotus" w:cs="mylotus"/>
          <w:b/>
          <w:bCs/>
          <w:spacing w:val="-8"/>
          <w:sz w:val="32"/>
          <w:szCs w:val="36"/>
          <w:rtl/>
        </w:rPr>
        <w:instrText>:</w:instrText>
      </w:r>
      <w:r>
        <w:rPr>
          <w:rtl/>
        </w:rPr>
        <w:instrText>لئن أقصرت الخطبة، لقد أعرضت المسألة: أعتق النسمة، وفك الرقبة"</w:instrText>
      </w:r>
      <w:r>
        <w:instrText xml:space="preserve"> </w:instrText>
      </w:r>
      <w:r>
        <w:rPr>
          <w:rFonts w:ascii="mylotus" w:hAnsi="mylotus" w:cs="mylotus"/>
          <w:b/>
          <w:bCs/>
          <w:spacing w:val="-8"/>
          <w:sz w:val="32"/>
          <w:szCs w:val="36"/>
          <w:rtl/>
        </w:rPr>
        <w:fldChar w:fldCharType="end"/>
      </w:r>
      <w:r>
        <w:rPr>
          <w:rFonts w:ascii="mylotus" w:hAnsi="mylotus" w:cs="AL-Hotham" w:hint="cs"/>
          <w:b/>
          <w:bCs/>
          <w:spacing w:val="-8"/>
          <w:sz w:val="32"/>
          <w:rtl/>
        </w:rPr>
        <w:t>))</w:t>
      </w:r>
      <w:r>
        <w:rPr>
          <w:rFonts w:ascii="mylotus" w:hAnsi="mylotus" w:cs="mylotus" w:hint="cs"/>
          <w:spacing w:val="-8"/>
          <w:sz w:val="32"/>
          <w:szCs w:val="36"/>
          <w:rtl/>
        </w:rPr>
        <w:t xml:space="preserve"> فقال: يا رسول الله! أو ليستا واحدة؟ فقال: </w:t>
      </w:r>
      <w:r>
        <w:rPr>
          <w:rFonts w:ascii="mylotus" w:hAnsi="mylotus" w:cs="AL-Hotham" w:hint="cs"/>
          <w:b/>
          <w:bCs/>
          <w:spacing w:val="-8"/>
          <w:sz w:val="32"/>
          <w:rtl/>
        </w:rPr>
        <w:t>((</w:t>
      </w:r>
      <w:r>
        <w:rPr>
          <w:rFonts w:ascii="mylotus" w:hAnsi="mylotus" w:cs="mylotus" w:hint="cs"/>
          <w:b/>
          <w:bCs/>
          <w:spacing w:val="-8"/>
          <w:sz w:val="32"/>
          <w:szCs w:val="36"/>
          <w:rtl/>
        </w:rPr>
        <w:t>لا، عتق النسمة أن تفرد بعتقها، وفك الرقبة أن تعين في ثمنها...</w:t>
      </w:r>
      <w:proofErr w:type="gramStart"/>
      <w:r>
        <w:rPr>
          <w:rFonts w:ascii="mylotus" w:hAnsi="mylotus" w:cs="AL-Hotham" w:hint="cs"/>
          <w:b/>
          <w:bCs/>
          <w:spacing w:val="-8"/>
          <w:sz w:val="32"/>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401"/>
      </w:r>
      <w:r>
        <w:rPr>
          <w:rFonts w:ascii="mylotus" w:hAnsi="mylotus" w:cs="Simplified Arabic" w:hint="cs"/>
          <w:spacing w:val="-8"/>
          <w:position w:val="2"/>
          <w:sz w:val="32"/>
          <w:szCs w:val="28"/>
          <w:vertAlign w:val="superscript"/>
          <w:rtl/>
        </w:rPr>
        <w:t>)</w:t>
      </w:r>
      <w:r>
        <w:rPr>
          <w:rFonts w:ascii="mylotus" w:hAnsi="mylotus" w:cs="mylotus" w:hint="cs"/>
          <w:spacing w:val="-8"/>
          <w:sz w:val="32"/>
          <w:szCs w:val="36"/>
          <w:rtl/>
        </w:rPr>
        <w:t>.</w:t>
      </w:r>
      <w:bookmarkEnd w:id="395"/>
    </w:p>
    <w:p w14:paraId="775A1109" w14:textId="77777777" w:rsidR="0019079D" w:rsidRDefault="0019079D" w:rsidP="0019079D">
      <w:pPr>
        <w:ind w:left="-38" w:firstLine="567"/>
        <w:jc w:val="both"/>
        <w:rPr>
          <w:rFonts w:ascii="mylotus" w:hAnsi="mylotus" w:cs="mylotus" w:hint="cs"/>
          <w:spacing w:val="-18"/>
          <w:sz w:val="32"/>
          <w:szCs w:val="36"/>
          <w:rtl/>
        </w:rPr>
      </w:pPr>
      <w:bookmarkStart w:id="396" w:name="_Toc208301350"/>
      <w:r>
        <w:rPr>
          <w:rFonts w:ascii="mylotus" w:hAnsi="mylotus" w:cs="mylotus" w:hint="cs"/>
          <w:b/>
          <w:bCs/>
          <w:spacing w:val="-18"/>
          <w:sz w:val="32"/>
          <w:szCs w:val="36"/>
          <w:rtl/>
        </w:rPr>
        <w:t xml:space="preserve">الحديث الثاني: </w:t>
      </w:r>
      <w:r>
        <w:rPr>
          <w:rFonts w:ascii="mylotus" w:hAnsi="mylotus" w:cs="mylotus" w:hint="cs"/>
          <w:spacing w:val="-18"/>
          <w:sz w:val="32"/>
          <w:szCs w:val="36"/>
          <w:rtl/>
        </w:rPr>
        <w:t xml:space="preserve">عن أبي هريرة </w:t>
      </w:r>
      <w:r>
        <w:rPr>
          <w:rFonts w:ascii="mylotus" w:hAnsi="mylotus" w:cs="mylotus"/>
          <w:spacing w:val="-18"/>
          <w:sz w:val="40"/>
          <w:szCs w:val="36"/>
        </w:rPr>
        <w:sym w:font="AGA Arabesque" w:char="F074"/>
      </w:r>
      <w:r>
        <w:rPr>
          <w:rFonts w:ascii="mylotus" w:hAnsi="mylotus" w:cs="mylotus" w:hint="cs"/>
          <w:spacing w:val="-18"/>
          <w:sz w:val="32"/>
          <w:szCs w:val="36"/>
          <w:rtl/>
        </w:rPr>
        <w:t xml:space="preserve"> ، قال: قال رسول الله </w:t>
      </w:r>
      <w:r>
        <w:rPr>
          <w:rFonts w:ascii="mylotus" w:hAnsi="mylotus" w:cs="mylotus"/>
          <w:spacing w:val="-18"/>
          <w:sz w:val="40"/>
          <w:szCs w:val="36"/>
        </w:rPr>
        <w:sym w:font="AGA Arabesque" w:char="F072"/>
      </w:r>
      <w:r>
        <w:rPr>
          <w:rFonts w:ascii="mylotus" w:hAnsi="mylotus" w:cs="mylotus" w:hint="cs"/>
          <w:spacing w:val="-18"/>
          <w:sz w:val="32"/>
          <w:szCs w:val="36"/>
          <w:rtl/>
        </w:rPr>
        <w:t xml:space="preserve">: </w:t>
      </w:r>
      <w:r>
        <w:rPr>
          <w:rFonts w:ascii="mylotus" w:hAnsi="mylotus" w:cs="AL-Hotham" w:hint="cs"/>
          <w:b/>
          <w:bCs/>
          <w:spacing w:val="-18"/>
          <w:sz w:val="32"/>
          <w:rtl/>
        </w:rPr>
        <w:t>((</w:t>
      </w:r>
      <w:r>
        <w:rPr>
          <w:rFonts w:ascii="mylotus" w:hAnsi="mylotus" w:cs="mylotus" w:hint="cs"/>
          <w:b/>
          <w:bCs/>
          <w:spacing w:val="-18"/>
          <w:sz w:val="32"/>
          <w:szCs w:val="36"/>
          <w:rtl/>
        </w:rPr>
        <w:t>ثلاثة حق على الله عونهم: المجاهد في سبيل الله، والمكاتب الذي يريد الأداء، والناكح الذي يريد العفاف</w:t>
      </w:r>
      <w:r>
        <w:rPr>
          <w:rFonts w:ascii="mylotus" w:hAnsi="mylotus" w:cs="mylotus"/>
          <w:b/>
          <w:bCs/>
          <w:spacing w:val="-18"/>
          <w:sz w:val="32"/>
          <w:szCs w:val="36"/>
          <w:rtl/>
        </w:rPr>
        <w:fldChar w:fldCharType="begin"/>
      </w:r>
      <w:r>
        <w:instrText xml:space="preserve"> XE </w:instrText>
      </w:r>
      <w:r>
        <w:rPr>
          <w:rtl/>
        </w:rPr>
        <w:instrText>"</w:instrText>
      </w:r>
      <w:r>
        <w:rPr>
          <w:rFonts w:ascii="mylotus" w:hAnsi="mylotus" w:cs="mylotus" w:hint="cs"/>
          <w:b/>
          <w:bCs/>
          <w:spacing w:val="-18"/>
          <w:sz w:val="32"/>
          <w:szCs w:val="36"/>
          <w:rtl/>
        </w:rPr>
        <w:instrText>2</w:instrText>
      </w:r>
      <w:r>
        <w:rPr>
          <w:rFonts w:ascii="mylotus" w:hAnsi="mylotus" w:cs="mylotus"/>
          <w:b/>
          <w:bCs/>
          <w:spacing w:val="-18"/>
          <w:sz w:val="32"/>
          <w:szCs w:val="36"/>
          <w:rtl/>
        </w:rPr>
        <w:instrText>:</w:instrText>
      </w:r>
      <w:r>
        <w:rPr>
          <w:rtl/>
        </w:rPr>
        <w:instrText>ثلاثة حق على الله عونهم: المجاهد في سبيل الله، والمكاتب الذي يريد الأداء، والناكح الذي يريد العفاف"</w:instrText>
      </w:r>
      <w:r>
        <w:instrText xml:space="preserve"> </w:instrText>
      </w:r>
      <w:r>
        <w:rPr>
          <w:rFonts w:ascii="mylotus" w:hAnsi="mylotus" w:cs="mylotus"/>
          <w:b/>
          <w:bCs/>
          <w:spacing w:val="-18"/>
          <w:sz w:val="32"/>
          <w:szCs w:val="36"/>
          <w:rtl/>
        </w:rPr>
        <w:fldChar w:fldCharType="end"/>
      </w:r>
      <w:proofErr w:type="gramStart"/>
      <w:r>
        <w:rPr>
          <w:rFonts w:ascii="mylotus" w:hAnsi="mylotus" w:cs="AL-Hotham" w:hint="cs"/>
          <w:b/>
          <w:bCs/>
          <w:spacing w:val="-18"/>
          <w:sz w:val="32"/>
          <w:rtl/>
        </w:rPr>
        <w:t>))</w:t>
      </w:r>
      <w:r>
        <w:rPr>
          <w:rFonts w:ascii="mylotus" w:hAnsi="mylotus" w:cs="Simplified Arabic" w:hint="cs"/>
          <w:spacing w:val="-18"/>
          <w:position w:val="2"/>
          <w:sz w:val="32"/>
          <w:szCs w:val="28"/>
          <w:vertAlign w:val="superscript"/>
          <w:rtl/>
        </w:rPr>
        <w:t>(</w:t>
      </w:r>
      <w:proofErr w:type="gramEnd"/>
      <w:r>
        <w:rPr>
          <w:rStyle w:val="a6"/>
          <w:rFonts w:ascii="mylotus" w:hAnsi="mylotus" w:cs="Simplified Arabic"/>
          <w:spacing w:val="-18"/>
          <w:position w:val="2"/>
          <w:sz w:val="32"/>
          <w:szCs w:val="28"/>
          <w:rtl/>
        </w:rPr>
        <w:footnoteReference w:id="402"/>
      </w:r>
      <w:r>
        <w:rPr>
          <w:rFonts w:ascii="mylotus" w:hAnsi="mylotus" w:cs="Simplified Arabic" w:hint="cs"/>
          <w:spacing w:val="-18"/>
          <w:position w:val="2"/>
          <w:sz w:val="32"/>
          <w:szCs w:val="28"/>
          <w:vertAlign w:val="superscript"/>
          <w:rtl/>
        </w:rPr>
        <w:t>)</w:t>
      </w:r>
      <w:r>
        <w:rPr>
          <w:rFonts w:ascii="mylotus" w:hAnsi="mylotus" w:cs="mylotus" w:hint="cs"/>
          <w:spacing w:val="-18"/>
          <w:sz w:val="32"/>
          <w:szCs w:val="36"/>
          <w:rtl/>
        </w:rPr>
        <w:t>.</w:t>
      </w:r>
      <w:bookmarkEnd w:id="396"/>
    </w:p>
    <w:p w14:paraId="554C7696" w14:textId="77777777" w:rsidR="0019079D" w:rsidRDefault="0019079D" w:rsidP="0019079D">
      <w:pPr>
        <w:ind w:left="-38" w:firstLine="567"/>
        <w:jc w:val="both"/>
        <w:rPr>
          <w:rFonts w:ascii="mylotus" w:hAnsi="mylotus" w:cs="mylotus" w:hint="cs"/>
          <w:spacing w:val="-6"/>
          <w:sz w:val="32"/>
          <w:szCs w:val="36"/>
          <w:rtl/>
        </w:rPr>
      </w:pPr>
      <w:bookmarkStart w:id="397" w:name="_Toc208301351"/>
      <w:r>
        <w:rPr>
          <w:rFonts w:ascii="mylotus" w:hAnsi="mylotus" w:cs="mylotus" w:hint="cs"/>
          <w:b/>
          <w:bCs/>
          <w:spacing w:val="-6"/>
          <w:sz w:val="32"/>
          <w:szCs w:val="36"/>
          <w:rtl/>
        </w:rPr>
        <w:t>الحديث الثالث:</w:t>
      </w:r>
      <w:r>
        <w:rPr>
          <w:rFonts w:ascii="mylotus" w:hAnsi="mylotus" w:cs="mylotus" w:hint="cs"/>
          <w:spacing w:val="-6"/>
          <w:sz w:val="32"/>
          <w:szCs w:val="36"/>
          <w:rtl/>
        </w:rPr>
        <w:t xml:space="preserve"> عن أبي هريرة </w:t>
      </w:r>
      <w:r>
        <w:rPr>
          <w:rFonts w:ascii="mylotus" w:hAnsi="mylotus" w:cs="mylotus"/>
          <w:spacing w:val="-6"/>
          <w:sz w:val="40"/>
          <w:szCs w:val="36"/>
        </w:rPr>
        <w:sym w:font="AGA Arabesque" w:char="F074"/>
      </w:r>
      <w:r>
        <w:rPr>
          <w:rFonts w:ascii="mylotus" w:hAnsi="mylotus" w:cs="mylotus" w:hint="cs"/>
          <w:spacing w:val="-6"/>
          <w:sz w:val="32"/>
          <w:szCs w:val="36"/>
          <w:rtl/>
        </w:rPr>
        <w:t xml:space="preserve">، عن النبي </w:t>
      </w:r>
      <w:r>
        <w:rPr>
          <w:rFonts w:ascii="mylotus" w:hAnsi="mylotus" w:cs="mylotus"/>
          <w:spacing w:val="-6"/>
          <w:sz w:val="40"/>
          <w:szCs w:val="36"/>
        </w:rPr>
        <w:sym w:font="AGA Arabesque" w:char="F072"/>
      </w:r>
      <w:r>
        <w:rPr>
          <w:rFonts w:ascii="mylotus" w:hAnsi="mylotus" w:cs="mylotus" w:hint="cs"/>
          <w:spacing w:val="-6"/>
          <w:sz w:val="32"/>
          <w:szCs w:val="36"/>
          <w:rtl/>
        </w:rPr>
        <w:t xml:space="preserve"> قال: </w:t>
      </w:r>
      <w:r>
        <w:rPr>
          <w:rFonts w:ascii="mylotus" w:hAnsi="mylotus" w:cs="AL-Hotham" w:hint="cs"/>
          <w:b/>
          <w:bCs/>
          <w:spacing w:val="-6"/>
          <w:sz w:val="32"/>
          <w:rtl/>
        </w:rPr>
        <w:t>((</w:t>
      </w:r>
      <w:r>
        <w:rPr>
          <w:rFonts w:ascii="mylotus" w:hAnsi="mylotus" w:cs="mylotus" w:hint="cs"/>
          <w:b/>
          <w:bCs/>
          <w:spacing w:val="-6"/>
          <w:sz w:val="32"/>
          <w:szCs w:val="36"/>
          <w:rtl/>
        </w:rPr>
        <w:t>من أعتق رقبة مسلمة أعتق الله بكل عضوٍ منه عُضْواً من النار، حتى فرجه بفرجه</w:t>
      </w:r>
      <w:r>
        <w:rPr>
          <w:rFonts w:ascii="mylotus" w:hAnsi="mylotus" w:cs="mylotus"/>
          <w:b/>
          <w:bCs/>
          <w:spacing w:val="-6"/>
          <w:sz w:val="32"/>
          <w:szCs w:val="36"/>
          <w:rtl/>
        </w:rPr>
        <w:fldChar w:fldCharType="begin"/>
      </w:r>
      <w:r>
        <w:instrText xml:space="preserve"> XE </w:instrText>
      </w:r>
      <w:r>
        <w:rPr>
          <w:rtl/>
        </w:rPr>
        <w:instrText>"</w:instrText>
      </w:r>
      <w:r>
        <w:rPr>
          <w:rFonts w:ascii="mylotus" w:hAnsi="mylotus" w:cs="mylotus" w:hint="cs"/>
          <w:b/>
          <w:bCs/>
          <w:spacing w:val="-4"/>
          <w:sz w:val="32"/>
          <w:szCs w:val="36"/>
          <w:rtl/>
        </w:rPr>
        <w:instrText>2</w:instrText>
      </w:r>
      <w:r>
        <w:rPr>
          <w:rFonts w:ascii="mylotus" w:hAnsi="mylotus" w:cs="mylotus"/>
          <w:b/>
          <w:bCs/>
          <w:spacing w:val="-4"/>
          <w:sz w:val="32"/>
          <w:szCs w:val="36"/>
          <w:rtl/>
        </w:rPr>
        <w:instrText>:</w:instrText>
      </w:r>
      <w:r>
        <w:rPr>
          <w:rtl/>
        </w:rPr>
        <w:instrText>من أعتق رقبة مسلمة أعتق الله بكل عضوٍ منه عُضْواً من النار، حتى فرجه بفرجه"</w:instrText>
      </w:r>
      <w:r>
        <w:instrText xml:space="preserve"> </w:instrText>
      </w:r>
      <w:r>
        <w:rPr>
          <w:rFonts w:ascii="mylotus" w:hAnsi="mylotus" w:cs="mylotus"/>
          <w:b/>
          <w:bCs/>
          <w:spacing w:val="-6"/>
          <w:sz w:val="32"/>
          <w:szCs w:val="36"/>
          <w:rtl/>
        </w:rPr>
        <w:fldChar w:fldCharType="end"/>
      </w:r>
      <w:r>
        <w:rPr>
          <w:rFonts w:ascii="mylotus" w:hAnsi="mylotus" w:cs="AL-Hotham" w:hint="cs"/>
          <w:b/>
          <w:bCs/>
          <w:spacing w:val="-6"/>
          <w:sz w:val="32"/>
          <w:rtl/>
        </w:rPr>
        <w:t>))</w:t>
      </w:r>
      <w:r>
        <w:rPr>
          <w:rFonts w:ascii="mylotus" w:hAnsi="mylotus" w:cs="mylotus" w:hint="cs"/>
          <w:spacing w:val="-6"/>
          <w:sz w:val="32"/>
          <w:szCs w:val="36"/>
          <w:rtl/>
        </w:rPr>
        <w:t xml:space="preserve">. قال سعيد بن مرجانة: فانطلقت به إلى علي بن الحسين فعمد علي بن الحسين </w:t>
      </w:r>
      <w:r>
        <w:rPr>
          <w:rFonts w:ascii="mylotus" w:hAnsi="mylotus" w:cs="DecoType Naskh Swashes" w:hint="cs"/>
          <w:spacing w:val="-6"/>
          <w:sz w:val="32"/>
          <w:rtl/>
        </w:rPr>
        <w:t>رضي الله عنهما</w:t>
      </w:r>
      <w:r>
        <w:rPr>
          <w:rFonts w:ascii="mylotus" w:hAnsi="mylotus" w:cs="mylotus" w:hint="cs"/>
          <w:spacing w:val="-6"/>
          <w:sz w:val="32"/>
          <w:szCs w:val="36"/>
          <w:rtl/>
        </w:rPr>
        <w:t xml:space="preserve"> إلى عبدٍ له قد أعطاه به عبد الله بن جعفر عشرة آلاف درهم، أو ألف دينار فأعتقه</w:t>
      </w:r>
      <w:r>
        <w:rPr>
          <w:rFonts w:ascii="mylotus" w:hAnsi="mylotus" w:cs="mylotus" w:hint="cs"/>
          <w:spacing w:val="-6"/>
          <w:sz w:val="20"/>
          <w:rtl/>
        </w:rPr>
        <w:t>))</w:t>
      </w:r>
      <w:r>
        <w:rPr>
          <w:rFonts w:ascii="mylotus" w:hAnsi="mylotus" w:cs="mylotus" w:hint="cs"/>
          <w:spacing w:val="-6"/>
          <w:sz w:val="32"/>
          <w:szCs w:val="36"/>
          <w:vertAlign w:val="superscript"/>
          <w:rtl/>
        </w:rPr>
        <w:t xml:space="preserve"> </w:t>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403"/>
      </w:r>
      <w:r>
        <w:rPr>
          <w:rFonts w:ascii="mylotus" w:hAnsi="mylotus" w:cs="Simplified Arabic" w:hint="cs"/>
          <w:spacing w:val="-6"/>
          <w:position w:val="2"/>
          <w:sz w:val="32"/>
          <w:szCs w:val="28"/>
          <w:vertAlign w:val="superscript"/>
          <w:rtl/>
        </w:rPr>
        <w:t>)</w:t>
      </w:r>
      <w:r>
        <w:rPr>
          <w:rFonts w:ascii="mylotus" w:hAnsi="mylotus" w:cs="mylotus" w:hint="cs"/>
          <w:spacing w:val="-6"/>
          <w:sz w:val="32"/>
          <w:szCs w:val="36"/>
          <w:rtl/>
        </w:rPr>
        <w:t>.</w:t>
      </w:r>
      <w:bookmarkEnd w:id="397"/>
    </w:p>
    <w:p w14:paraId="716E3D1E" w14:textId="77777777" w:rsidR="0019079D" w:rsidRDefault="0019079D" w:rsidP="0019079D">
      <w:pPr>
        <w:spacing w:line="180" w:lineRule="auto"/>
        <w:ind w:left="-40" w:firstLine="567"/>
        <w:jc w:val="both"/>
        <w:rPr>
          <w:rFonts w:ascii="mylotus" w:hAnsi="mylotus" w:cs="mylotus" w:hint="cs"/>
          <w:spacing w:val="-12"/>
          <w:sz w:val="32"/>
          <w:szCs w:val="36"/>
          <w:rtl/>
        </w:rPr>
      </w:pPr>
      <w:bookmarkStart w:id="398" w:name="_Toc208301352"/>
      <w:r>
        <w:rPr>
          <w:rFonts w:ascii="mylotus" w:hAnsi="mylotus" w:cs="mylotus" w:hint="cs"/>
          <w:b/>
          <w:bCs/>
          <w:spacing w:val="-12"/>
          <w:sz w:val="32"/>
          <w:szCs w:val="36"/>
          <w:rtl/>
        </w:rPr>
        <w:t xml:space="preserve">الحديث الرابع: </w:t>
      </w:r>
      <w:r>
        <w:rPr>
          <w:rFonts w:ascii="mylotus" w:hAnsi="mylotus" w:cs="mylotus" w:hint="cs"/>
          <w:spacing w:val="-12"/>
          <w:sz w:val="32"/>
          <w:szCs w:val="36"/>
          <w:rtl/>
        </w:rPr>
        <w:t xml:space="preserve">عن أبي </w:t>
      </w:r>
      <w:proofErr w:type="spellStart"/>
      <w:r>
        <w:rPr>
          <w:rFonts w:ascii="mylotus" w:hAnsi="mylotus" w:cs="mylotus" w:hint="cs"/>
          <w:spacing w:val="-12"/>
          <w:sz w:val="32"/>
          <w:szCs w:val="36"/>
          <w:rtl/>
        </w:rPr>
        <w:t>أمامة</w:t>
      </w:r>
      <w:proofErr w:type="spellEnd"/>
      <w:r>
        <w:rPr>
          <w:rFonts w:ascii="mylotus" w:hAnsi="mylotus" w:cs="mylotus" w:hint="cs"/>
          <w:spacing w:val="-12"/>
          <w:sz w:val="32"/>
          <w:szCs w:val="36"/>
          <w:rtl/>
        </w:rPr>
        <w:t xml:space="preserve"> وغيره من أصحاب النبي </w:t>
      </w:r>
      <w:r>
        <w:rPr>
          <w:rFonts w:ascii="mylotus" w:hAnsi="mylotus" w:cs="mylotus"/>
          <w:spacing w:val="-12"/>
          <w:sz w:val="40"/>
          <w:szCs w:val="36"/>
        </w:rPr>
        <w:sym w:font="AGA Arabesque" w:char="F072"/>
      </w:r>
      <w:r>
        <w:rPr>
          <w:rFonts w:ascii="mylotus" w:hAnsi="mylotus" w:cs="mylotus" w:hint="cs"/>
          <w:spacing w:val="-12"/>
          <w:sz w:val="32"/>
          <w:szCs w:val="36"/>
          <w:rtl/>
        </w:rPr>
        <w:t xml:space="preserve"> قال: </w:t>
      </w:r>
      <w:r>
        <w:rPr>
          <w:rFonts w:ascii="mylotus" w:hAnsi="mylotus" w:cs="AL-Hotham" w:hint="cs"/>
          <w:b/>
          <w:bCs/>
          <w:spacing w:val="-12"/>
          <w:sz w:val="32"/>
          <w:rtl/>
        </w:rPr>
        <w:t>((</w:t>
      </w:r>
      <w:r>
        <w:rPr>
          <w:rFonts w:ascii="mylotus" w:hAnsi="mylotus" w:cs="mylotus" w:hint="cs"/>
          <w:b/>
          <w:bCs/>
          <w:spacing w:val="-12"/>
          <w:sz w:val="32"/>
          <w:szCs w:val="36"/>
          <w:rtl/>
        </w:rPr>
        <w:t xml:space="preserve">أيما امرئ مسلمٍ أعتق امرأً مسلماً كان فكاكه من النار، </w:t>
      </w:r>
      <w:proofErr w:type="spellStart"/>
      <w:r>
        <w:rPr>
          <w:rFonts w:ascii="mylotus" w:hAnsi="mylotus" w:cs="mylotus" w:hint="cs"/>
          <w:b/>
          <w:bCs/>
          <w:spacing w:val="-12"/>
          <w:sz w:val="32"/>
          <w:szCs w:val="36"/>
          <w:rtl/>
        </w:rPr>
        <w:t>يجزىء</w:t>
      </w:r>
      <w:proofErr w:type="spellEnd"/>
      <w:r>
        <w:rPr>
          <w:rFonts w:ascii="mylotus" w:hAnsi="mylotus" w:cs="mylotus" w:hint="cs"/>
          <w:b/>
          <w:bCs/>
          <w:spacing w:val="-12"/>
          <w:sz w:val="32"/>
          <w:szCs w:val="36"/>
          <w:rtl/>
        </w:rPr>
        <w:t xml:space="preserve"> كل عضوٍ منه عضواً منه</w:t>
      </w:r>
      <w:r>
        <w:rPr>
          <w:rFonts w:ascii="mylotus" w:hAnsi="mylotus" w:cs="mylotus"/>
          <w:b/>
          <w:bCs/>
          <w:spacing w:val="-12"/>
          <w:sz w:val="32"/>
          <w:szCs w:val="36"/>
          <w:rtl/>
        </w:rPr>
        <w:fldChar w:fldCharType="begin"/>
      </w:r>
      <w:r>
        <w:instrText xml:space="preserve"> XE </w:instrText>
      </w:r>
      <w:r>
        <w:rPr>
          <w:rtl/>
        </w:rPr>
        <w:instrText>"</w:instrText>
      </w:r>
      <w:r>
        <w:rPr>
          <w:rFonts w:ascii="mylotus" w:hAnsi="mylotus" w:cs="mylotus" w:hint="cs"/>
          <w:b/>
          <w:bCs/>
          <w:sz w:val="32"/>
          <w:szCs w:val="36"/>
          <w:rtl/>
        </w:rPr>
        <w:instrText>2</w:instrText>
      </w:r>
      <w:r>
        <w:rPr>
          <w:rFonts w:ascii="mylotus" w:hAnsi="mylotus" w:cs="mylotus"/>
          <w:b/>
          <w:bCs/>
          <w:sz w:val="32"/>
          <w:szCs w:val="36"/>
          <w:rtl/>
        </w:rPr>
        <w:instrText>:</w:instrText>
      </w:r>
      <w:r>
        <w:rPr>
          <w:rtl/>
        </w:rPr>
        <w:instrText>أيما امرئ مسلمٍ أعتق امرأً مسلماً كان فكاكه من النار، يجزىء كل عضوٍ منه عضواً منه"</w:instrText>
      </w:r>
      <w:r>
        <w:instrText xml:space="preserve"> </w:instrText>
      </w:r>
      <w:r>
        <w:rPr>
          <w:rFonts w:ascii="mylotus" w:hAnsi="mylotus" w:cs="mylotus"/>
          <w:b/>
          <w:bCs/>
          <w:spacing w:val="-12"/>
          <w:sz w:val="32"/>
          <w:szCs w:val="36"/>
          <w:rtl/>
        </w:rPr>
        <w:fldChar w:fldCharType="end"/>
      </w:r>
      <w:r>
        <w:rPr>
          <w:rFonts w:ascii="mylotus" w:hAnsi="mylotus" w:cs="mylotus" w:hint="cs"/>
          <w:b/>
          <w:bCs/>
          <w:spacing w:val="-12"/>
          <w:sz w:val="32"/>
          <w:szCs w:val="36"/>
          <w:rtl/>
        </w:rPr>
        <w:t xml:space="preserve">، وأيما امرئ مسلم أعتق امرأتين مسلمتين كانتا فكاكه من النار، </w:t>
      </w:r>
      <w:proofErr w:type="spellStart"/>
      <w:r>
        <w:rPr>
          <w:rFonts w:ascii="mylotus" w:hAnsi="mylotus" w:cs="mylotus" w:hint="cs"/>
          <w:b/>
          <w:bCs/>
          <w:spacing w:val="-12"/>
          <w:sz w:val="32"/>
          <w:szCs w:val="36"/>
          <w:rtl/>
        </w:rPr>
        <w:t>يجزىء</w:t>
      </w:r>
      <w:proofErr w:type="spellEnd"/>
      <w:r>
        <w:rPr>
          <w:rFonts w:ascii="mylotus" w:hAnsi="mylotus" w:cs="mylotus" w:hint="cs"/>
          <w:b/>
          <w:bCs/>
          <w:spacing w:val="-12"/>
          <w:sz w:val="32"/>
          <w:szCs w:val="36"/>
          <w:rtl/>
        </w:rPr>
        <w:t xml:space="preserve"> كل عضوٍ منهما عضواً منه، وأيما امرأة مسلمة أعتقت امرأة مسلمة كانت فكاكها من النار، </w:t>
      </w:r>
      <w:proofErr w:type="spellStart"/>
      <w:r>
        <w:rPr>
          <w:rFonts w:ascii="mylotus" w:hAnsi="mylotus" w:cs="mylotus" w:hint="cs"/>
          <w:b/>
          <w:bCs/>
          <w:spacing w:val="-12"/>
          <w:sz w:val="32"/>
          <w:szCs w:val="36"/>
          <w:rtl/>
        </w:rPr>
        <w:t>يجزىء</w:t>
      </w:r>
      <w:proofErr w:type="spellEnd"/>
      <w:r>
        <w:rPr>
          <w:rFonts w:ascii="mylotus" w:hAnsi="mylotus" w:cs="mylotus" w:hint="cs"/>
          <w:b/>
          <w:bCs/>
          <w:spacing w:val="-12"/>
          <w:sz w:val="32"/>
          <w:szCs w:val="36"/>
          <w:rtl/>
        </w:rPr>
        <w:t xml:space="preserve"> كل عضوٍ منها عضواً منها</w:t>
      </w:r>
      <w:proofErr w:type="gramStart"/>
      <w:r>
        <w:rPr>
          <w:rFonts w:ascii="mylotus" w:hAnsi="mylotus" w:cs="AL-Hotham" w:hint="cs"/>
          <w:b/>
          <w:bCs/>
          <w:spacing w:val="-12"/>
          <w:sz w:val="32"/>
          <w:rtl/>
        </w:rPr>
        <w:t>))</w:t>
      </w:r>
      <w:r>
        <w:rPr>
          <w:rFonts w:ascii="mylotus" w:hAnsi="mylotus" w:cs="Simplified Arabic" w:hint="cs"/>
          <w:spacing w:val="-12"/>
          <w:position w:val="2"/>
          <w:sz w:val="32"/>
          <w:szCs w:val="28"/>
          <w:vertAlign w:val="superscript"/>
          <w:rtl/>
        </w:rPr>
        <w:t>(</w:t>
      </w:r>
      <w:proofErr w:type="gramEnd"/>
      <w:r>
        <w:rPr>
          <w:rStyle w:val="a6"/>
          <w:rFonts w:ascii="mylotus" w:hAnsi="mylotus" w:cs="Simplified Arabic"/>
          <w:spacing w:val="-12"/>
          <w:position w:val="2"/>
          <w:sz w:val="32"/>
          <w:szCs w:val="28"/>
          <w:rtl/>
        </w:rPr>
        <w:footnoteReference w:id="404"/>
      </w:r>
      <w:r>
        <w:rPr>
          <w:rFonts w:ascii="mylotus" w:hAnsi="mylotus" w:cs="Simplified Arabic" w:hint="cs"/>
          <w:spacing w:val="-12"/>
          <w:position w:val="2"/>
          <w:sz w:val="32"/>
          <w:szCs w:val="28"/>
          <w:vertAlign w:val="superscript"/>
          <w:rtl/>
        </w:rPr>
        <w:t>)</w:t>
      </w:r>
      <w:r>
        <w:rPr>
          <w:rFonts w:ascii="mylotus" w:hAnsi="mylotus" w:cs="mylotus" w:hint="cs"/>
          <w:spacing w:val="-12"/>
          <w:sz w:val="32"/>
          <w:szCs w:val="36"/>
          <w:rtl/>
        </w:rPr>
        <w:t>.</w:t>
      </w:r>
      <w:bookmarkEnd w:id="398"/>
    </w:p>
    <w:p w14:paraId="2D2BA5EE" w14:textId="77777777" w:rsidR="0019079D" w:rsidRDefault="0019079D" w:rsidP="0019079D">
      <w:pPr>
        <w:spacing w:line="180" w:lineRule="auto"/>
        <w:ind w:left="-40" w:firstLine="567"/>
        <w:jc w:val="both"/>
        <w:rPr>
          <w:rFonts w:ascii="mylotus" w:hAnsi="mylotus" w:cs="mylotus" w:hint="cs"/>
          <w:spacing w:val="-4"/>
          <w:sz w:val="32"/>
          <w:szCs w:val="36"/>
          <w:rtl/>
        </w:rPr>
      </w:pPr>
      <w:bookmarkStart w:id="399" w:name="_Toc208301353"/>
      <w:r>
        <w:rPr>
          <w:rFonts w:ascii="mylotus" w:hAnsi="mylotus" w:cs="mylotus" w:hint="cs"/>
          <w:b/>
          <w:bCs/>
          <w:spacing w:val="-4"/>
          <w:sz w:val="32"/>
          <w:szCs w:val="36"/>
          <w:rtl/>
        </w:rPr>
        <w:lastRenderedPageBreak/>
        <w:t>الحديث الخامس:</w:t>
      </w:r>
      <w:r>
        <w:rPr>
          <w:rFonts w:ascii="mylotus" w:hAnsi="mylotus" w:cs="mylotus" w:hint="cs"/>
          <w:spacing w:val="-4"/>
          <w:sz w:val="32"/>
          <w:szCs w:val="36"/>
          <w:rtl/>
        </w:rPr>
        <w:t xml:space="preserve"> عن أبي ذر </w:t>
      </w:r>
      <w:r>
        <w:rPr>
          <w:rFonts w:ascii="mylotus" w:hAnsi="mylotus" w:cs="mylotus"/>
          <w:spacing w:val="-4"/>
          <w:sz w:val="40"/>
          <w:szCs w:val="36"/>
        </w:rPr>
        <w:sym w:font="AGA Arabesque" w:char="F074"/>
      </w:r>
      <w:r>
        <w:rPr>
          <w:rFonts w:ascii="mylotus" w:hAnsi="mylotus" w:cs="mylotus" w:hint="cs"/>
          <w:spacing w:val="-4"/>
          <w:sz w:val="32"/>
          <w:szCs w:val="36"/>
          <w:rtl/>
        </w:rPr>
        <w:t xml:space="preserve"> قال: سألت رسول الله </w:t>
      </w:r>
      <w:r>
        <w:rPr>
          <w:rFonts w:ascii="mylotus" w:hAnsi="mylotus" w:cs="mylotus"/>
          <w:spacing w:val="-4"/>
          <w:sz w:val="40"/>
          <w:szCs w:val="36"/>
        </w:rPr>
        <w:sym w:font="AGA Arabesque" w:char="F072"/>
      </w:r>
      <w:r>
        <w:rPr>
          <w:rFonts w:ascii="mylotus" w:hAnsi="mylotus" w:cs="mylotus" w:hint="cs"/>
          <w:spacing w:val="-4"/>
          <w:sz w:val="32"/>
          <w:szCs w:val="36"/>
          <w:rtl/>
        </w:rPr>
        <w:t xml:space="preserve">: أي العمل أفضل؟ قال: </w:t>
      </w:r>
      <w:r>
        <w:rPr>
          <w:rFonts w:ascii="mylotus" w:hAnsi="mylotus" w:cs="AL-Hotham" w:hint="cs"/>
          <w:b/>
          <w:bCs/>
          <w:spacing w:val="-4"/>
          <w:sz w:val="32"/>
          <w:rtl/>
        </w:rPr>
        <w:t>((</w:t>
      </w:r>
      <w:r>
        <w:rPr>
          <w:rFonts w:ascii="mylotus" w:hAnsi="mylotus" w:cs="mylotus" w:hint="cs"/>
          <w:b/>
          <w:bCs/>
          <w:spacing w:val="-4"/>
          <w:sz w:val="32"/>
          <w:szCs w:val="36"/>
          <w:rtl/>
        </w:rPr>
        <w:t>إيمان بالله وجهاد في سبيله</w:t>
      </w:r>
      <w:r>
        <w:rPr>
          <w:rFonts w:ascii="mylotus" w:hAnsi="mylotus" w:cs="mylotus"/>
          <w:b/>
          <w:bCs/>
          <w:spacing w:val="-4"/>
          <w:sz w:val="32"/>
          <w:szCs w:val="36"/>
          <w:rtl/>
        </w:rPr>
        <w:fldChar w:fldCharType="begin"/>
      </w:r>
      <w:r>
        <w:instrText xml:space="preserve"> XE </w:instrText>
      </w:r>
      <w:r>
        <w:rPr>
          <w:rtl/>
        </w:rPr>
        <w:instrText>"</w:instrText>
      </w:r>
      <w:r>
        <w:rPr>
          <w:rFonts w:hint="cs"/>
          <w:rtl/>
        </w:rPr>
        <w:instrText>2</w:instrText>
      </w:r>
      <w:r>
        <w:rPr>
          <w:rtl/>
        </w:rPr>
        <w:instrText>:إيمان بالله وجهاد في سبيله"</w:instrText>
      </w:r>
      <w:r>
        <w:instrText xml:space="preserve"> </w:instrText>
      </w:r>
      <w:r>
        <w:rPr>
          <w:rFonts w:ascii="mylotus" w:hAnsi="mylotus" w:cs="mylotus"/>
          <w:b/>
          <w:bCs/>
          <w:spacing w:val="-4"/>
          <w:sz w:val="32"/>
          <w:szCs w:val="36"/>
          <w:rtl/>
        </w:rPr>
        <w:fldChar w:fldCharType="end"/>
      </w:r>
      <w:r>
        <w:rPr>
          <w:rFonts w:ascii="mylotus" w:hAnsi="mylotus" w:cs="AL-Hotham" w:hint="cs"/>
          <w:b/>
          <w:bCs/>
          <w:spacing w:val="-4"/>
          <w:sz w:val="32"/>
          <w:rtl/>
        </w:rPr>
        <w:t>))</w:t>
      </w:r>
      <w:r>
        <w:rPr>
          <w:rFonts w:ascii="mylotus" w:hAnsi="mylotus" w:cs="mylotus" w:hint="cs"/>
          <w:spacing w:val="-4"/>
          <w:sz w:val="32"/>
          <w:szCs w:val="36"/>
          <w:rtl/>
        </w:rPr>
        <w:t xml:space="preserve"> قلت: فأي الرقاب أفضل؟ قال: </w:t>
      </w:r>
      <w:r>
        <w:rPr>
          <w:rFonts w:ascii="mylotus" w:hAnsi="mylotus" w:cs="AL-Hotham" w:hint="cs"/>
          <w:b/>
          <w:bCs/>
          <w:spacing w:val="-4"/>
          <w:sz w:val="32"/>
          <w:rtl/>
        </w:rPr>
        <w:t>((</w:t>
      </w:r>
      <w:r>
        <w:rPr>
          <w:rFonts w:ascii="mylotus" w:hAnsi="mylotus" w:cs="mylotus" w:hint="cs"/>
          <w:b/>
          <w:bCs/>
          <w:spacing w:val="-4"/>
          <w:sz w:val="32"/>
          <w:szCs w:val="36"/>
          <w:rtl/>
        </w:rPr>
        <w:t>أغلاها ثمناً، وأنفسها عند أهلها</w:t>
      </w:r>
      <w:r>
        <w:rPr>
          <w:rFonts w:ascii="mylotus" w:hAnsi="mylotus" w:cs="mylotus"/>
          <w:b/>
          <w:bCs/>
          <w:spacing w:val="-4"/>
          <w:sz w:val="32"/>
          <w:szCs w:val="36"/>
          <w:rtl/>
        </w:rPr>
        <w:fldChar w:fldCharType="begin"/>
      </w:r>
      <w:r>
        <w:instrText xml:space="preserve"> XE </w:instrText>
      </w:r>
      <w:r>
        <w:rPr>
          <w:rtl/>
        </w:rPr>
        <w:instrText>"</w:instrText>
      </w:r>
      <w:r>
        <w:rPr>
          <w:rFonts w:hint="cs"/>
          <w:rtl/>
        </w:rPr>
        <w:instrText>1</w:instrText>
      </w:r>
      <w:r>
        <w:rPr>
          <w:rtl/>
        </w:rPr>
        <w:instrText>:أغلاها ثمناً، وأنفسها عند أهلها"</w:instrText>
      </w:r>
      <w:r>
        <w:instrText xml:space="preserve"> </w:instrText>
      </w:r>
      <w:r>
        <w:rPr>
          <w:rFonts w:ascii="mylotus" w:hAnsi="mylotus" w:cs="mylotus"/>
          <w:b/>
          <w:bCs/>
          <w:spacing w:val="-4"/>
          <w:sz w:val="32"/>
          <w:szCs w:val="36"/>
          <w:rtl/>
        </w:rPr>
        <w:fldChar w:fldCharType="end"/>
      </w:r>
      <w:r>
        <w:rPr>
          <w:rFonts w:ascii="mylotus" w:hAnsi="mylotus" w:cs="AL-Hotham" w:hint="cs"/>
          <w:b/>
          <w:bCs/>
          <w:spacing w:val="-4"/>
          <w:sz w:val="32"/>
          <w:rtl/>
        </w:rPr>
        <w:t>))</w:t>
      </w:r>
      <w:r>
        <w:rPr>
          <w:rFonts w:ascii="mylotus" w:hAnsi="mylotus" w:cs="mylotus" w:hint="cs"/>
          <w:spacing w:val="-4"/>
          <w:sz w:val="32"/>
          <w:szCs w:val="36"/>
          <w:rtl/>
        </w:rPr>
        <w:t xml:space="preserve"> قلت: فإن لم أفعل؟ قال: </w:t>
      </w:r>
      <w:r>
        <w:rPr>
          <w:rFonts w:ascii="mylotus" w:hAnsi="mylotus" w:cs="AL-Hotham" w:hint="cs"/>
          <w:b/>
          <w:bCs/>
          <w:spacing w:val="-4"/>
          <w:sz w:val="32"/>
          <w:rtl/>
        </w:rPr>
        <w:t>((</w:t>
      </w:r>
      <w:r>
        <w:rPr>
          <w:rFonts w:ascii="mylotus" w:hAnsi="mylotus" w:cs="mylotus" w:hint="cs"/>
          <w:b/>
          <w:bCs/>
          <w:spacing w:val="-4"/>
          <w:sz w:val="32"/>
          <w:szCs w:val="36"/>
          <w:rtl/>
        </w:rPr>
        <w:t>تعين صانعاً أو تصنع لأخرق</w:t>
      </w:r>
      <w:r>
        <w:rPr>
          <w:rFonts w:ascii="mylotus" w:hAnsi="mylotus" w:cs="AL-Hotham" w:hint="cs"/>
          <w:b/>
          <w:bCs/>
          <w:spacing w:val="-4"/>
          <w:sz w:val="32"/>
          <w:rtl/>
        </w:rPr>
        <w:t>))</w:t>
      </w:r>
      <w:r>
        <w:rPr>
          <w:rFonts w:ascii="mylotus" w:hAnsi="mylotus" w:cs="mylotus" w:hint="cs"/>
          <w:spacing w:val="-4"/>
          <w:sz w:val="32"/>
          <w:szCs w:val="36"/>
          <w:rtl/>
        </w:rPr>
        <w:t xml:space="preserve"> قال: فإن لم أفعل؟ قال: </w:t>
      </w:r>
      <w:r>
        <w:rPr>
          <w:rFonts w:ascii="mylotus" w:hAnsi="mylotus" w:cs="AL-Hotham" w:hint="cs"/>
          <w:b/>
          <w:bCs/>
          <w:spacing w:val="-4"/>
          <w:sz w:val="32"/>
          <w:rtl/>
        </w:rPr>
        <w:t>((</w:t>
      </w:r>
      <w:r>
        <w:rPr>
          <w:rFonts w:ascii="mylotus" w:hAnsi="mylotus" w:cs="mylotus" w:hint="cs"/>
          <w:b/>
          <w:bCs/>
          <w:spacing w:val="-4"/>
          <w:sz w:val="32"/>
          <w:szCs w:val="36"/>
          <w:rtl/>
        </w:rPr>
        <w:t>تدع الناس من شرك؛ فإنها صدقة تصدَّق بها على نفسك</w:t>
      </w:r>
      <w:r>
        <w:rPr>
          <w:rFonts w:ascii="mylotus" w:hAnsi="mylotus" w:cs="AL-Hotham" w:hint="cs"/>
          <w:b/>
          <w:bCs/>
          <w:spacing w:val="-4"/>
          <w:sz w:val="32"/>
          <w:rtl/>
        </w:rPr>
        <w:t>))</w:t>
      </w:r>
      <w:r>
        <w:rPr>
          <w:rFonts w:ascii="mylotus" w:hAnsi="mylotus" w:cs="mylotus" w:hint="cs"/>
          <w:b/>
          <w:bCs/>
          <w:spacing w:val="-4"/>
          <w:sz w:val="32"/>
          <w:szCs w:val="36"/>
          <w:vertAlign w:val="superscript"/>
          <w:rtl/>
        </w:rPr>
        <w:t xml:space="preserve"> </w:t>
      </w:r>
      <w:r>
        <w:rPr>
          <w:rFonts w:ascii="mylotus" w:hAnsi="mylotus" w:cs="Simplified Arabic" w:hint="cs"/>
          <w:spacing w:val="-4"/>
          <w:position w:val="2"/>
          <w:sz w:val="32"/>
          <w:szCs w:val="28"/>
          <w:vertAlign w:val="superscript"/>
          <w:rtl/>
        </w:rPr>
        <w:t>(</w:t>
      </w:r>
      <w:r>
        <w:rPr>
          <w:rStyle w:val="a6"/>
          <w:rFonts w:ascii="mylotus" w:hAnsi="mylotus" w:cs="Simplified Arabic"/>
          <w:spacing w:val="-4"/>
          <w:position w:val="2"/>
          <w:sz w:val="32"/>
          <w:szCs w:val="28"/>
          <w:rtl/>
        </w:rPr>
        <w:footnoteReference w:id="405"/>
      </w:r>
      <w:r>
        <w:rPr>
          <w:rFonts w:ascii="mylotus" w:hAnsi="mylotus" w:cs="Simplified Arabic" w:hint="cs"/>
          <w:spacing w:val="-4"/>
          <w:position w:val="2"/>
          <w:sz w:val="32"/>
          <w:szCs w:val="28"/>
          <w:vertAlign w:val="superscript"/>
          <w:rtl/>
        </w:rPr>
        <w:t>)</w:t>
      </w:r>
      <w:r>
        <w:rPr>
          <w:rFonts w:ascii="mylotus" w:hAnsi="mylotus" w:cs="mylotus" w:hint="cs"/>
          <w:spacing w:val="-4"/>
          <w:sz w:val="32"/>
          <w:szCs w:val="36"/>
          <w:rtl/>
        </w:rPr>
        <w:t>.</w:t>
      </w:r>
      <w:bookmarkEnd w:id="399"/>
    </w:p>
    <w:p w14:paraId="7E896304" w14:textId="77777777" w:rsidR="0019079D" w:rsidRDefault="0019079D" w:rsidP="0019079D">
      <w:pPr>
        <w:pStyle w:val="21"/>
        <w:rPr>
          <w:rFonts w:hint="cs"/>
          <w:rtl/>
        </w:rPr>
      </w:pPr>
      <w:bookmarkStart w:id="400" w:name="_Toc207800705"/>
      <w:bookmarkStart w:id="401" w:name="_Toc207714703"/>
      <w:bookmarkStart w:id="402" w:name="_Toc207715099"/>
      <w:bookmarkStart w:id="403" w:name="_Toc208301354"/>
      <w:r>
        <w:rPr>
          <w:rFonts w:hint="cs"/>
          <w:rtl/>
        </w:rPr>
        <w:t>السابع عشر: المنافسة العظيمة في الصدقات:</w:t>
      </w:r>
      <w:bookmarkEnd w:id="400"/>
      <w:bookmarkEnd w:id="401"/>
      <w:bookmarkEnd w:id="402"/>
      <w:bookmarkEnd w:id="403"/>
    </w:p>
    <w:p w14:paraId="77A87C32" w14:textId="77777777" w:rsidR="0019079D" w:rsidRDefault="0019079D" w:rsidP="0019079D">
      <w:pPr>
        <w:spacing w:before="120" w:after="120" w:line="178" w:lineRule="auto"/>
        <w:ind w:firstLine="567"/>
        <w:jc w:val="both"/>
        <w:rPr>
          <w:rFonts w:ascii="mylotus" w:hAnsi="mylotus" w:cs="mylotus" w:hint="cs"/>
          <w:sz w:val="30"/>
          <w:szCs w:val="36"/>
          <w:rtl/>
        </w:rPr>
      </w:pPr>
      <w:r>
        <w:rPr>
          <w:rFonts w:ascii="mylotus" w:hAnsi="mylotus" w:cs="mylotus" w:hint="cs"/>
          <w:b/>
          <w:bCs/>
          <w:sz w:val="30"/>
          <w:szCs w:val="36"/>
          <w:rtl/>
        </w:rPr>
        <w:tab/>
      </w:r>
      <w:bookmarkStart w:id="404" w:name="_Toc208301355"/>
      <w:r>
        <w:rPr>
          <w:rFonts w:ascii="mylotus" w:hAnsi="mylotus" w:cs="mylotus" w:hint="cs"/>
          <w:b/>
          <w:bCs/>
          <w:sz w:val="30"/>
          <w:szCs w:val="36"/>
          <w:rtl/>
        </w:rPr>
        <w:t xml:space="preserve">1 </w:t>
      </w:r>
      <w:r>
        <w:rPr>
          <w:rFonts w:hint="cs"/>
          <w:b/>
          <w:bCs/>
          <w:sz w:val="30"/>
          <w:szCs w:val="36"/>
          <w:rtl/>
        </w:rPr>
        <w:t>–</w:t>
      </w:r>
      <w:r>
        <w:rPr>
          <w:rFonts w:ascii="mylotus" w:hAnsi="mylotus" w:cs="mylotus" w:hint="cs"/>
          <w:b/>
          <w:bCs/>
          <w:sz w:val="30"/>
          <w:szCs w:val="36"/>
          <w:rtl/>
        </w:rPr>
        <w:t xml:space="preserve"> صدقات أبي بكر </w:t>
      </w:r>
      <w:r>
        <w:rPr>
          <w:rFonts w:ascii="mylotus" w:hAnsi="mylotus" w:cs="mylotus"/>
          <w:b/>
          <w:bCs/>
          <w:sz w:val="40"/>
          <w:szCs w:val="36"/>
        </w:rPr>
        <w:sym w:font="AGA Arabesque" w:char="F074"/>
      </w:r>
      <w:r>
        <w:rPr>
          <w:rFonts w:ascii="mylotus" w:hAnsi="mylotus" w:cs="mylotus" w:hint="cs"/>
          <w:b/>
          <w:bCs/>
          <w:sz w:val="30"/>
          <w:szCs w:val="36"/>
          <w:rtl/>
        </w:rPr>
        <w:t xml:space="preserve">، عندما </w:t>
      </w:r>
      <w:r>
        <w:rPr>
          <w:rFonts w:ascii="mylotus" w:hAnsi="mylotus" w:cs="mylotus" w:hint="cs"/>
          <w:sz w:val="30"/>
          <w:szCs w:val="36"/>
          <w:rtl/>
        </w:rPr>
        <w:t xml:space="preserve">أسلم أبو بكر </w:t>
      </w:r>
      <w:r>
        <w:rPr>
          <w:rFonts w:ascii="mylotus" w:hAnsi="mylotus" w:cs="mylotus"/>
          <w:sz w:val="40"/>
          <w:szCs w:val="36"/>
        </w:rPr>
        <w:sym w:font="AGA Arabesque" w:char="F074"/>
      </w:r>
      <w:r>
        <w:rPr>
          <w:rFonts w:ascii="mylotus" w:hAnsi="mylotus" w:cs="mylotus" w:hint="cs"/>
          <w:sz w:val="30"/>
          <w:szCs w:val="36"/>
          <w:rtl/>
        </w:rPr>
        <w:t xml:space="preserve"> كان من أثرى أثرياء قريش، فكانت عنده أموال كثيرة، وقد كان في منزلهِ يوم أسلم أربعون ألف درهم أو دينار، فاستخدم أمواله كلها في طاعة الله، ومن ذلك ما يأتي:</w:t>
      </w:r>
      <w:bookmarkEnd w:id="404"/>
    </w:p>
    <w:p w14:paraId="15B19229" w14:textId="77777777" w:rsidR="0019079D" w:rsidRDefault="0019079D" w:rsidP="0019079D">
      <w:pPr>
        <w:pStyle w:val="21"/>
        <w:rPr>
          <w:rFonts w:hint="cs"/>
          <w:rtl/>
        </w:rPr>
      </w:pPr>
      <w:bookmarkStart w:id="405" w:name="_Toc207800706"/>
      <w:bookmarkStart w:id="406" w:name="_Toc207714704"/>
      <w:bookmarkStart w:id="407" w:name="_Toc207715100"/>
      <w:bookmarkStart w:id="408" w:name="_Toc208301356"/>
      <w:r>
        <w:rPr>
          <w:rFonts w:hint="cs"/>
          <w:rtl/>
        </w:rPr>
        <w:t>الصدقة الأولى: إنفاق ماله في إعتاق الرقاب:</w:t>
      </w:r>
      <w:bookmarkEnd w:id="405"/>
      <w:bookmarkEnd w:id="406"/>
      <w:bookmarkEnd w:id="407"/>
      <w:bookmarkEnd w:id="408"/>
    </w:p>
    <w:p w14:paraId="5840FC72" w14:textId="77777777" w:rsidR="0019079D" w:rsidRDefault="0019079D" w:rsidP="0019079D">
      <w:pPr>
        <w:spacing w:line="178" w:lineRule="auto"/>
        <w:ind w:firstLine="567"/>
        <w:jc w:val="both"/>
        <w:rPr>
          <w:rFonts w:ascii="mylotus" w:hAnsi="mylotus" w:cs="mylotus" w:hint="cs"/>
          <w:sz w:val="30"/>
          <w:szCs w:val="36"/>
          <w:rtl/>
        </w:rPr>
      </w:pPr>
      <w:r>
        <w:rPr>
          <w:rFonts w:ascii="mylotus" w:hAnsi="mylotus" w:cs="mylotus" w:hint="cs"/>
          <w:sz w:val="30"/>
          <w:szCs w:val="36"/>
          <w:rtl/>
        </w:rPr>
        <w:tab/>
      </w:r>
      <w:bookmarkStart w:id="409" w:name="_Toc208301357"/>
      <w:r>
        <w:rPr>
          <w:rFonts w:ascii="mylotus" w:hAnsi="mylotus" w:cs="mylotus" w:hint="cs"/>
          <w:sz w:val="30"/>
          <w:szCs w:val="36"/>
          <w:rtl/>
        </w:rPr>
        <w:t xml:space="preserve">أعتق </w:t>
      </w:r>
      <w:r>
        <w:rPr>
          <w:rFonts w:ascii="mylotus" w:hAnsi="mylotus" w:cs="mylotus"/>
          <w:sz w:val="40"/>
          <w:szCs w:val="36"/>
        </w:rPr>
        <w:sym w:font="AGA Arabesque" w:char="F074"/>
      </w:r>
      <w:r>
        <w:rPr>
          <w:rFonts w:ascii="mylotus" w:hAnsi="mylotus" w:cs="mylotus" w:hint="cs"/>
          <w:sz w:val="30"/>
          <w:szCs w:val="36"/>
          <w:rtl/>
        </w:rPr>
        <w:t xml:space="preserve"> رقاباً كثيرة، حُفِظَ منها سبع رقاب: بلال، وعامر بن فهيرة، </w:t>
      </w:r>
      <w:proofErr w:type="spellStart"/>
      <w:r>
        <w:rPr>
          <w:rFonts w:ascii="mylotus" w:hAnsi="mylotus" w:cs="mylotus" w:hint="cs"/>
          <w:sz w:val="30"/>
          <w:szCs w:val="36"/>
          <w:rtl/>
        </w:rPr>
        <w:t>وزنيرة</w:t>
      </w:r>
      <w:proofErr w:type="spellEnd"/>
      <w:r>
        <w:rPr>
          <w:rFonts w:ascii="mylotus" w:hAnsi="mylotus" w:cs="mylotus" w:hint="cs"/>
          <w:sz w:val="30"/>
          <w:szCs w:val="36"/>
          <w:rtl/>
        </w:rPr>
        <w:t xml:space="preserve">، </w:t>
      </w:r>
      <w:proofErr w:type="gramStart"/>
      <w:r>
        <w:rPr>
          <w:rFonts w:ascii="mylotus" w:hAnsi="mylotus" w:cs="mylotus" w:hint="cs"/>
          <w:sz w:val="30"/>
          <w:szCs w:val="36"/>
          <w:rtl/>
        </w:rPr>
        <w:t>والهندية,</w:t>
      </w:r>
      <w:proofErr w:type="gramEnd"/>
      <w:r>
        <w:rPr>
          <w:rFonts w:ascii="mylotus" w:hAnsi="mylotus" w:cs="mylotus" w:hint="cs"/>
          <w:sz w:val="30"/>
          <w:szCs w:val="36"/>
          <w:rtl/>
        </w:rPr>
        <w:t xml:space="preserve"> وبنتها، وكانتا لامرأة من بني </w:t>
      </w:r>
      <w:proofErr w:type="spellStart"/>
      <w:r>
        <w:rPr>
          <w:rFonts w:ascii="mylotus" w:hAnsi="mylotus" w:cs="mylotus" w:hint="cs"/>
          <w:sz w:val="30"/>
          <w:szCs w:val="36"/>
          <w:rtl/>
        </w:rPr>
        <w:t>عبدالدار</w:t>
      </w:r>
      <w:proofErr w:type="spellEnd"/>
      <w:r>
        <w:rPr>
          <w:rFonts w:ascii="mylotus" w:hAnsi="mylotus" w:cs="mylotus" w:hint="cs"/>
          <w:sz w:val="30"/>
          <w:szCs w:val="36"/>
          <w:rtl/>
        </w:rPr>
        <w:t>، وجارية بني مؤمل، وأم عبيس، رضي الله عن الجميع.</w:t>
      </w:r>
      <w:bookmarkEnd w:id="409"/>
    </w:p>
    <w:p w14:paraId="50217B2D" w14:textId="77777777" w:rsidR="0019079D" w:rsidRDefault="0019079D" w:rsidP="0019079D">
      <w:pPr>
        <w:spacing w:line="178" w:lineRule="auto"/>
        <w:ind w:firstLine="567"/>
        <w:jc w:val="both"/>
        <w:rPr>
          <w:rFonts w:ascii="mylotus" w:hAnsi="mylotus" w:cs="mylotus" w:hint="cs"/>
          <w:spacing w:val="-8"/>
          <w:sz w:val="30"/>
          <w:szCs w:val="36"/>
          <w:rtl/>
        </w:rPr>
      </w:pPr>
      <w:r>
        <w:rPr>
          <w:rFonts w:ascii="mylotus" w:hAnsi="mylotus" w:cs="mylotus" w:hint="cs"/>
          <w:spacing w:val="-8"/>
          <w:sz w:val="30"/>
          <w:szCs w:val="36"/>
          <w:rtl/>
        </w:rPr>
        <w:tab/>
      </w:r>
      <w:bookmarkStart w:id="410" w:name="_Toc208301358"/>
      <w:r>
        <w:rPr>
          <w:rFonts w:ascii="mylotus" w:hAnsi="mylotus" w:cs="mylotus" w:hint="cs"/>
          <w:spacing w:val="-8"/>
          <w:sz w:val="30"/>
          <w:szCs w:val="36"/>
          <w:rtl/>
        </w:rPr>
        <w:t xml:space="preserve">وقد كانت هذه الرقاب يُعذّب معظمها على إسلامها، فأنقذها الله بأبي بكر الصديق </w:t>
      </w:r>
      <w:r>
        <w:rPr>
          <w:rFonts w:ascii="mylotus" w:hAnsi="mylotus" w:cs="mylotus"/>
          <w:spacing w:val="-8"/>
          <w:sz w:val="40"/>
          <w:szCs w:val="36"/>
        </w:rPr>
        <w:sym w:font="AGA Arabesque" w:char="F074"/>
      </w:r>
      <w:r>
        <w:rPr>
          <w:rFonts w:ascii="mylotus" w:hAnsi="mylotus" w:cs="mylotus" w:hint="cs"/>
          <w:spacing w:val="-8"/>
          <w:sz w:val="30"/>
          <w:szCs w:val="36"/>
          <w:rtl/>
        </w:rPr>
        <w:t xml:space="preserve">, وأخذ </w:t>
      </w:r>
      <w:r>
        <w:rPr>
          <w:rFonts w:ascii="mylotus" w:hAnsi="mylotus" w:cs="mylotus"/>
          <w:spacing w:val="-8"/>
          <w:sz w:val="40"/>
          <w:szCs w:val="36"/>
        </w:rPr>
        <w:sym w:font="AGA Arabesque" w:char="F074"/>
      </w:r>
      <w:r>
        <w:rPr>
          <w:rFonts w:ascii="mylotus" w:hAnsi="mylotus" w:cs="mylotus" w:hint="cs"/>
          <w:spacing w:val="-8"/>
          <w:sz w:val="30"/>
          <w:szCs w:val="36"/>
          <w:rtl/>
        </w:rPr>
        <w:t xml:space="preserve"> ينفق أمواله في خدمة الإسلام </w:t>
      </w:r>
      <w:proofErr w:type="gramStart"/>
      <w:r>
        <w:rPr>
          <w:rFonts w:ascii="mylotus" w:hAnsi="mylotus" w:cs="mylotus" w:hint="cs"/>
          <w:spacing w:val="-8"/>
          <w:sz w:val="30"/>
          <w:szCs w:val="36"/>
          <w:rtl/>
        </w:rPr>
        <w:t>والمسلمين</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406"/>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410"/>
    </w:p>
    <w:p w14:paraId="2F7F5E6A" w14:textId="77777777" w:rsidR="0019079D" w:rsidRDefault="0019079D" w:rsidP="0019079D">
      <w:pPr>
        <w:pStyle w:val="21"/>
        <w:rPr>
          <w:rFonts w:hint="cs"/>
          <w:spacing w:val="-10"/>
          <w:rtl/>
        </w:rPr>
      </w:pPr>
      <w:bookmarkStart w:id="411" w:name="_Toc207800707"/>
      <w:bookmarkStart w:id="412" w:name="_Toc207714705"/>
      <w:bookmarkStart w:id="413" w:name="_Toc207715101"/>
      <w:bookmarkStart w:id="414" w:name="_Toc208301359"/>
      <w:r>
        <w:rPr>
          <w:rFonts w:hint="cs"/>
          <w:spacing w:val="-10"/>
          <w:rtl/>
        </w:rPr>
        <w:t xml:space="preserve">الصدقة الثانية: إنفاق جميع ماله في الهجرة مع رسول الله </w:t>
      </w:r>
      <w:r>
        <w:rPr>
          <w:spacing w:val="-10"/>
        </w:rPr>
        <w:sym w:font="AGA Arabesque" w:char="F072"/>
      </w:r>
      <w:r>
        <w:rPr>
          <w:rFonts w:hint="cs"/>
          <w:spacing w:val="-10"/>
          <w:rtl/>
        </w:rPr>
        <w:t>.</w:t>
      </w:r>
      <w:bookmarkEnd w:id="411"/>
      <w:bookmarkEnd w:id="412"/>
      <w:bookmarkEnd w:id="413"/>
      <w:bookmarkEnd w:id="414"/>
    </w:p>
    <w:p w14:paraId="4455E605" w14:textId="77777777" w:rsidR="0019079D" w:rsidRDefault="0019079D" w:rsidP="0019079D">
      <w:pPr>
        <w:spacing w:line="185" w:lineRule="auto"/>
        <w:ind w:firstLine="567"/>
        <w:jc w:val="both"/>
        <w:rPr>
          <w:rFonts w:ascii="mylotus" w:hAnsi="mylotus" w:cs="mylotus" w:hint="cs"/>
          <w:spacing w:val="-6"/>
          <w:sz w:val="30"/>
          <w:szCs w:val="36"/>
          <w:rtl/>
        </w:rPr>
      </w:pPr>
      <w:r>
        <w:rPr>
          <w:rFonts w:ascii="mylotus" w:hAnsi="mylotus" w:cs="mylotus" w:hint="cs"/>
          <w:spacing w:val="-6"/>
          <w:sz w:val="30"/>
          <w:szCs w:val="36"/>
          <w:rtl/>
        </w:rPr>
        <w:tab/>
      </w:r>
      <w:bookmarkStart w:id="415" w:name="_Toc208301360"/>
      <w:r>
        <w:rPr>
          <w:rFonts w:ascii="mylotus" w:hAnsi="mylotus" w:cs="mylotus" w:hint="cs"/>
          <w:spacing w:val="-6"/>
          <w:sz w:val="30"/>
          <w:szCs w:val="36"/>
          <w:rtl/>
        </w:rPr>
        <w:t xml:space="preserve">حمل الباقي من ماله عندما هاجر مع النبي </w:t>
      </w:r>
      <w:r>
        <w:rPr>
          <w:rFonts w:ascii="mylotus" w:hAnsi="mylotus" w:cs="mylotus"/>
          <w:spacing w:val="-6"/>
          <w:sz w:val="40"/>
          <w:szCs w:val="36"/>
        </w:rPr>
        <w:sym w:font="AGA Arabesque" w:char="F072"/>
      </w:r>
      <w:r>
        <w:rPr>
          <w:rFonts w:ascii="mylotus" w:hAnsi="mylotus" w:cs="mylotus" w:hint="cs"/>
          <w:spacing w:val="-6"/>
          <w:sz w:val="30"/>
          <w:szCs w:val="36"/>
          <w:rtl/>
        </w:rPr>
        <w:t xml:space="preserve"> إلى المدينة، ولم يبق لأهله شيئاً، فعن أسماء بنت أبي بكر </w:t>
      </w:r>
      <w:r>
        <w:rPr>
          <w:rFonts w:ascii="mylotus" w:hAnsi="mylotus" w:cs="DecoType Naskh Swashes" w:hint="cs"/>
          <w:spacing w:val="-6"/>
          <w:sz w:val="30"/>
          <w:rtl/>
        </w:rPr>
        <w:t>رضي الله عنها</w:t>
      </w:r>
      <w:r>
        <w:rPr>
          <w:rFonts w:ascii="mylotus" w:hAnsi="mylotus" w:cs="mylotus" w:hint="cs"/>
          <w:spacing w:val="-6"/>
          <w:sz w:val="30"/>
          <w:szCs w:val="36"/>
          <w:rtl/>
        </w:rPr>
        <w:t xml:space="preserve"> قالت: لما خرج رسول الله </w:t>
      </w:r>
      <w:r>
        <w:rPr>
          <w:rFonts w:ascii="mylotus" w:hAnsi="mylotus" w:cs="mylotus"/>
          <w:spacing w:val="-6"/>
          <w:sz w:val="40"/>
          <w:szCs w:val="36"/>
        </w:rPr>
        <w:sym w:font="AGA Arabesque" w:char="F072"/>
      </w:r>
      <w:r>
        <w:rPr>
          <w:rFonts w:ascii="mylotus" w:hAnsi="mylotus" w:cs="mylotus" w:hint="cs"/>
          <w:spacing w:val="-6"/>
          <w:sz w:val="30"/>
          <w:szCs w:val="36"/>
          <w:rtl/>
        </w:rPr>
        <w:t xml:space="preserve"> وخرج أبو بكر معه، احتمل أبو بكر معه ماله كله، خمسة آلاف درهم أو ستة آلاف درهم، فانطلق بها معه، قالت: فدخل علينا جدي أبو قحافة، وقد ذهب بصره، فقال: والله إني لأراه قد فجعكم بماله مع نفسه، قالت: قلت: كلا يا أبت، قد ترك لنا خيراً كثـيراً، قالـت: فأخذت أحجاراً فجعلتها فـي  كوة</w:t>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407"/>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 xml:space="preserve"> في البيت </w:t>
      </w:r>
      <w:r>
        <w:rPr>
          <w:rFonts w:hint="cs"/>
          <w:spacing w:val="-6"/>
          <w:sz w:val="30"/>
          <w:szCs w:val="36"/>
          <w:rtl/>
        </w:rPr>
        <w:t>–</w:t>
      </w:r>
      <w:r>
        <w:rPr>
          <w:rFonts w:ascii="mylotus" w:hAnsi="mylotus" w:cs="mylotus" w:hint="cs"/>
          <w:spacing w:val="-6"/>
          <w:sz w:val="30"/>
          <w:szCs w:val="36"/>
          <w:rtl/>
        </w:rPr>
        <w:t xml:space="preserve"> كان أبي يجعل فيها ماله </w:t>
      </w:r>
      <w:r>
        <w:rPr>
          <w:rFonts w:hint="cs"/>
          <w:spacing w:val="-6"/>
          <w:sz w:val="30"/>
          <w:szCs w:val="36"/>
          <w:rtl/>
        </w:rPr>
        <w:t>–</w:t>
      </w:r>
      <w:r>
        <w:rPr>
          <w:rFonts w:ascii="mylotus" w:hAnsi="mylotus" w:cs="mylotus" w:hint="cs"/>
          <w:spacing w:val="-6"/>
          <w:sz w:val="30"/>
          <w:szCs w:val="36"/>
          <w:rtl/>
        </w:rPr>
        <w:t xml:space="preserve"> ثم جعلت عليها ثوباً، ثم أخذت بيده فقلت: ضع يا أبت يدك على هذا المال، قالت: </w:t>
      </w:r>
      <w:r>
        <w:rPr>
          <w:rFonts w:ascii="mylotus" w:hAnsi="mylotus" w:cs="mylotus" w:hint="cs"/>
          <w:spacing w:val="-6"/>
          <w:sz w:val="30"/>
          <w:szCs w:val="36"/>
          <w:rtl/>
        </w:rPr>
        <w:lastRenderedPageBreak/>
        <w:t>فوضع يده عليه، فقال: لا بأس، إن ترك لكم هذا فقد أحسن، وفي هذا لكم بلاغ، قالت: ولا والله ما ترك لنا شيئاً، ولكن أردت أن أسكِّن الشيخ بذلك</w:t>
      </w:r>
      <w:r>
        <w:rPr>
          <w:rFonts w:ascii="mylotus" w:hAnsi="mylotus" w:cs="AL-Hotham" w:hint="cs"/>
          <w:spacing w:val="-6"/>
          <w:sz w:val="30"/>
          <w:rtl/>
        </w:rPr>
        <w:t>))</w:t>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408"/>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415"/>
    </w:p>
    <w:p w14:paraId="2E661BAB" w14:textId="77777777" w:rsidR="0019079D" w:rsidRDefault="0019079D" w:rsidP="0019079D">
      <w:pPr>
        <w:pStyle w:val="21"/>
        <w:rPr>
          <w:rFonts w:hint="cs"/>
          <w:spacing w:val="-12"/>
          <w:rtl/>
        </w:rPr>
      </w:pPr>
      <w:bookmarkStart w:id="416" w:name="_Toc207800708"/>
      <w:bookmarkStart w:id="417" w:name="_Toc207714706"/>
      <w:bookmarkStart w:id="418" w:name="_Toc207715102"/>
      <w:bookmarkStart w:id="419" w:name="_Toc208301361"/>
      <w:r>
        <w:rPr>
          <w:rFonts w:hint="cs"/>
          <w:spacing w:val="-12"/>
          <w:rtl/>
        </w:rPr>
        <w:t>الصدقة الثالثة: تصدُّقه بماله كله وعمر بالنصف في غزوة تبوك:</w:t>
      </w:r>
      <w:bookmarkEnd w:id="416"/>
      <w:bookmarkEnd w:id="417"/>
      <w:bookmarkEnd w:id="418"/>
      <w:bookmarkEnd w:id="419"/>
    </w:p>
    <w:p w14:paraId="1E403E66" w14:textId="77777777" w:rsidR="0019079D" w:rsidRDefault="0019079D" w:rsidP="0019079D">
      <w:pPr>
        <w:spacing w:line="180" w:lineRule="auto"/>
        <w:ind w:firstLine="567"/>
        <w:jc w:val="both"/>
        <w:rPr>
          <w:rFonts w:ascii="mylotus" w:hAnsi="mylotus" w:cs="mylotus" w:hint="cs"/>
          <w:spacing w:val="-4"/>
          <w:sz w:val="30"/>
          <w:szCs w:val="36"/>
          <w:rtl/>
        </w:rPr>
      </w:pPr>
      <w:bookmarkStart w:id="420" w:name="_Toc208301362"/>
      <w:r>
        <w:rPr>
          <w:rFonts w:ascii="mylotus" w:hAnsi="mylotus" w:cs="mylotus" w:hint="cs"/>
          <w:spacing w:val="-4"/>
          <w:sz w:val="30"/>
          <w:szCs w:val="36"/>
          <w:rtl/>
        </w:rPr>
        <w:t xml:space="preserve">عن عمر بن الخطاب </w:t>
      </w:r>
      <w:r>
        <w:rPr>
          <w:rFonts w:ascii="mylotus" w:hAnsi="mylotus" w:cs="mylotus"/>
          <w:spacing w:val="-4"/>
          <w:sz w:val="40"/>
          <w:szCs w:val="36"/>
        </w:rPr>
        <w:sym w:font="AGA Arabesque" w:char="F074"/>
      </w:r>
      <w:r>
        <w:rPr>
          <w:rFonts w:ascii="mylotus" w:hAnsi="mylotus" w:cs="mylotus" w:hint="cs"/>
          <w:spacing w:val="-4"/>
          <w:sz w:val="30"/>
          <w:szCs w:val="36"/>
          <w:rtl/>
        </w:rPr>
        <w:t xml:space="preserve"> قال: أمرنا رسول الله </w:t>
      </w:r>
      <w:r>
        <w:rPr>
          <w:rFonts w:ascii="mylotus" w:hAnsi="mylotus" w:cs="mylotus"/>
          <w:spacing w:val="-4"/>
          <w:sz w:val="40"/>
          <w:szCs w:val="36"/>
        </w:rPr>
        <w:sym w:font="AGA Arabesque" w:char="F072"/>
      </w:r>
      <w:r>
        <w:rPr>
          <w:rFonts w:ascii="mylotus" w:hAnsi="mylotus" w:cs="mylotus" w:hint="cs"/>
          <w:spacing w:val="-4"/>
          <w:sz w:val="30"/>
          <w:szCs w:val="36"/>
          <w:rtl/>
        </w:rPr>
        <w:t xml:space="preserve"> أن نتصدق، فوافق ذلك مالاً عندي، فقلت: اليوم أسبق أبا بكر إن سبقته يوماً، فجئت بنصف مالي، فقال رسول الله </w:t>
      </w:r>
      <w:r>
        <w:rPr>
          <w:rFonts w:ascii="mylotus" w:hAnsi="mylotus" w:cs="mylotus"/>
          <w:spacing w:val="-4"/>
          <w:sz w:val="40"/>
          <w:szCs w:val="36"/>
        </w:rPr>
        <w:sym w:font="AGA Arabesque" w:char="F072"/>
      </w:r>
      <w:r>
        <w:rPr>
          <w:rFonts w:ascii="mylotus" w:hAnsi="mylotus" w:cs="mylotus" w:hint="cs"/>
          <w:spacing w:val="-4"/>
          <w:sz w:val="30"/>
          <w:szCs w:val="36"/>
          <w:rtl/>
        </w:rPr>
        <w:t xml:space="preserve">: </w:t>
      </w:r>
      <w:r>
        <w:rPr>
          <w:rFonts w:ascii="mylotus" w:hAnsi="mylotus" w:cs="AL-Hotham" w:hint="cs"/>
          <w:b/>
          <w:bCs/>
          <w:spacing w:val="-4"/>
          <w:sz w:val="30"/>
          <w:rtl/>
        </w:rPr>
        <w:t>((</w:t>
      </w:r>
      <w:r>
        <w:rPr>
          <w:rFonts w:ascii="mylotus" w:hAnsi="mylotus" w:cs="mylotus" w:hint="cs"/>
          <w:b/>
          <w:bCs/>
          <w:spacing w:val="-4"/>
          <w:sz w:val="30"/>
          <w:szCs w:val="36"/>
          <w:rtl/>
        </w:rPr>
        <w:t>ما أبقيت لأهلك؟</w:t>
      </w:r>
      <w:r>
        <w:rPr>
          <w:rFonts w:ascii="mylotus" w:hAnsi="mylotus" w:cs="mylotus"/>
          <w:b/>
          <w:bCs/>
          <w:spacing w:val="-4"/>
          <w:sz w:val="30"/>
          <w:szCs w:val="36"/>
          <w:rtl/>
        </w:rPr>
        <w:fldChar w:fldCharType="begin"/>
      </w:r>
      <w:r>
        <w:instrText xml:space="preserve"> XE </w:instrText>
      </w:r>
      <w:r>
        <w:rPr>
          <w:rtl/>
        </w:rPr>
        <w:instrText>"</w:instrText>
      </w:r>
      <w:r>
        <w:rPr>
          <w:rFonts w:hint="cs"/>
          <w:rtl/>
        </w:rPr>
        <w:instrText>2</w:instrText>
      </w:r>
      <w:r>
        <w:rPr>
          <w:rtl/>
        </w:rPr>
        <w:instrText>:ما أبقيت لأهلك؟"</w:instrText>
      </w:r>
      <w:r>
        <w:instrText xml:space="preserve"> </w:instrText>
      </w:r>
      <w:r>
        <w:rPr>
          <w:rFonts w:ascii="mylotus" w:hAnsi="mylotus" w:cs="mylotus"/>
          <w:b/>
          <w:bCs/>
          <w:spacing w:val="-4"/>
          <w:sz w:val="30"/>
          <w:szCs w:val="36"/>
          <w:rtl/>
        </w:rPr>
        <w:fldChar w:fldCharType="end"/>
      </w:r>
      <w:r>
        <w:rPr>
          <w:rFonts w:ascii="mylotus" w:hAnsi="mylotus" w:cs="AL-Hotham" w:hint="cs"/>
          <w:b/>
          <w:bCs/>
          <w:spacing w:val="-4"/>
          <w:sz w:val="30"/>
          <w:rtl/>
        </w:rPr>
        <w:t>))</w:t>
      </w:r>
      <w:r>
        <w:rPr>
          <w:rFonts w:ascii="mylotus" w:hAnsi="mylotus" w:cs="mylotus" w:hint="cs"/>
          <w:spacing w:val="-4"/>
          <w:sz w:val="30"/>
          <w:szCs w:val="36"/>
          <w:rtl/>
        </w:rPr>
        <w:t xml:space="preserve"> قلت: مثله. قال: وأتى أبو بكر </w:t>
      </w:r>
      <w:r>
        <w:rPr>
          <w:rFonts w:ascii="mylotus" w:hAnsi="mylotus" w:cs="mylotus"/>
          <w:spacing w:val="-4"/>
          <w:sz w:val="40"/>
          <w:szCs w:val="36"/>
        </w:rPr>
        <w:sym w:font="AGA Arabesque" w:char="F074"/>
      </w:r>
      <w:r>
        <w:rPr>
          <w:rFonts w:ascii="mylotus" w:hAnsi="mylotus" w:cs="mylotus" w:hint="cs"/>
          <w:spacing w:val="-4"/>
          <w:sz w:val="30"/>
          <w:szCs w:val="36"/>
          <w:rtl/>
        </w:rPr>
        <w:t xml:space="preserve"> بكل ما عنده، فقال له رسول الله </w:t>
      </w:r>
      <w:r>
        <w:rPr>
          <w:rFonts w:ascii="mylotus" w:hAnsi="mylotus" w:cs="mylotus"/>
          <w:spacing w:val="-4"/>
          <w:sz w:val="40"/>
          <w:szCs w:val="36"/>
        </w:rPr>
        <w:sym w:font="AGA Arabesque" w:char="F072"/>
      </w:r>
      <w:r>
        <w:rPr>
          <w:rFonts w:ascii="mylotus" w:hAnsi="mylotus" w:cs="mylotus" w:hint="cs"/>
          <w:spacing w:val="-4"/>
          <w:sz w:val="30"/>
          <w:szCs w:val="36"/>
          <w:rtl/>
        </w:rPr>
        <w:t xml:space="preserve">: </w:t>
      </w:r>
      <w:r>
        <w:rPr>
          <w:rFonts w:ascii="mylotus" w:hAnsi="mylotus" w:cs="AL-Hotham" w:hint="cs"/>
          <w:b/>
          <w:bCs/>
          <w:spacing w:val="-4"/>
          <w:sz w:val="30"/>
          <w:rtl/>
        </w:rPr>
        <w:t>((</w:t>
      </w:r>
      <w:r>
        <w:rPr>
          <w:rFonts w:ascii="mylotus" w:hAnsi="mylotus" w:cs="mylotus" w:hint="cs"/>
          <w:b/>
          <w:bCs/>
          <w:spacing w:val="-4"/>
          <w:sz w:val="30"/>
          <w:szCs w:val="36"/>
          <w:rtl/>
        </w:rPr>
        <w:t>ما أبقيت لأهلك؟</w:t>
      </w:r>
      <w:r>
        <w:rPr>
          <w:rFonts w:ascii="mylotus" w:hAnsi="mylotus" w:cs="mylotus"/>
          <w:b/>
          <w:bCs/>
          <w:spacing w:val="-4"/>
          <w:sz w:val="30"/>
          <w:szCs w:val="36"/>
          <w:rtl/>
        </w:rPr>
        <w:fldChar w:fldCharType="begin"/>
      </w:r>
      <w:r>
        <w:instrText xml:space="preserve"> XE </w:instrText>
      </w:r>
      <w:r>
        <w:rPr>
          <w:rtl/>
        </w:rPr>
        <w:instrText>"</w:instrText>
      </w:r>
      <w:r>
        <w:rPr>
          <w:rFonts w:hint="cs"/>
          <w:rtl/>
        </w:rPr>
        <w:instrText>2</w:instrText>
      </w:r>
      <w:r>
        <w:rPr>
          <w:rtl/>
        </w:rPr>
        <w:instrText>:ما أبقيت لأهلك؟"</w:instrText>
      </w:r>
      <w:r>
        <w:instrText xml:space="preserve"> </w:instrText>
      </w:r>
      <w:r>
        <w:rPr>
          <w:rFonts w:ascii="mylotus" w:hAnsi="mylotus" w:cs="mylotus"/>
          <w:b/>
          <w:bCs/>
          <w:spacing w:val="-4"/>
          <w:sz w:val="30"/>
          <w:szCs w:val="36"/>
          <w:rtl/>
        </w:rPr>
        <w:fldChar w:fldCharType="end"/>
      </w:r>
      <w:r>
        <w:rPr>
          <w:rFonts w:ascii="mylotus" w:hAnsi="mylotus" w:cs="AL-Hotham" w:hint="cs"/>
          <w:b/>
          <w:bCs/>
          <w:spacing w:val="-4"/>
          <w:sz w:val="30"/>
          <w:rtl/>
        </w:rPr>
        <w:t>))</w:t>
      </w:r>
      <w:r>
        <w:rPr>
          <w:rFonts w:ascii="mylotus" w:hAnsi="mylotus" w:cs="mylotus" w:hint="cs"/>
          <w:spacing w:val="-4"/>
          <w:sz w:val="30"/>
          <w:szCs w:val="36"/>
          <w:rtl/>
        </w:rPr>
        <w:t xml:space="preserve"> قال: أبقيت لهم الله ورسوله، قلت: والله لا أسبقه إلى شيء أبداً</w:t>
      </w:r>
      <w:proofErr w:type="gramStart"/>
      <w:r>
        <w:rPr>
          <w:rFonts w:ascii="mylotus" w:hAnsi="mylotus" w:cs="AL-Hotham" w:hint="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409"/>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420"/>
    </w:p>
    <w:p w14:paraId="21A68947" w14:textId="77777777" w:rsidR="0019079D" w:rsidRDefault="0019079D" w:rsidP="0019079D">
      <w:pPr>
        <w:spacing w:line="180" w:lineRule="auto"/>
        <w:ind w:firstLine="567"/>
        <w:jc w:val="both"/>
        <w:rPr>
          <w:rFonts w:ascii="mylotus" w:hAnsi="mylotus" w:cs="mylotus"/>
          <w:sz w:val="30"/>
          <w:szCs w:val="36"/>
          <w:rtl/>
        </w:rPr>
      </w:pPr>
      <w:bookmarkStart w:id="421" w:name="_Toc208301363"/>
      <w:r>
        <w:rPr>
          <w:rFonts w:ascii="mylotus" w:hAnsi="mylotus" w:cs="mylotus" w:hint="cs"/>
          <w:spacing w:val="-20"/>
          <w:sz w:val="30"/>
          <w:szCs w:val="36"/>
          <w:rtl/>
        </w:rPr>
        <w:t xml:space="preserve">وأبو بكر ره أولى الأمة بقوله تعالى: </w:t>
      </w:r>
      <w:r>
        <w:rPr>
          <w:rFonts w:ascii="mylotus" w:hAnsi="mylotus" w:cs="mylotus"/>
          <w:spacing w:val="-20"/>
          <w:sz w:val="40"/>
          <w:szCs w:val="36"/>
        </w:rPr>
        <w:sym w:font="AGA Arabesque" w:char="F05D"/>
      </w:r>
      <w:r>
        <w:rPr>
          <w:rFonts w:cs="Traditional Naskh" w:hint="cs"/>
          <w:b/>
          <w:bCs/>
          <w:color w:val="000000"/>
          <w:sz w:val="36"/>
          <w:szCs w:val="36"/>
          <w:rtl/>
        </w:rPr>
        <w:t>وَسَيُجَنَّبُهَا الْأَتْقَى * الَّذِي يُؤْتِي مَالَهُ يَتَزَكَّى * وَمَا لِأَحَدٍ عِنْدَهُ مِنْ نِعْمَةٍ تُجْزَى * إِلَّا ابْتِغَاءَ وَجْهِ رَبِّهِ الْأَعْلَى * وَلَسَوْفَ يَرْضَى</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pacing w:val="-20"/>
          <w:sz w:val="40"/>
          <w:szCs w:val="36"/>
          <w:rtl/>
        </w:rPr>
        <w:instrText>1</w:instrText>
      </w:r>
      <w:r>
        <w:rPr>
          <w:rFonts w:ascii="mylotus" w:hAnsi="mylotus" w:cs="mylotus"/>
          <w:spacing w:val="-20"/>
          <w:sz w:val="40"/>
          <w:szCs w:val="36"/>
          <w:rtl/>
        </w:rPr>
        <w:instrText>:</w:instrText>
      </w:r>
      <w:r>
        <w:rPr>
          <w:rFonts w:hint="cs"/>
          <w:rtl/>
        </w:rPr>
        <w:instrText>92=</w:instrText>
      </w:r>
      <w:r>
        <w:rPr>
          <w:rtl/>
        </w:rPr>
        <w:instrText xml:space="preserve"> ]وَسَيُجَنَّبُهَا الْأَتْقَى * الَّذِي يُؤْتِي مَالَهُ يَتَزَكَّى * وَمَا لِأَحَدٍ عِنْدَهُ مِنْ نِعْمَةٍ تُجْزَى * إِلَّا ابْتِغَاءَ وَجْهِ رَبِّهِ الْأَعْلَى * وَلَسَوْفَ يَرْضَى[</w:instrText>
      </w:r>
      <w:r>
        <w:rPr>
          <w:rFonts w:hint="cs"/>
          <w:rtl/>
        </w:rPr>
        <w:instrText>=17-21=</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41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21"/>
    </w:p>
    <w:p w14:paraId="0CED2171" w14:textId="77777777" w:rsidR="0019079D" w:rsidRDefault="0019079D" w:rsidP="0019079D">
      <w:pPr>
        <w:pStyle w:val="21"/>
        <w:rPr>
          <w:rFonts w:hint="cs"/>
          <w:rtl/>
        </w:rPr>
      </w:pPr>
      <w:bookmarkStart w:id="422" w:name="_Toc207800709"/>
      <w:bookmarkStart w:id="423" w:name="_Toc207714707"/>
      <w:bookmarkStart w:id="424" w:name="_Toc207715103"/>
      <w:bookmarkStart w:id="425" w:name="_Toc208301364"/>
      <w:r>
        <w:rPr>
          <w:rFonts w:hint="cs"/>
          <w:rtl/>
        </w:rPr>
        <w:t xml:space="preserve">2 – صدقات عثمان </w:t>
      </w:r>
      <w:r>
        <w:sym w:font="AGA Arabesque" w:char="F074"/>
      </w:r>
      <w:r>
        <w:rPr>
          <w:rFonts w:hint="cs"/>
          <w:rtl/>
        </w:rPr>
        <w:t>:</w:t>
      </w:r>
      <w:bookmarkEnd w:id="422"/>
      <w:bookmarkEnd w:id="423"/>
      <w:bookmarkEnd w:id="424"/>
      <w:bookmarkEnd w:id="425"/>
    </w:p>
    <w:p w14:paraId="0028ABD2" w14:textId="77777777" w:rsidR="0019079D" w:rsidRDefault="0019079D" w:rsidP="0019079D">
      <w:pPr>
        <w:spacing w:line="175" w:lineRule="auto"/>
        <w:ind w:firstLine="567"/>
        <w:jc w:val="both"/>
        <w:rPr>
          <w:rFonts w:ascii="mylotus" w:hAnsi="mylotus" w:cs="mylotus" w:hint="cs"/>
          <w:spacing w:val="-14"/>
          <w:sz w:val="30"/>
          <w:szCs w:val="36"/>
          <w:rtl/>
        </w:rPr>
      </w:pPr>
      <w:r>
        <w:rPr>
          <w:rFonts w:ascii="mylotus" w:hAnsi="mylotus" w:cs="mylotus" w:hint="cs"/>
          <w:spacing w:val="-14"/>
          <w:sz w:val="30"/>
          <w:szCs w:val="36"/>
          <w:rtl/>
        </w:rPr>
        <w:tab/>
      </w:r>
      <w:bookmarkStart w:id="426" w:name="_Toc208301365"/>
      <w:r>
        <w:rPr>
          <w:rFonts w:ascii="mylotus" w:hAnsi="mylotus" w:cs="mylotus" w:hint="cs"/>
          <w:spacing w:val="-14"/>
          <w:sz w:val="30"/>
          <w:szCs w:val="36"/>
          <w:rtl/>
        </w:rPr>
        <w:t xml:space="preserve">كان عثمان </w:t>
      </w:r>
      <w:r>
        <w:rPr>
          <w:rFonts w:ascii="mylotus" w:hAnsi="mylotus" w:cs="mylotus"/>
          <w:spacing w:val="-14"/>
          <w:sz w:val="40"/>
          <w:szCs w:val="36"/>
        </w:rPr>
        <w:sym w:font="AGA Arabesque" w:char="F074"/>
      </w:r>
      <w:r>
        <w:rPr>
          <w:rFonts w:ascii="mylotus" w:hAnsi="mylotus" w:cs="mylotus" w:hint="cs"/>
          <w:spacing w:val="-14"/>
          <w:sz w:val="30"/>
          <w:szCs w:val="36"/>
          <w:rtl/>
        </w:rPr>
        <w:t xml:space="preserve"> من الأغنياء الذين أغناهم الله </w:t>
      </w:r>
      <w:r>
        <w:rPr>
          <w:rFonts w:ascii="mylotus" w:hAnsi="mylotus" w:cs="mylotus"/>
          <w:spacing w:val="-14"/>
          <w:sz w:val="40"/>
          <w:szCs w:val="36"/>
        </w:rPr>
        <w:sym w:font="AGA Arabesque" w:char="F055"/>
      </w:r>
      <w:r>
        <w:rPr>
          <w:rFonts w:ascii="mylotus" w:hAnsi="mylotus" w:cs="mylotus" w:hint="cs"/>
          <w:spacing w:val="-14"/>
          <w:sz w:val="30"/>
          <w:szCs w:val="36"/>
          <w:rtl/>
        </w:rPr>
        <w:t xml:space="preserve">، وكان صاحب تجارة وأموال طائلة؛ ولكنه استخدم هذه الأموال في طاعة الله </w:t>
      </w:r>
      <w:r>
        <w:rPr>
          <w:rFonts w:ascii="mylotus" w:hAnsi="mylotus" w:cs="mylotus"/>
          <w:spacing w:val="-14"/>
          <w:sz w:val="40"/>
          <w:szCs w:val="36"/>
        </w:rPr>
        <w:sym w:font="AGA Arabesque" w:char="F055"/>
      </w:r>
      <w:r>
        <w:rPr>
          <w:rFonts w:ascii="mylotus" w:hAnsi="mylotus" w:cs="mylotus" w:hint="cs"/>
          <w:spacing w:val="-14"/>
          <w:sz w:val="30"/>
          <w:szCs w:val="36"/>
          <w:rtl/>
        </w:rPr>
        <w:t xml:space="preserve"> ابتغاء مرضاته وما عنده، وصار سبَّاقاً لكل خير، ينفق ولا يخشى الفقر.</w:t>
      </w:r>
      <w:bookmarkEnd w:id="426"/>
    </w:p>
    <w:p w14:paraId="33543A82" w14:textId="77777777" w:rsidR="0019079D" w:rsidRDefault="0019079D" w:rsidP="0019079D">
      <w:pPr>
        <w:spacing w:line="175" w:lineRule="auto"/>
        <w:ind w:firstLine="567"/>
        <w:jc w:val="both"/>
        <w:rPr>
          <w:rFonts w:ascii="mylotus" w:hAnsi="mylotus" w:cs="mylotus" w:hint="cs"/>
          <w:sz w:val="30"/>
          <w:szCs w:val="36"/>
          <w:rtl/>
        </w:rPr>
      </w:pPr>
      <w:bookmarkStart w:id="427" w:name="_Toc208301366"/>
      <w:r>
        <w:rPr>
          <w:rFonts w:ascii="mylotus" w:hAnsi="mylotus" w:cs="mylotus" w:hint="cs"/>
          <w:sz w:val="30"/>
          <w:szCs w:val="36"/>
          <w:rtl/>
        </w:rPr>
        <w:t xml:space="preserve">ومما أنفقه </w:t>
      </w:r>
      <w:r>
        <w:rPr>
          <w:rFonts w:ascii="mylotus" w:hAnsi="mylotus" w:cs="mylotus"/>
          <w:sz w:val="40"/>
          <w:szCs w:val="36"/>
        </w:rPr>
        <w:sym w:font="AGA Arabesque" w:char="F074"/>
      </w:r>
      <w:r>
        <w:rPr>
          <w:rFonts w:ascii="mylotus" w:hAnsi="mylotus" w:cs="mylotus" w:hint="cs"/>
          <w:sz w:val="30"/>
          <w:szCs w:val="36"/>
          <w:rtl/>
        </w:rPr>
        <w:t xml:space="preserve"> من نفقاته الكثيرة على سبيل المثال ما يأتي:</w:t>
      </w:r>
      <w:bookmarkEnd w:id="427"/>
    </w:p>
    <w:p w14:paraId="41554EF1" w14:textId="77777777" w:rsidR="0019079D" w:rsidRDefault="0019079D" w:rsidP="0019079D">
      <w:pPr>
        <w:spacing w:line="175" w:lineRule="auto"/>
        <w:ind w:firstLine="567"/>
        <w:jc w:val="both"/>
        <w:rPr>
          <w:rFonts w:ascii="mylotus" w:hAnsi="mylotus" w:cs="mylotus" w:hint="cs"/>
          <w:spacing w:val="-8"/>
          <w:sz w:val="30"/>
          <w:szCs w:val="36"/>
          <w:rtl/>
        </w:rPr>
      </w:pPr>
      <w:bookmarkStart w:id="428" w:name="_Toc208301367"/>
      <w:r>
        <w:rPr>
          <w:rFonts w:ascii="mylotus" w:hAnsi="mylotus" w:cs="mylotus" w:hint="cs"/>
          <w:b/>
          <w:bCs/>
          <w:spacing w:val="-8"/>
          <w:sz w:val="30"/>
          <w:szCs w:val="36"/>
          <w:rtl/>
        </w:rPr>
        <w:t xml:space="preserve">الصدقة الأولى: عندما قدم النبي </w:t>
      </w:r>
      <w:r>
        <w:rPr>
          <w:rFonts w:ascii="mylotus" w:hAnsi="mylotus" w:cs="mylotus"/>
          <w:b/>
          <w:bCs/>
          <w:spacing w:val="-8"/>
          <w:sz w:val="40"/>
          <w:szCs w:val="36"/>
        </w:rPr>
        <w:sym w:font="AGA Arabesque" w:char="F072"/>
      </w:r>
      <w:r>
        <w:rPr>
          <w:rFonts w:ascii="mylotus" w:hAnsi="mylotus" w:cs="mylotus" w:hint="cs"/>
          <w:b/>
          <w:bCs/>
          <w:spacing w:val="-8"/>
          <w:sz w:val="30"/>
          <w:szCs w:val="36"/>
          <w:rtl/>
        </w:rPr>
        <w:t xml:space="preserve"> المدينة المنورة وجد </w:t>
      </w:r>
      <w:r>
        <w:rPr>
          <w:rFonts w:ascii="mylotus" w:hAnsi="mylotus" w:cs="mylotus" w:hint="cs"/>
          <w:spacing w:val="-8"/>
          <w:sz w:val="30"/>
          <w:szCs w:val="36"/>
          <w:rtl/>
        </w:rPr>
        <w:t xml:space="preserve">أن الماء العذب قليل، وليس بالمدينة ما يستعذب غير بئر رومة، فقال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w:t>
      </w:r>
      <w:r>
        <w:rPr>
          <w:rFonts w:ascii="mylotus" w:hAnsi="mylotus" w:cs="AL-Hotham" w:hint="cs"/>
          <w:b/>
          <w:bCs/>
          <w:spacing w:val="-8"/>
          <w:sz w:val="30"/>
          <w:rtl/>
        </w:rPr>
        <w:t>((</w:t>
      </w:r>
      <w:r>
        <w:rPr>
          <w:rFonts w:ascii="mylotus" w:hAnsi="mylotus" w:cs="mylotus" w:hint="cs"/>
          <w:b/>
          <w:bCs/>
          <w:spacing w:val="-8"/>
          <w:sz w:val="30"/>
          <w:szCs w:val="36"/>
          <w:rtl/>
        </w:rPr>
        <w:t xml:space="preserve">من يشتري بئر رومة فيجعل دلوه مع دلاء المسلمين بخير له </w:t>
      </w:r>
      <w:r>
        <w:rPr>
          <w:rFonts w:ascii="mylotus" w:hAnsi="mylotus" w:cs="mylotus" w:hint="cs"/>
          <w:b/>
          <w:bCs/>
          <w:spacing w:val="-8"/>
          <w:sz w:val="30"/>
          <w:szCs w:val="36"/>
          <w:rtl/>
        </w:rPr>
        <w:lastRenderedPageBreak/>
        <w:t>منها في الجنة</w:t>
      </w:r>
      <w:r>
        <w:rPr>
          <w:rFonts w:ascii="mylotus" w:hAnsi="mylotus" w:cs="mylotus"/>
          <w:b/>
          <w:bCs/>
          <w:spacing w:val="-8"/>
          <w:sz w:val="30"/>
          <w:szCs w:val="36"/>
          <w:rtl/>
        </w:rPr>
        <w:fldChar w:fldCharType="begin"/>
      </w:r>
      <w:r>
        <w:instrText xml:space="preserve"> XE </w:instrText>
      </w:r>
      <w:r>
        <w:rPr>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rtl/>
        </w:rPr>
        <w:instrText>من يشتري بئر رومة فيجعل دلوه مع دلاء المسلمين بخير له منها في الجنة"</w:instrText>
      </w:r>
      <w:r>
        <w:instrText xml:space="preserve"> </w:instrText>
      </w:r>
      <w:r>
        <w:rPr>
          <w:rFonts w:ascii="mylotus" w:hAnsi="mylotus" w:cs="mylotus"/>
          <w:b/>
          <w:bCs/>
          <w:spacing w:val="-8"/>
          <w:sz w:val="30"/>
          <w:szCs w:val="36"/>
          <w:rtl/>
        </w:rPr>
        <w:fldChar w:fldCharType="end"/>
      </w:r>
      <w:proofErr w:type="gramStart"/>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411"/>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428"/>
    </w:p>
    <w:p w14:paraId="00C240E2" w14:textId="77777777" w:rsidR="0019079D" w:rsidRDefault="0019079D" w:rsidP="0019079D">
      <w:pPr>
        <w:spacing w:line="175" w:lineRule="auto"/>
        <w:ind w:firstLine="567"/>
        <w:jc w:val="both"/>
        <w:rPr>
          <w:rFonts w:ascii="mylotus" w:hAnsi="mylotus" w:cs="mylotus" w:hint="cs"/>
          <w:sz w:val="30"/>
          <w:szCs w:val="36"/>
          <w:rtl/>
        </w:rPr>
      </w:pPr>
      <w:bookmarkStart w:id="429" w:name="_Toc208301368"/>
      <w:r>
        <w:rPr>
          <w:rFonts w:ascii="mylotus" w:hAnsi="mylotus" w:cs="mylotus" w:hint="cs"/>
          <w:sz w:val="30"/>
          <w:szCs w:val="36"/>
          <w:rtl/>
        </w:rPr>
        <w:t xml:space="preserve">وقال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من حفر بئر رومة فله الجنة</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:من حفر بئر رومة فله الجنة"</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1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29"/>
    </w:p>
    <w:p w14:paraId="373FBC99" w14:textId="77777777" w:rsidR="0019079D" w:rsidRDefault="0019079D" w:rsidP="0019079D">
      <w:pPr>
        <w:spacing w:line="175" w:lineRule="auto"/>
        <w:ind w:firstLine="567"/>
        <w:jc w:val="both"/>
        <w:rPr>
          <w:rFonts w:ascii="mylotus" w:hAnsi="mylotus" w:cs="mylotus" w:hint="cs"/>
          <w:spacing w:val="-8"/>
          <w:sz w:val="30"/>
          <w:szCs w:val="36"/>
          <w:rtl/>
        </w:rPr>
      </w:pPr>
      <w:bookmarkStart w:id="430" w:name="_Toc208301369"/>
      <w:r>
        <w:rPr>
          <w:rFonts w:ascii="mylotus" w:hAnsi="mylotus" w:cs="mylotus" w:hint="cs"/>
          <w:spacing w:val="-8"/>
          <w:sz w:val="30"/>
          <w:szCs w:val="36"/>
          <w:rtl/>
        </w:rPr>
        <w:t xml:space="preserve">وقد كانت رومة قبل قدوم النبي </w:t>
      </w:r>
      <w:r>
        <w:rPr>
          <w:rFonts w:ascii="mylotus" w:hAnsi="mylotus" w:cs="mylotus"/>
          <w:spacing w:val="-8"/>
          <w:sz w:val="40"/>
          <w:szCs w:val="36"/>
        </w:rPr>
        <w:sym w:font="AGA Arabesque" w:char="F072"/>
      </w:r>
      <w:r>
        <w:rPr>
          <w:rFonts w:ascii="mylotus" w:hAnsi="mylotus" w:cs="mylotus" w:hint="cs"/>
          <w:spacing w:val="-8"/>
          <w:sz w:val="30"/>
          <w:szCs w:val="36"/>
          <w:rtl/>
        </w:rPr>
        <w:t xml:space="preserve"> المدينة لا يشرب منها أحد إلا بثمن، فلما قدم المهاجرون المدينة استنكروا الماء، وكانت لرجل من بني غفار عين يقال لها رومة، وكان يبيع منها القربة بمد، فقال له النبي </w:t>
      </w:r>
      <w:r>
        <w:rPr>
          <w:rFonts w:ascii="mylotus" w:hAnsi="mylotus" w:cs="mylotus"/>
          <w:spacing w:val="-8"/>
          <w:sz w:val="40"/>
          <w:szCs w:val="36"/>
        </w:rPr>
        <w:sym w:font="AGA Arabesque" w:char="F072"/>
      </w:r>
      <w:r>
        <w:rPr>
          <w:rFonts w:ascii="mylotus" w:hAnsi="mylotus" w:cs="mylotus" w:hint="cs"/>
          <w:spacing w:val="-8"/>
          <w:sz w:val="30"/>
          <w:szCs w:val="36"/>
          <w:rtl/>
        </w:rPr>
        <w:t xml:space="preserve">: </w:t>
      </w:r>
      <w:r>
        <w:rPr>
          <w:rFonts w:ascii="mylotus" w:hAnsi="mylotus" w:cs="AL-Hotham" w:hint="cs"/>
          <w:spacing w:val="-8"/>
          <w:sz w:val="30"/>
          <w:rtl/>
        </w:rPr>
        <w:t>((</w:t>
      </w:r>
      <w:proofErr w:type="spellStart"/>
      <w:r>
        <w:rPr>
          <w:rFonts w:ascii="mylotus" w:hAnsi="mylotus" w:cs="mylotus" w:hint="cs"/>
          <w:b/>
          <w:bCs/>
          <w:spacing w:val="-8"/>
          <w:sz w:val="30"/>
          <w:szCs w:val="36"/>
          <w:rtl/>
        </w:rPr>
        <w:t>تبيعنيها</w:t>
      </w:r>
      <w:proofErr w:type="spellEnd"/>
      <w:r>
        <w:rPr>
          <w:rFonts w:ascii="mylotus" w:hAnsi="mylotus" w:cs="mylotus" w:hint="cs"/>
          <w:b/>
          <w:bCs/>
          <w:spacing w:val="-8"/>
          <w:sz w:val="30"/>
          <w:szCs w:val="36"/>
          <w:rtl/>
        </w:rPr>
        <w:t xml:space="preserve"> بعين في الجنة؟</w:t>
      </w:r>
      <w:r>
        <w:rPr>
          <w:rFonts w:ascii="mylotus" w:hAnsi="mylotus" w:cs="mylotus"/>
          <w:b/>
          <w:bCs/>
          <w:spacing w:val="-8"/>
          <w:sz w:val="30"/>
          <w:szCs w:val="36"/>
          <w:rtl/>
        </w:rPr>
        <w:fldChar w:fldCharType="begin"/>
      </w:r>
      <w:r>
        <w:instrText xml:space="preserve"> XE </w:instrText>
      </w:r>
      <w:r>
        <w:rPr>
          <w:rtl/>
        </w:rPr>
        <w:instrText>"</w:instrText>
      </w:r>
      <w:r>
        <w:rPr>
          <w:rFonts w:hint="cs"/>
          <w:rtl/>
        </w:rPr>
        <w:instrText>2</w:instrText>
      </w:r>
      <w:r>
        <w:rPr>
          <w:rtl/>
        </w:rPr>
        <w:instrText>:تبيعنيها بعين في الجنة؟"</w:instrText>
      </w:r>
      <w:r>
        <w:instrText xml:space="preserve"> </w:instrText>
      </w:r>
      <w:r>
        <w:rPr>
          <w:rFonts w:ascii="mylotus" w:hAnsi="mylotus" w:cs="mylotus"/>
          <w:b/>
          <w:bCs/>
          <w:spacing w:val="-8"/>
          <w:sz w:val="30"/>
          <w:szCs w:val="36"/>
          <w:rtl/>
        </w:rPr>
        <w:fldChar w:fldCharType="end"/>
      </w:r>
      <w:r>
        <w:rPr>
          <w:rFonts w:ascii="mylotus" w:hAnsi="mylotus" w:cs="AL-Hotham" w:hint="cs"/>
          <w:b/>
          <w:bCs/>
          <w:spacing w:val="-8"/>
          <w:sz w:val="30"/>
          <w:rtl/>
        </w:rPr>
        <w:t>))</w:t>
      </w:r>
      <w:r>
        <w:rPr>
          <w:rFonts w:ascii="mylotus" w:hAnsi="mylotus" w:cs="mylotus" w:hint="cs"/>
          <w:spacing w:val="-8"/>
          <w:sz w:val="30"/>
          <w:szCs w:val="36"/>
          <w:rtl/>
        </w:rPr>
        <w:t xml:space="preserve"> فقال: يا رسول الله! ليس لي ولا لعيالي غيرها، فبلغ ذلك عثمان </w:t>
      </w:r>
      <w:r>
        <w:rPr>
          <w:rFonts w:ascii="mylotus" w:hAnsi="mylotus" w:cs="mylotus"/>
          <w:spacing w:val="-8"/>
          <w:sz w:val="40"/>
          <w:szCs w:val="36"/>
        </w:rPr>
        <w:sym w:font="AGA Arabesque" w:char="F074"/>
      </w:r>
      <w:r>
        <w:rPr>
          <w:rFonts w:ascii="mylotus" w:hAnsi="mylotus" w:cs="mylotus" w:hint="cs"/>
          <w:spacing w:val="-8"/>
          <w:sz w:val="30"/>
          <w:szCs w:val="36"/>
          <w:rtl/>
        </w:rPr>
        <w:t xml:space="preserve"> فاشتراها بخمسة وثلاثين ألف درهم، ثم أتى النبي </w:t>
      </w:r>
      <w:r>
        <w:rPr>
          <w:rFonts w:ascii="mylotus" w:hAnsi="mylotus" w:cs="mylotus"/>
          <w:spacing w:val="-8"/>
          <w:sz w:val="40"/>
          <w:szCs w:val="36"/>
        </w:rPr>
        <w:sym w:font="AGA Arabesque" w:char="F072"/>
      </w:r>
      <w:r>
        <w:rPr>
          <w:rFonts w:ascii="mylotus" w:hAnsi="mylotus" w:cs="mylotus" w:hint="cs"/>
          <w:spacing w:val="-8"/>
          <w:sz w:val="30"/>
          <w:szCs w:val="36"/>
          <w:rtl/>
        </w:rPr>
        <w:t xml:space="preserve"> فقال: أتجعل لي فيها ما جعلت له؟ قال: </w:t>
      </w:r>
      <w:r>
        <w:rPr>
          <w:rFonts w:ascii="mylotus" w:hAnsi="mylotus" w:cs="AL-Hotham" w:hint="cs"/>
          <w:b/>
          <w:bCs/>
          <w:spacing w:val="-8"/>
          <w:sz w:val="30"/>
          <w:rtl/>
        </w:rPr>
        <w:t>((</w:t>
      </w:r>
      <w:r>
        <w:rPr>
          <w:rFonts w:ascii="mylotus" w:hAnsi="mylotus" w:cs="mylotus" w:hint="cs"/>
          <w:b/>
          <w:bCs/>
          <w:spacing w:val="-8"/>
          <w:sz w:val="30"/>
          <w:szCs w:val="36"/>
          <w:rtl/>
        </w:rPr>
        <w:t>نعم</w:t>
      </w:r>
      <w:r>
        <w:rPr>
          <w:rFonts w:ascii="mylotus" w:hAnsi="mylotus" w:cs="AL-Hotham" w:hint="cs"/>
          <w:b/>
          <w:bCs/>
          <w:spacing w:val="-8"/>
          <w:sz w:val="30"/>
          <w:rtl/>
        </w:rPr>
        <w:t>))</w:t>
      </w:r>
      <w:r>
        <w:rPr>
          <w:rFonts w:ascii="mylotus" w:hAnsi="mylotus" w:cs="mylotus" w:hint="cs"/>
          <w:b/>
          <w:bCs/>
          <w:spacing w:val="-8"/>
          <w:sz w:val="30"/>
          <w:szCs w:val="36"/>
          <w:rtl/>
        </w:rPr>
        <w:t>،</w:t>
      </w:r>
      <w:r>
        <w:rPr>
          <w:rFonts w:ascii="mylotus" w:hAnsi="mylotus" w:cs="mylotus" w:hint="cs"/>
          <w:spacing w:val="-8"/>
          <w:sz w:val="30"/>
          <w:szCs w:val="36"/>
          <w:rtl/>
        </w:rPr>
        <w:t xml:space="preserve"> قال: قد جعلتها </w:t>
      </w:r>
      <w:proofErr w:type="gramStart"/>
      <w:r>
        <w:rPr>
          <w:rFonts w:ascii="mylotus" w:hAnsi="mylotus" w:cs="mylotus" w:hint="cs"/>
          <w:spacing w:val="-8"/>
          <w:sz w:val="30"/>
          <w:szCs w:val="36"/>
          <w:rtl/>
        </w:rPr>
        <w:t>للمسلمين</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413"/>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430"/>
    </w:p>
    <w:p w14:paraId="233310A7" w14:textId="77777777" w:rsidR="0019079D" w:rsidRDefault="0019079D" w:rsidP="0019079D">
      <w:pPr>
        <w:spacing w:line="175" w:lineRule="auto"/>
        <w:ind w:firstLine="567"/>
        <w:jc w:val="both"/>
        <w:rPr>
          <w:rFonts w:ascii="mylotus" w:hAnsi="mylotus" w:cs="mylotus" w:hint="cs"/>
          <w:w w:val="90"/>
          <w:sz w:val="30"/>
          <w:szCs w:val="36"/>
          <w:rtl/>
        </w:rPr>
      </w:pPr>
      <w:bookmarkStart w:id="431" w:name="_Toc208301370"/>
      <w:r>
        <w:rPr>
          <w:rFonts w:ascii="mylotus" w:hAnsi="mylotus" w:cs="mylotus" w:hint="cs"/>
          <w:w w:val="90"/>
          <w:sz w:val="30"/>
          <w:szCs w:val="36"/>
          <w:rtl/>
        </w:rPr>
        <w:t xml:space="preserve">وقيل: كانت رومة ركيَّة ليهودي يبيع المسلمين ماءها، فاشتراها عثمان بن عفان من اليهودي بعشرين ألف درهم، فجعلها للغني والفقير وابن </w:t>
      </w:r>
      <w:proofErr w:type="gramStart"/>
      <w:r>
        <w:rPr>
          <w:rFonts w:ascii="mylotus" w:hAnsi="mylotus" w:cs="mylotus" w:hint="cs"/>
          <w:w w:val="90"/>
          <w:sz w:val="30"/>
          <w:szCs w:val="36"/>
          <w:rtl/>
        </w:rPr>
        <w:t>السبيل</w:t>
      </w:r>
      <w:r>
        <w:rPr>
          <w:rFonts w:ascii="mylotus" w:hAnsi="mylotus" w:cs="Simplified Arabic" w:hint="cs"/>
          <w:w w:val="90"/>
          <w:position w:val="2"/>
          <w:sz w:val="32"/>
          <w:szCs w:val="28"/>
          <w:vertAlign w:val="superscript"/>
          <w:rtl/>
        </w:rPr>
        <w:t>(</w:t>
      </w:r>
      <w:proofErr w:type="gramEnd"/>
      <w:r>
        <w:rPr>
          <w:rStyle w:val="a6"/>
          <w:rFonts w:ascii="mylotus" w:hAnsi="mylotus" w:cs="Simplified Arabic"/>
          <w:w w:val="90"/>
          <w:position w:val="2"/>
          <w:sz w:val="32"/>
          <w:szCs w:val="28"/>
          <w:rtl/>
        </w:rPr>
        <w:footnoteReference w:id="414"/>
      </w:r>
      <w:r>
        <w:rPr>
          <w:rFonts w:ascii="mylotus" w:hAnsi="mylotus" w:cs="Simplified Arabic" w:hint="cs"/>
          <w:w w:val="90"/>
          <w:position w:val="2"/>
          <w:sz w:val="32"/>
          <w:szCs w:val="28"/>
          <w:vertAlign w:val="superscript"/>
          <w:rtl/>
        </w:rPr>
        <w:t>)</w:t>
      </w:r>
      <w:r>
        <w:rPr>
          <w:rFonts w:ascii="mylotus" w:hAnsi="mylotus" w:cs="mylotus" w:hint="cs"/>
          <w:w w:val="90"/>
          <w:sz w:val="30"/>
          <w:szCs w:val="36"/>
          <w:rtl/>
        </w:rPr>
        <w:t>.</w:t>
      </w:r>
      <w:bookmarkEnd w:id="431"/>
    </w:p>
    <w:p w14:paraId="79129827" w14:textId="77777777" w:rsidR="0019079D" w:rsidRDefault="0019079D" w:rsidP="0019079D">
      <w:pPr>
        <w:spacing w:line="185" w:lineRule="auto"/>
        <w:ind w:firstLine="567"/>
        <w:jc w:val="both"/>
        <w:rPr>
          <w:rFonts w:ascii="mylotus" w:hAnsi="mylotus" w:cs="mylotus" w:hint="cs"/>
          <w:sz w:val="30"/>
          <w:szCs w:val="36"/>
          <w:rtl/>
        </w:rPr>
      </w:pPr>
      <w:bookmarkStart w:id="432" w:name="_Toc208301371"/>
      <w:r>
        <w:rPr>
          <w:rFonts w:ascii="mylotus" w:hAnsi="mylotus" w:cs="mylotus" w:hint="cs"/>
          <w:b/>
          <w:bCs/>
          <w:sz w:val="30"/>
          <w:szCs w:val="36"/>
          <w:rtl/>
        </w:rPr>
        <w:t xml:space="preserve">الصدقة الثانية: توسعته لمسجد رسول الله </w:t>
      </w:r>
      <w:r>
        <w:rPr>
          <w:rFonts w:ascii="mylotus" w:hAnsi="mylotus" w:cs="mylotus"/>
          <w:b/>
          <w:bCs/>
          <w:sz w:val="40"/>
          <w:szCs w:val="36"/>
        </w:rPr>
        <w:sym w:font="AGA Arabesque" w:char="F072"/>
      </w:r>
      <w:r>
        <w:rPr>
          <w:rFonts w:ascii="mylotus" w:hAnsi="mylotus" w:cs="mylotus" w:hint="cs"/>
          <w:b/>
          <w:bCs/>
          <w:sz w:val="30"/>
          <w:szCs w:val="36"/>
          <w:rtl/>
        </w:rPr>
        <w:t xml:space="preserve">: </w:t>
      </w:r>
      <w:r>
        <w:rPr>
          <w:rFonts w:ascii="mylotus" w:hAnsi="mylotus" w:cs="mylotus" w:hint="cs"/>
          <w:sz w:val="30"/>
          <w:szCs w:val="36"/>
          <w:rtl/>
        </w:rPr>
        <w:t xml:space="preserve">بعد أن بنى رسول الله </w:t>
      </w:r>
      <w:r>
        <w:rPr>
          <w:rFonts w:ascii="mylotus" w:hAnsi="mylotus" w:cs="mylotus"/>
          <w:sz w:val="40"/>
          <w:szCs w:val="36"/>
        </w:rPr>
        <w:sym w:font="AGA Arabesque" w:char="F072"/>
      </w:r>
      <w:r>
        <w:rPr>
          <w:rFonts w:ascii="mylotus" w:hAnsi="mylotus" w:cs="mylotus" w:hint="cs"/>
          <w:sz w:val="30"/>
          <w:szCs w:val="36"/>
          <w:rtl/>
        </w:rPr>
        <w:t xml:space="preserve"> مسجده في المدينة فصار المسلمون يجتمعون فيه، ليصلوا الصلوات الخمس، ويحضروا خطب النبي </w:t>
      </w:r>
      <w:r>
        <w:rPr>
          <w:rFonts w:ascii="mylotus" w:hAnsi="mylotus" w:cs="mylotus"/>
          <w:sz w:val="40"/>
          <w:szCs w:val="36"/>
        </w:rPr>
        <w:sym w:font="AGA Arabesque" w:char="F072"/>
      </w:r>
      <w:r>
        <w:rPr>
          <w:rFonts w:ascii="mylotus" w:hAnsi="mylotus" w:cs="mylotus" w:hint="cs"/>
          <w:sz w:val="30"/>
          <w:szCs w:val="36"/>
          <w:rtl/>
        </w:rPr>
        <w:t xml:space="preserve"> التي يُصدر إليهم فيها أوامره ونواهيه، ويتعلمون في المسجد أمور دينهم، وينطلقون منه إلى الغزوات ثم يعودون بعدها؛ ولذلك ضاق المسجد بالناس، فرغب النبي </w:t>
      </w:r>
      <w:r>
        <w:rPr>
          <w:rFonts w:ascii="mylotus" w:hAnsi="mylotus" w:cs="mylotus"/>
          <w:sz w:val="40"/>
          <w:szCs w:val="36"/>
        </w:rPr>
        <w:sym w:font="AGA Arabesque" w:char="F072"/>
      </w:r>
      <w:r>
        <w:rPr>
          <w:rFonts w:ascii="mylotus" w:hAnsi="mylotus" w:cs="mylotus" w:hint="cs"/>
          <w:sz w:val="30"/>
          <w:szCs w:val="36"/>
          <w:rtl/>
        </w:rPr>
        <w:t xml:space="preserve"> من بعض الصحابة أن يشتري بقعة بجانب المسجد؛ لكي تزاد في المسجد حتى يتسع لأهله، فقال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من يشتري بقعة آل فلان فيزيدها في المسجد بخير له منها في الجنة</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من يشتري بقعة آل فلان فيزيدها في المسجد بخير له منها في الجنة"</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فاشتراها عثمان بن عفان </w:t>
      </w:r>
      <w:r>
        <w:rPr>
          <w:rFonts w:ascii="mylotus" w:hAnsi="mylotus" w:cs="mylotus"/>
          <w:sz w:val="40"/>
          <w:szCs w:val="36"/>
        </w:rPr>
        <w:sym w:font="AGA Arabesque" w:char="F074"/>
      </w:r>
      <w:r>
        <w:rPr>
          <w:rFonts w:ascii="mylotus" w:hAnsi="mylotus" w:cs="mylotus" w:hint="cs"/>
          <w:sz w:val="30"/>
          <w:szCs w:val="36"/>
          <w:rtl/>
        </w:rPr>
        <w:t xml:space="preserve"> من صلب ماله</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15"/>
      </w:r>
      <w:r>
        <w:rPr>
          <w:rFonts w:ascii="mylotus" w:hAnsi="mylotus" w:cs="Simplified Arabic" w:hint="cs"/>
          <w:position w:val="2"/>
          <w:sz w:val="32"/>
          <w:szCs w:val="28"/>
          <w:vertAlign w:val="superscript"/>
          <w:rtl/>
        </w:rPr>
        <w:t>)</w:t>
      </w:r>
      <w:r>
        <w:rPr>
          <w:rFonts w:ascii="mylotus" w:hAnsi="mylotus" w:cs="mylotus" w:hint="cs"/>
          <w:sz w:val="30"/>
          <w:szCs w:val="36"/>
          <w:rtl/>
        </w:rPr>
        <w:t xml:space="preserve"> بخمسة وعشرين ألف درهم، أو بعشرين ألف، ثم أضيفت للمسجد</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16"/>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32"/>
    </w:p>
    <w:p w14:paraId="596406EE" w14:textId="77777777" w:rsidR="0019079D" w:rsidRDefault="0019079D" w:rsidP="0019079D">
      <w:pPr>
        <w:spacing w:line="187" w:lineRule="auto"/>
        <w:ind w:firstLine="567"/>
        <w:jc w:val="both"/>
        <w:rPr>
          <w:rFonts w:ascii="mylotus" w:hAnsi="mylotus" w:cs="mylotus" w:hint="cs"/>
          <w:sz w:val="30"/>
          <w:szCs w:val="36"/>
          <w:rtl/>
        </w:rPr>
      </w:pPr>
      <w:bookmarkStart w:id="433" w:name="_Toc208301372"/>
      <w:r>
        <w:rPr>
          <w:rFonts w:ascii="mylotus" w:hAnsi="mylotus" w:cs="mylotus" w:hint="cs"/>
          <w:sz w:val="30"/>
          <w:szCs w:val="36"/>
          <w:rtl/>
        </w:rPr>
        <w:lastRenderedPageBreak/>
        <w:t xml:space="preserve">ووسع على المسلمين </w:t>
      </w:r>
      <w:r>
        <w:rPr>
          <w:rFonts w:ascii="mylotus" w:hAnsi="mylotus" w:cs="mylotus"/>
          <w:sz w:val="40"/>
          <w:szCs w:val="36"/>
        </w:rPr>
        <w:sym w:font="AGA Arabesque" w:char="F074"/>
      </w:r>
      <w:r>
        <w:rPr>
          <w:rFonts w:ascii="mylotus" w:hAnsi="mylotus" w:cs="mylotus" w:hint="cs"/>
          <w:sz w:val="30"/>
          <w:szCs w:val="36"/>
          <w:rtl/>
        </w:rPr>
        <w:t xml:space="preserve"> </w:t>
      </w:r>
      <w:proofErr w:type="gramStart"/>
      <w:r>
        <w:rPr>
          <w:rFonts w:ascii="mylotus" w:hAnsi="mylotus" w:cs="mylotus" w:hint="cs"/>
          <w:sz w:val="30"/>
          <w:szCs w:val="36"/>
          <w:rtl/>
        </w:rPr>
        <w:t>وأرضاه</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17"/>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33"/>
    </w:p>
    <w:p w14:paraId="6D6AAE8D" w14:textId="77777777" w:rsidR="0019079D" w:rsidRDefault="0019079D" w:rsidP="0019079D">
      <w:pPr>
        <w:spacing w:line="180" w:lineRule="auto"/>
        <w:ind w:firstLine="567"/>
        <w:jc w:val="both"/>
        <w:rPr>
          <w:rFonts w:ascii="mylotus" w:hAnsi="mylotus" w:cs="mylotus" w:hint="cs"/>
          <w:spacing w:val="-8"/>
          <w:sz w:val="30"/>
          <w:szCs w:val="36"/>
          <w:rtl/>
        </w:rPr>
      </w:pPr>
      <w:bookmarkStart w:id="434" w:name="_Toc208301373"/>
      <w:r>
        <w:rPr>
          <w:rFonts w:ascii="mylotus" w:hAnsi="mylotus" w:cs="mylotus" w:hint="cs"/>
          <w:b/>
          <w:bCs/>
          <w:spacing w:val="-8"/>
          <w:sz w:val="30"/>
          <w:szCs w:val="36"/>
          <w:rtl/>
        </w:rPr>
        <w:t xml:space="preserve">الصدقة الثالثة: الصدقة العظيمة الكثيرة في </w:t>
      </w:r>
      <w:r>
        <w:rPr>
          <w:rFonts w:ascii="mylotus" w:hAnsi="mylotus" w:cs="mylotus" w:hint="cs"/>
          <w:spacing w:val="-8"/>
          <w:sz w:val="30"/>
          <w:szCs w:val="36"/>
          <w:rtl/>
        </w:rPr>
        <w:t xml:space="preserve">غزوة تبوك عندما أراد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الرحيل إلى غزوة تبوك حث الصحابة الأغنياء على البذل؛ لتجهيز جيش العسرة، الذي أعده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لغزو الروم، فأنفق أهل الأموال من صحابة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كلٌّ على حسب طاقته وجهده.</w:t>
      </w:r>
      <w:bookmarkEnd w:id="434"/>
    </w:p>
    <w:p w14:paraId="30B74C1D" w14:textId="77777777" w:rsidR="0019079D" w:rsidRDefault="0019079D" w:rsidP="0019079D">
      <w:pPr>
        <w:spacing w:line="180" w:lineRule="auto"/>
        <w:ind w:firstLine="567"/>
        <w:jc w:val="both"/>
        <w:rPr>
          <w:rFonts w:ascii="mylotus" w:hAnsi="mylotus" w:cs="mylotus" w:hint="cs"/>
          <w:sz w:val="30"/>
          <w:szCs w:val="36"/>
          <w:rtl/>
        </w:rPr>
      </w:pPr>
      <w:bookmarkStart w:id="435" w:name="_Toc208301374"/>
      <w:r>
        <w:rPr>
          <w:rFonts w:ascii="mylotus" w:hAnsi="mylotus" w:cs="mylotus" w:hint="cs"/>
          <w:sz w:val="30"/>
          <w:szCs w:val="36"/>
          <w:rtl/>
        </w:rPr>
        <w:t xml:space="preserve">أما عثمان بن عفان فقد أنفق نفقة عظيمة لم ينفق أحد مثلها، فقد ثبت أنه أنفق في هذه الغزوة ثلاثمائة بعير بأحلاسها وأقتابها، وجاء بألف دينار فنثرها في حجر النبي </w:t>
      </w:r>
      <w:r>
        <w:rPr>
          <w:rFonts w:ascii="mylotus" w:hAnsi="mylotus" w:cs="mylotus"/>
          <w:sz w:val="40"/>
          <w:szCs w:val="36"/>
        </w:rPr>
        <w:sym w:font="AGA Arabesque" w:char="F072"/>
      </w:r>
      <w:r>
        <w:rPr>
          <w:rFonts w:ascii="mylotus" w:hAnsi="mylotus" w:cs="mylotus" w:hint="cs"/>
          <w:sz w:val="30"/>
          <w:szCs w:val="36"/>
          <w:rtl/>
        </w:rPr>
        <w:t xml:space="preserve">، فأخذ النبي </w:t>
      </w:r>
      <w:r>
        <w:rPr>
          <w:rFonts w:ascii="mylotus" w:hAnsi="mylotus" w:cs="mylotus"/>
          <w:sz w:val="40"/>
          <w:szCs w:val="36"/>
        </w:rPr>
        <w:sym w:font="AGA Arabesque" w:char="F072"/>
      </w:r>
      <w:r>
        <w:rPr>
          <w:rFonts w:ascii="mylotus" w:hAnsi="mylotus" w:cs="mylotus" w:hint="cs"/>
          <w:sz w:val="30"/>
          <w:szCs w:val="36"/>
          <w:rtl/>
        </w:rPr>
        <w:t xml:space="preserve"> يُقلّبها في حجره، ويقول: </w:t>
      </w:r>
      <w:r>
        <w:rPr>
          <w:rFonts w:ascii="mylotus" w:hAnsi="mylotus" w:cs="AL-Hotham" w:hint="cs"/>
          <w:b/>
          <w:bCs/>
          <w:sz w:val="30"/>
          <w:rtl/>
        </w:rPr>
        <w:t>((</w:t>
      </w:r>
      <w:r>
        <w:rPr>
          <w:rFonts w:ascii="mylotus" w:hAnsi="mylotus" w:cs="mylotus" w:hint="cs"/>
          <w:b/>
          <w:bCs/>
          <w:sz w:val="30"/>
          <w:szCs w:val="36"/>
          <w:rtl/>
        </w:rPr>
        <w:t>ما ضر عثمان ما عمل بعد هذا اليوم؟</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:ما ضر عثمان ما عمل بعد هذا اليوم؟"</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b/>
          <w:bCs/>
          <w:sz w:val="30"/>
          <w:szCs w:val="36"/>
          <w:rtl/>
        </w:rPr>
        <w:t xml:space="preserve"> </w:t>
      </w:r>
      <w:r>
        <w:rPr>
          <w:rFonts w:ascii="mylotus" w:hAnsi="mylotus" w:cs="mylotus" w:hint="cs"/>
          <w:sz w:val="30"/>
          <w:szCs w:val="36"/>
          <w:rtl/>
        </w:rPr>
        <w:t xml:space="preserve">قالها </w:t>
      </w:r>
      <w:proofErr w:type="gramStart"/>
      <w:r>
        <w:rPr>
          <w:rFonts w:ascii="mylotus" w:hAnsi="mylotus" w:cs="mylotus" w:hint="cs"/>
          <w:sz w:val="30"/>
          <w:szCs w:val="36"/>
          <w:rtl/>
        </w:rPr>
        <w:t>مراراً</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1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35"/>
    </w:p>
    <w:p w14:paraId="02EFB5CD" w14:textId="77777777" w:rsidR="0019079D" w:rsidRDefault="0019079D" w:rsidP="0019079D">
      <w:pPr>
        <w:ind w:firstLine="567"/>
        <w:jc w:val="both"/>
        <w:rPr>
          <w:rFonts w:ascii="mylotus" w:hAnsi="mylotus" w:cs="mylotus" w:hint="cs"/>
          <w:spacing w:val="-16"/>
          <w:sz w:val="30"/>
          <w:szCs w:val="36"/>
          <w:rtl/>
        </w:rPr>
      </w:pPr>
      <w:bookmarkStart w:id="436" w:name="_Toc208301375"/>
      <w:r>
        <w:rPr>
          <w:rFonts w:ascii="mylotus" w:hAnsi="mylotus" w:cs="mylotus" w:hint="cs"/>
          <w:spacing w:val="-16"/>
          <w:sz w:val="30"/>
          <w:szCs w:val="36"/>
          <w:rtl/>
        </w:rPr>
        <w:t xml:space="preserve">وهذه نفقة عظيمة جداً تدل على صدق عثمان وقوة إيمانه، ورغبته فيما عند الله تعالى وإيثار الآخرة على الدنيا، فرضي الله عنه وأرضاه، فقد حصل على الثواب العظيم والجزاء الذي ليس بعده جزاء: </w:t>
      </w:r>
      <w:r>
        <w:rPr>
          <w:rFonts w:ascii="mylotus" w:hAnsi="mylotus" w:cs="AL-Hotham" w:hint="cs"/>
          <w:b/>
          <w:bCs/>
          <w:spacing w:val="-16"/>
          <w:sz w:val="30"/>
          <w:rtl/>
        </w:rPr>
        <w:t>((</w:t>
      </w:r>
      <w:r>
        <w:rPr>
          <w:rFonts w:ascii="mylotus" w:hAnsi="mylotus" w:cs="mylotus" w:hint="cs"/>
          <w:b/>
          <w:bCs/>
          <w:spacing w:val="-16"/>
          <w:sz w:val="30"/>
          <w:szCs w:val="36"/>
          <w:rtl/>
        </w:rPr>
        <w:t>من جهز جيش العسرة فله الجنة</w:t>
      </w:r>
      <w:r>
        <w:rPr>
          <w:rFonts w:ascii="mylotus" w:hAnsi="mylotus" w:cs="mylotus"/>
          <w:b/>
          <w:bCs/>
          <w:spacing w:val="-16"/>
          <w:sz w:val="30"/>
          <w:szCs w:val="36"/>
          <w:rtl/>
        </w:rPr>
        <w:fldChar w:fldCharType="begin"/>
      </w:r>
      <w:r>
        <w:instrText xml:space="preserve"> XE </w:instrText>
      </w:r>
      <w:r>
        <w:rPr>
          <w:rtl/>
        </w:rPr>
        <w:instrText>"</w:instrText>
      </w:r>
      <w:r>
        <w:rPr>
          <w:rFonts w:hint="cs"/>
          <w:rtl/>
        </w:rPr>
        <w:instrText>2</w:instrText>
      </w:r>
      <w:r>
        <w:rPr>
          <w:rtl/>
        </w:rPr>
        <w:instrText>:من جهز جيش العسرة فله الجنة"</w:instrText>
      </w:r>
      <w:r>
        <w:instrText xml:space="preserve"> </w:instrText>
      </w:r>
      <w:r>
        <w:rPr>
          <w:rFonts w:ascii="mylotus" w:hAnsi="mylotus" w:cs="mylotus"/>
          <w:b/>
          <w:bCs/>
          <w:spacing w:val="-16"/>
          <w:sz w:val="30"/>
          <w:szCs w:val="36"/>
          <w:rtl/>
        </w:rPr>
        <w:fldChar w:fldCharType="end"/>
      </w:r>
      <w:proofErr w:type="gramStart"/>
      <w:r>
        <w:rPr>
          <w:rFonts w:ascii="mylotus" w:hAnsi="mylotus" w:cs="AL-Hotham" w:hint="cs"/>
          <w:b/>
          <w:bCs/>
          <w:spacing w:val="-16"/>
          <w:sz w:val="30"/>
          <w:rtl/>
        </w:rPr>
        <w:t>))</w:t>
      </w:r>
      <w:r>
        <w:rPr>
          <w:rFonts w:ascii="mylotus" w:hAnsi="mylotus" w:cs="Simplified Arabic" w:hint="cs"/>
          <w:spacing w:val="-16"/>
          <w:position w:val="2"/>
          <w:sz w:val="32"/>
          <w:szCs w:val="28"/>
          <w:vertAlign w:val="superscript"/>
          <w:rtl/>
        </w:rPr>
        <w:t>(</w:t>
      </w:r>
      <w:proofErr w:type="gramEnd"/>
      <w:r>
        <w:rPr>
          <w:rStyle w:val="a6"/>
          <w:rFonts w:ascii="mylotus" w:hAnsi="mylotus" w:cs="Simplified Arabic"/>
          <w:spacing w:val="-16"/>
          <w:position w:val="2"/>
          <w:sz w:val="32"/>
          <w:szCs w:val="28"/>
          <w:rtl/>
        </w:rPr>
        <w:footnoteReference w:id="419"/>
      </w:r>
      <w:r>
        <w:rPr>
          <w:rFonts w:ascii="mylotus" w:hAnsi="mylotus" w:cs="Simplified Arabic" w:hint="cs"/>
          <w:spacing w:val="-16"/>
          <w:position w:val="2"/>
          <w:sz w:val="32"/>
          <w:szCs w:val="28"/>
          <w:vertAlign w:val="superscript"/>
          <w:rtl/>
        </w:rPr>
        <w:t>)</w:t>
      </w:r>
      <w:r>
        <w:rPr>
          <w:rFonts w:ascii="mylotus" w:hAnsi="mylotus" w:cs="mylotus" w:hint="cs"/>
          <w:spacing w:val="-16"/>
          <w:sz w:val="30"/>
          <w:szCs w:val="36"/>
          <w:rtl/>
        </w:rPr>
        <w:t>.</w:t>
      </w:r>
      <w:bookmarkEnd w:id="436"/>
    </w:p>
    <w:p w14:paraId="411E34F7" w14:textId="77777777" w:rsidR="0019079D" w:rsidRDefault="0019079D" w:rsidP="0019079D">
      <w:pPr>
        <w:pStyle w:val="21"/>
        <w:rPr>
          <w:rFonts w:hint="cs"/>
          <w:spacing w:val="-14"/>
          <w:rtl/>
        </w:rPr>
      </w:pPr>
      <w:bookmarkStart w:id="437" w:name="_Toc207800710"/>
      <w:bookmarkStart w:id="438" w:name="_Toc207714708"/>
      <w:bookmarkStart w:id="439" w:name="_Toc207715104"/>
      <w:bookmarkStart w:id="440" w:name="_Toc208301376"/>
      <w:r>
        <w:rPr>
          <w:rFonts w:hint="cs"/>
          <w:spacing w:val="-14"/>
          <w:rtl/>
        </w:rPr>
        <w:t>الثامن عشر: وصول ثواب الصدقات عن الأموات إليهم لما يأتي:</w:t>
      </w:r>
      <w:bookmarkEnd w:id="437"/>
      <w:bookmarkEnd w:id="438"/>
      <w:bookmarkEnd w:id="439"/>
      <w:bookmarkEnd w:id="440"/>
    </w:p>
    <w:p w14:paraId="3EE2CA1D" w14:textId="77777777" w:rsidR="0019079D" w:rsidRDefault="0019079D" w:rsidP="0019079D">
      <w:pPr>
        <w:spacing w:line="185" w:lineRule="auto"/>
        <w:ind w:firstLine="567"/>
        <w:jc w:val="both"/>
        <w:rPr>
          <w:rFonts w:ascii="mylotus" w:hAnsi="mylotus" w:cs="mylotus" w:hint="cs"/>
          <w:sz w:val="30"/>
          <w:szCs w:val="36"/>
          <w:rtl/>
        </w:rPr>
      </w:pPr>
      <w:bookmarkStart w:id="441" w:name="_Toc208301377"/>
      <w:r>
        <w:rPr>
          <w:rFonts w:ascii="mylotus" w:hAnsi="mylotus" w:cs="mylotus" w:hint="cs"/>
          <w:b/>
          <w:bCs/>
          <w:sz w:val="30"/>
          <w:szCs w:val="36"/>
          <w:rtl/>
        </w:rPr>
        <w:t xml:space="preserve">1 </w:t>
      </w:r>
      <w:r>
        <w:rPr>
          <w:rFonts w:hint="cs"/>
          <w:b/>
          <w:bCs/>
          <w:sz w:val="30"/>
          <w:szCs w:val="36"/>
          <w:rtl/>
        </w:rPr>
        <w:t>–</w:t>
      </w:r>
      <w:r>
        <w:rPr>
          <w:rFonts w:ascii="mylotus" w:hAnsi="mylotus" w:cs="mylotus" w:hint="cs"/>
          <w:b/>
          <w:bCs/>
          <w:sz w:val="30"/>
          <w:szCs w:val="36"/>
          <w:rtl/>
        </w:rPr>
        <w:t xml:space="preserve"> ما يفعله الولد الصالح من الأعمال</w:t>
      </w:r>
      <w:r>
        <w:rPr>
          <w:rFonts w:ascii="mylotus" w:hAnsi="mylotus" w:cs="mylotus" w:hint="cs"/>
          <w:sz w:val="30"/>
          <w:szCs w:val="36"/>
          <w:rtl/>
        </w:rPr>
        <w:t xml:space="preserve"> الصالحة، فإن لوالديه مثل أجره دون أن ينقص من أجره شيء؛ لأن الولد من سعيهما وكسبهما، والله </w:t>
      </w:r>
      <w:r>
        <w:rPr>
          <w:rFonts w:ascii="mylotus" w:hAnsi="mylotus" w:cs="mylotus"/>
          <w:sz w:val="40"/>
          <w:szCs w:val="36"/>
        </w:rPr>
        <w:sym w:font="AGA Arabesque" w:char="F055"/>
      </w:r>
      <w:r>
        <w:rPr>
          <w:rFonts w:ascii="mylotus" w:hAnsi="mylotus" w:cs="mylotus" w:hint="cs"/>
          <w:sz w:val="30"/>
          <w:szCs w:val="36"/>
          <w:rtl/>
        </w:rPr>
        <w:t xml:space="preserve"> يقول: </w:t>
      </w:r>
      <w:r>
        <w:rPr>
          <w:rFonts w:ascii="mylotus" w:hAnsi="mylotus" w:cs="mylotus"/>
          <w:sz w:val="40"/>
          <w:szCs w:val="36"/>
        </w:rPr>
        <w:sym w:font="AGA Arabesque" w:char="F05D"/>
      </w:r>
      <w:r>
        <w:rPr>
          <w:rFonts w:cs="Traditional Naskh" w:hint="cs"/>
          <w:b/>
          <w:bCs/>
          <w:color w:val="000000"/>
          <w:sz w:val="36"/>
          <w:szCs w:val="36"/>
          <w:rtl/>
        </w:rPr>
        <w:t>وَأَنْ لَيْسَ لِلْإِنْسَانِ إِلَّا مَا سَعَى</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instrText>1:52=</w:instrText>
      </w:r>
      <w:r>
        <w:rPr>
          <w:rtl/>
        </w:rPr>
        <w:instrText>]وَأَنْ لَيْسَ لِلْإِنْسَانِ إِلَّا مَا سَعَى[</w:instrText>
      </w:r>
      <w:r>
        <w:instrText>=39=</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420"/>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وقال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إن أطيب ما أكل الرجل من كسبه، وإن ولده من كسبه</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:إن أطيب ما أكل الرجل من كسبه، وإن ولده من كسبه"</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21"/>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41"/>
      <w:r>
        <w:rPr>
          <w:rFonts w:ascii="mylotus" w:hAnsi="mylotus" w:cs="mylotus" w:hint="cs"/>
          <w:sz w:val="30"/>
          <w:szCs w:val="36"/>
          <w:rtl/>
        </w:rPr>
        <w:t xml:space="preserve"> </w:t>
      </w:r>
    </w:p>
    <w:p w14:paraId="1D7097F9" w14:textId="77777777" w:rsidR="0019079D" w:rsidRDefault="0019079D" w:rsidP="0019079D">
      <w:pPr>
        <w:ind w:firstLine="567"/>
        <w:jc w:val="both"/>
        <w:rPr>
          <w:rFonts w:ascii="mylotus" w:hAnsi="mylotus" w:cs="mylotus" w:hint="cs"/>
          <w:sz w:val="30"/>
          <w:szCs w:val="36"/>
          <w:rtl/>
        </w:rPr>
      </w:pPr>
      <w:bookmarkStart w:id="442" w:name="_Toc208301378"/>
      <w:r>
        <w:rPr>
          <w:rFonts w:ascii="mylotus" w:hAnsi="mylotus" w:cs="mylotus" w:hint="cs"/>
          <w:b/>
          <w:bCs/>
          <w:sz w:val="30"/>
          <w:szCs w:val="36"/>
          <w:rtl/>
        </w:rPr>
        <w:lastRenderedPageBreak/>
        <w:t xml:space="preserve">2 </w:t>
      </w:r>
      <w:r>
        <w:rPr>
          <w:rFonts w:hint="cs"/>
          <w:b/>
          <w:bCs/>
          <w:sz w:val="30"/>
          <w:szCs w:val="36"/>
          <w:rtl/>
        </w:rPr>
        <w:t>–</w:t>
      </w:r>
      <w:r>
        <w:rPr>
          <w:rFonts w:ascii="mylotus" w:hAnsi="mylotus" w:cs="mylotus" w:hint="cs"/>
          <w:b/>
          <w:bCs/>
          <w:sz w:val="30"/>
          <w:szCs w:val="36"/>
          <w:rtl/>
        </w:rPr>
        <w:t xml:space="preserve"> عن عائشة </w:t>
      </w:r>
      <w:r>
        <w:rPr>
          <w:rFonts w:ascii="mylotus" w:hAnsi="mylotus" w:cs="DecoType Naskh Swashes" w:hint="cs"/>
          <w:b/>
          <w:bCs/>
          <w:sz w:val="30"/>
          <w:rtl/>
        </w:rPr>
        <w:t>رضي الله عنها</w:t>
      </w:r>
      <w:r>
        <w:rPr>
          <w:rFonts w:ascii="mylotus" w:hAnsi="mylotus" w:cs="mylotus" w:hint="cs"/>
          <w:b/>
          <w:bCs/>
          <w:sz w:val="30"/>
          <w:szCs w:val="36"/>
          <w:rtl/>
        </w:rPr>
        <w:t xml:space="preserve">: </w:t>
      </w:r>
      <w:r>
        <w:rPr>
          <w:rFonts w:ascii="mylotus" w:hAnsi="mylotus" w:cs="AL-Hotham" w:hint="cs"/>
          <w:b/>
          <w:bCs/>
          <w:sz w:val="30"/>
          <w:rtl/>
        </w:rPr>
        <w:t>((</w:t>
      </w:r>
      <w:r>
        <w:rPr>
          <w:rFonts w:ascii="mylotus" w:hAnsi="mylotus" w:cs="mylotus" w:hint="cs"/>
          <w:b/>
          <w:bCs/>
          <w:sz w:val="30"/>
          <w:szCs w:val="36"/>
          <w:rtl/>
        </w:rPr>
        <w:t>أن رجلاً قال:</w:t>
      </w:r>
      <w:r>
        <w:rPr>
          <w:rFonts w:ascii="mylotus" w:hAnsi="mylotus" w:cs="mylotus" w:hint="cs"/>
          <w:sz w:val="30"/>
          <w:szCs w:val="36"/>
          <w:rtl/>
        </w:rPr>
        <w:t xml:space="preserve"> إن أمي </w:t>
      </w:r>
      <w:proofErr w:type="spellStart"/>
      <w:proofErr w:type="gramStart"/>
      <w:r>
        <w:rPr>
          <w:rFonts w:ascii="mylotus" w:hAnsi="mylotus" w:cs="mylotus" w:hint="cs"/>
          <w:sz w:val="30"/>
          <w:szCs w:val="36"/>
          <w:rtl/>
        </w:rPr>
        <w:t>افتلتت</w:t>
      </w:r>
      <w:proofErr w:type="spellEnd"/>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22"/>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نفسها [ولم تُوصِ]، وأظنها لو تكلمت تصدقت</w:t>
      </w:r>
      <w:r>
        <w:rPr>
          <w:rFonts w:ascii="mylotus" w:hAnsi="mylotus" w:cs="mylotu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أن رجلاً قال: إن أمي افتلتت( ) نفسها [ولم تُوصِ]، وأظنها لو تكلمت تصدقت"</w:instrText>
      </w:r>
      <w:r>
        <w:instrText xml:space="preserve"> </w:instrText>
      </w:r>
      <w:r>
        <w:rPr>
          <w:rFonts w:ascii="mylotus" w:hAnsi="mylotus" w:cs="mylotus"/>
          <w:sz w:val="30"/>
          <w:szCs w:val="36"/>
          <w:rtl/>
        </w:rPr>
        <w:fldChar w:fldCharType="end"/>
      </w:r>
      <w:r>
        <w:rPr>
          <w:rFonts w:ascii="mylotus" w:hAnsi="mylotus" w:cs="mylotus" w:hint="cs"/>
          <w:sz w:val="30"/>
          <w:szCs w:val="36"/>
          <w:rtl/>
        </w:rPr>
        <w:t xml:space="preserve">، فهل لها أجرٌ إن تصدقتُ عنها [ولي أجر]؟ قال: </w:t>
      </w:r>
      <w:r>
        <w:rPr>
          <w:rFonts w:ascii="mylotus" w:hAnsi="mylotus" w:cs="AL-Hotham" w:hint="cs"/>
          <w:b/>
          <w:bCs/>
          <w:sz w:val="30"/>
          <w:rtl/>
        </w:rPr>
        <w:t>((</w:t>
      </w:r>
      <w:r>
        <w:rPr>
          <w:rFonts w:ascii="mylotus" w:hAnsi="mylotus" w:cs="mylotus" w:hint="cs"/>
          <w:b/>
          <w:bCs/>
          <w:sz w:val="30"/>
          <w:szCs w:val="36"/>
          <w:rtl/>
        </w:rPr>
        <w:t>نعم</w:t>
      </w:r>
      <w:r>
        <w:rPr>
          <w:rFonts w:ascii="mylotus" w:hAnsi="mylotus" w:cs="AL-Hotham" w:hint="cs"/>
          <w:b/>
          <w:bCs/>
          <w:sz w:val="30"/>
          <w:rtl/>
        </w:rPr>
        <w:t>))</w:t>
      </w:r>
      <w:r>
        <w:rPr>
          <w:rFonts w:ascii="mylotus" w:hAnsi="mylotus" w:cs="mylotus" w:hint="cs"/>
          <w:sz w:val="30"/>
          <w:szCs w:val="36"/>
          <w:rtl/>
        </w:rPr>
        <w:t>، [فتصدَّق عنها]</w:t>
      </w:r>
      <w:r>
        <w:rPr>
          <w:rFonts w:ascii="mylotus" w:hAnsi="mylotus" w:cs="AL-Hotham" w:hint="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23"/>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42"/>
    </w:p>
    <w:p w14:paraId="0382F258" w14:textId="77777777" w:rsidR="0019079D" w:rsidRDefault="0019079D" w:rsidP="0019079D">
      <w:pPr>
        <w:ind w:firstLine="567"/>
        <w:jc w:val="both"/>
        <w:rPr>
          <w:rFonts w:ascii="mylotus" w:hAnsi="mylotus" w:cs="mylotus" w:hint="cs"/>
          <w:sz w:val="30"/>
          <w:szCs w:val="36"/>
          <w:rtl/>
        </w:rPr>
      </w:pPr>
      <w:bookmarkStart w:id="443" w:name="_Toc208301379"/>
      <w:r>
        <w:rPr>
          <w:rFonts w:ascii="mylotus" w:hAnsi="mylotus" w:cs="mylotus" w:hint="cs"/>
          <w:b/>
          <w:bCs/>
          <w:spacing w:val="-8"/>
          <w:sz w:val="30"/>
          <w:szCs w:val="36"/>
          <w:rtl/>
        </w:rPr>
        <w:t xml:space="preserve">3 </w:t>
      </w:r>
      <w:r>
        <w:rPr>
          <w:rFonts w:hint="cs"/>
          <w:b/>
          <w:bCs/>
          <w:spacing w:val="-8"/>
          <w:sz w:val="30"/>
          <w:szCs w:val="36"/>
          <w:rtl/>
        </w:rPr>
        <w:t>–</w:t>
      </w:r>
      <w:r>
        <w:rPr>
          <w:rFonts w:ascii="mylotus" w:hAnsi="mylotus" w:cs="mylotus" w:hint="cs"/>
          <w:b/>
          <w:bCs/>
          <w:spacing w:val="-8"/>
          <w:sz w:val="30"/>
          <w:szCs w:val="36"/>
          <w:rtl/>
        </w:rPr>
        <w:t xml:space="preserve"> عن ابن عباس </w:t>
      </w:r>
      <w:r>
        <w:rPr>
          <w:rFonts w:ascii="mylotus" w:hAnsi="mylotus" w:cs="DecoType Naskh Swashes" w:hint="cs"/>
          <w:b/>
          <w:bCs/>
          <w:spacing w:val="-8"/>
          <w:sz w:val="30"/>
          <w:rtl/>
        </w:rPr>
        <w:t>رضي الله عنهما</w:t>
      </w:r>
      <w:r>
        <w:rPr>
          <w:rFonts w:ascii="mylotus" w:hAnsi="mylotus" w:cs="mylotus" w:hint="cs"/>
          <w:b/>
          <w:bCs/>
          <w:spacing w:val="-8"/>
          <w:sz w:val="30"/>
          <w:szCs w:val="36"/>
          <w:rtl/>
        </w:rPr>
        <w:t xml:space="preserve">: </w:t>
      </w:r>
      <w:r>
        <w:rPr>
          <w:rFonts w:ascii="mylotus" w:hAnsi="mylotus" w:cs="AL-Hotham" w:hint="cs"/>
          <w:b/>
          <w:bCs/>
          <w:spacing w:val="-8"/>
          <w:sz w:val="30"/>
          <w:rtl/>
        </w:rPr>
        <w:t>((</w:t>
      </w:r>
      <w:r>
        <w:rPr>
          <w:rFonts w:ascii="mylotus" w:hAnsi="mylotus" w:cs="mylotus" w:hint="cs"/>
          <w:b/>
          <w:bCs/>
          <w:spacing w:val="-8"/>
          <w:sz w:val="30"/>
          <w:szCs w:val="36"/>
          <w:rtl/>
        </w:rPr>
        <w:t>أن سعد</w:t>
      </w:r>
      <w:r>
        <w:rPr>
          <w:rFonts w:ascii="mylotus" w:hAnsi="mylotus" w:cs="mylotus" w:hint="cs"/>
          <w:sz w:val="30"/>
          <w:szCs w:val="36"/>
          <w:rtl/>
        </w:rPr>
        <w:t xml:space="preserve"> </w:t>
      </w:r>
      <w:r>
        <w:rPr>
          <w:rFonts w:ascii="mylotus" w:hAnsi="mylotus" w:cs="mylotus" w:hint="cs"/>
          <w:b/>
          <w:bCs/>
          <w:sz w:val="30"/>
          <w:szCs w:val="36"/>
          <w:rtl/>
        </w:rPr>
        <w:t>بن</w:t>
      </w:r>
      <w:r>
        <w:rPr>
          <w:rFonts w:ascii="mylotus" w:hAnsi="mylotus" w:cs="mylotus" w:hint="cs"/>
          <w:sz w:val="30"/>
          <w:szCs w:val="36"/>
          <w:rtl/>
        </w:rPr>
        <w:t xml:space="preserve"> </w:t>
      </w:r>
      <w:proofErr w:type="gramStart"/>
      <w:r>
        <w:rPr>
          <w:rFonts w:ascii="mylotus" w:hAnsi="mylotus" w:cs="mylotus" w:hint="cs"/>
          <w:sz w:val="30"/>
          <w:szCs w:val="36"/>
          <w:rtl/>
        </w:rPr>
        <w:t>عبادة  -</w:t>
      </w:r>
      <w:proofErr w:type="gramEnd"/>
      <w:r>
        <w:rPr>
          <w:rFonts w:ascii="mylotus" w:hAnsi="mylotus" w:cs="mylotus" w:hint="cs"/>
          <w:sz w:val="30"/>
          <w:szCs w:val="36"/>
          <w:rtl/>
        </w:rPr>
        <w:t xml:space="preserve"> أخا بني ساعدة </w:t>
      </w:r>
      <w:r>
        <w:rPr>
          <w:rFonts w:hint="cs"/>
          <w:sz w:val="30"/>
          <w:szCs w:val="36"/>
          <w:rtl/>
        </w:rPr>
        <w:t>–</w:t>
      </w:r>
      <w:r>
        <w:rPr>
          <w:rFonts w:ascii="mylotus" w:hAnsi="mylotus" w:cs="mylotus" w:hint="cs"/>
          <w:sz w:val="30"/>
          <w:szCs w:val="36"/>
          <w:rtl/>
        </w:rPr>
        <w:t xml:space="preserve"> توفيت أمه وهو غائب عنها، فقال: يا رسول الله إن أمي توفيت</w:t>
      </w:r>
      <w:r>
        <w:rPr>
          <w:rFonts w:ascii="mylotus" w:hAnsi="mylotus" w:cs="mylotus"/>
          <w:sz w:val="30"/>
          <w:szCs w:val="36"/>
          <w:rtl/>
        </w:rPr>
        <w:fldChar w:fldCharType="begin"/>
      </w:r>
      <w:r>
        <w:instrText xml:space="preserve"> XE </w:instrText>
      </w:r>
      <w:r>
        <w:rPr>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rtl/>
        </w:rPr>
        <w:instrText>أن سعد بن عبادة  - أخا بني ساعدة – توفيت أمه وهو غائب عنها، فقال: يا رسول الله إن أمي توفيت"</w:instrText>
      </w:r>
      <w:r>
        <w:instrText xml:space="preserve"> </w:instrText>
      </w:r>
      <w:r>
        <w:rPr>
          <w:rFonts w:ascii="mylotus" w:hAnsi="mylotus" w:cs="mylotus"/>
          <w:sz w:val="30"/>
          <w:szCs w:val="36"/>
          <w:rtl/>
        </w:rPr>
        <w:fldChar w:fldCharType="end"/>
      </w:r>
      <w:r>
        <w:rPr>
          <w:rFonts w:ascii="mylotus" w:hAnsi="mylotus" w:cs="mylotus" w:hint="cs"/>
          <w:sz w:val="30"/>
          <w:szCs w:val="36"/>
          <w:rtl/>
        </w:rPr>
        <w:t xml:space="preserve">، وأنا غائب عنها، فهل ينفعها إن تصدقت بشيء عنها؟ قال: </w:t>
      </w:r>
      <w:r>
        <w:rPr>
          <w:rFonts w:ascii="mylotus" w:hAnsi="mylotus" w:cs="AL-Hotham" w:hint="cs"/>
          <w:b/>
          <w:bCs/>
          <w:sz w:val="30"/>
          <w:rtl/>
        </w:rPr>
        <w:t>((</w:t>
      </w:r>
      <w:r>
        <w:rPr>
          <w:rFonts w:ascii="mylotus" w:hAnsi="mylotus" w:cs="mylotus" w:hint="cs"/>
          <w:b/>
          <w:bCs/>
          <w:sz w:val="30"/>
          <w:szCs w:val="36"/>
          <w:rtl/>
        </w:rPr>
        <w:t>نعم</w:t>
      </w:r>
      <w:r>
        <w:rPr>
          <w:rFonts w:ascii="mylotus" w:hAnsi="mylotus" w:cs="AL-Hotham" w:hint="cs"/>
          <w:b/>
          <w:bCs/>
          <w:sz w:val="30"/>
          <w:rtl/>
        </w:rPr>
        <w:t>))</w:t>
      </w:r>
      <w:r>
        <w:rPr>
          <w:rFonts w:ascii="mylotus" w:hAnsi="mylotus" w:cs="mylotus" w:hint="cs"/>
          <w:b/>
          <w:bCs/>
          <w:sz w:val="30"/>
          <w:szCs w:val="36"/>
          <w:rtl/>
        </w:rPr>
        <w:t>،</w:t>
      </w:r>
      <w:r>
        <w:rPr>
          <w:rFonts w:ascii="mylotus" w:hAnsi="mylotus" w:cs="mylotus" w:hint="cs"/>
          <w:sz w:val="30"/>
          <w:szCs w:val="36"/>
          <w:rtl/>
        </w:rPr>
        <w:t xml:space="preserve"> قال: فإني أشهدك أن حائطي </w:t>
      </w:r>
      <w:proofErr w:type="spellStart"/>
      <w:r>
        <w:rPr>
          <w:rFonts w:ascii="mylotus" w:hAnsi="mylotus" w:cs="mylotus" w:hint="cs"/>
          <w:sz w:val="30"/>
          <w:szCs w:val="36"/>
          <w:rtl/>
        </w:rPr>
        <w:t>المخرا</w:t>
      </w:r>
      <w:r>
        <w:rPr>
          <w:rFonts w:ascii="mylotus" w:hAnsi="mylotus" w:cs="mylotus"/>
          <w:sz w:val="30"/>
          <w:szCs w:val="36"/>
          <w:rtl/>
        </w:rPr>
        <w:fldChar w:fldCharType="begin"/>
      </w:r>
      <w:r>
        <w:instrText xml:space="preserve"> XE </w:instrText>
      </w:r>
      <w:r>
        <w:rPr>
          <w:rtl/>
        </w:rPr>
        <w:instrText>"</w:instrText>
      </w:r>
      <w:r>
        <w:rPr>
          <w:rFonts w:hint="cs"/>
          <w:rtl/>
        </w:rPr>
        <w:instrText>4</w:instrText>
      </w:r>
      <w:r>
        <w:rPr>
          <w:rtl/>
        </w:rPr>
        <w:instrText>:المخراف"</w:instrText>
      </w:r>
      <w:r>
        <w:instrText xml:space="preserve"> </w:instrText>
      </w:r>
      <w:r>
        <w:rPr>
          <w:rFonts w:ascii="mylotus" w:hAnsi="mylotus" w:cs="mylotus"/>
          <w:sz w:val="30"/>
          <w:szCs w:val="36"/>
          <w:rtl/>
        </w:rPr>
        <w:fldChar w:fldCharType="end"/>
      </w:r>
      <w:r>
        <w:rPr>
          <w:rFonts w:ascii="mylotus" w:hAnsi="mylotus" w:cs="mylotus" w:hint="cs"/>
          <w:sz w:val="30"/>
          <w:szCs w:val="36"/>
          <w:rtl/>
        </w:rPr>
        <w:t>ف</w:t>
      </w:r>
      <w:proofErr w:type="spellEnd"/>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24"/>
      </w:r>
      <w:r>
        <w:rPr>
          <w:rFonts w:ascii="mylotus" w:hAnsi="mylotus" w:cs="Simplified Arabic" w:hint="cs"/>
          <w:position w:val="2"/>
          <w:sz w:val="32"/>
          <w:szCs w:val="28"/>
          <w:vertAlign w:val="superscript"/>
          <w:rtl/>
        </w:rPr>
        <w:t>)</w:t>
      </w:r>
      <w:r>
        <w:rPr>
          <w:rFonts w:ascii="mylotus" w:hAnsi="mylotus" w:cs="mylotus" w:hint="cs"/>
          <w:sz w:val="30"/>
          <w:szCs w:val="36"/>
          <w:rtl/>
        </w:rPr>
        <w:t xml:space="preserve"> صدقةٌ عليها</w:t>
      </w:r>
      <w:r>
        <w:rPr>
          <w:rFonts w:ascii="mylotus" w:hAnsi="mylotus" w:cs="AL-Hotham" w:hint="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2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43"/>
    </w:p>
    <w:p w14:paraId="5197C700" w14:textId="77777777" w:rsidR="0019079D" w:rsidRDefault="0019079D" w:rsidP="0019079D">
      <w:pPr>
        <w:ind w:firstLine="567"/>
        <w:jc w:val="both"/>
        <w:rPr>
          <w:rFonts w:ascii="mylotus" w:hAnsi="mylotus" w:cs="mylotus" w:hint="cs"/>
          <w:spacing w:val="-8"/>
          <w:sz w:val="30"/>
          <w:szCs w:val="36"/>
          <w:rtl/>
        </w:rPr>
      </w:pPr>
      <w:bookmarkStart w:id="444" w:name="_Toc208301380"/>
      <w:r>
        <w:rPr>
          <w:rFonts w:ascii="mylotus" w:hAnsi="mylotus" w:cs="mylotus" w:hint="cs"/>
          <w:b/>
          <w:bCs/>
          <w:spacing w:val="-8"/>
          <w:sz w:val="30"/>
          <w:szCs w:val="36"/>
          <w:rtl/>
        </w:rPr>
        <w:t xml:space="preserve">4 </w:t>
      </w:r>
      <w:r>
        <w:rPr>
          <w:rFonts w:hint="cs"/>
          <w:b/>
          <w:bCs/>
          <w:spacing w:val="-8"/>
          <w:sz w:val="30"/>
          <w:szCs w:val="36"/>
          <w:rtl/>
        </w:rPr>
        <w:t>–</w:t>
      </w:r>
      <w:r>
        <w:rPr>
          <w:rFonts w:ascii="mylotus" w:hAnsi="mylotus" w:cs="mylotus" w:hint="cs"/>
          <w:b/>
          <w:bCs/>
          <w:spacing w:val="-8"/>
          <w:sz w:val="30"/>
          <w:szCs w:val="36"/>
          <w:rtl/>
        </w:rPr>
        <w:t xml:space="preserve"> عن سعد بن عبادة قال: قلت: يا رسول</w:t>
      </w:r>
      <w:r>
        <w:rPr>
          <w:rFonts w:ascii="mylotus" w:hAnsi="mylotus" w:cs="mylotus" w:hint="cs"/>
          <w:spacing w:val="-8"/>
          <w:sz w:val="30"/>
          <w:szCs w:val="36"/>
          <w:rtl/>
        </w:rPr>
        <w:t xml:space="preserve"> الله: إن أمي ماتت، </w:t>
      </w:r>
      <w:proofErr w:type="spellStart"/>
      <w:r>
        <w:rPr>
          <w:rFonts w:ascii="mylotus" w:hAnsi="mylotus" w:cs="mylotus" w:hint="cs"/>
          <w:spacing w:val="-8"/>
          <w:sz w:val="30"/>
          <w:szCs w:val="36"/>
          <w:rtl/>
        </w:rPr>
        <w:t>أفأتصدق</w:t>
      </w:r>
      <w:proofErr w:type="spellEnd"/>
      <w:r>
        <w:rPr>
          <w:rFonts w:ascii="mylotus" w:hAnsi="mylotus" w:cs="mylotus" w:hint="cs"/>
          <w:spacing w:val="-8"/>
          <w:sz w:val="30"/>
          <w:szCs w:val="36"/>
          <w:rtl/>
        </w:rPr>
        <w:t xml:space="preserve"> عنها؟ قال: </w:t>
      </w:r>
      <w:r>
        <w:rPr>
          <w:rFonts w:ascii="mylotus" w:hAnsi="mylotus" w:cs="AL-Hotham" w:hint="cs"/>
          <w:b/>
          <w:bCs/>
          <w:spacing w:val="-8"/>
          <w:sz w:val="30"/>
          <w:rtl/>
        </w:rPr>
        <w:t>((</w:t>
      </w:r>
      <w:r>
        <w:rPr>
          <w:rFonts w:ascii="mylotus" w:hAnsi="mylotus" w:cs="mylotus" w:hint="cs"/>
          <w:b/>
          <w:bCs/>
          <w:spacing w:val="-8"/>
          <w:sz w:val="30"/>
          <w:szCs w:val="36"/>
          <w:rtl/>
        </w:rPr>
        <w:t>نعم</w:t>
      </w:r>
      <w:r>
        <w:rPr>
          <w:rFonts w:ascii="mylotus" w:hAnsi="mylotus" w:cs="AL-Hotham" w:hint="cs"/>
          <w:b/>
          <w:bCs/>
          <w:spacing w:val="-8"/>
          <w:sz w:val="30"/>
          <w:rtl/>
        </w:rPr>
        <w:t>))</w:t>
      </w:r>
      <w:r>
        <w:rPr>
          <w:rFonts w:ascii="mylotus" w:hAnsi="mylotus" w:cs="mylotus" w:hint="cs"/>
          <w:spacing w:val="-8"/>
          <w:sz w:val="30"/>
          <w:szCs w:val="36"/>
          <w:rtl/>
        </w:rPr>
        <w:t xml:space="preserve"> قلت: فأي صدقة أفضل؟</w:t>
      </w:r>
      <w:r>
        <w:rPr>
          <w:rFonts w:ascii="mylotus" w:hAnsi="mylotus" w:cs="mylotus"/>
          <w:spacing w:val="-8"/>
          <w:sz w:val="30"/>
          <w:szCs w:val="36"/>
          <w:rtl/>
        </w:rPr>
        <w:fldChar w:fldCharType="begin"/>
      </w:r>
      <w:r>
        <w:instrText xml:space="preserve"> XE </w:instrText>
      </w:r>
      <w:r>
        <w:rPr>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rtl/>
        </w:rPr>
        <w:instrText>يا رسول الله: إن أمي ماتت، أفأتصدق عنها؟ قال: ((نعم)) قلت: فأي صدقة أفضل؟"</w:instrText>
      </w:r>
      <w:r>
        <w:instrText xml:space="preserve"> </w:instrText>
      </w:r>
      <w:r>
        <w:rPr>
          <w:rFonts w:ascii="mylotus" w:hAnsi="mylotus" w:cs="mylotus"/>
          <w:spacing w:val="-8"/>
          <w:sz w:val="30"/>
          <w:szCs w:val="36"/>
          <w:rtl/>
        </w:rPr>
        <w:fldChar w:fldCharType="end"/>
      </w:r>
      <w:r>
        <w:rPr>
          <w:rFonts w:ascii="mylotus" w:hAnsi="mylotus" w:cs="mylotus" w:hint="cs"/>
          <w:spacing w:val="-8"/>
          <w:sz w:val="30"/>
          <w:szCs w:val="36"/>
          <w:rtl/>
        </w:rPr>
        <w:t xml:space="preserve"> قال:</w:t>
      </w:r>
      <w:r>
        <w:rPr>
          <w:rFonts w:ascii="mylotus" w:hAnsi="mylotus" w:cs="mylotus" w:hint="cs"/>
          <w:b/>
          <w:bCs/>
          <w:spacing w:val="-8"/>
          <w:sz w:val="30"/>
          <w:szCs w:val="36"/>
          <w:rtl/>
        </w:rPr>
        <w:t xml:space="preserve"> </w:t>
      </w:r>
      <w:r>
        <w:rPr>
          <w:rFonts w:ascii="mylotus" w:hAnsi="mylotus" w:cs="AL-Hotham" w:hint="cs"/>
          <w:b/>
          <w:bCs/>
          <w:spacing w:val="-8"/>
          <w:sz w:val="30"/>
          <w:rtl/>
        </w:rPr>
        <w:t>((</w:t>
      </w:r>
      <w:r>
        <w:rPr>
          <w:rFonts w:ascii="mylotus" w:hAnsi="mylotus" w:cs="mylotus" w:hint="cs"/>
          <w:b/>
          <w:bCs/>
          <w:spacing w:val="-8"/>
          <w:sz w:val="30"/>
          <w:szCs w:val="36"/>
          <w:rtl/>
        </w:rPr>
        <w:t>سقي الماء</w:t>
      </w:r>
      <w:r>
        <w:rPr>
          <w:rFonts w:ascii="mylotus" w:hAnsi="mylotus" w:cs="AL-Hotham" w:hint="cs"/>
          <w:b/>
          <w:bCs/>
          <w:spacing w:val="-8"/>
          <w:sz w:val="30"/>
          <w:rtl/>
        </w:rPr>
        <w:t>))</w:t>
      </w:r>
      <w:r>
        <w:rPr>
          <w:rFonts w:ascii="mylotus" w:hAnsi="mylotus" w:cs="mylotus" w:hint="cs"/>
          <w:spacing w:val="-8"/>
          <w:sz w:val="30"/>
          <w:szCs w:val="36"/>
          <w:rtl/>
        </w:rPr>
        <w:t xml:space="preserve"> فتلك سقاية سعد </w:t>
      </w:r>
      <w:proofErr w:type="gramStart"/>
      <w:r>
        <w:rPr>
          <w:rFonts w:ascii="mylotus" w:hAnsi="mylotus" w:cs="mylotus" w:hint="cs"/>
          <w:spacing w:val="-8"/>
          <w:sz w:val="30"/>
          <w:szCs w:val="36"/>
          <w:rtl/>
        </w:rPr>
        <w:t>بالمدينة</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426"/>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444"/>
    </w:p>
    <w:p w14:paraId="46BA2B35" w14:textId="77777777" w:rsidR="0019079D" w:rsidRDefault="0019079D" w:rsidP="0019079D">
      <w:pPr>
        <w:ind w:firstLine="567"/>
        <w:jc w:val="both"/>
        <w:rPr>
          <w:rFonts w:ascii="mylotus" w:hAnsi="mylotus" w:cs="mylotus" w:hint="cs"/>
          <w:sz w:val="30"/>
          <w:szCs w:val="36"/>
          <w:rtl/>
        </w:rPr>
      </w:pPr>
      <w:bookmarkStart w:id="445" w:name="_Toc208301381"/>
      <w:r>
        <w:rPr>
          <w:rFonts w:ascii="mylotus" w:hAnsi="mylotus" w:cs="mylotus" w:hint="cs"/>
          <w:b/>
          <w:bCs/>
          <w:sz w:val="30"/>
          <w:szCs w:val="36"/>
          <w:rtl/>
        </w:rPr>
        <w:t xml:space="preserve">5 </w:t>
      </w:r>
      <w:r>
        <w:rPr>
          <w:rFonts w:hint="cs"/>
          <w:b/>
          <w:bCs/>
          <w:sz w:val="30"/>
          <w:szCs w:val="36"/>
          <w:rtl/>
        </w:rPr>
        <w:t>–</w:t>
      </w:r>
      <w:r>
        <w:rPr>
          <w:rFonts w:ascii="mylotus" w:hAnsi="mylotus" w:cs="mylotus" w:hint="cs"/>
          <w:b/>
          <w:bCs/>
          <w:sz w:val="30"/>
          <w:szCs w:val="36"/>
          <w:rtl/>
        </w:rPr>
        <w:t xml:space="preserve"> عن أبي هريرة </w:t>
      </w:r>
      <w:r>
        <w:rPr>
          <w:rFonts w:ascii="mylotus" w:hAnsi="mylotus" w:cs="mylotus"/>
          <w:b/>
          <w:bCs/>
          <w:sz w:val="40"/>
          <w:szCs w:val="36"/>
        </w:rPr>
        <w:sym w:font="AGA Arabesque" w:char="F074"/>
      </w:r>
      <w:r>
        <w:rPr>
          <w:rFonts w:ascii="mylotus" w:hAnsi="mylotus" w:cs="mylotus" w:hint="cs"/>
          <w:b/>
          <w:bCs/>
          <w:sz w:val="30"/>
          <w:szCs w:val="36"/>
          <w:rtl/>
        </w:rPr>
        <w:t>: أن رجلاً قال</w:t>
      </w:r>
      <w:r>
        <w:rPr>
          <w:rFonts w:ascii="mylotus" w:hAnsi="mylotus" w:cs="mylotus" w:hint="cs"/>
          <w:sz w:val="30"/>
          <w:szCs w:val="36"/>
          <w:rtl/>
        </w:rPr>
        <w:t xml:space="preserve"> للنبي </w:t>
      </w:r>
      <w:r>
        <w:rPr>
          <w:rFonts w:ascii="mylotus" w:hAnsi="mylotus" w:cs="mylotus"/>
          <w:sz w:val="40"/>
          <w:szCs w:val="36"/>
        </w:rPr>
        <w:sym w:font="AGA Arabesque" w:char="F072"/>
      </w:r>
      <w:r>
        <w:rPr>
          <w:rFonts w:ascii="mylotus" w:hAnsi="mylotus" w:cs="mylotus" w:hint="cs"/>
          <w:sz w:val="30"/>
          <w:szCs w:val="36"/>
          <w:rtl/>
        </w:rPr>
        <w:t xml:space="preserve">: إن أبي مات وترك مالاً ولم يُوصِ فهل يُكفِّر عنه أن أتصدق عنه؟ قال: </w:t>
      </w:r>
      <w:r>
        <w:rPr>
          <w:rFonts w:ascii="mylotus" w:hAnsi="mylotus" w:cs="AL-Hotham" w:hint="cs"/>
          <w:b/>
          <w:bCs/>
          <w:sz w:val="30"/>
          <w:rtl/>
        </w:rPr>
        <w:t>((</w:t>
      </w:r>
      <w:r>
        <w:rPr>
          <w:rFonts w:ascii="mylotus" w:hAnsi="mylotus" w:cs="mylotus" w:hint="cs"/>
          <w:b/>
          <w:bCs/>
          <w:sz w:val="30"/>
          <w:szCs w:val="36"/>
          <w:rtl/>
        </w:rPr>
        <w:t>نعم</w:t>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27"/>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2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45"/>
    </w:p>
    <w:p w14:paraId="6F1872C8" w14:textId="77777777" w:rsidR="0019079D" w:rsidRDefault="0019079D" w:rsidP="0019079D">
      <w:pPr>
        <w:pStyle w:val="21"/>
        <w:rPr>
          <w:rFonts w:hint="cs"/>
          <w:rtl/>
        </w:rPr>
      </w:pPr>
      <w:bookmarkStart w:id="446" w:name="_Toc207800711"/>
      <w:bookmarkStart w:id="447" w:name="_Toc207714709"/>
      <w:bookmarkStart w:id="448" w:name="_Toc207715105"/>
      <w:bookmarkStart w:id="449" w:name="_Toc208301382"/>
      <w:r>
        <w:rPr>
          <w:rFonts w:hint="cs"/>
          <w:rtl/>
        </w:rPr>
        <w:lastRenderedPageBreak/>
        <w:t>التاسع عشر: القناعة والعفة:</w:t>
      </w:r>
      <w:bookmarkEnd w:id="446"/>
      <w:bookmarkEnd w:id="447"/>
      <w:bookmarkEnd w:id="448"/>
      <w:bookmarkEnd w:id="449"/>
    </w:p>
    <w:p w14:paraId="17F85D64" w14:textId="77777777" w:rsidR="0019079D" w:rsidRDefault="0019079D" w:rsidP="0019079D">
      <w:pPr>
        <w:ind w:firstLine="567"/>
        <w:jc w:val="both"/>
        <w:rPr>
          <w:rFonts w:ascii="mylotus" w:hAnsi="mylotus" w:cs="mylotus" w:hint="cs"/>
          <w:sz w:val="30"/>
          <w:szCs w:val="36"/>
          <w:rtl/>
        </w:rPr>
      </w:pPr>
      <w:bookmarkStart w:id="450" w:name="_Toc208301383"/>
      <w:r>
        <w:rPr>
          <w:rFonts w:ascii="mylotus" w:hAnsi="mylotus" w:cs="mylotus" w:hint="cs"/>
          <w:b/>
          <w:bCs/>
          <w:sz w:val="30"/>
          <w:szCs w:val="36"/>
          <w:rtl/>
        </w:rPr>
        <w:t>1</w:t>
      </w:r>
      <w:r>
        <w:rPr>
          <w:rFonts w:cs="mylotus" w:hint="cs"/>
          <w:b/>
          <w:bCs/>
          <w:sz w:val="30"/>
          <w:szCs w:val="36"/>
          <w:rtl/>
        </w:rPr>
        <w:t xml:space="preserve">- </w:t>
      </w:r>
      <w:r>
        <w:rPr>
          <w:rFonts w:ascii="mylotus" w:hAnsi="mylotus" w:cs="mylotus" w:hint="cs"/>
          <w:b/>
          <w:bCs/>
          <w:sz w:val="30"/>
          <w:szCs w:val="36"/>
          <w:rtl/>
        </w:rPr>
        <w:t>مفهوم القناعة:</w:t>
      </w:r>
      <w:r>
        <w:rPr>
          <w:rFonts w:ascii="mylotus" w:hAnsi="mylotus" w:cs="mylotus" w:hint="cs"/>
          <w:sz w:val="30"/>
          <w:szCs w:val="36"/>
          <w:rtl/>
        </w:rPr>
        <w:t xml:space="preserve"> هي الرضا بما قسم الله تعالى وراحة القلب </w:t>
      </w:r>
      <w:proofErr w:type="gramStart"/>
      <w:r>
        <w:rPr>
          <w:rFonts w:ascii="mylotus" w:hAnsi="mylotus" w:cs="mylotus" w:hint="cs"/>
          <w:sz w:val="30"/>
          <w:szCs w:val="36"/>
          <w:rtl/>
        </w:rPr>
        <w:t>بذلك</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29"/>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50"/>
    </w:p>
    <w:p w14:paraId="2E238D30" w14:textId="77777777" w:rsidR="0019079D" w:rsidRDefault="0019079D" w:rsidP="0019079D">
      <w:pPr>
        <w:ind w:firstLine="567"/>
        <w:jc w:val="both"/>
        <w:rPr>
          <w:rFonts w:ascii="mylotus" w:hAnsi="mylotus" w:cs="mylotus" w:hint="cs"/>
          <w:spacing w:val="-14"/>
          <w:sz w:val="30"/>
          <w:szCs w:val="36"/>
          <w:rtl/>
        </w:rPr>
      </w:pPr>
      <w:bookmarkStart w:id="451" w:name="_Toc208301384"/>
      <w:r>
        <w:rPr>
          <w:rFonts w:ascii="mylotus" w:hAnsi="mylotus" w:cs="mylotus" w:hint="cs"/>
          <w:b/>
          <w:bCs/>
          <w:spacing w:val="-14"/>
          <w:sz w:val="30"/>
          <w:szCs w:val="36"/>
          <w:rtl/>
        </w:rPr>
        <w:t>2</w:t>
      </w:r>
      <w:r>
        <w:rPr>
          <w:rFonts w:cs="mylotus" w:hint="cs"/>
          <w:b/>
          <w:bCs/>
          <w:spacing w:val="-14"/>
          <w:sz w:val="30"/>
          <w:szCs w:val="36"/>
          <w:rtl/>
        </w:rPr>
        <w:t xml:space="preserve">- </w:t>
      </w:r>
      <w:r>
        <w:rPr>
          <w:rFonts w:ascii="mylotus" w:hAnsi="mylotus" w:cs="mylotus" w:hint="cs"/>
          <w:b/>
          <w:bCs/>
          <w:spacing w:val="-14"/>
          <w:sz w:val="30"/>
          <w:szCs w:val="36"/>
          <w:rtl/>
        </w:rPr>
        <w:t>مدح القناعة والعفة جاء في ذلك أحاديث</w:t>
      </w:r>
      <w:r>
        <w:rPr>
          <w:rFonts w:ascii="mylotus" w:hAnsi="mylotus" w:cs="mylotus" w:hint="cs"/>
          <w:spacing w:val="-14"/>
          <w:sz w:val="30"/>
          <w:szCs w:val="36"/>
          <w:rtl/>
        </w:rPr>
        <w:t xml:space="preserve"> منها ما يأتي:</w:t>
      </w:r>
      <w:bookmarkEnd w:id="451"/>
    </w:p>
    <w:p w14:paraId="24EC2555" w14:textId="77777777" w:rsidR="0019079D" w:rsidRDefault="0019079D" w:rsidP="0019079D">
      <w:pPr>
        <w:ind w:firstLine="567"/>
        <w:jc w:val="both"/>
        <w:rPr>
          <w:rFonts w:ascii="mylotus" w:hAnsi="mylotus" w:cs="mylotus" w:hint="cs"/>
          <w:sz w:val="30"/>
          <w:szCs w:val="36"/>
          <w:rtl/>
        </w:rPr>
      </w:pPr>
      <w:bookmarkStart w:id="452" w:name="_Toc208301385"/>
      <w:r>
        <w:rPr>
          <w:rFonts w:ascii="mylotus" w:hAnsi="mylotus" w:cs="mylotus" w:hint="cs"/>
          <w:b/>
          <w:bCs/>
          <w:sz w:val="30"/>
          <w:szCs w:val="36"/>
          <w:rtl/>
        </w:rPr>
        <w:t>الحديث الأول:</w:t>
      </w:r>
      <w:r>
        <w:rPr>
          <w:rFonts w:ascii="mylotus" w:hAnsi="mylotus" w:cs="mylotus" w:hint="cs"/>
          <w:sz w:val="30"/>
          <w:szCs w:val="36"/>
          <w:rtl/>
        </w:rPr>
        <w:t xml:space="preserve"> حديث عبدالله بن محصن الخطمي عن أبيه </w:t>
      </w:r>
      <w:r>
        <w:rPr>
          <w:rFonts w:ascii="mylotus" w:hAnsi="mylotus" w:cs="mylotus"/>
          <w:sz w:val="40"/>
          <w:szCs w:val="36"/>
        </w:rPr>
        <w:sym w:font="AGA Arabesque" w:char="F074"/>
      </w:r>
      <w:r>
        <w:rPr>
          <w:rFonts w:ascii="mylotus" w:hAnsi="mylotus" w:cs="mylotus" w:hint="cs"/>
          <w:sz w:val="30"/>
          <w:szCs w:val="36"/>
          <w:rtl/>
        </w:rPr>
        <w:t xml:space="preserve">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من أصبح منكم آمناً في </w:t>
      </w:r>
      <w:proofErr w:type="gramStart"/>
      <w:r>
        <w:rPr>
          <w:rFonts w:ascii="mylotus" w:hAnsi="mylotus" w:cs="mylotus" w:hint="cs"/>
          <w:b/>
          <w:bCs/>
          <w:sz w:val="30"/>
          <w:szCs w:val="36"/>
          <w:rtl/>
        </w:rPr>
        <w:t>سربه</w:t>
      </w:r>
      <w:r>
        <w:rPr>
          <w:rFonts w:ascii="mylotus" w:hAnsi="mylotus" w:cs="Simplified Arabic" w:hint="cs"/>
          <w:b/>
          <w:bCs/>
          <w:position w:val="2"/>
          <w:sz w:val="32"/>
          <w:szCs w:val="28"/>
          <w:vertAlign w:val="superscript"/>
          <w:rtl/>
        </w:rPr>
        <w:t>(</w:t>
      </w:r>
      <w:proofErr w:type="gramEnd"/>
      <w:r>
        <w:rPr>
          <w:rStyle w:val="a6"/>
          <w:rFonts w:ascii="mylotus" w:hAnsi="mylotus" w:cs="Simplified Arabic"/>
          <w:b/>
          <w:bCs/>
          <w:position w:val="2"/>
          <w:sz w:val="32"/>
          <w:szCs w:val="28"/>
          <w:rtl/>
        </w:rPr>
        <w:footnoteReference w:id="430"/>
      </w:r>
      <w:r>
        <w:rPr>
          <w:rFonts w:ascii="mylotus" w:hAnsi="mylotus" w:cs="Simplified Arabic" w:hint="cs"/>
          <w:b/>
          <w:bCs/>
          <w:position w:val="2"/>
          <w:sz w:val="32"/>
          <w:szCs w:val="28"/>
          <w:vertAlign w:val="superscript"/>
          <w:rtl/>
        </w:rPr>
        <w:t>)</w:t>
      </w:r>
      <w:r>
        <w:rPr>
          <w:rFonts w:ascii="mylotus" w:hAnsi="mylotus" w:cs="mylotus" w:hint="cs"/>
          <w:b/>
          <w:bCs/>
          <w:sz w:val="30"/>
          <w:szCs w:val="36"/>
          <w:rtl/>
        </w:rPr>
        <w:t xml:space="preserve"> معافى في جسده، عنده قوت يومه، فكأنما أحيزت</w:t>
      </w:r>
      <w:r>
        <w:rPr>
          <w:rFonts w:ascii="mylotus" w:hAnsi="mylotus" w:cs="Simplified Arabic" w:hint="cs"/>
          <w:b/>
          <w:bCs/>
          <w:position w:val="2"/>
          <w:sz w:val="32"/>
          <w:szCs w:val="28"/>
          <w:vertAlign w:val="superscript"/>
          <w:rtl/>
        </w:rPr>
        <w:t>(</w:t>
      </w:r>
      <w:r>
        <w:rPr>
          <w:rStyle w:val="a6"/>
          <w:rFonts w:ascii="mylotus" w:hAnsi="mylotus" w:cs="Simplified Arabic"/>
          <w:b/>
          <w:bCs/>
          <w:position w:val="2"/>
          <w:sz w:val="32"/>
          <w:szCs w:val="28"/>
          <w:rtl/>
        </w:rPr>
        <w:footnoteReference w:id="431"/>
      </w:r>
      <w:r>
        <w:rPr>
          <w:rFonts w:ascii="mylotus" w:hAnsi="mylotus" w:cs="Simplified Arabic" w:hint="cs"/>
          <w:b/>
          <w:bCs/>
          <w:position w:val="2"/>
          <w:sz w:val="32"/>
          <w:szCs w:val="28"/>
          <w:vertAlign w:val="superscript"/>
          <w:rtl/>
        </w:rPr>
        <w:t>)</w:t>
      </w:r>
      <w:r>
        <w:rPr>
          <w:rFonts w:ascii="mylotus" w:hAnsi="mylotus" w:cs="mylotus" w:hint="cs"/>
          <w:b/>
          <w:bCs/>
          <w:sz w:val="30"/>
          <w:szCs w:val="36"/>
          <w:rtl/>
        </w:rPr>
        <w:t xml:space="preserve"> له الدنيا</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من أصبح منكم آمناً في سربه</w:instrText>
      </w:r>
      <w:r>
        <w:rPr>
          <w:rFonts w:ascii="mylotus" w:hAnsi="mylotus" w:cs="Simplified Arabic" w:hint="cs"/>
          <w:b/>
          <w:bCs/>
          <w:position w:val="2"/>
          <w:sz w:val="32"/>
          <w:szCs w:val="28"/>
          <w:vertAlign w:val="superscript"/>
          <w:rtl/>
        </w:rPr>
        <w:instrText>()</w:instrText>
      </w:r>
      <w:r>
        <w:rPr>
          <w:rFonts w:ascii="mylotus" w:hAnsi="mylotus" w:cs="mylotus" w:hint="cs"/>
          <w:b/>
          <w:bCs/>
          <w:sz w:val="30"/>
          <w:szCs w:val="36"/>
          <w:rtl/>
        </w:rPr>
        <w:instrText xml:space="preserve"> معافى في جسده، عنده قوت يومه، فكأنما أحيزت</w:instrText>
      </w:r>
      <w:r>
        <w:rPr>
          <w:rFonts w:ascii="mylotus" w:hAnsi="mylotus" w:cs="Simplified Arabic" w:hint="cs"/>
          <w:b/>
          <w:bCs/>
          <w:position w:val="2"/>
          <w:sz w:val="32"/>
          <w:szCs w:val="28"/>
          <w:vertAlign w:val="superscript"/>
          <w:rtl/>
        </w:rPr>
        <w:instrText>()</w:instrText>
      </w:r>
      <w:r>
        <w:rPr>
          <w:rFonts w:ascii="mylotus" w:hAnsi="mylotus" w:cs="mylotus" w:hint="cs"/>
          <w:b/>
          <w:bCs/>
          <w:sz w:val="30"/>
          <w:szCs w:val="36"/>
          <w:rtl/>
        </w:rPr>
        <w:instrText xml:space="preserve"> له الدنيا</w:instrText>
      </w:r>
      <w:r>
        <w:rPr>
          <w:rtl/>
        </w:rPr>
        <w:instrText>"</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b/>
          <w:bCs/>
          <w:sz w:val="30"/>
          <w:szCs w:val="36"/>
          <w:rtl/>
        </w:rPr>
        <w:t xml:space="preserve"> [بحذافيرها</w:t>
      </w:r>
      <w:r>
        <w:rPr>
          <w:rFonts w:ascii="mylotus" w:hAnsi="mylotus" w:cs="Simplified Arabic" w:hint="cs"/>
          <w:b/>
          <w:bCs/>
          <w:position w:val="2"/>
          <w:sz w:val="32"/>
          <w:szCs w:val="28"/>
          <w:vertAlign w:val="superscript"/>
          <w:rtl/>
        </w:rPr>
        <w:t>(</w:t>
      </w:r>
      <w:r>
        <w:rPr>
          <w:rStyle w:val="a6"/>
          <w:rFonts w:ascii="mylotus" w:hAnsi="mylotus" w:cs="Simplified Arabic"/>
          <w:b/>
          <w:bCs/>
          <w:position w:val="2"/>
          <w:sz w:val="32"/>
          <w:szCs w:val="28"/>
          <w:rtl/>
        </w:rPr>
        <w:footnoteReference w:id="432"/>
      </w:r>
      <w:r>
        <w:rPr>
          <w:rFonts w:ascii="mylotus" w:hAnsi="mylotus" w:cs="Simplified Arabic" w:hint="cs"/>
          <w:b/>
          <w:bCs/>
          <w:position w:val="2"/>
          <w:sz w:val="32"/>
          <w:szCs w:val="28"/>
          <w:vertAlign w:val="superscript"/>
          <w:rtl/>
        </w:rPr>
        <w:t>)</w:t>
      </w:r>
      <w:r>
        <w:rPr>
          <w:rFonts w:ascii="mylotus" w:hAnsi="mylotus" w:cs="mylotus" w:hint="cs"/>
          <w:b/>
          <w:bCs/>
          <w:sz w:val="30"/>
          <w:szCs w:val="36"/>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33"/>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52"/>
    </w:p>
    <w:p w14:paraId="1260FEE1" w14:textId="77777777" w:rsidR="0019079D" w:rsidRDefault="0019079D" w:rsidP="0019079D">
      <w:pPr>
        <w:ind w:firstLine="567"/>
        <w:jc w:val="both"/>
        <w:rPr>
          <w:rFonts w:ascii="mylotus" w:hAnsi="mylotus" w:cs="mylotus" w:hint="cs"/>
          <w:spacing w:val="-6"/>
          <w:sz w:val="30"/>
          <w:szCs w:val="36"/>
          <w:rtl/>
        </w:rPr>
      </w:pPr>
      <w:bookmarkStart w:id="453" w:name="_Toc208301386"/>
      <w:r>
        <w:rPr>
          <w:rFonts w:ascii="mylotus" w:hAnsi="mylotus" w:cs="mylotus" w:hint="cs"/>
          <w:b/>
          <w:bCs/>
          <w:spacing w:val="-6"/>
          <w:sz w:val="30"/>
          <w:szCs w:val="36"/>
          <w:rtl/>
        </w:rPr>
        <w:t>الحديث الثاني:</w:t>
      </w:r>
      <w:r>
        <w:rPr>
          <w:rFonts w:ascii="mylotus" w:hAnsi="mylotus" w:cs="mylotus" w:hint="cs"/>
          <w:spacing w:val="-6"/>
          <w:sz w:val="30"/>
          <w:szCs w:val="36"/>
          <w:rtl/>
        </w:rPr>
        <w:t xml:space="preserve"> حديث عبدالله بن عمرو بن العاص </w:t>
      </w:r>
      <w:r>
        <w:rPr>
          <w:rFonts w:ascii="mylotus" w:hAnsi="mylotus" w:cs="DecoType Naskh Swashes" w:hint="cs"/>
          <w:spacing w:val="-6"/>
          <w:sz w:val="30"/>
          <w:rtl/>
        </w:rPr>
        <w:t>رضي الله عنهما</w:t>
      </w:r>
      <w:r>
        <w:rPr>
          <w:rFonts w:ascii="mylotus" w:hAnsi="mylotus" w:cs="mylotus" w:hint="cs"/>
          <w:spacing w:val="-6"/>
          <w:sz w:val="30"/>
          <w:szCs w:val="36"/>
          <w:rtl/>
        </w:rPr>
        <w:t xml:space="preserve">: أن رسول الله </w:t>
      </w:r>
      <w:r>
        <w:rPr>
          <w:rFonts w:ascii="mylotus" w:hAnsi="mylotus" w:cs="mylotus"/>
          <w:spacing w:val="-6"/>
          <w:sz w:val="40"/>
          <w:szCs w:val="36"/>
        </w:rPr>
        <w:sym w:font="AGA Arabesque" w:char="F072"/>
      </w:r>
      <w:r>
        <w:rPr>
          <w:rFonts w:ascii="mylotus" w:hAnsi="mylotus" w:cs="mylotus" w:hint="cs"/>
          <w:spacing w:val="-6"/>
          <w:sz w:val="30"/>
          <w:szCs w:val="36"/>
          <w:rtl/>
        </w:rPr>
        <w:t xml:space="preserve"> قال: </w:t>
      </w:r>
      <w:r>
        <w:rPr>
          <w:rFonts w:ascii="mylotus" w:hAnsi="mylotus" w:cs="AL-Hotham" w:hint="cs"/>
          <w:b/>
          <w:bCs/>
          <w:spacing w:val="-6"/>
          <w:sz w:val="30"/>
          <w:rtl/>
        </w:rPr>
        <w:t>((</w:t>
      </w:r>
      <w:r>
        <w:rPr>
          <w:rFonts w:ascii="mylotus" w:hAnsi="mylotus" w:cs="mylotus" w:hint="cs"/>
          <w:b/>
          <w:bCs/>
          <w:spacing w:val="-6"/>
          <w:sz w:val="30"/>
          <w:szCs w:val="36"/>
          <w:rtl/>
        </w:rPr>
        <w:t>قد أفلح من أسلم، ورزق كفافاً، وقنعه الله بما آتاه</w:t>
      </w:r>
      <w:r>
        <w:rPr>
          <w:rFonts w:ascii="mylotus" w:hAnsi="mylotus" w:cs="mylotus"/>
          <w:b/>
          <w:bCs/>
          <w:spacing w:val="-6"/>
          <w:sz w:val="30"/>
          <w:szCs w:val="36"/>
          <w:rtl/>
        </w:rPr>
        <w:fldChar w:fldCharType="begin"/>
      </w:r>
      <w:r>
        <w:rPr>
          <w:spacing w:val="-6"/>
        </w:rPr>
        <w:instrText xml:space="preserve"> XE </w:instrText>
      </w:r>
      <w:r>
        <w:rPr>
          <w:spacing w:val="-6"/>
          <w:rtl/>
        </w:rPr>
        <w:instrText>"</w:instrText>
      </w:r>
      <w:r>
        <w:rPr>
          <w:rFonts w:hint="cs"/>
          <w:spacing w:val="-6"/>
          <w:rtl/>
        </w:rPr>
        <w:instrText>2</w:instrText>
      </w:r>
      <w:r>
        <w:rPr>
          <w:spacing w:val="-6"/>
          <w:rtl/>
        </w:rPr>
        <w:instrText>:قد أفلح من أسلم، ورزق كفافاً، وقنعه الله بما آتاه"</w:instrText>
      </w:r>
      <w:r>
        <w:rPr>
          <w:spacing w:val="-6"/>
        </w:rPr>
        <w:instrText xml:space="preserve"> </w:instrText>
      </w:r>
      <w:r>
        <w:rPr>
          <w:rFonts w:ascii="mylotus" w:hAnsi="mylotus" w:cs="mylotus"/>
          <w:b/>
          <w:bCs/>
          <w:spacing w:val="-6"/>
          <w:sz w:val="30"/>
          <w:szCs w:val="36"/>
          <w:rtl/>
        </w:rPr>
        <w:fldChar w:fldCharType="end"/>
      </w:r>
      <w:proofErr w:type="gramStart"/>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434"/>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453"/>
    </w:p>
    <w:p w14:paraId="2E1EBEC7" w14:textId="77777777" w:rsidR="0019079D" w:rsidRDefault="0019079D" w:rsidP="0019079D">
      <w:pPr>
        <w:ind w:firstLine="567"/>
        <w:jc w:val="both"/>
        <w:rPr>
          <w:rFonts w:ascii="mylotus" w:hAnsi="mylotus" w:cs="mylotus" w:hint="cs"/>
          <w:sz w:val="30"/>
          <w:szCs w:val="36"/>
          <w:rtl/>
        </w:rPr>
      </w:pPr>
      <w:bookmarkStart w:id="454" w:name="_Toc208301387"/>
      <w:r>
        <w:rPr>
          <w:rFonts w:ascii="mylotus" w:hAnsi="mylotus" w:cs="mylotus" w:hint="cs"/>
          <w:b/>
          <w:bCs/>
          <w:sz w:val="30"/>
          <w:szCs w:val="36"/>
          <w:rtl/>
        </w:rPr>
        <w:t>الحديث الثالث:</w:t>
      </w:r>
      <w:r>
        <w:rPr>
          <w:rFonts w:ascii="mylotus" w:hAnsi="mylotus" w:cs="mylotus" w:hint="cs"/>
          <w:sz w:val="30"/>
          <w:szCs w:val="36"/>
          <w:rtl/>
        </w:rPr>
        <w:t xml:space="preserve"> حديث أبي سعيد الخدري </w:t>
      </w:r>
      <w:r>
        <w:rPr>
          <w:rFonts w:ascii="mylotus" w:hAnsi="mylotus" w:cs="mylotus"/>
          <w:sz w:val="40"/>
          <w:szCs w:val="36"/>
        </w:rPr>
        <w:sym w:font="AGA Arabesque" w:char="F074"/>
      </w:r>
      <w:r>
        <w:rPr>
          <w:rFonts w:ascii="mylotus" w:hAnsi="mylotus" w:cs="mylotus" w:hint="cs"/>
          <w:sz w:val="30"/>
          <w:szCs w:val="36"/>
          <w:rtl/>
        </w:rPr>
        <w:t xml:space="preserve">، أن ناساً من الأنصار سألوا رسول الله </w:t>
      </w:r>
      <w:r>
        <w:rPr>
          <w:rFonts w:ascii="mylotus" w:hAnsi="mylotus" w:cs="mylotus"/>
          <w:sz w:val="40"/>
          <w:szCs w:val="36"/>
        </w:rPr>
        <w:sym w:font="AGA Arabesque" w:char="F072"/>
      </w:r>
      <w:r>
        <w:rPr>
          <w:rFonts w:ascii="mylotus" w:hAnsi="mylotus" w:cs="mylotus" w:hint="cs"/>
          <w:sz w:val="30"/>
          <w:szCs w:val="36"/>
          <w:rtl/>
        </w:rPr>
        <w:t xml:space="preserve"> فأعطاهم، ثم سألوه فأعطاهم، ثم سألوه فأعطاهم، حتى إذا نفد ما عنده قال: </w:t>
      </w:r>
      <w:r>
        <w:rPr>
          <w:rFonts w:ascii="mylotus" w:hAnsi="mylotus" w:cs="AL-Hotham" w:hint="cs"/>
          <w:b/>
          <w:bCs/>
          <w:sz w:val="30"/>
          <w:rtl/>
        </w:rPr>
        <w:t>((</w:t>
      </w:r>
      <w:r>
        <w:rPr>
          <w:rFonts w:ascii="mylotus" w:hAnsi="mylotus" w:cs="mylotus" w:hint="cs"/>
          <w:b/>
          <w:bCs/>
          <w:sz w:val="30"/>
          <w:szCs w:val="36"/>
          <w:rtl/>
        </w:rPr>
        <w:t xml:space="preserve">ما يكن عندي من خير فلن </w:t>
      </w:r>
      <w:proofErr w:type="spellStart"/>
      <w:r>
        <w:rPr>
          <w:rFonts w:ascii="mylotus" w:hAnsi="mylotus" w:cs="mylotus" w:hint="cs"/>
          <w:b/>
          <w:bCs/>
          <w:sz w:val="30"/>
          <w:szCs w:val="36"/>
          <w:rtl/>
        </w:rPr>
        <w:t>أدخره</w:t>
      </w:r>
      <w:proofErr w:type="spellEnd"/>
      <w:r>
        <w:rPr>
          <w:rFonts w:ascii="mylotus" w:hAnsi="mylotus" w:cs="mylotus" w:hint="cs"/>
          <w:b/>
          <w:bCs/>
          <w:sz w:val="30"/>
          <w:szCs w:val="36"/>
          <w:rtl/>
        </w:rPr>
        <w:t xml:space="preserve"> عنكم، ومن </w:t>
      </w:r>
      <w:proofErr w:type="spellStart"/>
      <w:r>
        <w:rPr>
          <w:rFonts w:ascii="mylotus" w:hAnsi="mylotus" w:cs="mylotus" w:hint="cs"/>
          <w:b/>
          <w:bCs/>
          <w:sz w:val="30"/>
          <w:szCs w:val="36"/>
          <w:rtl/>
        </w:rPr>
        <w:t>يستعفف</w:t>
      </w:r>
      <w:proofErr w:type="spellEnd"/>
      <w:r>
        <w:rPr>
          <w:rFonts w:ascii="mylotus" w:hAnsi="mylotus" w:cs="mylotus" w:hint="cs"/>
          <w:b/>
          <w:bCs/>
          <w:sz w:val="30"/>
          <w:szCs w:val="36"/>
          <w:rtl/>
        </w:rPr>
        <w:t xml:space="preserve"> يعفه الله، ومن يستغنِ يغنه الله، ومن يتصبَّر يصبره الله، وما أُعطيَ أحدٌ عطاءً خيراً وأوسع من الصبر</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ما يكن عندي من خير فلن أدخره عنكم، ومن يستعفف يعفه الله، ومن يستغنِ يغنه الله، ومن يتصبَّر يصبره الله، وما أُعطيَ أحدٌ عطاءً خيراً وأوسع من الصبر"</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3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54"/>
    </w:p>
    <w:p w14:paraId="6C89A53E" w14:textId="77777777" w:rsidR="0019079D" w:rsidRDefault="0019079D" w:rsidP="0019079D">
      <w:pPr>
        <w:ind w:firstLine="567"/>
        <w:jc w:val="both"/>
        <w:rPr>
          <w:rFonts w:ascii="mylotus" w:hAnsi="mylotus" w:cs="mylotus" w:hint="cs"/>
          <w:sz w:val="30"/>
          <w:szCs w:val="36"/>
          <w:rtl/>
        </w:rPr>
      </w:pPr>
      <w:bookmarkStart w:id="455" w:name="_Toc208301388"/>
      <w:r>
        <w:rPr>
          <w:rFonts w:ascii="mylotus" w:hAnsi="mylotus" w:cs="mylotus" w:hint="cs"/>
          <w:b/>
          <w:bCs/>
          <w:sz w:val="30"/>
          <w:szCs w:val="36"/>
          <w:rtl/>
        </w:rPr>
        <w:t>الحديث الرابع:</w:t>
      </w:r>
      <w:r>
        <w:rPr>
          <w:rFonts w:ascii="mylotus" w:hAnsi="mylotus" w:cs="mylotus" w:hint="cs"/>
          <w:sz w:val="30"/>
          <w:szCs w:val="36"/>
          <w:rtl/>
        </w:rPr>
        <w:t xml:space="preserve"> حديث عمر بن الخطاب </w:t>
      </w:r>
      <w:r>
        <w:rPr>
          <w:rFonts w:ascii="mylotus" w:hAnsi="mylotus" w:cs="mylotus"/>
          <w:sz w:val="40"/>
          <w:szCs w:val="36"/>
        </w:rPr>
        <w:sym w:font="AGA Arabesque" w:char="F074"/>
      </w:r>
      <w:r>
        <w:rPr>
          <w:rFonts w:ascii="mylotus" w:hAnsi="mylotus" w:cs="mylotus" w:hint="cs"/>
          <w:sz w:val="30"/>
          <w:szCs w:val="36"/>
          <w:rtl/>
        </w:rPr>
        <w:t xml:space="preserve"> عنه أن رسول الله </w:t>
      </w:r>
      <w:r>
        <w:rPr>
          <w:rFonts w:ascii="mylotus" w:hAnsi="mylotus" w:cs="mylotus"/>
          <w:sz w:val="40"/>
          <w:szCs w:val="36"/>
        </w:rPr>
        <w:lastRenderedPageBreak/>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 xml:space="preserve">لو أنكم كنتم توكلون على الله حقَّ توكله لرزقكم كما يرزق الطير، تغدو </w:t>
      </w:r>
      <w:proofErr w:type="gramStart"/>
      <w:r>
        <w:rPr>
          <w:rFonts w:ascii="mylotus" w:hAnsi="mylotus" w:cs="mylotus" w:hint="cs"/>
          <w:b/>
          <w:bCs/>
          <w:sz w:val="30"/>
          <w:szCs w:val="36"/>
          <w:rtl/>
        </w:rPr>
        <w:t>خماصاً</w:t>
      </w:r>
      <w:r>
        <w:rPr>
          <w:rFonts w:ascii="mylotus" w:hAnsi="mylotus" w:cs="Simplified Arabic" w:hint="cs"/>
          <w:b/>
          <w:bCs/>
          <w:position w:val="2"/>
          <w:sz w:val="32"/>
          <w:szCs w:val="28"/>
          <w:vertAlign w:val="superscript"/>
          <w:rtl/>
        </w:rPr>
        <w:t>(</w:t>
      </w:r>
      <w:proofErr w:type="gramEnd"/>
      <w:r>
        <w:rPr>
          <w:rStyle w:val="a6"/>
          <w:rFonts w:ascii="mylotus" w:hAnsi="mylotus" w:cs="Simplified Arabic"/>
          <w:b/>
          <w:bCs/>
          <w:position w:val="2"/>
          <w:sz w:val="32"/>
          <w:szCs w:val="28"/>
          <w:rtl/>
        </w:rPr>
        <w:footnoteReference w:id="436"/>
      </w:r>
      <w:r>
        <w:rPr>
          <w:rFonts w:ascii="mylotus" w:hAnsi="mylotus" w:cs="Simplified Arabic" w:hint="cs"/>
          <w:b/>
          <w:bCs/>
          <w:position w:val="2"/>
          <w:sz w:val="32"/>
          <w:szCs w:val="28"/>
          <w:vertAlign w:val="superscript"/>
          <w:rtl/>
        </w:rPr>
        <w:t>)</w:t>
      </w:r>
      <w:r>
        <w:rPr>
          <w:rFonts w:ascii="mylotus" w:hAnsi="mylotus" w:cs="mylotus" w:hint="cs"/>
          <w:b/>
          <w:bCs/>
          <w:sz w:val="30"/>
          <w:szCs w:val="36"/>
          <w:rtl/>
        </w:rPr>
        <w:t>، وتروح بطاناً</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لو أنكم كنتم توكلون على الله حقَّ توكله لرزقكم كما يرزق الطير، تغدو خماصاً( )، وتروح بطاناً"</w:instrText>
      </w:r>
      <w:r>
        <w:instrText xml:space="preserve"> </w:instrText>
      </w:r>
      <w:r>
        <w:rPr>
          <w:rFonts w:ascii="mylotus" w:hAnsi="mylotus" w:cs="mylotus"/>
          <w:b/>
          <w:bCs/>
          <w:sz w:val="30"/>
          <w:szCs w:val="36"/>
          <w:rtl/>
        </w:rPr>
        <w:fldChar w:fldCharType="end"/>
      </w:r>
      <w:r>
        <w:rPr>
          <w:rFonts w:ascii="mylotus" w:hAnsi="mylotus" w:cs="Simplified Arabic" w:hint="cs"/>
          <w:b/>
          <w:bCs/>
          <w:position w:val="2"/>
          <w:sz w:val="32"/>
          <w:szCs w:val="28"/>
          <w:vertAlign w:val="superscript"/>
          <w:rtl/>
        </w:rPr>
        <w:t>(</w:t>
      </w:r>
      <w:r>
        <w:rPr>
          <w:rStyle w:val="a6"/>
          <w:rFonts w:ascii="mylotus" w:hAnsi="mylotus" w:cs="Simplified Arabic"/>
          <w:b/>
          <w:bCs/>
          <w:position w:val="2"/>
          <w:sz w:val="32"/>
          <w:szCs w:val="28"/>
          <w:rtl/>
        </w:rPr>
        <w:footnoteReference w:id="437"/>
      </w:r>
      <w:r>
        <w:rPr>
          <w:rFonts w:ascii="mylotus" w:hAnsi="mylotus" w:cs="Simplified Arabic" w:hint="cs"/>
          <w:b/>
          <w:bCs/>
          <w:position w:val="2"/>
          <w:sz w:val="32"/>
          <w:szCs w:val="28"/>
          <w:vertAlign w:val="superscript"/>
          <w:rtl/>
        </w:rPr>
        <w:t>)</w:t>
      </w:r>
      <w:r>
        <w:rPr>
          <w:rFonts w:ascii="mylotus" w:hAnsi="mylotus" w:cs="AL-Hotham" w:hint="cs"/>
          <w:b/>
          <w:b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3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55"/>
    </w:p>
    <w:p w14:paraId="77952A44" w14:textId="77777777" w:rsidR="0019079D" w:rsidRDefault="0019079D" w:rsidP="0019079D">
      <w:pPr>
        <w:ind w:firstLine="567"/>
        <w:jc w:val="both"/>
        <w:rPr>
          <w:rFonts w:ascii="mylotus" w:hAnsi="mylotus" w:cs="mylotus" w:hint="cs"/>
          <w:sz w:val="30"/>
          <w:szCs w:val="36"/>
          <w:rtl/>
        </w:rPr>
      </w:pPr>
      <w:bookmarkStart w:id="456" w:name="_Toc208301389"/>
      <w:r>
        <w:rPr>
          <w:rFonts w:ascii="mylotus" w:hAnsi="mylotus" w:cs="mylotus" w:hint="cs"/>
          <w:b/>
          <w:bCs/>
          <w:sz w:val="30"/>
          <w:szCs w:val="36"/>
          <w:rtl/>
        </w:rPr>
        <w:t>الحديث الخامس</w:t>
      </w:r>
      <w:r>
        <w:rPr>
          <w:rFonts w:ascii="mylotus" w:hAnsi="mylotus" w:cs="mylotus" w:hint="cs"/>
          <w:sz w:val="30"/>
          <w:szCs w:val="36"/>
          <w:rtl/>
        </w:rPr>
        <w:t xml:space="preserve">: حديث أنس </w:t>
      </w:r>
      <w:r>
        <w:rPr>
          <w:rFonts w:ascii="mylotus" w:hAnsi="mylotus" w:cs="mylotus"/>
          <w:sz w:val="40"/>
          <w:szCs w:val="36"/>
        </w:rPr>
        <w:sym w:font="AGA Arabesque" w:char="F074"/>
      </w:r>
      <w:r>
        <w:rPr>
          <w:rFonts w:ascii="mylotus" w:hAnsi="mylotus" w:cs="mylotus" w:hint="cs"/>
          <w:sz w:val="30"/>
          <w:szCs w:val="36"/>
          <w:rtl/>
        </w:rPr>
        <w:t xml:space="preserve"> قال: قال رجل يا رسول الله! أعقلها وأتوكل، أو أطلقها وأتوكل؟ قال: </w:t>
      </w:r>
      <w:r>
        <w:rPr>
          <w:rFonts w:ascii="mylotus" w:hAnsi="mylotus" w:cs="AL-Hotham" w:hint="cs"/>
          <w:b/>
          <w:bCs/>
          <w:sz w:val="30"/>
          <w:rtl/>
        </w:rPr>
        <w:t>((</w:t>
      </w:r>
      <w:r>
        <w:rPr>
          <w:rFonts w:ascii="mylotus" w:hAnsi="mylotus" w:cs="mylotus" w:hint="cs"/>
          <w:b/>
          <w:bCs/>
          <w:sz w:val="30"/>
          <w:szCs w:val="36"/>
          <w:rtl/>
        </w:rPr>
        <w:t>اعقلها وتوكل</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:اعقلها وتوكل"</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39"/>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56"/>
    </w:p>
    <w:p w14:paraId="30835E87" w14:textId="77777777" w:rsidR="0019079D" w:rsidRDefault="0019079D" w:rsidP="0019079D">
      <w:pPr>
        <w:ind w:firstLine="567"/>
        <w:jc w:val="both"/>
        <w:rPr>
          <w:rFonts w:ascii="mylotus" w:hAnsi="mylotus" w:cs="mylotus" w:hint="cs"/>
          <w:sz w:val="30"/>
          <w:szCs w:val="36"/>
          <w:rtl/>
        </w:rPr>
      </w:pPr>
      <w:bookmarkStart w:id="457" w:name="_Toc208301390"/>
      <w:r>
        <w:rPr>
          <w:rFonts w:ascii="mylotus" w:hAnsi="mylotus" w:cs="mylotus" w:hint="cs"/>
          <w:sz w:val="30"/>
          <w:szCs w:val="36"/>
          <w:rtl/>
        </w:rPr>
        <w:t xml:space="preserve">قال الله تعالى: </w:t>
      </w:r>
      <w:r>
        <w:rPr>
          <w:rFonts w:ascii="mylotus" w:hAnsi="mylotus" w:cs="mylotus"/>
          <w:sz w:val="40"/>
          <w:szCs w:val="36"/>
        </w:rPr>
        <w:sym w:font="AGA Arabesque" w:char="F05D"/>
      </w:r>
      <w:r>
        <w:rPr>
          <w:rFonts w:cs="Traditional Naskh" w:hint="cs"/>
          <w:b/>
          <w:bCs/>
          <w:color w:val="000000"/>
          <w:sz w:val="36"/>
          <w:szCs w:val="36"/>
          <w:rtl/>
        </w:rPr>
        <w:t>وَعَلَى اللَّهِ فَتَوَكَّلُوا إِنْ كُنْتُمْ مُؤْمِنِينَ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instrText>1:5=</w:instrText>
      </w:r>
      <w:r>
        <w:rPr>
          <w:rtl/>
        </w:rPr>
        <w:instrText>]وَعَلَى اللَّهِ فَتَوَكَّلُوا إِنْ كُنْتُمْ مُؤْمِنِينَ[</w:instrText>
      </w:r>
      <w:r>
        <w:instrText>=23=</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44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57"/>
    </w:p>
    <w:p w14:paraId="3ACE2335" w14:textId="77777777" w:rsidR="0019079D" w:rsidRDefault="0019079D" w:rsidP="0019079D">
      <w:pPr>
        <w:ind w:firstLine="567"/>
        <w:jc w:val="both"/>
        <w:rPr>
          <w:rFonts w:ascii="mylotus" w:hAnsi="mylotus" w:cs="mylotus" w:hint="cs"/>
          <w:spacing w:val="-6"/>
          <w:sz w:val="30"/>
          <w:szCs w:val="36"/>
          <w:rtl/>
        </w:rPr>
      </w:pPr>
      <w:bookmarkStart w:id="458" w:name="_Toc208301391"/>
      <w:r>
        <w:rPr>
          <w:rFonts w:ascii="mylotus" w:hAnsi="mylotus" w:cs="mylotus" w:hint="cs"/>
          <w:spacing w:val="-6"/>
          <w:sz w:val="30"/>
          <w:szCs w:val="36"/>
          <w:rtl/>
        </w:rPr>
        <w:t xml:space="preserve">وقال </w:t>
      </w:r>
      <w:r>
        <w:rPr>
          <w:rFonts w:ascii="mylotus" w:hAnsi="mylotus" w:cs="mylotus"/>
          <w:spacing w:val="-6"/>
          <w:sz w:val="40"/>
          <w:szCs w:val="36"/>
        </w:rPr>
        <w:sym w:font="AGA Arabesque" w:char="F055"/>
      </w:r>
      <w:r>
        <w:rPr>
          <w:rFonts w:ascii="mylotus" w:hAnsi="mylotus" w:cs="mylotus" w:hint="cs"/>
          <w:spacing w:val="-6"/>
          <w:sz w:val="30"/>
          <w:szCs w:val="36"/>
          <w:rtl/>
        </w:rPr>
        <w:t xml:space="preserve">: </w:t>
      </w:r>
      <w:r>
        <w:rPr>
          <w:rFonts w:ascii="mylotus" w:hAnsi="mylotus" w:cs="mylotus"/>
          <w:spacing w:val="-6"/>
          <w:sz w:val="40"/>
          <w:szCs w:val="36"/>
        </w:rPr>
        <w:sym w:font="AGA Arabesque" w:char="F05D"/>
      </w:r>
      <w:r>
        <w:rPr>
          <w:rFonts w:cs="Traditional Naskh" w:hint="cs"/>
          <w:b/>
          <w:bCs/>
          <w:color w:val="000000"/>
          <w:sz w:val="36"/>
          <w:szCs w:val="36"/>
          <w:rtl/>
        </w:rPr>
        <w:t>وَمَنْ يَتَوَكَّلْ عَلَى اللَّهِ فَهُوَ حَسْبُهُ</w:t>
      </w:r>
      <w:r>
        <w:rPr>
          <w:rFonts w:ascii="mylotus" w:hAnsi="mylotus" w:cs="mylotus"/>
          <w:b/>
          <w:bCs/>
          <w:color w:val="000000"/>
          <w:spacing w:val="-6"/>
          <w:sz w:val="40"/>
          <w:szCs w:val="36"/>
        </w:rPr>
        <w:sym w:font="AGA Arabesque" w:char="F05B"/>
      </w:r>
      <w:r>
        <w:rPr>
          <w:rFonts w:ascii="mylotus" w:hAnsi="mylotus" w:cs="mylotus"/>
          <w:b/>
          <w:bCs/>
          <w:color w:val="000000"/>
          <w:spacing w:val="-6"/>
          <w:sz w:val="40"/>
          <w:szCs w:val="36"/>
        </w:rPr>
        <w:fldChar w:fldCharType="begin"/>
      </w:r>
      <w:r>
        <w:instrText xml:space="preserve"> XE </w:instrText>
      </w:r>
      <w:r>
        <w:rPr>
          <w:rtl/>
        </w:rPr>
        <w:instrText>"</w:instrText>
      </w:r>
      <w:r>
        <w:rPr>
          <w:rFonts w:ascii="mylotus" w:hAnsi="mylotus" w:cs="mylotus" w:hint="cs"/>
          <w:spacing w:val="-6"/>
          <w:sz w:val="40"/>
          <w:szCs w:val="36"/>
          <w:rtl/>
        </w:rPr>
        <w:instrText>1</w:instrText>
      </w:r>
      <w:r>
        <w:rPr>
          <w:rFonts w:ascii="mylotus" w:hAnsi="mylotus" w:cs="mylotus"/>
          <w:spacing w:val="-6"/>
          <w:sz w:val="40"/>
          <w:szCs w:val="36"/>
          <w:rtl/>
        </w:rPr>
        <w:instrText>:</w:instrText>
      </w:r>
      <w:r>
        <w:rPr>
          <w:rFonts w:hint="cs"/>
          <w:rtl/>
        </w:rPr>
        <w:instrText>65=</w:instrText>
      </w:r>
      <w:r>
        <w:rPr>
          <w:rtl/>
        </w:rPr>
        <w:instrText>]وَمَنْ يَتَوَكَّلْ عَلَى اللَّهِ فَهُوَ حَسْبُهُ[</w:instrText>
      </w:r>
      <w:r>
        <w:rPr>
          <w:rFonts w:hint="cs"/>
          <w:rtl/>
        </w:rPr>
        <w:instrText>=3=</w:instrText>
      </w:r>
      <w:r>
        <w:rPr>
          <w:rtl/>
        </w:rPr>
        <w:instrText>"</w:instrText>
      </w:r>
      <w:r>
        <w:instrText xml:space="preserve"> </w:instrText>
      </w:r>
      <w:r>
        <w:rPr>
          <w:rFonts w:ascii="mylotus" w:hAnsi="mylotus" w:cs="mylotus"/>
          <w:b/>
          <w:bCs/>
          <w:color w:val="000000"/>
          <w:spacing w:val="-6"/>
          <w:sz w:val="40"/>
          <w:szCs w:val="36"/>
        </w:rPr>
        <w:fldChar w:fldCharType="end"/>
      </w:r>
      <w:r>
        <w:rPr>
          <w:rFonts w:ascii="mylotus" w:hAnsi="mylotus" w:cs="Simplified Arabic" w:hint="cs"/>
          <w:spacing w:val="-6"/>
          <w:position w:val="2"/>
          <w:sz w:val="32"/>
          <w:szCs w:val="28"/>
          <w:vertAlign w:val="superscript"/>
          <w:rtl/>
        </w:rPr>
        <w:t xml:space="preserve"> (</w:t>
      </w:r>
      <w:r>
        <w:rPr>
          <w:rStyle w:val="a6"/>
          <w:rFonts w:ascii="mylotus" w:hAnsi="mylotus" w:cs="Simplified Arabic"/>
          <w:spacing w:val="-6"/>
          <w:position w:val="2"/>
          <w:sz w:val="32"/>
          <w:szCs w:val="28"/>
          <w:rtl/>
        </w:rPr>
        <w:footnoteReference w:id="441"/>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458"/>
    </w:p>
    <w:p w14:paraId="11296AA5" w14:textId="77777777" w:rsidR="0019079D" w:rsidRDefault="0019079D" w:rsidP="0019079D">
      <w:pPr>
        <w:spacing w:line="180" w:lineRule="auto"/>
        <w:ind w:firstLine="567"/>
        <w:jc w:val="both"/>
        <w:rPr>
          <w:rFonts w:ascii="mylotus" w:hAnsi="mylotus" w:cs="mylotus" w:hint="cs"/>
          <w:sz w:val="30"/>
          <w:szCs w:val="36"/>
          <w:rtl/>
        </w:rPr>
      </w:pPr>
      <w:bookmarkStart w:id="459" w:name="_Toc208301392"/>
      <w:r>
        <w:rPr>
          <w:rFonts w:ascii="mylotus" w:hAnsi="mylotus" w:cs="mylotus" w:hint="cs"/>
          <w:b/>
          <w:bCs/>
          <w:sz w:val="30"/>
          <w:szCs w:val="36"/>
          <w:rtl/>
        </w:rPr>
        <w:t xml:space="preserve">3 </w:t>
      </w:r>
      <w:r>
        <w:rPr>
          <w:rFonts w:hint="cs"/>
          <w:b/>
          <w:bCs/>
          <w:sz w:val="30"/>
          <w:szCs w:val="36"/>
          <w:rtl/>
        </w:rPr>
        <w:t>–</w:t>
      </w:r>
      <w:r>
        <w:rPr>
          <w:rFonts w:ascii="mylotus" w:hAnsi="mylotus" w:cs="mylotus" w:hint="cs"/>
          <w:b/>
          <w:bCs/>
          <w:sz w:val="30"/>
          <w:szCs w:val="36"/>
          <w:rtl/>
        </w:rPr>
        <w:t xml:space="preserve"> غنى النفس؛ لحديث أبي هريرة </w:t>
      </w:r>
      <w:r>
        <w:rPr>
          <w:rFonts w:ascii="mylotus" w:hAnsi="mylotus" w:cs="mylotus"/>
          <w:b/>
          <w:bCs/>
          <w:sz w:val="40"/>
          <w:szCs w:val="36"/>
        </w:rPr>
        <w:sym w:font="AGA Arabesque" w:char="F074"/>
      </w:r>
      <w:r>
        <w:rPr>
          <w:rFonts w:ascii="mylotus" w:hAnsi="mylotus" w:cs="mylotus" w:hint="cs"/>
          <w:sz w:val="30"/>
          <w:szCs w:val="36"/>
          <w:rtl/>
        </w:rPr>
        <w:t xml:space="preserve">، أن رسول الله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 xml:space="preserve">ليس الغنى عن كثرة </w:t>
      </w:r>
      <w:proofErr w:type="gramStart"/>
      <w:r>
        <w:rPr>
          <w:rFonts w:ascii="mylotus" w:hAnsi="mylotus" w:cs="mylotus" w:hint="cs"/>
          <w:b/>
          <w:bCs/>
          <w:sz w:val="30"/>
          <w:szCs w:val="36"/>
          <w:rtl/>
        </w:rPr>
        <w:t>العَرَض</w:t>
      </w:r>
      <w:r>
        <w:rPr>
          <w:rFonts w:ascii="mylotus" w:hAnsi="mylotus" w:cs="Simplified Arabic" w:hint="cs"/>
          <w:b/>
          <w:bCs/>
          <w:position w:val="2"/>
          <w:sz w:val="32"/>
          <w:szCs w:val="28"/>
          <w:vertAlign w:val="superscript"/>
          <w:rtl/>
        </w:rPr>
        <w:t>(</w:t>
      </w:r>
      <w:proofErr w:type="gramEnd"/>
      <w:r>
        <w:rPr>
          <w:rStyle w:val="a6"/>
          <w:rFonts w:ascii="mylotus" w:hAnsi="mylotus" w:cs="Simplified Arabic"/>
          <w:b/>
          <w:bCs/>
          <w:position w:val="2"/>
          <w:sz w:val="32"/>
          <w:szCs w:val="28"/>
          <w:rtl/>
        </w:rPr>
        <w:footnoteReference w:id="442"/>
      </w:r>
      <w:r>
        <w:rPr>
          <w:rFonts w:ascii="mylotus" w:hAnsi="mylotus" w:cs="Simplified Arabic" w:hint="cs"/>
          <w:b/>
          <w:bCs/>
          <w:position w:val="2"/>
          <w:sz w:val="32"/>
          <w:szCs w:val="28"/>
          <w:vertAlign w:val="superscript"/>
          <w:rtl/>
        </w:rPr>
        <w:t>)</w:t>
      </w:r>
      <w:r>
        <w:rPr>
          <w:rFonts w:ascii="mylotus" w:hAnsi="mylotus" w:cs="mylotus" w:hint="cs"/>
          <w:b/>
          <w:bCs/>
          <w:sz w:val="30"/>
          <w:szCs w:val="36"/>
          <w:rtl/>
        </w:rPr>
        <w:t>، ولكن الغنى غنى النفس</w:t>
      </w:r>
      <w:r>
        <w:rPr>
          <w:rFonts w:ascii="mylotus" w:hAnsi="mylotus" w:cs="mylotus"/>
          <w:b/>
          <w:bCs/>
          <w:sz w:val="30"/>
          <w:szCs w:val="36"/>
          <w:rtl/>
        </w:rPr>
        <w:fldChar w:fldCharType="begin"/>
      </w:r>
      <w:r>
        <w:instrText xml:space="preserve"> XE </w:instrText>
      </w:r>
      <w:r>
        <w:rPr>
          <w:rtl/>
        </w:rPr>
        <w:instrText>"</w:instrText>
      </w:r>
      <w:r>
        <w:rPr>
          <w:rFonts w:ascii="mylotus" w:hAnsi="mylotus" w:cs="mylotus"/>
          <w:b/>
          <w:bCs/>
          <w:sz w:val="30"/>
          <w:szCs w:val="36"/>
        </w:rPr>
        <w:instrText>2:</w:instrText>
      </w:r>
      <w:r>
        <w:rPr>
          <w:rtl/>
        </w:rPr>
        <w:instrText>ليس الغنى عن كثرة العَرَض( )، ولكن الغنى غنى النفس"</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43"/>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59"/>
    </w:p>
    <w:p w14:paraId="7CECECDE" w14:textId="77777777" w:rsidR="0019079D" w:rsidRDefault="0019079D" w:rsidP="0019079D">
      <w:pPr>
        <w:spacing w:line="180" w:lineRule="auto"/>
        <w:ind w:firstLine="567"/>
        <w:jc w:val="both"/>
        <w:rPr>
          <w:rFonts w:ascii="mylotus" w:hAnsi="mylotus" w:cs="mylotus" w:hint="cs"/>
          <w:spacing w:val="-6"/>
          <w:sz w:val="30"/>
          <w:szCs w:val="36"/>
          <w:rtl/>
        </w:rPr>
      </w:pPr>
      <w:bookmarkStart w:id="460" w:name="_Toc208301393"/>
      <w:r>
        <w:rPr>
          <w:rFonts w:ascii="mylotus" w:hAnsi="mylotus" w:cs="mylotus" w:hint="cs"/>
          <w:spacing w:val="-6"/>
          <w:sz w:val="30"/>
          <w:szCs w:val="36"/>
          <w:rtl/>
        </w:rPr>
        <w:t xml:space="preserve">وعن أبي هريرة </w:t>
      </w:r>
      <w:r>
        <w:rPr>
          <w:rFonts w:ascii="mylotus" w:hAnsi="mylotus" w:cs="mylotus"/>
          <w:spacing w:val="-6"/>
          <w:sz w:val="40"/>
          <w:szCs w:val="36"/>
        </w:rPr>
        <w:sym w:font="AGA Arabesque" w:char="F074"/>
      </w:r>
      <w:r>
        <w:rPr>
          <w:rFonts w:ascii="mylotus" w:hAnsi="mylotus" w:cs="mylotus" w:hint="cs"/>
          <w:spacing w:val="-6"/>
          <w:sz w:val="30"/>
          <w:szCs w:val="36"/>
          <w:rtl/>
        </w:rPr>
        <w:t xml:space="preserve"> أن رسول الله </w:t>
      </w:r>
      <w:r>
        <w:rPr>
          <w:rFonts w:ascii="mylotus" w:hAnsi="mylotus" w:cs="mylotus"/>
          <w:spacing w:val="-6"/>
          <w:sz w:val="40"/>
          <w:szCs w:val="36"/>
        </w:rPr>
        <w:sym w:font="AGA Arabesque" w:char="F072"/>
      </w:r>
      <w:r>
        <w:rPr>
          <w:rFonts w:ascii="mylotus" w:hAnsi="mylotus" w:cs="mylotus" w:hint="cs"/>
          <w:spacing w:val="-6"/>
          <w:sz w:val="30"/>
          <w:szCs w:val="36"/>
          <w:rtl/>
        </w:rPr>
        <w:t xml:space="preserve"> قال: </w:t>
      </w:r>
      <w:r>
        <w:rPr>
          <w:rFonts w:ascii="mylotus" w:hAnsi="mylotus" w:cs="AL-Hotham" w:hint="cs"/>
          <w:b/>
          <w:bCs/>
          <w:spacing w:val="-6"/>
          <w:sz w:val="30"/>
          <w:rtl/>
        </w:rPr>
        <w:t>((</w:t>
      </w:r>
      <w:r>
        <w:rPr>
          <w:rFonts w:ascii="mylotus" w:hAnsi="mylotus" w:cs="mylotus" w:hint="cs"/>
          <w:b/>
          <w:bCs/>
          <w:spacing w:val="-6"/>
          <w:sz w:val="30"/>
          <w:szCs w:val="36"/>
          <w:rtl/>
        </w:rPr>
        <w:t>ليس المسكين الذي يطوف على الناس فترده اللقمة واللقمتان</w:t>
      </w:r>
      <w:r>
        <w:rPr>
          <w:rFonts w:ascii="mylotus" w:hAnsi="mylotus" w:cs="mylotus"/>
          <w:b/>
          <w:bCs/>
          <w:spacing w:val="-6"/>
          <w:sz w:val="30"/>
          <w:szCs w:val="36"/>
          <w:rtl/>
        </w:rPr>
        <w:fldChar w:fldCharType="begin"/>
      </w:r>
      <w:r>
        <w:instrText xml:space="preserve"> XE </w:instrText>
      </w:r>
      <w:r>
        <w:rPr>
          <w:rtl/>
        </w:rPr>
        <w:instrText>"</w:instrText>
      </w:r>
      <w:r>
        <w:rPr>
          <w:rFonts w:ascii="mylotus" w:hAnsi="mylotus" w:cs="mylotus" w:hint="cs"/>
          <w:b/>
          <w:bCs/>
          <w:spacing w:val="-6"/>
          <w:sz w:val="30"/>
          <w:szCs w:val="36"/>
          <w:rtl/>
        </w:rPr>
        <w:instrText xml:space="preserve">ليس المسكين الذي يطوف على الناس فترده اللقمة </w:instrText>
      </w:r>
      <w:r>
        <w:rPr>
          <w:rFonts w:ascii="mylotus" w:hAnsi="mylotus" w:cs="mylotus"/>
          <w:b/>
          <w:bCs/>
          <w:spacing w:val="-6"/>
          <w:sz w:val="30"/>
          <w:szCs w:val="36"/>
        </w:rPr>
        <w:instrText>2:</w:instrText>
      </w:r>
      <w:r>
        <w:rPr>
          <w:rtl/>
        </w:rPr>
        <w:instrText>ليس المسكين الذي يطوف على الناس فترده اللقمة واللقمتان"</w:instrText>
      </w:r>
      <w:r>
        <w:instrText xml:space="preserve"> </w:instrText>
      </w:r>
      <w:r>
        <w:rPr>
          <w:rFonts w:ascii="mylotus" w:hAnsi="mylotus" w:cs="mylotus"/>
          <w:b/>
          <w:bCs/>
          <w:spacing w:val="-6"/>
          <w:sz w:val="30"/>
          <w:szCs w:val="36"/>
          <w:rtl/>
        </w:rPr>
        <w:fldChar w:fldCharType="end"/>
      </w:r>
      <w:r>
        <w:rPr>
          <w:rFonts w:ascii="mylotus" w:hAnsi="mylotus" w:cs="AL-Hotham" w:hint="cs"/>
          <w:b/>
          <w:bCs/>
          <w:spacing w:val="-6"/>
          <w:sz w:val="30"/>
          <w:rtl/>
        </w:rPr>
        <w:t>))</w:t>
      </w:r>
      <w:r>
        <w:rPr>
          <w:rFonts w:ascii="mylotus" w:hAnsi="mylotus" w:cs="mylotus" w:hint="cs"/>
          <w:spacing w:val="-6"/>
          <w:sz w:val="30"/>
          <w:szCs w:val="36"/>
          <w:rtl/>
        </w:rPr>
        <w:t xml:space="preserve">. وفي رواية: </w:t>
      </w:r>
      <w:r>
        <w:rPr>
          <w:rFonts w:ascii="mylotus" w:hAnsi="mylotus" w:cs="AL-Hotham" w:hint="cs"/>
          <w:b/>
          <w:bCs/>
          <w:spacing w:val="-6"/>
          <w:sz w:val="30"/>
          <w:rtl/>
        </w:rPr>
        <w:t>((</w:t>
      </w:r>
      <w:r>
        <w:rPr>
          <w:rFonts w:ascii="mylotus" w:hAnsi="mylotus" w:cs="mylotus" w:hint="cs"/>
          <w:b/>
          <w:bCs/>
          <w:spacing w:val="-6"/>
          <w:sz w:val="30"/>
          <w:szCs w:val="36"/>
          <w:rtl/>
        </w:rPr>
        <w:t xml:space="preserve">الأكلةُ </w:t>
      </w:r>
      <w:proofErr w:type="gramStart"/>
      <w:r>
        <w:rPr>
          <w:rFonts w:ascii="mylotus" w:hAnsi="mylotus" w:cs="mylotus" w:hint="cs"/>
          <w:b/>
          <w:bCs/>
          <w:spacing w:val="-6"/>
          <w:sz w:val="30"/>
          <w:szCs w:val="36"/>
          <w:rtl/>
        </w:rPr>
        <w:t>والأكلتان</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444"/>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 xml:space="preserve"> </w:t>
      </w:r>
      <w:r>
        <w:rPr>
          <w:rFonts w:ascii="mylotus" w:hAnsi="mylotus" w:cs="mylotus" w:hint="cs"/>
          <w:b/>
          <w:bCs/>
          <w:spacing w:val="-6"/>
          <w:sz w:val="30"/>
          <w:szCs w:val="36"/>
          <w:rtl/>
        </w:rPr>
        <w:t xml:space="preserve">والتمرة والتمرتان، ولكن المسكين الذي لا يجد غنىً يغنيه ولا يفطن له فيتصدق عليه [ويستحي، أو] لا يقوم فيسأل الناس [إلحافاً] </w:t>
      </w:r>
      <w:r>
        <w:rPr>
          <w:rFonts w:ascii="mylotus" w:hAnsi="mylotus" w:cs="mylotus" w:hint="cs"/>
          <w:spacing w:val="-6"/>
          <w:sz w:val="30"/>
          <w:szCs w:val="36"/>
          <w:rtl/>
        </w:rPr>
        <w:t xml:space="preserve">وفي لفظ: </w:t>
      </w:r>
      <w:r>
        <w:rPr>
          <w:rFonts w:ascii="mylotus" w:hAnsi="mylotus" w:cs="AL-Hotham" w:hint="cs"/>
          <w:b/>
          <w:bCs/>
          <w:spacing w:val="-6"/>
          <w:sz w:val="30"/>
          <w:rtl/>
        </w:rPr>
        <w:t>((</w:t>
      </w:r>
      <w:r>
        <w:rPr>
          <w:rFonts w:ascii="mylotus" w:hAnsi="mylotus" w:cs="mylotus" w:hint="cs"/>
          <w:b/>
          <w:bCs/>
          <w:spacing w:val="-6"/>
          <w:sz w:val="30"/>
          <w:szCs w:val="36"/>
          <w:rtl/>
        </w:rPr>
        <w:t>إنما المسكين الذي يتعفف</w:t>
      </w:r>
      <w:r>
        <w:rPr>
          <w:rFonts w:ascii="mylotus" w:hAnsi="mylotus" w:cs="AL-Hotham" w:hint="cs"/>
          <w:b/>
          <w:bCs/>
          <w:spacing w:val="-6"/>
          <w:sz w:val="30"/>
          <w:rtl/>
        </w:rPr>
        <w:t>))</w:t>
      </w:r>
      <w:r>
        <w:rPr>
          <w:rFonts w:ascii="mylotus" w:hAnsi="mylotus" w:cs="mylotus" w:hint="cs"/>
          <w:b/>
          <w:bCs/>
          <w:spacing w:val="-6"/>
          <w:sz w:val="30"/>
          <w:szCs w:val="36"/>
          <w:rtl/>
        </w:rPr>
        <w:t xml:space="preserve">، واقرَؤُا إن شئتم: يعني قوله تعالى: </w:t>
      </w:r>
      <w:r>
        <w:rPr>
          <w:rFonts w:ascii="mylotus" w:hAnsi="mylotus" w:cs="mylotus"/>
          <w:b/>
          <w:bCs/>
          <w:spacing w:val="-6"/>
          <w:sz w:val="40"/>
          <w:szCs w:val="36"/>
        </w:rPr>
        <w:sym w:font="AGA Arabesque" w:char="F05D"/>
      </w:r>
      <w:r>
        <w:rPr>
          <w:rFonts w:cs="Traditional Naskh" w:hint="cs"/>
          <w:b/>
          <w:bCs/>
          <w:color w:val="000000"/>
          <w:sz w:val="36"/>
          <w:szCs w:val="36"/>
          <w:rtl/>
        </w:rPr>
        <w:t xml:space="preserve">لَا يَسْأَلُونَ النَّاسَ </w:t>
      </w:r>
      <w:r>
        <w:rPr>
          <w:rFonts w:cs="Traditional Naskh"/>
          <w:b/>
          <w:bCs/>
          <w:color w:val="000000"/>
          <w:sz w:val="36"/>
          <w:szCs w:val="36"/>
          <w:rtl/>
        </w:rPr>
        <w:br/>
      </w:r>
      <w:r>
        <w:rPr>
          <w:rFonts w:cs="Traditional Naskh" w:hint="cs"/>
          <w:b/>
          <w:bCs/>
          <w:color w:val="000000"/>
          <w:sz w:val="36"/>
          <w:szCs w:val="36"/>
          <w:rtl/>
        </w:rPr>
        <w:t>إِلْحَافًا</w:t>
      </w:r>
      <w:r>
        <w:rPr>
          <w:rFonts w:ascii="mylotus" w:hAnsi="mylotus" w:cs="mylotus"/>
          <w:b/>
          <w:bCs/>
          <w:color w:val="000000"/>
          <w:spacing w:val="-6"/>
          <w:sz w:val="40"/>
          <w:szCs w:val="36"/>
        </w:rPr>
        <w:sym w:font="AGA Arabesque" w:char="F05B"/>
      </w:r>
      <w:r>
        <w:rPr>
          <w:rFonts w:ascii="mylotus" w:hAnsi="mylotus" w:cs="mylotus"/>
          <w:b/>
          <w:bCs/>
          <w:color w:val="000000"/>
          <w:spacing w:val="-6"/>
          <w:sz w:val="40"/>
          <w:szCs w:val="36"/>
        </w:rPr>
        <w:fldChar w:fldCharType="begin"/>
      </w:r>
      <w:r>
        <w:instrText xml:space="preserve"> XE </w:instrText>
      </w:r>
      <w:r>
        <w:rPr>
          <w:rtl/>
        </w:rPr>
        <w:instrText>"</w:instrText>
      </w:r>
      <w:r>
        <w:instrText>1:2=</w:instrText>
      </w:r>
      <w:r>
        <w:rPr>
          <w:rtl/>
        </w:rPr>
        <w:instrText>]لَا يَسْأَلُونَ النَّاس</w:instrText>
      </w:r>
      <w:r>
        <w:rPr>
          <w:rFonts w:hint="cs"/>
          <w:rtl/>
        </w:rPr>
        <w:instrText xml:space="preserve"> إلحافاً</w:instrText>
      </w:r>
      <w:r>
        <w:rPr>
          <w:rtl/>
        </w:rPr>
        <w:instrText>َ</w:instrText>
      </w:r>
      <w:r>
        <w:instrText>==</w:instrText>
      </w:r>
      <w:r>
        <w:rPr>
          <w:rtl/>
        </w:rPr>
        <w:instrText>"</w:instrText>
      </w:r>
      <w:r>
        <w:instrText xml:space="preserve"> </w:instrText>
      </w:r>
      <w:r>
        <w:rPr>
          <w:rFonts w:ascii="mylotus" w:hAnsi="mylotus" w:cs="mylotus"/>
          <w:b/>
          <w:bCs/>
          <w:color w:val="000000"/>
          <w:spacing w:val="-6"/>
          <w:sz w:val="40"/>
          <w:szCs w:val="36"/>
        </w:rPr>
        <w:fldChar w:fldCharType="end"/>
      </w:r>
      <w:r>
        <w:rPr>
          <w:rFonts w:ascii="mylotus" w:hAnsi="mylotus" w:cs="Simplified Arabic" w:hint="cs"/>
          <w:spacing w:val="-6"/>
          <w:position w:val="2"/>
          <w:sz w:val="32"/>
          <w:szCs w:val="28"/>
          <w:vertAlign w:val="superscript"/>
          <w:rtl/>
        </w:rPr>
        <w:t xml:space="preserve"> (</w:t>
      </w:r>
      <w:r>
        <w:rPr>
          <w:rStyle w:val="a6"/>
          <w:rFonts w:ascii="mylotus" w:hAnsi="mylotus" w:cs="Simplified Arabic"/>
          <w:spacing w:val="-6"/>
          <w:position w:val="2"/>
          <w:sz w:val="32"/>
          <w:szCs w:val="28"/>
          <w:rtl/>
        </w:rPr>
        <w:footnoteReference w:id="445"/>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446"/>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460"/>
    </w:p>
    <w:p w14:paraId="2847F1F1" w14:textId="77777777" w:rsidR="0019079D" w:rsidRDefault="0019079D" w:rsidP="0019079D">
      <w:pPr>
        <w:spacing w:line="204" w:lineRule="auto"/>
        <w:ind w:firstLine="567"/>
        <w:jc w:val="both"/>
        <w:rPr>
          <w:rFonts w:ascii="mylotus" w:hAnsi="mylotus" w:cs="mylotus" w:hint="cs"/>
          <w:sz w:val="30"/>
          <w:szCs w:val="36"/>
          <w:rtl/>
        </w:rPr>
      </w:pPr>
      <w:bookmarkStart w:id="461" w:name="_Toc208301394"/>
      <w:r>
        <w:rPr>
          <w:rFonts w:ascii="mylotus" w:hAnsi="mylotus" w:cs="mylotus" w:hint="cs"/>
          <w:b/>
          <w:bCs/>
          <w:sz w:val="30"/>
          <w:szCs w:val="36"/>
          <w:rtl/>
        </w:rPr>
        <w:t xml:space="preserve">4 </w:t>
      </w:r>
      <w:r>
        <w:rPr>
          <w:rFonts w:hint="cs"/>
          <w:b/>
          <w:bCs/>
          <w:sz w:val="30"/>
          <w:szCs w:val="36"/>
          <w:rtl/>
        </w:rPr>
        <w:t>–</w:t>
      </w:r>
      <w:r>
        <w:rPr>
          <w:rFonts w:ascii="mylotus" w:hAnsi="mylotus" w:cs="mylotus" w:hint="cs"/>
          <w:b/>
          <w:bCs/>
          <w:sz w:val="30"/>
          <w:szCs w:val="36"/>
          <w:rtl/>
        </w:rPr>
        <w:t xml:space="preserve"> الرضى بالقليل؛ لحديث أبي هريرة </w:t>
      </w:r>
      <w:r>
        <w:rPr>
          <w:rFonts w:ascii="mylotus" w:hAnsi="mylotus" w:cs="mylotus"/>
          <w:b/>
          <w:bCs/>
          <w:sz w:val="40"/>
          <w:szCs w:val="36"/>
        </w:rPr>
        <w:sym w:font="AGA Arabesque" w:char="F074"/>
      </w:r>
      <w:r>
        <w:rPr>
          <w:rFonts w:ascii="mylotus" w:hAnsi="mylotus" w:cs="mylotus" w:hint="cs"/>
          <w:sz w:val="30"/>
          <w:szCs w:val="36"/>
          <w:rtl/>
        </w:rPr>
        <w:t xml:space="preserve">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انظروا إلى من هو أسفل </w:t>
      </w:r>
      <w:proofErr w:type="gramStart"/>
      <w:r>
        <w:rPr>
          <w:rFonts w:ascii="mylotus" w:hAnsi="mylotus" w:cs="mylotus" w:hint="cs"/>
          <w:b/>
          <w:bCs/>
          <w:sz w:val="30"/>
          <w:szCs w:val="36"/>
          <w:rtl/>
        </w:rPr>
        <w:t>منكم,</w:t>
      </w:r>
      <w:proofErr w:type="gramEnd"/>
      <w:r>
        <w:rPr>
          <w:rFonts w:ascii="mylotus" w:hAnsi="mylotus" w:cs="mylotus" w:hint="cs"/>
          <w:b/>
          <w:bCs/>
          <w:sz w:val="30"/>
          <w:szCs w:val="36"/>
          <w:rtl/>
        </w:rPr>
        <w:t xml:space="preserve"> ولا تنظروا إلى من هو </w:t>
      </w:r>
      <w:r>
        <w:rPr>
          <w:rFonts w:ascii="mylotus" w:hAnsi="mylotus" w:cs="mylotus" w:hint="cs"/>
          <w:b/>
          <w:bCs/>
          <w:sz w:val="30"/>
          <w:szCs w:val="36"/>
          <w:rtl/>
        </w:rPr>
        <w:lastRenderedPageBreak/>
        <w:t>فوقكم فهو أجدر أن لا تزدروا</w:t>
      </w:r>
      <w:r>
        <w:rPr>
          <w:rFonts w:ascii="mylotus" w:hAnsi="mylotus" w:cs="Simplified Arabic" w:hint="cs"/>
          <w:b/>
          <w:bCs/>
          <w:position w:val="2"/>
          <w:sz w:val="32"/>
          <w:szCs w:val="28"/>
          <w:vertAlign w:val="superscript"/>
          <w:rtl/>
        </w:rPr>
        <w:t>(</w:t>
      </w:r>
      <w:r>
        <w:rPr>
          <w:rStyle w:val="a6"/>
          <w:rFonts w:ascii="mylotus" w:hAnsi="mylotus" w:cs="Simplified Arabic"/>
          <w:b/>
          <w:bCs/>
          <w:position w:val="2"/>
          <w:sz w:val="32"/>
          <w:szCs w:val="28"/>
          <w:rtl/>
        </w:rPr>
        <w:footnoteReference w:id="447"/>
      </w:r>
      <w:r>
        <w:rPr>
          <w:rFonts w:ascii="mylotus" w:hAnsi="mylotus" w:cs="Simplified Arabic" w:hint="cs"/>
          <w:b/>
          <w:bCs/>
          <w:position w:val="2"/>
          <w:sz w:val="32"/>
          <w:szCs w:val="28"/>
          <w:vertAlign w:val="superscript"/>
          <w:rtl/>
        </w:rPr>
        <w:t>)</w:t>
      </w:r>
      <w:r>
        <w:rPr>
          <w:rFonts w:ascii="mylotus" w:hAnsi="mylotus" w:cs="mylotus" w:hint="cs"/>
          <w:b/>
          <w:bCs/>
          <w:sz w:val="30"/>
          <w:szCs w:val="36"/>
          <w:rtl/>
        </w:rPr>
        <w:t xml:space="preserve"> نعمة الله عليكم</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انظروا إلى من هو أسفل منكم, ولا تنظروا إلى من هو فوقكم فهو أجدر أن لا تزدروا( ) نعمة الله عليكم"</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وفي لفظ: </w:t>
      </w:r>
      <w:r>
        <w:rPr>
          <w:rFonts w:ascii="mylotus" w:hAnsi="mylotus" w:cs="AL-Hotham" w:hint="cs"/>
          <w:b/>
          <w:bCs/>
          <w:sz w:val="30"/>
          <w:rtl/>
        </w:rPr>
        <w:t>((</w:t>
      </w:r>
      <w:r>
        <w:rPr>
          <w:rFonts w:ascii="mylotus" w:hAnsi="mylotus" w:cs="mylotus" w:hint="cs"/>
          <w:b/>
          <w:bCs/>
          <w:sz w:val="30"/>
          <w:szCs w:val="36"/>
          <w:rtl/>
        </w:rPr>
        <w:t>إذا</w:t>
      </w:r>
      <w:r>
        <w:rPr>
          <w:rFonts w:ascii="mylotus" w:hAnsi="mylotus" w:cs="mylotus" w:hint="cs"/>
          <w:sz w:val="30"/>
          <w:szCs w:val="36"/>
          <w:rtl/>
        </w:rPr>
        <w:t xml:space="preserve"> </w:t>
      </w:r>
      <w:r>
        <w:rPr>
          <w:rFonts w:ascii="mylotus" w:hAnsi="mylotus" w:cs="mylotus" w:hint="cs"/>
          <w:b/>
          <w:bCs/>
          <w:sz w:val="30"/>
          <w:szCs w:val="36"/>
          <w:rtl/>
        </w:rPr>
        <w:t>نظر أحدكم إلى من فُضِّل عليه في المال والخَلْقِ، فلينظر إلى من هو أسفل منه ممن فُضِّل عليه</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إذا نظر أحدكم إلى من فُضِّل عليه في المال والخَلْقِ، فلينظر إلى من هو أسفل منه ممن فُضِّل عليه"</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4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61"/>
    </w:p>
    <w:p w14:paraId="6B19769A" w14:textId="77777777" w:rsidR="0019079D" w:rsidRDefault="0019079D" w:rsidP="0019079D">
      <w:pPr>
        <w:ind w:firstLine="567"/>
        <w:jc w:val="both"/>
        <w:rPr>
          <w:rFonts w:ascii="mylotus" w:hAnsi="mylotus" w:cs="mylotus" w:hint="cs"/>
          <w:sz w:val="30"/>
          <w:szCs w:val="36"/>
          <w:rtl/>
        </w:rPr>
      </w:pPr>
      <w:bookmarkStart w:id="462" w:name="_Toc208301395"/>
      <w:r>
        <w:rPr>
          <w:rFonts w:cs="Simplified Arabic" w:hint="cs"/>
          <w:b/>
          <w:bCs/>
          <w:spacing w:val="-8"/>
          <w:sz w:val="36"/>
          <w:szCs w:val="36"/>
          <w:rtl/>
          <w:lang w:eastAsia="ar-SA"/>
        </w:rPr>
        <w:t>العشرون: أنواع المسألة: الجائزة والممنوعة:</w:t>
      </w:r>
      <w:r>
        <w:rPr>
          <w:rFonts w:ascii="mylotus" w:hAnsi="mylotus" w:cs="mylotus" w:hint="cs"/>
          <w:b/>
          <w:bCs/>
          <w:sz w:val="42"/>
          <w:szCs w:val="58"/>
          <w:rtl/>
        </w:rPr>
        <w:t xml:space="preserve"> </w:t>
      </w:r>
      <w:r>
        <w:rPr>
          <w:rFonts w:ascii="mylotus" w:hAnsi="mylotus" w:cs="mylotus" w:hint="cs"/>
          <w:sz w:val="30"/>
          <w:szCs w:val="36"/>
          <w:rtl/>
        </w:rPr>
        <w:t>على النحو الآتي:</w:t>
      </w:r>
      <w:bookmarkEnd w:id="462"/>
    </w:p>
    <w:p w14:paraId="4AE7D9CC" w14:textId="77777777" w:rsidR="0019079D" w:rsidRDefault="0019079D" w:rsidP="0019079D">
      <w:pPr>
        <w:pStyle w:val="21"/>
        <w:rPr>
          <w:rFonts w:hint="cs"/>
          <w:rtl/>
        </w:rPr>
      </w:pPr>
      <w:bookmarkStart w:id="463" w:name="_Toc207800712"/>
      <w:bookmarkStart w:id="464" w:name="_Toc207714710"/>
      <w:bookmarkStart w:id="465" w:name="_Toc207715106"/>
      <w:bookmarkStart w:id="466" w:name="_Toc208301396"/>
      <w:r>
        <w:rPr>
          <w:rFonts w:hint="cs"/>
          <w:rtl/>
        </w:rPr>
        <w:t xml:space="preserve">1 – المسألة المذمومة وردت </w:t>
      </w:r>
      <w:r>
        <w:rPr>
          <w:rFonts w:ascii="mylotus" w:hAnsi="mylotus" w:cs="mylotus" w:hint="cs"/>
          <w:b w:val="0"/>
          <w:bCs w:val="0"/>
          <w:rtl/>
        </w:rPr>
        <w:t>في أحاديث منها</w:t>
      </w:r>
      <w:r>
        <w:rPr>
          <w:rFonts w:hint="cs"/>
          <w:rtl/>
        </w:rPr>
        <w:t>:</w:t>
      </w:r>
      <w:bookmarkEnd w:id="463"/>
      <w:bookmarkEnd w:id="464"/>
      <w:bookmarkEnd w:id="465"/>
      <w:bookmarkEnd w:id="466"/>
    </w:p>
    <w:p w14:paraId="3B9B37A8" w14:textId="77777777" w:rsidR="0019079D" w:rsidRDefault="0019079D" w:rsidP="0019079D">
      <w:pPr>
        <w:ind w:firstLine="567"/>
        <w:jc w:val="both"/>
        <w:rPr>
          <w:rFonts w:ascii="mylotus" w:hAnsi="mylotus" w:cs="mylotus" w:hint="cs"/>
          <w:spacing w:val="-6"/>
          <w:sz w:val="30"/>
          <w:szCs w:val="36"/>
          <w:rtl/>
        </w:rPr>
      </w:pPr>
      <w:bookmarkStart w:id="467" w:name="_Toc208301397"/>
      <w:r>
        <w:rPr>
          <w:rFonts w:ascii="mylotus" w:hAnsi="mylotus" w:cs="mylotus" w:hint="cs"/>
          <w:b/>
          <w:bCs/>
          <w:spacing w:val="-6"/>
          <w:sz w:val="30"/>
          <w:szCs w:val="36"/>
          <w:rtl/>
        </w:rPr>
        <w:t>الحديث الأول:</w:t>
      </w:r>
      <w:r>
        <w:rPr>
          <w:rFonts w:ascii="mylotus" w:hAnsi="mylotus" w:cs="mylotus" w:hint="cs"/>
          <w:spacing w:val="-6"/>
          <w:sz w:val="30"/>
          <w:szCs w:val="36"/>
          <w:rtl/>
        </w:rPr>
        <w:t xml:space="preserve"> حديث عبدالله بن عمر </w:t>
      </w:r>
      <w:r>
        <w:rPr>
          <w:rFonts w:ascii="mylotus" w:hAnsi="mylotus" w:cs="DecoType Naskh Swashes" w:hint="cs"/>
          <w:spacing w:val="-6"/>
          <w:sz w:val="30"/>
          <w:rtl/>
        </w:rPr>
        <w:t>رضي الله عنهما</w:t>
      </w:r>
      <w:r>
        <w:rPr>
          <w:rFonts w:ascii="mylotus" w:hAnsi="mylotus" w:cs="mylotus" w:hint="cs"/>
          <w:spacing w:val="-6"/>
          <w:sz w:val="30"/>
          <w:szCs w:val="36"/>
          <w:rtl/>
        </w:rPr>
        <w:t xml:space="preserve">: أن النبي </w:t>
      </w:r>
      <w:r>
        <w:rPr>
          <w:rFonts w:ascii="mylotus" w:hAnsi="mylotus" w:cs="mylotus"/>
          <w:spacing w:val="-6"/>
          <w:sz w:val="40"/>
          <w:szCs w:val="36"/>
        </w:rPr>
        <w:sym w:font="AGA Arabesque" w:char="F072"/>
      </w:r>
      <w:r>
        <w:rPr>
          <w:rFonts w:ascii="mylotus" w:hAnsi="mylotus" w:cs="mylotus" w:hint="cs"/>
          <w:spacing w:val="-6"/>
          <w:sz w:val="30"/>
          <w:szCs w:val="36"/>
          <w:rtl/>
        </w:rPr>
        <w:t xml:space="preserve"> قال: </w:t>
      </w:r>
      <w:r>
        <w:rPr>
          <w:rFonts w:ascii="mylotus" w:hAnsi="mylotus" w:cs="AL-Hotham" w:hint="cs"/>
          <w:b/>
          <w:bCs/>
          <w:spacing w:val="-6"/>
          <w:sz w:val="30"/>
          <w:rtl/>
        </w:rPr>
        <w:t>((</w:t>
      </w:r>
      <w:r>
        <w:rPr>
          <w:rFonts w:ascii="mylotus" w:hAnsi="mylotus" w:cs="mylotus" w:hint="cs"/>
          <w:b/>
          <w:bCs/>
          <w:spacing w:val="-6"/>
          <w:sz w:val="30"/>
          <w:szCs w:val="36"/>
          <w:rtl/>
        </w:rPr>
        <w:t>ما يزال الرجل يسأل</w:t>
      </w:r>
      <w:r>
        <w:rPr>
          <w:rFonts w:ascii="mylotus" w:hAnsi="mylotus" w:cs="mylotus" w:hint="cs"/>
          <w:spacing w:val="-6"/>
          <w:sz w:val="30"/>
          <w:szCs w:val="36"/>
          <w:rtl/>
        </w:rPr>
        <w:t xml:space="preserve"> ا</w:t>
      </w:r>
      <w:r>
        <w:rPr>
          <w:rFonts w:ascii="mylotus" w:hAnsi="mylotus" w:cs="mylotus" w:hint="cs"/>
          <w:b/>
          <w:bCs/>
          <w:spacing w:val="-6"/>
          <w:sz w:val="30"/>
          <w:szCs w:val="36"/>
          <w:rtl/>
        </w:rPr>
        <w:t>لناس حتى يأتي يوم القيامة وليس في وجهه مُزعة لحم</w:t>
      </w:r>
      <w:r>
        <w:rPr>
          <w:rFonts w:ascii="mylotus" w:hAnsi="mylotus" w:cs="mylotus"/>
          <w:b/>
          <w:bCs/>
          <w:spacing w:val="-6"/>
          <w:sz w:val="30"/>
          <w:szCs w:val="36"/>
          <w:rtl/>
        </w:rPr>
        <w:fldChar w:fldCharType="begin"/>
      </w:r>
      <w:r>
        <w:instrText xml:space="preserve"> XE </w:instrText>
      </w:r>
      <w:r>
        <w:rPr>
          <w:rtl/>
        </w:rPr>
        <w:instrText>"</w:instrText>
      </w:r>
      <w:r>
        <w:rPr>
          <w:rFonts w:ascii="mylotus" w:hAnsi="mylotus" w:cs="mylotus" w:hint="cs"/>
          <w:b/>
          <w:bCs/>
          <w:spacing w:val="-6"/>
          <w:sz w:val="30"/>
          <w:szCs w:val="36"/>
          <w:rtl/>
        </w:rPr>
        <w:instrText>2</w:instrText>
      </w:r>
      <w:r>
        <w:rPr>
          <w:rFonts w:ascii="mylotus" w:hAnsi="mylotus" w:cs="mylotus"/>
          <w:b/>
          <w:bCs/>
          <w:spacing w:val="-6"/>
          <w:sz w:val="30"/>
          <w:szCs w:val="36"/>
          <w:rtl/>
        </w:rPr>
        <w:instrText>:</w:instrText>
      </w:r>
      <w:r>
        <w:rPr>
          <w:rtl/>
        </w:rPr>
        <w:instrText>ما يزال الرجل يسأل الناس حتى يأتي يوم القيامة وليس في وجهه مُزعة لحم"</w:instrText>
      </w:r>
      <w:r>
        <w:instrText xml:space="preserve"> </w:instrText>
      </w:r>
      <w:r>
        <w:rPr>
          <w:rFonts w:ascii="mylotus" w:hAnsi="mylotus" w:cs="mylotus"/>
          <w:b/>
          <w:bCs/>
          <w:spacing w:val="-6"/>
          <w:sz w:val="30"/>
          <w:szCs w:val="36"/>
          <w:rtl/>
        </w:rPr>
        <w:fldChar w:fldCharType="end"/>
      </w:r>
      <w:proofErr w:type="gramStart"/>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449"/>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467"/>
    </w:p>
    <w:p w14:paraId="4CB30BFC" w14:textId="77777777" w:rsidR="0019079D" w:rsidRDefault="0019079D" w:rsidP="0019079D">
      <w:pPr>
        <w:spacing w:line="187" w:lineRule="auto"/>
        <w:ind w:firstLine="567"/>
        <w:jc w:val="both"/>
        <w:rPr>
          <w:rFonts w:ascii="mylotus" w:hAnsi="mylotus" w:cs="mylotus" w:hint="cs"/>
          <w:sz w:val="30"/>
          <w:szCs w:val="36"/>
          <w:rtl/>
        </w:rPr>
      </w:pPr>
      <w:bookmarkStart w:id="468" w:name="_Toc208301398"/>
      <w:r>
        <w:rPr>
          <w:rFonts w:ascii="mylotus" w:hAnsi="mylotus" w:cs="mylotus" w:hint="cs"/>
          <w:b/>
          <w:bCs/>
          <w:sz w:val="30"/>
          <w:szCs w:val="36"/>
          <w:rtl/>
        </w:rPr>
        <w:t>الحديث الثاني:</w:t>
      </w:r>
      <w:r>
        <w:rPr>
          <w:rFonts w:ascii="mylotus" w:hAnsi="mylotus" w:cs="mylotus" w:hint="cs"/>
          <w:sz w:val="30"/>
          <w:szCs w:val="36"/>
          <w:rtl/>
        </w:rPr>
        <w:t xml:space="preserve"> حديث أبي هريرة </w:t>
      </w:r>
      <w:r>
        <w:rPr>
          <w:rFonts w:ascii="mylotus" w:hAnsi="mylotus" w:cs="mylotus"/>
          <w:sz w:val="40"/>
          <w:szCs w:val="36"/>
        </w:rPr>
        <w:sym w:font="AGA Arabesque" w:char="F074"/>
      </w:r>
      <w:r>
        <w:rPr>
          <w:rFonts w:ascii="mylotus" w:hAnsi="mylotus" w:cs="mylotus" w:hint="cs"/>
          <w:sz w:val="30"/>
          <w:szCs w:val="36"/>
          <w:rtl/>
        </w:rPr>
        <w:t xml:space="preserve">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من سأل الناس أموالهم تكثراً، فإنما يسأل جمراً، فليستقل أو يستكثر</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من سأل الناس أموالهم تكثراً، فإنما يسأل جمراً، فليستقل أو يستكثر"</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5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68"/>
    </w:p>
    <w:p w14:paraId="0BDFA83A" w14:textId="77777777" w:rsidR="0019079D" w:rsidRDefault="0019079D" w:rsidP="0019079D">
      <w:pPr>
        <w:spacing w:line="187" w:lineRule="auto"/>
        <w:ind w:firstLine="567"/>
        <w:jc w:val="both"/>
        <w:rPr>
          <w:rFonts w:ascii="mylotus" w:hAnsi="mylotus" w:cs="mylotus" w:hint="cs"/>
          <w:sz w:val="30"/>
          <w:szCs w:val="36"/>
          <w:rtl/>
        </w:rPr>
      </w:pPr>
      <w:bookmarkStart w:id="469" w:name="_Toc208301399"/>
      <w:r>
        <w:rPr>
          <w:rFonts w:ascii="mylotus" w:hAnsi="mylotus" w:cs="mylotus" w:hint="cs"/>
          <w:b/>
          <w:bCs/>
          <w:sz w:val="30"/>
          <w:szCs w:val="36"/>
          <w:rtl/>
        </w:rPr>
        <w:t>الحديث الثالث:</w:t>
      </w:r>
      <w:r>
        <w:rPr>
          <w:rFonts w:ascii="mylotus" w:hAnsi="mylotus" w:cs="mylotus" w:hint="cs"/>
          <w:sz w:val="30"/>
          <w:szCs w:val="36"/>
          <w:rtl/>
        </w:rPr>
        <w:t xml:space="preserve"> حديث سمرة بن جندب </w:t>
      </w:r>
      <w:r>
        <w:rPr>
          <w:rFonts w:ascii="mylotus" w:hAnsi="mylotus" w:cs="mylotus"/>
          <w:sz w:val="40"/>
          <w:szCs w:val="36"/>
        </w:rPr>
        <w:sym w:font="AGA Arabesque" w:char="F074"/>
      </w:r>
      <w:r>
        <w:rPr>
          <w:rFonts w:ascii="mylotus" w:hAnsi="mylotus" w:cs="mylotus" w:hint="cs"/>
          <w:sz w:val="30"/>
          <w:szCs w:val="36"/>
          <w:rtl/>
        </w:rPr>
        <w:t xml:space="preserve">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إن المسألة كدٌّ يكدُّ بها الرجل </w:t>
      </w:r>
      <w:proofErr w:type="gramStart"/>
      <w:r>
        <w:rPr>
          <w:rFonts w:ascii="mylotus" w:hAnsi="mylotus" w:cs="mylotus" w:hint="cs"/>
          <w:b/>
          <w:bCs/>
          <w:sz w:val="30"/>
          <w:szCs w:val="36"/>
          <w:rtl/>
        </w:rPr>
        <w:t>وجهه,</w:t>
      </w:r>
      <w:proofErr w:type="gramEnd"/>
      <w:r>
        <w:rPr>
          <w:rFonts w:ascii="mylotus" w:hAnsi="mylotus" w:cs="mylotus" w:hint="cs"/>
          <w:b/>
          <w:bCs/>
          <w:sz w:val="30"/>
          <w:szCs w:val="36"/>
          <w:rtl/>
        </w:rPr>
        <w:t xml:space="preserve"> إلا أن يسأل الرجل سُلطاناً، أو في أمر لا بد منه</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إن المسألة كدٌّ يكدُّ بها الرجل وجهه, إلا أن يسأل الرجل سُلطاناً، أو في أمر لا بد منه"</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51"/>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ولفظ أبي داود والنسائي: </w:t>
      </w:r>
      <w:r>
        <w:rPr>
          <w:rFonts w:ascii="mylotus" w:hAnsi="mylotus" w:cs="AL-Hotham" w:hint="cs"/>
          <w:b/>
          <w:bCs/>
          <w:sz w:val="30"/>
          <w:rtl/>
        </w:rPr>
        <w:t>((</w:t>
      </w:r>
      <w:r>
        <w:rPr>
          <w:rFonts w:ascii="mylotus" w:hAnsi="mylotus" w:cs="mylotus" w:hint="cs"/>
          <w:b/>
          <w:bCs/>
          <w:sz w:val="30"/>
          <w:szCs w:val="36"/>
          <w:rtl/>
        </w:rPr>
        <w:t xml:space="preserve">المسائل </w:t>
      </w:r>
      <w:proofErr w:type="gramStart"/>
      <w:r>
        <w:rPr>
          <w:rFonts w:ascii="mylotus" w:hAnsi="mylotus" w:cs="mylotus" w:hint="cs"/>
          <w:b/>
          <w:bCs/>
          <w:sz w:val="30"/>
          <w:szCs w:val="36"/>
          <w:rtl/>
        </w:rPr>
        <w:t>كدوح</w:t>
      </w:r>
      <w:r>
        <w:rPr>
          <w:rFonts w:ascii="mylotus" w:hAnsi="mylotus" w:cs="Simplified Arabic" w:hint="cs"/>
          <w:b/>
          <w:bCs/>
          <w:position w:val="2"/>
          <w:sz w:val="32"/>
          <w:szCs w:val="28"/>
          <w:vertAlign w:val="superscript"/>
          <w:rtl/>
        </w:rPr>
        <w:t>(</w:t>
      </w:r>
      <w:proofErr w:type="gramEnd"/>
      <w:r>
        <w:rPr>
          <w:rStyle w:val="a6"/>
          <w:rFonts w:ascii="mylotus" w:hAnsi="mylotus" w:cs="Simplified Arabic"/>
          <w:b/>
          <w:bCs/>
          <w:position w:val="2"/>
          <w:sz w:val="32"/>
          <w:szCs w:val="28"/>
          <w:rtl/>
        </w:rPr>
        <w:footnoteReference w:id="452"/>
      </w:r>
      <w:r>
        <w:rPr>
          <w:rFonts w:ascii="mylotus" w:hAnsi="mylotus" w:cs="Simplified Arabic" w:hint="cs"/>
          <w:b/>
          <w:bCs/>
          <w:position w:val="2"/>
          <w:sz w:val="32"/>
          <w:szCs w:val="28"/>
          <w:vertAlign w:val="superscript"/>
          <w:rtl/>
        </w:rPr>
        <w:t>)(</w:t>
      </w:r>
      <w:r>
        <w:rPr>
          <w:rStyle w:val="a6"/>
          <w:rFonts w:ascii="mylotus" w:hAnsi="mylotus" w:cs="Simplified Arabic"/>
          <w:b/>
          <w:bCs/>
          <w:position w:val="2"/>
          <w:sz w:val="32"/>
          <w:szCs w:val="28"/>
          <w:rtl/>
        </w:rPr>
        <w:footnoteReference w:id="453"/>
      </w:r>
      <w:r>
        <w:rPr>
          <w:rFonts w:ascii="mylotus" w:hAnsi="mylotus" w:cs="Simplified Arabic" w:hint="cs"/>
          <w:b/>
          <w:bCs/>
          <w:position w:val="2"/>
          <w:sz w:val="32"/>
          <w:szCs w:val="28"/>
          <w:vertAlign w:val="superscript"/>
          <w:rtl/>
        </w:rPr>
        <w:t>)</w:t>
      </w:r>
      <w:r>
        <w:rPr>
          <w:rFonts w:ascii="mylotus" w:hAnsi="mylotus" w:cs="mylotus" w:hint="cs"/>
          <w:b/>
          <w:bCs/>
          <w:sz w:val="30"/>
          <w:szCs w:val="36"/>
          <w:rtl/>
        </w:rPr>
        <w:t xml:space="preserve"> يكدح بها الرجل وجهه، فمن شاء أبقى على وجهه ومن شاء ترك، إلا</w:t>
      </w:r>
      <w:r>
        <w:rPr>
          <w:rFonts w:ascii="mylotus" w:hAnsi="mylotus" w:cs="mylotus" w:hint="cs"/>
          <w:sz w:val="30"/>
          <w:szCs w:val="36"/>
          <w:rtl/>
        </w:rPr>
        <w:t xml:space="preserve"> </w:t>
      </w:r>
      <w:r>
        <w:rPr>
          <w:rFonts w:ascii="mylotus" w:hAnsi="mylotus" w:cs="mylotus" w:hint="cs"/>
          <w:b/>
          <w:bCs/>
          <w:sz w:val="30"/>
          <w:szCs w:val="36"/>
          <w:rtl/>
        </w:rPr>
        <w:t>أن يسأل الرجل ذا سلطان، أو في أمر لا يجد منه بُدًّا</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المسائل كدوح( )( ) يكدح بها الرجل وجهه، فمن شاء أبقى على وجهه ومن شاء ترك، إلا أن يسأل الرجل ذا سلطان، أو في أمر لا يجد منه بُدًّا"</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54"/>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وسمعت شيخنا ابن باز رحمه الله يقول: </w:t>
      </w:r>
      <w:r>
        <w:rPr>
          <w:rFonts w:ascii="mylotus" w:hAnsi="mylotus" w:cs="AL-Hotham" w:hint="cs"/>
          <w:sz w:val="30"/>
          <w:rtl/>
        </w:rPr>
        <w:t>((</w:t>
      </w:r>
      <w:r>
        <w:rPr>
          <w:rFonts w:ascii="mylotus" w:hAnsi="mylotus" w:cs="mylotus" w:hint="cs"/>
          <w:sz w:val="30"/>
          <w:szCs w:val="36"/>
          <w:rtl/>
        </w:rPr>
        <w:t xml:space="preserve">هذا يدل على أن مسائل السلطان لا بأس بها؛ لأنه ولي بيت مال المسلمين، ولكن التعفف أفضل: ومن </w:t>
      </w:r>
      <w:proofErr w:type="spellStart"/>
      <w:r>
        <w:rPr>
          <w:rFonts w:ascii="mylotus" w:hAnsi="mylotus" w:cs="mylotus" w:hint="cs"/>
          <w:sz w:val="30"/>
          <w:szCs w:val="36"/>
          <w:rtl/>
        </w:rPr>
        <w:t>يستعفف</w:t>
      </w:r>
      <w:proofErr w:type="spellEnd"/>
      <w:r>
        <w:rPr>
          <w:rFonts w:ascii="mylotus" w:hAnsi="mylotus" w:cs="mylotus" w:hint="cs"/>
          <w:sz w:val="30"/>
          <w:szCs w:val="36"/>
          <w:rtl/>
        </w:rPr>
        <w:t xml:space="preserve"> يعفه الله، ومن يستغنِ يغنه </w:t>
      </w:r>
      <w:r>
        <w:rPr>
          <w:rFonts w:ascii="mylotus" w:hAnsi="mylotus" w:cs="mylotus" w:hint="cs"/>
          <w:sz w:val="30"/>
          <w:szCs w:val="36"/>
          <w:rtl/>
        </w:rPr>
        <w:lastRenderedPageBreak/>
        <w:t>الله</w:t>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5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69"/>
    </w:p>
    <w:p w14:paraId="1E457F35" w14:textId="77777777" w:rsidR="0019079D" w:rsidRDefault="0019079D" w:rsidP="0019079D">
      <w:pPr>
        <w:ind w:firstLine="567"/>
        <w:jc w:val="both"/>
        <w:rPr>
          <w:rFonts w:ascii="mylotus" w:hAnsi="mylotus" w:cs="mylotus" w:hint="cs"/>
          <w:sz w:val="30"/>
          <w:szCs w:val="36"/>
          <w:rtl/>
        </w:rPr>
      </w:pPr>
      <w:bookmarkStart w:id="470" w:name="_Toc208301400"/>
      <w:r>
        <w:rPr>
          <w:rFonts w:ascii="mylotus" w:hAnsi="mylotus" w:cs="mylotus" w:hint="cs"/>
          <w:b/>
          <w:bCs/>
          <w:sz w:val="30"/>
          <w:szCs w:val="36"/>
          <w:rtl/>
        </w:rPr>
        <w:t>الحديث الرابع:</w:t>
      </w:r>
      <w:r>
        <w:rPr>
          <w:rFonts w:ascii="mylotus" w:hAnsi="mylotus" w:cs="mylotus" w:hint="cs"/>
          <w:sz w:val="30"/>
          <w:szCs w:val="36"/>
          <w:rtl/>
        </w:rPr>
        <w:t xml:space="preserve"> حديث الزبير بن العوام </w:t>
      </w:r>
      <w:r>
        <w:rPr>
          <w:rFonts w:ascii="mylotus" w:hAnsi="mylotus" w:cs="mylotus"/>
          <w:sz w:val="40"/>
          <w:szCs w:val="36"/>
        </w:rPr>
        <w:sym w:font="AGA Arabesque" w:char="F074"/>
      </w:r>
      <w:r>
        <w:rPr>
          <w:rFonts w:ascii="mylotus" w:hAnsi="mylotus" w:cs="mylotus" w:hint="cs"/>
          <w:sz w:val="30"/>
          <w:szCs w:val="36"/>
          <w:rtl/>
        </w:rPr>
        <w:t xml:space="preserve"> عن النبي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لأن يأخذ أحدكم حبله فيأتي بحزمة حطب على ظهره، فيبيعها، فيكف الله بها وجهه خيرٌ له من أن يسأل الناس أعطوه أو منعوه</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لأن يأخذ أحدكم حبله فيأتي بحزمة حطب على ظهره، فيبيعها، فيكف الله بها وجهه خيرٌ له من أن يسأل الناس أعطوه أو منعوه"</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56"/>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70"/>
    </w:p>
    <w:p w14:paraId="6B2DC854" w14:textId="77777777" w:rsidR="0019079D" w:rsidRDefault="0019079D" w:rsidP="0019079D">
      <w:pPr>
        <w:ind w:firstLine="567"/>
        <w:jc w:val="both"/>
        <w:rPr>
          <w:rFonts w:ascii="mylotus" w:hAnsi="mylotus" w:cs="mylotus" w:hint="cs"/>
          <w:spacing w:val="-8"/>
          <w:sz w:val="30"/>
          <w:szCs w:val="36"/>
          <w:rtl/>
        </w:rPr>
      </w:pPr>
      <w:bookmarkStart w:id="471" w:name="_Toc208301401"/>
      <w:r>
        <w:rPr>
          <w:rFonts w:ascii="mylotus" w:hAnsi="mylotus" w:cs="mylotus" w:hint="cs"/>
          <w:b/>
          <w:bCs/>
          <w:spacing w:val="-8"/>
          <w:sz w:val="30"/>
          <w:szCs w:val="36"/>
          <w:rtl/>
        </w:rPr>
        <w:t>الحديث الخامس:</w:t>
      </w:r>
      <w:r>
        <w:rPr>
          <w:rFonts w:ascii="mylotus" w:hAnsi="mylotus" w:cs="mylotus" w:hint="cs"/>
          <w:spacing w:val="-8"/>
          <w:sz w:val="30"/>
          <w:szCs w:val="36"/>
          <w:rtl/>
        </w:rPr>
        <w:t xml:space="preserve"> حديث حكيم بن حزام </w:t>
      </w:r>
      <w:r>
        <w:rPr>
          <w:rFonts w:ascii="mylotus" w:hAnsi="mylotus" w:cs="mylotus"/>
          <w:spacing w:val="-8"/>
          <w:sz w:val="40"/>
          <w:szCs w:val="36"/>
        </w:rPr>
        <w:sym w:font="AGA Arabesque" w:char="F074"/>
      </w:r>
      <w:r>
        <w:rPr>
          <w:rFonts w:ascii="mylotus" w:hAnsi="mylotus" w:cs="mylotus" w:hint="cs"/>
          <w:spacing w:val="-8"/>
          <w:sz w:val="30"/>
          <w:szCs w:val="36"/>
          <w:rtl/>
        </w:rPr>
        <w:t xml:space="preserve"> قال: سألت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فأعطاني، ثم سألته فأعطاني، ثم سألته فأعطاني، ثم قال: </w:t>
      </w:r>
      <w:r>
        <w:rPr>
          <w:rFonts w:ascii="mylotus" w:hAnsi="mylotus" w:cs="AL-Hotham" w:hint="cs"/>
          <w:b/>
          <w:bCs/>
          <w:spacing w:val="-8"/>
          <w:sz w:val="30"/>
          <w:rtl/>
        </w:rPr>
        <w:t>((</w:t>
      </w:r>
      <w:r>
        <w:rPr>
          <w:rFonts w:ascii="mylotus" w:hAnsi="mylotus" w:cs="mylotus" w:hint="cs"/>
          <w:b/>
          <w:bCs/>
          <w:spacing w:val="-8"/>
          <w:sz w:val="30"/>
          <w:szCs w:val="36"/>
          <w:rtl/>
        </w:rPr>
        <w:t>يا حكيم إنَّ هذا خَضِرَةٌ</w:t>
      </w:r>
      <w:r>
        <w:rPr>
          <w:rFonts w:ascii="mylotus" w:hAnsi="mylotus" w:cs="Simplified Arabic" w:hint="cs"/>
          <w:b/>
          <w:bCs/>
          <w:spacing w:val="-8"/>
          <w:position w:val="2"/>
          <w:sz w:val="32"/>
          <w:szCs w:val="28"/>
          <w:vertAlign w:val="superscript"/>
          <w:rtl/>
        </w:rPr>
        <w:t>(</w:t>
      </w:r>
      <w:r>
        <w:rPr>
          <w:rStyle w:val="a6"/>
          <w:rFonts w:ascii="mylotus" w:hAnsi="mylotus" w:cs="Simplified Arabic"/>
          <w:b/>
          <w:bCs/>
          <w:spacing w:val="-8"/>
          <w:position w:val="2"/>
          <w:sz w:val="32"/>
          <w:szCs w:val="28"/>
          <w:rtl/>
        </w:rPr>
        <w:footnoteReference w:id="457"/>
      </w:r>
      <w:r>
        <w:rPr>
          <w:rFonts w:ascii="mylotus" w:hAnsi="mylotus" w:cs="Simplified Arabic" w:hint="cs"/>
          <w:b/>
          <w:bCs/>
          <w:spacing w:val="-8"/>
          <w:position w:val="2"/>
          <w:sz w:val="32"/>
          <w:szCs w:val="28"/>
          <w:vertAlign w:val="superscript"/>
          <w:rtl/>
        </w:rPr>
        <w:t>)</w:t>
      </w:r>
      <w:r>
        <w:rPr>
          <w:rFonts w:ascii="mylotus" w:hAnsi="mylotus" w:cs="mylotus" w:hint="cs"/>
          <w:b/>
          <w:bCs/>
          <w:spacing w:val="-8"/>
          <w:sz w:val="30"/>
          <w:szCs w:val="36"/>
          <w:rtl/>
        </w:rPr>
        <w:t xml:space="preserve"> حُلوةٌ فمن أخذه بسخاوة نفس بُورك له فيه، ومن أخذه بإشراف نفسٍ لم يبارك له فيه، وكان كالذي يأكل ولا يشبع</w:t>
      </w:r>
      <w:r>
        <w:rPr>
          <w:rFonts w:ascii="mylotus" w:hAnsi="mylotus" w:cs="mylotus"/>
          <w:b/>
          <w:bCs/>
          <w:spacing w:val="-8"/>
          <w:sz w:val="30"/>
          <w:szCs w:val="36"/>
          <w:rtl/>
        </w:rPr>
        <w:fldChar w:fldCharType="begin"/>
      </w:r>
      <w:r>
        <w:instrText xml:space="preserve"> XE </w:instrText>
      </w:r>
      <w:r>
        <w:rPr>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rtl/>
        </w:rPr>
        <w:instrText>يا حكيم إنَّ هذا خَضِرَةٌ( ) حُلوةٌ فمن أخذه بسخاوة نفس بُورك له فيه، ومن أخذه بإشراف نفسٍ لم يبارك له فيه، وكان كالذي يأكل ولا يشبع"</w:instrText>
      </w:r>
      <w:r>
        <w:instrText xml:space="preserve"> </w:instrText>
      </w:r>
      <w:r>
        <w:rPr>
          <w:rFonts w:ascii="mylotus" w:hAnsi="mylotus" w:cs="mylotus"/>
          <w:b/>
          <w:bCs/>
          <w:spacing w:val="-8"/>
          <w:sz w:val="30"/>
          <w:szCs w:val="36"/>
          <w:rtl/>
        </w:rPr>
        <w:fldChar w:fldCharType="end"/>
      </w:r>
      <w:r>
        <w:rPr>
          <w:rFonts w:ascii="mylotus" w:hAnsi="mylotus" w:cs="mylotus" w:hint="cs"/>
          <w:b/>
          <w:bCs/>
          <w:spacing w:val="-8"/>
          <w:sz w:val="30"/>
          <w:szCs w:val="36"/>
          <w:rtl/>
        </w:rPr>
        <w:t>، اليدُ العليا خير من اليد السفلى</w:t>
      </w:r>
      <w:r>
        <w:rPr>
          <w:rFonts w:ascii="mylotus" w:hAnsi="mylotus" w:cs="AL-Hotham" w:hint="cs"/>
          <w:b/>
          <w:bCs/>
          <w:spacing w:val="-8"/>
          <w:sz w:val="30"/>
          <w:rtl/>
        </w:rPr>
        <w:t>))</w:t>
      </w:r>
      <w:r>
        <w:rPr>
          <w:rFonts w:ascii="mylotus" w:hAnsi="mylotus" w:cs="mylotus" w:hint="cs"/>
          <w:b/>
          <w:bCs/>
          <w:spacing w:val="-8"/>
          <w:sz w:val="30"/>
          <w:szCs w:val="36"/>
          <w:rtl/>
        </w:rPr>
        <w:t xml:space="preserve"> </w:t>
      </w:r>
      <w:r>
        <w:rPr>
          <w:rFonts w:ascii="mylotus" w:hAnsi="mylotus" w:cs="mylotus" w:hint="cs"/>
          <w:spacing w:val="-8"/>
          <w:sz w:val="30"/>
          <w:szCs w:val="36"/>
          <w:rtl/>
        </w:rPr>
        <w:t>فقال حكيم: فقلت: يا رسول الله، والذي بعثك بالحق لا أرزأ</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458"/>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 xml:space="preserve"> أحداً بعدك شيئاً حتى أفارق الدنيا. فكان أبو بكر </w:t>
      </w:r>
      <w:r>
        <w:rPr>
          <w:rFonts w:ascii="mylotus" w:hAnsi="mylotus" w:cs="mylotus"/>
          <w:spacing w:val="-8"/>
          <w:sz w:val="40"/>
          <w:szCs w:val="36"/>
        </w:rPr>
        <w:sym w:font="AGA Arabesque" w:char="F074"/>
      </w:r>
      <w:r>
        <w:rPr>
          <w:rFonts w:ascii="mylotus" w:hAnsi="mylotus" w:cs="mylotus" w:hint="cs"/>
          <w:spacing w:val="-8"/>
          <w:sz w:val="30"/>
          <w:szCs w:val="36"/>
          <w:rtl/>
        </w:rPr>
        <w:t xml:space="preserve"> يدعو حكيماً إلى العطاء فيأبى أن يقبله منه، ثم إن عمر </w:t>
      </w:r>
      <w:r>
        <w:rPr>
          <w:rFonts w:ascii="mylotus" w:hAnsi="mylotus" w:cs="mylotus"/>
          <w:spacing w:val="-8"/>
          <w:sz w:val="40"/>
          <w:szCs w:val="36"/>
        </w:rPr>
        <w:sym w:font="AGA Arabesque" w:char="F074"/>
      </w:r>
      <w:r>
        <w:rPr>
          <w:rFonts w:ascii="mylotus" w:hAnsi="mylotus" w:cs="mylotus" w:hint="cs"/>
          <w:spacing w:val="-8"/>
          <w:sz w:val="30"/>
          <w:szCs w:val="36"/>
          <w:rtl/>
        </w:rPr>
        <w:t xml:space="preserve"> دعاه ليعطيه فأبى أن يقبل منه شيئاً فقال [عمر]: إني أشهدكم معشر المسلمين على حكيمٍ أني أعرض عليه حقهُ من هذا الفيء</w:t>
      </w:r>
      <w:r>
        <w:rPr>
          <w:rFonts w:ascii="mylotus" w:hAnsi="mylotus" w:cs="mylotus"/>
          <w:spacing w:val="-8"/>
          <w:sz w:val="30"/>
          <w:szCs w:val="36"/>
          <w:rtl/>
        </w:rPr>
        <w:fldChar w:fldCharType="begin"/>
      </w:r>
      <w:r>
        <w:instrText xml:space="preserve"> XE </w:instrText>
      </w:r>
      <w:r>
        <w:rPr>
          <w:rtl/>
        </w:rPr>
        <w:instrText>"</w:instrText>
      </w:r>
      <w:r>
        <w:rPr>
          <w:rFonts w:ascii="mylotus" w:hAnsi="mylotus" w:cs="mylotus" w:hint="cs"/>
          <w:spacing w:val="-8"/>
          <w:sz w:val="30"/>
          <w:szCs w:val="36"/>
          <w:rtl/>
        </w:rPr>
        <w:instrText>3</w:instrText>
      </w:r>
      <w:r>
        <w:rPr>
          <w:rFonts w:ascii="mylotus" w:hAnsi="mylotus" w:cs="mylotus"/>
          <w:spacing w:val="-8"/>
          <w:sz w:val="30"/>
          <w:szCs w:val="36"/>
          <w:rtl/>
        </w:rPr>
        <w:instrText>:</w:instrText>
      </w:r>
      <w:r>
        <w:rPr>
          <w:rtl/>
        </w:rPr>
        <w:instrText>إني أشهدكم معشر المسلمين على حكيمٍ أني أعرض عليه حقهُ من هذا الفيء</w:instrText>
      </w:r>
      <w:r>
        <w:rPr>
          <w:rFonts w:hint="cs"/>
          <w:rtl/>
        </w:rPr>
        <w:instrText xml:space="preserve"> [عمر]</w:instrText>
      </w:r>
      <w:r>
        <w:rPr>
          <w:rtl/>
        </w:rPr>
        <w:instrText>"</w:instrText>
      </w:r>
      <w:r>
        <w:instrText xml:space="preserve"> </w:instrText>
      </w:r>
      <w:r>
        <w:rPr>
          <w:rFonts w:ascii="mylotus" w:hAnsi="mylotus" w:cs="mylotus"/>
          <w:spacing w:val="-8"/>
          <w:sz w:val="30"/>
          <w:szCs w:val="36"/>
          <w:rtl/>
        </w:rPr>
        <w:fldChar w:fldCharType="end"/>
      </w:r>
      <w:r>
        <w:rPr>
          <w:rFonts w:ascii="mylotus" w:hAnsi="mylotus" w:cs="mylotus" w:hint="cs"/>
          <w:spacing w:val="-8"/>
          <w:sz w:val="30"/>
          <w:szCs w:val="36"/>
          <w:rtl/>
        </w:rPr>
        <w:t xml:space="preserve"> فيأبى أن يأخذه، فلم يرزأ حكيمٌ أحداً من الناس بعد رسول الله [</w:t>
      </w:r>
      <w:r>
        <w:rPr>
          <w:rFonts w:ascii="mylotus" w:hAnsi="mylotus" w:cs="mylotus"/>
          <w:spacing w:val="-8"/>
          <w:sz w:val="40"/>
          <w:szCs w:val="36"/>
        </w:rPr>
        <w:sym w:font="AGA Arabesque" w:char="F072"/>
      </w:r>
      <w:r>
        <w:rPr>
          <w:rFonts w:ascii="mylotus" w:hAnsi="mylotus" w:cs="mylotus" w:hint="cs"/>
          <w:spacing w:val="-8"/>
          <w:sz w:val="30"/>
          <w:szCs w:val="36"/>
          <w:rtl/>
        </w:rPr>
        <w:t>] حتى توفي</w:t>
      </w:r>
      <w:proofErr w:type="gramStart"/>
      <w:r>
        <w:rPr>
          <w:rFonts w:ascii="mylotus" w:hAnsi="mylotus" w:cs="AL-Hotham" w:hint="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459"/>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471"/>
    </w:p>
    <w:p w14:paraId="566B2192" w14:textId="77777777" w:rsidR="0019079D" w:rsidRDefault="0019079D" w:rsidP="0019079D">
      <w:pPr>
        <w:ind w:firstLine="567"/>
        <w:jc w:val="both"/>
        <w:rPr>
          <w:rFonts w:ascii="mylotus" w:hAnsi="mylotus" w:cs="mylotus" w:hint="cs"/>
          <w:spacing w:val="-8"/>
          <w:sz w:val="30"/>
          <w:szCs w:val="36"/>
          <w:rtl/>
        </w:rPr>
      </w:pPr>
      <w:bookmarkStart w:id="472" w:name="_Toc208301402"/>
      <w:r>
        <w:rPr>
          <w:rFonts w:ascii="mylotus" w:hAnsi="mylotus" w:cs="mylotus" w:hint="cs"/>
          <w:b/>
          <w:bCs/>
          <w:spacing w:val="-8"/>
          <w:sz w:val="30"/>
          <w:szCs w:val="36"/>
          <w:rtl/>
        </w:rPr>
        <w:t>الحديث السادس:</w:t>
      </w:r>
      <w:r>
        <w:rPr>
          <w:rFonts w:ascii="mylotus" w:hAnsi="mylotus" w:cs="mylotus" w:hint="cs"/>
          <w:spacing w:val="-8"/>
          <w:sz w:val="30"/>
          <w:szCs w:val="36"/>
          <w:rtl/>
        </w:rPr>
        <w:t xml:space="preserve"> حديث عوف بن مالك </w:t>
      </w:r>
      <w:r>
        <w:rPr>
          <w:rFonts w:ascii="mylotus" w:hAnsi="mylotus" w:cs="mylotus"/>
          <w:spacing w:val="-8"/>
          <w:sz w:val="40"/>
          <w:szCs w:val="36"/>
        </w:rPr>
        <w:sym w:font="AGA Arabesque" w:char="F074"/>
      </w:r>
      <w:r>
        <w:rPr>
          <w:rFonts w:ascii="mylotus" w:hAnsi="mylotus" w:cs="mylotus" w:hint="cs"/>
          <w:spacing w:val="-8"/>
          <w:sz w:val="30"/>
          <w:szCs w:val="36"/>
          <w:rtl/>
        </w:rPr>
        <w:t xml:space="preserve"> قال: كنا عند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تسعة أو ثمانية، أو سبعة فقال: </w:t>
      </w:r>
      <w:r>
        <w:rPr>
          <w:rFonts w:ascii="mylotus" w:hAnsi="mylotus" w:cs="AL-Hotham" w:hint="cs"/>
          <w:b/>
          <w:bCs/>
          <w:spacing w:val="-8"/>
          <w:sz w:val="30"/>
          <w:rtl/>
        </w:rPr>
        <w:t>((</w:t>
      </w:r>
      <w:r>
        <w:rPr>
          <w:rFonts w:ascii="mylotus" w:hAnsi="mylotus" w:cs="mylotus" w:hint="cs"/>
          <w:b/>
          <w:bCs/>
          <w:spacing w:val="-8"/>
          <w:sz w:val="30"/>
          <w:szCs w:val="36"/>
          <w:rtl/>
        </w:rPr>
        <w:t>ألا تبايعون رسول الله؟</w:t>
      </w:r>
      <w:r>
        <w:rPr>
          <w:rFonts w:ascii="mylotus" w:hAnsi="mylotus" w:cs="mylotus"/>
          <w:b/>
          <w:bCs/>
          <w:spacing w:val="-8"/>
          <w:sz w:val="30"/>
          <w:szCs w:val="36"/>
          <w:rtl/>
        </w:rPr>
        <w:fldChar w:fldCharType="begin"/>
      </w:r>
      <w:r>
        <w:rPr>
          <w:spacing w:val="-8"/>
        </w:rPr>
        <w:instrText xml:space="preserve"> XE </w:instrText>
      </w:r>
      <w:r>
        <w:rPr>
          <w:spacing w:val="-8"/>
          <w:rtl/>
        </w:rPr>
        <w:instrText>"</w:instrText>
      </w:r>
      <w:r>
        <w:rPr>
          <w:rFonts w:hint="cs"/>
          <w:spacing w:val="-8"/>
          <w:rtl/>
        </w:rPr>
        <w:instrText>2</w:instrText>
      </w:r>
      <w:r>
        <w:rPr>
          <w:spacing w:val="-8"/>
          <w:rtl/>
        </w:rPr>
        <w:instrText>:ألا تبايعون رسول الله؟"</w:instrText>
      </w:r>
      <w:r>
        <w:rPr>
          <w:spacing w:val="-8"/>
        </w:rPr>
        <w:instrText xml:space="preserve"> </w:instrText>
      </w:r>
      <w:r>
        <w:rPr>
          <w:rFonts w:ascii="mylotus" w:hAnsi="mylotus" w:cs="mylotus"/>
          <w:b/>
          <w:bCs/>
          <w:spacing w:val="-8"/>
          <w:sz w:val="30"/>
          <w:szCs w:val="36"/>
          <w:rtl/>
        </w:rPr>
        <w:fldChar w:fldCharType="end"/>
      </w:r>
      <w:r>
        <w:rPr>
          <w:rFonts w:ascii="mylotus" w:hAnsi="mylotus" w:cs="AL-Hotham" w:hint="cs"/>
          <w:b/>
          <w:bCs/>
          <w:spacing w:val="-8"/>
          <w:sz w:val="30"/>
          <w:rtl/>
        </w:rPr>
        <w:t>))</w:t>
      </w:r>
      <w:r>
        <w:rPr>
          <w:rFonts w:ascii="mylotus" w:hAnsi="mylotus" w:cs="mylotus" w:hint="cs"/>
          <w:b/>
          <w:bCs/>
          <w:spacing w:val="-8"/>
          <w:sz w:val="30"/>
          <w:szCs w:val="36"/>
          <w:rtl/>
        </w:rPr>
        <w:t xml:space="preserve"> </w:t>
      </w:r>
      <w:r>
        <w:rPr>
          <w:rFonts w:ascii="mylotus" w:hAnsi="mylotus" w:cs="mylotus" w:hint="cs"/>
          <w:spacing w:val="-8"/>
          <w:sz w:val="30"/>
          <w:szCs w:val="36"/>
          <w:rtl/>
        </w:rPr>
        <w:t xml:space="preserve">-وكنا حديثَ عهدٍ ببيعة </w:t>
      </w:r>
      <w:r>
        <w:rPr>
          <w:rFonts w:hint="cs"/>
          <w:spacing w:val="-8"/>
          <w:sz w:val="30"/>
          <w:szCs w:val="36"/>
          <w:rtl/>
        </w:rPr>
        <w:t>–</w:t>
      </w:r>
      <w:r>
        <w:rPr>
          <w:rFonts w:ascii="mylotus" w:hAnsi="mylotus" w:cs="mylotus" w:hint="cs"/>
          <w:spacing w:val="-8"/>
          <w:sz w:val="30"/>
          <w:szCs w:val="36"/>
          <w:rtl/>
        </w:rPr>
        <w:t xml:space="preserve"> قلنا: قد بايعناك يا رسول الله، ثم قال: </w:t>
      </w:r>
      <w:r>
        <w:rPr>
          <w:rFonts w:ascii="mylotus" w:hAnsi="mylotus" w:cs="AL-Hotham" w:hint="cs"/>
          <w:b/>
          <w:bCs/>
          <w:spacing w:val="-8"/>
          <w:sz w:val="30"/>
          <w:rtl/>
        </w:rPr>
        <w:t>((</w:t>
      </w:r>
      <w:r>
        <w:rPr>
          <w:rFonts w:ascii="mylotus" w:hAnsi="mylotus" w:cs="mylotus" w:hint="cs"/>
          <w:b/>
          <w:bCs/>
          <w:spacing w:val="-8"/>
          <w:sz w:val="30"/>
          <w:szCs w:val="36"/>
          <w:rtl/>
        </w:rPr>
        <w:t>ألا تبايعون رسول الله؟</w:t>
      </w:r>
      <w:r>
        <w:rPr>
          <w:rFonts w:ascii="mylotus" w:hAnsi="mylotus" w:cs="mylotus"/>
          <w:b/>
          <w:bCs/>
          <w:spacing w:val="-8"/>
          <w:sz w:val="30"/>
          <w:szCs w:val="36"/>
          <w:rtl/>
        </w:rPr>
        <w:fldChar w:fldCharType="begin"/>
      </w:r>
      <w:r>
        <w:rPr>
          <w:spacing w:val="-8"/>
        </w:rPr>
        <w:instrText xml:space="preserve"> XE </w:instrText>
      </w:r>
      <w:r>
        <w:rPr>
          <w:spacing w:val="-8"/>
          <w:rtl/>
        </w:rPr>
        <w:instrText>"</w:instrText>
      </w:r>
      <w:r>
        <w:rPr>
          <w:rFonts w:hint="cs"/>
          <w:spacing w:val="-8"/>
          <w:rtl/>
        </w:rPr>
        <w:instrText>2</w:instrText>
      </w:r>
      <w:r>
        <w:rPr>
          <w:spacing w:val="-8"/>
          <w:rtl/>
        </w:rPr>
        <w:instrText>:ألا تبايعون رسول الله؟"</w:instrText>
      </w:r>
      <w:r>
        <w:rPr>
          <w:spacing w:val="-8"/>
        </w:rPr>
        <w:instrText xml:space="preserve"> </w:instrText>
      </w:r>
      <w:r>
        <w:rPr>
          <w:rFonts w:ascii="mylotus" w:hAnsi="mylotus" w:cs="mylotus"/>
          <w:b/>
          <w:bCs/>
          <w:spacing w:val="-8"/>
          <w:sz w:val="30"/>
          <w:szCs w:val="36"/>
          <w:rtl/>
        </w:rPr>
        <w:fldChar w:fldCharType="end"/>
      </w:r>
      <w:r>
        <w:rPr>
          <w:rFonts w:ascii="mylotus" w:hAnsi="mylotus" w:cs="AL-Hotham" w:hint="cs"/>
          <w:b/>
          <w:bCs/>
          <w:spacing w:val="-8"/>
          <w:sz w:val="30"/>
          <w:rtl/>
        </w:rPr>
        <w:t>))</w:t>
      </w:r>
      <w:r>
        <w:rPr>
          <w:rFonts w:ascii="mylotus" w:hAnsi="mylotus" w:cs="mylotus" w:hint="cs"/>
          <w:spacing w:val="-8"/>
          <w:sz w:val="30"/>
          <w:szCs w:val="36"/>
          <w:rtl/>
        </w:rPr>
        <w:t xml:space="preserve"> فقلنا: قد بايعناك يا رسول الله، ثم قال: </w:t>
      </w:r>
      <w:r>
        <w:rPr>
          <w:rFonts w:ascii="mylotus" w:hAnsi="mylotus" w:cs="AL-Hotham" w:hint="cs"/>
          <w:b/>
          <w:bCs/>
          <w:spacing w:val="-8"/>
          <w:sz w:val="30"/>
          <w:rtl/>
        </w:rPr>
        <w:t>((</w:t>
      </w:r>
      <w:r>
        <w:rPr>
          <w:rFonts w:ascii="mylotus" w:hAnsi="mylotus" w:cs="mylotus" w:hint="cs"/>
          <w:b/>
          <w:bCs/>
          <w:spacing w:val="-8"/>
          <w:sz w:val="30"/>
          <w:szCs w:val="36"/>
          <w:rtl/>
        </w:rPr>
        <w:t>ألا تبايعون رسول الله؟</w:t>
      </w:r>
      <w:r>
        <w:rPr>
          <w:rFonts w:ascii="mylotus" w:hAnsi="mylotus" w:cs="mylotus"/>
          <w:b/>
          <w:bCs/>
          <w:spacing w:val="-8"/>
          <w:sz w:val="30"/>
          <w:szCs w:val="36"/>
          <w:rtl/>
        </w:rPr>
        <w:fldChar w:fldCharType="begin"/>
      </w:r>
      <w:r>
        <w:rPr>
          <w:spacing w:val="-8"/>
        </w:rPr>
        <w:instrText xml:space="preserve"> XE </w:instrText>
      </w:r>
      <w:r>
        <w:rPr>
          <w:spacing w:val="-8"/>
          <w:rtl/>
        </w:rPr>
        <w:instrText>"</w:instrText>
      </w:r>
      <w:r>
        <w:rPr>
          <w:rFonts w:hint="cs"/>
          <w:spacing w:val="-8"/>
          <w:rtl/>
        </w:rPr>
        <w:instrText>2</w:instrText>
      </w:r>
      <w:r>
        <w:rPr>
          <w:spacing w:val="-8"/>
          <w:rtl/>
        </w:rPr>
        <w:instrText>:ألا تبايعون رسول الله؟"</w:instrText>
      </w:r>
      <w:r>
        <w:rPr>
          <w:spacing w:val="-8"/>
        </w:rPr>
        <w:instrText xml:space="preserve"> </w:instrText>
      </w:r>
      <w:r>
        <w:rPr>
          <w:rFonts w:ascii="mylotus" w:hAnsi="mylotus" w:cs="mylotus"/>
          <w:b/>
          <w:bCs/>
          <w:spacing w:val="-8"/>
          <w:sz w:val="30"/>
          <w:szCs w:val="36"/>
          <w:rtl/>
        </w:rPr>
        <w:fldChar w:fldCharType="end"/>
      </w:r>
      <w:r>
        <w:rPr>
          <w:rFonts w:ascii="mylotus" w:hAnsi="mylotus" w:cs="AL-Hotham" w:hint="cs"/>
          <w:b/>
          <w:bCs/>
          <w:spacing w:val="-8"/>
          <w:sz w:val="30"/>
          <w:rtl/>
        </w:rPr>
        <w:t>))</w:t>
      </w:r>
      <w:r>
        <w:rPr>
          <w:rFonts w:ascii="mylotus" w:hAnsi="mylotus" w:cs="mylotus" w:hint="cs"/>
          <w:spacing w:val="-8"/>
          <w:sz w:val="30"/>
          <w:szCs w:val="36"/>
          <w:rtl/>
        </w:rPr>
        <w:t xml:space="preserve"> قال: فبسطنا أيدينا, وقلنا: قد بايعناك يا رسول الله، فعلامَ نبايعك؟ قال: </w:t>
      </w:r>
      <w:r>
        <w:rPr>
          <w:rFonts w:ascii="mylotus" w:hAnsi="mylotus" w:cs="AL-Hotham" w:hint="cs"/>
          <w:b/>
          <w:bCs/>
          <w:spacing w:val="-8"/>
          <w:sz w:val="30"/>
          <w:rtl/>
        </w:rPr>
        <w:t>((</w:t>
      </w:r>
      <w:r>
        <w:rPr>
          <w:rFonts w:ascii="mylotus" w:hAnsi="mylotus" w:cs="mylotus" w:hint="cs"/>
          <w:b/>
          <w:bCs/>
          <w:spacing w:val="-8"/>
          <w:sz w:val="30"/>
          <w:szCs w:val="36"/>
          <w:rtl/>
        </w:rPr>
        <w:t>على أن تعبدوا الله ولا تشركوا به شيئاً, والصلوات الخمس، [وتسمعوا] وتطيعوا</w:t>
      </w:r>
      <w:r>
        <w:rPr>
          <w:rFonts w:ascii="mylotus" w:hAnsi="mylotus" w:cs="mylotus"/>
          <w:b/>
          <w:bCs/>
          <w:spacing w:val="-8"/>
          <w:sz w:val="30"/>
          <w:szCs w:val="36"/>
          <w:rtl/>
        </w:rPr>
        <w:fldChar w:fldCharType="begin"/>
      </w:r>
      <w:r>
        <w:rPr>
          <w:spacing w:val="-8"/>
        </w:rPr>
        <w:instrText xml:space="preserve"> XE </w:instrText>
      </w:r>
      <w:r>
        <w:rPr>
          <w:spacing w:val="-8"/>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spacing w:val="-8"/>
          <w:rtl/>
        </w:rPr>
        <w:instrText>على أن تعبدوا الله ولا تشركوا به شيئاً, والصلوات الخمس، [وتسمعوا] وتطيعوا"</w:instrText>
      </w:r>
      <w:r>
        <w:rPr>
          <w:spacing w:val="-8"/>
        </w:rPr>
        <w:instrText xml:space="preserve"> </w:instrText>
      </w:r>
      <w:r>
        <w:rPr>
          <w:rFonts w:ascii="mylotus" w:hAnsi="mylotus" w:cs="mylotus"/>
          <w:b/>
          <w:bCs/>
          <w:spacing w:val="-8"/>
          <w:sz w:val="30"/>
          <w:szCs w:val="36"/>
          <w:rtl/>
        </w:rPr>
        <w:fldChar w:fldCharType="end"/>
      </w:r>
      <w:r>
        <w:rPr>
          <w:rFonts w:ascii="mylotus" w:hAnsi="mylotus" w:cs="AL-Hotham" w:hint="cs"/>
          <w:b/>
          <w:bCs/>
          <w:spacing w:val="-8"/>
          <w:sz w:val="30"/>
          <w:rtl/>
        </w:rPr>
        <w:t>))</w:t>
      </w:r>
      <w:r>
        <w:rPr>
          <w:rFonts w:ascii="mylotus" w:hAnsi="mylotus" w:cs="mylotus" w:hint="cs"/>
          <w:spacing w:val="-8"/>
          <w:sz w:val="30"/>
          <w:szCs w:val="36"/>
          <w:rtl/>
        </w:rPr>
        <w:t xml:space="preserve"> وأسر كلمة خفية، </w:t>
      </w:r>
      <w:r>
        <w:rPr>
          <w:rFonts w:ascii="mylotus" w:hAnsi="mylotus" w:cs="AL-Hotham" w:hint="cs"/>
          <w:b/>
          <w:bCs/>
          <w:spacing w:val="-8"/>
          <w:sz w:val="30"/>
          <w:rtl/>
        </w:rPr>
        <w:t>((</w:t>
      </w:r>
      <w:r>
        <w:rPr>
          <w:rFonts w:ascii="mylotus" w:hAnsi="mylotus" w:cs="mylotus" w:hint="cs"/>
          <w:b/>
          <w:bCs/>
          <w:spacing w:val="-8"/>
          <w:sz w:val="30"/>
          <w:szCs w:val="36"/>
          <w:rtl/>
        </w:rPr>
        <w:t>ولا تسألوا الناس</w:t>
      </w:r>
      <w:r>
        <w:rPr>
          <w:rFonts w:ascii="mylotus" w:hAnsi="mylotus" w:cs="mylotus" w:hint="cs"/>
          <w:spacing w:val="-8"/>
          <w:sz w:val="30"/>
          <w:szCs w:val="36"/>
          <w:rtl/>
        </w:rPr>
        <w:t xml:space="preserve"> </w:t>
      </w:r>
      <w:r>
        <w:rPr>
          <w:rFonts w:ascii="mylotus" w:hAnsi="mylotus" w:cs="mylotus" w:hint="cs"/>
          <w:b/>
          <w:bCs/>
          <w:spacing w:val="-8"/>
          <w:sz w:val="30"/>
          <w:szCs w:val="36"/>
          <w:rtl/>
        </w:rPr>
        <w:t>شيئاً</w:t>
      </w:r>
      <w:r>
        <w:rPr>
          <w:rFonts w:ascii="mylotus" w:hAnsi="mylotus" w:cs="AL-Hotham" w:hint="cs"/>
          <w:b/>
          <w:bCs/>
          <w:spacing w:val="-8"/>
          <w:sz w:val="30"/>
          <w:rtl/>
        </w:rPr>
        <w:t>))</w:t>
      </w:r>
      <w:r>
        <w:rPr>
          <w:rFonts w:ascii="mylotus" w:hAnsi="mylotus" w:cs="mylotus" w:hint="cs"/>
          <w:b/>
          <w:bCs/>
          <w:spacing w:val="-8"/>
          <w:sz w:val="30"/>
          <w:szCs w:val="36"/>
          <w:rtl/>
        </w:rPr>
        <w:t>,</w:t>
      </w:r>
      <w:r>
        <w:rPr>
          <w:rFonts w:ascii="mylotus" w:hAnsi="mylotus" w:cs="mylotus" w:hint="cs"/>
          <w:spacing w:val="-8"/>
          <w:sz w:val="30"/>
          <w:szCs w:val="36"/>
          <w:rtl/>
        </w:rPr>
        <w:t xml:space="preserve"> فلقد رأيت بعض أولئك النفر يسقط سوط أحدهم فما يسأل أحداً [أن] يناوله إيَّاه</w:t>
      </w:r>
      <w:r>
        <w:rPr>
          <w:rFonts w:ascii="mylotus" w:hAnsi="mylotus" w:cs="AL-Hotham" w:hint="cs"/>
          <w:spacing w:val="-8"/>
          <w:sz w:val="30"/>
          <w:rtl/>
        </w:rPr>
        <w:t>))</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460"/>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472"/>
    </w:p>
    <w:p w14:paraId="66F3BCF9" w14:textId="77777777" w:rsidR="0019079D" w:rsidRDefault="0019079D" w:rsidP="0019079D">
      <w:pPr>
        <w:spacing w:line="185" w:lineRule="auto"/>
        <w:ind w:firstLine="567"/>
        <w:jc w:val="both"/>
        <w:rPr>
          <w:rFonts w:ascii="mylotus" w:hAnsi="mylotus" w:cs="mylotus" w:hint="cs"/>
          <w:spacing w:val="-12"/>
          <w:sz w:val="30"/>
          <w:szCs w:val="36"/>
          <w:rtl/>
        </w:rPr>
      </w:pPr>
      <w:bookmarkStart w:id="473" w:name="_Toc208301403"/>
      <w:r>
        <w:rPr>
          <w:rFonts w:ascii="mylotus" w:hAnsi="mylotus" w:cs="mylotus" w:hint="cs"/>
          <w:b/>
          <w:bCs/>
          <w:spacing w:val="-12"/>
          <w:sz w:val="30"/>
          <w:szCs w:val="36"/>
          <w:rtl/>
        </w:rPr>
        <w:lastRenderedPageBreak/>
        <w:t>الحديث السابع:</w:t>
      </w:r>
      <w:r>
        <w:rPr>
          <w:rFonts w:ascii="mylotus" w:hAnsi="mylotus" w:cs="mylotus" w:hint="cs"/>
          <w:spacing w:val="-12"/>
          <w:sz w:val="30"/>
          <w:szCs w:val="36"/>
          <w:rtl/>
        </w:rPr>
        <w:t xml:space="preserve"> حديث ثوبان </w:t>
      </w:r>
      <w:r>
        <w:rPr>
          <w:rFonts w:ascii="mylotus" w:hAnsi="mylotus" w:cs="mylotus"/>
          <w:spacing w:val="-12"/>
          <w:sz w:val="40"/>
          <w:szCs w:val="36"/>
        </w:rPr>
        <w:sym w:font="AGA Arabesque" w:char="F074"/>
      </w:r>
      <w:r>
        <w:rPr>
          <w:rFonts w:ascii="mylotus" w:hAnsi="mylotus" w:cs="mylotus" w:hint="cs"/>
          <w:spacing w:val="-12"/>
          <w:sz w:val="30"/>
          <w:szCs w:val="36"/>
          <w:rtl/>
        </w:rPr>
        <w:t xml:space="preserve"> قال: قال رسول الله </w:t>
      </w:r>
      <w:r>
        <w:rPr>
          <w:rFonts w:ascii="mylotus" w:hAnsi="mylotus" w:cs="mylotus"/>
          <w:spacing w:val="-12"/>
          <w:sz w:val="40"/>
          <w:szCs w:val="36"/>
        </w:rPr>
        <w:sym w:font="AGA Arabesque" w:char="F072"/>
      </w:r>
      <w:r>
        <w:rPr>
          <w:rFonts w:ascii="mylotus" w:hAnsi="mylotus" w:cs="mylotus" w:hint="cs"/>
          <w:spacing w:val="-12"/>
          <w:sz w:val="30"/>
          <w:szCs w:val="36"/>
          <w:rtl/>
        </w:rPr>
        <w:t xml:space="preserve">: </w:t>
      </w:r>
      <w:r>
        <w:rPr>
          <w:rFonts w:ascii="mylotus" w:hAnsi="mylotus" w:cs="AL-Hotham" w:hint="cs"/>
          <w:b/>
          <w:bCs/>
          <w:spacing w:val="-12"/>
          <w:sz w:val="30"/>
          <w:rtl/>
        </w:rPr>
        <w:t>((</w:t>
      </w:r>
      <w:r>
        <w:rPr>
          <w:rFonts w:ascii="mylotus" w:hAnsi="mylotus" w:cs="mylotus" w:hint="cs"/>
          <w:b/>
          <w:bCs/>
          <w:spacing w:val="-12"/>
          <w:sz w:val="30"/>
          <w:szCs w:val="36"/>
          <w:rtl/>
        </w:rPr>
        <w:t>من يكفل لي أن لا يسأل الناس شيئاً وأتكفَّلُ له بالجنة؟</w:t>
      </w:r>
      <w:r>
        <w:rPr>
          <w:rFonts w:ascii="mylotus" w:hAnsi="mylotus" w:cs="mylotus"/>
          <w:b/>
          <w:bCs/>
          <w:spacing w:val="-12"/>
          <w:sz w:val="30"/>
          <w:szCs w:val="36"/>
          <w:rtl/>
        </w:rPr>
        <w:fldChar w:fldCharType="begin"/>
      </w:r>
      <w:r>
        <w:instrText xml:space="preserve"> XE </w:instrText>
      </w:r>
      <w:r>
        <w:rPr>
          <w:rtl/>
        </w:rPr>
        <w:instrText>"</w:instrText>
      </w:r>
      <w:r>
        <w:rPr>
          <w:rFonts w:hint="cs"/>
          <w:rtl/>
        </w:rPr>
        <w:instrText>2</w:instrText>
      </w:r>
      <w:r>
        <w:rPr>
          <w:rtl/>
        </w:rPr>
        <w:instrText>:من يكفل لي أن لا يسأل الناس شيئاً وأتكفَّلُ له بالجنة؟"</w:instrText>
      </w:r>
      <w:r>
        <w:instrText xml:space="preserve"> </w:instrText>
      </w:r>
      <w:r>
        <w:rPr>
          <w:rFonts w:ascii="mylotus" w:hAnsi="mylotus" w:cs="mylotus"/>
          <w:b/>
          <w:bCs/>
          <w:spacing w:val="-12"/>
          <w:sz w:val="30"/>
          <w:szCs w:val="36"/>
          <w:rtl/>
        </w:rPr>
        <w:fldChar w:fldCharType="end"/>
      </w:r>
      <w:r>
        <w:rPr>
          <w:rFonts w:ascii="mylotus" w:hAnsi="mylotus" w:cs="AL-Hotham" w:hint="cs"/>
          <w:b/>
          <w:bCs/>
          <w:spacing w:val="-12"/>
          <w:sz w:val="30"/>
          <w:rtl/>
        </w:rPr>
        <w:t>))</w:t>
      </w:r>
      <w:r>
        <w:rPr>
          <w:rFonts w:ascii="mylotus" w:hAnsi="mylotus" w:cs="mylotus" w:hint="cs"/>
          <w:spacing w:val="-12"/>
          <w:sz w:val="30"/>
          <w:szCs w:val="36"/>
          <w:rtl/>
        </w:rPr>
        <w:t xml:space="preserve"> فقال ثوبان: أنا؛ فكان لا يسأل أحداً شيئاً</w:t>
      </w:r>
      <w:proofErr w:type="gramStart"/>
      <w:r>
        <w:rPr>
          <w:rFonts w:ascii="mylotus" w:hAnsi="mylotus" w:cs="AL-Hotham" w:hint="cs"/>
          <w:spacing w:val="-12"/>
          <w:sz w:val="30"/>
          <w:rtl/>
        </w:rPr>
        <w:t>))</w:t>
      </w:r>
      <w:r>
        <w:rPr>
          <w:rFonts w:ascii="mylotus" w:hAnsi="mylotus" w:cs="Simplified Arabic" w:hint="cs"/>
          <w:spacing w:val="-12"/>
          <w:position w:val="2"/>
          <w:sz w:val="32"/>
          <w:szCs w:val="28"/>
          <w:vertAlign w:val="superscript"/>
          <w:rtl/>
        </w:rPr>
        <w:t>(</w:t>
      </w:r>
      <w:proofErr w:type="gramEnd"/>
      <w:r>
        <w:rPr>
          <w:rStyle w:val="a6"/>
          <w:rFonts w:ascii="mylotus" w:hAnsi="mylotus" w:cs="Simplified Arabic"/>
          <w:spacing w:val="-12"/>
          <w:position w:val="2"/>
          <w:sz w:val="32"/>
          <w:szCs w:val="28"/>
          <w:rtl/>
        </w:rPr>
        <w:footnoteReference w:id="461"/>
      </w:r>
      <w:r>
        <w:rPr>
          <w:rFonts w:ascii="mylotus" w:hAnsi="mylotus" w:cs="Simplified Arabic" w:hint="cs"/>
          <w:spacing w:val="-12"/>
          <w:position w:val="2"/>
          <w:sz w:val="32"/>
          <w:szCs w:val="28"/>
          <w:vertAlign w:val="superscript"/>
          <w:rtl/>
        </w:rPr>
        <w:t>)</w:t>
      </w:r>
      <w:r>
        <w:rPr>
          <w:rFonts w:ascii="mylotus" w:hAnsi="mylotus" w:cs="mylotus" w:hint="cs"/>
          <w:spacing w:val="-12"/>
          <w:sz w:val="30"/>
          <w:szCs w:val="36"/>
          <w:rtl/>
        </w:rPr>
        <w:t>.</w:t>
      </w:r>
      <w:bookmarkEnd w:id="473"/>
    </w:p>
    <w:p w14:paraId="2FA57B9E" w14:textId="77777777" w:rsidR="0019079D" w:rsidRDefault="0019079D" w:rsidP="0019079D">
      <w:pPr>
        <w:ind w:firstLine="567"/>
        <w:jc w:val="both"/>
        <w:rPr>
          <w:rFonts w:ascii="mylotus" w:hAnsi="mylotus" w:cs="mylotus" w:hint="cs"/>
          <w:sz w:val="30"/>
          <w:szCs w:val="36"/>
          <w:rtl/>
        </w:rPr>
      </w:pPr>
      <w:bookmarkStart w:id="474" w:name="_Toc208301404"/>
      <w:r>
        <w:rPr>
          <w:rFonts w:ascii="mylotus" w:hAnsi="mylotus" w:cs="mylotus" w:hint="cs"/>
          <w:b/>
          <w:bCs/>
          <w:sz w:val="30"/>
          <w:szCs w:val="36"/>
          <w:rtl/>
        </w:rPr>
        <w:t>الحديث الثامن:</w:t>
      </w:r>
      <w:r>
        <w:rPr>
          <w:rFonts w:ascii="mylotus" w:hAnsi="mylotus" w:cs="mylotus" w:hint="cs"/>
          <w:sz w:val="30"/>
          <w:szCs w:val="36"/>
          <w:rtl/>
        </w:rPr>
        <w:t xml:space="preserve"> حديث ابن مسعود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من أصابته فاقة فأنزلها بالناس لم تسدّ فاقته، ومن أنزلها بالله أوشك الله له بالغنى، إما بموت عاجل، أو غنى عاجل</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من أصابته فاقة فأنزلها بالناس لم تسدّ فاقته، ومن أنزلها بالله أوشك الله له بالغنى، إما بموت عاجل، أو غنى عاجل"</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6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74"/>
    </w:p>
    <w:p w14:paraId="7A842A19" w14:textId="77777777" w:rsidR="0019079D" w:rsidRDefault="0019079D" w:rsidP="0019079D">
      <w:pPr>
        <w:pStyle w:val="21"/>
        <w:rPr>
          <w:rFonts w:hint="cs"/>
          <w:rtl/>
        </w:rPr>
      </w:pPr>
      <w:bookmarkStart w:id="475" w:name="_Toc207800713"/>
      <w:bookmarkStart w:id="476" w:name="_Toc207714711"/>
      <w:bookmarkStart w:id="477" w:name="_Toc207715107"/>
      <w:bookmarkStart w:id="478" w:name="_Toc208301405"/>
      <w:r>
        <w:rPr>
          <w:rFonts w:hint="cs"/>
          <w:rtl/>
        </w:rPr>
        <w:t>2 – المسألة الجائز وردت في أحاديث منها:</w:t>
      </w:r>
      <w:bookmarkEnd w:id="475"/>
      <w:bookmarkEnd w:id="476"/>
      <w:bookmarkEnd w:id="477"/>
      <w:bookmarkEnd w:id="478"/>
    </w:p>
    <w:p w14:paraId="3B4FE8C9" w14:textId="77777777" w:rsidR="0019079D" w:rsidRDefault="0019079D" w:rsidP="0019079D">
      <w:pPr>
        <w:ind w:firstLine="567"/>
        <w:jc w:val="both"/>
        <w:rPr>
          <w:rFonts w:ascii="mylotus" w:hAnsi="mylotus" w:cs="mylotus" w:hint="cs"/>
          <w:w w:val="90"/>
          <w:sz w:val="30"/>
          <w:szCs w:val="36"/>
          <w:rtl/>
        </w:rPr>
      </w:pPr>
      <w:bookmarkStart w:id="479" w:name="_Toc208301406"/>
      <w:r>
        <w:rPr>
          <w:rFonts w:ascii="mylotus" w:hAnsi="mylotus" w:cs="mylotus" w:hint="cs"/>
          <w:b/>
          <w:bCs/>
          <w:w w:val="90"/>
          <w:sz w:val="30"/>
          <w:szCs w:val="36"/>
          <w:rtl/>
        </w:rPr>
        <w:t>الحديث الأول:</w:t>
      </w:r>
      <w:r>
        <w:rPr>
          <w:rFonts w:ascii="mylotus" w:hAnsi="mylotus" w:cs="mylotus" w:hint="cs"/>
          <w:w w:val="90"/>
          <w:sz w:val="30"/>
          <w:szCs w:val="36"/>
          <w:rtl/>
        </w:rPr>
        <w:t xml:space="preserve"> حديث قبيصة بن مخارق الهلالي </w:t>
      </w:r>
      <w:r>
        <w:rPr>
          <w:rFonts w:ascii="mylotus" w:hAnsi="mylotus" w:cs="mylotus"/>
          <w:w w:val="90"/>
          <w:sz w:val="40"/>
          <w:szCs w:val="36"/>
        </w:rPr>
        <w:sym w:font="AGA Arabesque" w:char="F074"/>
      </w:r>
      <w:r>
        <w:rPr>
          <w:rFonts w:ascii="mylotus" w:hAnsi="mylotus" w:cs="mylotus" w:hint="cs"/>
          <w:w w:val="90"/>
          <w:sz w:val="30"/>
          <w:szCs w:val="36"/>
          <w:rtl/>
        </w:rPr>
        <w:t xml:space="preserve"> قال: تحملتُ حمالة</w:t>
      </w:r>
      <w:r>
        <w:rPr>
          <w:rFonts w:ascii="mylotus" w:hAnsi="mylotus" w:cs="Simplified Arabic" w:hint="cs"/>
          <w:w w:val="90"/>
          <w:position w:val="2"/>
          <w:sz w:val="32"/>
          <w:szCs w:val="28"/>
          <w:vertAlign w:val="superscript"/>
          <w:rtl/>
        </w:rPr>
        <w:t>(</w:t>
      </w:r>
      <w:r>
        <w:rPr>
          <w:rStyle w:val="a6"/>
          <w:rFonts w:ascii="mylotus" w:hAnsi="mylotus" w:cs="Simplified Arabic"/>
          <w:w w:val="90"/>
          <w:position w:val="2"/>
          <w:sz w:val="32"/>
          <w:szCs w:val="28"/>
          <w:rtl/>
        </w:rPr>
        <w:footnoteReference w:id="463"/>
      </w:r>
      <w:r>
        <w:rPr>
          <w:rFonts w:ascii="mylotus" w:hAnsi="mylotus" w:cs="Simplified Arabic" w:hint="cs"/>
          <w:w w:val="90"/>
          <w:position w:val="2"/>
          <w:sz w:val="32"/>
          <w:szCs w:val="28"/>
          <w:vertAlign w:val="superscript"/>
          <w:rtl/>
        </w:rPr>
        <w:t>)</w:t>
      </w:r>
      <w:r>
        <w:rPr>
          <w:rFonts w:ascii="mylotus" w:hAnsi="mylotus" w:cs="mylotus" w:hint="cs"/>
          <w:w w:val="90"/>
          <w:sz w:val="30"/>
          <w:szCs w:val="36"/>
          <w:rtl/>
        </w:rPr>
        <w:t xml:space="preserve">، فأتيتُ رسول الله </w:t>
      </w:r>
      <w:r>
        <w:rPr>
          <w:rFonts w:ascii="mylotus" w:hAnsi="mylotus" w:cs="mylotus"/>
          <w:w w:val="90"/>
          <w:sz w:val="40"/>
          <w:szCs w:val="36"/>
        </w:rPr>
        <w:sym w:font="AGA Arabesque" w:char="F072"/>
      </w:r>
      <w:r>
        <w:rPr>
          <w:rFonts w:ascii="mylotus" w:hAnsi="mylotus" w:cs="mylotus" w:hint="cs"/>
          <w:w w:val="90"/>
          <w:sz w:val="30"/>
          <w:szCs w:val="36"/>
          <w:rtl/>
        </w:rPr>
        <w:t xml:space="preserve"> أسأله فيها، فقال: </w:t>
      </w:r>
      <w:r>
        <w:rPr>
          <w:rFonts w:ascii="mylotus" w:hAnsi="mylotus" w:cs="AL-Hotham" w:hint="cs"/>
          <w:b/>
          <w:bCs/>
          <w:w w:val="90"/>
          <w:sz w:val="30"/>
          <w:rtl/>
        </w:rPr>
        <w:t>((</w:t>
      </w:r>
      <w:r>
        <w:rPr>
          <w:rFonts w:ascii="mylotus" w:hAnsi="mylotus" w:cs="mylotus" w:hint="cs"/>
          <w:b/>
          <w:bCs/>
          <w:w w:val="90"/>
          <w:sz w:val="30"/>
          <w:szCs w:val="36"/>
          <w:rtl/>
        </w:rPr>
        <w:t>أقم حتى تأتينا الصدقة فنأمر لك بها</w:t>
      </w:r>
      <w:r>
        <w:rPr>
          <w:rFonts w:ascii="mylotus" w:hAnsi="mylotus" w:cs="mylotus"/>
          <w:b/>
          <w:bCs/>
          <w:w w:val="90"/>
          <w:sz w:val="30"/>
          <w:szCs w:val="36"/>
          <w:rtl/>
        </w:rPr>
        <w:fldChar w:fldCharType="begin"/>
      </w:r>
      <w:r>
        <w:rPr>
          <w:w w:val="90"/>
        </w:rPr>
        <w:instrText xml:space="preserve"> XE </w:instrText>
      </w:r>
      <w:r>
        <w:rPr>
          <w:w w:val="90"/>
          <w:rtl/>
        </w:rPr>
        <w:instrText>"</w:instrText>
      </w:r>
      <w:r>
        <w:rPr>
          <w:rFonts w:hint="cs"/>
          <w:w w:val="90"/>
          <w:rtl/>
        </w:rPr>
        <w:instrText>2</w:instrText>
      </w:r>
      <w:r>
        <w:rPr>
          <w:w w:val="90"/>
          <w:rtl/>
        </w:rPr>
        <w:instrText>:أقم حتى تأتينا الصدقة فنأمر لك بها"</w:instrText>
      </w:r>
      <w:r>
        <w:rPr>
          <w:w w:val="90"/>
        </w:rPr>
        <w:instrText xml:space="preserve"> </w:instrText>
      </w:r>
      <w:r>
        <w:rPr>
          <w:rFonts w:ascii="mylotus" w:hAnsi="mylotus" w:cs="mylotus"/>
          <w:b/>
          <w:bCs/>
          <w:w w:val="90"/>
          <w:sz w:val="30"/>
          <w:szCs w:val="36"/>
          <w:rtl/>
        </w:rPr>
        <w:fldChar w:fldCharType="end"/>
      </w:r>
      <w:r>
        <w:rPr>
          <w:rFonts w:ascii="mylotus" w:hAnsi="mylotus" w:cs="AL-Hotham" w:hint="cs"/>
          <w:b/>
          <w:bCs/>
          <w:w w:val="90"/>
          <w:sz w:val="30"/>
          <w:rtl/>
        </w:rPr>
        <w:t>))</w:t>
      </w:r>
      <w:r>
        <w:rPr>
          <w:rFonts w:ascii="mylotus" w:hAnsi="mylotus" w:cs="mylotus" w:hint="cs"/>
          <w:b/>
          <w:bCs/>
          <w:w w:val="90"/>
          <w:sz w:val="30"/>
          <w:szCs w:val="36"/>
          <w:rtl/>
        </w:rPr>
        <w:t xml:space="preserve"> </w:t>
      </w:r>
      <w:r>
        <w:rPr>
          <w:rFonts w:ascii="mylotus" w:hAnsi="mylotus" w:cs="mylotus" w:hint="cs"/>
          <w:w w:val="90"/>
          <w:sz w:val="30"/>
          <w:szCs w:val="36"/>
          <w:rtl/>
        </w:rPr>
        <w:t xml:space="preserve">ثم قال: </w:t>
      </w:r>
      <w:r>
        <w:rPr>
          <w:rFonts w:ascii="mylotus" w:hAnsi="mylotus" w:cs="AL-Hotham" w:hint="cs"/>
          <w:b/>
          <w:bCs/>
          <w:w w:val="90"/>
          <w:sz w:val="30"/>
          <w:rtl/>
        </w:rPr>
        <w:t>((</w:t>
      </w:r>
      <w:r>
        <w:rPr>
          <w:rFonts w:ascii="mylotus" w:hAnsi="mylotus" w:cs="mylotus" w:hint="cs"/>
          <w:b/>
          <w:bCs/>
          <w:w w:val="90"/>
          <w:sz w:val="30"/>
          <w:szCs w:val="36"/>
          <w:rtl/>
        </w:rPr>
        <w:t>يا قبيصة إن المسألة لا تحلُّ إلا لأحد ثلاثة: رجل تحمَّل حمالةً فحلت له المسألة حتى يصيبها ثم يمسك</w:t>
      </w:r>
      <w:r>
        <w:rPr>
          <w:rFonts w:ascii="mylotus" w:hAnsi="mylotus" w:cs="mylotus"/>
          <w:b/>
          <w:bCs/>
          <w:w w:val="90"/>
          <w:sz w:val="30"/>
          <w:szCs w:val="36"/>
          <w:rtl/>
        </w:rPr>
        <w:fldChar w:fldCharType="begin"/>
      </w:r>
      <w:r>
        <w:rPr>
          <w:w w:val="90"/>
        </w:rPr>
        <w:instrText xml:space="preserve"> XE </w:instrText>
      </w:r>
      <w:r>
        <w:rPr>
          <w:w w:val="90"/>
          <w:rtl/>
        </w:rPr>
        <w:instrText>"</w:instrText>
      </w:r>
      <w:r>
        <w:rPr>
          <w:rFonts w:ascii="mylotus" w:hAnsi="mylotus" w:cs="mylotus" w:hint="cs"/>
          <w:b/>
          <w:bCs/>
          <w:w w:val="90"/>
          <w:sz w:val="30"/>
          <w:szCs w:val="36"/>
          <w:rtl/>
        </w:rPr>
        <w:instrText>2</w:instrText>
      </w:r>
      <w:r>
        <w:rPr>
          <w:rFonts w:ascii="mylotus" w:hAnsi="mylotus" w:cs="mylotus"/>
          <w:b/>
          <w:bCs/>
          <w:w w:val="90"/>
          <w:sz w:val="30"/>
          <w:szCs w:val="36"/>
          <w:rtl/>
        </w:rPr>
        <w:instrText>:</w:instrText>
      </w:r>
      <w:r>
        <w:rPr>
          <w:w w:val="90"/>
          <w:rtl/>
        </w:rPr>
        <w:instrText>يا قبيصة إن المسألة لا تحلُّ إلا لأحد ثلاثة: رجل تحمَّل حمالةً فحلت له المسألة حتى يصيبها ثم يمسك"</w:instrText>
      </w:r>
      <w:r>
        <w:rPr>
          <w:w w:val="90"/>
        </w:rPr>
        <w:instrText xml:space="preserve"> </w:instrText>
      </w:r>
      <w:r>
        <w:rPr>
          <w:rFonts w:ascii="mylotus" w:hAnsi="mylotus" w:cs="mylotus"/>
          <w:b/>
          <w:bCs/>
          <w:w w:val="90"/>
          <w:sz w:val="30"/>
          <w:szCs w:val="36"/>
          <w:rtl/>
        </w:rPr>
        <w:fldChar w:fldCharType="end"/>
      </w:r>
      <w:r>
        <w:rPr>
          <w:rFonts w:ascii="mylotus" w:hAnsi="mylotus" w:cs="mylotus" w:hint="cs"/>
          <w:b/>
          <w:bCs/>
          <w:w w:val="90"/>
          <w:sz w:val="30"/>
          <w:szCs w:val="36"/>
          <w:rtl/>
        </w:rPr>
        <w:t>، ورجل أصابته جائحة اجتاحت ماله فحلت له المسألة حتى يصيب قواماً</w:t>
      </w:r>
      <w:r>
        <w:rPr>
          <w:rFonts w:ascii="mylotus" w:hAnsi="mylotus" w:cs="Simplified Arabic" w:hint="cs"/>
          <w:b/>
          <w:bCs/>
          <w:w w:val="90"/>
          <w:position w:val="2"/>
          <w:sz w:val="32"/>
          <w:szCs w:val="28"/>
          <w:vertAlign w:val="superscript"/>
          <w:rtl/>
        </w:rPr>
        <w:t>(</w:t>
      </w:r>
      <w:r>
        <w:rPr>
          <w:rStyle w:val="a6"/>
          <w:rFonts w:ascii="mylotus" w:hAnsi="mylotus" w:cs="Simplified Arabic"/>
          <w:b/>
          <w:bCs/>
          <w:w w:val="90"/>
          <w:position w:val="2"/>
          <w:sz w:val="32"/>
          <w:szCs w:val="28"/>
          <w:rtl/>
        </w:rPr>
        <w:footnoteReference w:id="464"/>
      </w:r>
      <w:r>
        <w:rPr>
          <w:rFonts w:ascii="mylotus" w:hAnsi="mylotus" w:cs="Simplified Arabic" w:hint="cs"/>
          <w:b/>
          <w:bCs/>
          <w:w w:val="90"/>
          <w:position w:val="2"/>
          <w:sz w:val="32"/>
          <w:szCs w:val="28"/>
          <w:vertAlign w:val="superscript"/>
          <w:rtl/>
        </w:rPr>
        <w:t>)</w:t>
      </w:r>
      <w:r>
        <w:rPr>
          <w:rFonts w:ascii="mylotus" w:hAnsi="mylotus" w:cs="mylotus" w:hint="cs"/>
          <w:b/>
          <w:bCs/>
          <w:w w:val="90"/>
          <w:sz w:val="30"/>
          <w:szCs w:val="36"/>
          <w:rtl/>
        </w:rPr>
        <w:t xml:space="preserve"> من عيش</w:t>
      </w:r>
      <w:r>
        <w:rPr>
          <w:rFonts w:ascii="mylotus" w:hAnsi="mylotus" w:cs="mylotus" w:hint="cs"/>
          <w:w w:val="90"/>
          <w:sz w:val="30"/>
          <w:szCs w:val="36"/>
          <w:rtl/>
        </w:rPr>
        <w:t xml:space="preserve"> </w:t>
      </w:r>
      <w:r>
        <w:rPr>
          <w:rFonts w:hint="cs"/>
          <w:w w:val="90"/>
          <w:sz w:val="30"/>
          <w:szCs w:val="36"/>
          <w:rtl/>
        </w:rPr>
        <w:t>–</w:t>
      </w:r>
      <w:r>
        <w:rPr>
          <w:rFonts w:ascii="mylotus" w:hAnsi="mylotus" w:cs="mylotus" w:hint="cs"/>
          <w:w w:val="90"/>
          <w:sz w:val="30"/>
          <w:szCs w:val="36"/>
          <w:rtl/>
        </w:rPr>
        <w:t xml:space="preserve"> أو قال </w:t>
      </w:r>
      <w:r>
        <w:rPr>
          <w:rFonts w:hint="cs"/>
          <w:w w:val="90"/>
          <w:sz w:val="30"/>
          <w:szCs w:val="36"/>
          <w:rtl/>
        </w:rPr>
        <w:t>–</w:t>
      </w:r>
      <w:r>
        <w:rPr>
          <w:rFonts w:ascii="mylotus" w:hAnsi="mylotus" w:cs="mylotus" w:hint="cs"/>
          <w:w w:val="90"/>
          <w:sz w:val="30"/>
          <w:szCs w:val="36"/>
          <w:rtl/>
        </w:rPr>
        <w:t xml:space="preserve"> </w:t>
      </w:r>
      <w:r>
        <w:rPr>
          <w:rFonts w:ascii="mylotus" w:hAnsi="mylotus" w:cs="mylotus" w:hint="cs"/>
          <w:b/>
          <w:bCs/>
          <w:w w:val="90"/>
          <w:sz w:val="30"/>
          <w:szCs w:val="36"/>
          <w:rtl/>
        </w:rPr>
        <w:t>سداداً من عيش، ورجل أصابته فاقة</w:t>
      </w:r>
      <w:r>
        <w:rPr>
          <w:rFonts w:ascii="mylotus" w:hAnsi="mylotus" w:cs="Simplified Arabic" w:hint="cs"/>
          <w:b/>
          <w:bCs/>
          <w:w w:val="90"/>
          <w:position w:val="2"/>
          <w:sz w:val="32"/>
          <w:szCs w:val="28"/>
          <w:vertAlign w:val="superscript"/>
          <w:rtl/>
        </w:rPr>
        <w:t>(</w:t>
      </w:r>
      <w:r>
        <w:rPr>
          <w:rStyle w:val="a6"/>
          <w:rFonts w:ascii="mylotus" w:hAnsi="mylotus" w:cs="Simplified Arabic"/>
          <w:b/>
          <w:bCs/>
          <w:w w:val="90"/>
          <w:position w:val="2"/>
          <w:sz w:val="32"/>
          <w:szCs w:val="28"/>
          <w:rtl/>
        </w:rPr>
        <w:footnoteReference w:id="465"/>
      </w:r>
      <w:r>
        <w:rPr>
          <w:rFonts w:ascii="mylotus" w:hAnsi="mylotus" w:cs="Simplified Arabic" w:hint="cs"/>
          <w:b/>
          <w:bCs/>
          <w:w w:val="90"/>
          <w:position w:val="2"/>
          <w:sz w:val="32"/>
          <w:szCs w:val="28"/>
          <w:vertAlign w:val="superscript"/>
          <w:rtl/>
        </w:rPr>
        <w:t>)</w:t>
      </w:r>
      <w:r>
        <w:rPr>
          <w:rFonts w:ascii="mylotus" w:hAnsi="mylotus" w:cs="mylotus" w:hint="cs"/>
          <w:b/>
          <w:bCs/>
          <w:w w:val="90"/>
          <w:sz w:val="30"/>
          <w:szCs w:val="36"/>
          <w:rtl/>
        </w:rPr>
        <w:t xml:space="preserve"> حتى يقول ثلاثة من ذوي الحجا</w:t>
      </w:r>
      <w:r>
        <w:rPr>
          <w:rFonts w:ascii="mylotus" w:hAnsi="mylotus" w:cs="Simplified Arabic" w:hint="cs"/>
          <w:w w:val="90"/>
          <w:position w:val="2"/>
          <w:sz w:val="32"/>
          <w:szCs w:val="28"/>
          <w:vertAlign w:val="superscript"/>
          <w:rtl/>
        </w:rPr>
        <w:t>(</w:t>
      </w:r>
      <w:r>
        <w:rPr>
          <w:rStyle w:val="a6"/>
          <w:rFonts w:ascii="mylotus" w:hAnsi="mylotus" w:cs="Simplified Arabic"/>
          <w:w w:val="90"/>
          <w:position w:val="2"/>
          <w:sz w:val="32"/>
          <w:szCs w:val="28"/>
          <w:rtl/>
        </w:rPr>
        <w:footnoteReference w:id="466"/>
      </w:r>
      <w:r>
        <w:rPr>
          <w:rFonts w:ascii="mylotus" w:hAnsi="mylotus" w:cs="Simplified Arabic" w:hint="cs"/>
          <w:w w:val="90"/>
          <w:position w:val="2"/>
          <w:sz w:val="32"/>
          <w:szCs w:val="28"/>
          <w:vertAlign w:val="superscript"/>
          <w:rtl/>
        </w:rPr>
        <w:t>)</w:t>
      </w:r>
      <w:r>
        <w:rPr>
          <w:rFonts w:ascii="mylotus" w:hAnsi="mylotus" w:cs="mylotus" w:hint="cs"/>
          <w:b/>
          <w:bCs/>
          <w:w w:val="90"/>
          <w:sz w:val="30"/>
          <w:szCs w:val="36"/>
          <w:rtl/>
        </w:rPr>
        <w:t xml:space="preserve"> من قومه: لقد أصابت فلاناً فاقة, فحلت له المسألة حتى يصيب قواماً من عيش</w:t>
      </w:r>
      <w:r>
        <w:rPr>
          <w:rFonts w:ascii="mylotus" w:hAnsi="mylotus" w:cs="mylotus" w:hint="cs"/>
          <w:w w:val="90"/>
          <w:sz w:val="30"/>
          <w:szCs w:val="36"/>
          <w:rtl/>
        </w:rPr>
        <w:t xml:space="preserve"> </w:t>
      </w:r>
      <w:r>
        <w:rPr>
          <w:rFonts w:hint="cs"/>
          <w:w w:val="90"/>
          <w:sz w:val="30"/>
          <w:szCs w:val="36"/>
          <w:rtl/>
        </w:rPr>
        <w:t>–</w:t>
      </w:r>
      <w:r>
        <w:rPr>
          <w:rFonts w:ascii="mylotus" w:hAnsi="mylotus" w:cs="mylotus" w:hint="cs"/>
          <w:w w:val="90"/>
          <w:sz w:val="30"/>
          <w:szCs w:val="36"/>
          <w:rtl/>
        </w:rPr>
        <w:t xml:space="preserve"> أو قال </w:t>
      </w:r>
      <w:r>
        <w:rPr>
          <w:rFonts w:hint="cs"/>
          <w:w w:val="90"/>
          <w:sz w:val="30"/>
          <w:szCs w:val="36"/>
          <w:rtl/>
        </w:rPr>
        <w:t>–</w:t>
      </w:r>
      <w:r>
        <w:rPr>
          <w:rFonts w:ascii="mylotus" w:hAnsi="mylotus" w:cs="mylotus" w:hint="cs"/>
          <w:w w:val="90"/>
          <w:sz w:val="30"/>
          <w:szCs w:val="36"/>
          <w:rtl/>
        </w:rPr>
        <w:t xml:space="preserve"> </w:t>
      </w:r>
      <w:r>
        <w:rPr>
          <w:rFonts w:ascii="mylotus" w:hAnsi="mylotus" w:cs="mylotus" w:hint="cs"/>
          <w:b/>
          <w:bCs/>
          <w:w w:val="90"/>
          <w:sz w:val="30"/>
          <w:szCs w:val="36"/>
          <w:rtl/>
        </w:rPr>
        <w:t>سداداً من عيش، فما سواهن من المسألة يا قبيصة سحتاً</w:t>
      </w:r>
      <w:r>
        <w:rPr>
          <w:rFonts w:ascii="mylotus" w:hAnsi="mylotus" w:cs="Simplified Arabic" w:hint="cs"/>
          <w:b/>
          <w:bCs/>
          <w:w w:val="90"/>
          <w:position w:val="2"/>
          <w:sz w:val="32"/>
          <w:szCs w:val="28"/>
          <w:vertAlign w:val="superscript"/>
          <w:rtl/>
        </w:rPr>
        <w:t>(</w:t>
      </w:r>
      <w:r>
        <w:rPr>
          <w:rStyle w:val="a6"/>
          <w:rFonts w:ascii="mylotus" w:hAnsi="mylotus" w:cs="Simplified Arabic"/>
          <w:b/>
          <w:bCs/>
          <w:w w:val="90"/>
          <w:position w:val="2"/>
          <w:sz w:val="32"/>
          <w:szCs w:val="28"/>
          <w:rtl/>
        </w:rPr>
        <w:footnoteReference w:id="467"/>
      </w:r>
      <w:r>
        <w:rPr>
          <w:rFonts w:ascii="mylotus" w:hAnsi="mylotus" w:cs="Simplified Arabic" w:hint="cs"/>
          <w:b/>
          <w:bCs/>
          <w:w w:val="90"/>
          <w:position w:val="2"/>
          <w:sz w:val="32"/>
          <w:szCs w:val="28"/>
          <w:vertAlign w:val="superscript"/>
          <w:rtl/>
        </w:rPr>
        <w:t>)</w:t>
      </w:r>
      <w:r>
        <w:rPr>
          <w:rFonts w:ascii="mylotus" w:hAnsi="mylotus" w:cs="mylotus" w:hint="cs"/>
          <w:b/>
          <w:bCs/>
          <w:w w:val="90"/>
          <w:sz w:val="30"/>
          <w:szCs w:val="36"/>
          <w:rtl/>
        </w:rPr>
        <w:t xml:space="preserve"> يأكلها صاحبها سحتاً</w:t>
      </w:r>
      <w:r>
        <w:rPr>
          <w:rFonts w:ascii="mylotus" w:hAnsi="mylotus" w:cs="AL-Hotham" w:hint="cs"/>
          <w:b/>
          <w:bCs/>
          <w:w w:val="90"/>
          <w:sz w:val="30"/>
          <w:rtl/>
        </w:rPr>
        <w:t>))</w:t>
      </w:r>
      <w:r>
        <w:rPr>
          <w:rFonts w:ascii="mylotus" w:hAnsi="mylotus" w:cs="Simplified Arabic" w:hint="cs"/>
          <w:w w:val="90"/>
          <w:position w:val="2"/>
          <w:sz w:val="32"/>
          <w:szCs w:val="28"/>
          <w:vertAlign w:val="superscript"/>
          <w:rtl/>
        </w:rPr>
        <w:t>(</w:t>
      </w:r>
      <w:r>
        <w:rPr>
          <w:rStyle w:val="a6"/>
          <w:rFonts w:ascii="mylotus" w:hAnsi="mylotus" w:cs="Simplified Arabic"/>
          <w:w w:val="90"/>
          <w:position w:val="2"/>
          <w:sz w:val="32"/>
          <w:szCs w:val="28"/>
          <w:rtl/>
        </w:rPr>
        <w:footnoteReference w:id="468"/>
      </w:r>
      <w:r>
        <w:rPr>
          <w:rFonts w:ascii="mylotus" w:hAnsi="mylotus" w:cs="Simplified Arabic" w:hint="cs"/>
          <w:w w:val="90"/>
          <w:position w:val="2"/>
          <w:sz w:val="32"/>
          <w:szCs w:val="28"/>
          <w:vertAlign w:val="superscript"/>
          <w:rtl/>
        </w:rPr>
        <w:t>)</w:t>
      </w:r>
      <w:r>
        <w:rPr>
          <w:rFonts w:ascii="mylotus" w:hAnsi="mylotus" w:cs="mylotus" w:hint="cs"/>
          <w:w w:val="90"/>
          <w:sz w:val="30"/>
          <w:szCs w:val="36"/>
          <w:rtl/>
        </w:rPr>
        <w:t>.</w:t>
      </w:r>
      <w:bookmarkEnd w:id="479"/>
    </w:p>
    <w:p w14:paraId="03A2297C" w14:textId="77777777" w:rsidR="0019079D" w:rsidRDefault="0019079D" w:rsidP="0019079D">
      <w:pPr>
        <w:spacing w:line="180" w:lineRule="auto"/>
        <w:ind w:firstLine="567"/>
        <w:jc w:val="both"/>
        <w:rPr>
          <w:rFonts w:ascii="mylotus" w:hAnsi="mylotus" w:cs="mylotus" w:hint="cs"/>
          <w:spacing w:val="-8"/>
          <w:sz w:val="30"/>
          <w:szCs w:val="36"/>
          <w:rtl/>
        </w:rPr>
      </w:pPr>
      <w:bookmarkStart w:id="480" w:name="_Toc208301407"/>
      <w:r>
        <w:rPr>
          <w:rFonts w:ascii="mylotus" w:hAnsi="mylotus" w:cs="mylotus" w:hint="cs"/>
          <w:b/>
          <w:bCs/>
          <w:spacing w:val="-8"/>
          <w:sz w:val="30"/>
          <w:szCs w:val="36"/>
          <w:rtl/>
        </w:rPr>
        <w:t>الحديث الثاني</w:t>
      </w:r>
      <w:r>
        <w:rPr>
          <w:rFonts w:ascii="mylotus" w:hAnsi="mylotus" w:cs="mylotus" w:hint="cs"/>
          <w:spacing w:val="-8"/>
          <w:sz w:val="30"/>
          <w:szCs w:val="36"/>
          <w:rtl/>
        </w:rPr>
        <w:t xml:space="preserve">: حديث سمرة </w:t>
      </w:r>
      <w:r>
        <w:rPr>
          <w:rFonts w:ascii="mylotus" w:hAnsi="mylotus" w:cs="mylotus"/>
          <w:spacing w:val="-8"/>
          <w:sz w:val="40"/>
          <w:szCs w:val="36"/>
        </w:rPr>
        <w:sym w:font="AGA Arabesque" w:char="F074"/>
      </w:r>
      <w:r>
        <w:rPr>
          <w:rFonts w:ascii="mylotus" w:hAnsi="mylotus" w:cs="mylotus" w:hint="cs"/>
          <w:spacing w:val="-8"/>
          <w:sz w:val="30"/>
          <w:szCs w:val="36"/>
          <w:rtl/>
        </w:rPr>
        <w:t xml:space="preserve"> وفيه: </w:t>
      </w:r>
      <w:r>
        <w:rPr>
          <w:rFonts w:ascii="mylotus" w:hAnsi="mylotus" w:cs="AL-Hotham" w:hint="cs"/>
          <w:b/>
          <w:bCs/>
          <w:spacing w:val="-16"/>
          <w:sz w:val="30"/>
          <w:rtl/>
        </w:rPr>
        <w:t>((</w:t>
      </w:r>
      <w:r>
        <w:rPr>
          <w:rFonts w:ascii="mylotus" w:hAnsi="mylotus" w:cs="mylotus" w:hint="cs"/>
          <w:b/>
          <w:bCs/>
          <w:spacing w:val="-16"/>
          <w:sz w:val="30"/>
          <w:szCs w:val="36"/>
          <w:rtl/>
        </w:rPr>
        <w:t>... إلا أن يسأل</w:t>
      </w:r>
      <w:r>
        <w:rPr>
          <w:rFonts w:ascii="mylotus" w:hAnsi="mylotus" w:cs="mylotus" w:hint="cs"/>
          <w:spacing w:val="-16"/>
          <w:sz w:val="30"/>
          <w:szCs w:val="36"/>
          <w:rtl/>
        </w:rPr>
        <w:t xml:space="preserve"> </w:t>
      </w:r>
      <w:r>
        <w:rPr>
          <w:rFonts w:ascii="mylotus" w:hAnsi="mylotus" w:cs="mylotus" w:hint="cs"/>
          <w:b/>
          <w:bCs/>
          <w:spacing w:val="-16"/>
          <w:sz w:val="30"/>
          <w:szCs w:val="36"/>
          <w:rtl/>
        </w:rPr>
        <w:t>الرجل ذا سلطانٍ، أو في أمر لا يجد منه بُدًّا</w:t>
      </w:r>
      <w:r>
        <w:rPr>
          <w:rFonts w:ascii="mylotus" w:hAnsi="mylotus" w:cs="mylotus"/>
          <w:b/>
          <w:bCs/>
          <w:spacing w:val="-16"/>
          <w:sz w:val="30"/>
          <w:szCs w:val="36"/>
          <w:rtl/>
        </w:rPr>
        <w:fldChar w:fldCharType="begin"/>
      </w:r>
      <w:r>
        <w:instrText xml:space="preserve"> XE </w:instrText>
      </w:r>
      <w:r>
        <w:rPr>
          <w:rtl/>
        </w:rPr>
        <w:instrText>"</w:instrText>
      </w:r>
      <w:r>
        <w:rPr>
          <w:rFonts w:ascii="mylotus" w:hAnsi="mylotus" w:cs="mylotus" w:hint="cs"/>
          <w:b/>
          <w:bCs/>
          <w:spacing w:val="-16"/>
          <w:sz w:val="30"/>
          <w:szCs w:val="36"/>
          <w:rtl/>
        </w:rPr>
        <w:instrText>إلا أن يسأل</w:instrText>
      </w:r>
      <w:r>
        <w:rPr>
          <w:rFonts w:ascii="mylotus" w:hAnsi="mylotus" w:cs="mylotus" w:hint="cs"/>
          <w:spacing w:val="-16"/>
          <w:sz w:val="30"/>
          <w:szCs w:val="36"/>
          <w:rtl/>
        </w:rPr>
        <w:instrText xml:space="preserve"> </w:instrText>
      </w:r>
      <w:r>
        <w:rPr>
          <w:rFonts w:ascii="mylotus" w:hAnsi="mylotus" w:cs="mylotus" w:hint="cs"/>
          <w:b/>
          <w:bCs/>
          <w:spacing w:val="-16"/>
          <w:sz w:val="30"/>
          <w:szCs w:val="36"/>
          <w:rtl/>
        </w:rPr>
        <w:instrText>الرجل ذا سلطانٍ، أو في أمر لا يجد منه بُدًّا</w:instrText>
      </w:r>
      <w:r>
        <w:rPr>
          <w:rtl/>
        </w:rPr>
        <w:instrText>"</w:instrText>
      </w:r>
      <w:r>
        <w:instrText xml:space="preserve"> </w:instrText>
      </w:r>
      <w:r>
        <w:rPr>
          <w:rFonts w:ascii="mylotus" w:hAnsi="mylotus" w:cs="mylotus"/>
          <w:b/>
          <w:bCs/>
          <w:spacing w:val="-16"/>
          <w:sz w:val="30"/>
          <w:szCs w:val="36"/>
          <w:rtl/>
        </w:rPr>
        <w:fldChar w:fldCharType="end"/>
      </w:r>
      <w:proofErr w:type="gramStart"/>
      <w:r>
        <w:rPr>
          <w:rFonts w:ascii="mylotus" w:hAnsi="mylotus" w:cs="AL-Hotham" w:hint="cs"/>
          <w:b/>
          <w:bCs/>
          <w:spacing w:val="-16"/>
          <w:sz w:val="30"/>
          <w:rtl/>
        </w:rPr>
        <w:t>))</w:t>
      </w:r>
      <w:r>
        <w:rPr>
          <w:rFonts w:ascii="mylotus" w:hAnsi="mylotus" w:cs="Simplified Arabic" w:hint="cs"/>
          <w:spacing w:val="-16"/>
          <w:position w:val="2"/>
          <w:sz w:val="32"/>
          <w:szCs w:val="28"/>
          <w:vertAlign w:val="superscript"/>
          <w:rtl/>
        </w:rPr>
        <w:t>(</w:t>
      </w:r>
      <w:proofErr w:type="gramEnd"/>
      <w:r>
        <w:rPr>
          <w:rStyle w:val="a6"/>
          <w:rFonts w:ascii="mylotus" w:hAnsi="mylotus" w:cs="Simplified Arabic"/>
          <w:spacing w:val="-16"/>
          <w:position w:val="2"/>
          <w:sz w:val="32"/>
          <w:szCs w:val="28"/>
          <w:rtl/>
        </w:rPr>
        <w:footnoteReference w:id="469"/>
      </w:r>
      <w:r>
        <w:rPr>
          <w:rFonts w:ascii="mylotus" w:hAnsi="mylotus" w:cs="Simplified Arabic" w:hint="cs"/>
          <w:spacing w:val="-16"/>
          <w:position w:val="2"/>
          <w:sz w:val="32"/>
          <w:szCs w:val="28"/>
          <w:vertAlign w:val="superscript"/>
          <w:rtl/>
        </w:rPr>
        <w:t>)</w:t>
      </w:r>
      <w:r>
        <w:rPr>
          <w:rFonts w:ascii="mylotus" w:hAnsi="mylotus" w:cs="mylotus" w:hint="cs"/>
          <w:spacing w:val="-16"/>
          <w:sz w:val="30"/>
          <w:szCs w:val="36"/>
          <w:rtl/>
        </w:rPr>
        <w:t>.</w:t>
      </w:r>
      <w:bookmarkEnd w:id="480"/>
    </w:p>
    <w:p w14:paraId="7F1E31F1" w14:textId="77777777" w:rsidR="0019079D" w:rsidRDefault="0019079D" w:rsidP="0019079D">
      <w:pPr>
        <w:ind w:firstLine="567"/>
        <w:jc w:val="both"/>
        <w:rPr>
          <w:rFonts w:ascii="mylotus" w:hAnsi="mylotus" w:cs="mylotus" w:hint="cs"/>
          <w:sz w:val="30"/>
          <w:szCs w:val="36"/>
          <w:rtl/>
        </w:rPr>
      </w:pPr>
      <w:bookmarkStart w:id="481" w:name="_Toc208301408"/>
      <w:r>
        <w:rPr>
          <w:rFonts w:ascii="mylotus" w:hAnsi="mylotus" w:cs="mylotus" w:hint="cs"/>
          <w:b/>
          <w:bCs/>
          <w:sz w:val="30"/>
          <w:szCs w:val="36"/>
          <w:rtl/>
        </w:rPr>
        <w:t xml:space="preserve">3 </w:t>
      </w:r>
      <w:r>
        <w:rPr>
          <w:rFonts w:hint="cs"/>
          <w:b/>
          <w:bCs/>
          <w:sz w:val="30"/>
          <w:szCs w:val="36"/>
          <w:rtl/>
        </w:rPr>
        <w:t>–</w:t>
      </w:r>
      <w:r>
        <w:rPr>
          <w:rFonts w:ascii="mylotus" w:hAnsi="mylotus" w:cs="mylotus" w:hint="cs"/>
          <w:b/>
          <w:bCs/>
          <w:sz w:val="30"/>
          <w:szCs w:val="36"/>
          <w:rtl/>
        </w:rPr>
        <w:t xml:space="preserve"> لا يسأل بوجه الله إلا الجنة؛ لحديث أبي موسى</w:t>
      </w:r>
      <w:r>
        <w:rPr>
          <w:rFonts w:ascii="mylotus" w:hAnsi="mylotus" w:cs="mylotus" w:hint="cs"/>
          <w:sz w:val="30"/>
          <w:szCs w:val="36"/>
          <w:rtl/>
        </w:rPr>
        <w:t xml:space="preserve"> الأشعري </w:t>
      </w:r>
      <w:r>
        <w:rPr>
          <w:rFonts w:ascii="mylotus" w:hAnsi="mylotus" w:cs="mylotus"/>
          <w:sz w:val="40"/>
          <w:szCs w:val="36"/>
        </w:rPr>
        <w:lastRenderedPageBreak/>
        <w:sym w:font="AGA Arabesque" w:char="F074"/>
      </w:r>
      <w:r>
        <w:rPr>
          <w:rFonts w:ascii="mylotus" w:hAnsi="mylotus" w:cs="mylotus" w:hint="cs"/>
          <w:sz w:val="30"/>
          <w:szCs w:val="36"/>
          <w:rtl/>
        </w:rPr>
        <w:t xml:space="preserve"> أنه سمع رسول الله </w:t>
      </w:r>
      <w:r>
        <w:rPr>
          <w:rFonts w:ascii="mylotus" w:hAnsi="mylotus" w:cs="mylotus"/>
          <w:sz w:val="40"/>
          <w:szCs w:val="36"/>
        </w:rPr>
        <w:sym w:font="AGA Arabesque" w:char="F072"/>
      </w:r>
      <w:r>
        <w:rPr>
          <w:rFonts w:ascii="mylotus" w:hAnsi="mylotus" w:cs="mylotus" w:hint="cs"/>
          <w:sz w:val="30"/>
          <w:szCs w:val="36"/>
          <w:rtl/>
        </w:rPr>
        <w:t xml:space="preserve"> يقول: </w:t>
      </w:r>
      <w:r>
        <w:rPr>
          <w:rFonts w:ascii="mylotus" w:hAnsi="mylotus" w:cs="AL-Hotham" w:hint="cs"/>
          <w:b/>
          <w:bCs/>
          <w:sz w:val="30"/>
          <w:rtl/>
        </w:rPr>
        <w:t>((</w:t>
      </w:r>
      <w:r>
        <w:rPr>
          <w:rFonts w:ascii="mylotus" w:hAnsi="mylotus" w:cs="mylotus" w:hint="cs"/>
          <w:b/>
          <w:bCs/>
          <w:sz w:val="30"/>
          <w:szCs w:val="36"/>
          <w:rtl/>
        </w:rPr>
        <w:t>ملعون من سأل بوجه الله، وملعون من سُئل بوجه الله ثم منع سائله، ما لم يسأل هجراً</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ملعون من سأل بوجه الله، وملعون من سُئل بوجه الله ثم منع سائله، ما لم يسأل هجراً"</w:instrText>
      </w:r>
      <w:r>
        <w:instrText xml:space="preserve"> </w:instrText>
      </w:r>
      <w:r>
        <w:rPr>
          <w:rFonts w:ascii="mylotus" w:hAnsi="mylotus" w:cs="mylotus"/>
          <w:b/>
          <w:bCs/>
          <w:sz w:val="30"/>
          <w:szCs w:val="36"/>
          <w:rtl/>
        </w:rPr>
        <w:fldChar w:fldCharType="end"/>
      </w:r>
      <w:r>
        <w:rPr>
          <w:rFonts w:ascii="mylotus" w:hAnsi="mylotus" w:cs="Simplified Arabic" w:hint="cs"/>
          <w:b/>
          <w:bCs/>
          <w:position w:val="2"/>
          <w:sz w:val="32"/>
          <w:szCs w:val="28"/>
          <w:vertAlign w:val="superscript"/>
          <w:rtl/>
        </w:rPr>
        <w:t>(</w:t>
      </w:r>
      <w:r>
        <w:rPr>
          <w:rStyle w:val="a6"/>
          <w:rFonts w:ascii="mylotus" w:hAnsi="mylotus" w:cs="Simplified Arabic"/>
          <w:b/>
          <w:bCs/>
          <w:position w:val="2"/>
          <w:sz w:val="32"/>
          <w:szCs w:val="28"/>
          <w:rtl/>
        </w:rPr>
        <w:footnoteReference w:id="470"/>
      </w:r>
      <w:r>
        <w:rPr>
          <w:rFonts w:ascii="mylotus" w:hAnsi="mylotus" w:cs="Simplified Arabic" w:hint="cs"/>
          <w:b/>
          <w:bCs/>
          <w:position w:val="2"/>
          <w:sz w:val="32"/>
          <w:szCs w:val="28"/>
          <w:vertAlign w:val="superscript"/>
          <w:rtl/>
        </w:rPr>
        <w:t>)</w:t>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71"/>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وعن رفاعة </w:t>
      </w:r>
      <w:r>
        <w:rPr>
          <w:rFonts w:ascii="mylotus" w:hAnsi="mylotus" w:cs="mylotus"/>
          <w:sz w:val="40"/>
          <w:szCs w:val="36"/>
        </w:rPr>
        <w:sym w:font="AGA Arabesque" w:char="F074"/>
      </w:r>
      <w:r>
        <w:rPr>
          <w:rFonts w:ascii="mylotus" w:hAnsi="mylotus" w:cs="mylotus" w:hint="cs"/>
          <w:sz w:val="30"/>
          <w:szCs w:val="36"/>
          <w:rtl/>
        </w:rPr>
        <w:t xml:space="preserve"> أن رسول الله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ملعون من سأل بوجه الله وملعون من سُئل بوجه</w:t>
      </w:r>
      <w:r>
        <w:rPr>
          <w:rFonts w:ascii="mylotus" w:hAnsi="mylotus" w:cs="mylotus" w:hint="cs"/>
          <w:sz w:val="30"/>
          <w:szCs w:val="36"/>
          <w:rtl/>
        </w:rPr>
        <w:t xml:space="preserve"> </w:t>
      </w:r>
      <w:r>
        <w:rPr>
          <w:rFonts w:ascii="mylotus" w:hAnsi="mylotus" w:cs="mylotus" w:hint="cs"/>
          <w:b/>
          <w:bCs/>
          <w:sz w:val="30"/>
          <w:szCs w:val="36"/>
          <w:rtl/>
        </w:rPr>
        <w:t>الله فمنع سائله</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ملعون من سأل بوجه الله وملعون من سُئل بوجه الله فمنع سائله"</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7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81"/>
    </w:p>
    <w:p w14:paraId="446ED7B9" w14:textId="77777777" w:rsidR="0019079D" w:rsidRDefault="0019079D" w:rsidP="0019079D">
      <w:pPr>
        <w:spacing w:line="185" w:lineRule="auto"/>
        <w:ind w:firstLine="567"/>
        <w:jc w:val="both"/>
        <w:rPr>
          <w:rFonts w:ascii="mylotus" w:hAnsi="mylotus" w:cs="mylotus" w:hint="cs"/>
          <w:sz w:val="30"/>
          <w:szCs w:val="36"/>
          <w:rtl/>
        </w:rPr>
      </w:pPr>
      <w:bookmarkStart w:id="482" w:name="_Toc208301409"/>
      <w:r>
        <w:rPr>
          <w:rFonts w:ascii="mylotus" w:hAnsi="mylotus" w:cs="mylotus" w:hint="cs"/>
          <w:sz w:val="30"/>
          <w:szCs w:val="36"/>
          <w:rtl/>
        </w:rPr>
        <w:t xml:space="preserve">وعن عبدالله بن عمر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من استعاذ بالله </w:t>
      </w:r>
      <w:proofErr w:type="spellStart"/>
      <w:r>
        <w:rPr>
          <w:rFonts w:ascii="mylotus" w:hAnsi="mylotus" w:cs="mylotus" w:hint="cs"/>
          <w:b/>
          <w:bCs/>
          <w:sz w:val="30"/>
          <w:szCs w:val="36"/>
          <w:rtl/>
        </w:rPr>
        <w:t>فأعيذوه</w:t>
      </w:r>
      <w:proofErr w:type="spellEnd"/>
      <w:r>
        <w:rPr>
          <w:rFonts w:ascii="mylotus" w:hAnsi="mylotus" w:cs="mylotus" w:hint="cs"/>
          <w:b/>
          <w:bCs/>
          <w:sz w:val="30"/>
          <w:szCs w:val="36"/>
          <w:rtl/>
        </w:rPr>
        <w:t xml:space="preserve">، ومن سأل بالله فأعطوه، ومن دعاكم </w:t>
      </w:r>
      <w:proofErr w:type="spellStart"/>
      <w:r>
        <w:rPr>
          <w:rFonts w:ascii="mylotus" w:hAnsi="mylotus" w:cs="mylotus" w:hint="cs"/>
          <w:b/>
          <w:bCs/>
          <w:sz w:val="30"/>
          <w:szCs w:val="36"/>
          <w:rtl/>
        </w:rPr>
        <w:t>فأجيبوه</w:t>
      </w:r>
      <w:proofErr w:type="spellEnd"/>
      <w:r>
        <w:rPr>
          <w:rFonts w:ascii="mylotus" w:hAnsi="mylotus" w:cs="mylotus" w:hint="cs"/>
          <w:b/>
          <w:bCs/>
          <w:sz w:val="30"/>
          <w:szCs w:val="36"/>
          <w:rtl/>
        </w:rPr>
        <w:t>، ومن صنع إليكم معروفاً فكافئوه، فإن لم تجدوا ما تكافئونه فادعوا له، حتى تروا أنكم قد كافأتموه</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من استعاذ بالله فأعيذوه، ومن سأل بالله فأعطوه، ومن دعاكم فأجيبوه، ومن صنع إليكم معروفاً فكافئوه، فإن لم تجدوا ما تكافئونه فادعوا له، حتى تروا أنكم قد كافأتموه"</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73"/>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وفي حديث معاوية بن حيدة </w:t>
      </w:r>
      <w:r>
        <w:rPr>
          <w:rFonts w:ascii="mylotus" w:hAnsi="mylotus" w:cs="mylotus"/>
          <w:sz w:val="40"/>
          <w:szCs w:val="36"/>
        </w:rPr>
        <w:sym w:font="AGA Arabesque" w:char="F074"/>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وإني أسألك بوجه الله </w:t>
      </w:r>
      <w:r>
        <w:rPr>
          <w:rFonts w:ascii="mylotus" w:hAnsi="mylotus" w:cs="mylotus" w:hint="cs"/>
          <w:b/>
          <w:bCs/>
          <w:sz w:val="30"/>
          <w:szCs w:val="36"/>
        </w:rPr>
        <w:sym w:font="AGA Arabesque" w:char="F055"/>
      </w:r>
      <w:r>
        <w:rPr>
          <w:rFonts w:ascii="mylotus" w:hAnsi="mylotus" w:cs="mylotus" w:hint="cs"/>
          <w:b/>
          <w:bCs/>
          <w:sz w:val="30"/>
          <w:szCs w:val="36"/>
          <w:rtl/>
        </w:rPr>
        <w:t xml:space="preserve"> بما بعثك ربك إلينا؟ قال: </w:t>
      </w:r>
      <w:r>
        <w:rPr>
          <w:rFonts w:ascii="mylotus" w:hAnsi="mylotus" w:cs="AL-Hotham" w:hint="cs"/>
          <w:b/>
          <w:bCs/>
          <w:sz w:val="30"/>
          <w:rtl/>
        </w:rPr>
        <w:t>((</w:t>
      </w:r>
      <w:r>
        <w:rPr>
          <w:rFonts w:ascii="mylotus" w:hAnsi="mylotus" w:cs="mylotus" w:hint="cs"/>
          <w:b/>
          <w:bCs/>
          <w:sz w:val="30"/>
          <w:szCs w:val="36"/>
          <w:rtl/>
        </w:rPr>
        <w:t>بالإسلام</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وإني أسألك بوجه الله عز وجل بما بعثك ربك إلينا؟ قال: ((بالإسلام"</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w:t>
      </w:r>
      <w:proofErr w:type="gramStart"/>
      <w:r>
        <w:rPr>
          <w:rFonts w:ascii="mylotus" w:hAnsi="mylotus" w:cs="mylotus" w:hint="cs"/>
          <w:sz w:val="30"/>
          <w:szCs w:val="36"/>
          <w:rtl/>
        </w:rPr>
        <w:t>الحديث</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74"/>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82"/>
    </w:p>
    <w:p w14:paraId="6B56A0B5" w14:textId="77777777" w:rsidR="0019079D" w:rsidRDefault="0019079D" w:rsidP="0019079D">
      <w:pPr>
        <w:spacing w:line="180" w:lineRule="auto"/>
        <w:ind w:firstLine="567"/>
        <w:jc w:val="both"/>
        <w:rPr>
          <w:rFonts w:ascii="mylotus" w:hAnsi="mylotus" w:cs="mylotus" w:hint="cs"/>
          <w:sz w:val="30"/>
          <w:szCs w:val="36"/>
          <w:rtl/>
        </w:rPr>
      </w:pPr>
      <w:bookmarkStart w:id="483" w:name="_Toc208301410"/>
      <w:r>
        <w:rPr>
          <w:rFonts w:ascii="mylotus" w:hAnsi="mylotus" w:cs="mylotus" w:hint="cs"/>
          <w:sz w:val="30"/>
          <w:szCs w:val="36"/>
          <w:rtl/>
        </w:rPr>
        <w:t xml:space="preserve">وسمعت شيخنا ابن باز رحمه الله يقول: </w:t>
      </w:r>
      <w:r>
        <w:rPr>
          <w:rFonts w:ascii="mylotus" w:hAnsi="mylotus" w:cs="AL-Hotham" w:hint="cs"/>
          <w:sz w:val="30"/>
          <w:rtl/>
        </w:rPr>
        <w:t>((</w:t>
      </w:r>
      <w:r>
        <w:rPr>
          <w:rFonts w:ascii="mylotus" w:hAnsi="mylotus" w:cs="mylotus" w:hint="cs"/>
          <w:sz w:val="30"/>
          <w:szCs w:val="36"/>
          <w:rtl/>
        </w:rPr>
        <w:t>وهذا لا بأس به، والسؤال بوجه الله لا يسأل به إلا الجنة، أو ما يقرب إليها، وهذا مما يقرب إليها</w:t>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7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83"/>
    </w:p>
    <w:p w14:paraId="75602B0C" w14:textId="77777777" w:rsidR="0019079D" w:rsidRDefault="0019079D" w:rsidP="0019079D">
      <w:pPr>
        <w:spacing w:line="180" w:lineRule="auto"/>
        <w:ind w:firstLine="567"/>
        <w:jc w:val="both"/>
        <w:rPr>
          <w:rFonts w:ascii="mylotus" w:hAnsi="mylotus" w:cs="mylotus" w:hint="cs"/>
          <w:spacing w:val="-6"/>
          <w:sz w:val="30"/>
          <w:szCs w:val="36"/>
          <w:rtl/>
        </w:rPr>
      </w:pPr>
      <w:bookmarkStart w:id="484" w:name="_Toc208301411"/>
      <w:r>
        <w:rPr>
          <w:rFonts w:ascii="mylotus" w:hAnsi="mylotus" w:cs="mylotus" w:hint="cs"/>
          <w:spacing w:val="-6"/>
          <w:sz w:val="30"/>
          <w:szCs w:val="36"/>
          <w:rtl/>
        </w:rPr>
        <w:t xml:space="preserve">وعن ابن عباس </w:t>
      </w:r>
      <w:r>
        <w:rPr>
          <w:rFonts w:ascii="mylotus" w:hAnsi="mylotus" w:cs="DecoType Naskh Swashes" w:hint="cs"/>
          <w:spacing w:val="-6"/>
          <w:sz w:val="30"/>
          <w:rtl/>
        </w:rPr>
        <w:t>رضي الله عنهما</w:t>
      </w:r>
      <w:r>
        <w:rPr>
          <w:rFonts w:ascii="mylotus" w:hAnsi="mylotus" w:cs="mylotus" w:hint="cs"/>
          <w:spacing w:val="-6"/>
          <w:sz w:val="30"/>
          <w:szCs w:val="36"/>
          <w:rtl/>
        </w:rPr>
        <w:t xml:space="preserve"> أن رسول الله </w:t>
      </w:r>
      <w:r>
        <w:rPr>
          <w:rFonts w:ascii="mylotus" w:hAnsi="mylotus" w:cs="mylotus"/>
          <w:spacing w:val="-6"/>
          <w:sz w:val="40"/>
          <w:szCs w:val="36"/>
        </w:rPr>
        <w:sym w:font="AGA Arabesque" w:char="F072"/>
      </w:r>
      <w:r>
        <w:rPr>
          <w:rFonts w:ascii="mylotus" w:hAnsi="mylotus" w:cs="mylotus" w:hint="cs"/>
          <w:spacing w:val="-6"/>
          <w:sz w:val="30"/>
          <w:szCs w:val="36"/>
          <w:rtl/>
        </w:rPr>
        <w:t xml:space="preserve"> قال: </w:t>
      </w:r>
      <w:r>
        <w:rPr>
          <w:rFonts w:ascii="mylotus" w:hAnsi="mylotus" w:cs="AL-Hotham" w:hint="cs"/>
          <w:b/>
          <w:bCs/>
          <w:spacing w:val="-6"/>
          <w:sz w:val="30"/>
          <w:rtl/>
        </w:rPr>
        <w:t>((</w:t>
      </w:r>
      <w:r>
        <w:rPr>
          <w:rFonts w:ascii="mylotus" w:hAnsi="mylotus" w:cs="mylotus" w:hint="cs"/>
          <w:b/>
          <w:bCs/>
          <w:spacing w:val="-6"/>
          <w:sz w:val="30"/>
          <w:szCs w:val="36"/>
          <w:rtl/>
        </w:rPr>
        <w:t>ألا أخبركم بخير الناس منزلاً؟</w:t>
      </w:r>
      <w:r>
        <w:rPr>
          <w:rFonts w:ascii="mylotus" w:hAnsi="mylotus" w:cs="mylotus"/>
          <w:b/>
          <w:bCs/>
          <w:spacing w:val="-6"/>
          <w:sz w:val="30"/>
          <w:szCs w:val="36"/>
          <w:rtl/>
        </w:rPr>
        <w:fldChar w:fldCharType="begin"/>
      </w:r>
      <w:r>
        <w:instrText xml:space="preserve"> XE </w:instrText>
      </w:r>
      <w:r>
        <w:rPr>
          <w:rtl/>
        </w:rPr>
        <w:instrText>"</w:instrText>
      </w:r>
      <w:r>
        <w:rPr>
          <w:rFonts w:hint="cs"/>
          <w:rtl/>
        </w:rPr>
        <w:instrText>2</w:instrText>
      </w:r>
      <w:r>
        <w:rPr>
          <w:rtl/>
        </w:rPr>
        <w:instrText>:ألا أخبركم بخير الناس منزلاً؟"</w:instrText>
      </w:r>
      <w:r>
        <w:instrText xml:space="preserve"> </w:instrText>
      </w:r>
      <w:r>
        <w:rPr>
          <w:rFonts w:ascii="mylotus" w:hAnsi="mylotus" w:cs="mylotus"/>
          <w:b/>
          <w:bCs/>
          <w:spacing w:val="-6"/>
          <w:sz w:val="30"/>
          <w:szCs w:val="36"/>
          <w:rtl/>
        </w:rPr>
        <w:fldChar w:fldCharType="end"/>
      </w:r>
      <w:r>
        <w:rPr>
          <w:rFonts w:ascii="mylotus" w:hAnsi="mylotus" w:cs="AL-Hotham" w:hint="cs"/>
          <w:b/>
          <w:bCs/>
          <w:spacing w:val="-6"/>
          <w:sz w:val="30"/>
          <w:rtl/>
        </w:rPr>
        <w:t>))</w:t>
      </w:r>
      <w:r>
        <w:rPr>
          <w:rFonts w:ascii="mylotus" w:hAnsi="mylotus" w:cs="mylotus" w:hint="cs"/>
          <w:spacing w:val="-6"/>
          <w:sz w:val="30"/>
          <w:szCs w:val="36"/>
          <w:rtl/>
        </w:rPr>
        <w:t xml:space="preserve"> قلنا: بلى يا رسول الله، قال: </w:t>
      </w:r>
      <w:r>
        <w:rPr>
          <w:rFonts w:ascii="mylotus" w:hAnsi="mylotus" w:cs="AL-Hotham" w:hint="cs"/>
          <w:b/>
          <w:bCs/>
          <w:spacing w:val="-6"/>
          <w:sz w:val="30"/>
          <w:rtl/>
        </w:rPr>
        <w:t>((</w:t>
      </w:r>
      <w:r>
        <w:rPr>
          <w:rFonts w:ascii="mylotus" w:hAnsi="mylotus" w:cs="mylotus" w:hint="cs"/>
          <w:b/>
          <w:bCs/>
          <w:spacing w:val="-6"/>
          <w:sz w:val="30"/>
          <w:szCs w:val="36"/>
          <w:rtl/>
        </w:rPr>
        <w:t xml:space="preserve">رجل آخذ برأس فرسه في سبيل الله </w:t>
      </w:r>
      <w:r>
        <w:rPr>
          <w:rFonts w:ascii="mylotus" w:hAnsi="mylotus" w:cs="mylotus"/>
          <w:b/>
          <w:bCs/>
          <w:spacing w:val="-6"/>
          <w:sz w:val="40"/>
          <w:szCs w:val="36"/>
        </w:rPr>
        <w:sym w:font="AGA Arabesque" w:char="F055"/>
      </w:r>
      <w:r>
        <w:rPr>
          <w:rFonts w:ascii="mylotus" w:hAnsi="mylotus" w:cs="mylotus" w:hint="cs"/>
          <w:b/>
          <w:bCs/>
          <w:spacing w:val="-6"/>
          <w:sz w:val="30"/>
          <w:szCs w:val="36"/>
          <w:rtl/>
        </w:rPr>
        <w:t xml:space="preserve"> حتى يموت أو يقتل، وأخبركم بالذي يليه؟</w:t>
      </w:r>
      <w:r>
        <w:rPr>
          <w:rFonts w:ascii="mylotus" w:hAnsi="mylotus" w:cs="AL-Hotham" w:hint="cs"/>
          <w:b/>
          <w:bCs/>
          <w:spacing w:val="-6"/>
          <w:sz w:val="30"/>
          <w:rtl/>
        </w:rPr>
        <w:t>))</w:t>
      </w:r>
      <w:r>
        <w:rPr>
          <w:rFonts w:ascii="mylotus" w:hAnsi="mylotus" w:cs="mylotus" w:hint="cs"/>
          <w:spacing w:val="-6"/>
          <w:sz w:val="30"/>
          <w:szCs w:val="36"/>
          <w:rtl/>
        </w:rPr>
        <w:t xml:space="preserve"> قلنا: نعم يا رسول الله، قال: </w:t>
      </w:r>
      <w:r>
        <w:rPr>
          <w:rFonts w:ascii="mylotus" w:hAnsi="mylotus" w:cs="AL-Hotham" w:hint="cs"/>
          <w:b/>
          <w:bCs/>
          <w:spacing w:val="-6"/>
          <w:sz w:val="30"/>
          <w:rtl/>
        </w:rPr>
        <w:t>((</w:t>
      </w:r>
      <w:r>
        <w:rPr>
          <w:rFonts w:ascii="mylotus" w:hAnsi="mylotus" w:cs="mylotus" w:hint="cs"/>
          <w:b/>
          <w:bCs/>
          <w:spacing w:val="-6"/>
          <w:sz w:val="30"/>
          <w:szCs w:val="36"/>
          <w:rtl/>
        </w:rPr>
        <w:t>رجل معتزل في شعب يقيم الصلاة، ويؤتي الزكاة، ويعتزل شرور الناس، وأخبركم بشر الناس؟</w:t>
      </w:r>
      <w:r>
        <w:rPr>
          <w:rFonts w:ascii="mylotus" w:hAnsi="mylotus" w:cs="mylotus"/>
          <w:b/>
          <w:bCs/>
          <w:spacing w:val="-6"/>
          <w:sz w:val="30"/>
          <w:szCs w:val="36"/>
          <w:rtl/>
        </w:rPr>
        <w:fldChar w:fldCharType="begin"/>
      </w:r>
      <w:r>
        <w:instrText xml:space="preserve"> XE </w:instrText>
      </w:r>
      <w:r>
        <w:rPr>
          <w:rtl/>
        </w:rPr>
        <w:instrText>"</w:instrText>
      </w:r>
      <w:r>
        <w:rPr>
          <w:rFonts w:ascii="mylotus" w:hAnsi="mylotus" w:cs="mylotus" w:hint="cs"/>
          <w:b/>
          <w:bCs/>
          <w:spacing w:val="-6"/>
          <w:sz w:val="30"/>
          <w:szCs w:val="36"/>
          <w:rtl/>
        </w:rPr>
        <w:instrText>2</w:instrText>
      </w:r>
      <w:r>
        <w:rPr>
          <w:rFonts w:ascii="mylotus" w:hAnsi="mylotus" w:cs="mylotus"/>
          <w:b/>
          <w:bCs/>
          <w:spacing w:val="-6"/>
          <w:sz w:val="30"/>
          <w:szCs w:val="36"/>
          <w:rtl/>
        </w:rPr>
        <w:instrText>:</w:instrText>
      </w:r>
      <w:r>
        <w:rPr>
          <w:rtl/>
        </w:rPr>
        <w:instrText>رجل معتزل في شعب يقيم الصلاة، ويؤتي الزكاة، ويعتزل شرور الناس، وأخبركم بشر الناس؟"</w:instrText>
      </w:r>
      <w:r>
        <w:instrText xml:space="preserve"> </w:instrText>
      </w:r>
      <w:r>
        <w:rPr>
          <w:rFonts w:ascii="mylotus" w:hAnsi="mylotus" w:cs="mylotus"/>
          <w:b/>
          <w:bCs/>
          <w:spacing w:val="-6"/>
          <w:sz w:val="30"/>
          <w:szCs w:val="36"/>
          <w:rtl/>
        </w:rPr>
        <w:fldChar w:fldCharType="end"/>
      </w:r>
      <w:r>
        <w:rPr>
          <w:rFonts w:ascii="mylotus" w:hAnsi="mylotus" w:cs="AL-Hotham" w:hint="cs"/>
          <w:b/>
          <w:bCs/>
          <w:spacing w:val="-6"/>
          <w:sz w:val="30"/>
          <w:rtl/>
        </w:rPr>
        <w:t>))</w:t>
      </w:r>
      <w:r>
        <w:rPr>
          <w:rFonts w:ascii="mylotus" w:hAnsi="mylotus" w:cs="mylotus" w:hint="cs"/>
          <w:spacing w:val="-6"/>
          <w:sz w:val="30"/>
          <w:szCs w:val="36"/>
          <w:rtl/>
        </w:rPr>
        <w:t xml:space="preserve"> قلنا: نعم يا رسول الله، قال: </w:t>
      </w:r>
      <w:r>
        <w:rPr>
          <w:rFonts w:ascii="mylotus" w:hAnsi="mylotus" w:cs="AL-Hotham" w:hint="cs"/>
          <w:b/>
          <w:bCs/>
          <w:spacing w:val="-6"/>
          <w:sz w:val="30"/>
          <w:rtl/>
        </w:rPr>
        <w:t>((</w:t>
      </w:r>
      <w:r>
        <w:rPr>
          <w:rFonts w:ascii="mylotus" w:hAnsi="mylotus" w:cs="mylotus" w:hint="cs"/>
          <w:b/>
          <w:bCs/>
          <w:spacing w:val="-6"/>
          <w:sz w:val="30"/>
          <w:szCs w:val="36"/>
          <w:rtl/>
        </w:rPr>
        <w:t xml:space="preserve">الذي يُسأل بالله </w:t>
      </w:r>
      <w:r>
        <w:rPr>
          <w:rFonts w:ascii="mylotus" w:hAnsi="mylotus" w:cs="mylotus" w:hint="cs"/>
          <w:b/>
          <w:bCs/>
          <w:spacing w:val="-6"/>
          <w:sz w:val="30"/>
          <w:szCs w:val="36"/>
        </w:rPr>
        <w:sym w:font="AGA Arabesque" w:char="F055"/>
      </w:r>
      <w:r>
        <w:rPr>
          <w:rFonts w:ascii="mylotus" w:hAnsi="mylotus" w:cs="mylotus" w:hint="cs"/>
          <w:b/>
          <w:bCs/>
          <w:spacing w:val="-6"/>
          <w:sz w:val="30"/>
          <w:szCs w:val="36"/>
          <w:rtl/>
        </w:rPr>
        <w:t xml:space="preserve"> ولا يعطى به</w:t>
      </w:r>
      <w:proofErr w:type="gramStart"/>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476"/>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484"/>
    </w:p>
    <w:p w14:paraId="05606FC3" w14:textId="77777777" w:rsidR="0019079D" w:rsidRDefault="0019079D" w:rsidP="0019079D">
      <w:pPr>
        <w:spacing w:line="187" w:lineRule="auto"/>
        <w:ind w:firstLine="567"/>
        <w:jc w:val="both"/>
        <w:rPr>
          <w:rFonts w:ascii="mylotus" w:hAnsi="mylotus" w:cs="mylotus" w:hint="cs"/>
          <w:spacing w:val="-10"/>
          <w:sz w:val="30"/>
          <w:szCs w:val="36"/>
          <w:rtl/>
        </w:rPr>
      </w:pPr>
      <w:bookmarkStart w:id="485" w:name="_Toc208301412"/>
      <w:r>
        <w:rPr>
          <w:rFonts w:ascii="mylotus" w:hAnsi="mylotus" w:cs="mylotus" w:hint="cs"/>
          <w:spacing w:val="-10"/>
          <w:sz w:val="30"/>
          <w:szCs w:val="36"/>
          <w:rtl/>
        </w:rPr>
        <w:lastRenderedPageBreak/>
        <w:t xml:space="preserve">وسمعت شيخنا ابن باز رحمه الله يذكر أن هذا فيمن سأل حقاً له؛ كأن يقول: أسألك بالله أن تقضيني ديني الذي عندك، أو يقول: أسألك بالله أن لا تؤذيني، أو غير ذلك، أما من سأل بالله بغير حق فلا تجب </w:t>
      </w:r>
      <w:proofErr w:type="gramStart"/>
      <w:r>
        <w:rPr>
          <w:rFonts w:ascii="mylotus" w:hAnsi="mylotus" w:cs="mylotus" w:hint="cs"/>
          <w:spacing w:val="-10"/>
          <w:sz w:val="30"/>
          <w:szCs w:val="36"/>
          <w:rtl/>
        </w:rPr>
        <w:t>إجابته,</w:t>
      </w:r>
      <w:proofErr w:type="gramEnd"/>
      <w:r>
        <w:rPr>
          <w:rFonts w:ascii="mylotus" w:hAnsi="mylotus" w:cs="mylotus" w:hint="cs"/>
          <w:spacing w:val="-10"/>
          <w:sz w:val="30"/>
          <w:szCs w:val="36"/>
          <w:rtl/>
        </w:rPr>
        <w:t xml:space="preserve"> كأن يقول: أسألك بالله أن تعطيني أموالك، أو غير ذلك فيما لا حق له فيه.</w:t>
      </w:r>
      <w:bookmarkEnd w:id="485"/>
    </w:p>
    <w:p w14:paraId="5FAC3DD1" w14:textId="77777777" w:rsidR="0019079D" w:rsidRDefault="0019079D" w:rsidP="0019079D">
      <w:pPr>
        <w:spacing w:line="187" w:lineRule="auto"/>
        <w:ind w:firstLine="567"/>
        <w:jc w:val="both"/>
        <w:rPr>
          <w:rFonts w:ascii="mylotus" w:hAnsi="mylotus" w:cs="mylotus" w:hint="cs"/>
          <w:sz w:val="30"/>
          <w:szCs w:val="36"/>
          <w:rtl/>
        </w:rPr>
      </w:pPr>
      <w:bookmarkStart w:id="486" w:name="_Toc208301413"/>
      <w:r>
        <w:rPr>
          <w:rFonts w:ascii="mylotus" w:hAnsi="mylotus" w:cs="mylotus" w:hint="cs"/>
          <w:b/>
          <w:bCs/>
          <w:sz w:val="30"/>
          <w:szCs w:val="36"/>
          <w:rtl/>
        </w:rPr>
        <w:t xml:space="preserve">4 </w:t>
      </w:r>
      <w:r>
        <w:rPr>
          <w:rFonts w:hint="cs"/>
          <w:b/>
          <w:bCs/>
          <w:sz w:val="30"/>
          <w:szCs w:val="36"/>
          <w:rtl/>
        </w:rPr>
        <w:t>–</w:t>
      </w:r>
      <w:r>
        <w:rPr>
          <w:rFonts w:ascii="mylotus" w:hAnsi="mylotus" w:cs="mylotus" w:hint="cs"/>
          <w:b/>
          <w:bCs/>
          <w:sz w:val="30"/>
          <w:szCs w:val="36"/>
          <w:rtl/>
        </w:rPr>
        <w:t xml:space="preserve"> قبول العطاء من غير مسألة ولا إشراف؛</w:t>
      </w:r>
      <w:r>
        <w:rPr>
          <w:rFonts w:ascii="mylotus" w:hAnsi="mylotus" w:cs="mylotus" w:hint="cs"/>
          <w:sz w:val="30"/>
          <w:szCs w:val="36"/>
          <w:rtl/>
        </w:rPr>
        <w:t xml:space="preserve"> لحديث عمر بن الخطاب </w:t>
      </w:r>
      <w:r>
        <w:rPr>
          <w:rFonts w:ascii="mylotus" w:hAnsi="mylotus" w:cs="mylotus"/>
          <w:sz w:val="40"/>
          <w:szCs w:val="36"/>
        </w:rPr>
        <w:sym w:font="AGA Arabesque" w:char="F074"/>
      </w:r>
      <w:r>
        <w:rPr>
          <w:rFonts w:ascii="mylotus" w:hAnsi="mylotus" w:cs="mylotus" w:hint="cs"/>
          <w:sz w:val="30"/>
          <w:szCs w:val="36"/>
          <w:rtl/>
        </w:rPr>
        <w:t xml:space="preserve">، قال: قد كان رسول الله </w:t>
      </w:r>
      <w:r>
        <w:rPr>
          <w:rFonts w:ascii="mylotus" w:hAnsi="mylotus" w:cs="mylotus"/>
          <w:sz w:val="40"/>
          <w:szCs w:val="36"/>
        </w:rPr>
        <w:sym w:font="AGA Arabesque" w:char="F072"/>
      </w:r>
      <w:r>
        <w:rPr>
          <w:rFonts w:ascii="mylotus" w:hAnsi="mylotus" w:cs="mylotus" w:hint="cs"/>
          <w:sz w:val="30"/>
          <w:szCs w:val="36"/>
          <w:rtl/>
        </w:rPr>
        <w:t xml:space="preserve"> يعطيني العطاء، فأقول: أعطه أفقر إليه منِّي، حتى أعطاني مرة مالاً، فقلت: أعطه أفقر إليه مني، فقال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ما جاءك من هذا المال وأنت غير مشرف</w:t>
      </w:r>
      <w:r>
        <w:rPr>
          <w:rFonts w:ascii="mylotus" w:hAnsi="mylotus" w:cs="Simplified Arabic" w:hint="cs"/>
          <w:b/>
          <w:bCs/>
          <w:position w:val="2"/>
          <w:sz w:val="32"/>
          <w:szCs w:val="28"/>
          <w:vertAlign w:val="superscript"/>
          <w:rtl/>
        </w:rPr>
        <w:t>(</w:t>
      </w:r>
      <w:r>
        <w:rPr>
          <w:rStyle w:val="a6"/>
          <w:rFonts w:ascii="mylotus" w:hAnsi="mylotus" w:cs="Simplified Arabic"/>
          <w:b/>
          <w:bCs/>
          <w:position w:val="2"/>
          <w:sz w:val="32"/>
          <w:szCs w:val="28"/>
          <w:rtl/>
        </w:rPr>
        <w:footnoteReference w:id="477"/>
      </w:r>
      <w:r>
        <w:rPr>
          <w:rFonts w:ascii="mylotus" w:hAnsi="mylotus" w:cs="Simplified Arabic" w:hint="cs"/>
          <w:b/>
          <w:bCs/>
          <w:position w:val="2"/>
          <w:sz w:val="32"/>
          <w:szCs w:val="28"/>
          <w:vertAlign w:val="superscript"/>
          <w:rtl/>
        </w:rPr>
        <w:t>)</w:t>
      </w:r>
      <w:r>
        <w:rPr>
          <w:rFonts w:ascii="mylotus" w:hAnsi="mylotus" w:cs="mylotus" w:hint="cs"/>
          <w:b/>
          <w:bCs/>
          <w:sz w:val="30"/>
          <w:szCs w:val="36"/>
          <w:rtl/>
        </w:rPr>
        <w:t xml:space="preserve"> ولا سائل، فخذه، وما لا فلا تتبعه نفسك</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ما جاءك من هذا المال وأنت غير مشرف( ) ولا سائل، فخذه، وما لا فلا تتبعه نفسك"</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وفي لفظ: </w:t>
      </w:r>
      <w:r>
        <w:rPr>
          <w:rFonts w:ascii="mylotus" w:hAnsi="mylotus" w:cs="AL-Hotham" w:hint="cs"/>
          <w:b/>
          <w:bCs/>
          <w:sz w:val="30"/>
          <w:rtl/>
        </w:rPr>
        <w:t>((</w:t>
      </w:r>
      <w:r>
        <w:rPr>
          <w:rFonts w:ascii="mylotus" w:hAnsi="mylotus" w:cs="mylotus" w:hint="cs"/>
          <w:b/>
          <w:bCs/>
          <w:sz w:val="30"/>
          <w:szCs w:val="36"/>
          <w:rtl/>
        </w:rPr>
        <w:t>خذه فتموَّله أو تصدق به، وما جاءك من هذا المال وأنت غير مشرف ولا سائل فخذه، وما لا</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78"/>
      </w:r>
      <w:r>
        <w:rPr>
          <w:rFonts w:ascii="mylotus" w:hAnsi="mylotus" w:cs="Simplified Arabic" w:hint="cs"/>
          <w:position w:val="2"/>
          <w:sz w:val="32"/>
          <w:szCs w:val="28"/>
          <w:vertAlign w:val="superscript"/>
          <w:rtl/>
        </w:rPr>
        <w:t>)</w:t>
      </w:r>
      <w:r>
        <w:rPr>
          <w:rFonts w:ascii="mylotus" w:hAnsi="mylotus" w:cs="mylotus" w:hint="cs"/>
          <w:b/>
          <w:bCs/>
          <w:sz w:val="30"/>
          <w:szCs w:val="36"/>
          <w:rtl/>
        </w:rPr>
        <w:t xml:space="preserve"> فلا تتبعه نفسك</w:t>
      </w:r>
      <w:r>
        <w:rPr>
          <w:rFonts w:ascii="mylotus" w:hAnsi="mylotus" w:cs="AL-Hotham" w:hint="cs"/>
          <w:b/>
          <w:bCs/>
          <w:sz w:val="30"/>
          <w:rtl/>
        </w:rPr>
        <w:t>))</w:t>
      </w:r>
      <w:r>
        <w:rPr>
          <w:rFonts w:ascii="mylotus" w:hAnsi="mylotus" w:cs="mylotus" w:hint="cs"/>
          <w:b/>
          <w:bCs/>
          <w:sz w:val="30"/>
          <w:szCs w:val="36"/>
          <w:rtl/>
        </w:rPr>
        <w:t xml:space="preserve"> </w:t>
      </w:r>
      <w:r>
        <w:rPr>
          <w:rFonts w:ascii="mylotus" w:hAnsi="mylotus" w:cs="mylotus" w:hint="cs"/>
          <w:sz w:val="30"/>
          <w:szCs w:val="36"/>
          <w:rtl/>
        </w:rPr>
        <w:t>قال سالم: فمن أجل ذلك كان ابن عمر لا يسأل أحداً شيئاً، ولا يردُّ شيئاً أُعطيه</w:t>
      </w:r>
      <w:r>
        <w:rPr>
          <w:rFonts w:ascii="mylotus" w:hAnsi="mylotus" w:cs="AL-Hotham" w:hint="cs"/>
          <w:sz w:val="30"/>
          <w:rtl/>
        </w:rPr>
        <w:t>))</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479"/>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86"/>
    </w:p>
    <w:p w14:paraId="6DCC5AAF" w14:textId="77777777" w:rsidR="0019079D" w:rsidRDefault="0019079D" w:rsidP="0019079D">
      <w:pPr>
        <w:pStyle w:val="21"/>
        <w:rPr>
          <w:rFonts w:hint="cs"/>
          <w:rtl/>
        </w:rPr>
      </w:pPr>
      <w:bookmarkStart w:id="487" w:name="_Toc207800714"/>
      <w:bookmarkStart w:id="488" w:name="_Toc207714712"/>
      <w:bookmarkStart w:id="489" w:name="_Toc207715108"/>
      <w:bookmarkStart w:id="490" w:name="_Toc208301414"/>
      <w:r>
        <w:rPr>
          <w:rFonts w:hint="cs"/>
          <w:rtl/>
        </w:rPr>
        <w:t>الحادي والعشرون: الزهد والورع:</w:t>
      </w:r>
      <w:bookmarkEnd w:id="487"/>
      <w:bookmarkEnd w:id="488"/>
      <w:bookmarkEnd w:id="489"/>
      <w:bookmarkEnd w:id="490"/>
    </w:p>
    <w:p w14:paraId="53BFCAA8" w14:textId="77777777" w:rsidR="0019079D" w:rsidRDefault="0019079D" w:rsidP="0019079D">
      <w:pPr>
        <w:spacing w:before="120"/>
        <w:ind w:firstLine="567"/>
        <w:jc w:val="both"/>
        <w:rPr>
          <w:rFonts w:ascii="mylotus" w:hAnsi="mylotus" w:cs="mylotus" w:hint="cs"/>
          <w:sz w:val="30"/>
          <w:szCs w:val="36"/>
          <w:rtl/>
        </w:rPr>
      </w:pPr>
      <w:bookmarkStart w:id="491" w:name="_Toc208301415"/>
      <w:r>
        <w:rPr>
          <w:rFonts w:ascii="mylotus" w:hAnsi="mylotus" w:cs="mylotus" w:hint="cs"/>
          <w:b/>
          <w:bCs/>
          <w:sz w:val="30"/>
          <w:szCs w:val="36"/>
          <w:rtl/>
        </w:rPr>
        <w:t>الورع</w:t>
      </w:r>
      <w:r>
        <w:rPr>
          <w:rFonts w:ascii="mylotus" w:hAnsi="mylotus" w:cs="mylotus"/>
          <w:b/>
          <w:bCs/>
          <w:sz w:val="30"/>
          <w:szCs w:val="36"/>
          <w:rtl/>
        </w:rPr>
        <w:fldChar w:fldCharType="begin"/>
      </w:r>
      <w:r>
        <w:instrText xml:space="preserve"> XE </w:instrText>
      </w:r>
      <w:r>
        <w:rPr>
          <w:rtl/>
        </w:rPr>
        <w:instrText>"</w:instrText>
      </w:r>
      <w:r>
        <w:rPr>
          <w:rFonts w:hint="cs"/>
          <w:rtl/>
        </w:rPr>
        <w:instrText>4</w:instrText>
      </w:r>
      <w:r>
        <w:rPr>
          <w:rtl/>
        </w:rPr>
        <w:instrText>:الورع"</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w:t>
      </w:r>
      <w:r>
        <w:rPr>
          <w:rFonts w:ascii="mylotus" w:hAnsi="mylotus" w:cs="mylotus" w:hint="cs"/>
          <w:sz w:val="30"/>
          <w:szCs w:val="36"/>
          <w:rtl/>
        </w:rPr>
        <w:t xml:space="preserve"> هو الكف عما لا ينبغي، ثم استعير للكف عن المباح </w:t>
      </w:r>
      <w:proofErr w:type="gramStart"/>
      <w:r>
        <w:rPr>
          <w:rFonts w:ascii="mylotus" w:hAnsi="mylotus" w:cs="mylotus" w:hint="cs"/>
          <w:sz w:val="30"/>
          <w:szCs w:val="36"/>
          <w:rtl/>
        </w:rPr>
        <w:t>والحلال</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8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91"/>
    </w:p>
    <w:p w14:paraId="7FCE7C33" w14:textId="77777777" w:rsidR="0019079D" w:rsidRDefault="0019079D" w:rsidP="0019079D">
      <w:pPr>
        <w:ind w:firstLine="567"/>
        <w:jc w:val="both"/>
        <w:rPr>
          <w:rFonts w:ascii="mylotus" w:hAnsi="mylotus" w:cs="mylotus" w:hint="cs"/>
          <w:spacing w:val="-8"/>
          <w:sz w:val="30"/>
          <w:szCs w:val="36"/>
          <w:rtl/>
        </w:rPr>
      </w:pPr>
      <w:bookmarkStart w:id="492" w:name="_Toc208301416"/>
      <w:r>
        <w:rPr>
          <w:rFonts w:ascii="mylotus" w:hAnsi="mylotus" w:cs="mylotus" w:hint="cs"/>
          <w:spacing w:val="-8"/>
          <w:sz w:val="30"/>
          <w:szCs w:val="36"/>
          <w:rtl/>
        </w:rPr>
        <w:t xml:space="preserve">ذكر شيخ الإسلام ابن تيمية رحمه الله تعالى أن الزهد: ترك ما لا ينفع في الآخرة، والورع: ترك ما يُخاف ضرره في </w:t>
      </w:r>
      <w:proofErr w:type="gramStart"/>
      <w:r>
        <w:rPr>
          <w:rFonts w:ascii="mylotus" w:hAnsi="mylotus" w:cs="mylotus" w:hint="cs"/>
          <w:spacing w:val="-8"/>
          <w:sz w:val="30"/>
          <w:szCs w:val="36"/>
          <w:rtl/>
        </w:rPr>
        <w:t>الآخرة</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481"/>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 xml:space="preserve">. قال ابن القيم رحمه الله تعالى: </w:t>
      </w:r>
      <w:r>
        <w:rPr>
          <w:rFonts w:ascii="mylotus" w:hAnsi="mylotus" w:cs="AL-Hotham" w:hint="cs"/>
          <w:spacing w:val="-8"/>
          <w:sz w:val="30"/>
          <w:rtl/>
        </w:rPr>
        <w:t>((</w:t>
      </w:r>
      <w:r>
        <w:rPr>
          <w:rFonts w:ascii="mylotus" w:hAnsi="mylotus" w:cs="mylotus" w:hint="cs"/>
          <w:spacing w:val="-8"/>
          <w:sz w:val="30"/>
          <w:szCs w:val="36"/>
          <w:rtl/>
        </w:rPr>
        <w:t>وهذه العبارة من أحسن ما قيل: في الزهد، والورع، وأجمعها</w:t>
      </w:r>
      <w:r>
        <w:rPr>
          <w:rFonts w:ascii="mylotus" w:hAnsi="mylotus" w:cs="AL-Hotham" w:hint="cs"/>
          <w:spacing w:val="-8"/>
          <w:sz w:val="30"/>
          <w:rtl/>
        </w:rPr>
        <w:t>))</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482"/>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492"/>
    </w:p>
    <w:p w14:paraId="2F7FA352" w14:textId="77777777" w:rsidR="0019079D" w:rsidRDefault="0019079D" w:rsidP="0019079D">
      <w:pPr>
        <w:ind w:firstLine="567"/>
        <w:jc w:val="both"/>
        <w:rPr>
          <w:rFonts w:ascii="mylotus" w:hAnsi="mylotus" w:cs="mylotus" w:hint="cs"/>
          <w:spacing w:val="-10"/>
          <w:sz w:val="36"/>
          <w:szCs w:val="36"/>
          <w:rtl/>
        </w:rPr>
      </w:pPr>
      <w:bookmarkStart w:id="493" w:name="_Toc208301417"/>
      <w:r>
        <w:rPr>
          <w:rFonts w:ascii="mylotus" w:hAnsi="mylotus" w:cs="mylotus" w:hint="cs"/>
          <w:spacing w:val="-10"/>
          <w:sz w:val="36"/>
          <w:szCs w:val="36"/>
          <w:rtl/>
        </w:rPr>
        <w:t xml:space="preserve">وقال الإمام أحمد رحمه الله: </w:t>
      </w:r>
      <w:r>
        <w:rPr>
          <w:rFonts w:ascii="mylotus" w:hAnsi="mylotus" w:cs="AL-Hotham" w:hint="cs"/>
          <w:spacing w:val="-10"/>
          <w:sz w:val="36"/>
          <w:szCs w:val="36"/>
          <w:rtl/>
        </w:rPr>
        <w:t>((</w:t>
      </w:r>
      <w:r>
        <w:rPr>
          <w:rFonts w:ascii="mylotus" w:hAnsi="mylotus" w:cs="mylotus" w:hint="cs"/>
          <w:spacing w:val="-10"/>
          <w:sz w:val="36"/>
          <w:szCs w:val="36"/>
          <w:rtl/>
        </w:rPr>
        <w:t>الزهد على ثلاثة أوجه:</w:t>
      </w:r>
      <w:bookmarkEnd w:id="493"/>
    </w:p>
    <w:p w14:paraId="4EA93EC1" w14:textId="77777777" w:rsidR="0019079D" w:rsidRDefault="0019079D" w:rsidP="0019079D">
      <w:pPr>
        <w:ind w:firstLine="567"/>
        <w:jc w:val="both"/>
        <w:rPr>
          <w:rFonts w:ascii="mylotus" w:hAnsi="mylotus" w:cs="mylotus" w:hint="cs"/>
          <w:sz w:val="30"/>
          <w:szCs w:val="36"/>
          <w:rtl/>
        </w:rPr>
      </w:pPr>
      <w:bookmarkStart w:id="494" w:name="_Toc208301418"/>
      <w:r>
        <w:rPr>
          <w:rFonts w:ascii="mylotus" w:hAnsi="mylotus" w:cs="mylotus" w:hint="cs"/>
          <w:b/>
          <w:bCs/>
          <w:sz w:val="30"/>
          <w:szCs w:val="36"/>
          <w:rtl/>
        </w:rPr>
        <w:t>الأول:</w:t>
      </w:r>
      <w:r>
        <w:rPr>
          <w:rFonts w:ascii="mylotus" w:hAnsi="mylotus" w:cs="mylotus" w:hint="cs"/>
          <w:sz w:val="30"/>
          <w:szCs w:val="36"/>
          <w:rtl/>
        </w:rPr>
        <w:t xml:space="preserve"> ترك الحرام، وهو زهد العوام.</w:t>
      </w:r>
      <w:bookmarkEnd w:id="494"/>
    </w:p>
    <w:p w14:paraId="4DD95445" w14:textId="77777777" w:rsidR="0019079D" w:rsidRDefault="0019079D" w:rsidP="0019079D">
      <w:pPr>
        <w:ind w:firstLine="567"/>
        <w:jc w:val="both"/>
        <w:rPr>
          <w:rFonts w:ascii="mylotus" w:hAnsi="mylotus" w:cs="mylotus" w:hint="cs"/>
          <w:spacing w:val="-10"/>
          <w:sz w:val="30"/>
          <w:szCs w:val="36"/>
          <w:rtl/>
        </w:rPr>
      </w:pPr>
      <w:bookmarkStart w:id="495" w:name="_Toc208301419"/>
      <w:r>
        <w:rPr>
          <w:rFonts w:ascii="mylotus" w:hAnsi="mylotus" w:cs="mylotus" w:hint="cs"/>
          <w:b/>
          <w:bCs/>
          <w:spacing w:val="-10"/>
          <w:sz w:val="30"/>
          <w:szCs w:val="36"/>
          <w:rtl/>
        </w:rPr>
        <w:lastRenderedPageBreak/>
        <w:t>والثاني:</w:t>
      </w:r>
      <w:r>
        <w:rPr>
          <w:rFonts w:ascii="mylotus" w:hAnsi="mylotus" w:cs="mylotus" w:hint="cs"/>
          <w:spacing w:val="-10"/>
          <w:sz w:val="30"/>
          <w:szCs w:val="36"/>
          <w:rtl/>
        </w:rPr>
        <w:t xml:space="preserve"> ترك الفضول من الحلال، وهو زهد الخواص.</w:t>
      </w:r>
      <w:bookmarkEnd w:id="495"/>
    </w:p>
    <w:p w14:paraId="2582B2F6" w14:textId="77777777" w:rsidR="0019079D" w:rsidRDefault="0019079D" w:rsidP="0019079D">
      <w:pPr>
        <w:ind w:firstLine="567"/>
        <w:jc w:val="both"/>
        <w:rPr>
          <w:rFonts w:ascii="mylotus" w:hAnsi="mylotus" w:cs="mylotus" w:hint="cs"/>
          <w:spacing w:val="-10"/>
          <w:sz w:val="30"/>
          <w:szCs w:val="36"/>
          <w:rtl/>
        </w:rPr>
      </w:pPr>
      <w:bookmarkStart w:id="496" w:name="_Toc208301420"/>
      <w:r>
        <w:rPr>
          <w:rFonts w:ascii="mylotus" w:hAnsi="mylotus" w:cs="mylotus"/>
          <w:b/>
          <w:bCs/>
          <w:spacing w:val="-10"/>
          <w:sz w:val="30"/>
          <w:szCs w:val="36"/>
          <w:rtl/>
        </w:rPr>
        <w:t>الثالث</w:t>
      </w:r>
      <w:r>
        <w:rPr>
          <w:rFonts w:ascii="mylotus" w:hAnsi="mylotus" w:cs="mylotus" w:hint="cs"/>
          <w:b/>
          <w:bCs/>
          <w:spacing w:val="-10"/>
          <w:sz w:val="30"/>
          <w:szCs w:val="36"/>
          <w:rtl/>
        </w:rPr>
        <w:t>:</w:t>
      </w:r>
      <w:r>
        <w:rPr>
          <w:rFonts w:ascii="mylotus" w:hAnsi="mylotus" w:cs="mylotus" w:hint="cs"/>
          <w:spacing w:val="-10"/>
          <w:sz w:val="30"/>
          <w:szCs w:val="36"/>
          <w:rtl/>
        </w:rPr>
        <w:t xml:space="preserve"> ترك ما يشغل عن الله، وهو زهد </w:t>
      </w:r>
      <w:proofErr w:type="gramStart"/>
      <w:r>
        <w:rPr>
          <w:rFonts w:ascii="mylotus" w:hAnsi="mylotus" w:cs="mylotus" w:hint="cs"/>
          <w:spacing w:val="-10"/>
          <w:sz w:val="30"/>
          <w:szCs w:val="36"/>
          <w:rtl/>
        </w:rPr>
        <w:t>العارفين</w:t>
      </w:r>
      <w:r>
        <w:rPr>
          <w:rFonts w:ascii="mylotus" w:hAnsi="mylotus" w:cs="Simplified Arabic" w:hint="cs"/>
          <w:spacing w:val="-10"/>
          <w:position w:val="2"/>
          <w:sz w:val="32"/>
          <w:szCs w:val="28"/>
          <w:vertAlign w:val="superscript"/>
          <w:rtl/>
        </w:rPr>
        <w:t>(</w:t>
      </w:r>
      <w:proofErr w:type="gramEnd"/>
      <w:r>
        <w:rPr>
          <w:rStyle w:val="a6"/>
          <w:rFonts w:ascii="mylotus" w:hAnsi="mylotus" w:cs="Simplified Arabic"/>
          <w:spacing w:val="-10"/>
          <w:position w:val="2"/>
          <w:sz w:val="32"/>
          <w:szCs w:val="28"/>
          <w:rtl/>
        </w:rPr>
        <w:footnoteReference w:id="483"/>
      </w:r>
      <w:r>
        <w:rPr>
          <w:rFonts w:ascii="mylotus" w:hAnsi="mylotus" w:cs="Simplified Arabic" w:hint="cs"/>
          <w:spacing w:val="-10"/>
          <w:position w:val="2"/>
          <w:sz w:val="32"/>
          <w:szCs w:val="28"/>
          <w:vertAlign w:val="superscript"/>
          <w:rtl/>
        </w:rPr>
        <w:t>)</w:t>
      </w:r>
      <w:r>
        <w:rPr>
          <w:rFonts w:ascii="mylotus" w:hAnsi="mylotus" w:cs="AL-Hotham" w:hint="cs"/>
          <w:spacing w:val="-10"/>
          <w:sz w:val="30"/>
          <w:rtl/>
        </w:rPr>
        <w:t>))</w:t>
      </w:r>
      <w:r>
        <w:rPr>
          <w:rFonts w:ascii="mylotus" w:hAnsi="mylotus" w:cs="mylotus" w:hint="cs"/>
          <w:spacing w:val="-10"/>
          <w:sz w:val="30"/>
          <w:szCs w:val="36"/>
          <w:rtl/>
        </w:rPr>
        <w:t>.</w:t>
      </w:r>
      <w:bookmarkEnd w:id="496"/>
    </w:p>
    <w:p w14:paraId="22183D51" w14:textId="77777777" w:rsidR="0019079D" w:rsidRDefault="0019079D" w:rsidP="0019079D">
      <w:pPr>
        <w:ind w:firstLine="567"/>
        <w:jc w:val="both"/>
        <w:rPr>
          <w:rFonts w:ascii="mylotus" w:hAnsi="mylotus" w:cs="mylotus" w:hint="cs"/>
          <w:spacing w:val="-16"/>
          <w:sz w:val="30"/>
          <w:szCs w:val="36"/>
          <w:rtl/>
        </w:rPr>
      </w:pPr>
      <w:bookmarkStart w:id="497" w:name="_Toc208301421"/>
      <w:r>
        <w:rPr>
          <w:rFonts w:ascii="mylotus" w:hAnsi="mylotus" w:cs="mylotus" w:hint="cs"/>
          <w:spacing w:val="-16"/>
          <w:sz w:val="30"/>
          <w:szCs w:val="36"/>
          <w:rtl/>
        </w:rPr>
        <w:t xml:space="preserve">ولا يُعلِّقُ المؤمن قلبه بالدنيا؛ فإنه </w:t>
      </w:r>
      <w:r>
        <w:rPr>
          <w:rFonts w:ascii="mylotus" w:hAnsi="mylotus" w:cs="mylotus"/>
          <w:spacing w:val="-16"/>
          <w:sz w:val="40"/>
          <w:szCs w:val="36"/>
        </w:rPr>
        <w:sym w:font="AGA Arabesque" w:char="F072"/>
      </w:r>
      <w:r>
        <w:rPr>
          <w:rFonts w:ascii="mylotus" w:hAnsi="mylotus" w:cs="mylotus" w:hint="cs"/>
          <w:spacing w:val="-16"/>
          <w:sz w:val="30"/>
          <w:szCs w:val="36"/>
          <w:rtl/>
        </w:rPr>
        <w:t xml:space="preserve"> قال في حديث أبي هريرة </w:t>
      </w:r>
      <w:r>
        <w:rPr>
          <w:rFonts w:ascii="mylotus" w:hAnsi="mylotus" w:cs="mylotus"/>
          <w:spacing w:val="-16"/>
          <w:sz w:val="40"/>
          <w:szCs w:val="36"/>
        </w:rPr>
        <w:sym w:font="AGA Arabesque" w:char="F074"/>
      </w:r>
      <w:r>
        <w:rPr>
          <w:rFonts w:ascii="mylotus" w:hAnsi="mylotus" w:cs="mylotus" w:hint="cs"/>
          <w:spacing w:val="-16"/>
          <w:sz w:val="30"/>
          <w:szCs w:val="36"/>
          <w:rtl/>
        </w:rPr>
        <w:t xml:space="preserve">: </w:t>
      </w:r>
      <w:r>
        <w:rPr>
          <w:rFonts w:ascii="Lotus Linotype" w:hAnsi="Lotus Linotype" w:cs="AL-Hotham" w:hint="cs"/>
          <w:b/>
          <w:bCs/>
          <w:spacing w:val="-16"/>
          <w:sz w:val="30"/>
          <w:rtl/>
        </w:rPr>
        <w:t>((</w:t>
      </w:r>
      <w:r>
        <w:rPr>
          <w:rFonts w:ascii="mylotus" w:hAnsi="mylotus" w:cs="mylotus" w:hint="cs"/>
          <w:b/>
          <w:bCs/>
          <w:spacing w:val="-16"/>
          <w:sz w:val="30"/>
          <w:szCs w:val="36"/>
          <w:rtl/>
        </w:rPr>
        <w:t>الدنيا سجن</w:t>
      </w:r>
      <w:r>
        <w:rPr>
          <w:rFonts w:ascii="mylotus" w:hAnsi="mylotus" w:cs="mylotus" w:hint="cs"/>
          <w:spacing w:val="-16"/>
          <w:sz w:val="30"/>
          <w:szCs w:val="36"/>
          <w:rtl/>
        </w:rPr>
        <w:t xml:space="preserve"> </w:t>
      </w:r>
      <w:r>
        <w:rPr>
          <w:rFonts w:ascii="mylotus" w:hAnsi="mylotus" w:cs="mylotus" w:hint="cs"/>
          <w:b/>
          <w:bCs/>
          <w:spacing w:val="-16"/>
          <w:sz w:val="30"/>
          <w:szCs w:val="36"/>
          <w:rtl/>
        </w:rPr>
        <w:t>المؤمن وجنة الكافر</w:t>
      </w:r>
      <w:r>
        <w:rPr>
          <w:rFonts w:ascii="mylotus" w:hAnsi="mylotus" w:cs="mylotus"/>
          <w:b/>
          <w:bCs/>
          <w:spacing w:val="-16"/>
          <w:sz w:val="30"/>
          <w:szCs w:val="36"/>
          <w:rtl/>
        </w:rPr>
        <w:fldChar w:fldCharType="begin"/>
      </w:r>
      <w:r>
        <w:instrText xml:space="preserve"> XE </w:instrText>
      </w:r>
      <w:r>
        <w:rPr>
          <w:rtl/>
        </w:rPr>
        <w:instrText>"</w:instrText>
      </w:r>
      <w:r>
        <w:rPr>
          <w:rFonts w:hint="cs"/>
          <w:rtl/>
        </w:rPr>
        <w:instrText>2</w:instrText>
      </w:r>
      <w:r>
        <w:rPr>
          <w:rtl/>
        </w:rPr>
        <w:instrText>:الدنيا سجن المؤمن وجنة الكافر"</w:instrText>
      </w:r>
      <w:r>
        <w:instrText xml:space="preserve"> </w:instrText>
      </w:r>
      <w:r>
        <w:rPr>
          <w:rFonts w:ascii="mylotus" w:hAnsi="mylotus" w:cs="mylotus"/>
          <w:b/>
          <w:bCs/>
          <w:spacing w:val="-16"/>
          <w:sz w:val="30"/>
          <w:szCs w:val="36"/>
          <w:rtl/>
        </w:rPr>
        <w:fldChar w:fldCharType="end"/>
      </w:r>
      <w:proofErr w:type="gramStart"/>
      <w:r>
        <w:rPr>
          <w:rFonts w:ascii="mylotus" w:hAnsi="mylotus" w:cs="AL-Hotham" w:hint="cs"/>
          <w:b/>
          <w:bCs/>
          <w:spacing w:val="-16"/>
          <w:sz w:val="30"/>
          <w:rtl/>
        </w:rPr>
        <w:t>))</w:t>
      </w:r>
      <w:r>
        <w:rPr>
          <w:rFonts w:ascii="mylotus" w:hAnsi="mylotus" w:cs="Simplified Arabic" w:hint="cs"/>
          <w:spacing w:val="-16"/>
          <w:position w:val="2"/>
          <w:sz w:val="32"/>
          <w:szCs w:val="28"/>
          <w:vertAlign w:val="superscript"/>
          <w:rtl/>
        </w:rPr>
        <w:t>(</w:t>
      </w:r>
      <w:proofErr w:type="gramEnd"/>
      <w:r>
        <w:rPr>
          <w:rStyle w:val="a6"/>
          <w:rFonts w:ascii="mylotus" w:hAnsi="mylotus" w:cs="Simplified Arabic"/>
          <w:spacing w:val="-16"/>
          <w:position w:val="2"/>
          <w:sz w:val="32"/>
          <w:szCs w:val="28"/>
          <w:rtl/>
        </w:rPr>
        <w:footnoteReference w:id="484"/>
      </w:r>
      <w:r>
        <w:rPr>
          <w:rFonts w:ascii="mylotus" w:hAnsi="mylotus" w:cs="Simplified Arabic" w:hint="cs"/>
          <w:spacing w:val="-16"/>
          <w:position w:val="2"/>
          <w:sz w:val="32"/>
          <w:szCs w:val="28"/>
          <w:vertAlign w:val="superscript"/>
          <w:rtl/>
        </w:rPr>
        <w:t>)</w:t>
      </w:r>
      <w:r>
        <w:rPr>
          <w:rFonts w:ascii="mylotus" w:hAnsi="mylotus" w:cs="mylotus" w:hint="cs"/>
          <w:spacing w:val="-16"/>
          <w:sz w:val="30"/>
          <w:szCs w:val="36"/>
          <w:rtl/>
        </w:rPr>
        <w:t>.</w:t>
      </w:r>
      <w:bookmarkEnd w:id="497"/>
    </w:p>
    <w:p w14:paraId="16F51DE0" w14:textId="77777777" w:rsidR="0019079D" w:rsidRDefault="0019079D" w:rsidP="0019079D">
      <w:pPr>
        <w:ind w:firstLine="567"/>
        <w:jc w:val="both"/>
        <w:rPr>
          <w:rFonts w:ascii="mylotus" w:hAnsi="mylotus" w:cs="mylotus" w:hint="cs"/>
          <w:sz w:val="30"/>
          <w:szCs w:val="36"/>
          <w:rtl/>
        </w:rPr>
      </w:pPr>
      <w:bookmarkStart w:id="498" w:name="_Toc208301422"/>
      <w:r>
        <w:rPr>
          <w:rFonts w:ascii="mylotus" w:hAnsi="mylotus" w:cs="mylotus" w:hint="cs"/>
          <w:sz w:val="30"/>
          <w:szCs w:val="36"/>
          <w:rtl/>
        </w:rPr>
        <w:t xml:space="preserve">قال الإمام النووي رحمه الله: </w:t>
      </w:r>
      <w:r>
        <w:rPr>
          <w:rFonts w:ascii="mylotus" w:hAnsi="mylotus" w:cs="AL-Hotham" w:hint="cs"/>
          <w:sz w:val="30"/>
          <w:rtl/>
        </w:rPr>
        <w:t>((</w:t>
      </w:r>
      <w:r>
        <w:rPr>
          <w:rFonts w:ascii="mylotus" w:hAnsi="mylotus" w:cs="mylotus" w:hint="cs"/>
          <w:sz w:val="30"/>
          <w:szCs w:val="36"/>
          <w:rtl/>
        </w:rPr>
        <w:t>ومعناه أن كل مؤمن مسجون ممنوع في الدنيا: من الشهوات المحرمة، والمكروهة، مكلف بفعل الطاعات الشاقة، فإذا مات استراح من هذا، وانقلب إلى ما أعد الله تعالى له، من النعيم الدائم، والراحة الخاصة، من النقصان، وأما الكافر فإنما له من ذلك ما حصل في الدنيا مع قلته، وتكديره بالمنغصات، فإذا مات صار إلى العذاب الدائم، وشقاء الأبد</w:t>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48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498"/>
    </w:p>
    <w:p w14:paraId="5487DEDC" w14:textId="77777777" w:rsidR="0019079D" w:rsidRDefault="0019079D" w:rsidP="0019079D">
      <w:pPr>
        <w:ind w:firstLine="567"/>
        <w:jc w:val="both"/>
        <w:rPr>
          <w:rFonts w:ascii="mylotus" w:hAnsi="mylotus" w:cs="mylotus" w:hint="cs"/>
          <w:spacing w:val="-12"/>
          <w:sz w:val="30"/>
          <w:szCs w:val="36"/>
          <w:rtl/>
        </w:rPr>
      </w:pPr>
      <w:bookmarkStart w:id="499" w:name="_Toc208301423"/>
      <w:r>
        <w:rPr>
          <w:rFonts w:ascii="mylotus" w:hAnsi="mylotus" w:cs="mylotus" w:hint="cs"/>
          <w:spacing w:val="-12"/>
          <w:sz w:val="30"/>
          <w:szCs w:val="36"/>
          <w:rtl/>
        </w:rPr>
        <w:t xml:space="preserve">وعن أبي هريرة </w:t>
      </w:r>
      <w:r>
        <w:rPr>
          <w:rFonts w:ascii="mylotus" w:hAnsi="mylotus" w:cs="mylotus"/>
          <w:spacing w:val="-12"/>
          <w:sz w:val="40"/>
          <w:szCs w:val="36"/>
        </w:rPr>
        <w:sym w:font="AGA Arabesque" w:char="F074"/>
      </w:r>
      <w:r>
        <w:rPr>
          <w:rFonts w:ascii="mylotus" w:hAnsi="mylotus" w:cs="mylotus" w:hint="cs"/>
          <w:spacing w:val="-12"/>
          <w:sz w:val="30"/>
          <w:szCs w:val="36"/>
          <w:rtl/>
        </w:rPr>
        <w:t xml:space="preserve"> أن رسول الله </w:t>
      </w:r>
      <w:r>
        <w:rPr>
          <w:rFonts w:ascii="mylotus" w:hAnsi="mylotus" w:cs="mylotus"/>
          <w:spacing w:val="-12"/>
          <w:sz w:val="40"/>
          <w:szCs w:val="36"/>
        </w:rPr>
        <w:sym w:font="AGA Arabesque" w:char="F072"/>
      </w:r>
      <w:r>
        <w:rPr>
          <w:rFonts w:ascii="mylotus" w:hAnsi="mylotus" w:cs="mylotus" w:hint="cs"/>
          <w:spacing w:val="-12"/>
          <w:sz w:val="30"/>
          <w:szCs w:val="36"/>
          <w:rtl/>
        </w:rPr>
        <w:t xml:space="preserve"> قال: </w:t>
      </w:r>
      <w:r>
        <w:rPr>
          <w:rFonts w:ascii="mylotus" w:hAnsi="mylotus" w:cs="AL-Hotham" w:hint="cs"/>
          <w:b/>
          <w:bCs/>
          <w:spacing w:val="-12"/>
          <w:sz w:val="30"/>
          <w:rtl/>
        </w:rPr>
        <w:t>((</w:t>
      </w:r>
      <w:r>
        <w:rPr>
          <w:rFonts w:ascii="mylotus" w:hAnsi="mylotus" w:cs="mylotus" w:hint="cs"/>
          <w:b/>
          <w:bCs/>
          <w:spacing w:val="-12"/>
          <w:sz w:val="30"/>
          <w:szCs w:val="36"/>
          <w:rtl/>
        </w:rPr>
        <w:t>رُبَّ أشعث مدفوع بالأبواب، لو أقسم على الله لأبره</w:t>
      </w:r>
      <w:r>
        <w:rPr>
          <w:rFonts w:ascii="mylotus" w:hAnsi="mylotus" w:cs="mylotus"/>
          <w:b/>
          <w:bCs/>
          <w:spacing w:val="-12"/>
          <w:sz w:val="30"/>
          <w:szCs w:val="36"/>
          <w:rtl/>
        </w:rPr>
        <w:fldChar w:fldCharType="begin"/>
      </w:r>
      <w:r>
        <w:instrText xml:space="preserve"> XE </w:instrText>
      </w:r>
      <w:r>
        <w:rPr>
          <w:rtl/>
        </w:rPr>
        <w:instrText>"</w:instrText>
      </w:r>
      <w:r>
        <w:rPr>
          <w:rFonts w:hint="cs"/>
          <w:rtl/>
        </w:rPr>
        <w:instrText>2</w:instrText>
      </w:r>
      <w:r>
        <w:rPr>
          <w:rtl/>
        </w:rPr>
        <w:instrText>:رُبَّ أشعث مدفوع بالأبواب، لو أقسم على الله لأبره"</w:instrText>
      </w:r>
      <w:r>
        <w:instrText xml:space="preserve"> </w:instrText>
      </w:r>
      <w:r>
        <w:rPr>
          <w:rFonts w:ascii="mylotus" w:hAnsi="mylotus" w:cs="mylotus"/>
          <w:b/>
          <w:bCs/>
          <w:spacing w:val="-12"/>
          <w:sz w:val="30"/>
          <w:szCs w:val="36"/>
          <w:rtl/>
        </w:rPr>
        <w:fldChar w:fldCharType="end"/>
      </w:r>
      <w:proofErr w:type="gramStart"/>
      <w:r>
        <w:rPr>
          <w:rFonts w:ascii="mylotus" w:hAnsi="mylotus" w:cs="AL-Hotham" w:hint="cs"/>
          <w:b/>
          <w:bCs/>
          <w:spacing w:val="-12"/>
          <w:sz w:val="30"/>
          <w:rtl/>
        </w:rPr>
        <w:t>))</w:t>
      </w:r>
      <w:r>
        <w:rPr>
          <w:rFonts w:ascii="mylotus" w:hAnsi="mylotus" w:cs="Simplified Arabic" w:hint="cs"/>
          <w:spacing w:val="-12"/>
          <w:position w:val="2"/>
          <w:sz w:val="32"/>
          <w:szCs w:val="28"/>
          <w:vertAlign w:val="superscript"/>
          <w:rtl/>
        </w:rPr>
        <w:t>(</w:t>
      </w:r>
      <w:proofErr w:type="gramEnd"/>
      <w:r>
        <w:rPr>
          <w:rStyle w:val="a6"/>
          <w:rFonts w:ascii="mylotus" w:hAnsi="mylotus" w:cs="Simplified Arabic"/>
          <w:spacing w:val="-12"/>
          <w:position w:val="2"/>
          <w:sz w:val="32"/>
          <w:szCs w:val="28"/>
          <w:rtl/>
        </w:rPr>
        <w:footnoteReference w:id="486"/>
      </w:r>
      <w:r>
        <w:rPr>
          <w:rFonts w:ascii="mylotus" w:hAnsi="mylotus" w:cs="Simplified Arabic" w:hint="cs"/>
          <w:spacing w:val="-12"/>
          <w:position w:val="2"/>
          <w:sz w:val="32"/>
          <w:szCs w:val="28"/>
          <w:vertAlign w:val="superscript"/>
          <w:rtl/>
        </w:rPr>
        <w:t>)</w:t>
      </w:r>
      <w:r>
        <w:rPr>
          <w:rFonts w:ascii="mylotus" w:hAnsi="mylotus" w:cs="mylotus" w:hint="cs"/>
          <w:spacing w:val="-12"/>
          <w:sz w:val="30"/>
          <w:szCs w:val="36"/>
          <w:rtl/>
        </w:rPr>
        <w:t>.</w:t>
      </w:r>
      <w:bookmarkEnd w:id="499"/>
    </w:p>
    <w:p w14:paraId="7B7D7882" w14:textId="77777777" w:rsidR="0019079D" w:rsidRDefault="0019079D" w:rsidP="0019079D">
      <w:pPr>
        <w:ind w:firstLine="567"/>
        <w:jc w:val="both"/>
        <w:rPr>
          <w:rFonts w:ascii="mylotus" w:hAnsi="mylotus" w:cs="mylotus" w:hint="cs"/>
          <w:spacing w:val="-4"/>
          <w:sz w:val="30"/>
          <w:szCs w:val="36"/>
          <w:rtl/>
        </w:rPr>
      </w:pPr>
      <w:bookmarkStart w:id="500" w:name="_Toc208301424"/>
      <w:r>
        <w:rPr>
          <w:rFonts w:ascii="mylotus" w:hAnsi="mylotus" w:cs="mylotus" w:hint="cs"/>
          <w:spacing w:val="-4"/>
          <w:sz w:val="30"/>
          <w:szCs w:val="36"/>
          <w:rtl/>
        </w:rPr>
        <w:t xml:space="preserve">وعن عائشة </w:t>
      </w:r>
      <w:r>
        <w:rPr>
          <w:rFonts w:ascii="mylotus" w:hAnsi="mylotus" w:cs="DecoType Naskh Swashes" w:hint="cs"/>
          <w:spacing w:val="-4"/>
          <w:sz w:val="30"/>
          <w:rtl/>
        </w:rPr>
        <w:t>رضي الله عنها</w:t>
      </w:r>
      <w:r>
        <w:rPr>
          <w:rFonts w:ascii="mylotus" w:hAnsi="mylotus" w:cs="mylotus" w:hint="cs"/>
          <w:spacing w:val="-4"/>
          <w:sz w:val="30"/>
          <w:szCs w:val="36"/>
          <w:rtl/>
        </w:rPr>
        <w:t xml:space="preserve"> قالت: </w:t>
      </w:r>
      <w:r>
        <w:rPr>
          <w:rFonts w:ascii="mylotus" w:hAnsi="mylotus" w:cs="AL-Hotham" w:hint="cs"/>
          <w:b/>
          <w:bCs/>
          <w:spacing w:val="-4"/>
          <w:sz w:val="30"/>
          <w:rtl/>
        </w:rPr>
        <w:t>((</w:t>
      </w:r>
      <w:r>
        <w:rPr>
          <w:rFonts w:ascii="mylotus" w:hAnsi="mylotus" w:cs="mylotus" w:hint="cs"/>
          <w:b/>
          <w:bCs/>
          <w:spacing w:val="-4"/>
          <w:sz w:val="30"/>
          <w:szCs w:val="36"/>
          <w:rtl/>
        </w:rPr>
        <w:t xml:space="preserve">توفي رسول الله </w:t>
      </w:r>
      <w:r>
        <w:rPr>
          <w:rFonts w:ascii="mylotus" w:hAnsi="mylotus" w:cs="mylotus"/>
          <w:b/>
          <w:bCs/>
          <w:spacing w:val="-4"/>
          <w:sz w:val="40"/>
          <w:szCs w:val="36"/>
        </w:rPr>
        <w:sym w:font="AGA Arabesque" w:char="F072"/>
      </w:r>
      <w:r>
        <w:rPr>
          <w:rFonts w:ascii="mylotus" w:hAnsi="mylotus" w:cs="mylotus" w:hint="cs"/>
          <w:b/>
          <w:bCs/>
          <w:spacing w:val="-4"/>
          <w:sz w:val="30"/>
          <w:szCs w:val="36"/>
          <w:rtl/>
        </w:rPr>
        <w:t xml:space="preserve"> وما في رفي من شيء يأكله ذو كبدٍ إلا شطر </w:t>
      </w:r>
      <w:proofErr w:type="gramStart"/>
      <w:r>
        <w:rPr>
          <w:rFonts w:ascii="mylotus" w:hAnsi="mylotus" w:cs="mylotus" w:hint="cs"/>
          <w:b/>
          <w:bCs/>
          <w:spacing w:val="-4"/>
          <w:sz w:val="30"/>
          <w:szCs w:val="36"/>
          <w:rtl/>
        </w:rPr>
        <w:t>شعير</w:t>
      </w:r>
      <w:r>
        <w:rPr>
          <w:rFonts w:ascii="mylotus" w:hAnsi="mylotus" w:cs="Simplified Arabic" w:hint="cs"/>
          <w:b/>
          <w:bCs/>
          <w:spacing w:val="-4"/>
          <w:position w:val="2"/>
          <w:sz w:val="32"/>
          <w:szCs w:val="28"/>
          <w:vertAlign w:val="superscript"/>
          <w:rtl/>
        </w:rPr>
        <w:t>(</w:t>
      </w:r>
      <w:proofErr w:type="gramEnd"/>
      <w:r>
        <w:rPr>
          <w:rStyle w:val="a6"/>
          <w:rFonts w:ascii="mylotus" w:hAnsi="mylotus" w:cs="Simplified Arabic"/>
          <w:b/>
          <w:bCs/>
          <w:spacing w:val="-4"/>
          <w:position w:val="2"/>
          <w:sz w:val="32"/>
          <w:szCs w:val="28"/>
          <w:rtl/>
        </w:rPr>
        <w:footnoteReference w:id="487"/>
      </w:r>
      <w:r>
        <w:rPr>
          <w:rFonts w:ascii="mylotus" w:hAnsi="mylotus" w:cs="Simplified Arabic" w:hint="cs"/>
          <w:b/>
          <w:bCs/>
          <w:spacing w:val="-4"/>
          <w:position w:val="2"/>
          <w:sz w:val="32"/>
          <w:szCs w:val="28"/>
          <w:vertAlign w:val="superscript"/>
          <w:rtl/>
        </w:rPr>
        <w:t>)</w:t>
      </w:r>
      <w:r>
        <w:rPr>
          <w:rFonts w:ascii="mylotus" w:hAnsi="mylotus" w:cs="mylotus" w:hint="cs"/>
          <w:b/>
          <w:bCs/>
          <w:spacing w:val="-4"/>
          <w:sz w:val="30"/>
          <w:szCs w:val="36"/>
          <w:rtl/>
        </w:rPr>
        <w:t xml:space="preserve"> في رفٍّ لي، فأكلت منه حتى طال عليَّ، فكلته، ففني</w:t>
      </w:r>
      <w:r>
        <w:rPr>
          <w:rFonts w:ascii="mylotus" w:hAnsi="mylotus" w:cs="mylotus"/>
          <w:b/>
          <w:bCs/>
          <w:spacing w:val="-4"/>
          <w:sz w:val="30"/>
          <w:szCs w:val="36"/>
          <w:rtl/>
        </w:rPr>
        <w:fldChar w:fldCharType="begin"/>
      </w:r>
      <w:r>
        <w:instrText xml:space="preserve"> XE </w:instrText>
      </w:r>
      <w:r>
        <w:rPr>
          <w:rtl/>
        </w:rPr>
        <w:instrText>"</w:instrText>
      </w:r>
      <w:r>
        <w:rPr>
          <w:rFonts w:ascii="mylotus" w:hAnsi="mylotus" w:cs="mylotus" w:hint="cs"/>
          <w:b/>
          <w:bCs/>
          <w:spacing w:val="-4"/>
          <w:sz w:val="30"/>
          <w:szCs w:val="36"/>
          <w:rtl/>
        </w:rPr>
        <w:instrText>2</w:instrText>
      </w:r>
      <w:r>
        <w:rPr>
          <w:rFonts w:ascii="mylotus" w:hAnsi="mylotus" w:cs="mylotus"/>
          <w:b/>
          <w:bCs/>
          <w:spacing w:val="-4"/>
          <w:sz w:val="30"/>
          <w:szCs w:val="36"/>
          <w:rtl/>
        </w:rPr>
        <w:instrText>:</w:instrText>
      </w:r>
      <w:r>
        <w:rPr>
          <w:rtl/>
        </w:rPr>
        <w:instrText xml:space="preserve">توفي رسول الله </w:instrText>
      </w:r>
      <w:r>
        <w:instrText>r</w:instrText>
      </w:r>
      <w:r>
        <w:rPr>
          <w:rtl/>
        </w:rPr>
        <w:instrText xml:space="preserve"> وما في رفي من شيء يأكله ذو كبدٍ إلا شطر شعير( ) في رفٍّ لي، فأكلت منه حتى طال عليَّ، فكلته، ففني"</w:instrText>
      </w:r>
      <w:r>
        <w:instrText xml:space="preserve"> </w:instrText>
      </w:r>
      <w:r>
        <w:rPr>
          <w:rFonts w:ascii="mylotus" w:hAnsi="mylotus" w:cs="mylotus"/>
          <w:b/>
          <w:bCs/>
          <w:spacing w:val="-4"/>
          <w:sz w:val="30"/>
          <w:szCs w:val="36"/>
          <w:rtl/>
        </w:rPr>
        <w:fldChar w:fldCharType="end"/>
      </w:r>
      <w:r>
        <w:rPr>
          <w:rFonts w:ascii="mylotus" w:hAnsi="mylotus" w:cs="AL-Hotham" w:hint="cs"/>
          <w:b/>
          <w:bCs/>
          <w:spacing w:val="-4"/>
          <w:sz w:val="30"/>
          <w:rtl/>
        </w:rPr>
        <w:t>))</w:t>
      </w:r>
      <w:r>
        <w:rPr>
          <w:rFonts w:ascii="mylotus" w:hAnsi="mylotus" w:cs="Simplified Arabic" w:hint="cs"/>
          <w:spacing w:val="-4"/>
          <w:position w:val="2"/>
          <w:sz w:val="32"/>
          <w:szCs w:val="28"/>
          <w:vertAlign w:val="superscript"/>
          <w:rtl/>
        </w:rPr>
        <w:t>(</w:t>
      </w:r>
      <w:r>
        <w:rPr>
          <w:rStyle w:val="a6"/>
          <w:rFonts w:ascii="mylotus" w:hAnsi="mylotus" w:cs="Simplified Arabic"/>
          <w:spacing w:val="-4"/>
          <w:position w:val="2"/>
          <w:sz w:val="32"/>
          <w:szCs w:val="28"/>
          <w:rtl/>
        </w:rPr>
        <w:footnoteReference w:id="488"/>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500"/>
    </w:p>
    <w:p w14:paraId="17850439" w14:textId="77777777" w:rsidR="0019079D" w:rsidRDefault="0019079D" w:rsidP="0019079D">
      <w:pPr>
        <w:ind w:firstLine="567"/>
        <w:jc w:val="both"/>
        <w:rPr>
          <w:rFonts w:ascii="mylotus" w:hAnsi="mylotus" w:cs="mylotus" w:hint="cs"/>
          <w:spacing w:val="-16"/>
          <w:sz w:val="30"/>
          <w:szCs w:val="36"/>
          <w:rtl/>
        </w:rPr>
      </w:pPr>
      <w:bookmarkStart w:id="501" w:name="_Toc208301425"/>
      <w:r>
        <w:rPr>
          <w:rFonts w:ascii="mylotus" w:hAnsi="mylotus" w:cs="mylotus" w:hint="cs"/>
          <w:spacing w:val="-16"/>
          <w:sz w:val="30"/>
          <w:szCs w:val="36"/>
          <w:rtl/>
        </w:rPr>
        <w:t xml:space="preserve">وعن النعمان بن بشير </w:t>
      </w:r>
      <w:r>
        <w:rPr>
          <w:rFonts w:ascii="mylotus" w:hAnsi="mylotus" w:cs="mylotus"/>
          <w:spacing w:val="-16"/>
          <w:sz w:val="40"/>
          <w:szCs w:val="36"/>
        </w:rPr>
        <w:sym w:font="AGA Arabesque" w:char="F074"/>
      </w:r>
      <w:r>
        <w:rPr>
          <w:rFonts w:ascii="mylotus" w:hAnsi="mylotus" w:cs="mylotus" w:hint="cs"/>
          <w:spacing w:val="-16"/>
          <w:sz w:val="30"/>
          <w:szCs w:val="36"/>
          <w:rtl/>
        </w:rPr>
        <w:t xml:space="preserve"> قال: </w:t>
      </w:r>
      <w:r>
        <w:rPr>
          <w:rFonts w:ascii="mylotus" w:hAnsi="mylotus" w:cs="AL-Hotham" w:hint="cs"/>
          <w:spacing w:val="-16"/>
          <w:sz w:val="30"/>
          <w:rtl/>
        </w:rPr>
        <w:t>((</w:t>
      </w:r>
      <w:r>
        <w:rPr>
          <w:rFonts w:ascii="mylotus" w:hAnsi="mylotus" w:cs="mylotus" w:hint="cs"/>
          <w:spacing w:val="-16"/>
          <w:sz w:val="30"/>
          <w:szCs w:val="36"/>
          <w:rtl/>
        </w:rPr>
        <w:t xml:space="preserve">ألستم في طعام وشراب ما شئتم، لقد رأيت نبيكم </w:t>
      </w:r>
      <w:r>
        <w:rPr>
          <w:rFonts w:ascii="mylotus" w:hAnsi="mylotus" w:cs="mylotus"/>
          <w:spacing w:val="-16"/>
          <w:sz w:val="40"/>
          <w:szCs w:val="36"/>
        </w:rPr>
        <w:sym w:font="AGA Arabesque" w:char="F072"/>
      </w:r>
      <w:r>
        <w:rPr>
          <w:rFonts w:ascii="mylotus" w:hAnsi="mylotus" w:cs="mylotus" w:hint="cs"/>
          <w:spacing w:val="-16"/>
          <w:sz w:val="30"/>
          <w:szCs w:val="36"/>
          <w:rtl/>
        </w:rPr>
        <w:t xml:space="preserve"> ما يجد من </w:t>
      </w:r>
      <w:proofErr w:type="gramStart"/>
      <w:r>
        <w:rPr>
          <w:rFonts w:ascii="mylotus" w:hAnsi="mylotus" w:cs="mylotus" w:hint="cs"/>
          <w:spacing w:val="-16"/>
          <w:sz w:val="30"/>
          <w:szCs w:val="36"/>
          <w:rtl/>
        </w:rPr>
        <w:t>الدَّقل</w:t>
      </w:r>
      <w:r>
        <w:rPr>
          <w:rFonts w:ascii="mylotus" w:hAnsi="mylotus" w:cs="Simplified Arabic" w:hint="cs"/>
          <w:spacing w:val="-16"/>
          <w:position w:val="2"/>
          <w:sz w:val="32"/>
          <w:szCs w:val="28"/>
          <w:vertAlign w:val="superscript"/>
          <w:rtl/>
        </w:rPr>
        <w:t>(</w:t>
      </w:r>
      <w:proofErr w:type="gramEnd"/>
      <w:r>
        <w:rPr>
          <w:rStyle w:val="a6"/>
          <w:rFonts w:ascii="mylotus" w:hAnsi="mylotus" w:cs="Simplified Arabic"/>
          <w:spacing w:val="-16"/>
          <w:position w:val="2"/>
          <w:sz w:val="32"/>
          <w:szCs w:val="28"/>
          <w:rtl/>
        </w:rPr>
        <w:footnoteReference w:id="489"/>
      </w:r>
      <w:r>
        <w:rPr>
          <w:rFonts w:ascii="mylotus" w:hAnsi="mylotus" w:cs="Simplified Arabic" w:hint="cs"/>
          <w:spacing w:val="-16"/>
          <w:position w:val="2"/>
          <w:sz w:val="32"/>
          <w:szCs w:val="28"/>
          <w:vertAlign w:val="superscript"/>
          <w:rtl/>
        </w:rPr>
        <w:t>)</w:t>
      </w:r>
      <w:r>
        <w:rPr>
          <w:rFonts w:ascii="mylotus" w:hAnsi="mylotus" w:cs="mylotus" w:hint="cs"/>
          <w:spacing w:val="-16"/>
          <w:sz w:val="30"/>
          <w:szCs w:val="36"/>
          <w:rtl/>
        </w:rPr>
        <w:t xml:space="preserve"> ما يملأ به بطنه</w:t>
      </w:r>
      <w:r>
        <w:rPr>
          <w:rFonts w:ascii="mylotus" w:hAnsi="mylotus" w:cs="mylotus"/>
          <w:spacing w:val="-16"/>
          <w:sz w:val="30"/>
          <w:szCs w:val="36"/>
          <w:rtl/>
        </w:rPr>
        <w:fldChar w:fldCharType="begin"/>
      </w:r>
      <w:r>
        <w:instrText xml:space="preserve"> XE </w:instrText>
      </w:r>
      <w:r>
        <w:rPr>
          <w:rtl/>
        </w:rPr>
        <w:instrText>"</w:instrText>
      </w:r>
      <w:r>
        <w:rPr>
          <w:rFonts w:ascii="mylotus" w:hAnsi="mylotus" w:cs="mylotus" w:hint="cs"/>
          <w:spacing w:val="-16"/>
          <w:sz w:val="30"/>
          <w:szCs w:val="36"/>
          <w:rtl/>
        </w:rPr>
        <w:instrText>3</w:instrText>
      </w:r>
      <w:r>
        <w:rPr>
          <w:rFonts w:ascii="mylotus" w:hAnsi="mylotus" w:cs="mylotus"/>
          <w:spacing w:val="-16"/>
          <w:sz w:val="30"/>
          <w:szCs w:val="36"/>
          <w:rtl/>
        </w:rPr>
        <w:instrText>:</w:instrText>
      </w:r>
      <w:r>
        <w:rPr>
          <w:rtl/>
        </w:rPr>
        <w:instrText xml:space="preserve">ألستم في طعام وشراب ما شئتم، لقد رأيت نبيكم </w:instrText>
      </w:r>
      <w:r>
        <w:instrText>r</w:instrText>
      </w:r>
      <w:r>
        <w:rPr>
          <w:rtl/>
        </w:rPr>
        <w:instrText xml:space="preserve"> ما يجد من الدَّقل( ) ما يملأ به بطنه</w:instrText>
      </w:r>
      <w:r>
        <w:rPr>
          <w:rFonts w:hint="cs"/>
          <w:rtl/>
        </w:rPr>
        <w:instrText xml:space="preserve"> [النعمان بن بشير]</w:instrText>
      </w:r>
      <w:r>
        <w:rPr>
          <w:rtl/>
        </w:rPr>
        <w:instrText>"</w:instrText>
      </w:r>
      <w:r>
        <w:instrText xml:space="preserve"> </w:instrText>
      </w:r>
      <w:r>
        <w:rPr>
          <w:rFonts w:ascii="mylotus" w:hAnsi="mylotus" w:cs="mylotus"/>
          <w:spacing w:val="-16"/>
          <w:sz w:val="30"/>
          <w:szCs w:val="36"/>
          <w:rtl/>
        </w:rPr>
        <w:fldChar w:fldCharType="end"/>
      </w:r>
      <w:r>
        <w:rPr>
          <w:rFonts w:ascii="mylotus" w:hAnsi="mylotus" w:cs="AL-Hotham" w:hint="cs"/>
          <w:spacing w:val="-16"/>
          <w:sz w:val="30"/>
          <w:rtl/>
        </w:rPr>
        <w:t>))</w:t>
      </w:r>
      <w:r>
        <w:rPr>
          <w:rFonts w:ascii="mylotus" w:hAnsi="mylotus" w:cs="Simplified Arabic" w:hint="cs"/>
          <w:spacing w:val="-16"/>
          <w:position w:val="2"/>
          <w:sz w:val="32"/>
          <w:szCs w:val="28"/>
          <w:vertAlign w:val="superscript"/>
          <w:rtl/>
        </w:rPr>
        <w:t>(</w:t>
      </w:r>
      <w:r>
        <w:rPr>
          <w:rStyle w:val="a6"/>
          <w:rFonts w:ascii="mylotus" w:hAnsi="mylotus" w:cs="Simplified Arabic"/>
          <w:spacing w:val="-16"/>
          <w:position w:val="2"/>
          <w:sz w:val="32"/>
          <w:szCs w:val="28"/>
          <w:rtl/>
        </w:rPr>
        <w:footnoteReference w:id="490"/>
      </w:r>
      <w:r>
        <w:rPr>
          <w:rFonts w:ascii="mylotus" w:hAnsi="mylotus" w:cs="Simplified Arabic" w:hint="cs"/>
          <w:spacing w:val="-16"/>
          <w:position w:val="2"/>
          <w:sz w:val="32"/>
          <w:szCs w:val="28"/>
          <w:vertAlign w:val="superscript"/>
          <w:rtl/>
        </w:rPr>
        <w:t>)</w:t>
      </w:r>
      <w:r>
        <w:rPr>
          <w:rFonts w:ascii="mylotus" w:hAnsi="mylotus" w:cs="mylotus" w:hint="cs"/>
          <w:spacing w:val="-16"/>
          <w:sz w:val="30"/>
          <w:szCs w:val="36"/>
          <w:rtl/>
        </w:rPr>
        <w:t xml:space="preserve">. وفي لفظ عن عمر: </w:t>
      </w:r>
      <w:r>
        <w:rPr>
          <w:rFonts w:ascii="mylotus" w:hAnsi="mylotus" w:cs="AL-Hotham" w:hint="cs"/>
          <w:spacing w:val="-16"/>
          <w:sz w:val="30"/>
          <w:rtl/>
        </w:rPr>
        <w:t>((</w:t>
      </w:r>
      <w:r>
        <w:rPr>
          <w:rFonts w:ascii="mylotus" w:hAnsi="mylotus" w:cs="mylotus" w:hint="cs"/>
          <w:spacing w:val="-16"/>
          <w:sz w:val="30"/>
          <w:szCs w:val="36"/>
          <w:rtl/>
        </w:rPr>
        <w:t xml:space="preserve">لقد رأيت رسول الله </w:t>
      </w:r>
      <w:r>
        <w:rPr>
          <w:rFonts w:ascii="mylotus" w:hAnsi="mylotus" w:cs="mylotus"/>
          <w:spacing w:val="-16"/>
          <w:sz w:val="40"/>
          <w:szCs w:val="36"/>
        </w:rPr>
        <w:sym w:font="AGA Arabesque" w:char="F072"/>
      </w:r>
      <w:r>
        <w:rPr>
          <w:rFonts w:ascii="mylotus" w:hAnsi="mylotus" w:cs="mylotus" w:hint="cs"/>
          <w:spacing w:val="-16"/>
          <w:sz w:val="30"/>
          <w:szCs w:val="36"/>
          <w:rtl/>
        </w:rPr>
        <w:t xml:space="preserve"> يظل اليوم يلتوي ما يجد دقلاً يملأ به بطنه</w:t>
      </w:r>
      <w:r>
        <w:rPr>
          <w:rFonts w:ascii="mylotus" w:hAnsi="mylotus" w:cs="mylotus"/>
          <w:spacing w:val="-16"/>
          <w:sz w:val="30"/>
          <w:szCs w:val="36"/>
          <w:rtl/>
        </w:rPr>
        <w:fldChar w:fldCharType="begin"/>
      </w:r>
      <w:r>
        <w:instrText xml:space="preserve"> XE </w:instrText>
      </w:r>
      <w:r>
        <w:rPr>
          <w:rtl/>
        </w:rPr>
        <w:instrText>"</w:instrText>
      </w:r>
      <w:r>
        <w:rPr>
          <w:rFonts w:ascii="mylotus" w:hAnsi="mylotus" w:cs="mylotus" w:hint="cs"/>
          <w:spacing w:val="-16"/>
          <w:sz w:val="30"/>
          <w:szCs w:val="36"/>
          <w:rtl/>
        </w:rPr>
        <w:instrText>3</w:instrText>
      </w:r>
      <w:r>
        <w:rPr>
          <w:rFonts w:ascii="mylotus" w:hAnsi="mylotus" w:cs="mylotus"/>
          <w:spacing w:val="-16"/>
          <w:sz w:val="30"/>
          <w:szCs w:val="36"/>
          <w:rtl/>
        </w:rPr>
        <w:instrText>:</w:instrText>
      </w:r>
      <w:r>
        <w:rPr>
          <w:rtl/>
        </w:rPr>
        <w:instrText xml:space="preserve">لقد رأيت رسول الله </w:instrText>
      </w:r>
      <w:r>
        <w:instrText>r</w:instrText>
      </w:r>
      <w:r>
        <w:rPr>
          <w:rtl/>
        </w:rPr>
        <w:instrText xml:space="preserve"> يظل اليوم يلتوي ما يجد دقلاً يملأ به بطنه</w:instrText>
      </w:r>
      <w:r>
        <w:rPr>
          <w:rFonts w:hint="cs"/>
          <w:rtl/>
        </w:rPr>
        <w:instrText xml:space="preserve"> [عمر]</w:instrText>
      </w:r>
      <w:r>
        <w:rPr>
          <w:rtl/>
        </w:rPr>
        <w:instrText>"</w:instrText>
      </w:r>
      <w:r>
        <w:instrText xml:space="preserve"> </w:instrText>
      </w:r>
      <w:r>
        <w:rPr>
          <w:rFonts w:ascii="mylotus" w:hAnsi="mylotus" w:cs="mylotus"/>
          <w:spacing w:val="-16"/>
          <w:sz w:val="30"/>
          <w:szCs w:val="36"/>
          <w:rtl/>
        </w:rPr>
        <w:fldChar w:fldCharType="end"/>
      </w:r>
      <w:proofErr w:type="gramStart"/>
      <w:r>
        <w:rPr>
          <w:rFonts w:ascii="mylotus" w:hAnsi="mylotus" w:cs="AL-Hotham" w:hint="cs"/>
          <w:spacing w:val="-16"/>
          <w:sz w:val="30"/>
          <w:rtl/>
        </w:rPr>
        <w:t>))</w:t>
      </w:r>
      <w:r>
        <w:rPr>
          <w:rFonts w:ascii="mylotus" w:hAnsi="mylotus" w:cs="Simplified Arabic" w:hint="cs"/>
          <w:spacing w:val="-16"/>
          <w:position w:val="2"/>
          <w:sz w:val="32"/>
          <w:szCs w:val="28"/>
          <w:vertAlign w:val="superscript"/>
          <w:rtl/>
        </w:rPr>
        <w:t>(</w:t>
      </w:r>
      <w:proofErr w:type="gramEnd"/>
      <w:r>
        <w:rPr>
          <w:rStyle w:val="a6"/>
          <w:rFonts w:ascii="mylotus" w:hAnsi="mylotus" w:cs="Simplified Arabic"/>
          <w:spacing w:val="-16"/>
          <w:position w:val="2"/>
          <w:sz w:val="32"/>
          <w:szCs w:val="28"/>
          <w:rtl/>
        </w:rPr>
        <w:footnoteReference w:id="491"/>
      </w:r>
      <w:r>
        <w:rPr>
          <w:rFonts w:ascii="mylotus" w:hAnsi="mylotus" w:cs="Simplified Arabic" w:hint="cs"/>
          <w:spacing w:val="-16"/>
          <w:position w:val="2"/>
          <w:sz w:val="32"/>
          <w:szCs w:val="28"/>
          <w:vertAlign w:val="superscript"/>
          <w:rtl/>
        </w:rPr>
        <w:t>)</w:t>
      </w:r>
      <w:r>
        <w:rPr>
          <w:rFonts w:ascii="mylotus" w:hAnsi="mylotus" w:cs="mylotus" w:hint="cs"/>
          <w:spacing w:val="-16"/>
          <w:sz w:val="30"/>
          <w:szCs w:val="36"/>
          <w:rtl/>
        </w:rPr>
        <w:t>.</w:t>
      </w:r>
      <w:bookmarkEnd w:id="501"/>
    </w:p>
    <w:p w14:paraId="64FFAEE2" w14:textId="77777777" w:rsidR="0019079D" w:rsidRDefault="0019079D" w:rsidP="0019079D">
      <w:pPr>
        <w:ind w:firstLine="567"/>
        <w:jc w:val="both"/>
        <w:rPr>
          <w:rFonts w:ascii="mylotus" w:hAnsi="mylotus" w:cs="mylotus" w:hint="cs"/>
          <w:sz w:val="30"/>
          <w:szCs w:val="36"/>
          <w:rtl/>
        </w:rPr>
      </w:pPr>
      <w:bookmarkStart w:id="502" w:name="_Toc208301426"/>
      <w:r>
        <w:rPr>
          <w:rFonts w:ascii="mylotus" w:hAnsi="mylotus" w:cs="mylotus" w:hint="cs"/>
          <w:sz w:val="30"/>
          <w:szCs w:val="36"/>
          <w:rtl/>
        </w:rPr>
        <w:t xml:space="preserve">وينبغي للعبد المسلم أن يعلم بأن الدنيا فانية </w:t>
      </w:r>
      <w:proofErr w:type="gramStart"/>
      <w:r>
        <w:rPr>
          <w:rFonts w:ascii="mylotus" w:hAnsi="mylotus" w:cs="mylotus" w:hint="cs"/>
          <w:sz w:val="30"/>
          <w:szCs w:val="36"/>
          <w:rtl/>
        </w:rPr>
        <w:t>وزائلة,</w:t>
      </w:r>
      <w:proofErr w:type="gramEnd"/>
      <w:r>
        <w:rPr>
          <w:rFonts w:ascii="mylotus" w:hAnsi="mylotus" w:cs="mylotus" w:hint="cs"/>
          <w:sz w:val="30"/>
          <w:szCs w:val="36"/>
          <w:rtl/>
        </w:rPr>
        <w:t xml:space="preserve"> وكل ما فيها يتغير ويزول؛ لأنها إلى الآخرة طريق، وهي مزرعة للآخرة على  التحقيق، وقد دل على ذلك الكتاب والسنة على النحو الآتي:</w:t>
      </w:r>
      <w:bookmarkEnd w:id="502"/>
    </w:p>
    <w:p w14:paraId="3FE50C70" w14:textId="77777777" w:rsidR="0019079D" w:rsidRDefault="0019079D" w:rsidP="0019079D">
      <w:pPr>
        <w:ind w:firstLine="567"/>
        <w:jc w:val="both"/>
        <w:rPr>
          <w:rFonts w:ascii="mylotus" w:hAnsi="mylotus" w:cs="mylotus" w:hint="cs"/>
          <w:b/>
          <w:bCs/>
          <w:sz w:val="30"/>
          <w:szCs w:val="36"/>
          <w:rtl/>
        </w:rPr>
      </w:pPr>
      <w:bookmarkStart w:id="503" w:name="_Toc208301427"/>
      <w:r>
        <w:rPr>
          <w:rFonts w:ascii="mylotus" w:hAnsi="mylotus" w:cs="mylotus" w:hint="cs"/>
          <w:b/>
          <w:bCs/>
          <w:sz w:val="30"/>
          <w:szCs w:val="36"/>
          <w:rtl/>
        </w:rPr>
        <w:t>أما الأدلة من الكتاب الكريم العزيز:</w:t>
      </w:r>
      <w:bookmarkEnd w:id="503"/>
    </w:p>
    <w:p w14:paraId="511AF396" w14:textId="77777777" w:rsidR="0019079D" w:rsidRDefault="0019079D" w:rsidP="0019079D">
      <w:pPr>
        <w:ind w:firstLine="567"/>
        <w:jc w:val="both"/>
        <w:rPr>
          <w:rFonts w:ascii="mylotus" w:hAnsi="mylotus" w:cs="mylotus" w:hint="cs"/>
          <w:sz w:val="30"/>
          <w:szCs w:val="36"/>
          <w:rtl/>
        </w:rPr>
      </w:pPr>
      <w:bookmarkStart w:id="504" w:name="_Toc208301428"/>
      <w:r>
        <w:rPr>
          <w:rFonts w:ascii="mylotus" w:hAnsi="mylotus" w:cs="mylotus" w:hint="cs"/>
          <w:sz w:val="30"/>
          <w:szCs w:val="36"/>
          <w:rtl/>
        </w:rPr>
        <w:lastRenderedPageBreak/>
        <w:t xml:space="preserve">1 </w:t>
      </w:r>
      <w:r>
        <w:rPr>
          <w:rFonts w:hint="cs"/>
          <w:sz w:val="30"/>
          <w:szCs w:val="36"/>
          <w:rtl/>
        </w:rPr>
        <w:t>–</w:t>
      </w:r>
      <w:r>
        <w:rPr>
          <w:rFonts w:ascii="mylotus" w:hAnsi="mylotus" w:cs="mylotus" w:hint="cs"/>
          <w:sz w:val="30"/>
          <w:szCs w:val="36"/>
          <w:rtl/>
        </w:rPr>
        <w:t xml:space="preserve"> فقال الله تعالى: </w:t>
      </w:r>
      <w:r>
        <w:rPr>
          <w:rFonts w:ascii="mylotus" w:hAnsi="mylotus" w:cs="mylotus"/>
          <w:sz w:val="40"/>
          <w:szCs w:val="36"/>
        </w:rPr>
        <w:sym w:font="AGA Arabesque" w:char="F05D"/>
      </w:r>
      <w:r>
        <w:rPr>
          <w:rFonts w:cs="Traditional Naskh" w:hint="cs"/>
          <w:b/>
          <w:bCs/>
          <w:color w:val="000000"/>
          <w:sz w:val="36"/>
          <w:szCs w:val="36"/>
          <w:rtl/>
        </w:rPr>
        <w:t>وَلَوْلَا أَنْ يَكُونَ النَّاسُ أُمَّةً وَاحِدَةً لَجَعَلْنَا لِمَنْ يَكْفُرُ بِالرَّحْمَنِ لِبُيُوتِهِمْ سُقُفًا مِنْ فِضَّةٍ وَمَعَارِجَ عَلَيْهَا يَظْهَرُونَ*وَلِبُيُوتِهِمْ أَبْوَابًا وَسُرُرًا عَلَيْهَا يَتَّكِئُونَ * وَزُخْرُفًا وَإِنْ كُلُّ ذَلِكَ لَمَّا مَتَاعُ الْحَيَاةِ الدُّنْيَا وَالْآَخِرَةُ عِنْدَ رَبِّكَ لِلْمُتَّقِينَ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43=</w:instrText>
      </w:r>
      <w:r>
        <w:rPr>
          <w:rtl/>
        </w:rPr>
        <w:instrText>]وَلَوْلَا أَنْ يَكُونَ النَّاسُ أُمَّةً وَاحِدَةً لَجَعَلْنَا لِمَنْ يَكْفُرُ بِالرَّحْمَنِ لِبُيُوتِهِمْ سُقُفًا مِنْ فِضَّةٍ وَمَعَارِجَ عَلَيْهَا يَظْهَرُونَ*وَلِبُيُوتِهِمْ أَبْوَابًا وَسُرُرًا عَلَيْهَا يَتَّكِئُونَ * وَزُخْرُفًا وَإِنْ كُلُّ ذَلِكَ لَمَّا مَتَاعُ الْحَيَاةِ الدُّنْيَا وَالْآَخِرَةُ عِنْدَ رَبِّكَ لِلْمُتَّقِينَ[</w:instrText>
      </w:r>
      <w:r>
        <w:rPr>
          <w:rFonts w:hint="cs"/>
          <w:rtl/>
        </w:rPr>
        <w:instrText>=33-35=</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49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04"/>
    </w:p>
    <w:p w14:paraId="11FFA599" w14:textId="77777777" w:rsidR="0019079D" w:rsidRDefault="0019079D" w:rsidP="0019079D">
      <w:pPr>
        <w:spacing w:line="187" w:lineRule="auto"/>
        <w:ind w:firstLine="567"/>
        <w:jc w:val="both"/>
        <w:rPr>
          <w:rFonts w:ascii="mylotus" w:hAnsi="mylotus" w:cs="mylotus" w:hint="cs"/>
          <w:sz w:val="30"/>
          <w:szCs w:val="36"/>
          <w:rtl/>
        </w:rPr>
      </w:pPr>
      <w:bookmarkStart w:id="505" w:name="_Toc208301429"/>
      <w:r>
        <w:rPr>
          <w:rFonts w:ascii="mylotus" w:hAnsi="mylotus" w:cs="mylotus" w:hint="cs"/>
          <w:sz w:val="30"/>
          <w:szCs w:val="36"/>
          <w:rtl/>
        </w:rPr>
        <w:t xml:space="preserve">2 </w:t>
      </w:r>
      <w:r>
        <w:rPr>
          <w:rFonts w:hint="cs"/>
          <w:sz w:val="30"/>
          <w:szCs w:val="36"/>
          <w:rtl/>
        </w:rPr>
        <w:t>–</w:t>
      </w:r>
      <w:r>
        <w:rPr>
          <w:rFonts w:ascii="mylotus" w:hAnsi="mylotus" w:cs="mylotus" w:hint="cs"/>
          <w:sz w:val="30"/>
          <w:szCs w:val="36"/>
          <w:rtl/>
        </w:rPr>
        <w:t xml:space="preserve"> وقال الله تعالى: </w:t>
      </w:r>
      <w:r>
        <w:rPr>
          <w:rFonts w:ascii="mylotus" w:hAnsi="mylotus" w:cs="mylotus"/>
          <w:sz w:val="40"/>
          <w:szCs w:val="36"/>
        </w:rPr>
        <w:sym w:font="AGA Arabesque" w:char="F05D"/>
      </w:r>
      <w:r>
        <w:rPr>
          <w:rFonts w:cs="Traditional Naskh" w:hint="cs"/>
          <w:b/>
          <w:bCs/>
          <w:color w:val="000000"/>
          <w:sz w:val="36"/>
          <w:szCs w:val="36"/>
          <w:rtl/>
        </w:rPr>
        <w:t xml:space="preserve">إِنَّمَا مَثَلُ الْحَيَاةِ الدُّنْيَا كَمَاءٍ أَنْزَلْنَاهُ مِنَ السَّمَاءِ فَاخْتَلَطَ بِهِ نَبَاتُ الْأَرْضِ مِمَّا يَأْكُلُ النَّاسُ وَالْأَنْعَامُ حَتَّى إِذَا أَخَذَتِ الْأَرْضُ زُخْرُفَهَا </w:t>
      </w:r>
      <w:proofErr w:type="spellStart"/>
      <w:r>
        <w:rPr>
          <w:rFonts w:cs="Traditional Naskh" w:hint="cs"/>
          <w:b/>
          <w:bCs/>
          <w:color w:val="000000"/>
          <w:sz w:val="36"/>
          <w:szCs w:val="36"/>
          <w:rtl/>
        </w:rPr>
        <w:t>وَازَّيَّنَتْ</w:t>
      </w:r>
      <w:proofErr w:type="spellEnd"/>
      <w:r>
        <w:rPr>
          <w:rFonts w:cs="Traditional Naskh" w:hint="cs"/>
          <w:b/>
          <w:bCs/>
          <w:color w:val="000000"/>
          <w:sz w:val="36"/>
          <w:szCs w:val="36"/>
          <w:rtl/>
        </w:rPr>
        <w:t xml:space="preserve"> وَظَنَّ أَهْلُهَا أَنَّهُمْ قَادِرُونَ عَلَيْهَا أَتَاهَا أَمْرُنَا لَيْلًا أَوْ نَهَارًا فَجَعَلْنَاهَا حَصِيدًا كَأَنْ لَمْ تَغْنَ بِالْأَمْسِ كَذَلِكَ نُفَصِّلُ الْآَيَاتِ لِقَوْمٍ يَتَفَكَّرُونَ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10=</w:instrText>
      </w:r>
      <w:r>
        <w:rPr>
          <w:rtl/>
        </w:rPr>
        <w:instrTex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كَذَلِكَ نُفَصِّلُ الْآَيَاتِ لِقَوْمٍ يَتَفَكَّرُونَ[</w:instrText>
      </w:r>
      <w:r>
        <w:rPr>
          <w:rFonts w:hint="cs"/>
          <w:rtl/>
        </w:rPr>
        <w:instrText>=24=</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493"/>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05"/>
    </w:p>
    <w:p w14:paraId="1780ABD6" w14:textId="77777777" w:rsidR="0019079D" w:rsidRDefault="0019079D" w:rsidP="0019079D">
      <w:pPr>
        <w:spacing w:line="187" w:lineRule="auto"/>
        <w:ind w:firstLine="567"/>
        <w:jc w:val="both"/>
        <w:rPr>
          <w:rFonts w:ascii="mylotus" w:hAnsi="mylotus" w:cs="mylotus" w:hint="cs"/>
          <w:sz w:val="30"/>
          <w:szCs w:val="36"/>
          <w:rtl/>
        </w:rPr>
      </w:pPr>
      <w:bookmarkStart w:id="506" w:name="_Toc208301430"/>
      <w:r>
        <w:rPr>
          <w:rFonts w:ascii="mylotus" w:hAnsi="mylotus" w:cs="mylotus" w:hint="cs"/>
          <w:sz w:val="30"/>
          <w:szCs w:val="36"/>
          <w:rtl/>
        </w:rPr>
        <w:t xml:space="preserve">3 </w:t>
      </w:r>
      <w:r>
        <w:rPr>
          <w:rFonts w:hint="cs"/>
          <w:sz w:val="30"/>
          <w:szCs w:val="36"/>
          <w:rtl/>
        </w:rPr>
        <w:t>–</w:t>
      </w:r>
      <w:r>
        <w:rPr>
          <w:rFonts w:ascii="mylotus" w:hAnsi="mylotus" w:cs="mylotus" w:hint="cs"/>
          <w:sz w:val="30"/>
          <w:szCs w:val="36"/>
          <w:rtl/>
        </w:rPr>
        <w:t xml:space="preserve"> وقال </w:t>
      </w:r>
      <w:r>
        <w:rPr>
          <w:rFonts w:ascii="mylotus" w:hAnsi="mylotus" w:cs="mylotus"/>
          <w:sz w:val="40"/>
          <w:szCs w:val="36"/>
        </w:rPr>
        <w:sym w:font="AGA Arabesque" w:char="F055"/>
      </w:r>
      <w:r>
        <w:rPr>
          <w:rFonts w:ascii="mylotus" w:hAnsi="mylotus" w:cs="mylotus" w:hint="cs"/>
          <w:sz w:val="30"/>
          <w:szCs w:val="36"/>
          <w:rtl/>
        </w:rPr>
        <w:t xml:space="preserve">: </w:t>
      </w:r>
      <w:r>
        <w:rPr>
          <w:rFonts w:ascii="mylotus" w:hAnsi="mylotus" w:cs="mylotus"/>
          <w:sz w:val="40"/>
          <w:szCs w:val="36"/>
        </w:rPr>
        <w:sym w:font="AGA Arabesque" w:char="F05D"/>
      </w:r>
      <w:r>
        <w:rPr>
          <w:rFonts w:cs="Traditional Naskh" w:hint="cs"/>
          <w:b/>
          <w:bCs/>
          <w:color w:val="000000"/>
          <w:sz w:val="36"/>
          <w:szCs w:val="36"/>
          <w:rtl/>
        </w:rPr>
        <w:t>وَاضْرِبْ لَهُمْ مَثَلَ الْحَيَاةِ الدُّنْيَا كَمَاءٍ أَنْزَلْنَاهُ مِنَ السَّمَاءِ فَاخْتَلَطَ بِهِ نَبَاتُ الْأَرْضِ فَأَصْبَحَ هَشِيمًا تَذْرُوهُ الرِّيَاحُ وَكَانَ اللَّهُ عَلَى كُلِّ شَيْءٍ مُقْتَدِرًا</w:t>
      </w:r>
      <w:r>
        <w:rPr>
          <w:rFonts w:ascii="mylotus" w:hAnsi="mylotus" w:cs="mylotus"/>
          <w:b/>
          <w:bCs/>
          <w:color w:val="000000"/>
          <w:spacing w:val="-4"/>
          <w:sz w:val="40"/>
          <w:szCs w:val="36"/>
        </w:rPr>
        <w:sym w:font="AGA Arabesque" w:char="F05B"/>
      </w:r>
      <w:r>
        <w:rPr>
          <w:rFonts w:ascii="mylotus" w:hAnsi="mylotus" w:cs="mylotus"/>
          <w:b/>
          <w:bCs/>
          <w:color w:val="000000"/>
          <w:spacing w:val="-4"/>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18=</w:instrText>
      </w:r>
      <w:r>
        <w:rPr>
          <w:rtl/>
        </w:rPr>
        <w:instrText>]وَاضْرِبْ لَهُمْ مَثَلَ الْحَيَاةِ الدُّنْيَا كَمَاءٍ أَنْزَلْنَاهُ مِنَ السَّمَاءِ فَاخْتَلَطَ بِهِ نَبَاتُ الْأَرْضِ فَأَصْبَحَ هَشِيمًا تَذْرُوهُ الرِّيَاحُ وَكَانَ اللَّهُ عَلَى كُلِّ شَيْءٍ مُقْتَدِرًا[</w:instrText>
      </w:r>
      <w:r>
        <w:rPr>
          <w:rFonts w:hint="cs"/>
          <w:rtl/>
        </w:rPr>
        <w:instrText>=45=</w:instrText>
      </w:r>
      <w:r>
        <w:rPr>
          <w:rtl/>
        </w:rPr>
        <w:instrText>"</w:instrText>
      </w:r>
      <w:r>
        <w:instrText xml:space="preserve"> </w:instrText>
      </w:r>
      <w:r>
        <w:rPr>
          <w:rFonts w:ascii="mylotus" w:hAnsi="mylotus" w:cs="mylotus"/>
          <w:b/>
          <w:bCs/>
          <w:color w:val="000000"/>
          <w:spacing w:val="-4"/>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494"/>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06"/>
    </w:p>
    <w:p w14:paraId="3E4CEEA2" w14:textId="77777777" w:rsidR="0019079D" w:rsidRDefault="0019079D" w:rsidP="0019079D">
      <w:pPr>
        <w:spacing w:line="187" w:lineRule="auto"/>
        <w:ind w:firstLine="567"/>
        <w:jc w:val="both"/>
        <w:rPr>
          <w:rFonts w:ascii="mylotus" w:hAnsi="mylotus" w:cs="mylotus" w:hint="cs"/>
          <w:sz w:val="30"/>
          <w:szCs w:val="36"/>
          <w:rtl/>
        </w:rPr>
      </w:pPr>
      <w:bookmarkStart w:id="507" w:name="_Toc208301431"/>
      <w:r>
        <w:rPr>
          <w:rFonts w:ascii="mylotus" w:hAnsi="mylotus" w:cs="mylotus" w:hint="cs"/>
          <w:sz w:val="30"/>
          <w:szCs w:val="36"/>
          <w:rtl/>
        </w:rPr>
        <w:t xml:space="preserve">4 </w:t>
      </w:r>
      <w:r>
        <w:rPr>
          <w:rFonts w:hint="cs"/>
          <w:sz w:val="30"/>
          <w:szCs w:val="36"/>
          <w:rtl/>
        </w:rPr>
        <w:t>–</w:t>
      </w:r>
      <w:r>
        <w:rPr>
          <w:rFonts w:ascii="mylotus" w:hAnsi="mylotus" w:cs="mylotus" w:hint="cs"/>
          <w:sz w:val="30"/>
          <w:szCs w:val="36"/>
          <w:rtl/>
        </w:rPr>
        <w:t xml:space="preserve"> وقال تعالى: </w:t>
      </w:r>
      <w:r>
        <w:rPr>
          <w:rFonts w:ascii="mylotus" w:hAnsi="mylotus" w:cs="mylotus"/>
          <w:sz w:val="40"/>
          <w:szCs w:val="36"/>
        </w:rPr>
        <w:sym w:font="AGA Arabesque" w:char="F05D"/>
      </w:r>
      <w:r>
        <w:rPr>
          <w:rFonts w:cs="Traditional Naskh" w:hint="cs"/>
          <w:b/>
          <w:bCs/>
          <w:color w:val="000000"/>
          <w:sz w:val="36"/>
          <w:szCs w:val="36"/>
          <w:rtl/>
        </w:rPr>
        <w:t>وَمَا أُوتِيتُمْ مِنْ شَيْءٍ فَمَتَاعُ الْحَيَاةِ الدُّنْيَا وَزِينَتُهَا وَمَا عِنْدَ اللَّهِ خَيْرٌ وَأَبْقَى أَفَلَا تَعْقِلُونَ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28=</w:instrText>
      </w:r>
      <w:r>
        <w:rPr>
          <w:rtl/>
        </w:rPr>
        <w:instrText>]وَمَا أُوتِيتُمْ مِنْ شَيْءٍ فَمَتَاعُ الْحَيَاةِ الدُّنْيَا وَزِينَتُهَا وَمَا عِنْدَ اللَّهِ خَيْرٌ وَأَبْقَى أَفَلَا تَعْقِلُونَ[</w:instrText>
      </w:r>
      <w:r>
        <w:rPr>
          <w:rFonts w:hint="cs"/>
          <w:rtl/>
        </w:rPr>
        <w:instrText>=60=</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49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07"/>
    </w:p>
    <w:p w14:paraId="286B980B" w14:textId="77777777" w:rsidR="0019079D" w:rsidRDefault="0019079D" w:rsidP="0019079D">
      <w:pPr>
        <w:ind w:firstLine="567"/>
        <w:jc w:val="both"/>
        <w:rPr>
          <w:rFonts w:ascii="mylotus" w:hAnsi="mylotus" w:cs="mylotus" w:hint="cs"/>
          <w:sz w:val="30"/>
          <w:szCs w:val="36"/>
          <w:rtl/>
        </w:rPr>
      </w:pPr>
      <w:bookmarkStart w:id="508" w:name="_Toc208301432"/>
      <w:r>
        <w:rPr>
          <w:rFonts w:ascii="mylotus" w:hAnsi="mylotus" w:cs="mylotus" w:hint="cs"/>
          <w:sz w:val="30"/>
          <w:szCs w:val="36"/>
          <w:rtl/>
        </w:rPr>
        <w:t xml:space="preserve">5 </w:t>
      </w:r>
      <w:r>
        <w:rPr>
          <w:rFonts w:hint="cs"/>
          <w:sz w:val="30"/>
          <w:szCs w:val="36"/>
          <w:rtl/>
        </w:rPr>
        <w:t>–</w:t>
      </w:r>
      <w:r>
        <w:rPr>
          <w:rFonts w:ascii="mylotus" w:hAnsi="mylotus" w:cs="mylotus" w:hint="cs"/>
          <w:sz w:val="30"/>
          <w:szCs w:val="36"/>
          <w:rtl/>
        </w:rPr>
        <w:t xml:space="preserve"> وقال تعالى: </w:t>
      </w:r>
      <w:r>
        <w:rPr>
          <w:rFonts w:ascii="mylotus" w:hAnsi="mylotus" w:cs="mylotus"/>
          <w:sz w:val="40"/>
          <w:szCs w:val="36"/>
        </w:rPr>
        <w:sym w:font="AGA Arabesque" w:char="F05D"/>
      </w:r>
      <w:r>
        <w:rPr>
          <w:rFonts w:cs="Traditional Naskh" w:hint="cs"/>
          <w:b/>
          <w:bCs/>
          <w:color w:val="000000"/>
          <w:sz w:val="36"/>
          <w:szCs w:val="36"/>
          <w:rtl/>
        </w:rPr>
        <w:t>تِلْكَ الدَّارُ الْآَخِرَةُ نَجْعَلُهَا لِلَّذِينَ لَا يُرِيدُونَ عُلُوًّا فِي الْأَرْضِ وَلَا فَسَادًا وَالْعَاقِبَةُ لِلْمُتَّقِينَ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28=</w:instrText>
      </w:r>
      <w:r>
        <w:rPr>
          <w:rtl/>
        </w:rPr>
        <w:instrText>]تِلْكَ الدَّارُ الْآَخِرَةُ نَجْعَلُهَا لِلَّذِينَ لَا يُرِيدُونَ عُلُوًّا فِي الْأَرْضِ وَلَا فَسَادًا وَالْعَاقِبَةُ لِلْمُتَّقِينَ[</w:instrText>
      </w:r>
      <w:r>
        <w:rPr>
          <w:rFonts w:hint="cs"/>
          <w:rtl/>
        </w:rPr>
        <w:instrText>=83=</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496"/>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08"/>
    </w:p>
    <w:p w14:paraId="42B493A5" w14:textId="77777777" w:rsidR="0019079D" w:rsidRDefault="0019079D" w:rsidP="0019079D">
      <w:pPr>
        <w:ind w:firstLine="567"/>
        <w:jc w:val="both"/>
        <w:rPr>
          <w:rFonts w:ascii="mylotus" w:hAnsi="mylotus" w:cs="mylotus" w:hint="cs"/>
          <w:sz w:val="30"/>
          <w:szCs w:val="36"/>
          <w:rtl/>
        </w:rPr>
      </w:pPr>
      <w:bookmarkStart w:id="509" w:name="_Toc208301433"/>
      <w:r>
        <w:rPr>
          <w:rFonts w:ascii="mylotus" w:hAnsi="mylotus" w:cs="mylotus" w:hint="cs"/>
          <w:sz w:val="30"/>
          <w:szCs w:val="36"/>
          <w:rtl/>
        </w:rPr>
        <w:t xml:space="preserve">6 </w:t>
      </w:r>
      <w:r>
        <w:rPr>
          <w:rFonts w:hint="cs"/>
          <w:sz w:val="30"/>
          <w:szCs w:val="36"/>
          <w:rtl/>
        </w:rPr>
        <w:t>–</w:t>
      </w:r>
      <w:r>
        <w:rPr>
          <w:rFonts w:ascii="mylotus" w:hAnsi="mylotus" w:cs="mylotus" w:hint="cs"/>
          <w:sz w:val="30"/>
          <w:szCs w:val="36"/>
          <w:rtl/>
        </w:rPr>
        <w:t xml:space="preserve"> وقال تعالى:</w:t>
      </w:r>
      <w:r>
        <w:rPr>
          <w:rFonts w:ascii="mylotus" w:hAnsi="mylotus" w:cs="mylotus"/>
          <w:sz w:val="40"/>
          <w:szCs w:val="36"/>
        </w:rPr>
        <w:sym w:font="AGA Arabesque" w:char="F05D"/>
      </w:r>
      <w:r>
        <w:rPr>
          <w:rFonts w:cs="Traditional Naskh" w:hint="cs"/>
          <w:b/>
          <w:bCs/>
          <w:color w:val="000000"/>
          <w:sz w:val="36"/>
          <w:szCs w:val="36"/>
          <w:rtl/>
        </w:rPr>
        <w:t>كُلُّ شَيْءٍ هَالِكٌ إِلَّا وَجْهَهُ لَهُ الْحُكْمُ وَإِلَيْهِ تُرْجَعُونَ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28=</w:instrText>
      </w:r>
      <w:r>
        <w:rPr>
          <w:rtl/>
        </w:rPr>
        <w:instrText>]كُلُّ شَيْءٍ هَالِكٌ إِلَّا وَجْهَهُ لَهُ الْحُكْمُ وَإِلَيْهِ تُرْجَعُونَ[</w:instrText>
      </w:r>
      <w:r>
        <w:rPr>
          <w:rFonts w:hint="cs"/>
          <w:rtl/>
        </w:rPr>
        <w:instrText>=88=</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497"/>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09"/>
    </w:p>
    <w:p w14:paraId="2490FCE1" w14:textId="77777777" w:rsidR="0019079D" w:rsidRDefault="0019079D" w:rsidP="0019079D">
      <w:pPr>
        <w:ind w:firstLine="567"/>
        <w:jc w:val="both"/>
        <w:rPr>
          <w:rFonts w:ascii="mylotus" w:hAnsi="mylotus" w:cs="mylotus" w:hint="cs"/>
          <w:sz w:val="30"/>
          <w:szCs w:val="36"/>
          <w:rtl/>
        </w:rPr>
      </w:pPr>
      <w:bookmarkStart w:id="510" w:name="_Toc208301434"/>
      <w:r>
        <w:rPr>
          <w:rFonts w:ascii="mylotus" w:hAnsi="mylotus" w:cs="mylotus" w:hint="cs"/>
          <w:sz w:val="30"/>
          <w:szCs w:val="36"/>
          <w:rtl/>
        </w:rPr>
        <w:t xml:space="preserve">7 </w:t>
      </w:r>
      <w:r>
        <w:rPr>
          <w:rFonts w:hint="cs"/>
          <w:sz w:val="30"/>
          <w:szCs w:val="36"/>
          <w:rtl/>
        </w:rPr>
        <w:t>–</w:t>
      </w:r>
      <w:r>
        <w:rPr>
          <w:rFonts w:ascii="mylotus" w:hAnsi="mylotus" w:cs="mylotus" w:hint="cs"/>
          <w:sz w:val="30"/>
          <w:szCs w:val="36"/>
          <w:rtl/>
        </w:rPr>
        <w:t xml:space="preserve"> وقال الله تعالى: </w:t>
      </w:r>
      <w:r>
        <w:rPr>
          <w:rFonts w:ascii="mylotus" w:hAnsi="mylotus" w:cs="mylotus"/>
          <w:sz w:val="40"/>
          <w:szCs w:val="36"/>
        </w:rPr>
        <w:sym w:font="AGA Arabesque" w:char="F05D"/>
      </w:r>
      <w:r>
        <w:rPr>
          <w:rFonts w:cs="Traditional Naskh" w:hint="cs"/>
          <w:b/>
          <w:bCs/>
          <w:color w:val="000000"/>
          <w:sz w:val="36"/>
          <w:szCs w:val="36"/>
          <w:rtl/>
        </w:rPr>
        <w:t xml:space="preserve">فَمَا أُوتِيتُمْ مِنْ شَيْءٍ فَمَتَاعُ الْحَيَاةِ الدُّنْيَا </w:t>
      </w:r>
      <w:r>
        <w:rPr>
          <w:rFonts w:cs="Traditional Naskh" w:hint="cs"/>
          <w:b/>
          <w:bCs/>
          <w:color w:val="000000"/>
          <w:sz w:val="36"/>
          <w:szCs w:val="36"/>
          <w:rtl/>
        </w:rPr>
        <w:lastRenderedPageBreak/>
        <w:t>وَمَا عِنْدَ اللَّهِ خَيْرٌ وَأَبْقَى لِلَّذِينَ آَمَنُوا وَعَلَى رَبِّهِمْ يَتَوَكَّلُونَ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42=</w:instrText>
      </w:r>
      <w:r>
        <w:rPr>
          <w:rtl/>
        </w:rPr>
        <w:instrText>]فَمَا أُوتِيتُمْ مِنْ شَيْءٍ فَمَتَاعُ الْحَيَاةِ الدُّنْيَا وَمَا عِنْدَ اللَّهِ خَيْرٌ وَأَبْقَى لِلَّذِينَ آَمَنُوا وَعَلَى رَبِّهِمْ يَتَوَكَّلُونَ[</w:instrText>
      </w:r>
      <w:r>
        <w:rPr>
          <w:rFonts w:hint="cs"/>
          <w:rtl/>
        </w:rPr>
        <w:instrText>=36=</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49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10"/>
    </w:p>
    <w:p w14:paraId="694218B4" w14:textId="77777777" w:rsidR="0019079D" w:rsidRDefault="0019079D" w:rsidP="0019079D">
      <w:pPr>
        <w:ind w:firstLine="567"/>
        <w:jc w:val="both"/>
        <w:rPr>
          <w:rFonts w:ascii="mylotus" w:hAnsi="mylotus" w:cs="mylotus" w:hint="cs"/>
          <w:sz w:val="30"/>
          <w:szCs w:val="36"/>
          <w:rtl/>
        </w:rPr>
      </w:pPr>
      <w:bookmarkStart w:id="511" w:name="_Toc208301435"/>
      <w:r>
        <w:rPr>
          <w:rFonts w:ascii="mylotus" w:hAnsi="mylotus" w:cs="mylotus" w:hint="cs"/>
          <w:sz w:val="30"/>
          <w:szCs w:val="36"/>
          <w:rtl/>
        </w:rPr>
        <w:t xml:space="preserve">8 </w:t>
      </w:r>
      <w:r>
        <w:rPr>
          <w:rFonts w:hint="cs"/>
          <w:sz w:val="30"/>
          <w:szCs w:val="36"/>
          <w:rtl/>
        </w:rPr>
        <w:t>–</w:t>
      </w:r>
      <w:r>
        <w:rPr>
          <w:rFonts w:ascii="mylotus" w:hAnsi="mylotus" w:cs="mylotus" w:hint="cs"/>
          <w:sz w:val="30"/>
          <w:szCs w:val="36"/>
          <w:rtl/>
        </w:rPr>
        <w:t xml:space="preserve"> وقال سبحانه: </w:t>
      </w:r>
      <w:r>
        <w:rPr>
          <w:rFonts w:ascii="mylotus" w:hAnsi="mylotus" w:cs="mylotus"/>
          <w:sz w:val="40"/>
          <w:szCs w:val="36"/>
        </w:rPr>
        <w:sym w:font="AGA Arabesque" w:char="F05D"/>
      </w:r>
      <w:r>
        <w:rPr>
          <w:rFonts w:cs="Traditional Naskh" w:hint="cs"/>
          <w:b/>
          <w:bCs/>
          <w:color w:val="000000"/>
          <w:sz w:val="36"/>
          <w:szCs w:val="36"/>
          <w:rtl/>
        </w:rPr>
        <w:t>وَمَا الْحَيَاةُ الدُّنْيَا إِلَّا لَعِبٌ وَلَهْوٌ وَلَلدَّارُ الْآَخِرَةُ خَيْرٌ لِلَّذِينَ يَتَّقُونَ أَفَلَا تَعْقِلُونَ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6=</w:instrText>
      </w:r>
      <w:r>
        <w:rPr>
          <w:rtl/>
        </w:rPr>
        <w:instrText>]وَمَا الْحَيَاةُ الدُّنْيَا إِلَّا لَعِبٌ وَلَهْوٌ وَلَلدَّارُ الْآَخِرَةُ خَيْرٌ لِلَّذِينَ يَتَّقُونَ أَفَلَا تَعْقِلُونَ[</w:instrText>
      </w:r>
      <w:r>
        <w:rPr>
          <w:rFonts w:hint="cs"/>
          <w:rtl/>
        </w:rPr>
        <w:instrText>=32=</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499"/>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11"/>
    </w:p>
    <w:p w14:paraId="27BAB0D8" w14:textId="77777777" w:rsidR="0019079D" w:rsidRDefault="0019079D" w:rsidP="0019079D">
      <w:pPr>
        <w:ind w:firstLine="567"/>
        <w:jc w:val="both"/>
        <w:rPr>
          <w:rFonts w:ascii="mylotus" w:hAnsi="mylotus" w:cs="mylotus" w:hint="cs"/>
          <w:sz w:val="30"/>
          <w:szCs w:val="36"/>
          <w:rtl/>
        </w:rPr>
      </w:pPr>
      <w:bookmarkStart w:id="512" w:name="_Toc208301436"/>
      <w:r>
        <w:rPr>
          <w:rFonts w:ascii="mylotus" w:hAnsi="mylotus" w:cs="mylotus" w:hint="cs"/>
          <w:sz w:val="30"/>
          <w:szCs w:val="36"/>
          <w:rtl/>
        </w:rPr>
        <w:t xml:space="preserve">9 </w:t>
      </w:r>
      <w:r>
        <w:rPr>
          <w:rFonts w:hint="cs"/>
          <w:sz w:val="30"/>
          <w:szCs w:val="36"/>
          <w:rtl/>
        </w:rPr>
        <w:t>–</w:t>
      </w:r>
      <w:r>
        <w:rPr>
          <w:rFonts w:ascii="mylotus" w:hAnsi="mylotus" w:cs="mylotus" w:hint="cs"/>
          <w:sz w:val="30"/>
          <w:szCs w:val="36"/>
          <w:rtl/>
        </w:rPr>
        <w:t xml:space="preserve"> وقال الله </w:t>
      </w:r>
      <w:r>
        <w:rPr>
          <w:rFonts w:ascii="mylotus" w:hAnsi="mylotus" w:cs="mylotus"/>
          <w:sz w:val="40"/>
          <w:szCs w:val="36"/>
        </w:rPr>
        <w:sym w:font="AGA Arabesque" w:char="F055"/>
      </w:r>
      <w:r>
        <w:rPr>
          <w:rFonts w:ascii="mylotus" w:hAnsi="mylotus" w:cs="mylotus" w:hint="cs"/>
          <w:sz w:val="30"/>
          <w:szCs w:val="36"/>
          <w:rtl/>
        </w:rPr>
        <w:t xml:space="preserve">: </w:t>
      </w:r>
      <w:r>
        <w:rPr>
          <w:rFonts w:ascii="mylotus" w:hAnsi="mylotus" w:cs="mylotus"/>
          <w:sz w:val="40"/>
          <w:szCs w:val="36"/>
        </w:rPr>
        <w:sym w:font="AGA Arabesque" w:char="F05D"/>
      </w:r>
      <w:r>
        <w:rPr>
          <w:rFonts w:cs="Traditional Naskh" w:hint="cs"/>
          <w:b/>
          <w:bCs/>
          <w:color w:val="000000"/>
          <w:sz w:val="36"/>
          <w:szCs w:val="36"/>
          <w:rtl/>
        </w:rPr>
        <w:t>وَمَا هَذِهِ الْحَيَاةُ الدُّنْيَا إِلَّا لَهْوٌ وَلَعِبٌ وَإِنَّ الدَّارَ الْآَخِرَةَ لَهِيَ الْحَيَوَانُ لَوْ كَانُوا يَعْلَمُونَ</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29=</w:instrText>
      </w:r>
      <w:r>
        <w:rPr>
          <w:rtl/>
        </w:rPr>
        <w:instrText>]وَمَا هَذِهِ الْحَيَاةُ الدُّنْيَا إِلَّا لَهْوٌ وَلَعِبٌ وَإِنَّ الدَّارَ الْآَخِرَةَ لَهِيَ الْحَيَوَانُ لَوْ كَانُوا يَعْلَمُونَ[</w:instrText>
      </w:r>
      <w:r>
        <w:rPr>
          <w:rFonts w:hint="cs"/>
          <w:rtl/>
        </w:rPr>
        <w:instrText>=64=</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50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12"/>
    </w:p>
    <w:p w14:paraId="401F272F" w14:textId="77777777" w:rsidR="0019079D" w:rsidRDefault="0019079D" w:rsidP="0019079D">
      <w:pPr>
        <w:ind w:firstLine="567"/>
        <w:jc w:val="both"/>
        <w:rPr>
          <w:rFonts w:ascii="mylotus" w:hAnsi="mylotus" w:cs="mylotus" w:hint="cs"/>
          <w:sz w:val="30"/>
          <w:szCs w:val="36"/>
          <w:rtl/>
        </w:rPr>
      </w:pPr>
      <w:bookmarkStart w:id="513" w:name="_Toc208301437"/>
      <w:r>
        <w:rPr>
          <w:rFonts w:ascii="mylotus" w:hAnsi="mylotus" w:cs="mylotus" w:hint="cs"/>
          <w:sz w:val="30"/>
          <w:szCs w:val="36"/>
          <w:rtl/>
        </w:rPr>
        <w:t xml:space="preserve">10 </w:t>
      </w:r>
      <w:r>
        <w:rPr>
          <w:rFonts w:hint="cs"/>
          <w:sz w:val="30"/>
          <w:szCs w:val="36"/>
          <w:rtl/>
        </w:rPr>
        <w:t>–</w:t>
      </w:r>
      <w:r>
        <w:rPr>
          <w:rFonts w:ascii="mylotus" w:hAnsi="mylotus" w:cs="mylotus" w:hint="cs"/>
          <w:sz w:val="30"/>
          <w:szCs w:val="36"/>
          <w:rtl/>
        </w:rPr>
        <w:t xml:space="preserve"> وقال تعالى: </w:t>
      </w:r>
      <w:r>
        <w:rPr>
          <w:rFonts w:ascii="mylotus" w:hAnsi="mylotus" w:cs="mylotus"/>
          <w:sz w:val="40"/>
          <w:szCs w:val="36"/>
        </w:rPr>
        <w:sym w:font="AGA Arabesque" w:char="F05D"/>
      </w:r>
      <w:r>
        <w:rPr>
          <w:rFonts w:cs="Traditional Naskh" w:hint="cs"/>
          <w:b/>
          <w:bCs/>
          <w:color w:val="000000"/>
          <w:sz w:val="36"/>
          <w:szCs w:val="36"/>
          <w:rtl/>
        </w:rP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57=</w:instrText>
      </w:r>
      <w:r>
        <w:rPr>
          <w:rtl/>
        </w:rPr>
        <w:instrTex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w:instrText>
      </w:r>
      <w:r>
        <w:rPr>
          <w:rFonts w:hint="cs"/>
          <w:rtl/>
        </w:rPr>
        <w:instrText>=20=</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0"/>
          <w:szCs w:val="28"/>
          <w:vertAlign w:val="superscript"/>
          <w:rtl/>
        </w:rPr>
        <w:t xml:space="preserve"> (</w:t>
      </w:r>
      <w:r>
        <w:rPr>
          <w:rStyle w:val="a6"/>
          <w:rFonts w:ascii="mylotus" w:hAnsi="mylotus" w:cs="Simplified Arabic"/>
          <w:position w:val="2"/>
          <w:sz w:val="30"/>
          <w:szCs w:val="28"/>
          <w:rtl/>
        </w:rPr>
        <w:footnoteReference w:id="501"/>
      </w:r>
      <w:r>
        <w:rPr>
          <w:rFonts w:ascii="mylotus" w:hAnsi="mylotus" w:cs="Simplified Arabic" w:hint="cs"/>
          <w:position w:val="2"/>
          <w:sz w:val="30"/>
          <w:szCs w:val="28"/>
          <w:vertAlign w:val="superscript"/>
          <w:rtl/>
        </w:rPr>
        <w:t>)</w:t>
      </w:r>
      <w:r>
        <w:rPr>
          <w:rFonts w:ascii="mylotus" w:hAnsi="mylotus" w:cs="mylotus" w:hint="cs"/>
          <w:sz w:val="28"/>
          <w:szCs w:val="44"/>
          <w:rtl/>
        </w:rPr>
        <w:t>.</w:t>
      </w:r>
      <w:bookmarkEnd w:id="513"/>
    </w:p>
    <w:p w14:paraId="062F1251" w14:textId="77777777" w:rsidR="0019079D" w:rsidRDefault="0019079D" w:rsidP="0019079D">
      <w:pPr>
        <w:ind w:firstLine="567"/>
        <w:jc w:val="both"/>
        <w:rPr>
          <w:rFonts w:ascii="mylotus" w:hAnsi="mylotus" w:cs="mylotus" w:hint="cs"/>
          <w:sz w:val="30"/>
          <w:szCs w:val="36"/>
          <w:rtl/>
        </w:rPr>
      </w:pPr>
      <w:bookmarkStart w:id="514" w:name="_Toc208301438"/>
      <w:r>
        <w:rPr>
          <w:rFonts w:ascii="mylotus" w:hAnsi="mylotus" w:cs="mylotus" w:hint="cs"/>
          <w:sz w:val="30"/>
          <w:szCs w:val="36"/>
          <w:rtl/>
        </w:rPr>
        <w:t xml:space="preserve">11 </w:t>
      </w:r>
      <w:r>
        <w:rPr>
          <w:rFonts w:hint="cs"/>
          <w:sz w:val="30"/>
          <w:szCs w:val="36"/>
          <w:rtl/>
        </w:rPr>
        <w:t>–</w:t>
      </w:r>
      <w:r>
        <w:rPr>
          <w:rFonts w:ascii="mylotus" w:hAnsi="mylotus" w:cs="mylotus" w:hint="cs"/>
          <w:sz w:val="30"/>
          <w:szCs w:val="36"/>
          <w:rtl/>
        </w:rPr>
        <w:t xml:space="preserve"> وقال تعالى: </w:t>
      </w:r>
      <w:r>
        <w:rPr>
          <w:rFonts w:ascii="mylotus" w:hAnsi="mylotus" w:cs="mylotus"/>
          <w:sz w:val="40"/>
          <w:szCs w:val="36"/>
        </w:rPr>
        <w:sym w:font="AGA Arabesque" w:char="F05D"/>
      </w:r>
      <w:r>
        <w:rPr>
          <w:rFonts w:cs="Traditional Naskh" w:hint="cs"/>
          <w:b/>
          <w:bCs/>
          <w:color w:val="000000"/>
          <w:sz w:val="36"/>
          <w:szCs w:val="36"/>
          <w:rtl/>
        </w:rPr>
        <w:t>كُلُّ مَنْ عَلَيْهَا فَانٍ * وَيَبْقَى وَجْهُ رَبِّكَ ذُو الْجَلَالِ وَالْإِكْرَامِ</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55=</w:instrText>
      </w:r>
      <w:r>
        <w:rPr>
          <w:rtl/>
        </w:rPr>
        <w:instrText>]كُلُّ مَنْ عَلَيْهَا فَانٍ * وَيَبْقَى وَجْهُ رَبِّكَ ذُو الْجَلَالِ وَالْإِكْرَامِ[</w:instrText>
      </w:r>
      <w:r>
        <w:rPr>
          <w:rFonts w:hint="cs"/>
          <w:rtl/>
        </w:rPr>
        <w:instrText>=26-27=</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50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14"/>
    </w:p>
    <w:p w14:paraId="56DE518A" w14:textId="77777777" w:rsidR="0019079D" w:rsidRDefault="0019079D" w:rsidP="0019079D">
      <w:pPr>
        <w:ind w:firstLine="567"/>
        <w:jc w:val="both"/>
        <w:rPr>
          <w:rFonts w:ascii="mylotus" w:hAnsi="mylotus" w:cs="mylotus" w:hint="cs"/>
          <w:sz w:val="30"/>
          <w:szCs w:val="36"/>
          <w:rtl/>
        </w:rPr>
      </w:pPr>
      <w:bookmarkStart w:id="515" w:name="_Toc208301439"/>
      <w:r>
        <w:rPr>
          <w:rFonts w:ascii="mylotus" w:hAnsi="mylotus" w:cs="mylotus" w:hint="cs"/>
          <w:sz w:val="30"/>
          <w:szCs w:val="36"/>
          <w:rtl/>
        </w:rPr>
        <w:t xml:space="preserve">12 </w:t>
      </w:r>
      <w:r>
        <w:rPr>
          <w:rFonts w:hint="cs"/>
          <w:sz w:val="30"/>
          <w:szCs w:val="36"/>
          <w:rtl/>
        </w:rPr>
        <w:t>–</w:t>
      </w:r>
      <w:r>
        <w:rPr>
          <w:rFonts w:ascii="mylotus" w:hAnsi="mylotus" w:cs="mylotus" w:hint="cs"/>
          <w:sz w:val="30"/>
          <w:szCs w:val="36"/>
          <w:rtl/>
        </w:rPr>
        <w:t xml:space="preserve"> وقال تعالى عن مؤمن آل فرعون:</w:t>
      </w:r>
      <w:r>
        <w:rPr>
          <w:rFonts w:ascii="mylotus" w:hAnsi="mylotus" w:cs="mylotus"/>
          <w:sz w:val="40"/>
          <w:szCs w:val="36"/>
        </w:rPr>
        <w:sym w:font="AGA Arabesque" w:char="F05D"/>
      </w:r>
      <w:r>
        <w:rPr>
          <w:rFonts w:cs="Traditional Naskh" w:hint="cs"/>
          <w:b/>
          <w:bCs/>
          <w:color w:val="000000"/>
          <w:sz w:val="36"/>
          <w:szCs w:val="36"/>
          <w:rtl/>
        </w:rPr>
        <w:t>يَا قَوْمِ إِنَّمَا هَذِهِ الْحَيَاةُ الدُّنْيَا مَتَاعٌ وَإِنَّ الْآَخِرَةَ هِيَ دَارُ الْقَرَارِ</w:t>
      </w:r>
      <w:r>
        <w:rPr>
          <w:rFonts w:ascii="mylotus" w:hAnsi="mylotus" w:cs="mylotus"/>
          <w:b/>
          <w:bCs/>
          <w:color w:val="000000"/>
          <w:sz w:val="40"/>
          <w:szCs w:val="36"/>
        </w:rPr>
        <w:sym w:font="AGA Arabesque" w:char="F05B"/>
      </w:r>
      <w:r>
        <w:rPr>
          <w:rFonts w:ascii="mylotus" w:hAnsi="mylotus" w:cs="mylotus"/>
          <w:b/>
          <w:bCs/>
          <w:color w:val="000000"/>
          <w:sz w:val="40"/>
          <w:szCs w:val="36"/>
        </w:rPr>
        <w:fldChar w:fldCharType="begin"/>
      </w:r>
      <w:r>
        <w:instrText xml:space="preserve"> XE </w:instrText>
      </w:r>
      <w:r>
        <w:rPr>
          <w:rtl/>
        </w:rPr>
        <w:instrText>"</w:instrText>
      </w:r>
      <w:r>
        <w:rPr>
          <w:rFonts w:ascii="mylotus" w:hAnsi="mylotus" w:cs="mylotus" w:hint="cs"/>
          <w:sz w:val="40"/>
          <w:szCs w:val="36"/>
          <w:rtl/>
        </w:rPr>
        <w:instrText>1</w:instrText>
      </w:r>
      <w:r>
        <w:rPr>
          <w:rFonts w:ascii="mylotus" w:hAnsi="mylotus" w:cs="mylotus"/>
          <w:sz w:val="40"/>
          <w:szCs w:val="36"/>
          <w:rtl/>
        </w:rPr>
        <w:instrText>:</w:instrText>
      </w:r>
      <w:r>
        <w:rPr>
          <w:rFonts w:hint="cs"/>
          <w:rtl/>
        </w:rPr>
        <w:instrText>40=</w:instrText>
      </w:r>
      <w:r>
        <w:rPr>
          <w:rtl/>
        </w:rPr>
        <w:instrText>]يَا قَوْمِ إِنَّمَا هَذِهِ الْحَيَاةُ الدُّنْيَا مَتَاعٌ وَإِنَّ الْآَخِرَةَ هِيَ دَارُ الْقَرَارِ[</w:instrText>
      </w:r>
      <w:r>
        <w:rPr>
          <w:rFonts w:hint="cs"/>
          <w:rtl/>
        </w:rPr>
        <w:instrText>=39=</w:instrText>
      </w:r>
      <w:r>
        <w:rPr>
          <w:rtl/>
        </w:rPr>
        <w:instrText>"</w:instrText>
      </w:r>
      <w:r>
        <w:instrText xml:space="preserve"> </w:instrText>
      </w:r>
      <w:r>
        <w:rPr>
          <w:rFonts w:ascii="mylotus" w:hAnsi="mylotus" w:cs="mylotus"/>
          <w:b/>
          <w:bCs/>
          <w:color w:val="000000"/>
          <w:sz w:val="40"/>
          <w:szCs w:val="36"/>
        </w:rPr>
        <w:fldChar w:fldCharType="end"/>
      </w:r>
      <w:r>
        <w:rPr>
          <w:rFonts w:ascii="mylotus" w:hAnsi="mylotus" w:cs="Simplified Arabic" w:hint="cs"/>
          <w:position w:val="2"/>
          <w:sz w:val="32"/>
          <w:szCs w:val="28"/>
          <w:vertAlign w:val="superscript"/>
          <w:rtl/>
        </w:rPr>
        <w:t xml:space="preserve"> (</w:t>
      </w:r>
      <w:r>
        <w:rPr>
          <w:rStyle w:val="a6"/>
          <w:rFonts w:ascii="mylotus" w:hAnsi="mylotus" w:cs="Simplified Arabic"/>
          <w:position w:val="2"/>
          <w:sz w:val="32"/>
          <w:szCs w:val="28"/>
          <w:rtl/>
        </w:rPr>
        <w:footnoteReference w:id="503"/>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15"/>
    </w:p>
    <w:p w14:paraId="29EB0A1A" w14:textId="77777777" w:rsidR="0019079D" w:rsidRDefault="0019079D" w:rsidP="0019079D">
      <w:pPr>
        <w:ind w:firstLine="567"/>
        <w:jc w:val="both"/>
        <w:rPr>
          <w:rFonts w:ascii="mylotus" w:hAnsi="mylotus" w:cs="mylotus" w:hint="cs"/>
          <w:sz w:val="30"/>
          <w:szCs w:val="36"/>
          <w:rtl/>
        </w:rPr>
      </w:pPr>
      <w:bookmarkStart w:id="516" w:name="_Toc208301440"/>
      <w:r>
        <w:rPr>
          <w:rFonts w:ascii="mylotus" w:hAnsi="mylotus" w:cs="mylotus" w:hint="cs"/>
          <w:b/>
          <w:bCs/>
          <w:sz w:val="30"/>
          <w:szCs w:val="36"/>
          <w:rtl/>
        </w:rPr>
        <w:t>وأما الأدلة من السنة المطهرة،</w:t>
      </w:r>
      <w:r>
        <w:rPr>
          <w:rFonts w:ascii="mylotus" w:hAnsi="mylotus" w:cs="mylotus" w:hint="cs"/>
          <w:sz w:val="30"/>
          <w:szCs w:val="36"/>
          <w:rtl/>
        </w:rPr>
        <w:t xml:space="preserve"> فقد زهَّد النبي </w:t>
      </w:r>
      <w:r>
        <w:rPr>
          <w:rFonts w:ascii="mylotus" w:hAnsi="mylotus" w:cs="mylotus"/>
          <w:sz w:val="40"/>
          <w:szCs w:val="36"/>
        </w:rPr>
        <w:sym w:font="AGA Arabesque" w:char="F072"/>
      </w:r>
      <w:r>
        <w:rPr>
          <w:rFonts w:ascii="mylotus" w:hAnsi="mylotus" w:cs="mylotus" w:hint="cs"/>
          <w:sz w:val="30"/>
          <w:szCs w:val="36"/>
          <w:rtl/>
        </w:rPr>
        <w:t xml:space="preserve"> الناس في الدنيا، ورغَّبهم في الآخرة، بفعله وقوله </w:t>
      </w:r>
      <w:r>
        <w:rPr>
          <w:rFonts w:ascii="mylotus" w:hAnsi="mylotus" w:cs="mylotus"/>
          <w:sz w:val="40"/>
          <w:szCs w:val="36"/>
        </w:rPr>
        <w:sym w:font="AGA Arabesque" w:char="F072"/>
      </w:r>
      <w:r>
        <w:rPr>
          <w:rFonts w:ascii="mylotus" w:hAnsi="mylotus" w:cs="mylotus" w:hint="cs"/>
          <w:sz w:val="30"/>
          <w:szCs w:val="36"/>
          <w:rtl/>
        </w:rPr>
        <w:t>.</w:t>
      </w:r>
      <w:bookmarkEnd w:id="516"/>
    </w:p>
    <w:p w14:paraId="38EF61A9" w14:textId="77777777" w:rsidR="0019079D" w:rsidRDefault="0019079D" w:rsidP="0019079D">
      <w:pPr>
        <w:ind w:firstLine="567"/>
        <w:jc w:val="both"/>
        <w:rPr>
          <w:rFonts w:ascii="mylotus" w:hAnsi="mylotus" w:cs="mylotus" w:hint="cs"/>
          <w:sz w:val="30"/>
          <w:szCs w:val="36"/>
          <w:rtl/>
        </w:rPr>
      </w:pPr>
      <w:bookmarkStart w:id="517" w:name="_Toc208301441"/>
      <w:r>
        <w:rPr>
          <w:rFonts w:ascii="mylotus" w:hAnsi="mylotus" w:cs="mylotus" w:hint="cs"/>
          <w:sz w:val="30"/>
          <w:szCs w:val="36"/>
          <w:rtl/>
        </w:rPr>
        <w:t xml:space="preserve">1 </w:t>
      </w:r>
      <w:r>
        <w:rPr>
          <w:rFonts w:hint="cs"/>
          <w:sz w:val="30"/>
          <w:szCs w:val="36"/>
          <w:rtl/>
        </w:rPr>
        <w:t>–</w:t>
      </w:r>
      <w:r>
        <w:rPr>
          <w:rFonts w:ascii="mylotus" w:hAnsi="mylotus" w:cs="mylotus" w:hint="cs"/>
          <w:sz w:val="30"/>
          <w:szCs w:val="36"/>
          <w:rtl/>
        </w:rPr>
        <w:t xml:space="preserve"> أما فعله فمنه حديث عائشة </w:t>
      </w:r>
      <w:r>
        <w:rPr>
          <w:rFonts w:ascii="mylotus" w:hAnsi="mylotus" w:cs="DecoType Naskh Swashes" w:hint="cs"/>
          <w:sz w:val="30"/>
          <w:rtl/>
        </w:rPr>
        <w:t>رضي الله عنها</w:t>
      </w:r>
      <w:r>
        <w:rPr>
          <w:rFonts w:ascii="mylotus" w:hAnsi="mylotus" w:cs="mylotus" w:hint="cs"/>
          <w:sz w:val="30"/>
          <w:szCs w:val="36"/>
          <w:rtl/>
        </w:rPr>
        <w:t xml:space="preserve"> قالت: </w:t>
      </w:r>
      <w:r>
        <w:rPr>
          <w:rFonts w:ascii="mylotus" w:hAnsi="mylotus" w:cs="AL-Hotham" w:hint="cs"/>
          <w:sz w:val="30"/>
          <w:rtl/>
        </w:rPr>
        <w:t>((</w:t>
      </w:r>
      <w:r>
        <w:rPr>
          <w:rFonts w:ascii="mylotus" w:hAnsi="mylotus" w:cs="mylotus" w:hint="cs"/>
          <w:sz w:val="30"/>
          <w:szCs w:val="36"/>
          <w:rtl/>
        </w:rPr>
        <w:t xml:space="preserve">خرج النبي </w:t>
      </w:r>
      <w:r>
        <w:rPr>
          <w:rFonts w:ascii="mylotus" w:hAnsi="mylotus" w:cs="mylotus"/>
          <w:sz w:val="40"/>
          <w:szCs w:val="36"/>
        </w:rPr>
        <w:sym w:font="AGA Arabesque" w:char="F072"/>
      </w:r>
      <w:r>
        <w:rPr>
          <w:rFonts w:ascii="mylotus" w:hAnsi="mylotus" w:cs="mylotus" w:hint="cs"/>
          <w:sz w:val="30"/>
          <w:szCs w:val="36"/>
          <w:rtl/>
        </w:rPr>
        <w:t xml:space="preserve"> ولم يشبع من خبز الشعير</w:t>
      </w:r>
      <w:r>
        <w:rPr>
          <w:rFonts w:ascii="mylotus" w:hAnsi="mylotus" w:cs="mylotus"/>
          <w:sz w:val="30"/>
          <w:szCs w:val="36"/>
          <w:rtl/>
        </w:rPr>
        <w:fldChar w:fldCharType="begin"/>
      </w:r>
      <w:r>
        <w:instrText xml:space="preserve"> XE </w:instrText>
      </w:r>
      <w:r>
        <w:rPr>
          <w:rtl/>
        </w:rPr>
        <w:instrText>"</w:instrText>
      </w:r>
      <w:r>
        <w:rPr>
          <w:rFonts w:hint="cs"/>
          <w:rtl/>
        </w:rPr>
        <w:instrText>2</w:instrText>
      </w:r>
      <w:r>
        <w:rPr>
          <w:rtl/>
        </w:rPr>
        <w:instrText xml:space="preserve">:خرج النبي </w:instrText>
      </w:r>
      <w:r>
        <w:instrText>r</w:instrText>
      </w:r>
      <w:r>
        <w:rPr>
          <w:rtl/>
        </w:rPr>
        <w:instrText xml:space="preserve"> ولم يشبع من خبز الشعير"</w:instrText>
      </w:r>
      <w:r>
        <w:instrText xml:space="preserve"> </w:instrText>
      </w:r>
      <w:r>
        <w:rPr>
          <w:rFonts w:ascii="mylotus" w:hAnsi="mylotus" w:cs="mylotus"/>
          <w:sz w:val="30"/>
          <w:szCs w:val="36"/>
          <w:rtl/>
        </w:rPr>
        <w:fldChar w:fldCharType="end"/>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504"/>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17"/>
    </w:p>
    <w:p w14:paraId="52825E8B" w14:textId="77777777" w:rsidR="0019079D" w:rsidRDefault="0019079D" w:rsidP="0019079D">
      <w:pPr>
        <w:ind w:firstLine="567"/>
        <w:jc w:val="both"/>
        <w:rPr>
          <w:rFonts w:ascii="mylotus" w:hAnsi="mylotus" w:cs="mylotus" w:hint="cs"/>
          <w:sz w:val="30"/>
          <w:szCs w:val="36"/>
          <w:rtl/>
        </w:rPr>
      </w:pPr>
      <w:bookmarkStart w:id="518" w:name="_Toc208301442"/>
      <w:r>
        <w:rPr>
          <w:rFonts w:ascii="mylotus" w:hAnsi="mylotus" w:cs="mylotus" w:hint="cs"/>
          <w:sz w:val="30"/>
          <w:szCs w:val="36"/>
          <w:rtl/>
        </w:rPr>
        <w:t xml:space="preserve">2 </w:t>
      </w:r>
      <w:r>
        <w:rPr>
          <w:rFonts w:hint="cs"/>
          <w:sz w:val="30"/>
          <w:szCs w:val="36"/>
          <w:rtl/>
        </w:rPr>
        <w:t>–</w:t>
      </w:r>
      <w:r>
        <w:rPr>
          <w:rFonts w:ascii="mylotus" w:hAnsi="mylotus" w:cs="mylotus" w:hint="cs"/>
          <w:sz w:val="30"/>
          <w:szCs w:val="36"/>
          <w:rtl/>
        </w:rPr>
        <w:t xml:space="preserve"> وقالت: </w:t>
      </w:r>
      <w:r>
        <w:rPr>
          <w:rFonts w:ascii="mylotus" w:hAnsi="mylotus" w:cs="AL-Hotham" w:hint="cs"/>
          <w:sz w:val="30"/>
          <w:rtl/>
        </w:rPr>
        <w:t>((</w:t>
      </w:r>
      <w:r>
        <w:rPr>
          <w:rFonts w:ascii="mylotus" w:hAnsi="mylotus" w:cs="mylotus" w:hint="cs"/>
          <w:sz w:val="30"/>
          <w:szCs w:val="36"/>
          <w:rtl/>
        </w:rPr>
        <w:t>ما أكل آل محمد أكلتين في يوم</w:t>
      </w:r>
      <w:r>
        <w:rPr>
          <w:rFonts w:ascii="mylotus" w:hAnsi="mylotus" w:cs="mylotus" w:hint="cs"/>
          <w:b/>
          <w:bCs/>
          <w:sz w:val="30"/>
          <w:szCs w:val="36"/>
          <w:rtl/>
        </w:rPr>
        <w:t xml:space="preserve"> </w:t>
      </w:r>
      <w:r>
        <w:rPr>
          <w:rFonts w:ascii="mylotus" w:hAnsi="mylotus" w:cs="mylotus" w:hint="cs"/>
          <w:sz w:val="30"/>
          <w:szCs w:val="36"/>
          <w:rtl/>
        </w:rPr>
        <w:t>إلا إحداهما تمر</w:t>
      </w:r>
      <w:r>
        <w:rPr>
          <w:rFonts w:ascii="mylotus" w:hAnsi="mylotus" w:cs="mylotus"/>
          <w:sz w:val="30"/>
          <w:szCs w:val="36"/>
          <w:rtl/>
        </w:rPr>
        <w:fldChar w:fldCharType="begin"/>
      </w:r>
      <w:r>
        <w:instrText xml:space="preserve"> XE </w:instrText>
      </w:r>
      <w:r>
        <w:rPr>
          <w:rtl/>
        </w:rPr>
        <w:instrText>"</w:instrText>
      </w:r>
      <w:r>
        <w:rPr>
          <w:rFonts w:hint="cs"/>
          <w:rtl/>
        </w:rPr>
        <w:instrText>3</w:instrText>
      </w:r>
      <w:r>
        <w:rPr>
          <w:rtl/>
        </w:rPr>
        <w:instrText>:ما أكل آل محمد أكلتين في يوم إلا إحداهما تمر</w:instrText>
      </w:r>
      <w:r>
        <w:rPr>
          <w:rFonts w:hint="cs"/>
          <w:rtl/>
        </w:rPr>
        <w:instrText xml:space="preserve"> [عائشة]</w:instrText>
      </w:r>
      <w:r>
        <w:rPr>
          <w:rtl/>
        </w:rPr>
        <w:instrText>"</w:instrText>
      </w:r>
      <w:r>
        <w:instrText xml:space="preserve"> </w:instrText>
      </w:r>
      <w:r>
        <w:rPr>
          <w:rFonts w:ascii="mylotus" w:hAnsi="mylotus" w:cs="mylotus"/>
          <w:sz w:val="30"/>
          <w:szCs w:val="36"/>
          <w:rtl/>
        </w:rPr>
        <w:fldChar w:fldCharType="end"/>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50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18"/>
    </w:p>
    <w:p w14:paraId="6E71E5A4" w14:textId="77777777" w:rsidR="0019079D" w:rsidRDefault="0019079D" w:rsidP="0019079D">
      <w:pPr>
        <w:spacing w:line="187" w:lineRule="auto"/>
        <w:ind w:firstLine="567"/>
        <w:jc w:val="both"/>
        <w:rPr>
          <w:rFonts w:ascii="mylotus" w:hAnsi="mylotus" w:cs="mylotus" w:hint="cs"/>
          <w:spacing w:val="-4"/>
          <w:sz w:val="30"/>
          <w:szCs w:val="36"/>
          <w:rtl/>
        </w:rPr>
      </w:pPr>
      <w:bookmarkStart w:id="519" w:name="_Toc208301443"/>
      <w:r>
        <w:rPr>
          <w:rFonts w:ascii="mylotus" w:hAnsi="mylotus" w:cs="mylotus" w:hint="cs"/>
          <w:spacing w:val="-4"/>
          <w:sz w:val="30"/>
          <w:szCs w:val="36"/>
          <w:rtl/>
        </w:rPr>
        <w:lastRenderedPageBreak/>
        <w:t xml:space="preserve">3 </w:t>
      </w:r>
      <w:r>
        <w:rPr>
          <w:rFonts w:hint="cs"/>
          <w:spacing w:val="-4"/>
          <w:sz w:val="30"/>
          <w:szCs w:val="36"/>
          <w:rtl/>
        </w:rPr>
        <w:t>–</w:t>
      </w:r>
      <w:r>
        <w:rPr>
          <w:rFonts w:ascii="mylotus" w:hAnsi="mylotus" w:cs="mylotus" w:hint="cs"/>
          <w:spacing w:val="-4"/>
          <w:sz w:val="30"/>
          <w:szCs w:val="36"/>
          <w:rtl/>
        </w:rPr>
        <w:t xml:space="preserve"> وقالت: </w:t>
      </w:r>
      <w:r>
        <w:rPr>
          <w:rFonts w:ascii="mylotus" w:hAnsi="mylotus" w:cs="AL-Hotham" w:hint="cs"/>
          <w:spacing w:val="-4"/>
          <w:sz w:val="30"/>
          <w:rtl/>
        </w:rPr>
        <w:t>((</w:t>
      </w:r>
      <w:r>
        <w:rPr>
          <w:rFonts w:ascii="mylotus" w:hAnsi="mylotus" w:cs="mylotus" w:hint="cs"/>
          <w:spacing w:val="-4"/>
          <w:sz w:val="30"/>
          <w:szCs w:val="36"/>
          <w:rtl/>
        </w:rPr>
        <w:t xml:space="preserve">إنا كنا لننظر إلى الهلال ثلاثة أهلَّة في شهرين وما أوقدت في أبيات رسول الله </w:t>
      </w:r>
      <w:r>
        <w:rPr>
          <w:rFonts w:ascii="mylotus" w:hAnsi="mylotus" w:cs="mylotus"/>
          <w:spacing w:val="-4"/>
          <w:sz w:val="40"/>
          <w:szCs w:val="36"/>
        </w:rPr>
        <w:sym w:font="AGA Arabesque" w:char="F072"/>
      </w:r>
      <w:r>
        <w:rPr>
          <w:rFonts w:ascii="mylotus" w:hAnsi="mylotus" w:cs="mylotus" w:hint="cs"/>
          <w:spacing w:val="-4"/>
          <w:sz w:val="30"/>
          <w:szCs w:val="36"/>
          <w:rtl/>
        </w:rPr>
        <w:t xml:space="preserve"> نار</w:t>
      </w:r>
      <w:r>
        <w:rPr>
          <w:rFonts w:ascii="mylotus" w:hAnsi="mylotus" w:cs="mylotus"/>
          <w:spacing w:val="-4"/>
          <w:sz w:val="30"/>
          <w:szCs w:val="36"/>
          <w:rtl/>
        </w:rPr>
        <w:fldChar w:fldCharType="begin"/>
      </w:r>
      <w:r>
        <w:instrText xml:space="preserve"> XE </w:instrText>
      </w:r>
      <w:r>
        <w:rPr>
          <w:rtl/>
        </w:rPr>
        <w:instrText>"</w:instrText>
      </w:r>
      <w:r>
        <w:rPr>
          <w:rFonts w:ascii="mylotus" w:hAnsi="mylotus" w:cs="mylotus" w:hint="cs"/>
          <w:spacing w:val="-4"/>
          <w:sz w:val="30"/>
          <w:szCs w:val="36"/>
          <w:rtl/>
        </w:rPr>
        <w:instrText>3</w:instrText>
      </w:r>
      <w:r>
        <w:rPr>
          <w:rFonts w:ascii="mylotus" w:hAnsi="mylotus" w:cs="mylotus"/>
          <w:spacing w:val="-4"/>
          <w:sz w:val="30"/>
          <w:szCs w:val="36"/>
          <w:rtl/>
        </w:rPr>
        <w:instrText>:</w:instrText>
      </w:r>
      <w:r>
        <w:rPr>
          <w:rtl/>
        </w:rPr>
        <w:instrText xml:space="preserve">إنا كنا لننظر إلى الهلال ثلاثة أهلَّة في شهرين وما أوقدت في أبيات رسول الله </w:instrText>
      </w:r>
      <w:r>
        <w:instrText>r</w:instrText>
      </w:r>
      <w:r>
        <w:rPr>
          <w:rtl/>
        </w:rPr>
        <w:instrText xml:space="preserve"> نار</w:instrText>
      </w:r>
      <w:r>
        <w:rPr>
          <w:rFonts w:hint="cs"/>
          <w:rtl/>
        </w:rPr>
        <w:instrText xml:space="preserve"> [عائشة]</w:instrText>
      </w:r>
      <w:r>
        <w:rPr>
          <w:rtl/>
        </w:rPr>
        <w:instrText>"</w:instrText>
      </w:r>
      <w:r>
        <w:instrText xml:space="preserve"> </w:instrText>
      </w:r>
      <w:r>
        <w:rPr>
          <w:rFonts w:ascii="mylotus" w:hAnsi="mylotus" w:cs="mylotus"/>
          <w:spacing w:val="-4"/>
          <w:sz w:val="30"/>
          <w:szCs w:val="36"/>
          <w:rtl/>
        </w:rPr>
        <w:fldChar w:fldCharType="end"/>
      </w:r>
      <w:r>
        <w:rPr>
          <w:rFonts w:ascii="mylotus" w:hAnsi="mylotus" w:cs="mylotus" w:hint="cs"/>
          <w:spacing w:val="-4"/>
          <w:sz w:val="30"/>
          <w:szCs w:val="36"/>
          <w:rtl/>
        </w:rPr>
        <w:t>، فقال عروة: ما كان يقيتكم؟ قالت: الأسودان: التمر والماء</w:t>
      </w:r>
      <w:proofErr w:type="gramStart"/>
      <w:r>
        <w:rPr>
          <w:rFonts w:ascii="mylotus" w:hAnsi="mylotus" w:cs="AL-Hotham" w:hint="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506"/>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519"/>
    </w:p>
    <w:p w14:paraId="2283BB0B" w14:textId="77777777" w:rsidR="0019079D" w:rsidRDefault="0019079D" w:rsidP="0019079D">
      <w:pPr>
        <w:ind w:firstLine="567"/>
        <w:jc w:val="both"/>
        <w:rPr>
          <w:rFonts w:ascii="mylotus" w:hAnsi="mylotus" w:cs="mylotus" w:hint="cs"/>
          <w:spacing w:val="-16"/>
          <w:sz w:val="30"/>
          <w:szCs w:val="36"/>
          <w:rtl/>
        </w:rPr>
      </w:pPr>
      <w:bookmarkStart w:id="520" w:name="_Toc208301444"/>
      <w:r>
        <w:rPr>
          <w:rFonts w:ascii="mylotus" w:hAnsi="mylotus" w:cs="mylotus" w:hint="cs"/>
          <w:spacing w:val="-16"/>
          <w:sz w:val="30"/>
          <w:szCs w:val="36"/>
          <w:rtl/>
        </w:rPr>
        <w:t xml:space="preserve">4 </w:t>
      </w:r>
      <w:r>
        <w:rPr>
          <w:rFonts w:hint="cs"/>
          <w:spacing w:val="-16"/>
          <w:sz w:val="30"/>
          <w:szCs w:val="36"/>
          <w:rtl/>
        </w:rPr>
        <w:t>–</w:t>
      </w:r>
      <w:r>
        <w:rPr>
          <w:rFonts w:ascii="mylotus" w:hAnsi="mylotus" w:cs="mylotus" w:hint="cs"/>
          <w:spacing w:val="-16"/>
          <w:sz w:val="30"/>
          <w:szCs w:val="36"/>
          <w:rtl/>
        </w:rPr>
        <w:t xml:space="preserve"> وقال </w:t>
      </w:r>
      <w:r>
        <w:rPr>
          <w:rFonts w:ascii="mylotus" w:hAnsi="mylotus" w:cs="mylotus"/>
          <w:spacing w:val="-16"/>
          <w:sz w:val="40"/>
          <w:szCs w:val="36"/>
        </w:rPr>
        <w:sym w:font="AGA Arabesque" w:char="F072"/>
      </w:r>
      <w:r>
        <w:rPr>
          <w:rFonts w:ascii="mylotus" w:hAnsi="mylotus" w:cs="mylotus" w:hint="cs"/>
          <w:spacing w:val="-16"/>
          <w:sz w:val="30"/>
          <w:szCs w:val="36"/>
          <w:rtl/>
        </w:rPr>
        <w:t xml:space="preserve">: </w:t>
      </w:r>
      <w:r>
        <w:rPr>
          <w:rFonts w:ascii="mylotus" w:hAnsi="mylotus" w:cs="AL-Hotham" w:hint="cs"/>
          <w:b/>
          <w:bCs/>
          <w:spacing w:val="-16"/>
          <w:sz w:val="30"/>
          <w:rtl/>
        </w:rPr>
        <w:t>((</w:t>
      </w:r>
      <w:r>
        <w:rPr>
          <w:rFonts w:ascii="mylotus" w:hAnsi="mylotus" w:cs="mylotus" w:hint="cs"/>
          <w:b/>
          <w:bCs/>
          <w:spacing w:val="-16"/>
          <w:sz w:val="30"/>
          <w:szCs w:val="36"/>
          <w:rtl/>
        </w:rPr>
        <w:t>لو كان لي مثل أُحد ذهباً ما يسرني أن لا يمر عليَّ ثلاث وعندي منه شيء إلا شيء أرصُدُهُ لدَيْن</w:t>
      </w:r>
      <w:r>
        <w:rPr>
          <w:rFonts w:ascii="mylotus" w:hAnsi="mylotus" w:cs="mylotus"/>
          <w:b/>
          <w:bCs/>
          <w:spacing w:val="-16"/>
          <w:sz w:val="30"/>
          <w:szCs w:val="36"/>
          <w:rtl/>
        </w:rPr>
        <w:fldChar w:fldCharType="begin"/>
      </w:r>
      <w:r>
        <w:instrText xml:space="preserve"> XE </w:instrText>
      </w:r>
      <w:r>
        <w:rPr>
          <w:rtl/>
        </w:rPr>
        <w:instrText>"</w:instrText>
      </w:r>
      <w:r>
        <w:rPr>
          <w:rFonts w:ascii="mylotus" w:hAnsi="mylotus" w:cs="mylotus" w:hint="cs"/>
          <w:b/>
          <w:bCs/>
          <w:spacing w:val="-16"/>
          <w:sz w:val="30"/>
          <w:szCs w:val="36"/>
          <w:rtl/>
        </w:rPr>
        <w:instrText>2</w:instrText>
      </w:r>
      <w:r>
        <w:rPr>
          <w:rFonts w:ascii="mylotus" w:hAnsi="mylotus" w:cs="mylotus"/>
          <w:b/>
          <w:bCs/>
          <w:spacing w:val="-16"/>
          <w:sz w:val="30"/>
          <w:szCs w:val="36"/>
          <w:rtl/>
        </w:rPr>
        <w:instrText>:</w:instrText>
      </w:r>
      <w:r>
        <w:rPr>
          <w:rtl/>
        </w:rPr>
        <w:instrText>لو كان لي مثل أُحد ذهباً ما يسرني أن لا يمر عليَّ ثلاث وعندي منه شيء إلا شيء أرصُدُهُ لدَيْن"</w:instrText>
      </w:r>
      <w:r>
        <w:instrText xml:space="preserve"> </w:instrText>
      </w:r>
      <w:r>
        <w:rPr>
          <w:rFonts w:ascii="mylotus" w:hAnsi="mylotus" w:cs="mylotus"/>
          <w:b/>
          <w:bCs/>
          <w:spacing w:val="-16"/>
          <w:sz w:val="30"/>
          <w:szCs w:val="36"/>
          <w:rtl/>
        </w:rPr>
        <w:fldChar w:fldCharType="end"/>
      </w:r>
      <w:proofErr w:type="gramStart"/>
      <w:r>
        <w:rPr>
          <w:rFonts w:ascii="mylotus" w:hAnsi="mylotus" w:cs="AL-Hotham" w:hint="cs"/>
          <w:b/>
          <w:bCs/>
          <w:spacing w:val="-16"/>
          <w:sz w:val="30"/>
          <w:rtl/>
        </w:rPr>
        <w:t>))</w:t>
      </w:r>
      <w:r>
        <w:rPr>
          <w:rFonts w:ascii="mylotus" w:hAnsi="mylotus" w:cs="Simplified Arabic" w:hint="cs"/>
          <w:spacing w:val="-16"/>
          <w:position w:val="2"/>
          <w:sz w:val="32"/>
          <w:szCs w:val="28"/>
          <w:vertAlign w:val="superscript"/>
          <w:rtl/>
        </w:rPr>
        <w:t>(</w:t>
      </w:r>
      <w:proofErr w:type="gramEnd"/>
      <w:r>
        <w:rPr>
          <w:rStyle w:val="a6"/>
          <w:rFonts w:ascii="mylotus" w:hAnsi="mylotus" w:cs="Simplified Arabic"/>
          <w:spacing w:val="-16"/>
          <w:position w:val="2"/>
          <w:sz w:val="32"/>
          <w:szCs w:val="28"/>
          <w:rtl/>
        </w:rPr>
        <w:footnoteReference w:id="507"/>
      </w:r>
      <w:r>
        <w:rPr>
          <w:rFonts w:ascii="mylotus" w:hAnsi="mylotus" w:cs="Simplified Arabic" w:hint="cs"/>
          <w:spacing w:val="-16"/>
          <w:position w:val="2"/>
          <w:sz w:val="32"/>
          <w:szCs w:val="28"/>
          <w:vertAlign w:val="superscript"/>
          <w:rtl/>
        </w:rPr>
        <w:t>)</w:t>
      </w:r>
      <w:r>
        <w:rPr>
          <w:rFonts w:ascii="mylotus" w:hAnsi="mylotus" w:cs="mylotus" w:hint="cs"/>
          <w:spacing w:val="-16"/>
          <w:sz w:val="30"/>
          <w:szCs w:val="36"/>
          <w:rtl/>
        </w:rPr>
        <w:t>.</w:t>
      </w:r>
      <w:bookmarkEnd w:id="520"/>
    </w:p>
    <w:p w14:paraId="32AB4F37" w14:textId="77777777" w:rsidR="0019079D" w:rsidRDefault="0019079D" w:rsidP="0019079D">
      <w:pPr>
        <w:ind w:firstLine="567"/>
        <w:jc w:val="both"/>
        <w:rPr>
          <w:rFonts w:ascii="mylotus" w:hAnsi="mylotus" w:cs="mylotus" w:hint="cs"/>
          <w:sz w:val="30"/>
          <w:szCs w:val="36"/>
          <w:rtl/>
        </w:rPr>
      </w:pPr>
      <w:bookmarkStart w:id="521" w:name="_Toc208301445"/>
      <w:r>
        <w:rPr>
          <w:rFonts w:ascii="mylotus" w:hAnsi="mylotus" w:cs="mylotus" w:hint="cs"/>
          <w:b/>
          <w:bCs/>
          <w:sz w:val="30"/>
          <w:szCs w:val="36"/>
          <w:rtl/>
        </w:rPr>
        <w:t xml:space="preserve">5 </w:t>
      </w:r>
      <w:r>
        <w:rPr>
          <w:rFonts w:hint="cs"/>
          <w:b/>
          <w:bCs/>
          <w:sz w:val="30"/>
          <w:szCs w:val="36"/>
          <w:rtl/>
        </w:rPr>
        <w:t>–</w:t>
      </w:r>
      <w:r>
        <w:rPr>
          <w:rFonts w:ascii="mylotus" w:hAnsi="mylotus" w:cs="mylotus" w:hint="cs"/>
          <w:b/>
          <w:bCs/>
          <w:sz w:val="30"/>
          <w:szCs w:val="36"/>
          <w:rtl/>
        </w:rPr>
        <w:t xml:space="preserve"> وقد ثبت عنه </w:t>
      </w:r>
      <w:r>
        <w:rPr>
          <w:rFonts w:ascii="mylotus" w:hAnsi="mylotus" w:cs="mylotus"/>
          <w:b/>
          <w:bCs/>
          <w:sz w:val="40"/>
          <w:szCs w:val="36"/>
        </w:rPr>
        <w:sym w:font="AGA Arabesque" w:char="F072"/>
      </w:r>
      <w:r>
        <w:rPr>
          <w:rFonts w:ascii="mylotus" w:hAnsi="mylotus" w:cs="mylotus" w:hint="cs"/>
          <w:b/>
          <w:bCs/>
          <w:sz w:val="30"/>
          <w:szCs w:val="36"/>
          <w:rtl/>
        </w:rPr>
        <w:t xml:space="preserve"> أنه اضطجع على حصير</w:t>
      </w:r>
      <w:r>
        <w:rPr>
          <w:rFonts w:ascii="mylotus" w:hAnsi="mylotus" w:cs="mylotus" w:hint="cs"/>
          <w:sz w:val="30"/>
          <w:szCs w:val="36"/>
          <w:rtl/>
        </w:rPr>
        <w:t xml:space="preserve"> فأثَّر في جنبه، فدخل عليه عمر بن الخطاب </w:t>
      </w:r>
      <w:r>
        <w:rPr>
          <w:rFonts w:ascii="mylotus" w:hAnsi="mylotus" w:cs="mylotus"/>
          <w:sz w:val="40"/>
          <w:szCs w:val="36"/>
        </w:rPr>
        <w:sym w:font="AGA Arabesque" w:char="F074"/>
      </w:r>
      <w:r>
        <w:rPr>
          <w:rFonts w:ascii="mylotus" w:hAnsi="mylotus" w:cs="mylotus" w:hint="cs"/>
          <w:sz w:val="30"/>
          <w:szCs w:val="36"/>
          <w:rtl/>
        </w:rPr>
        <w:t xml:space="preserve">، ولما استيقظ جعل يمسح جنبه فقال: يا رسول الله لو أخذت فراشاً أوثر من هذا؟ فقال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ما لي وللدنيا، ما مثلي ومثل الدنيا إلا كراكب سار في يوم صائف فاستظل تحت شجرة</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ما لي وللدنيا، ما مثلي ومثل الدنيا إلا كراكب سار في يوم صائف فاستظل تحت شجرة"</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 xml:space="preserve"> ساعة من نهار ثم راح وتركها</w:t>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508"/>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21"/>
    </w:p>
    <w:p w14:paraId="710ACFFD" w14:textId="77777777" w:rsidR="0019079D" w:rsidRDefault="0019079D" w:rsidP="0019079D">
      <w:pPr>
        <w:ind w:firstLine="567"/>
        <w:jc w:val="both"/>
        <w:rPr>
          <w:rFonts w:ascii="mylotus" w:hAnsi="mylotus" w:cs="mylotus" w:hint="cs"/>
          <w:sz w:val="30"/>
          <w:szCs w:val="36"/>
          <w:rtl/>
        </w:rPr>
      </w:pPr>
      <w:bookmarkStart w:id="522" w:name="_Toc208301446"/>
      <w:r>
        <w:rPr>
          <w:rFonts w:ascii="mylotus" w:hAnsi="mylotus" w:cs="mylotus" w:hint="cs"/>
          <w:b/>
          <w:bCs/>
          <w:sz w:val="30"/>
          <w:szCs w:val="36"/>
          <w:rtl/>
        </w:rPr>
        <w:t xml:space="preserve">6 </w:t>
      </w:r>
      <w:r>
        <w:rPr>
          <w:rFonts w:hint="cs"/>
          <w:b/>
          <w:bCs/>
          <w:sz w:val="30"/>
          <w:szCs w:val="36"/>
          <w:rtl/>
        </w:rPr>
        <w:t>–</w:t>
      </w:r>
      <w:r>
        <w:rPr>
          <w:rFonts w:ascii="mylotus" w:hAnsi="mylotus" w:cs="mylotus" w:hint="cs"/>
          <w:b/>
          <w:bCs/>
          <w:sz w:val="30"/>
          <w:szCs w:val="36"/>
          <w:rtl/>
        </w:rPr>
        <w:t xml:space="preserve"> وقال أبو هريرة </w:t>
      </w:r>
      <w:r>
        <w:rPr>
          <w:rFonts w:ascii="mylotus" w:hAnsi="mylotus" w:cs="mylotus"/>
          <w:b/>
          <w:bCs/>
          <w:sz w:val="40"/>
          <w:szCs w:val="36"/>
        </w:rPr>
        <w:sym w:font="AGA Arabesque" w:char="F074"/>
      </w:r>
      <w:r>
        <w:rPr>
          <w:rFonts w:ascii="mylotus" w:hAnsi="mylotus" w:cs="mylotus" w:hint="cs"/>
          <w:b/>
          <w:bCs/>
          <w:sz w:val="30"/>
          <w:szCs w:val="36"/>
          <w:rtl/>
        </w:rPr>
        <w:t xml:space="preserve">: </w:t>
      </w:r>
      <w:r>
        <w:rPr>
          <w:rFonts w:ascii="mylotus" w:hAnsi="mylotus" w:cs="AL-Hotham" w:hint="cs"/>
          <w:b/>
          <w:bCs/>
          <w:sz w:val="30"/>
          <w:rtl/>
        </w:rPr>
        <w:t>((</w:t>
      </w:r>
      <w:r>
        <w:rPr>
          <w:rFonts w:ascii="mylotus" w:hAnsi="mylotus" w:cs="mylotus" w:hint="cs"/>
          <w:b/>
          <w:bCs/>
          <w:sz w:val="30"/>
          <w:szCs w:val="36"/>
          <w:rtl/>
        </w:rPr>
        <w:t>ما شبع آل</w:t>
      </w:r>
      <w:r>
        <w:rPr>
          <w:rFonts w:ascii="mylotus" w:hAnsi="mylotus" w:cs="mylotus" w:hint="cs"/>
          <w:sz w:val="30"/>
          <w:szCs w:val="36"/>
          <w:rtl/>
        </w:rPr>
        <w:t xml:space="preserve"> محمد من طعام ثلاثة أيام حتى قبض</w:t>
      </w:r>
      <w:r>
        <w:rPr>
          <w:rFonts w:ascii="mylotus" w:hAnsi="mylotus" w:cs="mylotus"/>
          <w:sz w:val="30"/>
          <w:szCs w:val="36"/>
          <w:rtl/>
        </w:rPr>
        <w:fldChar w:fldCharType="begin"/>
      </w:r>
      <w:r>
        <w:instrText xml:space="preserve"> XE </w:instrText>
      </w:r>
      <w:r>
        <w:rPr>
          <w:rtl/>
        </w:rPr>
        <w:instrText>"</w:instrText>
      </w:r>
      <w:r>
        <w:rPr>
          <w:rFonts w:hint="cs"/>
          <w:rtl/>
        </w:rPr>
        <w:instrText>2</w:instrText>
      </w:r>
      <w:r>
        <w:rPr>
          <w:rtl/>
        </w:rPr>
        <w:instrText>:ما شبع آل محمد من طعام ثلاثة أيام حتى قبض"</w:instrText>
      </w:r>
      <w:r>
        <w:instrText xml:space="preserve"> </w:instrText>
      </w:r>
      <w:r>
        <w:rPr>
          <w:rFonts w:ascii="mylotus" w:hAnsi="mylotus" w:cs="mylotus"/>
          <w:sz w:val="30"/>
          <w:szCs w:val="36"/>
          <w:rtl/>
        </w:rPr>
        <w:fldChar w:fldCharType="end"/>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509"/>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والمقصود أنهم لم يشبعوا ثلاثة أيام متوالية، والظاهر أن سبب عدم شبعهم غالباً كان بسبب قلة الشيء عندهم، على أنهم قد </w:t>
      </w:r>
      <w:proofErr w:type="gramStart"/>
      <w:r>
        <w:rPr>
          <w:rFonts w:ascii="mylotus" w:hAnsi="mylotus" w:cs="mylotus" w:hint="cs"/>
          <w:sz w:val="30"/>
          <w:szCs w:val="36"/>
          <w:rtl/>
        </w:rPr>
        <w:t>يجدون,</w:t>
      </w:r>
      <w:proofErr w:type="gramEnd"/>
      <w:r>
        <w:rPr>
          <w:rFonts w:ascii="mylotus" w:hAnsi="mylotus" w:cs="mylotus" w:hint="cs"/>
          <w:sz w:val="30"/>
          <w:szCs w:val="36"/>
          <w:rtl/>
        </w:rPr>
        <w:t xml:space="preserve"> ولكن يؤثرون على أنفسهم</w:t>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510"/>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22"/>
    </w:p>
    <w:p w14:paraId="46DA030A" w14:textId="77777777" w:rsidR="0019079D" w:rsidRDefault="0019079D" w:rsidP="0019079D">
      <w:pPr>
        <w:ind w:firstLine="567"/>
        <w:jc w:val="both"/>
        <w:rPr>
          <w:rFonts w:ascii="mylotus" w:hAnsi="mylotus" w:cs="mylotus" w:hint="cs"/>
          <w:sz w:val="30"/>
          <w:szCs w:val="36"/>
          <w:rtl/>
        </w:rPr>
      </w:pPr>
      <w:bookmarkStart w:id="523" w:name="_Toc208301447"/>
      <w:r>
        <w:rPr>
          <w:rFonts w:ascii="mylotus" w:hAnsi="mylotus" w:cs="mylotus" w:hint="cs"/>
          <w:b/>
          <w:bCs/>
          <w:sz w:val="30"/>
          <w:szCs w:val="36"/>
          <w:rtl/>
        </w:rPr>
        <w:t xml:space="preserve">7 </w:t>
      </w:r>
      <w:r>
        <w:rPr>
          <w:rFonts w:hint="cs"/>
          <w:b/>
          <w:bCs/>
          <w:sz w:val="30"/>
          <w:szCs w:val="36"/>
          <w:rtl/>
        </w:rPr>
        <w:t>–</w:t>
      </w:r>
      <w:r>
        <w:rPr>
          <w:rFonts w:ascii="mylotus" w:hAnsi="mylotus" w:cs="mylotus" w:hint="cs"/>
          <w:b/>
          <w:bCs/>
          <w:sz w:val="30"/>
          <w:szCs w:val="36"/>
          <w:rtl/>
        </w:rPr>
        <w:t xml:space="preserve"> وعن عائشة </w:t>
      </w:r>
      <w:r>
        <w:rPr>
          <w:rFonts w:ascii="mylotus" w:hAnsi="mylotus" w:cs="DecoType Naskh Swashes" w:hint="cs"/>
          <w:b/>
          <w:bCs/>
          <w:sz w:val="30"/>
          <w:rtl/>
        </w:rPr>
        <w:t>رضي الله عنها</w:t>
      </w:r>
      <w:r>
        <w:rPr>
          <w:rFonts w:ascii="mylotus" w:hAnsi="mylotus" w:cs="mylotus" w:hint="cs"/>
          <w:b/>
          <w:bCs/>
          <w:sz w:val="30"/>
          <w:szCs w:val="36"/>
          <w:rtl/>
        </w:rPr>
        <w:t xml:space="preserve"> قالت: </w:t>
      </w:r>
      <w:r>
        <w:rPr>
          <w:rFonts w:ascii="mylotus" w:hAnsi="mylotus" w:cs="AL-Hotham" w:hint="cs"/>
          <w:b/>
          <w:bCs/>
          <w:sz w:val="30"/>
          <w:rtl/>
        </w:rPr>
        <w:t>((</w:t>
      </w:r>
      <w:r>
        <w:rPr>
          <w:rFonts w:ascii="mylotus" w:hAnsi="mylotus" w:cs="mylotus" w:hint="cs"/>
          <w:b/>
          <w:bCs/>
          <w:sz w:val="30"/>
          <w:szCs w:val="36"/>
          <w:rtl/>
        </w:rPr>
        <w:t>كان</w:t>
      </w:r>
      <w:r>
        <w:rPr>
          <w:rFonts w:ascii="mylotus" w:hAnsi="mylotus" w:cs="mylotus" w:hint="cs"/>
          <w:sz w:val="30"/>
          <w:szCs w:val="36"/>
          <w:rtl/>
        </w:rPr>
        <w:t xml:space="preserve"> فراش رسول الله </w:t>
      </w:r>
      <w:r>
        <w:rPr>
          <w:rFonts w:ascii="mylotus" w:hAnsi="mylotus" w:cs="mylotus"/>
          <w:sz w:val="40"/>
          <w:szCs w:val="36"/>
        </w:rPr>
        <w:sym w:font="AGA Arabesque" w:char="F072"/>
      </w:r>
      <w:r>
        <w:rPr>
          <w:rFonts w:ascii="mylotus" w:hAnsi="mylotus" w:cs="mylotus" w:hint="cs"/>
          <w:sz w:val="30"/>
          <w:szCs w:val="36"/>
          <w:rtl/>
        </w:rPr>
        <w:t xml:space="preserve"> من أدَم وحشوُهُ ليف</w:t>
      </w:r>
      <w:r>
        <w:rPr>
          <w:rFonts w:ascii="mylotus" w:hAnsi="mylotus" w:cs="mylotus"/>
          <w:sz w:val="30"/>
          <w:szCs w:val="36"/>
          <w:rtl/>
        </w:rPr>
        <w:fldChar w:fldCharType="begin"/>
      </w:r>
      <w:r>
        <w:instrText xml:space="preserve"> XE </w:instrText>
      </w:r>
      <w:r>
        <w:rPr>
          <w:rtl/>
        </w:rPr>
        <w:instrText>"</w:instrText>
      </w:r>
      <w:r>
        <w:rPr>
          <w:rFonts w:hint="cs"/>
          <w:rtl/>
        </w:rPr>
        <w:instrText>2</w:instrText>
      </w:r>
      <w:r>
        <w:rPr>
          <w:rtl/>
        </w:rPr>
        <w:instrText xml:space="preserve">:كان فراش رسول الله </w:instrText>
      </w:r>
      <w:r>
        <w:instrText>r</w:instrText>
      </w:r>
      <w:r>
        <w:rPr>
          <w:rtl/>
        </w:rPr>
        <w:instrText xml:space="preserve"> من أدَم وحشوُهُ ليف"</w:instrText>
      </w:r>
      <w:r>
        <w:instrText xml:space="preserve"> </w:instrText>
      </w:r>
      <w:r>
        <w:rPr>
          <w:rFonts w:ascii="mylotus" w:hAnsi="mylotus" w:cs="mylotus"/>
          <w:sz w:val="30"/>
          <w:szCs w:val="36"/>
          <w:rtl/>
        </w:rPr>
        <w:fldChar w:fldCharType="end"/>
      </w:r>
      <w:proofErr w:type="gramStart"/>
      <w:r>
        <w:rPr>
          <w:rFonts w:ascii="mylotus" w:hAnsi="mylotus" w:cs="AL-Hotham" w:hint="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511"/>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23"/>
    </w:p>
    <w:p w14:paraId="34B3604A" w14:textId="77777777" w:rsidR="0019079D" w:rsidRDefault="0019079D" w:rsidP="0019079D">
      <w:pPr>
        <w:ind w:firstLine="567"/>
        <w:jc w:val="both"/>
        <w:rPr>
          <w:rFonts w:ascii="mylotus" w:hAnsi="mylotus" w:cs="mylotus" w:hint="cs"/>
          <w:sz w:val="30"/>
          <w:szCs w:val="36"/>
          <w:rtl/>
        </w:rPr>
      </w:pPr>
      <w:bookmarkStart w:id="524" w:name="_Toc208301448"/>
      <w:r>
        <w:rPr>
          <w:rFonts w:ascii="mylotus" w:hAnsi="mylotus" w:cs="mylotus" w:hint="cs"/>
          <w:b/>
          <w:bCs/>
          <w:sz w:val="30"/>
          <w:szCs w:val="36"/>
          <w:rtl/>
        </w:rPr>
        <w:t xml:space="preserve">8 </w:t>
      </w:r>
      <w:r>
        <w:rPr>
          <w:rFonts w:hint="cs"/>
          <w:b/>
          <w:bCs/>
          <w:sz w:val="30"/>
          <w:szCs w:val="36"/>
          <w:rtl/>
        </w:rPr>
        <w:t>–</w:t>
      </w:r>
      <w:r>
        <w:rPr>
          <w:rFonts w:ascii="mylotus" w:hAnsi="mylotus" w:cs="mylotus" w:hint="cs"/>
          <w:b/>
          <w:bCs/>
          <w:sz w:val="30"/>
          <w:szCs w:val="36"/>
          <w:rtl/>
        </w:rPr>
        <w:t xml:space="preserve"> ومع هذا كله يقول </w:t>
      </w:r>
      <w:r>
        <w:rPr>
          <w:rFonts w:ascii="mylotus" w:hAnsi="mylotus" w:cs="mylotus"/>
          <w:b/>
          <w:bCs/>
          <w:sz w:val="40"/>
          <w:szCs w:val="36"/>
        </w:rPr>
        <w:sym w:font="AGA Arabesque" w:char="F072"/>
      </w:r>
      <w:r>
        <w:rPr>
          <w:rFonts w:ascii="mylotus" w:hAnsi="mylotus" w:cs="mylotus" w:hint="cs"/>
          <w:b/>
          <w:bCs/>
          <w:sz w:val="30"/>
          <w:szCs w:val="36"/>
          <w:rtl/>
        </w:rPr>
        <w:t xml:space="preserve">: </w:t>
      </w:r>
      <w:r>
        <w:rPr>
          <w:rFonts w:ascii="mylotus" w:hAnsi="mylotus" w:cs="AL-Hotham" w:hint="cs"/>
          <w:b/>
          <w:bCs/>
          <w:sz w:val="30"/>
          <w:rtl/>
        </w:rPr>
        <w:t>((</w:t>
      </w:r>
      <w:r>
        <w:rPr>
          <w:rFonts w:ascii="mylotus" w:hAnsi="mylotus" w:cs="mylotus" w:hint="cs"/>
          <w:b/>
          <w:bCs/>
          <w:sz w:val="30"/>
          <w:szCs w:val="36"/>
          <w:rtl/>
        </w:rPr>
        <w:t>اللهم اجعل</w:t>
      </w:r>
      <w:r>
        <w:rPr>
          <w:rFonts w:ascii="mylotus" w:hAnsi="mylotus" w:cs="mylotus" w:hint="cs"/>
          <w:sz w:val="30"/>
          <w:szCs w:val="36"/>
          <w:rtl/>
        </w:rPr>
        <w:t xml:space="preserve"> </w:t>
      </w:r>
      <w:r>
        <w:rPr>
          <w:rFonts w:ascii="mylotus" w:hAnsi="mylotus" w:cs="mylotus" w:hint="cs"/>
          <w:b/>
          <w:bCs/>
          <w:sz w:val="30"/>
          <w:szCs w:val="36"/>
          <w:rtl/>
        </w:rPr>
        <w:t>رزق آل محمد قوتاً</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:اللهم اجعل رزق آل محمد قوتاً"</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512"/>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24"/>
    </w:p>
    <w:p w14:paraId="6081BF90" w14:textId="77777777" w:rsidR="0019079D" w:rsidRDefault="0019079D" w:rsidP="0019079D">
      <w:pPr>
        <w:ind w:firstLine="567"/>
        <w:jc w:val="both"/>
        <w:rPr>
          <w:rFonts w:ascii="mylotus" w:hAnsi="mylotus" w:cs="mylotus" w:hint="cs"/>
          <w:spacing w:val="-6"/>
          <w:sz w:val="30"/>
          <w:szCs w:val="36"/>
          <w:rtl/>
        </w:rPr>
      </w:pPr>
      <w:bookmarkStart w:id="525" w:name="_Toc208301449"/>
      <w:r>
        <w:rPr>
          <w:rFonts w:ascii="mylotus" w:hAnsi="mylotus" w:cs="mylotus" w:hint="cs"/>
          <w:spacing w:val="-6"/>
          <w:sz w:val="30"/>
          <w:szCs w:val="36"/>
          <w:rtl/>
        </w:rPr>
        <w:t xml:space="preserve">9 </w:t>
      </w:r>
      <w:r>
        <w:rPr>
          <w:rFonts w:hint="cs"/>
          <w:spacing w:val="-6"/>
          <w:sz w:val="30"/>
          <w:szCs w:val="36"/>
          <w:rtl/>
        </w:rPr>
        <w:t>–</w:t>
      </w:r>
      <w:r>
        <w:rPr>
          <w:rFonts w:ascii="mylotus" w:hAnsi="mylotus" w:cs="mylotus" w:hint="cs"/>
          <w:spacing w:val="-6"/>
          <w:sz w:val="30"/>
          <w:szCs w:val="36"/>
          <w:rtl/>
        </w:rPr>
        <w:t xml:space="preserve"> وقال </w:t>
      </w:r>
      <w:r>
        <w:rPr>
          <w:rFonts w:ascii="mylotus" w:hAnsi="mylotus" w:cs="mylotus"/>
          <w:spacing w:val="-6"/>
          <w:sz w:val="40"/>
          <w:szCs w:val="36"/>
        </w:rPr>
        <w:sym w:font="AGA Arabesque" w:char="F072"/>
      </w:r>
      <w:r>
        <w:rPr>
          <w:rFonts w:ascii="mylotus" w:hAnsi="mylotus" w:cs="mylotus" w:hint="cs"/>
          <w:spacing w:val="-6"/>
          <w:sz w:val="30"/>
          <w:szCs w:val="36"/>
          <w:rtl/>
        </w:rPr>
        <w:t xml:space="preserve">: </w:t>
      </w:r>
      <w:r>
        <w:rPr>
          <w:rFonts w:ascii="mylotus" w:hAnsi="mylotus" w:cs="AL-Hotham" w:hint="cs"/>
          <w:b/>
          <w:bCs/>
          <w:spacing w:val="-6"/>
          <w:sz w:val="30"/>
          <w:rtl/>
        </w:rPr>
        <w:t>((</w:t>
      </w:r>
      <w:r>
        <w:rPr>
          <w:rFonts w:ascii="mylotus" w:hAnsi="mylotus" w:cs="mylotus" w:hint="cs"/>
          <w:b/>
          <w:bCs/>
          <w:spacing w:val="-6"/>
          <w:sz w:val="30"/>
          <w:szCs w:val="36"/>
          <w:rtl/>
        </w:rPr>
        <w:t xml:space="preserve">قد أفلح من أسلم، ورُزِق </w:t>
      </w:r>
      <w:proofErr w:type="gramStart"/>
      <w:r>
        <w:rPr>
          <w:rFonts w:ascii="mylotus" w:hAnsi="mylotus" w:cs="mylotus" w:hint="cs"/>
          <w:b/>
          <w:bCs/>
          <w:spacing w:val="-6"/>
          <w:sz w:val="30"/>
          <w:szCs w:val="36"/>
          <w:rtl/>
        </w:rPr>
        <w:t>كفافاً,</w:t>
      </w:r>
      <w:proofErr w:type="gramEnd"/>
      <w:r>
        <w:rPr>
          <w:rFonts w:ascii="mylotus" w:hAnsi="mylotus" w:cs="mylotus" w:hint="cs"/>
          <w:b/>
          <w:bCs/>
          <w:spacing w:val="-6"/>
          <w:sz w:val="30"/>
          <w:szCs w:val="36"/>
          <w:rtl/>
        </w:rPr>
        <w:t xml:space="preserve"> وقنَّعَه الله بما </w:t>
      </w:r>
      <w:r>
        <w:rPr>
          <w:rFonts w:ascii="mylotus" w:hAnsi="mylotus" w:cs="mylotus" w:hint="cs"/>
          <w:b/>
          <w:bCs/>
          <w:spacing w:val="-6"/>
          <w:sz w:val="30"/>
          <w:szCs w:val="36"/>
          <w:rtl/>
        </w:rPr>
        <w:lastRenderedPageBreak/>
        <w:t>آتاه</w:t>
      </w:r>
      <w:r>
        <w:rPr>
          <w:rFonts w:ascii="mylotus" w:hAnsi="mylotus" w:cs="mylotus"/>
          <w:b/>
          <w:bCs/>
          <w:spacing w:val="-6"/>
          <w:sz w:val="30"/>
          <w:szCs w:val="36"/>
          <w:rtl/>
        </w:rPr>
        <w:fldChar w:fldCharType="begin"/>
      </w:r>
      <w:r>
        <w:rPr>
          <w:spacing w:val="-6"/>
        </w:rPr>
        <w:instrText xml:space="preserve"> XE </w:instrText>
      </w:r>
      <w:r>
        <w:rPr>
          <w:spacing w:val="-6"/>
          <w:rtl/>
        </w:rPr>
        <w:instrText>"</w:instrText>
      </w:r>
      <w:r>
        <w:rPr>
          <w:rFonts w:hint="cs"/>
          <w:spacing w:val="-6"/>
          <w:rtl/>
        </w:rPr>
        <w:instrText>2</w:instrText>
      </w:r>
      <w:r>
        <w:rPr>
          <w:spacing w:val="-6"/>
          <w:rtl/>
        </w:rPr>
        <w:instrText>:قد أفلح من أسلم، ورُزِق كفافاً, وقنَّعَه الله بما آتاه"</w:instrText>
      </w:r>
      <w:r>
        <w:rPr>
          <w:spacing w:val="-6"/>
        </w:rPr>
        <w:instrText xml:space="preserve"> </w:instrText>
      </w:r>
      <w:r>
        <w:rPr>
          <w:rFonts w:ascii="mylotus" w:hAnsi="mylotus" w:cs="mylotus"/>
          <w:b/>
          <w:bCs/>
          <w:spacing w:val="-6"/>
          <w:sz w:val="30"/>
          <w:szCs w:val="36"/>
          <w:rtl/>
        </w:rPr>
        <w:fldChar w:fldCharType="end"/>
      </w:r>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r>
        <w:rPr>
          <w:rStyle w:val="a6"/>
          <w:rFonts w:ascii="mylotus" w:hAnsi="mylotus" w:cs="Simplified Arabic"/>
          <w:spacing w:val="-6"/>
          <w:position w:val="2"/>
          <w:sz w:val="32"/>
          <w:szCs w:val="28"/>
          <w:rtl/>
        </w:rPr>
        <w:footnoteReference w:id="513"/>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525"/>
    </w:p>
    <w:p w14:paraId="6C9ED87E" w14:textId="77777777" w:rsidR="0019079D" w:rsidRDefault="0019079D" w:rsidP="0019079D">
      <w:pPr>
        <w:ind w:firstLine="567"/>
        <w:jc w:val="both"/>
        <w:rPr>
          <w:rFonts w:ascii="mylotus" w:hAnsi="mylotus" w:cs="mylotus" w:hint="cs"/>
          <w:spacing w:val="-6"/>
          <w:sz w:val="30"/>
          <w:szCs w:val="36"/>
          <w:rtl/>
        </w:rPr>
      </w:pPr>
      <w:bookmarkStart w:id="526" w:name="_Toc208301450"/>
      <w:r>
        <w:rPr>
          <w:rFonts w:ascii="mylotus" w:hAnsi="mylotus" w:cs="mylotus" w:hint="cs"/>
          <w:spacing w:val="-6"/>
          <w:sz w:val="30"/>
          <w:szCs w:val="36"/>
          <w:rtl/>
        </w:rPr>
        <w:t xml:space="preserve">وأما قوله في التزهيد في الدنيا والتحذير من </w:t>
      </w:r>
      <w:proofErr w:type="spellStart"/>
      <w:r>
        <w:rPr>
          <w:rFonts w:ascii="mylotus" w:hAnsi="mylotus" w:cs="mylotus" w:hint="cs"/>
          <w:spacing w:val="-6"/>
          <w:sz w:val="30"/>
          <w:szCs w:val="36"/>
          <w:rtl/>
        </w:rPr>
        <w:t>الاغترار</w:t>
      </w:r>
      <w:proofErr w:type="spellEnd"/>
      <w:r>
        <w:rPr>
          <w:rFonts w:ascii="mylotus" w:hAnsi="mylotus" w:cs="mylotus" w:hint="cs"/>
          <w:spacing w:val="-6"/>
          <w:sz w:val="30"/>
          <w:szCs w:val="36"/>
          <w:rtl/>
        </w:rPr>
        <w:t xml:space="preserve"> بها، فكثير، ومنه:</w:t>
      </w:r>
      <w:bookmarkEnd w:id="526"/>
    </w:p>
    <w:p w14:paraId="24E44A2B" w14:textId="77777777" w:rsidR="0019079D" w:rsidRDefault="0019079D" w:rsidP="0019079D">
      <w:pPr>
        <w:ind w:firstLine="567"/>
        <w:jc w:val="both"/>
        <w:rPr>
          <w:rFonts w:ascii="mylotus" w:hAnsi="mylotus" w:cs="mylotus" w:hint="cs"/>
          <w:sz w:val="30"/>
          <w:szCs w:val="36"/>
          <w:rtl/>
        </w:rPr>
      </w:pPr>
      <w:bookmarkStart w:id="527" w:name="_Toc208301451"/>
      <w:r>
        <w:rPr>
          <w:rFonts w:ascii="mylotus" w:hAnsi="mylotus" w:cs="mylotus" w:hint="cs"/>
          <w:b/>
          <w:bCs/>
          <w:sz w:val="30"/>
          <w:szCs w:val="36"/>
          <w:rtl/>
        </w:rPr>
        <w:t xml:space="preserve">10 </w:t>
      </w:r>
      <w:r>
        <w:rPr>
          <w:rFonts w:hint="cs"/>
          <w:b/>
          <w:bCs/>
          <w:sz w:val="30"/>
          <w:szCs w:val="36"/>
          <w:rtl/>
        </w:rPr>
        <w:t>–</w:t>
      </w:r>
      <w:r>
        <w:rPr>
          <w:rFonts w:ascii="mylotus" w:hAnsi="mylotus" w:cs="mylotus" w:hint="cs"/>
          <w:b/>
          <w:bCs/>
          <w:sz w:val="30"/>
          <w:szCs w:val="36"/>
          <w:rtl/>
        </w:rPr>
        <w:t xml:space="preserve"> دخل النبي </w:t>
      </w:r>
      <w:r>
        <w:rPr>
          <w:rFonts w:ascii="mylotus" w:hAnsi="mylotus" w:cs="mylotus"/>
          <w:b/>
          <w:bCs/>
          <w:sz w:val="40"/>
          <w:szCs w:val="36"/>
        </w:rPr>
        <w:sym w:font="AGA Arabesque" w:char="F072"/>
      </w:r>
      <w:r>
        <w:rPr>
          <w:rFonts w:ascii="mylotus" w:hAnsi="mylotus" w:cs="mylotus" w:hint="cs"/>
          <w:b/>
          <w:bCs/>
          <w:sz w:val="30"/>
          <w:szCs w:val="36"/>
          <w:rtl/>
        </w:rPr>
        <w:t xml:space="preserve"> السوق يوماً فمرَّ</w:t>
      </w:r>
      <w:r>
        <w:rPr>
          <w:rFonts w:ascii="mylotus" w:hAnsi="mylotus" w:cs="mylotus" w:hint="cs"/>
          <w:sz w:val="30"/>
          <w:szCs w:val="36"/>
          <w:rtl/>
        </w:rPr>
        <w:t xml:space="preserve"> بجدي صغير الأذنين ميت، فأخذه بأذنه ثم قال: </w:t>
      </w:r>
      <w:r>
        <w:rPr>
          <w:rFonts w:ascii="mylotus" w:hAnsi="mylotus" w:cs="AL-Hotham" w:hint="cs"/>
          <w:b/>
          <w:bCs/>
          <w:sz w:val="30"/>
          <w:rtl/>
        </w:rPr>
        <w:t>((</w:t>
      </w:r>
      <w:r>
        <w:rPr>
          <w:rFonts w:ascii="mylotus" w:hAnsi="mylotus" w:cs="mylotus" w:hint="cs"/>
          <w:b/>
          <w:bCs/>
          <w:sz w:val="30"/>
          <w:szCs w:val="36"/>
          <w:rtl/>
        </w:rPr>
        <w:t>أيكم يحب أن هذا له بدرهم؟</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:أيكم يحب أن هذا له بدرهم؟"</w:instrText>
      </w:r>
      <w:r>
        <w:instrText xml:space="preserve"> </w:instrText>
      </w:r>
      <w:r>
        <w:rPr>
          <w:rFonts w:ascii="mylotus" w:hAnsi="mylotus" w:cs="mylotus"/>
          <w:b/>
          <w:bCs/>
          <w:sz w:val="30"/>
          <w:szCs w:val="36"/>
          <w:rtl/>
        </w:rPr>
        <w:fldChar w:fldCharType="end"/>
      </w:r>
      <w:r>
        <w:rPr>
          <w:rFonts w:ascii="mylotus" w:hAnsi="mylotus" w:cs="AL-Hotham" w:hint="cs"/>
          <w:b/>
          <w:bCs/>
          <w:sz w:val="30"/>
          <w:rtl/>
        </w:rPr>
        <w:t>))</w:t>
      </w:r>
      <w:r>
        <w:rPr>
          <w:rFonts w:ascii="mylotus" w:hAnsi="mylotus" w:cs="mylotus" w:hint="cs"/>
          <w:sz w:val="30"/>
          <w:szCs w:val="36"/>
          <w:rtl/>
        </w:rPr>
        <w:t xml:space="preserve"> قالوا: ما نحب أنه لنا بشيء، وما نصنع به؟ قال: </w:t>
      </w:r>
      <w:r>
        <w:rPr>
          <w:rFonts w:ascii="mylotus" w:hAnsi="mylotus" w:cs="AL-Hotham" w:hint="cs"/>
          <w:b/>
          <w:bCs/>
          <w:sz w:val="30"/>
          <w:rtl/>
        </w:rPr>
        <w:t>((</w:t>
      </w:r>
      <w:r>
        <w:rPr>
          <w:rFonts w:ascii="mylotus" w:hAnsi="mylotus" w:cs="mylotus" w:hint="cs"/>
          <w:b/>
          <w:bCs/>
          <w:sz w:val="30"/>
          <w:szCs w:val="36"/>
          <w:rtl/>
        </w:rPr>
        <w:t>أتحبون أنه لكم؟</w:t>
      </w:r>
      <w:r>
        <w:rPr>
          <w:rFonts w:ascii="mylotus" w:hAnsi="mylotus" w:cs="AL-Hotham" w:hint="cs"/>
          <w:b/>
          <w:bCs/>
          <w:sz w:val="30"/>
          <w:rtl/>
        </w:rPr>
        <w:t>))</w:t>
      </w:r>
      <w:r>
        <w:rPr>
          <w:rFonts w:ascii="mylotus" w:hAnsi="mylotus" w:cs="mylotus" w:hint="cs"/>
          <w:sz w:val="30"/>
          <w:szCs w:val="36"/>
          <w:rtl/>
        </w:rPr>
        <w:t xml:space="preserve"> قالوا: والله لو كان حيًّا كان عيباً فيه؛ لأنه </w:t>
      </w:r>
      <w:proofErr w:type="gramStart"/>
      <w:r>
        <w:rPr>
          <w:rFonts w:ascii="mylotus" w:hAnsi="mylotus" w:cs="mylotus" w:hint="cs"/>
          <w:sz w:val="30"/>
          <w:szCs w:val="36"/>
          <w:rtl/>
        </w:rPr>
        <w:t>أسكٌّ</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514"/>
      </w:r>
      <w:r>
        <w:rPr>
          <w:rFonts w:ascii="mylotus" w:hAnsi="mylotus" w:cs="Simplified Arabic" w:hint="cs"/>
          <w:position w:val="2"/>
          <w:sz w:val="32"/>
          <w:szCs w:val="28"/>
          <w:vertAlign w:val="superscript"/>
          <w:rtl/>
        </w:rPr>
        <w:t>)</w:t>
      </w:r>
      <w:r>
        <w:rPr>
          <w:rFonts w:ascii="mylotus" w:hAnsi="mylotus" w:cs="mylotus" w:hint="cs"/>
          <w:sz w:val="30"/>
          <w:szCs w:val="36"/>
          <w:rtl/>
        </w:rPr>
        <w:t xml:space="preserve">  فكيف وهو ميت؟ فقال: </w:t>
      </w:r>
      <w:r>
        <w:rPr>
          <w:rFonts w:ascii="mylotus" w:hAnsi="mylotus" w:cs="AL-Hotham" w:hint="cs"/>
          <w:b/>
          <w:bCs/>
          <w:sz w:val="30"/>
          <w:rtl/>
        </w:rPr>
        <w:t>((</w:t>
      </w:r>
      <w:r>
        <w:rPr>
          <w:rFonts w:ascii="mylotus" w:hAnsi="mylotus" w:cs="mylotus" w:hint="cs"/>
          <w:b/>
          <w:bCs/>
          <w:sz w:val="30"/>
          <w:szCs w:val="36"/>
          <w:rtl/>
        </w:rPr>
        <w:t>فوالله للدنيا أهون على الله من هذا عليكم</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:فوالله للدنيا أهون على الله من هذا عليكم"</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51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27"/>
    </w:p>
    <w:p w14:paraId="64FE18C7" w14:textId="77777777" w:rsidR="0019079D" w:rsidRDefault="0019079D" w:rsidP="0019079D">
      <w:pPr>
        <w:spacing w:after="0"/>
        <w:ind w:firstLine="567"/>
        <w:jc w:val="both"/>
        <w:rPr>
          <w:rFonts w:ascii="mylotus" w:hAnsi="mylotus" w:cs="mylotus" w:hint="cs"/>
          <w:sz w:val="30"/>
          <w:szCs w:val="36"/>
          <w:rtl/>
        </w:rPr>
      </w:pPr>
      <w:bookmarkStart w:id="528" w:name="_Toc208301452"/>
      <w:r>
        <w:rPr>
          <w:rFonts w:ascii="mylotus" w:hAnsi="mylotus" w:cs="mylotus" w:hint="cs"/>
          <w:b/>
          <w:bCs/>
          <w:sz w:val="30"/>
          <w:szCs w:val="36"/>
          <w:rtl/>
        </w:rPr>
        <w:t xml:space="preserve">11 </w:t>
      </w:r>
      <w:r>
        <w:rPr>
          <w:rFonts w:hint="cs"/>
          <w:b/>
          <w:bCs/>
          <w:sz w:val="30"/>
          <w:szCs w:val="36"/>
          <w:rtl/>
        </w:rPr>
        <w:t>–</w:t>
      </w:r>
      <w:r>
        <w:rPr>
          <w:rFonts w:ascii="mylotus" w:hAnsi="mylotus" w:cs="mylotus" w:hint="cs"/>
          <w:b/>
          <w:bCs/>
          <w:sz w:val="30"/>
          <w:szCs w:val="36"/>
          <w:rtl/>
        </w:rPr>
        <w:t xml:space="preserve"> عن أنس بن مالك </w:t>
      </w:r>
      <w:r>
        <w:rPr>
          <w:rFonts w:ascii="mylotus" w:hAnsi="mylotus" w:cs="mylotus"/>
          <w:b/>
          <w:bCs/>
          <w:sz w:val="40"/>
          <w:szCs w:val="36"/>
        </w:rPr>
        <w:sym w:font="AGA Arabesque" w:char="F074"/>
      </w:r>
      <w:r>
        <w:rPr>
          <w:rFonts w:ascii="mylotus" w:hAnsi="mylotus" w:cs="mylotus" w:hint="cs"/>
          <w:b/>
          <w:bCs/>
          <w:sz w:val="30"/>
          <w:szCs w:val="36"/>
          <w:rtl/>
        </w:rPr>
        <w:t xml:space="preserve"> قال:</w:t>
      </w:r>
      <w:r>
        <w:rPr>
          <w:rFonts w:ascii="mylotus" w:hAnsi="mylotus" w:cs="mylotus" w:hint="cs"/>
          <w:sz w:val="30"/>
          <w:szCs w:val="36"/>
          <w:rtl/>
        </w:rPr>
        <w:t xml:space="preserve">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 xml:space="preserve">من كانت الآخرة همه جعل الله غناه في قلبه، وجمع له شمله، وأتته الدنيا وهي </w:t>
      </w:r>
      <w:proofErr w:type="spellStart"/>
      <w:r>
        <w:rPr>
          <w:rFonts w:ascii="mylotus" w:hAnsi="mylotus" w:cs="mylotus" w:hint="cs"/>
          <w:b/>
          <w:bCs/>
          <w:sz w:val="30"/>
          <w:szCs w:val="36"/>
          <w:rtl/>
        </w:rPr>
        <w:t>راغمة</w:t>
      </w:r>
      <w:proofErr w:type="spellEnd"/>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من كانت الآخرة همه جعل الله غناه في قلبه، وجمع له شمله، وأتته الدنيا وهي راغمة"</w:instrText>
      </w:r>
      <w:r>
        <w:instrText xml:space="preserve"> </w:instrText>
      </w:r>
      <w:r>
        <w:rPr>
          <w:rFonts w:ascii="mylotus" w:hAnsi="mylotus" w:cs="mylotus"/>
          <w:b/>
          <w:bCs/>
          <w:sz w:val="30"/>
          <w:szCs w:val="36"/>
          <w:rtl/>
        </w:rPr>
        <w:fldChar w:fldCharType="end"/>
      </w:r>
      <w:r>
        <w:rPr>
          <w:rFonts w:ascii="mylotus" w:hAnsi="mylotus" w:cs="mylotus" w:hint="cs"/>
          <w:b/>
          <w:bCs/>
          <w:sz w:val="30"/>
          <w:szCs w:val="36"/>
          <w:rtl/>
        </w:rPr>
        <w:t>، ومن كانت الدنيا همه؛ جعل الله فقره بين عينيه، وفرَّق عليه شمله، ولم يأته من الدنيا إلا ما</w:t>
      </w:r>
      <w:r>
        <w:rPr>
          <w:rFonts w:ascii="mylotus" w:hAnsi="mylotus" w:cs="mylotus" w:hint="cs"/>
          <w:sz w:val="30"/>
          <w:szCs w:val="36"/>
          <w:rtl/>
        </w:rPr>
        <w:t xml:space="preserve"> </w:t>
      </w:r>
      <w:r>
        <w:rPr>
          <w:rFonts w:ascii="mylotus" w:hAnsi="mylotus" w:cs="mylotus" w:hint="cs"/>
          <w:b/>
          <w:bCs/>
          <w:sz w:val="30"/>
          <w:szCs w:val="36"/>
          <w:rtl/>
        </w:rPr>
        <w:t>قدر له</w:t>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516"/>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28"/>
    </w:p>
    <w:p w14:paraId="03097D3D" w14:textId="77777777" w:rsidR="0019079D" w:rsidRDefault="0019079D" w:rsidP="0019079D">
      <w:pPr>
        <w:spacing w:after="0" w:line="180" w:lineRule="auto"/>
        <w:ind w:firstLine="567"/>
        <w:jc w:val="both"/>
        <w:rPr>
          <w:rFonts w:ascii="mylotus" w:hAnsi="mylotus" w:cs="mylotus" w:hint="cs"/>
          <w:sz w:val="30"/>
          <w:szCs w:val="36"/>
          <w:rtl/>
        </w:rPr>
      </w:pPr>
      <w:bookmarkStart w:id="529" w:name="_Toc208301453"/>
      <w:r>
        <w:rPr>
          <w:rFonts w:ascii="mylotus" w:hAnsi="mylotus" w:cs="mylotus" w:hint="cs"/>
          <w:b/>
          <w:bCs/>
          <w:sz w:val="30"/>
          <w:szCs w:val="36"/>
          <w:rtl/>
        </w:rPr>
        <w:t xml:space="preserve">12 </w:t>
      </w:r>
      <w:r>
        <w:rPr>
          <w:rFonts w:hint="cs"/>
          <w:b/>
          <w:bCs/>
          <w:sz w:val="30"/>
          <w:szCs w:val="36"/>
          <w:rtl/>
        </w:rPr>
        <w:t>–</w:t>
      </w:r>
      <w:r>
        <w:rPr>
          <w:rFonts w:ascii="mylotus" w:hAnsi="mylotus" w:cs="mylotus" w:hint="cs"/>
          <w:b/>
          <w:bCs/>
          <w:sz w:val="30"/>
          <w:szCs w:val="36"/>
          <w:rtl/>
        </w:rPr>
        <w:t xml:space="preserve"> عن أبي موسى الأشعري </w:t>
      </w:r>
      <w:r>
        <w:rPr>
          <w:rFonts w:ascii="mylotus" w:hAnsi="mylotus" w:cs="mylotus"/>
          <w:b/>
          <w:bCs/>
          <w:sz w:val="40"/>
          <w:szCs w:val="36"/>
        </w:rPr>
        <w:sym w:font="AGA Arabesque" w:char="F074"/>
      </w:r>
      <w:r>
        <w:rPr>
          <w:rFonts w:ascii="mylotus" w:hAnsi="mylotus" w:cs="mylotus" w:hint="cs"/>
          <w:sz w:val="30"/>
          <w:szCs w:val="36"/>
          <w:rtl/>
        </w:rPr>
        <w:t xml:space="preserve"> أن رسول الله </w:t>
      </w:r>
      <w:r>
        <w:rPr>
          <w:rFonts w:ascii="mylotus" w:hAnsi="mylotus" w:cs="mylotus"/>
          <w:sz w:val="40"/>
          <w:szCs w:val="36"/>
        </w:rPr>
        <w:sym w:font="AGA Arabesque" w:char="F072"/>
      </w:r>
      <w:r>
        <w:rPr>
          <w:rFonts w:ascii="mylotus" w:hAnsi="mylotus" w:cs="mylotus" w:hint="cs"/>
          <w:sz w:val="30"/>
          <w:szCs w:val="36"/>
          <w:rtl/>
        </w:rPr>
        <w:t xml:space="preserve"> قال: </w:t>
      </w:r>
      <w:r>
        <w:rPr>
          <w:rFonts w:ascii="mylotus" w:hAnsi="mylotus" w:cs="AL-Hotham" w:hint="cs"/>
          <w:b/>
          <w:bCs/>
          <w:sz w:val="30"/>
          <w:rtl/>
        </w:rPr>
        <w:t>((</w:t>
      </w:r>
      <w:r>
        <w:rPr>
          <w:rFonts w:ascii="mylotus" w:hAnsi="mylotus" w:cs="mylotus" w:hint="cs"/>
          <w:b/>
          <w:bCs/>
          <w:sz w:val="30"/>
          <w:szCs w:val="36"/>
          <w:rtl/>
        </w:rPr>
        <w:t>من أحب دنياه أضرَّ بآخرته، ومن أحب آخرته أضر بدنياه، فآثروا ما يبقى على ما يفنى</w:t>
      </w:r>
      <w:r>
        <w:rPr>
          <w:rFonts w:ascii="mylotus" w:hAnsi="mylotus" w:cs="mylotus"/>
          <w:b/>
          <w:bCs/>
          <w:sz w:val="30"/>
          <w:szCs w:val="36"/>
          <w:rtl/>
        </w:rPr>
        <w:fldChar w:fldCharType="begin"/>
      </w:r>
      <w:r>
        <w:instrText xml:space="preserve"> XE </w:instrText>
      </w:r>
      <w:r>
        <w:rPr>
          <w:rtl/>
        </w:rPr>
        <w:instrText>"</w:instrText>
      </w:r>
      <w:r>
        <w:rPr>
          <w:rFonts w:ascii="mylotus" w:hAnsi="mylotus" w:cs="mylotus" w:hint="cs"/>
          <w:b/>
          <w:bCs/>
          <w:sz w:val="30"/>
          <w:szCs w:val="36"/>
          <w:rtl/>
        </w:rPr>
        <w:instrText>2</w:instrText>
      </w:r>
      <w:r>
        <w:rPr>
          <w:rFonts w:ascii="mylotus" w:hAnsi="mylotus" w:cs="mylotus"/>
          <w:b/>
          <w:bCs/>
          <w:sz w:val="30"/>
          <w:szCs w:val="36"/>
          <w:rtl/>
        </w:rPr>
        <w:instrText>:</w:instrText>
      </w:r>
      <w:r>
        <w:rPr>
          <w:rtl/>
        </w:rPr>
        <w:instrText>من أحب دنياه أضرَّ بآخرته، ومن أحب آخرته أضر بدنياه، فآثروا ما يبقى على ما يفنى"</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517"/>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29"/>
    </w:p>
    <w:p w14:paraId="1E1632B4" w14:textId="77777777" w:rsidR="0019079D" w:rsidRDefault="0019079D" w:rsidP="0019079D">
      <w:pPr>
        <w:spacing w:after="0" w:line="180" w:lineRule="auto"/>
        <w:ind w:firstLine="567"/>
        <w:jc w:val="both"/>
        <w:rPr>
          <w:rFonts w:ascii="mylotus" w:hAnsi="mylotus" w:cs="mylotus" w:hint="cs"/>
          <w:sz w:val="30"/>
          <w:szCs w:val="36"/>
          <w:rtl/>
        </w:rPr>
      </w:pPr>
      <w:bookmarkStart w:id="530" w:name="_Toc208301454"/>
      <w:r>
        <w:rPr>
          <w:rFonts w:ascii="mylotus" w:hAnsi="mylotus" w:cs="mylotus" w:hint="cs"/>
          <w:b/>
          <w:bCs/>
          <w:sz w:val="30"/>
          <w:szCs w:val="36"/>
          <w:rtl/>
        </w:rPr>
        <w:t xml:space="preserve">13 </w:t>
      </w:r>
      <w:r>
        <w:rPr>
          <w:rFonts w:hint="cs"/>
          <w:b/>
          <w:bCs/>
          <w:sz w:val="30"/>
          <w:szCs w:val="36"/>
          <w:rtl/>
        </w:rPr>
        <w:t>–</w:t>
      </w:r>
      <w:r>
        <w:rPr>
          <w:rFonts w:ascii="mylotus" w:hAnsi="mylotus" w:cs="mylotus" w:hint="cs"/>
          <w:b/>
          <w:bCs/>
          <w:sz w:val="30"/>
          <w:szCs w:val="36"/>
          <w:rtl/>
        </w:rPr>
        <w:t xml:space="preserve"> عن أبي موسى الأشعري </w:t>
      </w:r>
      <w:r>
        <w:rPr>
          <w:rFonts w:ascii="mylotus" w:hAnsi="mylotus" w:cs="mylotus"/>
          <w:b/>
          <w:bCs/>
          <w:sz w:val="40"/>
          <w:szCs w:val="36"/>
        </w:rPr>
        <w:sym w:font="AGA Arabesque" w:char="F074"/>
      </w:r>
      <w:r>
        <w:rPr>
          <w:rFonts w:ascii="mylotus" w:hAnsi="mylotus" w:cs="mylotus" w:hint="cs"/>
          <w:sz w:val="30"/>
          <w:szCs w:val="36"/>
          <w:rtl/>
        </w:rPr>
        <w:t xml:space="preserve"> أنه لما حضرته الوفاة قال: يا معشر الأشعريين، ليبلغ الشاهد الغائب، إني سمعت رسول الله </w:t>
      </w:r>
      <w:r>
        <w:rPr>
          <w:rFonts w:ascii="mylotus" w:hAnsi="mylotus" w:cs="mylotus"/>
          <w:sz w:val="40"/>
          <w:szCs w:val="36"/>
        </w:rPr>
        <w:sym w:font="AGA Arabesque" w:char="F072"/>
      </w:r>
      <w:r>
        <w:rPr>
          <w:rFonts w:ascii="mylotus" w:hAnsi="mylotus" w:cs="mylotus" w:hint="cs"/>
          <w:sz w:val="30"/>
          <w:szCs w:val="36"/>
          <w:rtl/>
        </w:rPr>
        <w:t xml:space="preserve"> يقول: </w:t>
      </w:r>
      <w:r>
        <w:rPr>
          <w:rFonts w:ascii="mylotus" w:hAnsi="mylotus" w:cs="AL-Hotham" w:hint="cs"/>
          <w:b/>
          <w:bCs/>
          <w:sz w:val="30"/>
          <w:rtl/>
        </w:rPr>
        <w:t>((</w:t>
      </w:r>
      <w:r>
        <w:rPr>
          <w:rFonts w:ascii="mylotus" w:hAnsi="mylotus" w:cs="mylotus" w:hint="cs"/>
          <w:b/>
          <w:bCs/>
          <w:sz w:val="30"/>
          <w:szCs w:val="36"/>
          <w:rtl/>
        </w:rPr>
        <w:t>حلاوة الدنيا مرةُ الآخرة، ومرةُ الدنيا حلاوة الآخرة</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:حلاوة الدنيا مرةُ الآخرة، ومرةُ الدنيا حلاوة الآخرة"</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518"/>
      </w:r>
      <w:r>
        <w:rPr>
          <w:rFonts w:ascii="mylotus" w:hAnsi="mylotus" w:cs="Simplified Arabic" w:hint="cs"/>
          <w:position w:val="2"/>
          <w:sz w:val="32"/>
          <w:szCs w:val="28"/>
          <w:vertAlign w:val="superscript"/>
          <w:rtl/>
        </w:rPr>
        <w:t>)(</w:t>
      </w:r>
      <w:r>
        <w:rPr>
          <w:rStyle w:val="a6"/>
          <w:rFonts w:ascii="mylotus" w:hAnsi="mylotus" w:cs="Simplified Arabic"/>
          <w:position w:val="2"/>
          <w:sz w:val="32"/>
          <w:szCs w:val="28"/>
          <w:rtl/>
        </w:rPr>
        <w:footnoteReference w:id="519"/>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30"/>
    </w:p>
    <w:p w14:paraId="54A3D6F1" w14:textId="77777777" w:rsidR="0019079D" w:rsidRDefault="0019079D" w:rsidP="0019079D">
      <w:pPr>
        <w:spacing w:after="0"/>
        <w:ind w:firstLine="567"/>
        <w:jc w:val="both"/>
        <w:rPr>
          <w:rFonts w:ascii="mylotus" w:hAnsi="mylotus" w:cs="mylotus" w:hint="cs"/>
          <w:b/>
          <w:bCs/>
          <w:spacing w:val="-8"/>
          <w:sz w:val="36"/>
          <w:szCs w:val="36"/>
          <w:rtl/>
        </w:rPr>
      </w:pPr>
      <w:bookmarkStart w:id="531" w:name="_Toc208301455"/>
      <w:r>
        <w:rPr>
          <w:rFonts w:ascii="mylotus" w:hAnsi="mylotus" w:cs="mylotus" w:hint="cs"/>
          <w:b/>
          <w:bCs/>
          <w:spacing w:val="-8"/>
          <w:sz w:val="36"/>
          <w:szCs w:val="36"/>
          <w:rtl/>
        </w:rPr>
        <w:t xml:space="preserve">14 </w:t>
      </w:r>
      <w:r>
        <w:rPr>
          <w:rFonts w:hint="cs"/>
          <w:b/>
          <w:bCs/>
          <w:spacing w:val="-8"/>
          <w:sz w:val="36"/>
          <w:szCs w:val="36"/>
          <w:rtl/>
        </w:rPr>
        <w:t>–</w:t>
      </w:r>
      <w:r>
        <w:rPr>
          <w:rFonts w:ascii="mylotus" w:hAnsi="mylotus" w:cs="mylotus" w:hint="cs"/>
          <w:b/>
          <w:bCs/>
          <w:spacing w:val="-8"/>
          <w:sz w:val="36"/>
          <w:szCs w:val="36"/>
          <w:rtl/>
        </w:rPr>
        <w:t xml:space="preserve"> أول من يدخل الجنة: الأتقى </w:t>
      </w:r>
      <w:proofErr w:type="spellStart"/>
      <w:r>
        <w:rPr>
          <w:rFonts w:ascii="mylotus" w:hAnsi="mylotus" w:cs="mylotus" w:hint="cs"/>
          <w:b/>
          <w:bCs/>
          <w:spacing w:val="-8"/>
          <w:sz w:val="36"/>
          <w:szCs w:val="36"/>
          <w:rtl/>
        </w:rPr>
        <w:t>الأزهد</w:t>
      </w:r>
      <w:proofErr w:type="spellEnd"/>
      <w:r>
        <w:rPr>
          <w:rFonts w:ascii="mylotus" w:hAnsi="mylotus" w:cs="mylotus" w:hint="cs"/>
          <w:b/>
          <w:bCs/>
          <w:spacing w:val="-8"/>
          <w:sz w:val="36"/>
          <w:szCs w:val="36"/>
          <w:rtl/>
        </w:rPr>
        <w:t xml:space="preserve"> في الدنيا:</w:t>
      </w:r>
      <w:bookmarkEnd w:id="531"/>
    </w:p>
    <w:p w14:paraId="2C79CB32" w14:textId="77777777" w:rsidR="0019079D" w:rsidRDefault="0019079D" w:rsidP="0019079D">
      <w:pPr>
        <w:spacing w:after="0"/>
        <w:ind w:firstLine="567"/>
        <w:jc w:val="both"/>
        <w:rPr>
          <w:rFonts w:ascii="mylotus" w:hAnsi="mylotus" w:cs="mylotus" w:hint="cs"/>
          <w:spacing w:val="-6"/>
          <w:sz w:val="30"/>
          <w:szCs w:val="36"/>
          <w:rtl/>
        </w:rPr>
      </w:pPr>
      <w:bookmarkStart w:id="532" w:name="_Toc208301456"/>
      <w:r>
        <w:rPr>
          <w:rFonts w:ascii="mylotus" w:hAnsi="mylotus" w:cs="mylotus" w:hint="cs"/>
          <w:spacing w:val="-6"/>
          <w:sz w:val="30"/>
          <w:szCs w:val="36"/>
          <w:rtl/>
        </w:rPr>
        <w:t xml:space="preserve">على المسلم أن يعلم أن الداخلين إلى الجنة يكون أسبقهم إليها دخولاً أتقاهم لله تعالى، وأعلمهم به </w:t>
      </w:r>
      <w:r>
        <w:rPr>
          <w:rFonts w:ascii="mylotus" w:hAnsi="mylotus" w:cs="mylotus"/>
          <w:spacing w:val="-6"/>
          <w:sz w:val="40"/>
          <w:szCs w:val="36"/>
        </w:rPr>
        <w:sym w:font="AGA Arabesque" w:char="F055"/>
      </w:r>
      <w:r>
        <w:rPr>
          <w:rFonts w:ascii="mylotus" w:hAnsi="mylotus" w:cs="mylotus" w:hint="cs"/>
          <w:spacing w:val="-6"/>
          <w:sz w:val="30"/>
          <w:szCs w:val="36"/>
          <w:rtl/>
        </w:rPr>
        <w:t>، وأزهدهم في الدنيا على النحو الآتي:</w:t>
      </w:r>
      <w:bookmarkEnd w:id="532"/>
    </w:p>
    <w:p w14:paraId="5775095D" w14:textId="77777777" w:rsidR="0019079D" w:rsidRDefault="0019079D" w:rsidP="0019079D">
      <w:pPr>
        <w:pStyle w:val="21"/>
        <w:spacing w:after="0"/>
        <w:rPr>
          <w:rFonts w:hint="cs"/>
          <w:rtl/>
        </w:rPr>
      </w:pPr>
      <w:r>
        <w:rPr>
          <w:rFonts w:hint="cs"/>
          <w:rtl/>
        </w:rPr>
        <w:lastRenderedPageBreak/>
        <w:tab/>
      </w:r>
      <w:bookmarkStart w:id="533" w:name="_Toc207800715"/>
      <w:bookmarkStart w:id="534" w:name="_Toc207714713"/>
      <w:bookmarkStart w:id="535" w:name="_Toc207715109"/>
      <w:bookmarkStart w:id="536" w:name="_Toc208301457"/>
      <w:r>
        <w:rPr>
          <w:rFonts w:hint="cs"/>
          <w:rtl/>
        </w:rPr>
        <w:t xml:space="preserve">1 – أول من يدخل الجنة: محمد </w:t>
      </w:r>
      <w:r>
        <w:sym w:font="AGA Arabesque" w:char="F072"/>
      </w:r>
      <w:r>
        <w:rPr>
          <w:rFonts w:hint="cs"/>
          <w:rtl/>
        </w:rPr>
        <w:t>.</w:t>
      </w:r>
      <w:bookmarkEnd w:id="533"/>
      <w:bookmarkEnd w:id="534"/>
      <w:bookmarkEnd w:id="535"/>
      <w:bookmarkEnd w:id="536"/>
    </w:p>
    <w:p w14:paraId="3FF52A93" w14:textId="77777777" w:rsidR="0019079D" w:rsidRDefault="0019079D" w:rsidP="0019079D">
      <w:pPr>
        <w:tabs>
          <w:tab w:val="left" w:pos="1155"/>
        </w:tabs>
        <w:spacing w:after="0"/>
        <w:ind w:firstLine="567"/>
        <w:jc w:val="both"/>
        <w:rPr>
          <w:rFonts w:ascii="mylotus" w:hAnsi="mylotus" w:cs="mylotus" w:hint="cs"/>
          <w:spacing w:val="-8"/>
          <w:sz w:val="30"/>
          <w:szCs w:val="36"/>
          <w:rtl/>
        </w:rPr>
      </w:pPr>
      <w:bookmarkStart w:id="537" w:name="_Toc208301458"/>
      <w:r>
        <w:rPr>
          <w:rFonts w:ascii="mylotus" w:hAnsi="mylotus" w:cs="mylotus" w:hint="cs"/>
          <w:spacing w:val="-8"/>
          <w:sz w:val="30"/>
          <w:szCs w:val="36"/>
          <w:rtl/>
        </w:rPr>
        <w:t xml:space="preserve">عن أنس </w:t>
      </w:r>
      <w:r>
        <w:rPr>
          <w:rFonts w:ascii="mylotus" w:hAnsi="mylotus" w:cs="mylotus"/>
          <w:spacing w:val="-8"/>
          <w:sz w:val="40"/>
          <w:szCs w:val="36"/>
        </w:rPr>
        <w:sym w:font="AGA Arabesque" w:char="F074"/>
      </w:r>
      <w:r>
        <w:rPr>
          <w:rFonts w:ascii="mylotus" w:hAnsi="mylotus" w:cs="mylotus" w:hint="cs"/>
          <w:spacing w:val="-8"/>
          <w:sz w:val="30"/>
          <w:szCs w:val="36"/>
          <w:rtl/>
        </w:rPr>
        <w:t xml:space="preserve"> قال: قال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w:t>
      </w:r>
      <w:r>
        <w:rPr>
          <w:rFonts w:ascii="mylotus" w:hAnsi="mylotus" w:cs="AL-Hotham" w:hint="cs"/>
          <w:b/>
          <w:bCs/>
          <w:spacing w:val="-8"/>
          <w:sz w:val="30"/>
          <w:rtl/>
        </w:rPr>
        <w:t>((</w:t>
      </w:r>
      <w:r>
        <w:rPr>
          <w:rFonts w:ascii="mylotus" w:hAnsi="mylotus" w:cs="mylotus" w:hint="cs"/>
          <w:b/>
          <w:bCs/>
          <w:spacing w:val="-8"/>
          <w:sz w:val="30"/>
          <w:szCs w:val="36"/>
          <w:rtl/>
        </w:rPr>
        <w:t>آتي باب الجنة يوم القيامة، فأستفتح، فيقول الخازن: من أنت؟ فأقول محمد، فيقول: بك أُمِرتُ لا أفتحُ لأحدٍ قبلك</w:t>
      </w:r>
      <w:r>
        <w:rPr>
          <w:rFonts w:ascii="mylotus" w:hAnsi="mylotus" w:cs="AL-Hotham" w:hint="cs"/>
          <w:b/>
          <w:bCs/>
          <w:spacing w:val="-8"/>
          <w:sz w:val="30"/>
          <w:rtl/>
        </w:rPr>
        <w:t>)</w:t>
      </w:r>
      <w:r>
        <w:rPr>
          <w:rFonts w:ascii="mylotus" w:hAnsi="mylotus" w:cs="AL-Hotham"/>
          <w:b/>
          <w:bCs/>
          <w:spacing w:val="-8"/>
          <w:sz w:val="30"/>
          <w:rtl/>
        </w:rPr>
        <w:fldChar w:fldCharType="begin"/>
      </w:r>
      <w:r>
        <w:instrText xml:space="preserve"> XE </w:instrText>
      </w:r>
      <w:r>
        <w:rPr>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rtl/>
        </w:rPr>
        <w:instrText>آتي باب الجنة يوم القيامة، فأستفتح، فيقول الخازن: من أنت؟ فأقول محمد، فيقول: بك أُمِرتُ لا أفتحُ لأحدٍ قبلك)"</w:instrText>
      </w:r>
      <w:r>
        <w:instrText xml:space="preserve"> </w:instrText>
      </w:r>
      <w:r>
        <w:rPr>
          <w:rFonts w:ascii="mylotus" w:hAnsi="mylotus" w:cs="AL-Hotham"/>
          <w:b/>
          <w:bCs/>
          <w:spacing w:val="-8"/>
          <w:sz w:val="30"/>
          <w:rtl/>
        </w:rPr>
        <w:fldChar w:fldCharType="end"/>
      </w:r>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r>
        <w:rPr>
          <w:rStyle w:val="a6"/>
          <w:rFonts w:ascii="mylotus" w:hAnsi="mylotus" w:cs="Simplified Arabic"/>
          <w:spacing w:val="-8"/>
          <w:position w:val="2"/>
          <w:sz w:val="32"/>
          <w:szCs w:val="28"/>
          <w:rtl/>
        </w:rPr>
        <w:footnoteReference w:id="520"/>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537"/>
    </w:p>
    <w:p w14:paraId="3B6F118F" w14:textId="77777777" w:rsidR="0019079D" w:rsidRDefault="0019079D" w:rsidP="0019079D">
      <w:pPr>
        <w:tabs>
          <w:tab w:val="left" w:pos="1155"/>
        </w:tabs>
        <w:spacing w:after="0" w:line="187" w:lineRule="auto"/>
        <w:ind w:firstLine="567"/>
        <w:jc w:val="both"/>
        <w:rPr>
          <w:rFonts w:ascii="mylotus" w:hAnsi="mylotus" w:cs="mylotus" w:hint="cs"/>
          <w:spacing w:val="-8"/>
          <w:sz w:val="30"/>
          <w:szCs w:val="36"/>
          <w:rtl/>
        </w:rPr>
      </w:pPr>
      <w:bookmarkStart w:id="538" w:name="_Toc208301459"/>
      <w:r>
        <w:rPr>
          <w:rFonts w:ascii="mylotus" w:hAnsi="mylotus" w:cs="mylotus" w:hint="cs"/>
          <w:spacing w:val="-8"/>
          <w:sz w:val="30"/>
          <w:szCs w:val="36"/>
          <w:rtl/>
        </w:rPr>
        <w:t xml:space="preserve">وعنه </w:t>
      </w:r>
      <w:r>
        <w:rPr>
          <w:rFonts w:ascii="mylotus" w:hAnsi="mylotus" w:cs="mylotus"/>
          <w:spacing w:val="-8"/>
          <w:sz w:val="40"/>
          <w:szCs w:val="36"/>
        </w:rPr>
        <w:sym w:font="AGA Arabesque" w:char="F074"/>
      </w:r>
      <w:r>
        <w:rPr>
          <w:rFonts w:ascii="mylotus" w:hAnsi="mylotus" w:cs="mylotus" w:hint="cs"/>
          <w:spacing w:val="-8"/>
          <w:sz w:val="30"/>
          <w:szCs w:val="36"/>
          <w:rtl/>
        </w:rPr>
        <w:t xml:space="preserve"> قال: قال رسول الله </w:t>
      </w:r>
      <w:r>
        <w:rPr>
          <w:rFonts w:ascii="mylotus" w:hAnsi="mylotus" w:cs="mylotus"/>
          <w:spacing w:val="-8"/>
          <w:sz w:val="40"/>
          <w:szCs w:val="36"/>
        </w:rPr>
        <w:sym w:font="AGA Arabesque" w:char="F072"/>
      </w:r>
      <w:r>
        <w:rPr>
          <w:rFonts w:ascii="mylotus" w:hAnsi="mylotus" w:cs="mylotus" w:hint="cs"/>
          <w:spacing w:val="-8"/>
          <w:sz w:val="30"/>
          <w:szCs w:val="36"/>
          <w:rtl/>
        </w:rPr>
        <w:t xml:space="preserve">: </w:t>
      </w:r>
      <w:r>
        <w:rPr>
          <w:rFonts w:ascii="mylotus" w:hAnsi="mylotus" w:cs="AL-Hotham" w:hint="cs"/>
          <w:b/>
          <w:bCs/>
          <w:spacing w:val="-8"/>
          <w:sz w:val="30"/>
          <w:rtl/>
        </w:rPr>
        <w:t>((</w:t>
      </w:r>
      <w:r>
        <w:rPr>
          <w:rFonts w:ascii="mylotus" w:hAnsi="mylotus" w:cs="mylotus" w:hint="cs"/>
          <w:b/>
          <w:bCs/>
          <w:spacing w:val="-8"/>
          <w:sz w:val="30"/>
          <w:szCs w:val="36"/>
          <w:rtl/>
        </w:rPr>
        <w:t>أنا أكثر الأنبياء تبعاً يوم القيامة، وأنا أول من يقرع</w:t>
      </w:r>
      <w:r>
        <w:rPr>
          <w:rFonts w:ascii="mylotus" w:hAnsi="mylotus" w:cs="mylotus" w:hint="cs"/>
          <w:spacing w:val="-8"/>
          <w:sz w:val="30"/>
          <w:szCs w:val="36"/>
          <w:rtl/>
        </w:rPr>
        <w:t xml:space="preserve"> </w:t>
      </w:r>
      <w:r>
        <w:rPr>
          <w:rFonts w:ascii="mylotus" w:hAnsi="mylotus" w:cs="mylotus" w:hint="cs"/>
          <w:b/>
          <w:bCs/>
          <w:spacing w:val="-8"/>
          <w:sz w:val="30"/>
          <w:szCs w:val="36"/>
          <w:rtl/>
        </w:rPr>
        <w:t>باب الجنة</w:t>
      </w:r>
      <w:r>
        <w:rPr>
          <w:rFonts w:ascii="mylotus" w:hAnsi="mylotus" w:cs="mylotus"/>
          <w:b/>
          <w:bCs/>
          <w:spacing w:val="-8"/>
          <w:sz w:val="30"/>
          <w:szCs w:val="36"/>
          <w:rtl/>
        </w:rPr>
        <w:fldChar w:fldCharType="begin"/>
      </w:r>
      <w:r>
        <w:instrText xml:space="preserve"> XE </w:instrText>
      </w:r>
      <w:r>
        <w:rPr>
          <w:rtl/>
        </w:rPr>
        <w:instrText>"</w:instrText>
      </w:r>
      <w:r>
        <w:rPr>
          <w:rFonts w:ascii="mylotus" w:hAnsi="mylotus" w:cs="mylotus" w:hint="cs"/>
          <w:b/>
          <w:bCs/>
          <w:spacing w:val="-8"/>
          <w:sz w:val="30"/>
          <w:szCs w:val="36"/>
          <w:rtl/>
        </w:rPr>
        <w:instrText>2</w:instrText>
      </w:r>
      <w:r>
        <w:rPr>
          <w:rFonts w:ascii="mylotus" w:hAnsi="mylotus" w:cs="mylotus"/>
          <w:b/>
          <w:bCs/>
          <w:spacing w:val="-8"/>
          <w:sz w:val="30"/>
          <w:szCs w:val="36"/>
          <w:rtl/>
        </w:rPr>
        <w:instrText>:</w:instrText>
      </w:r>
      <w:r>
        <w:rPr>
          <w:rtl/>
        </w:rPr>
        <w:instrText>أنا أكثر الأنبياء تبعاً يوم القيامة، وأنا أول من يقرع باب الجنة"</w:instrText>
      </w:r>
      <w:r>
        <w:instrText xml:space="preserve"> </w:instrText>
      </w:r>
      <w:r>
        <w:rPr>
          <w:rFonts w:ascii="mylotus" w:hAnsi="mylotus" w:cs="mylotus"/>
          <w:b/>
          <w:bCs/>
          <w:spacing w:val="-8"/>
          <w:sz w:val="30"/>
          <w:szCs w:val="36"/>
          <w:rtl/>
        </w:rPr>
        <w:fldChar w:fldCharType="end"/>
      </w:r>
      <w:proofErr w:type="gramStart"/>
      <w:r>
        <w:rPr>
          <w:rFonts w:ascii="mylotus" w:hAnsi="mylotus" w:cs="AL-Hotham" w:hint="cs"/>
          <w:b/>
          <w:bCs/>
          <w:spacing w:val="-8"/>
          <w:sz w:val="30"/>
          <w:rtl/>
        </w:rPr>
        <w:t>))</w:t>
      </w:r>
      <w:r>
        <w:rPr>
          <w:rFonts w:ascii="mylotus" w:hAnsi="mylotus" w:cs="Simplified Arabic" w:hint="cs"/>
          <w:spacing w:val="-8"/>
          <w:position w:val="2"/>
          <w:sz w:val="32"/>
          <w:szCs w:val="28"/>
          <w:vertAlign w:val="superscript"/>
          <w:rtl/>
        </w:rPr>
        <w:t>(</w:t>
      </w:r>
      <w:proofErr w:type="gramEnd"/>
      <w:r>
        <w:rPr>
          <w:rStyle w:val="a6"/>
          <w:rFonts w:ascii="mylotus" w:hAnsi="mylotus" w:cs="Simplified Arabic"/>
          <w:spacing w:val="-8"/>
          <w:position w:val="2"/>
          <w:sz w:val="32"/>
          <w:szCs w:val="28"/>
          <w:rtl/>
        </w:rPr>
        <w:footnoteReference w:id="521"/>
      </w:r>
      <w:r>
        <w:rPr>
          <w:rFonts w:ascii="mylotus" w:hAnsi="mylotus" w:cs="Simplified Arabic" w:hint="cs"/>
          <w:spacing w:val="-8"/>
          <w:position w:val="2"/>
          <w:sz w:val="32"/>
          <w:szCs w:val="28"/>
          <w:vertAlign w:val="superscript"/>
          <w:rtl/>
        </w:rPr>
        <w:t>)</w:t>
      </w:r>
      <w:r>
        <w:rPr>
          <w:rFonts w:ascii="mylotus" w:hAnsi="mylotus" w:cs="mylotus" w:hint="cs"/>
          <w:spacing w:val="-8"/>
          <w:sz w:val="30"/>
          <w:szCs w:val="36"/>
          <w:rtl/>
        </w:rPr>
        <w:t>.</w:t>
      </w:r>
      <w:bookmarkEnd w:id="538"/>
    </w:p>
    <w:p w14:paraId="2F0171B8" w14:textId="77777777" w:rsidR="0019079D" w:rsidRDefault="0019079D" w:rsidP="0019079D">
      <w:pPr>
        <w:pStyle w:val="21"/>
        <w:tabs>
          <w:tab w:val="left" w:pos="1155"/>
        </w:tabs>
        <w:spacing w:after="0"/>
        <w:rPr>
          <w:rFonts w:hint="cs"/>
          <w:rtl/>
        </w:rPr>
      </w:pPr>
      <w:bookmarkStart w:id="539" w:name="_Toc207800716"/>
      <w:bookmarkStart w:id="540" w:name="_Toc207714714"/>
      <w:bookmarkStart w:id="541" w:name="_Toc207715110"/>
      <w:bookmarkStart w:id="542" w:name="_Toc208301460"/>
      <w:r>
        <w:rPr>
          <w:rFonts w:hint="cs"/>
          <w:rtl/>
        </w:rPr>
        <w:t xml:space="preserve">2 – أمة محمد </w:t>
      </w:r>
      <w:r>
        <w:sym w:font="AGA Arabesque" w:char="F072"/>
      </w:r>
      <w:r>
        <w:rPr>
          <w:rFonts w:hint="cs"/>
          <w:rtl/>
        </w:rPr>
        <w:t>.</w:t>
      </w:r>
      <w:bookmarkEnd w:id="539"/>
      <w:bookmarkEnd w:id="540"/>
      <w:bookmarkEnd w:id="541"/>
      <w:bookmarkEnd w:id="542"/>
    </w:p>
    <w:p w14:paraId="6574605B" w14:textId="77777777" w:rsidR="0019079D" w:rsidRDefault="0019079D" w:rsidP="0019079D">
      <w:pPr>
        <w:tabs>
          <w:tab w:val="left" w:pos="1155"/>
        </w:tabs>
        <w:spacing w:after="0" w:line="187" w:lineRule="auto"/>
        <w:ind w:firstLine="567"/>
        <w:jc w:val="both"/>
        <w:rPr>
          <w:rFonts w:ascii="mylotus" w:hAnsi="mylotus" w:cs="mylotus" w:hint="cs"/>
          <w:spacing w:val="-4"/>
          <w:sz w:val="30"/>
          <w:szCs w:val="36"/>
          <w:rtl/>
        </w:rPr>
      </w:pPr>
      <w:bookmarkStart w:id="543" w:name="_Toc208301461"/>
      <w:r>
        <w:rPr>
          <w:rFonts w:ascii="mylotus" w:hAnsi="mylotus" w:cs="mylotus" w:hint="cs"/>
          <w:spacing w:val="-4"/>
          <w:sz w:val="30"/>
          <w:szCs w:val="36"/>
          <w:rtl/>
        </w:rPr>
        <w:t xml:space="preserve">عن أبي هريرة </w:t>
      </w:r>
      <w:r>
        <w:rPr>
          <w:rFonts w:ascii="mylotus" w:hAnsi="mylotus" w:cs="mylotus"/>
          <w:spacing w:val="-4"/>
          <w:sz w:val="40"/>
          <w:szCs w:val="36"/>
        </w:rPr>
        <w:sym w:font="AGA Arabesque" w:char="F074"/>
      </w:r>
      <w:r>
        <w:rPr>
          <w:rFonts w:ascii="mylotus" w:hAnsi="mylotus" w:cs="mylotus" w:hint="cs"/>
          <w:spacing w:val="-4"/>
          <w:sz w:val="30"/>
          <w:szCs w:val="36"/>
          <w:rtl/>
        </w:rPr>
        <w:t xml:space="preserve"> قال: قال رسول الله </w:t>
      </w:r>
      <w:r>
        <w:rPr>
          <w:rFonts w:ascii="mylotus" w:hAnsi="mylotus" w:cs="mylotus"/>
          <w:spacing w:val="-4"/>
          <w:sz w:val="40"/>
          <w:szCs w:val="36"/>
        </w:rPr>
        <w:sym w:font="AGA Arabesque" w:char="F072"/>
      </w:r>
      <w:r>
        <w:rPr>
          <w:rFonts w:ascii="mylotus" w:hAnsi="mylotus" w:cs="mylotus" w:hint="cs"/>
          <w:spacing w:val="-4"/>
          <w:sz w:val="30"/>
          <w:szCs w:val="36"/>
          <w:rtl/>
        </w:rPr>
        <w:t xml:space="preserve">: </w:t>
      </w:r>
      <w:r>
        <w:rPr>
          <w:rFonts w:ascii="mylotus" w:hAnsi="mylotus" w:cs="AL-Hotham" w:hint="cs"/>
          <w:b/>
          <w:bCs/>
          <w:spacing w:val="-4"/>
          <w:sz w:val="30"/>
          <w:rtl/>
        </w:rPr>
        <w:t>((</w:t>
      </w:r>
      <w:r>
        <w:rPr>
          <w:rFonts w:ascii="mylotus" w:hAnsi="mylotus" w:cs="mylotus" w:hint="cs"/>
          <w:b/>
          <w:bCs/>
          <w:spacing w:val="-4"/>
          <w:sz w:val="30"/>
          <w:szCs w:val="36"/>
          <w:rtl/>
        </w:rPr>
        <w:t xml:space="preserve">نحن الآخرون الأولون يوم القيامة، ونحن أول من يدخل الجنة، بيد أنهم أُوتوا الكتاب من قبلنا </w:t>
      </w:r>
      <w:proofErr w:type="spellStart"/>
      <w:r>
        <w:rPr>
          <w:rFonts w:ascii="mylotus" w:hAnsi="mylotus" w:cs="mylotus" w:hint="cs"/>
          <w:b/>
          <w:bCs/>
          <w:spacing w:val="-4"/>
          <w:sz w:val="30"/>
          <w:szCs w:val="36"/>
          <w:rtl/>
        </w:rPr>
        <w:t>وأُوتيناه</w:t>
      </w:r>
      <w:proofErr w:type="spellEnd"/>
      <w:r>
        <w:rPr>
          <w:rFonts w:ascii="mylotus" w:hAnsi="mylotus" w:cs="mylotus" w:hint="cs"/>
          <w:b/>
          <w:bCs/>
          <w:spacing w:val="-4"/>
          <w:sz w:val="30"/>
          <w:szCs w:val="36"/>
          <w:rtl/>
        </w:rPr>
        <w:t xml:space="preserve"> من بعدهم فاختلفوا فهدانا الله لما اختلفوا فيه من الحق</w:t>
      </w:r>
      <w:r>
        <w:rPr>
          <w:rFonts w:ascii="mylotus" w:hAnsi="mylotus" w:cs="mylotus"/>
          <w:b/>
          <w:bCs/>
          <w:spacing w:val="-4"/>
          <w:sz w:val="30"/>
          <w:szCs w:val="36"/>
          <w:rtl/>
        </w:rPr>
        <w:fldChar w:fldCharType="begin"/>
      </w:r>
      <w:r>
        <w:instrText xml:space="preserve"> XE </w:instrText>
      </w:r>
      <w:r>
        <w:rPr>
          <w:rtl/>
        </w:rPr>
        <w:instrText>"</w:instrText>
      </w:r>
      <w:r>
        <w:rPr>
          <w:rFonts w:ascii="mylotus" w:hAnsi="mylotus" w:cs="mylotus" w:hint="cs"/>
          <w:b/>
          <w:bCs/>
          <w:spacing w:val="-4"/>
          <w:sz w:val="30"/>
          <w:szCs w:val="36"/>
          <w:rtl/>
        </w:rPr>
        <w:instrText>2</w:instrText>
      </w:r>
      <w:r>
        <w:rPr>
          <w:rFonts w:ascii="mylotus" w:hAnsi="mylotus" w:cs="mylotus"/>
          <w:b/>
          <w:bCs/>
          <w:spacing w:val="-4"/>
          <w:sz w:val="30"/>
          <w:szCs w:val="36"/>
          <w:rtl/>
        </w:rPr>
        <w:instrText>:</w:instrText>
      </w:r>
      <w:r>
        <w:rPr>
          <w:rtl/>
        </w:rPr>
        <w:instrText>نحن الآخرون الأولون يوم القيامة، ونحن أول من يدخل الجنة، بيد أنهم أُوتوا الكتاب من قبلنا وأُوتيناه من بعدهم فاختلفوا فهدانا الله لما اختلفوا فيه من الحق"</w:instrText>
      </w:r>
      <w:r>
        <w:instrText xml:space="preserve"> </w:instrText>
      </w:r>
      <w:r>
        <w:rPr>
          <w:rFonts w:ascii="mylotus" w:hAnsi="mylotus" w:cs="mylotus"/>
          <w:b/>
          <w:bCs/>
          <w:spacing w:val="-4"/>
          <w:sz w:val="30"/>
          <w:szCs w:val="36"/>
          <w:rtl/>
        </w:rPr>
        <w:fldChar w:fldCharType="end"/>
      </w:r>
      <w:r>
        <w:rPr>
          <w:rFonts w:ascii="mylotus" w:hAnsi="mylotus" w:cs="mylotus" w:hint="cs"/>
          <w:b/>
          <w:bCs/>
          <w:spacing w:val="-4"/>
          <w:sz w:val="30"/>
          <w:szCs w:val="36"/>
          <w:rtl/>
        </w:rPr>
        <w:t>، فهذا يومهم الذي اختلفوا فيه، هدانا الله له (قال: يوم الجمعة) فاليوم لنا، وغداً لليهود، وبعد غد للنصارى</w:t>
      </w:r>
      <w:proofErr w:type="gramStart"/>
      <w:r>
        <w:rPr>
          <w:rFonts w:ascii="mylotus" w:hAnsi="mylotus" w:cs="AL-Hotham" w:hint="cs"/>
          <w:b/>
          <w:bCs/>
          <w:spacing w:val="-4"/>
          <w:sz w:val="30"/>
          <w:rtl/>
        </w:rPr>
        <w:t>))</w:t>
      </w:r>
      <w:r>
        <w:rPr>
          <w:rFonts w:ascii="mylotus" w:hAnsi="mylotus" w:cs="Simplified Arabic" w:hint="cs"/>
          <w:spacing w:val="-4"/>
          <w:position w:val="2"/>
          <w:sz w:val="32"/>
          <w:szCs w:val="28"/>
          <w:vertAlign w:val="superscript"/>
          <w:rtl/>
        </w:rPr>
        <w:t>(</w:t>
      </w:r>
      <w:proofErr w:type="gramEnd"/>
      <w:r>
        <w:rPr>
          <w:rStyle w:val="a6"/>
          <w:rFonts w:ascii="mylotus" w:hAnsi="mylotus" w:cs="Simplified Arabic"/>
          <w:spacing w:val="-4"/>
          <w:position w:val="2"/>
          <w:sz w:val="32"/>
          <w:szCs w:val="28"/>
          <w:rtl/>
        </w:rPr>
        <w:footnoteReference w:id="522"/>
      </w:r>
      <w:r>
        <w:rPr>
          <w:rFonts w:ascii="mylotus" w:hAnsi="mylotus" w:cs="Simplified Arabic" w:hint="cs"/>
          <w:spacing w:val="-4"/>
          <w:position w:val="2"/>
          <w:sz w:val="32"/>
          <w:szCs w:val="28"/>
          <w:vertAlign w:val="superscript"/>
          <w:rtl/>
        </w:rPr>
        <w:t>)</w:t>
      </w:r>
      <w:r>
        <w:rPr>
          <w:rFonts w:ascii="mylotus" w:hAnsi="mylotus" w:cs="mylotus" w:hint="cs"/>
          <w:spacing w:val="-4"/>
          <w:sz w:val="30"/>
          <w:szCs w:val="36"/>
          <w:rtl/>
        </w:rPr>
        <w:t>.</w:t>
      </w:r>
      <w:bookmarkEnd w:id="543"/>
    </w:p>
    <w:p w14:paraId="3CA16BF5" w14:textId="77777777" w:rsidR="0019079D" w:rsidRDefault="0019079D" w:rsidP="0019079D">
      <w:pPr>
        <w:pStyle w:val="21"/>
        <w:tabs>
          <w:tab w:val="left" w:pos="1155"/>
        </w:tabs>
        <w:spacing w:after="0"/>
        <w:rPr>
          <w:rFonts w:hint="cs"/>
          <w:rtl/>
        </w:rPr>
      </w:pPr>
      <w:bookmarkStart w:id="544" w:name="_Toc207800717"/>
      <w:bookmarkStart w:id="545" w:name="_Toc207714715"/>
      <w:bookmarkStart w:id="546" w:name="_Toc207715111"/>
      <w:bookmarkStart w:id="547" w:name="_Toc208301462"/>
      <w:r>
        <w:rPr>
          <w:rFonts w:hint="cs"/>
          <w:rtl/>
        </w:rPr>
        <w:t>3 – الفقراء:</w:t>
      </w:r>
      <w:bookmarkEnd w:id="544"/>
      <w:bookmarkEnd w:id="545"/>
      <w:bookmarkEnd w:id="546"/>
      <w:bookmarkEnd w:id="547"/>
    </w:p>
    <w:p w14:paraId="17B77B3C" w14:textId="77777777" w:rsidR="0019079D" w:rsidRDefault="0019079D" w:rsidP="0019079D">
      <w:pPr>
        <w:tabs>
          <w:tab w:val="left" w:pos="1155"/>
        </w:tabs>
        <w:spacing w:after="0"/>
        <w:ind w:firstLine="567"/>
        <w:jc w:val="both"/>
        <w:rPr>
          <w:rFonts w:ascii="mylotus" w:hAnsi="mylotus" w:cs="mylotus" w:hint="cs"/>
          <w:spacing w:val="-6"/>
          <w:sz w:val="30"/>
          <w:szCs w:val="36"/>
          <w:rtl/>
        </w:rPr>
      </w:pPr>
      <w:bookmarkStart w:id="548" w:name="_Toc208301463"/>
      <w:r>
        <w:rPr>
          <w:rFonts w:ascii="mylotus" w:hAnsi="mylotus" w:cs="mylotus" w:hint="cs"/>
          <w:spacing w:val="-6"/>
          <w:sz w:val="30"/>
          <w:szCs w:val="36"/>
          <w:rtl/>
        </w:rPr>
        <w:t xml:space="preserve">عن أبي هريرة </w:t>
      </w:r>
      <w:r>
        <w:rPr>
          <w:rFonts w:ascii="mylotus" w:hAnsi="mylotus" w:cs="mylotus"/>
          <w:spacing w:val="-6"/>
          <w:sz w:val="40"/>
          <w:szCs w:val="36"/>
        </w:rPr>
        <w:sym w:font="AGA Arabesque" w:char="F074"/>
      </w:r>
      <w:r>
        <w:rPr>
          <w:rFonts w:ascii="mylotus" w:hAnsi="mylotus" w:cs="mylotus" w:hint="cs"/>
          <w:spacing w:val="-6"/>
          <w:sz w:val="30"/>
          <w:szCs w:val="36"/>
          <w:rtl/>
        </w:rPr>
        <w:t xml:space="preserve"> قال: قال رسول الله </w:t>
      </w:r>
      <w:r>
        <w:rPr>
          <w:rFonts w:ascii="mylotus" w:hAnsi="mylotus" w:cs="mylotus"/>
          <w:spacing w:val="-6"/>
          <w:sz w:val="40"/>
          <w:szCs w:val="36"/>
        </w:rPr>
        <w:sym w:font="AGA Arabesque" w:char="F072"/>
      </w:r>
      <w:r>
        <w:rPr>
          <w:rFonts w:ascii="mylotus" w:hAnsi="mylotus" w:cs="mylotus" w:hint="cs"/>
          <w:spacing w:val="-6"/>
          <w:sz w:val="30"/>
          <w:szCs w:val="36"/>
          <w:rtl/>
        </w:rPr>
        <w:t xml:space="preserve">: </w:t>
      </w:r>
      <w:r>
        <w:rPr>
          <w:rFonts w:ascii="mylotus" w:hAnsi="mylotus" w:cs="AL-Hotham" w:hint="cs"/>
          <w:b/>
          <w:bCs/>
          <w:spacing w:val="-6"/>
          <w:sz w:val="30"/>
          <w:rtl/>
        </w:rPr>
        <w:t>((</w:t>
      </w:r>
      <w:r>
        <w:rPr>
          <w:rFonts w:ascii="mylotus" w:hAnsi="mylotus" w:cs="mylotus" w:hint="cs"/>
          <w:b/>
          <w:bCs/>
          <w:spacing w:val="-6"/>
          <w:sz w:val="30"/>
          <w:szCs w:val="36"/>
          <w:rtl/>
        </w:rPr>
        <w:t>يدخل الفقراء الجنة قبل الأغنياء</w:t>
      </w:r>
      <w:r>
        <w:rPr>
          <w:rFonts w:ascii="mylotus" w:hAnsi="mylotus" w:cs="mylotus" w:hint="cs"/>
          <w:spacing w:val="-6"/>
          <w:sz w:val="30"/>
          <w:szCs w:val="36"/>
          <w:rtl/>
        </w:rPr>
        <w:t xml:space="preserve"> بخمسمائة عام، نصف يوم</w:t>
      </w:r>
      <w:r>
        <w:rPr>
          <w:rFonts w:ascii="mylotus" w:hAnsi="mylotus" w:cs="mylotus"/>
          <w:spacing w:val="-6"/>
          <w:sz w:val="30"/>
          <w:szCs w:val="36"/>
          <w:rtl/>
        </w:rPr>
        <w:fldChar w:fldCharType="begin"/>
      </w:r>
      <w:r>
        <w:instrText xml:space="preserve"> XE </w:instrText>
      </w:r>
      <w:r>
        <w:rPr>
          <w:rtl/>
        </w:rPr>
        <w:instrText>"</w:instrText>
      </w:r>
      <w:r>
        <w:rPr>
          <w:rFonts w:ascii="mylotus" w:hAnsi="mylotus" w:cs="mylotus" w:hint="cs"/>
          <w:b/>
          <w:bCs/>
          <w:spacing w:val="-6"/>
          <w:sz w:val="30"/>
          <w:szCs w:val="36"/>
          <w:rtl/>
        </w:rPr>
        <w:instrText>2</w:instrText>
      </w:r>
      <w:r>
        <w:rPr>
          <w:rFonts w:ascii="mylotus" w:hAnsi="mylotus" w:cs="mylotus"/>
          <w:b/>
          <w:bCs/>
          <w:spacing w:val="-6"/>
          <w:sz w:val="30"/>
          <w:szCs w:val="36"/>
          <w:rtl/>
        </w:rPr>
        <w:instrText>:</w:instrText>
      </w:r>
      <w:r>
        <w:rPr>
          <w:rtl/>
        </w:rPr>
        <w:instrText>يدخل الفقراء الجنة قبل الأغنياء بخمسمائة عام، نصف يوم"</w:instrText>
      </w:r>
      <w:r>
        <w:instrText xml:space="preserve"> </w:instrText>
      </w:r>
      <w:r>
        <w:rPr>
          <w:rFonts w:ascii="mylotus" w:hAnsi="mylotus" w:cs="mylotus"/>
          <w:spacing w:val="-6"/>
          <w:sz w:val="30"/>
          <w:szCs w:val="36"/>
          <w:rtl/>
        </w:rPr>
        <w:fldChar w:fldCharType="end"/>
      </w:r>
      <w:proofErr w:type="gramStart"/>
      <w:r>
        <w:rPr>
          <w:rFonts w:ascii="mylotus" w:hAnsi="mylotus" w:cs="AL-Hotham" w:hint="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523"/>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 xml:space="preserve">. وفي لفظ للترمذي: </w:t>
      </w:r>
      <w:r>
        <w:rPr>
          <w:rFonts w:ascii="mylotus" w:hAnsi="mylotus" w:cs="AL-Hotham" w:hint="cs"/>
          <w:b/>
          <w:bCs/>
          <w:spacing w:val="-6"/>
          <w:sz w:val="30"/>
          <w:rtl/>
        </w:rPr>
        <w:t>((</w:t>
      </w:r>
      <w:r>
        <w:rPr>
          <w:rFonts w:ascii="mylotus" w:hAnsi="mylotus" w:cs="mylotus" w:hint="cs"/>
          <w:b/>
          <w:bCs/>
          <w:spacing w:val="-6"/>
          <w:sz w:val="30"/>
          <w:szCs w:val="36"/>
          <w:rtl/>
        </w:rPr>
        <w:t>يدخل فقراء المسلمين الجنة قبل الأغنياء بنصف يوم وهو خمسمائة عام</w:t>
      </w:r>
      <w:r>
        <w:rPr>
          <w:rFonts w:ascii="mylotus" w:hAnsi="mylotus" w:cs="mylotus"/>
          <w:b/>
          <w:bCs/>
          <w:spacing w:val="-6"/>
          <w:sz w:val="30"/>
          <w:szCs w:val="36"/>
          <w:rtl/>
        </w:rPr>
        <w:fldChar w:fldCharType="begin"/>
      </w:r>
      <w:r>
        <w:instrText xml:space="preserve"> XE </w:instrText>
      </w:r>
      <w:r>
        <w:rPr>
          <w:rtl/>
        </w:rPr>
        <w:instrText>"</w:instrText>
      </w:r>
      <w:r>
        <w:rPr>
          <w:rFonts w:ascii="mylotus" w:hAnsi="mylotus" w:cs="mylotus" w:hint="cs"/>
          <w:b/>
          <w:bCs/>
          <w:spacing w:val="-6"/>
          <w:sz w:val="30"/>
          <w:szCs w:val="36"/>
          <w:rtl/>
        </w:rPr>
        <w:instrText>2</w:instrText>
      </w:r>
      <w:r>
        <w:rPr>
          <w:rFonts w:ascii="mylotus" w:hAnsi="mylotus" w:cs="mylotus"/>
          <w:b/>
          <w:bCs/>
          <w:spacing w:val="-6"/>
          <w:sz w:val="30"/>
          <w:szCs w:val="36"/>
          <w:rtl/>
        </w:rPr>
        <w:instrText>:</w:instrText>
      </w:r>
      <w:r>
        <w:rPr>
          <w:rtl/>
        </w:rPr>
        <w:instrText>يدخل فقراء المسلمين الجنة قبل الأغنياء بنصف يوم وهو خمسمائة عام"</w:instrText>
      </w:r>
      <w:r>
        <w:instrText xml:space="preserve"> </w:instrText>
      </w:r>
      <w:r>
        <w:rPr>
          <w:rFonts w:ascii="mylotus" w:hAnsi="mylotus" w:cs="mylotus"/>
          <w:b/>
          <w:bCs/>
          <w:spacing w:val="-6"/>
          <w:sz w:val="30"/>
          <w:szCs w:val="36"/>
          <w:rtl/>
        </w:rPr>
        <w:fldChar w:fldCharType="end"/>
      </w:r>
      <w:proofErr w:type="gramStart"/>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524"/>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548"/>
    </w:p>
    <w:p w14:paraId="74FF6F7B" w14:textId="77777777" w:rsidR="0019079D" w:rsidRDefault="0019079D" w:rsidP="0019079D">
      <w:pPr>
        <w:ind w:firstLine="567"/>
        <w:jc w:val="both"/>
        <w:rPr>
          <w:rFonts w:ascii="mylotus" w:hAnsi="mylotus" w:cs="mylotus" w:hint="cs"/>
          <w:sz w:val="30"/>
          <w:szCs w:val="36"/>
          <w:rtl/>
        </w:rPr>
      </w:pPr>
      <w:bookmarkStart w:id="549" w:name="_Toc208301464"/>
      <w:r>
        <w:rPr>
          <w:rFonts w:ascii="mylotus" w:hAnsi="mylotus" w:cs="mylotus" w:hint="cs"/>
          <w:sz w:val="30"/>
          <w:szCs w:val="36"/>
          <w:rtl/>
        </w:rPr>
        <w:t xml:space="preserve">وعن جابر بن عبدالله </w:t>
      </w:r>
      <w:r>
        <w:rPr>
          <w:rFonts w:ascii="mylotus" w:hAnsi="mylotus" w:cs="DecoType Naskh Swashes" w:hint="cs"/>
          <w:sz w:val="30"/>
          <w:rtl/>
        </w:rPr>
        <w:t>رضي الله عنهما</w:t>
      </w:r>
      <w:r>
        <w:rPr>
          <w:rFonts w:ascii="mylotus" w:hAnsi="mylotus" w:cs="mylotus" w:hint="cs"/>
          <w:sz w:val="30"/>
          <w:szCs w:val="36"/>
          <w:rtl/>
        </w:rPr>
        <w:t xml:space="preserve"> قال: قال رسول الله </w:t>
      </w:r>
      <w:r>
        <w:rPr>
          <w:rFonts w:ascii="mylotus" w:hAnsi="mylotus" w:cs="mylotus"/>
          <w:sz w:val="40"/>
          <w:szCs w:val="36"/>
        </w:rPr>
        <w:sym w:font="AGA Arabesque" w:char="F072"/>
      </w:r>
      <w:r>
        <w:rPr>
          <w:rFonts w:ascii="mylotus" w:hAnsi="mylotus" w:cs="mylotus" w:hint="cs"/>
          <w:sz w:val="30"/>
          <w:szCs w:val="36"/>
          <w:rtl/>
        </w:rPr>
        <w:t xml:space="preserve">: </w:t>
      </w:r>
      <w:r>
        <w:rPr>
          <w:rFonts w:ascii="mylotus" w:hAnsi="mylotus" w:cs="AL-Hotham" w:hint="cs"/>
          <w:b/>
          <w:bCs/>
          <w:sz w:val="30"/>
          <w:rtl/>
        </w:rPr>
        <w:t>((</w:t>
      </w:r>
      <w:r>
        <w:rPr>
          <w:rFonts w:ascii="mylotus" w:hAnsi="mylotus" w:cs="mylotus" w:hint="cs"/>
          <w:b/>
          <w:bCs/>
          <w:sz w:val="30"/>
          <w:szCs w:val="36"/>
          <w:rtl/>
        </w:rPr>
        <w:t>يدخل فقراء المسلمين قبل</w:t>
      </w:r>
      <w:r>
        <w:rPr>
          <w:rFonts w:ascii="mylotus" w:hAnsi="mylotus" w:cs="mylotus" w:hint="cs"/>
          <w:sz w:val="30"/>
          <w:szCs w:val="36"/>
          <w:rtl/>
        </w:rPr>
        <w:t xml:space="preserve"> </w:t>
      </w:r>
      <w:r>
        <w:rPr>
          <w:rFonts w:ascii="mylotus" w:hAnsi="mylotus" w:cs="mylotus" w:hint="cs"/>
          <w:b/>
          <w:bCs/>
          <w:sz w:val="30"/>
          <w:szCs w:val="36"/>
          <w:rtl/>
        </w:rPr>
        <w:t>أغنيائهم بأربعين خريفاً</w:t>
      </w:r>
      <w:r>
        <w:rPr>
          <w:rFonts w:ascii="mylotus" w:hAnsi="mylotus" w:cs="mylotus"/>
          <w:b/>
          <w:bCs/>
          <w:sz w:val="30"/>
          <w:szCs w:val="36"/>
          <w:rtl/>
        </w:rPr>
        <w:fldChar w:fldCharType="begin"/>
      </w:r>
      <w:r>
        <w:instrText xml:space="preserve"> XE </w:instrText>
      </w:r>
      <w:r>
        <w:rPr>
          <w:rtl/>
        </w:rPr>
        <w:instrText>"</w:instrText>
      </w:r>
      <w:r>
        <w:rPr>
          <w:rFonts w:hint="cs"/>
          <w:rtl/>
        </w:rPr>
        <w:instrText>2</w:instrText>
      </w:r>
      <w:r>
        <w:rPr>
          <w:rtl/>
        </w:rPr>
        <w:instrText>:يدخل فقراء المسلمين قبل أغنيائهم بأربعين خريفاً"</w:instrText>
      </w:r>
      <w:r>
        <w:instrText xml:space="preserve"> </w:instrText>
      </w:r>
      <w:r>
        <w:rPr>
          <w:rFonts w:ascii="mylotus" w:hAnsi="mylotus" w:cs="mylotus"/>
          <w:b/>
          <w:bCs/>
          <w:sz w:val="30"/>
          <w:szCs w:val="36"/>
          <w:rtl/>
        </w:rPr>
        <w:fldChar w:fldCharType="end"/>
      </w:r>
      <w:proofErr w:type="gramStart"/>
      <w:r>
        <w:rPr>
          <w:rFonts w:ascii="mylotus" w:hAnsi="mylotus" w:cs="AL-Hotham" w:hint="cs"/>
          <w:b/>
          <w:bCs/>
          <w:sz w:val="30"/>
          <w:rtl/>
        </w:rPr>
        <w:t>))</w:t>
      </w:r>
      <w:r>
        <w:rPr>
          <w:rFonts w:ascii="mylotus" w:hAnsi="mylotus" w:cs="Simplified Arabic" w:hint="cs"/>
          <w:position w:val="2"/>
          <w:sz w:val="32"/>
          <w:szCs w:val="28"/>
          <w:vertAlign w:val="superscript"/>
          <w:rtl/>
        </w:rPr>
        <w:t>(</w:t>
      </w:r>
      <w:proofErr w:type="gramEnd"/>
      <w:r>
        <w:rPr>
          <w:rStyle w:val="a6"/>
          <w:rFonts w:ascii="mylotus" w:hAnsi="mylotus" w:cs="Simplified Arabic"/>
          <w:position w:val="2"/>
          <w:sz w:val="32"/>
          <w:szCs w:val="28"/>
          <w:rtl/>
        </w:rPr>
        <w:footnoteReference w:id="525"/>
      </w:r>
      <w:r>
        <w:rPr>
          <w:rFonts w:ascii="mylotus" w:hAnsi="mylotus" w:cs="Simplified Arabic" w:hint="cs"/>
          <w:position w:val="2"/>
          <w:sz w:val="32"/>
          <w:szCs w:val="28"/>
          <w:vertAlign w:val="superscript"/>
          <w:rtl/>
        </w:rPr>
        <w:t>)</w:t>
      </w:r>
      <w:r>
        <w:rPr>
          <w:rFonts w:ascii="mylotus" w:hAnsi="mylotus" w:cs="mylotus" w:hint="cs"/>
          <w:sz w:val="30"/>
          <w:szCs w:val="36"/>
          <w:rtl/>
        </w:rPr>
        <w:t>.</w:t>
      </w:r>
      <w:bookmarkEnd w:id="549"/>
    </w:p>
    <w:p w14:paraId="0664B4DA" w14:textId="77777777" w:rsidR="0019079D" w:rsidRDefault="0019079D" w:rsidP="0019079D">
      <w:pPr>
        <w:ind w:firstLine="567"/>
        <w:jc w:val="both"/>
        <w:rPr>
          <w:rFonts w:ascii="mylotus" w:hAnsi="mylotus" w:cs="mylotus" w:hint="cs"/>
          <w:spacing w:val="-6"/>
          <w:sz w:val="30"/>
          <w:szCs w:val="36"/>
          <w:rtl/>
        </w:rPr>
      </w:pPr>
      <w:bookmarkStart w:id="550" w:name="_Toc208301465"/>
      <w:r>
        <w:rPr>
          <w:rFonts w:ascii="mylotus" w:hAnsi="mylotus" w:cs="mylotus" w:hint="cs"/>
          <w:spacing w:val="-6"/>
          <w:sz w:val="30"/>
          <w:szCs w:val="36"/>
          <w:rtl/>
        </w:rPr>
        <w:t xml:space="preserve">وعن عبدالله بن عمرو </w:t>
      </w:r>
      <w:r>
        <w:rPr>
          <w:rFonts w:ascii="mylotus" w:hAnsi="mylotus" w:cs="DecoType Naskh Swashes" w:hint="cs"/>
          <w:spacing w:val="-6"/>
          <w:sz w:val="30"/>
          <w:rtl/>
        </w:rPr>
        <w:t>رضي الله عنهما</w:t>
      </w:r>
      <w:r>
        <w:rPr>
          <w:rFonts w:ascii="mylotus" w:hAnsi="mylotus" w:cs="mylotus" w:hint="cs"/>
          <w:spacing w:val="-6"/>
          <w:sz w:val="30"/>
          <w:szCs w:val="36"/>
          <w:rtl/>
        </w:rPr>
        <w:t xml:space="preserve"> قال: سمعت رسول الله </w:t>
      </w:r>
      <w:r>
        <w:rPr>
          <w:rFonts w:ascii="mylotus" w:hAnsi="mylotus" w:cs="mylotus"/>
          <w:spacing w:val="-6"/>
          <w:sz w:val="40"/>
          <w:szCs w:val="36"/>
        </w:rPr>
        <w:sym w:font="AGA Arabesque" w:char="F072"/>
      </w:r>
      <w:r>
        <w:rPr>
          <w:rFonts w:ascii="mylotus" w:hAnsi="mylotus" w:cs="mylotus" w:hint="cs"/>
          <w:spacing w:val="-6"/>
          <w:sz w:val="30"/>
          <w:szCs w:val="36"/>
          <w:rtl/>
        </w:rPr>
        <w:t xml:space="preserve"> يقول: </w:t>
      </w:r>
      <w:r>
        <w:rPr>
          <w:rFonts w:ascii="mylotus" w:hAnsi="mylotus" w:cs="AL-Hotham" w:hint="cs"/>
          <w:b/>
          <w:bCs/>
          <w:spacing w:val="-6"/>
          <w:sz w:val="30"/>
          <w:rtl/>
        </w:rPr>
        <w:t>((</w:t>
      </w:r>
      <w:r>
        <w:rPr>
          <w:rFonts w:ascii="mylotus" w:hAnsi="mylotus" w:cs="mylotus" w:hint="cs"/>
          <w:b/>
          <w:bCs/>
          <w:spacing w:val="-6"/>
          <w:sz w:val="30"/>
          <w:szCs w:val="36"/>
          <w:rtl/>
        </w:rPr>
        <w:t xml:space="preserve">إن فقراء المهاجرين يسبقون الأغنياء يوم القيامة إلى الجنة بأربعين </w:t>
      </w:r>
      <w:r>
        <w:rPr>
          <w:rFonts w:ascii="mylotus" w:hAnsi="mylotus" w:cs="mylotus" w:hint="cs"/>
          <w:b/>
          <w:bCs/>
          <w:spacing w:val="-6"/>
          <w:sz w:val="30"/>
          <w:szCs w:val="36"/>
          <w:rtl/>
        </w:rPr>
        <w:lastRenderedPageBreak/>
        <w:t>خريفاً</w:t>
      </w:r>
      <w:r>
        <w:rPr>
          <w:rFonts w:ascii="mylotus" w:hAnsi="mylotus" w:cs="mylotus"/>
          <w:b/>
          <w:bCs/>
          <w:spacing w:val="-6"/>
          <w:sz w:val="30"/>
          <w:szCs w:val="36"/>
          <w:rtl/>
        </w:rPr>
        <w:fldChar w:fldCharType="begin"/>
      </w:r>
      <w:r>
        <w:rPr>
          <w:spacing w:val="-6"/>
        </w:rPr>
        <w:instrText xml:space="preserve"> XE </w:instrText>
      </w:r>
      <w:r>
        <w:rPr>
          <w:spacing w:val="-6"/>
          <w:rtl/>
        </w:rPr>
        <w:instrText>"</w:instrText>
      </w:r>
      <w:r>
        <w:rPr>
          <w:rFonts w:ascii="mylotus" w:hAnsi="mylotus" w:cs="mylotus" w:hint="cs"/>
          <w:b/>
          <w:bCs/>
          <w:spacing w:val="-6"/>
          <w:sz w:val="30"/>
          <w:szCs w:val="36"/>
          <w:rtl/>
        </w:rPr>
        <w:instrText>2</w:instrText>
      </w:r>
      <w:r>
        <w:rPr>
          <w:rFonts w:ascii="mylotus" w:hAnsi="mylotus" w:cs="mylotus"/>
          <w:b/>
          <w:bCs/>
          <w:spacing w:val="-6"/>
          <w:sz w:val="30"/>
          <w:szCs w:val="36"/>
          <w:rtl/>
        </w:rPr>
        <w:instrText>:</w:instrText>
      </w:r>
      <w:r>
        <w:rPr>
          <w:spacing w:val="-6"/>
          <w:rtl/>
        </w:rPr>
        <w:instrText>إن فقراء المهاجرين يسبقون الأغنياء يوم القيامة إلى الجنة بأربعين خريفاً"</w:instrText>
      </w:r>
      <w:r>
        <w:rPr>
          <w:spacing w:val="-6"/>
        </w:rPr>
        <w:instrText xml:space="preserve"> </w:instrText>
      </w:r>
      <w:r>
        <w:rPr>
          <w:rFonts w:ascii="mylotus" w:hAnsi="mylotus" w:cs="mylotus"/>
          <w:b/>
          <w:bCs/>
          <w:spacing w:val="-6"/>
          <w:sz w:val="30"/>
          <w:szCs w:val="36"/>
          <w:rtl/>
        </w:rPr>
        <w:fldChar w:fldCharType="end"/>
      </w:r>
      <w:proofErr w:type="gramStart"/>
      <w:r>
        <w:rPr>
          <w:rFonts w:ascii="mylotus" w:hAnsi="mylotus" w:cs="AL-Hotham" w:hint="cs"/>
          <w:b/>
          <w:bCs/>
          <w:spacing w:val="-6"/>
          <w:sz w:val="30"/>
          <w:rtl/>
        </w:rPr>
        <w:t>))</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526"/>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550"/>
      <w:r>
        <w:rPr>
          <w:rFonts w:ascii="mylotus" w:hAnsi="mylotus" w:cs="mylotus" w:hint="cs"/>
          <w:spacing w:val="-6"/>
          <w:sz w:val="30"/>
          <w:szCs w:val="36"/>
          <w:rtl/>
        </w:rPr>
        <w:t xml:space="preserve"> </w:t>
      </w:r>
    </w:p>
    <w:p w14:paraId="607AC9B6" w14:textId="77777777" w:rsidR="0019079D" w:rsidRDefault="0019079D" w:rsidP="0019079D">
      <w:pPr>
        <w:spacing w:line="187" w:lineRule="auto"/>
        <w:ind w:firstLine="567"/>
        <w:jc w:val="both"/>
        <w:rPr>
          <w:rFonts w:ascii="mylotus" w:hAnsi="mylotus" w:cs="mylotus" w:hint="cs"/>
          <w:spacing w:val="-6"/>
          <w:sz w:val="30"/>
          <w:szCs w:val="36"/>
          <w:rtl/>
        </w:rPr>
      </w:pPr>
      <w:bookmarkStart w:id="551" w:name="_Toc208301466"/>
      <w:r>
        <w:rPr>
          <w:rFonts w:ascii="mylotus" w:hAnsi="mylotus" w:cs="mylotus" w:hint="cs"/>
          <w:spacing w:val="-6"/>
          <w:sz w:val="30"/>
          <w:szCs w:val="36"/>
          <w:rtl/>
        </w:rPr>
        <w:t xml:space="preserve">والجمع بين الحديثين والله أعلم: أن الفقراء منهم من يسبق الأغنياء بخمسمائة عام، ومنهم من يسبق بأربعين عاماً، بحسب أحوال الفقراء </w:t>
      </w:r>
      <w:proofErr w:type="gramStart"/>
      <w:r>
        <w:rPr>
          <w:rFonts w:ascii="mylotus" w:hAnsi="mylotus" w:cs="mylotus" w:hint="cs"/>
          <w:spacing w:val="-6"/>
          <w:sz w:val="30"/>
          <w:szCs w:val="36"/>
          <w:rtl/>
        </w:rPr>
        <w:t>والأغنياء,</w:t>
      </w:r>
      <w:proofErr w:type="gramEnd"/>
      <w:r>
        <w:rPr>
          <w:rFonts w:ascii="mylotus" w:hAnsi="mylotus" w:cs="mylotus" w:hint="cs"/>
          <w:spacing w:val="-6"/>
          <w:sz w:val="30"/>
          <w:szCs w:val="36"/>
          <w:rtl/>
        </w:rPr>
        <w:t xml:space="preserve"> كما يتأخر مكث العصاة الموحدين بسبب أحوالهم. ولا يلزم من سبق الفقراء في الدخول ارتفاع منازلهم عليهم؛ بل قد يكون المتأخر أعلى منزلة وإن سبقه غيره في الدخول، فالغني إذا حوسب على غناه فوُجِدَ قد شكر الله تعالى فيه، وتقرب إليه بأنواع البر، والخير، والصدقة، والمعروف كان أعلى درجة من الفقير الذي سبقه في الدخول، ولم يكن له تلك الأعمال، ولاسيما إذا شاركه الغني في أعماله وزاد عليه فيها، والله لا يضيع أجر من أحسن عملاً. فالمزية مزيتان: السبق، والرفعة، وقد يجتمعان وينفردان، فيحصل لواحد السبق والرفعة، ويعدمهما آخر، ويحصل لآخر السبق دون الرفعة، ولآخر الرفعة دون السبق، وهذا بحسب المقتضى للأمرين أو لأحدهما وعدمه وبالله </w:t>
      </w:r>
      <w:proofErr w:type="gramStart"/>
      <w:r>
        <w:rPr>
          <w:rFonts w:ascii="mylotus" w:hAnsi="mylotus" w:cs="mylotus" w:hint="cs"/>
          <w:spacing w:val="-6"/>
          <w:sz w:val="30"/>
          <w:szCs w:val="36"/>
          <w:rtl/>
        </w:rPr>
        <w:t>التوفيق</w:t>
      </w:r>
      <w:r>
        <w:rPr>
          <w:rFonts w:ascii="mylotus" w:hAnsi="mylotus" w:cs="Simplified Arabic" w:hint="cs"/>
          <w:spacing w:val="-6"/>
          <w:position w:val="2"/>
          <w:sz w:val="32"/>
          <w:szCs w:val="28"/>
          <w:vertAlign w:val="superscript"/>
          <w:rtl/>
        </w:rPr>
        <w:t>(</w:t>
      </w:r>
      <w:proofErr w:type="gramEnd"/>
      <w:r>
        <w:rPr>
          <w:rStyle w:val="a6"/>
          <w:rFonts w:ascii="mylotus" w:hAnsi="mylotus" w:cs="Simplified Arabic"/>
          <w:spacing w:val="-6"/>
          <w:position w:val="2"/>
          <w:sz w:val="32"/>
          <w:szCs w:val="28"/>
          <w:rtl/>
        </w:rPr>
        <w:footnoteReference w:id="527"/>
      </w:r>
      <w:r>
        <w:rPr>
          <w:rFonts w:ascii="mylotus" w:hAnsi="mylotus" w:cs="Simplified Arabic" w:hint="cs"/>
          <w:spacing w:val="-6"/>
          <w:position w:val="2"/>
          <w:sz w:val="32"/>
          <w:szCs w:val="28"/>
          <w:vertAlign w:val="superscript"/>
          <w:rtl/>
        </w:rPr>
        <w:t>)</w:t>
      </w:r>
      <w:r>
        <w:rPr>
          <w:rFonts w:ascii="mylotus" w:hAnsi="mylotus" w:cs="mylotus" w:hint="cs"/>
          <w:spacing w:val="-6"/>
          <w:sz w:val="30"/>
          <w:szCs w:val="36"/>
          <w:rtl/>
        </w:rPr>
        <w:t>.</w:t>
      </w:r>
      <w:bookmarkEnd w:id="551"/>
    </w:p>
    <w:p w14:paraId="619945FF" w14:textId="77777777" w:rsidR="0019079D" w:rsidRDefault="0019079D" w:rsidP="0019079D">
      <w:pPr>
        <w:ind w:firstLine="567"/>
        <w:jc w:val="both"/>
        <w:rPr>
          <w:rFonts w:ascii="mylotus" w:hAnsi="mylotus" w:cs="mylotus" w:hint="cs"/>
          <w:spacing w:val="-26"/>
          <w:sz w:val="30"/>
          <w:szCs w:val="36"/>
          <w:rtl/>
        </w:rPr>
      </w:pPr>
      <w:bookmarkStart w:id="552" w:name="_Toc208301467"/>
      <w:r>
        <w:rPr>
          <w:rFonts w:ascii="mylotus" w:hAnsi="mylotus" w:cs="mylotus" w:hint="cs"/>
          <w:spacing w:val="-26"/>
          <w:sz w:val="30"/>
          <w:szCs w:val="36"/>
          <w:rtl/>
        </w:rPr>
        <w:t xml:space="preserve">وصلى الله وسلم على نبينا محمد وعلى </w:t>
      </w:r>
      <w:proofErr w:type="spellStart"/>
      <w:r>
        <w:rPr>
          <w:rFonts w:ascii="mylotus" w:hAnsi="mylotus" w:cs="mylotus" w:hint="cs"/>
          <w:spacing w:val="-26"/>
          <w:sz w:val="30"/>
          <w:szCs w:val="36"/>
          <w:rtl/>
        </w:rPr>
        <w:t>آله</w:t>
      </w:r>
      <w:proofErr w:type="spellEnd"/>
      <w:r>
        <w:rPr>
          <w:rFonts w:ascii="mylotus" w:hAnsi="mylotus" w:cs="mylotus" w:hint="cs"/>
          <w:spacing w:val="-26"/>
          <w:sz w:val="30"/>
          <w:szCs w:val="36"/>
          <w:rtl/>
        </w:rPr>
        <w:t xml:space="preserve"> وأصحابه أجمعين.</w:t>
      </w:r>
      <w:bookmarkEnd w:id="552"/>
    </w:p>
    <w:p w14:paraId="501F43A4" w14:textId="77777777" w:rsidR="0019079D" w:rsidRDefault="0019079D" w:rsidP="0019079D">
      <w:pPr>
        <w:tabs>
          <w:tab w:val="left" w:leader="dot" w:pos="6237"/>
        </w:tabs>
        <w:ind w:firstLine="567"/>
        <w:jc w:val="both"/>
        <w:rPr>
          <w:rFonts w:ascii="mylotus" w:hAnsi="mylotus" w:cs="mylotus" w:hint="cs"/>
          <w:sz w:val="28"/>
          <w:szCs w:val="36"/>
          <w:rtl/>
        </w:rPr>
      </w:pPr>
      <w:r>
        <w:rPr>
          <w:rFonts w:ascii="mylotus" w:hAnsi="mylotus" w:cs="mylotus"/>
          <w:sz w:val="28"/>
          <w:szCs w:val="36"/>
          <w:rtl/>
        </w:rPr>
        <w:br w:type="page"/>
      </w:r>
    </w:p>
    <w:p w14:paraId="5A72DC05" w14:textId="77777777" w:rsidR="0019079D" w:rsidRDefault="0019079D" w:rsidP="0019079D">
      <w:pPr>
        <w:tabs>
          <w:tab w:val="left" w:leader="dot" w:pos="6237"/>
        </w:tabs>
        <w:ind w:firstLine="567"/>
        <w:jc w:val="both"/>
        <w:rPr>
          <w:rFonts w:ascii="mylotus" w:hAnsi="mylotus" w:cs="mylotus" w:hint="cs"/>
          <w:sz w:val="28"/>
          <w:szCs w:val="36"/>
          <w:rtl/>
        </w:rPr>
      </w:pPr>
    </w:p>
    <w:p w14:paraId="036F85CF" w14:textId="77777777" w:rsidR="0019079D" w:rsidRDefault="0019079D" w:rsidP="0019079D">
      <w:pPr>
        <w:tabs>
          <w:tab w:val="left" w:leader="dot" w:pos="6237"/>
        </w:tabs>
        <w:ind w:firstLine="567"/>
        <w:jc w:val="both"/>
        <w:rPr>
          <w:rFonts w:ascii="mylotus" w:hAnsi="mylotus" w:cs="mylotus" w:hint="cs"/>
          <w:sz w:val="28"/>
          <w:szCs w:val="36"/>
          <w:rtl/>
        </w:rPr>
      </w:pPr>
    </w:p>
    <w:p w14:paraId="686D0F71" w14:textId="77777777" w:rsidR="0019079D" w:rsidRDefault="0019079D" w:rsidP="0019079D">
      <w:pPr>
        <w:tabs>
          <w:tab w:val="left" w:leader="dot" w:pos="6237"/>
        </w:tabs>
        <w:ind w:firstLine="567"/>
        <w:jc w:val="both"/>
        <w:rPr>
          <w:rFonts w:ascii="mylotus" w:hAnsi="mylotus" w:cs="mylotus" w:hint="cs"/>
          <w:sz w:val="28"/>
          <w:szCs w:val="36"/>
          <w:rtl/>
        </w:rPr>
      </w:pPr>
    </w:p>
    <w:p w14:paraId="3AF65990" w14:textId="77777777" w:rsidR="0019079D" w:rsidRDefault="0019079D" w:rsidP="0019079D">
      <w:pPr>
        <w:tabs>
          <w:tab w:val="left" w:leader="dot" w:pos="6237"/>
        </w:tabs>
        <w:ind w:firstLine="567"/>
        <w:jc w:val="both"/>
        <w:rPr>
          <w:rFonts w:ascii="mylotus" w:hAnsi="mylotus" w:cs="mylotus" w:hint="cs"/>
          <w:sz w:val="28"/>
          <w:szCs w:val="36"/>
          <w:rtl/>
        </w:rPr>
      </w:pPr>
    </w:p>
    <w:p w14:paraId="17D6B84A" w14:textId="77777777" w:rsidR="0019079D" w:rsidRDefault="0019079D" w:rsidP="0019079D">
      <w:pPr>
        <w:pStyle w:val="2"/>
        <w:keepNext w:val="0"/>
        <w:spacing w:before="240"/>
        <w:ind w:left="958" w:right="1979"/>
        <w:jc w:val="lowKashida"/>
        <w:rPr>
          <w:rFonts w:cs="AL-Mateen"/>
          <w:sz w:val="72"/>
          <w:szCs w:val="72"/>
          <w:rtl/>
        </w:rPr>
        <w:sectPr w:rsidR="0019079D" w:rsidSect="00035662">
          <w:headerReference w:type="even" r:id="rId11"/>
          <w:headerReference w:type="default" r:id="rId12"/>
          <w:footnotePr>
            <w:numRestart w:val="eachPage"/>
          </w:footnotePr>
          <w:pgSz w:w="11906" w:h="16838" w:code="9"/>
          <w:pgMar w:top="2268" w:right="2268" w:bottom="2268" w:left="2268" w:header="2268" w:footer="2268" w:gutter="0"/>
          <w:cols w:space="708"/>
          <w:bidi/>
          <w:rtlGutter/>
          <w:docGrid w:linePitch="360"/>
        </w:sectPr>
      </w:pPr>
      <w:bookmarkStart w:id="553" w:name="_Toc207800718"/>
      <w:bookmarkStart w:id="554" w:name="_Toc207714716"/>
      <w:bookmarkStart w:id="555" w:name="_Toc207715112"/>
    </w:p>
    <w:p w14:paraId="2368B398" w14:textId="77777777" w:rsidR="0019079D" w:rsidRDefault="0019079D" w:rsidP="0019079D">
      <w:pPr>
        <w:pStyle w:val="2"/>
        <w:keepNext w:val="0"/>
        <w:spacing w:before="240"/>
        <w:ind w:left="958" w:right="1979"/>
        <w:jc w:val="lowKashida"/>
        <w:rPr>
          <w:rFonts w:cs="AL-Mateen" w:hint="cs"/>
          <w:sz w:val="72"/>
          <w:szCs w:val="72"/>
          <w:rtl/>
        </w:rPr>
      </w:pPr>
    </w:p>
    <w:p w14:paraId="02BE975A" w14:textId="77777777" w:rsidR="0019079D" w:rsidRDefault="0019079D" w:rsidP="0019079D">
      <w:pPr>
        <w:pStyle w:val="2"/>
        <w:keepNext w:val="0"/>
        <w:spacing w:before="240"/>
        <w:ind w:left="958" w:right="1979"/>
        <w:jc w:val="lowKashida"/>
        <w:rPr>
          <w:rFonts w:cs="AL-Mateen" w:hint="cs"/>
          <w:sz w:val="72"/>
          <w:szCs w:val="72"/>
          <w:rtl/>
        </w:rPr>
      </w:pPr>
    </w:p>
    <w:p w14:paraId="64C115F5" w14:textId="77777777" w:rsidR="0019079D" w:rsidRDefault="0019079D" w:rsidP="0019079D">
      <w:pPr>
        <w:pStyle w:val="2"/>
        <w:keepNext w:val="0"/>
        <w:spacing w:before="240"/>
        <w:ind w:left="958" w:right="1979"/>
        <w:jc w:val="lowKashida"/>
        <w:rPr>
          <w:rFonts w:cs="AL-Mateen" w:hint="cs"/>
          <w:sz w:val="72"/>
          <w:szCs w:val="72"/>
          <w:rtl/>
        </w:rPr>
      </w:pPr>
    </w:p>
    <w:p w14:paraId="5E745609" w14:textId="77777777" w:rsidR="0019079D" w:rsidRDefault="0019079D" w:rsidP="0019079D">
      <w:pPr>
        <w:pStyle w:val="2"/>
        <w:keepNext w:val="0"/>
        <w:spacing w:before="240"/>
        <w:ind w:left="958" w:right="1979"/>
        <w:jc w:val="lowKashida"/>
        <w:rPr>
          <w:rFonts w:cs="AL-Mateen" w:hint="cs"/>
          <w:sz w:val="12"/>
          <w:szCs w:val="14"/>
          <w:rtl/>
        </w:rPr>
      </w:pPr>
      <w:bookmarkStart w:id="556" w:name="_Toc208301468"/>
      <w:r>
        <w:rPr>
          <w:rFonts w:cs="AL-Mateen" w:hint="cs"/>
          <w:sz w:val="72"/>
          <w:szCs w:val="72"/>
          <w:rtl/>
        </w:rPr>
        <w:t>الفهارس العامة</w:t>
      </w:r>
      <w:bookmarkEnd w:id="553"/>
      <w:bookmarkEnd w:id="554"/>
      <w:bookmarkEnd w:id="555"/>
      <w:bookmarkEnd w:id="556"/>
      <w:r>
        <w:rPr>
          <w:rFonts w:cs="AL-Mateen"/>
          <w:sz w:val="72"/>
          <w:szCs w:val="72"/>
          <w:rtl/>
        </w:rPr>
        <w:br/>
      </w:r>
    </w:p>
    <w:p w14:paraId="301575AE" w14:textId="77777777" w:rsidR="0019079D" w:rsidRDefault="0019079D" w:rsidP="0019079D">
      <w:pPr>
        <w:tabs>
          <w:tab w:val="left" w:leader="dot" w:pos="6237"/>
        </w:tabs>
        <w:ind w:left="527" w:right="2342" w:firstLine="0"/>
        <w:rPr>
          <w:rFonts w:ascii="mylotus" w:hAnsi="mylotus" w:cs="mylotus" w:hint="cs"/>
          <w:bCs/>
          <w:sz w:val="28"/>
          <w:szCs w:val="36"/>
          <w:rtl/>
        </w:rPr>
      </w:pPr>
      <w:bookmarkStart w:id="557" w:name="_Toc208301469"/>
      <w:r>
        <w:rPr>
          <w:rFonts w:cs="Simplified Arabic" w:hint="cs"/>
          <w:bCs/>
          <w:sz w:val="36"/>
          <w:szCs w:val="36"/>
          <w:rtl/>
        </w:rPr>
        <w:t>1-فهرس الآيات القرآنية.</w:t>
      </w:r>
      <w:r>
        <w:rPr>
          <w:rFonts w:cs="Simplified Arabic"/>
          <w:bCs/>
          <w:sz w:val="36"/>
          <w:szCs w:val="36"/>
          <w:rtl/>
        </w:rPr>
        <w:br/>
      </w:r>
      <w:r>
        <w:rPr>
          <w:rFonts w:cs="Simplified Arabic" w:hint="cs"/>
          <w:bCs/>
          <w:sz w:val="36"/>
          <w:szCs w:val="36"/>
          <w:rtl/>
        </w:rPr>
        <w:t>2- فهرس الأحاديث النبوية.</w:t>
      </w:r>
      <w:r>
        <w:rPr>
          <w:rFonts w:cs="Simplified Arabic"/>
          <w:bCs/>
          <w:sz w:val="36"/>
          <w:szCs w:val="36"/>
          <w:rtl/>
        </w:rPr>
        <w:br/>
      </w:r>
      <w:r>
        <w:rPr>
          <w:rFonts w:cs="Simplified Arabic" w:hint="cs"/>
          <w:bCs/>
          <w:sz w:val="36"/>
          <w:szCs w:val="36"/>
          <w:rtl/>
        </w:rPr>
        <w:t>3-فهـــرس الآثــار.</w:t>
      </w:r>
      <w:r>
        <w:rPr>
          <w:rFonts w:cs="Simplified Arabic"/>
          <w:bCs/>
          <w:sz w:val="36"/>
          <w:szCs w:val="36"/>
          <w:rtl/>
        </w:rPr>
        <w:br/>
      </w:r>
      <w:r>
        <w:rPr>
          <w:rFonts w:cs="Simplified Arabic" w:hint="cs"/>
          <w:bCs/>
          <w:sz w:val="36"/>
          <w:szCs w:val="36"/>
          <w:rtl/>
        </w:rPr>
        <w:t>4- فهرس شرح الغريب</w:t>
      </w:r>
      <w:r>
        <w:rPr>
          <w:rFonts w:cs="Simplified Arabic" w:hint="cs"/>
          <w:bCs/>
          <w:sz w:val="36"/>
          <w:szCs w:val="36"/>
          <w:rtl/>
        </w:rPr>
        <w:br/>
        <w:t>5- فهرس المصادر والمراجع.</w:t>
      </w:r>
      <w:r>
        <w:rPr>
          <w:rFonts w:cs="Simplified Arabic"/>
          <w:bCs/>
          <w:sz w:val="36"/>
          <w:szCs w:val="36"/>
          <w:rtl/>
        </w:rPr>
        <w:br/>
      </w:r>
      <w:r>
        <w:rPr>
          <w:rFonts w:cs="Simplified Arabic" w:hint="cs"/>
          <w:bCs/>
          <w:sz w:val="36"/>
          <w:szCs w:val="36"/>
          <w:rtl/>
        </w:rPr>
        <w:t>6-فهرس الموضوعات.</w:t>
      </w:r>
      <w:bookmarkEnd w:id="557"/>
      <w:r>
        <w:rPr>
          <w:rFonts w:cs="Simplified Arabic"/>
          <w:bCs/>
          <w:sz w:val="36"/>
          <w:szCs w:val="36"/>
          <w:rtl/>
        </w:rPr>
        <w:br/>
      </w:r>
    </w:p>
    <w:p w14:paraId="425068F4" w14:textId="77777777" w:rsidR="0019079D" w:rsidRDefault="0019079D" w:rsidP="0019079D">
      <w:pPr>
        <w:tabs>
          <w:tab w:val="left" w:leader="dot" w:pos="6237"/>
        </w:tabs>
        <w:ind w:firstLine="567"/>
        <w:jc w:val="both"/>
        <w:rPr>
          <w:rFonts w:ascii="mylotus" w:hAnsi="mylotus" w:cs="mylotus" w:hint="cs"/>
          <w:sz w:val="28"/>
          <w:szCs w:val="36"/>
          <w:rtl/>
        </w:rPr>
      </w:pPr>
    </w:p>
    <w:p w14:paraId="21D74331" w14:textId="77777777" w:rsidR="0019079D" w:rsidRDefault="0019079D" w:rsidP="0019079D">
      <w:pPr>
        <w:tabs>
          <w:tab w:val="left" w:leader="dot" w:pos="6237"/>
        </w:tabs>
        <w:ind w:firstLine="567"/>
        <w:jc w:val="both"/>
        <w:rPr>
          <w:rFonts w:ascii="mylotus" w:hAnsi="mylotus" w:cs="mylotus" w:hint="cs"/>
          <w:sz w:val="28"/>
          <w:szCs w:val="36"/>
          <w:rtl/>
        </w:rPr>
      </w:pPr>
    </w:p>
    <w:p w14:paraId="5A396D84" w14:textId="77777777" w:rsidR="0019079D" w:rsidRDefault="0019079D" w:rsidP="0019079D">
      <w:pPr>
        <w:tabs>
          <w:tab w:val="left" w:leader="dot" w:pos="6237"/>
        </w:tabs>
        <w:ind w:firstLine="567"/>
        <w:jc w:val="both"/>
        <w:rPr>
          <w:rFonts w:ascii="mylotus" w:hAnsi="mylotus" w:cs="mylotus"/>
          <w:sz w:val="28"/>
          <w:szCs w:val="36"/>
          <w:rtl/>
        </w:rPr>
        <w:sectPr w:rsidR="0019079D">
          <w:headerReference w:type="default" r:id="rId13"/>
          <w:footnotePr>
            <w:numRestart w:val="eachPage"/>
          </w:footnotePr>
          <w:pgSz w:w="11906" w:h="16838" w:code="9"/>
          <w:pgMar w:top="2268" w:right="2268" w:bottom="2268" w:left="2268" w:header="2268" w:footer="2268" w:gutter="0"/>
          <w:cols w:space="708"/>
          <w:bidi/>
          <w:rtlGutter/>
          <w:docGrid w:linePitch="360"/>
        </w:sectPr>
      </w:pPr>
    </w:p>
    <w:p w14:paraId="682B3C10" w14:textId="77777777" w:rsidR="0019079D" w:rsidRDefault="0019079D" w:rsidP="0019079D">
      <w:pPr>
        <w:pStyle w:val="10"/>
        <w:rPr>
          <w:rFonts w:hint="cs"/>
          <w:rtl/>
        </w:rPr>
      </w:pPr>
      <w:bookmarkStart w:id="558" w:name="_Toc207800719"/>
      <w:bookmarkStart w:id="559" w:name="_Toc207714717"/>
      <w:bookmarkStart w:id="560" w:name="_Toc207715113"/>
      <w:bookmarkStart w:id="561" w:name="_Toc208301470"/>
      <w:r>
        <w:rPr>
          <w:rFonts w:hint="cs"/>
          <w:rtl/>
        </w:rPr>
        <w:lastRenderedPageBreak/>
        <w:t>1- فهرس الآيات القرآنية</w:t>
      </w:r>
      <w:bookmarkEnd w:id="558"/>
      <w:bookmarkEnd w:id="559"/>
      <w:bookmarkEnd w:id="560"/>
      <w:bookmarkEnd w:id="561"/>
    </w:p>
    <w:tbl>
      <w:tblPr>
        <w:bidiVisual/>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2"/>
        <w:gridCol w:w="1134"/>
        <w:gridCol w:w="1418"/>
      </w:tblGrid>
      <w:tr w:rsidR="0019079D" w:rsidRPr="006C5DE0" w14:paraId="5C52E859" w14:textId="77777777" w:rsidTr="009904FA">
        <w:trPr>
          <w:tblHeader/>
          <w:jc w:val="center"/>
        </w:trPr>
        <w:tc>
          <w:tcPr>
            <w:tcW w:w="567" w:type="dxa"/>
            <w:tcBorders>
              <w:bottom w:val="single" w:sz="4" w:space="0" w:color="auto"/>
            </w:tcBorders>
          </w:tcPr>
          <w:p w14:paraId="5DAC2D38" w14:textId="77777777" w:rsidR="0019079D" w:rsidRPr="006C5DE0" w:rsidRDefault="0019079D" w:rsidP="009904FA">
            <w:pPr>
              <w:pStyle w:val="Index3"/>
              <w:spacing w:after="0"/>
              <w:ind w:left="0" w:firstLine="0"/>
              <w:rPr>
                <w:rFonts w:cs="Simplified Arabic" w:hint="cs"/>
                <w:b/>
                <w:bCs/>
                <w:noProof/>
                <w:rtl/>
              </w:rPr>
            </w:pPr>
          </w:p>
        </w:tc>
        <w:tc>
          <w:tcPr>
            <w:tcW w:w="4252" w:type="dxa"/>
            <w:tcBorders>
              <w:bottom w:val="single" w:sz="4" w:space="0" w:color="auto"/>
            </w:tcBorders>
          </w:tcPr>
          <w:p w14:paraId="314F9D67" w14:textId="77777777" w:rsidR="0019079D" w:rsidRPr="006C5DE0" w:rsidRDefault="0019079D" w:rsidP="009904FA">
            <w:pPr>
              <w:pStyle w:val="Index3"/>
              <w:spacing w:after="0"/>
              <w:ind w:left="0" w:firstLine="0"/>
              <w:jc w:val="center"/>
              <w:rPr>
                <w:rFonts w:cs="Simplified Arabic" w:hint="cs"/>
                <w:b/>
                <w:bCs/>
                <w:noProof/>
                <w:rtl/>
              </w:rPr>
            </w:pPr>
            <w:r w:rsidRPr="006C5DE0">
              <w:rPr>
                <w:rFonts w:cs="Simplified Arabic" w:hint="cs"/>
                <w:b/>
                <w:bCs/>
                <w:noProof/>
                <w:rtl/>
              </w:rPr>
              <w:t>الآية</w:t>
            </w:r>
          </w:p>
        </w:tc>
        <w:tc>
          <w:tcPr>
            <w:tcW w:w="1134" w:type="dxa"/>
            <w:tcBorders>
              <w:bottom w:val="single" w:sz="4" w:space="0" w:color="auto"/>
            </w:tcBorders>
          </w:tcPr>
          <w:p w14:paraId="56564D03" w14:textId="77777777" w:rsidR="0019079D" w:rsidRPr="006C5DE0" w:rsidRDefault="0019079D" w:rsidP="009904FA">
            <w:pPr>
              <w:pStyle w:val="Index3"/>
              <w:spacing w:after="0"/>
              <w:ind w:left="0" w:firstLine="0"/>
              <w:jc w:val="center"/>
              <w:rPr>
                <w:rFonts w:cs="Simplified Arabic" w:hint="cs"/>
                <w:b/>
                <w:bCs/>
                <w:noProof/>
                <w:rtl/>
              </w:rPr>
            </w:pPr>
            <w:r w:rsidRPr="006C5DE0">
              <w:rPr>
                <w:rFonts w:cs="Simplified Arabic" w:hint="cs"/>
                <w:b/>
                <w:bCs/>
                <w:noProof/>
                <w:rtl/>
              </w:rPr>
              <w:t>رقمها</w:t>
            </w:r>
          </w:p>
        </w:tc>
        <w:tc>
          <w:tcPr>
            <w:tcW w:w="1418" w:type="dxa"/>
            <w:tcBorders>
              <w:bottom w:val="single" w:sz="4" w:space="0" w:color="auto"/>
            </w:tcBorders>
          </w:tcPr>
          <w:p w14:paraId="47D548B3" w14:textId="77777777" w:rsidR="0019079D" w:rsidRPr="006C5DE0" w:rsidRDefault="0019079D" w:rsidP="009904FA">
            <w:pPr>
              <w:pStyle w:val="Index3"/>
              <w:spacing w:after="0"/>
              <w:ind w:left="0" w:firstLine="0"/>
              <w:jc w:val="center"/>
              <w:rPr>
                <w:rFonts w:cs="Simplified Arabic" w:hint="cs"/>
                <w:b/>
                <w:bCs/>
                <w:noProof/>
                <w:rtl/>
              </w:rPr>
            </w:pPr>
            <w:r w:rsidRPr="006C5DE0">
              <w:rPr>
                <w:rFonts w:cs="Simplified Arabic" w:hint="cs"/>
                <w:b/>
                <w:bCs/>
                <w:noProof/>
                <w:rtl/>
              </w:rPr>
              <w:t>الصفحة</w:t>
            </w:r>
          </w:p>
        </w:tc>
      </w:tr>
      <w:tr w:rsidR="0019079D" w:rsidRPr="00BC3500" w14:paraId="212B20C1" w14:textId="77777777" w:rsidTr="009904FA">
        <w:trPr>
          <w:jc w:val="center"/>
        </w:trPr>
        <w:tc>
          <w:tcPr>
            <w:tcW w:w="7371" w:type="dxa"/>
            <w:gridSpan w:val="4"/>
            <w:tcBorders>
              <w:left w:val="nil"/>
              <w:right w:val="nil"/>
            </w:tcBorders>
          </w:tcPr>
          <w:p w14:paraId="73A878B1" w14:textId="77777777" w:rsidR="0019079D" w:rsidRPr="006C5DE0" w:rsidRDefault="0019079D" w:rsidP="009904FA">
            <w:pPr>
              <w:pStyle w:val="Index3"/>
              <w:spacing w:after="0"/>
              <w:ind w:left="0" w:firstLine="0"/>
              <w:jc w:val="center"/>
              <w:rPr>
                <w:rFonts w:cs="Simplified Arabic" w:hint="cs"/>
                <w:b/>
                <w:bCs/>
                <w:noProof/>
                <w:rtl/>
              </w:rPr>
            </w:pPr>
            <w:r w:rsidRPr="006C5DE0">
              <w:rPr>
                <w:rFonts w:cs="AL-Mateen" w:hint="cs"/>
                <w:noProof/>
                <w:rtl/>
              </w:rPr>
              <w:t>سورة البقرة</w:t>
            </w:r>
          </w:p>
        </w:tc>
      </w:tr>
      <w:tr w:rsidR="0019079D" w:rsidRPr="00BC3500" w14:paraId="3BF89CFE" w14:textId="77777777" w:rsidTr="009904FA">
        <w:trPr>
          <w:jc w:val="center"/>
        </w:trPr>
        <w:tc>
          <w:tcPr>
            <w:tcW w:w="567" w:type="dxa"/>
          </w:tcPr>
          <w:p w14:paraId="0E9448BC"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69B705BF"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وَإِذْ أَخَذْنَا مِيثَاقَ بَنِي إِسْرَائِيلَ لا تَعْبُدُونَ إِل</w:t>
            </w:r>
            <w:r w:rsidRPr="00BC3500">
              <w:rPr>
                <w:rFonts w:hint="cs"/>
                <w:rtl/>
              </w:rPr>
              <w:t>اّ</w:t>
            </w:r>
            <w:r w:rsidRPr="00BC3500">
              <w:rPr>
                <w:rtl/>
              </w:rPr>
              <w:t xml:space="preserve"> اللَّهَ</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2D646C18" w14:textId="77777777" w:rsidR="0019079D" w:rsidRPr="00BC3500" w:rsidRDefault="0019079D" w:rsidP="009904FA">
            <w:pPr>
              <w:pStyle w:val="Index2"/>
              <w:tabs>
                <w:tab w:val="clear" w:pos="7360"/>
              </w:tabs>
              <w:spacing w:after="0"/>
              <w:ind w:left="0" w:firstLine="0"/>
              <w:jc w:val="center"/>
              <w:rPr>
                <w:rtl/>
              </w:rPr>
            </w:pPr>
            <w:r w:rsidRPr="00BC3500">
              <w:rPr>
                <w:rtl/>
              </w:rPr>
              <w:t>83</w:t>
            </w:r>
          </w:p>
        </w:tc>
        <w:tc>
          <w:tcPr>
            <w:tcW w:w="1418" w:type="dxa"/>
          </w:tcPr>
          <w:p w14:paraId="0093AA4B" w14:textId="77777777" w:rsidR="0019079D" w:rsidRPr="00BC3500" w:rsidRDefault="0019079D" w:rsidP="009904FA">
            <w:pPr>
              <w:pStyle w:val="Index2"/>
              <w:tabs>
                <w:tab w:val="clear" w:pos="7360"/>
              </w:tabs>
              <w:spacing w:after="0"/>
              <w:ind w:left="0" w:firstLine="0"/>
              <w:jc w:val="center"/>
              <w:rPr>
                <w:rtl/>
              </w:rPr>
            </w:pPr>
            <w:r w:rsidRPr="00BC3500">
              <w:rPr>
                <w:rtl/>
              </w:rPr>
              <w:t>26</w:t>
            </w:r>
          </w:p>
        </w:tc>
      </w:tr>
      <w:tr w:rsidR="0019079D" w:rsidRPr="00BC3500" w14:paraId="6D5B6A6D" w14:textId="77777777" w:rsidTr="009904FA">
        <w:trPr>
          <w:jc w:val="center"/>
        </w:trPr>
        <w:tc>
          <w:tcPr>
            <w:tcW w:w="567" w:type="dxa"/>
          </w:tcPr>
          <w:p w14:paraId="4BAB9A62"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114E8C4D"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وَآَتَى الْمَالَ عَلَى حُبِّهِ ذَوِي الْقُرْبَى وَالْيَتَامَى</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0D6932A1" w14:textId="77777777" w:rsidR="0019079D" w:rsidRPr="00BC3500" w:rsidRDefault="0019079D" w:rsidP="009904FA">
            <w:pPr>
              <w:pStyle w:val="Index2"/>
              <w:tabs>
                <w:tab w:val="clear" w:pos="7360"/>
              </w:tabs>
              <w:spacing w:after="0"/>
              <w:ind w:left="0" w:firstLine="0"/>
              <w:jc w:val="center"/>
              <w:rPr>
                <w:rtl/>
              </w:rPr>
            </w:pPr>
            <w:r w:rsidRPr="00BC3500">
              <w:rPr>
                <w:rtl/>
              </w:rPr>
              <w:t>177</w:t>
            </w:r>
          </w:p>
        </w:tc>
        <w:tc>
          <w:tcPr>
            <w:tcW w:w="1418" w:type="dxa"/>
          </w:tcPr>
          <w:p w14:paraId="17C7F700" w14:textId="77777777" w:rsidR="0019079D" w:rsidRPr="00BC3500" w:rsidRDefault="0019079D" w:rsidP="009904FA">
            <w:pPr>
              <w:pStyle w:val="Index2"/>
              <w:tabs>
                <w:tab w:val="clear" w:pos="7360"/>
              </w:tabs>
              <w:spacing w:after="0"/>
              <w:ind w:left="0" w:firstLine="0"/>
              <w:jc w:val="center"/>
              <w:rPr>
                <w:rtl/>
              </w:rPr>
            </w:pPr>
            <w:r w:rsidRPr="00BC3500">
              <w:rPr>
                <w:rtl/>
              </w:rPr>
              <w:t>26</w:t>
            </w:r>
          </w:p>
        </w:tc>
      </w:tr>
      <w:tr w:rsidR="0019079D" w:rsidRPr="00BC3500" w14:paraId="0B7CB715" w14:textId="77777777" w:rsidTr="009904FA">
        <w:trPr>
          <w:jc w:val="center"/>
        </w:trPr>
        <w:tc>
          <w:tcPr>
            <w:tcW w:w="567" w:type="dxa"/>
          </w:tcPr>
          <w:p w14:paraId="670ED6F9"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3F5A0691"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فَمَنْ تَطَوَّعَ خَيْرًا فَهُوَ خَيْرٌ لَهُ</w:t>
            </w:r>
            <w:r>
              <w:rPr>
                <w:rFonts w:hint="cs"/>
                <w:rtl/>
              </w:rPr>
              <w:t>....................</w:t>
            </w:r>
            <w:r w:rsidRPr="006C5DE0">
              <w:rPr>
                <w:rFonts w:ascii="mylotus" w:hAnsi="mylotus" w:cs="mylotus" w:hint="cs"/>
              </w:rPr>
              <w:sym w:font="AGA Arabesque" w:char="F05B"/>
            </w:r>
          </w:p>
        </w:tc>
        <w:tc>
          <w:tcPr>
            <w:tcW w:w="1134" w:type="dxa"/>
          </w:tcPr>
          <w:p w14:paraId="7BBAC908" w14:textId="77777777" w:rsidR="0019079D" w:rsidRPr="00BC3500" w:rsidRDefault="0019079D" w:rsidP="009904FA">
            <w:pPr>
              <w:pStyle w:val="Index2"/>
              <w:tabs>
                <w:tab w:val="clear" w:pos="7360"/>
              </w:tabs>
              <w:spacing w:after="0"/>
              <w:ind w:left="0" w:firstLine="0"/>
              <w:jc w:val="center"/>
              <w:rPr>
                <w:rtl/>
              </w:rPr>
            </w:pPr>
            <w:r w:rsidRPr="00BC3500">
              <w:rPr>
                <w:rtl/>
              </w:rPr>
              <w:t>184</w:t>
            </w:r>
          </w:p>
        </w:tc>
        <w:tc>
          <w:tcPr>
            <w:tcW w:w="1418" w:type="dxa"/>
          </w:tcPr>
          <w:p w14:paraId="47BF2860" w14:textId="77777777" w:rsidR="0019079D" w:rsidRPr="00BC3500" w:rsidRDefault="0019079D" w:rsidP="009904FA">
            <w:pPr>
              <w:pStyle w:val="Index2"/>
              <w:tabs>
                <w:tab w:val="clear" w:pos="7360"/>
              </w:tabs>
              <w:spacing w:after="0"/>
              <w:ind w:left="0" w:firstLine="0"/>
              <w:jc w:val="center"/>
              <w:rPr>
                <w:rtl/>
              </w:rPr>
            </w:pPr>
            <w:r w:rsidRPr="00BC3500">
              <w:rPr>
                <w:rtl/>
              </w:rPr>
              <w:t>6</w:t>
            </w:r>
          </w:p>
        </w:tc>
      </w:tr>
      <w:tr w:rsidR="0019079D" w:rsidRPr="00BC3500" w14:paraId="5302E573" w14:textId="77777777" w:rsidTr="009904FA">
        <w:trPr>
          <w:jc w:val="center"/>
        </w:trPr>
        <w:tc>
          <w:tcPr>
            <w:tcW w:w="567" w:type="dxa"/>
          </w:tcPr>
          <w:p w14:paraId="4A8849B0" w14:textId="77777777" w:rsidR="0019079D" w:rsidRPr="00BC3500" w:rsidRDefault="0019079D" w:rsidP="009904FA">
            <w:pPr>
              <w:pStyle w:val="Index2"/>
              <w:numPr>
                <w:ilvl w:val="0"/>
                <w:numId w:val="21"/>
              </w:numPr>
              <w:tabs>
                <w:tab w:val="clear" w:pos="7360"/>
              </w:tabs>
              <w:spacing w:after="0"/>
              <w:ind w:left="0"/>
              <w:rPr>
                <w:rFonts w:hint="cs"/>
                <w:rtl/>
              </w:rPr>
            </w:pPr>
          </w:p>
        </w:tc>
        <w:tc>
          <w:tcPr>
            <w:tcW w:w="4252" w:type="dxa"/>
          </w:tcPr>
          <w:p w14:paraId="697FD374"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وَأَحْسِنُوا إِنَّ اللَّهَ يُحِبُّ الْمُحْسِنِينَ</w:t>
            </w:r>
            <w:r>
              <w:rPr>
                <w:rFonts w:hint="cs"/>
                <w:rtl/>
              </w:rPr>
              <w:t>.................</w:t>
            </w:r>
            <w:r w:rsidRPr="006C5DE0">
              <w:rPr>
                <w:rFonts w:ascii="mylotus" w:hAnsi="mylotus" w:cs="mylotus" w:hint="cs"/>
              </w:rPr>
              <w:sym w:font="AGA Arabesque" w:char="F05B"/>
            </w:r>
          </w:p>
        </w:tc>
        <w:tc>
          <w:tcPr>
            <w:tcW w:w="1134" w:type="dxa"/>
          </w:tcPr>
          <w:p w14:paraId="67E00645" w14:textId="77777777" w:rsidR="0019079D" w:rsidRPr="00BC3500" w:rsidRDefault="0019079D" w:rsidP="009904FA">
            <w:pPr>
              <w:pStyle w:val="Index2"/>
              <w:tabs>
                <w:tab w:val="clear" w:pos="7360"/>
              </w:tabs>
              <w:spacing w:after="0"/>
              <w:ind w:left="0" w:firstLine="0"/>
              <w:jc w:val="center"/>
              <w:rPr>
                <w:rtl/>
              </w:rPr>
            </w:pPr>
            <w:r w:rsidRPr="00BC3500">
              <w:rPr>
                <w:rtl/>
              </w:rPr>
              <w:t>195</w:t>
            </w:r>
          </w:p>
        </w:tc>
        <w:tc>
          <w:tcPr>
            <w:tcW w:w="1418" w:type="dxa"/>
          </w:tcPr>
          <w:p w14:paraId="185D6BF2" w14:textId="77777777" w:rsidR="0019079D" w:rsidRPr="00BC3500" w:rsidRDefault="0019079D" w:rsidP="009904FA">
            <w:pPr>
              <w:pStyle w:val="Index2"/>
              <w:tabs>
                <w:tab w:val="clear" w:pos="7360"/>
              </w:tabs>
              <w:spacing w:after="0"/>
              <w:ind w:left="0" w:firstLine="0"/>
              <w:jc w:val="center"/>
              <w:rPr>
                <w:rtl/>
              </w:rPr>
            </w:pPr>
            <w:r w:rsidRPr="00BC3500">
              <w:rPr>
                <w:rtl/>
              </w:rPr>
              <w:t>13</w:t>
            </w:r>
          </w:p>
        </w:tc>
      </w:tr>
      <w:tr w:rsidR="0019079D" w:rsidRPr="00BC3500" w14:paraId="40B067C7" w14:textId="77777777" w:rsidTr="009904FA">
        <w:trPr>
          <w:jc w:val="center"/>
        </w:trPr>
        <w:tc>
          <w:tcPr>
            <w:tcW w:w="567" w:type="dxa"/>
          </w:tcPr>
          <w:p w14:paraId="31295202"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193BD96A"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6C5DE0">
              <w:rPr>
                <w:sz w:val="22"/>
                <w:szCs w:val="22"/>
                <w:rtl/>
              </w:rPr>
              <w:t>قُلْ مَا أَنْفَقْتُمْ مِنْ خَيْرٍ فَلِلْوَالِدَيْنِ وَالأَقْرَبِينَ وَالْيَتَامَى</w:t>
            </w:r>
            <w:r w:rsidRPr="006C5DE0">
              <w:rPr>
                <w:rFonts w:hint="cs"/>
                <w:sz w:val="22"/>
                <w:szCs w:val="22"/>
                <w:rtl/>
              </w:rPr>
              <w:t>...</w:t>
            </w:r>
            <w:r w:rsidRPr="006C5DE0">
              <w:rPr>
                <w:rFonts w:ascii="mylotus" w:hAnsi="mylotus" w:cs="mylotus" w:hint="cs"/>
              </w:rPr>
              <w:sym w:font="AGA Arabesque" w:char="F05B"/>
            </w:r>
          </w:p>
        </w:tc>
        <w:tc>
          <w:tcPr>
            <w:tcW w:w="1134" w:type="dxa"/>
          </w:tcPr>
          <w:p w14:paraId="28108450" w14:textId="77777777" w:rsidR="0019079D" w:rsidRPr="00BC3500" w:rsidRDefault="0019079D" w:rsidP="009904FA">
            <w:pPr>
              <w:pStyle w:val="Index2"/>
              <w:tabs>
                <w:tab w:val="clear" w:pos="7360"/>
              </w:tabs>
              <w:spacing w:after="0"/>
              <w:ind w:left="0" w:firstLine="0"/>
              <w:jc w:val="center"/>
              <w:rPr>
                <w:rtl/>
              </w:rPr>
            </w:pPr>
            <w:r w:rsidRPr="00BC3500">
              <w:rPr>
                <w:rtl/>
              </w:rPr>
              <w:t>215</w:t>
            </w:r>
          </w:p>
        </w:tc>
        <w:tc>
          <w:tcPr>
            <w:tcW w:w="1418" w:type="dxa"/>
          </w:tcPr>
          <w:p w14:paraId="1CB0AB82" w14:textId="77777777" w:rsidR="0019079D" w:rsidRPr="00BC3500" w:rsidRDefault="0019079D" w:rsidP="009904FA">
            <w:pPr>
              <w:pStyle w:val="Index2"/>
              <w:tabs>
                <w:tab w:val="clear" w:pos="7360"/>
              </w:tabs>
              <w:spacing w:after="0"/>
              <w:ind w:left="0" w:firstLine="0"/>
              <w:jc w:val="center"/>
              <w:rPr>
                <w:rtl/>
              </w:rPr>
            </w:pPr>
            <w:r w:rsidRPr="00BC3500">
              <w:rPr>
                <w:rtl/>
              </w:rPr>
              <w:t>25</w:t>
            </w:r>
          </w:p>
        </w:tc>
      </w:tr>
      <w:tr w:rsidR="0019079D" w:rsidRPr="00BC3500" w14:paraId="28FF0817" w14:textId="77777777" w:rsidTr="009904FA">
        <w:trPr>
          <w:jc w:val="center"/>
        </w:trPr>
        <w:tc>
          <w:tcPr>
            <w:tcW w:w="567" w:type="dxa"/>
          </w:tcPr>
          <w:p w14:paraId="4A8A170F" w14:textId="77777777" w:rsidR="0019079D" w:rsidRPr="006C5DE0" w:rsidRDefault="0019079D" w:rsidP="009904FA">
            <w:pPr>
              <w:pStyle w:val="Index3"/>
              <w:numPr>
                <w:ilvl w:val="0"/>
                <w:numId w:val="21"/>
              </w:numPr>
              <w:spacing w:after="0"/>
              <w:ind w:left="0"/>
              <w:rPr>
                <w:rFonts w:cs="Simplified Arabic" w:hint="cs"/>
                <w:b/>
                <w:bCs/>
                <w:noProof/>
                <w:rtl/>
              </w:rPr>
            </w:pPr>
          </w:p>
        </w:tc>
        <w:tc>
          <w:tcPr>
            <w:tcW w:w="4252" w:type="dxa"/>
          </w:tcPr>
          <w:p w14:paraId="2EA36527" w14:textId="77777777" w:rsidR="0019079D" w:rsidRPr="006C5DE0" w:rsidRDefault="0019079D" w:rsidP="009904FA">
            <w:pPr>
              <w:pStyle w:val="Index3"/>
              <w:spacing w:after="0"/>
              <w:ind w:left="0" w:firstLine="0"/>
              <w:rPr>
                <w:rFonts w:cs="Simplified Arabic"/>
                <w:b/>
                <w:bCs/>
                <w:noProof/>
                <w:rtl/>
              </w:rPr>
            </w:pPr>
            <w:r w:rsidRPr="006C5DE0">
              <w:rPr>
                <w:rFonts w:ascii="mylotus" w:hAnsi="mylotus" w:cs="mylotus" w:hint="cs"/>
                <w:b/>
                <w:bCs/>
                <w:noProof/>
              </w:rPr>
              <w:sym w:font="AGA Arabesque" w:char="F05D"/>
            </w:r>
            <w:r w:rsidRPr="006C5DE0">
              <w:rPr>
                <w:rFonts w:cs="Simplified Arabic"/>
                <w:b/>
                <w:bCs/>
                <w:noProof/>
                <w:rtl/>
              </w:rPr>
              <w:t>مَنْ ذَا الَّذِي يُقْرِضُ اللَّهَ قَرْضًا حَسَنًا</w:t>
            </w:r>
            <w:r w:rsidRPr="006C5DE0">
              <w:rPr>
                <w:rFonts w:cs="Simplified Arabic" w:hint="cs"/>
                <w:b/>
                <w:bCs/>
                <w:noProof/>
                <w:rtl/>
              </w:rPr>
              <w:t>.............</w:t>
            </w:r>
            <w:r w:rsidRPr="006C5DE0">
              <w:rPr>
                <w:rFonts w:ascii="mylotus" w:hAnsi="mylotus" w:cs="mylotus" w:hint="cs"/>
              </w:rPr>
              <w:sym w:font="AGA Arabesque" w:char="F05B"/>
            </w:r>
          </w:p>
        </w:tc>
        <w:tc>
          <w:tcPr>
            <w:tcW w:w="1134" w:type="dxa"/>
          </w:tcPr>
          <w:p w14:paraId="4D6C66AE" w14:textId="77777777" w:rsidR="0019079D" w:rsidRPr="006C5DE0" w:rsidRDefault="0019079D" w:rsidP="009904FA">
            <w:pPr>
              <w:pStyle w:val="Index3"/>
              <w:spacing w:after="0"/>
              <w:ind w:left="0" w:firstLine="0"/>
              <w:jc w:val="center"/>
              <w:rPr>
                <w:rFonts w:cs="Simplified Arabic"/>
                <w:b/>
                <w:bCs/>
                <w:noProof/>
                <w:rtl/>
              </w:rPr>
            </w:pPr>
            <w:r w:rsidRPr="006C5DE0">
              <w:rPr>
                <w:rFonts w:cs="Simplified Arabic"/>
                <w:b/>
                <w:bCs/>
                <w:noProof/>
                <w:rtl/>
              </w:rPr>
              <w:t>245</w:t>
            </w:r>
          </w:p>
        </w:tc>
        <w:tc>
          <w:tcPr>
            <w:tcW w:w="1418" w:type="dxa"/>
          </w:tcPr>
          <w:p w14:paraId="52ABEF10" w14:textId="77777777" w:rsidR="0019079D" w:rsidRPr="006C5DE0" w:rsidRDefault="0019079D" w:rsidP="009904FA">
            <w:pPr>
              <w:pStyle w:val="Index3"/>
              <w:spacing w:after="0"/>
              <w:ind w:left="0" w:firstLine="0"/>
              <w:jc w:val="center"/>
              <w:rPr>
                <w:rFonts w:cs="Simplified Arabic"/>
                <w:b/>
                <w:bCs/>
                <w:noProof/>
                <w:rtl/>
              </w:rPr>
            </w:pPr>
            <w:r w:rsidRPr="006C5DE0">
              <w:rPr>
                <w:rFonts w:cs="Simplified Arabic"/>
                <w:b/>
                <w:bCs/>
                <w:noProof/>
                <w:rtl/>
              </w:rPr>
              <w:t>85</w:t>
            </w:r>
          </w:p>
        </w:tc>
      </w:tr>
      <w:tr w:rsidR="0019079D" w:rsidRPr="00BC3500" w14:paraId="576203CD" w14:textId="77777777" w:rsidTr="009904FA">
        <w:trPr>
          <w:jc w:val="center"/>
        </w:trPr>
        <w:tc>
          <w:tcPr>
            <w:tcW w:w="567" w:type="dxa"/>
          </w:tcPr>
          <w:p w14:paraId="5AE61493"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47B02A69"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يَا أَيُّهَا الَّذِينَ آَمَنُوا أَنْفِقُوا مِمَّا رَزَقْنَاكُمْ مِنْ قَبْلِ أَنْ</w:t>
            </w:r>
            <w:r w:rsidRPr="006C5DE0">
              <w:rPr>
                <w:rFonts w:ascii="mylotus" w:hAnsi="mylotus" w:cs="mylotus" w:hint="cs"/>
              </w:rPr>
              <w:sym w:font="AGA Arabesque" w:char="F05B"/>
            </w:r>
          </w:p>
        </w:tc>
        <w:tc>
          <w:tcPr>
            <w:tcW w:w="1134" w:type="dxa"/>
          </w:tcPr>
          <w:p w14:paraId="4C57E445" w14:textId="77777777" w:rsidR="0019079D" w:rsidRPr="00BC3500" w:rsidRDefault="0019079D" w:rsidP="009904FA">
            <w:pPr>
              <w:pStyle w:val="Index2"/>
              <w:tabs>
                <w:tab w:val="clear" w:pos="7360"/>
              </w:tabs>
              <w:spacing w:after="0"/>
              <w:ind w:left="0" w:firstLine="0"/>
              <w:jc w:val="center"/>
              <w:rPr>
                <w:rtl/>
              </w:rPr>
            </w:pPr>
            <w:r w:rsidRPr="00BC3500">
              <w:rPr>
                <w:rtl/>
              </w:rPr>
              <w:t>254</w:t>
            </w:r>
          </w:p>
        </w:tc>
        <w:tc>
          <w:tcPr>
            <w:tcW w:w="1418" w:type="dxa"/>
          </w:tcPr>
          <w:p w14:paraId="62DD1B02" w14:textId="77777777" w:rsidR="0019079D" w:rsidRPr="00BC3500" w:rsidRDefault="0019079D" w:rsidP="009904FA">
            <w:pPr>
              <w:pStyle w:val="Index2"/>
              <w:tabs>
                <w:tab w:val="clear" w:pos="7360"/>
              </w:tabs>
              <w:spacing w:after="0"/>
              <w:ind w:left="0" w:firstLine="0"/>
              <w:jc w:val="center"/>
              <w:rPr>
                <w:rtl/>
              </w:rPr>
            </w:pPr>
            <w:r w:rsidRPr="00BC3500">
              <w:rPr>
                <w:rtl/>
              </w:rPr>
              <w:t>18</w:t>
            </w:r>
          </w:p>
        </w:tc>
      </w:tr>
      <w:tr w:rsidR="0019079D" w:rsidRPr="00BC3500" w14:paraId="28D67078" w14:textId="77777777" w:rsidTr="009904FA">
        <w:trPr>
          <w:jc w:val="center"/>
        </w:trPr>
        <w:tc>
          <w:tcPr>
            <w:tcW w:w="567" w:type="dxa"/>
          </w:tcPr>
          <w:p w14:paraId="6638B4C6"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287BFFF3"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6C5DE0">
              <w:rPr>
                <w:sz w:val="22"/>
                <w:szCs w:val="22"/>
                <w:rtl/>
              </w:rPr>
              <w:t>مَثَلُ الَّذِينَ يُنْفِقُونَ أَمْوَالَهُمْ فِي سَبِيلِ اللَّهِ كَمَثَلِ حَبَّةٍ</w:t>
            </w:r>
            <w:r w:rsidRPr="006C5DE0">
              <w:rPr>
                <w:rFonts w:hint="cs"/>
                <w:sz w:val="22"/>
                <w:szCs w:val="22"/>
                <w:rtl/>
              </w:rPr>
              <w:t>...</w:t>
            </w:r>
            <w:r w:rsidRPr="006C5DE0">
              <w:rPr>
                <w:rFonts w:ascii="mylotus" w:hAnsi="mylotus" w:cs="mylotus" w:hint="cs"/>
              </w:rPr>
              <w:sym w:font="AGA Arabesque" w:char="F05B"/>
            </w:r>
          </w:p>
        </w:tc>
        <w:tc>
          <w:tcPr>
            <w:tcW w:w="1134" w:type="dxa"/>
          </w:tcPr>
          <w:p w14:paraId="3816D5F5" w14:textId="77777777" w:rsidR="0019079D" w:rsidRPr="00BC3500" w:rsidRDefault="0019079D" w:rsidP="009904FA">
            <w:pPr>
              <w:pStyle w:val="Index2"/>
              <w:tabs>
                <w:tab w:val="clear" w:pos="7360"/>
              </w:tabs>
              <w:spacing w:after="0"/>
              <w:ind w:left="0" w:firstLine="0"/>
              <w:jc w:val="center"/>
              <w:rPr>
                <w:rtl/>
              </w:rPr>
            </w:pPr>
            <w:r w:rsidRPr="00BC3500">
              <w:rPr>
                <w:rtl/>
              </w:rPr>
              <w:t>261</w:t>
            </w:r>
          </w:p>
        </w:tc>
        <w:tc>
          <w:tcPr>
            <w:tcW w:w="1418" w:type="dxa"/>
          </w:tcPr>
          <w:p w14:paraId="5F1AF92F" w14:textId="77777777" w:rsidR="0019079D" w:rsidRPr="00BC3500" w:rsidRDefault="0019079D" w:rsidP="009904FA">
            <w:pPr>
              <w:pStyle w:val="Index2"/>
              <w:tabs>
                <w:tab w:val="clear" w:pos="7360"/>
              </w:tabs>
              <w:spacing w:after="0"/>
              <w:ind w:left="0" w:firstLine="0"/>
              <w:jc w:val="center"/>
              <w:rPr>
                <w:rtl/>
              </w:rPr>
            </w:pPr>
            <w:r w:rsidRPr="00BC3500">
              <w:rPr>
                <w:rtl/>
              </w:rPr>
              <w:t>14</w:t>
            </w:r>
          </w:p>
        </w:tc>
      </w:tr>
      <w:tr w:rsidR="0019079D" w:rsidRPr="006C5DE0" w14:paraId="3D209559" w14:textId="77777777" w:rsidTr="009904FA">
        <w:trPr>
          <w:jc w:val="center"/>
        </w:trPr>
        <w:tc>
          <w:tcPr>
            <w:tcW w:w="567" w:type="dxa"/>
          </w:tcPr>
          <w:p w14:paraId="45A570C1"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76E368B0"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الَّذِينَ يُنْفِقُونَ أَمْوَالَهُمْ فِي سَبِيلِ اللَّهِ ثُمَّ لا يُتْبِعُونَ</w:t>
            </w:r>
            <w:r w:rsidRPr="006C5DE0">
              <w:rPr>
                <w:rFonts w:ascii="mylotus" w:hAnsi="mylotus" w:cs="mylotus" w:hint="cs"/>
              </w:rPr>
              <w:sym w:font="AGA Arabesque" w:char="F05B"/>
            </w:r>
          </w:p>
        </w:tc>
        <w:tc>
          <w:tcPr>
            <w:tcW w:w="1134" w:type="dxa"/>
          </w:tcPr>
          <w:p w14:paraId="0D341A35" w14:textId="77777777" w:rsidR="0019079D" w:rsidRPr="00BC3500" w:rsidRDefault="0019079D" w:rsidP="009904FA">
            <w:pPr>
              <w:pStyle w:val="Index2"/>
              <w:tabs>
                <w:tab w:val="clear" w:pos="7360"/>
              </w:tabs>
              <w:spacing w:after="0"/>
              <w:ind w:left="0" w:firstLine="0"/>
              <w:jc w:val="center"/>
              <w:rPr>
                <w:rtl/>
              </w:rPr>
            </w:pPr>
            <w:r w:rsidRPr="006C5DE0">
              <w:rPr>
                <w:sz w:val="22"/>
                <w:szCs w:val="22"/>
                <w:rtl/>
              </w:rPr>
              <w:t>262-263</w:t>
            </w:r>
          </w:p>
        </w:tc>
        <w:tc>
          <w:tcPr>
            <w:tcW w:w="1418" w:type="dxa"/>
          </w:tcPr>
          <w:p w14:paraId="22DE16E2" w14:textId="77777777" w:rsidR="0019079D" w:rsidRPr="00BC3500" w:rsidRDefault="0019079D" w:rsidP="009904FA">
            <w:pPr>
              <w:pStyle w:val="Index2"/>
              <w:tabs>
                <w:tab w:val="clear" w:pos="7360"/>
              </w:tabs>
              <w:spacing w:after="0"/>
              <w:ind w:left="0" w:firstLine="0"/>
              <w:jc w:val="center"/>
              <w:rPr>
                <w:rtl/>
              </w:rPr>
            </w:pPr>
            <w:r w:rsidRPr="00BC3500">
              <w:rPr>
                <w:rtl/>
              </w:rPr>
              <w:t>75</w:t>
            </w:r>
          </w:p>
        </w:tc>
      </w:tr>
      <w:tr w:rsidR="0019079D" w:rsidRPr="00BC3500" w14:paraId="4F4BB0D1" w14:textId="77777777" w:rsidTr="009904FA">
        <w:trPr>
          <w:jc w:val="center"/>
        </w:trPr>
        <w:tc>
          <w:tcPr>
            <w:tcW w:w="567" w:type="dxa"/>
          </w:tcPr>
          <w:p w14:paraId="260E487B"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0CFF65A9"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كَالَّذِي يُنْفِقُ مَالَهُ رِئَاءَ النَّاسِ وَلا يُؤْمِنُ بِاللَّهِ</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3CEBC91B" w14:textId="77777777" w:rsidR="0019079D" w:rsidRPr="00BC3500" w:rsidRDefault="0019079D" w:rsidP="009904FA">
            <w:pPr>
              <w:pStyle w:val="Index2"/>
              <w:tabs>
                <w:tab w:val="clear" w:pos="7360"/>
              </w:tabs>
              <w:spacing w:after="0"/>
              <w:ind w:left="0" w:firstLine="0"/>
              <w:jc w:val="center"/>
              <w:rPr>
                <w:rtl/>
              </w:rPr>
            </w:pPr>
            <w:r w:rsidRPr="00BC3500">
              <w:rPr>
                <w:rtl/>
              </w:rPr>
              <w:t>264</w:t>
            </w:r>
          </w:p>
        </w:tc>
        <w:tc>
          <w:tcPr>
            <w:tcW w:w="1418" w:type="dxa"/>
          </w:tcPr>
          <w:p w14:paraId="3C8ED9F0" w14:textId="77777777" w:rsidR="0019079D" w:rsidRPr="00BC3500" w:rsidRDefault="0019079D" w:rsidP="009904FA">
            <w:pPr>
              <w:pStyle w:val="Index2"/>
              <w:tabs>
                <w:tab w:val="clear" w:pos="7360"/>
              </w:tabs>
              <w:spacing w:after="0"/>
              <w:ind w:left="0" w:firstLine="0"/>
              <w:jc w:val="center"/>
              <w:rPr>
                <w:rFonts w:hint="cs"/>
                <w:rtl/>
              </w:rPr>
            </w:pPr>
            <w:r w:rsidRPr="00BC3500">
              <w:rPr>
                <w:rtl/>
              </w:rPr>
              <w:t>74</w:t>
            </w:r>
            <w:r>
              <w:rPr>
                <w:rFonts w:hint="cs"/>
                <w:rtl/>
              </w:rPr>
              <w:t>، 75</w:t>
            </w:r>
          </w:p>
        </w:tc>
      </w:tr>
      <w:tr w:rsidR="0019079D" w:rsidRPr="00BC3500" w14:paraId="2D997004" w14:textId="77777777" w:rsidTr="009904FA">
        <w:trPr>
          <w:jc w:val="center"/>
        </w:trPr>
        <w:tc>
          <w:tcPr>
            <w:tcW w:w="567" w:type="dxa"/>
          </w:tcPr>
          <w:p w14:paraId="25CB1998"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7BA1A39F"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وَمَثَلُ الَّذِينَ يُنْفِقُونَ أَمْوَالَهُمُ ابْتِغَاءَ مَرْضَاةِ اللَّهِ</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030F0EF0" w14:textId="77777777" w:rsidR="0019079D" w:rsidRPr="00BC3500" w:rsidRDefault="0019079D" w:rsidP="009904FA">
            <w:pPr>
              <w:pStyle w:val="Index2"/>
              <w:tabs>
                <w:tab w:val="clear" w:pos="7360"/>
              </w:tabs>
              <w:spacing w:after="0"/>
              <w:ind w:left="0" w:firstLine="0"/>
              <w:jc w:val="center"/>
              <w:rPr>
                <w:rtl/>
              </w:rPr>
            </w:pPr>
            <w:r w:rsidRPr="00BC3500">
              <w:rPr>
                <w:rtl/>
              </w:rPr>
              <w:t>265</w:t>
            </w:r>
          </w:p>
        </w:tc>
        <w:tc>
          <w:tcPr>
            <w:tcW w:w="1418" w:type="dxa"/>
          </w:tcPr>
          <w:p w14:paraId="73BCD08C" w14:textId="77777777" w:rsidR="0019079D" w:rsidRPr="00BC3500" w:rsidRDefault="0019079D" w:rsidP="009904FA">
            <w:pPr>
              <w:pStyle w:val="Index2"/>
              <w:tabs>
                <w:tab w:val="clear" w:pos="7360"/>
              </w:tabs>
              <w:spacing w:after="0"/>
              <w:ind w:left="0" w:firstLine="0"/>
              <w:jc w:val="center"/>
              <w:rPr>
                <w:rtl/>
              </w:rPr>
            </w:pPr>
            <w:r w:rsidRPr="00BC3500">
              <w:rPr>
                <w:rtl/>
              </w:rPr>
              <w:t>30</w:t>
            </w:r>
          </w:p>
        </w:tc>
      </w:tr>
      <w:tr w:rsidR="0019079D" w:rsidRPr="00BC3500" w14:paraId="4CD0373E" w14:textId="77777777" w:rsidTr="009904FA">
        <w:trPr>
          <w:jc w:val="center"/>
        </w:trPr>
        <w:tc>
          <w:tcPr>
            <w:tcW w:w="567" w:type="dxa"/>
          </w:tcPr>
          <w:p w14:paraId="726B1C3F"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12279214"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أَيَوَدُّ أَحَدُكُمْ أَنْ تَكُونَ لَهُ جَنَّةٌ مِنْ نَخِيلٍ وَأَعْنَابٍ</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131BC00B" w14:textId="77777777" w:rsidR="0019079D" w:rsidRPr="00BC3500" w:rsidRDefault="0019079D" w:rsidP="009904FA">
            <w:pPr>
              <w:pStyle w:val="Index2"/>
              <w:tabs>
                <w:tab w:val="clear" w:pos="7360"/>
              </w:tabs>
              <w:spacing w:after="0"/>
              <w:ind w:left="0" w:firstLine="0"/>
              <w:jc w:val="center"/>
              <w:rPr>
                <w:rtl/>
              </w:rPr>
            </w:pPr>
            <w:r w:rsidRPr="00BC3500">
              <w:rPr>
                <w:rtl/>
              </w:rPr>
              <w:t>266</w:t>
            </w:r>
          </w:p>
        </w:tc>
        <w:tc>
          <w:tcPr>
            <w:tcW w:w="1418" w:type="dxa"/>
          </w:tcPr>
          <w:p w14:paraId="2AA31102" w14:textId="77777777" w:rsidR="0019079D" w:rsidRPr="00BC3500" w:rsidRDefault="0019079D" w:rsidP="009904FA">
            <w:pPr>
              <w:pStyle w:val="Index2"/>
              <w:tabs>
                <w:tab w:val="clear" w:pos="7360"/>
              </w:tabs>
              <w:spacing w:after="0"/>
              <w:ind w:left="0" w:firstLine="0"/>
              <w:jc w:val="center"/>
              <w:rPr>
                <w:rtl/>
              </w:rPr>
            </w:pPr>
            <w:r w:rsidRPr="00BC3500">
              <w:rPr>
                <w:rtl/>
              </w:rPr>
              <w:t>75</w:t>
            </w:r>
          </w:p>
        </w:tc>
      </w:tr>
      <w:tr w:rsidR="0019079D" w:rsidRPr="00BC3500" w14:paraId="1C6D6D80" w14:textId="77777777" w:rsidTr="009904FA">
        <w:trPr>
          <w:jc w:val="center"/>
        </w:trPr>
        <w:tc>
          <w:tcPr>
            <w:tcW w:w="567" w:type="dxa"/>
          </w:tcPr>
          <w:p w14:paraId="6AE4243B"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4D4EDC0D"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يَا أَيُّهَا الَّذِينَ آَمَنُوا أَنْفِقُوا مِنْ طَيِّبَاتِ مَا كَسَبْتُمْ</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655CB8DC" w14:textId="77777777" w:rsidR="0019079D" w:rsidRPr="00BC3500" w:rsidRDefault="0019079D" w:rsidP="009904FA">
            <w:pPr>
              <w:pStyle w:val="Index2"/>
              <w:tabs>
                <w:tab w:val="clear" w:pos="7360"/>
              </w:tabs>
              <w:spacing w:after="0"/>
              <w:ind w:left="0" w:firstLine="0"/>
              <w:jc w:val="center"/>
              <w:rPr>
                <w:rtl/>
              </w:rPr>
            </w:pPr>
            <w:r w:rsidRPr="00BC3500">
              <w:rPr>
                <w:rtl/>
              </w:rPr>
              <w:t>267</w:t>
            </w:r>
          </w:p>
        </w:tc>
        <w:tc>
          <w:tcPr>
            <w:tcW w:w="1418" w:type="dxa"/>
          </w:tcPr>
          <w:p w14:paraId="312CBD78" w14:textId="77777777" w:rsidR="0019079D" w:rsidRPr="00BC3500" w:rsidRDefault="0019079D" w:rsidP="009904FA">
            <w:pPr>
              <w:pStyle w:val="Index2"/>
              <w:tabs>
                <w:tab w:val="clear" w:pos="7360"/>
              </w:tabs>
              <w:spacing w:after="0"/>
              <w:ind w:left="0" w:firstLine="0"/>
              <w:jc w:val="center"/>
              <w:rPr>
                <w:rtl/>
              </w:rPr>
            </w:pPr>
            <w:r w:rsidRPr="00BC3500">
              <w:rPr>
                <w:rtl/>
              </w:rPr>
              <w:t>44</w:t>
            </w:r>
          </w:p>
        </w:tc>
      </w:tr>
      <w:tr w:rsidR="0019079D" w:rsidRPr="00BC3500" w14:paraId="4BBE74FC" w14:textId="77777777" w:rsidTr="009904FA">
        <w:trPr>
          <w:jc w:val="center"/>
        </w:trPr>
        <w:tc>
          <w:tcPr>
            <w:tcW w:w="567" w:type="dxa"/>
          </w:tcPr>
          <w:p w14:paraId="2D0E973A"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23CC49BD"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6C5DE0">
              <w:rPr>
                <w:sz w:val="22"/>
                <w:szCs w:val="22"/>
                <w:rtl/>
              </w:rPr>
              <w:t>إِنْ تُبْدُوا الصَّدَقَاتِ فَنِعِمَّا هِيَ وَإِنْ تُخْفُوهَا وَتُؤْتُوهَا</w:t>
            </w:r>
            <w:r w:rsidRPr="006C5DE0">
              <w:rPr>
                <w:rFonts w:hint="cs"/>
                <w:sz w:val="22"/>
                <w:szCs w:val="22"/>
                <w:rtl/>
              </w:rPr>
              <w:t>...</w:t>
            </w:r>
            <w:r w:rsidRPr="006C5DE0">
              <w:rPr>
                <w:rFonts w:ascii="mylotus" w:hAnsi="mylotus" w:cs="mylotus" w:hint="cs"/>
              </w:rPr>
              <w:sym w:font="AGA Arabesque" w:char="F05B"/>
            </w:r>
          </w:p>
        </w:tc>
        <w:tc>
          <w:tcPr>
            <w:tcW w:w="1134" w:type="dxa"/>
          </w:tcPr>
          <w:p w14:paraId="6F359DF1" w14:textId="77777777" w:rsidR="0019079D" w:rsidRPr="00BC3500" w:rsidRDefault="0019079D" w:rsidP="009904FA">
            <w:pPr>
              <w:pStyle w:val="Index2"/>
              <w:tabs>
                <w:tab w:val="clear" w:pos="7360"/>
              </w:tabs>
              <w:spacing w:after="0"/>
              <w:ind w:left="0" w:firstLine="0"/>
              <w:jc w:val="center"/>
              <w:rPr>
                <w:rtl/>
              </w:rPr>
            </w:pPr>
            <w:r w:rsidRPr="00BC3500">
              <w:rPr>
                <w:rtl/>
              </w:rPr>
              <w:t>271</w:t>
            </w:r>
          </w:p>
        </w:tc>
        <w:tc>
          <w:tcPr>
            <w:tcW w:w="1418" w:type="dxa"/>
          </w:tcPr>
          <w:p w14:paraId="76F90EEC" w14:textId="77777777" w:rsidR="0019079D" w:rsidRPr="00BC3500" w:rsidRDefault="0019079D" w:rsidP="009904FA">
            <w:pPr>
              <w:pStyle w:val="Index2"/>
              <w:tabs>
                <w:tab w:val="clear" w:pos="7360"/>
              </w:tabs>
              <w:spacing w:after="0"/>
              <w:ind w:left="0" w:firstLine="0"/>
              <w:jc w:val="center"/>
              <w:rPr>
                <w:rtl/>
              </w:rPr>
            </w:pPr>
            <w:r w:rsidRPr="00BC3500">
              <w:rPr>
                <w:rtl/>
              </w:rPr>
              <w:t>41</w:t>
            </w:r>
          </w:p>
        </w:tc>
      </w:tr>
      <w:tr w:rsidR="0019079D" w:rsidRPr="00BC3500" w14:paraId="132A0A41" w14:textId="77777777" w:rsidTr="009904FA">
        <w:trPr>
          <w:jc w:val="center"/>
        </w:trPr>
        <w:tc>
          <w:tcPr>
            <w:tcW w:w="567" w:type="dxa"/>
          </w:tcPr>
          <w:p w14:paraId="649ACE1F"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21E26EA7"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6C5DE0">
              <w:rPr>
                <w:sz w:val="22"/>
                <w:szCs w:val="22"/>
                <w:rtl/>
              </w:rPr>
              <w:t>وَمَا تُنْفِقُوا مِنْ خَيْرٍ فَلأَنْفُسِكُمْ وَمَا تُنْفِقُونَ إِلا</w:t>
            </w:r>
            <w:r w:rsidRPr="006C5DE0">
              <w:rPr>
                <w:rFonts w:hint="cs"/>
                <w:sz w:val="22"/>
                <w:szCs w:val="22"/>
                <w:rtl/>
              </w:rPr>
              <w:t>ّ</w:t>
            </w:r>
            <w:r w:rsidRPr="006C5DE0">
              <w:rPr>
                <w:sz w:val="22"/>
                <w:szCs w:val="22"/>
                <w:rtl/>
              </w:rPr>
              <w:t xml:space="preserve"> ابْتِغَاءَ</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06BBCC05" w14:textId="77777777" w:rsidR="0019079D" w:rsidRPr="00BC3500" w:rsidRDefault="0019079D" w:rsidP="009904FA">
            <w:pPr>
              <w:pStyle w:val="Index2"/>
              <w:tabs>
                <w:tab w:val="clear" w:pos="7360"/>
              </w:tabs>
              <w:spacing w:after="0"/>
              <w:ind w:left="0" w:firstLine="0"/>
              <w:jc w:val="center"/>
              <w:rPr>
                <w:rtl/>
              </w:rPr>
            </w:pPr>
            <w:r w:rsidRPr="00BC3500">
              <w:rPr>
                <w:rtl/>
              </w:rPr>
              <w:t>272</w:t>
            </w:r>
          </w:p>
        </w:tc>
        <w:tc>
          <w:tcPr>
            <w:tcW w:w="1418" w:type="dxa"/>
          </w:tcPr>
          <w:p w14:paraId="6D8E9D00" w14:textId="77777777" w:rsidR="0019079D" w:rsidRPr="00BC3500" w:rsidRDefault="0019079D" w:rsidP="009904FA">
            <w:pPr>
              <w:pStyle w:val="Index2"/>
              <w:tabs>
                <w:tab w:val="clear" w:pos="7360"/>
              </w:tabs>
              <w:spacing w:after="0"/>
              <w:ind w:left="0" w:firstLine="0"/>
              <w:jc w:val="center"/>
              <w:rPr>
                <w:rtl/>
              </w:rPr>
            </w:pPr>
            <w:r w:rsidRPr="00BC3500">
              <w:rPr>
                <w:rtl/>
              </w:rPr>
              <w:t>30</w:t>
            </w:r>
          </w:p>
        </w:tc>
      </w:tr>
      <w:tr w:rsidR="0019079D" w:rsidRPr="00BC3500" w14:paraId="6B992A34" w14:textId="77777777" w:rsidTr="009904FA">
        <w:trPr>
          <w:jc w:val="center"/>
        </w:trPr>
        <w:tc>
          <w:tcPr>
            <w:tcW w:w="567" w:type="dxa"/>
          </w:tcPr>
          <w:p w14:paraId="4ED81FD4" w14:textId="77777777" w:rsidR="0019079D" w:rsidRPr="006C5DE0" w:rsidRDefault="0019079D" w:rsidP="009904FA">
            <w:pPr>
              <w:pStyle w:val="Index2"/>
              <w:numPr>
                <w:ilvl w:val="0"/>
                <w:numId w:val="21"/>
              </w:numPr>
              <w:tabs>
                <w:tab w:val="clear" w:pos="7360"/>
              </w:tabs>
              <w:spacing w:after="0"/>
              <w:ind w:left="0"/>
              <w:rPr>
                <w:rFonts w:ascii="mylotus" w:hAnsi="mylotus" w:cs="mylotus" w:hint="cs"/>
                <w:b w:val="0"/>
                <w:bCs w:val="0"/>
                <w:rtl/>
              </w:rPr>
            </w:pPr>
          </w:p>
        </w:tc>
        <w:tc>
          <w:tcPr>
            <w:tcW w:w="4252" w:type="dxa"/>
          </w:tcPr>
          <w:p w14:paraId="5449D50A"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لا يَسْأَلُونَ النَّاس إلحافاًَ</w:t>
            </w:r>
            <w:r>
              <w:rPr>
                <w:rFonts w:hint="cs"/>
                <w:rtl/>
              </w:rPr>
              <w:t>..........................</w:t>
            </w:r>
            <w:r w:rsidRPr="006C5DE0">
              <w:rPr>
                <w:rFonts w:ascii="mylotus" w:hAnsi="mylotus" w:cs="mylotus" w:hint="cs"/>
              </w:rPr>
              <w:sym w:font="AGA Arabesque" w:char="F05B"/>
            </w:r>
          </w:p>
        </w:tc>
        <w:tc>
          <w:tcPr>
            <w:tcW w:w="1134" w:type="dxa"/>
          </w:tcPr>
          <w:p w14:paraId="2F7ED659" w14:textId="77777777" w:rsidR="0019079D" w:rsidRPr="00BC3500" w:rsidRDefault="0019079D" w:rsidP="009904FA">
            <w:pPr>
              <w:pStyle w:val="Index2"/>
              <w:tabs>
                <w:tab w:val="clear" w:pos="7360"/>
              </w:tabs>
              <w:spacing w:after="0"/>
              <w:ind w:left="0" w:firstLine="0"/>
              <w:jc w:val="center"/>
              <w:rPr>
                <w:rFonts w:hint="cs"/>
                <w:rtl/>
              </w:rPr>
            </w:pPr>
            <w:r>
              <w:rPr>
                <w:rFonts w:hint="cs"/>
                <w:rtl/>
              </w:rPr>
              <w:t>273</w:t>
            </w:r>
          </w:p>
        </w:tc>
        <w:tc>
          <w:tcPr>
            <w:tcW w:w="1418" w:type="dxa"/>
          </w:tcPr>
          <w:p w14:paraId="2FF1D585" w14:textId="77777777" w:rsidR="0019079D" w:rsidRPr="00BC3500" w:rsidRDefault="0019079D" w:rsidP="009904FA">
            <w:pPr>
              <w:pStyle w:val="Index2"/>
              <w:tabs>
                <w:tab w:val="clear" w:pos="7360"/>
              </w:tabs>
              <w:spacing w:after="0"/>
              <w:ind w:left="0" w:firstLine="0"/>
              <w:jc w:val="center"/>
              <w:rPr>
                <w:rtl/>
              </w:rPr>
            </w:pPr>
            <w:r w:rsidRPr="00BC3500">
              <w:rPr>
                <w:rtl/>
              </w:rPr>
              <w:t>104</w:t>
            </w:r>
          </w:p>
        </w:tc>
      </w:tr>
      <w:tr w:rsidR="0019079D" w:rsidRPr="00BC3500" w14:paraId="796E819D" w14:textId="77777777" w:rsidTr="009904FA">
        <w:trPr>
          <w:jc w:val="center"/>
        </w:trPr>
        <w:tc>
          <w:tcPr>
            <w:tcW w:w="567" w:type="dxa"/>
          </w:tcPr>
          <w:p w14:paraId="6DF4F364"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692A2FBF" w14:textId="77777777" w:rsidR="0019079D" w:rsidRPr="00BC3500" w:rsidRDefault="0019079D" w:rsidP="009904FA">
            <w:pPr>
              <w:pStyle w:val="Index2"/>
              <w:tabs>
                <w:tab w:val="clear" w:pos="7360"/>
              </w:tabs>
              <w:spacing w:after="0"/>
              <w:ind w:left="0" w:firstLine="0"/>
              <w:rPr>
                <w:rFonts w:hint="cs"/>
                <w:rtl/>
              </w:rPr>
            </w:pPr>
            <w:r w:rsidRPr="006C5DE0">
              <w:rPr>
                <w:rFonts w:ascii="mylotus" w:hAnsi="mylotus" w:cs="mylotus" w:hint="cs"/>
                <w:b w:val="0"/>
                <w:bCs w:val="0"/>
              </w:rPr>
              <w:sym w:font="AGA Arabesque" w:char="F05D"/>
            </w:r>
            <w:r w:rsidRPr="00BC3500">
              <w:rPr>
                <w:rtl/>
              </w:rPr>
              <w:t>الَّذِينَ يُنْفِقُونَ أَمْوَالَهُمْ بِاللَّيْلِ وَالنَّهَارِ سِرًّا وَعَلانِيَةً</w:t>
            </w:r>
            <w:r w:rsidRPr="006C5DE0">
              <w:rPr>
                <w:rFonts w:ascii="mylotus" w:hAnsi="mylotus" w:cs="mylotus" w:hint="cs"/>
              </w:rPr>
              <w:sym w:font="AGA Arabesque" w:char="F05B"/>
            </w:r>
          </w:p>
        </w:tc>
        <w:tc>
          <w:tcPr>
            <w:tcW w:w="1134" w:type="dxa"/>
          </w:tcPr>
          <w:p w14:paraId="1276AC4C" w14:textId="77777777" w:rsidR="0019079D" w:rsidRPr="00BC3500" w:rsidRDefault="0019079D" w:rsidP="009904FA">
            <w:pPr>
              <w:pStyle w:val="Index2"/>
              <w:tabs>
                <w:tab w:val="clear" w:pos="7360"/>
              </w:tabs>
              <w:spacing w:after="0"/>
              <w:ind w:left="0" w:firstLine="0"/>
              <w:jc w:val="center"/>
              <w:rPr>
                <w:rtl/>
              </w:rPr>
            </w:pPr>
            <w:r w:rsidRPr="00BC3500">
              <w:rPr>
                <w:rtl/>
              </w:rPr>
              <w:t>274</w:t>
            </w:r>
          </w:p>
        </w:tc>
        <w:tc>
          <w:tcPr>
            <w:tcW w:w="1418" w:type="dxa"/>
          </w:tcPr>
          <w:p w14:paraId="6DBCA763" w14:textId="77777777" w:rsidR="0019079D" w:rsidRPr="00BC3500" w:rsidRDefault="0019079D" w:rsidP="009904FA">
            <w:pPr>
              <w:pStyle w:val="Index2"/>
              <w:tabs>
                <w:tab w:val="clear" w:pos="7360"/>
              </w:tabs>
              <w:spacing w:after="0"/>
              <w:ind w:left="0" w:firstLine="0"/>
              <w:jc w:val="center"/>
              <w:rPr>
                <w:rtl/>
              </w:rPr>
            </w:pPr>
            <w:r w:rsidRPr="00BC3500">
              <w:rPr>
                <w:rtl/>
              </w:rPr>
              <w:t>14</w:t>
            </w:r>
          </w:p>
        </w:tc>
      </w:tr>
      <w:tr w:rsidR="0019079D" w:rsidRPr="00BC3500" w14:paraId="6211D6D2" w14:textId="77777777" w:rsidTr="009904FA">
        <w:trPr>
          <w:jc w:val="center"/>
        </w:trPr>
        <w:tc>
          <w:tcPr>
            <w:tcW w:w="567" w:type="dxa"/>
          </w:tcPr>
          <w:p w14:paraId="1F6F5F98" w14:textId="77777777" w:rsidR="0019079D" w:rsidRPr="006C5DE0" w:rsidRDefault="0019079D" w:rsidP="009904FA">
            <w:pPr>
              <w:pStyle w:val="Index2"/>
              <w:numPr>
                <w:ilvl w:val="0"/>
                <w:numId w:val="21"/>
              </w:numPr>
              <w:tabs>
                <w:tab w:val="clear" w:pos="7360"/>
              </w:tabs>
              <w:spacing w:after="0"/>
              <w:ind w:left="0"/>
              <w:rPr>
                <w:spacing w:val="-8"/>
                <w:rtl/>
              </w:rPr>
            </w:pPr>
          </w:p>
        </w:tc>
        <w:tc>
          <w:tcPr>
            <w:tcW w:w="4252" w:type="dxa"/>
          </w:tcPr>
          <w:p w14:paraId="0EB311EE" w14:textId="77777777" w:rsidR="0019079D" w:rsidRPr="006C5DE0" w:rsidRDefault="0019079D" w:rsidP="009904FA">
            <w:pPr>
              <w:pStyle w:val="Index2"/>
              <w:tabs>
                <w:tab w:val="clear" w:pos="7360"/>
              </w:tabs>
              <w:spacing w:after="0"/>
              <w:ind w:left="0" w:firstLine="0"/>
              <w:rPr>
                <w:spacing w:val="-8"/>
              </w:rPr>
            </w:pPr>
            <w:r w:rsidRPr="006C5DE0">
              <w:rPr>
                <w:rFonts w:ascii="mylotus" w:hAnsi="mylotus" w:cs="mylotus" w:hint="cs"/>
                <w:b w:val="0"/>
                <w:bCs w:val="0"/>
              </w:rPr>
              <w:sym w:font="AGA Arabesque" w:char="F05D"/>
            </w:r>
            <w:r w:rsidRPr="006C5DE0">
              <w:rPr>
                <w:spacing w:val="-8"/>
                <w:rtl/>
              </w:rPr>
              <w:t>وَيُرْبِي الصَّدَقَاتِ وَاللَّهُ لا يُحِبُّ كُلَّ كَفَّارٍ أَثِيمٍ</w:t>
            </w:r>
            <w:r w:rsidRPr="006C5DE0">
              <w:rPr>
                <w:rFonts w:hint="cs"/>
                <w:spacing w:val="-8"/>
                <w:rtl/>
              </w:rPr>
              <w:t>...........</w:t>
            </w:r>
            <w:r w:rsidRPr="006C5DE0">
              <w:rPr>
                <w:rFonts w:ascii="mylotus" w:hAnsi="mylotus" w:cs="mylotus" w:hint="cs"/>
              </w:rPr>
              <w:sym w:font="AGA Arabesque" w:char="F05B"/>
            </w:r>
          </w:p>
        </w:tc>
        <w:tc>
          <w:tcPr>
            <w:tcW w:w="1134" w:type="dxa"/>
          </w:tcPr>
          <w:p w14:paraId="06C3846C" w14:textId="77777777" w:rsidR="0019079D" w:rsidRPr="006C5DE0" w:rsidRDefault="0019079D" w:rsidP="009904FA">
            <w:pPr>
              <w:pStyle w:val="Index2"/>
              <w:tabs>
                <w:tab w:val="clear" w:pos="7360"/>
              </w:tabs>
              <w:spacing w:after="0"/>
              <w:ind w:left="0" w:firstLine="0"/>
              <w:jc w:val="center"/>
              <w:rPr>
                <w:spacing w:val="-8"/>
                <w:rtl/>
              </w:rPr>
            </w:pPr>
            <w:r w:rsidRPr="006C5DE0">
              <w:rPr>
                <w:spacing w:val="-8"/>
                <w:rtl/>
              </w:rPr>
              <w:t>276</w:t>
            </w:r>
          </w:p>
        </w:tc>
        <w:tc>
          <w:tcPr>
            <w:tcW w:w="1418" w:type="dxa"/>
          </w:tcPr>
          <w:p w14:paraId="15BBD61D" w14:textId="77777777" w:rsidR="0019079D" w:rsidRPr="00BC3500" w:rsidRDefault="0019079D" w:rsidP="009904FA">
            <w:pPr>
              <w:pStyle w:val="Index2"/>
              <w:tabs>
                <w:tab w:val="clear" w:pos="7360"/>
              </w:tabs>
              <w:spacing w:after="0"/>
              <w:ind w:left="0" w:firstLine="0"/>
              <w:jc w:val="center"/>
              <w:rPr>
                <w:rtl/>
              </w:rPr>
            </w:pPr>
            <w:r w:rsidRPr="00BC3500">
              <w:rPr>
                <w:rtl/>
              </w:rPr>
              <w:t>13</w:t>
            </w:r>
          </w:p>
        </w:tc>
      </w:tr>
      <w:tr w:rsidR="0019079D" w:rsidRPr="00BC3500" w14:paraId="2586DEEF" w14:textId="77777777" w:rsidTr="009904FA">
        <w:trPr>
          <w:jc w:val="center"/>
        </w:trPr>
        <w:tc>
          <w:tcPr>
            <w:tcW w:w="567" w:type="dxa"/>
            <w:tcBorders>
              <w:bottom w:val="single" w:sz="4" w:space="0" w:color="auto"/>
            </w:tcBorders>
          </w:tcPr>
          <w:p w14:paraId="616B30A5" w14:textId="77777777" w:rsidR="0019079D" w:rsidRPr="006C5DE0" w:rsidRDefault="0019079D" w:rsidP="009904FA">
            <w:pPr>
              <w:pStyle w:val="Index2"/>
              <w:numPr>
                <w:ilvl w:val="0"/>
                <w:numId w:val="21"/>
              </w:numPr>
              <w:tabs>
                <w:tab w:val="clear" w:pos="7360"/>
              </w:tabs>
              <w:spacing w:after="0"/>
              <w:ind w:left="0"/>
              <w:rPr>
                <w:spacing w:val="-8"/>
                <w:rtl/>
              </w:rPr>
            </w:pPr>
          </w:p>
        </w:tc>
        <w:tc>
          <w:tcPr>
            <w:tcW w:w="4252" w:type="dxa"/>
            <w:tcBorders>
              <w:bottom w:val="single" w:sz="4" w:space="0" w:color="auto"/>
            </w:tcBorders>
          </w:tcPr>
          <w:p w14:paraId="68361B88" w14:textId="77777777" w:rsidR="0019079D" w:rsidRPr="006C5DE0" w:rsidRDefault="0019079D" w:rsidP="009904FA">
            <w:pPr>
              <w:pStyle w:val="Index2"/>
              <w:tabs>
                <w:tab w:val="clear" w:pos="7360"/>
              </w:tabs>
              <w:spacing w:after="0"/>
              <w:ind w:left="0" w:firstLine="0"/>
              <w:rPr>
                <w:spacing w:val="-8"/>
              </w:rPr>
            </w:pPr>
            <w:r w:rsidRPr="006C5DE0">
              <w:rPr>
                <w:rFonts w:ascii="mylotus" w:hAnsi="mylotus" w:cs="mylotus" w:hint="cs"/>
                <w:b w:val="0"/>
                <w:bCs w:val="0"/>
              </w:rPr>
              <w:sym w:font="AGA Arabesque" w:char="F05D"/>
            </w:r>
            <w:r w:rsidRPr="006C5DE0">
              <w:rPr>
                <w:spacing w:val="-8"/>
                <w:sz w:val="22"/>
                <w:szCs w:val="22"/>
                <w:rtl/>
              </w:rPr>
              <w:t>يَمْحَقُ اللَّهُ الرِّبَا وَيُرْبِي الصَّدَقَاتِ يَمْحَقُ اللَّهُ الرِّبَا وَيُرْبِي</w:t>
            </w:r>
            <w:r w:rsidRPr="006C5DE0">
              <w:rPr>
                <w:rFonts w:hint="cs"/>
                <w:spacing w:val="-8"/>
                <w:sz w:val="22"/>
                <w:szCs w:val="22"/>
                <w:rtl/>
              </w:rPr>
              <w:t>....</w:t>
            </w:r>
            <w:r w:rsidRPr="006C5DE0">
              <w:rPr>
                <w:rFonts w:ascii="mylotus" w:hAnsi="mylotus" w:cs="mylotus" w:hint="cs"/>
              </w:rPr>
              <w:sym w:font="AGA Arabesque" w:char="F05B"/>
            </w:r>
          </w:p>
        </w:tc>
        <w:tc>
          <w:tcPr>
            <w:tcW w:w="1134" w:type="dxa"/>
            <w:tcBorders>
              <w:bottom w:val="single" w:sz="4" w:space="0" w:color="auto"/>
            </w:tcBorders>
          </w:tcPr>
          <w:p w14:paraId="7ECB1854" w14:textId="77777777" w:rsidR="0019079D" w:rsidRPr="006C5DE0" w:rsidRDefault="0019079D" w:rsidP="009904FA">
            <w:pPr>
              <w:pStyle w:val="Index2"/>
              <w:tabs>
                <w:tab w:val="clear" w:pos="7360"/>
              </w:tabs>
              <w:spacing w:after="0"/>
              <w:ind w:left="0" w:firstLine="0"/>
              <w:jc w:val="center"/>
              <w:rPr>
                <w:spacing w:val="-8"/>
                <w:rtl/>
              </w:rPr>
            </w:pPr>
            <w:r w:rsidRPr="006C5DE0">
              <w:rPr>
                <w:spacing w:val="-8"/>
                <w:rtl/>
              </w:rPr>
              <w:t>276</w:t>
            </w:r>
          </w:p>
        </w:tc>
        <w:tc>
          <w:tcPr>
            <w:tcW w:w="1418" w:type="dxa"/>
            <w:tcBorders>
              <w:bottom w:val="single" w:sz="4" w:space="0" w:color="auto"/>
            </w:tcBorders>
          </w:tcPr>
          <w:p w14:paraId="50714C3F" w14:textId="77777777" w:rsidR="0019079D" w:rsidRPr="00BC3500" w:rsidRDefault="0019079D" w:rsidP="009904FA">
            <w:pPr>
              <w:pStyle w:val="Index2"/>
              <w:tabs>
                <w:tab w:val="clear" w:pos="7360"/>
              </w:tabs>
              <w:spacing w:after="0"/>
              <w:ind w:left="0" w:firstLine="0"/>
              <w:jc w:val="center"/>
              <w:rPr>
                <w:rtl/>
              </w:rPr>
            </w:pPr>
            <w:r w:rsidRPr="00BC3500">
              <w:rPr>
                <w:rtl/>
              </w:rPr>
              <w:t>13</w:t>
            </w:r>
          </w:p>
        </w:tc>
      </w:tr>
      <w:tr w:rsidR="0019079D" w:rsidRPr="006C5DE0" w14:paraId="5F420248" w14:textId="77777777" w:rsidTr="009904FA">
        <w:trPr>
          <w:jc w:val="center"/>
        </w:trPr>
        <w:tc>
          <w:tcPr>
            <w:tcW w:w="7371" w:type="dxa"/>
            <w:gridSpan w:val="4"/>
            <w:tcBorders>
              <w:left w:val="nil"/>
              <w:right w:val="nil"/>
            </w:tcBorders>
          </w:tcPr>
          <w:p w14:paraId="42234CB1"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آل عمران</w:t>
            </w:r>
          </w:p>
        </w:tc>
      </w:tr>
      <w:tr w:rsidR="0019079D" w:rsidRPr="00BC3500" w14:paraId="3B4B98D4" w14:textId="77777777" w:rsidTr="009904FA">
        <w:trPr>
          <w:jc w:val="center"/>
        </w:trPr>
        <w:tc>
          <w:tcPr>
            <w:tcW w:w="567" w:type="dxa"/>
          </w:tcPr>
          <w:p w14:paraId="025E7826"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7D34042C"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الصَّابِرِينَ وَالصَّادِقِينَ وَالْقَانِتِينَ وَالْمُنْفِقِينَ</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4F90F8EF" w14:textId="77777777" w:rsidR="0019079D" w:rsidRPr="00BC3500" w:rsidRDefault="0019079D" w:rsidP="009904FA">
            <w:pPr>
              <w:pStyle w:val="Index2"/>
              <w:tabs>
                <w:tab w:val="clear" w:pos="7360"/>
              </w:tabs>
              <w:spacing w:after="0"/>
              <w:ind w:left="0" w:firstLine="0"/>
              <w:jc w:val="center"/>
              <w:rPr>
                <w:rtl/>
              </w:rPr>
            </w:pPr>
            <w:r w:rsidRPr="00BC3500">
              <w:rPr>
                <w:rtl/>
              </w:rPr>
              <w:t>17</w:t>
            </w:r>
          </w:p>
        </w:tc>
        <w:tc>
          <w:tcPr>
            <w:tcW w:w="1418" w:type="dxa"/>
          </w:tcPr>
          <w:p w14:paraId="07AAB76E" w14:textId="77777777" w:rsidR="0019079D" w:rsidRPr="00BC3500" w:rsidRDefault="0019079D" w:rsidP="009904FA">
            <w:pPr>
              <w:pStyle w:val="Index2"/>
              <w:tabs>
                <w:tab w:val="clear" w:pos="7360"/>
              </w:tabs>
              <w:spacing w:after="0"/>
              <w:ind w:left="0" w:firstLine="0"/>
              <w:jc w:val="center"/>
              <w:rPr>
                <w:rtl/>
              </w:rPr>
            </w:pPr>
            <w:r w:rsidRPr="00BC3500">
              <w:rPr>
                <w:rtl/>
              </w:rPr>
              <w:t>66</w:t>
            </w:r>
          </w:p>
        </w:tc>
      </w:tr>
      <w:tr w:rsidR="0019079D" w:rsidRPr="006C5DE0" w14:paraId="25D393AE" w14:textId="77777777" w:rsidTr="009904FA">
        <w:trPr>
          <w:jc w:val="center"/>
        </w:trPr>
        <w:tc>
          <w:tcPr>
            <w:tcW w:w="567" w:type="dxa"/>
          </w:tcPr>
          <w:p w14:paraId="5E32DAC0"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5FFEDA81"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 xml:space="preserve"> مَنْ يَشْفَعْ شَفَاعَةً حَسَنَةً يَ</w:t>
            </w:r>
            <w:r>
              <w:rPr>
                <w:rtl/>
              </w:rPr>
              <w:t>كُنْ لَهُ نَصِيبٌ مِنْهَا</w:t>
            </w:r>
            <w:r>
              <w:rPr>
                <w:rFonts w:hint="cs"/>
                <w:rtl/>
              </w:rPr>
              <w:t>....</w:t>
            </w:r>
            <w:r w:rsidRPr="006C5DE0">
              <w:rPr>
                <w:rFonts w:ascii="mylotus" w:hAnsi="mylotus" w:cs="mylotus" w:hint="cs"/>
              </w:rPr>
              <w:sym w:font="AGA Arabesque" w:char="F05B"/>
            </w:r>
          </w:p>
        </w:tc>
        <w:tc>
          <w:tcPr>
            <w:tcW w:w="1134" w:type="dxa"/>
          </w:tcPr>
          <w:p w14:paraId="4F117023" w14:textId="77777777" w:rsidR="0019079D" w:rsidRPr="00BC3500" w:rsidRDefault="0019079D" w:rsidP="009904FA">
            <w:pPr>
              <w:pStyle w:val="Index2"/>
              <w:tabs>
                <w:tab w:val="clear" w:pos="7360"/>
              </w:tabs>
              <w:spacing w:after="0"/>
              <w:ind w:left="0" w:firstLine="0"/>
              <w:jc w:val="center"/>
              <w:rPr>
                <w:rtl/>
              </w:rPr>
            </w:pPr>
            <w:r w:rsidRPr="00BC3500">
              <w:rPr>
                <w:rtl/>
              </w:rPr>
              <w:t>85</w:t>
            </w:r>
          </w:p>
        </w:tc>
        <w:tc>
          <w:tcPr>
            <w:tcW w:w="1418" w:type="dxa"/>
          </w:tcPr>
          <w:p w14:paraId="6B07D06B" w14:textId="77777777" w:rsidR="0019079D" w:rsidRPr="00BC3500" w:rsidRDefault="0019079D" w:rsidP="009904FA">
            <w:pPr>
              <w:pStyle w:val="Index2"/>
              <w:tabs>
                <w:tab w:val="clear" w:pos="7360"/>
              </w:tabs>
              <w:spacing w:after="0"/>
              <w:ind w:left="0" w:firstLine="0"/>
              <w:jc w:val="center"/>
              <w:rPr>
                <w:rtl/>
              </w:rPr>
            </w:pPr>
            <w:r w:rsidRPr="00BC3500">
              <w:rPr>
                <w:rtl/>
              </w:rPr>
              <w:t>88</w:t>
            </w:r>
          </w:p>
        </w:tc>
      </w:tr>
      <w:tr w:rsidR="0019079D" w:rsidRPr="00BC3500" w14:paraId="4E72A5B3" w14:textId="77777777" w:rsidTr="009904FA">
        <w:trPr>
          <w:jc w:val="center"/>
        </w:trPr>
        <w:tc>
          <w:tcPr>
            <w:tcW w:w="567" w:type="dxa"/>
          </w:tcPr>
          <w:p w14:paraId="40D548F6"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515CDB89"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لَنْ تَنَالُوا الْبِرَّ حَتَّى تُنْفِقُوا مِمَّا تُحِبُّونَ وَمَا تُنْفِقُوا</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725EEC43" w14:textId="77777777" w:rsidR="0019079D" w:rsidRPr="00BC3500" w:rsidRDefault="0019079D" w:rsidP="009904FA">
            <w:pPr>
              <w:pStyle w:val="Index2"/>
              <w:tabs>
                <w:tab w:val="clear" w:pos="7360"/>
              </w:tabs>
              <w:spacing w:after="0"/>
              <w:ind w:left="0" w:firstLine="0"/>
              <w:jc w:val="center"/>
              <w:rPr>
                <w:rtl/>
              </w:rPr>
            </w:pPr>
            <w:r w:rsidRPr="00BC3500">
              <w:rPr>
                <w:rtl/>
              </w:rPr>
              <w:t>92</w:t>
            </w:r>
          </w:p>
        </w:tc>
        <w:tc>
          <w:tcPr>
            <w:tcW w:w="1418" w:type="dxa"/>
          </w:tcPr>
          <w:p w14:paraId="3E9AA9D8" w14:textId="77777777" w:rsidR="0019079D" w:rsidRPr="00BC3500" w:rsidRDefault="0019079D" w:rsidP="009904FA">
            <w:pPr>
              <w:pStyle w:val="Index2"/>
              <w:tabs>
                <w:tab w:val="clear" w:pos="7360"/>
              </w:tabs>
              <w:spacing w:after="0"/>
              <w:ind w:left="0" w:firstLine="0"/>
              <w:jc w:val="center"/>
              <w:rPr>
                <w:rtl/>
              </w:rPr>
            </w:pPr>
            <w:r w:rsidRPr="00BC3500">
              <w:rPr>
                <w:rtl/>
              </w:rPr>
              <w:t>44</w:t>
            </w:r>
          </w:p>
        </w:tc>
      </w:tr>
      <w:tr w:rsidR="0019079D" w:rsidRPr="00BC3500" w14:paraId="506CE0A9" w14:textId="77777777" w:rsidTr="009904FA">
        <w:trPr>
          <w:jc w:val="center"/>
        </w:trPr>
        <w:tc>
          <w:tcPr>
            <w:tcW w:w="567" w:type="dxa"/>
          </w:tcPr>
          <w:p w14:paraId="1F4BA2E4"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33B4B6A8"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الَّذِينَ يُنْفِقُونَ فِي السَّرَّاءِ وَالضَّرَّاءِ وَالْكَاظِمِينَ</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36D01CDB" w14:textId="77777777" w:rsidR="0019079D" w:rsidRPr="00BC3500" w:rsidRDefault="0019079D" w:rsidP="009904FA">
            <w:pPr>
              <w:pStyle w:val="Index2"/>
              <w:tabs>
                <w:tab w:val="clear" w:pos="7360"/>
              </w:tabs>
              <w:spacing w:after="0"/>
              <w:ind w:left="0" w:firstLine="0"/>
              <w:jc w:val="center"/>
              <w:rPr>
                <w:rtl/>
              </w:rPr>
            </w:pPr>
            <w:r w:rsidRPr="00BC3500">
              <w:rPr>
                <w:rtl/>
              </w:rPr>
              <w:t>134</w:t>
            </w:r>
          </w:p>
        </w:tc>
        <w:tc>
          <w:tcPr>
            <w:tcW w:w="1418" w:type="dxa"/>
          </w:tcPr>
          <w:p w14:paraId="68EFBE85" w14:textId="77777777" w:rsidR="0019079D" w:rsidRPr="00BC3500" w:rsidRDefault="0019079D" w:rsidP="009904FA">
            <w:pPr>
              <w:pStyle w:val="Index2"/>
              <w:tabs>
                <w:tab w:val="clear" w:pos="7360"/>
              </w:tabs>
              <w:spacing w:after="0"/>
              <w:ind w:left="0" w:firstLine="0"/>
              <w:jc w:val="center"/>
              <w:rPr>
                <w:rtl/>
              </w:rPr>
            </w:pPr>
            <w:r w:rsidRPr="00BC3500">
              <w:rPr>
                <w:rtl/>
              </w:rPr>
              <w:t>66</w:t>
            </w:r>
          </w:p>
        </w:tc>
      </w:tr>
      <w:tr w:rsidR="0019079D" w:rsidRPr="00BC3500" w14:paraId="5B56BDED" w14:textId="77777777" w:rsidTr="009904FA">
        <w:trPr>
          <w:jc w:val="center"/>
        </w:trPr>
        <w:tc>
          <w:tcPr>
            <w:tcW w:w="567" w:type="dxa"/>
            <w:tcBorders>
              <w:bottom w:val="single" w:sz="4" w:space="0" w:color="auto"/>
            </w:tcBorders>
          </w:tcPr>
          <w:p w14:paraId="7BF3A642"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4D3E1D46"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وَمَا تُنْفِقُوا مِنْ شَيْءٍ فَإِنَّ اللَّهَ بِهِ عَلِيمٌ</w:t>
            </w:r>
            <w:r>
              <w:rPr>
                <w:rFonts w:hint="cs"/>
                <w:rtl/>
              </w:rPr>
              <w:t>...........</w:t>
            </w:r>
            <w:r w:rsidRPr="006C5DE0">
              <w:rPr>
                <w:rFonts w:ascii="mylotus" w:hAnsi="mylotus" w:cs="mylotus" w:hint="cs"/>
              </w:rPr>
              <w:sym w:font="AGA Arabesque" w:char="F05B"/>
            </w:r>
          </w:p>
        </w:tc>
        <w:tc>
          <w:tcPr>
            <w:tcW w:w="1134" w:type="dxa"/>
            <w:tcBorders>
              <w:bottom w:val="single" w:sz="4" w:space="0" w:color="auto"/>
            </w:tcBorders>
          </w:tcPr>
          <w:p w14:paraId="62F5E476" w14:textId="77777777" w:rsidR="0019079D" w:rsidRPr="00BC3500" w:rsidRDefault="0019079D" w:rsidP="009904FA">
            <w:pPr>
              <w:pStyle w:val="Index2"/>
              <w:tabs>
                <w:tab w:val="clear" w:pos="7360"/>
              </w:tabs>
              <w:spacing w:after="0"/>
              <w:ind w:left="0" w:firstLine="0"/>
              <w:jc w:val="center"/>
              <w:rPr>
                <w:rtl/>
              </w:rPr>
            </w:pPr>
            <w:r w:rsidRPr="00BC3500">
              <w:rPr>
                <w:rtl/>
              </w:rPr>
              <w:t>92</w:t>
            </w:r>
          </w:p>
        </w:tc>
        <w:tc>
          <w:tcPr>
            <w:tcW w:w="1418" w:type="dxa"/>
            <w:tcBorders>
              <w:bottom w:val="single" w:sz="4" w:space="0" w:color="auto"/>
            </w:tcBorders>
          </w:tcPr>
          <w:p w14:paraId="0E4A8180" w14:textId="77777777" w:rsidR="0019079D" w:rsidRPr="00BC3500" w:rsidRDefault="0019079D" w:rsidP="009904FA">
            <w:pPr>
              <w:pStyle w:val="Index2"/>
              <w:tabs>
                <w:tab w:val="clear" w:pos="7360"/>
              </w:tabs>
              <w:spacing w:after="0"/>
              <w:ind w:left="0" w:firstLine="0"/>
              <w:jc w:val="center"/>
              <w:rPr>
                <w:rtl/>
              </w:rPr>
            </w:pPr>
            <w:r>
              <w:rPr>
                <w:rFonts w:hint="cs"/>
                <w:rtl/>
              </w:rPr>
              <w:t xml:space="preserve">23، </w:t>
            </w:r>
            <w:r w:rsidRPr="00BC3500">
              <w:rPr>
                <w:rtl/>
              </w:rPr>
              <w:t>86</w:t>
            </w:r>
          </w:p>
        </w:tc>
      </w:tr>
      <w:tr w:rsidR="0019079D" w:rsidRPr="006C5DE0" w14:paraId="6E9B46B1" w14:textId="77777777" w:rsidTr="009904FA">
        <w:trPr>
          <w:jc w:val="center"/>
        </w:trPr>
        <w:tc>
          <w:tcPr>
            <w:tcW w:w="7371" w:type="dxa"/>
            <w:gridSpan w:val="4"/>
            <w:tcBorders>
              <w:left w:val="nil"/>
              <w:right w:val="nil"/>
            </w:tcBorders>
          </w:tcPr>
          <w:p w14:paraId="29C1104E"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النساء</w:t>
            </w:r>
          </w:p>
        </w:tc>
      </w:tr>
      <w:tr w:rsidR="0019079D" w:rsidRPr="00BC3500" w14:paraId="0FBA2979" w14:textId="77777777" w:rsidTr="009904FA">
        <w:trPr>
          <w:jc w:val="center"/>
        </w:trPr>
        <w:tc>
          <w:tcPr>
            <w:tcW w:w="567" w:type="dxa"/>
          </w:tcPr>
          <w:p w14:paraId="55F3E3A5"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087107C9"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يَا أَيُّهَا النَّاسُ اتَّقُوا رَبَّكُمُ الَّذِي خَلَقَكُمْ مِنْ نَفْسٍ</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73447180" w14:textId="77777777" w:rsidR="0019079D" w:rsidRPr="00BC3500" w:rsidRDefault="0019079D" w:rsidP="009904FA">
            <w:pPr>
              <w:pStyle w:val="Index2"/>
              <w:tabs>
                <w:tab w:val="clear" w:pos="7360"/>
              </w:tabs>
              <w:spacing w:after="0"/>
              <w:ind w:left="0" w:firstLine="0"/>
              <w:jc w:val="center"/>
              <w:rPr>
                <w:rtl/>
              </w:rPr>
            </w:pPr>
            <w:r w:rsidRPr="00BC3500">
              <w:rPr>
                <w:rtl/>
              </w:rPr>
              <w:t>1</w:t>
            </w:r>
          </w:p>
        </w:tc>
        <w:tc>
          <w:tcPr>
            <w:tcW w:w="1418" w:type="dxa"/>
          </w:tcPr>
          <w:p w14:paraId="23C32048" w14:textId="77777777" w:rsidR="0019079D" w:rsidRPr="00BC3500" w:rsidRDefault="0019079D" w:rsidP="009904FA">
            <w:pPr>
              <w:pStyle w:val="Index2"/>
              <w:tabs>
                <w:tab w:val="clear" w:pos="7360"/>
              </w:tabs>
              <w:spacing w:after="0"/>
              <w:ind w:left="0" w:firstLine="0"/>
              <w:jc w:val="center"/>
              <w:rPr>
                <w:rtl/>
              </w:rPr>
            </w:pPr>
            <w:r w:rsidRPr="00BC3500">
              <w:rPr>
                <w:rtl/>
              </w:rPr>
              <w:t>37</w:t>
            </w:r>
          </w:p>
        </w:tc>
      </w:tr>
      <w:tr w:rsidR="0019079D" w:rsidRPr="006C5DE0" w14:paraId="7DEEF0F5" w14:textId="77777777" w:rsidTr="009904FA">
        <w:trPr>
          <w:jc w:val="center"/>
        </w:trPr>
        <w:tc>
          <w:tcPr>
            <w:tcW w:w="567" w:type="dxa"/>
          </w:tcPr>
          <w:p w14:paraId="73D5CD16"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6C29C5CB"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وَالَّذِينَ يُنْفِقُونَ أَمْوَالَهُمْ رِئَاءَ النَّاسِ وَلا يُؤْمِنُونَ</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1995DFE1" w14:textId="77777777" w:rsidR="0019079D" w:rsidRPr="00BC3500" w:rsidRDefault="0019079D" w:rsidP="009904FA">
            <w:pPr>
              <w:pStyle w:val="Index2"/>
              <w:tabs>
                <w:tab w:val="clear" w:pos="7360"/>
              </w:tabs>
              <w:spacing w:after="0"/>
              <w:ind w:left="0" w:firstLine="0"/>
              <w:jc w:val="center"/>
              <w:rPr>
                <w:rtl/>
              </w:rPr>
            </w:pPr>
            <w:r w:rsidRPr="00BC3500">
              <w:rPr>
                <w:rtl/>
              </w:rPr>
              <w:t>38-39</w:t>
            </w:r>
          </w:p>
        </w:tc>
        <w:tc>
          <w:tcPr>
            <w:tcW w:w="1418" w:type="dxa"/>
          </w:tcPr>
          <w:p w14:paraId="25BA7A34" w14:textId="77777777" w:rsidR="0019079D" w:rsidRPr="00BC3500" w:rsidRDefault="0019079D" w:rsidP="009904FA">
            <w:pPr>
              <w:pStyle w:val="Index2"/>
              <w:tabs>
                <w:tab w:val="clear" w:pos="7360"/>
              </w:tabs>
              <w:spacing w:after="0"/>
              <w:ind w:left="0" w:firstLine="0"/>
              <w:jc w:val="center"/>
              <w:rPr>
                <w:rtl/>
              </w:rPr>
            </w:pPr>
            <w:r w:rsidRPr="00BC3500">
              <w:rPr>
                <w:rtl/>
              </w:rPr>
              <w:t>74</w:t>
            </w:r>
          </w:p>
        </w:tc>
      </w:tr>
      <w:tr w:rsidR="0019079D" w:rsidRPr="00BC3500" w14:paraId="5B6BE488" w14:textId="77777777" w:rsidTr="009904FA">
        <w:trPr>
          <w:jc w:val="center"/>
        </w:trPr>
        <w:tc>
          <w:tcPr>
            <w:tcW w:w="567" w:type="dxa"/>
          </w:tcPr>
          <w:p w14:paraId="529EDF90"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33F37B31"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لا خَيْرَ فِي كَثِيرٍ مِنْ نَجْوَاهُمْ إِلا</w:t>
            </w:r>
            <w:r>
              <w:rPr>
                <w:rFonts w:hint="cs"/>
                <w:rtl/>
              </w:rPr>
              <w:t>ّ</w:t>
            </w:r>
            <w:r w:rsidRPr="00BC3500">
              <w:rPr>
                <w:rtl/>
              </w:rPr>
              <w:t xml:space="preserve"> مَنْ أَمَرَ بِصَدَقَةٍ</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1EC9E583" w14:textId="77777777" w:rsidR="0019079D" w:rsidRPr="00BC3500" w:rsidRDefault="0019079D" w:rsidP="009904FA">
            <w:pPr>
              <w:pStyle w:val="Index2"/>
              <w:tabs>
                <w:tab w:val="clear" w:pos="7360"/>
              </w:tabs>
              <w:spacing w:after="0"/>
              <w:ind w:left="0" w:firstLine="0"/>
              <w:jc w:val="center"/>
              <w:rPr>
                <w:rtl/>
              </w:rPr>
            </w:pPr>
            <w:r w:rsidRPr="00BC3500">
              <w:rPr>
                <w:rtl/>
              </w:rPr>
              <w:t>114</w:t>
            </w:r>
          </w:p>
        </w:tc>
        <w:tc>
          <w:tcPr>
            <w:tcW w:w="1418" w:type="dxa"/>
          </w:tcPr>
          <w:p w14:paraId="42769CD8" w14:textId="77777777" w:rsidR="0019079D" w:rsidRPr="00BC3500" w:rsidRDefault="0019079D" w:rsidP="009904FA">
            <w:pPr>
              <w:pStyle w:val="Index2"/>
              <w:tabs>
                <w:tab w:val="clear" w:pos="7360"/>
              </w:tabs>
              <w:spacing w:after="0"/>
              <w:ind w:left="0" w:firstLine="0"/>
              <w:jc w:val="center"/>
              <w:rPr>
                <w:rtl/>
              </w:rPr>
            </w:pPr>
            <w:r w:rsidRPr="00BC3500">
              <w:rPr>
                <w:rtl/>
              </w:rPr>
              <w:t>30</w:t>
            </w:r>
          </w:p>
        </w:tc>
      </w:tr>
      <w:tr w:rsidR="0019079D" w:rsidRPr="00BC3500" w14:paraId="51CFFEBB" w14:textId="77777777" w:rsidTr="009904FA">
        <w:trPr>
          <w:jc w:val="center"/>
        </w:trPr>
        <w:tc>
          <w:tcPr>
            <w:tcW w:w="567" w:type="dxa"/>
            <w:tcBorders>
              <w:bottom w:val="single" w:sz="4" w:space="0" w:color="auto"/>
            </w:tcBorders>
          </w:tcPr>
          <w:p w14:paraId="552B1BFB"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71DD5F92"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وَمَنْ أَحْسَنُ دِينًا مِمَّنْ أَسْلَمَ وَجْهَهُ لِلَّهِ وَهُوَ</w:t>
            </w:r>
            <w:r w:rsidRPr="006C5DE0">
              <w:rPr>
                <w:rFonts w:ascii="mylotus" w:hAnsi="mylotus" w:cs="mylotus" w:hint="cs"/>
                <w:rtl/>
              </w:rPr>
              <w:t>.......</w:t>
            </w:r>
            <w:r w:rsidRPr="006C5DE0">
              <w:rPr>
                <w:rFonts w:ascii="mylotus" w:hAnsi="mylotus" w:cs="mylotus" w:hint="cs"/>
              </w:rPr>
              <w:sym w:font="AGA Arabesque" w:char="F05B"/>
            </w:r>
          </w:p>
        </w:tc>
        <w:tc>
          <w:tcPr>
            <w:tcW w:w="1134" w:type="dxa"/>
            <w:tcBorders>
              <w:bottom w:val="single" w:sz="4" w:space="0" w:color="auto"/>
            </w:tcBorders>
          </w:tcPr>
          <w:p w14:paraId="54A859C0" w14:textId="77777777" w:rsidR="0019079D" w:rsidRPr="00BC3500" w:rsidRDefault="0019079D" w:rsidP="009904FA">
            <w:pPr>
              <w:pStyle w:val="Index2"/>
              <w:tabs>
                <w:tab w:val="clear" w:pos="7360"/>
              </w:tabs>
              <w:spacing w:after="0"/>
              <w:ind w:left="0" w:firstLine="0"/>
              <w:jc w:val="center"/>
              <w:rPr>
                <w:rtl/>
              </w:rPr>
            </w:pPr>
            <w:r w:rsidRPr="00BC3500">
              <w:rPr>
                <w:rtl/>
              </w:rPr>
              <w:t>125</w:t>
            </w:r>
          </w:p>
        </w:tc>
        <w:tc>
          <w:tcPr>
            <w:tcW w:w="1418" w:type="dxa"/>
            <w:tcBorders>
              <w:bottom w:val="single" w:sz="4" w:space="0" w:color="auto"/>
            </w:tcBorders>
          </w:tcPr>
          <w:p w14:paraId="59880260" w14:textId="77777777" w:rsidR="0019079D" w:rsidRPr="00BC3500" w:rsidRDefault="0019079D" w:rsidP="009904FA">
            <w:pPr>
              <w:pStyle w:val="Index2"/>
              <w:tabs>
                <w:tab w:val="clear" w:pos="7360"/>
              </w:tabs>
              <w:spacing w:after="0"/>
              <w:ind w:left="0" w:firstLine="0"/>
              <w:jc w:val="center"/>
              <w:rPr>
                <w:rtl/>
              </w:rPr>
            </w:pPr>
            <w:r w:rsidRPr="00BC3500">
              <w:rPr>
                <w:rtl/>
              </w:rPr>
              <w:t>29</w:t>
            </w:r>
          </w:p>
        </w:tc>
      </w:tr>
      <w:tr w:rsidR="0019079D" w:rsidRPr="006C5DE0" w14:paraId="58399FDB" w14:textId="77777777" w:rsidTr="009904FA">
        <w:trPr>
          <w:jc w:val="center"/>
        </w:trPr>
        <w:tc>
          <w:tcPr>
            <w:tcW w:w="7371" w:type="dxa"/>
            <w:gridSpan w:val="4"/>
            <w:tcBorders>
              <w:left w:val="nil"/>
              <w:right w:val="nil"/>
            </w:tcBorders>
          </w:tcPr>
          <w:p w14:paraId="336C2E51"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المائدة</w:t>
            </w:r>
          </w:p>
        </w:tc>
      </w:tr>
      <w:tr w:rsidR="0019079D" w:rsidRPr="00BC3500" w14:paraId="472F2A31" w14:textId="77777777" w:rsidTr="009904FA">
        <w:trPr>
          <w:jc w:val="center"/>
        </w:trPr>
        <w:tc>
          <w:tcPr>
            <w:tcW w:w="567" w:type="dxa"/>
          </w:tcPr>
          <w:p w14:paraId="35B68ADF"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36FA5F95"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وَأَقْرَضْتُمُ اللَّهَ قَرْضًا حَسَنًا</w:t>
            </w:r>
            <w:r>
              <w:rPr>
                <w:rFonts w:hint="cs"/>
                <w:rtl/>
              </w:rPr>
              <w:t>.......................</w:t>
            </w:r>
            <w:r w:rsidRPr="006C5DE0">
              <w:rPr>
                <w:rFonts w:ascii="mylotus" w:hAnsi="mylotus" w:cs="mylotus" w:hint="cs"/>
              </w:rPr>
              <w:sym w:font="AGA Arabesque" w:char="F05B"/>
            </w:r>
          </w:p>
        </w:tc>
        <w:tc>
          <w:tcPr>
            <w:tcW w:w="1134" w:type="dxa"/>
          </w:tcPr>
          <w:p w14:paraId="3E31B76A" w14:textId="77777777" w:rsidR="0019079D" w:rsidRPr="00BC3500" w:rsidRDefault="0019079D" w:rsidP="009904FA">
            <w:pPr>
              <w:pStyle w:val="Index2"/>
              <w:tabs>
                <w:tab w:val="clear" w:pos="7360"/>
              </w:tabs>
              <w:spacing w:after="0"/>
              <w:ind w:left="0" w:firstLine="0"/>
              <w:jc w:val="center"/>
              <w:rPr>
                <w:rtl/>
              </w:rPr>
            </w:pPr>
            <w:r w:rsidRPr="00BC3500">
              <w:rPr>
                <w:rtl/>
              </w:rPr>
              <w:t>12</w:t>
            </w:r>
          </w:p>
        </w:tc>
        <w:tc>
          <w:tcPr>
            <w:tcW w:w="1418" w:type="dxa"/>
          </w:tcPr>
          <w:p w14:paraId="145620A6" w14:textId="77777777" w:rsidR="0019079D" w:rsidRPr="00BC3500" w:rsidRDefault="0019079D" w:rsidP="009904FA">
            <w:pPr>
              <w:pStyle w:val="Index2"/>
              <w:tabs>
                <w:tab w:val="clear" w:pos="7360"/>
              </w:tabs>
              <w:spacing w:after="0"/>
              <w:ind w:left="0" w:firstLine="0"/>
              <w:jc w:val="center"/>
              <w:rPr>
                <w:rtl/>
              </w:rPr>
            </w:pPr>
            <w:r w:rsidRPr="00BC3500">
              <w:rPr>
                <w:rtl/>
              </w:rPr>
              <w:t>85</w:t>
            </w:r>
          </w:p>
        </w:tc>
      </w:tr>
      <w:tr w:rsidR="0019079D" w:rsidRPr="00BC3500" w14:paraId="232D9AE7" w14:textId="77777777" w:rsidTr="009904FA">
        <w:trPr>
          <w:jc w:val="center"/>
        </w:trPr>
        <w:tc>
          <w:tcPr>
            <w:tcW w:w="567" w:type="dxa"/>
            <w:tcBorders>
              <w:bottom w:val="single" w:sz="4" w:space="0" w:color="auto"/>
            </w:tcBorders>
          </w:tcPr>
          <w:p w14:paraId="777261E1"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7A21EAE6"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وَعَلَى اللَّهِ فَتَوَكَّلُوا إِنْ كُنْتُمْ مُؤْمِنِينَ</w:t>
            </w:r>
            <w:r>
              <w:rPr>
                <w:rFonts w:hint="cs"/>
                <w:rtl/>
              </w:rPr>
              <w:t>..............</w:t>
            </w:r>
            <w:r w:rsidRPr="006C5DE0">
              <w:rPr>
                <w:rFonts w:ascii="mylotus" w:hAnsi="mylotus" w:cs="mylotus" w:hint="cs"/>
              </w:rPr>
              <w:sym w:font="AGA Arabesque" w:char="F05B"/>
            </w:r>
          </w:p>
        </w:tc>
        <w:tc>
          <w:tcPr>
            <w:tcW w:w="1134" w:type="dxa"/>
            <w:tcBorders>
              <w:bottom w:val="single" w:sz="4" w:space="0" w:color="auto"/>
            </w:tcBorders>
          </w:tcPr>
          <w:p w14:paraId="023D64A2" w14:textId="77777777" w:rsidR="0019079D" w:rsidRPr="00BC3500" w:rsidRDefault="0019079D" w:rsidP="009904FA">
            <w:pPr>
              <w:pStyle w:val="Index2"/>
              <w:tabs>
                <w:tab w:val="clear" w:pos="7360"/>
              </w:tabs>
              <w:spacing w:after="0"/>
              <w:ind w:left="0" w:firstLine="0"/>
              <w:jc w:val="center"/>
              <w:rPr>
                <w:rtl/>
              </w:rPr>
            </w:pPr>
            <w:r w:rsidRPr="00BC3500">
              <w:rPr>
                <w:rtl/>
              </w:rPr>
              <w:t>23</w:t>
            </w:r>
          </w:p>
        </w:tc>
        <w:tc>
          <w:tcPr>
            <w:tcW w:w="1418" w:type="dxa"/>
            <w:tcBorders>
              <w:bottom w:val="single" w:sz="4" w:space="0" w:color="auto"/>
            </w:tcBorders>
          </w:tcPr>
          <w:p w14:paraId="084A3DB2" w14:textId="77777777" w:rsidR="0019079D" w:rsidRPr="00BC3500" w:rsidRDefault="0019079D" w:rsidP="009904FA">
            <w:pPr>
              <w:pStyle w:val="Index2"/>
              <w:tabs>
                <w:tab w:val="clear" w:pos="7360"/>
              </w:tabs>
              <w:spacing w:after="0"/>
              <w:ind w:left="0" w:firstLine="0"/>
              <w:jc w:val="center"/>
              <w:rPr>
                <w:rtl/>
              </w:rPr>
            </w:pPr>
            <w:r w:rsidRPr="00BC3500">
              <w:rPr>
                <w:rtl/>
              </w:rPr>
              <w:t>104</w:t>
            </w:r>
          </w:p>
        </w:tc>
      </w:tr>
      <w:tr w:rsidR="0019079D" w:rsidRPr="006C5DE0" w14:paraId="3352F28D" w14:textId="77777777" w:rsidTr="009904FA">
        <w:trPr>
          <w:jc w:val="center"/>
        </w:trPr>
        <w:tc>
          <w:tcPr>
            <w:tcW w:w="7371" w:type="dxa"/>
            <w:gridSpan w:val="4"/>
            <w:tcBorders>
              <w:left w:val="nil"/>
              <w:right w:val="nil"/>
            </w:tcBorders>
          </w:tcPr>
          <w:p w14:paraId="279C5418"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الأنعام</w:t>
            </w:r>
          </w:p>
        </w:tc>
      </w:tr>
      <w:tr w:rsidR="0019079D" w:rsidRPr="00BC3500" w14:paraId="110E3FE6" w14:textId="77777777" w:rsidTr="009904FA">
        <w:trPr>
          <w:jc w:val="center"/>
        </w:trPr>
        <w:tc>
          <w:tcPr>
            <w:tcW w:w="567" w:type="dxa"/>
          </w:tcPr>
          <w:p w14:paraId="102FD48B"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15F99501"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وَمَا الْحَيَاةُ الدُّنْيَا إِلا</w:t>
            </w:r>
            <w:r w:rsidRPr="00BC3500">
              <w:rPr>
                <w:rFonts w:hint="cs"/>
                <w:rtl/>
              </w:rPr>
              <w:t>ّ</w:t>
            </w:r>
            <w:r w:rsidRPr="00BC3500">
              <w:rPr>
                <w:rtl/>
              </w:rPr>
              <w:t xml:space="preserve"> لَعِبٌ وَلَهْوٌ وَلَلدَّارُ الآَخِرَةُ خَيْرٌ</w:t>
            </w:r>
            <w:r w:rsidRPr="006C5DE0">
              <w:rPr>
                <w:rFonts w:ascii="mylotus" w:hAnsi="mylotus" w:cs="mylotus" w:hint="cs"/>
              </w:rPr>
              <w:sym w:font="AGA Arabesque" w:char="F05B"/>
            </w:r>
          </w:p>
        </w:tc>
        <w:tc>
          <w:tcPr>
            <w:tcW w:w="1134" w:type="dxa"/>
          </w:tcPr>
          <w:p w14:paraId="22D6018C" w14:textId="77777777" w:rsidR="0019079D" w:rsidRPr="00BC3500" w:rsidRDefault="0019079D" w:rsidP="009904FA">
            <w:pPr>
              <w:pStyle w:val="Index2"/>
              <w:tabs>
                <w:tab w:val="clear" w:pos="7360"/>
              </w:tabs>
              <w:spacing w:after="0"/>
              <w:ind w:left="0" w:firstLine="0"/>
              <w:jc w:val="center"/>
              <w:rPr>
                <w:rtl/>
              </w:rPr>
            </w:pPr>
            <w:r w:rsidRPr="00BC3500">
              <w:rPr>
                <w:rtl/>
              </w:rPr>
              <w:t>32</w:t>
            </w:r>
          </w:p>
        </w:tc>
        <w:tc>
          <w:tcPr>
            <w:tcW w:w="1418" w:type="dxa"/>
          </w:tcPr>
          <w:p w14:paraId="07062035" w14:textId="77777777" w:rsidR="0019079D" w:rsidRPr="00BC3500" w:rsidRDefault="0019079D" w:rsidP="009904FA">
            <w:pPr>
              <w:pStyle w:val="Index2"/>
              <w:tabs>
                <w:tab w:val="clear" w:pos="7360"/>
              </w:tabs>
              <w:spacing w:after="0"/>
              <w:ind w:left="0" w:firstLine="0"/>
              <w:jc w:val="center"/>
              <w:rPr>
                <w:rtl/>
              </w:rPr>
            </w:pPr>
            <w:r w:rsidRPr="00BC3500">
              <w:rPr>
                <w:rtl/>
              </w:rPr>
              <w:t>114</w:t>
            </w:r>
          </w:p>
        </w:tc>
      </w:tr>
      <w:tr w:rsidR="0019079D" w:rsidRPr="00BC3500" w14:paraId="4D84439B" w14:textId="77777777" w:rsidTr="009904FA">
        <w:trPr>
          <w:jc w:val="center"/>
        </w:trPr>
        <w:tc>
          <w:tcPr>
            <w:tcW w:w="567" w:type="dxa"/>
            <w:tcBorders>
              <w:bottom w:val="single" w:sz="4" w:space="0" w:color="auto"/>
            </w:tcBorders>
          </w:tcPr>
          <w:p w14:paraId="6AB623F2"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688DE4C0"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قُلْ إِنَّ صَلاتِي وَنُسُكِي وَمَحْيَايَ وَمَمَاتِي لِلَّهِ رَبِّ</w:t>
            </w:r>
            <w:r w:rsidRPr="006C5DE0">
              <w:rPr>
                <w:rFonts w:ascii="mylotus" w:hAnsi="mylotus" w:cs="mylotus" w:hint="cs"/>
                <w:rtl/>
              </w:rPr>
              <w:t>..</w:t>
            </w:r>
            <w:r w:rsidRPr="006C5DE0">
              <w:rPr>
                <w:rFonts w:ascii="mylotus" w:hAnsi="mylotus" w:cs="mylotus" w:hint="cs"/>
              </w:rPr>
              <w:sym w:font="AGA Arabesque" w:char="F05B"/>
            </w:r>
          </w:p>
        </w:tc>
        <w:tc>
          <w:tcPr>
            <w:tcW w:w="1134" w:type="dxa"/>
            <w:tcBorders>
              <w:bottom w:val="single" w:sz="4" w:space="0" w:color="auto"/>
            </w:tcBorders>
          </w:tcPr>
          <w:p w14:paraId="268D7637" w14:textId="77777777" w:rsidR="0019079D" w:rsidRPr="00BC3500" w:rsidRDefault="0019079D" w:rsidP="009904FA">
            <w:pPr>
              <w:pStyle w:val="Index2"/>
              <w:tabs>
                <w:tab w:val="clear" w:pos="7360"/>
              </w:tabs>
              <w:spacing w:after="0"/>
              <w:ind w:left="0" w:firstLine="0"/>
              <w:jc w:val="center"/>
              <w:rPr>
                <w:rtl/>
              </w:rPr>
            </w:pPr>
            <w:r w:rsidRPr="006C5DE0">
              <w:rPr>
                <w:sz w:val="22"/>
                <w:szCs w:val="22"/>
                <w:rtl/>
              </w:rPr>
              <w:t>162-163</w:t>
            </w:r>
          </w:p>
        </w:tc>
        <w:tc>
          <w:tcPr>
            <w:tcW w:w="1418" w:type="dxa"/>
            <w:tcBorders>
              <w:bottom w:val="single" w:sz="4" w:space="0" w:color="auto"/>
            </w:tcBorders>
          </w:tcPr>
          <w:p w14:paraId="1BFCD501" w14:textId="77777777" w:rsidR="0019079D" w:rsidRPr="00BC3500" w:rsidRDefault="0019079D" w:rsidP="009904FA">
            <w:pPr>
              <w:pStyle w:val="Index2"/>
              <w:tabs>
                <w:tab w:val="clear" w:pos="7360"/>
              </w:tabs>
              <w:spacing w:after="0"/>
              <w:ind w:left="0" w:firstLine="0"/>
              <w:jc w:val="center"/>
              <w:rPr>
                <w:rtl/>
              </w:rPr>
            </w:pPr>
            <w:r w:rsidRPr="00BC3500">
              <w:rPr>
                <w:rtl/>
              </w:rPr>
              <w:t>29</w:t>
            </w:r>
          </w:p>
        </w:tc>
      </w:tr>
      <w:tr w:rsidR="0019079D" w:rsidRPr="006C5DE0" w14:paraId="51AEDFE4" w14:textId="77777777" w:rsidTr="009904FA">
        <w:trPr>
          <w:jc w:val="center"/>
        </w:trPr>
        <w:tc>
          <w:tcPr>
            <w:tcW w:w="7371" w:type="dxa"/>
            <w:gridSpan w:val="4"/>
            <w:tcBorders>
              <w:left w:val="nil"/>
              <w:right w:val="nil"/>
            </w:tcBorders>
          </w:tcPr>
          <w:p w14:paraId="66226CA5" w14:textId="77777777" w:rsidR="0019079D" w:rsidRPr="006C5DE0" w:rsidRDefault="0019079D" w:rsidP="009904FA">
            <w:pPr>
              <w:pStyle w:val="Index2"/>
              <w:tabs>
                <w:tab w:val="clear" w:pos="7360"/>
              </w:tabs>
              <w:spacing w:after="0"/>
              <w:ind w:left="0" w:firstLine="0"/>
              <w:jc w:val="center"/>
              <w:rPr>
                <w:rFonts w:hint="cs"/>
                <w:spacing w:val="-6"/>
                <w:rtl/>
              </w:rPr>
            </w:pPr>
            <w:r w:rsidRPr="006C5DE0">
              <w:rPr>
                <w:rFonts w:cs="AL-Mateen" w:hint="cs"/>
                <w:b w:val="0"/>
                <w:bCs w:val="0"/>
                <w:rtl/>
              </w:rPr>
              <w:t>سورة الأنفال</w:t>
            </w:r>
          </w:p>
        </w:tc>
      </w:tr>
      <w:tr w:rsidR="0019079D" w:rsidRPr="006C5DE0" w14:paraId="2C9B620C" w14:textId="77777777" w:rsidTr="009904FA">
        <w:trPr>
          <w:jc w:val="center"/>
        </w:trPr>
        <w:tc>
          <w:tcPr>
            <w:tcW w:w="567" w:type="dxa"/>
          </w:tcPr>
          <w:p w14:paraId="3CD00186" w14:textId="77777777" w:rsidR="0019079D" w:rsidRPr="006C5DE0" w:rsidRDefault="0019079D" w:rsidP="009904FA">
            <w:pPr>
              <w:pStyle w:val="Index2"/>
              <w:numPr>
                <w:ilvl w:val="0"/>
                <w:numId w:val="21"/>
              </w:numPr>
              <w:tabs>
                <w:tab w:val="clear" w:pos="7360"/>
              </w:tabs>
              <w:spacing w:after="0"/>
              <w:ind w:left="0"/>
              <w:rPr>
                <w:spacing w:val="-6"/>
                <w:rtl/>
              </w:rPr>
            </w:pPr>
          </w:p>
        </w:tc>
        <w:tc>
          <w:tcPr>
            <w:tcW w:w="4252" w:type="dxa"/>
          </w:tcPr>
          <w:p w14:paraId="12D74767" w14:textId="77777777" w:rsidR="0019079D" w:rsidRPr="006C5DE0" w:rsidRDefault="0019079D" w:rsidP="009904FA">
            <w:pPr>
              <w:pStyle w:val="Index2"/>
              <w:tabs>
                <w:tab w:val="clear" w:pos="7360"/>
              </w:tabs>
              <w:spacing w:after="0"/>
              <w:ind w:left="0" w:firstLine="0"/>
              <w:rPr>
                <w:spacing w:val="-6"/>
                <w:rtl/>
              </w:rPr>
            </w:pPr>
            <w:r w:rsidRPr="006C5DE0">
              <w:rPr>
                <w:rFonts w:ascii="mylotus" w:hAnsi="mylotus" w:cs="mylotus" w:hint="cs"/>
                <w:b w:val="0"/>
                <w:bCs w:val="0"/>
              </w:rPr>
              <w:sym w:font="AGA Arabesque" w:char="F05D"/>
            </w:r>
            <w:r w:rsidRPr="006C5DE0">
              <w:rPr>
                <w:spacing w:val="-6"/>
                <w:rtl/>
              </w:rPr>
              <w:t>إِنَّمَا الْمُؤْمِنُونَ الَّذِينَ إِذَا ذُكِرَ اللَّهُ وَجِلَتْ قُلُوبُهُمْ وَإِذَا</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67DAE619" w14:textId="77777777" w:rsidR="0019079D" w:rsidRPr="006C5DE0" w:rsidRDefault="0019079D" w:rsidP="009904FA">
            <w:pPr>
              <w:pStyle w:val="Index2"/>
              <w:tabs>
                <w:tab w:val="clear" w:pos="7360"/>
              </w:tabs>
              <w:spacing w:after="0"/>
              <w:ind w:left="0" w:firstLine="0"/>
              <w:jc w:val="center"/>
              <w:rPr>
                <w:spacing w:val="-6"/>
                <w:rtl/>
              </w:rPr>
            </w:pPr>
            <w:r w:rsidRPr="006C5DE0">
              <w:rPr>
                <w:spacing w:val="-6"/>
                <w:rtl/>
              </w:rPr>
              <w:t>2-4</w:t>
            </w:r>
          </w:p>
        </w:tc>
        <w:tc>
          <w:tcPr>
            <w:tcW w:w="1418" w:type="dxa"/>
          </w:tcPr>
          <w:p w14:paraId="53BA4950" w14:textId="77777777" w:rsidR="0019079D" w:rsidRPr="00BC3500" w:rsidRDefault="0019079D" w:rsidP="009904FA">
            <w:pPr>
              <w:pStyle w:val="Index2"/>
              <w:tabs>
                <w:tab w:val="clear" w:pos="7360"/>
              </w:tabs>
              <w:spacing w:after="0"/>
              <w:ind w:left="0" w:firstLine="0"/>
              <w:jc w:val="center"/>
              <w:rPr>
                <w:rtl/>
              </w:rPr>
            </w:pPr>
            <w:r w:rsidRPr="00BC3500">
              <w:rPr>
                <w:rtl/>
              </w:rPr>
              <w:t>65</w:t>
            </w:r>
          </w:p>
        </w:tc>
      </w:tr>
      <w:tr w:rsidR="0019079D" w:rsidRPr="00BC3500" w14:paraId="0F76DBEF" w14:textId="77777777" w:rsidTr="009904FA">
        <w:trPr>
          <w:jc w:val="center"/>
        </w:trPr>
        <w:tc>
          <w:tcPr>
            <w:tcW w:w="567" w:type="dxa"/>
            <w:tcBorders>
              <w:bottom w:val="single" w:sz="4" w:space="0" w:color="auto"/>
            </w:tcBorders>
          </w:tcPr>
          <w:p w14:paraId="600D33FC" w14:textId="77777777" w:rsidR="0019079D" w:rsidRPr="006C5DE0" w:rsidRDefault="0019079D" w:rsidP="009904FA">
            <w:pPr>
              <w:pStyle w:val="Index3"/>
              <w:numPr>
                <w:ilvl w:val="0"/>
                <w:numId w:val="21"/>
              </w:numPr>
              <w:spacing w:after="0"/>
              <w:ind w:left="0"/>
              <w:rPr>
                <w:rFonts w:cs="Simplified Arabic" w:hint="cs"/>
                <w:b/>
                <w:bCs/>
                <w:noProof/>
                <w:rtl/>
              </w:rPr>
            </w:pPr>
          </w:p>
        </w:tc>
        <w:tc>
          <w:tcPr>
            <w:tcW w:w="4252" w:type="dxa"/>
            <w:tcBorders>
              <w:bottom w:val="single" w:sz="4" w:space="0" w:color="auto"/>
            </w:tcBorders>
          </w:tcPr>
          <w:p w14:paraId="75902B47" w14:textId="77777777" w:rsidR="0019079D" w:rsidRPr="006C5DE0" w:rsidRDefault="0019079D" w:rsidP="009904FA">
            <w:pPr>
              <w:pStyle w:val="Index3"/>
              <w:spacing w:after="0"/>
              <w:ind w:left="0" w:firstLine="0"/>
              <w:rPr>
                <w:rFonts w:cs="Simplified Arabic"/>
                <w:b/>
                <w:bCs/>
                <w:noProof/>
              </w:rPr>
            </w:pPr>
            <w:r w:rsidRPr="006C5DE0">
              <w:rPr>
                <w:rFonts w:ascii="mylotus" w:hAnsi="mylotus" w:cs="mylotus" w:hint="cs"/>
                <w:b/>
                <w:bCs/>
                <w:noProof/>
              </w:rPr>
              <w:sym w:font="AGA Arabesque" w:char="F05D"/>
            </w:r>
            <w:r w:rsidRPr="006C5DE0">
              <w:rPr>
                <w:rFonts w:cs="Simplified Arabic"/>
                <w:b/>
                <w:bCs/>
                <w:noProof/>
                <w:rtl/>
              </w:rPr>
              <w:t>وَمَا تُنْفِقُوا مِنْ شَيْءٍ فِي سَبِيلِ اللَّهِ يُوَفَّ إِلَيْكُمْ</w:t>
            </w:r>
            <w:r w:rsidRPr="006C5DE0">
              <w:rPr>
                <w:rFonts w:ascii="mylotus" w:hAnsi="mylotus" w:cs="mylotus" w:hint="cs"/>
                <w:rtl/>
              </w:rPr>
              <w:t>....</w:t>
            </w:r>
            <w:r w:rsidRPr="006C5DE0">
              <w:rPr>
                <w:rFonts w:ascii="mylotus" w:hAnsi="mylotus" w:cs="mylotus" w:hint="cs"/>
              </w:rPr>
              <w:sym w:font="AGA Arabesque" w:char="F05B"/>
            </w:r>
          </w:p>
        </w:tc>
        <w:tc>
          <w:tcPr>
            <w:tcW w:w="1134" w:type="dxa"/>
            <w:tcBorders>
              <w:bottom w:val="single" w:sz="4" w:space="0" w:color="auto"/>
            </w:tcBorders>
          </w:tcPr>
          <w:p w14:paraId="36D92FBD" w14:textId="77777777" w:rsidR="0019079D" w:rsidRPr="006C5DE0" w:rsidRDefault="0019079D" w:rsidP="009904FA">
            <w:pPr>
              <w:pStyle w:val="Index3"/>
              <w:spacing w:after="0"/>
              <w:ind w:left="0" w:firstLine="0"/>
              <w:jc w:val="center"/>
              <w:rPr>
                <w:rFonts w:cs="Simplified Arabic"/>
                <w:b/>
                <w:bCs/>
                <w:noProof/>
                <w:rtl/>
              </w:rPr>
            </w:pPr>
            <w:r w:rsidRPr="006C5DE0">
              <w:rPr>
                <w:rFonts w:cs="Simplified Arabic"/>
                <w:b/>
                <w:bCs/>
                <w:noProof/>
                <w:rtl/>
              </w:rPr>
              <w:t>60</w:t>
            </w:r>
          </w:p>
        </w:tc>
        <w:tc>
          <w:tcPr>
            <w:tcW w:w="1418" w:type="dxa"/>
            <w:tcBorders>
              <w:bottom w:val="single" w:sz="4" w:space="0" w:color="auto"/>
            </w:tcBorders>
          </w:tcPr>
          <w:p w14:paraId="450943B2" w14:textId="77777777" w:rsidR="0019079D" w:rsidRPr="006C5DE0" w:rsidRDefault="0019079D" w:rsidP="009904FA">
            <w:pPr>
              <w:pStyle w:val="Index3"/>
              <w:spacing w:after="0"/>
              <w:ind w:left="0" w:firstLine="0"/>
              <w:jc w:val="center"/>
              <w:rPr>
                <w:rFonts w:cs="Simplified Arabic"/>
                <w:b/>
                <w:bCs/>
                <w:noProof/>
                <w:rtl/>
              </w:rPr>
            </w:pPr>
            <w:r w:rsidRPr="006C5DE0">
              <w:rPr>
                <w:rFonts w:cs="Simplified Arabic"/>
                <w:b/>
                <w:bCs/>
                <w:noProof/>
                <w:rtl/>
              </w:rPr>
              <w:t>86</w:t>
            </w:r>
          </w:p>
        </w:tc>
      </w:tr>
      <w:tr w:rsidR="0019079D" w:rsidRPr="006C5DE0" w14:paraId="78290474" w14:textId="77777777" w:rsidTr="009904FA">
        <w:trPr>
          <w:jc w:val="center"/>
        </w:trPr>
        <w:tc>
          <w:tcPr>
            <w:tcW w:w="7371" w:type="dxa"/>
            <w:gridSpan w:val="4"/>
            <w:tcBorders>
              <w:left w:val="nil"/>
              <w:right w:val="nil"/>
            </w:tcBorders>
          </w:tcPr>
          <w:p w14:paraId="5DE01240"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التوبة</w:t>
            </w:r>
          </w:p>
        </w:tc>
      </w:tr>
      <w:tr w:rsidR="0019079D" w:rsidRPr="00BC3500" w14:paraId="118E48CF" w14:textId="77777777" w:rsidTr="009904FA">
        <w:trPr>
          <w:jc w:val="center"/>
        </w:trPr>
        <w:tc>
          <w:tcPr>
            <w:tcW w:w="567" w:type="dxa"/>
          </w:tcPr>
          <w:p w14:paraId="589CC2DC"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10EC6158"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الَّذِينَ يَلْمِزُونَ الْمُطَّوِّعِينَ مِنَ الْمُؤْمِنِينَ فِي الصَّدَقَاتِ وَالَّذِينَ لَا يَجِدُونَ إِلَّا جُهْدَهُمْ</w:t>
            </w:r>
            <w:r w:rsidRPr="006C5DE0">
              <w:rPr>
                <w:rFonts w:ascii="mylotus" w:hAnsi="mylotus" w:cs="mylotus" w:hint="cs"/>
              </w:rPr>
              <w:sym w:font="AGA Arabesque" w:char="F05B"/>
            </w:r>
          </w:p>
        </w:tc>
        <w:tc>
          <w:tcPr>
            <w:tcW w:w="1134" w:type="dxa"/>
          </w:tcPr>
          <w:p w14:paraId="575F2444" w14:textId="77777777" w:rsidR="0019079D" w:rsidRPr="00BC3500" w:rsidRDefault="0019079D" w:rsidP="009904FA">
            <w:pPr>
              <w:pStyle w:val="Index2"/>
              <w:tabs>
                <w:tab w:val="clear" w:pos="7360"/>
              </w:tabs>
              <w:spacing w:after="0"/>
              <w:ind w:left="0" w:firstLine="0"/>
              <w:jc w:val="center"/>
              <w:rPr>
                <w:rtl/>
              </w:rPr>
            </w:pPr>
            <w:r w:rsidRPr="00BC3500">
              <w:rPr>
                <w:rFonts w:hint="cs"/>
                <w:rtl/>
              </w:rPr>
              <w:t>39</w:t>
            </w:r>
          </w:p>
        </w:tc>
        <w:tc>
          <w:tcPr>
            <w:tcW w:w="1418" w:type="dxa"/>
          </w:tcPr>
          <w:p w14:paraId="77FF207D" w14:textId="77777777" w:rsidR="0019079D" w:rsidRPr="00BC3500" w:rsidRDefault="0019079D" w:rsidP="009904FA">
            <w:pPr>
              <w:pStyle w:val="Index2"/>
              <w:tabs>
                <w:tab w:val="clear" w:pos="7360"/>
              </w:tabs>
              <w:spacing w:after="0"/>
              <w:ind w:left="0" w:firstLine="0"/>
              <w:jc w:val="center"/>
              <w:rPr>
                <w:rtl/>
              </w:rPr>
            </w:pPr>
            <w:r w:rsidRPr="00BC3500">
              <w:rPr>
                <w:rtl/>
              </w:rPr>
              <w:t>39</w:t>
            </w:r>
          </w:p>
        </w:tc>
      </w:tr>
      <w:tr w:rsidR="0019079D" w:rsidRPr="00BC3500" w14:paraId="4EE077D6" w14:textId="77777777" w:rsidTr="009904FA">
        <w:trPr>
          <w:jc w:val="center"/>
        </w:trPr>
        <w:tc>
          <w:tcPr>
            <w:tcW w:w="567" w:type="dxa"/>
          </w:tcPr>
          <w:p w14:paraId="1A8BE82C"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04569197"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الَّذِينَ يَلْمِزُونَ الْمُطَّوِّعِينَ مِنَ الْمُؤْمِنِينَ فِي</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081C0AC7" w14:textId="77777777" w:rsidR="0019079D" w:rsidRPr="00BC3500" w:rsidRDefault="0019079D" w:rsidP="009904FA">
            <w:pPr>
              <w:pStyle w:val="Index2"/>
              <w:tabs>
                <w:tab w:val="clear" w:pos="7360"/>
              </w:tabs>
              <w:spacing w:after="0"/>
              <w:ind w:left="0" w:firstLine="0"/>
              <w:jc w:val="center"/>
              <w:rPr>
                <w:rtl/>
              </w:rPr>
            </w:pPr>
            <w:r w:rsidRPr="00BC3500">
              <w:rPr>
                <w:rtl/>
              </w:rPr>
              <w:t>79</w:t>
            </w:r>
          </w:p>
        </w:tc>
        <w:tc>
          <w:tcPr>
            <w:tcW w:w="1418" w:type="dxa"/>
          </w:tcPr>
          <w:p w14:paraId="36D61B42" w14:textId="77777777" w:rsidR="0019079D" w:rsidRPr="00BC3500" w:rsidRDefault="0019079D" w:rsidP="009904FA">
            <w:pPr>
              <w:pStyle w:val="Index2"/>
              <w:tabs>
                <w:tab w:val="clear" w:pos="7360"/>
              </w:tabs>
              <w:spacing w:after="0"/>
              <w:ind w:left="0" w:firstLine="0"/>
              <w:jc w:val="center"/>
              <w:rPr>
                <w:rtl/>
              </w:rPr>
            </w:pPr>
            <w:r w:rsidRPr="00BC3500">
              <w:rPr>
                <w:rtl/>
              </w:rPr>
              <w:t>38</w:t>
            </w:r>
          </w:p>
        </w:tc>
      </w:tr>
      <w:tr w:rsidR="0019079D" w:rsidRPr="00BC3500" w14:paraId="61DCA0B0" w14:textId="77777777" w:rsidTr="009904FA">
        <w:trPr>
          <w:jc w:val="center"/>
        </w:trPr>
        <w:tc>
          <w:tcPr>
            <w:tcW w:w="567" w:type="dxa"/>
          </w:tcPr>
          <w:p w14:paraId="146223D0"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14049897"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6C5DE0">
              <w:rPr>
                <w:sz w:val="22"/>
                <w:szCs w:val="22"/>
                <w:rtl/>
              </w:rPr>
              <w:t>تَوَلَّوْا وَأَعْيُنُهُمْ تَفِيضُ مِنَ الدَّمْعِ حَزَنًا أَلا</w:t>
            </w:r>
            <w:r w:rsidRPr="006C5DE0">
              <w:rPr>
                <w:rFonts w:hint="cs"/>
                <w:sz w:val="22"/>
                <w:szCs w:val="22"/>
                <w:rtl/>
              </w:rPr>
              <w:t>ّ</w:t>
            </w:r>
            <w:r w:rsidRPr="006C5DE0">
              <w:rPr>
                <w:sz w:val="22"/>
                <w:szCs w:val="22"/>
                <w:rtl/>
              </w:rPr>
              <w:t xml:space="preserve"> يَجِدُوا مَا</w:t>
            </w:r>
            <w:r w:rsidRPr="006C5DE0">
              <w:rPr>
                <w:rFonts w:hint="cs"/>
                <w:sz w:val="22"/>
                <w:szCs w:val="22"/>
                <w:rtl/>
              </w:rPr>
              <w:t>....</w:t>
            </w:r>
            <w:r w:rsidRPr="006C5DE0">
              <w:rPr>
                <w:rFonts w:ascii="mylotus" w:hAnsi="mylotus" w:cs="mylotus" w:hint="cs"/>
              </w:rPr>
              <w:sym w:font="AGA Arabesque" w:char="F05B"/>
            </w:r>
          </w:p>
        </w:tc>
        <w:tc>
          <w:tcPr>
            <w:tcW w:w="1134" w:type="dxa"/>
          </w:tcPr>
          <w:p w14:paraId="0F5E8AE9" w14:textId="77777777" w:rsidR="0019079D" w:rsidRPr="00BC3500" w:rsidRDefault="0019079D" w:rsidP="009904FA">
            <w:pPr>
              <w:pStyle w:val="Index2"/>
              <w:tabs>
                <w:tab w:val="clear" w:pos="7360"/>
              </w:tabs>
              <w:spacing w:after="0"/>
              <w:ind w:left="0" w:firstLine="0"/>
              <w:jc w:val="center"/>
              <w:rPr>
                <w:rtl/>
              </w:rPr>
            </w:pPr>
            <w:r w:rsidRPr="00BC3500">
              <w:rPr>
                <w:rtl/>
              </w:rPr>
              <w:t>92</w:t>
            </w:r>
          </w:p>
        </w:tc>
        <w:tc>
          <w:tcPr>
            <w:tcW w:w="1418" w:type="dxa"/>
          </w:tcPr>
          <w:p w14:paraId="3903CD02" w14:textId="77777777" w:rsidR="0019079D" w:rsidRPr="00BC3500" w:rsidRDefault="0019079D" w:rsidP="009904FA">
            <w:pPr>
              <w:pStyle w:val="Index2"/>
              <w:tabs>
                <w:tab w:val="clear" w:pos="7360"/>
              </w:tabs>
              <w:spacing w:after="0"/>
              <w:ind w:left="0" w:firstLine="0"/>
              <w:jc w:val="center"/>
              <w:rPr>
                <w:rtl/>
              </w:rPr>
            </w:pPr>
            <w:r w:rsidRPr="00BC3500">
              <w:rPr>
                <w:rtl/>
              </w:rPr>
              <w:t>66</w:t>
            </w:r>
          </w:p>
        </w:tc>
      </w:tr>
      <w:tr w:rsidR="0019079D" w:rsidRPr="00BC3500" w14:paraId="7F5615D6" w14:textId="77777777" w:rsidTr="009904FA">
        <w:trPr>
          <w:jc w:val="center"/>
        </w:trPr>
        <w:tc>
          <w:tcPr>
            <w:tcW w:w="567" w:type="dxa"/>
          </w:tcPr>
          <w:p w14:paraId="680D6D68"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662B1714"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وَلا يُنْفِقُونَ نَفَقَةً صَغِيرَةً وَلا كَبِيرَةً وَلا يَقْطَعُونَ</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1E21547A" w14:textId="77777777" w:rsidR="0019079D" w:rsidRPr="00BC3500" w:rsidRDefault="0019079D" w:rsidP="009904FA">
            <w:pPr>
              <w:pStyle w:val="Index2"/>
              <w:tabs>
                <w:tab w:val="clear" w:pos="7360"/>
              </w:tabs>
              <w:spacing w:after="0"/>
              <w:ind w:left="0" w:firstLine="0"/>
              <w:jc w:val="center"/>
              <w:rPr>
                <w:rtl/>
              </w:rPr>
            </w:pPr>
            <w:r w:rsidRPr="00BC3500">
              <w:rPr>
                <w:rtl/>
              </w:rPr>
              <w:t>121</w:t>
            </w:r>
          </w:p>
        </w:tc>
        <w:tc>
          <w:tcPr>
            <w:tcW w:w="1418" w:type="dxa"/>
          </w:tcPr>
          <w:p w14:paraId="7FB2899C" w14:textId="77777777" w:rsidR="0019079D" w:rsidRPr="00BC3500" w:rsidRDefault="0019079D" w:rsidP="009904FA">
            <w:pPr>
              <w:pStyle w:val="Index2"/>
              <w:tabs>
                <w:tab w:val="clear" w:pos="7360"/>
              </w:tabs>
              <w:spacing w:after="0"/>
              <w:ind w:left="0" w:firstLine="0"/>
              <w:jc w:val="center"/>
              <w:rPr>
                <w:rtl/>
              </w:rPr>
            </w:pPr>
            <w:r w:rsidRPr="00BC3500">
              <w:rPr>
                <w:rtl/>
              </w:rPr>
              <w:t>30</w:t>
            </w:r>
          </w:p>
        </w:tc>
      </w:tr>
      <w:tr w:rsidR="0019079D" w:rsidRPr="00BC3500" w14:paraId="269EBEFA" w14:textId="77777777" w:rsidTr="009904FA">
        <w:trPr>
          <w:jc w:val="center"/>
        </w:trPr>
        <w:tc>
          <w:tcPr>
            <w:tcW w:w="567" w:type="dxa"/>
            <w:tcBorders>
              <w:bottom w:val="single" w:sz="4" w:space="0" w:color="auto"/>
            </w:tcBorders>
          </w:tcPr>
          <w:p w14:paraId="2490AFCD"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5DB50517"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إِنَّ اللَّهَ لا يُضِيعُ أَجْرَ الْمُحْسِنِينَ</w:t>
            </w:r>
            <w:r>
              <w:rPr>
                <w:rFonts w:hint="cs"/>
                <w:rtl/>
              </w:rPr>
              <w:t>..................</w:t>
            </w:r>
            <w:r w:rsidRPr="006C5DE0">
              <w:rPr>
                <w:rFonts w:ascii="mylotus" w:hAnsi="mylotus" w:cs="mylotus" w:hint="cs"/>
              </w:rPr>
              <w:sym w:font="AGA Arabesque" w:char="F05B"/>
            </w:r>
          </w:p>
        </w:tc>
        <w:tc>
          <w:tcPr>
            <w:tcW w:w="1134" w:type="dxa"/>
            <w:tcBorders>
              <w:bottom w:val="single" w:sz="4" w:space="0" w:color="auto"/>
            </w:tcBorders>
          </w:tcPr>
          <w:p w14:paraId="04913759" w14:textId="77777777" w:rsidR="0019079D" w:rsidRPr="00BC3500" w:rsidRDefault="0019079D" w:rsidP="009904FA">
            <w:pPr>
              <w:pStyle w:val="Index2"/>
              <w:tabs>
                <w:tab w:val="clear" w:pos="7360"/>
              </w:tabs>
              <w:spacing w:after="0"/>
              <w:ind w:left="0" w:firstLine="0"/>
              <w:jc w:val="center"/>
              <w:rPr>
                <w:rtl/>
              </w:rPr>
            </w:pPr>
            <w:r w:rsidRPr="00BC3500">
              <w:rPr>
                <w:rtl/>
              </w:rPr>
              <w:t>120</w:t>
            </w:r>
          </w:p>
        </w:tc>
        <w:tc>
          <w:tcPr>
            <w:tcW w:w="1418" w:type="dxa"/>
            <w:tcBorders>
              <w:bottom w:val="single" w:sz="4" w:space="0" w:color="auto"/>
            </w:tcBorders>
          </w:tcPr>
          <w:p w14:paraId="52050BB3" w14:textId="77777777" w:rsidR="0019079D" w:rsidRPr="00BC3500" w:rsidRDefault="0019079D" w:rsidP="009904FA">
            <w:pPr>
              <w:pStyle w:val="Index2"/>
              <w:tabs>
                <w:tab w:val="clear" w:pos="7360"/>
              </w:tabs>
              <w:spacing w:after="0"/>
              <w:ind w:left="0" w:firstLine="0"/>
              <w:jc w:val="center"/>
              <w:rPr>
                <w:rtl/>
              </w:rPr>
            </w:pPr>
            <w:r w:rsidRPr="00BC3500">
              <w:rPr>
                <w:rtl/>
              </w:rPr>
              <w:t>13</w:t>
            </w:r>
          </w:p>
        </w:tc>
      </w:tr>
      <w:tr w:rsidR="0019079D" w:rsidRPr="006C5DE0" w14:paraId="3611DE4C" w14:textId="77777777" w:rsidTr="009904FA">
        <w:trPr>
          <w:jc w:val="center"/>
        </w:trPr>
        <w:tc>
          <w:tcPr>
            <w:tcW w:w="7371" w:type="dxa"/>
            <w:gridSpan w:val="4"/>
            <w:tcBorders>
              <w:left w:val="nil"/>
              <w:right w:val="nil"/>
            </w:tcBorders>
          </w:tcPr>
          <w:p w14:paraId="33113458"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يونس</w:t>
            </w:r>
          </w:p>
        </w:tc>
      </w:tr>
      <w:tr w:rsidR="0019079D" w:rsidRPr="00BC3500" w14:paraId="3D9B0802" w14:textId="77777777" w:rsidTr="009904FA">
        <w:trPr>
          <w:jc w:val="center"/>
        </w:trPr>
        <w:tc>
          <w:tcPr>
            <w:tcW w:w="567" w:type="dxa"/>
            <w:tcBorders>
              <w:bottom w:val="single" w:sz="4" w:space="0" w:color="auto"/>
            </w:tcBorders>
          </w:tcPr>
          <w:p w14:paraId="6689EAA4"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53FB7808"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إِنَّمَا مَثَلُ الْحَيَاةِ الدُّنْيَا كَمَاءٍ أَنْزَلْنَاهُ مِنَ السَّمَاءِ</w:t>
            </w:r>
            <w:r w:rsidRPr="006C5DE0">
              <w:rPr>
                <w:rFonts w:ascii="mylotus" w:hAnsi="mylotus" w:cs="mylotus" w:hint="cs"/>
                <w:rtl/>
              </w:rPr>
              <w:t>....</w:t>
            </w:r>
            <w:r w:rsidRPr="006C5DE0">
              <w:rPr>
                <w:rFonts w:ascii="mylotus" w:hAnsi="mylotus" w:cs="mylotus" w:hint="cs"/>
              </w:rPr>
              <w:sym w:font="AGA Arabesque" w:char="F05B"/>
            </w:r>
          </w:p>
        </w:tc>
        <w:tc>
          <w:tcPr>
            <w:tcW w:w="1134" w:type="dxa"/>
            <w:tcBorders>
              <w:bottom w:val="single" w:sz="4" w:space="0" w:color="auto"/>
            </w:tcBorders>
          </w:tcPr>
          <w:p w14:paraId="7138BEAB" w14:textId="77777777" w:rsidR="0019079D" w:rsidRPr="00BC3500" w:rsidRDefault="0019079D" w:rsidP="009904FA">
            <w:pPr>
              <w:pStyle w:val="Index2"/>
              <w:tabs>
                <w:tab w:val="clear" w:pos="7360"/>
              </w:tabs>
              <w:spacing w:after="0"/>
              <w:ind w:left="0" w:firstLine="0"/>
              <w:jc w:val="center"/>
              <w:rPr>
                <w:rtl/>
              </w:rPr>
            </w:pPr>
            <w:r w:rsidRPr="00BC3500">
              <w:rPr>
                <w:rtl/>
              </w:rPr>
              <w:t>24</w:t>
            </w:r>
          </w:p>
        </w:tc>
        <w:tc>
          <w:tcPr>
            <w:tcW w:w="1418" w:type="dxa"/>
            <w:tcBorders>
              <w:bottom w:val="single" w:sz="4" w:space="0" w:color="auto"/>
            </w:tcBorders>
          </w:tcPr>
          <w:p w14:paraId="28F79850" w14:textId="77777777" w:rsidR="0019079D" w:rsidRPr="00BC3500" w:rsidRDefault="0019079D" w:rsidP="009904FA">
            <w:pPr>
              <w:pStyle w:val="Index2"/>
              <w:tabs>
                <w:tab w:val="clear" w:pos="7360"/>
              </w:tabs>
              <w:spacing w:after="0"/>
              <w:ind w:left="0" w:firstLine="0"/>
              <w:jc w:val="center"/>
              <w:rPr>
                <w:rtl/>
              </w:rPr>
            </w:pPr>
            <w:r w:rsidRPr="00BC3500">
              <w:rPr>
                <w:rtl/>
              </w:rPr>
              <w:t>52, 114</w:t>
            </w:r>
          </w:p>
        </w:tc>
      </w:tr>
      <w:tr w:rsidR="0019079D" w:rsidRPr="006C5DE0" w14:paraId="2E9EBD4E" w14:textId="77777777" w:rsidTr="009904FA">
        <w:trPr>
          <w:jc w:val="center"/>
        </w:trPr>
        <w:tc>
          <w:tcPr>
            <w:tcW w:w="7371" w:type="dxa"/>
            <w:gridSpan w:val="4"/>
            <w:tcBorders>
              <w:left w:val="nil"/>
              <w:right w:val="nil"/>
            </w:tcBorders>
          </w:tcPr>
          <w:p w14:paraId="7F8F117C"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يوسف</w:t>
            </w:r>
          </w:p>
        </w:tc>
      </w:tr>
      <w:tr w:rsidR="0019079D" w:rsidRPr="00BC3500" w14:paraId="40C061F3" w14:textId="77777777" w:rsidTr="009904FA">
        <w:trPr>
          <w:jc w:val="center"/>
        </w:trPr>
        <w:tc>
          <w:tcPr>
            <w:tcW w:w="567" w:type="dxa"/>
            <w:tcBorders>
              <w:bottom w:val="single" w:sz="4" w:space="0" w:color="auto"/>
            </w:tcBorders>
          </w:tcPr>
          <w:p w14:paraId="1AD12B89"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657FE435"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وَتَصَدَّقْ عَلَيْنَا إِنَّ اللَّهَ يَجْزِي الْمُتَصَدِّقِينَ</w:t>
            </w:r>
            <w:r>
              <w:rPr>
                <w:rFonts w:hint="cs"/>
                <w:rtl/>
              </w:rPr>
              <w:t>.........</w:t>
            </w:r>
            <w:r w:rsidRPr="006C5DE0">
              <w:rPr>
                <w:rFonts w:ascii="mylotus" w:hAnsi="mylotus" w:cs="mylotus" w:hint="cs"/>
              </w:rPr>
              <w:sym w:font="AGA Arabesque" w:char="F05B"/>
            </w:r>
          </w:p>
        </w:tc>
        <w:tc>
          <w:tcPr>
            <w:tcW w:w="1134" w:type="dxa"/>
            <w:tcBorders>
              <w:bottom w:val="single" w:sz="4" w:space="0" w:color="auto"/>
            </w:tcBorders>
          </w:tcPr>
          <w:p w14:paraId="7662C35B" w14:textId="77777777" w:rsidR="0019079D" w:rsidRPr="00BC3500" w:rsidRDefault="0019079D" w:rsidP="009904FA">
            <w:pPr>
              <w:pStyle w:val="Index2"/>
              <w:tabs>
                <w:tab w:val="clear" w:pos="7360"/>
              </w:tabs>
              <w:spacing w:after="0"/>
              <w:ind w:left="0" w:firstLine="0"/>
              <w:jc w:val="center"/>
              <w:rPr>
                <w:rtl/>
              </w:rPr>
            </w:pPr>
            <w:r w:rsidRPr="00BC3500">
              <w:rPr>
                <w:rtl/>
              </w:rPr>
              <w:t>88</w:t>
            </w:r>
          </w:p>
        </w:tc>
        <w:tc>
          <w:tcPr>
            <w:tcW w:w="1418" w:type="dxa"/>
            <w:tcBorders>
              <w:bottom w:val="single" w:sz="4" w:space="0" w:color="auto"/>
            </w:tcBorders>
          </w:tcPr>
          <w:p w14:paraId="45ED6ECC" w14:textId="77777777" w:rsidR="0019079D" w:rsidRPr="00BC3500" w:rsidRDefault="0019079D" w:rsidP="009904FA">
            <w:pPr>
              <w:pStyle w:val="Index2"/>
              <w:tabs>
                <w:tab w:val="clear" w:pos="7360"/>
              </w:tabs>
              <w:spacing w:after="0"/>
              <w:ind w:left="0" w:firstLine="0"/>
              <w:jc w:val="center"/>
              <w:rPr>
                <w:rFonts w:hint="cs"/>
                <w:rtl/>
              </w:rPr>
            </w:pPr>
            <w:r w:rsidRPr="00BC3500">
              <w:rPr>
                <w:rtl/>
              </w:rPr>
              <w:t>5</w:t>
            </w:r>
            <w:r>
              <w:rPr>
                <w:rFonts w:hint="cs"/>
                <w:rtl/>
              </w:rPr>
              <w:t>، 13</w:t>
            </w:r>
          </w:p>
        </w:tc>
      </w:tr>
      <w:tr w:rsidR="0019079D" w:rsidRPr="006C5DE0" w14:paraId="087EDBAC" w14:textId="77777777" w:rsidTr="009904FA">
        <w:trPr>
          <w:jc w:val="center"/>
        </w:trPr>
        <w:tc>
          <w:tcPr>
            <w:tcW w:w="7371" w:type="dxa"/>
            <w:gridSpan w:val="4"/>
            <w:tcBorders>
              <w:left w:val="nil"/>
              <w:right w:val="nil"/>
            </w:tcBorders>
          </w:tcPr>
          <w:p w14:paraId="2F7A78F3"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الرعد</w:t>
            </w:r>
          </w:p>
        </w:tc>
      </w:tr>
      <w:tr w:rsidR="0019079D" w:rsidRPr="00BC3500" w14:paraId="6C723356" w14:textId="77777777" w:rsidTr="009904FA">
        <w:trPr>
          <w:jc w:val="center"/>
        </w:trPr>
        <w:tc>
          <w:tcPr>
            <w:tcW w:w="567" w:type="dxa"/>
          </w:tcPr>
          <w:p w14:paraId="05BDFD5A"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64AD0B15"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وَالَّذِينَ صَبَرُوا ابْتِغَاءَ وَجْهِ رَبِّهِمْ وَأَقَامُوا الصَّلاةَ</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5D8F16F8" w14:textId="77777777" w:rsidR="0019079D" w:rsidRPr="00BC3500" w:rsidRDefault="0019079D" w:rsidP="009904FA">
            <w:pPr>
              <w:pStyle w:val="Index2"/>
              <w:tabs>
                <w:tab w:val="clear" w:pos="7360"/>
              </w:tabs>
              <w:spacing w:after="0"/>
              <w:ind w:left="0" w:firstLine="0"/>
              <w:jc w:val="center"/>
              <w:rPr>
                <w:rtl/>
              </w:rPr>
            </w:pPr>
            <w:r w:rsidRPr="00BC3500">
              <w:rPr>
                <w:rtl/>
              </w:rPr>
              <w:t>22</w:t>
            </w:r>
          </w:p>
        </w:tc>
        <w:tc>
          <w:tcPr>
            <w:tcW w:w="1418" w:type="dxa"/>
          </w:tcPr>
          <w:p w14:paraId="557108FA" w14:textId="77777777" w:rsidR="0019079D" w:rsidRPr="00BC3500" w:rsidRDefault="0019079D" w:rsidP="009904FA">
            <w:pPr>
              <w:pStyle w:val="Index2"/>
              <w:tabs>
                <w:tab w:val="clear" w:pos="7360"/>
              </w:tabs>
              <w:spacing w:after="0"/>
              <w:ind w:left="0" w:firstLine="0"/>
              <w:jc w:val="center"/>
              <w:rPr>
                <w:rtl/>
              </w:rPr>
            </w:pPr>
            <w:r w:rsidRPr="00BC3500">
              <w:rPr>
                <w:rtl/>
              </w:rPr>
              <w:t>41</w:t>
            </w:r>
          </w:p>
        </w:tc>
      </w:tr>
      <w:tr w:rsidR="0019079D" w:rsidRPr="00BC3500" w14:paraId="6DCAB132" w14:textId="77777777" w:rsidTr="009904FA">
        <w:trPr>
          <w:jc w:val="center"/>
        </w:trPr>
        <w:tc>
          <w:tcPr>
            <w:tcW w:w="567" w:type="dxa"/>
          </w:tcPr>
          <w:p w14:paraId="7428663F" w14:textId="77777777" w:rsidR="0019079D" w:rsidRPr="00BC3500" w:rsidRDefault="0019079D" w:rsidP="009904FA">
            <w:pPr>
              <w:pStyle w:val="Index2"/>
              <w:numPr>
                <w:ilvl w:val="0"/>
                <w:numId w:val="21"/>
              </w:numPr>
              <w:tabs>
                <w:tab w:val="clear" w:pos="7360"/>
              </w:tabs>
              <w:spacing w:after="0"/>
              <w:ind w:left="0"/>
              <w:rPr>
                <w:rFonts w:hint="cs"/>
                <w:rtl/>
              </w:rPr>
            </w:pPr>
          </w:p>
        </w:tc>
        <w:tc>
          <w:tcPr>
            <w:tcW w:w="4252" w:type="dxa"/>
          </w:tcPr>
          <w:p w14:paraId="4CE77067" w14:textId="77777777" w:rsidR="0019079D" w:rsidRPr="00BC3500" w:rsidRDefault="0019079D" w:rsidP="009904FA">
            <w:pPr>
              <w:pStyle w:val="Index2"/>
              <w:tabs>
                <w:tab w:val="clear" w:pos="7360"/>
              </w:tabs>
              <w:spacing w:after="0"/>
              <w:ind w:left="0" w:firstLine="0"/>
              <w:rPr>
                <w:rFonts w:hint="cs"/>
                <w:rtl/>
              </w:rPr>
            </w:pPr>
            <w:r w:rsidRPr="006C5DE0">
              <w:rPr>
                <w:rFonts w:cs="AL-Mateen" w:hint="cs"/>
                <w:b w:val="0"/>
                <w:bCs w:val="0"/>
                <w:rtl/>
              </w:rPr>
              <w:t>سورة إبراهيم</w:t>
            </w:r>
          </w:p>
        </w:tc>
        <w:tc>
          <w:tcPr>
            <w:tcW w:w="1134" w:type="dxa"/>
          </w:tcPr>
          <w:p w14:paraId="65D00073" w14:textId="77777777" w:rsidR="0019079D" w:rsidRPr="00BC3500" w:rsidRDefault="0019079D" w:rsidP="009904FA">
            <w:pPr>
              <w:pStyle w:val="Index2"/>
              <w:tabs>
                <w:tab w:val="clear" w:pos="7360"/>
              </w:tabs>
              <w:spacing w:after="0"/>
              <w:ind w:left="0" w:firstLine="0"/>
              <w:jc w:val="center"/>
              <w:rPr>
                <w:rFonts w:hint="cs"/>
                <w:rtl/>
              </w:rPr>
            </w:pPr>
          </w:p>
        </w:tc>
        <w:tc>
          <w:tcPr>
            <w:tcW w:w="1418" w:type="dxa"/>
          </w:tcPr>
          <w:p w14:paraId="77AE1E3B" w14:textId="77777777" w:rsidR="0019079D" w:rsidRPr="00BC3500" w:rsidRDefault="0019079D" w:rsidP="009904FA">
            <w:pPr>
              <w:pStyle w:val="Index2"/>
              <w:tabs>
                <w:tab w:val="clear" w:pos="7360"/>
              </w:tabs>
              <w:spacing w:after="0"/>
              <w:ind w:left="0" w:firstLine="0"/>
              <w:jc w:val="center"/>
              <w:rPr>
                <w:rFonts w:hint="cs"/>
                <w:rtl/>
              </w:rPr>
            </w:pPr>
          </w:p>
        </w:tc>
      </w:tr>
      <w:tr w:rsidR="0019079D" w:rsidRPr="00BC3500" w14:paraId="44B8FE02" w14:textId="77777777" w:rsidTr="009904FA">
        <w:trPr>
          <w:jc w:val="center"/>
        </w:trPr>
        <w:tc>
          <w:tcPr>
            <w:tcW w:w="567" w:type="dxa"/>
            <w:tcBorders>
              <w:bottom w:val="single" w:sz="4" w:space="0" w:color="auto"/>
            </w:tcBorders>
          </w:tcPr>
          <w:p w14:paraId="13FCBD6F"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61FBFEF3" w14:textId="77777777" w:rsidR="0019079D" w:rsidRPr="00BC3500" w:rsidRDefault="0019079D" w:rsidP="009904FA">
            <w:pPr>
              <w:pStyle w:val="Index2"/>
              <w:tabs>
                <w:tab w:val="clear" w:pos="7360"/>
              </w:tabs>
              <w:spacing w:after="0"/>
              <w:ind w:left="0" w:firstLine="0"/>
              <w:rPr>
                <w:rFonts w:hint="cs"/>
                <w:rtl/>
              </w:rPr>
            </w:pPr>
            <w:r w:rsidRPr="006C5DE0">
              <w:rPr>
                <w:rFonts w:ascii="mylotus" w:hAnsi="mylotus" w:cs="mylotus" w:hint="cs"/>
                <w:b w:val="0"/>
                <w:bCs w:val="0"/>
              </w:rPr>
              <w:sym w:font="AGA Arabesque" w:char="F05D"/>
            </w:r>
            <w:r w:rsidRPr="00BC3500">
              <w:rPr>
                <w:rtl/>
              </w:rPr>
              <w:t>قُلْ لِعِبَادِيَ الَّذِينَ آَمَنُوا يُقِيمُوا الصَّلاةَ وَيُنْفِقُوا مِمَّا</w:t>
            </w:r>
            <w:r w:rsidRPr="006C5DE0">
              <w:rPr>
                <w:rFonts w:ascii="mylotus" w:hAnsi="mylotus" w:cs="mylotus" w:hint="cs"/>
              </w:rPr>
              <w:sym w:font="AGA Arabesque" w:char="F05B"/>
            </w:r>
          </w:p>
        </w:tc>
        <w:tc>
          <w:tcPr>
            <w:tcW w:w="1134" w:type="dxa"/>
            <w:tcBorders>
              <w:bottom w:val="single" w:sz="4" w:space="0" w:color="auto"/>
            </w:tcBorders>
          </w:tcPr>
          <w:p w14:paraId="1B708FE3" w14:textId="77777777" w:rsidR="0019079D" w:rsidRPr="00BC3500" w:rsidRDefault="0019079D" w:rsidP="009904FA">
            <w:pPr>
              <w:pStyle w:val="Index2"/>
              <w:tabs>
                <w:tab w:val="clear" w:pos="7360"/>
              </w:tabs>
              <w:spacing w:after="0"/>
              <w:ind w:left="0" w:firstLine="0"/>
              <w:jc w:val="center"/>
              <w:rPr>
                <w:rtl/>
              </w:rPr>
            </w:pPr>
            <w:r w:rsidRPr="00BC3500">
              <w:rPr>
                <w:rtl/>
              </w:rPr>
              <w:t>31</w:t>
            </w:r>
          </w:p>
        </w:tc>
        <w:tc>
          <w:tcPr>
            <w:tcW w:w="1418" w:type="dxa"/>
            <w:tcBorders>
              <w:bottom w:val="single" w:sz="4" w:space="0" w:color="auto"/>
            </w:tcBorders>
          </w:tcPr>
          <w:p w14:paraId="484CC89D" w14:textId="77777777" w:rsidR="0019079D" w:rsidRPr="00BC3500" w:rsidRDefault="0019079D" w:rsidP="009904FA">
            <w:pPr>
              <w:pStyle w:val="Index2"/>
              <w:tabs>
                <w:tab w:val="clear" w:pos="7360"/>
              </w:tabs>
              <w:spacing w:after="0"/>
              <w:ind w:left="0" w:firstLine="0"/>
              <w:jc w:val="center"/>
              <w:rPr>
                <w:rtl/>
              </w:rPr>
            </w:pPr>
            <w:r>
              <w:rPr>
                <w:rFonts w:hint="cs"/>
                <w:rtl/>
              </w:rPr>
              <w:t xml:space="preserve">17، </w:t>
            </w:r>
            <w:r w:rsidRPr="00BC3500">
              <w:rPr>
                <w:rtl/>
              </w:rPr>
              <w:t>41</w:t>
            </w:r>
          </w:p>
        </w:tc>
      </w:tr>
      <w:tr w:rsidR="0019079D" w:rsidRPr="006C5DE0" w14:paraId="6FE7EA9A" w14:textId="77777777" w:rsidTr="009904FA">
        <w:trPr>
          <w:jc w:val="center"/>
        </w:trPr>
        <w:tc>
          <w:tcPr>
            <w:tcW w:w="7371" w:type="dxa"/>
            <w:gridSpan w:val="4"/>
            <w:tcBorders>
              <w:left w:val="nil"/>
              <w:right w:val="nil"/>
            </w:tcBorders>
          </w:tcPr>
          <w:p w14:paraId="07F57DCE"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النحل</w:t>
            </w:r>
          </w:p>
        </w:tc>
      </w:tr>
      <w:tr w:rsidR="0019079D" w:rsidRPr="00BC3500" w14:paraId="664C25DF" w14:textId="77777777" w:rsidTr="009904FA">
        <w:trPr>
          <w:jc w:val="center"/>
        </w:trPr>
        <w:tc>
          <w:tcPr>
            <w:tcW w:w="567" w:type="dxa"/>
          </w:tcPr>
          <w:p w14:paraId="2F1FFA93"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78DCB124"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وَآَتِ ذَا الْقُرْبَى حَقَّهُ وَالْمِسْكِينَ وَابْنَ السَّبِيلِ وَلا</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4584A6D1" w14:textId="77777777" w:rsidR="0019079D" w:rsidRPr="00BC3500" w:rsidRDefault="0019079D" w:rsidP="009904FA">
            <w:pPr>
              <w:pStyle w:val="Index2"/>
              <w:tabs>
                <w:tab w:val="clear" w:pos="7360"/>
              </w:tabs>
              <w:spacing w:after="0"/>
              <w:ind w:left="0" w:firstLine="0"/>
              <w:jc w:val="center"/>
              <w:rPr>
                <w:rtl/>
              </w:rPr>
            </w:pPr>
            <w:r w:rsidRPr="00BC3500">
              <w:rPr>
                <w:rtl/>
              </w:rPr>
              <w:t>26-30</w:t>
            </w:r>
          </w:p>
        </w:tc>
        <w:tc>
          <w:tcPr>
            <w:tcW w:w="1418" w:type="dxa"/>
          </w:tcPr>
          <w:p w14:paraId="0D0079C5" w14:textId="77777777" w:rsidR="0019079D" w:rsidRPr="00BC3500" w:rsidRDefault="0019079D" w:rsidP="009904FA">
            <w:pPr>
              <w:pStyle w:val="Index2"/>
              <w:tabs>
                <w:tab w:val="clear" w:pos="7360"/>
              </w:tabs>
              <w:spacing w:after="0"/>
              <w:ind w:left="0" w:firstLine="0"/>
              <w:jc w:val="center"/>
              <w:rPr>
                <w:rtl/>
              </w:rPr>
            </w:pPr>
            <w:r w:rsidRPr="00BC3500">
              <w:rPr>
                <w:rtl/>
              </w:rPr>
              <w:t>56</w:t>
            </w:r>
          </w:p>
        </w:tc>
      </w:tr>
      <w:tr w:rsidR="0019079D" w:rsidRPr="00BC3500" w14:paraId="46A24364" w14:textId="77777777" w:rsidTr="009904FA">
        <w:trPr>
          <w:jc w:val="center"/>
        </w:trPr>
        <w:tc>
          <w:tcPr>
            <w:tcW w:w="567" w:type="dxa"/>
          </w:tcPr>
          <w:p w14:paraId="1255DBC4"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02DCBC6F"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ضَرَبَ اللَّهُ مَثَلا</w:t>
            </w:r>
            <w:r w:rsidRPr="00BC3500">
              <w:rPr>
                <w:rFonts w:hint="cs"/>
                <w:rtl/>
              </w:rPr>
              <w:t>ً</w:t>
            </w:r>
            <w:r w:rsidRPr="00BC3500">
              <w:rPr>
                <w:rtl/>
              </w:rPr>
              <w:t xml:space="preserve"> عَبْدًا مَمْلُوكًا لا يَقْدِرُ عَلَى شَيْءٍ</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693593B6" w14:textId="77777777" w:rsidR="0019079D" w:rsidRPr="00BC3500" w:rsidRDefault="0019079D" w:rsidP="009904FA">
            <w:pPr>
              <w:pStyle w:val="Index2"/>
              <w:tabs>
                <w:tab w:val="clear" w:pos="7360"/>
              </w:tabs>
              <w:spacing w:after="0"/>
              <w:ind w:left="0" w:firstLine="0"/>
              <w:jc w:val="center"/>
              <w:rPr>
                <w:rtl/>
              </w:rPr>
            </w:pPr>
            <w:r w:rsidRPr="00BC3500">
              <w:rPr>
                <w:rtl/>
              </w:rPr>
              <w:t>75</w:t>
            </w:r>
          </w:p>
        </w:tc>
        <w:tc>
          <w:tcPr>
            <w:tcW w:w="1418" w:type="dxa"/>
          </w:tcPr>
          <w:p w14:paraId="47709F76" w14:textId="77777777" w:rsidR="0019079D" w:rsidRPr="00BC3500" w:rsidRDefault="0019079D" w:rsidP="009904FA">
            <w:pPr>
              <w:pStyle w:val="Index2"/>
              <w:tabs>
                <w:tab w:val="clear" w:pos="7360"/>
              </w:tabs>
              <w:spacing w:after="0"/>
              <w:ind w:left="0" w:firstLine="0"/>
              <w:jc w:val="center"/>
              <w:rPr>
                <w:rtl/>
              </w:rPr>
            </w:pPr>
            <w:r w:rsidRPr="00BC3500">
              <w:rPr>
                <w:rtl/>
              </w:rPr>
              <w:t>42</w:t>
            </w:r>
          </w:p>
        </w:tc>
      </w:tr>
      <w:tr w:rsidR="0019079D" w:rsidRPr="00BC3500" w14:paraId="76E3F4F4" w14:textId="77777777" w:rsidTr="009904FA">
        <w:trPr>
          <w:jc w:val="center"/>
        </w:trPr>
        <w:tc>
          <w:tcPr>
            <w:tcW w:w="567" w:type="dxa"/>
            <w:tcBorders>
              <w:bottom w:val="single" w:sz="4" w:space="0" w:color="auto"/>
            </w:tcBorders>
          </w:tcPr>
          <w:p w14:paraId="5A001EC8"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51A9B51F"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إِنَّ اللَّهَ يَأْمُرُ بِالْعَدْلِ وَالْإِحْسَانِ وَإِيتَاءِ ذِي الْقُرْبَى</w:t>
            </w:r>
            <w:r>
              <w:rPr>
                <w:rFonts w:hint="cs"/>
                <w:rtl/>
              </w:rPr>
              <w:t>.</w:t>
            </w:r>
            <w:r w:rsidRPr="006C5DE0">
              <w:rPr>
                <w:rFonts w:ascii="mylotus" w:hAnsi="mylotus" w:cs="mylotus" w:hint="cs"/>
              </w:rPr>
              <w:sym w:font="AGA Arabesque" w:char="F05B"/>
            </w:r>
          </w:p>
        </w:tc>
        <w:tc>
          <w:tcPr>
            <w:tcW w:w="1134" w:type="dxa"/>
            <w:tcBorders>
              <w:bottom w:val="single" w:sz="4" w:space="0" w:color="auto"/>
            </w:tcBorders>
          </w:tcPr>
          <w:p w14:paraId="769657A0" w14:textId="77777777" w:rsidR="0019079D" w:rsidRPr="00BC3500" w:rsidRDefault="0019079D" w:rsidP="009904FA">
            <w:pPr>
              <w:pStyle w:val="Index2"/>
              <w:tabs>
                <w:tab w:val="clear" w:pos="7360"/>
              </w:tabs>
              <w:spacing w:after="0"/>
              <w:ind w:left="0" w:firstLine="0"/>
              <w:jc w:val="center"/>
              <w:rPr>
                <w:rtl/>
              </w:rPr>
            </w:pPr>
            <w:r w:rsidRPr="00BC3500">
              <w:rPr>
                <w:rtl/>
              </w:rPr>
              <w:t>90</w:t>
            </w:r>
          </w:p>
        </w:tc>
        <w:tc>
          <w:tcPr>
            <w:tcW w:w="1418" w:type="dxa"/>
            <w:tcBorders>
              <w:bottom w:val="single" w:sz="4" w:space="0" w:color="auto"/>
            </w:tcBorders>
          </w:tcPr>
          <w:p w14:paraId="00AC8E83" w14:textId="77777777" w:rsidR="0019079D" w:rsidRPr="00BC3500" w:rsidRDefault="0019079D" w:rsidP="009904FA">
            <w:pPr>
              <w:pStyle w:val="Index2"/>
              <w:tabs>
                <w:tab w:val="clear" w:pos="7360"/>
              </w:tabs>
              <w:spacing w:after="0"/>
              <w:ind w:left="0" w:firstLine="0"/>
              <w:jc w:val="center"/>
              <w:rPr>
                <w:rtl/>
              </w:rPr>
            </w:pPr>
            <w:r w:rsidRPr="00BC3500">
              <w:rPr>
                <w:rtl/>
              </w:rPr>
              <w:t>26</w:t>
            </w:r>
          </w:p>
        </w:tc>
      </w:tr>
      <w:tr w:rsidR="0019079D" w:rsidRPr="006C5DE0" w14:paraId="06514F55" w14:textId="77777777" w:rsidTr="009904FA">
        <w:trPr>
          <w:jc w:val="center"/>
        </w:trPr>
        <w:tc>
          <w:tcPr>
            <w:tcW w:w="7371" w:type="dxa"/>
            <w:gridSpan w:val="4"/>
            <w:tcBorders>
              <w:left w:val="nil"/>
              <w:right w:val="nil"/>
            </w:tcBorders>
          </w:tcPr>
          <w:p w14:paraId="22392BC8"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الإسراء</w:t>
            </w:r>
          </w:p>
        </w:tc>
      </w:tr>
      <w:tr w:rsidR="0019079D" w:rsidRPr="00BC3500" w14:paraId="618C8821" w14:textId="77777777" w:rsidTr="009904FA">
        <w:trPr>
          <w:jc w:val="center"/>
        </w:trPr>
        <w:tc>
          <w:tcPr>
            <w:tcW w:w="567" w:type="dxa"/>
            <w:tcBorders>
              <w:bottom w:val="single" w:sz="4" w:space="0" w:color="auto"/>
            </w:tcBorders>
          </w:tcPr>
          <w:p w14:paraId="785D21C7"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27E5CE73"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وَآَتِ ذَا الْقُرْبَى حَقَّهُ وَالْمِسْكِينَ وَابْنَ السَّبِيلِ وَلا</w:t>
            </w:r>
            <w:r w:rsidRPr="006C5DE0">
              <w:rPr>
                <w:rFonts w:ascii="mylotus" w:hAnsi="mylotus" w:cs="mylotus" w:hint="cs"/>
                <w:rtl/>
              </w:rPr>
              <w:t>..</w:t>
            </w:r>
            <w:r w:rsidRPr="006C5DE0">
              <w:rPr>
                <w:rFonts w:ascii="mylotus" w:hAnsi="mylotus" w:cs="mylotus" w:hint="cs"/>
              </w:rPr>
              <w:sym w:font="AGA Arabesque" w:char="F05B"/>
            </w:r>
          </w:p>
        </w:tc>
        <w:tc>
          <w:tcPr>
            <w:tcW w:w="1134" w:type="dxa"/>
            <w:tcBorders>
              <w:bottom w:val="single" w:sz="4" w:space="0" w:color="auto"/>
            </w:tcBorders>
          </w:tcPr>
          <w:p w14:paraId="362DCEB2" w14:textId="77777777" w:rsidR="0019079D" w:rsidRPr="00BC3500" w:rsidRDefault="0019079D" w:rsidP="009904FA">
            <w:pPr>
              <w:pStyle w:val="Index2"/>
              <w:tabs>
                <w:tab w:val="clear" w:pos="7360"/>
              </w:tabs>
              <w:spacing w:after="0"/>
              <w:ind w:left="0" w:firstLine="0"/>
              <w:jc w:val="center"/>
              <w:rPr>
                <w:rtl/>
              </w:rPr>
            </w:pPr>
            <w:r w:rsidRPr="00BC3500">
              <w:rPr>
                <w:rtl/>
              </w:rPr>
              <w:t>26</w:t>
            </w:r>
          </w:p>
        </w:tc>
        <w:tc>
          <w:tcPr>
            <w:tcW w:w="1418" w:type="dxa"/>
            <w:tcBorders>
              <w:bottom w:val="single" w:sz="4" w:space="0" w:color="auto"/>
            </w:tcBorders>
          </w:tcPr>
          <w:p w14:paraId="165F4FFE" w14:textId="77777777" w:rsidR="0019079D" w:rsidRPr="00BC3500" w:rsidRDefault="0019079D" w:rsidP="009904FA">
            <w:pPr>
              <w:pStyle w:val="Index2"/>
              <w:tabs>
                <w:tab w:val="clear" w:pos="7360"/>
              </w:tabs>
              <w:spacing w:after="0"/>
              <w:ind w:left="0" w:firstLine="0"/>
              <w:jc w:val="center"/>
              <w:rPr>
                <w:rtl/>
              </w:rPr>
            </w:pPr>
            <w:r w:rsidRPr="00BC3500">
              <w:rPr>
                <w:rtl/>
              </w:rPr>
              <w:t>26</w:t>
            </w:r>
          </w:p>
        </w:tc>
      </w:tr>
      <w:tr w:rsidR="0019079D" w:rsidRPr="006C5DE0" w14:paraId="69D98041" w14:textId="77777777" w:rsidTr="009904FA">
        <w:trPr>
          <w:jc w:val="center"/>
        </w:trPr>
        <w:tc>
          <w:tcPr>
            <w:tcW w:w="7371" w:type="dxa"/>
            <w:gridSpan w:val="4"/>
            <w:tcBorders>
              <w:left w:val="nil"/>
              <w:right w:val="nil"/>
            </w:tcBorders>
          </w:tcPr>
          <w:p w14:paraId="674F576B"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الكهف</w:t>
            </w:r>
          </w:p>
        </w:tc>
      </w:tr>
      <w:tr w:rsidR="0019079D" w:rsidRPr="00BC3500" w14:paraId="594FECC7" w14:textId="77777777" w:rsidTr="009904FA">
        <w:trPr>
          <w:jc w:val="center"/>
        </w:trPr>
        <w:tc>
          <w:tcPr>
            <w:tcW w:w="567" w:type="dxa"/>
            <w:tcBorders>
              <w:bottom w:val="single" w:sz="4" w:space="0" w:color="auto"/>
            </w:tcBorders>
          </w:tcPr>
          <w:p w14:paraId="581A3C64"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018BAF0F"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وَاضْرِبْ لَهُمْ مَثَلَ الْحَيَاةِ الدُّنْيَا كَمَاءٍ أَنْزَلْنَاهُ مِنَ</w:t>
            </w:r>
            <w:r w:rsidRPr="006C5DE0">
              <w:rPr>
                <w:rFonts w:ascii="mylotus" w:hAnsi="mylotus" w:cs="mylotus" w:hint="cs"/>
                <w:rtl/>
              </w:rPr>
              <w:t>...</w:t>
            </w:r>
            <w:r w:rsidRPr="006C5DE0">
              <w:rPr>
                <w:rFonts w:ascii="mylotus" w:hAnsi="mylotus" w:cs="mylotus" w:hint="cs"/>
              </w:rPr>
              <w:sym w:font="AGA Arabesque" w:char="F05B"/>
            </w:r>
          </w:p>
        </w:tc>
        <w:tc>
          <w:tcPr>
            <w:tcW w:w="1134" w:type="dxa"/>
            <w:tcBorders>
              <w:bottom w:val="single" w:sz="4" w:space="0" w:color="auto"/>
            </w:tcBorders>
          </w:tcPr>
          <w:p w14:paraId="66C7870C" w14:textId="77777777" w:rsidR="0019079D" w:rsidRPr="00BC3500" w:rsidRDefault="0019079D" w:rsidP="009904FA">
            <w:pPr>
              <w:pStyle w:val="Index2"/>
              <w:tabs>
                <w:tab w:val="clear" w:pos="7360"/>
              </w:tabs>
              <w:spacing w:after="0"/>
              <w:ind w:left="0" w:firstLine="0"/>
              <w:jc w:val="center"/>
              <w:rPr>
                <w:rtl/>
              </w:rPr>
            </w:pPr>
            <w:r w:rsidRPr="00BC3500">
              <w:rPr>
                <w:rtl/>
              </w:rPr>
              <w:t>45-46</w:t>
            </w:r>
          </w:p>
        </w:tc>
        <w:tc>
          <w:tcPr>
            <w:tcW w:w="1418" w:type="dxa"/>
            <w:tcBorders>
              <w:bottom w:val="single" w:sz="4" w:space="0" w:color="auto"/>
            </w:tcBorders>
          </w:tcPr>
          <w:p w14:paraId="0F94C4D6" w14:textId="77777777" w:rsidR="0019079D" w:rsidRPr="00BC3500" w:rsidRDefault="0019079D" w:rsidP="009904FA">
            <w:pPr>
              <w:pStyle w:val="Index2"/>
              <w:tabs>
                <w:tab w:val="clear" w:pos="7360"/>
              </w:tabs>
              <w:spacing w:after="0"/>
              <w:ind w:left="0" w:firstLine="0"/>
              <w:jc w:val="center"/>
              <w:rPr>
                <w:rFonts w:hint="cs"/>
                <w:rtl/>
              </w:rPr>
            </w:pPr>
            <w:r w:rsidRPr="00BC3500">
              <w:rPr>
                <w:rtl/>
              </w:rPr>
              <w:t>52</w:t>
            </w:r>
            <w:r>
              <w:rPr>
                <w:rFonts w:hint="cs"/>
                <w:rtl/>
              </w:rPr>
              <w:t>، 114</w:t>
            </w:r>
          </w:p>
        </w:tc>
      </w:tr>
      <w:tr w:rsidR="0019079D" w:rsidRPr="006C5DE0" w14:paraId="07BCE7FF" w14:textId="77777777" w:rsidTr="009904FA">
        <w:trPr>
          <w:jc w:val="center"/>
        </w:trPr>
        <w:tc>
          <w:tcPr>
            <w:tcW w:w="7371" w:type="dxa"/>
            <w:gridSpan w:val="4"/>
            <w:tcBorders>
              <w:left w:val="nil"/>
              <w:right w:val="nil"/>
            </w:tcBorders>
          </w:tcPr>
          <w:p w14:paraId="6A3B807B" w14:textId="77777777" w:rsidR="0019079D" w:rsidRPr="006C5DE0" w:rsidRDefault="0019079D" w:rsidP="009904FA">
            <w:pPr>
              <w:pStyle w:val="Index2"/>
              <w:tabs>
                <w:tab w:val="clear" w:pos="7360"/>
              </w:tabs>
              <w:spacing w:after="0"/>
              <w:ind w:left="0" w:firstLine="0"/>
              <w:jc w:val="center"/>
              <w:rPr>
                <w:rFonts w:hint="cs"/>
                <w:spacing w:val="-8"/>
                <w:rtl/>
              </w:rPr>
            </w:pPr>
            <w:r w:rsidRPr="006C5DE0">
              <w:rPr>
                <w:rFonts w:cs="AL-Mateen" w:hint="cs"/>
                <w:b w:val="0"/>
                <w:bCs w:val="0"/>
                <w:rtl/>
              </w:rPr>
              <w:t>سورة الحج</w:t>
            </w:r>
          </w:p>
        </w:tc>
      </w:tr>
      <w:tr w:rsidR="0019079D" w:rsidRPr="00BC3500" w14:paraId="31870F9A" w14:textId="77777777" w:rsidTr="009904FA">
        <w:trPr>
          <w:jc w:val="center"/>
        </w:trPr>
        <w:tc>
          <w:tcPr>
            <w:tcW w:w="567" w:type="dxa"/>
            <w:tcBorders>
              <w:bottom w:val="single" w:sz="4" w:space="0" w:color="auto"/>
            </w:tcBorders>
          </w:tcPr>
          <w:p w14:paraId="751CD808" w14:textId="77777777" w:rsidR="0019079D" w:rsidRPr="006C5DE0" w:rsidRDefault="0019079D" w:rsidP="009904FA">
            <w:pPr>
              <w:pStyle w:val="Index2"/>
              <w:numPr>
                <w:ilvl w:val="0"/>
                <w:numId w:val="21"/>
              </w:numPr>
              <w:tabs>
                <w:tab w:val="clear" w:pos="7360"/>
              </w:tabs>
              <w:spacing w:after="0"/>
              <w:ind w:left="0"/>
              <w:rPr>
                <w:spacing w:val="-8"/>
                <w:rtl/>
              </w:rPr>
            </w:pPr>
          </w:p>
        </w:tc>
        <w:tc>
          <w:tcPr>
            <w:tcW w:w="4252" w:type="dxa"/>
            <w:tcBorders>
              <w:bottom w:val="single" w:sz="4" w:space="0" w:color="auto"/>
            </w:tcBorders>
          </w:tcPr>
          <w:p w14:paraId="6E98A629" w14:textId="77777777" w:rsidR="0019079D" w:rsidRPr="006C5DE0" w:rsidRDefault="0019079D" w:rsidP="009904FA">
            <w:pPr>
              <w:pStyle w:val="Index2"/>
              <w:tabs>
                <w:tab w:val="clear" w:pos="7360"/>
              </w:tabs>
              <w:spacing w:after="0"/>
              <w:ind w:left="0" w:firstLine="0"/>
              <w:rPr>
                <w:spacing w:val="-8"/>
                <w:rtl/>
              </w:rPr>
            </w:pPr>
            <w:r w:rsidRPr="006C5DE0">
              <w:rPr>
                <w:rFonts w:ascii="mylotus" w:hAnsi="mylotus" w:cs="mylotus" w:hint="cs"/>
                <w:b w:val="0"/>
                <w:bCs w:val="0"/>
              </w:rPr>
              <w:sym w:font="AGA Arabesque" w:char="F05D"/>
            </w:r>
            <w:r w:rsidRPr="006C5DE0">
              <w:rPr>
                <w:spacing w:val="-8"/>
                <w:rtl/>
              </w:rPr>
              <w:t>وَبَشِّرِ الْمُخْبِتِينَ*الَّذِينَ إِذَا ذُكِرَ اللَّهُ وَجِلَتْ قُلُوبُهُمْ</w:t>
            </w:r>
            <w:r w:rsidRPr="006C5DE0">
              <w:rPr>
                <w:rFonts w:ascii="mylotus" w:hAnsi="mylotus" w:cs="mylotus" w:hint="cs"/>
                <w:rtl/>
              </w:rPr>
              <w:t>......</w:t>
            </w:r>
            <w:r w:rsidRPr="006C5DE0">
              <w:rPr>
                <w:rFonts w:ascii="mylotus" w:hAnsi="mylotus" w:cs="mylotus" w:hint="cs"/>
              </w:rPr>
              <w:sym w:font="AGA Arabesque" w:char="F05B"/>
            </w:r>
          </w:p>
        </w:tc>
        <w:tc>
          <w:tcPr>
            <w:tcW w:w="1134" w:type="dxa"/>
            <w:tcBorders>
              <w:bottom w:val="single" w:sz="4" w:space="0" w:color="auto"/>
            </w:tcBorders>
          </w:tcPr>
          <w:p w14:paraId="712B6B74" w14:textId="77777777" w:rsidR="0019079D" w:rsidRPr="006C5DE0" w:rsidRDefault="0019079D" w:rsidP="009904FA">
            <w:pPr>
              <w:pStyle w:val="Index2"/>
              <w:tabs>
                <w:tab w:val="clear" w:pos="7360"/>
              </w:tabs>
              <w:spacing w:after="0"/>
              <w:ind w:left="0" w:firstLine="0"/>
              <w:jc w:val="center"/>
              <w:rPr>
                <w:spacing w:val="-8"/>
                <w:rtl/>
              </w:rPr>
            </w:pPr>
            <w:r w:rsidRPr="006C5DE0">
              <w:rPr>
                <w:spacing w:val="-8"/>
                <w:rtl/>
              </w:rPr>
              <w:t>34-35</w:t>
            </w:r>
          </w:p>
        </w:tc>
        <w:tc>
          <w:tcPr>
            <w:tcW w:w="1418" w:type="dxa"/>
            <w:tcBorders>
              <w:bottom w:val="single" w:sz="4" w:space="0" w:color="auto"/>
            </w:tcBorders>
          </w:tcPr>
          <w:p w14:paraId="29C62506" w14:textId="77777777" w:rsidR="0019079D" w:rsidRPr="00BC3500" w:rsidRDefault="0019079D" w:rsidP="009904FA">
            <w:pPr>
              <w:pStyle w:val="Index2"/>
              <w:tabs>
                <w:tab w:val="clear" w:pos="7360"/>
              </w:tabs>
              <w:spacing w:after="0"/>
              <w:ind w:left="0" w:firstLine="0"/>
              <w:jc w:val="center"/>
              <w:rPr>
                <w:rtl/>
              </w:rPr>
            </w:pPr>
            <w:r w:rsidRPr="00BC3500">
              <w:rPr>
                <w:rtl/>
              </w:rPr>
              <w:t>66</w:t>
            </w:r>
          </w:p>
        </w:tc>
      </w:tr>
      <w:tr w:rsidR="0019079D" w:rsidRPr="006C5DE0" w14:paraId="15393F91" w14:textId="77777777" w:rsidTr="009904FA">
        <w:trPr>
          <w:jc w:val="center"/>
        </w:trPr>
        <w:tc>
          <w:tcPr>
            <w:tcW w:w="7371" w:type="dxa"/>
            <w:gridSpan w:val="4"/>
            <w:tcBorders>
              <w:left w:val="nil"/>
              <w:right w:val="nil"/>
            </w:tcBorders>
          </w:tcPr>
          <w:p w14:paraId="256E582B"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الفرقان</w:t>
            </w:r>
          </w:p>
        </w:tc>
      </w:tr>
      <w:tr w:rsidR="0019079D" w:rsidRPr="00BC3500" w14:paraId="2C58911E" w14:textId="77777777" w:rsidTr="009904FA">
        <w:trPr>
          <w:jc w:val="center"/>
        </w:trPr>
        <w:tc>
          <w:tcPr>
            <w:tcW w:w="567" w:type="dxa"/>
            <w:tcBorders>
              <w:bottom w:val="single" w:sz="4" w:space="0" w:color="auto"/>
            </w:tcBorders>
          </w:tcPr>
          <w:p w14:paraId="50485E43"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03552036"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وَالَّذِينَ إِذَا أَنْفَقُوا لَمْ يُسْرِفُوا وَلَمْ يَقْتُرُوا وَكَانَ بَيْنَ</w:t>
            </w:r>
            <w:r w:rsidRPr="006C5DE0">
              <w:rPr>
                <w:rFonts w:ascii="mylotus" w:hAnsi="mylotus" w:cs="mylotus" w:hint="cs"/>
              </w:rPr>
              <w:sym w:font="AGA Arabesque" w:char="F05B"/>
            </w:r>
          </w:p>
        </w:tc>
        <w:tc>
          <w:tcPr>
            <w:tcW w:w="1134" w:type="dxa"/>
            <w:tcBorders>
              <w:bottom w:val="single" w:sz="4" w:space="0" w:color="auto"/>
            </w:tcBorders>
          </w:tcPr>
          <w:p w14:paraId="73C1725C" w14:textId="77777777" w:rsidR="0019079D" w:rsidRPr="00BC3500" w:rsidRDefault="0019079D" w:rsidP="009904FA">
            <w:pPr>
              <w:pStyle w:val="Index2"/>
              <w:tabs>
                <w:tab w:val="clear" w:pos="7360"/>
              </w:tabs>
              <w:spacing w:after="0"/>
              <w:ind w:left="0" w:firstLine="0"/>
              <w:jc w:val="center"/>
              <w:rPr>
                <w:rtl/>
              </w:rPr>
            </w:pPr>
            <w:r w:rsidRPr="00BC3500">
              <w:rPr>
                <w:rtl/>
              </w:rPr>
              <w:t>67</w:t>
            </w:r>
          </w:p>
        </w:tc>
        <w:tc>
          <w:tcPr>
            <w:tcW w:w="1418" w:type="dxa"/>
            <w:tcBorders>
              <w:bottom w:val="single" w:sz="4" w:space="0" w:color="auto"/>
            </w:tcBorders>
          </w:tcPr>
          <w:p w14:paraId="5F4D1CD9" w14:textId="77777777" w:rsidR="0019079D" w:rsidRPr="00BC3500" w:rsidRDefault="0019079D" w:rsidP="009904FA">
            <w:pPr>
              <w:pStyle w:val="Index2"/>
              <w:tabs>
                <w:tab w:val="clear" w:pos="7360"/>
              </w:tabs>
              <w:spacing w:after="0"/>
              <w:ind w:left="0" w:firstLine="0"/>
              <w:jc w:val="center"/>
              <w:rPr>
                <w:rtl/>
              </w:rPr>
            </w:pPr>
            <w:r w:rsidRPr="00BC3500">
              <w:rPr>
                <w:rtl/>
              </w:rPr>
              <w:t>55</w:t>
            </w:r>
          </w:p>
        </w:tc>
      </w:tr>
      <w:tr w:rsidR="0019079D" w:rsidRPr="006C5DE0" w14:paraId="63B5FC84" w14:textId="77777777" w:rsidTr="009904FA">
        <w:trPr>
          <w:jc w:val="center"/>
        </w:trPr>
        <w:tc>
          <w:tcPr>
            <w:tcW w:w="7371" w:type="dxa"/>
            <w:gridSpan w:val="4"/>
            <w:tcBorders>
              <w:left w:val="nil"/>
              <w:right w:val="nil"/>
            </w:tcBorders>
          </w:tcPr>
          <w:p w14:paraId="5CC3EF08"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القصص</w:t>
            </w:r>
          </w:p>
        </w:tc>
      </w:tr>
      <w:tr w:rsidR="0019079D" w:rsidRPr="00BC3500" w14:paraId="6942B8E6" w14:textId="77777777" w:rsidTr="009904FA">
        <w:trPr>
          <w:jc w:val="center"/>
        </w:trPr>
        <w:tc>
          <w:tcPr>
            <w:tcW w:w="567" w:type="dxa"/>
          </w:tcPr>
          <w:p w14:paraId="57A54265" w14:textId="77777777" w:rsidR="0019079D" w:rsidRPr="006C5DE0" w:rsidRDefault="0019079D" w:rsidP="009904FA">
            <w:pPr>
              <w:pStyle w:val="Index2"/>
              <w:numPr>
                <w:ilvl w:val="0"/>
                <w:numId w:val="21"/>
              </w:numPr>
              <w:tabs>
                <w:tab w:val="clear" w:pos="7360"/>
              </w:tabs>
              <w:spacing w:after="0"/>
              <w:ind w:left="0"/>
              <w:rPr>
                <w:w w:val="90"/>
                <w:rtl/>
              </w:rPr>
            </w:pPr>
          </w:p>
        </w:tc>
        <w:tc>
          <w:tcPr>
            <w:tcW w:w="4252" w:type="dxa"/>
          </w:tcPr>
          <w:p w14:paraId="79F112DA" w14:textId="77777777" w:rsidR="0019079D" w:rsidRPr="006C5DE0" w:rsidRDefault="0019079D" w:rsidP="009904FA">
            <w:pPr>
              <w:pStyle w:val="Index2"/>
              <w:tabs>
                <w:tab w:val="clear" w:pos="7360"/>
              </w:tabs>
              <w:spacing w:after="0"/>
              <w:ind w:left="0" w:firstLine="0"/>
              <w:rPr>
                <w:w w:val="90"/>
                <w:rtl/>
              </w:rPr>
            </w:pPr>
            <w:r w:rsidRPr="006C5DE0">
              <w:rPr>
                <w:rFonts w:ascii="mylotus" w:hAnsi="mylotus" w:cs="mylotus" w:hint="cs"/>
                <w:b w:val="0"/>
                <w:bCs w:val="0"/>
              </w:rPr>
              <w:sym w:font="AGA Arabesque" w:char="F05D"/>
            </w:r>
            <w:r w:rsidRPr="006C5DE0">
              <w:rPr>
                <w:w w:val="90"/>
                <w:rtl/>
              </w:rPr>
              <w:t>وَيَدْرَءُونَ بِالْحَسَنَةِ السَّيِّئَةَ وَمِمَّا رَزَقْنَاهُمْ يُنْفِقُونَ</w:t>
            </w:r>
            <w:r w:rsidRPr="006C5DE0">
              <w:rPr>
                <w:rFonts w:ascii="mylotus" w:hAnsi="mylotus" w:cs="mylotus" w:hint="cs"/>
              </w:rPr>
              <w:sym w:font="AGA Arabesque" w:char="F05B"/>
            </w:r>
          </w:p>
        </w:tc>
        <w:tc>
          <w:tcPr>
            <w:tcW w:w="1134" w:type="dxa"/>
          </w:tcPr>
          <w:p w14:paraId="306D2032" w14:textId="77777777" w:rsidR="0019079D" w:rsidRPr="006C5DE0" w:rsidRDefault="0019079D" w:rsidP="009904FA">
            <w:pPr>
              <w:pStyle w:val="Index2"/>
              <w:tabs>
                <w:tab w:val="clear" w:pos="7360"/>
              </w:tabs>
              <w:spacing w:after="0"/>
              <w:ind w:left="0" w:firstLine="0"/>
              <w:jc w:val="center"/>
              <w:rPr>
                <w:w w:val="90"/>
                <w:rtl/>
              </w:rPr>
            </w:pPr>
            <w:r w:rsidRPr="006C5DE0">
              <w:rPr>
                <w:w w:val="90"/>
                <w:rtl/>
              </w:rPr>
              <w:t>54</w:t>
            </w:r>
          </w:p>
        </w:tc>
        <w:tc>
          <w:tcPr>
            <w:tcW w:w="1418" w:type="dxa"/>
          </w:tcPr>
          <w:p w14:paraId="6578E053" w14:textId="77777777" w:rsidR="0019079D" w:rsidRPr="00BC3500" w:rsidRDefault="0019079D" w:rsidP="009904FA">
            <w:pPr>
              <w:pStyle w:val="Index2"/>
              <w:tabs>
                <w:tab w:val="clear" w:pos="7360"/>
              </w:tabs>
              <w:spacing w:after="0"/>
              <w:ind w:left="0" w:firstLine="0"/>
              <w:jc w:val="center"/>
              <w:rPr>
                <w:rtl/>
              </w:rPr>
            </w:pPr>
            <w:r w:rsidRPr="00BC3500">
              <w:rPr>
                <w:rtl/>
              </w:rPr>
              <w:t>66</w:t>
            </w:r>
          </w:p>
        </w:tc>
      </w:tr>
      <w:tr w:rsidR="0019079D" w:rsidRPr="00BC3500" w14:paraId="150BDF8A" w14:textId="77777777" w:rsidTr="009904FA">
        <w:trPr>
          <w:jc w:val="center"/>
        </w:trPr>
        <w:tc>
          <w:tcPr>
            <w:tcW w:w="567" w:type="dxa"/>
          </w:tcPr>
          <w:p w14:paraId="3FBC4D36"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35EADB8C"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وَمَا أُوتِيتُمْ مِنْ شَيْءٍ فَمَتَاعُ الْحَيَاةِ الدُّنْيَا وَزِينَتُهَا</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0DF555EA" w14:textId="77777777" w:rsidR="0019079D" w:rsidRPr="00BC3500" w:rsidRDefault="0019079D" w:rsidP="009904FA">
            <w:pPr>
              <w:pStyle w:val="Index2"/>
              <w:tabs>
                <w:tab w:val="clear" w:pos="7360"/>
              </w:tabs>
              <w:spacing w:after="0"/>
              <w:ind w:left="0" w:firstLine="0"/>
              <w:jc w:val="center"/>
              <w:rPr>
                <w:rtl/>
              </w:rPr>
            </w:pPr>
            <w:r w:rsidRPr="00BC3500">
              <w:rPr>
                <w:rtl/>
              </w:rPr>
              <w:t>60</w:t>
            </w:r>
          </w:p>
        </w:tc>
        <w:tc>
          <w:tcPr>
            <w:tcW w:w="1418" w:type="dxa"/>
          </w:tcPr>
          <w:p w14:paraId="17EDB37F" w14:textId="77777777" w:rsidR="0019079D" w:rsidRPr="00BC3500" w:rsidRDefault="0019079D" w:rsidP="009904FA">
            <w:pPr>
              <w:pStyle w:val="Index2"/>
              <w:tabs>
                <w:tab w:val="clear" w:pos="7360"/>
              </w:tabs>
              <w:spacing w:after="0"/>
              <w:ind w:left="0" w:firstLine="0"/>
              <w:jc w:val="center"/>
              <w:rPr>
                <w:rtl/>
              </w:rPr>
            </w:pPr>
            <w:r w:rsidRPr="00BC3500">
              <w:rPr>
                <w:rtl/>
              </w:rPr>
              <w:t>114</w:t>
            </w:r>
          </w:p>
        </w:tc>
      </w:tr>
      <w:tr w:rsidR="0019079D" w:rsidRPr="00BC3500" w14:paraId="4A114E3D" w14:textId="77777777" w:rsidTr="009904FA">
        <w:trPr>
          <w:jc w:val="center"/>
        </w:trPr>
        <w:tc>
          <w:tcPr>
            <w:tcW w:w="567" w:type="dxa"/>
          </w:tcPr>
          <w:p w14:paraId="038B60CB"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150CECF1"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وَأَحْسِنْ كَمَا أَحْسَنَ اللَّهُ إِلَيْكَ</w:t>
            </w:r>
            <w:r>
              <w:rPr>
                <w:rFonts w:hint="cs"/>
                <w:rtl/>
              </w:rPr>
              <w:t>.....................</w:t>
            </w:r>
            <w:r w:rsidRPr="006C5DE0">
              <w:rPr>
                <w:rFonts w:ascii="mylotus" w:hAnsi="mylotus" w:cs="mylotus" w:hint="cs"/>
              </w:rPr>
              <w:sym w:font="AGA Arabesque" w:char="F05B"/>
            </w:r>
          </w:p>
        </w:tc>
        <w:tc>
          <w:tcPr>
            <w:tcW w:w="1134" w:type="dxa"/>
          </w:tcPr>
          <w:p w14:paraId="2BEA9EF0" w14:textId="77777777" w:rsidR="0019079D" w:rsidRPr="00BC3500" w:rsidRDefault="0019079D" w:rsidP="009904FA">
            <w:pPr>
              <w:pStyle w:val="Index2"/>
              <w:tabs>
                <w:tab w:val="clear" w:pos="7360"/>
              </w:tabs>
              <w:spacing w:after="0"/>
              <w:ind w:left="0" w:firstLine="0"/>
              <w:jc w:val="center"/>
              <w:rPr>
                <w:rtl/>
              </w:rPr>
            </w:pPr>
            <w:r w:rsidRPr="00BC3500">
              <w:rPr>
                <w:rtl/>
              </w:rPr>
              <w:t>77</w:t>
            </w:r>
          </w:p>
        </w:tc>
        <w:tc>
          <w:tcPr>
            <w:tcW w:w="1418" w:type="dxa"/>
          </w:tcPr>
          <w:p w14:paraId="62E0184E" w14:textId="77777777" w:rsidR="0019079D" w:rsidRPr="00BC3500" w:rsidRDefault="0019079D" w:rsidP="009904FA">
            <w:pPr>
              <w:pStyle w:val="Index2"/>
              <w:tabs>
                <w:tab w:val="clear" w:pos="7360"/>
              </w:tabs>
              <w:spacing w:after="0"/>
              <w:ind w:left="0" w:firstLine="0"/>
              <w:jc w:val="center"/>
              <w:rPr>
                <w:rtl/>
              </w:rPr>
            </w:pPr>
            <w:r w:rsidRPr="00BC3500">
              <w:rPr>
                <w:rtl/>
              </w:rPr>
              <w:t>15</w:t>
            </w:r>
          </w:p>
        </w:tc>
      </w:tr>
      <w:tr w:rsidR="0019079D" w:rsidRPr="00BC3500" w14:paraId="0BD5589B" w14:textId="77777777" w:rsidTr="009904FA">
        <w:trPr>
          <w:jc w:val="center"/>
        </w:trPr>
        <w:tc>
          <w:tcPr>
            <w:tcW w:w="567" w:type="dxa"/>
          </w:tcPr>
          <w:p w14:paraId="14F35533"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5618539A"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تِلْكَ الدَّارُ الآَخِرَةُ نَجْعَلُهَا لِلَّ</w:t>
            </w:r>
            <w:r>
              <w:rPr>
                <w:rtl/>
              </w:rPr>
              <w:t>ذِينَ لا يُرِيدُونَ عُلُوًّا</w:t>
            </w:r>
            <w:r>
              <w:rPr>
                <w:rFonts w:hint="cs"/>
                <w:rtl/>
              </w:rPr>
              <w:t>...</w:t>
            </w:r>
            <w:r w:rsidRPr="006C5DE0">
              <w:rPr>
                <w:rFonts w:ascii="mylotus" w:hAnsi="mylotus" w:cs="mylotus" w:hint="cs"/>
              </w:rPr>
              <w:sym w:font="AGA Arabesque" w:char="F05B"/>
            </w:r>
          </w:p>
        </w:tc>
        <w:tc>
          <w:tcPr>
            <w:tcW w:w="1134" w:type="dxa"/>
          </w:tcPr>
          <w:p w14:paraId="7E4C1F1F" w14:textId="77777777" w:rsidR="0019079D" w:rsidRPr="00BC3500" w:rsidRDefault="0019079D" w:rsidP="009904FA">
            <w:pPr>
              <w:pStyle w:val="Index2"/>
              <w:tabs>
                <w:tab w:val="clear" w:pos="7360"/>
              </w:tabs>
              <w:spacing w:after="0"/>
              <w:ind w:left="0" w:firstLine="0"/>
              <w:jc w:val="center"/>
              <w:rPr>
                <w:rtl/>
              </w:rPr>
            </w:pPr>
            <w:r w:rsidRPr="00BC3500">
              <w:rPr>
                <w:rtl/>
              </w:rPr>
              <w:t>83</w:t>
            </w:r>
          </w:p>
        </w:tc>
        <w:tc>
          <w:tcPr>
            <w:tcW w:w="1418" w:type="dxa"/>
          </w:tcPr>
          <w:p w14:paraId="4952E2D8" w14:textId="77777777" w:rsidR="0019079D" w:rsidRPr="00BC3500" w:rsidRDefault="0019079D" w:rsidP="009904FA">
            <w:pPr>
              <w:pStyle w:val="Index2"/>
              <w:tabs>
                <w:tab w:val="clear" w:pos="7360"/>
              </w:tabs>
              <w:spacing w:after="0"/>
              <w:ind w:left="0" w:firstLine="0"/>
              <w:jc w:val="center"/>
              <w:rPr>
                <w:rtl/>
              </w:rPr>
            </w:pPr>
            <w:r w:rsidRPr="00BC3500">
              <w:rPr>
                <w:rtl/>
              </w:rPr>
              <w:t>114</w:t>
            </w:r>
          </w:p>
        </w:tc>
      </w:tr>
      <w:tr w:rsidR="0019079D" w:rsidRPr="00BC3500" w14:paraId="3C8B2048" w14:textId="77777777" w:rsidTr="009904FA">
        <w:trPr>
          <w:jc w:val="center"/>
        </w:trPr>
        <w:tc>
          <w:tcPr>
            <w:tcW w:w="567" w:type="dxa"/>
          </w:tcPr>
          <w:p w14:paraId="12B4E783"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41223EB8" w14:textId="77777777" w:rsidR="0019079D" w:rsidRPr="00BC3500" w:rsidRDefault="0019079D" w:rsidP="009904FA">
            <w:pPr>
              <w:pStyle w:val="Index2"/>
              <w:tabs>
                <w:tab w:val="clear" w:pos="7360"/>
              </w:tabs>
              <w:spacing w:after="0"/>
              <w:ind w:left="0" w:firstLine="0"/>
            </w:pPr>
            <w:r w:rsidRPr="006C5DE0">
              <w:rPr>
                <w:rFonts w:ascii="mylotus" w:hAnsi="mylotus" w:cs="mylotus" w:hint="cs"/>
                <w:b w:val="0"/>
                <w:bCs w:val="0"/>
              </w:rPr>
              <w:sym w:font="AGA Arabesque" w:char="F05D"/>
            </w:r>
            <w:r w:rsidRPr="00BC3500">
              <w:rPr>
                <w:rtl/>
              </w:rPr>
              <w:t>كُلُّ شَيْءٍ هَالِكٌ إِلا</w:t>
            </w:r>
            <w:r w:rsidRPr="00BC3500">
              <w:rPr>
                <w:rFonts w:hint="cs"/>
                <w:rtl/>
              </w:rPr>
              <w:t>ّ</w:t>
            </w:r>
            <w:r w:rsidRPr="00BC3500">
              <w:rPr>
                <w:rtl/>
              </w:rPr>
              <w:t xml:space="preserve"> وَجْهَهُ لَهُ الْحُكْمُ وَإِلَيْهِ تُرْجَعُونَ</w:t>
            </w:r>
            <w:r w:rsidRPr="006C5DE0">
              <w:rPr>
                <w:rFonts w:ascii="mylotus" w:hAnsi="mylotus" w:cs="mylotus" w:hint="cs"/>
              </w:rPr>
              <w:sym w:font="AGA Arabesque" w:char="F05B"/>
            </w:r>
          </w:p>
        </w:tc>
        <w:tc>
          <w:tcPr>
            <w:tcW w:w="1134" w:type="dxa"/>
          </w:tcPr>
          <w:p w14:paraId="59CCE02D" w14:textId="77777777" w:rsidR="0019079D" w:rsidRPr="00BC3500" w:rsidRDefault="0019079D" w:rsidP="009904FA">
            <w:pPr>
              <w:pStyle w:val="Index2"/>
              <w:tabs>
                <w:tab w:val="clear" w:pos="7360"/>
              </w:tabs>
              <w:spacing w:after="0"/>
              <w:ind w:left="0" w:firstLine="0"/>
              <w:jc w:val="center"/>
              <w:rPr>
                <w:rtl/>
              </w:rPr>
            </w:pPr>
            <w:r w:rsidRPr="00BC3500">
              <w:rPr>
                <w:rtl/>
              </w:rPr>
              <w:t>88</w:t>
            </w:r>
          </w:p>
        </w:tc>
        <w:tc>
          <w:tcPr>
            <w:tcW w:w="1418" w:type="dxa"/>
          </w:tcPr>
          <w:p w14:paraId="23C0F531" w14:textId="77777777" w:rsidR="0019079D" w:rsidRPr="00BC3500" w:rsidRDefault="0019079D" w:rsidP="009904FA">
            <w:pPr>
              <w:pStyle w:val="Index2"/>
              <w:tabs>
                <w:tab w:val="clear" w:pos="7360"/>
              </w:tabs>
              <w:spacing w:after="0"/>
              <w:ind w:left="0" w:firstLine="0"/>
              <w:jc w:val="center"/>
              <w:rPr>
                <w:rtl/>
              </w:rPr>
            </w:pPr>
            <w:r w:rsidRPr="00BC3500">
              <w:rPr>
                <w:rtl/>
              </w:rPr>
              <w:t>114</w:t>
            </w:r>
          </w:p>
        </w:tc>
      </w:tr>
      <w:tr w:rsidR="0019079D" w:rsidRPr="00BC3500" w14:paraId="69043EC1" w14:textId="77777777" w:rsidTr="009904FA">
        <w:trPr>
          <w:jc w:val="center"/>
        </w:trPr>
        <w:tc>
          <w:tcPr>
            <w:tcW w:w="567" w:type="dxa"/>
          </w:tcPr>
          <w:p w14:paraId="40624EEF" w14:textId="77777777" w:rsidR="0019079D" w:rsidRPr="00BC3500" w:rsidRDefault="0019079D" w:rsidP="009904FA">
            <w:pPr>
              <w:pStyle w:val="Index2"/>
              <w:numPr>
                <w:ilvl w:val="0"/>
                <w:numId w:val="21"/>
              </w:numPr>
              <w:tabs>
                <w:tab w:val="clear" w:pos="7360"/>
              </w:tabs>
              <w:spacing w:after="0"/>
              <w:ind w:left="0"/>
              <w:rPr>
                <w:rFonts w:hint="cs"/>
                <w:rtl/>
              </w:rPr>
            </w:pPr>
          </w:p>
        </w:tc>
        <w:tc>
          <w:tcPr>
            <w:tcW w:w="4252" w:type="dxa"/>
          </w:tcPr>
          <w:p w14:paraId="167B0C6E" w14:textId="77777777" w:rsidR="0019079D" w:rsidRPr="00BC3500" w:rsidRDefault="0019079D" w:rsidP="009904FA">
            <w:pPr>
              <w:pStyle w:val="Index2"/>
              <w:tabs>
                <w:tab w:val="clear" w:pos="7360"/>
              </w:tabs>
              <w:spacing w:after="0"/>
              <w:ind w:left="0" w:firstLine="0"/>
              <w:rPr>
                <w:rFonts w:hint="cs"/>
                <w:rtl/>
              </w:rPr>
            </w:pPr>
            <w:r w:rsidRPr="006C5DE0">
              <w:rPr>
                <w:rFonts w:cs="AL-Mateen" w:hint="cs"/>
                <w:b w:val="0"/>
                <w:bCs w:val="0"/>
                <w:rtl/>
              </w:rPr>
              <w:t>سورة العنكبوت</w:t>
            </w:r>
          </w:p>
        </w:tc>
        <w:tc>
          <w:tcPr>
            <w:tcW w:w="1134" w:type="dxa"/>
          </w:tcPr>
          <w:p w14:paraId="09989721" w14:textId="77777777" w:rsidR="0019079D" w:rsidRPr="00BC3500" w:rsidRDefault="0019079D" w:rsidP="009904FA">
            <w:pPr>
              <w:pStyle w:val="Index2"/>
              <w:tabs>
                <w:tab w:val="clear" w:pos="7360"/>
              </w:tabs>
              <w:spacing w:after="0"/>
              <w:ind w:left="0" w:firstLine="0"/>
              <w:jc w:val="center"/>
              <w:rPr>
                <w:rFonts w:hint="cs"/>
                <w:rtl/>
              </w:rPr>
            </w:pPr>
          </w:p>
        </w:tc>
        <w:tc>
          <w:tcPr>
            <w:tcW w:w="1418" w:type="dxa"/>
          </w:tcPr>
          <w:p w14:paraId="3DEA852F" w14:textId="77777777" w:rsidR="0019079D" w:rsidRPr="00BC3500" w:rsidRDefault="0019079D" w:rsidP="009904FA">
            <w:pPr>
              <w:pStyle w:val="Index2"/>
              <w:tabs>
                <w:tab w:val="clear" w:pos="7360"/>
              </w:tabs>
              <w:spacing w:after="0"/>
              <w:ind w:left="0" w:firstLine="0"/>
              <w:jc w:val="center"/>
              <w:rPr>
                <w:rFonts w:hint="cs"/>
                <w:rtl/>
              </w:rPr>
            </w:pPr>
          </w:p>
        </w:tc>
      </w:tr>
      <w:tr w:rsidR="0019079D" w:rsidRPr="00BC3500" w14:paraId="1C088D9A" w14:textId="77777777" w:rsidTr="009904FA">
        <w:trPr>
          <w:jc w:val="center"/>
        </w:trPr>
        <w:tc>
          <w:tcPr>
            <w:tcW w:w="567" w:type="dxa"/>
            <w:tcBorders>
              <w:bottom w:val="single" w:sz="4" w:space="0" w:color="auto"/>
            </w:tcBorders>
          </w:tcPr>
          <w:p w14:paraId="62E8546B"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05FB72B4"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وَمَا هَذِهِ الْحَيَاةُ الدُّنْيَا إِل</w:t>
            </w:r>
            <w:r w:rsidRPr="00BC3500">
              <w:rPr>
                <w:rFonts w:hint="cs"/>
                <w:rtl/>
              </w:rPr>
              <w:t>اّ</w:t>
            </w:r>
            <w:r w:rsidRPr="00BC3500">
              <w:rPr>
                <w:rtl/>
              </w:rPr>
              <w:t xml:space="preserve"> لَهْوٌ وَلَعِبٌ وَإِنَّ الدَّارَ الآَخِرَةَ لَهِيَ الْحَيَوَانُ لَوْ كَانُوا يَعْلَمُونَ</w:t>
            </w:r>
            <w:r w:rsidRPr="006C5DE0">
              <w:rPr>
                <w:rFonts w:ascii="mylotus" w:hAnsi="mylotus" w:cs="mylotus" w:hint="cs"/>
              </w:rPr>
              <w:sym w:font="AGA Arabesque" w:char="F05B"/>
            </w:r>
          </w:p>
        </w:tc>
        <w:tc>
          <w:tcPr>
            <w:tcW w:w="1134" w:type="dxa"/>
            <w:tcBorders>
              <w:bottom w:val="single" w:sz="4" w:space="0" w:color="auto"/>
            </w:tcBorders>
          </w:tcPr>
          <w:p w14:paraId="1A6C1119" w14:textId="77777777" w:rsidR="0019079D" w:rsidRPr="00BC3500" w:rsidRDefault="0019079D" w:rsidP="009904FA">
            <w:pPr>
              <w:pStyle w:val="Index2"/>
              <w:tabs>
                <w:tab w:val="clear" w:pos="7360"/>
              </w:tabs>
              <w:spacing w:after="0"/>
              <w:ind w:left="0" w:firstLine="0"/>
              <w:jc w:val="center"/>
              <w:rPr>
                <w:rtl/>
              </w:rPr>
            </w:pPr>
            <w:r w:rsidRPr="00BC3500">
              <w:rPr>
                <w:rtl/>
              </w:rPr>
              <w:t>64</w:t>
            </w:r>
          </w:p>
        </w:tc>
        <w:tc>
          <w:tcPr>
            <w:tcW w:w="1418" w:type="dxa"/>
            <w:tcBorders>
              <w:bottom w:val="single" w:sz="4" w:space="0" w:color="auto"/>
            </w:tcBorders>
          </w:tcPr>
          <w:p w14:paraId="3ED8BE47" w14:textId="77777777" w:rsidR="0019079D" w:rsidRPr="00BC3500" w:rsidRDefault="0019079D" w:rsidP="009904FA">
            <w:pPr>
              <w:pStyle w:val="Index2"/>
              <w:tabs>
                <w:tab w:val="clear" w:pos="7360"/>
              </w:tabs>
              <w:spacing w:after="0"/>
              <w:ind w:left="0" w:firstLine="0"/>
              <w:jc w:val="center"/>
              <w:rPr>
                <w:rtl/>
              </w:rPr>
            </w:pPr>
            <w:r w:rsidRPr="00BC3500">
              <w:rPr>
                <w:rtl/>
              </w:rPr>
              <w:t>115</w:t>
            </w:r>
          </w:p>
        </w:tc>
      </w:tr>
      <w:tr w:rsidR="0019079D" w:rsidRPr="006C5DE0" w14:paraId="4C258487" w14:textId="77777777" w:rsidTr="009904FA">
        <w:trPr>
          <w:jc w:val="center"/>
        </w:trPr>
        <w:tc>
          <w:tcPr>
            <w:tcW w:w="7371" w:type="dxa"/>
            <w:gridSpan w:val="4"/>
            <w:tcBorders>
              <w:left w:val="nil"/>
              <w:right w:val="nil"/>
            </w:tcBorders>
          </w:tcPr>
          <w:p w14:paraId="0F2CFE54"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الروم</w:t>
            </w:r>
          </w:p>
        </w:tc>
      </w:tr>
      <w:tr w:rsidR="0019079D" w:rsidRPr="00BC3500" w14:paraId="0966CE79" w14:textId="77777777" w:rsidTr="009904FA">
        <w:trPr>
          <w:jc w:val="center"/>
        </w:trPr>
        <w:tc>
          <w:tcPr>
            <w:tcW w:w="567" w:type="dxa"/>
          </w:tcPr>
          <w:p w14:paraId="565A08BB"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570DD808"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فَآَتِ ذَا الْقُرْبَى حَقَّهُ وَالْمِسْكِينَ وَابْنَ السَّبِيلِ ذَلِكَ خَيْرٌ لِلَّذِينَ يُرِيدُونَ وَجْهَ اللَّهِ وَأُولَئِكَ هُمُ الْمُفْلِحُون</w:t>
            </w:r>
            <w:r w:rsidRPr="006C5DE0">
              <w:rPr>
                <w:rFonts w:ascii="mylotus" w:hAnsi="mylotus" w:cs="mylotus" w:hint="cs"/>
              </w:rPr>
              <w:sym w:font="AGA Arabesque" w:char="F05B"/>
            </w:r>
          </w:p>
        </w:tc>
        <w:tc>
          <w:tcPr>
            <w:tcW w:w="1134" w:type="dxa"/>
          </w:tcPr>
          <w:p w14:paraId="49258C8A" w14:textId="77777777" w:rsidR="0019079D" w:rsidRPr="00BC3500" w:rsidRDefault="0019079D" w:rsidP="009904FA">
            <w:pPr>
              <w:pStyle w:val="Index2"/>
              <w:tabs>
                <w:tab w:val="clear" w:pos="7360"/>
              </w:tabs>
              <w:spacing w:after="0"/>
              <w:ind w:left="0" w:firstLine="0"/>
              <w:jc w:val="center"/>
              <w:rPr>
                <w:rtl/>
              </w:rPr>
            </w:pPr>
            <w:r w:rsidRPr="00BC3500">
              <w:rPr>
                <w:rtl/>
              </w:rPr>
              <w:t>38</w:t>
            </w:r>
          </w:p>
        </w:tc>
        <w:tc>
          <w:tcPr>
            <w:tcW w:w="1418" w:type="dxa"/>
          </w:tcPr>
          <w:p w14:paraId="408D579C" w14:textId="77777777" w:rsidR="0019079D" w:rsidRPr="00BC3500" w:rsidRDefault="0019079D" w:rsidP="009904FA">
            <w:pPr>
              <w:pStyle w:val="Index2"/>
              <w:tabs>
                <w:tab w:val="clear" w:pos="7360"/>
              </w:tabs>
              <w:spacing w:after="0"/>
              <w:ind w:left="0" w:firstLine="0"/>
              <w:jc w:val="center"/>
              <w:rPr>
                <w:rtl/>
              </w:rPr>
            </w:pPr>
            <w:r w:rsidRPr="00BC3500">
              <w:rPr>
                <w:rtl/>
              </w:rPr>
              <w:t>26</w:t>
            </w:r>
          </w:p>
        </w:tc>
      </w:tr>
      <w:tr w:rsidR="0019079D" w:rsidRPr="00BC3500" w14:paraId="62D94D8A" w14:textId="77777777" w:rsidTr="009904FA">
        <w:trPr>
          <w:jc w:val="center"/>
        </w:trPr>
        <w:tc>
          <w:tcPr>
            <w:tcW w:w="567" w:type="dxa"/>
          </w:tcPr>
          <w:p w14:paraId="480BA06B" w14:textId="77777777" w:rsidR="0019079D" w:rsidRPr="006C5DE0" w:rsidRDefault="0019079D" w:rsidP="009904FA">
            <w:pPr>
              <w:pStyle w:val="Index2"/>
              <w:numPr>
                <w:ilvl w:val="0"/>
                <w:numId w:val="21"/>
              </w:numPr>
              <w:tabs>
                <w:tab w:val="clear" w:pos="7360"/>
              </w:tabs>
              <w:spacing w:after="0"/>
              <w:ind w:left="0"/>
              <w:rPr>
                <w:spacing w:val="-8"/>
                <w:rtl/>
              </w:rPr>
            </w:pPr>
          </w:p>
        </w:tc>
        <w:tc>
          <w:tcPr>
            <w:tcW w:w="4252" w:type="dxa"/>
          </w:tcPr>
          <w:p w14:paraId="01160603" w14:textId="77777777" w:rsidR="0019079D" w:rsidRPr="006C5DE0" w:rsidRDefault="0019079D" w:rsidP="009904FA">
            <w:pPr>
              <w:pStyle w:val="Index2"/>
              <w:tabs>
                <w:tab w:val="clear" w:pos="7360"/>
              </w:tabs>
              <w:spacing w:after="0"/>
              <w:ind w:left="0" w:firstLine="0"/>
              <w:rPr>
                <w:rFonts w:ascii="mylotus" w:hAnsi="mylotus" w:cs="mylotus"/>
              </w:rPr>
            </w:pPr>
            <w:r w:rsidRPr="006C5DE0">
              <w:rPr>
                <w:rFonts w:ascii="mylotus" w:hAnsi="mylotus" w:cs="mylotus" w:hint="cs"/>
                <w:b w:val="0"/>
                <w:bCs w:val="0"/>
              </w:rPr>
              <w:sym w:font="AGA Arabesque" w:char="F05D"/>
            </w:r>
            <w:r w:rsidRPr="006C5DE0">
              <w:rPr>
                <w:spacing w:val="-8"/>
                <w:rtl/>
              </w:rPr>
              <w:t>وَمَا آَتَيْتُمْ مِنْ رِبًا لِيَرْبُوَ فِي أَمْوَالِ النَّاسِ فَلا يَرْبُو عِنْدَ</w:t>
            </w:r>
            <w:r w:rsidRPr="006C5DE0">
              <w:rPr>
                <w:rFonts w:ascii="mylotus" w:hAnsi="mylotus" w:cs="mylotus" w:hint="cs"/>
              </w:rPr>
              <w:sym w:font="AGA Arabesque" w:char="F05B"/>
            </w:r>
          </w:p>
        </w:tc>
        <w:tc>
          <w:tcPr>
            <w:tcW w:w="1134" w:type="dxa"/>
          </w:tcPr>
          <w:p w14:paraId="44F14C19" w14:textId="77777777" w:rsidR="0019079D" w:rsidRPr="006C5DE0" w:rsidRDefault="0019079D" w:rsidP="009904FA">
            <w:pPr>
              <w:pStyle w:val="Index2"/>
              <w:tabs>
                <w:tab w:val="clear" w:pos="7360"/>
              </w:tabs>
              <w:spacing w:after="0"/>
              <w:ind w:left="0" w:firstLine="0"/>
              <w:jc w:val="center"/>
              <w:rPr>
                <w:spacing w:val="-8"/>
                <w:rtl/>
              </w:rPr>
            </w:pPr>
            <w:r w:rsidRPr="006C5DE0">
              <w:rPr>
                <w:spacing w:val="-8"/>
                <w:rtl/>
              </w:rPr>
              <w:t>39</w:t>
            </w:r>
          </w:p>
        </w:tc>
        <w:tc>
          <w:tcPr>
            <w:tcW w:w="1418" w:type="dxa"/>
          </w:tcPr>
          <w:p w14:paraId="78013EF6" w14:textId="77777777" w:rsidR="0019079D" w:rsidRPr="00BC3500" w:rsidRDefault="0019079D" w:rsidP="009904FA">
            <w:pPr>
              <w:pStyle w:val="Index2"/>
              <w:tabs>
                <w:tab w:val="clear" w:pos="7360"/>
              </w:tabs>
              <w:spacing w:after="0"/>
              <w:ind w:left="0" w:firstLine="0"/>
              <w:jc w:val="center"/>
              <w:rPr>
                <w:rtl/>
              </w:rPr>
            </w:pPr>
            <w:r w:rsidRPr="00BC3500">
              <w:rPr>
                <w:rtl/>
              </w:rPr>
              <w:t>13</w:t>
            </w:r>
          </w:p>
        </w:tc>
      </w:tr>
      <w:tr w:rsidR="0019079D" w:rsidRPr="006C5DE0" w14:paraId="262B3BEB" w14:textId="77777777" w:rsidTr="009904FA">
        <w:trPr>
          <w:jc w:val="center"/>
        </w:trPr>
        <w:tc>
          <w:tcPr>
            <w:tcW w:w="567" w:type="dxa"/>
          </w:tcPr>
          <w:p w14:paraId="45808FCF" w14:textId="77777777" w:rsidR="0019079D" w:rsidRPr="006C5DE0" w:rsidRDefault="0019079D" w:rsidP="009904FA">
            <w:pPr>
              <w:pStyle w:val="Index2"/>
              <w:numPr>
                <w:ilvl w:val="0"/>
                <w:numId w:val="21"/>
              </w:numPr>
              <w:tabs>
                <w:tab w:val="clear" w:pos="7360"/>
              </w:tabs>
              <w:spacing w:after="0"/>
              <w:ind w:left="0"/>
              <w:rPr>
                <w:rFonts w:hint="cs"/>
                <w:w w:val="90"/>
                <w:rtl/>
              </w:rPr>
            </w:pPr>
          </w:p>
        </w:tc>
        <w:tc>
          <w:tcPr>
            <w:tcW w:w="4252" w:type="dxa"/>
          </w:tcPr>
          <w:p w14:paraId="7019C885" w14:textId="77777777" w:rsidR="0019079D" w:rsidRPr="006C5DE0" w:rsidRDefault="0019079D" w:rsidP="009904FA">
            <w:pPr>
              <w:pStyle w:val="Index2"/>
              <w:tabs>
                <w:tab w:val="clear" w:pos="7360"/>
              </w:tabs>
              <w:spacing w:after="0"/>
              <w:ind w:left="0" w:firstLine="0"/>
              <w:rPr>
                <w:rFonts w:hint="cs"/>
                <w:w w:val="90"/>
                <w:rtl/>
              </w:rPr>
            </w:pPr>
            <w:r w:rsidRPr="006C5DE0">
              <w:rPr>
                <w:rFonts w:cs="AL-Mateen" w:hint="cs"/>
                <w:b w:val="0"/>
                <w:bCs w:val="0"/>
                <w:rtl/>
              </w:rPr>
              <w:t>سورة السجدة</w:t>
            </w:r>
          </w:p>
        </w:tc>
        <w:tc>
          <w:tcPr>
            <w:tcW w:w="1134" w:type="dxa"/>
          </w:tcPr>
          <w:p w14:paraId="282E8BBB" w14:textId="77777777" w:rsidR="0019079D" w:rsidRPr="006C5DE0" w:rsidRDefault="0019079D" w:rsidP="009904FA">
            <w:pPr>
              <w:pStyle w:val="Index2"/>
              <w:tabs>
                <w:tab w:val="clear" w:pos="7360"/>
              </w:tabs>
              <w:spacing w:after="0"/>
              <w:ind w:left="0" w:firstLine="0"/>
              <w:jc w:val="center"/>
              <w:rPr>
                <w:rFonts w:hint="cs"/>
                <w:w w:val="90"/>
                <w:rtl/>
              </w:rPr>
            </w:pPr>
          </w:p>
        </w:tc>
        <w:tc>
          <w:tcPr>
            <w:tcW w:w="1418" w:type="dxa"/>
          </w:tcPr>
          <w:p w14:paraId="1CB350B0" w14:textId="77777777" w:rsidR="0019079D" w:rsidRPr="006C5DE0" w:rsidRDefault="0019079D" w:rsidP="009904FA">
            <w:pPr>
              <w:pStyle w:val="Index2"/>
              <w:tabs>
                <w:tab w:val="clear" w:pos="7360"/>
              </w:tabs>
              <w:spacing w:after="0"/>
              <w:ind w:left="0" w:firstLine="0"/>
              <w:jc w:val="center"/>
              <w:rPr>
                <w:rFonts w:hint="cs"/>
                <w:w w:val="90"/>
                <w:rtl/>
              </w:rPr>
            </w:pPr>
          </w:p>
        </w:tc>
      </w:tr>
      <w:tr w:rsidR="0019079D" w:rsidRPr="00BC3500" w14:paraId="57F9180B" w14:textId="77777777" w:rsidTr="009904FA">
        <w:trPr>
          <w:jc w:val="center"/>
        </w:trPr>
        <w:tc>
          <w:tcPr>
            <w:tcW w:w="567" w:type="dxa"/>
            <w:tcBorders>
              <w:bottom w:val="single" w:sz="4" w:space="0" w:color="auto"/>
            </w:tcBorders>
          </w:tcPr>
          <w:p w14:paraId="63A660E3" w14:textId="77777777" w:rsidR="0019079D" w:rsidRPr="006C5DE0" w:rsidRDefault="0019079D" w:rsidP="009904FA">
            <w:pPr>
              <w:pStyle w:val="Index2"/>
              <w:numPr>
                <w:ilvl w:val="0"/>
                <w:numId w:val="21"/>
              </w:numPr>
              <w:tabs>
                <w:tab w:val="clear" w:pos="7360"/>
              </w:tabs>
              <w:spacing w:after="0"/>
              <w:ind w:left="0"/>
              <w:rPr>
                <w:w w:val="90"/>
                <w:rtl/>
              </w:rPr>
            </w:pPr>
          </w:p>
        </w:tc>
        <w:tc>
          <w:tcPr>
            <w:tcW w:w="4252" w:type="dxa"/>
            <w:tcBorders>
              <w:bottom w:val="single" w:sz="4" w:space="0" w:color="auto"/>
            </w:tcBorders>
          </w:tcPr>
          <w:p w14:paraId="00DFDF5A" w14:textId="77777777" w:rsidR="0019079D" w:rsidRPr="006C5DE0" w:rsidRDefault="0019079D" w:rsidP="009904FA">
            <w:pPr>
              <w:pStyle w:val="Index2"/>
              <w:tabs>
                <w:tab w:val="clear" w:pos="7360"/>
              </w:tabs>
              <w:spacing w:after="0"/>
              <w:ind w:left="0" w:firstLine="0"/>
              <w:rPr>
                <w:w w:val="90"/>
                <w:rtl/>
              </w:rPr>
            </w:pPr>
            <w:r w:rsidRPr="006C5DE0">
              <w:rPr>
                <w:rFonts w:ascii="mylotus" w:hAnsi="mylotus" w:cs="mylotus" w:hint="cs"/>
                <w:b w:val="0"/>
                <w:bCs w:val="0"/>
              </w:rPr>
              <w:sym w:font="AGA Arabesque" w:char="F05D"/>
            </w:r>
            <w:r w:rsidRPr="006C5DE0">
              <w:rPr>
                <w:w w:val="90"/>
                <w:rtl/>
              </w:rPr>
              <w:t>يَدْعُونَ رَبَّهُمْ خَوْفًا وَطَمَعًا وَمِمَّا رَزَقْنَاهُمْ يُنْفِقُونَ</w:t>
            </w:r>
            <w:r w:rsidRPr="006C5DE0">
              <w:rPr>
                <w:rFonts w:ascii="mylotus" w:hAnsi="mylotus" w:cs="mylotus" w:hint="cs"/>
              </w:rPr>
              <w:sym w:font="AGA Arabesque" w:char="F05B"/>
            </w:r>
          </w:p>
        </w:tc>
        <w:tc>
          <w:tcPr>
            <w:tcW w:w="1134" w:type="dxa"/>
            <w:tcBorders>
              <w:bottom w:val="single" w:sz="4" w:space="0" w:color="auto"/>
            </w:tcBorders>
          </w:tcPr>
          <w:p w14:paraId="27882EFA" w14:textId="77777777" w:rsidR="0019079D" w:rsidRPr="006C5DE0" w:rsidRDefault="0019079D" w:rsidP="009904FA">
            <w:pPr>
              <w:pStyle w:val="Index2"/>
              <w:tabs>
                <w:tab w:val="clear" w:pos="7360"/>
              </w:tabs>
              <w:spacing w:after="0"/>
              <w:ind w:left="0" w:firstLine="0"/>
              <w:jc w:val="center"/>
              <w:rPr>
                <w:w w:val="90"/>
                <w:rtl/>
              </w:rPr>
            </w:pPr>
            <w:r w:rsidRPr="006C5DE0">
              <w:rPr>
                <w:w w:val="90"/>
                <w:rtl/>
              </w:rPr>
              <w:t>16</w:t>
            </w:r>
          </w:p>
        </w:tc>
        <w:tc>
          <w:tcPr>
            <w:tcW w:w="1418" w:type="dxa"/>
            <w:tcBorders>
              <w:bottom w:val="single" w:sz="4" w:space="0" w:color="auto"/>
            </w:tcBorders>
          </w:tcPr>
          <w:p w14:paraId="2E7EF7E7" w14:textId="77777777" w:rsidR="0019079D" w:rsidRPr="00BC3500" w:rsidRDefault="0019079D" w:rsidP="009904FA">
            <w:pPr>
              <w:pStyle w:val="Index2"/>
              <w:tabs>
                <w:tab w:val="clear" w:pos="7360"/>
              </w:tabs>
              <w:spacing w:after="0"/>
              <w:ind w:left="0" w:firstLine="0"/>
              <w:jc w:val="center"/>
              <w:rPr>
                <w:rtl/>
              </w:rPr>
            </w:pPr>
            <w:r w:rsidRPr="00BC3500">
              <w:rPr>
                <w:rtl/>
              </w:rPr>
              <w:t>66</w:t>
            </w:r>
          </w:p>
        </w:tc>
      </w:tr>
      <w:tr w:rsidR="0019079D" w:rsidRPr="006C5DE0" w14:paraId="7AA62B22" w14:textId="77777777" w:rsidTr="009904FA">
        <w:trPr>
          <w:jc w:val="center"/>
        </w:trPr>
        <w:tc>
          <w:tcPr>
            <w:tcW w:w="7371" w:type="dxa"/>
            <w:gridSpan w:val="4"/>
            <w:tcBorders>
              <w:left w:val="nil"/>
              <w:right w:val="nil"/>
            </w:tcBorders>
          </w:tcPr>
          <w:p w14:paraId="0A1C4C42"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الأحزاب</w:t>
            </w:r>
          </w:p>
        </w:tc>
      </w:tr>
      <w:tr w:rsidR="0019079D" w:rsidRPr="00BC3500" w14:paraId="02D01510" w14:textId="77777777" w:rsidTr="009904FA">
        <w:trPr>
          <w:jc w:val="center"/>
        </w:trPr>
        <w:tc>
          <w:tcPr>
            <w:tcW w:w="567" w:type="dxa"/>
            <w:tcBorders>
              <w:bottom w:val="single" w:sz="4" w:space="0" w:color="auto"/>
            </w:tcBorders>
          </w:tcPr>
          <w:p w14:paraId="53D1A92B"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2D53AD2A"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وَالْمُتَصَدِّقِينَ وَالْمُتَصَدِّقَاتِ</w:t>
            </w:r>
            <w:r>
              <w:rPr>
                <w:rFonts w:hint="cs"/>
                <w:rtl/>
              </w:rPr>
              <w:t>........................</w:t>
            </w:r>
            <w:r w:rsidRPr="006C5DE0">
              <w:rPr>
                <w:rFonts w:ascii="mylotus" w:hAnsi="mylotus" w:cs="mylotus" w:hint="cs"/>
              </w:rPr>
              <w:sym w:font="AGA Arabesque" w:char="F05B"/>
            </w:r>
          </w:p>
        </w:tc>
        <w:tc>
          <w:tcPr>
            <w:tcW w:w="1134" w:type="dxa"/>
            <w:tcBorders>
              <w:bottom w:val="single" w:sz="4" w:space="0" w:color="auto"/>
            </w:tcBorders>
          </w:tcPr>
          <w:p w14:paraId="7E26F63A" w14:textId="77777777" w:rsidR="0019079D" w:rsidRPr="00BC3500" w:rsidRDefault="0019079D" w:rsidP="009904FA">
            <w:pPr>
              <w:pStyle w:val="Index2"/>
              <w:tabs>
                <w:tab w:val="clear" w:pos="7360"/>
              </w:tabs>
              <w:spacing w:after="0"/>
              <w:ind w:left="0" w:firstLine="0"/>
              <w:jc w:val="center"/>
              <w:rPr>
                <w:rtl/>
              </w:rPr>
            </w:pPr>
            <w:r w:rsidRPr="00BC3500">
              <w:rPr>
                <w:rtl/>
              </w:rPr>
              <w:t>35</w:t>
            </w:r>
          </w:p>
        </w:tc>
        <w:tc>
          <w:tcPr>
            <w:tcW w:w="1418" w:type="dxa"/>
            <w:tcBorders>
              <w:bottom w:val="single" w:sz="4" w:space="0" w:color="auto"/>
            </w:tcBorders>
          </w:tcPr>
          <w:p w14:paraId="37C10455" w14:textId="77777777" w:rsidR="0019079D" w:rsidRPr="00BC3500" w:rsidRDefault="0019079D" w:rsidP="009904FA">
            <w:pPr>
              <w:pStyle w:val="Index2"/>
              <w:tabs>
                <w:tab w:val="clear" w:pos="7360"/>
              </w:tabs>
              <w:spacing w:after="0"/>
              <w:ind w:left="0" w:firstLine="0"/>
              <w:jc w:val="center"/>
              <w:rPr>
                <w:rtl/>
              </w:rPr>
            </w:pPr>
            <w:r w:rsidRPr="00BC3500">
              <w:rPr>
                <w:rtl/>
              </w:rPr>
              <w:t>5</w:t>
            </w:r>
          </w:p>
        </w:tc>
      </w:tr>
      <w:tr w:rsidR="0019079D" w:rsidRPr="006C5DE0" w14:paraId="2C53E442" w14:textId="77777777" w:rsidTr="009904FA">
        <w:trPr>
          <w:jc w:val="center"/>
        </w:trPr>
        <w:tc>
          <w:tcPr>
            <w:tcW w:w="7371" w:type="dxa"/>
            <w:gridSpan w:val="4"/>
            <w:tcBorders>
              <w:left w:val="nil"/>
              <w:right w:val="nil"/>
            </w:tcBorders>
          </w:tcPr>
          <w:p w14:paraId="03C4B4AC"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سبأ</w:t>
            </w:r>
          </w:p>
        </w:tc>
      </w:tr>
      <w:tr w:rsidR="0019079D" w:rsidRPr="00BC3500" w14:paraId="753AC362" w14:textId="77777777" w:rsidTr="009904FA">
        <w:trPr>
          <w:jc w:val="center"/>
        </w:trPr>
        <w:tc>
          <w:tcPr>
            <w:tcW w:w="567" w:type="dxa"/>
            <w:tcBorders>
              <w:bottom w:val="single" w:sz="4" w:space="0" w:color="auto"/>
            </w:tcBorders>
          </w:tcPr>
          <w:p w14:paraId="2968842C"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29A34C2A" w14:textId="77777777" w:rsidR="0019079D" w:rsidRPr="006C5DE0" w:rsidRDefault="0019079D" w:rsidP="009904FA">
            <w:pPr>
              <w:pStyle w:val="Index2"/>
              <w:tabs>
                <w:tab w:val="clear" w:pos="7360"/>
              </w:tabs>
              <w:spacing w:after="0"/>
              <w:ind w:left="0" w:firstLine="0"/>
              <w:rPr>
                <w:rFonts w:ascii="mylotus" w:hAnsi="mylotus" w:cs="mylotus"/>
              </w:rPr>
            </w:pPr>
            <w:r w:rsidRPr="006C5DE0">
              <w:rPr>
                <w:rFonts w:ascii="mylotus" w:hAnsi="mylotus" w:cs="mylotus" w:hint="cs"/>
                <w:b w:val="0"/>
                <w:bCs w:val="0"/>
              </w:rPr>
              <w:sym w:font="AGA Arabesque" w:char="F05D"/>
            </w:r>
            <w:r w:rsidRPr="006C5DE0">
              <w:rPr>
                <w:sz w:val="22"/>
                <w:szCs w:val="22"/>
                <w:rtl/>
              </w:rPr>
              <w:t>وَمَا أَنْفَقْتُمْ مِنْ شَيْءٍ فَهُوَ يُخْلِفُهُ وَهُوَ خَيْرُ الرَّازِقِينَ</w:t>
            </w:r>
            <w:r w:rsidRPr="006C5DE0">
              <w:rPr>
                <w:rFonts w:ascii="mylotus" w:hAnsi="mylotus" w:cs="mylotus" w:hint="cs"/>
                <w:rtl/>
              </w:rPr>
              <w:t>...</w:t>
            </w:r>
            <w:r w:rsidRPr="006C5DE0">
              <w:rPr>
                <w:rFonts w:ascii="mylotus" w:hAnsi="mylotus" w:cs="mylotus" w:hint="cs"/>
              </w:rPr>
              <w:sym w:font="AGA Arabesque" w:char="F05B"/>
            </w:r>
          </w:p>
        </w:tc>
        <w:tc>
          <w:tcPr>
            <w:tcW w:w="1134" w:type="dxa"/>
            <w:tcBorders>
              <w:bottom w:val="single" w:sz="4" w:space="0" w:color="auto"/>
            </w:tcBorders>
          </w:tcPr>
          <w:p w14:paraId="78AD9D9D" w14:textId="77777777" w:rsidR="0019079D" w:rsidRPr="00BC3500" w:rsidRDefault="0019079D" w:rsidP="009904FA">
            <w:pPr>
              <w:pStyle w:val="Index2"/>
              <w:tabs>
                <w:tab w:val="clear" w:pos="7360"/>
              </w:tabs>
              <w:spacing w:after="0"/>
              <w:ind w:left="0" w:firstLine="0"/>
              <w:jc w:val="center"/>
              <w:rPr>
                <w:rtl/>
              </w:rPr>
            </w:pPr>
            <w:r w:rsidRPr="00BC3500">
              <w:rPr>
                <w:rtl/>
              </w:rPr>
              <w:t>39</w:t>
            </w:r>
          </w:p>
        </w:tc>
        <w:tc>
          <w:tcPr>
            <w:tcW w:w="1418" w:type="dxa"/>
            <w:tcBorders>
              <w:bottom w:val="single" w:sz="4" w:space="0" w:color="auto"/>
            </w:tcBorders>
          </w:tcPr>
          <w:p w14:paraId="37849AFE" w14:textId="77777777" w:rsidR="0019079D" w:rsidRPr="00BC3500" w:rsidRDefault="0019079D" w:rsidP="009904FA">
            <w:pPr>
              <w:pStyle w:val="Index2"/>
              <w:tabs>
                <w:tab w:val="clear" w:pos="7360"/>
              </w:tabs>
              <w:spacing w:after="0"/>
              <w:ind w:left="0" w:firstLine="0"/>
              <w:jc w:val="center"/>
              <w:rPr>
                <w:rtl/>
              </w:rPr>
            </w:pPr>
            <w:r w:rsidRPr="00BC3500">
              <w:rPr>
                <w:rtl/>
              </w:rPr>
              <w:t>10</w:t>
            </w:r>
          </w:p>
        </w:tc>
      </w:tr>
      <w:tr w:rsidR="0019079D" w:rsidRPr="006C5DE0" w14:paraId="796B48B9" w14:textId="77777777" w:rsidTr="009904FA">
        <w:trPr>
          <w:jc w:val="center"/>
        </w:trPr>
        <w:tc>
          <w:tcPr>
            <w:tcW w:w="7371" w:type="dxa"/>
            <w:gridSpan w:val="4"/>
            <w:tcBorders>
              <w:left w:val="nil"/>
              <w:right w:val="nil"/>
            </w:tcBorders>
          </w:tcPr>
          <w:p w14:paraId="6A6680E2"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فاطر</w:t>
            </w:r>
          </w:p>
        </w:tc>
      </w:tr>
      <w:tr w:rsidR="0019079D" w:rsidRPr="00BC3500" w14:paraId="1994E692" w14:textId="77777777" w:rsidTr="009904FA">
        <w:trPr>
          <w:jc w:val="center"/>
        </w:trPr>
        <w:tc>
          <w:tcPr>
            <w:tcW w:w="567" w:type="dxa"/>
            <w:tcBorders>
              <w:bottom w:val="single" w:sz="4" w:space="0" w:color="auto"/>
            </w:tcBorders>
          </w:tcPr>
          <w:p w14:paraId="23D1CD41"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42BC0DC1"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إِنَّ الَّذِينَ يَتْلُونَ كِتَابَ اللَّهِ وَأَقَامُوا الصَّلَاةَ وَأَنْفَقُوا</w:t>
            </w:r>
            <w:r w:rsidRPr="006C5DE0">
              <w:rPr>
                <w:rFonts w:ascii="mylotus" w:hAnsi="mylotus" w:cs="mylotus" w:hint="cs"/>
              </w:rPr>
              <w:sym w:font="AGA Arabesque" w:char="F05B"/>
            </w:r>
          </w:p>
        </w:tc>
        <w:tc>
          <w:tcPr>
            <w:tcW w:w="1134" w:type="dxa"/>
            <w:tcBorders>
              <w:bottom w:val="single" w:sz="4" w:space="0" w:color="auto"/>
            </w:tcBorders>
          </w:tcPr>
          <w:p w14:paraId="43688878" w14:textId="77777777" w:rsidR="0019079D" w:rsidRPr="00BC3500" w:rsidRDefault="0019079D" w:rsidP="009904FA">
            <w:pPr>
              <w:pStyle w:val="Index2"/>
              <w:tabs>
                <w:tab w:val="clear" w:pos="7360"/>
              </w:tabs>
              <w:spacing w:after="0"/>
              <w:ind w:left="0" w:firstLine="0"/>
              <w:jc w:val="center"/>
              <w:rPr>
                <w:rtl/>
              </w:rPr>
            </w:pPr>
            <w:r w:rsidRPr="00BC3500">
              <w:rPr>
                <w:rtl/>
              </w:rPr>
              <w:t>29-30</w:t>
            </w:r>
          </w:p>
        </w:tc>
        <w:tc>
          <w:tcPr>
            <w:tcW w:w="1418" w:type="dxa"/>
            <w:tcBorders>
              <w:bottom w:val="single" w:sz="4" w:space="0" w:color="auto"/>
            </w:tcBorders>
          </w:tcPr>
          <w:p w14:paraId="1C4837E4" w14:textId="77777777" w:rsidR="0019079D" w:rsidRPr="00BC3500" w:rsidRDefault="0019079D" w:rsidP="009904FA">
            <w:pPr>
              <w:pStyle w:val="Index2"/>
              <w:tabs>
                <w:tab w:val="clear" w:pos="7360"/>
              </w:tabs>
              <w:spacing w:after="0"/>
              <w:ind w:left="0" w:firstLine="0"/>
              <w:jc w:val="center"/>
              <w:rPr>
                <w:rFonts w:hint="cs"/>
                <w:rtl/>
              </w:rPr>
            </w:pPr>
            <w:r w:rsidRPr="00BC3500">
              <w:rPr>
                <w:rtl/>
              </w:rPr>
              <w:t>30</w:t>
            </w:r>
            <w:r>
              <w:rPr>
                <w:rFonts w:hint="cs"/>
                <w:rtl/>
              </w:rPr>
              <w:t>، 42</w:t>
            </w:r>
          </w:p>
        </w:tc>
      </w:tr>
      <w:tr w:rsidR="0019079D" w:rsidRPr="006C5DE0" w14:paraId="3602F7C4" w14:textId="77777777" w:rsidTr="009904FA">
        <w:trPr>
          <w:jc w:val="center"/>
        </w:trPr>
        <w:tc>
          <w:tcPr>
            <w:tcW w:w="7371" w:type="dxa"/>
            <w:gridSpan w:val="4"/>
            <w:tcBorders>
              <w:left w:val="nil"/>
              <w:right w:val="nil"/>
            </w:tcBorders>
          </w:tcPr>
          <w:p w14:paraId="005E201F"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الصافات</w:t>
            </w:r>
          </w:p>
        </w:tc>
      </w:tr>
      <w:tr w:rsidR="0019079D" w:rsidRPr="00BC3500" w14:paraId="6647C946" w14:textId="77777777" w:rsidTr="009904FA">
        <w:trPr>
          <w:jc w:val="center"/>
        </w:trPr>
        <w:tc>
          <w:tcPr>
            <w:tcW w:w="567" w:type="dxa"/>
            <w:tcBorders>
              <w:bottom w:val="single" w:sz="4" w:space="0" w:color="auto"/>
            </w:tcBorders>
          </w:tcPr>
          <w:p w14:paraId="2AE7DE04" w14:textId="77777777" w:rsidR="0019079D" w:rsidRPr="00BC3500" w:rsidRDefault="0019079D" w:rsidP="009904FA">
            <w:pPr>
              <w:pStyle w:val="Index2"/>
              <w:numPr>
                <w:ilvl w:val="0"/>
                <w:numId w:val="21"/>
              </w:numPr>
              <w:tabs>
                <w:tab w:val="clear" w:pos="7360"/>
              </w:tabs>
              <w:spacing w:after="0"/>
              <w:ind w:left="0"/>
              <w:rPr>
                <w:rtl/>
              </w:rPr>
            </w:pPr>
          </w:p>
        </w:tc>
        <w:tc>
          <w:tcPr>
            <w:tcW w:w="4252" w:type="dxa"/>
            <w:tcBorders>
              <w:bottom w:val="single" w:sz="4" w:space="0" w:color="auto"/>
            </w:tcBorders>
          </w:tcPr>
          <w:p w14:paraId="1C3D1014"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وَمَا تُجْزَوْنَ إِلا</w:t>
            </w:r>
            <w:r w:rsidRPr="00BC3500">
              <w:rPr>
                <w:rFonts w:hint="cs"/>
                <w:rtl/>
              </w:rPr>
              <w:t>َّ</w:t>
            </w:r>
            <w:r w:rsidRPr="00BC3500">
              <w:rPr>
                <w:rtl/>
              </w:rPr>
              <w:t xml:space="preserve"> مَا كُنْتُمْ</w:t>
            </w:r>
            <w:r>
              <w:rPr>
                <w:rFonts w:hint="cs"/>
                <w:rtl/>
              </w:rPr>
              <w:t>...........................</w:t>
            </w:r>
            <w:r w:rsidRPr="006C5DE0">
              <w:rPr>
                <w:rFonts w:ascii="mylotus" w:hAnsi="mylotus" w:cs="mylotus" w:hint="cs"/>
              </w:rPr>
              <w:sym w:font="AGA Arabesque" w:char="F05B"/>
            </w:r>
          </w:p>
        </w:tc>
        <w:tc>
          <w:tcPr>
            <w:tcW w:w="1134" w:type="dxa"/>
            <w:tcBorders>
              <w:bottom w:val="single" w:sz="4" w:space="0" w:color="auto"/>
            </w:tcBorders>
          </w:tcPr>
          <w:p w14:paraId="6D9E93D3" w14:textId="77777777" w:rsidR="0019079D" w:rsidRPr="00BC3500" w:rsidRDefault="0019079D" w:rsidP="009904FA">
            <w:pPr>
              <w:pStyle w:val="Index2"/>
              <w:tabs>
                <w:tab w:val="clear" w:pos="7360"/>
              </w:tabs>
              <w:spacing w:after="0"/>
              <w:ind w:left="0" w:firstLine="0"/>
              <w:jc w:val="center"/>
              <w:rPr>
                <w:rtl/>
              </w:rPr>
            </w:pPr>
            <w:r w:rsidRPr="00BC3500">
              <w:rPr>
                <w:rtl/>
              </w:rPr>
              <w:t>39</w:t>
            </w:r>
          </w:p>
        </w:tc>
        <w:tc>
          <w:tcPr>
            <w:tcW w:w="1418" w:type="dxa"/>
            <w:tcBorders>
              <w:bottom w:val="single" w:sz="4" w:space="0" w:color="auto"/>
            </w:tcBorders>
          </w:tcPr>
          <w:p w14:paraId="7799E735" w14:textId="77777777" w:rsidR="0019079D" w:rsidRPr="00BC3500" w:rsidRDefault="0019079D" w:rsidP="009904FA">
            <w:pPr>
              <w:pStyle w:val="Index2"/>
              <w:tabs>
                <w:tab w:val="clear" w:pos="7360"/>
              </w:tabs>
              <w:spacing w:after="0"/>
              <w:ind w:left="0" w:firstLine="0"/>
              <w:jc w:val="center"/>
              <w:rPr>
                <w:rtl/>
              </w:rPr>
            </w:pPr>
            <w:r w:rsidRPr="00BC3500">
              <w:rPr>
                <w:rtl/>
              </w:rPr>
              <w:t>92</w:t>
            </w:r>
          </w:p>
        </w:tc>
      </w:tr>
      <w:tr w:rsidR="0019079D" w:rsidRPr="006C5DE0" w14:paraId="2FE70199" w14:textId="77777777" w:rsidTr="009904FA">
        <w:trPr>
          <w:jc w:val="center"/>
        </w:trPr>
        <w:tc>
          <w:tcPr>
            <w:tcW w:w="7371" w:type="dxa"/>
            <w:gridSpan w:val="4"/>
            <w:tcBorders>
              <w:left w:val="nil"/>
              <w:right w:val="nil"/>
            </w:tcBorders>
          </w:tcPr>
          <w:p w14:paraId="6B01675B"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غافر</w:t>
            </w:r>
          </w:p>
        </w:tc>
      </w:tr>
      <w:tr w:rsidR="0019079D" w:rsidRPr="00BC3500" w14:paraId="5B06E095" w14:textId="77777777" w:rsidTr="009904FA">
        <w:trPr>
          <w:jc w:val="center"/>
        </w:trPr>
        <w:tc>
          <w:tcPr>
            <w:tcW w:w="567" w:type="dxa"/>
          </w:tcPr>
          <w:p w14:paraId="4C352804"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2E4D0EB3"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6C5DE0">
              <w:rPr>
                <w:sz w:val="22"/>
                <w:szCs w:val="22"/>
                <w:rtl/>
              </w:rPr>
              <w:t>يَا قَوْمِ إِنَّمَا هَذِهِ الْحَيَاةُ الدُّنْيَا مَتَاعٌ وَإِنَّ الآَخِرَةَ هِيَ</w:t>
            </w:r>
            <w:r w:rsidRPr="006C5DE0">
              <w:rPr>
                <w:rFonts w:hint="cs"/>
                <w:sz w:val="22"/>
                <w:szCs w:val="22"/>
                <w:rtl/>
              </w:rPr>
              <w:t>....</w:t>
            </w:r>
            <w:r w:rsidRPr="006C5DE0">
              <w:rPr>
                <w:rFonts w:ascii="mylotus" w:hAnsi="mylotus" w:cs="mylotus" w:hint="cs"/>
              </w:rPr>
              <w:sym w:font="AGA Arabesque" w:char="F05B"/>
            </w:r>
          </w:p>
        </w:tc>
        <w:tc>
          <w:tcPr>
            <w:tcW w:w="1134" w:type="dxa"/>
          </w:tcPr>
          <w:p w14:paraId="5D39BC6C" w14:textId="77777777" w:rsidR="0019079D" w:rsidRPr="00BC3500" w:rsidRDefault="0019079D" w:rsidP="009904FA">
            <w:pPr>
              <w:pStyle w:val="Index2"/>
              <w:tabs>
                <w:tab w:val="clear" w:pos="7360"/>
              </w:tabs>
              <w:spacing w:after="0"/>
              <w:ind w:left="0" w:firstLine="0"/>
              <w:jc w:val="center"/>
              <w:rPr>
                <w:rtl/>
              </w:rPr>
            </w:pPr>
            <w:r w:rsidRPr="00BC3500">
              <w:rPr>
                <w:rtl/>
              </w:rPr>
              <w:t>39</w:t>
            </w:r>
          </w:p>
        </w:tc>
        <w:tc>
          <w:tcPr>
            <w:tcW w:w="1418" w:type="dxa"/>
          </w:tcPr>
          <w:p w14:paraId="0AFE5B72" w14:textId="77777777" w:rsidR="0019079D" w:rsidRPr="00BC3500" w:rsidRDefault="0019079D" w:rsidP="009904FA">
            <w:pPr>
              <w:pStyle w:val="Index2"/>
              <w:tabs>
                <w:tab w:val="clear" w:pos="7360"/>
              </w:tabs>
              <w:spacing w:after="0"/>
              <w:ind w:left="0" w:firstLine="0"/>
              <w:jc w:val="center"/>
              <w:rPr>
                <w:rtl/>
              </w:rPr>
            </w:pPr>
            <w:r w:rsidRPr="00BC3500">
              <w:rPr>
                <w:rtl/>
              </w:rPr>
              <w:t>115</w:t>
            </w:r>
          </w:p>
        </w:tc>
      </w:tr>
      <w:tr w:rsidR="0019079D" w:rsidRPr="00BC3500" w14:paraId="5A9B5E35" w14:textId="77777777" w:rsidTr="009904FA">
        <w:trPr>
          <w:jc w:val="center"/>
        </w:trPr>
        <w:tc>
          <w:tcPr>
            <w:tcW w:w="7371" w:type="dxa"/>
            <w:gridSpan w:val="4"/>
          </w:tcPr>
          <w:p w14:paraId="31E28880" w14:textId="77777777" w:rsidR="0019079D" w:rsidRPr="00BC3500" w:rsidRDefault="0019079D" w:rsidP="009904FA">
            <w:pPr>
              <w:pStyle w:val="Index2"/>
              <w:tabs>
                <w:tab w:val="clear" w:pos="7360"/>
              </w:tabs>
              <w:spacing w:after="0"/>
              <w:ind w:left="0" w:firstLine="0"/>
              <w:jc w:val="center"/>
              <w:rPr>
                <w:rFonts w:hint="cs"/>
                <w:rtl/>
              </w:rPr>
            </w:pPr>
            <w:r w:rsidRPr="006C5DE0">
              <w:rPr>
                <w:rFonts w:cs="AL-Mateen" w:hint="cs"/>
                <w:b w:val="0"/>
                <w:bCs w:val="0"/>
                <w:rtl/>
              </w:rPr>
              <w:t>سورة الشورى</w:t>
            </w:r>
          </w:p>
        </w:tc>
      </w:tr>
      <w:tr w:rsidR="0019079D" w:rsidRPr="006C5DE0" w14:paraId="6739A5B0" w14:textId="77777777" w:rsidTr="009904FA">
        <w:trPr>
          <w:jc w:val="center"/>
        </w:trPr>
        <w:tc>
          <w:tcPr>
            <w:tcW w:w="567" w:type="dxa"/>
          </w:tcPr>
          <w:p w14:paraId="1579EA94" w14:textId="77777777" w:rsidR="0019079D" w:rsidRPr="00BC3500" w:rsidRDefault="0019079D" w:rsidP="009904FA">
            <w:pPr>
              <w:pStyle w:val="Index2"/>
              <w:numPr>
                <w:ilvl w:val="0"/>
                <w:numId w:val="21"/>
              </w:numPr>
              <w:tabs>
                <w:tab w:val="clear" w:pos="7360"/>
              </w:tabs>
              <w:spacing w:after="0"/>
              <w:ind w:left="0"/>
              <w:rPr>
                <w:rtl/>
              </w:rPr>
            </w:pPr>
          </w:p>
        </w:tc>
        <w:tc>
          <w:tcPr>
            <w:tcW w:w="4252" w:type="dxa"/>
          </w:tcPr>
          <w:p w14:paraId="0128E2A5" w14:textId="77777777" w:rsidR="0019079D" w:rsidRPr="00BC3500" w:rsidRDefault="0019079D" w:rsidP="009904FA">
            <w:pPr>
              <w:pStyle w:val="Index2"/>
              <w:tabs>
                <w:tab w:val="clear" w:pos="7360"/>
              </w:tabs>
              <w:spacing w:after="0"/>
              <w:ind w:left="0" w:firstLine="0"/>
              <w:rPr>
                <w:rtl/>
              </w:rPr>
            </w:pPr>
            <w:r w:rsidRPr="006C5DE0">
              <w:rPr>
                <w:rFonts w:ascii="mylotus" w:hAnsi="mylotus" w:cs="mylotus" w:hint="cs"/>
                <w:b w:val="0"/>
                <w:bCs w:val="0"/>
              </w:rPr>
              <w:sym w:font="AGA Arabesque" w:char="F05D"/>
            </w:r>
            <w:r w:rsidRPr="00BC3500">
              <w:rPr>
                <w:rtl/>
              </w:rPr>
              <w:t>مَنْ كَانَ يُرِيدُ حَرْثَ الآَخِرَةِ</w:t>
            </w:r>
            <w:r>
              <w:rPr>
                <w:rFonts w:hint="cs"/>
                <w:rtl/>
              </w:rPr>
              <w:t>.......................</w:t>
            </w:r>
            <w:r w:rsidRPr="006C5DE0">
              <w:rPr>
                <w:rFonts w:ascii="mylotus" w:hAnsi="mylotus" w:cs="mylotus" w:hint="cs"/>
              </w:rPr>
              <w:sym w:font="AGA Arabesque" w:char="F05B"/>
            </w:r>
          </w:p>
        </w:tc>
        <w:tc>
          <w:tcPr>
            <w:tcW w:w="1134" w:type="dxa"/>
          </w:tcPr>
          <w:p w14:paraId="188B943C" w14:textId="77777777" w:rsidR="0019079D" w:rsidRPr="00BC3500" w:rsidRDefault="0019079D" w:rsidP="009904FA">
            <w:pPr>
              <w:pStyle w:val="Index2"/>
              <w:tabs>
                <w:tab w:val="clear" w:pos="7360"/>
              </w:tabs>
              <w:spacing w:after="0"/>
              <w:ind w:left="0" w:firstLine="0"/>
              <w:jc w:val="center"/>
              <w:rPr>
                <w:rtl/>
              </w:rPr>
            </w:pPr>
            <w:r w:rsidRPr="00BC3500">
              <w:rPr>
                <w:rtl/>
              </w:rPr>
              <w:t>20</w:t>
            </w:r>
          </w:p>
        </w:tc>
        <w:tc>
          <w:tcPr>
            <w:tcW w:w="1418" w:type="dxa"/>
          </w:tcPr>
          <w:p w14:paraId="3DC26F6E" w14:textId="77777777" w:rsidR="0019079D" w:rsidRPr="00BC3500" w:rsidRDefault="0019079D" w:rsidP="009904FA">
            <w:pPr>
              <w:pStyle w:val="Index2"/>
              <w:tabs>
                <w:tab w:val="clear" w:pos="7360"/>
              </w:tabs>
              <w:spacing w:after="0"/>
              <w:ind w:left="0" w:firstLine="0"/>
              <w:jc w:val="center"/>
              <w:rPr>
                <w:rtl/>
              </w:rPr>
            </w:pPr>
            <w:r w:rsidRPr="00BC3500">
              <w:rPr>
                <w:rtl/>
              </w:rPr>
              <w:t>53</w:t>
            </w:r>
          </w:p>
        </w:tc>
      </w:tr>
      <w:tr w:rsidR="0019079D" w:rsidRPr="00BC3500" w14:paraId="4E25827D" w14:textId="77777777" w:rsidTr="009904FA">
        <w:trPr>
          <w:jc w:val="center"/>
        </w:trPr>
        <w:tc>
          <w:tcPr>
            <w:tcW w:w="567" w:type="dxa"/>
          </w:tcPr>
          <w:p w14:paraId="2996477A"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Pr>
          <w:p w14:paraId="0540D470" w14:textId="77777777" w:rsidR="0019079D" w:rsidRPr="00BC3500" w:rsidRDefault="0019079D" w:rsidP="009904FA">
            <w:pPr>
              <w:pStyle w:val="Index2"/>
              <w:tabs>
                <w:tab w:val="clear" w:pos="7360"/>
              </w:tabs>
              <w:spacing w:after="0" w:line="300" w:lineRule="exact"/>
              <w:ind w:left="0" w:firstLine="0"/>
            </w:pPr>
            <w:r w:rsidRPr="006C5DE0">
              <w:rPr>
                <w:rFonts w:ascii="mylotus" w:hAnsi="mylotus" w:cs="mylotus" w:hint="cs"/>
                <w:b w:val="0"/>
                <w:bCs w:val="0"/>
              </w:rPr>
              <w:sym w:font="AGA Arabesque" w:char="F05D"/>
            </w:r>
            <w:r w:rsidRPr="00BC3500">
              <w:rPr>
                <w:rtl/>
              </w:rPr>
              <w:t>فَمَا أُوتِيتُمْ مِنْ شَيْءٍ فَمَتَاعُ الْحَيَاةِ الدُّنْيَا وَمَا عِنْدَ</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23227A3F"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36</w:t>
            </w:r>
          </w:p>
        </w:tc>
        <w:tc>
          <w:tcPr>
            <w:tcW w:w="1418" w:type="dxa"/>
          </w:tcPr>
          <w:p w14:paraId="7CB88725"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114</w:t>
            </w:r>
          </w:p>
        </w:tc>
      </w:tr>
      <w:tr w:rsidR="0019079D" w:rsidRPr="00BC3500" w14:paraId="13BCF8AB" w14:textId="77777777" w:rsidTr="009904FA">
        <w:trPr>
          <w:jc w:val="center"/>
        </w:trPr>
        <w:tc>
          <w:tcPr>
            <w:tcW w:w="567" w:type="dxa"/>
            <w:tcBorders>
              <w:bottom w:val="single" w:sz="4" w:space="0" w:color="auto"/>
            </w:tcBorders>
          </w:tcPr>
          <w:p w14:paraId="100BCC8E" w14:textId="77777777" w:rsidR="0019079D" w:rsidRPr="006C5DE0" w:rsidRDefault="0019079D" w:rsidP="009904FA">
            <w:pPr>
              <w:pStyle w:val="Index2"/>
              <w:numPr>
                <w:ilvl w:val="0"/>
                <w:numId w:val="21"/>
              </w:numPr>
              <w:tabs>
                <w:tab w:val="clear" w:pos="7360"/>
              </w:tabs>
              <w:spacing w:after="0" w:line="300" w:lineRule="exact"/>
              <w:ind w:left="0"/>
              <w:rPr>
                <w:w w:val="90"/>
                <w:rtl/>
              </w:rPr>
            </w:pPr>
          </w:p>
        </w:tc>
        <w:tc>
          <w:tcPr>
            <w:tcW w:w="4252" w:type="dxa"/>
            <w:tcBorders>
              <w:bottom w:val="single" w:sz="4" w:space="0" w:color="auto"/>
            </w:tcBorders>
          </w:tcPr>
          <w:p w14:paraId="2FB32094" w14:textId="77777777" w:rsidR="0019079D" w:rsidRPr="006C5DE0" w:rsidRDefault="0019079D" w:rsidP="009904FA">
            <w:pPr>
              <w:pStyle w:val="Index2"/>
              <w:tabs>
                <w:tab w:val="clear" w:pos="7360"/>
              </w:tabs>
              <w:spacing w:after="0" w:line="300" w:lineRule="exact"/>
              <w:ind w:left="0" w:firstLine="0"/>
              <w:rPr>
                <w:w w:val="90"/>
              </w:rPr>
            </w:pPr>
            <w:r w:rsidRPr="006C5DE0">
              <w:rPr>
                <w:rFonts w:ascii="mylotus" w:hAnsi="mylotus" w:cs="mylotus" w:hint="cs"/>
                <w:b w:val="0"/>
                <w:bCs w:val="0"/>
              </w:rPr>
              <w:sym w:font="AGA Arabesque" w:char="F05D"/>
            </w:r>
            <w:r w:rsidRPr="006C5DE0">
              <w:rPr>
                <w:w w:val="90"/>
                <w:rtl/>
              </w:rPr>
              <w:t>وَأَمْرُهُمْ شُورَى بَيْنَهُمْ وَمِمَّا رَزَقْنَاهُمْ يُنْفِقُونَ</w:t>
            </w:r>
            <w:r w:rsidRPr="006C5DE0">
              <w:rPr>
                <w:rFonts w:hint="cs"/>
                <w:w w:val="90"/>
                <w:rtl/>
              </w:rPr>
              <w:t>...........</w:t>
            </w:r>
            <w:r w:rsidRPr="006C5DE0">
              <w:rPr>
                <w:rFonts w:ascii="mylotus" w:hAnsi="mylotus" w:cs="mylotus" w:hint="cs"/>
              </w:rPr>
              <w:sym w:font="AGA Arabesque" w:char="F05B"/>
            </w:r>
          </w:p>
        </w:tc>
        <w:tc>
          <w:tcPr>
            <w:tcW w:w="1134" w:type="dxa"/>
            <w:tcBorders>
              <w:bottom w:val="single" w:sz="4" w:space="0" w:color="auto"/>
            </w:tcBorders>
          </w:tcPr>
          <w:p w14:paraId="05F5A210" w14:textId="77777777" w:rsidR="0019079D" w:rsidRPr="006C5DE0" w:rsidRDefault="0019079D" w:rsidP="009904FA">
            <w:pPr>
              <w:pStyle w:val="Index2"/>
              <w:tabs>
                <w:tab w:val="clear" w:pos="7360"/>
              </w:tabs>
              <w:spacing w:after="0" w:line="300" w:lineRule="exact"/>
              <w:ind w:left="0" w:firstLine="0"/>
              <w:jc w:val="center"/>
              <w:rPr>
                <w:w w:val="90"/>
                <w:rtl/>
              </w:rPr>
            </w:pPr>
            <w:r w:rsidRPr="006C5DE0">
              <w:rPr>
                <w:w w:val="90"/>
                <w:rtl/>
              </w:rPr>
              <w:t>38</w:t>
            </w:r>
          </w:p>
        </w:tc>
        <w:tc>
          <w:tcPr>
            <w:tcW w:w="1418" w:type="dxa"/>
            <w:tcBorders>
              <w:bottom w:val="single" w:sz="4" w:space="0" w:color="auto"/>
            </w:tcBorders>
          </w:tcPr>
          <w:p w14:paraId="3B57008D"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66</w:t>
            </w:r>
          </w:p>
        </w:tc>
      </w:tr>
      <w:tr w:rsidR="0019079D" w:rsidRPr="006C5DE0" w14:paraId="32B33FF0" w14:textId="77777777" w:rsidTr="009904FA">
        <w:trPr>
          <w:jc w:val="center"/>
        </w:trPr>
        <w:tc>
          <w:tcPr>
            <w:tcW w:w="7371" w:type="dxa"/>
            <w:gridSpan w:val="4"/>
            <w:tcBorders>
              <w:left w:val="nil"/>
              <w:right w:val="nil"/>
            </w:tcBorders>
          </w:tcPr>
          <w:p w14:paraId="539C6A9F" w14:textId="77777777" w:rsidR="0019079D" w:rsidRPr="00BC3500" w:rsidRDefault="0019079D" w:rsidP="009904FA">
            <w:pPr>
              <w:pStyle w:val="Index2"/>
              <w:tabs>
                <w:tab w:val="clear" w:pos="7360"/>
              </w:tabs>
              <w:spacing w:after="0" w:line="300" w:lineRule="exact"/>
              <w:ind w:left="0" w:firstLine="0"/>
              <w:jc w:val="center"/>
              <w:rPr>
                <w:rFonts w:hint="cs"/>
                <w:rtl/>
              </w:rPr>
            </w:pPr>
            <w:r w:rsidRPr="006C5DE0">
              <w:rPr>
                <w:rFonts w:cs="AL-Mateen" w:hint="cs"/>
                <w:b w:val="0"/>
                <w:bCs w:val="0"/>
                <w:rtl/>
              </w:rPr>
              <w:t>سورة الزخرف</w:t>
            </w:r>
          </w:p>
        </w:tc>
      </w:tr>
      <w:tr w:rsidR="0019079D" w:rsidRPr="00BC3500" w14:paraId="7FF5182D" w14:textId="77777777" w:rsidTr="009904FA">
        <w:trPr>
          <w:jc w:val="center"/>
        </w:trPr>
        <w:tc>
          <w:tcPr>
            <w:tcW w:w="567" w:type="dxa"/>
            <w:tcBorders>
              <w:bottom w:val="single" w:sz="4" w:space="0" w:color="auto"/>
            </w:tcBorders>
          </w:tcPr>
          <w:p w14:paraId="21A89C6D"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Borders>
              <w:bottom w:val="single" w:sz="4" w:space="0" w:color="auto"/>
            </w:tcBorders>
          </w:tcPr>
          <w:p w14:paraId="5C85CAF3" w14:textId="77777777" w:rsidR="0019079D" w:rsidRPr="00BC3500" w:rsidRDefault="0019079D" w:rsidP="009904FA">
            <w:pPr>
              <w:pStyle w:val="Index2"/>
              <w:tabs>
                <w:tab w:val="clear" w:pos="7360"/>
              </w:tabs>
              <w:spacing w:after="0" w:line="300" w:lineRule="exact"/>
              <w:ind w:left="0" w:firstLine="0"/>
              <w:rPr>
                <w:rtl/>
              </w:rPr>
            </w:pPr>
            <w:r w:rsidRPr="006C5DE0">
              <w:rPr>
                <w:rFonts w:ascii="mylotus" w:hAnsi="mylotus" w:cs="mylotus" w:hint="cs"/>
                <w:b w:val="0"/>
                <w:bCs w:val="0"/>
              </w:rPr>
              <w:sym w:font="AGA Arabesque" w:char="F05D"/>
            </w:r>
            <w:r w:rsidRPr="00BC3500">
              <w:rPr>
                <w:rtl/>
              </w:rPr>
              <w:t>وَلَوْلا أَنْ يَكُونَ النَّاسُ أُمَّةً وَاحِدَةً لَجَعَلْنَا لِمَنْ يَكْفُرُ</w:t>
            </w:r>
            <w:r w:rsidRPr="006C5DE0">
              <w:rPr>
                <w:rFonts w:ascii="mylotus" w:hAnsi="mylotus" w:cs="mylotus" w:hint="cs"/>
              </w:rPr>
              <w:sym w:font="AGA Arabesque" w:char="F05B"/>
            </w:r>
          </w:p>
        </w:tc>
        <w:tc>
          <w:tcPr>
            <w:tcW w:w="1134" w:type="dxa"/>
            <w:tcBorders>
              <w:bottom w:val="single" w:sz="4" w:space="0" w:color="auto"/>
            </w:tcBorders>
          </w:tcPr>
          <w:p w14:paraId="13C7C5D0"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33-35</w:t>
            </w:r>
          </w:p>
        </w:tc>
        <w:tc>
          <w:tcPr>
            <w:tcW w:w="1418" w:type="dxa"/>
            <w:tcBorders>
              <w:bottom w:val="single" w:sz="4" w:space="0" w:color="auto"/>
            </w:tcBorders>
          </w:tcPr>
          <w:p w14:paraId="71FC87DD"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113</w:t>
            </w:r>
          </w:p>
        </w:tc>
      </w:tr>
      <w:tr w:rsidR="0019079D" w:rsidRPr="006C5DE0" w14:paraId="30ACDC5A" w14:textId="77777777" w:rsidTr="009904FA">
        <w:trPr>
          <w:jc w:val="center"/>
        </w:trPr>
        <w:tc>
          <w:tcPr>
            <w:tcW w:w="7371" w:type="dxa"/>
            <w:gridSpan w:val="4"/>
            <w:tcBorders>
              <w:left w:val="nil"/>
              <w:right w:val="nil"/>
            </w:tcBorders>
          </w:tcPr>
          <w:p w14:paraId="78AD6FF4" w14:textId="77777777" w:rsidR="0019079D" w:rsidRPr="00BC3500" w:rsidRDefault="0019079D" w:rsidP="009904FA">
            <w:pPr>
              <w:pStyle w:val="Index2"/>
              <w:tabs>
                <w:tab w:val="clear" w:pos="7360"/>
              </w:tabs>
              <w:spacing w:after="0" w:line="300" w:lineRule="exact"/>
              <w:ind w:left="0" w:firstLine="0"/>
              <w:jc w:val="center"/>
              <w:rPr>
                <w:rFonts w:hint="cs"/>
                <w:rtl/>
              </w:rPr>
            </w:pPr>
            <w:r w:rsidRPr="006C5DE0">
              <w:rPr>
                <w:rFonts w:cs="AL-Mateen" w:hint="cs"/>
                <w:b w:val="0"/>
                <w:bCs w:val="0"/>
                <w:rtl/>
              </w:rPr>
              <w:t>سورة محمد</w:t>
            </w:r>
          </w:p>
        </w:tc>
      </w:tr>
      <w:tr w:rsidR="0019079D" w:rsidRPr="00BC3500" w14:paraId="34C90CA1" w14:textId="77777777" w:rsidTr="009904FA">
        <w:trPr>
          <w:jc w:val="center"/>
        </w:trPr>
        <w:tc>
          <w:tcPr>
            <w:tcW w:w="567" w:type="dxa"/>
            <w:tcBorders>
              <w:bottom w:val="single" w:sz="4" w:space="0" w:color="auto"/>
            </w:tcBorders>
          </w:tcPr>
          <w:p w14:paraId="728E3425"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Borders>
              <w:bottom w:val="single" w:sz="4" w:space="0" w:color="auto"/>
            </w:tcBorders>
          </w:tcPr>
          <w:p w14:paraId="54736C45" w14:textId="77777777" w:rsidR="0019079D" w:rsidRPr="00BC3500" w:rsidRDefault="0019079D" w:rsidP="009904FA">
            <w:pPr>
              <w:pStyle w:val="Index2"/>
              <w:tabs>
                <w:tab w:val="clear" w:pos="7360"/>
              </w:tabs>
              <w:spacing w:after="0" w:line="300" w:lineRule="exact"/>
              <w:ind w:left="0" w:firstLine="0"/>
              <w:rPr>
                <w:rtl/>
              </w:rPr>
            </w:pPr>
            <w:r w:rsidRPr="006C5DE0">
              <w:rPr>
                <w:rFonts w:ascii="mylotus" w:hAnsi="mylotus" w:cs="mylotus" w:hint="cs"/>
                <w:b w:val="0"/>
                <w:bCs w:val="0"/>
              </w:rPr>
              <w:sym w:font="AGA Arabesque" w:char="F05D"/>
            </w:r>
            <w:r w:rsidRPr="00BC3500">
              <w:rPr>
                <w:rtl/>
              </w:rPr>
              <w:t>هَا أَنْتُمْ هَؤُلاءِ تُدْعَوْنَ لِتُنْفِقُوا فِي سَبِيلِ اللَّهِ فَمِنْكُمْ</w:t>
            </w:r>
            <w:r w:rsidRPr="006C5DE0">
              <w:rPr>
                <w:rFonts w:ascii="mylotus" w:hAnsi="mylotus" w:cs="mylotus" w:hint="cs"/>
              </w:rPr>
              <w:sym w:font="AGA Arabesque" w:char="F05B"/>
            </w:r>
          </w:p>
        </w:tc>
        <w:tc>
          <w:tcPr>
            <w:tcW w:w="1134" w:type="dxa"/>
            <w:tcBorders>
              <w:bottom w:val="single" w:sz="4" w:space="0" w:color="auto"/>
            </w:tcBorders>
          </w:tcPr>
          <w:p w14:paraId="6B0D8495"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38</w:t>
            </w:r>
          </w:p>
        </w:tc>
        <w:tc>
          <w:tcPr>
            <w:tcW w:w="1418" w:type="dxa"/>
            <w:tcBorders>
              <w:bottom w:val="single" w:sz="4" w:space="0" w:color="auto"/>
            </w:tcBorders>
          </w:tcPr>
          <w:p w14:paraId="00A42917"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86</w:t>
            </w:r>
          </w:p>
        </w:tc>
      </w:tr>
      <w:tr w:rsidR="0019079D" w:rsidRPr="006C5DE0" w14:paraId="493247FD" w14:textId="77777777" w:rsidTr="009904FA">
        <w:trPr>
          <w:jc w:val="center"/>
        </w:trPr>
        <w:tc>
          <w:tcPr>
            <w:tcW w:w="7371" w:type="dxa"/>
            <w:gridSpan w:val="4"/>
            <w:tcBorders>
              <w:left w:val="nil"/>
              <w:right w:val="nil"/>
            </w:tcBorders>
          </w:tcPr>
          <w:p w14:paraId="1FF65BF3" w14:textId="77777777" w:rsidR="0019079D" w:rsidRPr="00BC3500" w:rsidRDefault="0019079D" w:rsidP="009904FA">
            <w:pPr>
              <w:pStyle w:val="Index2"/>
              <w:tabs>
                <w:tab w:val="clear" w:pos="7360"/>
              </w:tabs>
              <w:spacing w:after="0" w:line="300" w:lineRule="exact"/>
              <w:ind w:left="0" w:firstLine="0"/>
              <w:jc w:val="center"/>
              <w:rPr>
                <w:rFonts w:hint="cs"/>
                <w:rtl/>
              </w:rPr>
            </w:pPr>
            <w:r w:rsidRPr="006C5DE0">
              <w:rPr>
                <w:rFonts w:cs="AL-Mateen" w:hint="cs"/>
                <w:b w:val="0"/>
                <w:bCs w:val="0"/>
                <w:rtl/>
              </w:rPr>
              <w:t>سورة النجم</w:t>
            </w:r>
          </w:p>
        </w:tc>
      </w:tr>
      <w:tr w:rsidR="0019079D" w:rsidRPr="00BC3500" w14:paraId="7168F811" w14:textId="77777777" w:rsidTr="009904FA">
        <w:trPr>
          <w:jc w:val="center"/>
        </w:trPr>
        <w:tc>
          <w:tcPr>
            <w:tcW w:w="567" w:type="dxa"/>
            <w:tcBorders>
              <w:bottom w:val="single" w:sz="4" w:space="0" w:color="auto"/>
            </w:tcBorders>
          </w:tcPr>
          <w:p w14:paraId="29009AC7"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Borders>
              <w:bottom w:val="single" w:sz="4" w:space="0" w:color="auto"/>
            </w:tcBorders>
          </w:tcPr>
          <w:p w14:paraId="173E88A1" w14:textId="77777777" w:rsidR="0019079D" w:rsidRPr="00BC3500" w:rsidRDefault="0019079D" w:rsidP="009904FA">
            <w:pPr>
              <w:pStyle w:val="Index2"/>
              <w:tabs>
                <w:tab w:val="clear" w:pos="7360"/>
              </w:tabs>
              <w:spacing w:after="0" w:line="300" w:lineRule="exact"/>
              <w:ind w:left="0" w:firstLine="0"/>
              <w:rPr>
                <w:rtl/>
              </w:rPr>
            </w:pPr>
            <w:r w:rsidRPr="006C5DE0">
              <w:rPr>
                <w:rFonts w:ascii="mylotus" w:hAnsi="mylotus" w:cs="mylotus" w:hint="cs"/>
                <w:b w:val="0"/>
                <w:bCs w:val="0"/>
              </w:rPr>
              <w:sym w:font="AGA Arabesque" w:char="F05D"/>
            </w:r>
            <w:r w:rsidRPr="00BC3500">
              <w:rPr>
                <w:rtl/>
              </w:rPr>
              <w:t>وَأَنْ لَيْسَ لِلإِنْسَانِ إِل</w:t>
            </w:r>
            <w:r w:rsidRPr="00BC3500">
              <w:rPr>
                <w:rFonts w:hint="cs"/>
                <w:rtl/>
              </w:rPr>
              <w:t>اَّ</w:t>
            </w:r>
            <w:r w:rsidRPr="00BC3500">
              <w:rPr>
                <w:rtl/>
              </w:rPr>
              <w:t xml:space="preserve"> مَا سَعَى</w:t>
            </w:r>
            <w:r>
              <w:rPr>
                <w:rFonts w:hint="cs"/>
                <w:rtl/>
              </w:rPr>
              <w:t>...................</w:t>
            </w:r>
            <w:r w:rsidRPr="006C5DE0">
              <w:rPr>
                <w:rFonts w:ascii="mylotus" w:hAnsi="mylotus" w:cs="mylotus" w:hint="cs"/>
              </w:rPr>
              <w:sym w:font="AGA Arabesque" w:char="F05B"/>
            </w:r>
          </w:p>
        </w:tc>
        <w:tc>
          <w:tcPr>
            <w:tcW w:w="1134" w:type="dxa"/>
            <w:tcBorders>
              <w:bottom w:val="single" w:sz="4" w:space="0" w:color="auto"/>
            </w:tcBorders>
          </w:tcPr>
          <w:p w14:paraId="550C5524"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39</w:t>
            </w:r>
          </w:p>
        </w:tc>
        <w:tc>
          <w:tcPr>
            <w:tcW w:w="1418" w:type="dxa"/>
            <w:tcBorders>
              <w:bottom w:val="single" w:sz="4" w:space="0" w:color="auto"/>
            </w:tcBorders>
          </w:tcPr>
          <w:p w14:paraId="552B18F3"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100</w:t>
            </w:r>
          </w:p>
        </w:tc>
      </w:tr>
      <w:tr w:rsidR="0019079D" w:rsidRPr="006C5DE0" w14:paraId="50EC5055" w14:textId="77777777" w:rsidTr="009904FA">
        <w:trPr>
          <w:jc w:val="center"/>
        </w:trPr>
        <w:tc>
          <w:tcPr>
            <w:tcW w:w="7371" w:type="dxa"/>
            <w:gridSpan w:val="4"/>
            <w:tcBorders>
              <w:left w:val="nil"/>
              <w:right w:val="nil"/>
            </w:tcBorders>
          </w:tcPr>
          <w:p w14:paraId="6301A38D" w14:textId="77777777" w:rsidR="0019079D" w:rsidRPr="00BC3500" w:rsidRDefault="0019079D" w:rsidP="009904FA">
            <w:pPr>
              <w:pStyle w:val="Index2"/>
              <w:tabs>
                <w:tab w:val="clear" w:pos="7360"/>
              </w:tabs>
              <w:spacing w:after="0" w:line="300" w:lineRule="exact"/>
              <w:ind w:left="0" w:firstLine="0"/>
              <w:jc w:val="center"/>
              <w:rPr>
                <w:rFonts w:hint="cs"/>
                <w:rtl/>
              </w:rPr>
            </w:pPr>
            <w:r w:rsidRPr="006C5DE0">
              <w:rPr>
                <w:rFonts w:cs="AL-Mateen" w:hint="cs"/>
                <w:b w:val="0"/>
                <w:bCs w:val="0"/>
                <w:rtl/>
              </w:rPr>
              <w:t>سورة الرحمن</w:t>
            </w:r>
          </w:p>
        </w:tc>
      </w:tr>
      <w:tr w:rsidR="0019079D" w:rsidRPr="00BC3500" w14:paraId="150BA406" w14:textId="77777777" w:rsidTr="009904FA">
        <w:trPr>
          <w:jc w:val="center"/>
        </w:trPr>
        <w:tc>
          <w:tcPr>
            <w:tcW w:w="567" w:type="dxa"/>
            <w:tcBorders>
              <w:bottom w:val="single" w:sz="4" w:space="0" w:color="auto"/>
            </w:tcBorders>
          </w:tcPr>
          <w:p w14:paraId="14D2AD3D"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Borders>
              <w:bottom w:val="single" w:sz="4" w:space="0" w:color="auto"/>
            </w:tcBorders>
          </w:tcPr>
          <w:p w14:paraId="714CC743" w14:textId="77777777" w:rsidR="0019079D" w:rsidRPr="00BC3500" w:rsidRDefault="0019079D" w:rsidP="009904FA">
            <w:pPr>
              <w:pStyle w:val="Index2"/>
              <w:tabs>
                <w:tab w:val="clear" w:pos="7360"/>
              </w:tabs>
              <w:spacing w:after="0" w:line="300" w:lineRule="exact"/>
              <w:ind w:left="0" w:firstLine="0"/>
              <w:rPr>
                <w:rtl/>
              </w:rPr>
            </w:pPr>
            <w:r w:rsidRPr="006C5DE0">
              <w:rPr>
                <w:rFonts w:ascii="mylotus" w:hAnsi="mylotus" w:cs="mylotus" w:hint="cs"/>
                <w:b w:val="0"/>
                <w:bCs w:val="0"/>
              </w:rPr>
              <w:sym w:font="AGA Arabesque" w:char="F05D"/>
            </w:r>
            <w:r w:rsidRPr="00BC3500">
              <w:rPr>
                <w:rtl/>
              </w:rPr>
              <w:t>كُلُّ مَنْ عَلَيْهَا فَانٍ*وَيَبْقَى وَجْهُ رَبِّكَ ذُو الْجَلَالِ</w:t>
            </w:r>
            <w:r w:rsidRPr="006C5DE0">
              <w:rPr>
                <w:rFonts w:ascii="mylotus" w:hAnsi="mylotus" w:cs="mylotus" w:hint="cs"/>
                <w:rtl/>
              </w:rPr>
              <w:t>....</w:t>
            </w:r>
            <w:r w:rsidRPr="006C5DE0">
              <w:rPr>
                <w:rFonts w:ascii="mylotus" w:hAnsi="mylotus" w:cs="mylotus" w:hint="cs"/>
              </w:rPr>
              <w:sym w:font="AGA Arabesque" w:char="F05B"/>
            </w:r>
          </w:p>
        </w:tc>
        <w:tc>
          <w:tcPr>
            <w:tcW w:w="1134" w:type="dxa"/>
            <w:tcBorders>
              <w:bottom w:val="single" w:sz="4" w:space="0" w:color="auto"/>
            </w:tcBorders>
          </w:tcPr>
          <w:p w14:paraId="298547D5"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26-27</w:t>
            </w:r>
          </w:p>
        </w:tc>
        <w:tc>
          <w:tcPr>
            <w:tcW w:w="1418" w:type="dxa"/>
            <w:tcBorders>
              <w:bottom w:val="single" w:sz="4" w:space="0" w:color="auto"/>
            </w:tcBorders>
          </w:tcPr>
          <w:p w14:paraId="79217ED5"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115</w:t>
            </w:r>
          </w:p>
        </w:tc>
      </w:tr>
      <w:tr w:rsidR="0019079D" w:rsidRPr="006C5DE0" w14:paraId="6D85DD64" w14:textId="77777777" w:rsidTr="009904FA">
        <w:trPr>
          <w:jc w:val="center"/>
        </w:trPr>
        <w:tc>
          <w:tcPr>
            <w:tcW w:w="7371" w:type="dxa"/>
            <w:gridSpan w:val="4"/>
            <w:tcBorders>
              <w:left w:val="nil"/>
              <w:right w:val="nil"/>
            </w:tcBorders>
          </w:tcPr>
          <w:p w14:paraId="7AA02A5B" w14:textId="77777777" w:rsidR="0019079D" w:rsidRPr="00BC3500" w:rsidRDefault="0019079D" w:rsidP="009904FA">
            <w:pPr>
              <w:pStyle w:val="Index2"/>
              <w:tabs>
                <w:tab w:val="clear" w:pos="7360"/>
              </w:tabs>
              <w:spacing w:after="0" w:line="300" w:lineRule="exact"/>
              <w:ind w:left="0" w:firstLine="0"/>
              <w:jc w:val="center"/>
              <w:rPr>
                <w:rFonts w:hint="cs"/>
                <w:rtl/>
              </w:rPr>
            </w:pPr>
            <w:r w:rsidRPr="006C5DE0">
              <w:rPr>
                <w:rFonts w:cs="AL-Mateen" w:hint="cs"/>
                <w:b w:val="0"/>
                <w:bCs w:val="0"/>
                <w:rtl/>
              </w:rPr>
              <w:t>سورة الحديد</w:t>
            </w:r>
          </w:p>
        </w:tc>
      </w:tr>
      <w:tr w:rsidR="0019079D" w:rsidRPr="00BC3500" w14:paraId="4BD4F5CC" w14:textId="77777777" w:rsidTr="009904FA">
        <w:trPr>
          <w:jc w:val="center"/>
        </w:trPr>
        <w:tc>
          <w:tcPr>
            <w:tcW w:w="567" w:type="dxa"/>
          </w:tcPr>
          <w:p w14:paraId="438B3ABE" w14:textId="77777777" w:rsidR="0019079D" w:rsidRPr="006C5DE0" w:rsidRDefault="0019079D" w:rsidP="009904FA">
            <w:pPr>
              <w:pStyle w:val="Index2"/>
              <w:numPr>
                <w:ilvl w:val="0"/>
                <w:numId w:val="21"/>
              </w:numPr>
              <w:tabs>
                <w:tab w:val="clear" w:pos="7360"/>
              </w:tabs>
              <w:spacing w:after="0" w:line="300" w:lineRule="exact"/>
              <w:ind w:left="0"/>
              <w:rPr>
                <w:rFonts w:ascii="mylotus" w:hAnsi="mylotus" w:cs="mylotus" w:hint="cs"/>
                <w:b w:val="0"/>
                <w:bCs w:val="0"/>
                <w:rtl/>
              </w:rPr>
            </w:pPr>
          </w:p>
        </w:tc>
        <w:tc>
          <w:tcPr>
            <w:tcW w:w="4252" w:type="dxa"/>
          </w:tcPr>
          <w:p w14:paraId="4F5956C6" w14:textId="77777777" w:rsidR="0019079D" w:rsidRPr="00BC3500" w:rsidRDefault="0019079D" w:rsidP="009904FA">
            <w:pPr>
              <w:pStyle w:val="Index2"/>
              <w:tabs>
                <w:tab w:val="clear" w:pos="7360"/>
              </w:tabs>
              <w:spacing w:after="0" w:line="300" w:lineRule="exact"/>
              <w:ind w:left="0" w:firstLine="0"/>
              <w:rPr>
                <w:rtl/>
              </w:rPr>
            </w:pPr>
            <w:r w:rsidRPr="006C5DE0">
              <w:rPr>
                <w:rFonts w:ascii="mylotus" w:hAnsi="mylotus" w:cs="mylotus" w:hint="cs"/>
                <w:b w:val="0"/>
                <w:bCs w:val="0"/>
              </w:rPr>
              <w:sym w:font="AGA Arabesque" w:char="F05D"/>
            </w:r>
            <w:r w:rsidRPr="00BC3500">
              <w:rPr>
                <w:rtl/>
              </w:rPr>
              <w:t>الْمُصَّدِّقِينَ وَالْمُصَّدِّقَاتِ</w:t>
            </w:r>
            <w:r>
              <w:rPr>
                <w:rFonts w:hint="cs"/>
                <w:rtl/>
              </w:rPr>
              <w:t>...........................</w:t>
            </w:r>
            <w:r w:rsidRPr="006C5DE0">
              <w:rPr>
                <w:rFonts w:ascii="mylotus" w:hAnsi="mylotus" w:cs="mylotus" w:hint="cs"/>
              </w:rPr>
              <w:sym w:font="AGA Arabesque" w:char="F05B"/>
            </w:r>
          </w:p>
        </w:tc>
        <w:tc>
          <w:tcPr>
            <w:tcW w:w="1134" w:type="dxa"/>
          </w:tcPr>
          <w:p w14:paraId="3162DC45"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18</w:t>
            </w:r>
          </w:p>
        </w:tc>
        <w:tc>
          <w:tcPr>
            <w:tcW w:w="1418" w:type="dxa"/>
          </w:tcPr>
          <w:p w14:paraId="38A923F3"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5</w:t>
            </w:r>
          </w:p>
        </w:tc>
      </w:tr>
      <w:tr w:rsidR="0019079D" w:rsidRPr="00BC3500" w14:paraId="31FCC94B" w14:textId="77777777" w:rsidTr="009904FA">
        <w:trPr>
          <w:jc w:val="center"/>
        </w:trPr>
        <w:tc>
          <w:tcPr>
            <w:tcW w:w="567" w:type="dxa"/>
          </w:tcPr>
          <w:p w14:paraId="43E668C1"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Pr>
          <w:p w14:paraId="794D7F30" w14:textId="77777777" w:rsidR="0019079D" w:rsidRPr="00BC3500" w:rsidRDefault="0019079D" w:rsidP="009904FA">
            <w:pPr>
              <w:pStyle w:val="Index2"/>
              <w:tabs>
                <w:tab w:val="clear" w:pos="7360"/>
              </w:tabs>
              <w:spacing w:after="0" w:line="300" w:lineRule="exact"/>
              <w:ind w:left="0" w:firstLine="0"/>
              <w:rPr>
                <w:rtl/>
              </w:rPr>
            </w:pPr>
            <w:r w:rsidRPr="006C5DE0">
              <w:rPr>
                <w:rFonts w:ascii="mylotus" w:hAnsi="mylotus" w:cs="mylotus" w:hint="cs"/>
                <w:b w:val="0"/>
                <w:bCs w:val="0"/>
              </w:rPr>
              <w:sym w:font="AGA Arabesque" w:char="F05D"/>
            </w:r>
            <w:r w:rsidRPr="00BC3500">
              <w:rPr>
                <w:rtl/>
              </w:rPr>
              <w:t>اعْلَمُوا أَنَّمَا الْحَيَاةُ الدُّنْيَا لَعِبٌ وَلَهْوٌ وَزِينَةٌ وَتَفَاخُرٌ</w:t>
            </w:r>
            <w:r w:rsidRPr="006C5DE0">
              <w:rPr>
                <w:rFonts w:ascii="mylotus" w:hAnsi="mylotus" w:cs="mylotus" w:hint="cs"/>
              </w:rPr>
              <w:sym w:font="AGA Arabesque" w:char="F05B"/>
            </w:r>
          </w:p>
        </w:tc>
        <w:tc>
          <w:tcPr>
            <w:tcW w:w="1134" w:type="dxa"/>
          </w:tcPr>
          <w:p w14:paraId="2D1554CB"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20</w:t>
            </w:r>
          </w:p>
        </w:tc>
        <w:tc>
          <w:tcPr>
            <w:tcW w:w="1418" w:type="dxa"/>
          </w:tcPr>
          <w:p w14:paraId="2662A911"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52, 115</w:t>
            </w:r>
          </w:p>
        </w:tc>
      </w:tr>
      <w:tr w:rsidR="0019079D" w:rsidRPr="00BC3500" w14:paraId="4902D4DC" w14:textId="77777777" w:rsidTr="009904FA">
        <w:trPr>
          <w:jc w:val="center"/>
        </w:trPr>
        <w:tc>
          <w:tcPr>
            <w:tcW w:w="567" w:type="dxa"/>
            <w:tcBorders>
              <w:bottom w:val="single" w:sz="4" w:space="0" w:color="auto"/>
            </w:tcBorders>
          </w:tcPr>
          <w:p w14:paraId="49C30D19"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Borders>
              <w:bottom w:val="single" w:sz="4" w:space="0" w:color="auto"/>
            </w:tcBorders>
          </w:tcPr>
          <w:p w14:paraId="5ADA6387" w14:textId="77777777" w:rsidR="0019079D" w:rsidRPr="006C5DE0" w:rsidRDefault="0019079D" w:rsidP="009904FA">
            <w:pPr>
              <w:pStyle w:val="Index2"/>
              <w:tabs>
                <w:tab w:val="clear" w:pos="7360"/>
              </w:tabs>
              <w:spacing w:after="0" w:line="300" w:lineRule="exact"/>
              <w:ind w:left="0" w:firstLine="0"/>
              <w:rPr>
                <w:rFonts w:cs="Times New Roman"/>
              </w:rPr>
            </w:pPr>
            <w:r w:rsidRPr="006C5DE0">
              <w:rPr>
                <w:rFonts w:ascii="mylotus" w:hAnsi="mylotus" w:cs="mylotus" w:hint="cs"/>
                <w:b w:val="0"/>
                <w:bCs w:val="0"/>
              </w:rPr>
              <w:sym w:font="AGA Arabesque" w:char="F05D"/>
            </w:r>
            <w:r w:rsidRPr="00BC3500">
              <w:rPr>
                <w:rtl/>
              </w:rPr>
              <w:t>بكِفْلَيْنِ</w:t>
            </w:r>
            <w:r>
              <w:rPr>
                <w:rFonts w:hint="cs"/>
                <w:rtl/>
              </w:rPr>
              <w:t>...........................................</w:t>
            </w:r>
            <w:r w:rsidRPr="006C5DE0">
              <w:rPr>
                <w:rFonts w:ascii="mylotus" w:hAnsi="mylotus" w:cs="mylotus" w:hint="cs"/>
              </w:rPr>
              <w:sym w:font="AGA Arabesque" w:char="F05B"/>
            </w:r>
          </w:p>
        </w:tc>
        <w:tc>
          <w:tcPr>
            <w:tcW w:w="1134" w:type="dxa"/>
            <w:tcBorders>
              <w:bottom w:val="single" w:sz="4" w:space="0" w:color="auto"/>
            </w:tcBorders>
          </w:tcPr>
          <w:p w14:paraId="07291E05"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28</w:t>
            </w:r>
          </w:p>
        </w:tc>
        <w:tc>
          <w:tcPr>
            <w:tcW w:w="1418" w:type="dxa"/>
            <w:tcBorders>
              <w:bottom w:val="single" w:sz="4" w:space="0" w:color="auto"/>
            </w:tcBorders>
          </w:tcPr>
          <w:p w14:paraId="4F714F7A"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88</w:t>
            </w:r>
          </w:p>
        </w:tc>
      </w:tr>
      <w:tr w:rsidR="0019079D" w:rsidRPr="006C5DE0" w14:paraId="5DEA8780" w14:textId="77777777" w:rsidTr="009904FA">
        <w:trPr>
          <w:jc w:val="center"/>
        </w:trPr>
        <w:tc>
          <w:tcPr>
            <w:tcW w:w="7371" w:type="dxa"/>
            <w:gridSpan w:val="4"/>
            <w:tcBorders>
              <w:left w:val="nil"/>
              <w:right w:val="nil"/>
            </w:tcBorders>
          </w:tcPr>
          <w:p w14:paraId="0CACD816" w14:textId="77777777" w:rsidR="0019079D" w:rsidRPr="00BC3500" w:rsidRDefault="0019079D" w:rsidP="009904FA">
            <w:pPr>
              <w:pStyle w:val="Index2"/>
              <w:tabs>
                <w:tab w:val="clear" w:pos="7360"/>
              </w:tabs>
              <w:spacing w:after="0" w:line="300" w:lineRule="exact"/>
              <w:ind w:left="0" w:firstLine="0"/>
              <w:jc w:val="center"/>
              <w:rPr>
                <w:rFonts w:hint="cs"/>
                <w:rtl/>
              </w:rPr>
            </w:pPr>
            <w:r w:rsidRPr="006C5DE0">
              <w:rPr>
                <w:rFonts w:cs="AL-Mateen" w:hint="cs"/>
                <w:b w:val="0"/>
                <w:bCs w:val="0"/>
                <w:rtl/>
              </w:rPr>
              <w:t>سورة الحشر</w:t>
            </w:r>
          </w:p>
        </w:tc>
      </w:tr>
      <w:tr w:rsidR="0019079D" w:rsidRPr="00BC3500" w14:paraId="30349D14" w14:textId="77777777" w:rsidTr="009904FA">
        <w:trPr>
          <w:jc w:val="center"/>
        </w:trPr>
        <w:tc>
          <w:tcPr>
            <w:tcW w:w="567" w:type="dxa"/>
          </w:tcPr>
          <w:p w14:paraId="095D2C98"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Pr>
          <w:p w14:paraId="568476B2" w14:textId="77777777" w:rsidR="0019079D" w:rsidRPr="00BC3500" w:rsidRDefault="0019079D" w:rsidP="009904FA">
            <w:pPr>
              <w:pStyle w:val="Index2"/>
              <w:tabs>
                <w:tab w:val="clear" w:pos="7360"/>
              </w:tabs>
              <w:spacing w:after="0" w:line="300" w:lineRule="exact"/>
              <w:ind w:left="0" w:firstLine="0"/>
              <w:rPr>
                <w:rtl/>
              </w:rPr>
            </w:pPr>
            <w:r w:rsidRPr="006C5DE0">
              <w:rPr>
                <w:rFonts w:ascii="mylotus" w:hAnsi="mylotus" w:cs="mylotus" w:hint="cs"/>
                <w:b w:val="0"/>
                <w:bCs w:val="0"/>
              </w:rPr>
              <w:sym w:font="AGA Arabesque" w:char="F05D"/>
            </w:r>
            <w:r w:rsidRPr="00BC3500">
              <w:rPr>
                <w:rtl/>
              </w:rPr>
              <w:t>وَمَنْ يُوقَ شُحَّ نَفْسِهِ فَأُولَئِكَ هُمُ الْمُفْلِحُونَ</w:t>
            </w:r>
            <w:r w:rsidRPr="006C5DE0">
              <w:rPr>
                <w:rFonts w:ascii="mylotus" w:hAnsi="mylotus" w:cs="mylotus" w:hint="cs"/>
                <w:rtl/>
              </w:rPr>
              <w:t>........</w:t>
            </w:r>
            <w:r w:rsidRPr="006C5DE0">
              <w:rPr>
                <w:rFonts w:ascii="mylotus" w:hAnsi="mylotus" w:cs="mylotus" w:hint="cs"/>
              </w:rPr>
              <w:sym w:font="AGA Arabesque" w:char="F05B"/>
            </w:r>
          </w:p>
        </w:tc>
        <w:tc>
          <w:tcPr>
            <w:tcW w:w="1134" w:type="dxa"/>
          </w:tcPr>
          <w:p w14:paraId="32CA5C56"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9</w:t>
            </w:r>
          </w:p>
        </w:tc>
        <w:tc>
          <w:tcPr>
            <w:tcW w:w="1418" w:type="dxa"/>
          </w:tcPr>
          <w:p w14:paraId="184528A2"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9</w:t>
            </w:r>
          </w:p>
        </w:tc>
      </w:tr>
      <w:tr w:rsidR="0019079D" w:rsidRPr="00BC3500" w14:paraId="49EE6E27" w14:textId="77777777" w:rsidTr="009904FA">
        <w:trPr>
          <w:jc w:val="center"/>
        </w:trPr>
        <w:tc>
          <w:tcPr>
            <w:tcW w:w="567" w:type="dxa"/>
            <w:tcBorders>
              <w:bottom w:val="single" w:sz="4" w:space="0" w:color="auto"/>
            </w:tcBorders>
          </w:tcPr>
          <w:p w14:paraId="6D7AD404"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Borders>
              <w:bottom w:val="single" w:sz="4" w:space="0" w:color="auto"/>
            </w:tcBorders>
          </w:tcPr>
          <w:p w14:paraId="1C248FCC" w14:textId="77777777" w:rsidR="0019079D" w:rsidRPr="00BC3500" w:rsidRDefault="0019079D" w:rsidP="009904FA">
            <w:pPr>
              <w:pStyle w:val="Index2"/>
              <w:tabs>
                <w:tab w:val="clear" w:pos="7360"/>
              </w:tabs>
              <w:spacing w:after="0" w:line="300" w:lineRule="exact"/>
              <w:ind w:left="0" w:firstLine="0"/>
            </w:pPr>
            <w:r w:rsidRPr="006C5DE0">
              <w:rPr>
                <w:rFonts w:ascii="mylotus" w:hAnsi="mylotus" w:cs="mylotus" w:hint="cs"/>
                <w:b w:val="0"/>
                <w:bCs w:val="0"/>
              </w:rPr>
              <w:sym w:font="AGA Arabesque" w:char="F05D"/>
            </w:r>
            <w:r w:rsidRPr="00BC3500">
              <w:rPr>
                <w:rtl/>
              </w:rPr>
              <w:t>يَا أَيُّهَا الَّذِينَ آَمَنُوا اتَّقُوا اللَّهَ وَلْتَنْظُرْ نَفْسٌ مَا</w:t>
            </w:r>
            <w:r w:rsidRPr="006C5DE0">
              <w:rPr>
                <w:rFonts w:ascii="mylotus" w:hAnsi="mylotus" w:cs="mylotus" w:hint="cs"/>
                <w:rtl/>
              </w:rPr>
              <w:t>....</w:t>
            </w:r>
            <w:r w:rsidRPr="006C5DE0">
              <w:rPr>
                <w:rFonts w:ascii="mylotus" w:hAnsi="mylotus" w:cs="mylotus" w:hint="cs"/>
              </w:rPr>
              <w:sym w:font="AGA Arabesque" w:char="F05B"/>
            </w:r>
          </w:p>
        </w:tc>
        <w:tc>
          <w:tcPr>
            <w:tcW w:w="1134" w:type="dxa"/>
            <w:tcBorders>
              <w:bottom w:val="single" w:sz="4" w:space="0" w:color="auto"/>
            </w:tcBorders>
          </w:tcPr>
          <w:p w14:paraId="41AD3FC7"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18</w:t>
            </w:r>
          </w:p>
        </w:tc>
        <w:tc>
          <w:tcPr>
            <w:tcW w:w="1418" w:type="dxa"/>
            <w:tcBorders>
              <w:bottom w:val="single" w:sz="4" w:space="0" w:color="auto"/>
            </w:tcBorders>
          </w:tcPr>
          <w:p w14:paraId="2E7497C0"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37</w:t>
            </w:r>
          </w:p>
        </w:tc>
      </w:tr>
      <w:tr w:rsidR="0019079D" w:rsidRPr="006C5DE0" w14:paraId="5A949E95" w14:textId="77777777" w:rsidTr="009904FA">
        <w:trPr>
          <w:jc w:val="center"/>
        </w:trPr>
        <w:tc>
          <w:tcPr>
            <w:tcW w:w="7371" w:type="dxa"/>
            <w:gridSpan w:val="4"/>
            <w:tcBorders>
              <w:left w:val="nil"/>
              <w:right w:val="nil"/>
            </w:tcBorders>
          </w:tcPr>
          <w:p w14:paraId="5B0499FE" w14:textId="77777777" w:rsidR="0019079D" w:rsidRPr="00BC3500" w:rsidRDefault="0019079D" w:rsidP="009904FA">
            <w:pPr>
              <w:pStyle w:val="Index2"/>
              <w:tabs>
                <w:tab w:val="clear" w:pos="7360"/>
              </w:tabs>
              <w:spacing w:after="0" w:line="300" w:lineRule="exact"/>
              <w:ind w:left="0" w:firstLine="0"/>
              <w:jc w:val="center"/>
              <w:rPr>
                <w:rFonts w:hint="cs"/>
                <w:rtl/>
              </w:rPr>
            </w:pPr>
            <w:r w:rsidRPr="006C5DE0">
              <w:rPr>
                <w:rFonts w:cs="AL-Mateen" w:hint="cs"/>
                <w:b w:val="0"/>
                <w:bCs w:val="0"/>
                <w:rtl/>
              </w:rPr>
              <w:t>سورة المنافقون</w:t>
            </w:r>
          </w:p>
        </w:tc>
      </w:tr>
      <w:tr w:rsidR="0019079D" w:rsidRPr="00BC3500" w14:paraId="50AAB38F" w14:textId="77777777" w:rsidTr="009904FA">
        <w:trPr>
          <w:jc w:val="center"/>
        </w:trPr>
        <w:tc>
          <w:tcPr>
            <w:tcW w:w="567" w:type="dxa"/>
            <w:tcBorders>
              <w:bottom w:val="single" w:sz="4" w:space="0" w:color="auto"/>
            </w:tcBorders>
          </w:tcPr>
          <w:p w14:paraId="129496E5"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Borders>
              <w:bottom w:val="single" w:sz="4" w:space="0" w:color="auto"/>
            </w:tcBorders>
          </w:tcPr>
          <w:p w14:paraId="696D7DB8" w14:textId="77777777" w:rsidR="0019079D" w:rsidRPr="00BC3500" w:rsidRDefault="0019079D" w:rsidP="009904FA">
            <w:pPr>
              <w:pStyle w:val="Index2"/>
              <w:tabs>
                <w:tab w:val="clear" w:pos="7360"/>
              </w:tabs>
              <w:spacing w:after="0" w:line="300" w:lineRule="exact"/>
              <w:ind w:left="0" w:firstLine="0"/>
              <w:rPr>
                <w:rtl/>
              </w:rPr>
            </w:pPr>
            <w:r w:rsidRPr="006C5DE0">
              <w:rPr>
                <w:rFonts w:ascii="mylotus" w:hAnsi="mylotus" w:cs="mylotus" w:hint="cs"/>
                <w:b w:val="0"/>
                <w:bCs w:val="0"/>
              </w:rPr>
              <w:sym w:font="AGA Arabesque" w:char="F05D"/>
            </w:r>
            <w:r w:rsidRPr="00BC3500">
              <w:rPr>
                <w:rtl/>
              </w:rPr>
              <w:t>وَأَنْفِقُوا مِنْ مَا رَزَقْنَاكُمْ مِنْ قَبْلِ أَنْ يَأْتِيَ أَحَدَكُمُ</w:t>
            </w:r>
            <w:r w:rsidRPr="006C5DE0">
              <w:rPr>
                <w:rFonts w:ascii="mylotus" w:hAnsi="mylotus" w:cs="mylotus" w:hint="cs"/>
                <w:rtl/>
              </w:rPr>
              <w:t>...</w:t>
            </w:r>
            <w:r w:rsidRPr="006C5DE0">
              <w:rPr>
                <w:rFonts w:ascii="mylotus" w:hAnsi="mylotus" w:cs="mylotus" w:hint="cs"/>
              </w:rPr>
              <w:sym w:font="AGA Arabesque" w:char="F05B"/>
            </w:r>
          </w:p>
        </w:tc>
        <w:tc>
          <w:tcPr>
            <w:tcW w:w="1134" w:type="dxa"/>
            <w:tcBorders>
              <w:bottom w:val="single" w:sz="4" w:space="0" w:color="auto"/>
            </w:tcBorders>
          </w:tcPr>
          <w:p w14:paraId="287CF455"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10</w:t>
            </w:r>
          </w:p>
        </w:tc>
        <w:tc>
          <w:tcPr>
            <w:tcW w:w="1418" w:type="dxa"/>
            <w:tcBorders>
              <w:bottom w:val="single" w:sz="4" w:space="0" w:color="auto"/>
            </w:tcBorders>
          </w:tcPr>
          <w:p w14:paraId="5CB6175A"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18</w:t>
            </w:r>
          </w:p>
        </w:tc>
      </w:tr>
      <w:tr w:rsidR="0019079D" w:rsidRPr="006C5DE0" w14:paraId="7490417C" w14:textId="77777777" w:rsidTr="009904FA">
        <w:trPr>
          <w:jc w:val="center"/>
        </w:trPr>
        <w:tc>
          <w:tcPr>
            <w:tcW w:w="7371" w:type="dxa"/>
            <w:gridSpan w:val="4"/>
            <w:tcBorders>
              <w:left w:val="nil"/>
              <w:right w:val="nil"/>
            </w:tcBorders>
          </w:tcPr>
          <w:p w14:paraId="3FB742F3" w14:textId="77777777" w:rsidR="0019079D" w:rsidRPr="00BC3500" w:rsidRDefault="0019079D" w:rsidP="009904FA">
            <w:pPr>
              <w:pStyle w:val="Index2"/>
              <w:tabs>
                <w:tab w:val="clear" w:pos="7360"/>
              </w:tabs>
              <w:spacing w:after="0" w:line="300" w:lineRule="exact"/>
              <w:ind w:left="0" w:firstLine="0"/>
              <w:jc w:val="center"/>
              <w:rPr>
                <w:rFonts w:hint="cs"/>
                <w:rtl/>
              </w:rPr>
            </w:pPr>
            <w:r w:rsidRPr="006C5DE0">
              <w:rPr>
                <w:rFonts w:cs="AL-Mateen" w:hint="cs"/>
                <w:b w:val="0"/>
                <w:bCs w:val="0"/>
                <w:rtl/>
              </w:rPr>
              <w:t>سورة التغابن</w:t>
            </w:r>
          </w:p>
        </w:tc>
      </w:tr>
      <w:tr w:rsidR="0019079D" w:rsidRPr="00BC3500" w14:paraId="482D91D8" w14:textId="77777777" w:rsidTr="009904FA">
        <w:trPr>
          <w:jc w:val="center"/>
        </w:trPr>
        <w:tc>
          <w:tcPr>
            <w:tcW w:w="567" w:type="dxa"/>
          </w:tcPr>
          <w:p w14:paraId="5D2D30C0"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Pr>
          <w:p w14:paraId="29B41596" w14:textId="77777777" w:rsidR="0019079D" w:rsidRPr="00BC3500" w:rsidRDefault="0019079D" w:rsidP="009904FA">
            <w:pPr>
              <w:pStyle w:val="Index2"/>
              <w:tabs>
                <w:tab w:val="clear" w:pos="7360"/>
              </w:tabs>
              <w:spacing w:after="0" w:line="300" w:lineRule="exact"/>
              <w:ind w:left="0" w:firstLine="0"/>
              <w:rPr>
                <w:rtl/>
              </w:rPr>
            </w:pPr>
            <w:r w:rsidRPr="006C5DE0">
              <w:rPr>
                <w:rFonts w:ascii="mylotus" w:hAnsi="mylotus" w:cs="mylotus" w:hint="cs"/>
                <w:b w:val="0"/>
                <w:bCs w:val="0"/>
              </w:rPr>
              <w:sym w:font="AGA Arabesque" w:char="F05D"/>
            </w:r>
            <w:r w:rsidRPr="00BC3500">
              <w:rPr>
                <w:rtl/>
              </w:rPr>
              <w:t>وَمَنْ يُوقَ شُحَّ نَفْسِهِ فَأُولَئِكَ هُمُ الْمُفْلِحُونَ</w:t>
            </w:r>
            <w:r>
              <w:rPr>
                <w:rFonts w:hint="cs"/>
                <w:rtl/>
              </w:rPr>
              <w:t>........</w:t>
            </w:r>
            <w:r w:rsidRPr="006C5DE0">
              <w:rPr>
                <w:rFonts w:ascii="mylotus" w:hAnsi="mylotus" w:cs="mylotus" w:hint="cs"/>
              </w:rPr>
              <w:sym w:font="AGA Arabesque" w:char="F05B"/>
            </w:r>
          </w:p>
        </w:tc>
        <w:tc>
          <w:tcPr>
            <w:tcW w:w="1134" w:type="dxa"/>
          </w:tcPr>
          <w:p w14:paraId="7CACDB2E"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16</w:t>
            </w:r>
          </w:p>
        </w:tc>
        <w:tc>
          <w:tcPr>
            <w:tcW w:w="1418" w:type="dxa"/>
          </w:tcPr>
          <w:p w14:paraId="0E615CB0"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79</w:t>
            </w:r>
          </w:p>
        </w:tc>
      </w:tr>
      <w:tr w:rsidR="0019079D" w:rsidRPr="00BC3500" w14:paraId="2F5D0D33" w14:textId="77777777" w:rsidTr="009904FA">
        <w:trPr>
          <w:jc w:val="center"/>
        </w:trPr>
        <w:tc>
          <w:tcPr>
            <w:tcW w:w="567" w:type="dxa"/>
            <w:tcBorders>
              <w:bottom w:val="single" w:sz="4" w:space="0" w:color="auto"/>
            </w:tcBorders>
          </w:tcPr>
          <w:p w14:paraId="1740F75E"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Borders>
              <w:bottom w:val="single" w:sz="4" w:space="0" w:color="auto"/>
            </w:tcBorders>
          </w:tcPr>
          <w:p w14:paraId="325E9A34" w14:textId="77777777" w:rsidR="0019079D" w:rsidRPr="00BC3500" w:rsidRDefault="0019079D" w:rsidP="009904FA">
            <w:pPr>
              <w:pStyle w:val="Index2"/>
              <w:tabs>
                <w:tab w:val="clear" w:pos="7360"/>
              </w:tabs>
              <w:spacing w:after="0" w:line="300" w:lineRule="exact"/>
              <w:ind w:left="0" w:firstLine="0"/>
            </w:pPr>
            <w:r w:rsidRPr="006C5DE0">
              <w:rPr>
                <w:rFonts w:ascii="mylotus" w:hAnsi="mylotus" w:cs="mylotus" w:hint="cs"/>
                <w:b w:val="0"/>
                <w:bCs w:val="0"/>
              </w:rPr>
              <w:sym w:font="AGA Arabesque" w:char="F05D"/>
            </w:r>
            <w:r w:rsidRPr="00BC3500">
              <w:rPr>
                <w:rtl/>
              </w:rPr>
              <w:t>إِنْ تُقْرِضُوا اللَّهَ قَرْضًا حَسَنًا يُضَاعِفْهُ لَكُمْ وَيَغْفِرْ</w:t>
            </w:r>
            <w:r w:rsidRPr="006C5DE0">
              <w:rPr>
                <w:rFonts w:ascii="mylotus" w:hAnsi="mylotus" w:cs="mylotus" w:hint="cs"/>
                <w:rtl/>
              </w:rPr>
              <w:t>.</w:t>
            </w:r>
            <w:r w:rsidRPr="006C5DE0">
              <w:rPr>
                <w:rFonts w:ascii="mylotus" w:hAnsi="mylotus" w:cs="mylotus" w:hint="cs"/>
              </w:rPr>
              <w:sym w:font="AGA Arabesque" w:char="F05B"/>
            </w:r>
          </w:p>
        </w:tc>
        <w:tc>
          <w:tcPr>
            <w:tcW w:w="1134" w:type="dxa"/>
            <w:tcBorders>
              <w:bottom w:val="single" w:sz="4" w:space="0" w:color="auto"/>
            </w:tcBorders>
          </w:tcPr>
          <w:p w14:paraId="724E9A8C"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17</w:t>
            </w:r>
          </w:p>
        </w:tc>
        <w:tc>
          <w:tcPr>
            <w:tcW w:w="1418" w:type="dxa"/>
            <w:tcBorders>
              <w:bottom w:val="single" w:sz="4" w:space="0" w:color="auto"/>
            </w:tcBorders>
          </w:tcPr>
          <w:p w14:paraId="4C8BEF02"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86</w:t>
            </w:r>
          </w:p>
        </w:tc>
      </w:tr>
      <w:tr w:rsidR="0019079D" w:rsidRPr="006C5DE0" w14:paraId="0E53EC14" w14:textId="77777777" w:rsidTr="009904FA">
        <w:trPr>
          <w:jc w:val="center"/>
        </w:trPr>
        <w:tc>
          <w:tcPr>
            <w:tcW w:w="7371" w:type="dxa"/>
            <w:gridSpan w:val="4"/>
            <w:tcBorders>
              <w:left w:val="nil"/>
              <w:right w:val="nil"/>
            </w:tcBorders>
          </w:tcPr>
          <w:p w14:paraId="1FD01F77" w14:textId="77777777" w:rsidR="0019079D" w:rsidRPr="00BC3500" w:rsidRDefault="0019079D" w:rsidP="009904FA">
            <w:pPr>
              <w:pStyle w:val="Index2"/>
              <w:tabs>
                <w:tab w:val="clear" w:pos="7360"/>
              </w:tabs>
              <w:spacing w:after="0" w:line="300" w:lineRule="exact"/>
              <w:ind w:left="0" w:firstLine="0"/>
              <w:jc w:val="center"/>
              <w:rPr>
                <w:rFonts w:hint="cs"/>
                <w:rtl/>
              </w:rPr>
            </w:pPr>
            <w:r w:rsidRPr="006C5DE0">
              <w:rPr>
                <w:rFonts w:cs="AL-Mateen" w:hint="cs"/>
                <w:b w:val="0"/>
                <w:bCs w:val="0"/>
                <w:rtl/>
              </w:rPr>
              <w:t>سورة الطلاق</w:t>
            </w:r>
          </w:p>
        </w:tc>
      </w:tr>
      <w:tr w:rsidR="0019079D" w:rsidRPr="00BC3500" w14:paraId="411F5F27" w14:textId="77777777" w:rsidTr="009904FA">
        <w:trPr>
          <w:jc w:val="center"/>
        </w:trPr>
        <w:tc>
          <w:tcPr>
            <w:tcW w:w="567" w:type="dxa"/>
            <w:tcBorders>
              <w:bottom w:val="single" w:sz="4" w:space="0" w:color="auto"/>
            </w:tcBorders>
          </w:tcPr>
          <w:p w14:paraId="4494788F"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Borders>
              <w:bottom w:val="single" w:sz="4" w:space="0" w:color="auto"/>
            </w:tcBorders>
          </w:tcPr>
          <w:p w14:paraId="0EE1CFC2" w14:textId="77777777" w:rsidR="0019079D" w:rsidRPr="00BC3500" w:rsidRDefault="0019079D" w:rsidP="009904FA">
            <w:pPr>
              <w:pStyle w:val="Index2"/>
              <w:tabs>
                <w:tab w:val="clear" w:pos="7360"/>
              </w:tabs>
              <w:spacing w:after="0" w:line="300" w:lineRule="exact"/>
              <w:ind w:left="0" w:firstLine="0"/>
              <w:rPr>
                <w:rtl/>
              </w:rPr>
            </w:pPr>
            <w:r w:rsidRPr="006C5DE0">
              <w:rPr>
                <w:rFonts w:ascii="mylotus" w:hAnsi="mylotus" w:cs="mylotus" w:hint="cs"/>
                <w:b w:val="0"/>
                <w:bCs w:val="0"/>
              </w:rPr>
              <w:sym w:font="AGA Arabesque" w:char="F05D"/>
            </w:r>
            <w:r w:rsidRPr="00BC3500">
              <w:rPr>
                <w:rtl/>
              </w:rPr>
              <w:t>وَمَنْ يَتَوَكَّلْ عَلَى اللَّهِ فَهُوَ حَسْبُهُ</w:t>
            </w:r>
            <w:r>
              <w:rPr>
                <w:rFonts w:hint="cs"/>
                <w:rtl/>
              </w:rPr>
              <w:t>.................</w:t>
            </w:r>
            <w:r w:rsidRPr="006C5DE0">
              <w:rPr>
                <w:rFonts w:ascii="mylotus" w:hAnsi="mylotus" w:cs="mylotus" w:hint="cs"/>
              </w:rPr>
              <w:sym w:font="AGA Arabesque" w:char="F05B"/>
            </w:r>
          </w:p>
        </w:tc>
        <w:tc>
          <w:tcPr>
            <w:tcW w:w="1134" w:type="dxa"/>
            <w:tcBorders>
              <w:bottom w:val="single" w:sz="4" w:space="0" w:color="auto"/>
            </w:tcBorders>
          </w:tcPr>
          <w:p w14:paraId="07EBF5BC"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3</w:t>
            </w:r>
          </w:p>
        </w:tc>
        <w:tc>
          <w:tcPr>
            <w:tcW w:w="1418" w:type="dxa"/>
            <w:tcBorders>
              <w:bottom w:val="single" w:sz="4" w:space="0" w:color="auto"/>
            </w:tcBorders>
          </w:tcPr>
          <w:p w14:paraId="023EDFE1"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104</w:t>
            </w:r>
          </w:p>
        </w:tc>
      </w:tr>
      <w:tr w:rsidR="0019079D" w:rsidRPr="006C5DE0" w14:paraId="64A0A409" w14:textId="77777777" w:rsidTr="009904FA">
        <w:trPr>
          <w:jc w:val="center"/>
        </w:trPr>
        <w:tc>
          <w:tcPr>
            <w:tcW w:w="7371" w:type="dxa"/>
            <w:gridSpan w:val="4"/>
            <w:tcBorders>
              <w:left w:val="nil"/>
              <w:right w:val="nil"/>
            </w:tcBorders>
          </w:tcPr>
          <w:p w14:paraId="6B923FA6" w14:textId="77777777" w:rsidR="0019079D" w:rsidRPr="00BC3500" w:rsidRDefault="0019079D" w:rsidP="009904FA">
            <w:pPr>
              <w:pStyle w:val="Index2"/>
              <w:tabs>
                <w:tab w:val="clear" w:pos="7360"/>
              </w:tabs>
              <w:spacing w:after="0" w:line="300" w:lineRule="exact"/>
              <w:ind w:left="0" w:firstLine="0"/>
              <w:jc w:val="center"/>
              <w:rPr>
                <w:rFonts w:hint="cs"/>
                <w:rtl/>
              </w:rPr>
            </w:pPr>
            <w:r w:rsidRPr="006C5DE0">
              <w:rPr>
                <w:rFonts w:cs="AL-Mateen" w:hint="cs"/>
                <w:b w:val="0"/>
                <w:bCs w:val="0"/>
                <w:rtl/>
              </w:rPr>
              <w:t>سورة الإنسان</w:t>
            </w:r>
          </w:p>
        </w:tc>
      </w:tr>
      <w:tr w:rsidR="0019079D" w:rsidRPr="00BC3500" w14:paraId="3C6D9B58" w14:textId="77777777" w:rsidTr="009904FA">
        <w:trPr>
          <w:jc w:val="center"/>
        </w:trPr>
        <w:tc>
          <w:tcPr>
            <w:tcW w:w="567" w:type="dxa"/>
            <w:tcBorders>
              <w:bottom w:val="single" w:sz="4" w:space="0" w:color="auto"/>
            </w:tcBorders>
          </w:tcPr>
          <w:p w14:paraId="01C1DA4B"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Borders>
              <w:bottom w:val="single" w:sz="4" w:space="0" w:color="auto"/>
            </w:tcBorders>
          </w:tcPr>
          <w:p w14:paraId="04E02DBD" w14:textId="77777777" w:rsidR="0019079D" w:rsidRPr="00BC3500" w:rsidRDefault="0019079D" w:rsidP="009904FA">
            <w:pPr>
              <w:pStyle w:val="Index2"/>
              <w:tabs>
                <w:tab w:val="clear" w:pos="7360"/>
              </w:tabs>
              <w:spacing w:after="0" w:line="300" w:lineRule="exact"/>
              <w:ind w:left="0" w:firstLine="0"/>
              <w:rPr>
                <w:rtl/>
              </w:rPr>
            </w:pPr>
            <w:r w:rsidRPr="006C5DE0">
              <w:rPr>
                <w:rFonts w:ascii="mylotus" w:hAnsi="mylotus" w:cs="mylotus" w:hint="cs"/>
                <w:b w:val="0"/>
                <w:bCs w:val="0"/>
              </w:rPr>
              <w:sym w:font="AGA Arabesque" w:char="F05D"/>
            </w:r>
            <w:r w:rsidRPr="006C5DE0">
              <w:rPr>
                <w:sz w:val="22"/>
                <w:szCs w:val="22"/>
                <w:rtl/>
              </w:rPr>
              <w:t>وَيُطْعِمُونَ الطَّعَامَ عَلَى حُبِّهِ مِسْكِينًا وَيَتِيمًا وَأَسِيرًا*</w:t>
            </w:r>
            <w:r w:rsidRPr="006C5DE0">
              <w:rPr>
                <w:rFonts w:hint="cs"/>
                <w:sz w:val="22"/>
                <w:szCs w:val="22"/>
                <w:rtl/>
              </w:rPr>
              <w:t>..</w:t>
            </w:r>
            <w:r w:rsidRPr="006C5DE0">
              <w:rPr>
                <w:rFonts w:ascii="mylotus" w:hAnsi="mylotus" w:cs="mylotus" w:hint="cs"/>
              </w:rPr>
              <w:t xml:space="preserve"> </w:t>
            </w:r>
            <w:r w:rsidRPr="006C5DE0">
              <w:rPr>
                <w:rFonts w:ascii="mylotus" w:hAnsi="mylotus" w:cs="mylotus" w:hint="cs"/>
              </w:rPr>
              <w:sym w:font="AGA Arabesque" w:char="F05B"/>
            </w:r>
          </w:p>
        </w:tc>
        <w:tc>
          <w:tcPr>
            <w:tcW w:w="1134" w:type="dxa"/>
            <w:tcBorders>
              <w:bottom w:val="single" w:sz="4" w:space="0" w:color="auto"/>
            </w:tcBorders>
          </w:tcPr>
          <w:p w14:paraId="274771DF"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8-9</w:t>
            </w:r>
          </w:p>
        </w:tc>
        <w:tc>
          <w:tcPr>
            <w:tcW w:w="1418" w:type="dxa"/>
            <w:tcBorders>
              <w:bottom w:val="single" w:sz="4" w:space="0" w:color="auto"/>
            </w:tcBorders>
          </w:tcPr>
          <w:p w14:paraId="7AE84A0C"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56</w:t>
            </w:r>
          </w:p>
        </w:tc>
      </w:tr>
      <w:tr w:rsidR="0019079D" w:rsidRPr="006C5DE0" w14:paraId="51BA22C9" w14:textId="77777777" w:rsidTr="009904FA">
        <w:trPr>
          <w:jc w:val="center"/>
        </w:trPr>
        <w:tc>
          <w:tcPr>
            <w:tcW w:w="7371" w:type="dxa"/>
            <w:gridSpan w:val="4"/>
            <w:tcBorders>
              <w:left w:val="nil"/>
              <w:right w:val="nil"/>
            </w:tcBorders>
          </w:tcPr>
          <w:p w14:paraId="53ED4D45" w14:textId="77777777" w:rsidR="0019079D" w:rsidRPr="00BC3500" w:rsidRDefault="0019079D" w:rsidP="009904FA">
            <w:pPr>
              <w:pStyle w:val="Index2"/>
              <w:tabs>
                <w:tab w:val="clear" w:pos="7360"/>
              </w:tabs>
              <w:spacing w:after="0" w:line="300" w:lineRule="exact"/>
              <w:ind w:left="0" w:firstLine="0"/>
              <w:jc w:val="center"/>
              <w:rPr>
                <w:rFonts w:hint="cs"/>
                <w:rtl/>
              </w:rPr>
            </w:pPr>
            <w:r w:rsidRPr="006C5DE0">
              <w:rPr>
                <w:rFonts w:cs="AL-Mateen" w:hint="cs"/>
                <w:b w:val="0"/>
                <w:bCs w:val="0"/>
                <w:rtl/>
              </w:rPr>
              <w:t>سورة البلد</w:t>
            </w:r>
          </w:p>
        </w:tc>
      </w:tr>
      <w:tr w:rsidR="0019079D" w:rsidRPr="00BC3500" w14:paraId="1FC52075" w14:textId="77777777" w:rsidTr="009904FA">
        <w:trPr>
          <w:jc w:val="center"/>
        </w:trPr>
        <w:tc>
          <w:tcPr>
            <w:tcW w:w="567" w:type="dxa"/>
            <w:tcBorders>
              <w:bottom w:val="single" w:sz="4" w:space="0" w:color="auto"/>
            </w:tcBorders>
          </w:tcPr>
          <w:p w14:paraId="6CD5673D"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Borders>
              <w:bottom w:val="single" w:sz="4" w:space="0" w:color="auto"/>
            </w:tcBorders>
          </w:tcPr>
          <w:p w14:paraId="51E6706B" w14:textId="77777777" w:rsidR="0019079D" w:rsidRPr="00BC3500" w:rsidRDefault="0019079D" w:rsidP="009904FA">
            <w:pPr>
              <w:pStyle w:val="Index2"/>
              <w:tabs>
                <w:tab w:val="clear" w:pos="7360"/>
              </w:tabs>
              <w:spacing w:after="0" w:line="300" w:lineRule="exact"/>
              <w:ind w:left="0" w:firstLine="0"/>
            </w:pPr>
            <w:r w:rsidRPr="006C5DE0">
              <w:rPr>
                <w:rFonts w:ascii="mylotus" w:hAnsi="mylotus" w:cs="mylotus" w:hint="cs"/>
                <w:b w:val="0"/>
                <w:bCs w:val="0"/>
              </w:rPr>
              <w:sym w:font="AGA Arabesque" w:char="F05D"/>
            </w:r>
            <w:r w:rsidRPr="00BC3500">
              <w:rPr>
                <w:rtl/>
              </w:rPr>
              <w:t>فَلا اقْتَحَمَ الْعَقَبَةَ*وَمَا أَدْرَاكَ مَا الْعَقَبَةُ*فَكُّ رَقَبَةٍ*</w:t>
            </w:r>
            <w:r w:rsidRPr="006C5DE0">
              <w:rPr>
                <w:rFonts w:ascii="mylotus" w:hAnsi="mylotus" w:cs="mylotus" w:hint="cs"/>
                <w:rtl/>
              </w:rPr>
              <w:t>.</w:t>
            </w:r>
            <w:r w:rsidRPr="006C5DE0">
              <w:rPr>
                <w:rFonts w:ascii="mylotus" w:hAnsi="mylotus" w:cs="mylotus" w:hint="cs"/>
              </w:rPr>
              <w:sym w:font="AGA Arabesque" w:char="F05B"/>
            </w:r>
          </w:p>
        </w:tc>
        <w:tc>
          <w:tcPr>
            <w:tcW w:w="1134" w:type="dxa"/>
            <w:tcBorders>
              <w:bottom w:val="single" w:sz="4" w:space="0" w:color="auto"/>
            </w:tcBorders>
          </w:tcPr>
          <w:p w14:paraId="10738A06"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11-16</w:t>
            </w:r>
          </w:p>
        </w:tc>
        <w:tc>
          <w:tcPr>
            <w:tcW w:w="1418" w:type="dxa"/>
            <w:tcBorders>
              <w:bottom w:val="single" w:sz="4" w:space="0" w:color="auto"/>
            </w:tcBorders>
          </w:tcPr>
          <w:p w14:paraId="3B82B0CB" w14:textId="77777777" w:rsidR="0019079D" w:rsidRPr="00BC3500" w:rsidRDefault="0019079D" w:rsidP="009904FA">
            <w:pPr>
              <w:pStyle w:val="Index2"/>
              <w:tabs>
                <w:tab w:val="clear" w:pos="7360"/>
              </w:tabs>
              <w:spacing w:after="0" w:line="300" w:lineRule="exact"/>
              <w:ind w:left="0" w:firstLine="0"/>
              <w:jc w:val="center"/>
              <w:rPr>
                <w:rtl/>
              </w:rPr>
            </w:pPr>
            <w:r>
              <w:rPr>
                <w:rFonts w:hint="cs"/>
                <w:rtl/>
              </w:rPr>
              <w:t xml:space="preserve">56، </w:t>
            </w:r>
            <w:r w:rsidRPr="00BC3500">
              <w:rPr>
                <w:rtl/>
              </w:rPr>
              <w:t>92</w:t>
            </w:r>
          </w:p>
        </w:tc>
      </w:tr>
      <w:tr w:rsidR="0019079D" w:rsidRPr="006C5DE0" w14:paraId="4F94B87B" w14:textId="77777777" w:rsidTr="009904FA">
        <w:trPr>
          <w:jc w:val="center"/>
        </w:trPr>
        <w:tc>
          <w:tcPr>
            <w:tcW w:w="7371" w:type="dxa"/>
            <w:gridSpan w:val="4"/>
            <w:tcBorders>
              <w:left w:val="nil"/>
              <w:right w:val="nil"/>
            </w:tcBorders>
          </w:tcPr>
          <w:p w14:paraId="687AF1A2" w14:textId="77777777" w:rsidR="0019079D" w:rsidRPr="00BC3500" w:rsidRDefault="0019079D" w:rsidP="009904FA">
            <w:pPr>
              <w:pStyle w:val="Index2"/>
              <w:tabs>
                <w:tab w:val="clear" w:pos="7360"/>
              </w:tabs>
              <w:spacing w:after="0" w:line="300" w:lineRule="exact"/>
              <w:ind w:left="0" w:firstLine="0"/>
              <w:jc w:val="center"/>
              <w:rPr>
                <w:rFonts w:hint="cs"/>
                <w:rtl/>
              </w:rPr>
            </w:pPr>
            <w:r w:rsidRPr="006C5DE0">
              <w:rPr>
                <w:rFonts w:cs="AL-Mateen" w:hint="cs"/>
                <w:b w:val="0"/>
                <w:bCs w:val="0"/>
                <w:rtl/>
              </w:rPr>
              <w:t>سورة الليل</w:t>
            </w:r>
          </w:p>
        </w:tc>
      </w:tr>
      <w:tr w:rsidR="0019079D" w:rsidRPr="00BC3500" w14:paraId="72626065" w14:textId="77777777" w:rsidTr="009904FA">
        <w:trPr>
          <w:jc w:val="center"/>
        </w:trPr>
        <w:tc>
          <w:tcPr>
            <w:tcW w:w="567" w:type="dxa"/>
            <w:tcBorders>
              <w:bottom w:val="single" w:sz="4" w:space="0" w:color="auto"/>
            </w:tcBorders>
          </w:tcPr>
          <w:p w14:paraId="17761E5A"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Borders>
              <w:bottom w:val="single" w:sz="4" w:space="0" w:color="auto"/>
            </w:tcBorders>
          </w:tcPr>
          <w:p w14:paraId="29772A1B" w14:textId="77777777" w:rsidR="0019079D" w:rsidRPr="00BC3500" w:rsidRDefault="0019079D" w:rsidP="009904FA">
            <w:pPr>
              <w:pStyle w:val="Index2"/>
              <w:tabs>
                <w:tab w:val="clear" w:pos="7360"/>
              </w:tabs>
              <w:spacing w:after="0" w:line="300" w:lineRule="exact"/>
              <w:ind w:left="0" w:firstLine="0"/>
            </w:pPr>
            <w:r w:rsidRPr="006C5DE0">
              <w:rPr>
                <w:rFonts w:ascii="mylotus" w:hAnsi="mylotus" w:cs="mylotus" w:hint="cs"/>
                <w:b w:val="0"/>
                <w:bCs w:val="0"/>
              </w:rPr>
              <w:sym w:font="AGA Arabesque" w:char="F05D"/>
            </w:r>
            <w:r w:rsidRPr="006C5DE0">
              <w:rPr>
                <w:sz w:val="22"/>
                <w:szCs w:val="22"/>
                <w:rtl/>
              </w:rPr>
              <w:t>وَسَيُجَنَّبُهَا الأَتْقَى*الَّذِي يُؤْتِي مَالَهُ يَتَزَكَّى*وَمَا لأَحَدٍ</w:t>
            </w:r>
            <w:r w:rsidRPr="006C5DE0">
              <w:rPr>
                <w:rFonts w:hint="cs"/>
                <w:sz w:val="22"/>
                <w:szCs w:val="22"/>
                <w:rtl/>
              </w:rPr>
              <w:t>...</w:t>
            </w:r>
            <w:r w:rsidRPr="006C5DE0">
              <w:rPr>
                <w:rFonts w:ascii="mylotus" w:hAnsi="mylotus" w:cs="mylotus" w:hint="cs"/>
              </w:rPr>
              <w:sym w:font="AGA Arabesque" w:char="F05B"/>
            </w:r>
          </w:p>
        </w:tc>
        <w:tc>
          <w:tcPr>
            <w:tcW w:w="1134" w:type="dxa"/>
            <w:tcBorders>
              <w:bottom w:val="single" w:sz="4" w:space="0" w:color="auto"/>
            </w:tcBorders>
          </w:tcPr>
          <w:p w14:paraId="5B970541"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17-21</w:t>
            </w:r>
          </w:p>
        </w:tc>
        <w:tc>
          <w:tcPr>
            <w:tcW w:w="1418" w:type="dxa"/>
            <w:tcBorders>
              <w:bottom w:val="single" w:sz="4" w:space="0" w:color="auto"/>
            </w:tcBorders>
          </w:tcPr>
          <w:p w14:paraId="4BB17856"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97</w:t>
            </w:r>
          </w:p>
        </w:tc>
      </w:tr>
      <w:tr w:rsidR="0019079D" w:rsidRPr="006C5DE0" w14:paraId="2D0D50EE" w14:textId="77777777" w:rsidTr="009904FA">
        <w:trPr>
          <w:jc w:val="center"/>
        </w:trPr>
        <w:tc>
          <w:tcPr>
            <w:tcW w:w="7371" w:type="dxa"/>
            <w:gridSpan w:val="4"/>
            <w:tcBorders>
              <w:left w:val="nil"/>
              <w:right w:val="nil"/>
            </w:tcBorders>
          </w:tcPr>
          <w:p w14:paraId="4318E4C6" w14:textId="77777777" w:rsidR="0019079D" w:rsidRPr="00BC3500" w:rsidRDefault="0019079D" w:rsidP="009904FA">
            <w:pPr>
              <w:pStyle w:val="Index2"/>
              <w:tabs>
                <w:tab w:val="clear" w:pos="7360"/>
              </w:tabs>
              <w:spacing w:after="0" w:line="300" w:lineRule="exact"/>
              <w:ind w:left="0" w:firstLine="0"/>
              <w:jc w:val="center"/>
              <w:rPr>
                <w:rFonts w:hint="cs"/>
                <w:rtl/>
              </w:rPr>
            </w:pPr>
            <w:r w:rsidRPr="006C5DE0">
              <w:rPr>
                <w:rFonts w:cs="AL-Mateen" w:hint="cs"/>
                <w:b w:val="0"/>
                <w:bCs w:val="0"/>
                <w:rtl/>
              </w:rPr>
              <w:t>سورة الزلزلة</w:t>
            </w:r>
          </w:p>
        </w:tc>
      </w:tr>
      <w:tr w:rsidR="0019079D" w:rsidRPr="00BC3500" w14:paraId="78AE4F50" w14:textId="77777777" w:rsidTr="009904FA">
        <w:trPr>
          <w:jc w:val="center"/>
        </w:trPr>
        <w:tc>
          <w:tcPr>
            <w:tcW w:w="567" w:type="dxa"/>
            <w:tcBorders>
              <w:bottom w:val="single" w:sz="4" w:space="0" w:color="auto"/>
            </w:tcBorders>
          </w:tcPr>
          <w:p w14:paraId="72E67B7F"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Borders>
              <w:bottom w:val="single" w:sz="4" w:space="0" w:color="auto"/>
            </w:tcBorders>
          </w:tcPr>
          <w:p w14:paraId="0F1CAA74" w14:textId="77777777" w:rsidR="0019079D" w:rsidRPr="00BC3500" w:rsidRDefault="0019079D" w:rsidP="009904FA">
            <w:pPr>
              <w:pStyle w:val="Index2"/>
              <w:tabs>
                <w:tab w:val="clear" w:pos="7360"/>
              </w:tabs>
              <w:spacing w:after="0" w:line="300" w:lineRule="exact"/>
              <w:ind w:left="0" w:firstLine="0"/>
            </w:pPr>
            <w:r w:rsidRPr="006C5DE0">
              <w:rPr>
                <w:rFonts w:ascii="mylotus" w:hAnsi="mylotus" w:cs="mylotus" w:hint="cs"/>
                <w:b w:val="0"/>
                <w:bCs w:val="0"/>
              </w:rPr>
              <w:sym w:font="AGA Arabesque" w:char="F05D"/>
            </w:r>
            <w:r w:rsidRPr="00BC3500">
              <w:rPr>
                <w:rtl/>
              </w:rPr>
              <w:t>فَمَنْ يَعْمَلْ مِثْقَالَ ذَرَّةٍ خَيْرًا يَرَهُ*وَمَنْ يَعْمَلْ مِثْقَالَ</w:t>
            </w:r>
            <w:r w:rsidRPr="006C5DE0">
              <w:rPr>
                <w:rFonts w:ascii="mylotus" w:hAnsi="mylotus" w:cs="mylotus" w:hint="cs"/>
                <w:rtl/>
              </w:rPr>
              <w:t>.</w:t>
            </w:r>
            <w:r w:rsidRPr="006C5DE0">
              <w:rPr>
                <w:rFonts w:ascii="mylotus" w:hAnsi="mylotus" w:cs="mylotus" w:hint="cs"/>
              </w:rPr>
              <w:sym w:font="AGA Arabesque" w:char="F05B"/>
            </w:r>
          </w:p>
        </w:tc>
        <w:tc>
          <w:tcPr>
            <w:tcW w:w="1134" w:type="dxa"/>
            <w:tcBorders>
              <w:bottom w:val="single" w:sz="4" w:space="0" w:color="auto"/>
            </w:tcBorders>
          </w:tcPr>
          <w:p w14:paraId="59C3EC98"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7-8</w:t>
            </w:r>
          </w:p>
        </w:tc>
        <w:tc>
          <w:tcPr>
            <w:tcW w:w="1418" w:type="dxa"/>
            <w:tcBorders>
              <w:bottom w:val="single" w:sz="4" w:space="0" w:color="auto"/>
            </w:tcBorders>
          </w:tcPr>
          <w:p w14:paraId="4C5875DC"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91</w:t>
            </w:r>
          </w:p>
        </w:tc>
      </w:tr>
      <w:tr w:rsidR="0019079D" w:rsidRPr="006C5DE0" w14:paraId="07A37803" w14:textId="77777777" w:rsidTr="009904FA">
        <w:trPr>
          <w:jc w:val="center"/>
        </w:trPr>
        <w:tc>
          <w:tcPr>
            <w:tcW w:w="7371" w:type="dxa"/>
            <w:gridSpan w:val="4"/>
            <w:tcBorders>
              <w:left w:val="nil"/>
              <w:right w:val="nil"/>
            </w:tcBorders>
          </w:tcPr>
          <w:p w14:paraId="52259A76" w14:textId="77777777" w:rsidR="0019079D" w:rsidRPr="00BC3500" w:rsidRDefault="0019079D" w:rsidP="009904FA">
            <w:pPr>
              <w:pStyle w:val="Index2"/>
              <w:tabs>
                <w:tab w:val="clear" w:pos="7360"/>
              </w:tabs>
              <w:spacing w:after="0" w:line="300" w:lineRule="exact"/>
              <w:ind w:left="0" w:firstLine="0"/>
              <w:jc w:val="center"/>
              <w:rPr>
                <w:rFonts w:hint="cs"/>
                <w:rtl/>
              </w:rPr>
            </w:pPr>
            <w:r w:rsidRPr="006C5DE0">
              <w:rPr>
                <w:rFonts w:cs="AL-Mateen" w:hint="cs"/>
                <w:b w:val="0"/>
                <w:bCs w:val="0"/>
                <w:rtl/>
              </w:rPr>
              <w:t>سورة التكاثر</w:t>
            </w:r>
          </w:p>
        </w:tc>
      </w:tr>
      <w:tr w:rsidR="0019079D" w:rsidRPr="006C5DE0" w14:paraId="2B7611F1" w14:textId="77777777" w:rsidTr="009904FA">
        <w:trPr>
          <w:jc w:val="center"/>
        </w:trPr>
        <w:tc>
          <w:tcPr>
            <w:tcW w:w="567" w:type="dxa"/>
          </w:tcPr>
          <w:p w14:paraId="253FC815" w14:textId="77777777" w:rsidR="0019079D" w:rsidRPr="00BC3500" w:rsidRDefault="0019079D" w:rsidP="009904FA">
            <w:pPr>
              <w:pStyle w:val="Index2"/>
              <w:numPr>
                <w:ilvl w:val="0"/>
                <w:numId w:val="21"/>
              </w:numPr>
              <w:tabs>
                <w:tab w:val="clear" w:pos="7360"/>
              </w:tabs>
              <w:spacing w:after="0" w:line="300" w:lineRule="exact"/>
              <w:ind w:left="0"/>
              <w:rPr>
                <w:rtl/>
              </w:rPr>
            </w:pPr>
          </w:p>
        </w:tc>
        <w:tc>
          <w:tcPr>
            <w:tcW w:w="4252" w:type="dxa"/>
          </w:tcPr>
          <w:p w14:paraId="1AEBA1ED" w14:textId="77777777" w:rsidR="0019079D" w:rsidRPr="00BC3500" w:rsidRDefault="0019079D" w:rsidP="009904FA">
            <w:pPr>
              <w:pStyle w:val="Index2"/>
              <w:tabs>
                <w:tab w:val="clear" w:pos="7360"/>
              </w:tabs>
              <w:spacing w:after="0" w:line="300" w:lineRule="exact"/>
              <w:ind w:left="0" w:firstLine="0"/>
              <w:rPr>
                <w:rtl/>
              </w:rPr>
            </w:pPr>
            <w:r w:rsidRPr="006C5DE0">
              <w:rPr>
                <w:rFonts w:ascii="mylotus" w:hAnsi="mylotus" w:cs="mylotus" w:hint="cs"/>
                <w:b w:val="0"/>
                <w:bCs w:val="0"/>
              </w:rPr>
              <w:sym w:font="AGA Arabesque" w:char="F05D"/>
            </w:r>
            <w:r w:rsidRPr="00BC3500">
              <w:rPr>
                <w:rtl/>
              </w:rPr>
              <w:t>أَلْهَاكُمُ التَّكَاثُرُ*حَتَّى زُرْتُمُ الْمَقَابِرَ</w:t>
            </w:r>
            <w:r>
              <w:rPr>
                <w:rFonts w:hint="cs"/>
                <w:rtl/>
              </w:rPr>
              <w:t>.................</w:t>
            </w:r>
            <w:r w:rsidRPr="006C5DE0">
              <w:rPr>
                <w:rFonts w:ascii="mylotus" w:hAnsi="mylotus" w:cs="mylotus" w:hint="cs"/>
              </w:rPr>
              <w:sym w:font="AGA Arabesque" w:char="F05B"/>
            </w:r>
          </w:p>
        </w:tc>
        <w:tc>
          <w:tcPr>
            <w:tcW w:w="1134" w:type="dxa"/>
          </w:tcPr>
          <w:p w14:paraId="5CAFC1D6" w14:textId="77777777" w:rsidR="0019079D" w:rsidRPr="00BC3500" w:rsidRDefault="0019079D" w:rsidP="009904FA">
            <w:pPr>
              <w:pStyle w:val="Index2"/>
              <w:tabs>
                <w:tab w:val="clear" w:pos="7360"/>
              </w:tabs>
              <w:spacing w:after="0" w:line="300" w:lineRule="exact"/>
              <w:ind w:left="0" w:firstLine="0"/>
              <w:jc w:val="center"/>
              <w:rPr>
                <w:rtl/>
              </w:rPr>
            </w:pPr>
            <w:r w:rsidRPr="00BC3500">
              <w:rPr>
                <w:rtl/>
              </w:rPr>
              <w:t>1-2</w:t>
            </w:r>
          </w:p>
        </w:tc>
        <w:tc>
          <w:tcPr>
            <w:tcW w:w="1418" w:type="dxa"/>
          </w:tcPr>
          <w:p w14:paraId="5DAC062F" w14:textId="77777777" w:rsidR="0019079D" w:rsidRPr="00096624" w:rsidRDefault="0019079D" w:rsidP="009904FA">
            <w:pPr>
              <w:pStyle w:val="Index2"/>
              <w:tabs>
                <w:tab w:val="clear" w:pos="7360"/>
              </w:tabs>
              <w:spacing w:after="0" w:line="300" w:lineRule="exact"/>
              <w:ind w:left="0" w:firstLine="0"/>
              <w:jc w:val="center"/>
              <w:rPr>
                <w:rtl/>
              </w:rPr>
            </w:pPr>
            <w:r w:rsidRPr="00BC3500">
              <w:rPr>
                <w:rtl/>
              </w:rPr>
              <w:t>50</w:t>
            </w:r>
          </w:p>
        </w:tc>
      </w:tr>
    </w:tbl>
    <w:p w14:paraId="6B9B0E5C" w14:textId="77777777" w:rsidR="0019079D" w:rsidRPr="00096624" w:rsidRDefault="0019079D" w:rsidP="0019079D">
      <w:pPr>
        <w:pStyle w:val="Index2"/>
        <w:rPr>
          <w:rtl/>
        </w:rPr>
      </w:pPr>
    </w:p>
    <w:p w14:paraId="3682C806" w14:textId="77777777" w:rsidR="0019079D" w:rsidRDefault="0019079D" w:rsidP="0019079D">
      <w:pPr>
        <w:pStyle w:val="Index2"/>
        <w:rPr>
          <w:rtl/>
        </w:rPr>
        <w:sectPr w:rsidR="0019079D">
          <w:headerReference w:type="even" r:id="rId14"/>
          <w:headerReference w:type="default" r:id="rId15"/>
          <w:footnotePr>
            <w:numRestart w:val="eachPage"/>
          </w:footnotePr>
          <w:pgSz w:w="11906" w:h="16838" w:code="9"/>
          <w:pgMar w:top="2268" w:right="2268" w:bottom="2268" w:left="2268" w:header="2268" w:footer="2268" w:gutter="0"/>
          <w:cols w:space="708"/>
          <w:bidi/>
          <w:rtlGutter/>
          <w:docGrid w:linePitch="360"/>
        </w:sectPr>
      </w:pPr>
    </w:p>
    <w:p w14:paraId="52405789" w14:textId="77777777" w:rsidR="0019079D" w:rsidRDefault="0019079D" w:rsidP="0019079D">
      <w:pPr>
        <w:pStyle w:val="Index2"/>
        <w:rPr>
          <w:rFonts w:hint="cs"/>
          <w:rtl/>
        </w:rPr>
      </w:pPr>
    </w:p>
    <w:p w14:paraId="096AF5F2" w14:textId="77777777" w:rsidR="0019079D" w:rsidRDefault="0019079D" w:rsidP="0019079D">
      <w:pPr>
        <w:pStyle w:val="10"/>
        <w:rPr>
          <w:rFonts w:hint="cs"/>
          <w:rtl/>
        </w:rPr>
      </w:pPr>
      <w:bookmarkStart w:id="562" w:name="_Toc207800720"/>
      <w:bookmarkStart w:id="563" w:name="_Toc207714718"/>
      <w:bookmarkStart w:id="564" w:name="_Toc207715114"/>
      <w:bookmarkStart w:id="565" w:name="_Toc208301471"/>
      <w:r>
        <w:rPr>
          <w:rFonts w:hint="cs"/>
          <w:rtl/>
        </w:rPr>
        <w:t>2- فهرس الأحاديث النبوية</w:t>
      </w:r>
      <w:bookmarkEnd w:id="562"/>
      <w:bookmarkEnd w:id="563"/>
      <w:bookmarkEnd w:id="564"/>
      <w:bookmarkEnd w:id="565"/>
    </w:p>
    <w:p w14:paraId="6769E9DA" w14:textId="77777777" w:rsidR="0019079D" w:rsidRDefault="0019079D" w:rsidP="0019079D">
      <w:pPr>
        <w:pStyle w:val="Index2"/>
        <w:ind w:left="57" w:firstLine="0"/>
        <w:rPr>
          <w:rFonts w:hint="cs"/>
          <w:rtl/>
        </w:rPr>
      </w:pPr>
      <w:r>
        <w:rPr>
          <w:rFonts w:hint="cs"/>
          <w:u w:val="single"/>
          <w:rtl/>
        </w:rPr>
        <w:t xml:space="preserve">               </w:t>
      </w:r>
      <w:r>
        <w:rPr>
          <w:rFonts w:hint="cs"/>
          <w:sz w:val="28"/>
          <w:szCs w:val="28"/>
          <w:u w:val="single"/>
          <w:rtl/>
        </w:rPr>
        <w:t>طرف الحديث                                                الصفحة</w:t>
      </w:r>
    </w:p>
    <w:p w14:paraId="653D3F16" w14:textId="77777777" w:rsidR="0019079D" w:rsidRPr="000D437E" w:rsidRDefault="0019079D" w:rsidP="0019079D">
      <w:pPr>
        <w:pStyle w:val="Index2"/>
        <w:numPr>
          <w:ilvl w:val="0"/>
          <w:numId w:val="23"/>
        </w:numPr>
        <w:rPr>
          <w:rtl/>
        </w:rPr>
      </w:pPr>
      <w:r w:rsidRPr="000D437E">
        <w:rPr>
          <w:rtl/>
        </w:rPr>
        <w:t>ابدأ بنفسك فتصدق عليها، فإن فَضَلَ شيء فلأهلك، فإن فضل عن أهلك شيء فلذي</w:t>
      </w:r>
      <w:r w:rsidRPr="000D437E">
        <w:rPr>
          <w:rtl/>
        </w:rPr>
        <w:tab/>
        <w:t>27</w:t>
      </w:r>
    </w:p>
    <w:p w14:paraId="79AA2899" w14:textId="77777777" w:rsidR="0019079D" w:rsidRPr="000D437E" w:rsidRDefault="0019079D" w:rsidP="0019079D">
      <w:pPr>
        <w:pStyle w:val="Index2"/>
        <w:numPr>
          <w:ilvl w:val="0"/>
          <w:numId w:val="23"/>
        </w:numPr>
        <w:rPr>
          <w:rtl/>
        </w:rPr>
      </w:pPr>
      <w:r w:rsidRPr="000D437E">
        <w:rPr>
          <w:rtl/>
        </w:rPr>
        <w:t>اتقوا الله واعدلوا بين أولادكم</w:t>
      </w:r>
      <w:r w:rsidRPr="000D437E">
        <w:rPr>
          <w:rtl/>
        </w:rPr>
        <w:tab/>
        <w:t>69</w:t>
      </w:r>
    </w:p>
    <w:p w14:paraId="0FE46E38" w14:textId="77777777" w:rsidR="0019079D" w:rsidRPr="000D437E" w:rsidRDefault="0019079D" w:rsidP="0019079D">
      <w:pPr>
        <w:pStyle w:val="Index2"/>
        <w:numPr>
          <w:ilvl w:val="0"/>
          <w:numId w:val="23"/>
        </w:numPr>
        <w:rPr>
          <w:rtl/>
        </w:rPr>
      </w:pPr>
      <w:r w:rsidRPr="000D437E">
        <w:rPr>
          <w:rtl/>
        </w:rPr>
        <w:t>اتقوا النار ولو بشق تمرة، فمن لم يجد فبكلمة طيبة</w:t>
      </w:r>
      <w:r w:rsidRPr="000D437E">
        <w:rPr>
          <w:rtl/>
        </w:rPr>
        <w:tab/>
        <w:t>34</w:t>
      </w:r>
    </w:p>
    <w:p w14:paraId="49651EE7" w14:textId="77777777" w:rsidR="0019079D" w:rsidRPr="000D437E" w:rsidRDefault="0019079D" w:rsidP="0019079D">
      <w:pPr>
        <w:pStyle w:val="Index2"/>
        <w:numPr>
          <w:ilvl w:val="0"/>
          <w:numId w:val="23"/>
        </w:numPr>
        <w:rPr>
          <w:rtl/>
        </w:rPr>
      </w:pPr>
      <w:r w:rsidRPr="000D437E">
        <w:rPr>
          <w:rtl/>
        </w:rPr>
        <w:t>آتي باب الجنة يوم القيامة، فأستفتح، فيقول الخازن</w:t>
      </w:r>
      <w:r w:rsidRPr="000D437E">
        <w:rPr>
          <w:rFonts w:hint="cs"/>
          <w:rtl/>
        </w:rPr>
        <w:t xml:space="preserve"> </w:t>
      </w:r>
      <w:r w:rsidRPr="000D437E">
        <w:rPr>
          <w:rtl/>
        </w:rPr>
        <w:t>من أنت؟ فأقول محمد، فيقول</w:t>
      </w:r>
      <w:r>
        <w:rPr>
          <w:rFonts w:hint="cs"/>
          <w:rtl/>
        </w:rPr>
        <w:tab/>
      </w:r>
      <w:r w:rsidRPr="000D437E">
        <w:rPr>
          <w:rtl/>
        </w:rPr>
        <w:t>118</w:t>
      </w:r>
    </w:p>
    <w:p w14:paraId="475F6579" w14:textId="77777777" w:rsidR="0019079D" w:rsidRPr="000D437E" w:rsidRDefault="0019079D" w:rsidP="0019079D">
      <w:pPr>
        <w:pStyle w:val="Index2"/>
        <w:numPr>
          <w:ilvl w:val="0"/>
          <w:numId w:val="23"/>
        </w:numPr>
        <w:rPr>
          <w:rtl/>
        </w:rPr>
      </w:pPr>
      <w:r w:rsidRPr="000D437E">
        <w:rPr>
          <w:rtl/>
        </w:rPr>
        <w:t>إدخالك السرور على مؤمن؛ أشبعت جوعته، أو كسوت عورته، أو قضيت له حاجة</w:t>
      </w:r>
      <w:r>
        <w:rPr>
          <w:rFonts w:hint="cs"/>
          <w:rtl/>
        </w:rPr>
        <w:tab/>
      </w:r>
      <w:r w:rsidRPr="000D437E">
        <w:rPr>
          <w:rtl/>
        </w:rPr>
        <w:t>59</w:t>
      </w:r>
    </w:p>
    <w:p w14:paraId="31C4BFD4" w14:textId="77777777" w:rsidR="0019079D" w:rsidRPr="000D437E" w:rsidRDefault="0019079D" w:rsidP="0019079D">
      <w:pPr>
        <w:pStyle w:val="Index2"/>
        <w:numPr>
          <w:ilvl w:val="0"/>
          <w:numId w:val="23"/>
        </w:numPr>
        <w:rPr>
          <w:rtl/>
        </w:rPr>
      </w:pPr>
      <w:r w:rsidRPr="000D437E">
        <w:rPr>
          <w:rtl/>
        </w:rPr>
        <w:t xml:space="preserve">إذا أطعمت المرأة من بيت زوجها غير مفسدة، لها </w:t>
      </w:r>
      <w:r>
        <w:rPr>
          <w:rtl/>
        </w:rPr>
        <w:t>أجرها، وله مثله، وللخازن مثل</w:t>
      </w:r>
      <w:r w:rsidRPr="000D437E">
        <w:rPr>
          <w:rtl/>
        </w:rPr>
        <w:t>،</w:t>
      </w:r>
      <w:r w:rsidRPr="000D437E">
        <w:rPr>
          <w:rtl/>
        </w:rPr>
        <w:tab/>
        <w:t>82</w:t>
      </w:r>
    </w:p>
    <w:p w14:paraId="63FFFEEE" w14:textId="77777777" w:rsidR="0019079D" w:rsidRPr="000D437E" w:rsidRDefault="0019079D" w:rsidP="0019079D">
      <w:pPr>
        <w:pStyle w:val="Index2"/>
        <w:numPr>
          <w:ilvl w:val="0"/>
          <w:numId w:val="23"/>
        </w:numPr>
        <w:rPr>
          <w:rtl/>
        </w:rPr>
      </w:pPr>
      <w:r w:rsidRPr="000D437E">
        <w:rPr>
          <w:rtl/>
        </w:rPr>
        <w:t>إذا أنفق الرجل على أهله يحتسبها فهو له صدقة</w:t>
      </w:r>
      <w:r w:rsidRPr="000D437E">
        <w:rPr>
          <w:rtl/>
        </w:rPr>
        <w:tab/>
        <w:t>31</w:t>
      </w:r>
    </w:p>
    <w:p w14:paraId="6EE3E546" w14:textId="77777777" w:rsidR="0019079D" w:rsidRPr="000D437E" w:rsidRDefault="0019079D" w:rsidP="0019079D">
      <w:pPr>
        <w:pStyle w:val="Index2"/>
        <w:numPr>
          <w:ilvl w:val="0"/>
          <w:numId w:val="23"/>
        </w:numPr>
        <w:rPr>
          <w:rtl/>
        </w:rPr>
      </w:pPr>
      <w:r w:rsidRPr="000D437E">
        <w:rPr>
          <w:rtl/>
        </w:rPr>
        <w:t>إذا أنفق المسلم نفقة على أهله وهو يحتسبها كانت له صدقة</w:t>
      </w:r>
      <w:r w:rsidRPr="000D437E">
        <w:rPr>
          <w:rtl/>
        </w:rPr>
        <w:tab/>
        <w:t>32</w:t>
      </w:r>
    </w:p>
    <w:p w14:paraId="37DF8F17" w14:textId="77777777" w:rsidR="0019079D" w:rsidRPr="000D437E" w:rsidRDefault="0019079D" w:rsidP="0019079D">
      <w:pPr>
        <w:pStyle w:val="Index2"/>
        <w:numPr>
          <w:ilvl w:val="0"/>
          <w:numId w:val="23"/>
        </w:numPr>
        <w:rPr>
          <w:rtl/>
        </w:rPr>
      </w:pPr>
      <w:r w:rsidRPr="000D437E">
        <w:rPr>
          <w:rtl/>
        </w:rPr>
        <w:t>إذا أنفقت المرأة من طعام بيتها غير مفسدة كان لها أجرها بما أنفقت, ولزوجها</w:t>
      </w:r>
      <w:r w:rsidRPr="000D437E">
        <w:rPr>
          <w:rtl/>
        </w:rPr>
        <w:tab/>
        <w:t>81</w:t>
      </w:r>
    </w:p>
    <w:p w14:paraId="1681251F" w14:textId="77777777" w:rsidR="0019079D" w:rsidRPr="000D437E" w:rsidRDefault="0019079D" w:rsidP="0019079D">
      <w:pPr>
        <w:pStyle w:val="Index2"/>
        <w:numPr>
          <w:ilvl w:val="0"/>
          <w:numId w:val="23"/>
        </w:numPr>
        <w:rPr>
          <w:rtl/>
        </w:rPr>
      </w:pPr>
      <w:r w:rsidRPr="000D437E">
        <w:rPr>
          <w:rtl/>
        </w:rPr>
        <w:t>إذا تصدقت المرأة من طعام زوجها</w:t>
      </w:r>
      <w:r w:rsidRPr="000D437E">
        <w:rPr>
          <w:rtl/>
        </w:rPr>
        <w:tab/>
        <w:t>83</w:t>
      </w:r>
    </w:p>
    <w:p w14:paraId="7379DFD7" w14:textId="77777777" w:rsidR="0019079D" w:rsidRPr="000D437E" w:rsidRDefault="0019079D" w:rsidP="0019079D">
      <w:pPr>
        <w:pStyle w:val="Index2"/>
        <w:numPr>
          <w:ilvl w:val="0"/>
          <w:numId w:val="23"/>
        </w:numPr>
        <w:rPr>
          <w:rtl/>
        </w:rPr>
      </w:pPr>
      <w:r w:rsidRPr="000D437E">
        <w:rPr>
          <w:rtl/>
        </w:rPr>
        <w:t>إذا مات الإنسان انقطع عنه عمله إلا من ثلاث</w:t>
      </w:r>
      <w:r w:rsidRPr="000D437E">
        <w:rPr>
          <w:rFonts w:hint="cs"/>
          <w:rtl/>
        </w:rPr>
        <w:t xml:space="preserve"> </w:t>
      </w:r>
      <w:r w:rsidRPr="000D437E">
        <w:rPr>
          <w:rtl/>
        </w:rPr>
        <w:t>من صدقةٍ جارية، أو علمٍ ينتفع به</w:t>
      </w:r>
      <w:r w:rsidRPr="000D437E">
        <w:rPr>
          <w:rtl/>
        </w:rPr>
        <w:tab/>
        <w:t>65</w:t>
      </w:r>
    </w:p>
    <w:p w14:paraId="258D232F" w14:textId="77777777" w:rsidR="0019079D" w:rsidRPr="000D437E" w:rsidRDefault="0019079D" w:rsidP="0019079D">
      <w:pPr>
        <w:pStyle w:val="Index2"/>
        <w:numPr>
          <w:ilvl w:val="0"/>
          <w:numId w:val="23"/>
        </w:numPr>
        <w:rPr>
          <w:rtl/>
        </w:rPr>
      </w:pPr>
      <w:r w:rsidRPr="000D437E">
        <w:rPr>
          <w:rtl/>
        </w:rPr>
        <w:t>إذا نظر أحدكم إلى من فُضِّل عليه في المال والخَلْقِ، فلينظر إلى من هو أسفل منه</w:t>
      </w:r>
      <w:r>
        <w:rPr>
          <w:rFonts w:hint="cs"/>
          <w:rtl/>
        </w:rPr>
        <w:tab/>
      </w:r>
      <w:r w:rsidRPr="000D437E">
        <w:rPr>
          <w:rtl/>
        </w:rPr>
        <w:t>105</w:t>
      </w:r>
    </w:p>
    <w:p w14:paraId="328B8117" w14:textId="77777777" w:rsidR="0019079D" w:rsidRPr="000D437E" w:rsidRDefault="0019079D" w:rsidP="0019079D">
      <w:pPr>
        <w:pStyle w:val="Index2"/>
        <w:numPr>
          <w:ilvl w:val="0"/>
          <w:numId w:val="23"/>
        </w:numPr>
        <w:rPr>
          <w:rtl/>
        </w:rPr>
      </w:pPr>
      <w:r w:rsidRPr="000D437E">
        <w:rPr>
          <w:rtl/>
        </w:rPr>
        <w:t>أرأيتم لو وضعها في حرام أكان عليه فيها وزر؟ فكذلك إذا وضعها في حلال كان له</w:t>
      </w:r>
      <w:r w:rsidRPr="000D437E">
        <w:rPr>
          <w:rtl/>
        </w:rPr>
        <w:tab/>
        <w:t>71</w:t>
      </w:r>
    </w:p>
    <w:p w14:paraId="2CE41FFB" w14:textId="77777777" w:rsidR="0019079D" w:rsidRPr="000D437E" w:rsidRDefault="0019079D" w:rsidP="0019079D">
      <w:pPr>
        <w:pStyle w:val="Index2"/>
        <w:numPr>
          <w:ilvl w:val="0"/>
          <w:numId w:val="23"/>
        </w:numPr>
        <w:rPr>
          <w:rtl/>
        </w:rPr>
      </w:pPr>
      <w:r w:rsidRPr="000D437E">
        <w:rPr>
          <w:rtl/>
        </w:rPr>
        <w:t>أرأيتم ما أنفق منذ خلق السموات والأرض؟؛ فإنه لم يغض ما في يده، وكان عرشه</w:t>
      </w:r>
      <w:r w:rsidRPr="000D437E">
        <w:rPr>
          <w:rtl/>
        </w:rPr>
        <w:tab/>
        <w:t>10</w:t>
      </w:r>
    </w:p>
    <w:p w14:paraId="46ABA4BE" w14:textId="77777777" w:rsidR="0019079D" w:rsidRPr="000D437E" w:rsidRDefault="0019079D" w:rsidP="0019079D">
      <w:pPr>
        <w:pStyle w:val="Index2"/>
        <w:numPr>
          <w:ilvl w:val="0"/>
          <w:numId w:val="23"/>
        </w:numPr>
        <w:rPr>
          <w:rtl/>
        </w:rPr>
      </w:pPr>
      <w:r w:rsidRPr="000D437E">
        <w:rPr>
          <w:rtl/>
        </w:rPr>
        <w:t>أربعون خصلة أعلاها منيحة العنز، ما من عامل يعمل بخصلة منها رجاء ثوابها</w:t>
      </w:r>
      <w:r w:rsidRPr="000D437E">
        <w:rPr>
          <w:rtl/>
        </w:rPr>
        <w:tab/>
        <w:t>63</w:t>
      </w:r>
    </w:p>
    <w:p w14:paraId="41DBEE95" w14:textId="77777777" w:rsidR="0019079D" w:rsidRPr="000D437E" w:rsidRDefault="0019079D" w:rsidP="0019079D">
      <w:pPr>
        <w:pStyle w:val="Index2"/>
        <w:numPr>
          <w:ilvl w:val="0"/>
          <w:numId w:val="23"/>
        </w:numPr>
        <w:rPr>
          <w:rtl/>
        </w:rPr>
      </w:pPr>
      <w:r w:rsidRPr="000D437E">
        <w:rPr>
          <w:rtl/>
        </w:rPr>
        <w:t>أسلمت على ما أسلفت من خير</w:t>
      </w:r>
      <w:r w:rsidRPr="000D437E">
        <w:rPr>
          <w:rtl/>
        </w:rPr>
        <w:tab/>
        <w:t>88</w:t>
      </w:r>
    </w:p>
    <w:p w14:paraId="2D5C90A3" w14:textId="77777777" w:rsidR="0019079D" w:rsidRPr="000D437E" w:rsidRDefault="0019079D" w:rsidP="0019079D">
      <w:pPr>
        <w:pStyle w:val="Index2"/>
        <w:numPr>
          <w:ilvl w:val="0"/>
          <w:numId w:val="23"/>
        </w:numPr>
        <w:rPr>
          <w:rtl/>
        </w:rPr>
      </w:pPr>
      <w:r w:rsidRPr="000D437E">
        <w:rPr>
          <w:rtl/>
        </w:rPr>
        <w:t>اشفعوا تؤجروا، ويقضي الله على لسان نبيه ما شاء</w:t>
      </w:r>
      <w:r w:rsidRPr="000D437E">
        <w:rPr>
          <w:rtl/>
        </w:rPr>
        <w:tab/>
        <w:t>87</w:t>
      </w:r>
    </w:p>
    <w:p w14:paraId="53259421" w14:textId="77777777" w:rsidR="0019079D" w:rsidRPr="000D437E" w:rsidRDefault="0019079D" w:rsidP="0019079D">
      <w:pPr>
        <w:pStyle w:val="Index2"/>
        <w:numPr>
          <w:ilvl w:val="0"/>
          <w:numId w:val="23"/>
        </w:numPr>
        <w:rPr>
          <w:rtl/>
        </w:rPr>
      </w:pPr>
      <w:r w:rsidRPr="000D437E">
        <w:rPr>
          <w:rtl/>
        </w:rPr>
        <w:t>أظنُّكم قد سمعتم أن أبا عبيدة قد جاء بشيء</w:t>
      </w:r>
      <w:r w:rsidRPr="000D437E">
        <w:rPr>
          <w:rtl/>
        </w:rPr>
        <w:tab/>
        <w:t>49</w:t>
      </w:r>
    </w:p>
    <w:p w14:paraId="63B0AACD" w14:textId="77777777" w:rsidR="0019079D" w:rsidRPr="000D437E" w:rsidRDefault="0019079D" w:rsidP="0019079D">
      <w:pPr>
        <w:pStyle w:val="Index2"/>
        <w:numPr>
          <w:ilvl w:val="0"/>
          <w:numId w:val="23"/>
        </w:numPr>
        <w:rPr>
          <w:rtl/>
        </w:rPr>
      </w:pPr>
      <w:r w:rsidRPr="000D437E">
        <w:rPr>
          <w:rtl/>
        </w:rPr>
        <w:t>اعقلها وتوكل</w:t>
      </w:r>
      <w:r w:rsidRPr="000D437E">
        <w:rPr>
          <w:rtl/>
        </w:rPr>
        <w:tab/>
        <w:t>103</w:t>
      </w:r>
    </w:p>
    <w:p w14:paraId="0B955B22" w14:textId="77777777" w:rsidR="0019079D" w:rsidRPr="000D437E" w:rsidRDefault="0019079D" w:rsidP="0019079D">
      <w:pPr>
        <w:pStyle w:val="Index2"/>
        <w:numPr>
          <w:ilvl w:val="0"/>
          <w:numId w:val="23"/>
        </w:numPr>
        <w:rPr>
          <w:rtl/>
        </w:rPr>
      </w:pPr>
      <w:r w:rsidRPr="000D437E">
        <w:rPr>
          <w:rtl/>
        </w:rPr>
        <w:t>أغلاها ثمناً، وأنفسها عند أهلها</w:t>
      </w:r>
      <w:r w:rsidRPr="000D437E">
        <w:rPr>
          <w:rtl/>
        </w:rPr>
        <w:tab/>
        <w:t>95</w:t>
      </w:r>
    </w:p>
    <w:p w14:paraId="7BD5E6F6" w14:textId="77777777" w:rsidR="0019079D" w:rsidRPr="000D437E" w:rsidRDefault="0019079D" w:rsidP="0019079D">
      <w:pPr>
        <w:pStyle w:val="Index2"/>
        <w:numPr>
          <w:ilvl w:val="0"/>
          <w:numId w:val="23"/>
        </w:numPr>
        <w:rPr>
          <w:rtl/>
        </w:rPr>
      </w:pPr>
      <w:r w:rsidRPr="000D437E">
        <w:rPr>
          <w:rtl/>
        </w:rPr>
        <w:t>أفضل الصدقة أو خير الصدقة عن ظهر غنىً، واليد العليا خير من اليد السفلى</w:t>
      </w:r>
      <w:r w:rsidRPr="000D437E">
        <w:rPr>
          <w:rtl/>
        </w:rPr>
        <w:tab/>
        <w:t>21</w:t>
      </w:r>
    </w:p>
    <w:p w14:paraId="580A73BC" w14:textId="77777777" w:rsidR="0019079D" w:rsidRPr="000D437E" w:rsidRDefault="0019079D" w:rsidP="0019079D">
      <w:pPr>
        <w:pStyle w:val="Index2"/>
        <w:numPr>
          <w:ilvl w:val="0"/>
          <w:numId w:val="23"/>
        </w:numPr>
        <w:rPr>
          <w:rtl/>
        </w:rPr>
      </w:pPr>
      <w:r w:rsidRPr="000D437E">
        <w:rPr>
          <w:rtl/>
        </w:rPr>
        <w:t>أفضل الصدقة على ذي الرحم الكاشح</w:t>
      </w:r>
      <w:r w:rsidRPr="000D437E">
        <w:rPr>
          <w:rtl/>
        </w:rPr>
        <w:tab/>
        <w:t>17</w:t>
      </w:r>
    </w:p>
    <w:p w14:paraId="2406E39E" w14:textId="77777777" w:rsidR="0019079D" w:rsidRPr="000D437E" w:rsidRDefault="0019079D" w:rsidP="0019079D">
      <w:pPr>
        <w:pStyle w:val="Index2"/>
        <w:numPr>
          <w:ilvl w:val="0"/>
          <w:numId w:val="23"/>
        </w:numPr>
        <w:rPr>
          <w:rtl/>
        </w:rPr>
      </w:pPr>
      <w:r w:rsidRPr="000D437E">
        <w:rPr>
          <w:rtl/>
        </w:rPr>
        <w:t>أفضل دينارٍ ينفقه الرجل</w:t>
      </w:r>
      <w:r w:rsidRPr="000D437E">
        <w:rPr>
          <w:rFonts w:hint="cs"/>
          <w:rtl/>
        </w:rPr>
        <w:t xml:space="preserve"> </w:t>
      </w:r>
      <w:r w:rsidRPr="000D437E">
        <w:rPr>
          <w:rtl/>
        </w:rPr>
        <w:t>دينار ينفقه على عياله، ودينار ينفقه الرجل على دابته</w:t>
      </w:r>
      <w:r w:rsidRPr="000D437E">
        <w:rPr>
          <w:rtl/>
        </w:rPr>
        <w:tab/>
        <w:t>26</w:t>
      </w:r>
    </w:p>
    <w:p w14:paraId="3756E297" w14:textId="77777777" w:rsidR="0019079D" w:rsidRPr="000D437E" w:rsidRDefault="0019079D" w:rsidP="0019079D">
      <w:pPr>
        <w:pStyle w:val="Index2"/>
        <w:numPr>
          <w:ilvl w:val="0"/>
          <w:numId w:val="23"/>
        </w:numPr>
        <w:rPr>
          <w:rtl/>
        </w:rPr>
      </w:pPr>
      <w:r w:rsidRPr="000D437E">
        <w:rPr>
          <w:rtl/>
        </w:rPr>
        <w:t>أفلا أعلمكم شيئاً تدركون به من سبقكم، وتسبقو</w:t>
      </w:r>
      <w:r>
        <w:rPr>
          <w:rtl/>
        </w:rPr>
        <w:t>ن به من بعدكم، ولا يكون أحد</w:t>
      </w:r>
      <w:r w:rsidRPr="000D437E">
        <w:rPr>
          <w:rtl/>
        </w:rPr>
        <w:t>؟</w:t>
      </w:r>
      <w:r w:rsidRPr="000D437E">
        <w:rPr>
          <w:rtl/>
        </w:rPr>
        <w:tab/>
        <w:t>73</w:t>
      </w:r>
    </w:p>
    <w:p w14:paraId="1B3F8B8E" w14:textId="77777777" w:rsidR="0019079D" w:rsidRPr="000D437E" w:rsidRDefault="0019079D" w:rsidP="0019079D">
      <w:pPr>
        <w:pStyle w:val="Index2"/>
        <w:numPr>
          <w:ilvl w:val="0"/>
          <w:numId w:val="23"/>
        </w:numPr>
        <w:rPr>
          <w:rtl/>
        </w:rPr>
      </w:pPr>
      <w:r w:rsidRPr="000D437E">
        <w:rPr>
          <w:rtl/>
        </w:rPr>
        <w:t>أقم حتى تأتينا الصدقة فنأمر لك بها</w:t>
      </w:r>
      <w:r w:rsidRPr="000D437E">
        <w:rPr>
          <w:rtl/>
        </w:rPr>
        <w:tab/>
        <w:t>108</w:t>
      </w:r>
    </w:p>
    <w:p w14:paraId="6FD9921C" w14:textId="77777777" w:rsidR="0019079D" w:rsidRDefault="0019079D" w:rsidP="0019079D">
      <w:pPr>
        <w:pStyle w:val="Index2"/>
        <w:ind w:left="57" w:firstLine="0"/>
        <w:rPr>
          <w:rFonts w:hint="cs"/>
          <w:rtl/>
        </w:rPr>
      </w:pPr>
      <w:r>
        <w:rPr>
          <w:rFonts w:hint="cs"/>
          <w:u w:val="single"/>
          <w:rtl/>
        </w:rPr>
        <w:lastRenderedPageBreak/>
        <w:t xml:space="preserve">               </w:t>
      </w:r>
      <w:r>
        <w:rPr>
          <w:rFonts w:hint="cs"/>
          <w:sz w:val="28"/>
          <w:szCs w:val="28"/>
          <w:u w:val="single"/>
          <w:rtl/>
        </w:rPr>
        <w:t>طرف الحديث                                                الصفحة</w:t>
      </w:r>
    </w:p>
    <w:p w14:paraId="08C73FF9" w14:textId="77777777" w:rsidR="0019079D" w:rsidRPr="000D437E" w:rsidRDefault="0019079D" w:rsidP="0019079D">
      <w:pPr>
        <w:pStyle w:val="Index2"/>
        <w:numPr>
          <w:ilvl w:val="0"/>
          <w:numId w:val="23"/>
        </w:numPr>
        <w:rPr>
          <w:rtl/>
        </w:rPr>
      </w:pPr>
      <w:r w:rsidRPr="000D437E">
        <w:rPr>
          <w:rtl/>
        </w:rPr>
        <w:t>ألا أخبركم بخير الناس منزلاً؟</w:t>
      </w:r>
      <w:r w:rsidRPr="000D437E">
        <w:rPr>
          <w:rtl/>
        </w:rPr>
        <w:tab/>
        <w:t>110</w:t>
      </w:r>
    </w:p>
    <w:p w14:paraId="5EEDFA6A" w14:textId="77777777" w:rsidR="0019079D" w:rsidRPr="000D437E" w:rsidRDefault="0019079D" w:rsidP="0019079D">
      <w:pPr>
        <w:pStyle w:val="Index2"/>
        <w:numPr>
          <w:ilvl w:val="0"/>
          <w:numId w:val="23"/>
        </w:numPr>
        <w:rPr>
          <w:rtl/>
        </w:rPr>
      </w:pPr>
      <w:r w:rsidRPr="000D437E">
        <w:rPr>
          <w:rtl/>
        </w:rPr>
        <w:t>ألا إن الدنيا ملعونة ملعون ما فيها إلا ذكرُ الله، وما والاهُ، وعالمٌ، أو متعلمٌ</w:t>
      </w:r>
      <w:r w:rsidRPr="000D437E">
        <w:rPr>
          <w:rtl/>
        </w:rPr>
        <w:tab/>
        <w:t>53</w:t>
      </w:r>
    </w:p>
    <w:p w14:paraId="6AAC8EDE" w14:textId="77777777" w:rsidR="0019079D" w:rsidRPr="000D437E" w:rsidRDefault="0019079D" w:rsidP="0019079D">
      <w:pPr>
        <w:pStyle w:val="Index1"/>
        <w:numPr>
          <w:ilvl w:val="0"/>
          <w:numId w:val="23"/>
        </w:numPr>
        <w:tabs>
          <w:tab w:val="right" w:leader="dot" w:pos="7360"/>
        </w:tabs>
        <w:rPr>
          <w:rFonts w:cs="Simplified Arabic"/>
          <w:b/>
          <w:bCs/>
          <w:noProof/>
          <w:rtl/>
        </w:rPr>
      </w:pPr>
      <w:r w:rsidRPr="000D437E">
        <w:rPr>
          <w:rFonts w:ascii="mylotus" w:hAnsi="mylotus" w:cs="Simplified Arabic"/>
          <w:b/>
          <w:bCs/>
          <w:noProof/>
          <w:rtl/>
        </w:rPr>
        <w:t>إلا أن يسأل الرجل ذا سلطانٍ، أو في أمر لا يجد منه بُدًّا</w:t>
      </w:r>
      <w:r w:rsidRPr="000D437E">
        <w:rPr>
          <w:rFonts w:cs="Simplified Arabic"/>
          <w:b/>
          <w:bCs/>
          <w:noProof/>
          <w:rtl/>
        </w:rPr>
        <w:tab/>
        <w:t>108</w:t>
      </w:r>
    </w:p>
    <w:p w14:paraId="78F1DD18" w14:textId="77777777" w:rsidR="0019079D" w:rsidRPr="000D437E" w:rsidRDefault="0019079D" w:rsidP="0019079D">
      <w:pPr>
        <w:pStyle w:val="Index2"/>
        <w:numPr>
          <w:ilvl w:val="0"/>
          <w:numId w:val="23"/>
        </w:numPr>
        <w:rPr>
          <w:rtl/>
        </w:rPr>
      </w:pPr>
      <w:r w:rsidRPr="000D437E">
        <w:rPr>
          <w:rtl/>
        </w:rPr>
        <w:t>ألا تبايعون رسول الله؟</w:t>
      </w:r>
      <w:r w:rsidRPr="000D437E">
        <w:rPr>
          <w:rtl/>
        </w:rPr>
        <w:tab/>
        <w:t>107</w:t>
      </w:r>
    </w:p>
    <w:p w14:paraId="71BBEAFC" w14:textId="77777777" w:rsidR="0019079D" w:rsidRPr="000D437E" w:rsidRDefault="0019079D" w:rsidP="0019079D">
      <w:pPr>
        <w:pStyle w:val="Index2"/>
        <w:numPr>
          <w:ilvl w:val="0"/>
          <w:numId w:val="23"/>
        </w:numPr>
        <w:rPr>
          <w:rtl/>
        </w:rPr>
      </w:pPr>
      <w:r w:rsidRPr="000D437E">
        <w:rPr>
          <w:rtl/>
        </w:rPr>
        <w:t>ألا رجل يمنع أهل بيت ناقة تغدو بعسٍّ وتروح بعسٍّ، إن أجرها لعظيم</w:t>
      </w:r>
      <w:r w:rsidRPr="000D437E">
        <w:rPr>
          <w:rtl/>
        </w:rPr>
        <w:tab/>
        <w:t>62</w:t>
      </w:r>
    </w:p>
    <w:p w14:paraId="5132BCC2" w14:textId="77777777" w:rsidR="0019079D" w:rsidRPr="000D437E" w:rsidRDefault="0019079D" w:rsidP="0019079D">
      <w:pPr>
        <w:pStyle w:val="Index2"/>
        <w:numPr>
          <w:ilvl w:val="0"/>
          <w:numId w:val="23"/>
        </w:numPr>
        <w:rPr>
          <w:rtl/>
        </w:rPr>
      </w:pPr>
      <w:r w:rsidRPr="000D437E">
        <w:rPr>
          <w:rtl/>
        </w:rPr>
        <w:t>ألك مال غيره؟</w:t>
      </w:r>
      <w:r w:rsidRPr="000D437E">
        <w:rPr>
          <w:rtl/>
        </w:rPr>
        <w:tab/>
        <w:t>27</w:t>
      </w:r>
    </w:p>
    <w:p w14:paraId="22803805" w14:textId="77777777" w:rsidR="0019079D" w:rsidRPr="000D437E" w:rsidRDefault="0019079D" w:rsidP="0019079D">
      <w:pPr>
        <w:pStyle w:val="Index2"/>
        <w:numPr>
          <w:ilvl w:val="0"/>
          <w:numId w:val="23"/>
        </w:numPr>
        <w:rPr>
          <w:rtl/>
        </w:rPr>
      </w:pPr>
      <w:r w:rsidRPr="000D437E">
        <w:rPr>
          <w:rtl/>
        </w:rPr>
        <w:t>أما إنه لو منحها إيَّاه كان خيراً له من أن يأخذ عليها أجراً معلوماً</w:t>
      </w:r>
      <w:r w:rsidRPr="000D437E">
        <w:rPr>
          <w:rtl/>
        </w:rPr>
        <w:tab/>
        <w:t>63</w:t>
      </w:r>
    </w:p>
    <w:p w14:paraId="2BF1CD9E" w14:textId="77777777" w:rsidR="0019079D" w:rsidRPr="000D437E" w:rsidRDefault="0019079D" w:rsidP="0019079D">
      <w:pPr>
        <w:pStyle w:val="Index2"/>
        <w:numPr>
          <w:ilvl w:val="0"/>
          <w:numId w:val="23"/>
        </w:numPr>
        <w:rPr>
          <w:rtl/>
        </w:rPr>
      </w:pPr>
      <w:r w:rsidRPr="000D437E">
        <w:rPr>
          <w:rtl/>
        </w:rPr>
        <w:t xml:space="preserve">أمسك عليك بعض مالك فهو خير لك </w:t>
      </w:r>
      <w:r>
        <w:rPr>
          <w:rFonts w:hint="cs"/>
          <w:rtl/>
        </w:rPr>
        <w:tab/>
      </w:r>
      <w:r w:rsidRPr="000D437E">
        <w:rPr>
          <w:rtl/>
        </w:rPr>
        <w:t>ح22</w:t>
      </w:r>
    </w:p>
    <w:p w14:paraId="7669E9E8" w14:textId="77777777" w:rsidR="0019079D" w:rsidRPr="000D437E" w:rsidRDefault="0019079D" w:rsidP="0019079D">
      <w:pPr>
        <w:pStyle w:val="Index2"/>
        <w:numPr>
          <w:ilvl w:val="0"/>
          <w:numId w:val="23"/>
        </w:numPr>
        <w:rPr>
          <w:rtl/>
        </w:rPr>
      </w:pPr>
      <w:r w:rsidRPr="000D437E">
        <w:rPr>
          <w:rtl/>
        </w:rPr>
        <w:t>أمك، ثم أمك، ثم أمك، ثم أبوك، ثم أدناك أدناك</w:t>
      </w:r>
      <w:r w:rsidRPr="000D437E">
        <w:rPr>
          <w:rtl/>
        </w:rPr>
        <w:tab/>
        <w:t>28</w:t>
      </w:r>
    </w:p>
    <w:p w14:paraId="583F5C5F" w14:textId="77777777" w:rsidR="0019079D" w:rsidRPr="000D437E" w:rsidRDefault="0019079D" w:rsidP="0019079D">
      <w:pPr>
        <w:pStyle w:val="Index2"/>
        <w:numPr>
          <w:ilvl w:val="0"/>
          <w:numId w:val="23"/>
        </w:numPr>
        <w:rPr>
          <w:rtl/>
        </w:rPr>
      </w:pPr>
      <w:r w:rsidRPr="000D437E">
        <w:rPr>
          <w:rtl/>
        </w:rPr>
        <w:t>إن أطيب ما أكل الرجل من كسبه، وإن ولده من كسبه</w:t>
      </w:r>
      <w:r w:rsidRPr="000D437E">
        <w:rPr>
          <w:rtl/>
        </w:rPr>
        <w:tab/>
        <w:t>100</w:t>
      </w:r>
    </w:p>
    <w:p w14:paraId="11C7825B" w14:textId="77777777" w:rsidR="0019079D" w:rsidRPr="000D437E" w:rsidRDefault="0019079D" w:rsidP="0019079D">
      <w:pPr>
        <w:pStyle w:val="Index2"/>
        <w:numPr>
          <w:ilvl w:val="0"/>
          <w:numId w:val="23"/>
        </w:numPr>
        <w:rPr>
          <w:rtl/>
        </w:rPr>
      </w:pPr>
      <w:r w:rsidRPr="000D437E">
        <w:rPr>
          <w:rtl/>
        </w:rPr>
        <w:t>إن أكثر ما أخاف عليكم ما يخرج الله لكم من بركات الأرض</w:t>
      </w:r>
      <w:r w:rsidRPr="000D437E">
        <w:rPr>
          <w:rtl/>
        </w:rPr>
        <w:tab/>
        <w:t>50</w:t>
      </w:r>
    </w:p>
    <w:p w14:paraId="2DE0885E" w14:textId="77777777" w:rsidR="0019079D" w:rsidRPr="000D437E" w:rsidRDefault="0019079D" w:rsidP="0019079D">
      <w:pPr>
        <w:pStyle w:val="Index2"/>
        <w:numPr>
          <w:ilvl w:val="0"/>
          <w:numId w:val="23"/>
        </w:numPr>
        <w:rPr>
          <w:rtl/>
        </w:rPr>
      </w:pPr>
      <w:r w:rsidRPr="000D437E">
        <w:rPr>
          <w:rtl/>
        </w:rPr>
        <w:t>إن الصدقة على المسكين صدقة، وعلى ذي الرحم اثنتان</w:t>
      </w:r>
      <w:r w:rsidRPr="000D437E">
        <w:rPr>
          <w:rFonts w:hint="cs"/>
          <w:rtl/>
        </w:rPr>
        <w:t xml:space="preserve"> </w:t>
      </w:r>
      <w:r w:rsidRPr="000D437E">
        <w:rPr>
          <w:rtl/>
        </w:rPr>
        <w:t>صدقة, وصلة</w:t>
      </w:r>
      <w:r w:rsidRPr="000D437E">
        <w:rPr>
          <w:rtl/>
        </w:rPr>
        <w:tab/>
        <w:t>22</w:t>
      </w:r>
    </w:p>
    <w:p w14:paraId="19DC578A" w14:textId="77777777" w:rsidR="0019079D" w:rsidRPr="000D437E" w:rsidRDefault="0019079D" w:rsidP="0019079D">
      <w:pPr>
        <w:pStyle w:val="Index2"/>
        <w:numPr>
          <w:ilvl w:val="0"/>
          <w:numId w:val="23"/>
        </w:numPr>
        <w:rPr>
          <w:rtl/>
        </w:rPr>
      </w:pPr>
      <w:r w:rsidRPr="000D437E">
        <w:rPr>
          <w:rtl/>
        </w:rPr>
        <w:t xml:space="preserve">إن الله </w:t>
      </w:r>
      <w:r w:rsidRPr="000D437E">
        <w:rPr>
          <w:rFonts w:ascii="mylotus" w:hAnsi="mylotus" w:hint="cs"/>
          <w:sz w:val="18"/>
          <w:rtl/>
        </w:rPr>
        <w:sym w:font="AGA Arabesque" w:char="F055"/>
      </w:r>
      <w:r w:rsidRPr="000D437E">
        <w:rPr>
          <w:rtl/>
        </w:rPr>
        <w:t xml:space="preserve"> يقول يوم القيامة</w:t>
      </w:r>
      <w:r w:rsidRPr="000D437E">
        <w:rPr>
          <w:rFonts w:hint="cs"/>
          <w:rtl/>
        </w:rPr>
        <w:t xml:space="preserve"> </w:t>
      </w:r>
      <w:r w:rsidRPr="000D437E">
        <w:rPr>
          <w:rtl/>
        </w:rPr>
        <w:t>يا ابن آدم، مرضت فلم تعدني، قال</w:t>
      </w:r>
      <w:r w:rsidRPr="000D437E">
        <w:rPr>
          <w:rFonts w:hint="cs"/>
          <w:rtl/>
        </w:rPr>
        <w:t xml:space="preserve"> </w:t>
      </w:r>
      <w:r w:rsidRPr="000D437E">
        <w:rPr>
          <w:rtl/>
        </w:rPr>
        <w:t>يا رب كيف أعودك ؟</w:t>
      </w:r>
      <w:r w:rsidRPr="000D437E">
        <w:rPr>
          <w:rtl/>
        </w:rPr>
        <w:tab/>
        <w:t>58</w:t>
      </w:r>
    </w:p>
    <w:p w14:paraId="3517175C" w14:textId="77777777" w:rsidR="0019079D" w:rsidRPr="000D437E" w:rsidRDefault="0019079D" w:rsidP="0019079D">
      <w:pPr>
        <w:pStyle w:val="Index2"/>
        <w:numPr>
          <w:ilvl w:val="0"/>
          <w:numId w:val="23"/>
        </w:numPr>
        <w:rPr>
          <w:rtl/>
        </w:rPr>
      </w:pPr>
      <w:r w:rsidRPr="000D437E">
        <w:rPr>
          <w:rtl/>
        </w:rPr>
        <w:t>إن الله تصدق عليكم عند وفاتكم بثلث أموالكم زيادة في أعمالكم</w:t>
      </w:r>
      <w:r w:rsidRPr="000D437E">
        <w:rPr>
          <w:rtl/>
        </w:rPr>
        <w:tab/>
        <w:t>67</w:t>
      </w:r>
    </w:p>
    <w:p w14:paraId="51E7F02C" w14:textId="77777777" w:rsidR="0019079D" w:rsidRPr="000D437E" w:rsidRDefault="0019079D" w:rsidP="0019079D">
      <w:pPr>
        <w:pStyle w:val="Index2"/>
        <w:numPr>
          <w:ilvl w:val="0"/>
          <w:numId w:val="23"/>
        </w:numPr>
        <w:rPr>
          <w:rtl/>
        </w:rPr>
      </w:pPr>
      <w:r w:rsidRPr="000D437E">
        <w:rPr>
          <w:rtl/>
        </w:rPr>
        <w:t>إن الله تعالى يقول</w:t>
      </w:r>
      <w:r w:rsidRPr="000D437E">
        <w:rPr>
          <w:rFonts w:hint="cs"/>
          <w:rtl/>
        </w:rPr>
        <w:t xml:space="preserve"> </w:t>
      </w:r>
      <w:r w:rsidRPr="000D437E">
        <w:rPr>
          <w:rtl/>
        </w:rPr>
        <w:t xml:space="preserve">يا ابن آدم تفرغ لعبادتي أملأ </w:t>
      </w:r>
      <w:r>
        <w:rPr>
          <w:rtl/>
        </w:rPr>
        <w:t>صدرك غنىً وأسد فقرك،</w:t>
      </w:r>
      <w:r>
        <w:rPr>
          <w:rFonts w:hint="cs"/>
          <w:rtl/>
        </w:rPr>
        <w:tab/>
      </w:r>
      <w:r w:rsidRPr="000D437E">
        <w:rPr>
          <w:rtl/>
        </w:rPr>
        <w:t>53</w:t>
      </w:r>
    </w:p>
    <w:p w14:paraId="49F5BA53" w14:textId="77777777" w:rsidR="0019079D" w:rsidRPr="000D437E" w:rsidRDefault="0019079D" w:rsidP="0019079D">
      <w:pPr>
        <w:pStyle w:val="Index2"/>
        <w:numPr>
          <w:ilvl w:val="0"/>
          <w:numId w:val="23"/>
        </w:numPr>
        <w:rPr>
          <w:rtl/>
        </w:rPr>
      </w:pPr>
      <w:r w:rsidRPr="000D437E">
        <w:rPr>
          <w:rtl/>
        </w:rPr>
        <w:t>إن الله قد أوجب لها بها الجنة، أو أعتقها بها من النار</w:t>
      </w:r>
      <w:r w:rsidRPr="000D437E">
        <w:rPr>
          <w:rtl/>
        </w:rPr>
        <w:tab/>
        <w:t>8, 37</w:t>
      </w:r>
    </w:p>
    <w:p w14:paraId="72F9E308" w14:textId="77777777" w:rsidR="0019079D" w:rsidRPr="000D437E" w:rsidRDefault="0019079D" w:rsidP="0019079D">
      <w:pPr>
        <w:pStyle w:val="Index2"/>
        <w:numPr>
          <w:ilvl w:val="0"/>
          <w:numId w:val="23"/>
        </w:numPr>
        <w:rPr>
          <w:rtl/>
        </w:rPr>
      </w:pPr>
      <w:r w:rsidRPr="000D437E">
        <w:rPr>
          <w:rtl/>
        </w:rPr>
        <w:t>إن الله كتب الحسنات والسيئات، ثم بيَّن ذلك فمن همَّ بحسنة فلم يعملها كتبها الله</w:t>
      </w:r>
      <w:r w:rsidRPr="000D437E">
        <w:rPr>
          <w:rtl/>
        </w:rPr>
        <w:tab/>
        <w:t>32</w:t>
      </w:r>
    </w:p>
    <w:p w14:paraId="7787A4C9" w14:textId="77777777" w:rsidR="0019079D" w:rsidRPr="000D437E" w:rsidRDefault="0019079D" w:rsidP="0019079D">
      <w:pPr>
        <w:pStyle w:val="Index2"/>
        <w:numPr>
          <w:ilvl w:val="0"/>
          <w:numId w:val="23"/>
        </w:numPr>
        <w:rPr>
          <w:rtl/>
        </w:rPr>
      </w:pPr>
      <w:r w:rsidRPr="000D437E">
        <w:rPr>
          <w:rtl/>
        </w:rPr>
        <w:t>إن المسألة كدٌّ يكدُّ بها الرجل وجهه, إلا أن يسأل الرجل سُلطاناً، أو في أمر لا</w:t>
      </w:r>
      <w:r w:rsidRPr="000D437E">
        <w:rPr>
          <w:rtl/>
        </w:rPr>
        <w:tab/>
        <w:t>105</w:t>
      </w:r>
    </w:p>
    <w:p w14:paraId="29C9AF07" w14:textId="77777777" w:rsidR="0019079D" w:rsidRPr="000D437E" w:rsidRDefault="0019079D" w:rsidP="0019079D">
      <w:pPr>
        <w:pStyle w:val="Index2"/>
        <w:numPr>
          <w:ilvl w:val="0"/>
          <w:numId w:val="23"/>
        </w:numPr>
        <w:rPr>
          <w:rtl/>
        </w:rPr>
      </w:pPr>
      <w:r w:rsidRPr="000D437E">
        <w:rPr>
          <w:rtl/>
        </w:rPr>
        <w:t>إن المسلم يؤجر في كل شيء ينفقه إلا في شيء يجعله في هذا التراب</w:t>
      </w:r>
      <w:r w:rsidRPr="000D437E">
        <w:rPr>
          <w:rtl/>
        </w:rPr>
        <w:tab/>
        <w:t>51</w:t>
      </w:r>
    </w:p>
    <w:p w14:paraId="394C6AB2" w14:textId="77777777" w:rsidR="0019079D" w:rsidRPr="000D437E" w:rsidRDefault="0019079D" w:rsidP="0019079D">
      <w:pPr>
        <w:pStyle w:val="Index2"/>
        <w:numPr>
          <w:ilvl w:val="0"/>
          <w:numId w:val="23"/>
        </w:numPr>
        <w:rPr>
          <w:rtl/>
        </w:rPr>
      </w:pPr>
      <w:r w:rsidRPr="000D437E">
        <w:rPr>
          <w:rtl/>
        </w:rPr>
        <w:t>إن امرأة بغيًّا رأت كلباً في يوم حارٍّ يُطيف ببئرٍ قد أدلع لسانه من العطش, فنزعت</w:t>
      </w:r>
      <w:r w:rsidRPr="000D437E">
        <w:rPr>
          <w:rtl/>
        </w:rPr>
        <w:tab/>
        <w:t>60</w:t>
      </w:r>
    </w:p>
    <w:p w14:paraId="43A60F9F" w14:textId="77777777" w:rsidR="0019079D" w:rsidRPr="000D437E" w:rsidRDefault="0019079D" w:rsidP="0019079D">
      <w:pPr>
        <w:pStyle w:val="Index2"/>
        <w:numPr>
          <w:ilvl w:val="0"/>
          <w:numId w:val="23"/>
        </w:numPr>
        <w:rPr>
          <w:rtl/>
        </w:rPr>
      </w:pPr>
      <w:r w:rsidRPr="000D437E">
        <w:rPr>
          <w:rtl/>
        </w:rPr>
        <w:t>أن تصدَّق وأنت صحيح شحيح, تخشى الفقر، وتأمل الغنى، ولا تمهل حتى إذا بلغت</w:t>
      </w:r>
      <w:r w:rsidRPr="000D437E">
        <w:rPr>
          <w:rtl/>
        </w:rPr>
        <w:tab/>
        <w:t>18</w:t>
      </w:r>
    </w:p>
    <w:p w14:paraId="54B22240" w14:textId="77777777" w:rsidR="0019079D" w:rsidRPr="000D437E" w:rsidRDefault="0019079D" w:rsidP="0019079D">
      <w:pPr>
        <w:pStyle w:val="Index2"/>
        <w:numPr>
          <w:ilvl w:val="0"/>
          <w:numId w:val="23"/>
        </w:numPr>
        <w:rPr>
          <w:rtl/>
        </w:rPr>
      </w:pPr>
      <w:r w:rsidRPr="000D437E">
        <w:rPr>
          <w:rtl/>
        </w:rPr>
        <w:t>أن رجلاً قال</w:t>
      </w:r>
      <w:r w:rsidRPr="000D437E">
        <w:rPr>
          <w:rFonts w:hint="cs"/>
          <w:rtl/>
        </w:rPr>
        <w:t xml:space="preserve"> </w:t>
      </w:r>
      <w:r w:rsidRPr="000D437E">
        <w:rPr>
          <w:rtl/>
        </w:rPr>
        <w:t>إن أمي افتلتت نفسها [ولم تُوصِ]، وأظنها لو تكلمت تصدقت</w:t>
      </w:r>
      <w:r w:rsidRPr="000D437E">
        <w:rPr>
          <w:rtl/>
        </w:rPr>
        <w:tab/>
        <w:t>100</w:t>
      </w:r>
    </w:p>
    <w:p w14:paraId="50D8C2C5" w14:textId="77777777" w:rsidR="0019079D" w:rsidRPr="000D437E" w:rsidRDefault="0019079D" w:rsidP="0019079D">
      <w:pPr>
        <w:pStyle w:val="Index2"/>
        <w:numPr>
          <w:ilvl w:val="0"/>
          <w:numId w:val="23"/>
        </w:numPr>
        <w:rPr>
          <w:rtl/>
        </w:rPr>
      </w:pPr>
      <w:r w:rsidRPr="000D437E">
        <w:rPr>
          <w:rtl/>
        </w:rPr>
        <w:t>أن سعد بن عبادة  - أخا بني ساعدة</w:t>
      </w:r>
      <w:r>
        <w:rPr>
          <w:rtl/>
        </w:rPr>
        <w:t xml:space="preserve"> – توفيت أمه وهو غائب عنه</w:t>
      </w:r>
      <w:r>
        <w:rPr>
          <w:rFonts w:hint="cs"/>
          <w:rtl/>
        </w:rPr>
        <w:t>ا</w:t>
      </w:r>
      <w:r>
        <w:rPr>
          <w:rFonts w:hint="cs"/>
          <w:rtl/>
        </w:rPr>
        <w:tab/>
      </w:r>
      <w:r w:rsidRPr="000D437E">
        <w:rPr>
          <w:rtl/>
        </w:rPr>
        <w:t>101</w:t>
      </w:r>
    </w:p>
    <w:p w14:paraId="26B4F162" w14:textId="77777777" w:rsidR="0019079D" w:rsidRPr="000D437E" w:rsidRDefault="0019079D" w:rsidP="0019079D">
      <w:pPr>
        <w:pStyle w:val="Index2"/>
        <w:numPr>
          <w:ilvl w:val="0"/>
          <w:numId w:val="23"/>
        </w:numPr>
        <w:rPr>
          <w:rtl/>
        </w:rPr>
      </w:pPr>
      <w:r w:rsidRPr="000D437E">
        <w:rPr>
          <w:rtl/>
        </w:rPr>
        <w:t>إن شئت حبست أصلها وتصدقت بها</w:t>
      </w:r>
      <w:r w:rsidRPr="000D437E">
        <w:rPr>
          <w:rtl/>
        </w:rPr>
        <w:tab/>
        <w:t>64</w:t>
      </w:r>
    </w:p>
    <w:p w14:paraId="069D1313" w14:textId="77777777" w:rsidR="0019079D" w:rsidRPr="000D437E" w:rsidRDefault="0019079D" w:rsidP="0019079D">
      <w:pPr>
        <w:pStyle w:val="Index2"/>
        <w:numPr>
          <w:ilvl w:val="0"/>
          <w:numId w:val="23"/>
        </w:numPr>
        <w:rPr>
          <w:rtl/>
        </w:rPr>
      </w:pPr>
      <w:r w:rsidRPr="000D437E">
        <w:rPr>
          <w:rtl/>
        </w:rPr>
        <w:t>إن صدقة السر تطفئ غضب الرب</w:t>
      </w:r>
      <w:r w:rsidRPr="000D437E">
        <w:rPr>
          <w:rtl/>
        </w:rPr>
        <w:tab/>
        <w:t>15, 43</w:t>
      </w:r>
    </w:p>
    <w:p w14:paraId="52F1648B" w14:textId="77777777" w:rsidR="0019079D" w:rsidRPr="000D437E" w:rsidRDefault="0019079D" w:rsidP="0019079D">
      <w:pPr>
        <w:pStyle w:val="Index2"/>
        <w:numPr>
          <w:ilvl w:val="0"/>
          <w:numId w:val="23"/>
        </w:numPr>
        <w:rPr>
          <w:rtl/>
        </w:rPr>
      </w:pPr>
      <w:r w:rsidRPr="000D437E">
        <w:rPr>
          <w:rtl/>
        </w:rPr>
        <w:t>إن ظل المؤمن يوم القيامة صدقته</w:t>
      </w:r>
      <w:r w:rsidRPr="000D437E">
        <w:rPr>
          <w:rtl/>
        </w:rPr>
        <w:tab/>
        <w:t>8</w:t>
      </w:r>
    </w:p>
    <w:p w14:paraId="11AAFB85" w14:textId="77777777" w:rsidR="0019079D" w:rsidRPr="000D437E" w:rsidRDefault="0019079D" w:rsidP="0019079D">
      <w:pPr>
        <w:pStyle w:val="Index2"/>
        <w:numPr>
          <w:ilvl w:val="0"/>
          <w:numId w:val="23"/>
        </w:numPr>
        <w:rPr>
          <w:rtl/>
        </w:rPr>
      </w:pPr>
      <w:r w:rsidRPr="000D437E">
        <w:rPr>
          <w:rtl/>
        </w:rPr>
        <w:t>إن فقراء المهاجرين يسبقون الأغنياء يوم القيامة إلى الجنة بأربعين خريفاً</w:t>
      </w:r>
      <w:r w:rsidRPr="000D437E">
        <w:rPr>
          <w:rtl/>
        </w:rPr>
        <w:tab/>
        <w:t>120</w:t>
      </w:r>
    </w:p>
    <w:p w14:paraId="677FDAAE" w14:textId="77777777" w:rsidR="0019079D" w:rsidRPr="000D437E" w:rsidRDefault="0019079D" w:rsidP="0019079D">
      <w:pPr>
        <w:pStyle w:val="Index2"/>
        <w:numPr>
          <w:ilvl w:val="0"/>
          <w:numId w:val="23"/>
        </w:numPr>
        <w:rPr>
          <w:rtl/>
        </w:rPr>
      </w:pPr>
      <w:r w:rsidRPr="000D437E">
        <w:rPr>
          <w:rtl/>
        </w:rPr>
        <w:t>إن في الجنة غُرفاً يُرى ظاهرها من باطنها، وبا</w:t>
      </w:r>
      <w:r>
        <w:rPr>
          <w:rtl/>
        </w:rPr>
        <w:t>طنها من ظاهرها، أعدَّها الله</w:t>
      </w:r>
      <w:r>
        <w:rPr>
          <w:rFonts w:hint="cs"/>
          <w:rtl/>
        </w:rPr>
        <w:tab/>
      </w:r>
      <w:r w:rsidRPr="000D437E">
        <w:rPr>
          <w:rtl/>
        </w:rPr>
        <w:t>57</w:t>
      </w:r>
    </w:p>
    <w:p w14:paraId="2EF53C59" w14:textId="77777777" w:rsidR="0019079D" w:rsidRDefault="0019079D" w:rsidP="0019079D">
      <w:pPr>
        <w:pStyle w:val="Index2"/>
        <w:ind w:left="57" w:firstLine="0"/>
        <w:rPr>
          <w:rFonts w:hint="cs"/>
          <w:rtl/>
        </w:rPr>
      </w:pPr>
      <w:r>
        <w:rPr>
          <w:rFonts w:hint="cs"/>
          <w:u w:val="single"/>
          <w:rtl/>
        </w:rPr>
        <w:lastRenderedPageBreak/>
        <w:t xml:space="preserve">               </w:t>
      </w:r>
      <w:r>
        <w:rPr>
          <w:rFonts w:hint="cs"/>
          <w:sz w:val="28"/>
          <w:szCs w:val="28"/>
          <w:u w:val="single"/>
          <w:rtl/>
        </w:rPr>
        <w:t>طرف الحديث                                                الصفحة</w:t>
      </w:r>
    </w:p>
    <w:p w14:paraId="1118F4D5" w14:textId="77777777" w:rsidR="0019079D" w:rsidRPr="000D437E" w:rsidRDefault="0019079D" w:rsidP="0019079D">
      <w:pPr>
        <w:pStyle w:val="Index2"/>
        <w:numPr>
          <w:ilvl w:val="0"/>
          <w:numId w:val="23"/>
        </w:numPr>
        <w:rPr>
          <w:rtl/>
        </w:rPr>
      </w:pPr>
      <w:r w:rsidRPr="000D437E">
        <w:rPr>
          <w:rtl/>
        </w:rPr>
        <w:t>إن كنت أقْصَرْتَ الخطبة لقد أعْرضت المسألة</w:t>
      </w:r>
      <w:r w:rsidRPr="000D437E">
        <w:rPr>
          <w:rFonts w:hint="cs"/>
          <w:rtl/>
        </w:rPr>
        <w:t xml:space="preserve"> </w:t>
      </w:r>
      <w:r w:rsidRPr="000D437E">
        <w:rPr>
          <w:rtl/>
        </w:rPr>
        <w:t>أعتق النّ</w:t>
      </w:r>
      <w:r>
        <w:rPr>
          <w:rtl/>
        </w:rPr>
        <w:t>سمة، وفُكَّ الرقبة، فإن لم</w:t>
      </w:r>
      <w:r w:rsidRPr="000D437E">
        <w:rPr>
          <w:rtl/>
        </w:rPr>
        <w:tab/>
        <w:t>59</w:t>
      </w:r>
    </w:p>
    <w:p w14:paraId="05754256" w14:textId="77777777" w:rsidR="0019079D" w:rsidRPr="000D437E" w:rsidRDefault="0019079D" w:rsidP="0019079D">
      <w:pPr>
        <w:pStyle w:val="Index2"/>
        <w:numPr>
          <w:ilvl w:val="0"/>
          <w:numId w:val="23"/>
        </w:numPr>
        <w:rPr>
          <w:rtl/>
        </w:rPr>
      </w:pPr>
      <w:r w:rsidRPr="000D437E">
        <w:rPr>
          <w:rtl/>
        </w:rPr>
        <w:t>إن لم تجدي له شيئاً تعطينه إيَّاه إلا ظلفاً محرقاً فادفعيه إليه في يده</w:t>
      </w:r>
      <w:r w:rsidRPr="000D437E">
        <w:rPr>
          <w:rtl/>
        </w:rPr>
        <w:tab/>
        <w:t>35</w:t>
      </w:r>
    </w:p>
    <w:p w14:paraId="7E7E7E22" w14:textId="77777777" w:rsidR="0019079D" w:rsidRPr="000D437E" w:rsidRDefault="0019079D" w:rsidP="0019079D">
      <w:pPr>
        <w:pStyle w:val="Index2"/>
        <w:numPr>
          <w:ilvl w:val="0"/>
          <w:numId w:val="23"/>
        </w:numPr>
        <w:rPr>
          <w:rtl/>
        </w:rPr>
      </w:pPr>
      <w:r w:rsidRPr="000D437E">
        <w:rPr>
          <w:rtl/>
        </w:rPr>
        <w:t>إن مثل الذي يتصدق بصدقة ثم يعود في صدقته كمثل الكلب يقيء ثم يأكل قَيْئه</w:t>
      </w:r>
      <w:r w:rsidRPr="000D437E">
        <w:rPr>
          <w:rtl/>
        </w:rPr>
        <w:tab/>
        <w:t>70</w:t>
      </w:r>
    </w:p>
    <w:p w14:paraId="55B9D496" w14:textId="77777777" w:rsidR="0019079D" w:rsidRPr="000D437E" w:rsidRDefault="0019079D" w:rsidP="0019079D">
      <w:pPr>
        <w:pStyle w:val="Index2"/>
        <w:numPr>
          <w:ilvl w:val="0"/>
          <w:numId w:val="23"/>
        </w:numPr>
        <w:rPr>
          <w:rtl/>
        </w:rPr>
      </w:pPr>
      <w:r w:rsidRPr="000D437E">
        <w:rPr>
          <w:rtl/>
        </w:rPr>
        <w:t>إن هذا المال خضِرٌ حلوٌ، ونعم صاحب المسلم هو, لمن أعطى منه المسكين واليتيم</w:t>
      </w:r>
      <w:r>
        <w:rPr>
          <w:rFonts w:hint="cs"/>
          <w:rtl/>
        </w:rPr>
        <w:tab/>
      </w:r>
      <w:r w:rsidRPr="000D437E">
        <w:rPr>
          <w:rtl/>
        </w:rPr>
        <w:t>50</w:t>
      </w:r>
    </w:p>
    <w:p w14:paraId="551D709B" w14:textId="77777777" w:rsidR="0019079D" w:rsidRPr="000D437E" w:rsidRDefault="0019079D" w:rsidP="0019079D">
      <w:pPr>
        <w:pStyle w:val="Index2"/>
        <w:numPr>
          <w:ilvl w:val="0"/>
          <w:numId w:val="23"/>
        </w:numPr>
        <w:rPr>
          <w:rtl/>
        </w:rPr>
      </w:pPr>
      <w:r w:rsidRPr="000D437E">
        <w:rPr>
          <w:rtl/>
        </w:rPr>
        <w:t>إن هذا المال خَضِرةٌ حُلوةٌ... من أخذه بحقه ووضعه في حقه فنعم المعونة هو،</w:t>
      </w:r>
      <w:r w:rsidRPr="000D437E">
        <w:rPr>
          <w:rtl/>
        </w:rPr>
        <w:tab/>
        <w:t>50</w:t>
      </w:r>
    </w:p>
    <w:p w14:paraId="6575DCA6" w14:textId="77777777" w:rsidR="0019079D" w:rsidRPr="000D437E" w:rsidRDefault="0019079D" w:rsidP="0019079D">
      <w:pPr>
        <w:pStyle w:val="Index2"/>
        <w:numPr>
          <w:ilvl w:val="0"/>
          <w:numId w:val="23"/>
        </w:numPr>
        <w:rPr>
          <w:rtl/>
        </w:rPr>
      </w:pPr>
      <w:r w:rsidRPr="000D437E">
        <w:rPr>
          <w:rtl/>
        </w:rPr>
        <w:t>أنا أحق بذلك منك, تجاوزوا عن عبدي</w:t>
      </w:r>
      <w:r w:rsidRPr="000D437E">
        <w:rPr>
          <w:rtl/>
        </w:rPr>
        <w:tab/>
        <w:t>64</w:t>
      </w:r>
    </w:p>
    <w:p w14:paraId="759EAD2F" w14:textId="77777777" w:rsidR="0019079D" w:rsidRPr="000D437E" w:rsidRDefault="0019079D" w:rsidP="0019079D">
      <w:pPr>
        <w:pStyle w:val="Index2"/>
        <w:numPr>
          <w:ilvl w:val="0"/>
          <w:numId w:val="23"/>
        </w:numPr>
        <w:rPr>
          <w:rtl/>
        </w:rPr>
      </w:pPr>
      <w:r w:rsidRPr="000D437E">
        <w:rPr>
          <w:rtl/>
        </w:rPr>
        <w:t>أنا أكثر الأنبياء تبعاً يوم القيامة، وأنا أول من يقرع باب الجنة</w:t>
      </w:r>
      <w:r w:rsidRPr="000D437E">
        <w:rPr>
          <w:rtl/>
        </w:rPr>
        <w:tab/>
        <w:t>119</w:t>
      </w:r>
    </w:p>
    <w:p w14:paraId="6366DEF4" w14:textId="77777777" w:rsidR="0019079D" w:rsidRPr="000D437E" w:rsidRDefault="0019079D" w:rsidP="0019079D">
      <w:pPr>
        <w:pStyle w:val="Index2"/>
        <w:numPr>
          <w:ilvl w:val="0"/>
          <w:numId w:val="23"/>
        </w:numPr>
        <w:rPr>
          <w:rtl/>
        </w:rPr>
      </w:pPr>
      <w:r w:rsidRPr="000D437E">
        <w:rPr>
          <w:rtl/>
        </w:rPr>
        <w:t>أنت أبصر به</w:t>
      </w:r>
      <w:r w:rsidRPr="000D437E">
        <w:rPr>
          <w:rtl/>
        </w:rPr>
        <w:tab/>
        <w:t>28</w:t>
      </w:r>
    </w:p>
    <w:p w14:paraId="7C8432A5" w14:textId="77777777" w:rsidR="0019079D" w:rsidRPr="000D437E" w:rsidRDefault="0019079D" w:rsidP="0019079D">
      <w:pPr>
        <w:pStyle w:val="Index2"/>
        <w:numPr>
          <w:ilvl w:val="0"/>
          <w:numId w:val="23"/>
        </w:numPr>
        <w:rPr>
          <w:rtl/>
        </w:rPr>
      </w:pPr>
      <w:r w:rsidRPr="000D437E">
        <w:rPr>
          <w:rtl/>
        </w:rPr>
        <w:t xml:space="preserve">انظروا إلى من هو أسفل منكم, ولا تنظروا إلى من هو فوقكم فهو أجدر </w:t>
      </w:r>
      <w:r w:rsidRPr="000D437E">
        <w:rPr>
          <w:rtl/>
        </w:rPr>
        <w:tab/>
        <w:t>105</w:t>
      </w:r>
    </w:p>
    <w:p w14:paraId="7697D561" w14:textId="77777777" w:rsidR="0019079D" w:rsidRPr="000D437E" w:rsidRDefault="0019079D" w:rsidP="0019079D">
      <w:pPr>
        <w:pStyle w:val="Index3"/>
        <w:numPr>
          <w:ilvl w:val="0"/>
          <w:numId w:val="23"/>
        </w:numPr>
        <w:tabs>
          <w:tab w:val="right" w:leader="dot" w:pos="7360"/>
        </w:tabs>
        <w:rPr>
          <w:rFonts w:cs="Simplified Arabic"/>
          <w:b/>
          <w:bCs/>
          <w:noProof/>
          <w:rtl/>
        </w:rPr>
      </w:pPr>
      <w:r w:rsidRPr="000D437E">
        <w:rPr>
          <w:rFonts w:cs="Simplified Arabic"/>
          <w:b/>
          <w:bCs/>
          <w:noProof/>
          <w:rtl/>
        </w:rPr>
        <w:t>أنفق يا ابن آدم، أنفق عليك</w:t>
      </w:r>
      <w:r w:rsidRPr="000D437E">
        <w:rPr>
          <w:rFonts w:cs="Simplified Arabic"/>
          <w:b/>
          <w:bCs/>
          <w:noProof/>
          <w:rtl/>
        </w:rPr>
        <w:tab/>
        <w:t>10</w:t>
      </w:r>
    </w:p>
    <w:p w14:paraId="39E1EABE" w14:textId="77777777" w:rsidR="0019079D" w:rsidRPr="000D437E" w:rsidRDefault="0019079D" w:rsidP="0019079D">
      <w:pPr>
        <w:pStyle w:val="Index2"/>
        <w:numPr>
          <w:ilvl w:val="0"/>
          <w:numId w:val="23"/>
        </w:numPr>
        <w:rPr>
          <w:rtl/>
        </w:rPr>
      </w:pPr>
      <w:r w:rsidRPr="000D437E">
        <w:rPr>
          <w:rtl/>
        </w:rPr>
        <w:t>أنفقي، ولا تحصي فيحصي الله عليك، ولا توعي فيوعي الله عليك</w:t>
      </w:r>
      <w:r w:rsidRPr="000D437E">
        <w:rPr>
          <w:rtl/>
        </w:rPr>
        <w:tab/>
        <w:t>45</w:t>
      </w:r>
    </w:p>
    <w:p w14:paraId="2AF74248" w14:textId="77777777" w:rsidR="0019079D" w:rsidRPr="000D437E" w:rsidRDefault="0019079D" w:rsidP="0019079D">
      <w:pPr>
        <w:pStyle w:val="Index2"/>
        <w:numPr>
          <w:ilvl w:val="0"/>
          <w:numId w:val="23"/>
        </w:numPr>
        <w:rPr>
          <w:rtl/>
        </w:rPr>
      </w:pPr>
      <w:r w:rsidRPr="000D437E">
        <w:rPr>
          <w:rtl/>
        </w:rPr>
        <w:t>إنك لن تنفق نفقة تبتغي بها وجه الله إلا أجرت عليها، حتى ما تجعل في في امرأتك</w:t>
      </w:r>
      <w:r w:rsidRPr="000D437E">
        <w:rPr>
          <w:rtl/>
        </w:rPr>
        <w:tab/>
        <w:t>31</w:t>
      </w:r>
    </w:p>
    <w:p w14:paraId="6AB69407" w14:textId="77777777" w:rsidR="0019079D" w:rsidRPr="000D437E" w:rsidRDefault="0019079D" w:rsidP="0019079D">
      <w:pPr>
        <w:pStyle w:val="Index2"/>
        <w:numPr>
          <w:ilvl w:val="0"/>
          <w:numId w:val="23"/>
        </w:numPr>
        <w:rPr>
          <w:rtl/>
        </w:rPr>
      </w:pPr>
      <w:r w:rsidRPr="000D437E">
        <w:rPr>
          <w:rtl/>
        </w:rPr>
        <w:t>إنما الأعمال بالنيات</w:t>
      </w:r>
      <w:r w:rsidRPr="000D437E">
        <w:rPr>
          <w:rtl/>
        </w:rPr>
        <w:tab/>
        <w:t>30</w:t>
      </w:r>
    </w:p>
    <w:p w14:paraId="7959C281" w14:textId="77777777" w:rsidR="0019079D" w:rsidRPr="000D437E" w:rsidRDefault="0019079D" w:rsidP="0019079D">
      <w:pPr>
        <w:pStyle w:val="Index2"/>
        <w:numPr>
          <w:ilvl w:val="0"/>
          <w:numId w:val="23"/>
        </w:numPr>
        <w:rPr>
          <w:rtl/>
        </w:rPr>
      </w:pPr>
      <w:r w:rsidRPr="000D437E">
        <w:rPr>
          <w:rtl/>
        </w:rPr>
        <w:t>إنما الدنيا لأربعة نفرٍ</w:t>
      </w:r>
      <w:r w:rsidRPr="000D437E">
        <w:rPr>
          <w:rFonts w:hint="cs"/>
          <w:rtl/>
        </w:rPr>
        <w:t xml:space="preserve"> </w:t>
      </w:r>
      <w:r w:rsidRPr="000D437E">
        <w:rPr>
          <w:rtl/>
        </w:rPr>
        <w:t>عبدٍ رزقه الله مالاً وعلماً، فهو يتقي فيه ربه، ويصل فيه</w:t>
      </w:r>
      <w:r w:rsidRPr="000D437E">
        <w:rPr>
          <w:rtl/>
        </w:rPr>
        <w:tab/>
        <w:t>31</w:t>
      </w:r>
    </w:p>
    <w:p w14:paraId="0387D9A2" w14:textId="77777777" w:rsidR="0019079D" w:rsidRPr="000D437E" w:rsidRDefault="0019079D" w:rsidP="0019079D">
      <w:pPr>
        <w:pStyle w:val="Index2"/>
        <w:numPr>
          <w:ilvl w:val="0"/>
          <w:numId w:val="23"/>
        </w:numPr>
        <w:rPr>
          <w:rtl/>
        </w:rPr>
      </w:pPr>
      <w:r w:rsidRPr="000D437E">
        <w:rPr>
          <w:rtl/>
        </w:rPr>
        <w:t>إنه خلق كل إنسان من بني آدم على ستين وثلاثمائة مفصل، فمن كبر الله،</w:t>
      </w:r>
      <w:r w:rsidRPr="000D437E">
        <w:rPr>
          <w:rtl/>
        </w:rPr>
        <w:tab/>
        <w:t>71</w:t>
      </w:r>
    </w:p>
    <w:p w14:paraId="0DB4DE9E" w14:textId="77777777" w:rsidR="0019079D" w:rsidRPr="000D437E" w:rsidRDefault="0019079D" w:rsidP="0019079D">
      <w:pPr>
        <w:pStyle w:val="Index2"/>
        <w:numPr>
          <w:ilvl w:val="0"/>
          <w:numId w:val="23"/>
        </w:numPr>
        <w:rPr>
          <w:rtl/>
        </w:rPr>
      </w:pPr>
      <w:r w:rsidRPr="000D437E">
        <w:rPr>
          <w:rtl/>
        </w:rPr>
        <w:t>إنها قد بلغت محِلَّها</w:t>
      </w:r>
      <w:r w:rsidRPr="000D437E">
        <w:rPr>
          <w:rtl/>
        </w:rPr>
        <w:tab/>
        <w:t>89</w:t>
      </w:r>
    </w:p>
    <w:p w14:paraId="6ECD00CD" w14:textId="77777777" w:rsidR="0019079D" w:rsidRPr="000D437E" w:rsidRDefault="0019079D" w:rsidP="0019079D">
      <w:pPr>
        <w:pStyle w:val="Index2"/>
        <w:numPr>
          <w:ilvl w:val="0"/>
          <w:numId w:val="23"/>
        </w:numPr>
        <w:rPr>
          <w:rtl/>
        </w:rPr>
      </w:pPr>
      <w:r w:rsidRPr="000D437E">
        <w:rPr>
          <w:rtl/>
        </w:rPr>
        <w:t>إنهم خيَّروني بين أن يسألوني بالفحش أو يبخِّلوني فلست بباخل</w:t>
      </w:r>
      <w:r w:rsidRPr="000D437E">
        <w:rPr>
          <w:rtl/>
        </w:rPr>
        <w:tab/>
        <w:t>89</w:t>
      </w:r>
    </w:p>
    <w:p w14:paraId="49A4BB86" w14:textId="77777777" w:rsidR="0019079D" w:rsidRPr="000D437E" w:rsidRDefault="0019079D" w:rsidP="0019079D">
      <w:pPr>
        <w:pStyle w:val="Index2"/>
        <w:numPr>
          <w:ilvl w:val="0"/>
          <w:numId w:val="23"/>
        </w:numPr>
        <w:rPr>
          <w:rtl/>
        </w:rPr>
      </w:pPr>
      <w:r w:rsidRPr="000D437E">
        <w:rPr>
          <w:rtl/>
        </w:rPr>
        <w:t>أول ما يحاسب به العبد يوم القيامة صلاته، فإن كان أتمَّها كتبت له تامة</w:t>
      </w:r>
      <w:r w:rsidRPr="000D437E">
        <w:rPr>
          <w:rtl/>
        </w:rPr>
        <w:tab/>
        <w:t>7</w:t>
      </w:r>
    </w:p>
    <w:p w14:paraId="4FBAD1AE" w14:textId="77777777" w:rsidR="0019079D" w:rsidRPr="000D437E" w:rsidRDefault="0019079D" w:rsidP="0019079D">
      <w:pPr>
        <w:pStyle w:val="Index2"/>
        <w:numPr>
          <w:ilvl w:val="0"/>
          <w:numId w:val="23"/>
        </w:numPr>
        <w:rPr>
          <w:rtl/>
        </w:rPr>
      </w:pPr>
      <w:r w:rsidRPr="000D437E">
        <w:rPr>
          <w:rtl/>
        </w:rPr>
        <w:t>أوليس قد جعل الله لكم ما تصدقون به؟ إن بكل تسبيحة صدقة، وكل تكبيرة صدقة</w:t>
      </w:r>
      <w:r w:rsidRPr="000D437E">
        <w:rPr>
          <w:rtl/>
        </w:rPr>
        <w:tab/>
        <w:t>71</w:t>
      </w:r>
    </w:p>
    <w:p w14:paraId="4D0ADD6C" w14:textId="77777777" w:rsidR="0019079D" w:rsidRPr="000D437E" w:rsidRDefault="0019079D" w:rsidP="0019079D">
      <w:pPr>
        <w:pStyle w:val="Index2"/>
        <w:numPr>
          <w:ilvl w:val="0"/>
          <w:numId w:val="23"/>
        </w:numPr>
        <w:rPr>
          <w:rtl/>
        </w:rPr>
      </w:pPr>
      <w:r w:rsidRPr="000D437E">
        <w:rPr>
          <w:rtl/>
        </w:rPr>
        <w:t>أيكم مال وارثه أحبُّ إليه من ماله؟</w:t>
      </w:r>
      <w:r w:rsidRPr="000D437E">
        <w:rPr>
          <w:rtl/>
        </w:rPr>
        <w:tab/>
        <w:t>55</w:t>
      </w:r>
    </w:p>
    <w:p w14:paraId="34DD5093" w14:textId="77777777" w:rsidR="0019079D" w:rsidRPr="000D437E" w:rsidRDefault="0019079D" w:rsidP="0019079D">
      <w:pPr>
        <w:pStyle w:val="Index2"/>
        <w:numPr>
          <w:ilvl w:val="0"/>
          <w:numId w:val="23"/>
        </w:numPr>
        <w:rPr>
          <w:rtl/>
        </w:rPr>
      </w:pPr>
      <w:r w:rsidRPr="000D437E">
        <w:rPr>
          <w:rtl/>
        </w:rPr>
        <w:t>أيكم يحب أن هذا له بدرهم؟</w:t>
      </w:r>
      <w:r w:rsidRPr="000D437E">
        <w:rPr>
          <w:rtl/>
        </w:rPr>
        <w:tab/>
        <w:t>117</w:t>
      </w:r>
    </w:p>
    <w:p w14:paraId="2968F72A" w14:textId="77777777" w:rsidR="0019079D" w:rsidRPr="000D437E" w:rsidRDefault="0019079D" w:rsidP="0019079D">
      <w:pPr>
        <w:pStyle w:val="Index2"/>
        <w:numPr>
          <w:ilvl w:val="0"/>
          <w:numId w:val="23"/>
        </w:numPr>
        <w:rPr>
          <w:rtl/>
        </w:rPr>
      </w:pPr>
      <w:r w:rsidRPr="000D437E">
        <w:rPr>
          <w:rtl/>
        </w:rPr>
        <w:t>أيما امرئ مسلمٍ أعتق امرأً مسلماً كان فكاكه من ال</w:t>
      </w:r>
      <w:r>
        <w:rPr>
          <w:rtl/>
        </w:rPr>
        <w:t>نار، يجزىء كل عضوٍ منه</w:t>
      </w:r>
      <w:r>
        <w:rPr>
          <w:rFonts w:hint="cs"/>
          <w:rtl/>
        </w:rPr>
        <w:tab/>
      </w:r>
      <w:r w:rsidRPr="000D437E">
        <w:rPr>
          <w:rtl/>
        </w:rPr>
        <w:t>95</w:t>
      </w:r>
    </w:p>
    <w:p w14:paraId="3ADEBEFB" w14:textId="77777777" w:rsidR="0019079D" w:rsidRPr="000D437E" w:rsidRDefault="0019079D" w:rsidP="0019079D">
      <w:pPr>
        <w:pStyle w:val="Index2"/>
        <w:numPr>
          <w:ilvl w:val="0"/>
          <w:numId w:val="23"/>
        </w:numPr>
        <w:rPr>
          <w:rtl/>
        </w:rPr>
      </w:pPr>
      <w:r w:rsidRPr="000D437E">
        <w:rPr>
          <w:rtl/>
        </w:rPr>
        <w:t>إيمان بالله وجهاد في سبيله</w:t>
      </w:r>
      <w:r w:rsidRPr="000D437E">
        <w:rPr>
          <w:rtl/>
        </w:rPr>
        <w:tab/>
        <w:t>95</w:t>
      </w:r>
    </w:p>
    <w:p w14:paraId="0E5169EB" w14:textId="77777777" w:rsidR="0019079D" w:rsidRPr="000D437E" w:rsidRDefault="0019079D" w:rsidP="0019079D">
      <w:pPr>
        <w:pStyle w:val="Index2"/>
        <w:numPr>
          <w:ilvl w:val="0"/>
          <w:numId w:val="23"/>
        </w:numPr>
        <w:rPr>
          <w:rtl/>
        </w:rPr>
      </w:pPr>
      <w:r w:rsidRPr="000D437E">
        <w:rPr>
          <w:rtl/>
        </w:rPr>
        <w:t>إيمان لا شك فيه، وجهاد لا غلول فيه، وحجة مبرورة</w:t>
      </w:r>
      <w:r w:rsidRPr="000D437E">
        <w:rPr>
          <w:rtl/>
        </w:rPr>
        <w:tab/>
        <w:t>20</w:t>
      </w:r>
    </w:p>
    <w:p w14:paraId="645921D4" w14:textId="77777777" w:rsidR="0019079D" w:rsidRPr="000D437E" w:rsidRDefault="0019079D" w:rsidP="0019079D">
      <w:pPr>
        <w:pStyle w:val="Index2"/>
        <w:numPr>
          <w:ilvl w:val="0"/>
          <w:numId w:val="23"/>
        </w:numPr>
        <w:rPr>
          <w:rtl/>
        </w:rPr>
      </w:pPr>
      <w:r w:rsidRPr="000D437E">
        <w:rPr>
          <w:rtl/>
        </w:rPr>
        <w:t>بخ ذلك مال رابح, ذلك مال رابح</w:t>
      </w:r>
      <w:r w:rsidRPr="000D437E">
        <w:rPr>
          <w:rtl/>
        </w:rPr>
        <w:tab/>
      </w:r>
      <w:r w:rsidRPr="000D437E">
        <w:rPr>
          <w:rFonts w:hint="cs"/>
          <w:rtl/>
        </w:rPr>
        <w:t xml:space="preserve">23، </w:t>
      </w:r>
      <w:r w:rsidRPr="000D437E">
        <w:rPr>
          <w:rtl/>
        </w:rPr>
        <w:t>45</w:t>
      </w:r>
    </w:p>
    <w:p w14:paraId="4A73AA77" w14:textId="77777777" w:rsidR="0019079D" w:rsidRPr="000D437E" w:rsidRDefault="0019079D" w:rsidP="0019079D">
      <w:pPr>
        <w:pStyle w:val="Index2"/>
        <w:numPr>
          <w:ilvl w:val="0"/>
          <w:numId w:val="23"/>
        </w:numPr>
        <w:rPr>
          <w:rtl/>
        </w:rPr>
      </w:pPr>
      <w:r w:rsidRPr="000D437E">
        <w:rPr>
          <w:rtl/>
        </w:rPr>
        <w:t>بَقِيَ كُلُّها غَيرَ كَتِفِهَا</w:t>
      </w:r>
      <w:r w:rsidRPr="000D437E">
        <w:rPr>
          <w:rtl/>
        </w:rPr>
        <w:tab/>
        <w:t>55</w:t>
      </w:r>
    </w:p>
    <w:p w14:paraId="525F7903" w14:textId="77777777" w:rsidR="0019079D" w:rsidRPr="000D437E" w:rsidRDefault="0019079D" w:rsidP="0019079D">
      <w:pPr>
        <w:pStyle w:val="Index2"/>
        <w:numPr>
          <w:ilvl w:val="0"/>
          <w:numId w:val="23"/>
        </w:numPr>
        <w:rPr>
          <w:rtl/>
        </w:rPr>
      </w:pPr>
      <w:r w:rsidRPr="000D437E">
        <w:rPr>
          <w:rtl/>
        </w:rPr>
        <w:t>بينما رجل بفلاة من الأرض فسمع صوتاً في سحابة</w:t>
      </w:r>
      <w:r w:rsidRPr="000D437E">
        <w:rPr>
          <w:rFonts w:hint="cs"/>
          <w:rtl/>
        </w:rPr>
        <w:t xml:space="preserve"> </w:t>
      </w:r>
      <w:r w:rsidRPr="000D437E">
        <w:rPr>
          <w:rtl/>
        </w:rPr>
        <w:t>أسقِ حديقة فلان، فتنحى ذلك</w:t>
      </w:r>
      <w:r w:rsidRPr="000D437E">
        <w:rPr>
          <w:rtl/>
        </w:rPr>
        <w:tab/>
        <w:t>10</w:t>
      </w:r>
    </w:p>
    <w:p w14:paraId="33B24381" w14:textId="77777777" w:rsidR="0019079D" w:rsidRPr="000D437E" w:rsidRDefault="0019079D" w:rsidP="0019079D">
      <w:pPr>
        <w:pStyle w:val="Index2"/>
        <w:numPr>
          <w:ilvl w:val="0"/>
          <w:numId w:val="23"/>
        </w:numPr>
        <w:rPr>
          <w:rtl/>
        </w:rPr>
      </w:pPr>
      <w:r w:rsidRPr="000D437E">
        <w:rPr>
          <w:rtl/>
        </w:rPr>
        <w:t xml:space="preserve">بينما رجل يمشي فاشتد عليه العطش فوجد بئراً فنزل فيها فشرب ثم خرج، فإذا </w:t>
      </w:r>
      <w:r>
        <w:rPr>
          <w:rFonts w:hint="cs"/>
          <w:rtl/>
        </w:rPr>
        <w:tab/>
      </w:r>
      <w:r w:rsidRPr="000D437E">
        <w:rPr>
          <w:rtl/>
        </w:rPr>
        <w:t>59</w:t>
      </w:r>
    </w:p>
    <w:p w14:paraId="58D4766A" w14:textId="77777777" w:rsidR="0019079D" w:rsidRDefault="0019079D" w:rsidP="0019079D">
      <w:pPr>
        <w:pStyle w:val="Index2"/>
        <w:ind w:left="57" w:firstLine="0"/>
        <w:rPr>
          <w:rFonts w:hint="cs"/>
          <w:rtl/>
        </w:rPr>
      </w:pPr>
      <w:r>
        <w:rPr>
          <w:rFonts w:hint="cs"/>
          <w:u w:val="single"/>
          <w:rtl/>
        </w:rPr>
        <w:lastRenderedPageBreak/>
        <w:t xml:space="preserve">               </w:t>
      </w:r>
      <w:r>
        <w:rPr>
          <w:rFonts w:hint="cs"/>
          <w:sz w:val="28"/>
          <w:szCs w:val="28"/>
          <w:u w:val="single"/>
          <w:rtl/>
        </w:rPr>
        <w:t>طرف الحديث                                                الصفحة</w:t>
      </w:r>
    </w:p>
    <w:p w14:paraId="69CFB671" w14:textId="77777777" w:rsidR="0019079D" w:rsidRPr="000D437E" w:rsidRDefault="0019079D" w:rsidP="0019079D">
      <w:pPr>
        <w:pStyle w:val="Index2"/>
        <w:numPr>
          <w:ilvl w:val="0"/>
          <w:numId w:val="23"/>
        </w:numPr>
        <w:rPr>
          <w:rtl/>
        </w:rPr>
      </w:pPr>
      <w:r w:rsidRPr="000D437E">
        <w:rPr>
          <w:rtl/>
        </w:rPr>
        <w:t>تبيعنيها بعين في الجنة؟</w:t>
      </w:r>
      <w:r w:rsidRPr="000D437E">
        <w:rPr>
          <w:rtl/>
        </w:rPr>
        <w:tab/>
        <w:t>98</w:t>
      </w:r>
    </w:p>
    <w:p w14:paraId="60970981" w14:textId="77777777" w:rsidR="0019079D" w:rsidRPr="000D437E" w:rsidRDefault="0019079D" w:rsidP="0019079D">
      <w:pPr>
        <w:pStyle w:val="Index2"/>
        <w:numPr>
          <w:ilvl w:val="0"/>
          <w:numId w:val="23"/>
        </w:numPr>
        <w:rPr>
          <w:rtl/>
        </w:rPr>
      </w:pPr>
      <w:r w:rsidRPr="000D437E">
        <w:rPr>
          <w:rtl/>
        </w:rPr>
        <w:t>تصدق به على نفسك</w:t>
      </w:r>
      <w:r w:rsidRPr="000D437E">
        <w:rPr>
          <w:rtl/>
        </w:rPr>
        <w:tab/>
        <w:t>28</w:t>
      </w:r>
    </w:p>
    <w:p w14:paraId="1D548EC1" w14:textId="77777777" w:rsidR="0019079D" w:rsidRPr="000D437E" w:rsidRDefault="0019079D" w:rsidP="0019079D">
      <w:pPr>
        <w:pStyle w:val="Index2"/>
        <w:numPr>
          <w:ilvl w:val="0"/>
          <w:numId w:val="23"/>
        </w:numPr>
        <w:rPr>
          <w:rtl/>
        </w:rPr>
      </w:pPr>
      <w:r w:rsidRPr="000D437E">
        <w:rPr>
          <w:rtl/>
        </w:rPr>
        <w:t>تصدقوا فيوشك الرجل يمشي بصدقته فيقول الذي أعطيها لو جئتنا بها بالأمس،</w:t>
      </w:r>
      <w:r w:rsidRPr="000D437E">
        <w:rPr>
          <w:rtl/>
        </w:rPr>
        <w:tab/>
        <w:t>76</w:t>
      </w:r>
    </w:p>
    <w:p w14:paraId="4FF54360" w14:textId="77777777" w:rsidR="0019079D" w:rsidRPr="000D437E" w:rsidRDefault="0019079D" w:rsidP="0019079D">
      <w:pPr>
        <w:pStyle w:val="Index2"/>
        <w:numPr>
          <w:ilvl w:val="0"/>
          <w:numId w:val="23"/>
        </w:numPr>
        <w:rPr>
          <w:rtl/>
        </w:rPr>
      </w:pPr>
      <w:r w:rsidRPr="000D437E">
        <w:rPr>
          <w:rtl/>
        </w:rPr>
        <w:t>تصدقي، ولا توعي فيوعي الله عليك</w:t>
      </w:r>
      <w:r w:rsidRPr="000D437E">
        <w:rPr>
          <w:rtl/>
        </w:rPr>
        <w:tab/>
        <w:t>45</w:t>
      </w:r>
    </w:p>
    <w:p w14:paraId="0F269BBC" w14:textId="77777777" w:rsidR="0019079D" w:rsidRPr="000D437E" w:rsidRDefault="0019079D" w:rsidP="0019079D">
      <w:pPr>
        <w:pStyle w:val="Index2"/>
        <w:numPr>
          <w:ilvl w:val="0"/>
          <w:numId w:val="23"/>
        </w:numPr>
        <w:rPr>
          <w:rtl/>
        </w:rPr>
      </w:pPr>
      <w:r w:rsidRPr="000D437E">
        <w:rPr>
          <w:rtl/>
        </w:rPr>
        <w:t>تطعم الطعام، وتقرأ السلام على من عرفت ومن لم تعرف</w:t>
      </w:r>
      <w:r w:rsidRPr="000D437E">
        <w:rPr>
          <w:rtl/>
        </w:rPr>
        <w:tab/>
        <w:t>58</w:t>
      </w:r>
    </w:p>
    <w:p w14:paraId="57313750" w14:textId="77777777" w:rsidR="0019079D" w:rsidRPr="000D437E" w:rsidRDefault="0019079D" w:rsidP="0019079D">
      <w:pPr>
        <w:pStyle w:val="Index2"/>
        <w:numPr>
          <w:ilvl w:val="0"/>
          <w:numId w:val="23"/>
        </w:numPr>
        <w:rPr>
          <w:rtl/>
        </w:rPr>
      </w:pPr>
      <w:r w:rsidRPr="000D437E">
        <w:rPr>
          <w:rtl/>
        </w:rPr>
        <w:t>تقيء الأرض أفلاذ كبدها أمثال الأسطوان من الذهب والفضة فيجيء القاتل فيقول</w:t>
      </w:r>
      <w:r w:rsidRPr="000D437E">
        <w:rPr>
          <w:rtl/>
        </w:rPr>
        <w:tab/>
        <w:t>77</w:t>
      </w:r>
    </w:p>
    <w:p w14:paraId="1623E4DC" w14:textId="77777777" w:rsidR="0019079D" w:rsidRPr="000D437E" w:rsidRDefault="0019079D" w:rsidP="0019079D">
      <w:pPr>
        <w:pStyle w:val="Index2"/>
        <w:numPr>
          <w:ilvl w:val="0"/>
          <w:numId w:val="23"/>
        </w:numPr>
        <w:rPr>
          <w:rtl/>
        </w:rPr>
      </w:pPr>
      <w:r w:rsidRPr="000D437E">
        <w:rPr>
          <w:rtl/>
        </w:rPr>
        <w:t>تلقت الملائكة روح رجل ممن كان قبلكم، فقالوا</w:t>
      </w:r>
      <w:r w:rsidRPr="000D437E">
        <w:rPr>
          <w:rFonts w:hint="cs"/>
          <w:rtl/>
        </w:rPr>
        <w:t xml:space="preserve"> </w:t>
      </w:r>
      <w:r w:rsidRPr="000D437E">
        <w:rPr>
          <w:rtl/>
        </w:rPr>
        <w:t>أعملت من الخير شيئاً؟ قال</w:t>
      </w:r>
      <w:r w:rsidRPr="000D437E">
        <w:rPr>
          <w:rFonts w:hint="cs"/>
          <w:rtl/>
        </w:rPr>
        <w:t xml:space="preserve"> </w:t>
      </w:r>
      <w:r w:rsidRPr="000D437E">
        <w:rPr>
          <w:rtl/>
        </w:rPr>
        <w:t>كنت</w:t>
      </w:r>
      <w:r w:rsidRPr="000D437E">
        <w:rPr>
          <w:rtl/>
        </w:rPr>
        <w:tab/>
        <w:t>64</w:t>
      </w:r>
    </w:p>
    <w:p w14:paraId="7A0F9BDE" w14:textId="77777777" w:rsidR="0019079D" w:rsidRPr="000D437E" w:rsidRDefault="0019079D" w:rsidP="0019079D">
      <w:pPr>
        <w:pStyle w:val="Index2"/>
        <w:numPr>
          <w:ilvl w:val="0"/>
          <w:numId w:val="23"/>
        </w:numPr>
        <w:rPr>
          <w:rtl/>
        </w:rPr>
      </w:pPr>
      <w:r w:rsidRPr="000D437E">
        <w:rPr>
          <w:rtl/>
        </w:rPr>
        <w:t xml:space="preserve">توفي رسول الله </w:t>
      </w:r>
      <w:r w:rsidRPr="000D437E">
        <w:t>r</w:t>
      </w:r>
      <w:r w:rsidRPr="000D437E">
        <w:rPr>
          <w:rtl/>
        </w:rPr>
        <w:t xml:space="preserve"> وما في رفي من شيء يأكله ذو كبدٍ إلا شطر شعير في رفٍّ،</w:t>
      </w:r>
      <w:r w:rsidRPr="000D437E">
        <w:rPr>
          <w:rtl/>
        </w:rPr>
        <w:tab/>
        <w:t>113</w:t>
      </w:r>
    </w:p>
    <w:p w14:paraId="43DB8C95" w14:textId="77777777" w:rsidR="0019079D" w:rsidRPr="000D437E" w:rsidRDefault="0019079D" w:rsidP="0019079D">
      <w:pPr>
        <w:pStyle w:val="Index2"/>
        <w:numPr>
          <w:ilvl w:val="0"/>
          <w:numId w:val="23"/>
        </w:numPr>
        <w:rPr>
          <w:rtl/>
        </w:rPr>
      </w:pPr>
      <w:r w:rsidRPr="000D437E">
        <w:rPr>
          <w:rtl/>
        </w:rPr>
        <w:t>ثلاث أقسم عليهن، وأحدثكم حديثاً فاحفظوه</w:t>
      </w:r>
      <w:r w:rsidRPr="000D437E">
        <w:rPr>
          <w:rtl/>
        </w:rPr>
        <w:tab/>
        <w:t>31</w:t>
      </w:r>
    </w:p>
    <w:p w14:paraId="58AD108F" w14:textId="77777777" w:rsidR="0019079D" w:rsidRPr="000D437E" w:rsidRDefault="0019079D" w:rsidP="0019079D">
      <w:pPr>
        <w:pStyle w:val="Index2"/>
        <w:numPr>
          <w:ilvl w:val="0"/>
          <w:numId w:val="23"/>
        </w:numPr>
        <w:rPr>
          <w:rtl/>
        </w:rPr>
      </w:pPr>
      <w:r w:rsidRPr="000D437E">
        <w:rPr>
          <w:rtl/>
        </w:rPr>
        <w:t>ثلاثة حق على الله عونهم</w:t>
      </w:r>
      <w:r w:rsidRPr="000D437E">
        <w:rPr>
          <w:rFonts w:hint="cs"/>
          <w:rtl/>
        </w:rPr>
        <w:t xml:space="preserve"> </w:t>
      </w:r>
      <w:r w:rsidRPr="000D437E">
        <w:rPr>
          <w:rtl/>
        </w:rPr>
        <w:t>المجاهد في سبيل الله، والمكاتب الذي يريد الأداء،</w:t>
      </w:r>
      <w:r w:rsidRPr="000D437E">
        <w:rPr>
          <w:rtl/>
        </w:rPr>
        <w:tab/>
        <w:t>94</w:t>
      </w:r>
    </w:p>
    <w:p w14:paraId="02613564" w14:textId="77777777" w:rsidR="0019079D" w:rsidRPr="000D437E" w:rsidRDefault="0019079D" w:rsidP="0019079D">
      <w:pPr>
        <w:pStyle w:val="Index2"/>
        <w:numPr>
          <w:ilvl w:val="0"/>
          <w:numId w:val="23"/>
        </w:numPr>
        <w:rPr>
          <w:rtl/>
        </w:rPr>
      </w:pPr>
      <w:r w:rsidRPr="000D437E">
        <w:rPr>
          <w:rtl/>
        </w:rPr>
        <w:t>ثلاثة لا يكلمهم الله يوم القيامة ولا ينظر إليهم، ولا يزكيهم، ولهم عذاب أليم</w:t>
      </w:r>
      <w:r w:rsidRPr="000D437E">
        <w:rPr>
          <w:rtl/>
        </w:rPr>
        <w:tab/>
        <w:t>75</w:t>
      </w:r>
    </w:p>
    <w:p w14:paraId="6649DEF8" w14:textId="77777777" w:rsidR="0019079D" w:rsidRPr="000D437E" w:rsidRDefault="0019079D" w:rsidP="0019079D">
      <w:pPr>
        <w:pStyle w:val="Index2"/>
        <w:numPr>
          <w:ilvl w:val="0"/>
          <w:numId w:val="23"/>
        </w:numPr>
        <w:rPr>
          <w:rtl/>
        </w:rPr>
      </w:pPr>
      <w:r w:rsidRPr="000D437E">
        <w:rPr>
          <w:rtl/>
        </w:rPr>
        <w:t>الثلث والثلث كثير</w:t>
      </w:r>
      <w:r w:rsidRPr="000D437E">
        <w:rPr>
          <w:rFonts w:hint="cs"/>
          <w:rtl/>
        </w:rPr>
        <w:t xml:space="preserve"> </w:t>
      </w:r>
      <w:r w:rsidRPr="000D437E">
        <w:rPr>
          <w:rtl/>
        </w:rPr>
        <w:t>إن صدقتك من مالك صدقة، وإن نفقتك على عيالك صدقة</w:t>
      </w:r>
      <w:r w:rsidRPr="000D437E">
        <w:rPr>
          <w:rtl/>
        </w:rPr>
        <w:tab/>
        <w:t>67</w:t>
      </w:r>
    </w:p>
    <w:p w14:paraId="3AFBBF4A" w14:textId="77777777" w:rsidR="0019079D" w:rsidRPr="000D437E" w:rsidRDefault="0019079D" w:rsidP="0019079D">
      <w:pPr>
        <w:pStyle w:val="Index2"/>
        <w:numPr>
          <w:ilvl w:val="0"/>
          <w:numId w:val="23"/>
        </w:numPr>
        <w:rPr>
          <w:rtl/>
        </w:rPr>
      </w:pPr>
      <w:r w:rsidRPr="000D437E">
        <w:rPr>
          <w:rtl/>
        </w:rPr>
        <w:t>الثلث والثلث كثير، إنك إن تذر ورثتك أغنياء خير</w:t>
      </w:r>
      <w:r>
        <w:rPr>
          <w:rtl/>
        </w:rPr>
        <w:t>ٌ من أن تذرهم عالة يتكففون</w:t>
      </w:r>
      <w:r w:rsidRPr="000D437E">
        <w:rPr>
          <w:rtl/>
        </w:rPr>
        <w:tab/>
        <w:t>67</w:t>
      </w:r>
    </w:p>
    <w:p w14:paraId="66E659A4" w14:textId="77777777" w:rsidR="0019079D" w:rsidRPr="000D437E" w:rsidRDefault="0019079D" w:rsidP="0019079D">
      <w:pPr>
        <w:pStyle w:val="Index2"/>
        <w:numPr>
          <w:ilvl w:val="0"/>
          <w:numId w:val="23"/>
        </w:numPr>
        <w:rPr>
          <w:rtl/>
        </w:rPr>
      </w:pPr>
      <w:r w:rsidRPr="000D437E">
        <w:rPr>
          <w:rtl/>
        </w:rPr>
        <w:t>الجاهر بالقرآن كالجاهر بالصدقة، والمسرّ بالقرآن كالمسرِّ بالصدقة</w:t>
      </w:r>
      <w:r w:rsidRPr="000D437E">
        <w:rPr>
          <w:rtl/>
        </w:rPr>
        <w:tab/>
        <w:t>43</w:t>
      </w:r>
    </w:p>
    <w:p w14:paraId="2E09C7AA" w14:textId="77777777" w:rsidR="0019079D" w:rsidRPr="000D437E" w:rsidRDefault="0019079D" w:rsidP="0019079D">
      <w:pPr>
        <w:pStyle w:val="Index2"/>
        <w:numPr>
          <w:ilvl w:val="0"/>
          <w:numId w:val="23"/>
        </w:numPr>
        <w:rPr>
          <w:rtl/>
        </w:rPr>
      </w:pPr>
      <w:r w:rsidRPr="000D437E">
        <w:rPr>
          <w:rtl/>
        </w:rPr>
        <w:t>جُهْدُ المقلِّ، وابدأ بمن تعول</w:t>
      </w:r>
      <w:r w:rsidRPr="000D437E">
        <w:rPr>
          <w:rtl/>
        </w:rPr>
        <w:tab/>
        <w:t>20</w:t>
      </w:r>
    </w:p>
    <w:p w14:paraId="483D8B7D" w14:textId="77777777" w:rsidR="0019079D" w:rsidRPr="000D437E" w:rsidRDefault="0019079D" w:rsidP="0019079D">
      <w:pPr>
        <w:pStyle w:val="Index2"/>
        <w:numPr>
          <w:ilvl w:val="0"/>
          <w:numId w:val="23"/>
        </w:numPr>
        <w:rPr>
          <w:rtl/>
        </w:rPr>
      </w:pPr>
      <w:r w:rsidRPr="000D437E">
        <w:rPr>
          <w:rtl/>
        </w:rPr>
        <w:t>حبَسَهُمُ العذر</w:t>
      </w:r>
      <w:r w:rsidRPr="000D437E">
        <w:rPr>
          <w:rtl/>
        </w:rPr>
        <w:tab/>
        <w:t>32</w:t>
      </w:r>
    </w:p>
    <w:p w14:paraId="7C1D263B" w14:textId="77777777" w:rsidR="0019079D" w:rsidRPr="000D437E" w:rsidRDefault="0019079D" w:rsidP="0019079D">
      <w:pPr>
        <w:pStyle w:val="Index2"/>
        <w:numPr>
          <w:ilvl w:val="0"/>
          <w:numId w:val="23"/>
        </w:numPr>
        <w:rPr>
          <w:rtl/>
        </w:rPr>
      </w:pPr>
      <w:r w:rsidRPr="000D437E">
        <w:rPr>
          <w:rtl/>
        </w:rPr>
        <w:t>حلاوة الدنيا مرةُ الآخرة، ومرةُ الدنيا حلاوة الآخرة</w:t>
      </w:r>
      <w:r w:rsidRPr="000D437E">
        <w:rPr>
          <w:rtl/>
        </w:rPr>
        <w:tab/>
        <w:t>118</w:t>
      </w:r>
    </w:p>
    <w:p w14:paraId="05508DE3" w14:textId="77777777" w:rsidR="0019079D" w:rsidRPr="000D437E" w:rsidRDefault="0019079D" w:rsidP="0019079D">
      <w:pPr>
        <w:pStyle w:val="Index2"/>
        <w:numPr>
          <w:ilvl w:val="0"/>
          <w:numId w:val="23"/>
        </w:numPr>
        <w:rPr>
          <w:rtl/>
        </w:rPr>
      </w:pPr>
      <w:r w:rsidRPr="000D437E">
        <w:rPr>
          <w:rtl/>
        </w:rPr>
        <w:t>الخازن المسلم، الأمين الذي ينفذ ما أُمر به كاملاً، موفَّراً طيباً به, فيدفعه إلى الذي</w:t>
      </w:r>
      <w:r w:rsidRPr="000D437E">
        <w:rPr>
          <w:rtl/>
        </w:rPr>
        <w:tab/>
        <w:t>81</w:t>
      </w:r>
    </w:p>
    <w:p w14:paraId="7E5FF908" w14:textId="77777777" w:rsidR="0019079D" w:rsidRPr="000D437E" w:rsidRDefault="0019079D" w:rsidP="0019079D">
      <w:pPr>
        <w:pStyle w:val="Index2"/>
        <w:numPr>
          <w:ilvl w:val="0"/>
          <w:numId w:val="23"/>
        </w:numPr>
        <w:rPr>
          <w:rtl/>
        </w:rPr>
      </w:pPr>
      <w:r w:rsidRPr="000D437E">
        <w:rPr>
          <w:rtl/>
        </w:rPr>
        <w:t xml:space="preserve">خرج النبي </w:t>
      </w:r>
      <w:r w:rsidRPr="00F00390">
        <w:rPr>
          <w:rFonts w:ascii="mylotus" w:hAnsi="mylotus" w:cs="mylotus"/>
          <w:spacing w:val="-4"/>
          <w:rtl/>
        </w:rPr>
        <w:sym w:font="AGA Arabesque" w:char="F072"/>
      </w:r>
      <w:r w:rsidRPr="00F00390">
        <w:rPr>
          <w:rFonts w:ascii="mylotus" w:hAnsi="mylotus" w:cs="mylotus" w:hint="cs"/>
          <w:spacing w:val="-4"/>
          <w:sz w:val="36"/>
          <w:szCs w:val="36"/>
          <w:rtl/>
        </w:rPr>
        <w:t xml:space="preserve"> </w:t>
      </w:r>
      <w:r w:rsidRPr="000D437E">
        <w:rPr>
          <w:rtl/>
        </w:rPr>
        <w:t xml:space="preserve"> ولم يشبع من خبز الشعير</w:t>
      </w:r>
      <w:r w:rsidRPr="000D437E">
        <w:rPr>
          <w:rtl/>
        </w:rPr>
        <w:tab/>
        <w:t>115</w:t>
      </w:r>
    </w:p>
    <w:p w14:paraId="42E19141" w14:textId="77777777" w:rsidR="0019079D" w:rsidRPr="000D437E" w:rsidRDefault="0019079D" w:rsidP="0019079D">
      <w:pPr>
        <w:pStyle w:val="Index2"/>
        <w:numPr>
          <w:ilvl w:val="0"/>
          <w:numId w:val="23"/>
        </w:numPr>
        <w:rPr>
          <w:rtl/>
        </w:rPr>
      </w:pPr>
      <w:r w:rsidRPr="000D437E">
        <w:rPr>
          <w:rtl/>
        </w:rPr>
        <w:t>خير الصدقة ما كان عن ظهر غنى</w:t>
      </w:r>
      <w:r w:rsidRPr="000D437E">
        <w:rPr>
          <w:rFonts w:hint="cs"/>
          <w:rtl/>
        </w:rPr>
        <w:t xml:space="preserve"> </w:t>
      </w:r>
      <w:r w:rsidRPr="000D437E">
        <w:rPr>
          <w:rtl/>
        </w:rPr>
        <w:t>وابدأ بمن تعول</w:t>
      </w:r>
      <w:r w:rsidRPr="000D437E">
        <w:rPr>
          <w:rtl/>
        </w:rPr>
        <w:tab/>
        <w:t>21</w:t>
      </w:r>
    </w:p>
    <w:p w14:paraId="628E5370" w14:textId="77777777" w:rsidR="0019079D" w:rsidRPr="000D437E" w:rsidRDefault="0019079D" w:rsidP="0019079D">
      <w:pPr>
        <w:pStyle w:val="Index2"/>
        <w:numPr>
          <w:ilvl w:val="0"/>
          <w:numId w:val="23"/>
        </w:numPr>
        <w:rPr>
          <w:rtl/>
        </w:rPr>
      </w:pPr>
      <w:r w:rsidRPr="000D437E">
        <w:rPr>
          <w:rtl/>
        </w:rPr>
        <w:t>دخل رجل الجنة فرأى على بابها مكتوباً</w:t>
      </w:r>
      <w:r w:rsidRPr="000D437E">
        <w:rPr>
          <w:rFonts w:hint="cs"/>
          <w:rtl/>
        </w:rPr>
        <w:t xml:space="preserve"> </w:t>
      </w:r>
      <w:r w:rsidRPr="000D437E">
        <w:rPr>
          <w:rtl/>
        </w:rPr>
        <w:t>الصدقة بعشر أمثالها، والقرض بثمانية</w:t>
      </w:r>
      <w:r w:rsidRPr="000D437E">
        <w:rPr>
          <w:rtl/>
        </w:rPr>
        <w:tab/>
        <w:t>62</w:t>
      </w:r>
    </w:p>
    <w:p w14:paraId="0923CDF3" w14:textId="77777777" w:rsidR="0019079D" w:rsidRPr="000D437E" w:rsidRDefault="0019079D" w:rsidP="0019079D">
      <w:pPr>
        <w:pStyle w:val="Index2"/>
        <w:numPr>
          <w:ilvl w:val="0"/>
          <w:numId w:val="23"/>
        </w:numPr>
        <w:rPr>
          <w:rtl/>
        </w:rPr>
      </w:pPr>
      <w:r w:rsidRPr="000D437E">
        <w:rPr>
          <w:rtl/>
        </w:rPr>
        <w:t>الدنيا سجن المؤمن وجنة الكافر</w:t>
      </w:r>
      <w:r w:rsidRPr="000D437E">
        <w:rPr>
          <w:rtl/>
        </w:rPr>
        <w:tab/>
        <w:t>112, 120</w:t>
      </w:r>
    </w:p>
    <w:p w14:paraId="3DA0AA16" w14:textId="77777777" w:rsidR="0019079D" w:rsidRPr="000D437E" w:rsidRDefault="0019079D" w:rsidP="0019079D">
      <w:pPr>
        <w:pStyle w:val="Index2"/>
        <w:numPr>
          <w:ilvl w:val="0"/>
          <w:numId w:val="23"/>
        </w:numPr>
        <w:rPr>
          <w:rtl/>
        </w:rPr>
      </w:pPr>
      <w:r w:rsidRPr="000D437E">
        <w:rPr>
          <w:rtl/>
        </w:rPr>
        <w:t>دينار أنفقته في سبيل الله، ودينار أنفقته في رقبة، ودينار تصدقت به على مسكين</w:t>
      </w:r>
      <w:r w:rsidRPr="000D437E">
        <w:rPr>
          <w:rtl/>
        </w:rPr>
        <w:tab/>
        <w:t>27</w:t>
      </w:r>
    </w:p>
    <w:p w14:paraId="57A9DA6B" w14:textId="77777777" w:rsidR="0019079D" w:rsidRPr="000D437E" w:rsidRDefault="0019079D" w:rsidP="0019079D">
      <w:pPr>
        <w:pStyle w:val="Index2"/>
        <w:numPr>
          <w:ilvl w:val="0"/>
          <w:numId w:val="23"/>
        </w:numPr>
        <w:rPr>
          <w:rtl/>
        </w:rPr>
      </w:pPr>
      <w:r w:rsidRPr="000D437E">
        <w:rPr>
          <w:rtl/>
        </w:rPr>
        <w:t>ذكرت [وأنا في الصلاة] شيئاً من تِبْرٍ عندنا، فكرهت أن يحبسني</w:t>
      </w:r>
      <w:r w:rsidRPr="000D437E">
        <w:rPr>
          <w:rtl/>
        </w:rPr>
        <w:tab/>
        <w:t>39</w:t>
      </w:r>
    </w:p>
    <w:p w14:paraId="2A2D1F34" w14:textId="77777777" w:rsidR="0019079D" w:rsidRPr="000D437E" w:rsidRDefault="0019079D" w:rsidP="0019079D">
      <w:pPr>
        <w:pStyle w:val="Index2"/>
        <w:numPr>
          <w:ilvl w:val="0"/>
          <w:numId w:val="23"/>
        </w:numPr>
        <w:rPr>
          <w:rtl/>
        </w:rPr>
      </w:pPr>
      <w:r w:rsidRPr="000D437E">
        <w:rPr>
          <w:rtl/>
        </w:rPr>
        <w:t>رُبَّ أشعث مدفوع بالأبواب، لو أقسم على الله لأبره</w:t>
      </w:r>
      <w:r w:rsidRPr="000D437E">
        <w:rPr>
          <w:rtl/>
        </w:rPr>
        <w:tab/>
        <w:t>112</w:t>
      </w:r>
    </w:p>
    <w:p w14:paraId="2012C9B0" w14:textId="77777777" w:rsidR="0019079D" w:rsidRPr="000D437E" w:rsidRDefault="0019079D" w:rsidP="0019079D">
      <w:pPr>
        <w:pStyle w:val="Index2"/>
        <w:numPr>
          <w:ilvl w:val="0"/>
          <w:numId w:val="23"/>
        </w:numPr>
        <w:rPr>
          <w:rtl/>
        </w:rPr>
      </w:pPr>
      <w:r w:rsidRPr="000D437E">
        <w:rPr>
          <w:rtl/>
        </w:rPr>
        <w:t xml:space="preserve">رجل آتاه الله القرآن </w:t>
      </w:r>
      <w:r>
        <w:rPr>
          <w:rFonts w:hint="cs"/>
          <w:rtl/>
        </w:rPr>
        <w:tab/>
      </w:r>
      <w:r w:rsidRPr="000D437E">
        <w:rPr>
          <w:rtl/>
        </w:rPr>
        <w:t>ح43</w:t>
      </w:r>
    </w:p>
    <w:p w14:paraId="0BD01678" w14:textId="77777777" w:rsidR="0019079D" w:rsidRPr="000D437E" w:rsidRDefault="0019079D" w:rsidP="0019079D">
      <w:pPr>
        <w:pStyle w:val="Index2"/>
        <w:numPr>
          <w:ilvl w:val="0"/>
          <w:numId w:val="23"/>
        </w:numPr>
        <w:rPr>
          <w:rtl/>
        </w:rPr>
      </w:pPr>
      <w:r w:rsidRPr="000D437E">
        <w:rPr>
          <w:rtl/>
        </w:rPr>
        <w:t>رجل له درهمان فأخذ أحدهما فتصدق به، ورجل له مالٌ كثير فأخذ من عُرضِ ماله</w:t>
      </w:r>
      <w:r w:rsidRPr="000D437E">
        <w:rPr>
          <w:rtl/>
        </w:rPr>
        <w:tab/>
        <w:t>20</w:t>
      </w:r>
    </w:p>
    <w:p w14:paraId="48FAAF8B" w14:textId="77777777" w:rsidR="0019079D" w:rsidRPr="000D437E" w:rsidRDefault="0019079D" w:rsidP="0019079D">
      <w:pPr>
        <w:pStyle w:val="Index2"/>
        <w:numPr>
          <w:ilvl w:val="0"/>
          <w:numId w:val="23"/>
        </w:numPr>
        <w:rPr>
          <w:rtl/>
        </w:rPr>
      </w:pPr>
      <w:r w:rsidRPr="000D437E">
        <w:rPr>
          <w:rtl/>
        </w:rPr>
        <w:t>رجل معتزل في شعب يقيم الصلاة، ويؤتي الزكاة، ويعت</w:t>
      </w:r>
      <w:r>
        <w:rPr>
          <w:rtl/>
        </w:rPr>
        <w:t>زل شرور الناس، وأخبركم</w:t>
      </w:r>
      <w:r w:rsidRPr="000D437E">
        <w:rPr>
          <w:rtl/>
        </w:rPr>
        <w:t>؟</w:t>
      </w:r>
      <w:r w:rsidRPr="000D437E">
        <w:rPr>
          <w:rtl/>
        </w:rPr>
        <w:tab/>
        <w:t>110</w:t>
      </w:r>
    </w:p>
    <w:p w14:paraId="542D38F1" w14:textId="77777777" w:rsidR="0019079D" w:rsidRDefault="0019079D" w:rsidP="0019079D">
      <w:pPr>
        <w:pStyle w:val="Index2"/>
        <w:ind w:left="57" w:firstLine="0"/>
        <w:rPr>
          <w:rFonts w:hint="cs"/>
          <w:rtl/>
        </w:rPr>
      </w:pPr>
      <w:r>
        <w:rPr>
          <w:rFonts w:hint="cs"/>
          <w:u w:val="single"/>
          <w:rtl/>
        </w:rPr>
        <w:lastRenderedPageBreak/>
        <w:t xml:space="preserve">               </w:t>
      </w:r>
      <w:r>
        <w:rPr>
          <w:rFonts w:hint="cs"/>
          <w:sz w:val="28"/>
          <w:szCs w:val="28"/>
          <w:u w:val="single"/>
          <w:rtl/>
        </w:rPr>
        <w:t>طرف الحديث                                                الصفحة</w:t>
      </w:r>
    </w:p>
    <w:p w14:paraId="65EE6066" w14:textId="77777777" w:rsidR="0019079D" w:rsidRPr="000D437E" w:rsidRDefault="0019079D" w:rsidP="0019079D">
      <w:pPr>
        <w:pStyle w:val="Index2"/>
        <w:numPr>
          <w:ilvl w:val="0"/>
          <w:numId w:val="23"/>
        </w:numPr>
        <w:rPr>
          <w:rtl/>
        </w:rPr>
      </w:pPr>
      <w:r w:rsidRPr="000D437E">
        <w:rPr>
          <w:rtl/>
        </w:rPr>
        <w:t>الساعي على الأرملة والمسكين كالمجاهد في سبيل الله – وأحسبه قال</w:t>
      </w:r>
      <w:r w:rsidRPr="000D437E">
        <w:rPr>
          <w:rFonts w:hint="cs"/>
          <w:rtl/>
        </w:rPr>
        <w:t xml:space="preserve"> </w:t>
      </w:r>
      <w:r w:rsidRPr="000D437E">
        <w:rPr>
          <w:rtl/>
        </w:rPr>
        <w:t>وكالقائم</w:t>
      </w:r>
      <w:r w:rsidRPr="000D437E">
        <w:rPr>
          <w:rtl/>
        </w:rPr>
        <w:tab/>
        <w:t>85</w:t>
      </w:r>
    </w:p>
    <w:p w14:paraId="04F503A6" w14:textId="77777777" w:rsidR="0019079D" w:rsidRPr="000D437E" w:rsidRDefault="0019079D" w:rsidP="0019079D">
      <w:pPr>
        <w:pStyle w:val="Index2"/>
        <w:numPr>
          <w:ilvl w:val="0"/>
          <w:numId w:val="23"/>
        </w:numPr>
        <w:rPr>
          <w:rtl/>
        </w:rPr>
      </w:pPr>
      <w:r w:rsidRPr="000D437E">
        <w:rPr>
          <w:rtl/>
        </w:rPr>
        <w:t>الساعي على الأرملة والمسكين، كالمجاهد في سبيل الله، أو القائم الليل الصائم</w:t>
      </w:r>
      <w:r w:rsidRPr="000D437E">
        <w:rPr>
          <w:rtl/>
        </w:rPr>
        <w:tab/>
        <w:t>85</w:t>
      </w:r>
    </w:p>
    <w:p w14:paraId="46999B92" w14:textId="77777777" w:rsidR="0019079D" w:rsidRPr="000D437E" w:rsidRDefault="0019079D" w:rsidP="0019079D">
      <w:pPr>
        <w:pStyle w:val="Index2"/>
        <w:numPr>
          <w:ilvl w:val="0"/>
          <w:numId w:val="23"/>
        </w:numPr>
        <w:rPr>
          <w:rtl/>
        </w:rPr>
      </w:pPr>
      <w:r w:rsidRPr="000D437E">
        <w:rPr>
          <w:rtl/>
        </w:rPr>
        <w:t>سبق درهم مائة ألف درهم</w:t>
      </w:r>
      <w:r w:rsidRPr="000D437E">
        <w:rPr>
          <w:rtl/>
        </w:rPr>
        <w:tab/>
        <w:t>20</w:t>
      </w:r>
    </w:p>
    <w:p w14:paraId="0DF20696" w14:textId="77777777" w:rsidR="0019079D" w:rsidRPr="000D437E" w:rsidRDefault="0019079D" w:rsidP="0019079D">
      <w:pPr>
        <w:pStyle w:val="Index2"/>
        <w:numPr>
          <w:ilvl w:val="0"/>
          <w:numId w:val="23"/>
        </w:numPr>
        <w:rPr>
          <w:rtl/>
        </w:rPr>
      </w:pPr>
      <w:r w:rsidRPr="000D437E">
        <w:rPr>
          <w:rtl/>
        </w:rPr>
        <w:t>سقي الماء</w:t>
      </w:r>
      <w:r w:rsidRPr="000D437E">
        <w:rPr>
          <w:rtl/>
        </w:rPr>
        <w:tab/>
        <w:t>16</w:t>
      </w:r>
    </w:p>
    <w:p w14:paraId="18F3541A" w14:textId="77777777" w:rsidR="0019079D" w:rsidRPr="000D437E" w:rsidRDefault="0019079D" w:rsidP="0019079D">
      <w:pPr>
        <w:pStyle w:val="Index2"/>
        <w:numPr>
          <w:ilvl w:val="0"/>
          <w:numId w:val="23"/>
        </w:numPr>
        <w:rPr>
          <w:rtl/>
        </w:rPr>
      </w:pPr>
      <w:r w:rsidRPr="000D437E">
        <w:rPr>
          <w:rtl/>
        </w:rPr>
        <w:t>صدق ابن مسعود زوجك وولدك أحق من تصدقت به عليهم</w:t>
      </w:r>
      <w:r w:rsidRPr="000D437E">
        <w:rPr>
          <w:rtl/>
        </w:rPr>
        <w:tab/>
        <w:t>24</w:t>
      </w:r>
    </w:p>
    <w:p w14:paraId="49EE3858" w14:textId="77777777" w:rsidR="0019079D" w:rsidRPr="000D437E" w:rsidRDefault="0019079D" w:rsidP="0019079D">
      <w:pPr>
        <w:pStyle w:val="Index2"/>
        <w:numPr>
          <w:ilvl w:val="0"/>
          <w:numId w:val="23"/>
        </w:numPr>
        <w:rPr>
          <w:rtl/>
        </w:rPr>
      </w:pPr>
      <w:r w:rsidRPr="000D437E">
        <w:rPr>
          <w:rtl/>
        </w:rPr>
        <w:t>صنائع المعروف تقي مصارع السوء، وصدقة السر تطفئ غضب الرب، وصلة</w:t>
      </w:r>
      <w:r w:rsidRPr="000D437E">
        <w:rPr>
          <w:rtl/>
        </w:rPr>
        <w:tab/>
        <w:t>15</w:t>
      </w:r>
    </w:p>
    <w:p w14:paraId="52F46C12" w14:textId="77777777" w:rsidR="0019079D" w:rsidRPr="000D437E" w:rsidRDefault="0019079D" w:rsidP="0019079D">
      <w:pPr>
        <w:pStyle w:val="Index2"/>
        <w:numPr>
          <w:ilvl w:val="0"/>
          <w:numId w:val="23"/>
        </w:numPr>
        <w:rPr>
          <w:rtl/>
        </w:rPr>
      </w:pPr>
      <w:r w:rsidRPr="000D437E">
        <w:rPr>
          <w:rtl/>
        </w:rPr>
        <w:t>العائد في هبته كالكلب يقيءُ ثم يعود في قَيْئهِ</w:t>
      </w:r>
      <w:r w:rsidRPr="000D437E">
        <w:rPr>
          <w:rtl/>
        </w:rPr>
        <w:tab/>
        <w:t>69</w:t>
      </w:r>
    </w:p>
    <w:p w14:paraId="05E2E228" w14:textId="77777777" w:rsidR="0019079D" w:rsidRPr="000D437E" w:rsidRDefault="0019079D" w:rsidP="0019079D">
      <w:pPr>
        <w:pStyle w:val="Index2"/>
        <w:numPr>
          <w:ilvl w:val="0"/>
          <w:numId w:val="23"/>
        </w:numPr>
        <w:rPr>
          <w:rtl/>
        </w:rPr>
      </w:pPr>
      <w:r w:rsidRPr="000D437E">
        <w:rPr>
          <w:rtl/>
        </w:rPr>
        <w:t>عُذبت امرأة في هرة حبستها حتى ماتت فدخلت فيها النار لا هي أطعمتها وسقتها</w:t>
      </w:r>
      <w:r w:rsidRPr="000D437E">
        <w:rPr>
          <w:rtl/>
        </w:rPr>
        <w:tab/>
        <w:t>60</w:t>
      </w:r>
    </w:p>
    <w:p w14:paraId="6C0AD66B" w14:textId="77777777" w:rsidR="0019079D" w:rsidRPr="000D437E" w:rsidRDefault="0019079D" w:rsidP="0019079D">
      <w:pPr>
        <w:pStyle w:val="Index2"/>
        <w:numPr>
          <w:ilvl w:val="0"/>
          <w:numId w:val="23"/>
        </w:numPr>
        <w:rPr>
          <w:rtl/>
        </w:rPr>
      </w:pPr>
      <w:r w:rsidRPr="000D437E">
        <w:rPr>
          <w:rtl/>
        </w:rPr>
        <w:t>عُذِّبت امرأة في هرة لم تطعهما ولم تسقها، ولم تتركها تأكل من خشاش الأرض</w:t>
      </w:r>
      <w:r w:rsidRPr="000D437E">
        <w:rPr>
          <w:rtl/>
        </w:rPr>
        <w:tab/>
        <w:t>60</w:t>
      </w:r>
    </w:p>
    <w:p w14:paraId="76D0C86B" w14:textId="77777777" w:rsidR="0019079D" w:rsidRPr="000D437E" w:rsidRDefault="0019079D" w:rsidP="0019079D">
      <w:pPr>
        <w:pStyle w:val="Index2"/>
        <w:numPr>
          <w:ilvl w:val="0"/>
          <w:numId w:val="23"/>
        </w:numPr>
        <w:rPr>
          <w:rtl/>
        </w:rPr>
      </w:pPr>
      <w:r w:rsidRPr="000D437E">
        <w:rPr>
          <w:rtl/>
        </w:rPr>
        <w:t>على أن تعبدوا الله ولا تشركوا به شيئاً, والصلوات الخمس، [وتسمعوا] وتطيعوا</w:t>
      </w:r>
      <w:r w:rsidRPr="000D437E">
        <w:rPr>
          <w:rtl/>
        </w:rPr>
        <w:tab/>
        <w:t>107</w:t>
      </w:r>
    </w:p>
    <w:p w14:paraId="42A5B352" w14:textId="77777777" w:rsidR="0019079D" w:rsidRPr="000D437E" w:rsidRDefault="0019079D" w:rsidP="0019079D">
      <w:pPr>
        <w:pStyle w:val="Index2"/>
        <w:numPr>
          <w:ilvl w:val="0"/>
          <w:numId w:val="23"/>
        </w:numPr>
        <w:rPr>
          <w:rtl/>
        </w:rPr>
      </w:pPr>
      <w:r w:rsidRPr="000D437E">
        <w:rPr>
          <w:rtl/>
        </w:rPr>
        <w:t>على ذي الرحم الكاشِح</w:t>
      </w:r>
      <w:r w:rsidRPr="000D437E">
        <w:rPr>
          <w:rtl/>
        </w:rPr>
        <w:tab/>
        <w:t>16</w:t>
      </w:r>
    </w:p>
    <w:p w14:paraId="69DD33C4" w14:textId="77777777" w:rsidR="0019079D" w:rsidRPr="000D437E" w:rsidRDefault="0019079D" w:rsidP="0019079D">
      <w:pPr>
        <w:pStyle w:val="Index2"/>
        <w:numPr>
          <w:ilvl w:val="0"/>
          <w:numId w:val="23"/>
        </w:numPr>
        <w:rPr>
          <w:rtl/>
        </w:rPr>
      </w:pPr>
      <w:r w:rsidRPr="000D437E">
        <w:rPr>
          <w:rtl/>
        </w:rPr>
        <w:t>على كل مسلم صدقة</w:t>
      </w:r>
      <w:r w:rsidRPr="000D437E">
        <w:rPr>
          <w:rtl/>
        </w:rPr>
        <w:tab/>
        <w:t>71</w:t>
      </w:r>
    </w:p>
    <w:p w14:paraId="6617E461" w14:textId="77777777" w:rsidR="0019079D" w:rsidRPr="000D437E" w:rsidRDefault="0019079D" w:rsidP="0019079D">
      <w:pPr>
        <w:pStyle w:val="Index2"/>
        <w:numPr>
          <w:ilvl w:val="0"/>
          <w:numId w:val="23"/>
        </w:numPr>
        <w:rPr>
          <w:rtl/>
        </w:rPr>
      </w:pPr>
      <w:r w:rsidRPr="000D437E">
        <w:rPr>
          <w:rtl/>
        </w:rPr>
        <w:t>غُفِر لامرأةٍ مومِسَةٍ مرت بكلب على رأس رَكيٍّ كاد يقتله العطش، فنزعت خفها</w:t>
      </w:r>
      <w:r w:rsidRPr="000D437E">
        <w:rPr>
          <w:rtl/>
        </w:rPr>
        <w:tab/>
        <w:t>60</w:t>
      </w:r>
    </w:p>
    <w:p w14:paraId="3DA158F2" w14:textId="77777777" w:rsidR="0019079D" w:rsidRPr="000D437E" w:rsidRDefault="0019079D" w:rsidP="0019079D">
      <w:pPr>
        <w:pStyle w:val="Index2"/>
        <w:numPr>
          <w:ilvl w:val="0"/>
          <w:numId w:val="23"/>
        </w:numPr>
        <w:rPr>
          <w:rtl/>
        </w:rPr>
      </w:pPr>
      <w:r w:rsidRPr="000D437E">
        <w:rPr>
          <w:rtl/>
        </w:rPr>
        <w:t>فأبشروا وأمِّلُوا ما يسركم، فوالله لا الفقر أخشى عليكم، ولكن أخشى عليكم أن</w:t>
      </w:r>
      <w:r w:rsidRPr="000D437E">
        <w:rPr>
          <w:rtl/>
        </w:rPr>
        <w:tab/>
        <w:t>49</w:t>
      </w:r>
    </w:p>
    <w:p w14:paraId="71DE117B" w14:textId="77777777" w:rsidR="0019079D" w:rsidRPr="000D437E" w:rsidRDefault="0019079D" w:rsidP="0019079D">
      <w:pPr>
        <w:pStyle w:val="Index2"/>
        <w:numPr>
          <w:ilvl w:val="0"/>
          <w:numId w:val="23"/>
        </w:numPr>
        <w:rPr>
          <w:rtl/>
        </w:rPr>
      </w:pPr>
      <w:r w:rsidRPr="000D437E">
        <w:rPr>
          <w:rtl/>
        </w:rPr>
        <w:t>فاعمل من وراء البحار, فإن الله لن يترك من عملك شيئاً</w:t>
      </w:r>
      <w:r w:rsidRPr="000D437E">
        <w:rPr>
          <w:rtl/>
        </w:rPr>
        <w:tab/>
        <w:t>74</w:t>
      </w:r>
    </w:p>
    <w:p w14:paraId="6F518627" w14:textId="77777777" w:rsidR="0019079D" w:rsidRPr="000D437E" w:rsidRDefault="0019079D" w:rsidP="0019079D">
      <w:pPr>
        <w:pStyle w:val="Index1"/>
        <w:numPr>
          <w:ilvl w:val="0"/>
          <w:numId w:val="23"/>
        </w:numPr>
        <w:tabs>
          <w:tab w:val="right" w:leader="dot" w:pos="7360"/>
        </w:tabs>
        <w:rPr>
          <w:rFonts w:cs="Simplified Arabic"/>
          <w:b/>
          <w:bCs/>
          <w:noProof/>
          <w:rtl/>
        </w:rPr>
      </w:pPr>
      <w:r w:rsidRPr="000D437E">
        <w:rPr>
          <w:rFonts w:ascii="mylotus" w:hAnsi="mylotus" w:cs="Simplified Arabic"/>
          <w:b/>
          <w:bCs/>
          <w:noProof/>
          <w:rtl/>
        </w:rPr>
        <w:t>فإن ماله ما قدَّم، ومال وارثه ما أخَّر</w:t>
      </w:r>
      <w:r w:rsidRPr="000D437E">
        <w:rPr>
          <w:rFonts w:cs="Simplified Arabic"/>
          <w:b/>
          <w:bCs/>
          <w:noProof/>
          <w:rtl/>
        </w:rPr>
        <w:tab/>
        <w:t>55</w:t>
      </w:r>
    </w:p>
    <w:p w14:paraId="25948AB8" w14:textId="77777777" w:rsidR="0019079D" w:rsidRPr="000D437E" w:rsidRDefault="0019079D" w:rsidP="0019079D">
      <w:pPr>
        <w:pStyle w:val="Index2"/>
        <w:numPr>
          <w:ilvl w:val="0"/>
          <w:numId w:val="23"/>
        </w:numPr>
        <w:rPr>
          <w:rtl/>
        </w:rPr>
      </w:pPr>
      <w:r w:rsidRPr="000D437E">
        <w:rPr>
          <w:rtl/>
        </w:rPr>
        <w:t>فتنة الرجل</w:t>
      </w:r>
      <w:r w:rsidRPr="000D437E">
        <w:rPr>
          <w:rFonts w:hint="cs"/>
          <w:rtl/>
        </w:rPr>
        <w:t xml:space="preserve"> </w:t>
      </w:r>
      <w:r w:rsidRPr="000D437E">
        <w:rPr>
          <w:rtl/>
        </w:rPr>
        <w:t>في أهله، وولده، وجاره، تكفرها الصلاة، والصوم، والصدقة،</w:t>
      </w:r>
      <w:r w:rsidRPr="000D437E">
        <w:rPr>
          <w:rtl/>
        </w:rPr>
        <w:tab/>
        <w:t>7</w:t>
      </w:r>
    </w:p>
    <w:p w14:paraId="4E9A74C2" w14:textId="77777777" w:rsidR="0019079D" w:rsidRPr="000D437E" w:rsidRDefault="0019079D" w:rsidP="0019079D">
      <w:pPr>
        <w:pStyle w:val="Index2"/>
        <w:numPr>
          <w:ilvl w:val="0"/>
          <w:numId w:val="23"/>
        </w:numPr>
        <w:rPr>
          <w:rtl/>
        </w:rPr>
      </w:pPr>
      <w:r w:rsidRPr="000D437E">
        <w:rPr>
          <w:rtl/>
        </w:rPr>
        <w:t>فكنت أقبل الميسور وأتجاوز عن المعسور</w:t>
      </w:r>
      <w:r w:rsidRPr="000D437E">
        <w:rPr>
          <w:rtl/>
        </w:rPr>
        <w:tab/>
        <w:t>64</w:t>
      </w:r>
    </w:p>
    <w:p w14:paraId="167E0DFF" w14:textId="77777777" w:rsidR="0019079D" w:rsidRPr="000D437E" w:rsidRDefault="0019079D" w:rsidP="0019079D">
      <w:pPr>
        <w:pStyle w:val="Index2"/>
        <w:numPr>
          <w:ilvl w:val="0"/>
          <w:numId w:val="23"/>
        </w:numPr>
        <w:rPr>
          <w:rtl/>
        </w:rPr>
      </w:pPr>
      <w:r w:rsidRPr="000D437E">
        <w:rPr>
          <w:rtl/>
        </w:rPr>
        <w:t>فكُّوا العاني – يعني الأسير –  وأطعموا الجائع، وعودوا المريض</w:t>
      </w:r>
      <w:r w:rsidRPr="000D437E">
        <w:rPr>
          <w:rtl/>
        </w:rPr>
        <w:tab/>
        <w:t>56</w:t>
      </w:r>
    </w:p>
    <w:p w14:paraId="7CEBA91A" w14:textId="77777777" w:rsidR="0019079D" w:rsidRPr="000D437E" w:rsidRDefault="0019079D" w:rsidP="0019079D">
      <w:pPr>
        <w:pStyle w:val="Index2"/>
        <w:numPr>
          <w:ilvl w:val="0"/>
          <w:numId w:val="23"/>
        </w:numPr>
        <w:rPr>
          <w:rtl/>
        </w:rPr>
      </w:pPr>
      <w:r w:rsidRPr="000D437E">
        <w:rPr>
          <w:rtl/>
        </w:rPr>
        <w:t>فوالله لا الفقر أخشى عليكم، ولكن أخشى عليكم أن تبسط عليكم الدنيا كما بسطت</w:t>
      </w:r>
      <w:r w:rsidRPr="000D437E">
        <w:rPr>
          <w:rtl/>
        </w:rPr>
        <w:tab/>
        <w:t>50</w:t>
      </w:r>
    </w:p>
    <w:p w14:paraId="77C356DC" w14:textId="77777777" w:rsidR="0019079D" w:rsidRPr="000D437E" w:rsidRDefault="0019079D" w:rsidP="0019079D">
      <w:pPr>
        <w:pStyle w:val="Index2"/>
        <w:numPr>
          <w:ilvl w:val="0"/>
          <w:numId w:val="23"/>
        </w:numPr>
        <w:rPr>
          <w:rtl/>
        </w:rPr>
      </w:pPr>
      <w:r w:rsidRPr="000D437E">
        <w:rPr>
          <w:rtl/>
        </w:rPr>
        <w:t>فوالله للدنيا أهون على الله من هذا عليكم</w:t>
      </w:r>
      <w:r w:rsidRPr="000D437E">
        <w:rPr>
          <w:rtl/>
        </w:rPr>
        <w:tab/>
        <w:t>117</w:t>
      </w:r>
    </w:p>
    <w:p w14:paraId="1BE81F0C" w14:textId="77777777" w:rsidR="0019079D" w:rsidRPr="000D437E" w:rsidRDefault="0019079D" w:rsidP="0019079D">
      <w:pPr>
        <w:pStyle w:val="Index2"/>
        <w:numPr>
          <w:ilvl w:val="0"/>
          <w:numId w:val="23"/>
        </w:numPr>
        <w:rPr>
          <w:rtl/>
        </w:rPr>
      </w:pPr>
      <w:r w:rsidRPr="000D437E">
        <w:rPr>
          <w:rtl/>
        </w:rPr>
        <w:t>في الإنسان ثلاثمائة وستون مفصلاً، فعليه أن يتصدق عن كل مفصل بصدقة</w:t>
      </w:r>
      <w:r w:rsidRPr="000D437E">
        <w:rPr>
          <w:rtl/>
        </w:rPr>
        <w:tab/>
        <w:t>73</w:t>
      </w:r>
    </w:p>
    <w:p w14:paraId="32FBE335" w14:textId="77777777" w:rsidR="0019079D" w:rsidRPr="000D437E" w:rsidRDefault="0019079D" w:rsidP="0019079D">
      <w:pPr>
        <w:pStyle w:val="Index2"/>
        <w:numPr>
          <w:ilvl w:val="0"/>
          <w:numId w:val="23"/>
        </w:numPr>
        <w:rPr>
          <w:rtl/>
        </w:rPr>
      </w:pPr>
      <w:r w:rsidRPr="000D437E">
        <w:rPr>
          <w:rtl/>
        </w:rPr>
        <w:t>قال الله تعالى</w:t>
      </w:r>
      <w:r w:rsidRPr="000D437E">
        <w:rPr>
          <w:rFonts w:hint="cs"/>
          <w:rtl/>
        </w:rPr>
        <w:t xml:space="preserve"> </w:t>
      </w:r>
      <w:r w:rsidRPr="000D437E">
        <w:rPr>
          <w:rtl/>
        </w:rPr>
        <w:t>أنا أغنى الشركاء عن الشرك من عمل عملاً أشرك معي فيه غير</w:t>
      </w:r>
      <w:r>
        <w:rPr>
          <w:rtl/>
        </w:rPr>
        <w:t>ي</w:t>
      </w:r>
      <w:r w:rsidRPr="000D437E">
        <w:rPr>
          <w:rtl/>
        </w:rPr>
        <w:tab/>
        <w:t>75</w:t>
      </w:r>
    </w:p>
    <w:p w14:paraId="0448258D" w14:textId="77777777" w:rsidR="0019079D" w:rsidRPr="000D437E" w:rsidRDefault="0019079D" w:rsidP="0019079D">
      <w:pPr>
        <w:pStyle w:val="Index2"/>
        <w:numPr>
          <w:ilvl w:val="0"/>
          <w:numId w:val="23"/>
        </w:numPr>
        <w:rPr>
          <w:rtl/>
        </w:rPr>
      </w:pPr>
      <w:r w:rsidRPr="000D437E">
        <w:rPr>
          <w:rtl/>
        </w:rPr>
        <w:t>قال رجل</w:t>
      </w:r>
      <w:r w:rsidRPr="000D437E">
        <w:rPr>
          <w:rFonts w:hint="cs"/>
          <w:rtl/>
        </w:rPr>
        <w:t xml:space="preserve"> </w:t>
      </w:r>
      <w:r w:rsidRPr="000D437E">
        <w:rPr>
          <w:rtl/>
        </w:rPr>
        <w:t>لأتصدقن الليلة بصدقة، فخرج بصدقته فوض</w:t>
      </w:r>
      <w:r>
        <w:rPr>
          <w:rtl/>
        </w:rPr>
        <w:t>عها في يد زانية، فأصبحوا</w:t>
      </w:r>
      <w:r w:rsidRPr="000D437E">
        <w:rPr>
          <w:rtl/>
        </w:rPr>
        <w:tab/>
        <w:t>79</w:t>
      </w:r>
    </w:p>
    <w:p w14:paraId="5ED535AA" w14:textId="77777777" w:rsidR="0019079D" w:rsidRPr="000D437E" w:rsidRDefault="0019079D" w:rsidP="0019079D">
      <w:pPr>
        <w:pStyle w:val="Index2"/>
        <w:numPr>
          <w:ilvl w:val="0"/>
          <w:numId w:val="23"/>
        </w:numPr>
        <w:rPr>
          <w:rtl/>
        </w:rPr>
      </w:pPr>
      <w:r w:rsidRPr="000D437E">
        <w:rPr>
          <w:rtl/>
        </w:rPr>
        <w:t>قد أفلح من أسلم، ورُزِق كفافاً, وقنَّعَه الله بما آتاه</w:t>
      </w:r>
      <w:r w:rsidRPr="000D437E">
        <w:rPr>
          <w:rtl/>
        </w:rPr>
        <w:tab/>
      </w:r>
      <w:r>
        <w:rPr>
          <w:rFonts w:hint="cs"/>
          <w:rtl/>
        </w:rPr>
        <w:t xml:space="preserve">103، </w:t>
      </w:r>
      <w:r w:rsidRPr="000D437E">
        <w:rPr>
          <w:rtl/>
        </w:rPr>
        <w:t>117</w:t>
      </w:r>
    </w:p>
    <w:p w14:paraId="34789160" w14:textId="77777777" w:rsidR="0019079D" w:rsidRPr="000D437E" w:rsidRDefault="0019079D" w:rsidP="0019079D">
      <w:pPr>
        <w:pStyle w:val="Index2"/>
        <w:numPr>
          <w:ilvl w:val="0"/>
          <w:numId w:val="23"/>
        </w:numPr>
        <w:rPr>
          <w:rtl/>
        </w:rPr>
      </w:pPr>
      <w:r w:rsidRPr="000D437E">
        <w:rPr>
          <w:rtl/>
        </w:rPr>
        <w:t>قلب الشيخ شاب على حبِّ اثنتين</w:t>
      </w:r>
      <w:r w:rsidRPr="000D437E">
        <w:rPr>
          <w:rFonts w:hint="cs"/>
          <w:rtl/>
        </w:rPr>
        <w:t xml:space="preserve"> </w:t>
      </w:r>
      <w:r w:rsidRPr="000D437E">
        <w:rPr>
          <w:rtl/>
        </w:rPr>
        <w:t>طول الحياة، وحب المال</w:t>
      </w:r>
      <w:r w:rsidRPr="000D437E">
        <w:rPr>
          <w:rtl/>
        </w:rPr>
        <w:tab/>
        <w:t>47</w:t>
      </w:r>
    </w:p>
    <w:p w14:paraId="106DE8D1" w14:textId="77777777" w:rsidR="0019079D" w:rsidRPr="000D437E" w:rsidRDefault="0019079D" w:rsidP="0019079D">
      <w:pPr>
        <w:pStyle w:val="Index2"/>
        <w:numPr>
          <w:ilvl w:val="0"/>
          <w:numId w:val="23"/>
        </w:numPr>
        <w:rPr>
          <w:rtl/>
        </w:rPr>
      </w:pPr>
      <w:r w:rsidRPr="000D437E">
        <w:rPr>
          <w:rtl/>
        </w:rPr>
        <w:t>كافل اليتيم له أو لغيره أنا وهو كهاتين في الجنة</w:t>
      </w:r>
      <w:r w:rsidRPr="000D437E">
        <w:rPr>
          <w:rtl/>
        </w:rPr>
        <w:tab/>
        <w:t>84</w:t>
      </w:r>
    </w:p>
    <w:p w14:paraId="638964B4" w14:textId="77777777" w:rsidR="0019079D" w:rsidRPr="000D437E" w:rsidRDefault="0019079D" w:rsidP="0019079D">
      <w:pPr>
        <w:pStyle w:val="Index2"/>
        <w:numPr>
          <w:ilvl w:val="0"/>
          <w:numId w:val="23"/>
        </w:numPr>
        <w:rPr>
          <w:rtl/>
        </w:rPr>
      </w:pPr>
      <w:r w:rsidRPr="000D437E">
        <w:rPr>
          <w:rtl/>
        </w:rPr>
        <w:t xml:space="preserve">كان النبي </w:t>
      </w:r>
      <w:r w:rsidRPr="00F00390">
        <w:rPr>
          <w:rFonts w:ascii="mylotus" w:hAnsi="mylotus" w:cs="mylotus"/>
          <w:spacing w:val="-4"/>
          <w:rtl/>
        </w:rPr>
        <w:sym w:font="AGA Arabesque" w:char="F072"/>
      </w:r>
      <w:r w:rsidRPr="000D437E">
        <w:rPr>
          <w:rtl/>
        </w:rPr>
        <w:t xml:space="preserve"> أجود الناس [بالخير] و[كان] أجود</w:t>
      </w:r>
      <w:r>
        <w:rPr>
          <w:rtl/>
        </w:rPr>
        <w:t xml:space="preserve"> ما يكون في رمضان حين يلقاه</w:t>
      </w:r>
      <w:r w:rsidRPr="000D437E">
        <w:rPr>
          <w:rtl/>
        </w:rPr>
        <w:tab/>
        <w:t>90</w:t>
      </w:r>
    </w:p>
    <w:p w14:paraId="28E931DF" w14:textId="77777777" w:rsidR="0019079D" w:rsidRDefault="0019079D" w:rsidP="0019079D">
      <w:pPr>
        <w:pStyle w:val="Index2"/>
        <w:ind w:left="57" w:firstLine="0"/>
        <w:rPr>
          <w:rFonts w:hint="cs"/>
          <w:rtl/>
        </w:rPr>
      </w:pPr>
      <w:r>
        <w:rPr>
          <w:rFonts w:hint="cs"/>
          <w:u w:val="single"/>
          <w:rtl/>
        </w:rPr>
        <w:lastRenderedPageBreak/>
        <w:t xml:space="preserve">               </w:t>
      </w:r>
      <w:r>
        <w:rPr>
          <w:rFonts w:hint="cs"/>
          <w:sz w:val="28"/>
          <w:szCs w:val="28"/>
          <w:u w:val="single"/>
          <w:rtl/>
        </w:rPr>
        <w:t>طرف الحديث                                                الصفحة</w:t>
      </w:r>
    </w:p>
    <w:p w14:paraId="152B01BE" w14:textId="77777777" w:rsidR="0019079D" w:rsidRPr="000D437E" w:rsidRDefault="0019079D" w:rsidP="0019079D">
      <w:pPr>
        <w:pStyle w:val="Index2"/>
        <w:numPr>
          <w:ilvl w:val="0"/>
          <w:numId w:val="23"/>
        </w:numPr>
        <w:rPr>
          <w:rtl/>
        </w:rPr>
      </w:pPr>
      <w:r w:rsidRPr="000D437E">
        <w:rPr>
          <w:rtl/>
        </w:rPr>
        <w:t xml:space="preserve">كان فراش رسول الله </w:t>
      </w:r>
      <w:r w:rsidRPr="000D437E">
        <w:rPr>
          <w:rFonts w:ascii="mylotus" w:hAnsi="mylotus"/>
          <w:rtl/>
        </w:rPr>
        <w:sym w:font="AGA Arabesque" w:char="F072"/>
      </w:r>
      <w:r w:rsidRPr="000D437E">
        <w:rPr>
          <w:rFonts w:ascii="mylotus" w:hAnsi="mylotus" w:hint="cs"/>
          <w:sz w:val="36"/>
          <w:szCs w:val="36"/>
          <w:rtl/>
        </w:rPr>
        <w:t xml:space="preserve"> </w:t>
      </w:r>
      <w:r w:rsidRPr="000D437E">
        <w:rPr>
          <w:rtl/>
        </w:rPr>
        <w:t xml:space="preserve"> من أدَم وحشوُهُ ليف</w:t>
      </w:r>
      <w:r w:rsidRPr="000D437E">
        <w:rPr>
          <w:rtl/>
        </w:rPr>
        <w:tab/>
        <w:t>117</w:t>
      </w:r>
    </w:p>
    <w:p w14:paraId="2DEEA5AC" w14:textId="77777777" w:rsidR="0019079D" w:rsidRPr="000D437E" w:rsidRDefault="0019079D" w:rsidP="0019079D">
      <w:pPr>
        <w:pStyle w:val="Index2"/>
        <w:numPr>
          <w:ilvl w:val="0"/>
          <w:numId w:val="23"/>
        </w:numPr>
        <w:rPr>
          <w:rtl/>
        </w:rPr>
      </w:pPr>
      <w:r w:rsidRPr="000D437E">
        <w:rPr>
          <w:rtl/>
        </w:rPr>
        <w:t>كفى بالمرء إثماً أن يحبس عمن يملك قوته</w:t>
      </w:r>
      <w:r w:rsidRPr="000D437E">
        <w:rPr>
          <w:rtl/>
        </w:rPr>
        <w:tab/>
        <w:t>27</w:t>
      </w:r>
    </w:p>
    <w:p w14:paraId="3756948C" w14:textId="77777777" w:rsidR="0019079D" w:rsidRPr="000D437E" w:rsidRDefault="0019079D" w:rsidP="0019079D">
      <w:pPr>
        <w:pStyle w:val="Index2"/>
        <w:numPr>
          <w:ilvl w:val="0"/>
          <w:numId w:val="23"/>
        </w:numPr>
        <w:rPr>
          <w:rtl/>
        </w:rPr>
      </w:pPr>
      <w:r w:rsidRPr="000D437E">
        <w:rPr>
          <w:rtl/>
        </w:rPr>
        <w:t>كفى بالمرء إثماً أن يضيِّع من يقوت</w:t>
      </w:r>
      <w:r w:rsidRPr="000D437E">
        <w:rPr>
          <w:rtl/>
        </w:rPr>
        <w:tab/>
        <w:t>27</w:t>
      </w:r>
    </w:p>
    <w:p w14:paraId="0F8D8944" w14:textId="77777777" w:rsidR="0019079D" w:rsidRPr="000D437E" w:rsidRDefault="0019079D" w:rsidP="0019079D">
      <w:pPr>
        <w:pStyle w:val="Index2"/>
        <w:numPr>
          <w:ilvl w:val="0"/>
          <w:numId w:val="23"/>
        </w:numPr>
        <w:rPr>
          <w:rtl/>
        </w:rPr>
      </w:pPr>
      <w:r w:rsidRPr="000D437E">
        <w:rPr>
          <w:rtl/>
        </w:rPr>
        <w:t>كل امرئ في ظل صدقته حتى يفصل بين الناس</w:t>
      </w:r>
      <w:r w:rsidRPr="000D437E">
        <w:rPr>
          <w:rtl/>
        </w:rPr>
        <w:tab/>
        <w:t>8</w:t>
      </w:r>
    </w:p>
    <w:p w14:paraId="43D7B757" w14:textId="77777777" w:rsidR="0019079D" w:rsidRPr="000D437E" w:rsidRDefault="0019079D" w:rsidP="0019079D">
      <w:pPr>
        <w:pStyle w:val="Index2"/>
        <w:numPr>
          <w:ilvl w:val="0"/>
          <w:numId w:val="23"/>
        </w:numPr>
        <w:rPr>
          <w:rtl/>
        </w:rPr>
      </w:pPr>
      <w:r w:rsidRPr="000D437E">
        <w:rPr>
          <w:rtl/>
        </w:rPr>
        <w:t>كل سلامى  من الناس عليه صدقة كل يوم تطلع فيه الشمس</w:t>
      </w:r>
      <w:r w:rsidRPr="000D437E">
        <w:rPr>
          <w:rFonts w:hint="cs"/>
          <w:rtl/>
        </w:rPr>
        <w:t xml:space="preserve"> </w:t>
      </w:r>
      <w:r w:rsidRPr="000D437E">
        <w:rPr>
          <w:rtl/>
        </w:rPr>
        <w:t>تعدل بين اثنين صدقة</w:t>
      </w:r>
      <w:r w:rsidRPr="000D437E">
        <w:rPr>
          <w:rtl/>
        </w:rPr>
        <w:tab/>
        <w:t>72</w:t>
      </w:r>
    </w:p>
    <w:p w14:paraId="45A162F1" w14:textId="77777777" w:rsidR="0019079D" w:rsidRPr="000D437E" w:rsidRDefault="0019079D" w:rsidP="0019079D">
      <w:pPr>
        <w:pStyle w:val="Index2"/>
        <w:numPr>
          <w:ilvl w:val="0"/>
          <w:numId w:val="23"/>
        </w:numPr>
        <w:rPr>
          <w:rtl/>
        </w:rPr>
      </w:pPr>
      <w:r w:rsidRPr="000D437E">
        <w:rPr>
          <w:rtl/>
        </w:rPr>
        <w:t>كلُّ قرض صدقة</w:t>
      </w:r>
      <w:r w:rsidRPr="000D437E">
        <w:rPr>
          <w:rtl/>
        </w:rPr>
        <w:tab/>
        <w:t>61</w:t>
      </w:r>
    </w:p>
    <w:p w14:paraId="5B5D8553" w14:textId="77777777" w:rsidR="0019079D" w:rsidRPr="000D437E" w:rsidRDefault="0019079D" w:rsidP="0019079D">
      <w:pPr>
        <w:pStyle w:val="Index2"/>
        <w:numPr>
          <w:ilvl w:val="0"/>
          <w:numId w:val="23"/>
        </w:numPr>
        <w:rPr>
          <w:rtl/>
        </w:rPr>
      </w:pPr>
      <w:r w:rsidRPr="000D437E">
        <w:rPr>
          <w:rtl/>
        </w:rPr>
        <w:t>كل معروف صدقة</w:t>
      </w:r>
      <w:r w:rsidRPr="000D437E">
        <w:rPr>
          <w:rtl/>
        </w:rPr>
        <w:tab/>
        <w:t>70</w:t>
      </w:r>
    </w:p>
    <w:p w14:paraId="2DD0AFD3" w14:textId="77777777" w:rsidR="0019079D" w:rsidRPr="000D437E" w:rsidRDefault="0019079D" w:rsidP="0019079D">
      <w:pPr>
        <w:pStyle w:val="Index2"/>
        <w:numPr>
          <w:ilvl w:val="0"/>
          <w:numId w:val="23"/>
        </w:numPr>
        <w:rPr>
          <w:rtl/>
        </w:rPr>
      </w:pPr>
      <w:r w:rsidRPr="000D437E">
        <w:rPr>
          <w:rtl/>
        </w:rPr>
        <w:t xml:space="preserve">كنا عند رسول الله </w:t>
      </w:r>
      <w:r w:rsidRPr="000D437E">
        <w:rPr>
          <w:rFonts w:ascii="mylotus" w:hAnsi="mylotus"/>
          <w:rtl/>
        </w:rPr>
        <w:sym w:font="AGA Arabesque" w:char="F072"/>
      </w:r>
      <w:r w:rsidRPr="000D437E">
        <w:rPr>
          <w:rtl/>
        </w:rPr>
        <w:t xml:space="preserve"> في صدر النهار، قال</w:t>
      </w:r>
      <w:r w:rsidRPr="000D437E">
        <w:rPr>
          <w:rFonts w:hint="cs"/>
          <w:rtl/>
        </w:rPr>
        <w:t xml:space="preserve"> </w:t>
      </w:r>
      <w:r w:rsidRPr="000D437E">
        <w:rPr>
          <w:rtl/>
        </w:rPr>
        <w:t>فجاء قومٌ حفاةٌ، عراةٌ مجتابي النمار</w:t>
      </w:r>
      <w:r w:rsidRPr="000D437E">
        <w:rPr>
          <w:rtl/>
        </w:rPr>
        <w:tab/>
        <w:t>37</w:t>
      </w:r>
    </w:p>
    <w:p w14:paraId="39F5EFFE" w14:textId="77777777" w:rsidR="0019079D" w:rsidRPr="000D437E" w:rsidRDefault="0019079D" w:rsidP="0019079D">
      <w:pPr>
        <w:pStyle w:val="Index2"/>
        <w:numPr>
          <w:ilvl w:val="0"/>
          <w:numId w:val="23"/>
        </w:numPr>
        <w:rPr>
          <w:rtl/>
        </w:rPr>
      </w:pPr>
      <w:r w:rsidRPr="000D437E">
        <w:rPr>
          <w:rtl/>
        </w:rPr>
        <w:t xml:space="preserve">كنت أمشي مع رسول الله </w:t>
      </w:r>
      <w:r w:rsidRPr="000D437E">
        <w:rPr>
          <w:rFonts w:ascii="mylotus" w:hAnsi="mylotus"/>
          <w:rtl/>
        </w:rPr>
        <w:sym w:font="AGA Arabesque" w:char="F072"/>
      </w:r>
      <w:r w:rsidRPr="000D437E">
        <w:rPr>
          <w:rtl/>
        </w:rPr>
        <w:t xml:space="preserve"> وعليه رداءٌ نجراني غليظ الحاشية فأدركه أعرابي</w:t>
      </w:r>
      <w:r w:rsidRPr="000D437E">
        <w:rPr>
          <w:rtl/>
        </w:rPr>
        <w:tab/>
        <w:t>89</w:t>
      </w:r>
    </w:p>
    <w:p w14:paraId="2B04C1E9" w14:textId="77777777" w:rsidR="0019079D" w:rsidRPr="000D437E" w:rsidRDefault="0019079D" w:rsidP="0019079D">
      <w:pPr>
        <w:pStyle w:val="Index2"/>
        <w:numPr>
          <w:ilvl w:val="0"/>
          <w:numId w:val="23"/>
        </w:numPr>
        <w:rPr>
          <w:rtl/>
        </w:rPr>
      </w:pPr>
      <w:r w:rsidRPr="000D437E">
        <w:rPr>
          <w:rtl/>
        </w:rPr>
        <w:t>لئن أقصرت الخطبة، لقد أعرضت المسألة</w:t>
      </w:r>
      <w:r w:rsidRPr="000D437E">
        <w:rPr>
          <w:rFonts w:hint="cs"/>
          <w:rtl/>
        </w:rPr>
        <w:t xml:space="preserve"> </w:t>
      </w:r>
      <w:r w:rsidRPr="000D437E">
        <w:rPr>
          <w:rtl/>
        </w:rPr>
        <w:t>أعتق النسمة، وفك الرقبة</w:t>
      </w:r>
      <w:r w:rsidRPr="000D437E">
        <w:rPr>
          <w:rtl/>
        </w:rPr>
        <w:tab/>
        <w:t>94</w:t>
      </w:r>
    </w:p>
    <w:p w14:paraId="708FCAED" w14:textId="77777777" w:rsidR="0019079D" w:rsidRPr="000D437E" w:rsidRDefault="0019079D" w:rsidP="0019079D">
      <w:pPr>
        <w:pStyle w:val="Index2"/>
        <w:numPr>
          <w:ilvl w:val="0"/>
          <w:numId w:val="23"/>
        </w:numPr>
        <w:rPr>
          <w:rtl/>
        </w:rPr>
      </w:pPr>
      <w:r w:rsidRPr="000D437E">
        <w:rPr>
          <w:rtl/>
        </w:rPr>
        <w:t>لا تبتعه ولا تعد في صدقتك</w:t>
      </w:r>
      <w:r w:rsidRPr="000D437E">
        <w:rPr>
          <w:rtl/>
        </w:rPr>
        <w:tab/>
        <w:t>87</w:t>
      </w:r>
    </w:p>
    <w:p w14:paraId="5768EAA5" w14:textId="77777777" w:rsidR="0019079D" w:rsidRPr="000D437E" w:rsidRDefault="0019079D" w:rsidP="0019079D">
      <w:pPr>
        <w:pStyle w:val="Index2"/>
        <w:numPr>
          <w:ilvl w:val="0"/>
          <w:numId w:val="23"/>
        </w:numPr>
        <w:rPr>
          <w:rtl/>
        </w:rPr>
      </w:pPr>
      <w:r w:rsidRPr="000D437E">
        <w:rPr>
          <w:rtl/>
        </w:rPr>
        <w:t>لا تحصي فيحصي الله عليك</w:t>
      </w:r>
      <w:r w:rsidRPr="000D437E">
        <w:rPr>
          <w:rtl/>
        </w:rPr>
        <w:tab/>
        <w:t>45</w:t>
      </w:r>
    </w:p>
    <w:p w14:paraId="6EFEA237" w14:textId="77777777" w:rsidR="0019079D" w:rsidRPr="000D437E" w:rsidRDefault="0019079D" w:rsidP="0019079D">
      <w:pPr>
        <w:pStyle w:val="Index2"/>
        <w:numPr>
          <w:ilvl w:val="0"/>
          <w:numId w:val="23"/>
        </w:numPr>
        <w:rPr>
          <w:rtl/>
        </w:rPr>
      </w:pPr>
      <w:r w:rsidRPr="000D437E">
        <w:rPr>
          <w:rtl/>
        </w:rPr>
        <w:t>لا تحقرن من المعروف شيئاً، ولو أن تلقى أخاك بوجه طَلْقٍ</w:t>
      </w:r>
      <w:r w:rsidRPr="000D437E">
        <w:rPr>
          <w:rtl/>
        </w:rPr>
        <w:tab/>
        <w:t>35</w:t>
      </w:r>
    </w:p>
    <w:p w14:paraId="39A215DC" w14:textId="77777777" w:rsidR="0019079D" w:rsidRPr="000D437E" w:rsidRDefault="0019079D" w:rsidP="0019079D">
      <w:pPr>
        <w:pStyle w:val="Index2"/>
        <w:numPr>
          <w:ilvl w:val="0"/>
          <w:numId w:val="23"/>
        </w:numPr>
        <w:rPr>
          <w:rtl/>
        </w:rPr>
      </w:pPr>
      <w:r w:rsidRPr="000D437E">
        <w:rPr>
          <w:rtl/>
        </w:rPr>
        <w:t>لا تصم المرأة وبعلها شاهد إلا بإذنه، ولا تأذن في بيته وهو شاهد إلا بإذنه،</w:t>
      </w:r>
      <w:r w:rsidRPr="000D437E">
        <w:rPr>
          <w:rtl/>
        </w:rPr>
        <w:tab/>
        <w:t>83</w:t>
      </w:r>
    </w:p>
    <w:p w14:paraId="1A2D78C2" w14:textId="77777777" w:rsidR="0019079D" w:rsidRPr="000D437E" w:rsidRDefault="0019079D" w:rsidP="0019079D">
      <w:pPr>
        <w:pStyle w:val="Index2"/>
        <w:numPr>
          <w:ilvl w:val="0"/>
          <w:numId w:val="23"/>
        </w:numPr>
        <w:rPr>
          <w:rtl/>
        </w:rPr>
      </w:pPr>
      <w:r w:rsidRPr="000D437E">
        <w:rPr>
          <w:rtl/>
        </w:rPr>
        <w:t>لا تقبل صلاة بغير طهور، ولا صدقة من غلول</w:t>
      </w:r>
      <w:r w:rsidRPr="000D437E">
        <w:rPr>
          <w:rtl/>
        </w:rPr>
        <w:tab/>
        <w:t>76</w:t>
      </w:r>
    </w:p>
    <w:p w14:paraId="5D7E6A2A" w14:textId="77777777" w:rsidR="0019079D" w:rsidRPr="000D437E" w:rsidRDefault="0019079D" w:rsidP="0019079D">
      <w:pPr>
        <w:pStyle w:val="Index2"/>
        <w:numPr>
          <w:ilvl w:val="0"/>
          <w:numId w:val="23"/>
        </w:numPr>
        <w:rPr>
          <w:rtl/>
        </w:rPr>
      </w:pPr>
      <w:r w:rsidRPr="000D437E">
        <w:rPr>
          <w:rtl/>
        </w:rPr>
        <w:t>لا تقوم الساعة حتى يكثر المال ويفيض، حتى يخرج الرجل بزكاة ماله فلا يجد</w:t>
      </w:r>
      <w:r w:rsidRPr="000D437E">
        <w:rPr>
          <w:rtl/>
        </w:rPr>
        <w:tab/>
        <w:t>76</w:t>
      </w:r>
    </w:p>
    <w:p w14:paraId="55BBB63B" w14:textId="77777777" w:rsidR="0019079D" w:rsidRPr="000D437E" w:rsidRDefault="0019079D" w:rsidP="0019079D">
      <w:pPr>
        <w:pStyle w:val="Index2"/>
        <w:numPr>
          <w:ilvl w:val="0"/>
          <w:numId w:val="23"/>
        </w:numPr>
        <w:rPr>
          <w:rtl/>
        </w:rPr>
      </w:pPr>
      <w:r w:rsidRPr="000D437E">
        <w:rPr>
          <w:rtl/>
        </w:rPr>
        <w:t>لا توعي فيوعي الله عليك، ارضخي ما استطعتِ</w:t>
      </w:r>
      <w:r w:rsidRPr="000D437E">
        <w:rPr>
          <w:rtl/>
        </w:rPr>
        <w:tab/>
        <w:t>45</w:t>
      </w:r>
    </w:p>
    <w:p w14:paraId="1D4AE1A2" w14:textId="77777777" w:rsidR="0019079D" w:rsidRPr="000D437E" w:rsidRDefault="0019079D" w:rsidP="0019079D">
      <w:pPr>
        <w:pStyle w:val="Index2"/>
        <w:numPr>
          <w:ilvl w:val="0"/>
          <w:numId w:val="23"/>
        </w:numPr>
        <w:rPr>
          <w:rtl/>
        </w:rPr>
      </w:pPr>
      <w:r w:rsidRPr="000D437E">
        <w:rPr>
          <w:rtl/>
        </w:rPr>
        <w:t>لا توكي فيوكى عليك</w:t>
      </w:r>
      <w:r w:rsidRPr="000D437E">
        <w:rPr>
          <w:rtl/>
        </w:rPr>
        <w:tab/>
        <w:t>45, 46</w:t>
      </w:r>
    </w:p>
    <w:p w14:paraId="5CBEC26A" w14:textId="77777777" w:rsidR="0019079D" w:rsidRPr="000D437E" w:rsidRDefault="0019079D" w:rsidP="0019079D">
      <w:pPr>
        <w:pStyle w:val="Index1"/>
        <w:numPr>
          <w:ilvl w:val="0"/>
          <w:numId w:val="23"/>
        </w:numPr>
        <w:tabs>
          <w:tab w:val="right" w:leader="dot" w:pos="7360"/>
        </w:tabs>
        <w:rPr>
          <w:rFonts w:cs="Simplified Arabic"/>
          <w:b/>
          <w:bCs/>
          <w:noProof/>
          <w:rtl/>
        </w:rPr>
      </w:pPr>
      <w:r w:rsidRPr="000D437E">
        <w:rPr>
          <w:rFonts w:ascii="mylotus" w:hAnsi="mylotus" w:cs="Simplified Arabic"/>
          <w:b/>
          <w:bCs/>
          <w:noProof/>
          <w:rtl/>
        </w:rPr>
        <w:t>لا توكي فيُوكى عليك</w:t>
      </w:r>
      <w:r w:rsidRPr="000D437E">
        <w:rPr>
          <w:rFonts w:cs="Simplified Arabic"/>
          <w:b/>
          <w:bCs/>
          <w:noProof/>
          <w:rtl/>
        </w:rPr>
        <w:tab/>
        <w:t>45</w:t>
      </w:r>
    </w:p>
    <w:p w14:paraId="1D35500D" w14:textId="77777777" w:rsidR="0019079D" w:rsidRPr="000D437E" w:rsidRDefault="0019079D" w:rsidP="0019079D">
      <w:pPr>
        <w:pStyle w:val="Index2"/>
        <w:numPr>
          <w:ilvl w:val="0"/>
          <w:numId w:val="23"/>
        </w:numPr>
        <w:rPr>
          <w:rtl/>
        </w:rPr>
      </w:pPr>
      <w:r w:rsidRPr="000D437E">
        <w:rPr>
          <w:rtl/>
        </w:rPr>
        <w:t>لا حسد إلا في اثنتين</w:t>
      </w:r>
      <w:r w:rsidRPr="000D437E">
        <w:rPr>
          <w:rFonts w:hint="cs"/>
          <w:rtl/>
        </w:rPr>
        <w:t xml:space="preserve"> </w:t>
      </w:r>
      <w:r w:rsidRPr="000D437E">
        <w:rPr>
          <w:rtl/>
        </w:rPr>
        <w:t>رجل آتاه الله القرآن فهو يقوم به آناء الليل وآناء النهار،</w:t>
      </w:r>
      <w:r w:rsidRPr="000D437E">
        <w:rPr>
          <w:rtl/>
        </w:rPr>
        <w:tab/>
        <w:t>43</w:t>
      </w:r>
    </w:p>
    <w:p w14:paraId="214CB9A6" w14:textId="77777777" w:rsidR="0019079D" w:rsidRPr="000D437E" w:rsidRDefault="0019079D" w:rsidP="0019079D">
      <w:pPr>
        <w:pStyle w:val="Index2"/>
        <w:numPr>
          <w:ilvl w:val="0"/>
          <w:numId w:val="23"/>
        </w:numPr>
        <w:rPr>
          <w:rtl/>
        </w:rPr>
      </w:pPr>
      <w:r w:rsidRPr="000D437E">
        <w:rPr>
          <w:rtl/>
        </w:rPr>
        <w:t>لا يؤمن أحدكم حتى يحب لأخيه – أو قال – لجاره ما يحب لنفسه</w:t>
      </w:r>
      <w:r w:rsidRPr="000D437E">
        <w:rPr>
          <w:rtl/>
        </w:rPr>
        <w:tab/>
        <w:t>12</w:t>
      </w:r>
    </w:p>
    <w:p w14:paraId="177ACE41" w14:textId="77777777" w:rsidR="0019079D" w:rsidRPr="000D437E" w:rsidRDefault="0019079D" w:rsidP="0019079D">
      <w:pPr>
        <w:pStyle w:val="Index2"/>
        <w:numPr>
          <w:ilvl w:val="0"/>
          <w:numId w:val="23"/>
        </w:numPr>
        <w:rPr>
          <w:rtl/>
        </w:rPr>
      </w:pPr>
      <w:r w:rsidRPr="000D437E">
        <w:rPr>
          <w:rtl/>
        </w:rPr>
        <w:t>لا يتصدق أحد بتمرة من كسب طيب</w:t>
      </w:r>
      <w:r w:rsidRPr="000D437E">
        <w:rPr>
          <w:rtl/>
        </w:rPr>
        <w:tab/>
        <w:t>14</w:t>
      </w:r>
    </w:p>
    <w:p w14:paraId="5D4748E3" w14:textId="77777777" w:rsidR="0019079D" w:rsidRPr="000D437E" w:rsidRDefault="0019079D" w:rsidP="0019079D">
      <w:pPr>
        <w:pStyle w:val="Index2"/>
        <w:numPr>
          <w:ilvl w:val="0"/>
          <w:numId w:val="23"/>
        </w:numPr>
        <w:rPr>
          <w:rtl/>
        </w:rPr>
      </w:pPr>
      <w:r w:rsidRPr="000D437E">
        <w:rPr>
          <w:rtl/>
        </w:rPr>
        <w:t>لا يحل لرجل مسلم أن يعطي العطية أو يهب الهبة ثم يرجع فيها, إلا الوالد فيم</w:t>
      </w:r>
      <w:r>
        <w:rPr>
          <w:rtl/>
        </w:rPr>
        <w:t>ا</w:t>
      </w:r>
      <w:r w:rsidRPr="000D437E">
        <w:rPr>
          <w:rtl/>
        </w:rPr>
        <w:tab/>
        <w:t>70</w:t>
      </w:r>
    </w:p>
    <w:p w14:paraId="12C40BED" w14:textId="77777777" w:rsidR="0019079D" w:rsidRPr="000D437E" w:rsidRDefault="0019079D" w:rsidP="0019079D">
      <w:pPr>
        <w:pStyle w:val="Index2"/>
        <w:numPr>
          <w:ilvl w:val="0"/>
          <w:numId w:val="23"/>
        </w:numPr>
        <w:rPr>
          <w:rtl/>
        </w:rPr>
      </w:pPr>
      <w:r w:rsidRPr="000D437E">
        <w:rPr>
          <w:rFonts w:hint="cs"/>
          <w:rtl/>
        </w:rPr>
        <w:t>ل</w:t>
      </w:r>
      <w:r w:rsidRPr="000D437E">
        <w:rPr>
          <w:rtl/>
        </w:rPr>
        <w:t>ا يرحم الله من لا يرحم الناس</w:t>
      </w:r>
      <w:r w:rsidRPr="000D437E">
        <w:rPr>
          <w:rtl/>
        </w:rPr>
        <w:tab/>
        <w:t>12</w:t>
      </w:r>
    </w:p>
    <w:p w14:paraId="060A4650" w14:textId="77777777" w:rsidR="0019079D" w:rsidRPr="000D437E" w:rsidRDefault="0019079D" w:rsidP="0019079D">
      <w:pPr>
        <w:pStyle w:val="Index2"/>
        <w:numPr>
          <w:ilvl w:val="0"/>
          <w:numId w:val="23"/>
        </w:numPr>
        <w:rPr>
          <w:rtl/>
        </w:rPr>
      </w:pPr>
      <w:r w:rsidRPr="000D437E">
        <w:rPr>
          <w:rtl/>
        </w:rPr>
        <w:t>لأن يأخذ أحدكم حبله فيأتي بحزمة حطب على ظهره، فيبيعها، فيكف الله بها وجهه</w:t>
      </w:r>
      <w:r w:rsidRPr="000D437E">
        <w:rPr>
          <w:rtl/>
        </w:rPr>
        <w:tab/>
        <w:t>106</w:t>
      </w:r>
    </w:p>
    <w:p w14:paraId="53381BEA" w14:textId="77777777" w:rsidR="0019079D" w:rsidRPr="000D437E" w:rsidRDefault="0019079D" w:rsidP="0019079D">
      <w:pPr>
        <w:pStyle w:val="Index2"/>
        <w:numPr>
          <w:ilvl w:val="0"/>
          <w:numId w:val="23"/>
        </w:numPr>
        <w:rPr>
          <w:rtl/>
        </w:rPr>
      </w:pPr>
      <w:r w:rsidRPr="000D437E">
        <w:rPr>
          <w:rtl/>
        </w:rPr>
        <w:t>لعلك تُرزق به</w:t>
      </w:r>
      <w:r w:rsidRPr="000D437E">
        <w:rPr>
          <w:rtl/>
        </w:rPr>
        <w:tab/>
        <w:t>9</w:t>
      </w:r>
    </w:p>
    <w:p w14:paraId="2A93CA55" w14:textId="77777777" w:rsidR="0019079D" w:rsidRPr="000D437E" w:rsidRDefault="0019079D" w:rsidP="0019079D">
      <w:pPr>
        <w:pStyle w:val="Index2"/>
        <w:numPr>
          <w:ilvl w:val="0"/>
          <w:numId w:val="23"/>
        </w:numPr>
        <w:rPr>
          <w:rtl/>
        </w:rPr>
      </w:pPr>
      <w:r w:rsidRPr="000D437E">
        <w:rPr>
          <w:rtl/>
        </w:rPr>
        <w:t>لقد تركتم بالمدينة أقواماً ما سرتم مسيراً، ولا أنفقتم من نفقة، ولا قطعتم من وادٍ،ا</w:t>
      </w:r>
      <w:r w:rsidRPr="000D437E">
        <w:rPr>
          <w:rtl/>
        </w:rPr>
        <w:tab/>
        <w:t>32</w:t>
      </w:r>
    </w:p>
    <w:p w14:paraId="02C5EF0E" w14:textId="77777777" w:rsidR="0019079D" w:rsidRPr="000D437E" w:rsidRDefault="0019079D" w:rsidP="0019079D">
      <w:pPr>
        <w:pStyle w:val="Index2"/>
        <w:numPr>
          <w:ilvl w:val="0"/>
          <w:numId w:val="23"/>
        </w:numPr>
        <w:rPr>
          <w:rtl/>
        </w:rPr>
      </w:pPr>
      <w:r w:rsidRPr="000D437E">
        <w:rPr>
          <w:rtl/>
        </w:rPr>
        <w:t>لك بها يوم القيامة سَبْعمائة ناقةٍ كلها مخطومة</w:t>
      </w:r>
      <w:r w:rsidRPr="000D437E">
        <w:rPr>
          <w:rtl/>
        </w:rPr>
        <w:tab/>
        <w:t>15</w:t>
      </w:r>
    </w:p>
    <w:p w14:paraId="7E70AD32" w14:textId="77777777" w:rsidR="0019079D" w:rsidRDefault="0019079D" w:rsidP="0019079D">
      <w:pPr>
        <w:pStyle w:val="Index2"/>
        <w:ind w:left="57" w:firstLine="0"/>
        <w:rPr>
          <w:rFonts w:hint="cs"/>
          <w:rtl/>
        </w:rPr>
      </w:pPr>
      <w:r>
        <w:rPr>
          <w:rFonts w:hint="cs"/>
          <w:u w:val="single"/>
          <w:rtl/>
        </w:rPr>
        <w:lastRenderedPageBreak/>
        <w:t xml:space="preserve">               </w:t>
      </w:r>
      <w:r>
        <w:rPr>
          <w:rFonts w:hint="cs"/>
          <w:sz w:val="28"/>
          <w:szCs w:val="28"/>
          <w:u w:val="single"/>
          <w:rtl/>
        </w:rPr>
        <w:t>طرف الحديث                                                الصفحة</w:t>
      </w:r>
    </w:p>
    <w:p w14:paraId="43B15173" w14:textId="77777777" w:rsidR="0019079D" w:rsidRPr="000D437E" w:rsidRDefault="0019079D" w:rsidP="0019079D">
      <w:pPr>
        <w:pStyle w:val="Index2"/>
        <w:numPr>
          <w:ilvl w:val="0"/>
          <w:numId w:val="23"/>
        </w:numPr>
        <w:rPr>
          <w:rtl/>
        </w:rPr>
      </w:pPr>
      <w:r w:rsidRPr="000D437E">
        <w:rPr>
          <w:rtl/>
        </w:rPr>
        <w:t>لك ما نويتَ يا يزيد، ولك ما أخذتَ يا معن</w:t>
      </w:r>
      <w:r w:rsidRPr="000D437E">
        <w:rPr>
          <w:rtl/>
        </w:rPr>
        <w:tab/>
        <w:t>81</w:t>
      </w:r>
    </w:p>
    <w:p w14:paraId="048E841E" w14:textId="77777777" w:rsidR="0019079D" w:rsidRPr="000D437E" w:rsidRDefault="0019079D" w:rsidP="0019079D">
      <w:pPr>
        <w:pStyle w:val="Index2"/>
        <w:numPr>
          <w:ilvl w:val="0"/>
          <w:numId w:val="23"/>
        </w:numPr>
        <w:rPr>
          <w:rtl/>
        </w:rPr>
      </w:pPr>
      <w:r w:rsidRPr="000D437E">
        <w:rPr>
          <w:rtl/>
        </w:rPr>
        <w:t>اللهم اجعل رزق آل محمد قوتاً</w:t>
      </w:r>
      <w:r w:rsidRPr="000D437E">
        <w:rPr>
          <w:rtl/>
        </w:rPr>
        <w:tab/>
        <w:t>117</w:t>
      </w:r>
    </w:p>
    <w:p w14:paraId="6A6F367B" w14:textId="77777777" w:rsidR="0019079D" w:rsidRPr="000D437E" w:rsidRDefault="0019079D" w:rsidP="0019079D">
      <w:pPr>
        <w:pStyle w:val="Index2"/>
        <w:numPr>
          <w:ilvl w:val="0"/>
          <w:numId w:val="23"/>
        </w:numPr>
        <w:rPr>
          <w:rtl/>
        </w:rPr>
      </w:pPr>
      <w:r w:rsidRPr="000D437E">
        <w:rPr>
          <w:rtl/>
        </w:rPr>
        <w:t>اللهم إني أُحرِّج حق الضعيفين</w:t>
      </w:r>
      <w:r w:rsidRPr="000D437E">
        <w:rPr>
          <w:rFonts w:hint="cs"/>
          <w:rtl/>
        </w:rPr>
        <w:t xml:space="preserve"> </w:t>
      </w:r>
      <w:r w:rsidRPr="000D437E">
        <w:rPr>
          <w:rtl/>
        </w:rPr>
        <w:t>اليتيم والمرأة</w:t>
      </w:r>
      <w:r w:rsidRPr="000D437E">
        <w:rPr>
          <w:rtl/>
        </w:rPr>
        <w:tab/>
        <w:t>85</w:t>
      </w:r>
    </w:p>
    <w:p w14:paraId="478A06BE" w14:textId="77777777" w:rsidR="0019079D" w:rsidRPr="000D437E" w:rsidRDefault="0019079D" w:rsidP="0019079D">
      <w:pPr>
        <w:pStyle w:val="Index2"/>
        <w:numPr>
          <w:ilvl w:val="0"/>
          <w:numId w:val="23"/>
        </w:numPr>
        <w:rPr>
          <w:rtl/>
        </w:rPr>
      </w:pPr>
      <w:r w:rsidRPr="000D437E">
        <w:rPr>
          <w:rtl/>
        </w:rPr>
        <w:t>اللهم بارك فيه وفي إبله</w:t>
      </w:r>
      <w:r w:rsidRPr="000D437E">
        <w:rPr>
          <w:rtl/>
        </w:rPr>
        <w:tab/>
        <w:t>44</w:t>
      </w:r>
    </w:p>
    <w:p w14:paraId="15317CBF" w14:textId="77777777" w:rsidR="0019079D" w:rsidRPr="000D437E" w:rsidRDefault="0019079D" w:rsidP="0019079D">
      <w:pPr>
        <w:pStyle w:val="Index2"/>
        <w:numPr>
          <w:ilvl w:val="0"/>
          <w:numId w:val="23"/>
        </w:numPr>
        <w:rPr>
          <w:rtl/>
        </w:rPr>
      </w:pPr>
      <w:r w:rsidRPr="000D437E">
        <w:rPr>
          <w:rtl/>
        </w:rPr>
        <w:t>اللهم لا تبارك فيه ولا في إبله</w:t>
      </w:r>
      <w:r w:rsidRPr="000D437E">
        <w:rPr>
          <w:rtl/>
        </w:rPr>
        <w:tab/>
        <w:t>44</w:t>
      </w:r>
    </w:p>
    <w:p w14:paraId="268B5712" w14:textId="77777777" w:rsidR="0019079D" w:rsidRPr="000D437E" w:rsidRDefault="0019079D" w:rsidP="0019079D">
      <w:pPr>
        <w:pStyle w:val="Index2"/>
        <w:numPr>
          <w:ilvl w:val="0"/>
          <w:numId w:val="23"/>
        </w:numPr>
        <w:rPr>
          <w:rtl/>
        </w:rPr>
      </w:pPr>
      <w:r w:rsidRPr="000D437E">
        <w:rPr>
          <w:rtl/>
        </w:rPr>
        <w:t>لهما أجران</w:t>
      </w:r>
      <w:r w:rsidRPr="000D437E">
        <w:rPr>
          <w:rFonts w:hint="cs"/>
          <w:rtl/>
        </w:rPr>
        <w:t xml:space="preserve"> </w:t>
      </w:r>
      <w:r w:rsidRPr="000D437E">
        <w:rPr>
          <w:rtl/>
        </w:rPr>
        <w:t>أجر القرابة وأجر الصدقة</w:t>
      </w:r>
      <w:r w:rsidRPr="000D437E">
        <w:rPr>
          <w:rtl/>
        </w:rPr>
        <w:tab/>
        <w:t>25</w:t>
      </w:r>
    </w:p>
    <w:p w14:paraId="4A982368" w14:textId="77777777" w:rsidR="0019079D" w:rsidRPr="000D437E" w:rsidRDefault="0019079D" w:rsidP="0019079D">
      <w:pPr>
        <w:pStyle w:val="Index2"/>
        <w:numPr>
          <w:ilvl w:val="0"/>
          <w:numId w:val="23"/>
        </w:numPr>
        <w:rPr>
          <w:rtl/>
        </w:rPr>
      </w:pPr>
      <w:r w:rsidRPr="000D437E">
        <w:rPr>
          <w:rtl/>
        </w:rPr>
        <w:t>لو أعطيتيها أخوالك كان أعظم لأجرك</w:t>
      </w:r>
      <w:r w:rsidRPr="000D437E">
        <w:rPr>
          <w:rtl/>
        </w:rPr>
        <w:tab/>
        <w:t>24</w:t>
      </w:r>
    </w:p>
    <w:p w14:paraId="49932CC4" w14:textId="77777777" w:rsidR="0019079D" w:rsidRPr="000D437E" w:rsidRDefault="0019079D" w:rsidP="0019079D">
      <w:pPr>
        <w:pStyle w:val="Index2"/>
        <w:numPr>
          <w:ilvl w:val="0"/>
          <w:numId w:val="23"/>
        </w:numPr>
        <w:rPr>
          <w:rtl/>
        </w:rPr>
      </w:pPr>
      <w:r w:rsidRPr="000D437E">
        <w:rPr>
          <w:rtl/>
        </w:rPr>
        <w:t xml:space="preserve">لو أنكم كنتم توكلون على الله حقَّ توكله لرزقكم كما يرزق </w:t>
      </w:r>
      <w:r>
        <w:rPr>
          <w:rtl/>
        </w:rPr>
        <w:t>الطير، تغدو خماصاً</w:t>
      </w:r>
      <w:r w:rsidRPr="000D437E">
        <w:rPr>
          <w:rtl/>
        </w:rPr>
        <w:tab/>
        <w:t>103</w:t>
      </w:r>
    </w:p>
    <w:p w14:paraId="2E2928D5" w14:textId="77777777" w:rsidR="0019079D" w:rsidRPr="000D437E" w:rsidRDefault="0019079D" w:rsidP="0019079D">
      <w:pPr>
        <w:pStyle w:val="Index2"/>
        <w:numPr>
          <w:ilvl w:val="0"/>
          <w:numId w:val="23"/>
        </w:numPr>
        <w:rPr>
          <w:rtl/>
        </w:rPr>
      </w:pPr>
      <w:r w:rsidRPr="000D437E">
        <w:rPr>
          <w:rtl/>
        </w:rPr>
        <w:t>لو دعيت إلى كُراعٍ لأجبت، ولو أُهدي إليَّ كُراعٌ لقبلت</w:t>
      </w:r>
      <w:r w:rsidRPr="000D437E">
        <w:rPr>
          <w:rtl/>
        </w:rPr>
        <w:tab/>
        <w:t>36</w:t>
      </w:r>
    </w:p>
    <w:p w14:paraId="7C102DBF" w14:textId="77777777" w:rsidR="0019079D" w:rsidRPr="000D437E" w:rsidRDefault="0019079D" w:rsidP="0019079D">
      <w:pPr>
        <w:pStyle w:val="Index2"/>
        <w:numPr>
          <w:ilvl w:val="0"/>
          <w:numId w:val="23"/>
        </w:numPr>
        <w:rPr>
          <w:rtl/>
        </w:rPr>
      </w:pPr>
      <w:r w:rsidRPr="000D437E">
        <w:rPr>
          <w:rtl/>
        </w:rPr>
        <w:t>لو شاء رب هذه الصدقة تصدَّق بأطيب منها وقال</w:t>
      </w:r>
      <w:r w:rsidRPr="000D437E">
        <w:rPr>
          <w:rFonts w:hint="cs"/>
          <w:rtl/>
        </w:rPr>
        <w:t xml:space="preserve"> </w:t>
      </w:r>
      <w:r w:rsidRPr="000D437E">
        <w:rPr>
          <w:rtl/>
        </w:rPr>
        <w:t>إن رب ه</w:t>
      </w:r>
      <w:r>
        <w:rPr>
          <w:rtl/>
        </w:rPr>
        <w:t>ذه الصدقة يأكل حشفاً</w:t>
      </w:r>
      <w:r w:rsidRPr="000D437E">
        <w:rPr>
          <w:rtl/>
        </w:rPr>
        <w:tab/>
        <w:t>44</w:t>
      </w:r>
    </w:p>
    <w:p w14:paraId="13B7E556" w14:textId="77777777" w:rsidR="0019079D" w:rsidRPr="000D437E" w:rsidRDefault="0019079D" w:rsidP="0019079D">
      <w:pPr>
        <w:pStyle w:val="Index2"/>
        <w:numPr>
          <w:ilvl w:val="0"/>
          <w:numId w:val="23"/>
        </w:numPr>
        <w:rPr>
          <w:rtl/>
        </w:rPr>
      </w:pPr>
      <w:r w:rsidRPr="000D437E">
        <w:rPr>
          <w:rtl/>
        </w:rPr>
        <w:t>لو كان لابن آدم وادياً من ذهب أحب أن يكون له واديان، ولن يملأ فاه إلا التراب،</w:t>
      </w:r>
      <w:r w:rsidRPr="000D437E">
        <w:rPr>
          <w:rtl/>
        </w:rPr>
        <w:tab/>
        <w:t>47</w:t>
      </w:r>
    </w:p>
    <w:p w14:paraId="10E5CBEB" w14:textId="77777777" w:rsidR="0019079D" w:rsidRPr="000D437E" w:rsidRDefault="0019079D" w:rsidP="0019079D">
      <w:pPr>
        <w:pStyle w:val="Index2"/>
        <w:numPr>
          <w:ilvl w:val="0"/>
          <w:numId w:val="23"/>
        </w:numPr>
        <w:rPr>
          <w:rtl/>
        </w:rPr>
      </w:pPr>
      <w:r w:rsidRPr="000D437E">
        <w:rPr>
          <w:rtl/>
        </w:rPr>
        <w:t>لو كان لابن آدم واديان من مال لابتغى وادياً ثالثاً، ولا يملأ جوف ابن آدم إلا</w:t>
      </w:r>
      <w:r w:rsidRPr="000D437E">
        <w:rPr>
          <w:rtl/>
        </w:rPr>
        <w:tab/>
        <w:t>48</w:t>
      </w:r>
    </w:p>
    <w:p w14:paraId="5ACCA846" w14:textId="77777777" w:rsidR="0019079D" w:rsidRPr="000D437E" w:rsidRDefault="0019079D" w:rsidP="0019079D">
      <w:pPr>
        <w:pStyle w:val="Index2"/>
        <w:numPr>
          <w:ilvl w:val="0"/>
          <w:numId w:val="23"/>
        </w:numPr>
        <w:rPr>
          <w:rtl/>
        </w:rPr>
      </w:pPr>
      <w:r w:rsidRPr="000D437E">
        <w:rPr>
          <w:rtl/>
        </w:rPr>
        <w:t>لو كان لي مثل أُحدٍ ذهباً ما يسرني ألا يمرُّ ع</w:t>
      </w:r>
      <w:r>
        <w:rPr>
          <w:rtl/>
        </w:rPr>
        <w:t>ليَّ ثلاث وعندي منه شيء،</w:t>
      </w:r>
      <w:r w:rsidRPr="000D437E">
        <w:rPr>
          <w:rtl/>
        </w:rPr>
        <w:tab/>
        <w:t>40</w:t>
      </w:r>
      <w:r>
        <w:rPr>
          <w:rFonts w:hint="cs"/>
          <w:rtl/>
        </w:rPr>
        <w:t>، 116</w:t>
      </w:r>
    </w:p>
    <w:p w14:paraId="78605E37" w14:textId="77777777" w:rsidR="0019079D" w:rsidRPr="000D437E" w:rsidRDefault="0019079D" w:rsidP="0019079D">
      <w:pPr>
        <w:pStyle w:val="Index2"/>
        <w:numPr>
          <w:ilvl w:val="0"/>
          <w:numId w:val="23"/>
        </w:numPr>
        <w:rPr>
          <w:rtl/>
        </w:rPr>
      </w:pPr>
      <w:r w:rsidRPr="000D437E">
        <w:rPr>
          <w:rtl/>
        </w:rPr>
        <w:t>لو كانت الدنيا تعدل عند الله جناح بعوضة ما سقى كافراً منها شربة ماء</w:t>
      </w:r>
      <w:r w:rsidRPr="000D437E">
        <w:rPr>
          <w:rtl/>
        </w:rPr>
        <w:tab/>
        <w:t>54</w:t>
      </w:r>
    </w:p>
    <w:p w14:paraId="240B6D8D" w14:textId="77777777" w:rsidR="0019079D" w:rsidRPr="000D437E" w:rsidRDefault="0019079D" w:rsidP="0019079D">
      <w:pPr>
        <w:pStyle w:val="Index2"/>
        <w:numPr>
          <w:ilvl w:val="0"/>
          <w:numId w:val="23"/>
        </w:numPr>
        <w:rPr>
          <w:rtl/>
        </w:rPr>
      </w:pPr>
      <w:r w:rsidRPr="000D437E">
        <w:rPr>
          <w:rtl/>
        </w:rPr>
        <w:t>ليأتين على الناس زمان يطوف الرجل فيه بصدقته من الذهب ثم لا يجد أحداً</w:t>
      </w:r>
      <w:r w:rsidRPr="000D437E">
        <w:rPr>
          <w:rtl/>
        </w:rPr>
        <w:tab/>
        <w:t>76</w:t>
      </w:r>
    </w:p>
    <w:p w14:paraId="65768094" w14:textId="77777777" w:rsidR="0019079D" w:rsidRPr="000D437E" w:rsidRDefault="0019079D" w:rsidP="0019079D">
      <w:pPr>
        <w:pStyle w:val="Index2"/>
        <w:numPr>
          <w:ilvl w:val="0"/>
          <w:numId w:val="23"/>
        </w:numPr>
        <w:rPr>
          <w:rtl/>
        </w:rPr>
      </w:pPr>
      <w:r w:rsidRPr="000D437E">
        <w:rPr>
          <w:rtl/>
        </w:rPr>
        <w:t>ليس الغنى عن كثرة العَرَض، ولكن الغنى غنى النفس</w:t>
      </w:r>
      <w:r w:rsidRPr="000D437E">
        <w:rPr>
          <w:rtl/>
        </w:rPr>
        <w:tab/>
        <w:t>104</w:t>
      </w:r>
    </w:p>
    <w:p w14:paraId="0E2F9D1D" w14:textId="77777777" w:rsidR="0019079D" w:rsidRPr="000D437E" w:rsidRDefault="0019079D" w:rsidP="0019079D">
      <w:pPr>
        <w:pStyle w:val="Index2"/>
        <w:numPr>
          <w:ilvl w:val="0"/>
          <w:numId w:val="23"/>
        </w:numPr>
        <w:rPr>
          <w:rtl/>
        </w:rPr>
      </w:pPr>
      <w:r w:rsidRPr="000D437E">
        <w:rPr>
          <w:rtl/>
        </w:rPr>
        <w:t>ليس المسكين الذي يطوف على الناس فترده اللقمة واللقمتان</w:t>
      </w:r>
      <w:r w:rsidRPr="000D437E">
        <w:rPr>
          <w:rtl/>
        </w:rPr>
        <w:tab/>
        <w:t>104</w:t>
      </w:r>
    </w:p>
    <w:p w14:paraId="53AB11DD" w14:textId="77777777" w:rsidR="0019079D" w:rsidRPr="000D437E" w:rsidRDefault="0019079D" w:rsidP="0019079D">
      <w:pPr>
        <w:pStyle w:val="Index2"/>
        <w:numPr>
          <w:ilvl w:val="0"/>
          <w:numId w:val="23"/>
        </w:numPr>
        <w:rPr>
          <w:rtl/>
        </w:rPr>
      </w:pPr>
      <w:r w:rsidRPr="000D437E">
        <w:rPr>
          <w:rtl/>
        </w:rPr>
        <w:t>ليس لنا مثل السَّوء الذي يعود في هبته، كالكلب يقيء ثم يرجع في قَيْئه</w:t>
      </w:r>
      <w:r w:rsidRPr="000D437E">
        <w:rPr>
          <w:rtl/>
        </w:rPr>
        <w:tab/>
        <w:t>70</w:t>
      </w:r>
    </w:p>
    <w:p w14:paraId="64D92B31" w14:textId="77777777" w:rsidR="0019079D" w:rsidRPr="000D437E" w:rsidRDefault="0019079D" w:rsidP="0019079D">
      <w:pPr>
        <w:pStyle w:val="Index2"/>
        <w:numPr>
          <w:ilvl w:val="0"/>
          <w:numId w:val="23"/>
        </w:numPr>
        <w:rPr>
          <w:rtl/>
        </w:rPr>
      </w:pPr>
      <w:r w:rsidRPr="000D437E">
        <w:rPr>
          <w:rtl/>
        </w:rPr>
        <w:t>ما أبقيت لأهلك؟</w:t>
      </w:r>
      <w:r w:rsidRPr="000D437E">
        <w:rPr>
          <w:rtl/>
        </w:rPr>
        <w:tab/>
        <w:t>97</w:t>
      </w:r>
    </w:p>
    <w:p w14:paraId="7A5AE3D1" w14:textId="77777777" w:rsidR="0019079D" w:rsidRPr="000D437E" w:rsidRDefault="0019079D" w:rsidP="0019079D">
      <w:pPr>
        <w:pStyle w:val="Index2"/>
        <w:numPr>
          <w:ilvl w:val="0"/>
          <w:numId w:val="23"/>
        </w:numPr>
        <w:rPr>
          <w:rtl/>
        </w:rPr>
      </w:pPr>
      <w:r w:rsidRPr="000D437E">
        <w:rPr>
          <w:rtl/>
        </w:rPr>
        <w:t>ما اجتمعت هذه الخصال في رجل في يوم إلا دخل الجنة</w:t>
      </w:r>
      <w:r w:rsidRPr="000D437E">
        <w:rPr>
          <w:rtl/>
        </w:rPr>
        <w:tab/>
        <w:t>58</w:t>
      </w:r>
    </w:p>
    <w:p w14:paraId="0BE2D425" w14:textId="77777777" w:rsidR="0019079D" w:rsidRPr="000D437E" w:rsidRDefault="0019079D" w:rsidP="0019079D">
      <w:pPr>
        <w:pStyle w:val="Index2"/>
        <w:numPr>
          <w:ilvl w:val="0"/>
          <w:numId w:val="23"/>
        </w:numPr>
        <w:rPr>
          <w:rtl/>
        </w:rPr>
      </w:pPr>
      <w:r w:rsidRPr="000D437E">
        <w:rPr>
          <w:rtl/>
        </w:rPr>
        <w:t>ما أحب أن أُحداً ذاك عندي ذهبٌ أمسي ثالثة عندي م</w:t>
      </w:r>
      <w:r>
        <w:rPr>
          <w:rtl/>
        </w:rPr>
        <w:t>نه دينار, إلا ديناراً أرصده</w:t>
      </w:r>
      <w:r w:rsidRPr="000D437E">
        <w:rPr>
          <w:rtl/>
        </w:rPr>
        <w:t>،</w:t>
      </w:r>
      <w:r w:rsidRPr="000D437E">
        <w:rPr>
          <w:rtl/>
        </w:rPr>
        <w:tab/>
        <w:t>40</w:t>
      </w:r>
    </w:p>
    <w:p w14:paraId="17F155CD" w14:textId="77777777" w:rsidR="0019079D" w:rsidRPr="000D437E" w:rsidRDefault="0019079D" w:rsidP="0019079D">
      <w:pPr>
        <w:pStyle w:val="Index2"/>
        <w:numPr>
          <w:ilvl w:val="0"/>
          <w:numId w:val="23"/>
        </w:numPr>
        <w:rPr>
          <w:rtl/>
        </w:rPr>
      </w:pPr>
      <w:r w:rsidRPr="000D437E">
        <w:rPr>
          <w:rtl/>
        </w:rPr>
        <w:t>ما أنزل عليَّ في الحُمُر شيء, إلا هذه الآية الفاذَّة الجامعة</w:t>
      </w:r>
      <w:r w:rsidRPr="000D437E">
        <w:rPr>
          <w:rtl/>
        </w:rPr>
        <w:tab/>
        <w:t>91</w:t>
      </w:r>
    </w:p>
    <w:p w14:paraId="20756274" w14:textId="77777777" w:rsidR="0019079D" w:rsidRPr="000D437E" w:rsidRDefault="0019079D" w:rsidP="0019079D">
      <w:pPr>
        <w:pStyle w:val="Index2"/>
        <w:numPr>
          <w:ilvl w:val="0"/>
          <w:numId w:val="23"/>
        </w:numPr>
        <w:rPr>
          <w:rtl/>
        </w:rPr>
      </w:pPr>
      <w:r w:rsidRPr="000D437E">
        <w:rPr>
          <w:rtl/>
        </w:rPr>
        <w:t>ما جاءك من هذا المال وأنت غير مشرف ولا سائل، فخذه، وما لا فلا تتبعه نفسك</w:t>
      </w:r>
      <w:r w:rsidRPr="000D437E">
        <w:rPr>
          <w:rtl/>
        </w:rPr>
        <w:tab/>
        <w:t>111</w:t>
      </w:r>
    </w:p>
    <w:p w14:paraId="524ED2D5" w14:textId="77777777" w:rsidR="0019079D" w:rsidRPr="000D437E" w:rsidRDefault="0019079D" w:rsidP="0019079D">
      <w:pPr>
        <w:pStyle w:val="Index2"/>
        <w:numPr>
          <w:ilvl w:val="0"/>
          <w:numId w:val="23"/>
        </w:numPr>
        <w:rPr>
          <w:rtl/>
        </w:rPr>
      </w:pPr>
      <w:r w:rsidRPr="000D437E">
        <w:rPr>
          <w:rtl/>
        </w:rPr>
        <w:t>ما حقُّ امرئ مسلم له شيء يريد أن يوصي فيه، يب</w:t>
      </w:r>
      <w:r>
        <w:rPr>
          <w:rtl/>
        </w:rPr>
        <w:t>يت لليلتين إلا ووصيته مكتوبة</w:t>
      </w:r>
      <w:r w:rsidRPr="000D437E">
        <w:rPr>
          <w:rtl/>
        </w:rPr>
        <w:tab/>
        <w:t>67</w:t>
      </w:r>
    </w:p>
    <w:p w14:paraId="34FB154A" w14:textId="77777777" w:rsidR="0019079D" w:rsidRPr="000D437E" w:rsidRDefault="0019079D" w:rsidP="0019079D">
      <w:pPr>
        <w:pStyle w:val="Index2"/>
        <w:numPr>
          <w:ilvl w:val="0"/>
          <w:numId w:val="23"/>
        </w:numPr>
        <w:rPr>
          <w:rtl/>
        </w:rPr>
      </w:pPr>
      <w:r w:rsidRPr="000D437E">
        <w:rPr>
          <w:rtl/>
        </w:rPr>
        <w:t>ما زال جبريل يوصيني بالجار حتى ظننتُ أنه سيورِّثه</w:t>
      </w:r>
      <w:r w:rsidRPr="000D437E">
        <w:rPr>
          <w:rtl/>
        </w:rPr>
        <w:tab/>
        <w:t>91</w:t>
      </w:r>
    </w:p>
    <w:p w14:paraId="1F6C7E8B" w14:textId="77777777" w:rsidR="0019079D" w:rsidRPr="000D437E" w:rsidRDefault="0019079D" w:rsidP="0019079D">
      <w:pPr>
        <w:pStyle w:val="Index2"/>
        <w:numPr>
          <w:ilvl w:val="0"/>
          <w:numId w:val="23"/>
        </w:numPr>
        <w:rPr>
          <w:rtl/>
        </w:rPr>
      </w:pPr>
      <w:r w:rsidRPr="000D437E">
        <w:rPr>
          <w:rtl/>
        </w:rPr>
        <w:t>ما شبع آل محمد من طعام ثلاثة أيام حتى قبض</w:t>
      </w:r>
      <w:r w:rsidRPr="000D437E">
        <w:rPr>
          <w:rtl/>
        </w:rPr>
        <w:tab/>
        <w:t>116</w:t>
      </w:r>
    </w:p>
    <w:p w14:paraId="203F58FD" w14:textId="77777777" w:rsidR="0019079D" w:rsidRPr="000D437E" w:rsidRDefault="0019079D" w:rsidP="0019079D">
      <w:pPr>
        <w:pStyle w:val="Index2"/>
        <w:numPr>
          <w:ilvl w:val="0"/>
          <w:numId w:val="23"/>
        </w:numPr>
        <w:rPr>
          <w:rtl/>
        </w:rPr>
      </w:pPr>
      <w:r w:rsidRPr="000D437E">
        <w:rPr>
          <w:rtl/>
        </w:rPr>
        <w:t>ما ضر عثمان ما عمل بعد هذا اليوم؟</w:t>
      </w:r>
      <w:r w:rsidRPr="000D437E">
        <w:rPr>
          <w:rtl/>
        </w:rPr>
        <w:tab/>
        <w:t>99</w:t>
      </w:r>
    </w:p>
    <w:p w14:paraId="3945A81E" w14:textId="77777777" w:rsidR="0019079D" w:rsidRPr="000D437E" w:rsidRDefault="0019079D" w:rsidP="0019079D">
      <w:pPr>
        <w:pStyle w:val="Index2"/>
        <w:numPr>
          <w:ilvl w:val="0"/>
          <w:numId w:val="23"/>
        </w:numPr>
        <w:rPr>
          <w:rtl/>
        </w:rPr>
      </w:pPr>
      <w:r w:rsidRPr="000D437E">
        <w:rPr>
          <w:rtl/>
        </w:rPr>
        <w:t>ما لي وللدنيا، ما مثلي ومثل الدنيا إلا كراك</w:t>
      </w:r>
      <w:r>
        <w:rPr>
          <w:rtl/>
        </w:rPr>
        <w:t>ب سار في يوم صائف فاستظل تحت</w:t>
      </w:r>
      <w:r w:rsidRPr="000D437E">
        <w:rPr>
          <w:rtl/>
        </w:rPr>
        <w:tab/>
        <w:t>116</w:t>
      </w:r>
    </w:p>
    <w:p w14:paraId="404F684E" w14:textId="77777777" w:rsidR="0019079D" w:rsidRDefault="0019079D" w:rsidP="0019079D">
      <w:pPr>
        <w:pStyle w:val="Index2"/>
        <w:ind w:left="57" w:firstLine="0"/>
        <w:rPr>
          <w:rFonts w:hint="cs"/>
          <w:rtl/>
        </w:rPr>
      </w:pPr>
      <w:r>
        <w:rPr>
          <w:rFonts w:hint="cs"/>
          <w:u w:val="single"/>
          <w:rtl/>
        </w:rPr>
        <w:lastRenderedPageBreak/>
        <w:t xml:space="preserve">               </w:t>
      </w:r>
      <w:r>
        <w:rPr>
          <w:rFonts w:hint="cs"/>
          <w:sz w:val="28"/>
          <w:szCs w:val="28"/>
          <w:u w:val="single"/>
          <w:rtl/>
        </w:rPr>
        <w:t>طرف الحديث                                                الصفحة</w:t>
      </w:r>
    </w:p>
    <w:p w14:paraId="41615745" w14:textId="77777777" w:rsidR="0019079D" w:rsidRPr="000D437E" w:rsidRDefault="0019079D" w:rsidP="0019079D">
      <w:pPr>
        <w:pStyle w:val="Index2"/>
        <w:numPr>
          <w:ilvl w:val="0"/>
          <w:numId w:val="23"/>
        </w:numPr>
        <w:rPr>
          <w:rtl/>
        </w:rPr>
      </w:pPr>
      <w:r w:rsidRPr="000D437E">
        <w:rPr>
          <w:rtl/>
        </w:rPr>
        <w:t>ما من أيام العمل الصالح فيها أحبُّ إلى الله من هذه الأيام</w:t>
      </w:r>
      <w:r w:rsidRPr="000D437E">
        <w:rPr>
          <w:rtl/>
        </w:rPr>
        <w:tab/>
        <w:t>90</w:t>
      </w:r>
    </w:p>
    <w:p w14:paraId="4E5DD13A" w14:textId="77777777" w:rsidR="0019079D" w:rsidRPr="000D437E" w:rsidRDefault="0019079D" w:rsidP="0019079D">
      <w:pPr>
        <w:pStyle w:val="Index2"/>
        <w:numPr>
          <w:ilvl w:val="0"/>
          <w:numId w:val="23"/>
        </w:numPr>
        <w:rPr>
          <w:rtl/>
        </w:rPr>
      </w:pPr>
      <w:r w:rsidRPr="000D437E">
        <w:rPr>
          <w:rtl/>
        </w:rPr>
        <w:t>ما من صاحب ذهب ولا فضة لا يؤدي منها حقها إلا إذا كان يوم القيامة صُفحت</w:t>
      </w:r>
      <w:r w:rsidRPr="000D437E">
        <w:rPr>
          <w:rtl/>
        </w:rPr>
        <w:tab/>
        <w:t>91</w:t>
      </w:r>
    </w:p>
    <w:p w14:paraId="00306BC6" w14:textId="77777777" w:rsidR="0019079D" w:rsidRPr="000D437E" w:rsidRDefault="0019079D" w:rsidP="0019079D">
      <w:pPr>
        <w:pStyle w:val="Index2"/>
        <w:numPr>
          <w:ilvl w:val="0"/>
          <w:numId w:val="23"/>
        </w:numPr>
        <w:rPr>
          <w:rtl/>
        </w:rPr>
      </w:pPr>
      <w:r w:rsidRPr="000D437E">
        <w:rPr>
          <w:rtl/>
        </w:rPr>
        <w:t>ما من مسلم يغرس غرساً أو زرعاً، فيأكل منه طير أو إن</w:t>
      </w:r>
      <w:r>
        <w:rPr>
          <w:rtl/>
        </w:rPr>
        <w:t>سان، أو بهيمة إلا كان</w:t>
      </w:r>
      <w:r w:rsidRPr="000D437E">
        <w:rPr>
          <w:rtl/>
        </w:rPr>
        <w:tab/>
        <w:t>61</w:t>
      </w:r>
    </w:p>
    <w:p w14:paraId="5CA34C44" w14:textId="77777777" w:rsidR="0019079D" w:rsidRPr="000D437E" w:rsidRDefault="0019079D" w:rsidP="0019079D">
      <w:pPr>
        <w:pStyle w:val="Index2"/>
        <w:numPr>
          <w:ilvl w:val="0"/>
          <w:numId w:val="23"/>
        </w:numPr>
        <w:rPr>
          <w:rtl/>
        </w:rPr>
      </w:pPr>
      <w:r w:rsidRPr="000D437E">
        <w:rPr>
          <w:rtl/>
        </w:rPr>
        <w:t>ما من مسلم يقرض مسلماً قرضاً مرتين إلا كان كصدقتها مرة</w:t>
      </w:r>
      <w:r w:rsidRPr="000D437E">
        <w:rPr>
          <w:rtl/>
        </w:rPr>
        <w:tab/>
        <w:t>62</w:t>
      </w:r>
    </w:p>
    <w:p w14:paraId="7FB1B587" w14:textId="77777777" w:rsidR="0019079D" w:rsidRPr="000D437E" w:rsidRDefault="0019079D" w:rsidP="0019079D">
      <w:pPr>
        <w:pStyle w:val="Index2"/>
        <w:numPr>
          <w:ilvl w:val="0"/>
          <w:numId w:val="23"/>
        </w:numPr>
        <w:rPr>
          <w:rtl/>
        </w:rPr>
      </w:pPr>
      <w:r w:rsidRPr="000D437E">
        <w:rPr>
          <w:rtl/>
        </w:rPr>
        <w:t>ما من يوم يصبح العباد فيه إلا مَلَكان ينزلان، فيقول أحدهما</w:t>
      </w:r>
      <w:r w:rsidRPr="000D437E">
        <w:rPr>
          <w:rFonts w:hint="cs"/>
          <w:rtl/>
        </w:rPr>
        <w:t xml:space="preserve"> </w:t>
      </w:r>
      <w:r w:rsidRPr="000D437E">
        <w:rPr>
          <w:rtl/>
        </w:rPr>
        <w:t>اللهم أعط منفقاً خلفاً،</w:t>
      </w:r>
      <w:r w:rsidRPr="000D437E">
        <w:rPr>
          <w:rtl/>
        </w:rPr>
        <w:tab/>
        <w:t>11</w:t>
      </w:r>
    </w:p>
    <w:p w14:paraId="5F8DE8B0" w14:textId="77777777" w:rsidR="0019079D" w:rsidRPr="000D437E" w:rsidRDefault="0019079D" w:rsidP="0019079D">
      <w:pPr>
        <w:pStyle w:val="Index2"/>
        <w:numPr>
          <w:ilvl w:val="0"/>
          <w:numId w:val="23"/>
        </w:numPr>
        <w:rPr>
          <w:rtl/>
        </w:rPr>
      </w:pPr>
      <w:r w:rsidRPr="000D437E">
        <w:rPr>
          <w:rtl/>
        </w:rPr>
        <w:t>ما منكم من أحد إلا سيكلمه ربُّهُ، ليس بينه وبينه ترجمان [ولا حجاب يحجبه]</w:t>
      </w:r>
      <w:r w:rsidRPr="000D437E">
        <w:rPr>
          <w:rtl/>
        </w:rPr>
        <w:tab/>
        <w:t>34</w:t>
      </w:r>
    </w:p>
    <w:p w14:paraId="62249076" w14:textId="77777777" w:rsidR="0019079D" w:rsidRPr="000D437E" w:rsidRDefault="0019079D" w:rsidP="0019079D">
      <w:pPr>
        <w:pStyle w:val="Index2"/>
        <w:numPr>
          <w:ilvl w:val="0"/>
          <w:numId w:val="23"/>
        </w:numPr>
        <w:rPr>
          <w:rtl/>
        </w:rPr>
      </w:pPr>
      <w:r w:rsidRPr="000D437E">
        <w:rPr>
          <w:rtl/>
        </w:rPr>
        <w:t>ما نقص مالُ عبدٍ من صدقةٍ، ولا ظُلِمَ عبدٌ مظلمةً فصبر عليها إلا زاده الله عزًّا،</w:t>
      </w:r>
      <w:r w:rsidRPr="000D437E">
        <w:rPr>
          <w:rtl/>
        </w:rPr>
        <w:tab/>
        <w:t>31</w:t>
      </w:r>
    </w:p>
    <w:p w14:paraId="2FC6E79E" w14:textId="77777777" w:rsidR="0019079D" w:rsidRPr="000D437E" w:rsidRDefault="0019079D" w:rsidP="0019079D">
      <w:pPr>
        <w:pStyle w:val="Index2"/>
        <w:numPr>
          <w:ilvl w:val="0"/>
          <w:numId w:val="23"/>
        </w:numPr>
        <w:rPr>
          <w:rtl/>
        </w:rPr>
      </w:pPr>
      <w:r w:rsidRPr="000D437E">
        <w:rPr>
          <w:rtl/>
        </w:rPr>
        <w:t>ما نقصت صدقة من مال، وما زاد الله عبداً بعفوٍ إلا عز</w:t>
      </w:r>
      <w:r>
        <w:rPr>
          <w:rtl/>
        </w:rPr>
        <w:t>ًّا، وما تواضع أحدٌ لله إلا</w:t>
      </w:r>
      <w:r w:rsidRPr="000D437E">
        <w:rPr>
          <w:rtl/>
        </w:rPr>
        <w:tab/>
        <w:t>10</w:t>
      </w:r>
    </w:p>
    <w:p w14:paraId="7CB06FB0" w14:textId="77777777" w:rsidR="0019079D" w:rsidRPr="000D437E" w:rsidRDefault="0019079D" w:rsidP="0019079D">
      <w:pPr>
        <w:pStyle w:val="Index2"/>
        <w:numPr>
          <w:ilvl w:val="0"/>
          <w:numId w:val="23"/>
        </w:numPr>
        <w:rPr>
          <w:rtl/>
        </w:rPr>
      </w:pPr>
      <w:r w:rsidRPr="000D437E">
        <w:rPr>
          <w:rtl/>
        </w:rPr>
        <w:t>ما يزال الرجل يسأل الناس حتى يأتي يوم القيامة وليس في وجهه مُزعة لحم</w:t>
      </w:r>
      <w:r w:rsidRPr="000D437E">
        <w:rPr>
          <w:rtl/>
        </w:rPr>
        <w:tab/>
        <w:t>105</w:t>
      </w:r>
    </w:p>
    <w:p w14:paraId="17B9A43B" w14:textId="77777777" w:rsidR="0019079D" w:rsidRPr="000D437E" w:rsidRDefault="0019079D" w:rsidP="0019079D">
      <w:pPr>
        <w:pStyle w:val="Index2"/>
        <w:numPr>
          <w:ilvl w:val="0"/>
          <w:numId w:val="23"/>
        </w:numPr>
        <w:rPr>
          <w:rtl/>
        </w:rPr>
      </w:pPr>
      <w:r w:rsidRPr="000D437E">
        <w:rPr>
          <w:rtl/>
        </w:rPr>
        <w:t>ما يكن عندي من خير فلن أدخره عنكم، ومن يستعفف يعفه الله، ومن يستغنِ يغنه،</w:t>
      </w:r>
      <w:r w:rsidRPr="000D437E">
        <w:rPr>
          <w:rtl/>
        </w:rPr>
        <w:tab/>
        <w:t>103</w:t>
      </w:r>
    </w:p>
    <w:p w14:paraId="47DE377C" w14:textId="77777777" w:rsidR="0019079D" w:rsidRPr="000D437E" w:rsidRDefault="0019079D" w:rsidP="0019079D">
      <w:pPr>
        <w:pStyle w:val="Index2"/>
        <w:numPr>
          <w:ilvl w:val="0"/>
          <w:numId w:val="23"/>
        </w:numPr>
        <w:rPr>
          <w:rtl/>
        </w:rPr>
      </w:pPr>
      <w:r w:rsidRPr="000D437E">
        <w:rPr>
          <w:rtl/>
        </w:rPr>
        <w:t xml:space="preserve">مات </w:t>
      </w:r>
      <w:r w:rsidRPr="000D437E">
        <w:rPr>
          <w:rFonts w:ascii="mylotus" w:hAnsi="mylotus"/>
          <w:rtl/>
        </w:rPr>
        <w:sym w:font="AGA Arabesque" w:char="F072"/>
      </w:r>
      <w:r w:rsidRPr="000D437E">
        <w:rPr>
          <w:rtl/>
        </w:rPr>
        <w:t xml:space="preserve"> ودرعه مرهونة عند يهودي في ثلاثين صاعاً من شعي</w:t>
      </w:r>
      <w:r w:rsidRPr="000D437E">
        <w:rPr>
          <w:rtl/>
        </w:rPr>
        <w:tab/>
        <w:t>54</w:t>
      </w:r>
    </w:p>
    <w:p w14:paraId="330377E6" w14:textId="77777777" w:rsidR="0019079D" w:rsidRPr="000D437E" w:rsidRDefault="0019079D" w:rsidP="0019079D">
      <w:pPr>
        <w:pStyle w:val="Index2"/>
        <w:numPr>
          <w:ilvl w:val="0"/>
          <w:numId w:val="23"/>
        </w:numPr>
        <w:rPr>
          <w:rtl/>
        </w:rPr>
      </w:pPr>
      <w:r w:rsidRPr="000D437E">
        <w:rPr>
          <w:rtl/>
        </w:rPr>
        <w:t>مازال جبريل يوصيني بالجار حتى ظننت أنه ليورثنَّه</w:t>
      </w:r>
      <w:r w:rsidRPr="000D437E">
        <w:rPr>
          <w:rtl/>
        </w:rPr>
        <w:tab/>
        <w:t>91</w:t>
      </w:r>
    </w:p>
    <w:p w14:paraId="271B82F4" w14:textId="77777777" w:rsidR="0019079D" w:rsidRPr="000D437E" w:rsidRDefault="0019079D" w:rsidP="0019079D">
      <w:pPr>
        <w:pStyle w:val="Index2"/>
        <w:numPr>
          <w:ilvl w:val="0"/>
          <w:numId w:val="23"/>
        </w:numPr>
        <w:rPr>
          <w:rtl/>
        </w:rPr>
      </w:pPr>
      <w:r w:rsidRPr="000D437E">
        <w:rPr>
          <w:rtl/>
        </w:rPr>
        <w:t xml:space="preserve">مثل البخيل والمنفق [وفي رواية البخيل والمتصدق] كمثل </w:t>
      </w:r>
      <w:r>
        <w:rPr>
          <w:rtl/>
        </w:rPr>
        <w:t>رجلين عليهما جُبَّتان</w:t>
      </w:r>
      <w:r w:rsidRPr="000D437E">
        <w:rPr>
          <w:rtl/>
        </w:rPr>
        <w:tab/>
        <w:t>77</w:t>
      </w:r>
    </w:p>
    <w:p w14:paraId="657BA0A8" w14:textId="77777777" w:rsidR="0019079D" w:rsidRPr="000D437E" w:rsidRDefault="0019079D" w:rsidP="0019079D">
      <w:pPr>
        <w:pStyle w:val="Index2"/>
        <w:numPr>
          <w:ilvl w:val="0"/>
          <w:numId w:val="23"/>
        </w:numPr>
        <w:rPr>
          <w:rtl/>
        </w:rPr>
      </w:pPr>
      <w:r w:rsidRPr="000D437E">
        <w:rPr>
          <w:rtl/>
        </w:rPr>
        <w:t>مثل الذي يعتق أو يتصدق عند موته مثل الذي يهدي بعدما يشبع</w:t>
      </w:r>
      <w:r w:rsidRPr="000D437E">
        <w:rPr>
          <w:rtl/>
        </w:rPr>
        <w:tab/>
        <w:t>19</w:t>
      </w:r>
    </w:p>
    <w:p w14:paraId="52CF3AF3" w14:textId="77777777" w:rsidR="0019079D" w:rsidRPr="000D437E" w:rsidRDefault="0019079D" w:rsidP="0019079D">
      <w:pPr>
        <w:pStyle w:val="Index2"/>
        <w:numPr>
          <w:ilvl w:val="0"/>
          <w:numId w:val="23"/>
        </w:numPr>
        <w:rPr>
          <w:rtl/>
        </w:rPr>
      </w:pPr>
      <w:r w:rsidRPr="000D437E">
        <w:rPr>
          <w:rtl/>
        </w:rPr>
        <w:t>المسائل كدوح يكدح بها الرجل وجهه، فمن شاء أبقى على وجهه ومن شاء ترك</w:t>
      </w:r>
      <w:r w:rsidRPr="000D437E">
        <w:rPr>
          <w:rtl/>
        </w:rPr>
        <w:tab/>
        <w:t>106</w:t>
      </w:r>
    </w:p>
    <w:p w14:paraId="73156805" w14:textId="77777777" w:rsidR="0019079D" w:rsidRPr="000D437E" w:rsidRDefault="0019079D" w:rsidP="0019079D">
      <w:pPr>
        <w:pStyle w:val="Index2"/>
        <w:numPr>
          <w:ilvl w:val="0"/>
          <w:numId w:val="23"/>
        </w:numPr>
        <w:rPr>
          <w:rtl/>
        </w:rPr>
      </w:pPr>
      <w:r w:rsidRPr="000D437E">
        <w:rPr>
          <w:rtl/>
        </w:rPr>
        <w:t>المسبل إزاره، والمنَّان، والمنفِّق سلعته بالحلف الكاذب</w:t>
      </w:r>
      <w:r w:rsidRPr="000D437E">
        <w:rPr>
          <w:rtl/>
        </w:rPr>
        <w:tab/>
        <w:t>75</w:t>
      </w:r>
    </w:p>
    <w:p w14:paraId="17448FAA" w14:textId="77777777" w:rsidR="0019079D" w:rsidRPr="000D437E" w:rsidRDefault="0019079D" w:rsidP="0019079D">
      <w:pPr>
        <w:pStyle w:val="Index2"/>
        <w:numPr>
          <w:ilvl w:val="0"/>
          <w:numId w:val="23"/>
        </w:numPr>
        <w:rPr>
          <w:rtl/>
        </w:rPr>
      </w:pPr>
      <w:r w:rsidRPr="000D437E">
        <w:rPr>
          <w:rtl/>
        </w:rPr>
        <w:t>ملعون من سأل بوجه الله وملعون من سُئل بوجه الله فمنع سائله</w:t>
      </w:r>
      <w:r w:rsidRPr="000D437E">
        <w:rPr>
          <w:rtl/>
        </w:rPr>
        <w:tab/>
        <w:t>109</w:t>
      </w:r>
    </w:p>
    <w:p w14:paraId="3C482C5F" w14:textId="77777777" w:rsidR="0019079D" w:rsidRPr="000D437E" w:rsidRDefault="0019079D" w:rsidP="0019079D">
      <w:pPr>
        <w:pStyle w:val="Index2"/>
        <w:numPr>
          <w:ilvl w:val="0"/>
          <w:numId w:val="23"/>
        </w:numPr>
        <w:rPr>
          <w:rtl/>
        </w:rPr>
      </w:pPr>
      <w:r w:rsidRPr="000D437E">
        <w:rPr>
          <w:rtl/>
        </w:rPr>
        <w:t>من ابتُلي من هذه البنات بشيء فأحسن إليهن كنَّ له ستراً من النار</w:t>
      </w:r>
      <w:r w:rsidRPr="000D437E">
        <w:rPr>
          <w:rtl/>
        </w:rPr>
        <w:tab/>
        <w:t>8</w:t>
      </w:r>
    </w:p>
    <w:p w14:paraId="37DB1A85" w14:textId="77777777" w:rsidR="0019079D" w:rsidRPr="000D437E" w:rsidRDefault="0019079D" w:rsidP="0019079D">
      <w:pPr>
        <w:pStyle w:val="Index2"/>
        <w:numPr>
          <w:ilvl w:val="0"/>
          <w:numId w:val="23"/>
        </w:numPr>
        <w:rPr>
          <w:rtl/>
        </w:rPr>
      </w:pPr>
      <w:r w:rsidRPr="000D437E">
        <w:rPr>
          <w:rtl/>
        </w:rPr>
        <w:t>من أحب دنياه أضرَّ بآخرته، ومن أحب آخرته أضر ب</w:t>
      </w:r>
      <w:r>
        <w:rPr>
          <w:rtl/>
        </w:rPr>
        <w:t>دنياه، فآثروا ما يبقى على</w:t>
      </w:r>
      <w:r w:rsidRPr="000D437E">
        <w:rPr>
          <w:rtl/>
        </w:rPr>
        <w:tab/>
        <w:t>118</w:t>
      </w:r>
    </w:p>
    <w:p w14:paraId="6B952A45" w14:textId="77777777" w:rsidR="0019079D" w:rsidRPr="000D437E" w:rsidRDefault="0019079D" w:rsidP="0019079D">
      <w:pPr>
        <w:pStyle w:val="Index2"/>
        <w:numPr>
          <w:ilvl w:val="0"/>
          <w:numId w:val="23"/>
        </w:numPr>
        <w:rPr>
          <w:rtl/>
        </w:rPr>
      </w:pPr>
      <w:r w:rsidRPr="000D437E">
        <w:rPr>
          <w:rtl/>
        </w:rPr>
        <w:t xml:space="preserve">من أخذ أموال الناس يريد إتلافها أتلفه الله </w:t>
      </w:r>
      <w:r>
        <w:rPr>
          <w:rFonts w:hint="cs"/>
          <w:rtl/>
        </w:rPr>
        <w:tab/>
      </w:r>
      <w:r w:rsidRPr="000D437E">
        <w:rPr>
          <w:rtl/>
        </w:rPr>
        <w:t>ح22</w:t>
      </w:r>
    </w:p>
    <w:p w14:paraId="54837D9F" w14:textId="77777777" w:rsidR="0019079D" w:rsidRPr="000D437E" w:rsidRDefault="0019079D" w:rsidP="0019079D">
      <w:pPr>
        <w:pStyle w:val="Index2"/>
        <w:numPr>
          <w:ilvl w:val="0"/>
          <w:numId w:val="23"/>
        </w:numPr>
        <w:rPr>
          <w:rtl/>
        </w:rPr>
      </w:pPr>
      <w:r w:rsidRPr="000D437E">
        <w:rPr>
          <w:rtl/>
        </w:rPr>
        <w:t>من استعاذ بالله فأعيذوه، ومن سأل بالله فأعطوه، ومن دعاكم فأجيبوه</w:t>
      </w:r>
      <w:r>
        <w:rPr>
          <w:rtl/>
        </w:rPr>
        <w:t>، ومن صنع</w:t>
      </w:r>
      <w:r w:rsidRPr="000D437E">
        <w:rPr>
          <w:rtl/>
        </w:rPr>
        <w:tab/>
        <w:t>109</w:t>
      </w:r>
    </w:p>
    <w:p w14:paraId="53770D9C" w14:textId="77777777" w:rsidR="0019079D" w:rsidRPr="000D437E" w:rsidRDefault="0019079D" w:rsidP="0019079D">
      <w:pPr>
        <w:pStyle w:val="Index2"/>
        <w:numPr>
          <w:ilvl w:val="0"/>
          <w:numId w:val="23"/>
        </w:numPr>
        <w:rPr>
          <w:rtl/>
        </w:rPr>
      </w:pPr>
      <w:r w:rsidRPr="000D437E">
        <w:rPr>
          <w:rtl/>
        </w:rPr>
        <w:t>من أصابته فاقة فأنزلها بالناس لم تسدّ فاقته، ومن أنزلها بالله أوشك الله له بالغنى</w:t>
      </w:r>
      <w:r w:rsidRPr="000D437E">
        <w:rPr>
          <w:rtl/>
        </w:rPr>
        <w:tab/>
        <w:t>108</w:t>
      </w:r>
    </w:p>
    <w:p w14:paraId="1951F324" w14:textId="77777777" w:rsidR="0019079D" w:rsidRPr="000D437E" w:rsidRDefault="0019079D" w:rsidP="0019079D">
      <w:pPr>
        <w:pStyle w:val="Index2"/>
        <w:numPr>
          <w:ilvl w:val="0"/>
          <w:numId w:val="23"/>
        </w:numPr>
        <w:rPr>
          <w:rtl/>
        </w:rPr>
      </w:pPr>
      <w:r w:rsidRPr="000D437E">
        <w:rPr>
          <w:rtl/>
        </w:rPr>
        <w:t>من أصبح اليوم منكم صائماً؟ قال أبو بكر</w:t>
      </w:r>
      <w:r w:rsidRPr="000D437E">
        <w:rPr>
          <w:rFonts w:hint="cs"/>
          <w:rtl/>
        </w:rPr>
        <w:t xml:space="preserve"> </w:t>
      </w:r>
      <w:r w:rsidRPr="000D437E">
        <w:rPr>
          <w:rtl/>
        </w:rPr>
        <w:t>أنا. قال</w:t>
      </w:r>
      <w:r w:rsidRPr="000D437E">
        <w:rPr>
          <w:rFonts w:hint="cs"/>
          <w:rtl/>
        </w:rPr>
        <w:t xml:space="preserve"> </w:t>
      </w:r>
      <w:r w:rsidRPr="000D437E">
        <w:rPr>
          <w:rtl/>
        </w:rPr>
        <w:t>فمن اتبع منكم اليوم جنازة؟</w:t>
      </w:r>
      <w:r w:rsidRPr="000D437E">
        <w:rPr>
          <w:rtl/>
        </w:rPr>
        <w:tab/>
        <w:t>58</w:t>
      </w:r>
    </w:p>
    <w:p w14:paraId="77E95AE8" w14:textId="77777777" w:rsidR="0019079D" w:rsidRPr="000D437E" w:rsidRDefault="0019079D" w:rsidP="0019079D">
      <w:pPr>
        <w:pStyle w:val="Index1"/>
        <w:numPr>
          <w:ilvl w:val="0"/>
          <w:numId w:val="23"/>
        </w:numPr>
        <w:tabs>
          <w:tab w:val="right" w:leader="dot" w:pos="7360"/>
        </w:tabs>
        <w:rPr>
          <w:rFonts w:cs="Simplified Arabic"/>
          <w:b/>
          <w:bCs/>
          <w:noProof/>
          <w:rtl/>
        </w:rPr>
      </w:pPr>
      <w:r w:rsidRPr="000D437E">
        <w:rPr>
          <w:rFonts w:ascii="mylotus" w:hAnsi="mylotus" w:cs="Simplified Arabic"/>
          <w:b/>
          <w:bCs/>
          <w:noProof/>
          <w:rtl/>
        </w:rPr>
        <w:t>من أصبح منكم آمناً في سربه معافى في جسده، عنده قوت يومه، فكأنما أحيزت</w:t>
      </w:r>
      <w:r w:rsidRPr="000D437E">
        <w:rPr>
          <w:rFonts w:cs="Simplified Arabic"/>
          <w:b/>
          <w:bCs/>
          <w:noProof/>
          <w:rtl/>
        </w:rPr>
        <w:tab/>
        <w:t>102</w:t>
      </w:r>
    </w:p>
    <w:p w14:paraId="4E516447" w14:textId="77777777" w:rsidR="0019079D" w:rsidRPr="000D437E" w:rsidRDefault="0019079D" w:rsidP="0019079D">
      <w:pPr>
        <w:pStyle w:val="Index2"/>
        <w:numPr>
          <w:ilvl w:val="0"/>
          <w:numId w:val="23"/>
        </w:numPr>
        <w:rPr>
          <w:rtl/>
        </w:rPr>
      </w:pPr>
      <w:r w:rsidRPr="000D437E">
        <w:rPr>
          <w:rtl/>
        </w:rPr>
        <w:t>من أعتق رقبة مسلمة أعتق الله بكل عضوٍ منه عُضْواً من النار، حتى فرجه بفرجه</w:t>
      </w:r>
      <w:r w:rsidRPr="000D437E">
        <w:rPr>
          <w:rtl/>
        </w:rPr>
        <w:tab/>
        <w:t>94</w:t>
      </w:r>
    </w:p>
    <w:p w14:paraId="2380C426" w14:textId="77777777" w:rsidR="0019079D" w:rsidRPr="000D437E" w:rsidRDefault="0019079D" w:rsidP="0019079D">
      <w:pPr>
        <w:pStyle w:val="Index2"/>
        <w:numPr>
          <w:ilvl w:val="0"/>
          <w:numId w:val="23"/>
        </w:numPr>
        <w:rPr>
          <w:rtl/>
        </w:rPr>
      </w:pPr>
      <w:r w:rsidRPr="000D437E">
        <w:rPr>
          <w:rtl/>
        </w:rPr>
        <w:t>من أنظر معسراً فله كل يوم صدقة قبل أن يحلَّ الدين، فإذا حل الدين فأنظره بعد ذلك</w:t>
      </w:r>
      <w:r w:rsidRPr="000D437E">
        <w:rPr>
          <w:rtl/>
        </w:rPr>
        <w:tab/>
        <w:t>64</w:t>
      </w:r>
    </w:p>
    <w:p w14:paraId="1DF19CCE" w14:textId="77777777" w:rsidR="0019079D" w:rsidRPr="000D437E" w:rsidRDefault="0019079D" w:rsidP="0019079D">
      <w:pPr>
        <w:pStyle w:val="Index2"/>
        <w:numPr>
          <w:ilvl w:val="0"/>
          <w:numId w:val="23"/>
        </w:numPr>
        <w:rPr>
          <w:rtl/>
        </w:rPr>
      </w:pPr>
      <w:r w:rsidRPr="000D437E">
        <w:rPr>
          <w:rtl/>
        </w:rPr>
        <w:t>من أنفق زوجين في سبيل الله نودي من أبواب الجنة</w:t>
      </w:r>
      <w:r w:rsidRPr="000D437E">
        <w:rPr>
          <w:rFonts w:hint="cs"/>
          <w:rtl/>
        </w:rPr>
        <w:t xml:space="preserve"> </w:t>
      </w:r>
      <w:r w:rsidRPr="000D437E">
        <w:rPr>
          <w:rtl/>
        </w:rPr>
        <w:t>يا عبدالله هذا خير</w:t>
      </w:r>
      <w:r w:rsidRPr="000D437E">
        <w:rPr>
          <w:rFonts w:hint="cs"/>
          <w:rtl/>
        </w:rPr>
        <w:t xml:space="preserve"> </w:t>
      </w:r>
      <w:r w:rsidRPr="000D437E">
        <w:rPr>
          <w:rtl/>
        </w:rPr>
        <w:t>فمن كان</w:t>
      </w:r>
      <w:r w:rsidRPr="000D437E">
        <w:rPr>
          <w:rtl/>
        </w:rPr>
        <w:tab/>
        <w:t>83</w:t>
      </w:r>
    </w:p>
    <w:p w14:paraId="59194AC0" w14:textId="77777777" w:rsidR="0019079D" w:rsidRPr="000D437E" w:rsidRDefault="0019079D" w:rsidP="0019079D">
      <w:pPr>
        <w:pStyle w:val="Index2"/>
        <w:numPr>
          <w:ilvl w:val="0"/>
          <w:numId w:val="23"/>
        </w:numPr>
        <w:rPr>
          <w:rtl/>
        </w:rPr>
      </w:pPr>
      <w:r w:rsidRPr="000D437E">
        <w:rPr>
          <w:rtl/>
        </w:rPr>
        <w:t>من تصدَّق بعدل تمرة، من كسب طيب ولا يقبل الله إلا الطيب، فإن الله يتقبَّلها بيمينه</w:t>
      </w:r>
      <w:r w:rsidRPr="000D437E">
        <w:rPr>
          <w:rtl/>
        </w:rPr>
        <w:tab/>
        <w:t>14</w:t>
      </w:r>
    </w:p>
    <w:p w14:paraId="3A557F44" w14:textId="77777777" w:rsidR="0019079D" w:rsidRDefault="0019079D" w:rsidP="0019079D">
      <w:pPr>
        <w:pStyle w:val="Index2"/>
        <w:ind w:left="57" w:firstLine="0"/>
        <w:rPr>
          <w:rFonts w:hint="cs"/>
          <w:rtl/>
        </w:rPr>
      </w:pPr>
      <w:r>
        <w:rPr>
          <w:rFonts w:hint="cs"/>
          <w:u w:val="single"/>
          <w:rtl/>
        </w:rPr>
        <w:lastRenderedPageBreak/>
        <w:t xml:space="preserve">               </w:t>
      </w:r>
      <w:r>
        <w:rPr>
          <w:rFonts w:hint="cs"/>
          <w:sz w:val="28"/>
          <w:szCs w:val="28"/>
          <w:u w:val="single"/>
          <w:rtl/>
        </w:rPr>
        <w:t>طرف الحديث                                                الصفحة</w:t>
      </w:r>
    </w:p>
    <w:p w14:paraId="7D003388" w14:textId="77777777" w:rsidR="0019079D" w:rsidRPr="000D437E" w:rsidRDefault="0019079D" w:rsidP="0019079D">
      <w:pPr>
        <w:pStyle w:val="Index2"/>
        <w:numPr>
          <w:ilvl w:val="0"/>
          <w:numId w:val="23"/>
        </w:numPr>
        <w:rPr>
          <w:rtl/>
        </w:rPr>
      </w:pPr>
      <w:r w:rsidRPr="000D437E">
        <w:rPr>
          <w:rtl/>
        </w:rPr>
        <w:t>من جهز جيش العسرة فله الجنة</w:t>
      </w:r>
      <w:r w:rsidRPr="000D437E">
        <w:rPr>
          <w:rtl/>
        </w:rPr>
        <w:tab/>
        <w:t>100</w:t>
      </w:r>
    </w:p>
    <w:p w14:paraId="0BC5F4D3" w14:textId="77777777" w:rsidR="0019079D" w:rsidRPr="000D437E" w:rsidRDefault="0019079D" w:rsidP="0019079D">
      <w:pPr>
        <w:pStyle w:val="Index2"/>
        <w:numPr>
          <w:ilvl w:val="0"/>
          <w:numId w:val="23"/>
        </w:numPr>
        <w:rPr>
          <w:rtl/>
        </w:rPr>
      </w:pPr>
      <w:r w:rsidRPr="000D437E">
        <w:rPr>
          <w:rtl/>
        </w:rPr>
        <w:t>من حفر بئر رومة فله الجنة</w:t>
      </w:r>
      <w:r w:rsidRPr="000D437E">
        <w:rPr>
          <w:rtl/>
        </w:rPr>
        <w:tab/>
        <w:t>98</w:t>
      </w:r>
    </w:p>
    <w:p w14:paraId="444E056A" w14:textId="77777777" w:rsidR="0019079D" w:rsidRPr="000D437E" w:rsidRDefault="0019079D" w:rsidP="0019079D">
      <w:pPr>
        <w:pStyle w:val="Index2"/>
        <w:numPr>
          <w:ilvl w:val="0"/>
          <w:numId w:val="23"/>
        </w:numPr>
        <w:rPr>
          <w:rtl/>
        </w:rPr>
      </w:pPr>
      <w:r w:rsidRPr="000D437E">
        <w:rPr>
          <w:rtl/>
        </w:rPr>
        <w:t>من دل على خير فله مثل أجر فاعله</w:t>
      </w:r>
      <w:r w:rsidRPr="000D437E">
        <w:rPr>
          <w:rtl/>
        </w:rPr>
        <w:tab/>
        <w:t>74</w:t>
      </w:r>
    </w:p>
    <w:p w14:paraId="00328748" w14:textId="77777777" w:rsidR="0019079D" w:rsidRPr="000D437E" w:rsidRDefault="0019079D" w:rsidP="0019079D">
      <w:pPr>
        <w:pStyle w:val="Index2"/>
        <w:numPr>
          <w:ilvl w:val="0"/>
          <w:numId w:val="23"/>
        </w:numPr>
        <w:rPr>
          <w:rtl/>
        </w:rPr>
      </w:pPr>
      <w:r w:rsidRPr="000D437E">
        <w:rPr>
          <w:rtl/>
        </w:rPr>
        <w:t>من سأل الناس أموالهم تكثراً، فإنما يسأل جمراً، فليستقل أو يستكثر</w:t>
      </w:r>
      <w:r w:rsidRPr="000D437E">
        <w:rPr>
          <w:rtl/>
        </w:rPr>
        <w:tab/>
        <w:t>105</w:t>
      </w:r>
    </w:p>
    <w:p w14:paraId="2D7C8B7B" w14:textId="77777777" w:rsidR="0019079D" w:rsidRPr="000D437E" w:rsidRDefault="0019079D" w:rsidP="0019079D">
      <w:pPr>
        <w:pStyle w:val="Index2"/>
        <w:numPr>
          <w:ilvl w:val="0"/>
          <w:numId w:val="23"/>
        </w:numPr>
        <w:rPr>
          <w:rtl/>
        </w:rPr>
      </w:pPr>
      <w:r w:rsidRPr="000D437E">
        <w:rPr>
          <w:rtl/>
        </w:rPr>
        <w:t>من سرَّه أن ينجيه الله من كرب يوم القيامة فلينفِّس عن معسر، أو يضع عنه</w:t>
      </w:r>
      <w:r w:rsidRPr="000D437E">
        <w:rPr>
          <w:rtl/>
        </w:rPr>
        <w:tab/>
        <w:t>63</w:t>
      </w:r>
    </w:p>
    <w:p w14:paraId="1DFFBB9D" w14:textId="77777777" w:rsidR="0019079D" w:rsidRPr="000D437E" w:rsidRDefault="0019079D" w:rsidP="0019079D">
      <w:pPr>
        <w:pStyle w:val="Index2"/>
        <w:numPr>
          <w:ilvl w:val="0"/>
          <w:numId w:val="23"/>
        </w:numPr>
        <w:rPr>
          <w:rtl/>
        </w:rPr>
      </w:pPr>
      <w:r w:rsidRPr="000D437E">
        <w:rPr>
          <w:rtl/>
        </w:rPr>
        <w:t>من سن في الإسلام سنة حسنة فله أجرها وأجر من عمل بها بعده من غير أن</w:t>
      </w:r>
      <w:r>
        <w:rPr>
          <w:rFonts w:hint="cs"/>
          <w:rtl/>
        </w:rPr>
        <w:tab/>
        <w:t xml:space="preserve">38، </w:t>
      </w:r>
      <w:r w:rsidRPr="000D437E">
        <w:rPr>
          <w:rtl/>
        </w:rPr>
        <w:t>42</w:t>
      </w:r>
    </w:p>
    <w:p w14:paraId="76CD344C" w14:textId="77777777" w:rsidR="0019079D" w:rsidRPr="000D437E" w:rsidRDefault="0019079D" w:rsidP="0019079D">
      <w:pPr>
        <w:pStyle w:val="Index2"/>
        <w:numPr>
          <w:ilvl w:val="0"/>
          <w:numId w:val="23"/>
        </w:numPr>
        <w:rPr>
          <w:rtl/>
        </w:rPr>
      </w:pPr>
      <w:r w:rsidRPr="000D437E">
        <w:rPr>
          <w:rtl/>
        </w:rPr>
        <w:t>من كانت الآخرة همه جعل الله غناه في قلبه، وجم</w:t>
      </w:r>
      <w:r>
        <w:rPr>
          <w:rtl/>
        </w:rPr>
        <w:t>ع له شمله، وأتته الدنيا وهي</w:t>
      </w:r>
      <w:r w:rsidRPr="000D437E">
        <w:rPr>
          <w:rtl/>
        </w:rPr>
        <w:tab/>
        <w:t>117</w:t>
      </w:r>
    </w:p>
    <w:p w14:paraId="395C45A4" w14:textId="77777777" w:rsidR="0019079D" w:rsidRPr="000D437E" w:rsidRDefault="0019079D" w:rsidP="0019079D">
      <w:pPr>
        <w:pStyle w:val="Index2"/>
        <w:numPr>
          <w:ilvl w:val="0"/>
          <w:numId w:val="23"/>
        </w:numPr>
        <w:rPr>
          <w:rtl/>
        </w:rPr>
      </w:pPr>
      <w:r w:rsidRPr="000D437E">
        <w:rPr>
          <w:rtl/>
        </w:rPr>
        <w:t>من كانت الدنيا همه فَرَّق الله عليه أمره، وجعل فقره بين عينيه، ولم</w:t>
      </w:r>
      <w:r>
        <w:rPr>
          <w:rtl/>
        </w:rPr>
        <w:t xml:space="preserve"> يأته من الدنيا</w:t>
      </w:r>
      <w:r w:rsidRPr="000D437E">
        <w:rPr>
          <w:rtl/>
        </w:rPr>
        <w:tab/>
        <w:t>53</w:t>
      </w:r>
    </w:p>
    <w:p w14:paraId="23E86C23" w14:textId="77777777" w:rsidR="0019079D" w:rsidRPr="000D437E" w:rsidRDefault="0019079D" w:rsidP="0019079D">
      <w:pPr>
        <w:pStyle w:val="Index2"/>
        <w:numPr>
          <w:ilvl w:val="0"/>
          <w:numId w:val="23"/>
        </w:numPr>
        <w:rPr>
          <w:rtl/>
        </w:rPr>
      </w:pPr>
      <w:r w:rsidRPr="000D437E">
        <w:rPr>
          <w:rtl/>
        </w:rPr>
        <w:t>من منح منيحة غدت بصدقة, وراحت بصدقة</w:t>
      </w:r>
      <w:r w:rsidRPr="000D437E">
        <w:rPr>
          <w:rFonts w:hint="cs"/>
          <w:rtl/>
        </w:rPr>
        <w:t xml:space="preserve"> </w:t>
      </w:r>
      <w:r w:rsidRPr="000D437E">
        <w:rPr>
          <w:rtl/>
        </w:rPr>
        <w:t>صبوحها وغبوقها</w:t>
      </w:r>
      <w:r w:rsidRPr="000D437E">
        <w:rPr>
          <w:rtl/>
        </w:rPr>
        <w:tab/>
        <w:t>62</w:t>
      </w:r>
    </w:p>
    <w:p w14:paraId="2689401A" w14:textId="77777777" w:rsidR="0019079D" w:rsidRPr="000D437E" w:rsidRDefault="0019079D" w:rsidP="0019079D">
      <w:pPr>
        <w:pStyle w:val="Index2"/>
        <w:numPr>
          <w:ilvl w:val="0"/>
          <w:numId w:val="23"/>
        </w:numPr>
        <w:rPr>
          <w:rtl/>
        </w:rPr>
      </w:pPr>
      <w:r w:rsidRPr="000D437E">
        <w:rPr>
          <w:rtl/>
        </w:rPr>
        <w:t>من مَنحَ منيحةَ لبنٍ أو وَرِق، أو هَدَى زُقاقاً كان له مِثل عِتقِ رقبةٍ</w:t>
      </w:r>
      <w:r w:rsidRPr="000D437E">
        <w:rPr>
          <w:rtl/>
        </w:rPr>
        <w:tab/>
        <w:t>61</w:t>
      </w:r>
    </w:p>
    <w:p w14:paraId="7A6CE08F" w14:textId="77777777" w:rsidR="0019079D" w:rsidRPr="000D437E" w:rsidRDefault="0019079D" w:rsidP="0019079D">
      <w:pPr>
        <w:pStyle w:val="Index2"/>
        <w:numPr>
          <w:ilvl w:val="0"/>
          <w:numId w:val="23"/>
        </w:numPr>
        <w:rPr>
          <w:rtl/>
        </w:rPr>
      </w:pPr>
      <w:r w:rsidRPr="000D437E">
        <w:rPr>
          <w:rtl/>
        </w:rPr>
        <w:t xml:space="preserve">من نفَّس عن مؤمن كربة من كرب الدنيا نفَّس الله </w:t>
      </w:r>
      <w:r>
        <w:rPr>
          <w:rtl/>
        </w:rPr>
        <w:t>عنه كربة من كرب يوم القيامة</w:t>
      </w:r>
      <w:r w:rsidRPr="000D437E">
        <w:rPr>
          <w:rtl/>
        </w:rPr>
        <w:tab/>
        <w:t>12</w:t>
      </w:r>
    </w:p>
    <w:p w14:paraId="3DEFDA37" w14:textId="77777777" w:rsidR="0019079D" w:rsidRPr="000D437E" w:rsidRDefault="0019079D" w:rsidP="0019079D">
      <w:pPr>
        <w:pStyle w:val="Index2"/>
        <w:numPr>
          <w:ilvl w:val="0"/>
          <w:numId w:val="23"/>
        </w:numPr>
        <w:rPr>
          <w:rtl/>
        </w:rPr>
      </w:pPr>
      <w:r w:rsidRPr="000D437E">
        <w:rPr>
          <w:rtl/>
        </w:rPr>
        <w:t>من يشتري بئر رومة فيجعل دلوه مع دلاء المسلمين بخير له منها في الجنة</w:t>
      </w:r>
      <w:r w:rsidRPr="000D437E">
        <w:rPr>
          <w:rtl/>
        </w:rPr>
        <w:tab/>
        <w:t>98</w:t>
      </w:r>
    </w:p>
    <w:p w14:paraId="35934B05" w14:textId="77777777" w:rsidR="0019079D" w:rsidRPr="000D437E" w:rsidRDefault="0019079D" w:rsidP="0019079D">
      <w:pPr>
        <w:pStyle w:val="Index2"/>
        <w:numPr>
          <w:ilvl w:val="0"/>
          <w:numId w:val="23"/>
        </w:numPr>
        <w:rPr>
          <w:rtl/>
        </w:rPr>
      </w:pPr>
      <w:r w:rsidRPr="000D437E">
        <w:rPr>
          <w:rtl/>
        </w:rPr>
        <w:t>من يشتري بقعة آل فلان فيزيدها في المسجد بخير له منها في الجنة</w:t>
      </w:r>
      <w:r w:rsidRPr="000D437E">
        <w:rPr>
          <w:rtl/>
        </w:rPr>
        <w:tab/>
        <w:t>99</w:t>
      </w:r>
    </w:p>
    <w:p w14:paraId="6EB1CCE4" w14:textId="77777777" w:rsidR="0019079D" w:rsidRPr="000D437E" w:rsidRDefault="0019079D" w:rsidP="0019079D">
      <w:pPr>
        <w:pStyle w:val="Index2"/>
        <w:numPr>
          <w:ilvl w:val="0"/>
          <w:numId w:val="23"/>
        </w:numPr>
        <w:rPr>
          <w:rtl/>
        </w:rPr>
      </w:pPr>
      <w:r w:rsidRPr="000D437E">
        <w:rPr>
          <w:rtl/>
        </w:rPr>
        <w:t>من يكفل لي أن لا يسأل الناس شيئاً وأتكفَّلُ له بالجنة؟</w:t>
      </w:r>
      <w:r w:rsidRPr="000D437E">
        <w:rPr>
          <w:rtl/>
        </w:rPr>
        <w:tab/>
        <w:t>107</w:t>
      </w:r>
    </w:p>
    <w:p w14:paraId="360E2B02" w14:textId="77777777" w:rsidR="0019079D" w:rsidRPr="000D437E" w:rsidRDefault="0019079D" w:rsidP="0019079D">
      <w:pPr>
        <w:pStyle w:val="Index2"/>
        <w:numPr>
          <w:ilvl w:val="0"/>
          <w:numId w:val="23"/>
        </w:numPr>
        <w:rPr>
          <w:rtl/>
        </w:rPr>
      </w:pPr>
      <w:r w:rsidRPr="000D437E">
        <w:rPr>
          <w:rtl/>
        </w:rPr>
        <w:t>نحن الآخرون الأولون يوم القيامة، ونحن أول من يد</w:t>
      </w:r>
      <w:r>
        <w:rPr>
          <w:rtl/>
        </w:rPr>
        <w:t>خل الجنة، بيد أنهم أُوتوا</w:t>
      </w:r>
      <w:r w:rsidRPr="000D437E">
        <w:rPr>
          <w:rtl/>
        </w:rPr>
        <w:tab/>
        <w:t>119</w:t>
      </w:r>
    </w:p>
    <w:p w14:paraId="5894C005" w14:textId="77777777" w:rsidR="0019079D" w:rsidRPr="000D437E" w:rsidRDefault="0019079D" w:rsidP="0019079D">
      <w:pPr>
        <w:pStyle w:val="Index2"/>
        <w:numPr>
          <w:ilvl w:val="0"/>
          <w:numId w:val="23"/>
        </w:numPr>
        <w:rPr>
          <w:rtl/>
        </w:rPr>
      </w:pPr>
      <w:r w:rsidRPr="000D437E">
        <w:rPr>
          <w:rtl/>
        </w:rPr>
        <w:t>النخاعةُ في المسجد تدفنها، والشيء تُنحّيه عن الطريق؛ فإن لم تجد فركعتا الضحى</w:t>
      </w:r>
      <w:r w:rsidRPr="000D437E">
        <w:rPr>
          <w:rtl/>
        </w:rPr>
        <w:tab/>
        <w:t>73</w:t>
      </w:r>
    </w:p>
    <w:p w14:paraId="5D9766EB" w14:textId="77777777" w:rsidR="0019079D" w:rsidRPr="000D437E" w:rsidRDefault="0019079D" w:rsidP="0019079D">
      <w:pPr>
        <w:pStyle w:val="Index2"/>
        <w:numPr>
          <w:ilvl w:val="0"/>
          <w:numId w:val="23"/>
        </w:numPr>
        <w:rPr>
          <w:rtl/>
        </w:rPr>
      </w:pPr>
      <w:r w:rsidRPr="000D437E">
        <w:rPr>
          <w:rtl/>
        </w:rPr>
        <w:t>نعم المال الصالح للمرء الصالح</w:t>
      </w:r>
      <w:r w:rsidRPr="000D437E">
        <w:rPr>
          <w:rtl/>
        </w:rPr>
        <w:tab/>
        <w:t>51</w:t>
      </w:r>
    </w:p>
    <w:p w14:paraId="14541CD1" w14:textId="77777777" w:rsidR="0019079D" w:rsidRPr="000D437E" w:rsidRDefault="0019079D" w:rsidP="0019079D">
      <w:pPr>
        <w:pStyle w:val="Index2"/>
        <w:numPr>
          <w:ilvl w:val="0"/>
          <w:numId w:val="23"/>
        </w:numPr>
        <w:rPr>
          <w:rtl/>
        </w:rPr>
      </w:pPr>
      <w:r w:rsidRPr="000D437E">
        <w:rPr>
          <w:rtl/>
        </w:rPr>
        <w:t>نعم لك فيهم أجر ما أنفقت عليهم</w:t>
      </w:r>
      <w:r w:rsidRPr="000D437E">
        <w:rPr>
          <w:rtl/>
        </w:rPr>
        <w:tab/>
        <w:t>28</w:t>
      </w:r>
    </w:p>
    <w:p w14:paraId="79E2306D" w14:textId="77777777" w:rsidR="0019079D" w:rsidRPr="000D437E" w:rsidRDefault="0019079D" w:rsidP="0019079D">
      <w:pPr>
        <w:pStyle w:val="Index2"/>
        <w:numPr>
          <w:ilvl w:val="0"/>
          <w:numId w:val="23"/>
        </w:numPr>
        <w:rPr>
          <w:rtl/>
        </w:rPr>
      </w:pPr>
      <w:r w:rsidRPr="000D437E">
        <w:rPr>
          <w:rtl/>
        </w:rPr>
        <w:t>نعم، صلي أمَّكِ</w:t>
      </w:r>
      <w:r w:rsidRPr="000D437E">
        <w:rPr>
          <w:rtl/>
        </w:rPr>
        <w:tab/>
        <w:t>29</w:t>
      </w:r>
    </w:p>
    <w:p w14:paraId="7568AFC5" w14:textId="77777777" w:rsidR="0019079D" w:rsidRPr="000D437E" w:rsidRDefault="0019079D" w:rsidP="0019079D">
      <w:pPr>
        <w:pStyle w:val="Index2"/>
        <w:numPr>
          <w:ilvl w:val="0"/>
          <w:numId w:val="23"/>
        </w:numPr>
        <w:rPr>
          <w:rtl/>
        </w:rPr>
      </w:pPr>
      <w:r w:rsidRPr="000D437E">
        <w:rPr>
          <w:rtl/>
        </w:rPr>
        <w:t>نعم، والأجر بينكما نصفان</w:t>
      </w:r>
      <w:r w:rsidRPr="000D437E">
        <w:rPr>
          <w:rtl/>
        </w:rPr>
        <w:tab/>
        <w:t>82</w:t>
      </w:r>
    </w:p>
    <w:p w14:paraId="4C2C013E" w14:textId="77777777" w:rsidR="0019079D" w:rsidRPr="000D437E" w:rsidRDefault="0019079D" w:rsidP="0019079D">
      <w:pPr>
        <w:pStyle w:val="Index2"/>
        <w:numPr>
          <w:ilvl w:val="0"/>
          <w:numId w:val="23"/>
        </w:numPr>
        <w:rPr>
          <w:rtl/>
        </w:rPr>
      </w:pPr>
      <w:r w:rsidRPr="000D437E">
        <w:rPr>
          <w:rtl/>
        </w:rPr>
        <w:t>نعم، ولها أجران</w:t>
      </w:r>
      <w:r w:rsidRPr="000D437E">
        <w:rPr>
          <w:rFonts w:hint="cs"/>
          <w:rtl/>
        </w:rPr>
        <w:t xml:space="preserve"> </w:t>
      </w:r>
      <w:r w:rsidRPr="000D437E">
        <w:rPr>
          <w:rtl/>
        </w:rPr>
        <w:t>أجر القرابة وأجر الصدقة</w:t>
      </w:r>
      <w:r w:rsidRPr="000D437E">
        <w:rPr>
          <w:rtl/>
        </w:rPr>
        <w:tab/>
        <w:t>25</w:t>
      </w:r>
    </w:p>
    <w:p w14:paraId="4F3877EC" w14:textId="77777777" w:rsidR="0019079D" w:rsidRPr="000D437E" w:rsidRDefault="0019079D" w:rsidP="0019079D">
      <w:pPr>
        <w:pStyle w:val="Index2"/>
        <w:numPr>
          <w:ilvl w:val="0"/>
          <w:numId w:val="23"/>
        </w:numPr>
        <w:rPr>
          <w:rtl/>
        </w:rPr>
      </w:pPr>
      <w:r w:rsidRPr="000D437E">
        <w:rPr>
          <w:rtl/>
        </w:rPr>
        <w:t>هل تنصرون وترزقون إلا بضعفائكم</w:t>
      </w:r>
      <w:r w:rsidRPr="000D437E">
        <w:rPr>
          <w:rtl/>
        </w:rPr>
        <w:tab/>
        <w:t>9</w:t>
      </w:r>
    </w:p>
    <w:p w14:paraId="445D6EC1" w14:textId="77777777" w:rsidR="0019079D" w:rsidRPr="000D437E" w:rsidRDefault="0019079D" w:rsidP="0019079D">
      <w:pPr>
        <w:pStyle w:val="Index2"/>
        <w:numPr>
          <w:ilvl w:val="0"/>
          <w:numId w:val="23"/>
        </w:numPr>
        <w:rPr>
          <w:rtl/>
        </w:rPr>
      </w:pPr>
      <w:r w:rsidRPr="000D437E">
        <w:rPr>
          <w:rtl/>
        </w:rPr>
        <w:t xml:space="preserve">هو أحد المتصدقين </w:t>
      </w:r>
      <w:r>
        <w:rPr>
          <w:rFonts w:hint="cs"/>
          <w:rtl/>
        </w:rPr>
        <w:tab/>
      </w:r>
      <w:r w:rsidRPr="000D437E">
        <w:rPr>
          <w:rtl/>
        </w:rPr>
        <w:t>ح81</w:t>
      </w:r>
    </w:p>
    <w:p w14:paraId="4F6EA9AB" w14:textId="77777777" w:rsidR="0019079D" w:rsidRPr="000D437E" w:rsidRDefault="0019079D" w:rsidP="0019079D">
      <w:pPr>
        <w:pStyle w:val="Index2"/>
        <w:numPr>
          <w:ilvl w:val="0"/>
          <w:numId w:val="23"/>
        </w:numPr>
        <w:rPr>
          <w:rtl/>
        </w:rPr>
      </w:pPr>
      <w:r w:rsidRPr="000D437E">
        <w:rPr>
          <w:rtl/>
        </w:rPr>
        <w:t>هو لها صدقة، ولنا هدية</w:t>
      </w:r>
      <w:r w:rsidRPr="000D437E">
        <w:rPr>
          <w:rtl/>
        </w:rPr>
        <w:tab/>
        <w:t>90</w:t>
      </w:r>
    </w:p>
    <w:p w14:paraId="636FF0DE" w14:textId="77777777" w:rsidR="0019079D" w:rsidRPr="000D437E" w:rsidRDefault="0019079D" w:rsidP="0019079D">
      <w:pPr>
        <w:pStyle w:val="Index2"/>
        <w:numPr>
          <w:ilvl w:val="0"/>
          <w:numId w:val="23"/>
        </w:numPr>
        <w:rPr>
          <w:rtl/>
        </w:rPr>
      </w:pPr>
      <w:r w:rsidRPr="000D437E">
        <w:rPr>
          <w:rtl/>
        </w:rPr>
        <w:t>وأحدثكم حديثاً فاحفظوه</w:t>
      </w:r>
      <w:r w:rsidRPr="000D437E">
        <w:rPr>
          <w:rtl/>
        </w:rPr>
        <w:tab/>
        <w:t>31</w:t>
      </w:r>
    </w:p>
    <w:p w14:paraId="58785621" w14:textId="77777777" w:rsidR="0019079D" w:rsidRPr="000D437E" w:rsidRDefault="0019079D" w:rsidP="0019079D">
      <w:pPr>
        <w:pStyle w:val="Index2"/>
        <w:numPr>
          <w:ilvl w:val="0"/>
          <w:numId w:val="23"/>
        </w:numPr>
        <w:rPr>
          <w:rtl/>
        </w:rPr>
      </w:pPr>
      <w:r w:rsidRPr="000D437E">
        <w:rPr>
          <w:rtl/>
        </w:rPr>
        <w:t>والصدقة تطفئ الخطيئة كما يطفئ الماء النار</w:t>
      </w:r>
      <w:r w:rsidRPr="000D437E">
        <w:rPr>
          <w:rtl/>
        </w:rPr>
        <w:tab/>
        <w:t>7</w:t>
      </w:r>
    </w:p>
    <w:p w14:paraId="1B8D15E5" w14:textId="77777777" w:rsidR="0019079D" w:rsidRPr="000D437E" w:rsidRDefault="0019079D" w:rsidP="0019079D">
      <w:pPr>
        <w:pStyle w:val="Index2"/>
        <w:numPr>
          <w:ilvl w:val="0"/>
          <w:numId w:val="23"/>
        </w:numPr>
        <w:rPr>
          <w:rtl/>
        </w:rPr>
      </w:pPr>
      <w:r w:rsidRPr="000D437E">
        <w:rPr>
          <w:rtl/>
        </w:rPr>
        <w:t>وإنه من يأخذه بغير حقه كان كالذي يأكل ولا يشبع, [ويكون عليه شهيداً يوم القيامة</w:t>
      </w:r>
      <w:r w:rsidRPr="000D437E">
        <w:rPr>
          <w:rtl/>
        </w:rPr>
        <w:tab/>
        <w:t>51</w:t>
      </w:r>
    </w:p>
    <w:p w14:paraId="0E8DA6DF" w14:textId="77777777" w:rsidR="0019079D" w:rsidRPr="000D437E" w:rsidRDefault="0019079D" w:rsidP="0019079D">
      <w:pPr>
        <w:pStyle w:val="Index2"/>
        <w:numPr>
          <w:ilvl w:val="0"/>
          <w:numId w:val="23"/>
        </w:numPr>
        <w:rPr>
          <w:rtl/>
        </w:rPr>
      </w:pPr>
      <w:r w:rsidRPr="000D437E">
        <w:rPr>
          <w:rtl/>
        </w:rPr>
        <w:t>وإني أسألك بوجه الله عز وجل بما بعثك ربك إلينا؟ قال</w:t>
      </w:r>
      <w:r w:rsidRPr="000D437E">
        <w:rPr>
          <w:rFonts w:hint="cs"/>
          <w:rtl/>
        </w:rPr>
        <w:t xml:space="preserve"> </w:t>
      </w:r>
      <w:r w:rsidRPr="000D437E">
        <w:rPr>
          <w:rtl/>
        </w:rPr>
        <w:t>بالإسلام</w:t>
      </w:r>
      <w:r w:rsidRPr="000D437E">
        <w:rPr>
          <w:rtl/>
        </w:rPr>
        <w:tab/>
        <w:t>109</w:t>
      </w:r>
    </w:p>
    <w:p w14:paraId="6B4760B9" w14:textId="77777777" w:rsidR="0019079D" w:rsidRDefault="0019079D" w:rsidP="0019079D">
      <w:pPr>
        <w:pStyle w:val="Index2"/>
        <w:ind w:left="57" w:firstLine="0"/>
        <w:rPr>
          <w:rFonts w:hint="cs"/>
          <w:rtl/>
        </w:rPr>
      </w:pPr>
      <w:r>
        <w:rPr>
          <w:rFonts w:hint="cs"/>
          <w:u w:val="single"/>
          <w:rtl/>
        </w:rPr>
        <w:lastRenderedPageBreak/>
        <w:t xml:space="preserve">               </w:t>
      </w:r>
      <w:r>
        <w:rPr>
          <w:rFonts w:hint="cs"/>
          <w:sz w:val="28"/>
          <w:szCs w:val="28"/>
          <w:u w:val="single"/>
          <w:rtl/>
        </w:rPr>
        <w:t>طرف الحديث                                                الصفحة</w:t>
      </w:r>
    </w:p>
    <w:p w14:paraId="2C567D63" w14:textId="77777777" w:rsidR="0019079D" w:rsidRPr="000D437E" w:rsidRDefault="0019079D" w:rsidP="0019079D">
      <w:pPr>
        <w:pStyle w:val="Index2"/>
        <w:numPr>
          <w:ilvl w:val="0"/>
          <w:numId w:val="23"/>
        </w:numPr>
        <w:rPr>
          <w:rtl/>
        </w:rPr>
      </w:pPr>
      <w:r w:rsidRPr="000D437E">
        <w:rPr>
          <w:rtl/>
        </w:rPr>
        <w:t>ورجل تصدق بصدقة فأخفاها حتى لا تعلم شماله ما تنفق يمينه</w:t>
      </w:r>
      <w:r w:rsidRPr="000D437E">
        <w:rPr>
          <w:rtl/>
        </w:rPr>
        <w:tab/>
        <w:t>9, 43</w:t>
      </w:r>
    </w:p>
    <w:p w14:paraId="0D151343" w14:textId="77777777" w:rsidR="0019079D" w:rsidRPr="000D437E" w:rsidRDefault="0019079D" w:rsidP="0019079D">
      <w:pPr>
        <w:pStyle w:val="Index2"/>
        <w:numPr>
          <w:ilvl w:val="0"/>
          <w:numId w:val="23"/>
        </w:numPr>
        <w:rPr>
          <w:rtl/>
        </w:rPr>
      </w:pPr>
      <w:r w:rsidRPr="000D437E">
        <w:rPr>
          <w:rtl/>
        </w:rPr>
        <w:t>ولا توعي فيوعي الله عليك</w:t>
      </w:r>
      <w:r w:rsidRPr="000D437E">
        <w:rPr>
          <w:rtl/>
        </w:rPr>
        <w:tab/>
        <w:t>46</w:t>
      </w:r>
    </w:p>
    <w:p w14:paraId="7C90B213" w14:textId="77777777" w:rsidR="0019079D" w:rsidRPr="000D437E" w:rsidRDefault="0019079D" w:rsidP="0019079D">
      <w:pPr>
        <w:pStyle w:val="Index2"/>
        <w:numPr>
          <w:ilvl w:val="0"/>
          <w:numId w:val="23"/>
        </w:numPr>
        <w:rPr>
          <w:rtl/>
        </w:rPr>
      </w:pPr>
      <w:r w:rsidRPr="000D437E">
        <w:rPr>
          <w:rtl/>
        </w:rPr>
        <w:t xml:space="preserve">ومن كان في حاجة أخيه كان الله في حاجته، ومن فرج عن مسلم كربة فرج الله </w:t>
      </w:r>
      <w:r w:rsidRPr="000D437E">
        <w:rPr>
          <w:rtl/>
        </w:rPr>
        <w:tab/>
        <w:t>12</w:t>
      </w:r>
    </w:p>
    <w:p w14:paraId="560C80B5" w14:textId="77777777" w:rsidR="0019079D" w:rsidRPr="000D437E" w:rsidRDefault="0019079D" w:rsidP="0019079D">
      <w:pPr>
        <w:pStyle w:val="Index2"/>
        <w:numPr>
          <w:ilvl w:val="0"/>
          <w:numId w:val="23"/>
        </w:numPr>
        <w:rPr>
          <w:rtl/>
        </w:rPr>
      </w:pPr>
      <w:r w:rsidRPr="000D437E">
        <w:rPr>
          <w:rtl/>
        </w:rPr>
        <w:t>ويحك إن الهجرة شأنها شديد، فهل لك من إبل؟</w:t>
      </w:r>
      <w:r w:rsidRPr="000D437E">
        <w:rPr>
          <w:rtl/>
        </w:rPr>
        <w:tab/>
        <w:t>63</w:t>
      </w:r>
    </w:p>
    <w:p w14:paraId="38B278B2" w14:textId="77777777" w:rsidR="0019079D" w:rsidRPr="000D437E" w:rsidRDefault="0019079D" w:rsidP="0019079D">
      <w:pPr>
        <w:pStyle w:val="Index2"/>
        <w:numPr>
          <w:ilvl w:val="0"/>
          <w:numId w:val="23"/>
        </w:numPr>
        <w:rPr>
          <w:rtl/>
        </w:rPr>
      </w:pPr>
      <w:r w:rsidRPr="000D437E">
        <w:rPr>
          <w:rtl/>
        </w:rPr>
        <w:t>يا ابن آدم إنك أن تبذل الفضل خير لك، وأن تُمسكه شرٌّ لك، ولا تُلامُ على كفاف</w:t>
      </w:r>
      <w:r w:rsidRPr="000D437E">
        <w:rPr>
          <w:rtl/>
        </w:rPr>
        <w:tab/>
        <w:t>15</w:t>
      </w:r>
    </w:p>
    <w:p w14:paraId="31CD0F72" w14:textId="77777777" w:rsidR="0019079D" w:rsidRPr="000D437E" w:rsidRDefault="0019079D" w:rsidP="0019079D">
      <w:pPr>
        <w:pStyle w:val="Index2"/>
        <w:numPr>
          <w:ilvl w:val="0"/>
          <w:numId w:val="23"/>
        </w:numPr>
        <w:rPr>
          <w:rtl/>
        </w:rPr>
      </w:pPr>
      <w:r w:rsidRPr="000D437E">
        <w:rPr>
          <w:rtl/>
        </w:rPr>
        <w:t>يا أيها الناس أفشوا السلام، وأطعموا الطعام، وصلو</w:t>
      </w:r>
      <w:r>
        <w:rPr>
          <w:rtl/>
        </w:rPr>
        <w:t>ا الأرحام، وصلُّوا بالليل</w:t>
      </w:r>
      <w:r w:rsidRPr="000D437E">
        <w:rPr>
          <w:rtl/>
        </w:rPr>
        <w:tab/>
        <w:t>57</w:t>
      </w:r>
    </w:p>
    <w:p w14:paraId="22D64688" w14:textId="77777777" w:rsidR="0019079D" w:rsidRPr="000D437E" w:rsidRDefault="0019079D" w:rsidP="0019079D">
      <w:pPr>
        <w:pStyle w:val="Index2"/>
        <w:numPr>
          <w:ilvl w:val="0"/>
          <w:numId w:val="23"/>
        </w:numPr>
        <w:rPr>
          <w:rtl/>
        </w:rPr>
      </w:pPr>
      <w:r w:rsidRPr="000D437E">
        <w:rPr>
          <w:rtl/>
        </w:rPr>
        <w:t xml:space="preserve">يا أيها الناس إن الله طيب لا يقبل إلا طيباً، وإن الله </w:t>
      </w:r>
      <w:r>
        <w:rPr>
          <w:rtl/>
        </w:rPr>
        <w:t>أمر المؤمنين بما أمر به</w:t>
      </w:r>
      <w:r w:rsidRPr="000D437E">
        <w:rPr>
          <w:rtl/>
        </w:rPr>
        <w:tab/>
        <w:t>33</w:t>
      </w:r>
    </w:p>
    <w:p w14:paraId="115C9924" w14:textId="77777777" w:rsidR="0019079D" w:rsidRPr="000D437E" w:rsidRDefault="0019079D" w:rsidP="0019079D">
      <w:pPr>
        <w:pStyle w:val="Index2"/>
        <w:numPr>
          <w:ilvl w:val="0"/>
          <w:numId w:val="23"/>
        </w:numPr>
        <w:rPr>
          <w:rtl/>
        </w:rPr>
      </w:pPr>
      <w:r w:rsidRPr="000D437E">
        <w:rPr>
          <w:rtl/>
        </w:rPr>
        <w:t xml:space="preserve">يا حكيم إنَّ هذا خَضِرَةٌ حُلوةٌ فمن أخذه بسخاوة نفس بُورك له فيه، ومن أخذه </w:t>
      </w:r>
      <w:r>
        <w:rPr>
          <w:rFonts w:hint="cs"/>
          <w:rtl/>
        </w:rPr>
        <w:tab/>
      </w:r>
      <w:r w:rsidRPr="000D437E">
        <w:rPr>
          <w:rtl/>
        </w:rPr>
        <w:t>106</w:t>
      </w:r>
    </w:p>
    <w:p w14:paraId="286BA35E" w14:textId="77777777" w:rsidR="0019079D" w:rsidRPr="000D437E" w:rsidRDefault="0019079D" w:rsidP="0019079D">
      <w:pPr>
        <w:pStyle w:val="Index2"/>
        <w:numPr>
          <w:ilvl w:val="0"/>
          <w:numId w:val="23"/>
        </w:numPr>
        <w:rPr>
          <w:rtl/>
        </w:rPr>
      </w:pPr>
      <w:r w:rsidRPr="000D437E">
        <w:rPr>
          <w:rtl/>
        </w:rPr>
        <w:t>يا رسول الله</w:t>
      </w:r>
      <w:r w:rsidRPr="000D437E">
        <w:rPr>
          <w:rFonts w:hint="cs"/>
          <w:rtl/>
        </w:rPr>
        <w:t xml:space="preserve"> </w:t>
      </w:r>
      <w:r w:rsidRPr="000D437E">
        <w:rPr>
          <w:rtl/>
        </w:rPr>
        <w:t>إن أمي ماتت، أفأتصدق عنها؟ قال</w:t>
      </w:r>
      <w:r w:rsidRPr="000D437E">
        <w:rPr>
          <w:rFonts w:hint="cs"/>
          <w:rtl/>
        </w:rPr>
        <w:t xml:space="preserve"> </w:t>
      </w:r>
      <w:r w:rsidRPr="000D437E">
        <w:rPr>
          <w:rtl/>
        </w:rPr>
        <w:t>نعم قلت</w:t>
      </w:r>
      <w:r w:rsidRPr="000D437E">
        <w:rPr>
          <w:rFonts w:hint="cs"/>
          <w:rtl/>
        </w:rPr>
        <w:t xml:space="preserve"> </w:t>
      </w:r>
      <w:r w:rsidRPr="000D437E">
        <w:rPr>
          <w:rtl/>
        </w:rPr>
        <w:t>فأي صدقة أفضل؟</w:t>
      </w:r>
      <w:r w:rsidRPr="000D437E">
        <w:rPr>
          <w:rtl/>
        </w:rPr>
        <w:tab/>
        <w:t>101</w:t>
      </w:r>
    </w:p>
    <w:p w14:paraId="446703D9" w14:textId="77777777" w:rsidR="0019079D" w:rsidRPr="000D437E" w:rsidRDefault="0019079D" w:rsidP="0019079D">
      <w:pPr>
        <w:pStyle w:val="Index2"/>
        <w:numPr>
          <w:ilvl w:val="0"/>
          <w:numId w:val="23"/>
        </w:numPr>
        <w:rPr>
          <w:rtl/>
        </w:rPr>
      </w:pPr>
      <w:r w:rsidRPr="000D437E">
        <w:rPr>
          <w:rtl/>
        </w:rPr>
        <w:t>يا رسول الله، إن أمي ماتت أفأتصدق عنها</w:t>
      </w:r>
      <w:r w:rsidRPr="000D437E">
        <w:rPr>
          <w:rtl/>
        </w:rPr>
        <w:tab/>
        <w:t>16</w:t>
      </w:r>
    </w:p>
    <w:p w14:paraId="3F0B663C" w14:textId="77777777" w:rsidR="0019079D" w:rsidRPr="000D437E" w:rsidRDefault="0019079D" w:rsidP="0019079D">
      <w:pPr>
        <w:pStyle w:val="Index2"/>
        <w:numPr>
          <w:ilvl w:val="0"/>
          <w:numId w:val="23"/>
        </w:numPr>
        <w:rPr>
          <w:rtl/>
        </w:rPr>
      </w:pPr>
      <w:r w:rsidRPr="000D437E">
        <w:rPr>
          <w:rtl/>
        </w:rPr>
        <w:t>يا قبيصة إن المسألة لا تحلُّ إلا لأحد ثلاثة</w:t>
      </w:r>
      <w:r w:rsidRPr="000D437E">
        <w:rPr>
          <w:rFonts w:hint="cs"/>
          <w:rtl/>
        </w:rPr>
        <w:t xml:space="preserve"> </w:t>
      </w:r>
      <w:r w:rsidRPr="000D437E">
        <w:rPr>
          <w:rtl/>
        </w:rPr>
        <w:t>رجل تحمَّل حمالةً فحلت له المسألة</w:t>
      </w:r>
      <w:r w:rsidRPr="000D437E">
        <w:rPr>
          <w:rtl/>
        </w:rPr>
        <w:tab/>
        <w:t>108</w:t>
      </w:r>
    </w:p>
    <w:p w14:paraId="335DF3CC" w14:textId="77777777" w:rsidR="0019079D" w:rsidRPr="000D437E" w:rsidRDefault="0019079D" w:rsidP="0019079D">
      <w:pPr>
        <w:pStyle w:val="Index2"/>
        <w:numPr>
          <w:ilvl w:val="0"/>
          <w:numId w:val="23"/>
        </w:numPr>
        <w:rPr>
          <w:rtl/>
        </w:rPr>
      </w:pPr>
      <w:r w:rsidRPr="000D437E">
        <w:rPr>
          <w:rtl/>
        </w:rPr>
        <w:t>يا نساء المسلمات! لا تحقرن جارةٌ لجارتها ولو فِرسِنِ شاةٍ</w:t>
      </w:r>
      <w:r w:rsidRPr="000D437E">
        <w:rPr>
          <w:rtl/>
        </w:rPr>
        <w:tab/>
        <w:t>36</w:t>
      </w:r>
    </w:p>
    <w:p w14:paraId="365EB772" w14:textId="77777777" w:rsidR="0019079D" w:rsidRPr="000D437E" w:rsidRDefault="0019079D" w:rsidP="0019079D">
      <w:pPr>
        <w:pStyle w:val="Index2"/>
        <w:numPr>
          <w:ilvl w:val="0"/>
          <w:numId w:val="23"/>
        </w:numPr>
        <w:rPr>
          <w:rtl/>
        </w:rPr>
      </w:pPr>
      <w:r w:rsidRPr="000D437E">
        <w:rPr>
          <w:rtl/>
        </w:rPr>
        <w:t>اليد العليا خير من اليد السفلى، وابدأ بمن تعول، وخير الصدقة عن ظهر غنى</w:t>
      </w:r>
      <w:r w:rsidRPr="000D437E">
        <w:rPr>
          <w:rtl/>
        </w:rPr>
        <w:tab/>
        <w:t>21</w:t>
      </w:r>
    </w:p>
    <w:p w14:paraId="6AB05E30" w14:textId="77777777" w:rsidR="0019079D" w:rsidRPr="000D437E" w:rsidRDefault="0019079D" w:rsidP="0019079D">
      <w:pPr>
        <w:pStyle w:val="Index2"/>
        <w:numPr>
          <w:ilvl w:val="0"/>
          <w:numId w:val="23"/>
        </w:numPr>
        <w:rPr>
          <w:rtl/>
        </w:rPr>
      </w:pPr>
      <w:r w:rsidRPr="000D437E">
        <w:rPr>
          <w:rtl/>
        </w:rPr>
        <w:t>يد الله ملأى لا يغيضها نفقة سحاءُ الليلَ والنهار</w:t>
      </w:r>
      <w:r w:rsidRPr="000D437E">
        <w:rPr>
          <w:rtl/>
        </w:rPr>
        <w:tab/>
        <w:t>10</w:t>
      </w:r>
    </w:p>
    <w:p w14:paraId="0B1A461C" w14:textId="77777777" w:rsidR="0019079D" w:rsidRPr="000D437E" w:rsidRDefault="0019079D" w:rsidP="0019079D">
      <w:pPr>
        <w:pStyle w:val="Index2"/>
        <w:numPr>
          <w:ilvl w:val="0"/>
          <w:numId w:val="23"/>
        </w:numPr>
        <w:rPr>
          <w:rtl/>
        </w:rPr>
      </w:pPr>
      <w:r w:rsidRPr="000D437E">
        <w:rPr>
          <w:rtl/>
        </w:rPr>
        <w:t>يدخل الفقراء الجنة قبل الأغنياء بخمسمائة عام، نصف يوم</w:t>
      </w:r>
      <w:r w:rsidRPr="000D437E">
        <w:rPr>
          <w:rtl/>
        </w:rPr>
        <w:tab/>
        <w:t>119</w:t>
      </w:r>
    </w:p>
    <w:p w14:paraId="0A005E84" w14:textId="77777777" w:rsidR="0019079D" w:rsidRPr="000D437E" w:rsidRDefault="0019079D" w:rsidP="0019079D">
      <w:pPr>
        <w:pStyle w:val="Index2"/>
        <w:numPr>
          <w:ilvl w:val="0"/>
          <w:numId w:val="23"/>
        </w:numPr>
        <w:rPr>
          <w:rtl/>
        </w:rPr>
      </w:pPr>
      <w:r w:rsidRPr="000D437E">
        <w:rPr>
          <w:rtl/>
        </w:rPr>
        <w:t>يدخل فقراء المسلمين الجنة قبل الأغنياء بنصف يوم وهو خمسمائة عام</w:t>
      </w:r>
      <w:r w:rsidRPr="000D437E">
        <w:rPr>
          <w:rtl/>
        </w:rPr>
        <w:tab/>
        <w:t>119</w:t>
      </w:r>
    </w:p>
    <w:p w14:paraId="4B36A639" w14:textId="77777777" w:rsidR="0019079D" w:rsidRPr="000D437E" w:rsidRDefault="0019079D" w:rsidP="0019079D">
      <w:pPr>
        <w:pStyle w:val="Index2"/>
        <w:numPr>
          <w:ilvl w:val="0"/>
          <w:numId w:val="23"/>
        </w:numPr>
        <w:rPr>
          <w:rtl/>
        </w:rPr>
      </w:pPr>
      <w:r w:rsidRPr="000D437E">
        <w:rPr>
          <w:rtl/>
        </w:rPr>
        <w:t>يدخل فقراء المسلمين قبل أغنيائهم بأربعين خريفاً</w:t>
      </w:r>
      <w:r w:rsidRPr="000D437E">
        <w:rPr>
          <w:rtl/>
        </w:rPr>
        <w:tab/>
        <w:t>119</w:t>
      </w:r>
    </w:p>
    <w:p w14:paraId="0A93C25C" w14:textId="77777777" w:rsidR="0019079D" w:rsidRPr="000D437E" w:rsidRDefault="0019079D" w:rsidP="0019079D">
      <w:pPr>
        <w:pStyle w:val="Index2"/>
        <w:numPr>
          <w:ilvl w:val="0"/>
          <w:numId w:val="23"/>
        </w:numPr>
        <w:rPr>
          <w:rtl/>
        </w:rPr>
      </w:pPr>
      <w:r w:rsidRPr="000D437E">
        <w:rPr>
          <w:rtl/>
        </w:rPr>
        <w:t>يصبح على كل سلامى من أحدكم صدقة</w:t>
      </w:r>
      <w:r w:rsidRPr="000D437E">
        <w:rPr>
          <w:rFonts w:hint="cs"/>
          <w:rtl/>
        </w:rPr>
        <w:t xml:space="preserve"> </w:t>
      </w:r>
      <w:r w:rsidRPr="000D437E">
        <w:rPr>
          <w:rtl/>
        </w:rPr>
        <w:t>فكل تسبيحة صدقة، وكل تحميدة صدقة</w:t>
      </w:r>
      <w:r w:rsidRPr="000D437E">
        <w:rPr>
          <w:rtl/>
        </w:rPr>
        <w:tab/>
        <w:t>72</w:t>
      </w:r>
    </w:p>
    <w:p w14:paraId="6193FB3E" w14:textId="77777777" w:rsidR="0019079D" w:rsidRPr="000D437E" w:rsidRDefault="0019079D" w:rsidP="0019079D">
      <w:pPr>
        <w:pStyle w:val="Index2"/>
        <w:numPr>
          <w:ilvl w:val="0"/>
          <w:numId w:val="23"/>
        </w:numPr>
        <w:rPr>
          <w:rtl/>
        </w:rPr>
      </w:pPr>
      <w:r w:rsidRPr="000D437E">
        <w:rPr>
          <w:rtl/>
        </w:rPr>
        <w:t>يقول ابن آدم</w:t>
      </w:r>
      <w:r w:rsidRPr="000D437E">
        <w:rPr>
          <w:rFonts w:hint="cs"/>
          <w:rtl/>
        </w:rPr>
        <w:t xml:space="preserve"> </w:t>
      </w:r>
      <w:r w:rsidRPr="000D437E">
        <w:rPr>
          <w:rtl/>
        </w:rPr>
        <w:t>مالي، مالي، وهل لك من مالك يا ابن آدم إلا ما أكلت فأفنيت،</w:t>
      </w:r>
      <w:r w:rsidRPr="000D437E">
        <w:rPr>
          <w:rtl/>
        </w:rPr>
        <w:tab/>
        <w:t>54</w:t>
      </w:r>
    </w:p>
    <w:p w14:paraId="051A5FBB" w14:textId="77777777" w:rsidR="0019079D" w:rsidRPr="000D437E" w:rsidRDefault="0019079D" w:rsidP="0019079D">
      <w:pPr>
        <w:pStyle w:val="Index2"/>
        <w:numPr>
          <w:ilvl w:val="0"/>
          <w:numId w:val="23"/>
        </w:numPr>
        <w:rPr>
          <w:rtl/>
        </w:rPr>
      </w:pPr>
      <w:r w:rsidRPr="000D437E">
        <w:rPr>
          <w:rtl/>
        </w:rPr>
        <w:t>يقول العبد</w:t>
      </w:r>
      <w:r w:rsidRPr="000D437E">
        <w:rPr>
          <w:rFonts w:hint="cs"/>
          <w:rtl/>
        </w:rPr>
        <w:t xml:space="preserve"> </w:t>
      </w:r>
      <w:r w:rsidRPr="000D437E">
        <w:rPr>
          <w:rtl/>
        </w:rPr>
        <w:t>مالي، مالي، إنما له من ماله ثلاثة</w:t>
      </w:r>
      <w:r w:rsidRPr="000D437E">
        <w:rPr>
          <w:rFonts w:hint="cs"/>
          <w:rtl/>
        </w:rPr>
        <w:t xml:space="preserve"> </w:t>
      </w:r>
      <w:r w:rsidRPr="000D437E">
        <w:rPr>
          <w:rtl/>
        </w:rPr>
        <w:t>ما أكل فأفنى، أو لبس فأبلى،</w:t>
      </w:r>
      <w:r w:rsidRPr="000D437E">
        <w:rPr>
          <w:rtl/>
        </w:rPr>
        <w:tab/>
        <w:t>55</w:t>
      </w:r>
    </w:p>
    <w:p w14:paraId="5FD7331E" w14:textId="77777777" w:rsidR="0019079D" w:rsidRPr="000D437E" w:rsidRDefault="0019079D" w:rsidP="0019079D">
      <w:pPr>
        <w:pStyle w:val="Index2"/>
        <w:numPr>
          <w:ilvl w:val="0"/>
          <w:numId w:val="23"/>
        </w:numPr>
        <w:rPr>
          <w:rtl/>
        </w:rPr>
      </w:pPr>
      <w:r w:rsidRPr="000D437E">
        <w:rPr>
          <w:rtl/>
        </w:rPr>
        <w:t>يقول ربكم تبارك وتعالى</w:t>
      </w:r>
      <w:r w:rsidRPr="000D437E">
        <w:rPr>
          <w:rFonts w:hint="cs"/>
          <w:rtl/>
        </w:rPr>
        <w:t xml:space="preserve"> </w:t>
      </w:r>
      <w:r w:rsidRPr="000D437E">
        <w:rPr>
          <w:rtl/>
        </w:rPr>
        <w:t>يا ابن آدم تفرغ لعبادتي أملأ قلبك غِنىً وأملأ يديك رزقاً</w:t>
      </w:r>
      <w:r w:rsidRPr="000D437E">
        <w:rPr>
          <w:rtl/>
        </w:rPr>
        <w:tab/>
        <w:t>52</w:t>
      </w:r>
    </w:p>
    <w:p w14:paraId="5DD0E9DA" w14:textId="77777777" w:rsidR="0019079D" w:rsidRPr="000D437E" w:rsidRDefault="0019079D" w:rsidP="0019079D">
      <w:pPr>
        <w:pStyle w:val="Index2"/>
        <w:numPr>
          <w:ilvl w:val="0"/>
          <w:numId w:val="23"/>
        </w:numPr>
        <w:rPr>
          <w:rFonts w:hint="cs"/>
          <w:rtl/>
        </w:rPr>
      </w:pPr>
      <w:r w:rsidRPr="000D437E">
        <w:rPr>
          <w:rtl/>
        </w:rPr>
        <w:t>يكبر ابن آدم ويكبر معه اثنتان</w:t>
      </w:r>
      <w:r w:rsidRPr="000D437E">
        <w:rPr>
          <w:rFonts w:hint="cs"/>
          <w:rtl/>
        </w:rPr>
        <w:t xml:space="preserve"> </w:t>
      </w:r>
      <w:r w:rsidRPr="000D437E">
        <w:rPr>
          <w:rtl/>
        </w:rPr>
        <w:t>حب المال وطول العمر</w:t>
      </w:r>
      <w:r w:rsidRPr="000D437E">
        <w:rPr>
          <w:rtl/>
        </w:rPr>
        <w:tab/>
        <w:t>47</w:t>
      </w:r>
    </w:p>
    <w:p w14:paraId="32A835E0" w14:textId="77777777" w:rsidR="0019079D" w:rsidRDefault="0019079D" w:rsidP="0019079D">
      <w:pPr>
        <w:pStyle w:val="Index2"/>
        <w:numPr>
          <w:ilvl w:val="0"/>
          <w:numId w:val="23"/>
        </w:numPr>
        <w:rPr>
          <w:rFonts w:hint="cs"/>
        </w:rPr>
      </w:pPr>
      <w:r>
        <w:rPr>
          <w:rtl/>
        </w:rPr>
        <w:t>يهرم ابن آدم وتشبُّ منه اثنتان</w:t>
      </w:r>
      <w:r>
        <w:rPr>
          <w:rFonts w:hint="cs"/>
          <w:rtl/>
        </w:rPr>
        <w:t xml:space="preserve">: </w:t>
      </w:r>
      <w:r>
        <w:rPr>
          <w:rtl/>
        </w:rPr>
        <w:t>الحرص على المال، والحرص على العمر</w:t>
      </w:r>
      <w:r>
        <w:rPr>
          <w:rtl/>
        </w:rPr>
        <w:tab/>
        <w:t>47</w:t>
      </w:r>
    </w:p>
    <w:p w14:paraId="7A279881" w14:textId="77777777" w:rsidR="0019079D" w:rsidRDefault="0019079D" w:rsidP="0019079D">
      <w:pPr>
        <w:jc w:val="both"/>
        <w:rPr>
          <w:rFonts w:hint="cs"/>
          <w:rtl/>
        </w:rPr>
      </w:pPr>
    </w:p>
    <w:p w14:paraId="5C128DAA" w14:textId="77777777" w:rsidR="0019079D" w:rsidRDefault="0019079D" w:rsidP="0019079D">
      <w:pPr>
        <w:pStyle w:val="Index2"/>
        <w:ind w:left="57" w:right="57" w:firstLine="0"/>
        <w:rPr>
          <w:rFonts w:hint="cs"/>
          <w:rtl/>
        </w:rPr>
      </w:pPr>
    </w:p>
    <w:p w14:paraId="4ED195E3" w14:textId="77777777" w:rsidR="0019079D" w:rsidRDefault="0019079D" w:rsidP="0019079D">
      <w:pPr>
        <w:jc w:val="both"/>
        <w:rPr>
          <w:rFonts w:hint="cs"/>
          <w:rtl/>
        </w:rPr>
      </w:pPr>
    </w:p>
    <w:p w14:paraId="59700B37" w14:textId="77777777" w:rsidR="0019079D" w:rsidRDefault="0019079D" w:rsidP="0019079D">
      <w:pPr>
        <w:jc w:val="both"/>
        <w:rPr>
          <w:rFonts w:hint="cs"/>
          <w:rtl/>
        </w:rPr>
      </w:pPr>
    </w:p>
    <w:p w14:paraId="3A6B3072" w14:textId="77777777" w:rsidR="0019079D" w:rsidRDefault="0019079D" w:rsidP="0019079D">
      <w:pPr>
        <w:jc w:val="both"/>
        <w:rPr>
          <w:rtl/>
        </w:rPr>
        <w:sectPr w:rsidR="0019079D">
          <w:headerReference w:type="even" r:id="rId16"/>
          <w:headerReference w:type="default" r:id="rId17"/>
          <w:footnotePr>
            <w:numRestart w:val="eachPage"/>
          </w:footnotePr>
          <w:pgSz w:w="11906" w:h="16838" w:code="9"/>
          <w:pgMar w:top="2268" w:right="2268" w:bottom="2268" w:left="2268" w:header="2268" w:footer="2268" w:gutter="0"/>
          <w:cols w:space="708"/>
          <w:bidi/>
          <w:rtlGutter/>
          <w:docGrid w:linePitch="360"/>
        </w:sectPr>
      </w:pPr>
    </w:p>
    <w:p w14:paraId="3D2E5BBB" w14:textId="77777777" w:rsidR="0019079D" w:rsidRDefault="0019079D" w:rsidP="0019079D">
      <w:pPr>
        <w:pStyle w:val="Index1"/>
        <w:tabs>
          <w:tab w:val="right" w:leader="dot" w:pos="7360"/>
        </w:tabs>
        <w:rPr>
          <w:rFonts w:hint="cs"/>
          <w:noProof/>
          <w:rtl/>
        </w:rPr>
      </w:pPr>
    </w:p>
    <w:p w14:paraId="3681F85D" w14:textId="77777777" w:rsidR="0019079D" w:rsidRDefault="0019079D" w:rsidP="0019079D">
      <w:pPr>
        <w:pStyle w:val="10"/>
        <w:rPr>
          <w:rFonts w:hint="cs"/>
          <w:rtl/>
        </w:rPr>
      </w:pPr>
      <w:bookmarkStart w:id="566" w:name="_Toc207800721"/>
      <w:bookmarkStart w:id="567" w:name="_Toc207714719"/>
      <w:bookmarkStart w:id="568" w:name="_Toc207715115"/>
      <w:bookmarkStart w:id="569" w:name="_Toc208301472"/>
      <w:r>
        <w:rPr>
          <w:rFonts w:hint="cs"/>
          <w:rtl/>
        </w:rPr>
        <w:t>3- فهرس الآثار</w:t>
      </w:r>
      <w:bookmarkEnd w:id="566"/>
      <w:bookmarkEnd w:id="567"/>
      <w:bookmarkEnd w:id="568"/>
      <w:bookmarkEnd w:id="569"/>
    </w:p>
    <w:p w14:paraId="3321E30D" w14:textId="77777777" w:rsidR="0019079D" w:rsidRDefault="0019079D" w:rsidP="0019079D">
      <w:pPr>
        <w:pStyle w:val="Index2"/>
        <w:ind w:hanging="490"/>
        <w:rPr>
          <w:rFonts w:hint="cs"/>
          <w:rtl/>
        </w:rPr>
      </w:pPr>
      <w:r>
        <w:rPr>
          <w:rFonts w:hint="cs"/>
          <w:sz w:val="28"/>
          <w:szCs w:val="28"/>
          <w:u w:val="single"/>
          <w:rtl/>
        </w:rPr>
        <w:t xml:space="preserve">                طرف الأثر                                                الصفحة</w:t>
      </w:r>
    </w:p>
    <w:p w14:paraId="36102657" w14:textId="77777777" w:rsidR="0019079D" w:rsidRDefault="0019079D" w:rsidP="0019079D">
      <w:pPr>
        <w:pStyle w:val="Index2"/>
        <w:numPr>
          <w:ilvl w:val="0"/>
          <w:numId w:val="24"/>
        </w:numPr>
        <w:rPr>
          <w:rtl/>
        </w:rPr>
      </w:pPr>
      <w:r>
        <w:rPr>
          <w:rtl/>
        </w:rPr>
        <w:t xml:space="preserve">ألستم في طعام وشراب ما شئتم، لقد رأيت نبيكم </w:t>
      </w:r>
      <w:r w:rsidRPr="001D4E21">
        <w:rPr>
          <w:rFonts w:ascii="mylotus" w:hAnsi="mylotus" w:cs="mylotus"/>
          <w:spacing w:val="-4"/>
          <w:rtl/>
        </w:rPr>
        <w:sym w:font="AGA Arabesque" w:char="F072"/>
      </w:r>
      <w:r>
        <w:rPr>
          <w:rtl/>
        </w:rPr>
        <w:t xml:space="preserve"> ما يجد</w:t>
      </w:r>
      <w:r>
        <w:rPr>
          <w:rFonts w:hint="cs"/>
          <w:rtl/>
        </w:rPr>
        <w:tab/>
      </w:r>
      <w:r>
        <w:rPr>
          <w:rtl/>
        </w:rPr>
        <w:t>[النعمان بن بشير]113</w:t>
      </w:r>
    </w:p>
    <w:p w14:paraId="249BAF6C" w14:textId="77777777" w:rsidR="0019079D" w:rsidRDefault="0019079D" w:rsidP="0019079D">
      <w:pPr>
        <w:pStyle w:val="Index2"/>
        <w:numPr>
          <w:ilvl w:val="0"/>
          <w:numId w:val="24"/>
        </w:numPr>
        <w:rPr>
          <w:rtl/>
        </w:rPr>
      </w:pPr>
      <w:r>
        <w:rPr>
          <w:rtl/>
        </w:rPr>
        <w:t>إنا كنا لننظر إلى الهلال ثلاثة أهلَّة في شهرين وما أوقدت في أبيات</w:t>
      </w:r>
      <w:r>
        <w:rPr>
          <w:rFonts w:hint="cs"/>
          <w:rtl/>
        </w:rPr>
        <w:tab/>
      </w:r>
      <w:r>
        <w:rPr>
          <w:rtl/>
        </w:rPr>
        <w:t>[عائشة]116</w:t>
      </w:r>
    </w:p>
    <w:p w14:paraId="03A59795" w14:textId="77777777" w:rsidR="0019079D" w:rsidRDefault="0019079D" w:rsidP="0019079D">
      <w:pPr>
        <w:pStyle w:val="Index2"/>
        <w:numPr>
          <w:ilvl w:val="0"/>
          <w:numId w:val="24"/>
        </w:numPr>
        <w:rPr>
          <w:rtl/>
        </w:rPr>
      </w:pPr>
      <w:r>
        <w:rPr>
          <w:rtl/>
        </w:rPr>
        <w:t>إني أشهدكم معشر المسلمين على حكيمٍ أني أعرض عليه حقهُ من</w:t>
      </w:r>
      <w:r>
        <w:rPr>
          <w:rFonts w:hint="cs"/>
          <w:rtl/>
        </w:rPr>
        <w:tab/>
      </w:r>
      <w:r>
        <w:rPr>
          <w:rtl/>
        </w:rPr>
        <w:t>[عمر]107</w:t>
      </w:r>
    </w:p>
    <w:p w14:paraId="02B4DE56" w14:textId="77777777" w:rsidR="0019079D" w:rsidRDefault="0019079D" w:rsidP="0019079D">
      <w:pPr>
        <w:pStyle w:val="Index2"/>
        <w:numPr>
          <w:ilvl w:val="0"/>
          <w:numId w:val="24"/>
        </w:numPr>
        <w:rPr>
          <w:rtl/>
        </w:rPr>
      </w:pPr>
      <w:r>
        <w:rPr>
          <w:rtl/>
        </w:rPr>
        <w:t>كان أبو طلحة أكثر الأنصار بالمدينة مالاً من نخل، وكان أحب أمواله</w:t>
      </w:r>
      <w:r>
        <w:rPr>
          <w:rFonts w:hint="cs"/>
          <w:rtl/>
        </w:rPr>
        <w:tab/>
      </w:r>
      <w:r>
        <w:rPr>
          <w:rtl/>
        </w:rPr>
        <w:t>[أنس]23</w:t>
      </w:r>
    </w:p>
    <w:p w14:paraId="6FC24D59" w14:textId="77777777" w:rsidR="0019079D" w:rsidRDefault="0019079D" w:rsidP="0019079D">
      <w:pPr>
        <w:pStyle w:val="Index2"/>
        <w:numPr>
          <w:ilvl w:val="0"/>
          <w:numId w:val="24"/>
        </w:numPr>
        <w:rPr>
          <w:rtl/>
        </w:rPr>
      </w:pPr>
      <w:r>
        <w:rPr>
          <w:rtl/>
        </w:rPr>
        <w:t xml:space="preserve">لقد رأيت رسول الله </w:t>
      </w:r>
      <w:r w:rsidRPr="001D4E21">
        <w:rPr>
          <w:rFonts w:ascii="mylotus" w:hAnsi="mylotus" w:cs="mylotus"/>
          <w:spacing w:val="-4"/>
          <w:rtl/>
        </w:rPr>
        <w:sym w:font="AGA Arabesque" w:char="F072"/>
      </w:r>
      <w:r w:rsidRPr="001D4E21">
        <w:rPr>
          <w:rFonts w:ascii="mylotus" w:hAnsi="mylotus" w:cs="mylotus" w:hint="cs"/>
          <w:spacing w:val="-4"/>
          <w:sz w:val="36"/>
          <w:szCs w:val="36"/>
          <w:rtl/>
        </w:rPr>
        <w:t xml:space="preserve"> </w:t>
      </w:r>
      <w:r>
        <w:rPr>
          <w:rtl/>
        </w:rPr>
        <w:t xml:space="preserve"> يظل اليوم يلتوي ما يجد دقلاً يملأ به بطنه</w:t>
      </w:r>
      <w:r>
        <w:rPr>
          <w:rFonts w:hint="cs"/>
          <w:rtl/>
        </w:rPr>
        <w:tab/>
      </w:r>
      <w:r>
        <w:rPr>
          <w:rtl/>
        </w:rPr>
        <w:t>[عمر]113</w:t>
      </w:r>
    </w:p>
    <w:p w14:paraId="0C1E53D0" w14:textId="77777777" w:rsidR="0019079D" w:rsidRDefault="0019079D" w:rsidP="0019079D">
      <w:pPr>
        <w:pStyle w:val="Index2"/>
        <w:numPr>
          <w:ilvl w:val="0"/>
          <w:numId w:val="24"/>
        </w:numPr>
        <w:rPr>
          <w:rtl/>
        </w:rPr>
      </w:pPr>
      <w:r>
        <w:rPr>
          <w:rtl/>
        </w:rPr>
        <w:t>لما نزلت آية الصدقات كنا نُحامِلُ، فجاء رجل فتصدق بشيء كثير</w:t>
      </w:r>
      <w:r>
        <w:rPr>
          <w:rFonts w:hint="cs"/>
          <w:rtl/>
        </w:rPr>
        <w:tab/>
        <w:t>[ابن مسعود]</w:t>
      </w:r>
      <w:r>
        <w:rPr>
          <w:rtl/>
        </w:rPr>
        <w:t>38</w:t>
      </w:r>
    </w:p>
    <w:p w14:paraId="0281FC27" w14:textId="77777777" w:rsidR="0019079D" w:rsidRDefault="0019079D" w:rsidP="0019079D">
      <w:pPr>
        <w:pStyle w:val="Index2"/>
        <w:numPr>
          <w:ilvl w:val="0"/>
          <w:numId w:val="24"/>
        </w:numPr>
        <w:rPr>
          <w:rtl/>
        </w:rPr>
      </w:pPr>
      <w:r>
        <w:rPr>
          <w:rtl/>
        </w:rPr>
        <w:t xml:space="preserve">ما أكل آل محمد أكلتين في يوم إلا إحداهما تمر </w:t>
      </w:r>
      <w:r>
        <w:rPr>
          <w:rFonts w:hint="cs"/>
          <w:rtl/>
        </w:rPr>
        <w:tab/>
      </w:r>
      <w:r>
        <w:rPr>
          <w:rtl/>
        </w:rPr>
        <w:t>[عائشة]116</w:t>
      </w:r>
    </w:p>
    <w:p w14:paraId="4FB31060" w14:textId="77777777" w:rsidR="0019079D" w:rsidRDefault="0019079D" w:rsidP="0019079D">
      <w:pPr>
        <w:pStyle w:val="Index2"/>
        <w:numPr>
          <w:ilvl w:val="0"/>
          <w:numId w:val="24"/>
        </w:numPr>
        <w:rPr>
          <w:rtl/>
        </w:rPr>
      </w:pPr>
      <w:r>
        <w:rPr>
          <w:rtl/>
        </w:rPr>
        <w:t>وأيُّ رجل أعظم أجراً من رجلٍ ينفق على عيالٍ صغارٍ، يعفُّهم</w:t>
      </w:r>
      <w:r>
        <w:rPr>
          <w:rFonts w:hint="cs"/>
          <w:rtl/>
        </w:rPr>
        <w:tab/>
      </w:r>
      <w:r>
        <w:rPr>
          <w:rtl/>
        </w:rPr>
        <w:t>[أ</w:t>
      </w:r>
      <w:r>
        <w:rPr>
          <w:rFonts w:hint="cs"/>
          <w:rtl/>
        </w:rPr>
        <w:t>ب</w:t>
      </w:r>
      <w:r>
        <w:rPr>
          <w:rtl/>
        </w:rPr>
        <w:t>و قلابة]26</w:t>
      </w:r>
    </w:p>
    <w:p w14:paraId="2388132A" w14:textId="77777777" w:rsidR="0019079D" w:rsidRDefault="0019079D" w:rsidP="0019079D">
      <w:pPr>
        <w:pStyle w:val="Index2"/>
        <w:numPr>
          <w:ilvl w:val="0"/>
          <w:numId w:val="24"/>
        </w:numPr>
        <w:rPr>
          <w:rtl/>
        </w:rPr>
      </w:pPr>
      <w:r>
        <w:rPr>
          <w:rtl/>
        </w:rPr>
        <w:t xml:space="preserve">وبدأ بالعيال </w:t>
      </w:r>
      <w:r>
        <w:rPr>
          <w:rFonts w:hint="cs"/>
          <w:rtl/>
        </w:rPr>
        <w:tab/>
        <w:t>[</w:t>
      </w:r>
      <w:r>
        <w:rPr>
          <w:rtl/>
        </w:rPr>
        <w:t>أ</w:t>
      </w:r>
      <w:r>
        <w:rPr>
          <w:rFonts w:hint="cs"/>
          <w:rtl/>
        </w:rPr>
        <w:t>ب</w:t>
      </w:r>
      <w:r>
        <w:rPr>
          <w:rtl/>
        </w:rPr>
        <w:t>و قلابة]26</w:t>
      </w:r>
    </w:p>
    <w:p w14:paraId="3653E609" w14:textId="77777777" w:rsidR="0019079D" w:rsidRDefault="0019079D" w:rsidP="0019079D">
      <w:pPr>
        <w:pStyle w:val="Index2"/>
        <w:numPr>
          <w:ilvl w:val="0"/>
          <w:numId w:val="24"/>
        </w:numPr>
        <w:rPr>
          <w:rtl/>
        </w:rPr>
      </w:pPr>
      <w:r>
        <w:rPr>
          <w:rtl/>
        </w:rPr>
        <w:t>وكان أبو الخير- راوي الحديث عن عقبة لا يخطئه يوم إلا تصدق فيه</w:t>
      </w:r>
      <w:r>
        <w:rPr>
          <w:rFonts w:hint="cs"/>
          <w:rtl/>
        </w:rPr>
        <w:tab/>
      </w:r>
      <w:r>
        <w:rPr>
          <w:rtl/>
        </w:rPr>
        <w:t>[يزيد]9</w:t>
      </w:r>
    </w:p>
    <w:p w14:paraId="4BACAE73" w14:textId="77777777" w:rsidR="0019079D" w:rsidRDefault="0019079D" w:rsidP="0019079D">
      <w:pPr>
        <w:pStyle w:val="Index1"/>
        <w:tabs>
          <w:tab w:val="right" w:leader="dot" w:pos="7360"/>
        </w:tabs>
        <w:rPr>
          <w:rFonts w:hint="cs"/>
          <w:noProof/>
          <w:rtl/>
        </w:rPr>
      </w:pPr>
    </w:p>
    <w:p w14:paraId="3AAD610C" w14:textId="77777777" w:rsidR="0019079D" w:rsidRDefault="0019079D" w:rsidP="0019079D">
      <w:pPr>
        <w:pStyle w:val="Index1"/>
        <w:tabs>
          <w:tab w:val="right" w:leader="dot" w:pos="7360"/>
        </w:tabs>
        <w:ind w:left="57" w:right="57" w:firstLine="0"/>
        <w:rPr>
          <w:noProof/>
          <w:rtl/>
        </w:rPr>
      </w:pPr>
    </w:p>
    <w:p w14:paraId="2870D916" w14:textId="77777777" w:rsidR="0019079D" w:rsidRDefault="0019079D" w:rsidP="0019079D">
      <w:pPr>
        <w:pStyle w:val="Index1"/>
        <w:tabs>
          <w:tab w:val="right" w:leader="dot" w:pos="7360"/>
        </w:tabs>
        <w:rPr>
          <w:rFonts w:hint="cs"/>
          <w:noProof/>
          <w:rtl/>
        </w:rPr>
      </w:pPr>
    </w:p>
    <w:p w14:paraId="0C44DEA9" w14:textId="77777777" w:rsidR="0019079D" w:rsidRDefault="0019079D" w:rsidP="0019079D">
      <w:pPr>
        <w:jc w:val="both"/>
        <w:rPr>
          <w:rFonts w:hint="cs"/>
          <w:rtl/>
        </w:rPr>
        <w:sectPr w:rsidR="0019079D">
          <w:headerReference w:type="even" r:id="rId18"/>
          <w:headerReference w:type="default" r:id="rId19"/>
          <w:footnotePr>
            <w:numRestart w:val="eachPage"/>
          </w:footnotePr>
          <w:pgSz w:w="11906" w:h="16838" w:code="9"/>
          <w:pgMar w:top="2268" w:right="2268" w:bottom="2268" w:left="2268" w:header="2268" w:footer="2268" w:gutter="0"/>
          <w:cols w:space="708"/>
          <w:bidi/>
          <w:rtlGutter/>
          <w:docGrid w:linePitch="360"/>
        </w:sectPr>
      </w:pPr>
    </w:p>
    <w:p w14:paraId="491EBFAD" w14:textId="77777777" w:rsidR="0019079D" w:rsidRDefault="0019079D" w:rsidP="0019079D">
      <w:pPr>
        <w:pStyle w:val="Index1"/>
        <w:tabs>
          <w:tab w:val="right" w:leader="dot" w:pos="7360"/>
        </w:tabs>
        <w:rPr>
          <w:noProof/>
          <w:rtl/>
        </w:rPr>
      </w:pPr>
      <w:r>
        <w:rPr>
          <w:noProof/>
          <w:rtl/>
        </w:rPr>
        <w:br w:type="page"/>
      </w:r>
    </w:p>
    <w:p w14:paraId="3BAC3839" w14:textId="77777777" w:rsidR="0019079D" w:rsidRDefault="0019079D" w:rsidP="0019079D">
      <w:pPr>
        <w:pStyle w:val="10"/>
        <w:rPr>
          <w:rFonts w:hint="cs"/>
          <w:rtl/>
        </w:rPr>
      </w:pPr>
      <w:bookmarkStart w:id="570" w:name="_Toc207800722"/>
      <w:bookmarkStart w:id="571" w:name="_Toc207714720"/>
      <w:bookmarkStart w:id="572" w:name="_Toc207715116"/>
      <w:bookmarkStart w:id="573" w:name="_Toc208301473"/>
      <w:r>
        <w:rPr>
          <w:rFonts w:hint="cs"/>
          <w:rtl/>
        </w:rPr>
        <w:lastRenderedPageBreak/>
        <w:t>4- فهرس شرح الغريب</w:t>
      </w:r>
      <w:bookmarkEnd w:id="570"/>
      <w:bookmarkEnd w:id="571"/>
      <w:bookmarkEnd w:id="572"/>
      <w:bookmarkEnd w:id="573"/>
    </w:p>
    <w:p w14:paraId="58F5BD85" w14:textId="77777777" w:rsidR="0019079D" w:rsidRDefault="0019079D" w:rsidP="0019079D">
      <w:pPr>
        <w:pStyle w:val="Index2"/>
        <w:ind w:left="57" w:firstLine="0"/>
        <w:rPr>
          <w:rFonts w:hint="cs"/>
          <w:rtl/>
        </w:rPr>
      </w:pPr>
      <w:r>
        <w:rPr>
          <w:rFonts w:hint="cs"/>
          <w:u w:val="single"/>
          <w:rtl/>
        </w:rPr>
        <w:t xml:space="preserve">      </w:t>
      </w:r>
      <w:r>
        <w:rPr>
          <w:rFonts w:hint="cs"/>
          <w:sz w:val="28"/>
          <w:szCs w:val="28"/>
          <w:u w:val="single"/>
          <w:rtl/>
        </w:rPr>
        <w:t xml:space="preserve">الكلمة                   الصفحة            الكلمة                  الصفحة </w:t>
      </w:r>
    </w:p>
    <w:p w14:paraId="667476D9" w14:textId="77777777" w:rsidR="0019079D" w:rsidRDefault="0019079D" w:rsidP="0019079D">
      <w:pPr>
        <w:pStyle w:val="Index2"/>
        <w:rPr>
          <w:rFonts w:hint="cs"/>
          <w:rtl/>
        </w:rPr>
      </w:pPr>
    </w:p>
    <w:p w14:paraId="1D005360" w14:textId="77777777" w:rsidR="0019079D" w:rsidRDefault="0019079D" w:rsidP="0019079D">
      <w:pPr>
        <w:pStyle w:val="Index2"/>
        <w:rPr>
          <w:rtl/>
        </w:rPr>
        <w:sectPr w:rsidR="0019079D" w:rsidSect="000E2975">
          <w:headerReference w:type="even" r:id="rId20"/>
          <w:headerReference w:type="default" r:id="rId21"/>
          <w:footnotePr>
            <w:numRestart w:val="eachPage"/>
          </w:footnotePr>
          <w:type w:val="continuous"/>
          <w:pgSz w:w="11906" w:h="16838" w:code="9"/>
          <w:pgMar w:top="3175" w:right="2268" w:bottom="3232" w:left="2268" w:header="2438" w:footer="709" w:gutter="0"/>
          <w:cols w:space="708"/>
          <w:bidi/>
          <w:rtlGutter/>
          <w:docGrid w:linePitch="360"/>
        </w:sectPr>
      </w:pPr>
    </w:p>
    <w:p w14:paraId="308B5CF9" w14:textId="77777777" w:rsidR="0019079D" w:rsidRDefault="0019079D" w:rsidP="0019079D">
      <w:pPr>
        <w:pStyle w:val="Index2"/>
        <w:numPr>
          <w:ilvl w:val="0"/>
          <w:numId w:val="25"/>
        </w:numPr>
        <w:rPr>
          <w:rtl/>
        </w:rPr>
      </w:pPr>
      <w:r>
        <w:rPr>
          <w:rtl/>
        </w:rPr>
        <w:t>أتحنث</w:t>
      </w:r>
      <w:r>
        <w:rPr>
          <w:rFonts w:hint="cs"/>
          <w:rtl/>
        </w:rPr>
        <w:t>.................</w:t>
      </w:r>
      <w:r w:rsidRPr="009A629F">
        <w:rPr>
          <w:rFonts w:hint="cs"/>
          <w:rtl/>
        </w:rPr>
        <w:t xml:space="preserve"> </w:t>
      </w:r>
      <w:r>
        <w:rPr>
          <w:rFonts w:hint="cs"/>
          <w:rtl/>
        </w:rPr>
        <w:t>..........</w:t>
      </w:r>
      <w:r>
        <w:rPr>
          <w:rtl/>
        </w:rPr>
        <w:t>88</w:t>
      </w:r>
    </w:p>
    <w:p w14:paraId="6D7A80CA" w14:textId="77777777" w:rsidR="0019079D" w:rsidRDefault="0019079D" w:rsidP="0019079D">
      <w:pPr>
        <w:pStyle w:val="Index2"/>
        <w:numPr>
          <w:ilvl w:val="0"/>
          <w:numId w:val="25"/>
        </w:numPr>
        <w:rPr>
          <w:rtl/>
        </w:rPr>
      </w:pPr>
      <w:r>
        <w:rPr>
          <w:rtl/>
        </w:rPr>
        <w:t>أحرج حق الضعيفين</w:t>
      </w:r>
      <w:r>
        <w:rPr>
          <w:rFonts w:hint="cs"/>
          <w:rtl/>
        </w:rPr>
        <w:t>.............</w:t>
      </w:r>
      <w:r>
        <w:rPr>
          <w:rtl/>
        </w:rPr>
        <w:t>85</w:t>
      </w:r>
    </w:p>
    <w:p w14:paraId="0FABB867" w14:textId="77777777" w:rsidR="0019079D" w:rsidRDefault="0019079D" w:rsidP="0019079D">
      <w:pPr>
        <w:pStyle w:val="Index2"/>
        <w:numPr>
          <w:ilvl w:val="0"/>
          <w:numId w:val="25"/>
        </w:numPr>
        <w:rPr>
          <w:rtl/>
        </w:rPr>
      </w:pPr>
      <w:r>
        <w:rPr>
          <w:rtl/>
        </w:rPr>
        <w:t>أرزأ</w:t>
      </w:r>
      <w:r>
        <w:rPr>
          <w:rFonts w:hint="cs"/>
          <w:rtl/>
        </w:rPr>
        <w:t>............................</w:t>
      </w:r>
      <w:r>
        <w:rPr>
          <w:rtl/>
        </w:rPr>
        <w:t>106</w:t>
      </w:r>
    </w:p>
    <w:p w14:paraId="49CDF400" w14:textId="77777777" w:rsidR="0019079D" w:rsidRDefault="0019079D" w:rsidP="0019079D">
      <w:pPr>
        <w:pStyle w:val="Index2"/>
        <w:numPr>
          <w:ilvl w:val="0"/>
          <w:numId w:val="25"/>
        </w:numPr>
        <w:rPr>
          <w:rtl/>
        </w:rPr>
      </w:pPr>
      <w:r>
        <w:rPr>
          <w:rtl/>
        </w:rPr>
        <w:t>أشاح بوجهه</w:t>
      </w:r>
      <w:r>
        <w:rPr>
          <w:rFonts w:hint="cs"/>
          <w:rtl/>
        </w:rPr>
        <w:t>.....................</w:t>
      </w:r>
      <w:r>
        <w:rPr>
          <w:rtl/>
        </w:rPr>
        <w:t>35</w:t>
      </w:r>
    </w:p>
    <w:p w14:paraId="7D1680C2" w14:textId="77777777" w:rsidR="0019079D" w:rsidRDefault="0019079D" w:rsidP="0019079D">
      <w:pPr>
        <w:pStyle w:val="Index2"/>
        <w:numPr>
          <w:ilvl w:val="0"/>
          <w:numId w:val="25"/>
        </w:numPr>
        <w:rPr>
          <w:rtl/>
        </w:rPr>
      </w:pPr>
      <w:r>
        <w:rPr>
          <w:rtl/>
        </w:rPr>
        <w:t>أضاعه صاحبه</w:t>
      </w:r>
      <w:r>
        <w:rPr>
          <w:rFonts w:hint="cs"/>
          <w:rtl/>
        </w:rPr>
        <w:t>...................</w:t>
      </w:r>
      <w:r>
        <w:rPr>
          <w:rtl/>
        </w:rPr>
        <w:t>87</w:t>
      </w:r>
    </w:p>
    <w:p w14:paraId="63568DBB" w14:textId="77777777" w:rsidR="0019079D" w:rsidRDefault="0019079D" w:rsidP="0019079D">
      <w:pPr>
        <w:pStyle w:val="Index2"/>
        <w:numPr>
          <w:ilvl w:val="0"/>
          <w:numId w:val="25"/>
        </w:numPr>
        <w:rPr>
          <w:rtl/>
        </w:rPr>
      </w:pPr>
      <w:r>
        <w:rPr>
          <w:rtl/>
        </w:rPr>
        <w:t>الأكلة</w:t>
      </w:r>
      <w:r>
        <w:rPr>
          <w:rFonts w:hint="cs"/>
          <w:rtl/>
        </w:rPr>
        <w:t>...........................</w:t>
      </w:r>
      <w:r>
        <w:rPr>
          <w:rtl/>
        </w:rPr>
        <w:t>104</w:t>
      </w:r>
    </w:p>
    <w:p w14:paraId="0A88377F" w14:textId="77777777" w:rsidR="0019079D" w:rsidRDefault="0019079D" w:rsidP="0019079D">
      <w:pPr>
        <w:pStyle w:val="Index2"/>
        <w:numPr>
          <w:ilvl w:val="0"/>
          <w:numId w:val="25"/>
        </w:numPr>
        <w:rPr>
          <w:rtl/>
        </w:rPr>
      </w:pPr>
      <w:r>
        <w:rPr>
          <w:rtl/>
        </w:rPr>
        <w:t>البطان</w:t>
      </w:r>
      <w:r>
        <w:rPr>
          <w:rFonts w:hint="cs"/>
          <w:rtl/>
        </w:rPr>
        <w:t>..........................</w:t>
      </w:r>
      <w:r>
        <w:rPr>
          <w:rtl/>
        </w:rPr>
        <w:t>103</w:t>
      </w:r>
    </w:p>
    <w:p w14:paraId="26C5C094" w14:textId="77777777" w:rsidR="0019079D" w:rsidRDefault="0019079D" w:rsidP="0019079D">
      <w:pPr>
        <w:pStyle w:val="Index2"/>
        <w:numPr>
          <w:ilvl w:val="0"/>
          <w:numId w:val="25"/>
        </w:numPr>
        <w:rPr>
          <w:rtl/>
        </w:rPr>
      </w:pPr>
      <w:r>
        <w:rPr>
          <w:rtl/>
        </w:rPr>
        <w:t>التطوع</w:t>
      </w:r>
      <w:r>
        <w:rPr>
          <w:rFonts w:hint="cs"/>
          <w:rtl/>
        </w:rPr>
        <w:t>.............................</w:t>
      </w:r>
      <w:r>
        <w:rPr>
          <w:rtl/>
        </w:rPr>
        <w:t>6</w:t>
      </w:r>
    </w:p>
    <w:p w14:paraId="0B79C583" w14:textId="77777777" w:rsidR="0019079D" w:rsidRDefault="0019079D" w:rsidP="0019079D">
      <w:pPr>
        <w:pStyle w:val="Index2"/>
        <w:numPr>
          <w:ilvl w:val="0"/>
          <w:numId w:val="25"/>
        </w:numPr>
        <w:rPr>
          <w:rtl/>
        </w:rPr>
      </w:pPr>
      <w:r>
        <w:rPr>
          <w:rtl/>
        </w:rPr>
        <w:t>إلحافاً</w:t>
      </w:r>
      <w:r>
        <w:rPr>
          <w:rFonts w:hint="cs"/>
          <w:rtl/>
        </w:rPr>
        <w:t>...........................</w:t>
      </w:r>
      <w:r>
        <w:rPr>
          <w:rtl/>
        </w:rPr>
        <w:t>104</w:t>
      </w:r>
    </w:p>
    <w:p w14:paraId="599ADA9A" w14:textId="77777777" w:rsidR="0019079D" w:rsidRDefault="0019079D" w:rsidP="0019079D">
      <w:pPr>
        <w:pStyle w:val="Index2"/>
        <w:numPr>
          <w:ilvl w:val="0"/>
          <w:numId w:val="25"/>
        </w:numPr>
        <w:rPr>
          <w:rtl/>
        </w:rPr>
      </w:pPr>
      <w:r>
        <w:rPr>
          <w:rtl/>
        </w:rPr>
        <w:t>الحجا</w:t>
      </w:r>
      <w:r>
        <w:rPr>
          <w:rFonts w:hint="cs"/>
          <w:rtl/>
        </w:rPr>
        <w:t>...........................</w:t>
      </w:r>
      <w:r>
        <w:rPr>
          <w:rtl/>
        </w:rPr>
        <w:t>108</w:t>
      </w:r>
    </w:p>
    <w:p w14:paraId="24C11FA3" w14:textId="77777777" w:rsidR="0019079D" w:rsidRDefault="0019079D" w:rsidP="0019079D">
      <w:pPr>
        <w:pStyle w:val="Index2"/>
        <w:numPr>
          <w:ilvl w:val="0"/>
          <w:numId w:val="25"/>
        </w:numPr>
        <w:rPr>
          <w:rtl/>
        </w:rPr>
      </w:pPr>
      <w:r>
        <w:rPr>
          <w:rtl/>
        </w:rPr>
        <w:t>الخماص</w:t>
      </w:r>
      <w:r>
        <w:rPr>
          <w:rFonts w:hint="cs"/>
          <w:rtl/>
        </w:rPr>
        <w:t>........................</w:t>
      </w:r>
      <w:r>
        <w:rPr>
          <w:rtl/>
        </w:rPr>
        <w:t>103</w:t>
      </w:r>
    </w:p>
    <w:p w14:paraId="1FE773F4" w14:textId="77777777" w:rsidR="0019079D" w:rsidRDefault="0019079D" w:rsidP="0019079D">
      <w:pPr>
        <w:pStyle w:val="Index2"/>
        <w:numPr>
          <w:ilvl w:val="0"/>
          <w:numId w:val="25"/>
        </w:numPr>
        <w:rPr>
          <w:rtl/>
        </w:rPr>
      </w:pPr>
      <w:r>
        <w:rPr>
          <w:rtl/>
        </w:rPr>
        <w:t>الدَّثْرُ</w:t>
      </w:r>
      <w:r>
        <w:rPr>
          <w:rFonts w:hint="cs"/>
          <w:rtl/>
        </w:rPr>
        <w:t>.............................</w:t>
      </w:r>
      <w:r>
        <w:rPr>
          <w:rtl/>
        </w:rPr>
        <w:t>73</w:t>
      </w:r>
    </w:p>
    <w:p w14:paraId="0D5812EA" w14:textId="77777777" w:rsidR="0019079D" w:rsidRDefault="0019079D" w:rsidP="0019079D">
      <w:pPr>
        <w:pStyle w:val="Index2"/>
        <w:numPr>
          <w:ilvl w:val="0"/>
          <w:numId w:val="25"/>
        </w:numPr>
        <w:rPr>
          <w:rtl/>
        </w:rPr>
      </w:pPr>
      <w:r>
        <w:rPr>
          <w:rtl/>
        </w:rPr>
        <w:t>الدثور</w:t>
      </w:r>
      <w:r>
        <w:rPr>
          <w:rFonts w:hint="cs"/>
          <w:rtl/>
        </w:rPr>
        <w:t>............................</w:t>
      </w:r>
      <w:r>
        <w:rPr>
          <w:rtl/>
        </w:rPr>
        <w:t>71</w:t>
      </w:r>
    </w:p>
    <w:p w14:paraId="06DA4220" w14:textId="77777777" w:rsidR="0019079D" w:rsidRDefault="0019079D" w:rsidP="0019079D">
      <w:pPr>
        <w:pStyle w:val="Index2"/>
        <w:numPr>
          <w:ilvl w:val="0"/>
          <w:numId w:val="25"/>
        </w:numPr>
        <w:rPr>
          <w:rtl/>
        </w:rPr>
      </w:pPr>
      <w:r w:rsidRPr="00426E62">
        <w:rPr>
          <w:w w:val="90"/>
          <w:rtl/>
        </w:rPr>
        <w:t>السحت</w:t>
      </w:r>
      <w:r>
        <w:rPr>
          <w:rFonts w:hint="cs"/>
          <w:rtl/>
        </w:rPr>
        <w:t>..........................</w:t>
      </w:r>
      <w:r>
        <w:rPr>
          <w:rtl/>
        </w:rPr>
        <w:t>108</w:t>
      </w:r>
    </w:p>
    <w:p w14:paraId="7E27720E" w14:textId="77777777" w:rsidR="0019079D" w:rsidRDefault="0019079D" w:rsidP="0019079D">
      <w:pPr>
        <w:pStyle w:val="Index2"/>
        <w:numPr>
          <w:ilvl w:val="0"/>
          <w:numId w:val="25"/>
        </w:numPr>
        <w:rPr>
          <w:rtl/>
        </w:rPr>
      </w:pPr>
      <w:r>
        <w:rPr>
          <w:rtl/>
        </w:rPr>
        <w:t>الصدقة</w:t>
      </w:r>
      <w:r>
        <w:rPr>
          <w:rFonts w:hint="cs"/>
          <w:rtl/>
        </w:rPr>
        <w:t>.......................</w:t>
      </w:r>
      <w:r>
        <w:rPr>
          <w:rtl/>
        </w:rPr>
        <w:t>5, 68</w:t>
      </w:r>
    </w:p>
    <w:p w14:paraId="4A4F7846" w14:textId="77777777" w:rsidR="0019079D" w:rsidRDefault="0019079D" w:rsidP="0019079D">
      <w:pPr>
        <w:pStyle w:val="Index2"/>
        <w:numPr>
          <w:ilvl w:val="0"/>
          <w:numId w:val="25"/>
        </w:numPr>
        <w:rPr>
          <w:rtl/>
        </w:rPr>
      </w:pPr>
      <w:r w:rsidRPr="00426E62">
        <w:rPr>
          <w:spacing w:val="-6"/>
          <w:rtl/>
        </w:rPr>
        <w:t>العَباء</w:t>
      </w:r>
      <w:r>
        <w:rPr>
          <w:rFonts w:hint="cs"/>
          <w:rtl/>
        </w:rPr>
        <w:t>.............................</w:t>
      </w:r>
      <w:r>
        <w:rPr>
          <w:rtl/>
        </w:rPr>
        <w:t>37</w:t>
      </w:r>
    </w:p>
    <w:p w14:paraId="65C5F290" w14:textId="77777777" w:rsidR="0019079D" w:rsidRDefault="0019079D" w:rsidP="0019079D">
      <w:pPr>
        <w:pStyle w:val="Index2"/>
        <w:numPr>
          <w:ilvl w:val="0"/>
          <w:numId w:val="25"/>
        </w:numPr>
        <w:rPr>
          <w:rtl/>
        </w:rPr>
      </w:pPr>
      <w:r>
        <w:rPr>
          <w:rtl/>
        </w:rPr>
        <w:t>العِدل</w:t>
      </w:r>
      <w:r>
        <w:rPr>
          <w:rFonts w:hint="cs"/>
          <w:rtl/>
        </w:rPr>
        <w:t>.............................</w:t>
      </w:r>
      <w:r>
        <w:rPr>
          <w:rtl/>
        </w:rPr>
        <w:t>13</w:t>
      </w:r>
    </w:p>
    <w:p w14:paraId="75F7760C" w14:textId="77777777" w:rsidR="0019079D" w:rsidRDefault="0019079D" w:rsidP="0019079D">
      <w:pPr>
        <w:pStyle w:val="Index2"/>
        <w:numPr>
          <w:ilvl w:val="0"/>
          <w:numId w:val="25"/>
        </w:numPr>
        <w:rPr>
          <w:rtl/>
        </w:rPr>
      </w:pPr>
      <w:r>
        <w:rPr>
          <w:rtl/>
        </w:rPr>
        <w:t>العرض</w:t>
      </w:r>
      <w:r>
        <w:rPr>
          <w:rFonts w:hint="cs"/>
          <w:rtl/>
        </w:rPr>
        <w:t>.........................</w:t>
      </w:r>
      <w:r>
        <w:rPr>
          <w:rtl/>
        </w:rPr>
        <w:t>104</w:t>
      </w:r>
    </w:p>
    <w:p w14:paraId="31788E3D" w14:textId="77777777" w:rsidR="0019079D" w:rsidRDefault="0019079D" w:rsidP="0019079D">
      <w:pPr>
        <w:pStyle w:val="Index2"/>
        <w:numPr>
          <w:ilvl w:val="0"/>
          <w:numId w:val="25"/>
        </w:numPr>
        <w:rPr>
          <w:rtl/>
        </w:rPr>
      </w:pPr>
      <w:r>
        <w:rPr>
          <w:rtl/>
        </w:rPr>
        <w:t>العسُّ</w:t>
      </w:r>
      <w:r>
        <w:rPr>
          <w:rFonts w:hint="cs"/>
          <w:rtl/>
        </w:rPr>
        <w:t>............................</w:t>
      </w:r>
      <w:r>
        <w:rPr>
          <w:rtl/>
        </w:rPr>
        <w:t>62</w:t>
      </w:r>
    </w:p>
    <w:p w14:paraId="78F598F1" w14:textId="77777777" w:rsidR="0019079D" w:rsidRDefault="0019079D" w:rsidP="0019079D">
      <w:pPr>
        <w:pStyle w:val="Index2"/>
        <w:numPr>
          <w:ilvl w:val="0"/>
          <w:numId w:val="25"/>
        </w:numPr>
        <w:rPr>
          <w:rtl/>
        </w:rPr>
      </w:pPr>
      <w:r>
        <w:rPr>
          <w:rtl/>
        </w:rPr>
        <w:t>العطية</w:t>
      </w:r>
      <w:r>
        <w:rPr>
          <w:rFonts w:hint="cs"/>
          <w:rtl/>
        </w:rPr>
        <w:t>.............................</w:t>
      </w:r>
      <w:r>
        <w:rPr>
          <w:rtl/>
        </w:rPr>
        <w:t>6</w:t>
      </w:r>
    </w:p>
    <w:p w14:paraId="00F94D24" w14:textId="77777777" w:rsidR="0019079D" w:rsidRDefault="0019079D" w:rsidP="0019079D">
      <w:pPr>
        <w:pStyle w:val="Index2"/>
        <w:numPr>
          <w:ilvl w:val="0"/>
          <w:numId w:val="25"/>
        </w:numPr>
        <w:rPr>
          <w:rtl/>
        </w:rPr>
      </w:pPr>
      <w:r>
        <w:rPr>
          <w:rtl/>
        </w:rPr>
        <w:t>العطيَّة</w:t>
      </w:r>
      <w:r>
        <w:rPr>
          <w:rFonts w:hint="cs"/>
          <w:rtl/>
        </w:rPr>
        <w:t>...........................</w:t>
      </w:r>
      <w:r>
        <w:rPr>
          <w:rtl/>
        </w:rPr>
        <w:t>67</w:t>
      </w:r>
    </w:p>
    <w:p w14:paraId="77110DA8" w14:textId="77777777" w:rsidR="0019079D" w:rsidRDefault="0019079D" w:rsidP="0019079D">
      <w:pPr>
        <w:pStyle w:val="Index2"/>
        <w:numPr>
          <w:ilvl w:val="0"/>
          <w:numId w:val="25"/>
        </w:numPr>
        <w:rPr>
          <w:rtl/>
        </w:rPr>
      </w:pPr>
      <w:r>
        <w:rPr>
          <w:rtl/>
        </w:rPr>
        <w:t>الكاشِحُ</w:t>
      </w:r>
      <w:r>
        <w:rPr>
          <w:rFonts w:hint="cs"/>
          <w:rtl/>
        </w:rPr>
        <w:t>...........................</w:t>
      </w:r>
      <w:r>
        <w:rPr>
          <w:rtl/>
        </w:rPr>
        <w:t>16</w:t>
      </w:r>
    </w:p>
    <w:p w14:paraId="6445CCFB" w14:textId="77777777" w:rsidR="0019079D" w:rsidRDefault="0019079D" w:rsidP="0019079D">
      <w:pPr>
        <w:pStyle w:val="Index2"/>
        <w:numPr>
          <w:ilvl w:val="0"/>
          <w:numId w:val="25"/>
        </w:numPr>
        <w:rPr>
          <w:rtl/>
        </w:rPr>
      </w:pPr>
      <w:r>
        <w:rPr>
          <w:rtl/>
        </w:rPr>
        <w:t>المخراف</w:t>
      </w:r>
      <w:r>
        <w:rPr>
          <w:rFonts w:hint="cs"/>
          <w:rtl/>
        </w:rPr>
        <w:t>.......................</w:t>
      </w:r>
      <w:r>
        <w:rPr>
          <w:rtl/>
        </w:rPr>
        <w:t>101</w:t>
      </w:r>
    </w:p>
    <w:p w14:paraId="64D5B497" w14:textId="77777777" w:rsidR="0019079D" w:rsidRDefault="0019079D" w:rsidP="0019079D">
      <w:pPr>
        <w:pStyle w:val="Index2"/>
        <w:numPr>
          <w:ilvl w:val="0"/>
          <w:numId w:val="25"/>
        </w:numPr>
        <w:rPr>
          <w:rtl/>
        </w:rPr>
      </w:pPr>
      <w:r>
        <w:rPr>
          <w:rtl/>
        </w:rPr>
        <w:t>المرسلة</w:t>
      </w:r>
      <w:r>
        <w:rPr>
          <w:rFonts w:hint="cs"/>
          <w:rtl/>
        </w:rPr>
        <w:t>..........................</w:t>
      </w:r>
      <w:r>
        <w:rPr>
          <w:rtl/>
        </w:rPr>
        <w:t>90</w:t>
      </w:r>
    </w:p>
    <w:p w14:paraId="757DE4E9" w14:textId="77777777" w:rsidR="0019079D" w:rsidRDefault="0019079D" w:rsidP="0019079D">
      <w:pPr>
        <w:pStyle w:val="Index2"/>
        <w:numPr>
          <w:ilvl w:val="0"/>
          <w:numId w:val="25"/>
        </w:numPr>
        <w:rPr>
          <w:rtl/>
        </w:rPr>
      </w:pPr>
      <w:r>
        <w:rPr>
          <w:rtl/>
        </w:rPr>
        <w:t>الهبة</w:t>
      </w:r>
      <w:r>
        <w:rPr>
          <w:rFonts w:hint="cs"/>
          <w:rtl/>
        </w:rPr>
        <w:t>.............................</w:t>
      </w:r>
      <w:r>
        <w:rPr>
          <w:rtl/>
        </w:rPr>
        <w:t>67</w:t>
      </w:r>
    </w:p>
    <w:p w14:paraId="79C3B999" w14:textId="77777777" w:rsidR="0019079D" w:rsidRDefault="0019079D" w:rsidP="0019079D">
      <w:pPr>
        <w:pStyle w:val="Index2"/>
        <w:numPr>
          <w:ilvl w:val="0"/>
          <w:numId w:val="25"/>
        </w:numPr>
        <w:rPr>
          <w:rtl/>
        </w:rPr>
      </w:pPr>
      <w:r>
        <w:rPr>
          <w:rtl/>
        </w:rPr>
        <w:t>الهدية</w:t>
      </w:r>
      <w:r>
        <w:rPr>
          <w:rFonts w:hint="cs"/>
          <w:rtl/>
        </w:rPr>
        <w:t>............................</w:t>
      </w:r>
      <w:r>
        <w:rPr>
          <w:rtl/>
        </w:rPr>
        <w:t>68</w:t>
      </w:r>
    </w:p>
    <w:p w14:paraId="64B425A1" w14:textId="77777777" w:rsidR="0019079D" w:rsidRDefault="0019079D" w:rsidP="0019079D">
      <w:pPr>
        <w:pStyle w:val="Index2"/>
        <w:numPr>
          <w:ilvl w:val="0"/>
          <w:numId w:val="25"/>
        </w:numPr>
        <w:rPr>
          <w:rtl/>
        </w:rPr>
      </w:pPr>
      <w:r>
        <w:rPr>
          <w:rtl/>
        </w:rPr>
        <w:t>الورع</w:t>
      </w:r>
      <w:r>
        <w:rPr>
          <w:rFonts w:hint="cs"/>
          <w:rtl/>
        </w:rPr>
        <w:t>..........................</w:t>
      </w:r>
      <w:r>
        <w:rPr>
          <w:rtl/>
        </w:rPr>
        <w:t>111</w:t>
      </w:r>
    </w:p>
    <w:p w14:paraId="6E1485D9" w14:textId="77777777" w:rsidR="0019079D" w:rsidRDefault="0019079D" w:rsidP="0019079D">
      <w:pPr>
        <w:pStyle w:val="Index2"/>
        <w:numPr>
          <w:ilvl w:val="0"/>
          <w:numId w:val="25"/>
        </w:numPr>
        <w:rPr>
          <w:rtl/>
        </w:rPr>
      </w:pPr>
      <w:r w:rsidRPr="00426E62">
        <w:rPr>
          <w:spacing w:val="-8"/>
          <w:rtl/>
        </w:rPr>
        <w:t>الوصية</w:t>
      </w:r>
      <w:r>
        <w:rPr>
          <w:rFonts w:hint="cs"/>
          <w:rtl/>
        </w:rPr>
        <w:t>...........................</w:t>
      </w:r>
      <w:r>
        <w:rPr>
          <w:rtl/>
        </w:rPr>
        <w:t>68</w:t>
      </w:r>
    </w:p>
    <w:p w14:paraId="245FD968" w14:textId="77777777" w:rsidR="0019079D" w:rsidRDefault="0019079D" w:rsidP="0019079D">
      <w:pPr>
        <w:pStyle w:val="Index2"/>
        <w:numPr>
          <w:ilvl w:val="0"/>
          <w:numId w:val="25"/>
        </w:numPr>
        <w:rPr>
          <w:rtl/>
        </w:rPr>
      </w:pPr>
      <w:r>
        <w:rPr>
          <w:rtl/>
        </w:rPr>
        <w:t>أمِّلوا</w:t>
      </w:r>
      <w:r>
        <w:rPr>
          <w:rFonts w:hint="cs"/>
          <w:rtl/>
        </w:rPr>
        <w:t>.............................</w:t>
      </w:r>
      <w:r>
        <w:rPr>
          <w:rtl/>
        </w:rPr>
        <w:t>49</w:t>
      </w:r>
    </w:p>
    <w:p w14:paraId="0C244320" w14:textId="77777777" w:rsidR="0019079D" w:rsidRDefault="0019079D" w:rsidP="0019079D">
      <w:pPr>
        <w:pStyle w:val="Index2"/>
        <w:numPr>
          <w:ilvl w:val="0"/>
          <w:numId w:val="25"/>
        </w:numPr>
        <w:rPr>
          <w:rtl/>
        </w:rPr>
      </w:pPr>
      <w:r>
        <w:rPr>
          <w:rtl/>
        </w:rPr>
        <w:t>آمناً في سربه</w:t>
      </w:r>
      <w:r>
        <w:rPr>
          <w:rFonts w:hint="cs"/>
          <w:rtl/>
        </w:rPr>
        <w:t>..................</w:t>
      </w:r>
      <w:r>
        <w:rPr>
          <w:rtl/>
        </w:rPr>
        <w:t>102</w:t>
      </w:r>
    </w:p>
    <w:p w14:paraId="662FDC05" w14:textId="77777777" w:rsidR="0019079D" w:rsidRDefault="0019079D" w:rsidP="0019079D">
      <w:pPr>
        <w:pStyle w:val="Index2"/>
        <w:numPr>
          <w:ilvl w:val="0"/>
          <w:numId w:val="25"/>
        </w:numPr>
        <w:rPr>
          <w:rtl/>
        </w:rPr>
      </w:pPr>
      <w:r>
        <w:rPr>
          <w:rtl/>
        </w:rPr>
        <w:t>بخ</w:t>
      </w:r>
      <w:r>
        <w:rPr>
          <w:rFonts w:hint="cs"/>
          <w:rtl/>
        </w:rPr>
        <w:t>...............................</w:t>
      </w:r>
      <w:r>
        <w:rPr>
          <w:rtl/>
        </w:rPr>
        <w:t>23</w:t>
      </w:r>
    </w:p>
    <w:p w14:paraId="55188AE6" w14:textId="77777777" w:rsidR="0019079D" w:rsidRDefault="0019079D" w:rsidP="0019079D">
      <w:pPr>
        <w:pStyle w:val="Index2"/>
        <w:numPr>
          <w:ilvl w:val="0"/>
          <w:numId w:val="25"/>
        </w:numPr>
        <w:rPr>
          <w:rtl/>
        </w:rPr>
      </w:pPr>
      <w:r>
        <w:rPr>
          <w:rtl/>
        </w:rPr>
        <w:t>بعدل تمرة</w:t>
      </w:r>
      <w:r>
        <w:rPr>
          <w:rFonts w:hint="cs"/>
          <w:rtl/>
        </w:rPr>
        <w:t>........................</w:t>
      </w:r>
      <w:r>
        <w:rPr>
          <w:rtl/>
        </w:rPr>
        <w:t>13</w:t>
      </w:r>
    </w:p>
    <w:p w14:paraId="299586A7" w14:textId="77777777" w:rsidR="0019079D" w:rsidRDefault="0019079D" w:rsidP="0019079D">
      <w:pPr>
        <w:pStyle w:val="Index2"/>
        <w:numPr>
          <w:ilvl w:val="0"/>
          <w:numId w:val="25"/>
        </w:numPr>
        <w:rPr>
          <w:rtl/>
        </w:rPr>
      </w:pPr>
      <w:r>
        <w:rPr>
          <w:rtl/>
        </w:rPr>
        <w:t>بيرحاء</w:t>
      </w:r>
      <w:r>
        <w:rPr>
          <w:rFonts w:hint="cs"/>
          <w:rtl/>
        </w:rPr>
        <w:t>...........................</w:t>
      </w:r>
      <w:r>
        <w:rPr>
          <w:rtl/>
        </w:rPr>
        <w:t>23</w:t>
      </w:r>
    </w:p>
    <w:p w14:paraId="685B7A20" w14:textId="77777777" w:rsidR="0019079D" w:rsidRDefault="0019079D" w:rsidP="0019079D">
      <w:pPr>
        <w:pStyle w:val="Index2"/>
        <w:numPr>
          <w:ilvl w:val="0"/>
          <w:numId w:val="25"/>
        </w:numPr>
        <w:rPr>
          <w:rtl/>
        </w:rPr>
      </w:pPr>
      <w:r>
        <w:rPr>
          <w:rtl/>
        </w:rPr>
        <w:t>تزدروا</w:t>
      </w:r>
      <w:r>
        <w:rPr>
          <w:rFonts w:hint="cs"/>
          <w:rtl/>
        </w:rPr>
        <w:t>.........................</w:t>
      </w:r>
      <w:r>
        <w:rPr>
          <w:rtl/>
        </w:rPr>
        <w:t>105</w:t>
      </w:r>
    </w:p>
    <w:p w14:paraId="18690614" w14:textId="77777777" w:rsidR="0019079D" w:rsidRDefault="0019079D" w:rsidP="0019079D">
      <w:pPr>
        <w:pStyle w:val="Index2"/>
        <w:numPr>
          <w:ilvl w:val="0"/>
          <w:numId w:val="25"/>
        </w:numPr>
        <w:rPr>
          <w:rtl/>
        </w:rPr>
      </w:pPr>
      <w:r w:rsidRPr="00426E62">
        <w:rPr>
          <w:spacing w:val="-6"/>
          <w:rtl/>
        </w:rPr>
        <w:t>تمعَّر</w:t>
      </w:r>
      <w:r>
        <w:rPr>
          <w:rFonts w:hint="cs"/>
          <w:rtl/>
        </w:rPr>
        <w:t>.............................</w:t>
      </w:r>
      <w:r>
        <w:rPr>
          <w:rtl/>
        </w:rPr>
        <w:t>37</w:t>
      </w:r>
    </w:p>
    <w:p w14:paraId="101AE8B0" w14:textId="77777777" w:rsidR="0019079D" w:rsidRDefault="0019079D" w:rsidP="0019079D">
      <w:pPr>
        <w:pStyle w:val="Index2"/>
        <w:numPr>
          <w:ilvl w:val="0"/>
          <w:numId w:val="25"/>
        </w:numPr>
        <w:rPr>
          <w:rtl/>
        </w:rPr>
      </w:pPr>
      <w:r>
        <w:rPr>
          <w:rtl/>
        </w:rPr>
        <w:t>جهد المقل</w:t>
      </w:r>
      <w:r>
        <w:rPr>
          <w:rFonts w:hint="cs"/>
          <w:rtl/>
        </w:rPr>
        <w:t>.......................</w:t>
      </w:r>
      <w:r>
        <w:rPr>
          <w:rtl/>
        </w:rPr>
        <w:t>20</w:t>
      </w:r>
    </w:p>
    <w:p w14:paraId="735D5CFC" w14:textId="77777777" w:rsidR="0019079D" w:rsidRDefault="0019079D" w:rsidP="0019079D">
      <w:pPr>
        <w:pStyle w:val="Index2"/>
        <w:numPr>
          <w:ilvl w:val="0"/>
          <w:numId w:val="25"/>
        </w:numPr>
        <w:rPr>
          <w:rtl/>
        </w:rPr>
      </w:pPr>
      <w:r>
        <w:rPr>
          <w:rtl/>
        </w:rPr>
        <w:t>حذافيرها</w:t>
      </w:r>
      <w:r>
        <w:rPr>
          <w:rFonts w:hint="cs"/>
          <w:rtl/>
        </w:rPr>
        <w:t>.......................</w:t>
      </w:r>
      <w:r>
        <w:rPr>
          <w:rtl/>
        </w:rPr>
        <w:t>102</w:t>
      </w:r>
    </w:p>
    <w:p w14:paraId="5FC52076" w14:textId="77777777" w:rsidR="0019079D" w:rsidRDefault="0019079D" w:rsidP="0019079D">
      <w:pPr>
        <w:pStyle w:val="Index2"/>
        <w:numPr>
          <w:ilvl w:val="0"/>
          <w:numId w:val="25"/>
        </w:numPr>
        <w:rPr>
          <w:rtl/>
        </w:rPr>
      </w:pPr>
      <w:r>
        <w:rPr>
          <w:rtl/>
        </w:rPr>
        <w:t>حمالة</w:t>
      </w:r>
      <w:r>
        <w:rPr>
          <w:rFonts w:hint="cs"/>
          <w:rtl/>
        </w:rPr>
        <w:t>..........................</w:t>
      </w:r>
      <w:r>
        <w:rPr>
          <w:rtl/>
        </w:rPr>
        <w:t>108</w:t>
      </w:r>
    </w:p>
    <w:p w14:paraId="287B44E2" w14:textId="77777777" w:rsidR="0019079D" w:rsidRDefault="0019079D" w:rsidP="0019079D">
      <w:pPr>
        <w:pStyle w:val="Index2"/>
        <w:numPr>
          <w:ilvl w:val="0"/>
          <w:numId w:val="25"/>
        </w:numPr>
        <w:rPr>
          <w:rtl/>
        </w:rPr>
      </w:pPr>
      <w:r>
        <w:rPr>
          <w:rtl/>
        </w:rPr>
        <w:t>حملت</w:t>
      </w:r>
      <w:r>
        <w:rPr>
          <w:rFonts w:hint="cs"/>
          <w:rtl/>
        </w:rPr>
        <w:t>............................</w:t>
      </w:r>
      <w:r>
        <w:rPr>
          <w:rtl/>
        </w:rPr>
        <w:t>87</w:t>
      </w:r>
    </w:p>
    <w:p w14:paraId="1C0E48CD" w14:textId="77777777" w:rsidR="0019079D" w:rsidRDefault="0019079D" w:rsidP="0019079D">
      <w:pPr>
        <w:pStyle w:val="Index2"/>
        <w:numPr>
          <w:ilvl w:val="0"/>
          <w:numId w:val="25"/>
        </w:numPr>
        <w:rPr>
          <w:rtl/>
        </w:rPr>
      </w:pPr>
      <w:r>
        <w:rPr>
          <w:rtl/>
        </w:rPr>
        <w:t>حيزت</w:t>
      </w:r>
      <w:r>
        <w:rPr>
          <w:rFonts w:hint="cs"/>
          <w:rtl/>
        </w:rPr>
        <w:t>..........................</w:t>
      </w:r>
      <w:r>
        <w:rPr>
          <w:rtl/>
        </w:rPr>
        <w:t>102</w:t>
      </w:r>
    </w:p>
    <w:p w14:paraId="6B0BAAE0" w14:textId="77777777" w:rsidR="0019079D" w:rsidRDefault="0019079D" w:rsidP="0019079D">
      <w:pPr>
        <w:pStyle w:val="Index2"/>
        <w:numPr>
          <w:ilvl w:val="0"/>
          <w:numId w:val="25"/>
        </w:numPr>
        <w:rPr>
          <w:rtl/>
        </w:rPr>
      </w:pPr>
      <w:r w:rsidRPr="00426E62">
        <w:rPr>
          <w:spacing w:val="-6"/>
          <w:rtl/>
        </w:rPr>
        <w:t>خضرة</w:t>
      </w:r>
      <w:r>
        <w:rPr>
          <w:rFonts w:hint="cs"/>
          <w:rtl/>
        </w:rPr>
        <w:t>..........................</w:t>
      </w:r>
      <w:r>
        <w:rPr>
          <w:rtl/>
        </w:rPr>
        <w:t>106</w:t>
      </w:r>
    </w:p>
    <w:p w14:paraId="39A73B60" w14:textId="77777777" w:rsidR="0019079D" w:rsidRDefault="0019079D" w:rsidP="0019079D">
      <w:pPr>
        <w:pStyle w:val="Index2"/>
        <w:numPr>
          <w:ilvl w:val="0"/>
          <w:numId w:val="25"/>
        </w:numPr>
        <w:rPr>
          <w:rtl/>
        </w:rPr>
      </w:pPr>
      <w:r>
        <w:rPr>
          <w:rtl/>
        </w:rPr>
        <w:t>سلامى</w:t>
      </w:r>
      <w:r>
        <w:rPr>
          <w:rFonts w:hint="cs"/>
          <w:rtl/>
        </w:rPr>
        <w:t>...........................</w:t>
      </w:r>
      <w:r>
        <w:rPr>
          <w:rtl/>
        </w:rPr>
        <w:t>72</w:t>
      </w:r>
    </w:p>
    <w:p w14:paraId="5F9DB035" w14:textId="77777777" w:rsidR="0019079D" w:rsidRDefault="0019079D" w:rsidP="0019079D">
      <w:pPr>
        <w:pStyle w:val="Index2"/>
        <w:ind w:left="57" w:firstLine="0"/>
        <w:rPr>
          <w:rFonts w:hint="cs"/>
        </w:rPr>
      </w:pPr>
      <w:r>
        <w:rPr>
          <w:rFonts w:hint="cs"/>
          <w:rtl/>
        </w:rPr>
        <w:lastRenderedPageBreak/>
        <w:t xml:space="preserve">      ا</w:t>
      </w:r>
      <w:r w:rsidRPr="00B914DF">
        <w:rPr>
          <w:rFonts w:hint="cs"/>
          <w:u w:val="single"/>
          <w:rtl/>
        </w:rPr>
        <w:t xml:space="preserve">لكلمة                  </w:t>
      </w:r>
      <w:r>
        <w:rPr>
          <w:rFonts w:hint="cs"/>
          <w:u w:val="single"/>
          <w:rtl/>
        </w:rPr>
        <w:t xml:space="preserve">     </w:t>
      </w:r>
      <w:r w:rsidRPr="00B914DF">
        <w:rPr>
          <w:rFonts w:hint="cs"/>
          <w:u w:val="single"/>
          <w:rtl/>
        </w:rPr>
        <w:t xml:space="preserve"> الصفحة            </w:t>
      </w:r>
    </w:p>
    <w:p w14:paraId="3F7DD565" w14:textId="77777777" w:rsidR="0019079D" w:rsidRDefault="0019079D" w:rsidP="0019079D">
      <w:pPr>
        <w:pStyle w:val="Index2"/>
        <w:numPr>
          <w:ilvl w:val="0"/>
          <w:numId w:val="25"/>
        </w:numPr>
        <w:rPr>
          <w:rtl/>
        </w:rPr>
      </w:pPr>
      <w:r>
        <w:rPr>
          <w:rtl/>
        </w:rPr>
        <w:t>ظلفاً</w:t>
      </w:r>
      <w:r>
        <w:rPr>
          <w:rFonts w:hint="cs"/>
          <w:rtl/>
        </w:rPr>
        <w:t>..............................</w:t>
      </w:r>
      <w:r>
        <w:rPr>
          <w:rtl/>
        </w:rPr>
        <w:t>35</w:t>
      </w:r>
    </w:p>
    <w:p w14:paraId="59704BFF" w14:textId="77777777" w:rsidR="0019079D" w:rsidRDefault="0019079D" w:rsidP="0019079D">
      <w:pPr>
        <w:pStyle w:val="Index2"/>
        <w:numPr>
          <w:ilvl w:val="0"/>
          <w:numId w:val="25"/>
        </w:numPr>
        <w:rPr>
          <w:rFonts w:hint="cs"/>
        </w:rPr>
      </w:pPr>
      <w:r>
        <w:rPr>
          <w:rtl/>
        </w:rPr>
        <w:t>فاقة</w:t>
      </w:r>
      <w:r>
        <w:rPr>
          <w:rFonts w:hint="cs"/>
          <w:rtl/>
        </w:rPr>
        <w:t>............................</w:t>
      </w:r>
      <w:r>
        <w:rPr>
          <w:rtl/>
        </w:rPr>
        <w:t>108</w:t>
      </w:r>
    </w:p>
    <w:p w14:paraId="44205A57" w14:textId="77777777" w:rsidR="0019079D" w:rsidRDefault="0019079D" w:rsidP="0019079D">
      <w:pPr>
        <w:pStyle w:val="Index2"/>
        <w:numPr>
          <w:ilvl w:val="0"/>
          <w:numId w:val="25"/>
        </w:numPr>
        <w:rPr>
          <w:rtl/>
        </w:rPr>
      </w:pPr>
      <w:r>
        <w:rPr>
          <w:rtl/>
        </w:rPr>
        <w:t>فتنافسوه</w:t>
      </w:r>
      <w:r>
        <w:rPr>
          <w:rFonts w:hint="cs"/>
          <w:rtl/>
        </w:rPr>
        <w:t>ا........................</w:t>
      </w:r>
      <w:r>
        <w:rPr>
          <w:rtl/>
        </w:rPr>
        <w:t>49</w:t>
      </w:r>
    </w:p>
    <w:p w14:paraId="28369A3E" w14:textId="77777777" w:rsidR="0019079D" w:rsidRDefault="0019079D" w:rsidP="0019079D">
      <w:pPr>
        <w:pStyle w:val="Index2"/>
        <w:numPr>
          <w:ilvl w:val="0"/>
          <w:numId w:val="25"/>
        </w:numPr>
        <w:rPr>
          <w:rtl/>
        </w:rPr>
      </w:pPr>
      <w:r>
        <w:rPr>
          <w:rtl/>
        </w:rPr>
        <w:t>فرسن</w:t>
      </w:r>
      <w:r>
        <w:rPr>
          <w:rFonts w:hint="cs"/>
          <w:rtl/>
        </w:rPr>
        <w:t>............................</w:t>
      </w:r>
      <w:r>
        <w:rPr>
          <w:rtl/>
        </w:rPr>
        <w:t>36</w:t>
      </w:r>
    </w:p>
    <w:p w14:paraId="51C7FFCF" w14:textId="77777777" w:rsidR="0019079D" w:rsidRDefault="0019079D" w:rsidP="0019079D">
      <w:pPr>
        <w:pStyle w:val="Index2"/>
        <w:numPr>
          <w:ilvl w:val="0"/>
          <w:numId w:val="25"/>
        </w:numPr>
        <w:rPr>
          <w:rtl/>
        </w:rPr>
      </w:pPr>
      <w:r>
        <w:rPr>
          <w:rtl/>
        </w:rPr>
        <w:t>فصيله</w:t>
      </w:r>
      <w:r>
        <w:rPr>
          <w:rFonts w:hint="cs"/>
          <w:rtl/>
        </w:rPr>
        <w:t>............................</w:t>
      </w:r>
      <w:r>
        <w:rPr>
          <w:rtl/>
        </w:rPr>
        <w:t>14</w:t>
      </w:r>
    </w:p>
    <w:p w14:paraId="00AD8663" w14:textId="77777777" w:rsidR="0019079D" w:rsidRDefault="0019079D" w:rsidP="0019079D">
      <w:pPr>
        <w:pStyle w:val="Index2"/>
        <w:numPr>
          <w:ilvl w:val="0"/>
          <w:numId w:val="25"/>
        </w:numPr>
        <w:rPr>
          <w:rtl/>
        </w:rPr>
      </w:pPr>
      <w:r>
        <w:rPr>
          <w:rtl/>
        </w:rPr>
        <w:t>فلوَّه</w:t>
      </w:r>
      <w:r>
        <w:rPr>
          <w:rFonts w:hint="cs"/>
          <w:rtl/>
        </w:rPr>
        <w:t>..............................</w:t>
      </w:r>
      <w:r>
        <w:rPr>
          <w:rtl/>
        </w:rPr>
        <w:t>14</w:t>
      </w:r>
    </w:p>
    <w:p w14:paraId="1C0943CE" w14:textId="77777777" w:rsidR="0019079D" w:rsidRDefault="0019079D" w:rsidP="0019079D">
      <w:pPr>
        <w:pStyle w:val="Index2"/>
        <w:numPr>
          <w:ilvl w:val="0"/>
          <w:numId w:val="25"/>
        </w:numPr>
        <w:rPr>
          <w:rtl/>
        </w:rPr>
      </w:pPr>
      <w:r>
        <w:rPr>
          <w:rtl/>
        </w:rPr>
        <w:t>فوافت</w:t>
      </w:r>
      <w:r>
        <w:rPr>
          <w:rFonts w:hint="cs"/>
          <w:rtl/>
        </w:rPr>
        <w:t>............................</w:t>
      </w:r>
      <w:r>
        <w:rPr>
          <w:rtl/>
        </w:rPr>
        <w:t>49</w:t>
      </w:r>
    </w:p>
    <w:p w14:paraId="2A7B0663" w14:textId="77777777" w:rsidR="0019079D" w:rsidRDefault="0019079D" w:rsidP="0019079D">
      <w:pPr>
        <w:pStyle w:val="Index2"/>
        <w:numPr>
          <w:ilvl w:val="0"/>
          <w:numId w:val="25"/>
        </w:numPr>
        <w:rPr>
          <w:rtl/>
        </w:rPr>
      </w:pPr>
      <w:r>
        <w:rPr>
          <w:rtl/>
        </w:rPr>
        <w:t>قواماً</w:t>
      </w:r>
      <w:r>
        <w:rPr>
          <w:rFonts w:hint="cs"/>
          <w:rtl/>
        </w:rPr>
        <w:t>...........................</w:t>
      </w:r>
      <w:r>
        <w:rPr>
          <w:rtl/>
        </w:rPr>
        <w:t>108</w:t>
      </w:r>
    </w:p>
    <w:p w14:paraId="4CB0CD0F" w14:textId="77777777" w:rsidR="0019079D" w:rsidRDefault="0019079D" w:rsidP="0019079D">
      <w:pPr>
        <w:pStyle w:val="Index2"/>
        <w:numPr>
          <w:ilvl w:val="0"/>
          <w:numId w:val="25"/>
        </w:numPr>
        <w:rPr>
          <w:rtl/>
        </w:rPr>
      </w:pPr>
      <w:r>
        <w:rPr>
          <w:rtl/>
        </w:rPr>
        <w:t>كدٌّ</w:t>
      </w:r>
      <w:r>
        <w:rPr>
          <w:rFonts w:hint="cs"/>
          <w:rtl/>
        </w:rPr>
        <w:t>.............................</w:t>
      </w:r>
      <w:r>
        <w:rPr>
          <w:rtl/>
        </w:rPr>
        <w:t>10</w:t>
      </w:r>
      <w:r>
        <w:rPr>
          <w:rFonts w:hint="cs"/>
          <w:rtl/>
        </w:rPr>
        <w:t>.</w:t>
      </w:r>
      <w:r>
        <w:rPr>
          <w:rtl/>
        </w:rPr>
        <w:t>5</w:t>
      </w:r>
    </w:p>
    <w:p w14:paraId="35B7866A" w14:textId="77777777" w:rsidR="0019079D" w:rsidRDefault="0019079D" w:rsidP="0019079D">
      <w:pPr>
        <w:pStyle w:val="Index2"/>
        <w:numPr>
          <w:ilvl w:val="0"/>
          <w:numId w:val="25"/>
        </w:numPr>
        <w:rPr>
          <w:rtl/>
        </w:rPr>
      </w:pPr>
      <w:r>
        <w:rPr>
          <w:rtl/>
        </w:rPr>
        <w:t>كدوح</w:t>
      </w:r>
      <w:r>
        <w:rPr>
          <w:rFonts w:hint="cs"/>
          <w:rtl/>
        </w:rPr>
        <w:t>...........................</w:t>
      </w:r>
      <w:r>
        <w:rPr>
          <w:rtl/>
        </w:rPr>
        <w:t>105</w:t>
      </w:r>
    </w:p>
    <w:p w14:paraId="5CAC5717" w14:textId="77777777" w:rsidR="0019079D" w:rsidRDefault="0019079D" w:rsidP="0019079D">
      <w:pPr>
        <w:pStyle w:val="Index2"/>
        <w:numPr>
          <w:ilvl w:val="0"/>
          <w:numId w:val="25"/>
        </w:numPr>
        <w:rPr>
          <w:rtl/>
        </w:rPr>
      </w:pPr>
      <w:r>
        <w:rPr>
          <w:rtl/>
        </w:rPr>
        <w:t>ما لا:</w:t>
      </w:r>
      <w:r w:rsidRPr="009A629F">
        <w:rPr>
          <w:rFonts w:hint="cs"/>
          <w:rtl/>
        </w:rPr>
        <w:t xml:space="preserve"> </w:t>
      </w:r>
      <w:r>
        <w:rPr>
          <w:rFonts w:hint="cs"/>
          <w:rtl/>
        </w:rPr>
        <w:t>.........................</w:t>
      </w:r>
      <w:r>
        <w:rPr>
          <w:rtl/>
        </w:rPr>
        <w:t>111</w:t>
      </w:r>
    </w:p>
    <w:p w14:paraId="5A95EB3D" w14:textId="77777777" w:rsidR="0019079D" w:rsidRDefault="0019079D" w:rsidP="0019079D">
      <w:pPr>
        <w:pStyle w:val="Index2"/>
        <w:numPr>
          <w:ilvl w:val="0"/>
          <w:numId w:val="25"/>
        </w:numPr>
        <w:rPr>
          <w:rtl/>
        </w:rPr>
      </w:pPr>
      <w:r>
        <w:rPr>
          <w:rtl/>
        </w:rPr>
        <w:t>مال رابح</w:t>
      </w:r>
      <w:r>
        <w:rPr>
          <w:rFonts w:hint="cs"/>
          <w:rtl/>
        </w:rPr>
        <w:t>.........................</w:t>
      </w:r>
      <w:r>
        <w:rPr>
          <w:rtl/>
        </w:rPr>
        <w:t>23</w:t>
      </w:r>
    </w:p>
    <w:p w14:paraId="446E73DA" w14:textId="77777777" w:rsidR="0019079D" w:rsidRDefault="0019079D" w:rsidP="0019079D">
      <w:pPr>
        <w:pStyle w:val="Index2"/>
        <w:numPr>
          <w:ilvl w:val="0"/>
          <w:numId w:val="25"/>
        </w:numPr>
        <w:rPr>
          <w:rtl/>
        </w:rPr>
      </w:pPr>
      <w:r w:rsidRPr="00426E62">
        <w:rPr>
          <w:spacing w:val="-6"/>
          <w:rtl/>
        </w:rPr>
        <w:t>مجتابي النمار</w:t>
      </w:r>
      <w:r>
        <w:rPr>
          <w:rFonts w:hint="cs"/>
          <w:rtl/>
        </w:rPr>
        <w:t>.....................</w:t>
      </w:r>
      <w:r>
        <w:rPr>
          <w:rtl/>
        </w:rPr>
        <w:t>37</w:t>
      </w:r>
    </w:p>
    <w:p w14:paraId="5C5F533A" w14:textId="77777777" w:rsidR="0019079D" w:rsidRDefault="0019079D" w:rsidP="0019079D">
      <w:pPr>
        <w:pStyle w:val="Index2"/>
        <w:numPr>
          <w:ilvl w:val="0"/>
          <w:numId w:val="25"/>
        </w:numPr>
        <w:rPr>
          <w:rtl/>
        </w:rPr>
      </w:pPr>
      <w:r>
        <w:rPr>
          <w:rtl/>
        </w:rPr>
        <w:t>مذهبة</w:t>
      </w:r>
      <w:r>
        <w:rPr>
          <w:rFonts w:hint="cs"/>
          <w:rtl/>
        </w:rPr>
        <w:t>............................</w:t>
      </w:r>
      <w:r>
        <w:rPr>
          <w:rtl/>
        </w:rPr>
        <w:t>37</w:t>
      </w:r>
    </w:p>
    <w:p w14:paraId="5008BA87" w14:textId="77777777" w:rsidR="0019079D" w:rsidRDefault="0019079D" w:rsidP="0019079D">
      <w:pPr>
        <w:pStyle w:val="Index2"/>
        <w:numPr>
          <w:ilvl w:val="0"/>
          <w:numId w:val="25"/>
        </w:numPr>
        <w:rPr>
          <w:rtl/>
        </w:rPr>
      </w:pPr>
      <w:r>
        <w:rPr>
          <w:rtl/>
        </w:rPr>
        <w:t>مشرف</w:t>
      </w:r>
      <w:r>
        <w:rPr>
          <w:rFonts w:hint="cs"/>
          <w:rtl/>
        </w:rPr>
        <w:t>.........................</w:t>
      </w:r>
      <w:r>
        <w:rPr>
          <w:rtl/>
        </w:rPr>
        <w:t>110</w:t>
      </w:r>
    </w:p>
    <w:p w14:paraId="79E89A71" w14:textId="77777777" w:rsidR="0019079D" w:rsidRDefault="0019079D" w:rsidP="0019079D">
      <w:pPr>
        <w:pStyle w:val="Index2"/>
        <w:numPr>
          <w:ilvl w:val="0"/>
          <w:numId w:val="25"/>
        </w:numPr>
        <w:rPr>
          <w:rtl/>
        </w:rPr>
      </w:pPr>
      <w:r>
        <w:rPr>
          <w:rtl/>
        </w:rPr>
        <w:t>منيحة لبن</w:t>
      </w:r>
      <w:r>
        <w:rPr>
          <w:rFonts w:hint="cs"/>
          <w:rtl/>
        </w:rPr>
        <w:t>........................</w:t>
      </w:r>
      <w:r>
        <w:rPr>
          <w:rtl/>
        </w:rPr>
        <w:t>61</w:t>
      </w:r>
    </w:p>
    <w:p w14:paraId="6B79D33D" w14:textId="77777777" w:rsidR="0019079D" w:rsidRDefault="0019079D" w:rsidP="0019079D">
      <w:pPr>
        <w:pStyle w:val="Index2"/>
        <w:numPr>
          <w:ilvl w:val="0"/>
          <w:numId w:val="25"/>
        </w:numPr>
        <w:rPr>
          <w:rtl/>
        </w:rPr>
      </w:pPr>
      <w:r>
        <w:rPr>
          <w:rtl/>
        </w:rPr>
        <w:t>منيحة ورق</w:t>
      </w:r>
      <w:r>
        <w:rPr>
          <w:rFonts w:hint="cs"/>
          <w:rtl/>
        </w:rPr>
        <w:t>......................</w:t>
      </w:r>
      <w:r>
        <w:rPr>
          <w:rtl/>
        </w:rPr>
        <w:t>61</w:t>
      </w:r>
    </w:p>
    <w:p w14:paraId="3BA9C478" w14:textId="77777777" w:rsidR="0019079D" w:rsidRDefault="0019079D" w:rsidP="0019079D">
      <w:pPr>
        <w:pStyle w:val="Index2"/>
        <w:numPr>
          <w:ilvl w:val="0"/>
          <w:numId w:val="25"/>
        </w:numPr>
        <w:rPr>
          <w:rtl/>
        </w:rPr>
      </w:pPr>
      <w:r>
        <w:rPr>
          <w:rtl/>
        </w:rPr>
        <w:t>هجراً</w:t>
      </w:r>
      <w:r>
        <w:rPr>
          <w:rFonts w:hint="cs"/>
          <w:rtl/>
        </w:rPr>
        <w:t>...........................</w:t>
      </w:r>
      <w:r>
        <w:rPr>
          <w:rtl/>
        </w:rPr>
        <w:t>109</w:t>
      </w:r>
    </w:p>
    <w:p w14:paraId="7AE30C6D" w14:textId="77777777" w:rsidR="0019079D" w:rsidRDefault="0019079D" w:rsidP="0019079D">
      <w:pPr>
        <w:pStyle w:val="Index2"/>
        <w:numPr>
          <w:ilvl w:val="0"/>
          <w:numId w:val="25"/>
        </w:numPr>
        <w:rPr>
          <w:rtl/>
        </w:rPr>
      </w:pPr>
      <w:r w:rsidRPr="00426E62">
        <w:rPr>
          <w:spacing w:val="-6"/>
          <w:rtl/>
        </w:rPr>
        <w:t>هَدَى زُقاقاً</w:t>
      </w:r>
      <w:r>
        <w:rPr>
          <w:rFonts w:hint="cs"/>
          <w:rtl/>
        </w:rPr>
        <w:t>........................</w:t>
      </w:r>
      <w:r>
        <w:rPr>
          <w:rtl/>
        </w:rPr>
        <w:t>61</w:t>
      </w:r>
    </w:p>
    <w:p w14:paraId="7360B3D2" w14:textId="77777777" w:rsidR="0019079D" w:rsidRDefault="0019079D" w:rsidP="0019079D">
      <w:pPr>
        <w:pStyle w:val="Index2"/>
        <w:numPr>
          <w:ilvl w:val="0"/>
          <w:numId w:val="25"/>
        </w:numPr>
        <w:rPr>
          <w:rtl/>
        </w:rPr>
      </w:pPr>
      <w:r>
        <w:rPr>
          <w:rtl/>
        </w:rPr>
        <w:t>وخاصمت إليه</w:t>
      </w:r>
      <w:r>
        <w:rPr>
          <w:rFonts w:hint="cs"/>
          <w:rtl/>
        </w:rPr>
        <w:t>....................</w:t>
      </w:r>
      <w:r>
        <w:rPr>
          <w:rtl/>
        </w:rPr>
        <w:t>80</w:t>
      </w:r>
    </w:p>
    <w:p w14:paraId="5FDF73CD" w14:textId="77777777" w:rsidR="0019079D" w:rsidRDefault="0019079D" w:rsidP="0019079D">
      <w:pPr>
        <w:pStyle w:val="Index2"/>
        <w:numPr>
          <w:ilvl w:val="0"/>
          <w:numId w:val="25"/>
        </w:numPr>
        <w:rPr>
          <w:rtl/>
        </w:rPr>
      </w:pPr>
      <w:r>
        <w:rPr>
          <w:rtl/>
        </w:rPr>
        <w:t>وخطب علي فأنكحني</w:t>
      </w:r>
      <w:r>
        <w:rPr>
          <w:rFonts w:hint="cs"/>
          <w:rtl/>
        </w:rPr>
        <w:t>.............</w:t>
      </w:r>
      <w:r>
        <w:rPr>
          <w:rtl/>
        </w:rPr>
        <w:t>80</w:t>
      </w:r>
    </w:p>
    <w:p w14:paraId="1A6A6AB3" w14:textId="77777777" w:rsidR="0019079D" w:rsidRDefault="0019079D" w:rsidP="0019079D">
      <w:pPr>
        <w:pStyle w:val="Index2"/>
        <w:numPr>
          <w:ilvl w:val="0"/>
          <w:numId w:val="25"/>
        </w:numPr>
        <w:rPr>
          <w:rtl/>
        </w:rPr>
      </w:pPr>
      <w:r>
        <w:rPr>
          <w:rtl/>
        </w:rPr>
        <w:t>وما والاه</w:t>
      </w:r>
      <w:r>
        <w:rPr>
          <w:rFonts w:hint="cs"/>
          <w:rtl/>
        </w:rPr>
        <w:t>.........................</w:t>
      </w:r>
      <w:r>
        <w:rPr>
          <w:rtl/>
        </w:rPr>
        <w:t>53</w:t>
      </w:r>
    </w:p>
    <w:p w14:paraId="7F8C05BA" w14:textId="77777777" w:rsidR="0019079D" w:rsidRDefault="0019079D" w:rsidP="0019079D">
      <w:pPr>
        <w:pStyle w:val="Index2"/>
        <w:numPr>
          <w:ilvl w:val="0"/>
          <w:numId w:val="25"/>
        </w:numPr>
        <w:rPr>
          <w:rtl/>
        </w:rPr>
      </w:pPr>
      <w:r>
        <w:rPr>
          <w:rtl/>
        </w:rPr>
        <w:t>يتهلل</w:t>
      </w:r>
      <w:r>
        <w:rPr>
          <w:rFonts w:hint="cs"/>
          <w:rtl/>
        </w:rPr>
        <w:t>.............................</w:t>
      </w:r>
      <w:r>
        <w:rPr>
          <w:rtl/>
        </w:rPr>
        <w:t>37</w:t>
      </w:r>
    </w:p>
    <w:p w14:paraId="39C4B352" w14:textId="77777777" w:rsidR="0019079D" w:rsidRDefault="0019079D" w:rsidP="0019079D">
      <w:pPr>
        <w:pStyle w:val="Index2"/>
        <w:numPr>
          <w:ilvl w:val="0"/>
          <w:numId w:val="25"/>
        </w:numPr>
        <w:rPr>
          <w:rtl/>
        </w:rPr>
      </w:pPr>
      <w:r>
        <w:rPr>
          <w:rtl/>
        </w:rPr>
        <w:t>يلذن به</w:t>
      </w:r>
      <w:r>
        <w:rPr>
          <w:rFonts w:hint="cs"/>
          <w:rtl/>
        </w:rPr>
        <w:t>..........................</w:t>
      </w:r>
      <w:r>
        <w:rPr>
          <w:rtl/>
        </w:rPr>
        <w:t>76</w:t>
      </w:r>
    </w:p>
    <w:p w14:paraId="4A202947" w14:textId="77777777" w:rsidR="0019079D" w:rsidRDefault="0019079D" w:rsidP="0019079D">
      <w:pPr>
        <w:spacing w:after="120"/>
        <w:ind w:left="530"/>
        <w:jc w:val="both"/>
        <w:rPr>
          <w:rFonts w:ascii="mylotus" w:hAnsi="mylotus" w:cs="Simplified Arabic"/>
          <w:b/>
          <w:bCs/>
          <w:rtl/>
        </w:rPr>
        <w:sectPr w:rsidR="0019079D" w:rsidSect="001E20AD">
          <w:headerReference w:type="default" r:id="rId22"/>
          <w:footnotePr>
            <w:numRestart w:val="eachPage"/>
          </w:footnotePr>
          <w:type w:val="continuous"/>
          <w:pgSz w:w="11906" w:h="16838" w:code="9"/>
          <w:pgMar w:top="3175" w:right="2268" w:bottom="3232" w:left="2268" w:header="2438" w:footer="709" w:gutter="0"/>
          <w:cols w:num="2" w:sep="1" w:space="510"/>
          <w:bidi/>
          <w:rtlGutter/>
          <w:docGrid w:linePitch="360"/>
        </w:sectPr>
      </w:pPr>
    </w:p>
    <w:p w14:paraId="4EDC767D" w14:textId="77777777" w:rsidR="0019079D" w:rsidRDefault="0019079D" w:rsidP="0019079D">
      <w:pPr>
        <w:pStyle w:val="10"/>
        <w:rPr>
          <w:rFonts w:hint="cs"/>
          <w:rtl/>
        </w:rPr>
      </w:pPr>
      <w:bookmarkStart w:id="574" w:name="_Toc207714725"/>
      <w:bookmarkStart w:id="575" w:name="_Toc207715121"/>
      <w:bookmarkStart w:id="576" w:name="_Toc208301474"/>
      <w:r>
        <w:rPr>
          <w:rFonts w:hint="cs"/>
          <w:rtl/>
        </w:rPr>
        <w:lastRenderedPageBreak/>
        <w:t>5- فهرس الموضوعات</w:t>
      </w:r>
      <w:bookmarkEnd w:id="574"/>
      <w:bookmarkEnd w:id="575"/>
      <w:bookmarkEnd w:id="576"/>
    </w:p>
    <w:p w14:paraId="7ABA7040" w14:textId="77777777" w:rsidR="0019079D" w:rsidRDefault="0019079D" w:rsidP="0019079D">
      <w:pPr>
        <w:pStyle w:val="Index2"/>
        <w:ind w:left="57" w:firstLine="0"/>
        <w:rPr>
          <w:rFonts w:hint="cs"/>
          <w:rtl/>
        </w:rPr>
      </w:pPr>
      <w:r>
        <w:rPr>
          <w:rFonts w:hint="cs"/>
          <w:u w:val="single"/>
          <w:rtl/>
        </w:rPr>
        <w:t xml:space="preserve">               </w:t>
      </w:r>
      <w:r>
        <w:rPr>
          <w:rFonts w:hint="cs"/>
          <w:sz w:val="28"/>
          <w:szCs w:val="28"/>
          <w:u w:val="single"/>
          <w:rtl/>
        </w:rPr>
        <w:t>الموضوع                                                   الصفحة</w:t>
      </w:r>
    </w:p>
    <w:p w14:paraId="5D713518" w14:textId="77777777" w:rsidR="0019079D" w:rsidRPr="00F9153E" w:rsidRDefault="0019079D" w:rsidP="0019079D">
      <w:pPr>
        <w:pStyle w:val="22"/>
        <w:tabs>
          <w:tab w:val="right" w:leader="dot" w:pos="7360"/>
        </w:tabs>
        <w:ind w:left="0" w:firstLine="0"/>
        <w:rPr>
          <w:rFonts w:cs="Simplified Arabic"/>
          <w:b/>
          <w:bCs/>
          <w:noProof/>
          <w:rtl/>
        </w:rPr>
      </w:pPr>
      <w:r w:rsidRPr="00F9153E">
        <w:rPr>
          <w:rStyle w:val="Hyperlink"/>
          <w:rFonts w:cs="AL-Mateen"/>
          <w:noProof/>
          <w:rtl/>
        </w:rPr>
        <w:t>المقدمة</w:t>
      </w:r>
      <w:r w:rsidRPr="00F9153E">
        <w:rPr>
          <w:rFonts w:cs="Simplified Arabic"/>
          <w:b/>
          <w:bCs/>
          <w:noProof/>
          <w:webHidden/>
          <w:rtl/>
        </w:rPr>
        <w:tab/>
        <w:t>3</w:t>
      </w:r>
    </w:p>
    <w:p w14:paraId="5B0EBEA5" w14:textId="77777777" w:rsidR="0019079D" w:rsidRPr="00F9153E" w:rsidRDefault="0019079D" w:rsidP="0019079D">
      <w:pPr>
        <w:pStyle w:val="22"/>
        <w:tabs>
          <w:tab w:val="right" w:leader="dot" w:pos="7360"/>
        </w:tabs>
        <w:ind w:left="0" w:firstLine="0"/>
        <w:rPr>
          <w:rFonts w:cs="Simplified Arabic"/>
          <w:b/>
          <w:bCs/>
          <w:noProof/>
          <w:rtl/>
        </w:rPr>
      </w:pPr>
      <w:r w:rsidRPr="00F9153E">
        <w:rPr>
          <w:rStyle w:val="Hyperlink"/>
          <w:rFonts w:cs="AL-Mateen"/>
          <w:noProof/>
          <w:sz w:val="28"/>
          <w:szCs w:val="28"/>
          <w:rtl/>
        </w:rPr>
        <w:t>صدقة التطوع في الإسلام</w:t>
      </w:r>
      <w:r w:rsidRPr="00F9153E">
        <w:rPr>
          <w:rFonts w:cs="Simplified Arabic"/>
          <w:b/>
          <w:bCs/>
          <w:noProof/>
          <w:webHidden/>
          <w:rtl/>
        </w:rPr>
        <w:tab/>
        <w:t>5</w:t>
      </w:r>
    </w:p>
    <w:p w14:paraId="5FB4B37B" w14:textId="77777777" w:rsidR="0019079D" w:rsidRPr="00F9153E" w:rsidRDefault="0019079D" w:rsidP="0019079D">
      <w:pPr>
        <w:pStyle w:val="11"/>
        <w:tabs>
          <w:tab w:val="right" w:leader="dot" w:pos="7360"/>
        </w:tabs>
        <w:ind w:firstLine="0"/>
        <w:rPr>
          <w:b/>
          <w:bCs/>
          <w:noProof/>
          <w:rtl/>
        </w:rPr>
      </w:pPr>
      <w:r w:rsidRPr="00F9153E">
        <w:rPr>
          <w:rStyle w:val="Hyperlink"/>
          <w:b/>
          <w:bCs/>
          <w:noProof/>
          <w:rtl/>
        </w:rPr>
        <w:t>أولاً: مفهوم صدقة التطوع: لغة واصطلاحاً.</w:t>
      </w:r>
      <w:r w:rsidRPr="00F9153E">
        <w:rPr>
          <w:b/>
          <w:bCs/>
          <w:noProof/>
          <w:webHidden/>
          <w:rtl/>
        </w:rPr>
        <w:tab/>
        <w:t>5</w:t>
      </w:r>
    </w:p>
    <w:p w14:paraId="325652F8"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lang w:eastAsia="ar-SA"/>
        </w:rPr>
        <w:t>الصدقة لغة</w:t>
      </w:r>
      <w:r w:rsidRPr="00F9153E">
        <w:rPr>
          <w:rStyle w:val="Hyperlink"/>
          <w:rFonts w:ascii="mylotus" w:hAnsi="mylotus"/>
          <w:b/>
          <w:bCs/>
          <w:noProof/>
          <w:rtl/>
        </w:rPr>
        <w:t>.</w:t>
      </w:r>
      <w:r w:rsidRPr="00F9153E">
        <w:rPr>
          <w:b/>
          <w:bCs/>
          <w:noProof/>
          <w:webHidden/>
          <w:rtl/>
        </w:rPr>
        <w:tab/>
        <w:t>5</w:t>
      </w:r>
    </w:p>
    <w:p w14:paraId="34B9D367"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lang w:eastAsia="ar-SA"/>
        </w:rPr>
        <w:t>والصدقة اصطلاحاً</w:t>
      </w:r>
      <w:r w:rsidRPr="00F9153E">
        <w:rPr>
          <w:rStyle w:val="Hyperlink"/>
          <w:rFonts w:ascii="mylotus" w:hAnsi="mylotus"/>
          <w:b/>
          <w:bCs/>
          <w:noProof/>
          <w:rtl/>
        </w:rPr>
        <w:t>.</w:t>
      </w:r>
      <w:r w:rsidRPr="00F9153E">
        <w:rPr>
          <w:b/>
          <w:bCs/>
          <w:noProof/>
          <w:webHidden/>
          <w:rtl/>
        </w:rPr>
        <w:tab/>
        <w:t>5</w:t>
      </w:r>
    </w:p>
    <w:p w14:paraId="57EFF20E"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والعطية:.</w:t>
      </w:r>
      <w:r w:rsidRPr="00F9153E">
        <w:rPr>
          <w:b/>
          <w:bCs/>
          <w:noProof/>
          <w:webHidden/>
          <w:rtl/>
        </w:rPr>
        <w:tab/>
        <w:t>6</w:t>
      </w:r>
    </w:p>
    <w:p w14:paraId="2B25E28C"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والعطية اصطلاحاً.</w:t>
      </w:r>
      <w:r w:rsidRPr="00F9153E">
        <w:rPr>
          <w:b/>
          <w:bCs/>
          <w:noProof/>
          <w:webHidden/>
          <w:rtl/>
        </w:rPr>
        <w:tab/>
        <w:t>6</w:t>
      </w:r>
    </w:p>
    <w:p w14:paraId="6770D811"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lang w:eastAsia="ar-SA"/>
        </w:rPr>
        <w:t>والتطوع اصطلاحاً</w:t>
      </w:r>
      <w:r w:rsidRPr="00F9153E">
        <w:rPr>
          <w:rStyle w:val="Hyperlink"/>
          <w:rFonts w:ascii="mylotus" w:hAnsi="mylotus"/>
          <w:b/>
          <w:bCs/>
          <w:noProof/>
          <w:rtl/>
        </w:rPr>
        <w:t>.</w:t>
      </w:r>
      <w:r w:rsidRPr="00F9153E">
        <w:rPr>
          <w:b/>
          <w:bCs/>
          <w:noProof/>
          <w:webHidden/>
          <w:rtl/>
        </w:rPr>
        <w:tab/>
        <w:t>6</w:t>
      </w:r>
    </w:p>
    <w:p w14:paraId="6F1E01C1" w14:textId="77777777" w:rsidR="0019079D" w:rsidRPr="00F9153E" w:rsidRDefault="0019079D" w:rsidP="0019079D">
      <w:pPr>
        <w:pStyle w:val="11"/>
        <w:tabs>
          <w:tab w:val="right" w:leader="dot" w:pos="7360"/>
        </w:tabs>
        <w:ind w:firstLine="0"/>
        <w:rPr>
          <w:b/>
          <w:bCs/>
          <w:noProof/>
          <w:rtl/>
        </w:rPr>
      </w:pPr>
      <w:r w:rsidRPr="00F9153E">
        <w:rPr>
          <w:rStyle w:val="Hyperlink"/>
          <w:b/>
          <w:bCs/>
          <w:noProof/>
          <w:rtl/>
          <w:lang w:eastAsia="ar-SA"/>
        </w:rPr>
        <w:t>ثانياً:فضل صدقة التطوع،لها فضائل كثيرة جداً،</w:t>
      </w:r>
      <w:r w:rsidRPr="00F9153E">
        <w:rPr>
          <w:rStyle w:val="Hyperlink"/>
          <w:rFonts w:ascii="mylotus" w:hAnsi="mylotus"/>
          <w:b/>
          <w:bCs/>
          <w:noProof/>
          <w:rtl/>
        </w:rPr>
        <w:t>منها ما يأتي:</w:t>
      </w:r>
      <w:r w:rsidRPr="00F9153E">
        <w:rPr>
          <w:b/>
          <w:bCs/>
          <w:noProof/>
          <w:webHidden/>
          <w:rtl/>
        </w:rPr>
        <w:tab/>
        <w:t>6</w:t>
      </w:r>
    </w:p>
    <w:p w14:paraId="6D36336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2"/>
          <w:rtl/>
        </w:rPr>
        <w:t xml:space="preserve">1 </w:t>
      </w:r>
      <w:r w:rsidRPr="00F9153E">
        <w:rPr>
          <w:rStyle w:val="Hyperlink"/>
          <w:b/>
          <w:bCs/>
          <w:noProof/>
          <w:spacing w:val="-2"/>
          <w:rtl/>
        </w:rPr>
        <w:t>–</w:t>
      </w:r>
      <w:r w:rsidRPr="00F9153E">
        <w:rPr>
          <w:rStyle w:val="Hyperlink"/>
          <w:rFonts w:ascii="mylotus" w:hAnsi="mylotus"/>
          <w:b/>
          <w:bCs/>
          <w:noProof/>
          <w:spacing w:val="-2"/>
          <w:rtl/>
        </w:rPr>
        <w:t xml:space="preserve"> صدقة التطوع تكمِّل زكاة الفريضة وتجبر نقصها.</w:t>
      </w:r>
      <w:r w:rsidRPr="00F9153E">
        <w:rPr>
          <w:b/>
          <w:bCs/>
          <w:noProof/>
          <w:webHidden/>
          <w:rtl/>
        </w:rPr>
        <w:tab/>
        <w:t>6</w:t>
      </w:r>
    </w:p>
    <w:p w14:paraId="53601FE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2 </w:t>
      </w:r>
      <w:r w:rsidRPr="00F9153E">
        <w:rPr>
          <w:rStyle w:val="Hyperlink"/>
          <w:b/>
          <w:bCs/>
          <w:noProof/>
          <w:rtl/>
        </w:rPr>
        <w:t>–</w:t>
      </w:r>
      <w:r w:rsidRPr="00F9153E">
        <w:rPr>
          <w:rStyle w:val="Hyperlink"/>
          <w:rFonts w:ascii="mylotus" w:hAnsi="mylotus"/>
          <w:b/>
          <w:bCs/>
          <w:noProof/>
          <w:rtl/>
        </w:rPr>
        <w:t xml:space="preserve"> تُطفئ الخطايا وتكفرها</w:t>
      </w:r>
      <w:r w:rsidRPr="00F9153E">
        <w:rPr>
          <w:b/>
          <w:bCs/>
          <w:noProof/>
          <w:webHidden/>
          <w:rtl/>
        </w:rPr>
        <w:tab/>
        <w:t>7</w:t>
      </w:r>
    </w:p>
    <w:p w14:paraId="29B60258"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4"/>
          <w:w w:val="95"/>
          <w:rtl/>
        </w:rPr>
        <w:t xml:space="preserve">3 </w:t>
      </w:r>
      <w:r w:rsidRPr="00F9153E">
        <w:rPr>
          <w:rStyle w:val="Hyperlink"/>
          <w:b/>
          <w:bCs/>
          <w:noProof/>
          <w:spacing w:val="-4"/>
          <w:w w:val="95"/>
          <w:rtl/>
        </w:rPr>
        <w:t>–</w:t>
      </w:r>
      <w:r w:rsidRPr="00F9153E">
        <w:rPr>
          <w:rStyle w:val="Hyperlink"/>
          <w:rFonts w:ascii="mylotus" w:hAnsi="mylotus"/>
          <w:b/>
          <w:bCs/>
          <w:noProof/>
          <w:spacing w:val="-4"/>
          <w:w w:val="95"/>
          <w:rtl/>
        </w:rPr>
        <w:t xml:space="preserve"> من أسباب دخول الجنة والعتق من النار</w:t>
      </w:r>
      <w:r w:rsidRPr="00F9153E">
        <w:rPr>
          <w:b/>
          <w:bCs/>
          <w:noProof/>
          <w:webHidden/>
          <w:rtl/>
        </w:rPr>
        <w:tab/>
        <w:t>7</w:t>
      </w:r>
    </w:p>
    <w:p w14:paraId="4684C0BC"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2"/>
          <w:rtl/>
        </w:rPr>
        <w:t xml:space="preserve">4 </w:t>
      </w:r>
      <w:r w:rsidRPr="00F9153E">
        <w:rPr>
          <w:rStyle w:val="Hyperlink"/>
          <w:b/>
          <w:bCs/>
          <w:noProof/>
          <w:spacing w:val="-2"/>
          <w:rtl/>
        </w:rPr>
        <w:t>–</w:t>
      </w:r>
      <w:r w:rsidRPr="00F9153E">
        <w:rPr>
          <w:rStyle w:val="Hyperlink"/>
          <w:rFonts w:ascii="mylotus" w:hAnsi="mylotus"/>
          <w:b/>
          <w:bCs/>
          <w:noProof/>
          <w:spacing w:val="-2"/>
          <w:rtl/>
        </w:rPr>
        <w:t xml:space="preserve"> الصدقة تدخل الجنة ولو بشق تمرة،</w:t>
      </w:r>
      <w:r w:rsidRPr="00F9153E">
        <w:rPr>
          <w:b/>
          <w:bCs/>
          <w:noProof/>
          <w:webHidden/>
          <w:rtl/>
        </w:rPr>
        <w:tab/>
        <w:t>8</w:t>
      </w:r>
    </w:p>
    <w:p w14:paraId="6DE2D32C"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5 </w:t>
      </w:r>
      <w:r w:rsidRPr="00F9153E">
        <w:rPr>
          <w:rStyle w:val="Hyperlink"/>
          <w:b/>
          <w:bCs/>
          <w:noProof/>
          <w:rtl/>
        </w:rPr>
        <w:t>–</w:t>
      </w:r>
      <w:r w:rsidRPr="00F9153E">
        <w:rPr>
          <w:rStyle w:val="Hyperlink"/>
          <w:rFonts w:ascii="mylotus" w:hAnsi="mylotus"/>
          <w:b/>
          <w:bCs/>
          <w:noProof/>
          <w:rtl/>
        </w:rPr>
        <w:t xml:space="preserve"> من أسباب النجاة من حرِّ يوم القيامة.</w:t>
      </w:r>
      <w:r w:rsidRPr="00F9153E">
        <w:rPr>
          <w:b/>
          <w:bCs/>
          <w:noProof/>
          <w:webHidden/>
          <w:rtl/>
        </w:rPr>
        <w:tab/>
        <w:t>8</w:t>
      </w:r>
    </w:p>
    <w:p w14:paraId="31CC27E3"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12"/>
          <w:rtl/>
        </w:rPr>
        <w:t xml:space="preserve">6 </w:t>
      </w:r>
      <w:r w:rsidRPr="00F9153E">
        <w:rPr>
          <w:rStyle w:val="Hyperlink"/>
          <w:b/>
          <w:bCs/>
          <w:noProof/>
          <w:spacing w:val="-12"/>
          <w:rtl/>
        </w:rPr>
        <w:t>–</w:t>
      </w:r>
      <w:r w:rsidRPr="00F9153E">
        <w:rPr>
          <w:rStyle w:val="Hyperlink"/>
          <w:rFonts w:ascii="mylotus" w:hAnsi="mylotus"/>
          <w:b/>
          <w:bCs/>
          <w:noProof/>
          <w:spacing w:val="-12"/>
          <w:rtl/>
        </w:rPr>
        <w:t xml:space="preserve"> الصدقة من أسباب النصر، والرزق</w:t>
      </w:r>
      <w:r w:rsidRPr="00F9153E">
        <w:rPr>
          <w:b/>
          <w:bCs/>
          <w:noProof/>
          <w:webHidden/>
          <w:rtl/>
        </w:rPr>
        <w:tab/>
        <w:t>9</w:t>
      </w:r>
    </w:p>
    <w:p w14:paraId="0022EE55"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7 </w:t>
      </w:r>
      <w:r w:rsidRPr="00F9153E">
        <w:rPr>
          <w:rStyle w:val="Hyperlink"/>
          <w:b/>
          <w:bCs/>
          <w:noProof/>
          <w:rtl/>
        </w:rPr>
        <w:t>–</w:t>
      </w:r>
      <w:r w:rsidRPr="00F9153E">
        <w:rPr>
          <w:rStyle w:val="Hyperlink"/>
          <w:rFonts w:ascii="mylotus" w:hAnsi="mylotus"/>
          <w:b/>
          <w:bCs/>
          <w:noProof/>
          <w:rtl/>
        </w:rPr>
        <w:t xml:space="preserve"> الصدقة تعوِّد المسلم على صفة الجود والكرم</w:t>
      </w:r>
      <w:r w:rsidRPr="00F9153E">
        <w:rPr>
          <w:b/>
          <w:bCs/>
          <w:noProof/>
          <w:webHidden/>
          <w:rtl/>
        </w:rPr>
        <w:tab/>
        <w:t>9</w:t>
      </w:r>
    </w:p>
    <w:p w14:paraId="571DF590"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8 </w:t>
      </w:r>
      <w:r w:rsidRPr="00F9153E">
        <w:rPr>
          <w:rStyle w:val="Hyperlink"/>
          <w:b/>
          <w:bCs/>
          <w:noProof/>
          <w:rtl/>
        </w:rPr>
        <w:t>–</w:t>
      </w:r>
      <w:r w:rsidRPr="00F9153E">
        <w:rPr>
          <w:rStyle w:val="Hyperlink"/>
          <w:rFonts w:ascii="mylotus" w:hAnsi="mylotus"/>
          <w:b/>
          <w:bCs/>
          <w:noProof/>
          <w:rtl/>
        </w:rPr>
        <w:t xml:space="preserve"> الصدقة تحفظ النفس عن الشُّح.</w:t>
      </w:r>
      <w:r w:rsidRPr="00F9153E">
        <w:rPr>
          <w:b/>
          <w:bCs/>
          <w:noProof/>
          <w:webHidden/>
          <w:rtl/>
        </w:rPr>
        <w:tab/>
        <w:t>9</w:t>
      </w:r>
    </w:p>
    <w:p w14:paraId="3362887B"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9 </w:t>
      </w:r>
      <w:r w:rsidRPr="00F9153E">
        <w:rPr>
          <w:rStyle w:val="Hyperlink"/>
          <w:b/>
          <w:bCs/>
          <w:noProof/>
          <w:rtl/>
        </w:rPr>
        <w:t>–</w:t>
      </w:r>
      <w:r w:rsidRPr="00F9153E">
        <w:rPr>
          <w:rStyle w:val="Hyperlink"/>
          <w:rFonts w:ascii="mylotus" w:hAnsi="mylotus"/>
          <w:b/>
          <w:bCs/>
          <w:noProof/>
          <w:rtl/>
        </w:rPr>
        <w:t xml:space="preserve"> الصدقة تجلب البركة والزيادة والخلف من  الله تعالى.</w:t>
      </w:r>
      <w:r w:rsidRPr="00F9153E">
        <w:rPr>
          <w:b/>
          <w:bCs/>
          <w:noProof/>
          <w:webHidden/>
          <w:rtl/>
        </w:rPr>
        <w:tab/>
        <w:t>10</w:t>
      </w:r>
    </w:p>
    <w:p w14:paraId="661A9F83"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w w:val="95"/>
          <w:rtl/>
        </w:rPr>
        <w:t xml:space="preserve">10 </w:t>
      </w:r>
      <w:r w:rsidRPr="00F9153E">
        <w:rPr>
          <w:rStyle w:val="Hyperlink"/>
          <w:b/>
          <w:bCs/>
          <w:noProof/>
          <w:spacing w:val="-8"/>
          <w:w w:val="95"/>
          <w:rtl/>
        </w:rPr>
        <w:t>–</w:t>
      </w:r>
      <w:r w:rsidRPr="00F9153E">
        <w:rPr>
          <w:rStyle w:val="Hyperlink"/>
          <w:rFonts w:ascii="mylotus" w:hAnsi="mylotus"/>
          <w:b/>
          <w:bCs/>
          <w:noProof/>
          <w:spacing w:val="-8"/>
          <w:w w:val="95"/>
          <w:rtl/>
        </w:rPr>
        <w:t xml:space="preserve"> تشرح الصدر وتدخل السرور على المنفق المتصدق.</w:t>
      </w:r>
      <w:r w:rsidRPr="00F9153E">
        <w:rPr>
          <w:b/>
          <w:bCs/>
          <w:noProof/>
          <w:webHidden/>
          <w:rtl/>
        </w:rPr>
        <w:tab/>
        <w:t>11</w:t>
      </w:r>
    </w:p>
    <w:p w14:paraId="266653B6"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16"/>
          <w:rtl/>
        </w:rPr>
        <w:t xml:space="preserve">11 </w:t>
      </w:r>
      <w:r w:rsidRPr="00F9153E">
        <w:rPr>
          <w:rStyle w:val="Hyperlink"/>
          <w:b/>
          <w:bCs/>
          <w:noProof/>
          <w:spacing w:val="-16"/>
          <w:rtl/>
        </w:rPr>
        <w:t>–</w:t>
      </w:r>
      <w:r w:rsidRPr="00F9153E">
        <w:rPr>
          <w:rStyle w:val="Hyperlink"/>
          <w:rFonts w:ascii="mylotus" w:hAnsi="mylotus"/>
          <w:b/>
          <w:bCs/>
          <w:noProof/>
          <w:spacing w:val="-16"/>
          <w:rtl/>
        </w:rPr>
        <w:t xml:space="preserve"> الصدقة تُلحق المسلم بالمؤمن الكامل.</w:t>
      </w:r>
      <w:r w:rsidRPr="00F9153E">
        <w:rPr>
          <w:b/>
          <w:bCs/>
          <w:noProof/>
          <w:webHidden/>
          <w:rtl/>
        </w:rPr>
        <w:tab/>
        <w:t>11</w:t>
      </w:r>
    </w:p>
    <w:p w14:paraId="3EA62EE8"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12 </w:t>
      </w:r>
      <w:r w:rsidRPr="00F9153E">
        <w:rPr>
          <w:rStyle w:val="Hyperlink"/>
          <w:b/>
          <w:bCs/>
          <w:noProof/>
          <w:rtl/>
        </w:rPr>
        <w:t>–</w:t>
      </w:r>
      <w:r w:rsidRPr="00F9153E">
        <w:rPr>
          <w:rStyle w:val="Hyperlink"/>
          <w:rFonts w:ascii="mylotus" w:hAnsi="mylotus"/>
          <w:b/>
          <w:bCs/>
          <w:noProof/>
          <w:rtl/>
        </w:rPr>
        <w:t xml:space="preserve"> الصدقة يحصل بها قضاء الحاجات، وتفريج الكربات.</w:t>
      </w:r>
      <w:r w:rsidRPr="00F9153E">
        <w:rPr>
          <w:b/>
          <w:bCs/>
          <w:noProof/>
          <w:webHidden/>
          <w:rtl/>
        </w:rPr>
        <w:tab/>
        <w:t>12</w:t>
      </w:r>
    </w:p>
    <w:p w14:paraId="08624031"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13 </w:t>
      </w:r>
      <w:r w:rsidRPr="00F9153E">
        <w:rPr>
          <w:rStyle w:val="Hyperlink"/>
          <w:b/>
          <w:bCs/>
          <w:noProof/>
          <w:rtl/>
        </w:rPr>
        <w:t>–</w:t>
      </w:r>
      <w:r w:rsidRPr="00F9153E">
        <w:rPr>
          <w:rStyle w:val="Hyperlink"/>
          <w:rFonts w:ascii="mylotus" w:hAnsi="mylotus"/>
          <w:b/>
          <w:bCs/>
          <w:noProof/>
          <w:rtl/>
        </w:rPr>
        <w:t xml:space="preserve"> الصدقة من أسباب رحمة الله تعالى للعبد</w:t>
      </w:r>
      <w:r w:rsidRPr="00F9153E">
        <w:rPr>
          <w:b/>
          <w:bCs/>
          <w:noProof/>
          <w:webHidden/>
          <w:rtl/>
        </w:rPr>
        <w:tab/>
        <w:t>12</w:t>
      </w:r>
    </w:p>
    <w:p w14:paraId="3C455D56"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6"/>
          <w:rtl/>
        </w:rPr>
        <w:t xml:space="preserve">14 </w:t>
      </w:r>
      <w:r w:rsidRPr="00F9153E">
        <w:rPr>
          <w:rStyle w:val="Hyperlink"/>
          <w:b/>
          <w:bCs/>
          <w:noProof/>
          <w:spacing w:val="-6"/>
          <w:rtl/>
        </w:rPr>
        <w:t>–</w:t>
      </w:r>
      <w:r w:rsidRPr="00F9153E">
        <w:rPr>
          <w:rStyle w:val="Hyperlink"/>
          <w:rFonts w:ascii="mylotus" w:hAnsi="mylotus"/>
          <w:b/>
          <w:bCs/>
          <w:noProof/>
          <w:spacing w:val="-6"/>
          <w:rtl/>
        </w:rPr>
        <w:t xml:space="preserve"> الصدقة من الإحسان، والله يحب</w:t>
      </w:r>
      <w:r w:rsidRPr="00F9153E">
        <w:rPr>
          <w:rStyle w:val="Hyperlink"/>
          <w:rFonts w:ascii="mylotus" w:hAnsi="mylotus"/>
          <w:b/>
          <w:bCs/>
          <w:noProof/>
          <w:rtl/>
        </w:rPr>
        <w:t xml:space="preserve"> </w:t>
      </w:r>
      <w:r w:rsidRPr="00F9153E">
        <w:rPr>
          <w:rStyle w:val="Hyperlink"/>
          <w:rFonts w:ascii="mylotus" w:hAnsi="mylotus"/>
          <w:b/>
          <w:bCs/>
          <w:noProof/>
          <w:spacing w:val="-6"/>
          <w:rtl/>
        </w:rPr>
        <w:t>المحسنين</w:t>
      </w:r>
      <w:r w:rsidRPr="00F9153E">
        <w:rPr>
          <w:rStyle w:val="Hyperlink"/>
          <w:rFonts w:ascii="mylotus" w:hAnsi="mylotus"/>
          <w:b/>
          <w:bCs/>
          <w:noProof/>
          <w:rtl/>
        </w:rPr>
        <w:t>.</w:t>
      </w:r>
      <w:r w:rsidRPr="00F9153E">
        <w:rPr>
          <w:b/>
          <w:bCs/>
          <w:noProof/>
          <w:webHidden/>
          <w:rtl/>
        </w:rPr>
        <w:tab/>
        <w:t>13</w:t>
      </w:r>
    </w:p>
    <w:p w14:paraId="4C1A754C"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 xml:space="preserve">15 </w:t>
      </w:r>
      <w:r w:rsidRPr="00F9153E">
        <w:rPr>
          <w:rStyle w:val="Hyperlink"/>
          <w:b/>
          <w:bCs/>
          <w:noProof/>
          <w:spacing w:val="-8"/>
          <w:rtl/>
        </w:rPr>
        <w:t>–</w:t>
      </w:r>
      <w:r w:rsidRPr="00F9153E">
        <w:rPr>
          <w:rStyle w:val="Hyperlink"/>
          <w:rFonts w:ascii="mylotus" w:hAnsi="mylotus"/>
          <w:b/>
          <w:bCs/>
          <w:noProof/>
          <w:spacing w:val="-8"/>
          <w:rtl/>
        </w:rPr>
        <w:t xml:space="preserve"> يترتب على الصدقة الأجر العظيم الذي يربيه الله تعالى ويضاعفه لصاحبه</w:t>
      </w:r>
      <w:r w:rsidRPr="00F9153E">
        <w:rPr>
          <w:b/>
          <w:bCs/>
          <w:noProof/>
          <w:webHidden/>
          <w:rtl/>
        </w:rPr>
        <w:tab/>
        <w:t>13</w:t>
      </w:r>
    </w:p>
    <w:p w14:paraId="2E12C245"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20"/>
          <w:rtl/>
        </w:rPr>
        <w:t xml:space="preserve">16 </w:t>
      </w:r>
      <w:r w:rsidRPr="00F9153E">
        <w:rPr>
          <w:rStyle w:val="Hyperlink"/>
          <w:b/>
          <w:bCs/>
          <w:noProof/>
          <w:spacing w:val="-20"/>
          <w:rtl/>
        </w:rPr>
        <w:t>–</w:t>
      </w:r>
      <w:r w:rsidRPr="00F9153E">
        <w:rPr>
          <w:rStyle w:val="Hyperlink"/>
          <w:rFonts w:ascii="mylotus" w:hAnsi="mylotus"/>
          <w:b/>
          <w:bCs/>
          <w:noProof/>
          <w:spacing w:val="-20"/>
          <w:rtl/>
        </w:rPr>
        <w:t xml:space="preserve"> المتصدِّق ابتغاء مرضاة الله تعالى، يفوز بثناء الله عليه</w:t>
      </w:r>
      <w:r w:rsidRPr="00F9153E">
        <w:rPr>
          <w:rStyle w:val="Hyperlink"/>
          <w:rFonts w:ascii="mylotus" w:hAnsi="mylotus"/>
          <w:b/>
          <w:bCs/>
          <w:noProof/>
          <w:spacing w:val="-2"/>
          <w:rtl/>
        </w:rPr>
        <w:t>.</w:t>
      </w:r>
      <w:r w:rsidRPr="00F9153E">
        <w:rPr>
          <w:b/>
          <w:bCs/>
          <w:noProof/>
          <w:webHidden/>
          <w:rtl/>
        </w:rPr>
        <w:tab/>
        <w:t>14</w:t>
      </w:r>
    </w:p>
    <w:p w14:paraId="20B3ACDB"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17 </w:t>
      </w:r>
      <w:r w:rsidRPr="00F9153E">
        <w:rPr>
          <w:rStyle w:val="Hyperlink"/>
          <w:b/>
          <w:bCs/>
          <w:noProof/>
          <w:rtl/>
        </w:rPr>
        <w:t>–</w:t>
      </w:r>
      <w:r w:rsidRPr="00F9153E">
        <w:rPr>
          <w:rStyle w:val="Hyperlink"/>
          <w:rFonts w:ascii="mylotus" w:hAnsi="mylotus"/>
          <w:b/>
          <w:bCs/>
          <w:noProof/>
          <w:rtl/>
        </w:rPr>
        <w:t xml:space="preserve"> المتصدق يحصل على مضاعفة الأجر على </w:t>
      </w:r>
      <w:r w:rsidRPr="00F9153E">
        <w:rPr>
          <w:rStyle w:val="Hyperlink"/>
          <w:rFonts w:ascii="mylotus" w:hAnsi="mylotus"/>
          <w:b/>
          <w:bCs/>
          <w:noProof/>
          <w:spacing w:val="-4"/>
          <w:rtl/>
        </w:rPr>
        <w:t>حسب إخلاصه لله تعالى</w:t>
      </w:r>
      <w:r w:rsidRPr="00F9153E">
        <w:rPr>
          <w:b/>
          <w:bCs/>
          <w:noProof/>
          <w:webHidden/>
          <w:rtl/>
        </w:rPr>
        <w:tab/>
        <w:t>14</w:t>
      </w:r>
    </w:p>
    <w:p w14:paraId="27FB1498" w14:textId="77777777" w:rsidR="0019079D" w:rsidRDefault="0019079D" w:rsidP="0019079D">
      <w:pPr>
        <w:pStyle w:val="Index2"/>
        <w:ind w:left="57" w:firstLine="0"/>
        <w:rPr>
          <w:rFonts w:hint="cs"/>
          <w:rtl/>
        </w:rPr>
      </w:pPr>
      <w:r>
        <w:rPr>
          <w:rFonts w:hint="cs"/>
          <w:u w:val="single"/>
          <w:rtl/>
        </w:rPr>
        <w:lastRenderedPageBreak/>
        <w:t xml:space="preserve">               </w:t>
      </w:r>
      <w:r>
        <w:rPr>
          <w:rFonts w:hint="cs"/>
          <w:sz w:val="28"/>
          <w:szCs w:val="28"/>
          <w:u w:val="single"/>
          <w:rtl/>
        </w:rPr>
        <w:t>الموضوع                                                   الصفحة</w:t>
      </w:r>
    </w:p>
    <w:p w14:paraId="6651C62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18 </w:t>
      </w:r>
      <w:r w:rsidRPr="00F9153E">
        <w:rPr>
          <w:rStyle w:val="Hyperlink"/>
          <w:b/>
          <w:bCs/>
          <w:noProof/>
          <w:rtl/>
        </w:rPr>
        <w:t>–</w:t>
      </w:r>
      <w:r w:rsidRPr="00F9153E">
        <w:rPr>
          <w:rStyle w:val="Hyperlink"/>
          <w:rFonts w:ascii="mylotus" w:hAnsi="mylotus"/>
          <w:b/>
          <w:bCs/>
          <w:noProof/>
          <w:rtl/>
        </w:rPr>
        <w:t xml:space="preserve"> الصدقة تجعل المجتمع المسلم كالأسرة الواحدة، يرحم القوي الضعيف</w:t>
      </w:r>
      <w:r w:rsidRPr="00F9153E">
        <w:rPr>
          <w:b/>
          <w:bCs/>
          <w:noProof/>
          <w:webHidden/>
          <w:rtl/>
        </w:rPr>
        <w:tab/>
        <w:t>15</w:t>
      </w:r>
    </w:p>
    <w:p w14:paraId="6A2CF76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19 </w:t>
      </w:r>
      <w:r w:rsidRPr="00F9153E">
        <w:rPr>
          <w:rStyle w:val="Hyperlink"/>
          <w:b/>
          <w:bCs/>
          <w:noProof/>
          <w:rtl/>
        </w:rPr>
        <w:t>–</w:t>
      </w:r>
      <w:r w:rsidRPr="00F9153E">
        <w:rPr>
          <w:rStyle w:val="Hyperlink"/>
          <w:rFonts w:ascii="mylotus" w:hAnsi="mylotus"/>
          <w:b/>
          <w:bCs/>
          <w:noProof/>
          <w:rtl/>
        </w:rPr>
        <w:t xml:space="preserve"> بذل المال خير للمتصدق إذا كان زائداً عن كفايته</w:t>
      </w:r>
      <w:r w:rsidRPr="00F9153E">
        <w:rPr>
          <w:b/>
          <w:bCs/>
          <w:noProof/>
          <w:webHidden/>
          <w:rtl/>
        </w:rPr>
        <w:tab/>
        <w:t>15</w:t>
      </w:r>
    </w:p>
    <w:p w14:paraId="5A1C0DB2"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20 </w:t>
      </w:r>
      <w:r w:rsidRPr="00F9153E">
        <w:rPr>
          <w:rStyle w:val="Hyperlink"/>
          <w:b/>
          <w:bCs/>
          <w:noProof/>
          <w:rtl/>
        </w:rPr>
        <w:t>–</w:t>
      </w:r>
      <w:r w:rsidRPr="00F9153E">
        <w:rPr>
          <w:rStyle w:val="Hyperlink"/>
          <w:rFonts w:ascii="mylotus" w:hAnsi="mylotus"/>
          <w:b/>
          <w:bCs/>
          <w:noProof/>
          <w:rtl/>
        </w:rPr>
        <w:t xml:space="preserve"> صدقة السر تطفئ غضب الرب، وصنائع المعروف تنجي من مصارع السوء</w:t>
      </w:r>
      <w:r w:rsidRPr="00F9153E">
        <w:rPr>
          <w:b/>
          <w:bCs/>
          <w:noProof/>
          <w:webHidden/>
          <w:rtl/>
        </w:rPr>
        <w:tab/>
        <w:t>15</w:t>
      </w:r>
    </w:p>
    <w:p w14:paraId="0146595C"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21 </w:t>
      </w:r>
      <w:r w:rsidRPr="00F9153E">
        <w:rPr>
          <w:rStyle w:val="Hyperlink"/>
          <w:b/>
          <w:bCs/>
          <w:noProof/>
          <w:rtl/>
        </w:rPr>
        <w:t>–</w:t>
      </w:r>
      <w:r w:rsidRPr="00F9153E">
        <w:rPr>
          <w:rStyle w:val="Hyperlink"/>
          <w:rFonts w:ascii="mylotus" w:hAnsi="mylotus"/>
          <w:b/>
          <w:bCs/>
          <w:noProof/>
          <w:rtl/>
        </w:rPr>
        <w:t xml:space="preserve"> الصدقة دواء للأمراض</w:t>
      </w:r>
      <w:r w:rsidRPr="00F9153E">
        <w:rPr>
          <w:rStyle w:val="Hyperlink"/>
          <w:rFonts w:ascii="mylotus" w:hAnsi="mylotus"/>
          <w:b/>
          <w:bCs/>
          <w:noProof/>
          <w:vertAlign w:val="superscript"/>
          <w:rtl/>
        </w:rPr>
        <w:t xml:space="preserve"> </w:t>
      </w:r>
      <w:r w:rsidRPr="00F9153E">
        <w:rPr>
          <w:rStyle w:val="Hyperlink"/>
          <w:rFonts w:ascii="mylotus" w:hAnsi="mylotus"/>
          <w:b/>
          <w:bCs/>
          <w:noProof/>
          <w:rtl/>
        </w:rPr>
        <w:t>.</w:t>
      </w:r>
      <w:r w:rsidRPr="00F9153E">
        <w:rPr>
          <w:b/>
          <w:bCs/>
          <w:noProof/>
          <w:webHidden/>
          <w:rtl/>
        </w:rPr>
        <w:tab/>
        <w:t>16</w:t>
      </w:r>
    </w:p>
    <w:p w14:paraId="02DEBCEC" w14:textId="77777777" w:rsidR="0019079D" w:rsidRPr="00F9153E" w:rsidRDefault="0019079D" w:rsidP="0019079D">
      <w:pPr>
        <w:pStyle w:val="11"/>
        <w:tabs>
          <w:tab w:val="right" w:leader="dot" w:pos="7360"/>
        </w:tabs>
        <w:ind w:firstLine="0"/>
        <w:rPr>
          <w:b/>
          <w:bCs/>
          <w:noProof/>
          <w:rtl/>
        </w:rPr>
      </w:pPr>
      <w:r w:rsidRPr="00F9153E">
        <w:rPr>
          <w:rStyle w:val="Hyperlink"/>
          <w:b/>
          <w:bCs/>
          <w:noProof/>
          <w:rtl/>
        </w:rPr>
        <w:t>ثالثاً: أفضل صدقات التطوع:</w:t>
      </w:r>
      <w:r w:rsidRPr="00F9153E">
        <w:rPr>
          <w:b/>
          <w:bCs/>
          <w:noProof/>
          <w:webHidden/>
          <w:rtl/>
        </w:rPr>
        <w:tab/>
        <w:t>16</w:t>
      </w:r>
    </w:p>
    <w:p w14:paraId="36025A71"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 </w:t>
      </w:r>
      <w:r w:rsidRPr="00F9153E">
        <w:rPr>
          <w:rStyle w:val="Hyperlink"/>
          <w:b/>
          <w:bCs/>
          <w:noProof/>
          <w:rtl/>
        </w:rPr>
        <w:t>–</w:t>
      </w:r>
      <w:r w:rsidRPr="00F9153E">
        <w:rPr>
          <w:rStyle w:val="Hyperlink"/>
          <w:rFonts w:ascii="mylotus" w:hAnsi="mylotus"/>
          <w:b/>
          <w:bCs/>
          <w:noProof/>
          <w:rtl/>
        </w:rPr>
        <w:t xml:space="preserve"> من أفضل الصدقات التصدق بسقي الماء.</w:t>
      </w:r>
      <w:r w:rsidRPr="00F9153E">
        <w:rPr>
          <w:b/>
          <w:bCs/>
          <w:noProof/>
          <w:webHidden/>
          <w:rtl/>
        </w:rPr>
        <w:tab/>
        <w:t>16</w:t>
      </w:r>
    </w:p>
    <w:p w14:paraId="13546294"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6"/>
          <w:rtl/>
        </w:rPr>
        <w:t xml:space="preserve">2 </w:t>
      </w:r>
      <w:r w:rsidRPr="00F9153E">
        <w:rPr>
          <w:rStyle w:val="Hyperlink"/>
          <w:b/>
          <w:bCs/>
          <w:noProof/>
          <w:spacing w:val="-6"/>
          <w:rtl/>
        </w:rPr>
        <w:t>–</w:t>
      </w:r>
      <w:r w:rsidRPr="00F9153E">
        <w:rPr>
          <w:rStyle w:val="Hyperlink"/>
          <w:rFonts w:ascii="mylotus" w:hAnsi="mylotus"/>
          <w:b/>
          <w:bCs/>
          <w:noProof/>
          <w:spacing w:val="-6"/>
          <w:rtl/>
        </w:rPr>
        <w:t xml:space="preserve"> الصدقة على ذي الرحم الذي يضمر العداوة في باطنه من أفضل الصدقات</w:t>
      </w:r>
      <w:r w:rsidRPr="00F9153E">
        <w:rPr>
          <w:b/>
          <w:bCs/>
          <w:noProof/>
          <w:webHidden/>
          <w:rtl/>
        </w:rPr>
        <w:tab/>
        <w:t>16</w:t>
      </w:r>
    </w:p>
    <w:p w14:paraId="27567181"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6"/>
          <w:rtl/>
        </w:rPr>
        <w:t xml:space="preserve">3 </w:t>
      </w:r>
      <w:r w:rsidRPr="00F9153E">
        <w:rPr>
          <w:rStyle w:val="Hyperlink"/>
          <w:b/>
          <w:bCs/>
          <w:noProof/>
          <w:spacing w:val="-6"/>
          <w:rtl/>
        </w:rPr>
        <w:t>–</w:t>
      </w:r>
      <w:r w:rsidRPr="00F9153E">
        <w:rPr>
          <w:rStyle w:val="Hyperlink"/>
          <w:rFonts w:ascii="mylotus" w:hAnsi="mylotus"/>
          <w:b/>
          <w:bCs/>
          <w:noProof/>
          <w:spacing w:val="-6"/>
          <w:rtl/>
        </w:rPr>
        <w:t xml:space="preserve"> أفضل الصدقة صدقة الصحيح الشحيح، فيغتنم حياته قبل موته.</w:t>
      </w:r>
      <w:r w:rsidRPr="00F9153E">
        <w:rPr>
          <w:b/>
          <w:bCs/>
          <w:noProof/>
          <w:webHidden/>
          <w:rtl/>
        </w:rPr>
        <w:tab/>
        <w:t>17</w:t>
      </w:r>
    </w:p>
    <w:p w14:paraId="3A4D1C02"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4 </w:t>
      </w:r>
      <w:r w:rsidRPr="00F9153E">
        <w:rPr>
          <w:rStyle w:val="Hyperlink"/>
          <w:b/>
          <w:bCs/>
          <w:noProof/>
          <w:rtl/>
        </w:rPr>
        <w:t>–</w:t>
      </w:r>
      <w:r w:rsidRPr="00F9153E">
        <w:rPr>
          <w:rStyle w:val="Hyperlink"/>
          <w:rFonts w:ascii="mylotus" w:hAnsi="mylotus"/>
          <w:b/>
          <w:bCs/>
          <w:noProof/>
          <w:rtl/>
        </w:rPr>
        <w:t xml:space="preserve"> ومن أفضل الصدقة جهد المقل الذي هو قدر ما يحتمله حال قليل المال.</w:t>
      </w:r>
      <w:r w:rsidRPr="00F9153E">
        <w:rPr>
          <w:b/>
          <w:bCs/>
          <w:noProof/>
          <w:webHidden/>
          <w:rtl/>
        </w:rPr>
        <w:tab/>
        <w:t>19</w:t>
      </w:r>
    </w:p>
    <w:p w14:paraId="3B3850C5"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2"/>
          <w:rtl/>
        </w:rPr>
        <w:t xml:space="preserve">5 </w:t>
      </w:r>
      <w:r w:rsidRPr="00F9153E">
        <w:rPr>
          <w:rStyle w:val="Hyperlink"/>
          <w:b/>
          <w:bCs/>
          <w:noProof/>
          <w:spacing w:val="-2"/>
          <w:rtl/>
        </w:rPr>
        <w:t>–</w:t>
      </w:r>
      <w:r w:rsidRPr="00F9153E">
        <w:rPr>
          <w:rStyle w:val="Hyperlink"/>
          <w:rFonts w:ascii="mylotus" w:hAnsi="mylotus"/>
          <w:b/>
          <w:bCs/>
          <w:noProof/>
          <w:spacing w:val="-2"/>
          <w:rtl/>
        </w:rPr>
        <w:t xml:space="preserve"> من أفضل الصدقة ما كان عن ظهر غنى.</w:t>
      </w:r>
      <w:r w:rsidRPr="00F9153E">
        <w:rPr>
          <w:b/>
          <w:bCs/>
          <w:noProof/>
          <w:webHidden/>
          <w:rtl/>
        </w:rPr>
        <w:tab/>
        <w:t>21</w:t>
      </w:r>
    </w:p>
    <w:p w14:paraId="7A7F5973"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6 </w:t>
      </w:r>
      <w:r w:rsidRPr="00F9153E">
        <w:rPr>
          <w:rStyle w:val="Hyperlink"/>
          <w:b/>
          <w:bCs/>
          <w:noProof/>
          <w:rtl/>
        </w:rPr>
        <w:t>–</w:t>
      </w:r>
      <w:r w:rsidRPr="00F9153E">
        <w:rPr>
          <w:rStyle w:val="Hyperlink"/>
          <w:rFonts w:ascii="mylotus" w:hAnsi="mylotus"/>
          <w:b/>
          <w:bCs/>
          <w:noProof/>
          <w:rtl/>
        </w:rPr>
        <w:t xml:space="preserve"> ومن أفضل الصدقة ما يعطى الأقارب</w:t>
      </w:r>
      <w:r w:rsidRPr="00F9153E">
        <w:rPr>
          <w:b/>
          <w:bCs/>
          <w:noProof/>
          <w:webHidden/>
          <w:rtl/>
        </w:rPr>
        <w:tab/>
        <w:t>22</w:t>
      </w:r>
    </w:p>
    <w:p w14:paraId="0297805A"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4"/>
          <w:rtl/>
        </w:rPr>
        <w:t xml:space="preserve">7 </w:t>
      </w:r>
      <w:r w:rsidRPr="00F9153E">
        <w:rPr>
          <w:rStyle w:val="Hyperlink"/>
          <w:b/>
          <w:bCs/>
          <w:noProof/>
          <w:spacing w:val="-4"/>
          <w:rtl/>
        </w:rPr>
        <w:t>–</w:t>
      </w:r>
      <w:r w:rsidRPr="00F9153E">
        <w:rPr>
          <w:rStyle w:val="Hyperlink"/>
          <w:rFonts w:ascii="mylotus" w:hAnsi="mylotus"/>
          <w:b/>
          <w:bCs/>
          <w:noProof/>
          <w:spacing w:val="-4"/>
          <w:rtl/>
        </w:rPr>
        <w:t xml:space="preserve"> أفضل النفقات النفقة على العيال والأهل والأقربين.</w:t>
      </w:r>
      <w:r w:rsidRPr="00F9153E">
        <w:rPr>
          <w:b/>
          <w:bCs/>
          <w:noProof/>
          <w:webHidden/>
          <w:rtl/>
        </w:rPr>
        <w:tab/>
        <w:t>25</w:t>
      </w:r>
    </w:p>
    <w:p w14:paraId="09239BA5" w14:textId="77777777" w:rsidR="0019079D" w:rsidRPr="00F9153E" w:rsidRDefault="0019079D" w:rsidP="0019079D">
      <w:pPr>
        <w:pStyle w:val="11"/>
        <w:tabs>
          <w:tab w:val="right" w:leader="dot" w:pos="7360"/>
        </w:tabs>
        <w:ind w:firstLine="0"/>
        <w:rPr>
          <w:b/>
          <w:bCs/>
          <w:noProof/>
          <w:rtl/>
        </w:rPr>
      </w:pPr>
      <w:r w:rsidRPr="00F9153E">
        <w:rPr>
          <w:rStyle w:val="Hyperlink"/>
          <w:b/>
          <w:bCs/>
          <w:noProof/>
          <w:rtl/>
        </w:rPr>
        <w:t>رابعاً: الإخلاص شرط في قبول الصدقات:</w:t>
      </w:r>
      <w:r w:rsidRPr="00F9153E">
        <w:rPr>
          <w:b/>
          <w:bCs/>
          <w:noProof/>
          <w:webHidden/>
          <w:rtl/>
        </w:rPr>
        <w:tab/>
        <w:t>29</w:t>
      </w:r>
    </w:p>
    <w:p w14:paraId="3616BD18"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1- الإخلاص أعظم ما أمر الله به</w:t>
      </w:r>
      <w:r w:rsidRPr="00F9153E">
        <w:rPr>
          <w:b/>
          <w:bCs/>
          <w:noProof/>
          <w:webHidden/>
          <w:rtl/>
        </w:rPr>
        <w:tab/>
        <w:t>29</w:t>
      </w:r>
    </w:p>
    <w:p w14:paraId="21611C60"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2- الإخلاص شامل لأنواع العبادات</w:t>
      </w:r>
      <w:r w:rsidRPr="00F9153E">
        <w:rPr>
          <w:b/>
          <w:bCs/>
          <w:noProof/>
          <w:webHidden/>
          <w:rtl/>
        </w:rPr>
        <w:tab/>
        <w:t>29</w:t>
      </w:r>
    </w:p>
    <w:p w14:paraId="258A5130" w14:textId="77777777" w:rsidR="0019079D" w:rsidRPr="00F9153E" w:rsidRDefault="0019079D" w:rsidP="0019079D">
      <w:pPr>
        <w:pStyle w:val="11"/>
        <w:tabs>
          <w:tab w:val="right" w:leader="dot" w:pos="7360"/>
        </w:tabs>
        <w:ind w:firstLine="350"/>
        <w:rPr>
          <w:b/>
          <w:bCs/>
          <w:noProof/>
          <w:rtl/>
        </w:rPr>
      </w:pPr>
      <w:r w:rsidRPr="00F9153E">
        <w:rPr>
          <w:rStyle w:val="Hyperlink"/>
          <w:b/>
          <w:bCs/>
          <w:noProof/>
          <w:spacing w:val="-6"/>
          <w:rtl/>
        </w:rPr>
        <w:t>3- إسلام الوجه لله: هو الإخلاص</w:t>
      </w:r>
      <w:r w:rsidRPr="00F9153E">
        <w:rPr>
          <w:rStyle w:val="Hyperlink"/>
          <w:b/>
          <w:bCs/>
          <w:noProof/>
          <w:rtl/>
        </w:rPr>
        <w:t>.</w:t>
      </w:r>
      <w:r w:rsidRPr="00F9153E">
        <w:rPr>
          <w:b/>
          <w:bCs/>
          <w:noProof/>
          <w:webHidden/>
          <w:rtl/>
        </w:rPr>
        <w:tab/>
        <w:t>29</w:t>
      </w:r>
    </w:p>
    <w:p w14:paraId="46596EC3" w14:textId="77777777" w:rsidR="0019079D" w:rsidRPr="00F9153E" w:rsidRDefault="0019079D" w:rsidP="0019079D">
      <w:pPr>
        <w:pStyle w:val="11"/>
        <w:tabs>
          <w:tab w:val="right" w:leader="dot" w:pos="7360"/>
        </w:tabs>
        <w:ind w:firstLine="350"/>
        <w:rPr>
          <w:b/>
          <w:bCs/>
          <w:noProof/>
          <w:rtl/>
        </w:rPr>
      </w:pPr>
      <w:r w:rsidRPr="00F9153E">
        <w:rPr>
          <w:rStyle w:val="Hyperlink"/>
          <w:b/>
          <w:bCs/>
          <w:noProof/>
          <w:spacing w:val="-14"/>
          <w:rtl/>
        </w:rPr>
        <w:t>4- الإخلاص يحصل به الأجر العظيم</w:t>
      </w:r>
      <w:r w:rsidRPr="00F9153E">
        <w:rPr>
          <w:rStyle w:val="Hyperlink"/>
          <w:b/>
          <w:bCs/>
          <w:noProof/>
          <w:rtl/>
        </w:rPr>
        <w:t>.</w:t>
      </w:r>
      <w:r w:rsidRPr="00F9153E">
        <w:rPr>
          <w:b/>
          <w:bCs/>
          <w:noProof/>
          <w:webHidden/>
          <w:rtl/>
        </w:rPr>
        <w:tab/>
        <w:t>29</w:t>
      </w:r>
    </w:p>
    <w:p w14:paraId="6FFAFDE3"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5- الإخلاص تجارة رابحة</w:t>
      </w:r>
      <w:r w:rsidRPr="00F9153E">
        <w:rPr>
          <w:b/>
          <w:bCs/>
          <w:noProof/>
          <w:webHidden/>
          <w:rtl/>
        </w:rPr>
        <w:tab/>
        <w:t>30</w:t>
      </w:r>
    </w:p>
    <w:p w14:paraId="0AEADF82"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6- الإخلاص تُوفَّى به الأجور</w:t>
      </w:r>
      <w:r w:rsidRPr="00F9153E">
        <w:rPr>
          <w:b/>
          <w:bCs/>
          <w:noProof/>
          <w:webHidden/>
          <w:rtl/>
        </w:rPr>
        <w:tab/>
        <w:t>30</w:t>
      </w:r>
    </w:p>
    <w:p w14:paraId="6F8D4362"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7- مضاعفة الحسنات للمنفقين المخلصين.</w:t>
      </w:r>
      <w:r w:rsidRPr="00F9153E">
        <w:rPr>
          <w:b/>
          <w:bCs/>
          <w:noProof/>
          <w:webHidden/>
          <w:rtl/>
        </w:rPr>
        <w:tab/>
        <w:t>30</w:t>
      </w:r>
    </w:p>
    <w:p w14:paraId="195EF98B"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8- الجزاء بأحسن من العمل</w:t>
      </w:r>
      <w:r w:rsidRPr="00F9153E">
        <w:rPr>
          <w:b/>
          <w:bCs/>
          <w:noProof/>
          <w:webHidden/>
          <w:rtl/>
        </w:rPr>
        <w:tab/>
        <w:t>30</w:t>
      </w:r>
    </w:p>
    <w:p w14:paraId="6B98158C"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9- إنما الأعمال بالنيات.</w:t>
      </w:r>
      <w:r w:rsidRPr="00F9153E">
        <w:rPr>
          <w:b/>
          <w:bCs/>
          <w:noProof/>
          <w:webHidden/>
          <w:rtl/>
        </w:rPr>
        <w:tab/>
        <w:t>30</w:t>
      </w:r>
    </w:p>
    <w:p w14:paraId="447F83B6"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10- احتساب الرجل نفقة أهله صدقة.</w:t>
      </w:r>
      <w:r w:rsidRPr="00F9153E">
        <w:rPr>
          <w:b/>
          <w:bCs/>
          <w:noProof/>
          <w:webHidden/>
          <w:rtl/>
        </w:rPr>
        <w:tab/>
        <w:t>31</w:t>
      </w:r>
    </w:p>
    <w:p w14:paraId="6AECADAA"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11- بالإخلاص يحصل الأجر على فعل المباح.</w:t>
      </w:r>
      <w:r w:rsidRPr="00F9153E">
        <w:rPr>
          <w:b/>
          <w:bCs/>
          <w:noProof/>
          <w:webHidden/>
          <w:rtl/>
        </w:rPr>
        <w:tab/>
        <w:t>31</w:t>
      </w:r>
    </w:p>
    <w:p w14:paraId="14CF36B7"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12- إنما الدنيا لأربعة.</w:t>
      </w:r>
      <w:r w:rsidRPr="00F9153E">
        <w:rPr>
          <w:b/>
          <w:bCs/>
          <w:noProof/>
          <w:webHidden/>
          <w:rtl/>
        </w:rPr>
        <w:tab/>
        <w:t>31</w:t>
      </w:r>
    </w:p>
    <w:p w14:paraId="6C72C9F1"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13- يكتب للعبد المسلم ما نوى</w:t>
      </w:r>
      <w:r w:rsidRPr="00F9153E">
        <w:rPr>
          <w:b/>
          <w:bCs/>
          <w:noProof/>
          <w:webHidden/>
          <w:rtl/>
        </w:rPr>
        <w:tab/>
        <w:t>32</w:t>
      </w:r>
    </w:p>
    <w:p w14:paraId="0ABA1CFD"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14- إحسان الله العظيم إلى عباده المؤمنين</w:t>
      </w:r>
      <w:r w:rsidRPr="00F9153E">
        <w:rPr>
          <w:b/>
          <w:bCs/>
          <w:noProof/>
          <w:webHidden/>
          <w:rtl/>
        </w:rPr>
        <w:tab/>
        <w:t>32</w:t>
      </w:r>
    </w:p>
    <w:p w14:paraId="20F6C1E5" w14:textId="77777777" w:rsidR="0019079D" w:rsidRPr="00F9153E" w:rsidRDefault="0019079D" w:rsidP="0019079D">
      <w:pPr>
        <w:pStyle w:val="11"/>
        <w:tabs>
          <w:tab w:val="right" w:leader="dot" w:pos="7360"/>
        </w:tabs>
        <w:ind w:firstLine="0"/>
        <w:rPr>
          <w:b/>
          <w:bCs/>
          <w:noProof/>
          <w:rtl/>
        </w:rPr>
      </w:pPr>
      <w:r w:rsidRPr="00F9153E">
        <w:rPr>
          <w:rStyle w:val="Hyperlink"/>
          <w:b/>
          <w:bCs/>
          <w:noProof/>
          <w:rtl/>
        </w:rPr>
        <w:t>خامساً: آداب الصدقة: للصدقة آداب عظيمة:</w:t>
      </w:r>
      <w:r w:rsidRPr="00F9153E">
        <w:rPr>
          <w:b/>
          <w:bCs/>
          <w:noProof/>
          <w:webHidden/>
          <w:rtl/>
        </w:rPr>
        <w:tab/>
        <w:t>32</w:t>
      </w:r>
    </w:p>
    <w:p w14:paraId="35793992" w14:textId="77777777" w:rsidR="0019079D" w:rsidRDefault="0019079D" w:rsidP="0019079D">
      <w:pPr>
        <w:pStyle w:val="Index2"/>
        <w:ind w:left="57" w:firstLine="0"/>
        <w:rPr>
          <w:rFonts w:hint="cs"/>
          <w:rtl/>
        </w:rPr>
      </w:pPr>
      <w:r>
        <w:rPr>
          <w:rFonts w:hint="cs"/>
          <w:u w:val="single"/>
          <w:rtl/>
        </w:rPr>
        <w:lastRenderedPageBreak/>
        <w:t xml:space="preserve">               </w:t>
      </w:r>
      <w:r>
        <w:rPr>
          <w:rFonts w:hint="cs"/>
          <w:sz w:val="28"/>
          <w:szCs w:val="28"/>
          <w:u w:val="single"/>
          <w:rtl/>
        </w:rPr>
        <w:t>الموضوع                                                   الصفحة</w:t>
      </w:r>
    </w:p>
    <w:p w14:paraId="06A2658B"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 </w:t>
      </w:r>
      <w:r w:rsidRPr="00F9153E">
        <w:rPr>
          <w:rStyle w:val="Hyperlink"/>
          <w:b/>
          <w:bCs/>
          <w:noProof/>
          <w:rtl/>
        </w:rPr>
        <w:t>–</w:t>
      </w:r>
      <w:r w:rsidRPr="00F9153E">
        <w:rPr>
          <w:rStyle w:val="Hyperlink"/>
          <w:rFonts w:ascii="mylotus" w:hAnsi="mylotus"/>
          <w:b/>
          <w:bCs/>
          <w:noProof/>
          <w:rtl/>
        </w:rPr>
        <w:t xml:space="preserve"> الاحتساب في كل ما ينفقه المسلم.</w:t>
      </w:r>
      <w:r w:rsidRPr="00F9153E">
        <w:rPr>
          <w:b/>
          <w:bCs/>
          <w:noProof/>
          <w:webHidden/>
          <w:rtl/>
        </w:rPr>
        <w:tab/>
        <w:t>32</w:t>
      </w:r>
    </w:p>
    <w:p w14:paraId="1F1E2E42"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10"/>
          <w:rtl/>
        </w:rPr>
        <w:t xml:space="preserve">2 </w:t>
      </w:r>
      <w:r w:rsidRPr="00F9153E">
        <w:rPr>
          <w:rStyle w:val="Hyperlink"/>
          <w:b/>
          <w:bCs/>
          <w:noProof/>
          <w:spacing w:val="-10"/>
          <w:rtl/>
        </w:rPr>
        <w:t>–</w:t>
      </w:r>
      <w:r w:rsidRPr="00F9153E">
        <w:rPr>
          <w:rStyle w:val="Hyperlink"/>
          <w:rFonts w:ascii="mylotus" w:hAnsi="mylotus"/>
          <w:b/>
          <w:bCs/>
          <w:noProof/>
          <w:spacing w:val="-10"/>
          <w:rtl/>
        </w:rPr>
        <w:t xml:space="preserve"> الإنفاق من المال الحلال الطيب.</w:t>
      </w:r>
      <w:r w:rsidRPr="00F9153E">
        <w:rPr>
          <w:b/>
          <w:bCs/>
          <w:noProof/>
          <w:webHidden/>
          <w:rtl/>
        </w:rPr>
        <w:tab/>
        <w:t>33</w:t>
      </w:r>
    </w:p>
    <w:p w14:paraId="63E16C9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3 </w:t>
      </w:r>
      <w:r w:rsidRPr="00F9153E">
        <w:rPr>
          <w:rStyle w:val="Hyperlink"/>
          <w:b/>
          <w:bCs/>
          <w:noProof/>
          <w:rtl/>
        </w:rPr>
        <w:t>–</w:t>
      </w:r>
      <w:r w:rsidRPr="00F9153E">
        <w:rPr>
          <w:rStyle w:val="Hyperlink"/>
          <w:rFonts w:ascii="mylotus" w:hAnsi="mylotus"/>
          <w:b/>
          <w:bCs/>
          <w:noProof/>
          <w:rtl/>
        </w:rPr>
        <w:t xml:space="preserve"> لا يحقرن من الصدقة شيئاً</w:t>
      </w:r>
      <w:r w:rsidRPr="00F9153E">
        <w:rPr>
          <w:b/>
          <w:bCs/>
          <w:noProof/>
          <w:webHidden/>
          <w:rtl/>
        </w:rPr>
        <w:tab/>
        <w:t>34</w:t>
      </w:r>
    </w:p>
    <w:p w14:paraId="5A10F703"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الأول:</w:t>
      </w:r>
      <w:r w:rsidRPr="00F9153E">
        <w:rPr>
          <w:b/>
          <w:bCs/>
          <w:noProof/>
          <w:webHidden/>
          <w:rtl/>
        </w:rPr>
        <w:tab/>
        <w:t>34</w:t>
      </w:r>
    </w:p>
    <w:p w14:paraId="57E11377"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الثاني.</w:t>
      </w:r>
      <w:r w:rsidRPr="00F9153E">
        <w:rPr>
          <w:b/>
          <w:bCs/>
          <w:noProof/>
          <w:webHidden/>
          <w:rtl/>
        </w:rPr>
        <w:tab/>
        <w:t>35</w:t>
      </w:r>
    </w:p>
    <w:p w14:paraId="70B4B337"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الثالث</w:t>
      </w:r>
      <w:r w:rsidRPr="00F9153E">
        <w:rPr>
          <w:b/>
          <w:bCs/>
          <w:noProof/>
          <w:webHidden/>
          <w:rtl/>
        </w:rPr>
        <w:tab/>
        <w:t>35</w:t>
      </w:r>
    </w:p>
    <w:p w14:paraId="5F4C2FE7"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الرابع.</w:t>
      </w:r>
      <w:r w:rsidRPr="00F9153E">
        <w:rPr>
          <w:b/>
          <w:bCs/>
          <w:noProof/>
          <w:webHidden/>
          <w:rtl/>
        </w:rPr>
        <w:tab/>
        <w:t>36</w:t>
      </w:r>
    </w:p>
    <w:p w14:paraId="08D6928E"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الخامس</w:t>
      </w:r>
      <w:r w:rsidRPr="00F9153E">
        <w:rPr>
          <w:b/>
          <w:bCs/>
          <w:noProof/>
          <w:webHidden/>
          <w:rtl/>
        </w:rPr>
        <w:tab/>
        <w:t>36</w:t>
      </w:r>
    </w:p>
    <w:p w14:paraId="2AC0F8B3"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6"/>
          <w:rtl/>
        </w:rPr>
        <w:t>الحديث السادس.</w:t>
      </w:r>
      <w:r w:rsidRPr="00F9153E">
        <w:rPr>
          <w:b/>
          <w:bCs/>
          <w:noProof/>
          <w:webHidden/>
          <w:rtl/>
        </w:rPr>
        <w:tab/>
        <w:t>36</w:t>
      </w:r>
    </w:p>
    <w:p w14:paraId="4811BDD3"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6"/>
          <w:rtl/>
        </w:rPr>
        <w:t>الحديث السابع</w:t>
      </w:r>
      <w:r w:rsidRPr="00F9153E">
        <w:rPr>
          <w:b/>
          <w:bCs/>
          <w:noProof/>
          <w:webHidden/>
          <w:rtl/>
        </w:rPr>
        <w:tab/>
        <w:t>37</w:t>
      </w:r>
    </w:p>
    <w:p w14:paraId="6BAC1679"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6"/>
          <w:rtl/>
        </w:rPr>
        <w:t>الحديث الثامن</w:t>
      </w:r>
      <w:r w:rsidRPr="00F9153E">
        <w:rPr>
          <w:b/>
          <w:bCs/>
          <w:noProof/>
          <w:webHidden/>
          <w:rtl/>
        </w:rPr>
        <w:tab/>
        <w:t>38</w:t>
      </w:r>
    </w:p>
    <w:p w14:paraId="43E72375"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24"/>
          <w:rtl/>
        </w:rPr>
        <w:t>4</w:t>
      </w:r>
      <w:r w:rsidRPr="00F9153E">
        <w:rPr>
          <w:rStyle w:val="Hyperlink"/>
          <w:b/>
          <w:bCs/>
          <w:noProof/>
          <w:spacing w:val="-24"/>
          <w:rtl/>
        </w:rPr>
        <w:t>–</w:t>
      </w:r>
      <w:r w:rsidRPr="00F9153E">
        <w:rPr>
          <w:rStyle w:val="Hyperlink"/>
          <w:rFonts w:ascii="mylotus" w:hAnsi="mylotus"/>
          <w:b/>
          <w:bCs/>
          <w:noProof/>
          <w:spacing w:val="-24"/>
          <w:rtl/>
        </w:rPr>
        <w:t xml:space="preserve">  المسارعة والمسابقة في إخراج الصدقة؛ للأحاديث الآتية:</w:t>
      </w:r>
      <w:r w:rsidRPr="00F9153E">
        <w:rPr>
          <w:b/>
          <w:bCs/>
          <w:noProof/>
          <w:webHidden/>
          <w:rtl/>
        </w:rPr>
        <w:tab/>
        <w:t>39</w:t>
      </w:r>
    </w:p>
    <w:p w14:paraId="154810F4"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الأول</w:t>
      </w:r>
      <w:r w:rsidRPr="00F9153E">
        <w:rPr>
          <w:b/>
          <w:bCs/>
          <w:noProof/>
          <w:webHidden/>
          <w:rtl/>
        </w:rPr>
        <w:tab/>
        <w:t>39</w:t>
      </w:r>
    </w:p>
    <w:p w14:paraId="08BF2521"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8"/>
          <w:rtl/>
        </w:rPr>
        <w:t>الحديث الثاني.</w:t>
      </w:r>
      <w:r w:rsidRPr="00F9153E">
        <w:rPr>
          <w:b/>
          <w:bCs/>
          <w:noProof/>
          <w:webHidden/>
          <w:rtl/>
        </w:rPr>
        <w:tab/>
        <w:t>40</w:t>
      </w:r>
    </w:p>
    <w:p w14:paraId="28001737"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الثالث</w:t>
      </w:r>
      <w:r w:rsidRPr="00F9153E">
        <w:rPr>
          <w:b/>
          <w:bCs/>
          <w:noProof/>
          <w:webHidden/>
          <w:rtl/>
        </w:rPr>
        <w:tab/>
        <w:t>40</w:t>
      </w:r>
    </w:p>
    <w:p w14:paraId="2687639C"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5 </w:t>
      </w:r>
      <w:r w:rsidRPr="00F9153E">
        <w:rPr>
          <w:rStyle w:val="Hyperlink"/>
          <w:b/>
          <w:bCs/>
          <w:noProof/>
          <w:rtl/>
        </w:rPr>
        <w:t>–</w:t>
      </w:r>
      <w:r w:rsidRPr="00F9153E">
        <w:rPr>
          <w:rStyle w:val="Hyperlink"/>
          <w:rFonts w:ascii="mylotus" w:hAnsi="mylotus"/>
          <w:b/>
          <w:bCs/>
          <w:noProof/>
          <w:rtl/>
        </w:rPr>
        <w:t xml:space="preserve"> الإنفاق سرًّا وعلانية رجاء الأجر الكبير من الله تعالى</w:t>
      </w:r>
      <w:r w:rsidRPr="00F9153E">
        <w:rPr>
          <w:b/>
          <w:bCs/>
          <w:noProof/>
          <w:webHidden/>
          <w:rtl/>
        </w:rPr>
        <w:tab/>
        <w:t>40</w:t>
      </w:r>
    </w:p>
    <w:p w14:paraId="33052E37"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الآية الأولى</w:t>
      </w:r>
      <w:r w:rsidRPr="00F9153E">
        <w:rPr>
          <w:b/>
          <w:bCs/>
          <w:noProof/>
          <w:webHidden/>
          <w:rtl/>
        </w:rPr>
        <w:tab/>
        <w:t>41</w:t>
      </w:r>
    </w:p>
    <w:p w14:paraId="68CAC5F3"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الآية الثانية</w:t>
      </w:r>
      <w:r w:rsidRPr="00F9153E">
        <w:rPr>
          <w:b/>
          <w:bCs/>
          <w:noProof/>
          <w:webHidden/>
          <w:rtl/>
        </w:rPr>
        <w:tab/>
        <w:t>41</w:t>
      </w:r>
    </w:p>
    <w:p w14:paraId="4618F08A"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الآية الثالثة.</w:t>
      </w:r>
      <w:r w:rsidRPr="00F9153E">
        <w:rPr>
          <w:b/>
          <w:bCs/>
          <w:noProof/>
          <w:webHidden/>
          <w:rtl/>
        </w:rPr>
        <w:tab/>
        <w:t>41</w:t>
      </w:r>
    </w:p>
    <w:p w14:paraId="45D0C23D"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الآية الرابعة.</w:t>
      </w:r>
      <w:r w:rsidRPr="00F9153E">
        <w:rPr>
          <w:b/>
          <w:bCs/>
          <w:noProof/>
          <w:webHidden/>
          <w:rtl/>
        </w:rPr>
        <w:tab/>
        <w:t>41</w:t>
      </w:r>
    </w:p>
    <w:p w14:paraId="74B86B69"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الآية الخامسة.</w:t>
      </w:r>
      <w:r w:rsidRPr="00F9153E">
        <w:rPr>
          <w:b/>
          <w:bCs/>
          <w:noProof/>
          <w:webHidden/>
          <w:rtl/>
        </w:rPr>
        <w:tab/>
        <w:t>41</w:t>
      </w:r>
    </w:p>
    <w:p w14:paraId="61FD7F66"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20"/>
          <w:rtl/>
        </w:rPr>
        <w:t>الآية السادسة</w:t>
      </w:r>
      <w:r w:rsidRPr="00F9153E">
        <w:rPr>
          <w:rStyle w:val="Hyperlink"/>
          <w:rFonts w:ascii="mylotus" w:hAnsi="mylotus"/>
          <w:b/>
          <w:bCs/>
          <w:noProof/>
          <w:spacing w:val="-2"/>
          <w:rtl/>
        </w:rPr>
        <w:t>.</w:t>
      </w:r>
      <w:r w:rsidRPr="00F9153E">
        <w:rPr>
          <w:b/>
          <w:bCs/>
          <w:noProof/>
          <w:webHidden/>
          <w:rtl/>
        </w:rPr>
        <w:tab/>
        <w:t>42</w:t>
      </w:r>
    </w:p>
    <w:p w14:paraId="550D4764"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6"/>
          <w:rtl/>
        </w:rPr>
        <w:t>الأحاديث في الإنفاق في السر والعلانية وفي الليل والنهار</w:t>
      </w:r>
      <w:r w:rsidRPr="00F9153E">
        <w:rPr>
          <w:rStyle w:val="Hyperlink"/>
          <w:rFonts w:ascii="mylotus" w:hAnsi="mylotus" w:hint="cs"/>
          <w:b/>
          <w:bCs/>
          <w:noProof/>
          <w:spacing w:val="-6"/>
          <w:rtl/>
        </w:rPr>
        <w:t xml:space="preserve"> </w:t>
      </w:r>
      <w:r w:rsidRPr="00F9153E">
        <w:rPr>
          <w:rStyle w:val="Hyperlink"/>
          <w:rFonts w:ascii="mylotus" w:hAnsi="mylotus"/>
          <w:b/>
          <w:bCs/>
          <w:noProof/>
          <w:spacing w:val="-6"/>
          <w:rtl/>
        </w:rPr>
        <w:t>كثيرة:</w:t>
      </w:r>
      <w:r w:rsidRPr="00F9153E">
        <w:rPr>
          <w:b/>
          <w:bCs/>
          <w:noProof/>
          <w:webHidden/>
          <w:rtl/>
        </w:rPr>
        <w:tab/>
        <w:t>42</w:t>
      </w:r>
    </w:p>
    <w:p w14:paraId="7978B146"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الأول</w:t>
      </w:r>
      <w:r w:rsidRPr="00F9153E">
        <w:rPr>
          <w:b/>
          <w:bCs/>
          <w:noProof/>
          <w:webHidden/>
          <w:rtl/>
        </w:rPr>
        <w:tab/>
        <w:t>42</w:t>
      </w:r>
    </w:p>
    <w:p w14:paraId="2635C47D"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الثاني</w:t>
      </w:r>
      <w:r w:rsidRPr="00F9153E">
        <w:rPr>
          <w:b/>
          <w:bCs/>
          <w:noProof/>
          <w:webHidden/>
          <w:rtl/>
        </w:rPr>
        <w:tab/>
        <w:t>43</w:t>
      </w:r>
    </w:p>
    <w:p w14:paraId="77BFC533"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الثالث.</w:t>
      </w:r>
      <w:r w:rsidRPr="00F9153E">
        <w:rPr>
          <w:b/>
          <w:bCs/>
          <w:noProof/>
          <w:webHidden/>
          <w:rtl/>
        </w:rPr>
        <w:tab/>
        <w:t>43</w:t>
      </w:r>
    </w:p>
    <w:p w14:paraId="12FD34E9"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الرابع.</w:t>
      </w:r>
      <w:r w:rsidRPr="00F9153E">
        <w:rPr>
          <w:b/>
          <w:bCs/>
          <w:noProof/>
          <w:webHidden/>
          <w:rtl/>
        </w:rPr>
        <w:tab/>
        <w:t>43</w:t>
      </w:r>
    </w:p>
    <w:p w14:paraId="16E37A08"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20"/>
          <w:rtl/>
        </w:rPr>
        <w:t>الحديث الخامس:.</w:t>
      </w:r>
      <w:r w:rsidRPr="00F9153E">
        <w:rPr>
          <w:b/>
          <w:bCs/>
          <w:noProof/>
          <w:webHidden/>
          <w:rtl/>
        </w:rPr>
        <w:tab/>
        <w:t>43</w:t>
      </w:r>
    </w:p>
    <w:p w14:paraId="2FCD3EE7" w14:textId="77777777" w:rsidR="0019079D" w:rsidRDefault="0019079D" w:rsidP="0019079D">
      <w:pPr>
        <w:pStyle w:val="Index2"/>
        <w:ind w:left="57" w:firstLine="0"/>
        <w:rPr>
          <w:rFonts w:hint="cs"/>
          <w:rtl/>
        </w:rPr>
      </w:pPr>
      <w:r>
        <w:rPr>
          <w:rFonts w:hint="cs"/>
          <w:u w:val="single"/>
          <w:rtl/>
        </w:rPr>
        <w:lastRenderedPageBreak/>
        <w:t xml:space="preserve">               </w:t>
      </w:r>
      <w:r>
        <w:rPr>
          <w:rFonts w:hint="cs"/>
          <w:sz w:val="28"/>
          <w:szCs w:val="28"/>
          <w:u w:val="single"/>
          <w:rtl/>
        </w:rPr>
        <w:t>الموضوع                                                   الصفحة</w:t>
      </w:r>
    </w:p>
    <w:p w14:paraId="6FF2EE05"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السادس</w:t>
      </w:r>
      <w:r w:rsidRPr="00F9153E">
        <w:rPr>
          <w:b/>
          <w:bCs/>
          <w:noProof/>
          <w:webHidden/>
          <w:rtl/>
        </w:rPr>
        <w:tab/>
        <w:t>43</w:t>
      </w:r>
    </w:p>
    <w:p w14:paraId="55A2284E"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6 </w:t>
      </w:r>
      <w:r w:rsidRPr="00F9153E">
        <w:rPr>
          <w:rStyle w:val="Hyperlink"/>
          <w:b/>
          <w:bCs/>
          <w:noProof/>
          <w:rtl/>
        </w:rPr>
        <w:t>–</w:t>
      </w:r>
      <w:r w:rsidRPr="00F9153E">
        <w:rPr>
          <w:rStyle w:val="Hyperlink"/>
          <w:rFonts w:ascii="mylotus" w:hAnsi="mylotus"/>
          <w:b/>
          <w:bCs/>
          <w:noProof/>
          <w:rtl/>
        </w:rPr>
        <w:t xml:space="preserve"> الإنفاق مما يحب المتصدق؛ للأدلة الآتية:</w:t>
      </w:r>
      <w:r w:rsidRPr="00F9153E">
        <w:rPr>
          <w:b/>
          <w:bCs/>
          <w:noProof/>
          <w:webHidden/>
          <w:rtl/>
        </w:rPr>
        <w:tab/>
        <w:t>44</w:t>
      </w:r>
    </w:p>
    <w:p w14:paraId="48F12728"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الدليل الأول.</w:t>
      </w:r>
      <w:r w:rsidRPr="00F9153E">
        <w:rPr>
          <w:b/>
          <w:bCs/>
          <w:noProof/>
          <w:webHidden/>
          <w:rtl/>
        </w:rPr>
        <w:tab/>
        <w:t>44</w:t>
      </w:r>
    </w:p>
    <w:p w14:paraId="6677F5CE"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الدليل الثاني:.</w:t>
      </w:r>
      <w:r w:rsidRPr="00F9153E">
        <w:rPr>
          <w:b/>
          <w:bCs/>
          <w:noProof/>
          <w:webHidden/>
          <w:rtl/>
        </w:rPr>
        <w:tab/>
        <w:t>44</w:t>
      </w:r>
    </w:p>
    <w:p w14:paraId="231DDC98"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6"/>
          <w:rtl/>
        </w:rPr>
        <w:t>الدليل الثالث</w:t>
      </w:r>
      <w:r w:rsidRPr="00F9153E">
        <w:rPr>
          <w:b/>
          <w:bCs/>
          <w:noProof/>
          <w:webHidden/>
          <w:rtl/>
        </w:rPr>
        <w:tab/>
        <w:t>44</w:t>
      </w:r>
    </w:p>
    <w:p w14:paraId="4BA47741"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8"/>
          <w:rtl/>
        </w:rPr>
        <w:t>الدليل الرابع</w:t>
      </w:r>
      <w:r w:rsidRPr="00F9153E">
        <w:rPr>
          <w:b/>
          <w:bCs/>
          <w:noProof/>
          <w:webHidden/>
          <w:rtl/>
        </w:rPr>
        <w:tab/>
        <w:t>44</w:t>
      </w:r>
    </w:p>
    <w:p w14:paraId="7F7FCFC0"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6"/>
          <w:rtl/>
        </w:rPr>
        <w:t>الدليل الخامس</w:t>
      </w:r>
      <w:r w:rsidRPr="00F9153E">
        <w:rPr>
          <w:b/>
          <w:bCs/>
          <w:noProof/>
          <w:webHidden/>
          <w:rtl/>
        </w:rPr>
        <w:tab/>
        <w:t>45</w:t>
      </w:r>
    </w:p>
    <w:p w14:paraId="6552027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7 </w:t>
      </w:r>
      <w:r w:rsidRPr="00F9153E">
        <w:rPr>
          <w:rStyle w:val="Hyperlink"/>
          <w:b/>
          <w:bCs/>
          <w:noProof/>
          <w:rtl/>
        </w:rPr>
        <w:t>–</w:t>
      </w:r>
      <w:r w:rsidRPr="00F9153E">
        <w:rPr>
          <w:rStyle w:val="Hyperlink"/>
          <w:rFonts w:ascii="mylotus" w:hAnsi="mylotus"/>
          <w:b/>
          <w:bCs/>
          <w:noProof/>
          <w:rtl/>
        </w:rPr>
        <w:t xml:space="preserve"> عدم الإيكاء، لمنع الصدقة</w:t>
      </w:r>
      <w:r w:rsidRPr="00F9153E">
        <w:rPr>
          <w:rStyle w:val="Hyperlink"/>
          <w:rFonts w:ascii="mylotus" w:hAnsi="mylotus"/>
          <w:b/>
          <w:bCs/>
          <w:noProof/>
          <w:spacing w:val="-8"/>
          <w:rtl/>
        </w:rPr>
        <w:t>.</w:t>
      </w:r>
      <w:r w:rsidRPr="00F9153E">
        <w:rPr>
          <w:b/>
          <w:bCs/>
          <w:noProof/>
          <w:webHidden/>
          <w:rtl/>
        </w:rPr>
        <w:tab/>
        <w:t>45</w:t>
      </w:r>
    </w:p>
    <w:p w14:paraId="16358A0A"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6"/>
          <w:rtl/>
        </w:rPr>
        <w:t xml:space="preserve">8 </w:t>
      </w:r>
      <w:r w:rsidRPr="00F9153E">
        <w:rPr>
          <w:rStyle w:val="Hyperlink"/>
          <w:b/>
          <w:bCs/>
          <w:noProof/>
          <w:spacing w:val="-6"/>
          <w:rtl/>
        </w:rPr>
        <w:t>–</w:t>
      </w:r>
      <w:r w:rsidRPr="00F9153E">
        <w:rPr>
          <w:rStyle w:val="Hyperlink"/>
          <w:rFonts w:ascii="mylotus" w:hAnsi="mylotus"/>
          <w:b/>
          <w:bCs/>
          <w:noProof/>
          <w:spacing w:val="-6"/>
          <w:rtl/>
        </w:rPr>
        <w:t xml:space="preserve"> عدم الحرص على المال، وحطام الدنيا الزائلة؛ للأحاديث الآتية:</w:t>
      </w:r>
      <w:r w:rsidRPr="00F9153E">
        <w:rPr>
          <w:b/>
          <w:bCs/>
          <w:noProof/>
          <w:webHidden/>
          <w:rtl/>
        </w:rPr>
        <w:tab/>
        <w:t>47</w:t>
      </w:r>
    </w:p>
    <w:p w14:paraId="1EFD704F"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الأول</w:t>
      </w:r>
      <w:r w:rsidRPr="00F9153E">
        <w:rPr>
          <w:b/>
          <w:bCs/>
          <w:noProof/>
          <w:webHidden/>
          <w:rtl/>
        </w:rPr>
        <w:tab/>
        <w:t>47</w:t>
      </w:r>
    </w:p>
    <w:p w14:paraId="7BCA55E5"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4"/>
          <w:rtl/>
        </w:rPr>
        <w:t>الحديث الثاني.</w:t>
      </w:r>
      <w:r w:rsidRPr="00F9153E">
        <w:rPr>
          <w:b/>
          <w:bCs/>
          <w:noProof/>
          <w:webHidden/>
          <w:rtl/>
        </w:rPr>
        <w:tab/>
        <w:t>47</w:t>
      </w:r>
    </w:p>
    <w:p w14:paraId="1C4E322C"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الثالث.</w:t>
      </w:r>
      <w:r w:rsidRPr="00F9153E">
        <w:rPr>
          <w:b/>
          <w:bCs/>
          <w:noProof/>
          <w:webHidden/>
          <w:rtl/>
        </w:rPr>
        <w:tab/>
        <w:t>47</w:t>
      </w:r>
    </w:p>
    <w:p w14:paraId="7EE77EBF"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8"/>
          <w:rtl/>
        </w:rPr>
        <w:t>الحديث الرابع.</w:t>
      </w:r>
      <w:r w:rsidRPr="00F9153E">
        <w:rPr>
          <w:b/>
          <w:bCs/>
          <w:noProof/>
          <w:webHidden/>
          <w:rtl/>
        </w:rPr>
        <w:tab/>
        <w:t>48</w:t>
      </w:r>
    </w:p>
    <w:p w14:paraId="11F67181"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8"/>
          <w:rtl/>
        </w:rPr>
        <w:t>الحديث الخامس</w:t>
      </w:r>
      <w:r w:rsidRPr="00F9153E">
        <w:rPr>
          <w:b/>
          <w:bCs/>
          <w:noProof/>
          <w:webHidden/>
          <w:rtl/>
        </w:rPr>
        <w:tab/>
        <w:t>49</w:t>
      </w:r>
    </w:p>
    <w:p w14:paraId="366D2F1E"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السادس</w:t>
      </w:r>
      <w:r w:rsidRPr="00F9153E">
        <w:rPr>
          <w:b/>
          <w:bCs/>
          <w:noProof/>
          <w:webHidden/>
          <w:rtl/>
        </w:rPr>
        <w:tab/>
        <w:t>54</w:t>
      </w:r>
    </w:p>
    <w:p w14:paraId="15B54FCB"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السابع.</w:t>
      </w:r>
      <w:r w:rsidRPr="00F9153E">
        <w:rPr>
          <w:b/>
          <w:bCs/>
          <w:noProof/>
          <w:webHidden/>
          <w:rtl/>
        </w:rPr>
        <w:tab/>
        <w:t>54</w:t>
      </w:r>
    </w:p>
    <w:p w14:paraId="67C2D392"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الثامن.</w:t>
      </w:r>
      <w:r w:rsidRPr="00F9153E">
        <w:rPr>
          <w:b/>
          <w:bCs/>
          <w:noProof/>
          <w:webHidden/>
          <w:rtl/>
        </w:rPr>
        <w:tab/>
        <w:t>55</w:t>
      </w:r>
    </w:p>
    <w:p w14:paraId="383B640D"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4"/>
          <w:rtl/>
        </w:rPr>
        <w:t>الحديث التاسع.</w:t>
      </w:r>
      <w:r w:rsidRPr="00F9153E">
        <w:rPr>
          <w:b/>
          <w:bCs/>
          <w:noProof/>
          <w:webHidden/>
          <w:rtl/>
        </w:rPr>
        <w:tab/>
        <w:t>55</w:t>
      </w:r>
    </w:p>
    <w:p w14:paraId="597A22A9"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9 </w:t>
      </w:r>
      <w:r w:rsidRPr="00F9153E">
        <w:rPr>
          <w:rStyle w:val="Hyperlink"/>
          <w:b/>
          <w:bCs/>
          <w:noProof/>
          <w:rtl/>
        </w:rPr>
        <w:t>–</w:t>
      </w:r>
      <w:r w:rsidRPr="00F9153E">
        <w:rPr>
          <w:rStyle w:val="Hyperlink"/>
          <w:rFonts w:ascii="mylotus" w:hAnsi="mylotus"/>
          <w:b/>
          <w:bCs/>
          <w:noProof/>
          <w:rtl/>
        </w:rPr>
        <w:t xml:space="preserve"> التوسط في الصدقة: فلا إسراف، ولا تقتير.</w:t>
      </w:r>
      <w:r w:rsidRPr="00F9153E">
        <w:rPr>
          <w:b/>
          <w:bCs/>
          <w:noProof/>
          <w:webHidden/>
          <w:rtl/>
        </w:rPr>
        <w:tab/>
        <w:t>55</w:t>
      </w:r>
    </w:p>
    <w:p w14:paraId="3D90825D" w14:textId="77777777" w:rsidR="0019079D" w:rsidRPr="00F9153E" w:rsidRDefault="0019079D" w:rsidP="0019079D">
      <w:pPr>
        <w:pStyle w:val="11"/>
        <w:tabs>
          <w:tab w:val="right" w:leader="dot" w:pos="7360"/>
        </w:tabs>
        <w:ind w:firstLine="0"/>
        <w:rPr>
          <w:b/>
          <w:bCs/>
          <w:noProof/>
          <w:rtl/>
        </w:rPr>
      </w:pPr>
      <w:r w:rsidRPr="00F9153E">
        <w:rPr>
          <w:rStyle w:val="Hyperlink"/>
          <w:b/>
          <w:bCs/>
          <w:noProof/>
          <w:spacing w:val="-8"/>
          <w:rtl/>
          <w:lang w:eastAsia="ar-SA"/>
        </w:rPr>
        <w:t>سادساً:صدقة إطعام الطعام ثوابها عظيم:</w:t>
      </w:r>
      <w:r w:rsidRPr="00F9153E">
        <w:rPr>
          <w:rStyle w:val="Hyperlink"/>
          <w:rFonts w:ascii="mylotus" w:hAnsi="mylotus"/>
          <w:b/>
          <w:bCs/>
          <w:noProof/>
          <w:rtl/>
        </w:rPr>
        <w:t>وهي على النحو الآتي:</w:t>
      </w:r>
      <w:r w:rsidRPr="00F9153E">
        <w:rPr>
          <w:b/>
          <w:bCs/>
          <w:noProof/>
          <w:webHidden/>
          <w:rtl/>
        </w:rPr>
        <w:tab/>
        <w:t>56</w:t>
      </w:r>
    </w:p>
    <w:p w14:paraId="6BE602D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 </w:t>
      </w:r>
      <w:r w:rsidRPr="00F9153E">
        <w:rPr>
          <w:rStyle w:val="Hyperlink"/>
          <w:b/>
          <w:bCs/>
          <w:noProof/>
          <w:rtl/>
        </w:rPr>
        <w:t>–</w:t>
      </w:r>
      <w:r w:rsidRPr="00F9153E">
        <w:rPr>
          <w:rStyle w:val="Hyperlink"/>
          <w:rFonts w:ascii="mylotus" w:hAnsi="mylotus"/>
          <w:b/>
          <w:bCs/>
          <w:noProof/>
          <w:rtl/>
        </w:rPr>
        <w:t xml:space="preserve"> الإطعام لوجه الله تعالى ثوابه كبير</w:t>
      </w:r>
      <w:r w:rsidRPr="00F9153E">
        <w:rPr>
          <w:b/>
          <w:bCs/>
          <w:noProof/>
          <w:webHidden/>
          <w:rtl/>
        </w:rPr>
        <w:tab/>
        <w:t>56</w:t>
      </w:r>
    </w:p>
    <w:p w14:paraId="72092416"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20"/>
          <w:rtl/>
        </w:rPr>
        <w:t xml:space="preserve">2 </w:t>
      </w:r>
      <w:r w:rsidRPr="00F9153E">
        <w:rPr>
          <w:rStyle w:val="Hyperlink"/>
          <w:b/>
          <w:bCs/>
          <w:noProof/>
          <w:spacing w:val="-20"/>
          <w:rtl/>
        </w:rPr>
        <w:t>–</w:t>
      </w:r>
      <w:r w:rsidRPr="00F9153E">
        <w:rPr>
          <w:rStyle w:val="Hyperlink"/>
          <w:rFonts w:ascii="mylotus" w:hAnsi="mylotus"/>
          <w:b/>
          <w:bCs/>
          <w:noProof/>
          <w:spacing w:val="-20"/>
          <w:rtl/>
        </w:rPr>
        <w:t xml:space="preserve"> اقتحام العقبة من أسبابه إطعام المساكين</w:t>
      </w:r>
      <w:r w:rsidRPr="00F9153E">
        <w:rPr>
          <w:rStyle w:val="Hyperlink"/>
          <w:rFonts w:ascii="mylotus" w:hAnsi="mylotus"/>
          <w:b/>
          <w:bCs/>
          <w:noProof/>
          <w:spacing w:val="-2"/>
          <w:rtl/>
        </w:rPr>
        <w:t>.</w:t>
      </w:r>
      <w:r w:rsidRPr="00F9153E">
        <w:rPr>
          <w:b/>
          <w:bCs/>
          <w:noProof/>
          <w:webHidden/>
          <w:rtl/>
        </w:rPr>
        <w:tab/>
        <w:t>56</w:t>
      </w:r>
    </w:p>
    <w:p w14:paraId="63BA629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6"/>
          <w:w w:val="95"/>
          <w:rtl/>
        </w:rPr>
        <w:t xml:space="preserve">3 </w:t>
      </w:r>
      <w:r w:rsidRPr="00F9153E">
        <w:rPr>
          <w:rStyle w:val="Hyperlink"/>
          <w:b/>
          <w:bCs/>
          <w:noProof/>
          <w:spacing w:val="-6"/>
          <w:w w:val="95"/>
          <w:rtl/>
        </w:rPr>
        <w:t>–</w:t>
      </w:r>
      <w:r w:rsidRPr="00F9153E">
        <w:rPr>
          <w:rStyle w:val="Hyperlink"/>
          <w:rFonts w:ascii="mylotus" w:hAnsi="mylotus"/>
          <w:b/>
          <w:bCs/>
          <w:noProof/>
          <w:spacing w:val="-6"/>
          <w:w w:val="95"/>
          <w:rtl/>
        </w:rPr>
        <w:t xml:space="preserve"> إطعام الجائع فيه الثواب العظيم</w:t>
      </w:r>
      <w:r w:rsidRPr="00F9153E">
        <w:rPr>
          <w:b/>
          <w:bCs/>
          <w:noProof/>
          <w:webHidden/>
          <w:rtl/>
        </w:rPr>
        <w:tab/>
        <w:t>56</w:t>
      </w:r>
    </w:p>
    <w:p w14:paraId="00652BC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4 </w:t>
      </w:r>
      <w:r w:rsidRPr="00F9153E">
        <w:rPr>
          <w:rStyle w:val="Hyperlink"/>
          <w:b/>
          <w:bCs/>
          <w:noProof/>
          <w:rtl/>
        </w:rPr>
        <w:t>–</w:t>
      </w:r>
      <w:r w:rsidRPr="00F9153E">
        <w:rPr>
          <w:rStyle w:val="Hyperlink"/>
          <w:rFonts w:ascii="mylotus" w:hAnsi="mylotus"/>
          <w:b/>
          <w:bCs/>
          <w:noProof/>
          <w:rtl/>
        </w:rPr>
        <w:t xml:space="preserve"> إطعام الطعام من أسباب دخول الجنة</w:t>
      </w:r>
      <w:r w:rsidRPr="00F9153E">
        <w:rPr>
          <w:b/>
          <w:bCs/>
          <w:noProof/>
          <w:webHidden/>
          <w:rtl/>
        </w:rPr>
        <w:tab/>
        <w:t>56</w:t>
      </w:r>
    </w:p>
    <w:p w14:paraId="444D1A81"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5 </w:t>
      </w:r>
      <w:r w:rsidRPr="00F9153E">
        <w:rPr>
          <w:rStyle w:val="Hyperlink"/>
          <w:b/>
          <w:bCs/>
          <w:noProof/>
          <w:rtl/>
        </w:rPr>
        <w:t>–</w:t>
      </w:r>
      <w:r w:rsidRPr="00F9153E">
        <w:rPr>
          <w:rStyle w:val="Hyperlink"/>
          <w:rFonts w:ascii="mylotus" w:hAnsi="mylotus"/>
          <w:b/>
          <w:bCs/>
          <w:noProof/>
          <w:rtl/>
        </w:rPr>
        <w:t xml:space="preserve"> أعد الله الغرف العاليات، لمن أطعم الطعام، وأفشى السلام.</w:t>
      </w:r>
      <w:r w:rsidRPr="00F9153E">
        <w:rPr>
          <w:b/>
          <w:bCs/>
          <w:noProof/>
          <w:webHidden/>
          <w:rtl/>
        </w:rPr>
        <w:tab/>
        <w:t>57</w:t>
      </w:r>
    </w:p>
    <w:p w14:paraId="5CFE9CF5"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6 </w:t>
      </w:r>
      <w:r w:rsidRPr="00F9153E">
        <w:rPr>
          <w:rStyle w:val="Hyperlink"/>
          <w:b/>
          <w:bCs/>
          <w:noProof/>
          <w:rtl/>
        </w:rPr>
        <w:t>–</w:t>
      </w:r>
      <w:r w:rsidRPr="00F9153E">
        <w:rPr>
          <w:rStyle w:val="Hyperlink"/>
          <w:rFonts w:ascii="mylotus" w:hAnsi="mylotus"/>
          <w:b/>
          <w:bCs/>
          <w:noProof/>
          <w:rtl/>
        </w:rPr>
        <w:t xml:space="preserve"> خير الإسلام إطعام الطعام وإفشاء السلام على من عرفت ومن لم تعرف</w:t>
      </w:r>
      <w:r w:rsidRPr="00F9153E">
        <w:rPr>
          <w:b/>
          <w:bCs/>
          <w:noProof/>
          <w:webHidden/>
          <w:rtl/>
        </w:rPr>
        <w:tab/>
        <w:t>57</w:t>
      </w:r>
    </w:p>
    <w:p w14:paraId="2ED83FEB"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6"/>
          <w:rtl/>
        </w:rPr>
        <w:t xml:space="preserve">7 </w:t>
      </w:r>
      <w:r w:rsidRPr="00F9153E">
        <w:rPr>
          <w:rStyle w:val="Hyperlink"/>
          <w:b/>
          <w:bCs/>
          <w:noProof/>
          <w:spacing w:val="-6"/>
          <w:rtl/>
        </w:rPr>
        <w:t>–</w:t>
      </w:r>
      <w:r w:rsidRPr="00F9153E">
        <w:rPr>
          <w:rStyle w:val="Hyperlink"/>
          <w:rFonts w:ascii="mylotus" w:hAnsi="mylotus"/>
          <w:b/>
          <w:bCs/>
          <w:noProof/>
          <w:spacing w:val="-6"/>
          <w:rtl/>
        </w:rPr>
        <w:t xml:space="preserve"> ثواب إطعام الطعام عند الله تعالى يوم القيامة</w:t>
      </w:r>
      <w:r w:rsidRPr="00F9153E">
        <w:rPr>
          <w:b/>
          <w:bCs/>
          <w:noProof/>
          <w:webHidden/>
          <w:rtl/>
        </w:rPr>
        <w:tab/>
        <w:t>58</w:t>
      </w:r>
    </w:p>
    <w:p w14:paraId="3918D6D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6"/>
          <w:w w:val="90"/>
          <w:rtl/>
        </w:rPr>
        <w:t xml:space="preserve">8 </w:t>
      </w:r>
      <w:r w:rsidRPr="00F9153E">
        <w:rPr>
          <w:rStyle w:val="Hyperlink"/>
          <w:b/>
          <w:bCs/>
          <w:noProof/>
          <w:spacing w:val="-6"/>
          <w:w w:val="90"/>
          <w:rtl/>
        </w:rPr>
        <w:t>–</w:t>
      </w:r>
      <w:r w:rsidRPr="00F9153E">
        <w:rPr>
          <w:rStyle w:val="Hyperlink"/>
          <w:rFonts w:ascii="mylotus" w:hAnsi="mylotus"/>
          <w:b/>
          <w:bCs/>
          <w:noProof/>
          <w:spacing w:val="-6"/>
          <w:w w:val="90"/>
          <w:rtl/>
        </w:rPr>
        <w:t xml:space="preserve"> خصال دخول الجنة في يومٍ، منها إطعام المسكين</w:t>
      </w:r>
      <w:r w:rsidRPr="00F9153E">
        <w:rPr>
          <w:b/>
          <w:bCs/>
          <w:noProof/>
          <w:webHidden/>
          <w:rtl/>
        </w:rPr>
        <w:tab/>
        <w:t>58</w:t>
      </w:r>
    </w:p>
    <w:p w14:paraId="08F6BFFD" w14:textId="77777777" w:rsidR="0019079D" w:rsidRDefault="0019079D" w:rsidP="0019079D">
      <w:pPr>
        <w:pStyle w:val="Index2"/>
        <w:ind w:left="57" w:firstLine="0"/>
        <w:rPr>
          <w:rFonts w:hint="cs"/>
          <w:rtl/>
        </w:rPr>
      </w:pPr>
      <w:r>
        <w:rPr>
          <w:rFonts w:hint="cs"/>
          <w:u w:val="single"/>
          <w:rtl/>
        </w:rPr>
        <w:lastRenderedPageBreak/>
        <w:t xml:space="preserve">               </w:t>
      </w:r>
      <w:r>
        <w:rPr>
          <w:rFonts w:hint="cs"/>
          <w:sz w:val="28"/>
          <w:szCs w:val="28"/>
          <w:u w:val="single"/>
          <w:rtl/>
        </w:rPr>
        <w:t>الموضوع                                                   الصفحة</w:t>
      </w:r>
    </w:p>
    <w:p w14:paraId="7D300421"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2"/>
          <w:rtl/>
        </w:rPr>
        <w:t xml:space="preserve">9 </w:t>
      </w:r>
      <w:r w:rsidRPr="00F9153E">
        <w:rPr>
          <w:rStyle w:val="Hyperlink"/>
          <w:b/>
          <w:bCs/>
          <w:noProof/>
          <w:spacing w:val="-2"/>
          <w:rtl/>
        </w:rPr>
        <w:t>–</w:t>
      </w:r>
      <w:r w:rsidRPr="00F9153E">
        <w:rPr>
          <w:rStyle w:val="Hyperlink"/>
          <w:rFonts w:ascii="mylotus" w:hAnsi="mylotus"/>
          <w:b/>
          <w:bCs/>
          <w:noProof/>
          <w:spacing w:val="-2"/>
          <w:rtl/>
        </w:rPr>
        <w:t xml:space="preserve"> إطعام الجائع وإسقاء الظمآن من أسباب دخول الجنة</w:t>
      </w:r>
      <w:r w:rsidRPr="00F9153E">
        <w:rPr>
          <w:b/>
          <w:bCs/>
          <w:noProof/>
          <w:webHidden/>
          <w:rtl/>
        </w:rPr>
        <w:tab/>
        <w:t>59</w:t>
      </w:r>
    </w:p>
    <w:p w14:paraId="361B612C"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16"/>
          <w:rtl/>
        </w:rPr>
        <w:t xml:space="preserve">10 </w:t>
      </w:r>
      <w:r w:rsidRPr="00F9153E">
        <w:rPr>
          <w:rStyle w:val="Hyperlink"/>
          <w:b/>
          <w:bCs/>
          <w:noProof/>
          <w:spacing w:val="-16"/>
          <w:rtl/>
        </w:rPr>
        <w:t>–</w:t>
      </w:r>
      <w:r w:rsidRPr="00F9153E">
        <w:rPr>
          <w:rStyle w:val="Hyperlink"/>
          <w:rFonts w:ascii="mylotus" w:hAnsi="mylotus"/>
          <w:b/>
          <w:bCs/>
          <w:noProof/>
          <w:spacing w:val="-16"/>
          <w:rtl/>
        </w:rPr>
        <w:t xml:space="preserve"> إدخال السرور على المؤمن المسكين بإطعامه سبب لدخول الجنة</w:t>
      </w:r>
      <w:r w:rsidRPr="00F9153E">
        <w:rPr>
          <w:b/>
          <w:bCs/>
          <w:noProof/>
          <w:webHidden/>
          <w:rtl/>
        </w:rPr>
        <w:tab/>
        <w:t>59</w:t>
      </w:r>
    </w:p>
    <w:p w14:paraId="536BA023" w14:textId="77777777" w:rsidR="0019079D" w:rsidRPr="00F9153E" w:rsidRDefault="0019079D" w:rsidP="0019079D">
      <w:pPr>
        <w:pStyle w:val="11"/>
        <w:tabs>
          <w:tab w:val="right" w:leader="dot" w:pos="7360"/>
        </w:tabs>
        <w:ind w:firstLine="0"/>
        <w:rPr>
          <w:b/>
          <w:bCs/>
          <w:noProof/>
          <w:rtl/>
        </w:rPr>
      </w:pPr>
      <w:r w:rsidRPr="00F9153E">
        <w:rPr>
          <w:rStyle w:val="Hyperlink"/>
          <w:b/>
          <w:bCs/>
          <w:noProof/>
          <w:spacing w:val="-8"/>
          <w:rtl/>
          <w:lang w:eastAsia="ar-SA"/>
        </w:rPr>
        <w:t>سابعاً:الصدقة على الحيوان،بالسقي والإطعام،</w:t>
      </w:r>
      <w:r w:rsidRPr="00F9153E">
        <w:rPr>
          <w:rStyle w:val="Hyperlink"/>
          <w:rFonts w:ascii="mylotus" w:hAnsi="mylotus"/>
          <w:b/>
          <w:bCs/>
          <w:noProof/>
          <w:rtl/>
        </w:rPr>
        <w:t xml:space="preserve"> والإحسان</w:t>
      </w:r>
      <w:r w:rsidRPr="00F9153E">
        <w:rPr>
          <w:b/>
          <w:bCs/>
          <w:noProof/>
          <w:webHidden/>
          <w:rtl/>
        </w:rPr>
        <w:tab/>
        <w:t>59</w:t>
      </w:r>
    </w:p>
    <w:p w14:paraId="62EB3FAC"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2"/>
          <w:rtl/>
        </w:rPr>
        <w:t xml:space="preserve">1 </w:t>
      </w:r>
      <w:r w:rsidRPr="00F9153E">
        <w:rPr>
          <w:rStyle w:val="Hyperlink"/>
          <w:b/>
          <w:bCs/>
          <w:noProof/>
          <w:spacing w:val="-2"/>
          <w:rtl/>
        </w:rPr>
        <w:t>–</w:t>
      </w:r>
      <w:r w:rsidRPr="00F9153E">
        <w:rPr>
          <w:rStyle w:val="Hyperlink"/>
          <w:rFonts w:ascii="mylotus" w:hAnsi="mylotus"/>
          <w:b/>
          <w:bCs/>
          <w:noProof/>
          <w:spacing w:val="-2"/>
          <w:rtl/>
        </w:rPr>
        <w:t xml:space="preserve"> دخل رجل الجنة بسقي كلب.</w:t>
      </w:r>
      <w:r w:rsidRPr="00F9153E">
        <w:rPr>
          <w:b/>
          <w:bCs/>
          <w:noProof/>
          <w:webHidden/>
          <w:rtl/>
        </w:rPr>
        <w:tab/>
        <w:t>59</w:t>
      </w:r>
    </w:p>
    <w:p w14:paraId="75F684F8"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2 </w:t>
      </w:r>
      <w:r w:rsidRPr="00F9153E">
        <w:rPr>
          <w:rStyle w:val="Hyperlink"/>
          <w:b/>
          <w:bCs/>
          <w:noProof/>
          <w:rtl/>
        </w:rPr>
        <w:t>–</w:t>
      </w:r>
      <w:r w:rsidRPr="00F9153E">
        <w:rPr>
          <w:rStyle w:val="Hyperlink"/>
          <w:rFonts w:ascii="mylotus" w:hAnsi="mylotus"/>
          <w:b/>
          <w:bCs/>
          <w:noProof/>
          <w:rtl/>
        </w:rPr>
        <w:t xml:space="preserve"> دخلت امرأة بغي الجنة بسقي كلب</w:t>
      </w:r>
      <w:r w:rsidRPr="00F9153E">
        <w:rPr>
          <w:b/>
          <w:bCs/>
          <w:noProof/>
          <w:webHidden/>
          <w:rtl/>
        </w:rPr>
        <w:tab/>
        <w:t>60</w:t>
      </w:r>
    </w:p>
    <w:p w14:paraId="0D5815FC"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3 </w:t>
      </w:r>
      <w:r w:rsidRPr="00F9153E">
        <w:rPr>
          <w:rStyle w:val="Hyperlink"/>
          <w:b/>
          <w:bCs/>
          <w:noProof/>
          <w:rtl/>
        </w:rPr>
        <w:t>–</w:t>
      </w:r>
      <w:r w:rsidRPr="00F9153E">
        <w:rPr>
          <w:rStyle w:val="Hyperlink"/>
          <w:rFonts w:ascii="mylotus" w:hAnsi="mylotus"/>
          <w:b/>
          <w:bCs/>
          <w:noProof/>
          <w:rtl/>
        </w:rPr>
        <w:t xml:space="preserve"> دخلت امرأة النار بحبس هرة</w:t>
      </w:r>
      <w:r w:rsidRPr="00F9153E">
        <w:rPr>
          <w:b/>
          <w:bCs/>
          <w:noProof/>
          <w:webHidden/>
          <w:rtl/>
        </w:rPr>
        <w:tab/>
        <w:t>60</w:t>
      </w:r>
    </w:p>
    <w:p w14:paraId="075009A4"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4 </w:t>
      </w:r>
      <w:r w:rsidRPr="00F9153E">
        <w:rPr>
          <w:rStyle w:val="Hyperlink"/>
          <w:b/>
          <w:bCs/>
          <w:noProof/>
          <w:rtl/>
        </w:rPr>
        <w:t>–</w:t>
      </w:r>
      <w:r w:rsidRPr="00F9153E">
        <w:rPr>
          <w:rStyle w:val="Hyperlink"/>
          <w:rFonts w:ascii="mylotus" w:hAnsi="mylotus"/>
          <w:b/>
          <w:bCs/>
          <w:noProof/>
          <w:rtl/>
        </w:rPr>
        <w:t xml:space="preserve"> ثواب كبير لمن غرس غرساً فأُكل منه.</w:t>
      </w:r>
      <w:r w:rsidRPr="00F9153E">
        <w:rPr>
          <w:b/>
          <w:bCs/>
          <w:noProof/>
          <w:webHidden/>
          <w:rtl/>
        </w:rPr>
        <w:tab/>
        <w:t>61</w:t>
      </w:r>
    </w:p>
    <w:p w14:paraId="248E88AF" w14:textId="77777777" w:rsidR="0019079D" w:rsidRPr="00F9153E" w:rsidRDefault="0019079D" w:rsidP="0019079D">
      <w:pPr>
        <w:pStyle w:val="11"/>
        <w:tabs>
          <w:tab w:val="right" w:leader="dot" w:pos="7360"/>
        </w:tabs>
        <w:ind w:firstLine="0"/>
        <w:rPr>
          <w:b/>
          <w:bCs/>
          <w:noProof/>
          <w:rtl/>
        </w:rPr>
      </w:pPr>
      <w:r w:rsidRPr="00F9153E">
        <w:rPr>
          <w:rStyle w:val="Hyperlink"/>
          <w:b/>
          <w:bCs/>
          <w:noProof/>
          <w:spacing w:val="-14"/>
          <w:rtl/>
          <w:lang w:eastAsia="ar-SA"/>
        </w:rPr>
        <w:t>ثامناً: صدقة القرض الحسن والعارية والمنيحة:</w:t>
      </w:r>
      <w:r w:rsidRPr="00F9153E">
        <w:rPr>
          <w:b/>
          <w:bCs/>
          <w:noProof/>
          <w:webHidden/>
          <w:rtl/>
        </w:rPr>
        <w:tab/>
        <w:t>61</w:t>
      </w:r>
    </w:p>
    <w:p w14:paraId="0B1E6C95"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 xml:space="preserve">1 </w:t>
      </w:r>
      <w:r w:rsidRPr="00F9153E">
        <w:rPr>
          <w:rStyle w:val="Hyperlink"/>
          <w:b/>
          <w:bCs/>
          <w:noProof/>
          <w:spacing w:val="8"/>
          <w:rtl/>
        </w:rPr>
        <w:t>–</w:t>
      </w:r>
      <w:r w:rsidRPr="00F9153E">
        <w:rPr>
          <w:rStyle w:val="Hyperlink"/>
          <w:rFonts w:ascii="mylotus" w:hAnsi="mylotus"/>
          <w:b/>
          <w:bCs/>
          <w:noProof/>
          <w:spacing w:val="8"/>
          <w:rtl/>
        </w:rPr>
        <w:t xml:space="preserve"> أجر القرض مثل إعتاق الرقبة</w:t>
      </w:r>
      <w:r w:rsidRPr="00F9153E">
        <w:rPr>
          <w:b/>
          <w:bCs/>
          <w:noProof/>
          <w:webHidden/>
          <w:rtl/>
        </w:rPr>
        <w:tab/>
        <w:t>61</w:t>
      </w:r>
    </w:p>
    <w:p w14:paraId="29383CCA"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3 </w:t>
      </w:r>
      <w:r w:rsidRPr="00F9153E">
        <w:rPr>
          <w:rStyle w:val="Hyperlink"/>
          <w:b/>
          <w:bCs/>
          <w:noProof/>
          <w:rtl/>
        </w:rPr>
        <w:t>–</w:t>
      </w:r>
      <w:r w:rsidRPr="00F9153E">
        <w:rPr>
          <w:rStyle w:val="Hyperlink"/>
          <w:rFonts w:ascii="mylotus" w:hAnsi="mylotus"/>
          <w:b/>
          <w:bCs/>
          <w:noProof/>
          <w:rtl/>
        </w:rPr>
        <w:t xml:space="preserve"> القرض يضاعف أضعافاً في الأجر</w:t>
      </w:r>
      <w:r w:rsidRPr="00F9153E">
        <w:rPr>
          <w:b/>
          <w:bCs/>
          <w:noProof/>
          <w:webHidden/>
          <w:rtl/>
        </w:rPr>
        <w:tab/>
        <w:t>62</w:t>
      </w:r>
    </w:p>
    <w:p w14:paraId="6D80CEB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4 </w:t>
      </w:r>
      <w:r w:rsidRPr="00F9153E">
        <w:rPr>
          <w:rStyle w:val="Hyperlink"/>
          <w:b/>
          <w:bCs/>
          <w:noProof/>
          <w:rtl/>
        </w:rPr>
        <w:t>–</w:t>
      </w:r>
      <w:r w:rsidRPr="00F9153E">
        <w:rPr>
          <w:rStyle w:val="Hyperlink"/>
          <w:rFonts w:ascii="mylotus" w:hAnsi="mylotus"/>
          <w:b/>
          <w:bCs/>
          <w:noProof/>
          <w:rtl/>
        </w:rPr>
        <w:t xml:space="preserve"> من أقرض مسلماً مرتين كان كصدقة بهذا المال مرة</w:t>
      </w:r>
      <w:r w:rsidRPr="00F9153E">
        <w:rPr>
          <w:b/>
          <w:bCs/>
          <w:noProof/>
          <w:webHidden/>
          <w:rtl/>
        </w:rPr>
        <w:tab/>
        <w:t>62</w:t>
      </w:r>
    </w:p>
    <w:p w14:paraId="01886C8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12"/>
          <w:rtl/>
        </w:rPr>
        <w:t xml:space="preserve">5 </w:t>
      </w:r>
      <w:r w:rsidRPr="00F9153E">
        <w:rPr>
          <w:rStyle w:val="Hyperlink"/>
          <w:b/>
          <w:bCs/>
          <w:noProof/>
          <w:spacing w:val="-12"/>
          <w:rtl/>
        </w:rPr>
        <w:t>–</w:t>
      </w:r>
      <w:r w:rsidRPr="00F9153E">
        <w:rPr>
          <w:rStyle w:val="Hyperlink"/>
          <w:rFonts w:ascii="mylotus" w:hAnsi="mylotus"/>
          <w:b/>
          <w:bCs/>
          <w:noProof/>
          <w:spacing w:val="-12"/>
          <w:rtl/>
        </w:rPr>
        <w:t xml:space="preserve"> الأجر العظيم لمن منح منيحة ابتغاء وجه الله تعالى</w:t>
      </w:r>
      <w:r w:rsidRPr="00F9153E">
        <w:rPr>
          <w:b/>
          <w:bCs/>
          <w:noProof/>
          <w:webHidden/>
          <w:rtl/>
        </w:rPr>
        <w:tab/>
        <w:t>62</w:t>
      </w:r>
    </w:p>
    <w:p w14:paraId="69B82353"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6"/>
          <w:rtl/>
        </w:rPr>
        <w:t xml:space="preserve">6 </w:t>
      </w:r>
      <w:r w:rsidRPr="00F9153E">
        <w:rPr>
          <w:rStyle w:val="Hyperlink"/>
          <w:b/>
          <w:bCs/>
          <w:noProof/>
          <w:spacing w:val="-6"/>
          <w:rtl/>
        </w:rPr>
        <w:t>–</w:t>
      </w:r>
      <w:r w:rsidRPr="00F9153E">
        <w:rPr>
          <w:rStyle w:val="Hyperlink"/>
          <w:rFonts w:ascii="mylotus" w:hAnsi="mylotus"/>
          <w:b/>
          <w:bCs/>
          <w:noProof/>
          <w:spacing w:val="-6"/>
          <w:rtl/>
        </w:rPr>
        <w:t xml:space="preserve"> التنفيس عن المعسر أو الوضع عنه ينجي الله به من كرب يوم القيامة.</w:t>
      </w:r>
      <w:r w:rsidRPr="00F9153E">
        <w:rPr>
          <w:b/>
          <w:bCs/>
          <w:noProof/>
          <w:webHidden/>
          <w:rtl/>
        </w:rPr>
        <w:tab/>
        <w:t>63</w:t>
      </w:r>
    </w:p>
    <w:p w14:paraId="58300E6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4"/>
          <w:rtl/>
        </w:rPr>
        <w:t xml:space="preserve">7 </w:t>
      </w:r>
      <w:r w:rsidRPr="00F9153E">
        <w:rPr>
          <w:rStyle w:val="Hyperlink"/>
          <w:b/>
          <w:bCs/>
          <w:noProof/>
          <w:spacing w:val="-4"/>
          <w:rtl/>
        </w:rPr>
        <w:t>–</w:t>
      </w:r>
      <w:r w:rsidRPr="00F9153E">
        <w:rPr>
          <w:rStyle w:val="Hyperlink"/>
          <w:rFonts w:ascii="mylotus" w:hAnsi="mylotus"/>
          <w:b/>
          <w:bCs/>
          <w:noProof/>
          <w:spacing w:val="-4"/>
          <w:rtl/>
        </w:rPr>
        <w:t xml:space="preserve"> إنظار المعسر أو الوضع عنه يُظِلُّ الله به في ظل عرشه.</w:t>
      </w:r>
      <w:r w:rsidRPr="00F9153E">
        <w:rPr>
          <w:b/>
          <w:bCs/>
          <w:noProof/>
          <w:webHidden/>
          <w:rtl/>
        </w:rPr>
        <w:tab/>
        <w:t>64</w:t>
      </w:r>
    </w:p>
    <w:p w14:paraId="46A57643" w14:textId="77777777" w:rsidR="0019079D" w:rsidRPr="00F9153E" w:rsidRDefault="0019079D" w:rsidP="0019079D">
      <w:pPr>
        <w:pStyle w:val="11"/>
        <w:tabs>
          <w:tab w:val="right" w:leader="dot" w:pos="7360"/>
        </w:tabs>
        <w:ind w:firstLine="0"/>
        <w:rPr>
          <w:b/>
          <w:bCs/>
          <w:noProof/>
          <w:rtl/>
        </w:rPr>
      </w:pPr>
      <w:r w:rsidRPr="00F9153E">
        <w:rPr>
          <w:rStyle w:val="Hyperlink"/>
          <w:b/>
          <w:bCs/>
          <w:noProof/>
          <w:rtl/>
        </w:rPr>
        <w:t>تاسعاً: الصدقة الجارية والوقف لله تعالى:</w:t>
      </w:r>
      <w:r w:rsidRPr="00F9153E">
        <w:rPr>
          <w:b/>
          <w:bCs/>
          <w:noProof/>
          <w:webHidden/>
          <w:rtl/>
        </w:rPr>
        <w:tab/>
        <w:t>64</w:t>
      </w:r>
    </w:p>
    <w:p w14:paraId="54B6B0F2" w14:textId="77777777" w:rsidR="0019079D" w:rsidRPr="00F9153E" w:rsidRDefault="0019079D" w:rsidP="0019079D">
      <w:pPr>
        <w:pStyle w:val="11"/>
        <w:tabs>
          <w:tab w:val="right" w:leader="dot" w:pos="7360"/>
        </w:tabs>
        <w:ind w:firstLine="0"/>
        <w:rPr>
          <w:b/>
          <w:bCs/>
          <w:noProof/>
          <w:rtl/>
        </w:rPr>
      </w:pPr>
      <w:r w:rsidRPr="00E16CBB">
        <w:rPr>
          <w:rStyle w:val="Hyperlink"/>
          <w:b/>
          <w:bCs/>
          <w:noProof/>
          <w:rtl/>
          <w:lang w:eastAsia="ar-SA"/>
        </w:rPr>
        <w:t>عاشراً:الصدقة من صفات المؤمنين المتقين المحسنين</w:t>
      </w:r>
      <w:r w:rsidRPr="00E16CBB">
        <w:rPr>
          <w:rStyle w:val="Hyperlink"/>
          <w:rFonts w:ascii="mylotus" w:hAnsi="mylotus"/>
          <w:b/>
          <w:bCs/>
          <w:noProof/>
          <w:rtl/>
        </w:rPr>
        <w:t>:</w:t>
      </w:r>
      <w:r w:rsidRPr="00F9153E">
        <w:rPr>
          <w:b/>
          <w:bCs/>
          <w:noProof/>
          <w:webHidden/>
          <w:rtl/>
        </w:rPr>
        <w:tab/>
        <w:t>65</w:t>
      </w:r>
    </w:p>
    <w:p w14:paraId="7FAF0E20"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6"/>
          <w:rtl/>
        </w:rPr>
        <w:t xml:space="preserve">1 </w:t>
      </w:r>
      <w:r w:rsidRPr="00F9153E">
        <w:rPr>
          <w:rStyle w:val="Hyperlink"/>
          <w:b/>
          <w:bCs/>
          <w:noProof/>
          <w:spacing w:val="-6"/>
          <w:rtl/>
        </w:rPr>
        <w:t>–</w:t>
      </w:r>
      <w:r w:rsidRPr="00F9153E">
        <w:rPr>
          <w:rStyle w:val="Hyperlink"/>
          <w:rFonts w:ascii="mylotus" w:hAnsi="mylotus"/>
          <w:b/>
          <w:bCs/>
          <w:noProof/>
          <w:spacing w:val="-6"/>
          <w:rtl/>
        </w:rPr>
        <w:t xml:space="preserve"> قال الله تعالى: </w:t>
      </w:r>
      <w:r w:rsidRPr="00F9153E">
        <w:rPr>
          <w:rStyle w:val="Hyperlink"/>
          <w:rFonts w:ascii="mylotus" w:hAnsi="mylotus"/>
          <w:b/>
          <w:bCs/>
          <w:noProof/>
          <w:spacing w:val="-6"/>
        </w:rPr>
        <w:sym w:font="AGA Arabesque" w:char="F05D"/>
      </w:r>
      <w:r w:rsidRPr="00F9153E">
        <w:rPr>
          <w:rStyle w:val="Hyperlink"/>
          <w:b/>
          <w:bCs/>
          <w:noProof/>
          <w:spacing w:val="-6"/>
          <w:rtl/>
        </w:rPr>
        <w:t>إِنَّمَا الْمُؤْمِنُونَ الَّذِينَ إِذَا ذُكِرَ اللَّهُ وَجِلَتْ قُلُوبُهُمْ</w:t>
      </w:r>
      <w:r w:rsidRPr="00F9153E">
        <w:rPr>
          <w:rStyle w:val="Hyperlink"/>
          <w:rFonts w:ascii="mylotus" w:hAnsi="mylotus"/>
          <w:b/>
          <w:bCs/>
          <w:noProof/>
          <w:spacing w:val="-6"/>
          <w:rtl/>
        </w:rPr>
        <w:t>.</w:t>
      </w:r>
      <w:r w:rsidRPr="00F9153E">
        <w:rPr>
          <w:b/>
          <w:bCs/>
          <w:noProof/>
          <w:webHidden/>
          <w:rtl/>
        </w:rPr>
        <w:tab/>
        <w:t>65</w:t>
      </w:r>
    </w:p>
    <w:p w14:paraId="79BDD623"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4"/>
          <w:rtl/>
        </w:rPr>
        <w:t xml:space="preserve">2 </w:t>
      </w:r>
      <w:r w:rsidRPr="00F9153E">
        <w:rPr>
          <w:rStyle w:val="Hyperlink"/>
          <w:b/>
          <w:bCs/>
          <w:noProof/>
          <w:spacing w:val="-4"/>
          <w:rtl/>
        </w:rPr>
        <w:t>–</w:t>
      </w:r>
      <w:r w:rsidRPr="00F9153E">
        <w:rPr>
          <w:rStyle w:val="Hyperlink"/>
          <w:rFonts w:ascii="mylotus" w:hAnsi="mylotus"/>
          <w:b/>
          <w:bCs/>
          <w:noProof/>
          <w:spacing w:val="-4"/>
          <w:rtl/>
        </w:rPr>
        <w:t xml:space="preserve"> وقال سبحانه: </w:t>
      </w:r>
      <w:r w:rsidRPr="00F9153E">
        <w:rPr>
          <w:rStyle w:val="Hyperlink"/>
          <w:rFonts w:ascii="mylotus" w:hAnsi="mylotus"/>
          <w:b/>
          <w:bCs/>
          <w:noProof/>
          <w:spacing w:val="-4"/>
        </w:rPr>
        <w:sym w:font="AGA Arabesque" w:char="F05D"/>
      </w:r>
      <w:r w:rsidRPr="00F9153E">
        <w:rPr>
          <w:rStyle w:val="Hyperlink"/>
          <w:rFonts w:ascii="HQPB5" w:hAnsi="HQPB5"/>
          <w:b/>
          <w:bCs/>
          <w:noProof/>
          <w:spacing w:val="-4"/>
        </w:rPr>
        <w:sym w:font="HQPB5" w:char="F074"/>
      </w:r>
      <w:r w:rsidRPr="00F9153E">
        <w:rPr>
          <w:rStyle w:val="Hyperlink"/>
          <w:b/>
          <w:bCs/>
          <w:noProof/>
          <w:rtl/>
        </w:rPr>
        <w:t xml:space="preserve"> الَّذِينَ يُنْفِقُونَ فِي السَّرَّاءِ وَالضَّرَّاءِ</w:t>
      </w:r>
      <w:r w:rsidRPr="00F9153E">
        <w:rPr>
          <w:rStyle w:val="Hyperlink"/>
          <w:rFonts w:ascii="mylotus" w:hAnsi="mylotus"/>
          <w:b/>
          <w:bCs/>
          <w:noProof/>
          <w:spacing w:val="-4"/>
          <w:rtl/>
        </w:rPr>
        <w:t>.</w:t>
      </w:r>
      <w:r w:rsidRPr="00F9153E">
        <w:rPr>
          <w:b/>
          <w:bCs/>
          <w:noProof/>
          <w:webHidden/>
          <w:rtl/>
        </w:rPr>
        <w:tab/>
        <w:t>65</w:t>
      </w:r>
    </w:p>
    <w:p w14:paraId="02CCE7F1"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 xml:space="preserve">3 </w:t>
      </w:r>
      <w:r w:rsidRPr="00F9153E">
        <w:rPr>
          <w:rStyle w:val="Hyperlink"/>
          <w:b/>
          <w:bCs/>
          <w:noProof/>
          <w:spacing w:val="-8"/>
          <w:rtl/>
        </w:rPr>
        <w:t>–</w:t>
      </w:r>
      <w:r w:rsidRPr="00F9153E">
        <w:rPr>
          <w:rStyle w:val="Hyperlink"/>
          <w:rFonts w:ascii="mylotus" w:hAnsi="mylotus"/>
          <w:b/>
          <w:bCs/>
          <w:noProof/>
          <w:spacing w:val="-8"/>
          <w:rtl/>
        </w:rPr>
        <w:t xml:space="preserve"> وقال تعالى: </w:t>
      </w:r>
      <w:r w:rsidRPr="00F9153E">
        <w:rPr>
          <w:rStyle w:val="Hyperlink"/>
          <w:rFonts w:ascii="mylotus" w:hAnsi="mylotus"/>
          <w:b/>
          <w:bCs/>
          <w:noProof/>
          <w:spacing w:val="-8"/>
        </w:rPr>
        <w:sym w:font="AGA Arabesque" w:char="F05D"/>
      </w:r>
      <w:r w:rsidRPr="00F9153E">
        <w:rPr>
          <w:rStyle w:val="Hyperlink"/>
          <w:b/>
          <w:bCs/>
          <w:noProof/>
          <w:spacing w:val="-8"/>
          <w:rtl/>
        </w:rPr>
        <w:t>وَبَشِّرِ الْمُخْبِتِينَ*الَّذِينَ إِذَا ذُكِرَ اللَّهُ وَجِلَتْ قُلُوبُهُمْ</w:t>
      </w:r>
      <w:r w:rsidRPr="00F9153E">
        <w:rPr>
          <w:rStyle w:val="Hyperlink"/>
          <w:rFonts w:ascii="mylotus" w:hAnsi="mylotus"/>
          <w:b/>
          <w:bCs/>
          <w:noProof/>
          <w:spacing w:val="-8"/>
          <w:rtl/>
        </w:rPr>
        <w:t>.</w:t>
      </w:r>
      <w:r w:rsidRPr="00F9153E">
        <w:rPr>
          <w:b/>
          <w:bCs/>
          <w:noProof/>
          <w:webHidden/>
          <w:rtl/>
        </w:rPr>
        <w:tab/>
        <w:t>66</w:t>
      </w:r>
    </w:p>
    <w:p w14:paraId="09EAB955"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w w:val="90"/>
          <w:rtl/>
        </w:rPr>
        <w:t xml:space="preserve">4 </w:t>
      </w:r>
      <w:r w:rsidRPr="00F9153E">
        <w:rPr>
          <w:rStyle w:val="Hyperlink"/>
          <w:b/>
          <w:bCs/>
          <w:noProof/>
          <w:w w:val="90"/>
          <w:rtl/>
        </w:rPr>
        <w:t>–</w:t>
      </w:r>
      <w:r w:rsidRPr="00F9153E">
        <w:rPr>
          <w:rStyle w:val="Hyperlink"/>
          <w:rFonts w:ascii="mylotus" w:hAnsi="mylotus"/>
          <w:b/>
          <w:bCs/>
          <w:noProof/>
          <w:w w:val="90"/>
          <w:rtl/>
        </w:rPr>
        <w:t xml:space="preserve"> وقال تعالى:</w:t>
      </w:r>
      <w:r w:rsidRPr="00F9153E">
        <w:rPr>
          <w:rStyle w:val="Hyperlink"/>
          <w:rFonts w:ascii="mylotus" w:hAnsi="mylotus"/>
          <w:b/>
          <w:bCs/>
          <w:noProof/>
          <w:w w:val="90"/>
        </w:rPr>
        <w:sym w:font="AGA Arabesque" w:char="F05D"/>
      </w:r>
      <w:r w:rsidRPr="00F9153E">
        <w:rPr>
          <w:rStyle w:val="Hyperlink"/>
          <w:b/>
          <w:bCs/>
          <w:noProof/>
          <w:w w:val="90"/>
          <w:rtl/>
        </w:rPr>
        <w:t>وَيَدْرَءُونَ بِالْحَسَنَةِ السَّيِّئَةَ وَمِمَّا رَزَقْنَاهُمْ يُنْفِقُونَ</w:t>
      </w:r>
      <w:r w:rsidRPr="00F9153E">
        <w:rPr>
          <w:rStyle w:val="Hyperlink"/>
          <w:rFonts w:ascii="mylotus" w:hAnsi="mylotus"/>
          <w:b/>
          <w:bCs/>
          <w:noProof/>
          <w:w w:val="90"/>
        </w:rPr>
        <w:sym w:font="AGA Arabesque" w:char="F05B"/>
      </w:r>
      <w:r w:rsidRPr="00F9153E">
        <w:rPr>
          <w:rStyle w:val="Hyperlink"/>
          <w:rFonts w:ascii="mylotus" w:hAnsi="mylotus"/>
          <w:b/>
          <w:bCs/>
          <w:noProof/>
          <w:w w:val="90"/>
          <w:rtl/>
        </w:rPr>
        <w:t>.</w:t>
      </w:r>
      <w:r w:rsidRPr="00F9153E">
        <w:rPr>
          <w:b/>
          <w:bCs/>
          <w:noProof/>
          <w:webHidden/>
          <w:rtl/>
        </w:rPr>
        <w:tab/>
        <w:t>66</w:t>
      </w:r>
    </w:p>
    <w:p w14:paraId="0CD4AEE0"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5 </w:t>
      </w:r>
      <w:r w:rsidRPr="00F9153E">
        <w:rPr>
          <w:rStyle w:val="Hyperlink"/>
          <w:b/>
          <w:bCs/>
          <w:noProof/>
          <w:rtl/>
        </w:rPr>
        <w:t>–</w:t>
      </w:r>
      <w:r w:rsidRPr="00F9153E">
        <w:rPr>
          <w:rStyle w:val="Hyperlink"/>
          <w:rFonts w:ascii="mylotus" w:hAnsi="mylotus"/>
          <w:b/>
          <w:bCs/>
          <w:noProof/>
          <w:rtl/>
        </w:rPr>
        <w:t xml:space="preserve"> وقال سبحانه: </w:t>
      </w:r>
      <w:r w:rsidRPr="00F9153E">
        <w:rPr>
          <w:rStyle w:val="Hyperlink"/>
          <w:rFonts w:ascii="mylotus" w:hAnsi="mylotus"/>
          <w:b/>
          <w:bCs/>
          <w:noProof/>
        </w:rPr>
        <w:sym w:font="AGA Arabesque" w:char="F05D"/>
      </w:r>
      <w:r w:rsidRPr="00F9153E">
        <w:rPr>
          <w:rStyle w:val="Hyperlink"/>
          <w:b/>
          <w:bCs/>
          <w:noProof/>
          <w:rtl/>
        </w:rPr>
        <w:t>تَوَلَّوْا وَأَعْيُنُهُمْ تَفِيضُ مِنَ الدَّمْعِ حَزَنًا أَلا</w:t>
      </w:r>
      <w:r w:rsidRPr="00F9153E">
        <w:rPr>
          <w:rStyle w:val="Hyperlink"/>
          <w:rFonts w:hint="cs"/>
          <w:b/>
          <w:bCs/>
          <w:noProof/>
          <w:rtl/>
        </w:rPr>
        <w:t>ّ</w:t>
      </w:r>
      <w:r w:rsidRPr="00F9153E">
        <w:rPr>
          <w:rStyle w:val="Hyperlink"/>
          <w:b/>
          <w:bCs/>
          <w:noProof/>
          <w:rtl/>
        </w:rPr>
        <w:t xml:space="preserve"> يَجِدُوا مَا يُنْفِقُونَ</w:t>
      </w:r>
      <w:r w:rsidRPr="00F9153E">
        <w:rPr>
          <w:rStyle w:val="Hyperlink"/>
          <w:rFonts w:ascii="mylotus" w:hAnsi="mylotus"/>
          <w:b/>
          <w:bCs/>
          <w:noProof/>
        </w:rPr>
        <w:sym w:font="AGA Arabesque" w:char="F05B"/>
      </w:r>
      <w:r w:rsidRPr="00F9153E">
        <w:rPr>
          <w:rStyle w:val="Hyperlink"/>
          <w:rFonts w:ascii="mylotus" w:hAnsi="mylotus"/>
          <w:b/>
          <w:bCs/>
          <w:noProof/>
          <w:rtl/>
        </w:rPr>
        <w:t>.</w:t>
      </w:r>
      <w:r w:rsidRPr="00F9153E">
        <w:rPr>
          <w:b/>
          <w:bCs/>
          <w:noProof/>
          <w:webHidden/>
          <w:rtl/>
        </w:rPr>
        <w:tab/>
        <w:t>66</w:t>
      </w:r>
    </w:p>
    <w:p w14:paraId="56458C4C"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w w:val="90"/>
          <w:rtl/>
        </w:rPr>
        <w:t xml:space="preserve">6 </w:t>
      </w:r>
      <w:r w:rsidRPr="00F9153E">
        <w:rPr>
          <w:rStyle w:val="Hyperlink"/>
          <w:b/>
          <w:bCs/>
          <w:noProof/>
          <w:w w:val="90"/>
          <w:rtl/>
        </w:rPr>
        <w:t>–</w:t>
      </w:r>
      <w:r w:rsidRPr="00F9153E">
        <w:rPr>
          <w:rStyle w:val="Hyperlink"/>
          <w:rFonts w:ascii="mylotus" w:hAnsi="mylotus"/>
          <w:b/>
          <w:bCs/>
          <w:noProof/>
          <w:w w:val="90"/>
          <w:rtl/>
        </w:rPr>
        <w:t xml:space="preserve"> وقال تعالى: </w:t>
      </w:r>
      <w:r w:rsidRPr="00F9153E">
        <w:rPr>
          <w:rStyle w:val="Hyperlink"/>
          <w:rFonts w:ascii="mylotus" w:hAnsi="mylotus"/>
          <w:b/>
          <w:bCs/>
          <w:noProof/>
          <w:w w:val="90"/>
        </w:rPr>
        <w:sym w:font="AGA Arabesque" w:char="F05D"/>
      </w:r>
      <w:r w:rsidRPr="00F9153E">
        <w:rPr>
          <w:rStyle w:val="Hyperlink"/>
          <w:b/>
          <w:bCs/>
          <w:noProof/>
          <w:w w:val="90"/>
          <w:rtl/>
        </w:rPr>
        <w:t>يَدْعُونَ رَبَّهُمْ خَوْفًا وَطَمَعًا وَمِمَّا رَزَقْنَاهُمْ يُنْفِقُونَ</w:t>
      </w:r>
      <w:r w:rsidRPr="00F9153E">
        <w:rPr>
          <w:rStyle w:val="Hyperlink"/>
          <w:rFonts w:ascii="mylotus" w:hAnsi="mylotus"/>
          <w:b/>
          <w:bCs/>
          <w:noProof/>
          <w:w w:val="90"/>
        </w:rPr>
        <w:sym w:font="AGA Arabesque" w:char="F05B"/>
      </w:r>
      <w:r w:rsidRPr="00F9153E">
        <w:rPr>
          <w:rStyle w:val="Hyperlink"/>
          <w:rFonts w:ascii="mylotus" w:hAnsi="mylotus"/>
          <w:b/>
          <w:bCs/>
          <w:noProof/>
          <w:w w:val="90"/>
          <w:rtl/>
        </w:rPr>
        <w:t>.</w:t>
      </w:r>
      <w:r w:rsidRPr="00F9153E">
        <w:rPr>
          <w:b/>
          <w:bCs/>
          <w:noProof/>
          <w:webHidden/>
          <w:rtl/>
        </w:rPr>
        <w:tab/>
        <w:t>66</w:t>
      </w:r>
    </w:p>
    <w:p w14:paraId="452434C0"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w w:val="90"/>
          <w:rtl/>
        </w:rPr>
        <w:t xml:space="preserve">7 </w:t>
      </w:r>
      <w:r w:rsidRPr="00F9153E">
        <w:rPr>
          <w:rStyle w:val="Hyperlink"/>
          <w:b/>
          <w:bCs/>
          <w:noProof/>
          <w:w w:val="90"/>
          <w:rtl/>
        </w:rPr>
        <w:t>–</w:t>
      </w:r>
      <w:r w:rsidRPr="00F9153E">
        <w:rPr>
          <w:rStyle w:val="Hyperlink"/>
          <w:rFonts w:ascii="mylotus" w:hAnsi="mylotus"/>
          <w:b/>
          <w:bCs/>
          <w:noProof/>
          <w:w w:val="90"/>
          <w:rtl/>
        </w:rPr>
        <w:t xml:space="preserve"> وقال سبحانه: </w:t>
      </w:r>
      <w:r w:rsidRPr="00F9153E">
        <w:rPr>
          <w:rStyle w:val="Hyperlink"/>
          <w:rFonts w:ascii="mylotus" w:hAnsi="mylotus"/>
          <w:b/>
          <w:bCs/>
          <w:noProof/>
          <w:w w:val="90"/>
        </w:rPr>
        <w:sym w:font="AGA Arabesque" w:char="F05D"/>
      </w:r>
      <w:r w:rsidRPr="00F9153E">
        <w:rPr>
          <w:rStyle w:val="Hyperlink"/>
          <w:b/>
          <w:bCs/>
          <w:noProof/>
          <w:w w:val="90"/>
          <w:rtl/>
        </w:rPr>
        <w:t>وَأَمْرُهُمْ شُورَى بَيْنَهُمْ وَمِمَّا رَزَقْنَاهُمْ يُنْفِقُونَ</w:t>
      </w:r>
      <w:r w:rsidRPr="00F9153E">
        <w:rPr>
          <w:rStyle w:val="Hyperlink"/>
          <w:rFonts w:ascii="mylotus" w:hAnsi="mylotus"/>
          <w:b/>
          <w:bCs/>
          <w:noProof/>
          <w:w w:val="90"/>
        </w:rPr>
        <w:sym w:font="AGA Arabesque" w:char="F05B"/>
      </w:r>
      <w:r w:rsidRPr="00F9153E">
        <w:rPr>
          <w:rStyle w:val="Hyperlink"/>
          <w:rFonts w:ascii="mylotus" w:hAnsi="mylotus"/>
          <w:b/>
          <w:bCs/>
          <w:noProof/>
          <w:w w:val="90"/>
          <w:rtl/>
        </w:rPr>
        <w:t>.</w:t>
      </w:r>
      <w:r w:rsidRPr="00F9153E">
        <w:rPr>
          <w:b/>
          <w:bCs/>
          <w:noProof/>
          <w:webHidden/>
          <w:rtl/>
        </w:rPr>
        <w:tab/>
        <w:t>66</w:t>
      </w:r>
    </w:p>
    <w:p w14:paraId="1908875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 xml:space="preserve">8 </w:t>
      </w:r>
      <w:r w:rsidRPr="00F9153E">
        <w:rPr>
          <w:rStyle w:val="Hyperlink"/>
          <w:b/>
          <w:bCs/>
          <w:noProof/>
          <w:spacing w:val="-8"/>
          <w:rtl/>
        </w:rPr>
        <w:t>–</w:t>
      </w:r>
      <w:r w:rsidRPr="00F9153E">
        <w:rPr>
          <w:rStyle w:val="Hyperlink"/>
          <w:rFonts w:ascii="mylotus" w:hAnsi="mylotus"/>
          <w:b/>
          <w:bCs/>
          <w:noProof/>
          <w:spacing w:val="-8"/>
          <w:rtl/>
        </w:rPr>
        <w:t xml:space="preserve"> وقال تعالى: </w:t>
      </w:r>
      <w:r w:rsidRPr="00F9153E">
        <w:rPr>
          <w:rStyle w:val="Hyperlink"/>
          <w:rFonts w:ascii="mylotus" w:hAnsi="mylotus"/>
          <w:b/>
          <w:bCs/>
          <w:noProof/>
          <w:spacing w:val="-8"/>
        </w:rPr>
        <w:sym w:font="AGA Arabesque" w:char="F05D"/>
      </w:r>
      <w:r w:rsidRPr="00F9153E">
        <w:rPr>
          <w:rStyle w:val="Hyperlink"/>
          <w:b/>
          <w:bCs/>
          <w:noProof/>
          <w:rtl/>
        </w:rPr>
        <w:t>الصَّابِرِينَ وَالصَّادِقِينَ وَالْقَانِتِينَ وَالْمُنْفِقِينَ وَالْمُسْتَغْفِرِينَ بِالأَسْحَارِ</w:t>
      </w:r>
      <w:r w:rsidRPr="00F9153E">
        <w:rPr>
          <w:rStyle w:val="Hyperlink"/>
          <w:rFonts w:ascii="mylotus" w:hAnsi="mylotus"/>
          <w:b/>
          <w:bCs/>
          <w:noProof/>
        </w:rPr>
        <w:sym w:font="AGA Arabesque" w:char="F05B"/>
      </w:r>
      <w:r w:rsidRPr="00F9153E">
        <w:rPr>
          <w:rStyle w:val="Hyperlink"/>
          <w:rFonts w:ascii="mylotus" w:hAnsi="mylotus"/>
          <w:b/>
          <w:bCs/>
          <w:noProof/>
          <w:rtl/>
        </w:rPr>
        <w:t>.</w:t>
      </w:r>
      <w:r w:rsidRPr="00F9153E">
        <w:rPr>
          <w:b/>
          <w:bCs/>
          <w:noProof/>
          <w:webHidden/>
          <w:rtl/>
        </w:rPr>
        <w:tab/>
        <w:t>66</w:t>
      </w:r>
    </w:p>
    <w:p w14:paraId="773CC30F" w14:textId="77777777" w:rsidR="0019079D" w:rsidRPr="00F9153E" w:rsidRDefault="0019079D" w:rsidP="0019079D">
      <w:pPr>
        <w:pStyle w:val="11"/>
        <w:tabs>
          <w:tab w:val="right" w:leader="dot" w:pos="7360"/>
        </w:tabs>
        <w:ind w:firstLine="0"/>
        <w:rPr>
          <w:b/>
          <w:bCs/>
          <w:noProof/>
          <w:rtl/>
        </w:rPr>
      </w:pPr>
      <w:r w:rsidRPr="00F9153E">
        <w:rPr>
          <w:rStyle w:val="Hyperlink"/>
          <w:b/>
          <w:bCs/>
          <w:noProof/>
          <w:rtl/>
          <w:lang w:eastAsia="ar-SA"/>
        </w:rPr>
        <w:t>الحادي عشر: صدقة الوصية بعد الموت:</w:t>
      </w:r>
      <w:r w:rsidRPr="00F9153E">
        <w:rPr>
          <w:b/>
          <w:bCs/>
          <w:noProof/>
          <w:webHidden/>
          <w:rtl/>
        </w:rPr>
        <w:tab/>
        <w:t>66</w:t>
      </w:r>
    </w:p>
    <w:p w14:paraId="711407F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الحديث الأول:</w:t>
      </w:r>
      <w:r w:rsidRPr="00F9153E">
        <w:rPr>
          <w:b/>
          <w:bCs/>
          <w:noProof/>
          <w:webHidden/>
          <w:rtl/>
        </w:rPr>
        <w:tab/>
        <w:t>66</w:t>
      </w:r>
    </w:p>
    <w:p w14:paraId="28826FC4"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الحديث الثاني</w:t>
      </w:r>
      <w:r w:rsidRPr="00F9153E">
        <w:rPr>
          <w:b/>
          <w:bCs/>
          <w:noProof/>
          <w:webHidden/>
          <w:rtl/>
        </w:rPr>
        <w:tab/>
        <w:t>67</w:t>
      </w:r>
    </w:p>
    <w:p w14:paraId="2F066E5F" w14:textId="77777777" w:rsidR="0019079D" w:rsidRDefault="0019079D" w:rsidP="0019079D">
      <w:pPr>
        <w:pStyle w:val="Index2"/>
        <w:ind w:left="57" w:firstLine="0"/>
        <w:rPr>
          <w:rFonts w:hint="cs"/>
          <w:rtl/>
        </w:rPr>
      </w:pPr>
      <w:r>
        <w:rPr>
          <w:rFonts w:hint="cs"/>
          <w:u w:val="single"/>
          <w:rtl/>
        </w:rPr>
        <w:t xml:space="preserve">               </w:t>
      </w:r>
      <w:r>
        <w:rPr>
          <w:rFonts w:hint="cs"/>
          <w:sz w:val="28"/>
          <w:szCs w:val="28"/>
          <w:u w:val="single"/>
          <w:rtl/>
        </w:rPr>
        <w:t>الموضوع                                                   الصفحة</w:t>
      </w:r>
    </w:p>
    <w:p w14:paraId="24C506E2"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lastRenderedPageBreak/>
        <w:t>الحديث الثالث.</w:t>
      </w:r>
      <w:r w:rsidRPr="00F9153E">
        <w:rPr>
          <w:b/>
          <w:bCs/>
          <w:noProof/>
          <w:webHidden/>
          <w:rtl/>
        </w:rPr>
        <w:tab/>
        <w:t>67</w:t>
      </w:r>
    </w:p>
    <w:p w14:paraId="35A5D3CF" w14:textId="77777777" w:rsidR="0019079D" w:rsidRPr="00F9153E" w:rsidRDefault="0019079D" w:rsidP="0019079D">
      <w:pPr>
        <w:pStyle w:val="11"/>
        <w:tabs>
          <w:tab w:val="right" w:leader="dot" w:pos="7360"/>
        </w:tabs>
        <w:ind w:firstLine="0"/>
        <w:rPr>
          <w:b/>
          <w:bCs/>
          <w:noProof/>
          <w:rtl/>
        </w:rPr>
      </w:pPr>
      <w:r w:rsidRPr="00F9153E">
        <w:rPr>
          <w:rStyle w:val="Hyperlink"/>
          <w:b/>
          <w:bCs/>
          <w:noProof/>
          <w:rtl/>
          <w:lang w:eastAsia="ar-SA"/>
        </w:rPr>
        <w:t>الثاني عشر: الهدية، والعطية، والهبة صدقات بالنية</w:t>
      </w:r>
      <w:r w:rsidRPr="00F9153E">
        <w:rPr>
          <w:rStyle w:val="Hyperlink"/>
          <w:rFonts w:ascii="mylotus" w:hAnsi="mylotus"/>
          <w:b/>
          <w:bCs/>
          <w:noProof/>
          <w:spacing w:val="-4"/>
          <w:rtl/>
        </w:rPr>
        <w:t>.</w:t>
      </w:r>
      <w:r w:rsidRPr="00F9153E">
        <w:rPr>
          <w:b/>
          <w:bCs/>
          <w:noProof/>
          <w:webHidden/>
          <w:rtl/>
        </w:rPr>
        <w:tab/>
        <w:t>67</w:t>
      </w:r>
    </w:p>
    <w:p w14:paraId="35BB7F85"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العطيَّة: </w:t>
      </w:r>
      <w:r w:rsidRPr="00F9153E">
        <w:rPr>
          <w:b/>
          <w:bCs/>
          <w:noProof/>
          <w:webHidden/>
          <w:rtl/>
        </w:rPr>
        <w:tab/>
        <w:t>67</w:t>
      </w:r>
    </w:p>
    <w:p w14:paraId="7517EA8E"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الهبة:</w:t>
      </w:r>
      <w:r w:rsidRPr="00F9153E">
        <w:rPr>
          <w:b/>
          <w:bCs/>
          <w:noProof/>
          <w:webHidden/>
          <w:rtl/>
        </w:rPr>
        <w:tab/>
        <w:t>67</w:t>
      </w:r>
    </w:p>
    <w:p w14:paraId="318E303D"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الهدية.</w:t>
      </w:r>
      <w:r w:rsidRPr="00F9153E">
        <w:rPr>
          <w:b/>
          <w:bCs/>
          <w:noProof/>
          <w:webHidden/>
          <w:rtl/>
        </w:rPr>
        <w:tab/>
        <w:t>68</w:t>
      </w:r>
    </w:p>
    <w:p w14:paraId="36DD684E"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الوصية</w:t>
      </w:r>
      <w:r w:rsidRPr="00F9153E">
        <w:rPr>
          <w:b/>
          <w:bCs/>
          <w:noProof/>
          <w:webHidden/>
          <w:rtl/>
        </w:rPr>
        <w:tab/>
        <w:t>68</w:t>
      </w:r>
    </w:p>
    <w:p w14:paraId="66F75180"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الصدقة.</w:t>
      </w:r>
      <w:r w:rsidRPr="00F9153E">
        <w:rPr>
          <w:b/>
          <w:bCs/>
          <w:noProof/>
          <w:webHidden/>
          <w:rtl/>
        </w:rPr>
        <w:tab/>
        <w:t>68</w:t>
      </w:r>
    </w:p>
    <w:p w14:paraId="38FE7B2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وهناك فروق بين هذه التبرعات على النحو</w:t>
      </w:r>
      <w:r w:rsidRPr="00F9153E">
        <w:rPr>
          <w:rStyle w:val="Hyperlink"/>
          <w:rFonts w:ascii="mylotus" w:hAnsi="mylotus"/>
          <w:b/>
          <w:bCs/>
          <w:noProof/>
          <w:rtl/>
        </w:rPr>
        <w:t xml:space="preserve"> الآتي:</w:t>
      </w:r>
      <w:r w:rsidRPr="00F9153E">
        <w:rPr>
          <w:b/>
          <w:bCs/>
          <w:noProof/>
          <w:webHidden/>
          <w:rtl/>
        </w:rPr>
        <w:tab/>
        <w:t>68</w:t>
      </w:r>
    </w:p>
    <w:p w14:paraId="15C89231"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 </w:t>
      </w:r>
      <w:r w:rsidRPr="00F9153E">
        <w:rPr>
          <w:rStyle w:val="Hyperlink"/>
          <w:b/>
          <w:bCs/>
          <w:noProof/>
          <w:rtl/>
        </w:rPr>
        <w:t>–</w:t>
      </w:r>
      <w:r w:rsidRPr="00F9153E">
        <w:rPr>
          <w:rStyle w:val="Hyperlink"/>
          <w:rFonts w:ascii="mylotus" w:hAnsi="mylotus"/>
          <w:b/>
          <w:bCs/>
          <w:noProof/>
          <w:rtl/>
        </w:rPr>
        <w:t xml:space="preserve"> العطية: تشمل هذه الأسماء كلها إلا الوصية</w:t>
      </w:r>
      <w:r w:rsidRPr="00F9153E">
        <w:rPr>
          <w:b/>
          <w:bCs/>
          <w:noProof/>
          <w:webHidden/>
          <w:rtl/>
        </w:rPr>
        <w:tab/>
        <w:t>68</w:t>
      </w:r>
    </w:p>
    <w:p w14:paraId="4A9D2CA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18"/>
          <w:rtl/>
        </w:rPr>
        <w:t xml:space="preserve">2 </w:t>
      </w:r>
      <w:r w:rsidRPr="00F9153E">
        <w:rPr>
          <w:rStyle w:val="Hyperlink"/>
          <w:b/>
          <w:bCs/>
          <w:noProof/>
          <w:spacing w:val="-18"/>
          <w:rtl/>
        </w:rPr>
        <w:t>–</w:t>
      </w:r>
      <w:r w:rsidRPr="00F9153E">
        <w:rPr>
          <w:rStyle w:val="Hyperlink"/>
          <w:rFonts w:ascii="mylotus" w:hAnsi="mylotus"/>
          <w:b/>
          <w:bCs/>
          <w:noProof/>
          <w:spacing w:val="-18"/>
          <w:rtl/>
        </w:rPr>
        <w:t xml:space="preserve"> كل ما جاز عقد البيع عليه، جازت هبته والوصية به.</w:t>
      </w:r>
      <w:r w:rsidRPr="00F9153E">
        <w:rPr>
          <w:b/>
          <w:bCs/>
          <w:noProof/>
          <w:webHidden/>
          <w:rtl/>
        </w:rPr>
        <w:tab/>
        <w:t>68</w:t>
      </w:r>
    </w:p>
    <w:p w14:paraId="0AC6EE1E"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3 </w:t>
      </w:r>
      <w:r w:rsidRPr="00F9153E">
        <w:rPr>
          <w:rStyle w:val="Hyperlink"/>
          <w:b/>
          <w:bCs/>
          <w:noProof/>
          <w:rtl/>
        </w:rPr>
        <w:t>–</w:t>
      </w:r>
      <w:r w:rsidRPr="00F9153E">
        <w:rPr>
          <w:rStyle w:val="Hyperlink"/>
          <w:rFonts w:ascii="mylotus" w:hAnsi="mylotus"/>
          <w:b/>
          <w:bCs/>
          <w:noProof/>
          <w:rtl/>
        </w:rPr>
        <w:t xml:space="preserve"> الهبة أو العطية أو الهدية:</w:t>
      </w:r>
      <w:r w:rsidRPr="00F9153E">
        <w:rPr>
          <w:b/>
          <w:bCs/>
          <w:noProof/>
          <w:webHidden/>
          <w:rtl/>
        </w:rPr>
        <w:tab/>
        <w:t>68</w:t>
      </w:r>
    </w:p>
    <w:p w14:paraId="0CA9BA83"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6"/>
          <w:rtl/>
        </w:rPr>
        <w:t xml:space="preserve">4 </w:t>
      </w:r>
      <w:r w:rsidRPr="00F9153E">
        <w:rPr>
          <w:rStyle w:val="Hyperlink"/>
          <w:b/>
          <w:bCs/>
          <w:noProof/>
          <w:spacing w:val="-6"/>
          <w:rtl/>
        </w:rPr>
        <w:t>–</w:t>
      </w:r>
      <w:r w:rsidRPr="00F9153E">
        <w:rPr>
          <w:rStyle w:val="Hyperlink"/>
          <w:rFonts w:ascii="mylotus" w:hAnsi="mylotus"/>
          <w:b/>
          <w:bCs/>
          <w:noProof/>
          <w:spacing w:val="-6"/>
          <w:rtl/>
        </w:rPr>
        <w:t xml:space="preserve"> الهبة والعطية والهدية يعتبر لها القبول حال الحياة</w:t>
      </w:r>
      <w:r w:rsidRPr="00F9153E">
        <w:rPr>
          <w:b/>
          <w:bCs/>
          <w:noProof/>
          <w:webHidden/>
          <w:rtl/>
        </w:rPr>
        <w:tab/>
        <w:t>69</w:t>
      </w:r>
    </w:p>
    <w:p w14:paraId="6664DD3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10"/>
          <w:rtl/>
        </w:rPr>
        <w:t xml:space="preserve">5 </w:t>
      </w:r>
      <w:r w:rsidRPr="00F9153E">
        <w:rPr>
          <w:rStyle w:val="Hyperlink"/>
          <w:b/>
          <w:bCs/>
          <w:noProof/>
          <w:spacing w:val="-10"/>
          <w:rtl/>
        </w:rPr>
        <w:t>–</w:t>
      </w:r>
      <w:r w:rsidRPr="00F9153E">
        <w:rPr>
          <w:rStyle w:val="Hyperlink"/>
          <w:rFonts w:ascii="mylotus" w:hAnsi="mylotus"/>
          <w:b/>
          <w:bCs/>
          <w:noProof/>
          <w:spacing w:val="-10"/>
          <w:rtl/>
        </w:rPr>
        <w:t xml:space="preserve"> الوصية تكون من الثلث فأقل لغير وارث.</w:t>
      </w:r>
      <w:r w:rsidRPr="00F9153E">
        <w:rPr>
          <w:b/>
          <w:bCs/>
          <w:noProof/>
          <w:webHidden/>
          <w:rtl/>
        </w:rPr>
        <w:tab/>
        <w:t>69</w:t>
      </w:r>
    </w:p>
    <w:p w14:paraId="4688B9CA"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6 </w:t>
      </w:r>
      <w:r w:rsidRPr="00F9153E">
        <w:rPr>
          <w:rStyle w:val="Hyperlink"/>
          <w:b/>
          <w:bCs/>
          <w:noProof/>
          <w:rtl/>
        </w:rPr>
        <w:t>–</w:t>
      </w:r>
      <w:r w:rsidRPr="00F9153E">
        <w:rPr>
          <w:rStyle w:val="Hyperlink"/>
          <w:rFonts w:ascii="mylotus" w:hAnsi="mylotus"/>
          <w:b/>
          <w:bCs/>
          <w:noProof/>
          <w:rtl/>
        </w:rPr>
        <w:t xml:space="preserve"> صحة وصية الصغير المميز دون هبته</w:t>
      </w:r>
      <w:r w:rsidRPr="00F9153E">
        <w:rPr>
          <w:b/>
          <w:bCs/>
          <w:noProof/>
          <w:webHidden/>
          <w:rtl/>
        </w:rPr>
        <w:tab/>
        <w:t>69</w:t>
      </w:r>
    </w:p>
    <w:p w14:paraId="064C568C"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7 </w:t>
      </w:r>
      <w:r w:rsidRPr="00F9153E">
        <w:rPr>
          <w:rStyle w:val="Hyperlink"/>
          <w:b/>
          <w:bCs/>
          <w:noProof/>
          <w:rtl/>
        </w:rPr>
        <w:t>–</w:t>
      </w:r>
      <w:r w:rsidRPr="00F9153E">
        <w:rPr>
          <w:rStyle w:val="Hyperlink"/>
          <w:rFonts w:ascii="mylotus" w:hAnsi="mylotus"/>
          <w:b/>
          <w:bCs/>
          <w:noProof/>
          <w:rtl/>
        </w:rPr>
        <w:t xml:space="preserve"> العطية في مرض الموت المخوِّف تشارك الوصية في أكثر الأحكام.</w:t>
      </w:r>
      <w:r w:rsidRPr="00F9153E">
        <w:rPr>
          <w:b/>
          <w:bCs/>
          <w:noProof/>
          <w:webHidden/>
          <w:rtl/>
        </w:rPr>
        <w:tab/>
        <w:t>69</w:t>
      </w:r>
    </w:p>
    <w:p w14:paraId="39A0FC5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8 </w:t>
      </w:r>
      <w:r w:rsidRPr="00F9153E">
        <w:rPr>
          <w:rStyle w:val="Hyperlink"/>
          <w:b/>
          <w:bCs/>
          <w:noProof/>
          <w:rtl/>
        </w:rPr>
        <w:t>–</w:t>
      </w:r>
      <w:r w:rsidRPr="00F9153E">
        <w:rPr>
          <w:rStyle w:val="Hyperlink"/>
          <w:rFonts w:ascii="mylotus" w:hAnsi="mylotus"/>
          <w:b/>
          <w:bCs/>
          <w:noProof/>
          <w:rtl/>
        </w:rPr>
        <w:t xml:space="preserve"> أحكام الهدية، والهبة، والصدقة، والعطية.</w:t>
      </w:r>
      <w:r w:rsidRPr="00F9153E">
        <w:rPr>
          <w:b/>
          <w:bCs/>
          <w:noProof/>
          <w:webHidden/>
          <w:rtl/>
        </w:rPr>
        <w:tab/>
        <w:t>69</w:t>
      </w:r>
    </w:p>
    <w:p w14:paraId="6FFE953C" w14:textId="77777777" w:rsidR="0019079D" w:rsidRPr="00F9153E" w:rsidRDefault="0019079D" w:rsidP="0019079D">
      <w:pPr>
        <w:pStyle w:val="11"/>
        <w:tabs>
          <w:tab w:val="right" w:leader="dot" w:pos="7360"/>
        </w:tabs>
        <w:ind w:firstLine="0"/>
        <w:rPr>
          <w:b/>
          <w:bCs/>
          <w:noProof/>
          <w:rtl/>
        </w:rPr>
      </w:pPr>
      <w:r w:rsidRPr="00F9153E">
        <w:rPr>
          <w:rStyle w:val="Hyperlink"/>
          <w:b/>
          <w:bCs/>
          <w:noProof/>
          <w:rtl/>
          <w:lang w:eastAsia="ar-SA"/>
        </w:rPr>
        <w:t>الثالث عشر: أنواع صدقات التطوع</w:t>
      </w:r>
      <w:r w:rsidRPr="00F9153E">
        <w:rPr>
          <w:b/>
          <w:bCs/>
          <w:noProof/>
          <w:webHidden/>
          <w:rtl/>
        </w:rPr>
        <w:tab/>
        <w:t>70</w:t>
      </w:r>
    </w:p>
    <w:p w14:paraId="14B01F01"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4"/>
          <w:rtl/>
        </w:rPr>
        <w:t xml:space="preserve">1 </w:t>
      </w:r>
      <w:r w:rsidRPr="00F9153E">
        <w:rPr>
          <w:rStyle w:val="Hyperlink"/>
          <w:b/>
          <w:bCs/>
          <w:noProof/>
          <w:spacing w:val="-4"/>
          <w:rtl/>
        </w:rPr>
        <w:t>–</w:t>
      </w:r>
      <w:r w:rsidRPr="00F9153E">
        <w:rPr>
          <w:rStyle w:val="Hyperlink"/>
          <w:rFonts w:ascii="mylotus" w:hAnsi="mylotus"/>
          <w:b/>
          <w:bCs/>
          <w:noProof/>
          <w:spacing w:val="-4"/>
          <w:rtl/>
        </w:rPr>
        <w:t xml:space="preserve"> الصدقة بالمال على حسب أنواعه، والحاجة إليه</w:t>
      </w:r>
      <w:r w:rsidRPr="00F9153E">
        <w:rPr>
          <w:b/>
          <w:bCs/>
          <w:noProof/>
          <w:webHidden/>
          <w:rtl/>
        </w:rPr>
        <w:tab/>
        <w:t>70</w:t>
      </w:r>
    </w:p>
    <w:p w14:paraId="43A214B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2 </w:t>
      </w:r>
      <w:r w:rsidRPr="00F9153E">
        <w:rPr>
          <w:rStyle w:val="Hyperlink"/>
          <w:b/>
          <w:bCs/>
          <w:noProof/>
          <w:rtl/>
        </w:rPr>
        <w:t>–</w:t>
      </w:r>
      <w:r w:rsidRPr="00F9153E">
        <w:rPr>
          <w:rStyle w:val="Hyperlink"/>
          <w:rFonts w:ascii="mylotus" w:hAnsi="mylotus"/>
          <w:b/>
          <w:bCs/>
          <w:noProof/>
          <w:rtl/>
        </w:rPr>
        <w:t xml:space="preserve"> جميع أنواع المعروف تكون صدقة</w:t>
      </w:r>
      <w:r w:rsidRPr="00F9153E">
        <w:rPr>
          <w:b/>
          <w:bCs/>
          <w:noProof/>
          <w:webHidden/>
          <w:rtl/>
        </w:rPr>
        <w:tab/>
        <w:t>70</w:t>
      </w:r>
    </w:p>
    <w:p w14:paraId="3C02C3B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3 </w:t>
      </w:r>
      <w:r w:rsidRPr="00F9153E">
        <w:rPr>
          <w:rStyle w:val="Hyperlink"/>
          <w:b/>
          <w:bCs/>
          <w:noProof/>
          <w:rtl/>
        </w:rPr>
        <w:t>–</w:t>
      </w:r>
      <w:r w:rsidRPr="00F9153E">
        <w:rPr>
          <w:rStyle w:val="Hyperlink"/>
          <w:rFonts w:ascii="mylotus" w:hAnsi="mylotus"/>
          <w:b/>
          <w:bCs/>
          <w:noProof/>
          <w:rtl/>
        </w:rPr>
        <w:t xml:space="preserve"> التسبيح، والتهليل، والتكبير، والتحميد، من الصدقات</w:t>
      </w:r>
      <w:r w:rsidRPr="00F9153E">
        <w:rPr>
          <w:b/>
          <w:bCs/>
          <w:noProof/>
          <w:webHidden/>
          <w:rtl/>
        </w:rPr>
        <w:tab/>
        <w:t>71</w:t>
      </w:r>
    </w:p>
    <w:p w14:paraId="511C407D"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4 </w:t>
      </w:r>
      <w:r w:rsidRPr="00F9153E">
        <w:rPr>
          <w:rStyle w:val="Hyperlink"/>
          <w:b/>
          <w:bCs/>
          <w:noProof/>
          <w:rtl/>
        </w:rPr>
        <w:t>–</w:t>
      </w:r>
      <w:r w:rsidRPr="00F9153E">
        <w:rPr>
          <w:rStyle w:val="Hyperlink"/>
          <w:rFonts w:ascii="mylotus" w:hAnsi="mylotus"/>
          <w:b/>
          <w:bCs/>
          <w:noProof/>
          <w:rtl/>
        </w:rPr>
        <w:t xml:space="preserve"> خُلِقَ الإنسانُ على ثلاثمائة وستين مفصلٍ على كل مفصل صدقة.</w:t>
      </w:r>
      <w:r w:rsidRPr="00F9153E">
        <w:rPr>
          <w:b/>
          <w:bCs/>
          <w:noProof/>
          <w:webHidden/>
          <w:rtl/>
        </w:rPr>
        <w:tab/>
        <w:t>71</w:t>
      </w:r>
    </w:p>
    <w:p w14:paraId="43E2EDE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5 </w:t>
      </w:r>
      <w:r w:rsidRPr="00F9153E">
        <w:rPr>
          <w:rStyle w:val="Hyperlink"/>
          <w:b/>
          <w:bCs/>
          <w:noProof/>
          <w:rtl/>
        </w:rPr>
        <w:t>–</w:t>
      </w:r>
      <w:r w:rsidRPr="00F9153E">
        <w:rPr>
          <w:rStyle w:val="Hyperlink"/>
          <w:rFonts w:ascii="mylotus" w:hAnsi="mylotus"/>
          <w:b/>
          <w:bCs/>
          <w:noProof/>
          <w:rtl/>
        </w:rPr>
        <w:t xml:space="preserve"> الإمساك عن الشر صدقة</w:t>
      </w:r>
      <w:r w:rsidRPr="00F9153E">
        <w:rPr>
          <w:b/>
          <w:bCs/>
          <w:noProof/>
          <w:webHidden/>
          <w:rtl/>
        </w:rPr>
        <w:tab/>
        <w:t>71</w:t>
      </w:r>
    </w:p>
    <w:p w14:paraId="73CD7F5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6 </w:t>
      </w:r>
      <w:r w:rsidRPr="00F9153E">
        <w:rPr>
          <w:rStyle w:val="Hyperlink"/>
          <w:b/>
          <w:bCs/>
          <w:noProof/>
          <w:rtl/>
        </w:rPr>
        <w:t>–</w:t>
      </w:r>
      <w:r w:rsidRPr="00F9153E">
        <w:rPr>
          <w:rStyle w:val="Hyperlink"/>
          <w:rFonts w:ascii="mylotus" w:hAnsi="mylotus"/>
          <w:b/>
          <w:bCs/>
          <w:noProof/>
          <w:rtl/>
        </w:rPr>
        <w:t xml:space="preserve"> العدل بين الناس، وإعانتهم، والكلمة الطيبة، صدقات</w:t>
      </w:r>
      <w:r w:rsidRPr="00F9153E">
        <w:rPr>
          <w:b/>
          <w:bCs/>
          <w:noProof/>
          <w:webHidden/>
          <w:rtl/>
        </w:rPr>
        <w:tab/>
        <w:t>72</w:t>
      </w:r>
    </w:p>
    <w:p w14:paraId="2D9C522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 xml:space="preserve">7 </w:t>
      </w:r>
      <w:r w:rsidRPr="00F9153E">
        <w:rPr>
          <w:rStyle w:val="Hyperlink"/>
          <w:b/>
          <w:bCs/>
          <w:noProof/>
          <w:spacing w:val="-8"/>
          <w:rtl/>
        </w:rPr>
        <w:t>–</w:t>
      </w:r>
      <w:r w:rsidRPr="00F9153E">
        <w:rPr>
          <w:rStyle w:val="Hyperlink"/>
          <w:rFonts w:ascii="mylotus" w:hAnsi="mylotus"/>
          <w:b/>
          <w:bCs/>
          <w:noProof/>
          <w:spacing w:val="-8"/>
          <w:rtl/>
        </w:rPr>
        <w:t xml:space="preserve"> صلاة الضحى تُجزيء عن ثلاثمائة وستين صدقة</w:t>
      </w:r>
      <w:r w:rsidRPr="00F9153E">
        <w:rPr>
          <w:b/>
          <w:bCs/>
          <w:noProof/>
          <w:webHidden/>
          <w:rtl/>
        </w:rPr>
        <w:tab/>
        <w:t>72</w:t>
      </w:r>
    </w:p>
    <w:p w14:paraId="610878B5"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 xml:space="preserve">8 </w:t>
      </w:r>
      <w:r w:rsidRPr="00F9153E">
        <w:rPr>
          <w:rStyle w:val="Hyperlink"/>
          <w:b/>
          <w:bCs/>
          <w:noProof/>
          <w:spacing w:val="-8"/>
          <w:rtl/>
        </w:rPr>
        <w:t>–</w:t>
      </w:r>
      <w:r w:rsidRPr="00F9153E">
        <w:rPr>
          <w:rStyle w:val="Hyperlink"/>
          <w:rFonts w:ascii="mylotus" w:hAnsi="mylotus"/>
          <w:b/>
          <w:bCs/>
          <w:noProof/>
          <w:spacing w:val="-8"/>
          <w:rtl/>
        </w:rPr>
        <w:t xml:space="preserve"> التسبيح والتكبير، والتحميد في دبر كل صلاة ثلاثاً وثلاثين مرة</w:t>
      </w:r>
      <w:r w:rsidRPr="00F9153E">
        <w:rPr>
          <w:b/>
          <w:bCs/>
          <w:noProof/>
          <w:webHidden/>
          <w:rtl/>
        </w:rPr>
        <w:tab/>
        <w:t>73</w:t>
      </w:r>
    </w:p>
    <w:p w14:paraId="1D0BB01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9 </w:t>
      </w:r>
      <w:r w:rsidRPr="00F9153E">
        <w:rPr>
          <w:rStyle w:val="Hyperlink"/>
          <w:b/>
          <w:bCs/>
          <w:noProof/>
          <w:rtl/>
        </w:rPr>
        <w:t>–</w:t>
      </w:r>
      <w:r w:rsidRPr="00F9153E">
        <w:rPr>
          <w:rStyle w:val="Hyperlink"/>
          <w:rFonts w:ascii="mylotus" w:hAnsi="mylotus"/>
          <w:b/>
          <w:bCs/>
          <w:noProof/>
          <w:rtl/>
        </w:rPr>
        <w:t xml:space="preserve"> الدلالة على فعل الصدقات صدقات مثلها.</w:t>
      </w:r>
      <w:r w:rsidRPr="00F9153E">
        <w:rPr>
          <w:b/>
          <w:bCs/>
          <w:noProof/>
          <w:webHidden/>
          <w:rtl/>
        </w:rPr>
        <w:tab/>
        <w:t>74</w:t>
      </w:r>
    </w:p>
    <w:p w14:paraId="646F3141"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10 </w:t>
      </w:r>
      <w:r w:rsidRPr="00F9153E">
        <w:rPr>
          <w:rStyle w:val="Hyperlink"/>
          <w:b/>
          <w:bCs/>
          <w:noProof/>
          <w:rtl/>
        </w:rPr>
        <w:t>–</w:t>
      </w:r>
      <w:r w:rsidRPr="00F9153E">
        <w:rPr>
          <w:rStyle w:val="Hyperlink"/>
          <w:rFonts w:ascii="mylotus" w:hAnsi="mylotus"/>
          <w:b/>
          <w:bCs/>
          <w:noProof/>
          <w:rtl/>
        </w:rPr>
        <w:t xml:space="preserve"> لا يترك الله تعالى من العمل شيئا</w:t>
      </w:r>
      <w:r w:rsidRPr="00F9153E">
        <w:rPr>
          <w:b/>
          <w:bCs/>
          <w:noProof/>
          <w:webHidden/>
          <w:rtl/>
        </w:rPr>
        <w:tab/>
        <w:t>74</w:t>
      </w:r>
    </w:p>
    <w:p w14:paraId="18C16EB8" w14:textId="77777777" w:rsidR="0019079D" w:rsidRPr="00F9153E" w:rsidRDefault="0019079D" w:rsidP="0019079D">
      <w:pPr>
        <w:pStyle w:val="11"/>
        <w:tabs>
          <w:tab w:val="right" w:leader="dot" w:pos="7360"/>
        </w:tabs>
        <w:ind w:firstLine="0"/>
        <w:rPr>
          <w:b/>
          <w:bCs/>
          <w:noProof/>
          <w:rtl/>
        </w:rPr>
      </w:pPr>
      <w:r w:rsidRPr="00F9153E">
        <w:rPr>
          <w:rStyle w:val="Hyperlink"/>
          <w:b/>
          <w:bCs/>
          <w:noProof/>
          <w:rtl/>
          <w:lang w:eastAsia="ar-SA"/>
        </w:rPr>
        <w:t>الرابع عشر: مبطلات الصدقات</w:t>
      </w:r>
      <w:r w:rsidRPr="00F9153E">
        <w:rPr>
          <w:b/>
          <w:bCs/>
          <w:noProof/>
          <w:webHidden/>
          <w:rtl/>
        </w:rPr>
        <w:tab/>
        <w:t>74</w:t>
      </w:r>
    </w:p>
    <w:p w14:paraId="4FC15618" w14:textId="77777777" w:rsidR="0019079D" w:rsidRDefault="0019079D" w:rsidP="0019079D">
      <w:pPr>
        <w:pStyle w:val="Index2"/>
        <w:ind w:left="57" w:firstLine="0"/>
        <w:rPr>
          <w:rFonts w:hint="cs"/>
          <w:rtl/>
        </w:rPr>
      </w:pPr>
      <w:r>
        <w:rPr>
          <w:rFonts w:hint="cs"/>
          <w:u w:val="single"/>
          <w:rtl/>
        </w:rPr>
        <w:t xml:space="preserve">               </w:t>
      </w:r>
      <w:r>
        <w:rPr>
          <w:rFonts w:hint="cs"/>
          <w:sz w:val="28"/>
          <w:szCs w:val="28"/>
          <w:u w:val="single"/>
          <w:rtl/>
        </w:rPr>
        <w:t>الموضوع                                                   الصفحة</w:t>
      </w:r>
    </w:p>
    <w:p w14:paraId="4710BAF9"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2"/>
          <w:rtl/>
        </w:rPr>
        <w:lastRenderedPageBreak/>
        <w:t xml:space="preserve">1 </w:t>
      </w:r>
      <w:r w:rsidRPr="00F9153E">
        <w:rPr>
          <w:rStyle w:val="Hyperlink"/>
          <w:b/>
          <w:bCs/>
          <w:noProof/>
          <w:spacing w:val="-2"/>
          <w:rtl/>
        </w:rPr>
        <w:t>–</w:t>
      </w:r>
      <w:r w:rsidRPr="00F9153E">
        <w:rPr>
          <w:rStyle w:val="Hyperlink"/>
          <w:rFonts w:ascii="mylotus" w:hAnsi="mylotus"/>
          <w:b/>
          <w:bCs/>
          <w:noProof/>
          <w:spacing w:val="-2"/>
          <w:rtl/>
        </w:rPr>
        <w:t xml:space="preserve"> الرياء يبطل الصدقة إذا قارنها</w:t>
      </w:r>
      <w:r w:rsidRPr="00F9153E">
        <w:rPr>
          <w:rStyle w:val="Hyperlink"/>
          <w:rFonts w:ascii="mylotus" w:hAnsi="mylotus"/>
          <w:b/>
          <w:bCs/>
          <w:noProof/>
          <w:rtl/>
        </w:rPr>
        <w:t>.</w:t>
      </w:r>
      <w:r w:rsidRPr="00F9153E">
        <w:rPr>
          <w:b/>
          <w:bCs/>
          <w:noProof/>
          <w:webHidden/>
          <w:rtl/>
        </w:rPr>
        <w:tab/>
        <w:t>74</w:t>
      </w:r>
    </w:p>
    <w:p w14:paraId="67E1BDA5"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2 </w:t>
      </w:r>
      <w:r w:rsidRPr="00F9153E">
        <w:rPr>
          <w:rStyle w:val="Hyperlink"/>
          <w:b/>
          <w:bCs/>
          <w:noProof/>
          <w:rtl/>
        </w:rPr>
        <w:t>–</w:t>
      </w:r>
      <w:r w:rsidRPr="00F9153E">
        <w:rPr>
          <w:rStyle w:val="Hyperlink"/>
          <w:rFonts w:ascii="mylotus" w:hAnsi="mylotus"/>
          <w:b/>
          <w:bCs/>
          <w:noProof/>
          <w:rtl/>
        </w:rPr>
        <w:t xml:space="preserve"> المن والأذى يبطل الصدقات.</w:t>
      </w:r>
      <w:r w:rsidRPr="00F9153E">
        <w:rPr>
          <w:b/>
          <w:bCs/>
          <w:noProof/>
          <w:webHidden/>
          <w:rtl/>
        </w:rPr>
        <w:tab/>
        <w:t>75</w:t>
      </w:r>
    </w:p>
    <w:p w14:paraId="5A353EF4"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6"/>
          <w:rtl/>
        </w:rPr>
        <w:t xml:space="preserve">3 </w:t>
      </w:r>
      <w:r w:rsidRPr="00F9153E">
        <w:rPr>
          <w:rStyle w:val="Hyperlink"/>
          <w:b/>
          <w:bCs/>
          <w:noProof/>
          <w:spacing w:val="-6"/>
          <w:rtl/>
        </w:rPr>
        <w:t>–</w:t>
      </w:r>
      <w:r w:rsidRPr="00F9153E">
        <w:rPr>
          <w:rStyle w:val="Hyperlink"/>
          <w:rFonts w:ascii="mylotus" w:hAnsi="mylotus"/>
          <w:b/>
          <w:bCs/>
          <w:noProof/>
          <w:spacing w:val="-6"/>
          <w:rtl/>
        </w:rPr>
        <w:t xml:space="preserve"> الغلول لا تقبل الصدقة منه</w:t>
      </w:r>
      <w:r w:rsidRPr="00F9153E">
        <w:rPr>
          <w:b/>
          <w:bCs/>
          <w:noProof/>
          <w:webHidden/>
          <w:rtl/>
        </w:rPr>
        <w:tab/>
        <w:t>76</w:t>
      </w:r>
    </w:p>
    <w:p w14:paraId="47BCF294" w14:textId="77777777" w:rsidR="0019079D" w:rsidRPr="00F9153E" w:rsidRDefault="0019079D" w:rsidP="0019079D">
      <w:pPr>
        <w:pStyle w:val="11"/>
        <w:tabs>
          <w:tab w:val="right" w:leader="dot" w:pos="7360"/>
        </w:tabs>
        <w:ind w:firstLine="0"/>
        <w:rPr>
          <w:b/>
          <w:bCs/>
          <w:noProof/>
          <w:rtl/>
        </w:rPr>
      </w:pPr>
      <w:r w:rsidRPr="00F9153E">
        <w:rPr>
          <w:rStyle w:val="Hyperlink"/>
          <w:b/>
          <w:bCs/>
          <w:noProof/>
          <w:rtl/>
        </w:rPr>
        <w:t>الخامس عشر: موضوعات متنوعة في الصدقات:</w:t>
      </w:r>
      <w:r w:rsidRPr="00F9153E">
        <w:rPr>
          <w:b/>
          <w:bCs/>
          <w:noProof/>
          <w:webHidden/>
          <w:rtl/>
        </w:rPr>
        <w:tab/>
        <w:t>76</w:t>
      </w:r>
    </w:p>
    <w:p w14:paraId="36B2ECBC"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 </w:t>
      </w:r>
      <w:r w:rsidRPr="00F9153E">
        <w:rPr>
          <w:rStyle w:val="Hyperlink"/>
          <w:b/>
          <w:bCs/>
          <w:noProof/>
          <w:rtl/>
        </w:rPr>
        <w:t>–</w:t>
      </w:r>
      <w:r w:rsidRPr="00F9153E">
        <w:rPr>
          <w:rStyle w:val="Hyperlink"/>
          <w:rFonts w:ascii="mylotus" w:hAnsi="mylotus"/>
          <w:b/>
          <w:bCs/>
          <w:noProof/>
          <w:rtl/>
        </w:rPr>
        <w:t xml:space="preserve"> المبادرة بالصدقة واغتنام إمكانها قبل أن يحال بين المسلم وبينها.</w:t>
      </w:r>
      <w:r w:rsidRPr="00F9153E">
        <w:rPr>
          <w:b/>
          <w:bCs/>
          <w:noProof/>
          <w:webHidden/>
          <w:rtl/>
        </w:rPr>
        <w:tab/>
        <w:t>76</w:t>
      </w:r>
    </w:p>
    <w:p w14:paraId="0930C164"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2 </w:t>
      </w:r>
      <w:r w:rsidRPr="00F9153E">
        <w:rPr>
          <w:rStyle w:val="Hyperlink"/>
          <w:b/>
          <w:bCs/>
          <w:noProof/>
          <w:rtl/>
        </w:rPr>
        <w:t>–</w:t>
      </w:r>
      <w:r w:rsidRPr="00F9153E">
        <w:rPr>
          <w:rStyle w:val="Hyperlink"/>
          <w:rFonts w:ascii="mylotus" w:hAnsi="mylotus"/>
          <w:b/>
          <w:bCs/>
          <w:noProof/>
          <w:rtl/>
        </w:rPr>
        <w:t xml:space="preserve"> ضرب المثل للمنفق والبخيل</w:t>
      </w:r>
      <w:r w:rsidRPr="00F9153E">
        <w:rPr>
          <w:b/>
          <w:bCs/>
          <w:noProof/>
          <w:webHidden/>
          <w:rtl/>
        </w:rPr>
        <w:tab/>
        <w:t>77</w:t>
      </w:r>
    </w:p>
    <w:p w14:paraId="2E77CBAE"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6"/>
          <w:rtl/>
        </w:rPr>
        <w:t xml:space="preserve">3 </w:t>
      </w:r>
      <w:r w:rsidRPr="00F9153E">
        <w:rPr>
          <w:rStyle w:val="Hyperlink"/>
          <w:b/>
          <w:bCs/>
          <w:noProof/>
          <w:spacing w:val="-6"/>
          <w:rtl/>
        </w:rPr>
        <w:t>–</w:t>
      </w:r>
      <w:r w:rsidRPr="00F9153E">
        <w:rPr>
          <w:rStyle w:val="Hyperlink"/>
          <w:rFonts w:ascii="mylotus" w:hAnsi="mylotus"/>
          <w:b/>
          <w:bCs/>
          <w:noProof/>
          <w:spacing w:val="-6"/>
          <w:rtl/>
        </w:rPr>
        <w:t xml:space="preserve"> ثبوت أجر المتصدق وإن وقعت الصدقة في يد غير أهلها</w:t>
      </w:r>
      <w:r w:rsidRPr="00F9153E">
        <w:rPr>
          <w:b/>
          <w:bCs/>
          <w:noProof/>
          <w:webHidden/>
          <w:rtl/>
        </w:rPr>
        <w:tab/>
        <w:t>79</w:t>
      </w:r>
    </w:p>
    <w:p w14:paraId="44CDAE73"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4 </w:t>
      </w:r>
      <w:r w:rsidRPr="00F9153E">
        <w:rPr>
          <w:rStyle w:val="Hyperlink"/>
          <w:b/>
          <w:bCs/>
          <w:noProof/>
          <w:rtl/>
        </w:rPr>
        <w:t>–</w:t>
      </w:r>
      <w:r w:rsidRPr="00F9153E">
        <w:rPr>
          <w:rStyle w:val="Hyperlink"/>
          <w:rFonts w:ascii="mylotus" w:hAnsi="mylotus"/>
          <w:b/>
          <w:bCs/>
          <w:noProof/>
          <w:rtl/>
        </w:rPr>
        <w:t xml:space="preserve"> إذا تصدَّق على ابنه وهو لا يشعر</w:t>
      </w:r>
      <w:r w:rsidRPr="00F9153E">
        <w:rPr>
          <w:b/>
          <w:bCs/>
          <w:noProof/>
          <w:webHidden/>
          <w:rtl/>
        </w:rPr>
        <w:tab/>
        <w:t>80</w:t>
      </w:r>
    </w:p>
    <w:p w14:paraId="21AA3C42"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 xml:space="preserve">5 </w:t>
      </w:r>
      <w:r w:rsidRPr="00F9153E">
        <w:rPr>
          <w:rStyle w:val="Hyperlink"/>
          <w:b/>
          <w:bCs/>
          <w:noProof/>
          <w:spacing w:val="-8"/>
          <w:rtl/>
        </w:rPr>
        <w:t>–</w:t>
      </w:r>
      <w:r w:rsidRPr="00F9153E">
        <w:rPr>
          <w:rStyle w:val="Hyperlink"/>
          <w:rFonts w:ascii="mylotus" w:hAnsi="mylotus"/>
          <w:b/>
          <w:bCs/>
          <w:noProof/>
          <w:spacing w:val="-8"/>
          <w:rtl/>
        </w:rPr>
        <w:t xml:space="preserve"> صدقة الخازن إذا تصدق بأمر صاحب المال.</w:t>
      </w:r>
      <w:r w:rsidRPr="00F9153E">
        <w:rPr>
          <w:b/>
          <w:bCs/>
          <w:noProof/>
          <w:webHidden/>
          <w:rtl/>
        </w:rPr>
        <w:tab/>
        <w:t>81</w:t>
      </w:r>
    </w:p>
    <w:p w14:paraId="1AD67896"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6 </w:t>
      </w:r>
      <w:r w:rsidRPr="00F9153E">
        <w:rPr>
          <w:rStyle w:val="Hyperlink"/>
          <w:b/>
          <w:bCs/>
          <w:noProof/>
          <w:rtl/>
        </w:rPr>
        <w:t>–</w:t>
      </w:r>
      <w:r w:rsidRPr="00F9153E">
        <w:rPr>
          <w:rStyle w:val="Hyperlink"/>
          <w:rFonts w:ascii="mylotus" w:hAnsi="mylotus"/>
          <w:b/>
          <w:bCs/>
          <w:noProof/>
          <w:rtl/>
        </w:rPr>
        <w:t xml:space="preserve"> أجر الخادم إذا تصدق بأمر صاحبه غير مفسدٍ</w:t>
      </w:r>
      <w:r w:rsidRPr="00F9153E">
        <w:rPr>
          <w:b/>
          <w:bCs/>
          <w:noProof/>
          <w:webHidden/>
          <w:rtl/>
        </w:rPr>
        <w:tab/>
        <w:t>81</w:t>
      </w:r>
    </w:p>
    <w:p w14:paraId="30DCC658"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7 </w:t>
      </w:r>
      <w:r w:rsidRPr="00F9153E">
        <w:rPr>
          <w:rStyle w:val="Hyperlink"/>
          <w:b/>
          <w:bCs/>
          <w:noProof/>
          <w:rtl/>
        </w:rPr>
        <w:t>–</w:t>
      </w:r>
      <w:r w:rsidRPr="00F9153E">
        <w:rPr>
          <w:rStyle w:val="Hyperlink"/>
          <w:rFonts w:ascii="mylotus" w:hAnsi="mylotus"/>
          <w:b/>
          <w:bCs/>
          <w:noProof/>
          <w:rtl/>
        </w:rPr>
        <w:t xml:space="preserve"> أجر المرأة إذا تصدقت أو أطعمت من بيت زوجها غير مفسدة</w:t>
      </w:r>
      <w:r w:rsidRPr="00F9153E">
        <w:rPr>
          <w:b/>
          <w:bCs/>
          <w:noProof/>
          <w:webHidden/>
          <w:rtl/>
        </w:rPr>
        <w:tab/>
        <w:t>82</w:t>
      </w:r>
    </w:p>
    <w:p w14:paraId="20B1EC1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10"/>
          <w:rtl/>
        </w:rPr>
        <w:t xml:space="preserve">8 </w:t>
      </w:r>
      <w:r w:rsidRPr="00F9153E">
        <w:rPr>
          <w:rStyle w:val="Hyperlink"/>
          <w:b/>
          <w:bCs/>
          <w:noProof/>
          <w:spacing w:val="-10"/>
          <w:rtl/>
        </w:rPr>
        <w:t>–</w:t>
      </w:r>
      <w:r w:rsidRPr="00F9153E">
        <w:rPr>
          <w:rStyle w:val="Hyperlink"/>
          <w:rFonts w:ascii="mylotus" w:hAnsi="mylotus"/>
          <w:b/>
          <w:bCs/>
          <w:noProof/>
          <w:spacing w:val="-10"/>
          <w:rtl/>
        </w:rPr>
        <w:t xml:space="preserve"> صدقة العبد بإذن مواليه</w:t>
      </w:r>
      <w:r w:rsidRPr="00F9153E">
        <w:rPr>
          <w:b/>
          <w:bCs/>
          <w:noProof/>
          <w:webHidden/>
          <w:rtl/>
        </w:rPr>
        <w:tab/>
        <w:t>82</w:t>
      </w:r>
    </w:p>
    <w:p w14:paraId="64BC260B"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6"/>
          <w:rtl/>
        </w:rPr>
        <w:t xml:space="preserve">9 </w:t>
      </w:r>
      <w:r w:rsidRPr="00F9153E">
        <w:rPr>
          <w:rStyle w:val="Hyperlink"/>
          <w:b/>
          <w:bCs/>
          <w:noProof/>
          <w:spacing w:val="-6"/>
          <w:rtl/>
        </w:rPr>
        <w:t>–</w:t>
      </w:r>
      <w:r w:rsidRPr="00F9153E">
        <w:rPr>
          <w:rStyle w:val="Hyperlink"/>
          <w:rFonts w:ascii="mylotus" w:hAnsi="mylotus"/>
          <w:b/>
          <w:bCs/>
          <w:noProof/>
          <w:spacing w:val="-6"/>
          <w:rtl/>
        </w:rPr>
        <w:t xml:space="preserve"> من أنفق زوجين في سبيل الله دُعي من أبواب الجنة</w:t>
      </w:r>
      <w:r w:rsidRPr="00F9153E">
        <w:rPr>
          <w:b/>
          <w:bCs/>
          <w:noProof/>
          <w:webHidden/>
          <w:rtl/>
        </w:rPr>
        <w:tab/>
        <w:t>83</w:t>
      </w:r>
    </w:p>
    <w:p w14:paraId="210C6A76"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 xml:space="preserve">10 </w:t>
      </w:r>
      <w:r w:rsidRPr="00F9153E">
        <w:rPr>
          <w:rStyle w:val="Hyperlink"/>
          <w:b/>
          <w:bCs/>
          <w:noProof/>
          <w:spacing w:val="-8"/>
          <w:rtl/>
        </w:rPr>
        <w:t>–</w:t>
      </w:r>
      <w:r w:rsidRPr="00F9153E">
        <w:rPr>
          <w:rStyle w:val="Hyperlink"/>
          <w:rFonts w:ascii="mylotus" w:hAnsi="mylotus"/>
          <w:b/>
          <w:bCs/>
          <w:noProof/>
          <w:spacing w:val="-8"/>
          <w:rtl/>
        </w:rPr>
        <w:t xml:space="preserve"> صدقة كفالة اليتيم</w:t>
      </w:r>
      <w:r w:rsidRPr="00F9153E">
        <w:rPr>
          <w:b/>
          <w:bCs/>
          <w:noProof/>
          <w:webHidden/>
          <w:rtl/>
        </w:rPr>
        <w:tab/>
        <w:t>84</w:t>
      </w:r>
    </w:p>
    <w:p w14:paraId="745CEB02"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11 </w:t>
      </w:r>
      <w:r w:rsidRPr="00F9153E">
        <w:rPr>
          <w:rStyle w:val="Hyperlink"/>
          <w:b/>
          <w:bCs/>
          <w:noProof/>
          <w:rtl/>
        </w:rPr>
        <w:t>–</w:t>
      </w:r>
      <w:r w:rsidRPr="00F9153E">
        <w:rPr>
          <w:rStyle w:val="Hyperlink"/>
          <w:rFonts w:ascii="mylotus" w:hAnsi="mylotus"/>
          <w:b/>
          <w:bCs/>
          <w:noProof/>
          <w:rtl/>
        </w:rPr>
        <w:t xml:space="preserve"> الساعي على الأرملة والمسكين، له الأجر العظيم</w:t>
      </w:r>
      <w:r w:rsidRPr="00F9153E">
        <w:rPr>
          <w:b/>
          <w:bCs/>
          <w:noProof/>
          <w:webHidden/>
          <w:rtl/>
        </w:rPr>
        <w:tab/>
        <w:t>85</w:t>
      </w:r>
    </w:p>
    <w:p w14:paraId="2BB0AA22"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12 </w:t>
      </w:r>
      <w:r w:rsidRPr="00F9153E">
        <w:rPr>
          <w:rStyle w:val="Hyperlink"/>
          <w:b/>
          <w:bCs/>
          <w:noProof/>
          <w:rtl/>
        </w:rPr>
        <w:t>–</w:t>
      </w:r>
      <w:r w:rsidRPr="00F9153E">
        <w:rPr>
          <w:rStyle w:val="Hyperlink"/>
          <w:rFonts w:ascii="mylotus" w:hAnsi="mylotus"/>
          <w:b/>
          <w:bCs/>
          <w:noProof/>
          <w:rtl/>
        </w:rPr>
        <w:t xml:space="preserve"> الصدقة الخالصة سماها الله قرضاً حسناً.</w:t>
      </w:r>
      <w:r w:rsidRPr="00F9153E">
        <w:rPr>
          <w:b/>
          <w:bCs/>
          <w:noProof/>
          <w:webHidden/>
          <w:rtl/>
        </w:rPr>
        <w:tab/>
        <w:t>85</w:t>
      </w:r>
    </w:p>
    <w:p w14:paraId="337B9E50"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w w:val="95"/>
          <w:rtl/>
        </w:rPr>
        <w:t xml:space="preserve">13 </w:t>
      </w:r>
      <w:r w:rsidRPr="00F9153E">
        <w:rPr>
          <w:rStyle w:val="Hyperlink"/>
          <w:b/>
          <w:bCs/>
          <w:noProof/>
          <w:w w:val="95"/>
          <w:rtl/>
        </w:rPr>
        <w:t>–</w:t>
      </w:r>
      <w:r w:rsidRPr="00F9153E">
        <w:rPr>
          <w:rStyle w:val="Hyperlink"/>
          <w:rFonts w:ascii="mylotus" w:hAnsi="mylotus"/>
          <w:b/>
          <w:bCs/>
          <w:noProof/>
          <w:w w:val="95"/>
          <w:rtl/>
        </w:rPr>
        <w:t xml:space="preserve"> لا يشتري المسلم صدقته</w:t>
      </w:r>
      <w:r w:rsidRPr="00F9153E">
        <w:rPr>
          <w:rStyle w:val="Hyperlink"/>
          <w:rFonts w:ascii="mylotus" w:hAnsi="mylotus"/>
          <w:b/>
          <w:bCs/>
          <w:noProof/>
          <w:spacing w:val="-6"/>
          <w:w w:val="95"/>
          <w:rtl/>
        </w:rPr>
        <w:t>.</w:t>
      </w:r>
      <w:r w:rsidRPr="00F9153E">
        <w:rPr>
          <w:b/>
          <w:bCs/>
          <w:noProof/>
          <w:webHidden/>
          <w:rtl/>
        </w:rPr>
        <w:tab/>
        <w:t>86</w:t>
      </w:r>
    </w:p>
    <w:p w14:paraId="2875333D"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14 </w:t>
      </w:r>
      <w:r w:rsidRPr="00F9153E">
        <w:rPr>
          <w:rStyle w:val="Hyperlink"/>
          <w:b/>
          <w:bCs/>
          <w:noProof/>
          <w:rtl/>
        </w:rPr>
        <w:t>–</w:t>
      </w:r>
      <w:r w:rsidRPr="00F9153E">
        <w:rPr>
          <w:rStyle w:val="Hyperlink"/>
          <w:rFonts w:ascii="mylotus" w:hAnsi="mylotus"/>
          <w:b/>
          <w:bCs/>
          <w:noProof/>
          <w:rtl/>
        </w:rPr>
        <w:t xml:space="preserve"> الشفاعة في الصدقة.</w:t>
      </w:r>
      <w:r w:rsidRPr="00F9153E">
        <w:rPr>
          <w:b/>
          <w:bCs/>
          <w:noProof/>
          <w:webHidden/>
          <w:rtl/>
        </w:rPr>
        <w:tab/>
        <w:t>87</w:t>
      </w:r>
    </w:p>
    <w:p w14:paraId="333B6C46"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4"/>
          <w:rtl/>
        </w:rPr>
        <w:t xml:space="preserve">15 </w:t>
      </w:r>
      <w:r w:rsidRPr="00F9153E">
        <w:rPr>
          <w:rStyle w:val="Hyperlink"/>
          <w:b/>
          <w:bCs/>
          <w:noProof/>
          <w:spacing w:val="-4"/>
          <w:rtl/>
        </w:rPr>
        <w:t>–</w:t>
      </w:r>
      <w:r w:rsidRPr="00F9153E">
        <w:rPr>
          <w:rStyle w:val="Hyperlink"/>
          <w:rFonts w:ascii="mylotus" w:hAnsi="mylotus"/>
          <w:b/>
          <w:bCs/>
          <w:noProof/>
          <w:spacing w:val="-4"/>
          <w:rtl/>
        </w:rPr>
        <w:t xml:space="preserve"> صدقة الكافر يثاب عليها إذا أسلم ومات على الإسلام</w:t>
      </w:r>
      <w:r w:rsidRPr="00F9153E">
        <w:rPr>
          <w:b/>
          <w:bCs/>
          <w:noProof/>
          <w:webHidden/>
          <w:rtl/>
        </w:rPr>
        <w:tab/>
        <w:t>88</w:t>
      </w:r>
    </w:p>
    <w:p w14:paraId="09B58D5A"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16 </w:t>
      </w:r>
      <w:r w:rsidRPr="00F9153E">
        <w:rPr>
          <w:rStyle w:val="Hyperlink"/>
          <w:b/>
          <w:bCs/>
          <w:noProof/>
          <w:rtl/>
        </w:rPr>
        <w:t>–</w:t>
      </w:r>
      <w:r w:rsidRPr="00F9153E">
        <w:rPr>
          <w:rStyle w:val="Hyperlink"/>
          <w:rFonts w:ascii="mylotus" w:hAnsi="mylotus"/>
          <w:b/>
          <w:bCs/>
          <w:noProof/>
          <w:rtl/>
        </w:rPr>
        <w:t xml:space="preserve"> الصدقة على السائل ولو أفحش في المسألة</w:t>
      </w:r>
      <w:r w:rsidRPr="00F9153E">
        <w:rPr>
          <w:b/>
          <w:bCs/>
          <w:noProof/>
          <w:webHidden/>
          <w:rtl/>
        </w:rPr>
        <w:tab/>
        <w:t>88</w:t>
      </w:r>
    </w:p>
    <w:p w14:paraId="14FC79F5"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17 </w:t>
      </w:r>
      <w:r w:rsidRPr="00F9153E">
        <w:rPr>
          <w:rStyle w:val="Hyperlink"/>
          <w:b/>
          <w:bCs/>
          <w:noProof/>
          <w:rtl/>
        </w:rPr>
        <w:t>–</w:t>
      </w:r>
      <w:r w:rsidRPr="00F9153E">
        <w:rPr>
          <w:rStyle w:val="Hyperlink"/>
          <w:rFonts w:ascii="mylotus" w:hAnsi="mylotus"/>
          <w:b/>
          <w:bCs/>
          <w:noProof/>
          <w:rtl/>
        </w:rPr>
        <w:t xml:space="preserve"> الصدقة إذا بلغت محلها جازت لمن حُرِّمت عليه.</w:t>
      </w:r>
      <w:r w:rsidRPr="00F9153E">
        <w:rPr>
          <w:b/>
          <w:bCs/>
          <w:noProof/>
          <w:webHidden/>
          <w:rtl/>
        </w:rPr>
        <w:tab/>
        <w:t>89</w:t>
      </w:r>
    </w:p>
    <w:p w14:paraId="34DF71B0"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18 </w:t>
      </w:r>
      <w:r w:rsidRPr="00F9153E">
        <w:rPr>
          <w:rStyle w:val="Hyperlink"/>
          <w:b/>
          <w:bCs/>
          <w:noProof/>
          <w:rtl/>
        </w:rPr>
        <w:t>–</w:t>
      </w:r>
      <w:r w:rsidRPr="00F9153E">
        <w:rPr>
          <w:rStyle w:val="Hyperlink"/>
          <w:rFonts w:ascii="mylotus" w:hAnsi="mylotus"/>
          <w:b/>
          <w:bCs/>
          <w:noProof/>
          <w:rtl/>
        </w:rPr>
        <w:t xml:space="preserve"> الصدقة في عشر ذي الحجة</w:t>
      </w:r>
      <w:r w:rsidRPr="00F9153E">
        <w:rPr>
          <w:b/>
          <w:bCs/>
          <w:noProof/>
          <w:webHidden/>
          <w:rtl/>
        </w:rPr>
        <w:tab/>
        <w:t>90</w:t>
      </w:r>
    </w:p>
    <w:p w14:paraId="7B1943ED"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 xml:space="preserve">19 </w:t>
      </w:r>
      <w:r w:rsidRPr="00F9153E">
        <w:rPr>
          <w:rStyle w:val="Hyperlink"/>
          <w:b/>
          <w:bCs/>
          <w:noProof/>
          <w:spacing w:val="-8"/>
          <w:rtl/>
        </w:rPr>
        <w:t>–</w:t>
      </w:r>
      <w:r w:rsidRPr="00F9153E">
        <w:rPr>
          <w:rStyle w:val="Hyperlink"/>
          <w:rFonts w:ascii="mylotus" w:hAnsi="mylotus"/>
          <w:b/>
          <w:bCs/>
          <w:noProof/>
          <w:spacing w:val="-8"/>
          <w:rtl/>
        </w:rPr>
        <w:t xml:space="preserve"> الصدقة في رمضان.</w:t>
      </w:r>
      <w:r w:rsidRPr="00F9153E">
        <w:rPr>
          <w:b/>
          <w:bCs/>
          <w:noProof/>
          <w:webHidden/>
          <w:rtl/>
        </w:rPr>
        <w:tab/>
        <w:t>90</w:t>
      </w:r>
    </w:p>
    <w:p w14:paraId="134FD6E2"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20 </w:t>
      </w:r>
      <w:r w:rsidRPr="00F9153E">
        <w:rPr>
          <w:rStyle w:val="Hyperlink"/>
          <w:b/>
          <w:bCs/>
          <w:noProof/>
          <w:rtl/>
        </w:rPr>
        <w:t>–</w:t>
      </w:r>
      <w:r w:rsidRPr="00F9153E">
        <w:rPr>
          <w:rStyle w:val="Hyperlink"/>
          <w:rFonts w:ascii="mylotus" w:hAnsi="mylotus"/>
          <w:b/>
          <w:bCs/>
          <w:noProof/>
          <w:rtl/>
        </w:rPr>
        <w:t xml:space="preserve"> الصدقة على الجيران</w:t>
      </w:r>
      <w:r w:rsidRPr="00F9153E">
        <w:rPr>
          <w:b/>
          <w:bCs/>
          <w:noProof/>
          <w:webHidden/>
          <w:rtl/>
        </w:rPr>
        <w:tab/>
        <w:t>90</w:t>
      </w:r>
    </w:p>
    <w:p w14:paraId="78F35246"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21 </w:t>
      </w:r>
      <w:r w:rsidRPr="00F9153E">
        <w:rPr>
          <w:rStyle w:val="Hyperlink"/>
          <w:b/>
          <w:bCs/>
          <w:noProof/>
          <w:rtl/>
        </w:rPr>
        <w:t>–</w:t>
      </w:r>
      <w:r w:rsidRPr="00F9153E">
        <w:rPr>
          <w:rStyle w:val="Hyperlink"/>
          <w:rFonts w:ascii="mylotus" w:hAnsi="mylotus"/>
          <w:b/>
          <w:bCs/>
          <w:noProof/>
          <w:rtl/>
        </w:rPr>
        <w:t xml:space="preserve"> فمن يعمل مثقال ذرة خيراً يره</w:t>
      </w:r>
      <w:r w:rsidRPr="00F9153E">
        <w:rPr>
          <w:b/>
          <w:bCs/>
          <w:noProof/>
          <w:webHidden/>
          <w:rtl/>
        </w:rPr>
        <w:tab/>
        <w:t>91</w:t>
      </w:r>
    </w:p>
    <w:p w14:paraId="29A82DC9"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4"/>
          <w:rtl/>
        </w:rPr>
        <w:t xml:space="preserve">22 </w:t>
      </w:r>
      <w:r w:rsidRPr="00F9153E">
        <w:rPr>
          <w:rStyle w:val="Hyperlink"/>
          <w:b/>
          <w:bCs/>
          <w:noProof/>
          <w:spacing w:val="-4"/>
          <w:rtl/>
        </w:rPr>
        <w:t>–</w:t>
      </w:r>
      <w:r w:rsidRPr="00F9153E">
        <w:rPr>
          <w:rStyle w:val="Hyperlink"/>
          <w:rFonts w:ascii="mylotus" w:hAnsi="mylotus"/>
          <w:b/>
          <w:bCs/>
          <w:noProof/>
          <w:spacing w:val="-4"/>
          <w:rtl/>
        </w:rPr>
        <w:t xml:space="preserve"> مصارف صدقة التطوع مصارف عامة.</w:t>
      </w:r>
      <w:r w:rsidRPr="00F9153E">
        <w:rPr>
          <w:b/>
          <w:bCs/>
          <w:noProof/>
          <w:webHidden/>
          <w:rtl/>
        </w:rPr>
        <w:tab/>
        <w:t>91</w:t>
      </w:r>
    </w:p>
    <w:p w14:paraId="33F1304B" w14:textId="77777777" w:rsidR="0019079D" w:rsidRPr="00F9153E" w:rsidRDefault="0019079D" w:rsidP="0019079D">
      <w:pPr>
        <w:pStyle w:val="11"/>
        <w:tabs>
          <w:tab w:val="right" w:leader="dot" w:pos="7360"/>
        </w:tabs>
        <w:ind w:firstLine="0"/>
        <w:rPr>
          <w:b/>
          <w:bCs/>
          <w:noProof/>
          <w:rtl/>
        </w:rPr>
      </w:pPr>
      <w:r w:rsidRPr="00F9153E">
        <w:rPr>
          <w:rStyle w:val="Hyperlink"/>
          <w:b/>
          <w:bCs/>
          <w:noProof/>
          <w:rtl/>
        </w:rPr>
        <w:t>السادس عشر: صدقة إعتاق الرقاب:</w:t>
      </w:r>
      <w:r w:rsidRPr="00F9153E">
        <w:rPr>
          <w:b/>
          <w:bCs/>
          <w:noProof/>
          <w:webHidden/>
          <w:rtl/>
        </w:rPr>
        <w:tab/>
        <w:t>92</w:t>
      </w:r>
    </w:p>
    <w:p w14:paraId="46D67088"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1 - قال الله تعالى: </w:t>
      </w:r>
      <w:r w:rsidRPr="00F9153E">
        <w:rPr>
          <w:rStyle w:val="Hyperlink"/>
          <w:rFonts w:ascii="mylotus" w:hAnsi="mylotus"/>
          <w:b/>
          <w:bCs/>
          <w:noProof/>
        </w:rPr>
        <w:sym w:font="AGA Arabesque" w:char="F05D"/>
      </w:r>
      <w:r w:rsidRPr="00F9153E">
        <w:rPr>
          <w:rStyle w:val="Hyperlink"/>
          <w:b/>
          <w:bCs/>
          <w:noProof/>
          <w:rtl/>
        </w:rPr>
        <w:t>فَلا اقْتَحَمَ الْعَقَبَةَ*</w:t>
      </w:r>
      <w:r w:rsidRPr="00F9153E">
        <w:rPr>
          <w:b/>
          <w:bCs/>
          <w:noProof/>
          <w:webHidden/>
          <w:rtl/>
        </w:rPr>
        <w:tab/>
        <w:t>92</w:t>
      </w:r>
    </w:p>
    <w:p w14:paraId="2BA7EF98" w14:textId="77777777" w:rsidR="0019079D" w:rsidRDefault="0019079D" w:rsidP="0019079D">
      <w:pPr>
        <w:pStyle w:val="Index2"/>
        <w:ind w:left="57" w:firstLine="0"/>
        <w:rPr>
          <w:rFonts w:hint="cs"/>
          <w:rtl/>
        </w:rPr>
      </w:pPr>
      <w:r>
        <w:rPr>
          <w:rFonts w:hint="cs"/>
          <w:u w:val="single"/>
          <w:rtl/>
        </w:rPr>
        <w:t xml:space="preserve">               </w:t>
      </w:r>
      <w:r>
        <w:rPr>
          <w:rFonts w:hint="cs"/>
          <w:sz w:val="28"/>
          <w:szCs w:val="28"/>
          <w:u w:val="single"/>
          <w:rtl/>
        </w:rPr>
        <w:t>الموضوع                                                   الصفحة</w:t>
      </w:r>
    </w:p>
    <w:p w14:paraId="649F5A0E"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lastRenderedPageBreak/>
        <w:t xml:space="preserve">2 ـ لعظيم أجر عتق الرقاب جعل الله تعالى إعتاقها </w:t>
      </w:r>
      <w:r w:rsidRPr="00F9153E">
        <w:rPr>
          <w:rStyle w:val="Hyperlink"/>
          <w:rFonts w:ascii="mylotus" w:hAnsi="mylotus"/>
          <w:b/>
          <w:bCs/>
          <w:noProof/>
          <w:spacing w:val="-8"/>
          <w:rtl/>
        </w:rPr>
        <w:t xml:space="preserve">من: </w:t>
      </w:r>
      <w:r w:rsidRPr="00F9153E">
        <w:rPr>
          <w:rStyle w:val="Hyperlink"/>
          <w:rFonts w:ascii="mylotus" w:hAnsi="mylotus" w:hint="cs"/>
          <w:b/>
          <w:bCs/>
          <w:noProof/>
          <w:spacing w:val="-8"/>
          <w:rtl/>
        </w:rPr>
        <w:t>ال</w:t>
      </w:r>
      <w:r w:rsidRPr="00F9153E">
        <w:rPr>
          <w:rStyle w:val="Hyperlink"/>
          <w:rFonts w:ascii="mylotus" w:hAnsi="mylotus"/>
          <w:b/>
          <w:bCs/>
          <w:noProof/>
          <w:spacing w:val="-8"/>
          <w:rtl/>
        </w:rPr>
        <w:t>كفار</w:t>
      </w:r>
      <w:r w:rsidRPr="00F9153E">
        <w:rPr>
          <w:rStyle w:val="Hyperlink"/>
          <w:rFonts w:ascii="mylotus" w:hAnsi="mylotus" w:hint="cs"/>
          <w:b/>
          <w:bCs/>
          <w:noProof/>
          <w:spacing w:val="-8"/>
          <w:rtl/>
        </w:rPr>
        <w:t>ات</w:t>
      </w:r>
      <w:r w:rsidRPr="00F9153E">
        <w:rPr>
          <w:b/>
          <w:bCs/>
          <w:noProof/>
          <w:webHidden/>
          <w:rtl/>
        </w:rPr>
        <w:tab/>
        <w:t>93</w:t>
      </w:r>
    </w:p>
    <w:p w14:paraId="504EC1F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3 ـ جعلها الله تعالى من أعمال البر والتقوى.</w:t>
      </w:r>
      <w:r w:rsidRPr="00F9153E">
        <w:rPr>
          <w:b/>
          <w:bCs/>
          <w:noProof/>
          <w:webHidden/>
          <w:rtl/>
        </w:rPr>
        <w:tab/>
        <w:t>93</w:t>
      </w:r>
    </w:p>
    <w:p w14:paraId="7875379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4 ـ جاءت فيها الأحاديث الكثيرة جدًّا:</w:t>
      </w:r>
      <w:r w:rsidRPr="00F9153E">
        <w:rPr>
          <w:b/>
          <w:bCs/>
          <w:noProof/>
          <w:webHidden/>
          <w:rtl/>
        </w:rPr>
        <w:tab/>
        <w:t>94</w:t>
      </w:r>
    </w:p>
    <w:p w14:paraId="43E28189"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8"/>
          <w:rtl/>
        </w:rPr>
        <w:t>الحديث الأول.</w:t>
      </w:r>
      <w:r w:rsidRPr="00F9153E">
        <w:rPr>
          <w:b/>
          <w:bCs/>
          <w:noProof/>
          <w:webHidden/>
          <w:rtl/>
        </w:rPr>
        <w:tab/>
        <w:t>94</w:t>
      </w:r>
    </w:p>
    <w:p w14:paraId="63902AFA"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18"/>
          <w:rtl/>
        </w:rPr>
        <w:t>الحديث الثاني</w:t>
      </w:r>
      <w:r w:rsidRPr="00F9153E">
        <w:rPr>
          <w:b/>
          <w:bCs/>
          <w:noProof/>
          <w:webHidden/>
          <w:rtl/>
        </w:rPr>
        <w:tab/>
        <w:t>94</w:t>
      </w:r>
    </w:p>
    <w:p w14:paraId="2CCD9A3B"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6"/>
          <w:rtl/>
        </w:rPr>
        <w:t>الحديث الثالث.</w:t>
      </w:r>
      <w:r w:rsidRPr="00F9153E">
        <w:rPr>
          <w:b/>
          <w:bCs/>
          <w:noProof/>
          <w:webHidden/>
          <w:rtl/>
        </w:rPr>
        <w:tab/>
        <w:t>94</w:t>
      </w:r>
    </w:p>
    <w:p w14:paraId="66A28201"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12"/>
          <w:rtl/>
        </w:rPr>
        <w:t>الحديث الرابع.</w:t>
      </w:r>
      <w:r w:rsidRPr="00F9153E">
        <w:rPr>
          <w:b/>
          <w:bCs/>
          <w:noProof/>
          <w:webHidden/>
          <w:rtl/>
        </w:rPr>
        <w:tab/>
        <w:t>95</w:t>
      </w:r>
    </w:p>
    <w:p w14:paraId="03623F87"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4"/>
          <w:rtl/>
        </w:rPr>
        <w:t>الحديث الخامس</w:t>
      </w:r>
      <w:r w:rsidRPr="00F9153E">
        <w:rPr>
          <w:b/>
          <w:bCs/>
          <w:noProof/>
          <w:webHidden/>
          <w:rtl/>
        </w:rPr>
        <w:tab/>
        <w:t>95</w:t>
      </w:r>
    </w:p>
    <w:p w14:paraId="6B2BC561" w14:textId="77777777" w:rsidR="0019079D" w:rsidRPr="00F9153E" w:rsidRDefault="0019079D" w:rsidP="0019079D">
      <w:pPr>
        <w:pStyle w:val="11"/>
        <w:tabs>
          <w:tab w:val="right" w:leader="dot" w:pos="7360"/>
        </w:tabs>
        <w:ind w:firstLine="0"/>
        <w:rPr>
          <w:b/>
          <w:bCs/>
          <w:noProof/>
          <w:rtl/>
        </w:rPr>
      </w:pPr>
      <w:r w:rsidRPr="00F9153E">
        <w:rPr>
          <w:rStyle w:val="Hyperlink"/>
          <w:b/>
          <w:bCs/>
          <w:noProof/>
          <w:rtl/>
        </w:rPr>
        <w:t>السابع عشر: المنافسة العظيمة في الصدقات:</w:t>
      </w:r>
      <w:r w:rsidRPr="00F9153E">
        <w:rPr>
          <w:b/>
          <w:bCs/>
          <w:noProof/>
          <w:webHidden/>
          <w:rtl/>
        </w:rPr>
        <w:tab/>
        <w:t>95</w:t>
      </w:r>
    </w:p>
    <w:p w14:paraId="094001F1"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 </w:t>
      </w:r>
      <w:r w:rsidRPr="00F9153E">
        <w:rPr>
          <w:rStyle w:val="Hyperlink"/>
          <w:b/>
          <w:bCs/>
          <w:noProof/>
          <w:rtl/>
        </w:rPr>
        <w:t>–</w:t>
      </w:r>
      <w:r w:rsidRPr="00F9153E">
        <w:rPr>
          <w:rStyle w:val="Hyperlink"/>
          <w:rFonts w:ascii="mylotus" w:hAnsi="mylotus"/>
          <w:b/>
          <w:bCs/>
          <w:noProof/>
          <w:rtl/>
        </w:rPr>
        <w:t xml:space="preserve"> صدقات أبي بكر </w:t>
      </w:r>
      <w:r w:rsidRPr="00F9153E">
        <w:rPr>
          <w:rStyle w:val="Hyperlink"/>
          <w:rFonts w:ascii="mylotus" w:hAnsi="mylotus"/>
          <w:b/>
          <w:bCs/>
          <w:noProof/>
        </w:rPr>
        <w:sym w:font="AGA Arabesque" w:char="F074"/>
      </w:r>
      <w:r w:rsidRPr="00F9153E">
        <w:rPr>
          <w:b/>
          <w:bCs/>
          <w:noProof/>
          <w:webHidden/>
          <w:rtl/>
        </w:rPr>
        <w:tab/>
        <w:t>95</w:t>
      </w:r>
    </w:p>
    <w:p w14:paraId="77973D02" w14:textId="77777777" w:rsidR="0019079D" w:rsidRPr="00F9153E" w:rsidRDefault="0019079D" w:rsidP="0019079D">
      <w:pPr>
        <w:pStyle w:val="11"/>
        <w:tabs>
          <w:tab w:val="right" w:leader="dot" w:pos="7360"/>
        </w:tabs>
        <w:ind w:firstLine="530"/>
        <w:rPr>
          <w:b/>
          <w:bCs/>
          <w:noProof/>
          <w:rtl/>
        </w:rPr>
      </w:pPr>
      <w:r w:rsidRPr="00F9153E">
        <w:rPr>
          <w:rStyle w:val="Hyperlink"/>
          <w:b/>
          <w:bCs/>
          <w:noProof/>
          <w:rtl/>
        </w:rPr>
        <w:t>الصدقة الأولى: إنفاق ماله في إعتاق الرقاب:</w:t>
      </w:r>
      <w:r w:rsidRPr="00F9153E">
        <w:rPr>
          <w:b/>
          <w:bCs/>
          <w:noProof/>
          <w:webHidden/>
          <w:rtl/>
        </w:rPr>
        <w:tab/>
        <w:t>96</w:t>
      </w:r>
    </w:p>
    <w:p w14:paraId="000C7A5B" w14:textId="77777777" w:rsidR="0019079D" w:rsidRPr="00F9153E" w:rsidRDefault="0019079D" w:rsidP="0019079D">
      <w:pPr>
        <w:pStyle w:val="11"/>
        <w:tabs>
          <w:tab w:val="right" w:leader="dot" w:pos="7360"/>
        </w:tabs>
        <w:ind w:firstLine="530"/>
        <w:rPr>
          <w:b/>
          <w:bCs/>
          <w:noProof/>
          <w:rtl/>
        </w:rPr>
      </w:pPr>
      <w:r w:rsidRPr="00F9153E">
        <w:rPr>
          <w:rStyle w:val="Hyperlink"/>
          <w:b/>
          <w:bCs/>
          <w:noProof/>
          <w:spacing w:val="-10"/>
          <w:rtl/>
        </w:rPr>
        <w:t xml:space="preserve">الصدقة الثانية: إنفاق جميع ماله في الهجرة مع رسول الله </w:t>
      </w:r>
      <w:r w:rsidRPr="00F9153E">
        <w:rPr>
          <w:rStyle w:val="Hyperlink"/>
          <w:b/>
          <w:bCs/>
          <w:noProof/>
          <w:spacing w:val="-10"/>
        </w:rPr>
        <w:sym w:font="AGA Arabesque" w:char="F072"/>
      </w:r>
      <w:r w:rsidRPr="00F9153E">
        <w:rPr>
          <w:rStyle w:val="Hyperlink"/>
          <w:b/>
          <w:bCs/>
          <w:noProof/>
          <w:spacing w:val="-10"/>
          <w:rtl/>
        </w:rPr>
        <w:t>.</w:t>
      </w:r>
      <w:r w:rsidRPr="00F9153E">
        <w:rPr>
          <w:b/>
          <w:bCs/>
          <w:noProof/>
          <w:webHidden/>
          <w:rtl/>
        </w:rPr>
        <w:tab/>
        <w:t>96</w:t>
      </w:r>
    </w:p>
    <w:p w14:paraId="79BE95A6" w14:textId="77777777" w:rsidR="0019079D" w:rsidRPr="00F9153E" w:rsidRDefault="0019079D" w:rsidP="0019079D">
      <w:pPr>
        <w:pStyle w:val="11"/>
        <w:tabs>
          <w:tab w:val="right" w:leader="dot" w:pos="7360"/>
        </w:tabs>
        <w:ind w:firstLine="530"/>
        <w:rPr>
          <w:b/>
          <w:bCs/>
          <w:noProof/>
          <w:rtl/>
        </w:rPr>
      </w:pPr>
      <w:r w:rsidRPr="00F9153E">
        <w:rPr>
          <w:rStyle w:val="Hyperlink"/>
          <w:b/>
          <w:bCs/>
          <w:noProof/>
          <w:spacing w:val="-12"/>
          <w:rtl/>
        </w:rPr>
        <w:t>الصدقة الثالثة: تصدُّقه بماله كله وعمر بالنصف في غزوة تبوك:</w:t>
      </w:r>
      <w:r w:rsidRPr="00F9153E">
        <w:rPr>
          <w:b/>
          <w:bCs/>
          <w:noProof/>
          <w:webHidden/>
          <w:rtl/>
        </w:rPr>
        <w:tab/>
        <w:t>97</w:t>
      </w:r>
    </w:p>
    <w:p w14:paraId="1F800209"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 xml:space="preserve">2 – صدقات عثمان </w:t>
      </w:r>
      <w:r w:rsidRPr="00F9153E">
        <w:rPr>
          <w:rStyle w:val="Hyperlink"/>
          <w:b/>
          <w:bCs/>
          <w:noProof/>
        </w:rPr>
        <w:sym w:font="AGA Arabesque" w:char="F074"/>
      </w:r>
      <w:r w:rsidRPr="00F9153E">
        <w:rPr>
          <w:rStyle w:val="Hyperlink"/>
          <w:b/>
          <w:bCs/>
          <w:noProof/>
          <w:rtl/>
        </w:rPr>
        <w:t>:</w:t>
      </w:r>
      <w:r w:rsidRPr="00F9153E">
        <w:rPr>
          <w:b/>
          <w:bCs/>
          <w:noProof/>
          <w:webHidden/>
          <w:rtl/>
        </w:rPr>
        <w:tab/>
        <w:t>97</w:t>
      </w:r>
    </w:p>
    <w:p w14:paraId="0CDAD6C9"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spacing w:val="-8"/>
          <w:rtl/>
        </w:rPr>
        <w:t xml:space="preserve">الصدقة الأولى: عندما قدم النبي </w:t>
      </w:r>
      <w:r w:rsidRPr="00F9153E">
        <w:rPr>
          <w:rStyle w:val="Hyperlink"/>
          <w:rFonts w:ascii="mylotus" w:hAnsi="mylotus"/>
          <w:b/>
          <w:bCs/>
          <w:noProof/>
          <w:spacing w:val="-8"/>
        </w:rPr>
        <w:sym w:font="AGA Arabesque" w:char="F072"/>
      </w:r>
      <w:r w:rsidRPr="00F9153E">
        <w:rPr>
          <w:rStyle w:val="Hyperlink"/>
          <w:rFonts w:ascii="mylotus" w:hAnsi="mylotus"/>
          <w:b/>
          <w:bCs/>
          <w:noProof/>
          <w:spacing w:val="-8"/>
          <w:rtl/>
        </w:rPr>
        <w:t xml:space="preserve"> المدينة المنورة وجد أن الماء العذب قليل</w:t>
      </w:r>
      <w:r w:rsidRPr="00F9153E">
        <w:rPr>
          <w:b/>
          <w:bCs/>
          <w:noProof/>
          <w:webHidden/>
          <w:rtl/>
        </w:rPr>
        <w:tab/>
        <w:t>98</w:t>
      </w:r>
    </w:p>
    <w:p w14:paraId="426E8362"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 xml:space="preserve">الصدقة الثانية: توسعته لمسجد رسول الله </w:t>
      </w:r>
      <w:r w:rsidRPr="00F9153E">
        <w:rPr>
          <w:rStyle w:val="Hyperlink"/>
          <w:rFonts w:ascii="mylotus" w:hAnsi="mylotus"/>
          <w:b/>
          <w:bCs/>
          <w:noProof/>
        </w:rPr>
        <w:sym w:font="AGA Arabesque" w:char="F072"/>
      </w:r>
      <w:r w:rsidRPr="00F9153E">
        <w:rPr>
          <w:b/>
          <w:bCs/>
          <w:noProof/>
          <w:webHidden/>
          <w:rtl/>
        </w:rPr>
        <w:tab/>
        <w:t>98</w:t>
      </w:r>
    </w:p>
    <w:p w14:paraId="24B32071"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spacing w:val="-8"/>
          <w:rtl/>
        </w:rPr>
        <w:t>الصدقة الثالثة: الصدقة العظيمة الكثيرة في غزوة تبوك.</w:t>
      </w:r>
      <w:r w:rsidRPr="00F9153E">
        <w:rPr>
          <w:b/>
          <w:bCs/>
          <w:noProof/>
          <w:webHidden/>
          <w:rtl/>
        </w:rPr>
        <w:tab/>
        <w:t>99</w:t>
      </w:r>
    </w:p>
    <w:p w14:paraId="06F060BA" w14:textId="77777777" w:rsidR="0019079D" w:rsidRPr="00F9153E" w:rsidRDefault="0019079D" w:rsidP="0019079D">
      <w:pPr>
        <w:pStyle w:val="11"/>
        <w:tabs>
          <w:tab w:val="right" w:leader="dot" w:pos="7360"/>
        </w:tabs>
        <w:ind w:hanging="10"/>
        <w:rPr>
          <w:b/>
          <w:bCs/>
          <w:noProof/>
          <w:rtl/>
        </w:rPr>
      </w:pPr>
      <w:r w:rsidRPr="00F9153E">
        <w:rPr>
          <w:rStyle w:val="Hyperlink"/>
          <w:b/>
          <w:bCs/>
          <w:noProof/>
          <w:spacing w:val="-14"/>
          <w:rtl/>
        </w:rPr>
        <w:t>الثامن عشر: وصول ثواب الصدقات عن الأموات إليهم لما يأتي:</w:t>
      </w:r>
      <w:r w:rsidRPr="00F9153E">
        <w:rPr>
          <w:b/>
          <w:bCs/>
          <w:noProof/>
          <w:webHidden/>
          <w:rtl/>
        </w:rPr>
        <w:tab/>
        <w:t>100</w:t>
      </w:r>
    </w:p>
    <w:p w14:paraId="4EBB7299"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 </w:t>
      </w:r>
      <w:r w:rsidRPr="00F9153E">
        <w:rPr>
          <w:rStyle w:val="Hyperlink"/>
          <w:b/>
          <w:bCs/>
          <w:noProof/>
          <w:rtl/>
        </w:rPr>
        <w:t>–</w:t>
      </w:r>
      <w:r w:rsidRPr="00F9153E">
        <w:rPr>
          <w:rStyle w:val="Hyperlink"/>
          <w:rFonts w:ascii="mylotus" w:hAnsi="mylotus"/>
          <w:b/>
          <w:bCs/>
          <w:noProof/>
          <w:rtl/>
        </w:rPr>
        <w:t xml:space="preserve"> ما يفعله الولد الصالح من الأعمال الصالحة</w:t>
      </w:r>
      <w:r w:rsidRPr="00F9153E">
        <w:rPr>
          <w:b/>
          <w:bCs/>
          <w:noProof/>
          <w:webHidden/>
          <w:rtl/>
        </w:rPr>
        <w:tab/>
        <w:t>100</w:t>
      </w:r>
    </w:p>
    <w:p w14:paraId="082825D0"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2 </w:t>
      </w:r>
      <w:r w:rsidRPr="00F9153E">
        <w:rPr>
          <w:rStyle w:val="Hyperlink"/>
          <w:b/>
          <w:bCs/>
          <w:noProof/>
          <w:rtl/>
        </w:rPr>
        <w:t>–</w:t>
      </w:r>
      <w:r w:rsidRPr="00F9153E">
        <w:rPr>
          <w:rStyle w:val="Hyperlink"/>
          <w:rFonts w:ascii="mylotus" w:hAnsi="mylotus"/>
          <w:b/>
          <w:bCs/>
          <w:noProof/>
          <w:rtl/>
        </w:rPr>
        <w:t xml:space="preserve"> عن عائشة </w:t>
      </w:r>
      <w:r w:rsidRPr="00F9153E">
        <w:rPr>
          <w:rStyle w:val="Hyperlink"/>
          <w:rFonts w:ascii="mylotus" w:hAnsi="mylotus" w:cs="DecoType Naskh Swashes"/>
          <w:b/>
          <w:bCs/>
          <w:noProof/>
          <w:sz w:val="16"/>
          <w:szCs w:val="16"/>
          <w:rtl/>
        </w:rPr>
        <w:t>رضي الله عنها</w:t>
      </w:r>
      <w:r w:rsidRPr="00F9153E">
        <w:rPr>
          <w:rStyle w:val="Hyperlink"/>
          <w:rFonts w:ascii="mylotus" w:hAnsi="mylotus"/>
          <w:b/>
          <w:bCs/>
          <w:noProof/>
          <w:rtl/>
        </w:rPr>
        <w:t>: أن رجلاً قال: إن أمي افتلتت نفسها [ولم تُوصِ].</w:t>
      </w:r>
      <w:r w:rsidRPr="00F9153E">
        <w:rPr>
          <w:b/>
          <w:bCs/>
          <w:noProof/>
          <w:webHidden/>
          <w:rtl/>
        </w:rPr>
        <w:tab/>
        <w:t>100</w:t>
      </w:r>
    </w:p>
    <w:p w14:paraId="073F41F5"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 xml:space="preserve">3 </w:t>
      </w:r>
      <w:r w:rsidRPr="00F9153E">
        <w:rPr>
          <w:rStyle w:val="Hyperlink"/>
          <w:b/>
          <w:bCs/>
          <w:noProof/>
          <w:spacing w:val="-8"/>
          <w:rtl/>
        </w:rPr>
        <w:t>–</w:t>
      </w:r>
      <w:r w:rsidRPr="00F9153E">
        <w:rPr>
          <w:rStyle w:val="Hyperlink"/>
          <w:rFonts w:ascii="mylotus" w:hAnsi="mylotus"/>
          <w:b/>
          <w:bCs/>
          <w:noProof/>
          <w:spacing w:val="-8"/>
          <w:rtl/>
        </w:rPr>
        <w:t xml:space="preserve"> عن ابن عباس </w:t>
      </w:r>
      <w:r w:rsidRPr="00F9153E">
        <w:rPr>
          <w:rStyle w:val="Hyperlink"/>
          <w:rFonts w:ascii="mylotus" w:hAnsi="mylotus" w:cs="DecoType Naskh Swashes"/>
          <w:b/>
          <w:bCs/>
          <w:noProof/>
          <w:spacing w:val="-8"/>
          <w:sz w:val="16"/>
          <w:szCs w:val="16"/>
          <w:rtl/>
        </w:rPr>
        <w:t>رضي الله عنهما</w:t>
      </w:r>
      <w:r w:rsidRPr="00F9153E">
        <w:rPr>
          <w:rStyle w:val="Hyperlink"/>
          <w:rFonts w:ascii="mylotus" w:hAnsi="mylotus"/>
          <w:b/>
          <w:bCs/>
          <w:noProof/>
          <w:spacing w:val="-8"/>
          <w:rtl/>
        </w:rPr>
        <w:t>: أن سعد</w:t>
      </w:r>
      <w:r w:rsidRPr="00F9153E">
        <w:rPr>
          <w:rStyle w:val="Hyperlink"/>
          <w:rFonts w:ascii="mylotus" w:hAnsi="mylotus"/>
          <w:b/>
          <w:bCs/>
          <w:noProof/>
          <w:rtl/>
        </w:rPr>
        <w:t xml:space="preserve"> بن عبادة توفيت أمه وهو غائب عنها</w:t>
      </w:r>
      <w:r w:rsidRPr="00F9153E">
        <w:rPr>
          <w:b/>
          <w:bCs/>
          <w:noProof/>
          <w:webHidden/>
          <w:rtl/>
        </w:rPr>
        <w:tab/>
        <w:t>101</w:t>
      </w:r>
    </w:p>
    <w:p w14:paraId="20D1F99F"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 xml:space="preserve">4 </w:t>
      </w:r>
      <w:r w:rsidRPr="00F9153E">
        <w:rPr>
          <w:rStyle w:val="Hyperlink"/>
          <w:b/>
          <w:bCs/>
          <w:noProof/>
          <w:spacing w:val="-8"/>
          <w:rtl/>
        </w:rPr>
        <w:t>–</w:t>
      </w:r>
      <w:r w:rsidRPr="00F9153E">
        <w:rPr>
          <w:rStyle w:val="Hyperlink"/>
          <w:rFonts w:ascii="mylotus" w:hAnsi="mylotus"/>
          <w:b/>
          <w:bCs/>
          <w:noProof/>
          <w:spacing w:val="-8"/>
          <w:rtl/>
        </w:rPr>
        <w:t xml:space="preserve"> عن سعد بن عبادة قال: قلت: يا رسول الله: إن أمي ماتت، أفأتصدق عنها؟.</w:t>
      </w:r>
      <w:r w:rsidRPr="00F9153E">
        <w:rPr>
          <w:b/>
          <w:bCs/>
          <w:noProof/>
          <w:webHidden/>
          <w:rtl/>
        </w:rPr>
        <w:tab/>
        <w:t>101</w:t>
      </w:r>
    </w:p>
    <w:p w14:paraId="32620348"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5 </w:t>
      </w:r>
      <w:r w:rsidRPr="00F9153E">
        <w:rPr>
          <w:rStyle w:val="Hyperlink"/>
          <w:b/>
          <w:bCs/>
          <w:noProof/>
          <w:rtl/>
        </w:rPr>
        <w:t>–</w:t>
      </w:r>
      <w:r w:rsidRPr="00F9153E">
        <w:rPr>
          <w:rStyle w:val="Hyperlink"/>
          <w:rFonts w:ascii="mylotus" w:hAnsi="mylotus"/>
          <w:b/>
          <w:bCs/>
          <w:noProof/>
          <w:rtl/>
        </w:rPr>
        <w:t xml:space="preserve"> عن أبي هريرة </w:t>
      </w:r>
      <w:r w:rsidRPr="00F9153E">
        <w:rPr>
          <w:rStyle w:val="Hyperlink"/>
          <w:rFonts w:ascii="mylotus" w:hAnsi="mylotus"/>
          <w:b/>
          <w:bCs/>
          <w:noProof/>
        </w:rPr>
        <w:sym w:font="AGA Arabesque" w:char="F074"/>
      </w:r>
      <w:r w:rsidRPr="00F9153E">
        <w:rPr>
          <w:rStyle w:val="Hyperlink"/>
          <w:rFonts w:ascii="mylotus" w:hAnsi="mylotus"/>
          <w:b/>
          <w:bCs/>
          <w:noProof/>
          <w:rtl/>
        </w:rPr>
        <w:t xml:space="preserve">: أن رجلاً قال للنبي </w:t>
      </w:r>
      <w:r w:rsidRPr="00F9153E">
        <w:rPr>
          <w:rStyle w:val="Hyperlink"/>
          <w:rFonts w:ascii="mylotus" w:hAnsi="mylotus"/>
          <w:b/>
          <w:bCs/>
          <w:noProof/>
        </w:rPr>
        <w:sym w:font="AGA Arabesque" w:char="F072"/>
      </w:r>
      <w:r w:rsidRPr="00F9153E">
        <w:rPr>
          <w:rStyle w:val="Hyperlink"/>
          <w:rFonts w:ascii="mylotus" w:hAnsi="mylotus"/>
          <w:b/>
          <w:bCs/>
          <w:noProof/>
          <w:rtl/>
        </w:rPr>
        <w:t>: إن أبي مات وترك مالاً ولم يُوصِ.</w:t>
      </w:r>
      <w:r w:rsidRPr="00F9153E">
        <w:rPr>
          <w:b/>
          <w:bCs/>
          <w:noProof/>
          <w:webHidden/>
          <w:rtl/>
        </w:rPr>
        <w:tab/>
        <w:t>102</w:t>
      </w:r>
    </w:p>
    <w:p w14:paraId="7524B5AC" w14:textId="77777777" w:rsidR="0019079D" w:rsidRPr="00F9153E" w:rsidRDefault="0019079D" w:rsidP="0019079D">
      <w:pPr>
        <w:pStyle w:val="11"/>
        <w:tabs>
          <w:tab w:val="right" w:leader="dot" w:pos="7360"/>
        </w:tabs>
        <w:ind w:firstLine="0"/>
        <w:rPr>
          <w:b/>
          <w:bCs/>
          <w:noProof/>
          <w:rtl/>
        </w:rPr>
      </w:pPr>
      <w:r w:rsidRPr="00F9153E">
        <w:rPr>
          <w:rStyle w:val="Hyperlink"/>
          <w:b/>
          <w:bCs/>
          <w:noProof/>
          <w:rtl/>
        </w:rPr>
        <w:t>التاسع عشر: القناعة والعفة:</w:t>
      </w:r>
      <w:r w:rsidRPr="00F9153E">
        <w:rPr>
          <w:b/>
          <w:bCs/>
          <w:noProof/>
          <w:webHidden/>
          <w:rtl/>
        </w:rPr>
        <w:tab/>
        <w:t>102</w:t>
      </w:r>
    </w:p>
    <w:p w14:paraId="1C5A837E"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1</w:t>
      </w:r>
      <w:r w:rsidRPr="00F9153E">
        <w:rPr>
          <w:rStyle w:val="Hyperlink"/>
          <w:b/>
          <w:bCs/>
          <w:noProof/>
          <w:rtl/>
        </w:rPr>
        <w:t xml:space="preserve">- </w:t>
      </w:r>
      <w:r w:rsidRPr="00F9153E">
        <w:rPr>
          <w:rStyle w:val="Hyperlink"/>
          <w:rFonts w:ascii="mylotus" w:hAnsi="mylotus"/>
          <w:b/>
          <w:bCs/>
          <w:noProof/>
          <w:rtl/>
        </w:rPr>
        <w:t>مفهوم القناعة:.</w:t>
      </w:r>
      <w:r w:rsidRPr="00F9153E">
        <w:rPr>
          <w:b/>
          <w:bCs/>
          <w:noProof/>
          <w:webHidden/>
          <w:rtl/>
        </w:rPr>
        <w:tab/>
        <w:t>102</w:t>
      </w:r>
    </w:p>
    <w:p w14:paraId="577343ED"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14"/>
          <w:rtl/>
        </w:rPr>
        <w:t>2</w:t>
      </w:r>
      <w:r w:rsidRPr="00F9153E">
        <w:rPr>
          <w:rStyle w:val="Hyperlink"/>
          <w:b/>
          <w:bCs/>
          <w:noProof/>
          <w:spacing w:val="-14"/>
          <w:rtl/>
        </w:rPr>
        <w:t xml:space="preserve">- </w:t>
      </w:r>
      <w:r w:rsidRPr="00F9153E">
        <w:rPr>
          <w:rStyle w:val="Hyperlink"/>
          <w:rFonts w:ascii="mylotus" w:hAnsi="mylotus"/>
          <w:b/>
          <w:bCs/>
          <w:noProof/>
          <w:spacing w:val="-14"/>
          <w:rtl/>
        </w:rPr>
        <w:t>مدح القناعة والعفة جاء في ذلك أحاديث:</w:t>
      </w:r>
      <w:r w:rsidRPr="00F9153E">
        <w:rPr>
          <w:b/>
          <w:bCs/>
          <w:noProof/>
          <w:webHidden/>
          <w:rtl/>
        </w:rPr>
        <w:tab/>
        <w:t>102</w:t>
      </w:r>
    </w:p>
    <w:p w14:paraId="7C01BC0D"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الحديث الأول</w:t>
      </w:r>
      <w:r w:rsidRPr="00F9153E">
        <w:rPr>
          <w:b/>
          <w:bCs/>
          <w:noProof/>
          <w:webHidden/>
          <w:rtl/>
        </w:rPr>
        <w:tab/>
        <w:t>102</w:t>
      </w:r>
    </w:p>
    <w:p w14:paraId="69984092"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spacing w:val="-6"/>
          <w:rtl/>
        </w:rPr>
        <w:t>الحديث الثاني</w:t>
      </w:r>
      <w:r w:rsidRPr="00F9153E">
        <w:rPr>
          <w:b/>
          <w:bCs/>
          <w:noProof/>
          <w:webHidden/>
          <w:rtl/>
        </w:rPr>
        <w:tab/>
        <w:t>103</w:t>
      </w:r>
    </w:p>
    <w:p w14:paraId="10F21901" w14:textId="77777777" w:rsidR="0019079D" w:rsidRDefault="0019079D" w:rsidP="0019079D">
      <w:pPr>
        <w:pStyle w:val="Index2"/>
        <w:ind w:left="57" w:firstLine="0"/>
        <w:rPr>
          <w:rFonts w:hint="cs"/>
          <w:rtl/>
        </w:rPr>
      </w:pPr>
      <w:r>
        <w:rPr>
          <w:rFonts w:hint="cs"/>
          <w:u w:val="single"/>
          <w:rtl/>
        </w:rPr>
        <w:t xml:space="preserve">               </w:t>
      </w:r>
      <w:r>
        <w:rPr>
          <w:rFonts w:hint="cs"/>
          <w:sz w:val="28"/>
          <w:szCs w:val="28"/>
          <w:u w:val="single"/>
          <w:rtl/>
        </w:rPr>
        <w:t>الموضوع                                                   الصفحة</w:t>
      </w:r>
    </w:p>
    <w:p w14:paraId="32B5E76C"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lastRenderedPageBreak/>
        <w:t>الحديث الثالث</w:t>
      </w:r>
      <w:r w:rsidRPr="00F9153E">
        <w:rPr>
          <w:b/>
          <w:bCs/>
          <w:noProof/>
          <w:webHidden/>
          <w:rtl/>
        </w:rPr>
        <w:tab/>
        <w:t>103</w:t>
      </w:r>
    </w:p>
    <w:p w14:paraId="077BEC96"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الحديث الرابع.</w:t>
      </w:r>
      <w:r w:rsidRPr="00F9153E">
        <w:rPr>
          <w:b/>
          <w:bCs/>
          <w:noProof/>
          <w:webHidden/>
          <w:rtl/>
        </w:rPr>
        <w:tab/>
        <w:t>103</w:t>
      </w:r>
    </w:p>
    <w:p w14:paraId="382FDB82"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الحديث الخامس</w:t>
      </w:r>
      <w:r w:rsidRPr="00F9153E">
        <w:rPr>
          <w:b/>
          <w:bCs/>
          <w:noProof/>
          <w:webHidden/>
          <w:rtl/>
        </w:rPr>
        <w:tab/>
        <w:t>103</w:t>
      </w:r>
    </w:p>
    <w:p w14:paraId="1F04D9BA"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3 </w:t>
      </w:r>
      <w:r w:rsidRPr="00F9153E">
        <w:rPr>
          <w:rStyle w:val="Hyperlink"/>
          <w:b/>
          <w:bCs/>
          <w:noProof/>
          <w:rtl/>
        </w:rPr>
        <w:t>–</w:t>
      </w:r>
      <w:r w:rsidRPr="00F9153E">
        <w:rPr>
          <w:rStyle w:val="Hyperlink"/>
          <w:rFonts w:ascii="mylotus" w:hAnsi="mylotus"/>
          <w:b/>
          <w:bCs/>
          <w:noProof/>
          <w:rtl/>
        </w:rPr>
        <w:t xml:space="preserve"> غنى النفس</w:t>
      </w:r>
      <w:r w:rsidRPr="00F9153E">
        <w:rPr>
          <w:b/>
          <w:bCs/>
          <w:noProof/>
          <w:webHidden/>
          <w:rtl/>
        </w:rPr>
        <w:tab/>
        <w:t>104</w:t>
      </w:r>
    </w:p>
    <w:p w14:paraId="182183B3"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4 </w:t>
      </w:r>
      <w:r w:rsidRPr="00F9153E">
        <w:rPr>
          <w:rStyle w:val="Hyperlink"/>
          <w:b/>
          <w:bCs/>
          <w:noProof/>
          <w:rtl/>
        </w:rPr>
        <w:t>–</w:t>
      </w:r>
      <w:r w:rsidRPr="00F9153E">
        <w:rPr>
          <w:rStyle w:val="Hyperlink"/>
          <w:rFonts w:ascii="mylotus" w:hAnsi="mylotus"/>
          <w:b/>
          <w:bCs/>
          <w:noProof/>
          <w:rtl/>
        </w:rPr>
        <w:t xml:space="preserve"> الرضى بالقليل</w:t>
      </w:r>
      <w:r w:rsidRPr="00F9153E">
        <w:rPr>
          <w:b/>
          <w:bCs/>
          <w:noProof/>
          <w:webHidden/>
          <w:rtl/>
        </w:rPr>
        <w:tab/>
        <w:t>104</w:t>
      </w:r>
    </w:p>
    <w:p w14:paraId="58C6164F" w14:textId="77777777" w:rsidR="0019079D" w:rsidRPr="00F9153E" w:rsidRDefault="0019079D" w:rsidP="0019079D">
      <w:pPr>
        <w:pStyle w:val="11"/>
        <w:tabs>
          <w:tab w:val="right" w:leader="dot" w:pos="7360"/>
        </w:tabs>
        <w:ind w:firstLine="0"/>
        <w:rPr>
          <w:b/>
          <w:bCs/>
          <w:noProof/>
          <w:rtl/>
        </w:rPr>
      </w:pPr>
      <w:r w:rsidRPr="00F9153E">
        <w:rPr>
          <w:rStyle w:val="Hyperlink"/>
          <w:b/>
          <w:bCs/>
          <w:noProof/>
          <w:spacing w:val="-8"/>
          <w:rtl/>
          <w:lang w:eastAsia="ar-SA"/>
        </w:rPr>
        <w:t>العشرون: أنواع المسألة: الجائزة والممنوعة:</w:t>
      </w:r>
      <w:r w:rsidRPr="00F9153E">
        <w:rPr>
          <w:rStyle w:val="Hyperlink"/>
          <w:rFonts w:ascii="mylotus" w:hAnsi="mylotus"/>
          <w:b/>
          <w:bCs/>
          <w:noProof/>
          <w:rtl/>
        </w:rPr>
        <w:t xml:space="preserve"> على النحو الآتي:</w:t>
      </w:r>
      <w:r w:rsidRPr="00F9153E">
        <w:rPr>
          <w:b/>
          <w:bCs/>
          <w:noProof/>
          <w:webHidden/>
          <w:rtl/>
        </w:rPr>
        <w:tab/>
        <w:t>105</w:t>
      </w:r>
    </w:p>
    <w:p w14:paraId="4252BBF3"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 xml:space="preserve">1 – المسألة المذمومة وردت </w:t>
      </w:r>
      <w:r w:rsidRPr="00F9153E">
        <w:rPr>
          <w:rStyle w:val="Hyperlink"/>
          <w:rFonts w:ascii="mylotus" w:hAnsi="mylotus"/>
          <w:b/>
          <w:bCs/>
          <w:noProof/>
          <w:rtl/>
        </w:rPr>
        <w:t>في أحاديث</w:t>
      </w:r>
      <w:r w:rsidRPr="00F9153E">
        <w:rPr>
          <w:rStyle w:val="Hyperlink"/>
          <w:b/>
          <w:bCs/>
          <w:noProof/>
          <w:rtl/>
        </w:rPr>
        <w:t>:</w:t>
      </w:r>
      <w:r w:rsidRPr="00F9153E">
        <w:rPr>
          <w:b/>
          <w:bCs/>
          <w:noProof/>
          <w:webHidden/>
          <w:rtl/>
        </w:rPr>
        <w:tab/>
        <w:t>105</w:t>
      </w:r>
    </w:p>
    <w:p w14:paraId="7B013EA7"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6"/>
          <w:rtl/>
        </w:rPr>
        <w:t>الحديث الأول</w:t>
      </w:r>
      <w:r w:rsidRPr="00F9153E">
        <w:rPr>
          <w:b/>
          <w:bCs/>
          <w:noProof/>
          <w:webHidden/>
          <w:rtl/>
        </w:rPr>
        <w:tab/>
        <w:t>105</w:t>
      </w:r>
    </w:p>
    <w:p w14:paraId="79CD83A7"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الثاني</w:t>
      </w:r>
      <w:r w:rsidRPr="00F9153E">
        <w:rPr>
          <w:b/>
          <w:bCs/>
          <w:noProof/>
          <w:webHidden/>
          <w:rtl/>
        </w:rPr>
        <w:tab/>
        <w:t>105</w:t>
      </w:r>
    </w:p>
    <w:p w14:paraId="5C408897"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الثالث.</w:t>
      </w:r>
      <w:r w:rsidRPr="00F9153E">
        <w:rPr>
          <w:b/>
          <w:bCs/>
          <w:noProof/>
          <w:webHidden/>
          <w:rtl/>
        </w:rPr>
        <w:tab/>
        <w:t>105</w:t>
      </w:r>
    </w:p>
    <w:p w14:paraId="32C4EA7D"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الرابع.</w:t>
      </w:r>
      <w:r w:rsidRPr="00F9153E">
        <w:rPr>
          <w:b/>
          <w:bCs/>
          <w:noProof/>
          <w:webHidden/>
          <w:rtl/>
        </w:rPr>
        <w:tab/>
        <w:t>106</w:t>
      </w:r>
    </w:p>
    <w:p w14:paraId="47648AE3"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8"/>
          <w:rtl/>
        </w:rPr>
        <w:t>الحديث الخامس.</w:t>
      </w:r>
      <w:r w:rsidRPr="00F9153E">
        <w:rPr>
          <w:b/>
          <w:bCs/>
          <w:noProof/>
          <w:webHidden/>
          <w:rtl/>
        </w:rPr>
        <w:tab/>
        <w:t>106</w:t>
      </w:r>
    </w:p>
    <w:p w14:paraId="7730F942"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8"/>
          <w:rtl/>
        </w:rPr>
        <w:t>الحديث السادس</w:t>
      </w:r>
      <w:r w:rsidRPr="00F9153E">
        <w:rPr>
          <w:b/>
          <w:bCs/>
          <w:noProof/>
          <w:webHidden/>
          <w:rtl/>
        </w:rPr>
        <w:tab/>
        <w:t>107</w:t>
      </w:r>
    </w:p>
    <w:p w14:paraId="2CD74E2A"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12"/>
          <w:rtl/>
        </w:rPr>
        <w:t>الحديث السابع</w:t>
      </w:r>
      <w:r w:rsidRPr="00F9153E">
        <w:rPr>
          <w:b/>
          <w:bCs/>
          <w:noProof/>
          <w:webHidden/>
          <w:rtl/>
        </w:rPr>
        <w:tab/>
        <w:t>107</w:t>
      </w:r>
    </w:p>
    <w:p w14:paraId="5ADE7E64"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الحديث الثامن.</w:t>
      </w:r>
      <w:r w:rsidRPr="00F9153E">
        <w:rPr>
          <w:b/>
          <w:bCs/>
          <w:noProof/>
          <w:webHidden/>
          <w:rtl/>
        </w:rPr>
        <w:tab/>
        <w:t>107</w:t>
      </w:r>
    </w:p>
    <w:p w14:paraId="24A3BA11"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2 – المسألة الجائز وردت في أحاديث:</w:t>
      </w:r>
      <w:r w:rsidRPr="00F9153E">
        <w:rPr>
          <w:b/>
          <w:bCs/>
          <w:noProof/>
          <w:webHidden/>
          <w:rtl/>
        </w:rPr>
        <w:tab/>
        <w:t>108</w:t>
      </w:r>
    </w:p>
    <w:p w14:paraId="3825DBB1"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w w:val="90"/>
          <w:rtl/>
        </w:rPr>
        <w:t>الحديث الأول</w:t>
      </w:r>
      <w:r w:rsidRPr="00F9153E">
        <w:rPr>
          <w:b/>
          <w:bCs/>
          <w:noProof/>
          <w:webHidden/>
          <w:rtl/>
        </w:rPr>
        <w:tab/>
        <w:t>108</w:t>
      </w:r>
    </w:p>
    <w:p w14:paraId="1F69F403"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spacing w:val="-8"/>
          <w:rtl/>
        </w:rPr>
        <w:t>الحديث الثاني</w:t>
      </w:r>
      <w:r w:rsidRPr="00F9153E">
        <w:rPr>
          <w:rStyle w:val="Hyperlink"/>
          <w:rFonts w:ascii="mylotus" w:hAnsi="mylotus"/>
          <w:b/>
          <w:bCs/>
          <w:noProof/>
          <w:spacing w:val="-16"/>
          <w:rtl/>
        </w:rPr>
        <w:t>.</w:t>
      </w:r>
      <w:r w:rsidRPr="00F9153E">
        <w:rPr>
          <w:b/>
          <w:bCs/>
          <w:noProof/>
          <w:webHidden/>
          <w:rtl/>
        </w:rPr>
        <w:tab/>
        <w:t>108</w:t>
      </w:r>
    </w:p>
    <w:p w14:paraId="3EC2E158"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3 </w:t>
      </w:r>
      <w:r w:rsidRPr="00F9153E">
        <w:rPr>
          <w:rStyle w:val="Hyperlink"/>
          <w:b/>
          <w:bCs/>
          <w:noProof/>
          <w:rtl/>
        </w:rPr>
        <w:t>–</w:t>
      </w:r>
      <w:r w:rsidRPr="00F9153E">
        <w:rPr>
          <w:rStyle w:val="Hyperlink"/>
          <w:rFonts w:ascii="mylotus" w:hAnsi="mylotus"/>
          <w:b/>
          <w:bCs/>
          <w:noProof/>
          <w:rtl/>
        </w:rPr>
        <w:t xml:space="preserve"> لا يسأل بوجه الله إلا الجنة.</w:t>
      </w:r>
      <w:r w:rsidRPr="00F9153E">
        <w:rPr>
          <w:b/>
          <w:bCs/>
          <w:noProof/>
          <w:webHidden/>
          <w:rtl/>
        </w:rPr>
        <w:tab/>
        <w:t>109</w:t>
      </w:r>
    </w:p>
    <w:p w14:paraId="554BC708"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4 </w:t>
      </w:r>
      <w:r w:rsidRPr="00F9153E">
        <w:rPr>
          <w:rStyle w:val="Hyperlink"/>
          <w:b/>
          <w:bCs/>
          <w:noProof/>
          <w:rtl/>
        </w:rPr>
        <w:t>–</w:t>
      </w:r>
      <w:r w:rsidRPr="00F9153E">
        <w:rPr>
          <w:rStyle w:val="Hyperlink"/>
          <w:rFonts w:ascii="mylotus" w:hAnsi="mylotus"/>
          <w:b/>
          <w:bCs/>
          <w:noProof/>
          <w:rtl/>
        </w:rPr>
        <w:t xml:space="preserve"> قبول العطاء من غير مسألة ولا إشراف</w:t>
      </w:r>
      <w:r w:rsidRPr="00F9153E">
        <w:rPr>
          <w:b/>
          <w:bCs/>
          <w:noProof/>
          <w:webHidden/>
          <w:rtl/>
        </w:rPr>
        <w:tab/>
        <w:t>110</w:t>
      </w:r>
    </w:p>
    <w:p w14:paraId="571F647B" w14:textId="77777777" w:rsidR="0019079D" w:rsidRPr="00F9153E" w:rsidRDefault="0019079D" w:rsidP="0019079D">
      <w:pPr>
        <w:pStyle w:val="11"/>
        <w:tabs>
          <w:tab w:val="right" w:leader="dot" w:pos="7360"/>
        </w:tabs>
        <w:ind w:firstLine="0"/>
        <w:rPr>
          <w:b/>
          <w:bCs/>
          <w:noProof/>
          <w:rtl/>
        </w:rPr>
      </w:pPr>
      <w:r w:rsidRPr="00F9153E">
        <w:rPr>
          <w:rStyle w:val="Hyperlink"/>
          <w:b/>
          <w:bCs/>
          <w:noProof/>
          <w:rtl/>
        </w:rPr>
        <w:t>الحادي والعشرون: الزهد والورع:</w:t>
      </w:r>
      <w:r w:rsidRPr="00F9153E">
        <w:rPr>
          <w:b/>
          <w:bCs/>
          <w:noProof/>
          <w:webHidden/>
          <w:rtl/>
        </w:rPr>
        <w:tab/>
        <w:t>111</w:t>
      </w:r>
    </w:p>
    <w:p w14:paraId="6A5EB612"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الورع</w:t>
      </w:r>
      <w:r w:rsidRPr="00F9153E">
        <w:rPr>
          <w:b/>
          <w:bCs/>
          <w:noProof/>
          <w:webHidden/>
          <w:rtl/>
        </w:rPr>
        <w:tab/>
        <w:t>111</w:t>
      </w:r>
    </w:p>
    <w:p w14:paraId="4E7BC640"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10"/>
          <w:rtl/>
        </w:rPr>
        <w:t>الزهد على ثلاثة أوجه:</w:t>
      </w:r>
      <w:r w:rsidRPr="00F9153E">
        <w:rPr>
          <w:b/>
          <w:bCs/>
          <w:noProof/>
          <w:webHidden/>
          <w:rtl/>
        </w:rPr>
        <w:tab/>
        <w:t>111</w:t>
      </w:r>
    </w:p>
    <w:p w14:paraId="7D716CCC"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الأول: ترك الحرام، وهو زهد العوام.</w:t>
      </w:r>
      <w:r w:rsidRPr="00F9153E">
        <w:rPr>
          <w:b/>
          <w:bCs/>
          <w:noProof/>
          <w:webHidden/>
          <w:rtl/>
        </w:rPr>
        <w:tab/>
        <w:t>112</w:t>
      </w:r>
    </w:p>
    <w:p w14:paraId="0367CF5D"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spacing w:val="-10"/>
          <w:rtl/>
        </w:rPr>
        <w:t>والثاني: ترك الفضول من الحلال، وهو زهد الخواص.</w:t>
      </w:r>
      <w:r w:rsidRPr="00F9153E">
        <w:rPr>
          <w:b/>
          <w:bCs/>
          <w:noProof/>
          <w:webHidden/>
          <w:rtl/>
        </w:rPr>
        <w:tab/>
        <w:t>112</w:t>
      </w:r>
    </w:p>
    <w:p w14:paraId="408AE300"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spacing w:val="-10"/>
          <w:rtl/>
        </w:rPr>
        <w:t>الثالث: ترك ما يشغل عن الله، وهو زهد العارفين.</w:t>
      </w:r>
      <w:r w:rsidRPr="00F9153E">
        <w:rPr>
          <w:b/>
          <w:bCs/>
          <w:noProof/>
          <w:webHidden/>
          <w:rtl/>
        </w:rPr>
        <w:tab/>
        <w:t>112</w:t>
      </w:r>
    </w:p>
    <w:p w14:paraId="2B334407"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أما الأدلة من الكتاب الكريم العزيز:</w:t>
      </w:r>
      <w:r w:rsidRPr="00F9153E">
        <w:rPr>
          <w:b/>
          <w:bCs/>
          <w:noProof/>
          <w:webHidden/>
          <w:rtl/>
        </w:rPr>
        <w:tab/>
        <w:t>113</w:t>
      </w:r>
    </w:p>
    <w:p w14:paraId="68C58FE4"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 xml:space="preserve">1 </w:t>
      </w:r>
      <w:r w:rsidRPr="00F9153E">
        <w:rPr>
          <w:rStyle w:val="Hyperlink"/>
          <w:b/>
          <w:bCs/>
          <w:noProof/>
          <w:rtl/>
        </w:rPr>
        <w:t>–</w:t>
      </w:r>
      <w:r w:rsidRPr="00F9153E">
        <w:rPr>
          <w:rStyle w:val="Hyperlink"/>
          <w:rFonts w:ascii="mylotus" w:hAnsi="mylotus"/>
          <w:b/>
          <w:bCs/>
          <w:noProof/>
          <w:rtl/>
        </w:rPr>
        <w:t xml:space="preserve"> فقال الله تعالى: </w:t>
      </w:r>
      <w:r w:rsidRPr="00F9153E">
        <w:rPr>
          <w:rStyle w:val="Hyperlink"/>
          <w:rFonts w:ascii="mylotus" w:hAnsi="mylotus"/>
          <w:b/>
          <w:bCs/>
          <w:noProof/>
        </w:rPr>
        <w:sym w:font="AGA Arabesque" w:char="F05D"/>
      </w:r>
      <w:r w:rsidRPr="00F9153E">
        <w:rPr>
          <w:rStyle w:val="Hyperlink"/>
          <w:b/>
          <w:bCs/>
          <w:noProof/>
          <w:rtl/>
        </w:rPr>
        <w:t>وَلَوْلا أَنْ يَكُونَ النَّاسُ أُمَّةً وَاحِدَةً لَجَعَلْنَا</w:t>
      </w:r>
      <w:r w:rsidRPr="00F9153E">
        <w:rPr>
          <w:rStyle w:val="Hyperlink"/>
          <w:rFonts w:ascii="mylotus" w:hAnsi="mylotus"/>
          <w:b/>
          <w:bCs/>
          <w:noProof/>
          <w:rtl/>
        </w:rPr>
        <w:t>.</w:t>
      </w:r>
      <w:r w:rsidRPr="00F9153E">
        <w:rPr>
          <w:b/>
          <w:bCs/>
          <w:noProof/>
          <w:webHidden/>
          <w:rtl/>
        </w:rPr>
        <w:tab/>
        <w:t>113</w:t>
      </w:r>
    </w:p>
    <w:p w14:paraId="7E2E0560" w14:textId="77777777" w:rsidR="0019079D" w:rsidRDefault="0019079D" w:rsidP="0019079D">
      <w:pPr>
        <w:pStyle w:val="Index2"/>
        <w:ind w:left="57" w:firstLine="0"/>
        <w:rPr>
          <w:rFonts w:hint="cs"/>
          <w:rtl/>
        </w:rPr>
      </w:pPr>
      <w:r>
        <w:rPr>
          <w:rFonts w:hint="cs"/>
          <w:u w:val="single"/>
          <w:rtl/>
        </w:rPr>
        <w:t xml:space="preserve">               </w:t>
      </w:r>
      <w:r>
        <w:rPr>
          <w:rFonts w:hint="cs"/>
          <w:sz w:val="28"/>
          <w:szCs w:val="28"/>
          <w:u w:val="single"/>
          <w:rtl/>
        </w:rPr>
        <w:t>الموضوع                                                   الصفحة</w:t>
      </w:r>
    </w:p>
    <w:p w14:paraId="46913520"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lastRenderedPageBreak/>
        <w:t xml:space="preserve">2 </w:t>
      </w:r>
      <w:r w:rsidRPr="00F9153E">
        <w:rPr>
          <w:rStyle w:val="Hyperlink"/>
          <w:b/>
          <w:bCs/>
          <w:noProof/>
          <w:rtl/>
        </w:rPr>
        <w:t>–</w:t>
      </w:r>
      <w:r w:rsidRPr="00F9153E">
        <w:rPr>
          <w:rStyle w:val="Hyperlink"/>
          <w:rFonts w:ascii="mylotus" w:hAnsi="mylotus"/>
          <w:b/>
          <w:bCs/>
          <w:noProof/>
          <w:rtl/>
        </w:rPr>
        <w:t xml:space="preserve"> وقال الله تعالى: </w:t>
      </w:r>
      <w:r w:rsidRPr="00F9153E">
        <w:rPr>
          <w:rStyle w:val="Hyperlink"/>
          <w:rFonts w:ascii="mylotus" w:hAnsi="mylotus"/>
          <w:b/>
          <w:bCs/>
          <w:noProof/>
        </w:rPr>
        <w:sym w:font="AGA Arabesque" w:char="F05D"/>
      </w:r>
      <w:r w:rsidRPr="00F9153E">
        <w:rPr>
          <w:rStyle w:val="Hyperlink"/>
          <w:b/>
          <w:bCs/>
          <w:noProof/>
          <w:rtl/>
        </w:rPr>
        <w:t>إِنَّمَا مَثَلُ الْحَيَاةِ الدُّنْيَا كَمَاءٍ أَنْزَلْنَاهُ مِنَ السَّمَاءِ</w:t>
      </w:r>
      <w:r w:rsidRPr="00F9153E">
        <w:rPr>
          <w:rStyle w:val="Hyperlink"/>
          <w:rFonts w:ascii="mylotus" w:hAnsi="mylotus"/>
          <w:b/>
          <w:bCs/>
          <w:noProof/>
          <w:rtl/>
        </w:rPr>
        <w:t>.</w:t>
      </w:r>
      <w:r w:rsidRPr="00F9153E">
        <w:rPr>
          <w:b/>
          <w:bCs/>
          <w:noProof/>
          <w:webHidden/>
          <w:rtl/>
        </w:rPr>
        <w:tab/>
        <w:t>113</w:t>
      </w:r>
    </w:p>
    <w:p w14:paraId="4BAFF334"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 xml:space="preserve">3 </w:t>
      </w:r>
      <w:r w:rsidRPr="00F9153E">
        <w:rPr>
          <w:rStyle w:val="Hyperlink"/>
          <w:b/>
          <w:bCs/>
          <w:noProof/>
          <w:rtl/>
        </w:rPr>
        <w:t>–</w:t>
      </w:r>
      <w:r w:rsidRPr="00F9153E">
        <w:rPr>
          <w:rStyle w:val="Hyperlink"/>
          <w:rFonts w:ascii="mylotus" w:hAnsi="mylotus"/>
          <w:b/>
          <w:bCs/>
          <w:noProof/>
          <w:rtl/>
        </w:rPr>
        <w:t xml:space="preserve"> وقال </w:t>
      </w:r>
      <w:r w:rsidRPr="00F9153E">
        <w:rPr>
          <w:rStyle w:val="Hyperlink"/>
          <w:rFonts w:ascii="mylotus" w:hAnsi="mylotus"/>
          <w:b/>
          <w:bCs/>
          <w:noProof/>
        </w:rPr>
        <w:sym w:font="AGA Arabesque" w:char="F055"/>
      </w:r>
      <w:r w:rsidRPr="00F9153E">
        <w:rPr>
          <w:rStyle w:val="Hyperlink"/>
          <w:rFonts w:ascii="mylotus" w:hAnsi="mylotus"/>
          <w:b/>
          <w:bCs/>
          <w:noProof/>
          <w:rtl/>
        </w:rPr>
        <w:t xml:space="preserve">: </w:t>
      </w:r>
      <w:r w:rsidRPr="00F9153E">
        <w:rPr>
          <w:rStyle w:val="Hyperlink"/>
          <w:rFonts w:ascii="mylotus" w:hAnsi="mylotus"/>
          <w:b/>
          <w:bCs/>
          <w:noProof/>
        </w:rPr>
        <w:sym w:font="AGA Arabesque" w:char="F05D"/>
      </w:r>
      <w:r w:rsidRPr="00F9153E">
        <w:rPr>
          <w:rStyle w:val="Hyperlink"/>
          <w:b/>
          <w:bCs/>
          <w:noProof/>
          <w:rtl/>
        </w:rPr>
        <w:t>وَاضْرِبْ لَهُمْ مَثَلَ الْحَيَاةِ الدُّنْيَا كَمَاءٍ أَنْزَلْنَاهُ مِنَ السَّمَاءِ</w:t>
      </w:r>
      <w:r w:rsidRPr="00F9153E">
        <w:rPr>
          <w:rStyle w:val="Hyperlink"/>
          <w:rFonts w:ascii="mylotus" w:hAnsi="mylotus"/>
          <w:b/>
          <w:bCs/>
          <w:noProof/>
          <w:rtl/>
        </w:rPr>
        <w:t>.</w:t>
      </w:r>
      <w:r w:rsidRPr="00F9153E">
        <w:rPr>
          <w:b/>
          <w:bCs/>
          <w:noProof/>
          <w:webHidden/>
          <w:rtl/>
        </w:rPr>
        <w:tab/>
        <w:t>114</w:t>
      </w:r>
    </w:p>
    <w:p w14:paraId="3811DEEB"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 xml:space="preserve">4 </w:t>
      </w:r>
      <w:r w:rsidRPr="00F9153E">
        <w:rPr>
          <w:rStyle w:val="Hyperlink"/>
          <w:b/>
          <w:bCs/>
          <w:noProof/>
          <w:rtl/>
        </w:rPr>
        <w:t>–</w:t>
      </w:r>
      <w:r w:rsidRPr="00F9153E">
        <w:rPr>
          <w:rStyle w:val="Hyperlink"/>
          <w:rFonts w:ascii="mylotus" w:hAnsi="mylotus"/>
          <w:b/>
          <w:bCs/>
          <w:noProof/>
          <w:rtl/>
        </w:rPr>
        <w:t xml:space="preserve"> وقال تعالى: </w:t>
      </w:r>
      <w:r w:rsidRPr="00F9153E">
        <w:rPr>
          <w:rStyle w:val="Hyperlink"/>
          <w:rFonts w:ascii="mylotus" w:hAnsi="mylotus"/>
          <w:b/>
          <w:bCs/>
          <w:noProof/>
        </w:rPr>
        <w:sym w:font="AGA Arabesque" w:char="F05D"/>
      </w:r>
      <w:r w:rsidRPr="00F9153E">
        <w:rPr>
          <w:rStyle w:val="Hyperlink"/>
          <w:b/>
          <w:bCs/>
          <w:noProof/>
          <w:rtl/>
        </w:rPr>
        <w:t>وَمَا أُوتِيتُمْ مِنْ شَيْءٍ فَمَتَاعُ الْحَيَاةِ الدُّنْيَا وَزِينَتُهَا</w:t>
      </w:r>
      <w:r w:rsidRPr="00F9153E">
        <w:rPr>
          <w:b/>
          <w:bCs/>
          <w:noProof/>
          <w:webHidden/>
          <w:rtl/>
        </w:rPr>
        <w:tab/>
        <w:t>114</w:t>
      </w:r>
    </w:p>
    <w:p w14:paraId="20A1ACB9"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 xml:space="preserve">5 </w:t>
      </w:r>
      <w:r w:rsidRPr="00F9153E">
        <w:rPr>
          <w:rStyle w:val="Hyperlink"/>
          <w:b/>
          <w:bCs/>
          <w:noProof/>
          <w:rtl/>
        </w:rPr>
        <w:t>–</w:t>
      </w:r>
      <w:r w:rsidRPr="00F9153E">
        <w:rPr>
          <w:rStyle w:val="Hyperlink"/>
          <w:rFonts w:ascii="mylotus" w:hAnsi="mylotus"/>
          <w:b/>
          <w:bCs/>
          <w:noProof/>
          <w:rtl/>
        </w:rPr>
        <w:t xml:space="preserve"> وقال تعالى: </w:t>
      </w:r>
      <w:r w:rsidRPr="00F9153E">
        <w:rPr>
          <w:rStyle w:val="Hyperlink"/>
          <w:rFonts w:ascii="mylotus" w:hAnsi="mylotus"/>
          <w:b/>
          <w:bCs/>
          <w:noProof/>
        </w:rPr>
        <w:sym w:font="AGA Arabesque" w:char="F05D"/>
      </w:r>
      <w:r w:rsidRPr="00F9153E">
        <w:rPr>
          <w:rStyle w:val="Hyperlink"/>
          <w:b/>
          <w:bCs/>
          <w:noProof/>
          <w:rtl/>
        </w:rPr>
        <w:t>تِلْكَ الدَّارُ الآَخِرَةُ نَجْعَلُهَا لِلَّذِينَ لا يُرِيدُونَ عُلُوًّا فِي الأَرْضِ</w:t>
      </w:r>
      <w:r w:rsidRPr="00F9153E">
        <w:rPr>
          <w:rStyle w:val="Hyperlink"/>
          <w:rFonts w:ascii="mylotus" w:hAnsi="mylotus"/>
          <w:b/>
          <w:bCs/>
          <w:noProof/>
          <w:rtl/>
        </w:rPr>
        <w:t>.</w:t>
      </w:r>
      <w:r w:rsidRPr="00F9153E">
        <w:rPr>
          <w:b/>
          <w:bCs/>
          <w:noProof/>
          <w:webHidden/>
          <w:rtl/>
        </w:rPr>
        <w:tab/>
        <w:t>114</w:t>
      </w:r>
    </w:p>
    <w:p w14:paraId="756BF664"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 xml:space="preserve">6 </w:t>
      </w:r>
      <w:r w:rsidRPr="00F9153E">
        <w:rPr>
          <w:rStyle w:val="Hyperlink"/>
          <w:b/>
          <w:bCs/>
          <w:noProof/>
          <w:rtl/>
        </w:rPr>
        <w:t>–</w:t>
      </w:r>
      <w:r w:rsidRPr="00F9153E">
        <w:rPr>
          <w:rStyle w:val="Hyperlink"/>
          <w:rFonts w:ascii="mylotus" w:hAnsi="mylotus"/>
          <w:b/>
          <w:bCs/>
          <w:noProof/>
          <w:rtl/>
        </w:rPr>
        <w:t xml:space="preserve"> وقال تعالى:</w:t>
      </w:r>
      <w:r w:rsidRPr="00F9153E">
        <w:rPr>
          <w:rStyle w:val="Hyperlink"/>
          <w:rFonts w:ascii="mylotus" w:hAnsi="mylotus"/>
          <w:b/>
          <w:bCs/>
          <w:noProof/>
        </w:rPr>
        <w:sym w:font="AGA Arabesque" w:char="F05D"/>
      </w:r>
      <w:r w:rsidRPr="00F9153E">
        <w:rPr>
          <w:rStyle w:val="Hyperlink"/>
          <w:b/>
          <w:bCs/>
          <w:noProof/>
          <w:rtl/>
        </w:rPr>
        <w:t>كُلُّ شَيْءٍ هَالِكٌ إِلا</w:t>
      </w:r>
      <w:r w:rsidRPr="00F9153E">
        <w:rPr>
          <w:rStyle w:val="Hyperlink"/>
          <w:rFonts w:hint="cs"/>
          <w:b/>
          <w:bCs/>
          <w:noProof/>
          <w:rtl/>
        </w:rPr>
        <w:t>ّ</w:t>
      </w:r>
      <w:r w:rsidRPr="00F9153E">
        <w:rPr>
          <w:rStyle w:val="Hyperlink"/>
          <w:b/>
          <w:bCs/>
          <w:noProof/>
          <w:rtl/>
        </w:rPr>
        <w:t xml:space="preserve"> وَجْهَهُ لَهُ الْحُكْمُ وَإِلَيْهِ تُرْجَعُونَ</w:t>
      </w:r>
      <w:r w:rsidRPr="00F9153E">
        <w:rPr>
          <w:rStyle w:val="Hyperlink"/>
          <w:rFonts w:ascii="mylotus" w:hAnsi="mylotus"/>
          <w:b/>
          <w:bCs/>
          <w:noProof/>
        </w:rPr>
        <w:sym w:font="AGA Arabesque" w:char="F05B"/>
      </w:r>
      <w:r w:rsidRPr="00F9153E">
        <w:rPr>
          <w:rStyle w:val="Hyperlink"/>
          <w:rFonts w:ascii="mylotus" w:hAnsi="mylotus"/>
          <w:b/>
          <w:bCs/>
          <w:noProof/>
          <w:rtl/>
        </w:rPr>
        <w:t>.</w:t>
      </w:r>
      <w:r w:rsidRPr="00F9153E">
        <w:rPr>
          <w:b/>
          <w:bCs/>
          <w:noProof/>
          <w:webHidden/>
          <w:rtl/>
        </w:rPr>
        <w:tab/>
        <w:t>114</w:t>
      </w:r>
    </w:p>
    <w:p w14:paraId="49D85B94"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 xml:space="preserve">7 </w:t>
      </w:r>
      <w:r w:rsidRPr="00F9153E">
        <w:rPr>
          <w:rStyle w:val="Hyperlink"/>
          <w:b/>
          <w:bCs/>
          <w:noProof/>
          <w:rtl/>
        </w:rPr>
        <w:t>–</w:t>
      </w:r>
      <w:r w:rsidRPr="00F9153E">
        <w:rPr>
          <w:rStyle w:val="Hyperlink"/>
          <w:rFonts w:ascii="mylotus" w:hAnsi="mylotus"/>
          <w:b/>
          <w:bCs/>
          <w:noProof/>
          <w:rtl/>
        </w:rPr>
        <w:t xml:space="preserve"> وقال الله تعالى: </w:t>
      </w:r>
      <w:r w:rsidRPr="00F9153E">
        <w:rPr>
          <w:rStyle w:val="Hyperlink"/>
          <w:rFonts w:ascii="mylotus" w:hAnsi="mylotus"/>
          <w:b/>
          <w:bCs/>
          <w:noProof/>
        </w:rPr>
        <w:sym w:font="AGA Arabesque" w:char="F05D"/>
      </w:r>
      <w:r w:rsidRPr="00F9153E">
        <w:rPr>
          <w:rStyle w:val="Hyperlink"/>
          <w:b/>
          <w:bCs/>
          <w:noProof/>
          <w:rtl/>
        </w:rPr>
        <w:t>فَمَا أُوتِيتُمْ مِنْ شَيْءٍ فَمَتَاعُ الْحَيَاةِ الدُّنْيَا</w:t>
      </w:r>
      <w:r w:rsidRPr="00F9153E">
        <w:rPr>
          <w:b/>
          <w:bCs/>
          <w:noProof/>
          <w:webHidden/>
          <w:rtl/>
        </w:rPr>
        <w:tab/>
        <w:t>114</w:t>
      </w:r>
    </w:p>
    <w:p w14:paraId="0C3E2359"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 xml:space="preserve">8 </w:t>
      </w:r>
      <w:r w:rsidRPr="00F9153E">
        <w:rPr>
          <w:rStyle w:val="Hyperlink"/>
          <w:b/>
          <w:bCs/>
          <w:noProof/>
          <w:rtl/>
        </w:rPr>
        <w:t>–</w:t>
      </w:r>
      <w:r w:rsidRPr="00F9153E">
        <w:rPr>
          <w:rStyle w:val="Hyperlink"/>
          <w:rFonts w:ascii="mylotus" w:hAnsi="mylotus"/>
          <w:b/>
          <w:bCs/>
          <w:noProof/>
          <w:rtl/>
        </w:rPr>
        <w:t xml:space="preserve"> وقال سبحانه: </w:t>
      </w:r>
      <w:r w:rsidRPr="00F9153E">
        <w:rPr>
          <w:rStyle w:val="Hyperlink"/>
          <w:rFonts w:ascii="mylotus" w:hAnsi="mylotus"/>
          <w:b/>
          <w:bCs/>
          <w:noProof/>
        </w:rPr>
        <w:sym w:font="AGA Arabesque" w:char="F05D"/>
      </w:r>
      <w:r w:rsidRPr="00F9153E">
        <w:rPr>
          <w:rStyle w:val="Hyperlink"/>
          <w:b/>
          <w:bCs/>
          <w:noProof/>
          <w:rtl/>
        </w:rPr>
        <w:t>وَمَا الْحَيَاةُ الدُّنْيَا إِلا</w:t>
      </w:r>
      <w:r w:rsidRPr="00F9153E">
        <w:rPr>
          <w:rStyle w:val="Hyperlink"/>
          <w:rFonts w:hint="cs"/>
          <w:b/>
          <w:bCs/>
          <w:noProof/>
          <w:rtl/>
        </w:rPr>
        <w:t>ّ</w:t>
      </w:r>
      <w:r w:rsidRPr="00F9153E">
        <w:rPr>
          <w:rStyle w:val="Hyperlink"/>
          <w:b/>
          <w:bCs/>
          <w:noProof/>
          <w:rtl/>
        </w:rPr>
        <w:t xml:space="preserve"> لَعِبٌ وَلَهْو</w:t>
      </w:r>
      <w:r w:rsidRPr="00F9153E">
        <w:rPr>
          <w:rStyle w:val="Hyperlink"/>
          <w:rFonts w:ascii="mylotus" w:hAnsi="mylotus"/>
          <w:b/>
          <w:bCs/>
          <w:noProof/>
          <w:rtl/>
        </w:rPr>
        <w:t>.</w:t>
      </w:r>
      <w:r w:rsidRPr="00F9153E">
        <w:rPr>
          <w:b/>
          <w:bCs/>
          <w:noProof/>
          <w:webHidden/>
          <w:rtl/>
        </w:rPr>
        <w:tab/>
        <w:t>114</w:t>
      </w:r>
    </w:p>
    <w:p w14:paraId="46DEB3FF"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 xml:space="preserve">9 </w:t>
      </w:r>
      <w:r w:rsidRPr="00F9153E">
        <w:rPr>
          <w:rStyle w:val="Hyperlink"/>
          <w:b/>
          <w:bCs/>
          <w:noProof/>
          <w:rtl/>
        </w:rPr>
        <w:t>–</w:t>
      </w:r>
      <w:r w:rsidRPr="00F9153E">
        <w:rPr>
          <w:rStyle w:val="Hyperlink"/>
          <w:rFonts w:ascii="mylotus" w:hAnsi="mylotus"/>
          <w:b/>
          <w:bCs/>
          <w:noProof/>
          <w:rtl/>
        </w:rPr>
        <w:t xml:space="preserve"> وقال الله </w:t>
      </w:r>
      <w:r w:rsidRPr="00F9153E">
        <w:rPr>
          <w:rStyle w:val="Hyperlink"/>
          <w:rFonts w:ascii="mylotus" w:hAnsi="mylotus"/>
          <w:b/>
          <w:bCs/>
          <w:noProof/>
        </w:rPr>
        <w:sym w:font="AGA Arabesque" w:char="F055"/>
      </w:r>
      <w:r w:rsidRPr="00F9153E">
        <w:rPr>
          <w:rStyle w:val="Hyperlink"/>
          <w:rFonts w:ascii="mylotus" w:hAnsi="mylotus"/>
          <w:b/>
          <w:bCs/>
          <w:noProof/>
          <w:rtl/>
        </w:rPr>
        <w:t xml:space="preserve">: </w:t>
      </w:r>
      <w:r w:rsidRPr="00F9153E">
        <w:rPr>
          <w:rStyle w:val="Hyperlink"/>
          <w:rFonts w:ascii="mylotus" w:hAnsi="mylotus"/>
          <w:b/>
          <w:bCs/>
          <w:noProof/>
        </w:rPr>
        <w:sym w:font="AGA Arabesque" w:char="F05D"/>
      </w:r>
      <w:r w:rsidRPr="00F9153E">
        <w:rPr>
          <w:rStyle w:val="Hyperlink"/>
          <w:b/>
          <w:bCs/>
          <w:noProof/>
          <w:rtl/>
        </w:rPr>
        <w:t>وَمَا هَذِهِ الْحَيَاةُ الدُّنْيَا إِلا لَهْوٌ وَلَعِبٌ</w:t>
      </w:r>
      <w:r w:rsidRPr="00F9153E">
        <w:rPr>
          <w:b/>
          <w:bCs/>
          <w:noProof/>
          <w:webHidden/>
          <w:rtl/>
        </w:rPr>
        <w:tab/>
        <w:t>115</w:t>
      </w:r>
    </w:p>
    <w:p w14:paraId="68AC0CFC"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 xml:space="preserve">10 </w:t>
      </w:r>
      <w:r w:rsidRPr="00F9153E">
        <w:rPr>
          <w:rStyle w:val="Hyperlink"/>
          <w:b/>
          <w:bCs/>
          <w:noProof/>
          <w:rtl/>
        </w:rPr>
        <w:t>–</w:t>
      </w:r>
      <w:r w:rsidRPr="00F9153E">
        <w:rPr>
          <w:rStyle w:val="Hyperlink"/>
          <w:rFonts w:ascii="mylotus" w:hAnsi="mylotus"/>
          <w:b/>
          <w:bCs/>
          <w:noProof/>
          <w:rtl/>
        </w:rPr>
        <w:t xml:space="preserve"> وقال تعالى: </w:t>
      </w:r>
      <w:r w:rsidRPr="00F9153E">
        <w:rPr>
          <w:rStyle w:val="Hyperlink"/>
          <w:rFonts w:ascii="mylotus" w:hAnsi="mylotus"/>
          <w:b/>
          <w:bCs/>
          <w:noProof/>
        </w:rPr>
        <w:sym w:font="AGA Arabesque" w:char="F05D"/>
      </w:r>
      <w:r w:rsidRPr="00F9153E">
        <w:rPr>
          <w:rStyle w:val="Hyperlink"/>
          <w:b/>
          <w:bCs/>
          <w:noProof/>
          <w:rtl/>
        </w:rPr>
        <w:t>اعْلَمُوا أَنَّمَا الْحَيَاةُ الدُّنْيَا لَعِبٌ وَلَهْوٌ</w:t>
      </w:r>
      <w:r w:rsidRPr="00F9153E">
        <w:rPr>
          <w:rStyle w:val="Hyperlink"/>
          <w:rFonts w:ascii="mylotus" w:hAnsi="mylotus"/>
          <w:b/>
          <w:bCs/>
          <w:noProof/>
          <w:rtl/>
        </w:rPr>
        <w:t>.</w:t>
      </w:r>
      <w:r w:rsidRPr="00F9153E">
        <w:rPr>
          <w:b/>
          <w:bCs/>
          <w:noProof/>
          <w:webHidden/>
          <w:rtl/>
        </w:rPr>
        <w:tab/>
        <w:t>115</w:t>
      </w:r>
    </w:p>
    <w:p w14:paraId="2B7B0719"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 xml:space="preserve">11 </w:t>
      </w:r>
      <w:r w:rsidRPr="00F9153E">
        <w:rPr>
          <w:rStyle w:val="Hyperlink"/>
          <w:b/>
          <w:bCs/>
          <w:noProof/>
          <w:rtl/>
        </w:rPr>
        <w:t>–</w:t>
      </w:r>
      <w:r w:rsidRPr="00F9153E">
        <w:rPr>
          <w:rStyle w:val="Hyperlink"/>
          <w:rFonts w:ascii="mylotus" w:hAnsi="mylotus"/>
          <w:b/>
          <w:bCs/>
          <w:noProof/>
          <w:rtl/>
        </w:rPr>
        <w:t xml:space="preserve"> وقال تعالى: </w:t>
      </w:r>
      <w:r w:rsidRPr="00F9153E">
        <w:rPr>
          <w:rStyle w:val="Hyperlink"/>
          <w:rFonts w:ascii="mylotus" w:hAnsi="mylotus"/>
          <w:b/>
          <w:bCs/>
          <w:noProof/>
        </w:rPr>
        <w:sym w:font="AGA Arabesque" w:char="F05D"/>
      </w:r>
      <w:r w:rsidRPr="00F9153E">
        <w:rPr>
          <w:rStyle w:val="Hyperlink"/>
          <w:b/>
          <w:bCs/>
          <w:noProof/>
          <w:rtl/>
        </w:rPr>
        <w:t>كُلُّ مَنْ عَلَيْهَا فَانٍ*وَيَبْقَى وَجْهُ رَبِّكَ ذُو الْجَلالِ وَالإِكْرَامِ</w:t>
      </w:r>
      <w:r w:rsidRPr="00F9153E">
        <w:rPr>
          <w:rStyle w:val="Hyperlink"/>
          <w:rFonts w:ascii="mylotus" w:hAnsi="mylotus"/>
          <w:b/>
          <w:bCs/>
          <w:noProof/>
        </w:rPr>
        <w:sym w:font="AGA Arabesque" w:char="F05B"/>
      </w:r>
      <w:r w:rsidRPr="00F9153E">
        <w:rPr>
          <w:rStyle w:val="Hyperlink"/>
          <w:rFonts w:ascii="mylotus" w:hAnsi="mylotus"/>
          <w:b/>
          <w:bCs/>
          <w:noProof/>
          <w:rtl/>
        </w:rPr>
        <w:t>.</w:t>
      </w:r>
      <w:r w:rsidRPr="00F9153E">
        <w:rPr>
          <w:b/>
          <w:bCs/>
          <w:noProof/>
          <w:webHidden/>
          <w:rtl/>
        </w:rPr>
        <w:tab/>
        <w:t>115</w:t>
      </w:r>
    </w:p>
    <w:p w14:paraId="29CC24F9" w14:textId="77777777" w:rsidR="0019079D" w:rsidRPr="00F9153E" w:rsidRDefault="0019079D" w:rsidP="0019079D">
      <w:pPr>
        <w:pStyle w:val="11"/>
        <w:tabs>
          <w:tab w:val="right" w:leader="dot" w:pos="7360"/>
        </w:tabs>
        <w:ind w:firstLine="710"/>
        <w:rPr>
          <w:b/>
          <w:bCs/>
          <w:noProof/>
          <w:rtl/>
        </w:rPr>
      </w:pPr>
      <w:r w:rsidRPr="00F9153E">
        <w:rPr>
          <w:rStyle w:val="Hyperlink"/>
          <w:rFonts w:ascii="mylotus" w:hAnsi="mylotus"/>
          <w:b/>
          <w:bCs/>
          <w:noProof/>
          <w:rtl/>
        </w:rPr>
        <w:t xml:space="preserve">12 </w:t>
      </w:r>
      <w:r w:rsidRPr="00F9153E">
        <w:rPr>
          <w:rStyle w:val="Hyperlink"/>
          <w:b/>
          <w:bCs/>
          <w:noProof/>
          <w:rtl/>
        </w:rPr>
        <w:t>–</w:t>
      </w:r>
      <w:r w:rsidRPr="00F9153E">
        <w:rPr>
          <w:rStyle w:val="Hyperlink"/>
          <w:rFonts w:ascii="mylotus" w:hAnsi="mylotus"/>
          <w:b/>
          <w:bCs/>
          <w:noProof/>
          <w:rtl/>
        </w:rPr>
        <w:t xml:space="preserve"> وقال تعالى عن مؤمن آل فرعون:</w:t>
      </w:r>
      <w:r w:rsidRPr="00F9153E">
        <w:rPr>
          <w:rStyle w:val="Hyperlink"/>
          <w:rFonts w:ascii="mylotus" w:hAnsi="mylotus"/>
          <w:b/>
          <w:bCs/>
          <w:noProof/>
        </w:rPr>
        <w:sym w:font="AGA Arabesque" w:char="F05D"/>
      </w:r>
      <w:r w:rsidRPr="00F9153E">
        <w:rPr>
          <w:rStyle w:val="Hyperlink"/>
          <w:b/>
          <w:bCs/>
          <w:noProof/>
          <w:rtl/>
        </w:rPr>
        <w:t>يَا قَوْمِ إِنَّمَا هَذِهِ الْحَيَاةُ الدُّنْيَا مَتَاعٌ</w:t>
      </w:r>
      <w:r w:rsidRPr="00F9153E">
        <w:rPr>
          <w:b/>
          <w:bCs/>
          <w:noProof/>
          <w:webHidden/>
          <w:rtl/>
        </w:rPr>
        <w:tab/>
        <w:t>115</w:t>
      </w:r>
    </w:p>
    <w:p w14:paraId="17B32499"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وأما الأدلة من السنة المطهرة.</w:t>
      </w:r>
      <w:r w:rsidRPr="00F9153E">
        <w:rPr>
          <w:b/>
          <w:bCs/>
          <w:noProof/>
          <w:webHidden/>
          <w:rtl/>
        </w:rPr>
        <w:tab/>
        <w:t>115</w:t>
      </w:r>
    </w:p>
    <w:p w14:paraId="4E8FC7A4"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 xml:space="preserve">1 </w:t>
      </w:r>
      <w:r w:rsidRPr="00F9153E">
        <w:rPr>
          <w:rStyle w:val="Hyperlink"/>
          <w:b/>
          <w:bCs/>
          <w:noProof/>
          <w:rtl/>
        </w:rPr>
        <w:t>–</w:t>
      </w:r>
      <w:r w:rsidRPr="00F9153E">
        <w:rPr>
          <w:rStyle w:val="Hyperlink"/>
          <w:rFonts w:ascii="mylotus" w:hAnsi="mylotus"/>
          <w:b/>
          <w:bCs/>
          <w:noProof/>
          <w:rtl/>
        </w:rPr>
        <w:t xml:space="preserve"> أما فعله فمنه حديث عائشة </w:t>
      </w:r>
      <w:r w:rsidRPr="00F9153E">
        <w:rPr>
          <w:rStyle w:val="Hyperlink"/>
          <w:rFonts w:ascii="mylotus" w:hAnsi="mylotus" w:cs="DecoType Naskh Swashes"/>
          <w:b/>
          <w:bCs/>
          <w:noProof/>
          <w:sz w:val="16"/>
          <w:szCs w:val="16"/>
          <w:rtl/>
        </w:rPr>
        <w:t>رضي الله عنها</w:t>
      </w:r>
      <w:r w:rsidRPr="00F9153E">
        <w:rPr>
          <w:rStyle w:val="Hyperlink"/>
          <w:rFonts w:ascii="mylotus" w:hAnsi="mylotus"/>
          <w:b/>
          <w:bCs/>
          <w:noProof/>
          <w:rtl/>
        </w:rPr>
        <w:t xml:space="preserve"> قالت: خرج النبي </w:t>
      </w:r>
      <w:r w:rsidRPr="00F9153E">
        <w:rPr>
          <w:rStyle w:val="Hyperlink"/>
          <w:rFonts w:ascii="mylotus" w:hAnsi="mylotus"/>
          <w:b/>
          <w:bCs/>
          <w:noProof/>
        </w:rPr>
        <w:sym w:font="AGA Arabesque" w:char="F072"/>
      </w:r>
      <w:r w:rsidRPr="00F9153E">
        <w:rPr>
          <w:rStyle w:val="Hyperlink"/>
          <w:rFonts w:ascii="mylotus" w:hAnsi="mylotus"/>
          <w:b/>
          <w:bCs/>
          <w:noProof/>
          <w:rtl/>
        </w:rPr>
        <w:t xml:space="preserve"> ولم يشبع.</w:t>
      </w:r>
      <w:r w:rsidRPr="00F9153E">
        <w:rPr>
          <w:b/>
          <w:bCs/>
          <w:noProof/>
          <w:webHidden/>
          <w:rtl/>
        </w:rPr>
        <w:tab/>
        <w:t>115</w:t>
      </w:r>
    </w:p>
    <w:p w14:paraId="7CEAB20B"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 xml:space="preserve">2 </w:t>
      </w:r>
      <w:r w:rsidRPr="00F9153E">
        <w:rPr>
          <w:rStyle w:val="Hyperlink"/>
          <w:b/>
          <w:bCs/>
          <w:noProof/>
          <w:rtl/>
        </w:rPr>
        <w:t>–</w:t>
      </w:r>
      <w:r w:rsidRPr="00F9153E">
        <w:rPr>
          <w:rStyle w:val="Hyperlink"/>
          <w:rFonts w:ascii="mylotus" w:hAnsi="mylotus"/>
          <w:b/>
          <w:bCs/>
          <w:noProof/>
          <w:rtl/>
        </w:rPr>
        <w:t xml:space="preserve"> وقالت: ما أكل آل محمد أكلتين في يوم إلا إحداهما تمر.</w:t>
      </w:r>
      <w:r w:rsidRPr="00F9153E">
        <w:rPr>
          <w:b/>
          <w:bCs/>
          <w:noProof/>
          <w:webHidden/>
          <w:rtl/>
        </w:rPr>
        <w:tab/>
        <w:t>116</w:t>
      </w:r>
    </w:p>
    <w:p w14:paraId="52BD5D89"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4"/>
          <w:rtl/>
        </w:rPr>
        <w:t xml:space="preserve">3 </w:t>
      </w:r>
      <w:r w:rsidRPr="00F9153E">
        <w:rPr>
          <w:rStyle w:val="Hyperlink"/>
          <w:b/>
          <w:bCs/>
          <w:noProof/>
          <w:spacing w:val="-4"/>
          <w:rtl/>
        </w:rPr>
        <w:t>–</w:t>
      </w:r>
      <w:r w:rsidRPr="00F9153E">
        <w:rPr>
          <w:rStyle w:val="Hyperlink"/>
          <w:rFonts w:ascii="mylotus" w:hAnsi="mylotus"/>
          <w:b/>
          <w:bCs/>
          <w:noProof/>
          <w:spacing w:val="-4"/>
          <w:rtl/>
        </w:rPr>
        <w:t xml:space="preserve"> وقالت: إنا كنا لننظر إلى الهلال ثلاثة أهلَّة في شهرين.</w:t>
      </w:r>
      <w:r w:rsidRPr="00F9153E">
        <w:rPr>
          <w:b/>
          <w:bCs/>
          <w:noProof/>
          <w:webHidden/>
          <w:rtl/>
        </w:rPr>
        <w:tab/>
        <w:t>116</w:t>
      </w:r>
    </w:p>
    <w:p w14:paraId="45BA2F41"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16"/>
          <w:rtl/>
        </w:rPr>
        <w:t xml:space="preserve">4 </w:t>
      </w:r>
      <w:r w:rsidRPr="00F9153E">
        <w:rPr>
          <w:rStyle w:val="Hyperlink"/>
          <w:b/>
          <w:bCs/>
          <w:noProof/>
          <w:spacing w:val="-16"/>
          <w:rtl/>
        </w:rPr>
        <w:t>–</w:t>
      </w:r>
      <w:r w:rsidRPr="00F9153E">
        <w:rPr>
          <w:rStyle w:val="Hyperlink"/>
          <w:rFonts w:ascii="mylotus" w:hAnsi="mylotus"/>
          <w:b/>
          <w:bCs/>
          <w:noProof/>
          <w:spacing w:val="-16"/>
          <w:rtl/>
        </w:rPr>
        <w:t xml:space="preserve"> وقال </w:t>
      </w:r>
      <w:r w:rsidRPr="00F9153E">
        <w:rPr>
          <w:rStyle w:val="Hyperlink"/>
          <w:rFonts w:ascii="mylotus" w:hAnsi="mylotus"/>
          <w:b/>
          <w:bCs/>
          <w:noProof/>
          <w:spacing w:val="-16"/>
        </w:rPr>
        <w:sym w:font="AGA Arabesque" w:char="F072"/>
      </w:r>
      <w:r w:rsidRPr="00F9153E">
        <w:rPr>
          <w:rStyle w:val="Hyperlink"/>
          <w:rFonts w:ascii="mylotus" w:hAnsi="mylotus"/>
          <w:b/>
          <w:bCs/>
          <w:noProof/>
          <w:spacing w:val="-16"/>
          <w:rtl/>
        </w:rPr>
        <w:t>: لو كان لي مثل أُحد ذهباً ما يسرني أن لا يمر عليَّ ثلاث</w:t>
      </w:r>
      <w:r w:rsidRPr="00F9153E">
        <w:rPr>
          <w:b/>
          <w:bCs/>
          <w:noProof/>
          <w:webHidden/>
          <w:rtl/>
        </w:rPr>
        <w:tab/>
        <w:t>116</w:t>
      </w:r>
    </w:p>
    <w:p w14:paraId="12B3AC54"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 xml:space="preserve">5 </w:t>
      </w:r>
      <w:r w:rsidRPr="00F9153E">
        <w:rPr>
          <w:rStyle w:val="Hyperlink"/>
          <w:b/>
          <w:bCs/>
          <w:noProof/>
          <w:rtl/>
        </w:rPr>
        <w:t>–</w:t>
      </w:r>
      <w:r w:rsidRPr="00F9153E">
        <w:rPr>
          <w:rStyle w:val="Hyperlink"/>
          <w:rFonts w:ascii="mylotus" w:hAnsi="mylotus"/>
          <w:b/>
          <w:bCs/>
          <w:noProof/>
          <w:rtl/>
        </w:rPr>
        <w:t xml:space="preserve"> وقد ثبت عنه </w:t>
      </w:r>
      <w:r w:rsidRPr="00F9153E">
        <w:rPr>
          <w:rStyle w:val="Hyperlink"/>
          <w:rFonts w:ascii="mylotus" w:hAnsi="mylotus"/>
          <w:b/>
          <w:bCs/>
          <w:noProof/>
        </w:rPr>
        <w:sym w:font="AGA Arabesque" w:char="F072"/>
      </w:r>
      <w:r w:rsidRPr="00F9153E">
        <w:rPr>
          <w:rStyle w:val="Hyperlink"/>
          <w:rFonts w:ascii="mylotus" w:hAnsi="mylotus"/>
          <w:b/>
          <w:bCs/>
          <w:noProof/>
          <w:rtl/>
        </w:rPr>
        <w:t xml:space="preserve"> أنه اضطجع على حصير فأثَّر في جنبه</w:t>
      </w:r>
      <w:r w:rsidRPr="00F9153E">
        <w:rPr>
          <w:b/>
          <w:bCs/>
          <w:noProof/>
          <w:webHidden/>
          <w:rtl/>
        </w:rPr>
        <w:tab/>
        <w:t>116</w:t>
      </w:r>
    </w:p>
    <w:p w14:paraId="11E6D295"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 xml:space="preserve">6 </w:t>
      </w:r>
      <w:r w:rsidRPr="00F9153E">
        <w:rPr>
          <w:rStyle w:val="Hyperlink"/>
          <w:b/>
          <w:bCs/>
          <w:noProof/>
          <w:rtl/>
        </w:rPr>
        <w:t>–</w:t>
      </w:r>
      <w:r w:rsidRPr="00F9153E">
        <w:rPr>
          <w:rStyle w:val="Hyperlink"/>
          <w:rFonts w:ascii="mylotus" w:hAnsi="mylotus"/>
          <w:b/>
          <w:bCs/>
          <w:noProof/>
          <w:rtl/>
        </w:rPr>
        <w:t xml:space="preserve"> وقال أبو هريرة </w:t>
      </w:r>
      <w:r w:rsidRPr="00F9153E">
        <w:rPr>
          <w:rStyle w:val="Hyperlink"/>
          <w:rFonts w:ascii="mylotus" w:hAnsi="mylotus"/>
          <w:b/>
          <w:bCs/>
          <w:noProof/>
        </w:rPr>
        <w:sym w:font="AGA Arabesque" w:char="F074"/>
      </w:r>
      <w:r w:rsidRPr="00F9153E">
        <w:rPr>
          <w:rStyle w:val="Hyperlink"/>
          <w:rFonts w:ascii="mylotus" w:hAnsi="mylotus"/>
          <w:b/>
          <w:bCs/>
          <w:noProof/>
          <w:rtl/>
        </w:rPr>
        <w:t>: ما شبع آل محمد من طعام ثلاثة أيام حتى قبض</w:t>
      </w:r>
      <w:r w:rsidRPr="00F9153E">
        <w:rPr>
          <w:b/>
          <w:bCs/>
          <w:noProof/>
          <w:webHidden/>
          <w:rtl/>
        </w:rPr>
        <w:tab/>
        <w:t>116</w:t>
      </w:r>
    </w:p>
    <w:p w14:paraId="5F295D38"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 xml:space="preserve">7 </w:t>
      </w:r>
      <w:r w:rsidRPr="00F9153E">
        <w:rPr>
          <w:rStyle w:val="Hyperlink"/>
          <w:b/>
          <w:bCs/>
          <w:noProof/>
          <w:rtl/>
        </w:rPr>
        <w:t>–</w:t>
      </w:r>
      <w:r w:rsidRPr="00F9153E">
        <w:rPr>
          <w:rStyle w:val="Hyperlink"/>
          <w:rFonts w:ascii="mylotus" w:hAnsi="mylotus"/>
          <w:b/>
          <w:bCs/>
          <w:noProof/>
          <w:rtl/>
        </w:rPr>
        <w:t xml:space="preserve"> وعن عائشة </w:t>
      </w:r>
      <w:r w:rsidRPr="00F9153E">
        <w:rPr>
          <w:rStyle w:val="Hyperlink"/>
          <w:rFonts w:ascii="mylotus" w:hAnsi="mylotus" w:cs="DecoType Naskh Swashes"/>
          <w:b/>
          <w:bCs/>
          <w:noProof/>
          <w:sz w:val="16"/>
          <w:szCs w:val="16"/>
          <w:rtl/>
        </w:rPr>
        <w:t>رضي الله عنها</w:t>
      </w:r>
      <w:r w:rsidRPr="00F9153E">
        <w:rPr>
          <w:rStyle w:val="Hyperlink"/>
          <w:rFonts w:ascii="mylotus" w:hAnsi="mylotus"/>
          <w:b/>
          <w:bCs/>
          <w:noProof/>
          <w:rtl/>
        </w:rPr>
        <w:t xml:space="preserve"> قالت: كان فراش رسول الله </w:t>
      </w:r>
      <w:r w:rsidRPr="00F9153E">
        <w:rPr>
          <w:rStyle w:val="Hyperlink"/>
          <w:rFonts w:ascii="mylotus" w:hAnsi="mylotus"/>
          <w:b/>
          <w:bCs/>
          <w:noProof/>
        </w:rPr>
        <w:sym w:font="AGA Arabesque" w:char="F072"/>
      </w:r>
      <w:r w:rsidRPr="00F9153E">
        <w:rPr>
          <w:rStyle w:val="Hyperlink"/>
          <w:rFonts w:ascii="mylotus" w:hAnsi="mylotus"/>
          <w:b/>
          <w:bCs/>
          <w:noProof/>
          <w:rtl/>
        </w:rPr>
        <w:t xml:space="preserve"> من أدَم وحشوُهُ ليف.</w:t>
      </w:r>
      <w:r w:rsidRPr="00F9153E">
        <w:rPr>
          <w:b/>
          <w:bCs/>
          <w:noProof/>
          <w:webHidden/>
          <w:rtl/>
        </w:rPr>
        <w:tab/>
        <w:t>117</w:t>
      </w:r>
    </w:p>
    <w:p w14:paraId="50EA04EF"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 xml:space="preserve">8 </w:t>
      </w:r>
      <w:r w:rsidRPr="00F9153E">
        <w:rPr>
          <w:rStyle w:val="Hyperlink"/>
          <w:b/>
          <w:bCs/>
          <w:noProof/>
          <w:rtl/>
        </w:rPr>
        <w:t>–</w:t>
      </w:r>
      <w:r w:rsidRPr="00F9153E">
        <w:rPr>
          <w:rStyle w:val="Hyperlink"/>
          <w:rFonts w:ascii="mylotus" w:hAnsi="mylotus"/>
          <w:b/>
          <w:bCs/>
          <w:noProof/>
          <w:rtl/>
        </w:rPr>
        <w:t xml:space="preserve"> ومع هذا كله يقول </w:t>
      </w:r>
      <w:r w:rsidRPr="00F9153E">
        <w:rPr>
          <w:rStyle w:val="Hyperlink"/>
          <w:rFonts w:ascii="mylotus" w:hAnsi="mylotus"/>
          <w:b/>
          <w:bCs/>
          <w:noProof/>
        </w:rPr>
        <w:sym w:font="AGA Arabesque" w:char="F072"/>
      </w:r>
      <w:r w:rsidRPr="00F9153E">
        <w:rPr>
          <w:rStyle w:val="Hyperlink"/>
          <w:rFonts w:ascii="mylotus" w:hAnsi="mylotus"/>
          <w:b/>
          <w:bCs/>
          <w:noProof/>
          <w:rtl/>
        </w:rPr>
        <w:t>: اللهم اجعل رزق آل محمد قوتاً</w:t>
      </w:r>
      <w:r w:rsidRPr="00F9153E">
        <w:rPr>
          <w:rStyle w:val="Hyperlink"/>
          <w:rFonts w:ascii="mylotus" w:hAnsi="mylotus"/>
          <w:b/>
          <w:bCs/>
          <w:noProof/>
          <w:position w:val="2"/>
          <w:vertAlign w:val="superscript"/>
          <w:rtl/>
        </w:rPr>
        <w:t>)</w:t>
      </w:r>
      <w:r w:rsidRPr="00F9153E">
        <w:rPr>
          <w:rStyle w:val="Hyperlink"/>
          <w:rFonts w:ascii="mylotus" w:hAnsi="mylotus"/>
          <w:b/>
          <w:bCs/>
          <w:noProof/>
          <w:rtl/>
        </w:rPr>
        <w:t>.</w:t>
      </w:r>
      <w:r w:rsidRPr="00F9153E">
        <w:rPr>
          <w:b/>
          <w:bCs/>
          <w:noProof/>
          <w:webHidden/>
          <w:rtl/>
        </w:rPr>
        <w:tab/>
        <w:t>117</w:t>
      </w:r>
    </w:p>
    <w:p w14:paraId="3CCC2BA0"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spacing w:val="-6"/>
          <w:rtl/>
        </w:rPr>
        <w:t xml:space="preserve">9 </w:t>
      </w:r>
      <w:r w:rsidRPr="00F9153E">
        <w:rPr>
          <w:rStyle w:val="Hyperlink"/>
          <w:b/>
          <w:bCs/>
          <w:noProof/>
          <w:spacing w:val="-6"/>
          <w:rtl/>
        </w:rPr>
        <w:t>–</w:t>
      </w:r>
      <w:r w:rsidRPr="00F9153E">
        <w:rPr>
          <w:rStyle w:val="Hyperlink"/>
          <w:rFonts w:ascii="mylotus" w:hAnsi="mylotus"/>
          <w:b/>
          <w:bCs/>
          <w:noProof/>
          <w:spacing w:val="-6"/>
          <w:rtl/>
        </w:rPr>
        <w:t xml:space="preserve"> وقال </w:t>
      </w:r>
      <w:r w:rsidRPr="00F9153E">
        <w:rPr>
          <w:rStyle w:val="Hyperlink"/>
          <w:rFonts w:ascii="mylotus" w:hAnsi="mylotus"/>
          <w:b/>
          <w:bCs/>
          <w:noProof/>
          <w:spacing w:val="-6"/>
        </w:rPr>
        <w:sym w:font="AGA Arabesque" w:char="F072"/>
      </w:r>
      <w:r w:rsidRPr="00F9153E">
        <w:rPr>
          <w:rStyle w:val="Hyperlink"/>
          <w:rFonts w:ascii="mylotus" w:hAnsi="mylotus"/>
          <w:b/>
          <w:bCs/>
          <w:noProof/>
          <w:spacing w:val="-6"/>
          <w:rtl/>
        </w:rPr>
        <w:t>: قد أفلح من أسلم، ورُزِق كفافاً, وقنَّعَه الله بما آتاه.</w:t>
      </w:r>
      <w:r w:rsidRPr="00F9153E">
        <w:rPr>
          <w:b/>
          <w:bCs/>
          <w:noProof/>
          <w:webHidden/>
          <w:rtl/>
        </w:rPr>
        <w:tab/>
        <w:t>117</w:t>
      </w:r>
    </w:p>
    <w:p w14:paraId="7FB27B0D"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 xml:space="preserve">10 </w:t>
      </w:r>
      <w:r w:rsidRPr="00F9153E">
        <w:rPr>
          <w:rStyle w:val="Hyperlink"/>
          <w:b/>
          <w:bCs/>
          <w:noProof/>
          <w:rtl/>
        </w:rPr>
        <w:t>–</w:t>
      </w:r>
      <w:r w:rsidRPr="00F9153E">
        <w:rPr>
          <w:rStyle w:val="Hyperlink"/>
          <w:rFonts w:ascii="mylotus" w:hAnsi="mylotus"/>
          <w:b/>
          <w:bCs/>
          <w:noProof/>
          <w:rtl/>
        </w:rPr>
        <w:t xml:space="preserve"> دخل النبي </w:t>
      </w:r>
      <w:r w:rsidRPr="00F9153E">
        <w:rPr>
          <w:rStyle w:val="Hyperlink"/>
          <w:rFonts w:ascii="mylotus" w:hAnsi="mylotus"/>
          <w:b/>
          <w:bCs/>
          <w:noProof/>
        </w:rPr>
        <w:sym w:font="AGA Arabesque" w:char="F072"/>
      </w:r>
      <w:r w:rsidRPr="00F9153E">
        <w:rPr>
          <w:rStyle w:val="Hyperlink"/>
          <w:rFonts w:ascii="mylotus" w:hAnsi="mylotus"/>
          <w:b/>
          <w:bCs/>
          <w:noProof/>
          <w:rtl/>
        </w:rPr>
        <w:t xml:space="preserve"> السوق يوماً فمرَّ بجدي صغير الأذنين ميت</w:t>
      </w:r>
      <w:r w:rsidRPr="00F9153E">
        <w:rPr>
          <w:b/>
          <w:bCs/>
          <w:noProof/>
          <w:webHidden/>
          <w:rtl/>
        </w:rPr>
        <w:tab/>
        <w:t>117</w:t>
      </w:r>
    </w:p>
    <w:p w14:paraId="7D27B16F" w14:textId="77777777" w:rsidR="0019079D" w:rsidRPr="00F9153E" w:rsidRDefault="0019079D" w:rsidP="0019079D">
      <w:pPr>
        <w:pStyle w:val="11"/>
        <w:tabs>
          <w:tab w:val="right" w:leader="dot" w:pos="7360"/>
        </w:tabs>
        <w:ind w:firstLine="530"/>
        <w:rPr>
          <w:b/>
          <w:bCs/>
          <w:noProof/>
          <w:rtl/>
        </w:rPr>
      </w:pPr>
      <w:r w:rsidRPr="00F9153E">
        <w:rPr>
          <w:rStyle w:val="Hyperlink"/>
          <w:rFonts w:ascii="mylotus" w:hAnsi="mylotus"/>
          <w:b/>
          <w:bCs/>
          <w:noProof/>
          <w:rtl/>
        </w:rPr>
        <w:t xml:space="preserve">11 </w:t>
      </w:r>
      <w:r w:rsidRPr="00F9153E">
        <w:rPr>
          <w:rStyle w:val="Hyperlink"/>
          <w:b/>
          <w:bCs/>
          <w:noProof/>
          <w:rtl/>
        </w:rPr>
        <w:t>–</w:t>
      </w:r>
      <w:r w:rsidRPr="00F9153E">
        <w:rPr>
          <w:rStyle w:val="Hyperlink"/>
          <w:rFonts w:ascii="mylotus" w:hAnsi="mylotus"/>
          <w:b/>
          <w:bCs/>
          <w:noProof/>
          <w:rtl/>
        </w:rPr>
        <w:t xml:space="preserve"> عن أنس بن مالك </w:t>
      </w:r>
      <w:r w:rsidRPr="00F9153E">
        <w:rPr>
          <w:rStyle w:val="Hyperlink"/>
          <w:rFonts w:ascii="mylotus" w:hAnsi="mylotus"/>
          <w:b/>
          <w:bCs/>
          <w:noProof/>
        </w:rPr>
        <w:sym w:font="AGA Arabesque" w:char="F074"/>
      </w:r>
      <w:r w:rsidRPr="00F9153E">
        <w:rPr>
          <w:rStyle w:val="Hyperlink"/>
          <w:rFonts w:ascii="mylotus" w:hAnsi="mylotus"/>
          <w:b/>
          <w:bCs/>
          <w:noProof/>
          <w:rtl/>
        </w:rPr>
        <w:t xml:space="preserve"> قال: قال رسول الله </w:t>
      </w:r>
      <w:r w:rsidRPr="00F9153E">
        <w:rPr>
          <w:rStyle w:val="Hyperlink"/>
          <w:rFonts w:ascii="mylotus" w:hAnsi="mylotus"/>
          <w:b/>
          <w:bCs/>
          <w:noProof/>
        </w:rPr>
        <w:sym w:font="AGA Arabesque" w:char="F072"/>
      </w:r>
      <w:r w:rsidRPr="00F9153E">
        <w:rPr>
          <w:rStyle w:val="Hyperlink"/>
          <w:rFonts w:ascii="mylotus" w:hAnsi="mylotus"/>
          <w:b/>
          <w:bCs/>
          <w:noProof/>
          <w:rtl/>
        </w:rPr>
        <w:t>: من كانت الآخرة همه</w:t>
      </w:r>
      <w:r w:rsidRPr="00F9153E">
        <w:rPr>
          <w:b/>
          <w:bCs/>
          <w:noProof/>
          <w:webHidden/>
          <w:rtl/>
        </w:rPr>
        <w:tab/>
        <w:t>117</w:t>
      </w:r>
    </w:p>
    <w:p w14:paraId="76CED825" w14:textId="77777777" w:rsidR="0019079D" w:rsidRPr="00F9153E" w:rsidRDefault="0019079D" w:rsidP="0019079D">
      <w:pPr>
        <w:pStyle w:val="11"/>
        <w:tabs>
          <w:tab w:val="right" w:leader="dot" w:pos="7360"/>
        </w:tabs>
        <w:ind w:firstLine="530"/>
        <w:rPr>
          <w:b/>
          <w:bCs/>
          <w:noProof/>
          <w:rtl/>
        </w:rPr>
      </w:pPr>
      <w:r w:rsidRPr="002C012B">
        <w:rPr>
          <w:rStyle w:val="Hyperlink"/>
          <w:rFonts w:ascii="mylotus" w:hAnsi="mylotus"/>
          <w:b/>
          <w:bCs/>
          <w:noProof/>
          <w:spacing w:val="-8"/>
          <w:rtl/>
        </w:rPr>
        <w:t xml:space="preserve">12 </w:t>
      </w:r>
      <w:r w:rsidRPr="002C012B">
        <w:rPr>
          <w:rStyle w:val="Hyperlink"/>
          <w:b/>
          <w:bCs/>
          <w:noProof/>
          <w:spacing w:val="-8"/>
          <w:rtl/>
        </w:rPr>
        <w:t>–</w:t>
      </w:r>
      <w:r w:rsidRPr="002C012B">
        <w:rPr>
          <w:rStyle w:val="Hyperlink"/>
          <w:rFonts w:ascii="mylotus" w:hAnsi="mylotus"/>
          <w:b/>
          <w:bCs/>
          <w:noProof/>
          <w:spacing w:val="-8"/>
          <w:rtl/>
        </w:rPr>
        <w:t xml:space="preserve"> عن أبي موسى الأشعري </w:t>
      </w:r>
      <w:r w:rsidRPr="002C012B">
        <w:rPr>
          <w:rStyle w:val="Hyperlink"/>
          <w:rFonts w:ascii="mylotus" w:hAnsi="mylotus"/>
          <w:b/>
          <w:bCs/>
          <w:noProof/>
          <w:spacing w:val="-8"/>
        </w:rPr>
        <w:sym w:font="AGA Arabesque" w:char="F074"/>
      </w:r>
      <w:r w:rsidRPr="002C012B">
        <w:rPr>
          <w:rStyle w:val="Hyperlink"/>
          <w:rFonts w:ascii="mylotus" w:hAnsi="mylotus"/>
          <w:b/>
          <w:bCs/>
          <w:noProof/>
          <w:spacing w:val="-8"/>
          <w:rtl/>
        </w:rPr>
        <w:t xml:space="preserve"> أن رسول الله </w:t>
      </w:r>
      <w:r w:rsidRPr="002C012B">
        <w:rPr>
          <w:rStyle w:val="Hyperlink"/>
          <w:rFonts w:ascii="mylotus" w:hAnsi="mylotus"/>
          <w:b/>
          <w:bCs/>
          <w:noProof/>
          <w:spacing w:val="-8"/>
        </w:rPr>
        <w:sym w:font="AGA Arabesque" w:char="F072"/>
      </w:r>
      <w:r w:rsidRPr="002C012B">
        <w:rPr>
          <w:rStyle w:val="Hyperlink"/>
          <w:rFonts w:ascii="mylotus" w:hAnsi="mylotus"/>
          <w:b/>
          <w:bCs/>
          <w:noProof/>
          <w:spacing w:val="-8"/>
          <w:rtl/>
        </w:rPr>
        <w:t xml:space="preserve"> قال: من أحب دنياه أضرَّ بآخرته</w:t>
      </w:r>
      <w:r>
        <w:rPr>
          <w:rStyle w:val="Hyperlink"/>
          <w:rFonts w:ascii="mylotus" w:hAnsi="mylotus" w:hint="cs"/>
          <w:b/>
          <w:bCs/>
          <w:noProof/>
          <w:rtl/>
        </w:rPr>
        <w:tab/>
      </w:r>
      <w:r w:rsidRPr="00F9153E">
        <w:rPr>
          <w:b/>
          <w:bCs/>
          <w:noProof/>
          <w:webHidden/>
          <w:rtl/>
        </w:rPr>
        <w:t>118</w:t>
      </w:r>
    </w:p>
    <w:p w14:paraId="78470823"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rtl/>
        </w:rPr>
        <w:t xml:space="preserve">13 </w:t>
      </w:r>
      <w:r w:rsidRPr="00F9153E">
        <w:rPr>
          <w:rStyle w:val="Hyperlink"/>
          <w:b/>
          <w:bCs/>
          <w:noProof/>
          <w:rtl/>
        </w:rPr>
        <w:t>–</w:t>
      </w:r>
      <w:r w:rsidRPr="00F9153E">
        <w:rPr>
          <w:rStyle w:val="Hyperlink"/>
          <w:rFonts w:ascii="mylotus" w:hAnsi="mylotus"/>
          <w:b/>
          <w:bCs/>
          <w:noProof/>
          <w:rtl/>
        </w:rPr>
        <w:t xml:space="preserve"> عن أبي موسى الأشعري </w:t>
      </w:r>
      <w:r w:rsidRPr="00F9153E">
        <w:rPr>
          <w:rStyle w:val="Hyperlink"/>
          <w:rFonts w:ascii="mylotus" w:hAnsi="mylotus"/>
          <w:b/>
          <w:bCs/>
          <w:noProof/>
        </w:rPr>
        <w:sym w:font="AGA Arabesque" w:char="F074"/>
      </w:r>
      <w:r w:rsidRPr="00F9153E">
        <w:rPr>
          <w:rStyle w:val="Hyperlink"/>
          <w:rFonts w:ascii="mylotus" w:hAnsi="mylotus"/>
          <w:b/>
          <w:bCs/>
          <w:noProof/>
          <w:rtl/>
        </w:rPr>
        <w:t xml:space="preserve"> أنه لما حضرته الوفاة قال</w:t>
      </w:r>
      <w:r w:rsidRPr="00F9153E">
        <w:rPr>
          <w:b/>
          <w:bCs/>
          <w:noProof/>
          <w:webHidden/>
          <w:rtl/>
        </w:rPr>
        <w:tab/>
        <w:t>118</w:t>
      </w:r>
    </w:p>
    <w:p w14:paraId="58101AED" w14:textId="77777777" w:rsidR="0019079D" w:rsidRPr="00F9153E" w:rsidRDefault="0019079D" w:rsidP="0019079D">
      <w:pPr>
        <w:pStyle w:val="11"/>
        <w:tabs>
          <w:tab w:val="right" w:leader="dot" w:pos="7360"/>
        </w:tabs>
        <w:ind w:firstLine="350"/>
        <w:rPr>
          <w:b/>
          <w:bCs/>
          <w:noProof/>
          <w:rtl/>
        </w:rPr>
      </w:pPr>
      <w:r w:rsidRPr="00F9153E">
        <w:rPr>
          <w:rStyle w:val="Hyperlink"/>
          <w:rFonts w:ascii="mylotus" w:hAnsi="mylotus"/>
          <w:b/>
          <w:bCs/>
          <w:noProof/>
          <w:spacing w:val="-8"/>
          <w:rtl/>
        </w:rPr>
        <w:t xml:space="preserve">14 </w:t>
      </w:r>
      <w:r w:rsidRPr="00F9153E">
        <w:rPr>
          <w:rStyle w:val="Hyperlink"/>
          <w:b/>
          <w:bCs/>
          <w:noProof/>
          <w:spacing w:val="-8"/>
          <w:rtl/>
        </w:rPr>
        <w:t>–</w:t>
      </w:r>
      <w:r w:rsidRPr="00F9153E">
        <w:rPr>
          <w:rStyle w:val="Hyperlink"/>
          <w:rFonts w:ascii="mylotus" w:hAnsi="mylotus"/>
          <w:b/>
          <w:bCs/>
          <w:noProof/>
          <w:spacing w:val="-8"/>
          <w:rtl/>
        </w:rPr>
        <w:t xml:space="preserve"> أول من يدخل الجنة: الأتقى الأزهد في الدنيا:</w:t>
      </w:r>
      <w:r w:rsidRPr="00F9153E">
        <w:rPr>
          <w:b/>
          <w:bCs/>
          <w:noProof/>
          <w:webHidden/>
          <w:rtl/>
        </w:rPr>
        <w:tab/>
        <w:t>118</w:t>
      </w:r>
    </w:p>
    <w:p w14:paraId="7CE5EBCE"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 xml:space="preserve">1 – أول من يدخل الجنة: محمد </w:t>
      </w:r>
      <w:r w:rsidRPr="00F9153E">
        <w:rPr>
          <w:rStyle w:val="Hyperlink"/>
          <w:b/>
          <w:bCs/>
          <w:noProof/>
        </w:rPr>
        <w:sym w:font="AGA Arabesque" w:char="F072"/>
      </w:r>
      <w:r w:rsidRPr="00F9153E">
        <w:rPr>
          <w:rStyle w:val="Hyperlink"/>
          <w:b/>
          <w:bCs/>
          <w:noProof/>
          <w:rtl/>
        </w:rPr>
        <w:t>.</w:t>
      </w:r>
      <w:r w:rsidRPr="00F9153E">
        <w:rPr>
          <w:b/>
          <w:bCs/>
          <w:noProof/>
          <w:webHidden/>
          <w:rtl/>
        </w:rPr>
        <w:tab/>
        <w:t>118</w:t>
      </w:r>
    </w:p>
    <w:p w14:paraId="1B944BC1"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t xml:space="preserve">2 – أمة محمد </w:t>
      </w:r>
      <w:r w:rsidRPr="00F9153E">
        <w:rPr>
          <w:rStyle w:val="Hyperlink"/>
          <w:b/>
          <w:bCs/>
          <w:noProof/>
        </w:rPr>
        <w:sym w:font="AGA Arabesque" w:char="F072"/>
      </w:r>
      <w:r w:rsidRPr="00F9153E">
        <w:rPr>
          <w:rStyle w:val="Hyperlink"/>
          <w:b/>
          <w:bCs/>
          <w:noProof/>
          <w:rtl/>
        </w:rPr>
        <w:t>.</w:t>
      </w:r>
      <w:r w:rsidRPr="00F9153E">
        <w:rPr>
          <w:b/>
          <w:bCs/>
          <w:noProof/>
          <w:webHidden/>
          <w:rtl/>
        </w:rPr>
        <w:tab/>
        <w:t>119</w:t>
      </w:r>
    </w:p>
    <w:p w14:paraId="232ADFCA" w14:textId="77777777" w:rsidR="0019079D" w:rsidRDefault="0019079D" w:rsidP="0019079D">
      <w:pPr>
        <w:pStyle w:val="Index2"/>
        <w:ind w:left="57" w:firstLine="0"/>
        <w:rPr>
          <w:rFonts w:hint="cs"/>
          <w:rtl/>
        </w:rPr>
      </w:pPr>
      <w:r>
        <w:rPr>
          <w:rFonts w:hint="cs"/>
          <w:u w:val="single"/>
          <w:rtl/>
        </w:rPr>
        <w:t xml:space="preserve">               </w:t>
      </w:r>
      <w:r>
        <w:rPr>
          <w:rFonts w:hint="cs"/>
          <w:sz w:val="28"/>
          <w:szCs w:val="28"/>
          <w:u w:val="single"/>
          <w:rtl/>
        </w:rPr>
        <w:t>الموضوع                                                   الصفحة</w:t>
      </w:r>
    </w:p>
    <w:p w14:paraId="3ED81675" w14:textId="77777777" w:rsidR="0019079D" w:rsidRPr="00F9153E" w:rsidRDefault="0019079D" w:rsidP="0019079D">
      <w:pPr>
        <w:pStyle w:val="11"/>
        <w:tabs>
          <w:tab w:val="right" w:leader="dot" w:pos="7360"/>
        </w:tabs>
        <w:ind w:firstLine="350"/>
        <w:rPr>
          <w:b/>
          <w:bCs/>
          <w:noProof/>
          <w:rtl/>
        </w:rPr>
      </w:pPr>
      <w:r w:rsidRPr="00F9153E">
        <w:rPr>
          <w:rStyle w:val="Hyperlink"/>
          <w:b/>
          <w:bCs/>
          <w:noProof/>
          <w:rtl/>
        </w:rPr>
        <w:lastRenderedPageBreak/>
        <w:t>3 – الفقراء:</w:t>
      </w:r>
      <w:r w:rsidRPr="00F9153E">
        <w:rPr>
          <w:b/>
          <w:bCs/>
          <w:noProof/>
          <w:webHidden/>
          <w:rtl/>
        </w:rPr>
        <w:tab/>
        <w:t>119</w:t>
      </w:r>
    </w:p>
    <w:p w14:paraId="02E26AB0" w14:textId="77777777" w:rsidR="0019079D" w:rsidRPr="00F9153E" w:rsidRDefault="0019079D" w:rsidP="0019079D">
      <w:pPr>
        <w:pStyle w:val="22"/>
        <w:tabs>
          <w:tab w:val="right" w:leader="dot" w:pos="7360"/>
        </w:tabs>
        <w:ind w:left="0" w:firstLine="0"/>
        <w:rPr>
          <w:rFonts w:cs="Simplified Arabic"/>
          <w:b/>
          <w:bCs/>
          <w:noProof/>
          <w:rtl/>
        </w:rPr>
      </w:pPr>
      <w:r w:rsidRPr="002C012B">
        <w:rPr>
          <w:rStyle w:val="Hyperlink"/>
          <w:rFonts w:cs="AL-Mateen"/>
          <w:noProof/>
          <w:sz w:val="28"/>
          <w:szCs w:val="28"/>
          <w:rtl/>
        </w:rPr>
        <w:t>الفهارس العامة</w:t>
      </w:r>
      <w:r w:rsidRPr="00F9153E">
        <w:rPr>
          <w:rFonts w:cs="Simplified Arabic"/>
          <w:b/>
          <w:bCs/>
          <w:noProof/>
          <w:webHidden/>
          <w:rtl/>
        </w:rPr>
        <w:tab/>
        <w:t>122</w:t>
      </w:r>
    </w:p>
    <w:p w14:paraId="43238FCB" w14:textId="77777777" w:rsidR="0019079D" w:rsidRPr="00F9153E" w:rsidRDefault="0019079D" w:rsidP="0019079D">
      <w:pPr>
        <w:pStyle w:val="22"/>
        <w:tabs>
          <w:tab w:val="right" w:leader="dot" w:pos="7360"/>
        </w:tabs>
        <w:ind w:left="0" w:firstLine="350"/>
        <w:rPr>
          <w:rFonts w:cs="Simplified Arabic"/>
          <w:b/>
          <w:bCs/>
          <w:noProof/>
          <w:rtl/>
        </w:rPr>
      </w:pPr>
      <w:r w:rsidRPr="00F9153E">
        <w:rPr>
          <w:rStyle w:val="Hyperlink"/>
          <w:rFonts w:cs="Simplified Arabic"/>
          <w:b/>
          <w:bCs/>
          <w:noProof/>
          <w:rtl/>
        </w:rPr>
        <w:t>1- فهرس الآيات القرآنية</w:t>
      </w:r>
      <w:r w:rsidRPr="00F9153E">
        <w:rPr>
          <w:rFonts w:cs="Simplified Arabic"/>
          <w:b/>
          <w:bCs/>
          <w:noProof/>
          <w:webHidden/>
          <w:rtl/>
        </w:rPr>
        <w:tab/>
        <w:t>123</w:t>
      </w:r>
    </w:p>
    <w:p w14:paraId="46503EE2" w14:textId="77777777" w:rsidR="0019079D" w:rsidRPr="00F9153E" w:rsidRDefault="0019079D" w:rsidP="0019079D">
      <w:pPr>
        <w:pStyle w:val="22"/>
        <w:tabs>
          <w:tab w:val="right" w:leader="dot" w:pos="7360"/>
        </w:tabs>
        <w:ind w:left="0" w:firstLine="350"/>
        <w:rPr>
          <w:rFonts w:cs="Simplified Arabic"/>
          <w:b/>
          <w:bCs/>
          <w:noProof/>
          <w:rtl/>
        </w:rPr>
      </w:pPr>
      <w:r w:rsidRPr="00F9153E">
        <w:rPr>
          <w:rStyle w:val="Hyperlink"/>
          <w:rFonts w:cs="Simplified Arabic"/>
          <w:b/>
          <w:bCs/>
          <w:noProof/>
          <w:rtl/>
        </w:rPr>
        <w:t>2- فهرس الأحاديث النبوية</w:t>
      </w:r>
      <w:r w:rsidRPr="00F9153E">
        <w:rPr>
          <w:rFonts w:cs="Simplified Arabic"/>
          <w:b/>
          <w:bCs/>
          <w:noProof/>
          <w:webHidden/>
          <w:rtl/>
        </w:rPr>
        <w:tab/>
        <w:t>127</w:t>
      </w:r>
    </w:p>
    <w:p w14:paraId="0F89304F" w14:textId="77777777" w:rsidR="0019079D" w:rsidRPr="00F9153E" w:rsidRDefault="0019079D" w:rsidP="0019079D">
      <w:pPr>
        <w:pStyle w:val="22"/>
        <w:tabs>
          <w:tab w:val="right" w:leader="dot" w:pos="7360"/>
        </w:tabs>
        <w:ind w:left="0" w:firstLine="350"/>
        <w:rPr>
          <w:rFonts w:cs="Simplified Arabic"/>
          <w:b/>
          <w:bCs/>
          <w:noProof/>
          <w:rtl/>
        </w:rPr>
      </w:pPr>
      <w:r w:rsidRPr="00F9153E">
        <w:rPr>
          <w:rStyle w:val="Hyperlink"/>
          <w:rFonts w:cs="Simplified Arabic"/>
          <w:b/>
          <w:bCs/>
          <w:noProof/>
          <w:rtl/>
        </w:rPr>
        <w:t>3- فهرس الآثار</w:t>
      </w:r>
      <w:r w:rsidRPr="00F9153E">
        <w:rPr>
          <w:rFonts w:cs="Simplified Arabic"/>
          <w:b/>
          <w:bCs/>
          <w:noProof/>
          <w:webHidden/>
          <w:rtl/>
        </w:rPr>
        <w:tab/>
        <w:t>137</w:t>
      </w:r>
    </w:p>
    <w:p w14:paraId="1D0EEFC3" w14:textId="77777777" w:rsidR="0019079D" w:rsidRPr="00F9153E" w:rsidRDefault="0019079D" w:rsidP="0019079D">
      <w:pPr>
        <w:pStyle w:val="22"/>
        <w:tabs>
          <w:tab w:val="right" w:leader="dot" w:pos="7360"/>
        </w:tabs>
        <w:ind w:left="0" w:firstLine="350"/>
        <w:rPr>
          <w:rFonts w:cs="Simplified Arabic"/>
          <w:b/>
          <w:bCs/>
          <w:noProof/>
          <w:rtl/>
        </w:rPr>
      </w:pPr>
      <w:r w:rsidRPr="00F9153E">
        <w:rPr>
          <w:rStyle w:val="Hyperlink"/>
          <w:rFonts w:cs="Simplified Arabic"/>
          <w:b/>
          <w:bCs/>
          <w:noProof/>
          <w:rtl/>
        </w:rPr>
        <w:t>4- فهرس شرح الغريب</w:t>
      </w:r>
      <w:r w:rsidRPr="00F9153E">
        <w:rPr>
          <w:rFonts w:cs="Simplified Arabic"/>
          <w:b/>
          <w:bCs/>
          <w:noProof/>
          <w:webHidden/>
          <w:rtl/>
        </w:rPr>
        <w:tab/>
        <w:t>138</w:t>
      </w:r>
    </w:p>
    <w:p w14:paraId="6110D3FE" w14:textId="77777777" w:rsidR="0019079D" w:rsidRPr="00F9153E" w:rsidRDefault="0019079D" w:rsidP="0019079D">
      <w:pPr>
        <w:pStyle w:val="22"/>
        <w:tabs>
          <w:tab w:val="right" w:leader="dot" w:pos="7360"/>
        </w:tabs>
        <w:ind w:left="0" w:firstLine="350"/>
        <w:rPr>
          <w:rFonts w:cs="Simplified Arabic"/>
          <w:b/>
          <w:bCs/>
          <w:noProof/>
          <w:rtl/>
        </w:rPr>
      </w:pPr>
      <w:r w:rsidRPr="00F9153E">
        <w:rPr>
          <w:rStyle w:val="Hyperlink"/>
          <w:rFonts w:cs="Simplified Arabic"/>
          <w:b/>
          <w:bCs/>
          <w:noProof/>
          <w:rtl/>
        </w:rPr>
        <w:t>6- فهرس الموضوعات</w:t>
      </w:r>
      <w:r w:rsidRPr="00F9153E">
        <w:rPr>
          <w:rFonts w:cs="Simplified Arabic"/>
          <w:b/>
          <w:bCs/>
          <w:noProof/>
          <w:webHidden/>
          <w:rtl/>
        </w:rPr>
        <w:tab/>
        <w:t>140</w:t>
      </w:r>
    </w:p>
    <w:p w14:paraId="5DA1B467" w14:textId="77777777" w:rsidR="0019079D" w:rsidRPr="00F9153E" w:rsidRDefault="0019079D" w:rsidP="0019079D">
      <w:pPr>
        <w:pStyle w:val="10"/>
        <w:rPr>
          <w:rFonts w:hint="cs"/>
          <w:sz w:val="24"/>
          <w:szCs w:val="24"/>
          <w:rtl/>
        </w:rPr>
      </w:pPr>
    </w:p>
    <w:p w14:paraId="1F92BA4C" w14:textId="77777777" w:rsidR="0019079D" w:rsidRPr="00F9153E" w:rsidRDefault="0019079D" w:rsidP="0019079D">
      <w:pPr>
        <w:pStyle w:val="10"/>
        <w:rPr>
          <w:rFonts w:hint="cs"/>
          <w:rtl/>
        </w:rPr>
      </w:pPr>
    </w:p>
    <w:p w14:paraId="5B01B825" w14:textId="77777777" w:rsidR="0019079D" w:rsidRPr="00F9153E" w:rsidRDefault="0019079D" w:rsidP="0019079D">
      <w:pPr>
        <w:pStyle w:val="10"/>
        <w:rPr>
          <w:rtl/>
        </w:rPr>
        <w:sectPr w:rsidR="0019079D" w:rsidRPr="00F9153E">
          <w:headerReference w:type="even" r:id="rId23"/>
          <w:headerReference w:type="default" r:id="rId24"/>
          <w:footnotePr>
            <w:numRestart w:val="eachPage"/>
          </w:footnotePr>
          <w:pgSz w:w="11906" w:h="16838" w:code="9"/>
          <w:pgMar w:top="2268" w:right="2268" w:bottom="2268" w:left="2268" w:header="2268" w:footer="2268" w:gutter="0"/>
          <w:cols w:space="708"/>
          <w:bidi/>
          <w:rtlGutter/>
          <w:docGrid w:linePitch="360"/>
        </w:sectPr>
      </w:pPr>
    </w:p>
    <w:p w14:paraId="6C0248AB" w14:textId="77777777" w:rsidR="0019079D" w:rsidRPr="00F9153E" w:rsidRDefault="0019079D" w:rsidP="0019079D">
      <w:pPr>
        <w:jc w:val="center"/>
        <w:rPr>
          <w:rFonts w:cs="PT Bold Heading" w:hint="cs"/>
          <w:b/>
          <w:bCs/>
          <w:sz w:val="32"/>
          <w:szCs w:val="32"/>
          <w:rtl/>
        </w:rPr>
      </w:pPr>
      <w:bookmarkStart w:id="577" w:name="_Toc208301475"/>
      <w:r w:rsidRPr="00F9153E">
        <w:rPr>
          <w:rFonts w:cs="Simplified Arabic" w:hint="cs"/>
          <w:b/>
          <w:bCs/>
          <w:noProof/>
          <w:sz w:val="32"/>
          <w:szCs w:val="32"/>
          <w:rtl/>
        </w:rPr>
        <w:lastRenderedPageBreak/>
        <mc:AlternateContent>
          <mc:Choice Requires="wps">
            <w:drawing>
              <wp:anchor distT="0" distB="0" distL="114300" distR="114300" simplePos="0" relativeHeight="251661312" behindDoc="1" locked="0" layoutInCell="1" allowOverlap="1" wp14:anchorId="4A5DB805" wp14:editId="08697568">
                <wp:simplePos x="0" y="0"/>
                <wp:positionH relativeFrom="column">
                  <wp:posOffset>-228600</wp:posOffset>
                </wp:positionH>
                <wp:positionV relativeFrom="paragraph">
                  <wp:posOffset>-76835</wp:posOffset>
                </wp:positionV>
                <wp:extent cx="5147945" cy="7543800"/>
                <wp:effectExtent l="9525" t="8890" r="5080" b="10160"/>
                <wp:wrapNone/>
                <wp:docPr id="5" name="دبوس زين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7543800"/>
                        </a:xfrm>
                        <a:prstGeom prst="plaque">
                          <a:avLst>
                            <a:gd name="adj" fmla="val 2245"/>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880A2"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دبوس زينة 5" o:spid="_x0000_s1026" type="#_x0000_t21" style="position:absolute;left:0;text-align:left;margin-left:-18pt;margin-top:-6.05pt;width:405.35pt;height:5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" adj="485" filled="f" fillcolor="black"/>
            </w:pict>
          </mc:Fallback>
        </mc:AlternateContent>
      </w:r>
      <w:r w:rsidRPr="00F9153E">
        <w:rPr>
          <w:rFonts w:cs="Simplified Arabic" w:hint="cs"/>
          <w:b/>
          <w:bCs/>
          <w:sz w:val="32"/>
          <w:szCs w:val="32"/>
          <w:rtl/>
        </w:rPr>
        <w:t>كتب للمؤلف</w:t>
      </w:r>
      <w:bookmarkEnd w:id="577"/>
    </w:p>
    <w:tbl>
      <w:tblPr>
        <w:tblW w:w="7938" w:type="dxa"/>
        <w:jc w:val="center"/>
        <w:tblBorders>
          <w:top w:val="single" w:sz="2" w:space="0" w:color="auto"/>
          <w:left w:val="single" w:sz="2" w:space="0" w:color="auto"/>
          <w:bottom w:val="single" w:sz="2" w:space="0" w:color="auto"/>
          <w:right w:val="single" w:sz="2" w:space="0" w:color="auto"/>
        </w:tblBorders>
        <w:tblCellMar>
          <w:left w:w="28" w:type="dxa"/>
          <w:right w:w="28" w:type="dxa"/>
        </w:tblCellMar>
        <w:tblLook w:val="01E0" w:firstRow="1" w:lastRow="1" w:firstColumn="1" w:lastColumn="1" w:noHBand="0" w:noVBand="0"/>
      </w:tblPr>
      <w:tblGrid>
        <w:gridCol w:w="3699"/>
        <w:gridCol w:w="279"/>
        <w:gridCol w:w="3705"/>
        <w:gridCol w:w="279"/>
      </w:tblGrid>
      <w:tr w:rsidR="0019079D" w:rsidRPr="00F9153E" w14:paraId="72AFEAD8" w14:textId="77777777" w:rsidTr="009904FA">
        <w:trPr>
          <w:cantSplit/>
          <w:trHeight w:hRule="exact" w:val="227"/>
          <w:jc w:val="center"/>
        </w:trPr>
        <w:tc>
          <w:tcPr>
            <w:tcW w:w="3699" w:type="dxa"/>
            <w:tcBorders>
              <w:right w:val="single" w:sz="2" w:space="0" w:color="auto"/>
            </w:tcBorders>
            <w:vAlign w:val="center"/>
          </w:tcPr>
          <w:p w14:paraId="2EAAB12C" w14:textId="77777777" w:rsidR="0019079D" w:rsidRPr="00F9153E" w:rsidRDefault="0019079D" w:rsidP="009904FA">
            <w:pPr>
              <w:spacing w:after="0"/>
              <w:ind w:firstLine="0"/>
              <w:rPr>
                <w:rFonts w:cs="AL-Mohanad Bold" w:hint="cs"/>
                <w:sz w:val="20"/>
                <w:szCs w:val="20"/>
                <w:rtl/>
              </w:rPr>
            </w:pPr>
            <w:bookmarkStart w:id="578" w:name="_Toc208301476"/>
            <w:r w:rsidRPr="00F9153E">
              <w:rPr>
                <w:rFonts w:cs="AL-Mohanad Bold" w:hint="cs"/>
                <w:sz w:val="20"/>
                <w:szCs w:val="20"/>
                <w:rtl/>
              </w:rPr>
              <w:t>فضائل الصيام وقيام رمضان</w:t>
            </w:r>
            <w:bookmarkEnd w:id="578"/>
            <w:r w:rsidRPr="00F9153E">
              <w:rPr>
                <w:rFonts w:cs="AL-Mohanad Bold" w:hint="cs"/>
                <w:sz w:val="20"/>
                <w:szCs w:val="20"/>
                <w:rtl/>
              </w:rPr>
              <w:br/>
            </w:r>
          </w:p>
        </w:tc>
        <w:tc>
          <w:tcPr>
            <w:tcW w:w="267" w:type="dxa"/>
            <w:tcBorders>
              <w:top w:val="single" w:sz="2" w:space="0" w:color="auto"/>
              <w:left w:val="single" w:sz="2" w:space="0" w:color="auto"/>
              <w:bottom w:val="nil"/>
              <w:right w:val="single" w:sz="2" w:space="0" w:color="auto"/>
            </w:tcBorders>
          </w:tcPr>
          <w:p w14:paraId="655BB1EF" w14:textId="77777777" w:rsidR="0019079D" w:rsidRPr="00F9153E" w:rsidRDefault="0019079D" w:rsidP="009904FA">
            <w:pPr>
              <w:spacing w:after="0"/>
              <w:ind w:firstLine="0"/>
              <w:rPr>
                <w:rFonts w:cs="AF_Najed" w:hint="cs"/>
                <w:sz w:val="20"/>
                <w:szCs w:val="20"/>
                <w:rtl/>
              </w:rPr>
            </w:pPr>
            <w:bookmarkStart w:id="579" w:name="_Toc208301477"/>
            <w:r w:rsidRPr="00F9153E">
              <w:rPr>
                <w:rFonts w:cs="AF_Najed" w:hint="cs"/>
                <w:sz w:val="20"/>
                <w:szCs w:val="20"/>
                <w:rtl/>
              </w:rPr>
              <w:t>49</w:t>
            </w:r>
            <w:bookmarkEnd w:id="579"/>
          </w:p>
        </w:tc>
        <w:tc>
          <w:tcPr>
            <w:tcW w:w="3705" w:type="dxa"/>
            <w:tcBorders>
              <w:left w:val="single" w:sz="2" w:space="0" w:color="auto"/>
              <w:right w:val="single" w:sz="2" w:space="0" w:color="auto"/>
            </w:tcBorders>
          </w:tcPr>
          <w:p w14:paraId="09C60C92" w14:textId="77777777" w:rsidR="0019079D" w:rsidRPr="00F9153E" w:rsidRDefault="0019079D" w:rsidP="009904FA">
            <w:pPr>
              <w:spacing w:after="0" w:line="216" w:lineRule="auto"/>
              <w:ind w:firstLine="0"/>
              <w:rPr>
                <w:rFonts w:cs="AL-Mohanad Bold" w:hint="cs"/>
                <w:sz w:val="20"/>
                <w:szCs w:val="20"/>
                <w:rtl/>
              </w:rPr>
            </w:pPr>
            <w:bookmarkStart w:id="580" w:name="_Toc208301478"/>
            <w:r w:rsidRPr="00F9153E">
              <w:rPr>
                <w:rFonts w:cs="AL-Mohanad Bold" w:hint="cs"/>
                <w:sz w:val="20"/>
                <w:szCs w:val="20"/>
                <w:rtl/>
              </w:rPr>
              <w:t>العروة الوثقي في ضوء الكتاب والسنة</w:t>
            </w:r>
            <w:bookmarkEnd w:id="580"/>
            <w:r w:rsidRPr="00F9153E">
              <w:rPr>
                <w:rFonts w:cs="AL-Mohanad Bold" w:hint="cs"/>
                <w:sz w:val="20"/>
                <w:szCs w:val="20"/>
                <w:rtl/>
              </w:rPr>
              <w:br/>
            </w:r>
          </w:p>
        </w:tc>
        <w:tc>
          <w:tcPr>
            <w:tcW w:w="267" w:type="dxa"/>
            <w:tcBorders>
              <w:top w:val="single" w:sz="2" w:space="0" w:color="auto"/>
              <w:left w:val="single" w:sz="2" w:space="0" w:color="auto"/>
              <w:bottom w:val="nil"/>
            </w:tcBorders>
            <w:vAlign w:val="center"/>
          </w:tcPr>
          <w:p w14:paraId="0DDD025A" w14:textId="77777777" w:rsidR="0019079D" w:rsidRPr="00F9153E" w:rsidRDefault="0019079D" w:rsidP="009904FA">
            <w:pPr>
              <w:spacing w:after="0"/>
              <w:ind w:firstLine="0"/>
              <w:rPr>
                <w:rFonts w:cs="AF_Najed" w:hint="cs"/>
                <w:sz w:val="20"/>
                <w:szCs w:val="20"/>
                <w:rtl/>
              </w:rPr>
            </w:pPr>
            <w:bookmarkStart w:id="581" w:name="_Toc208301479"/>
            <w:r w:rsidRPr="00F9153E">
              <w:rPr>
                <w:rFonts w:cs="AF_Najed" w:hint="cs"/>
                <w:sz w:val="20"/>
                <w:szCs w:val="20"/>
                <w:rtl/>
              </w:rPr>
              <w:t>1</w:t>
            </w:r>
            <w:bookmarkEnd w:id="581"/>
          </w:p>
        </w:tc>
      </w:tr>
      <w:tr w:rsidR="0019079D" w:rsidRPr="00F9153E" w14:paraId="1EFCBA1A" w14:textId="77777777" w:rsidTr="009904FA">
        <w:trPr>
          <w:cantSplit/>
          <w:trHeight w:hRule="exact" w:val="227"/>
          <w:jc w:val="center"/>
        </w:trPr>
        <w:tc>
          <w:tcPr>
            <w:tcW w:w="3699" w:type="dxa"/>
            <w:tcBorders>
              <w:right w:val="single" w:sz="2" w:space="0" w:color="auto"/>
            </w:tcBorders>
            <w:vAlign w:val="center"/>
          </w:tcPr>
          <w:p w14:paraId="61D14A7E" w14:textId="77777777" w:rsidR="0019079D" w:rsidRPr="00F9153E" w:rsidRDefault="0019079D" w:rsidP="009904FA">
            <w:pPr>
              <w:spacing w:after="0"/>
              <w:ind w:firstLine="0"/>
              <w:rPr>
                <w:rFonts w:cs="AL-Mohanad Bold" w:hint="cs"/>
                <w:sz w:val="20"/>
                <w:szCs w:val="20"/>
                <w:rtl/>
              </w:rPr>
            </w:pPr>
            <w:bookmarkStart w:id="582" w:name="_Toc208301480"/>
            <w:r w:rsidRPr="00F9153E">
              <w:rPr>
                <w:rFonts w:cs="AL-Mohanad Bold" w:hint="cs"/>
                <w:sz w:val="20"/>
                <w:szCs w:val="20"/>
                <w:rtl/>
              </w:rPr>
              <w:t>الصيام في الإسلام</w:t>
            </w:r>
            <w:bookmarkEnd w:id="582"/>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35239E83" w14:textId="77777777" w:rsidR="0019079D" w:rsidRPr="00F9153E" w:rsidRDefault="0019079D" w:rsidP="009904FA">
            <w:pPr>
              <w:spacing w:after="0"/>
              <w:ind w:firstLine="0"/>
              <w:rPr>
                <w:rFonts w:cs="AF_Najed" w:hint="cs"/>
                <w:sz w:val="20"/>
                <w:szCs w:val="20"/>
                <w:rtl/>
              </w:rPr>
            </w:pPr>
            <w:bookmarkStart w:id="583" w:name="_Toc208301481"/>
            <w:r w:rsidRPr="00F9153E">
              <w:rPr>
                <w:rFonts w:cs="AF_Najed" w:hint="cs"/>
                <w:sz w:val="20"/>
                <w:szCs w:val="20"/>
                <w:rtl/>
              </w:rPr>
              <w:t>50</w:t>
            </w:r>
            <w:bookmarkEnd w:id="583"/>
          </w:p>
        </w:tc>
        <w:tc>
          <w:tcPr>
            <w:tcW w:w="3705" w:type="dxa"/>
            <w:tcBorders>
              <w:left w:val="single" w:sz="2" w:space="0" w:color="auto"/>
              <w:right w:val="single" w:sz="2" w:space="0" w:color="auto"/>
            </w:tcBorders>
          </w:tcPr>
          <w:p w14:paraId="3284E028" w14:textId="77777777" w:rsidR="0019079D" w:rsidRPr="00F9153E" w:rsidRDefault="0019079D" w:rsidP="009904FA">
            <w:pPr>
              <w:spacing w:after="0" w:line="216" w:lineRule="auto"/>
              <w:ind w:firstLine="0"/>
              <w:rPr>
                <w:rFonts w:cs="AL-Mohanad Bold" w:hint="cs"/>
                <w:sz w:val="20"/>
                <w:szCs w:val="20"/>
                <w:rtl/>
              </w:rPr>
            </w:pPr>
            <w:bookmarkStart w:id="584" w:name="_Toc208301482"/>
            <w:r w:rsidRPr="00F9153E">
              <w:rPr>
                <w:rFonts w:cs="AL-Mohanad Bold" w:hint="cs"/>
                <w:sz w:val="20"/>
                <w:szCs w:val="20"/>
                <w:rtl/>
              </w:rPr>
              <w:t>بيان عقيدة أهل السنة والجماعة ولزوم اتباعها</w:t>
            </w:r>
            <w:bookmarkEnd w:id="584"/>
            <w:r w:rsidRPr="00F9153E">
              <w:rPr>
                <w:rFonts w:cs="AL-Mohanad Bold" w:hint="cs"/>
                <w:sz w:val="20"/>
                <w:szCs w:val="20"/>
                <w:rtl/>
              </w:rPr>
              <w:br/>
            </w:r>
          </w:p>
        </w:tc>
        <w:tc>
          <w:tcPr>
            <w:tcW w:w="267" w:type="dxa"/>
            <w:tcBorders>
              <w:top w:val="nil"/>
              <w:left w:val="single" w:sz="2" w:space="0" w:color="auto"/>
              <w:bottom w:val="nil"/>
            </w:tcBorders>
            <w:vAlign w:val="center"/>
          </w:tcPr>
          <w:p w14:paraId="2E982CD5" w14:textId="77777777" w:rsidR="0019079D" w:rsidRPr="00F9153E" w:rsidRDefault="0019079D" w:rsidP="009904FA">
            <w:pPr>
              <w:spacing w:after="0"/>
              <w:ind w:firstLine="0"/>
              <w:rPr>
                <w:rFonts w:cs="AF_Najed" w:hint="cs"/>
                <w:sz w:val="20"/>
                <w:szCs w:val="20"/>
                <w:rtl/>
              </w:rPr>
            </w:pPr>
            <w:bookmarkStart w:id="585" w:name="_Toc208301483"/>
            <w:r w:rsidRPr="00F9153E">
              <w:rPr>
                <w:rFonts w:cs="AF_Najed" w:hint="cs"/>
                <w:sz w:val="20"/>
                <w:szCs w:val="20"/>
                <w:rtl/>
              </w:rPr>
              <w:t>2</w:t>
            </w:r>
            <w:bookmarkEnd w:id="585"/>
          </w:p>
        </w:tc>
      </w:tr>
      <w:tr w:rsidR="0019079D" w:rsidRPr="00F9153E" w14:paraId="595D21BC" w14:textId="77777777" w:rsidTr="009904FA">
        <w:trPr>
          <w:cantSplit/>
          <w:trHeight w:hRule="exact" w:val="227"/>
          <w:jc w:val="center"/>
        </w:trPr>
        <w:tc>
          <w:tcPr>
            <w:tcW w:w="3699" w:type="dxa"/>
            <w:tcBorders>
              <w:right w:val="single" w:sz="2" w:space="0" w:color="auto"/>
            </w:tcBorders>
            <w:vAlign w:val="center"/>
          </w:tcPr>
          <w:p w14:paraId="607C3F4D" w14:textId="77777777" w:rsidR="0019079D" w:rsidRPr="00F9153E" w:rsidRDefault="0019079D" w:rsidP="009904FA">
            <w:pPr>
              <w:spacing w:after="0"/>
              <w:ind w:firstLine="0"/>
              <w:rPr>
                <w:rFonts w:cs="AL-Mohanad Bold" w:hint="cs"/>
                <w:sz w:val="20"/>
                <w:szCs w:val="20"/>
                <w:rtl/>
              </w:rPr>
            </w:pPr>
            <w:bookmarkStart w:id="586" w:name="_Toc208301484"/>
            <w:r w:rsidRPr="00F9153E">
              <w:rPr>
                <w:rFonts w:cs="AL-Mohanad Bold" w:hint="cs"/>
                <w:sz w:val="20"/>
                <w:szCs w:val="20"/>
                <w:rtl/>
              </w:rPr>
              <w:t>العمرة والحج والزيارة في ضوء الكتاب والسنة</w:t>
            </w:r>
            <w:bookmarkEnd w:id="586"/>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19954E3B" w14:textId="77777777" w:rsidR="0019079D" w:rsidRPr="00F9153E" w:rsidRDefault="0019079D" w:rsidP="009904FA">
            <w:pPr>
              <w:spacing w:after="0"/>
              <w:ind w:firstLine="0"/>
              <w:rPr>
                <w:rFonts w:cs="AF_Najed" w:hint="cs"/>
                <w:sz w:val="20"/>
                <w:szCs w:val="20"/>
                <w:rtl/>
              </w:rPr>
            </w:pPr>
            <w:bookmarkStart w:id="587" w:name="_Toc208301485"/>
            <w:r w:rsidRPr="00F9153E">
              <w:rPr>
                <w:rFonts w:cs="AF_Najed" w:hint="cs"/>
                <w:sz w:val="20"/>
                <w:szCs w:val="20"/>
                <w:rtl/>
              </w:rPr>
              <w:t>51</w:t>
            </w:r>
            <w:bookmarkEnd w:id="587"/>
          </w:p>
        </w:tc>
        <w:tc>
          <w:tcPr>
            <w:tcW w:w="3705" w:type="dxa"/>
            <w:tcBorders>
              <w:left w:val="single" w:sz="2" w:space="0" w:color="auto"/>
              <w:right w:val="single" w:sz="2" w:space="0" w:color="auto"/>
            </w:tcBorders>
          </w:tcPr>
          <w:p w14:paraId="0FE6FE6F" w14:textId="77777777" w:rsidR="0019079D" w:rsidRPr="00F9153E" w:rsidRDefault="0019079D" w:rsidP="009904FA">
            <w:pPr>
              <w:spacing w:after="0" w:line="216" w:lineRule="auto"/>
              <w:ind w:firstLine="0"/>
              <w:rPr>
                <w:rFonts w:cs="AL-Mohanad Bold" w:hint="cs"/>
                <w:sz w:val="20"/>
                <w:szCs w:val="20"/>
                <w:rtl/>
              </w:rPr>
            </w:pPr>
            <w:bookmarkStart w:id="588" w:name="_Toc208301486"/>
            <w:r w:rsidRPr="00F9153E">
              <w:rPr>
                <w:rFonts w:cs="AL-Mohanad Bold" w:hint="cs"/>
                <w:sz w:val="20"/>
                <w:szCs w:val="20"/>
                <w:rtl/>
              </w:rPr>
              <w:t>شرح العقيدة الواسطية</w:t>
            </w:r>
            <w:bookmarkEnd w:id="588"/>
            <w:r w:rsidRPr="00F9153E">
              <w:rPr>
                <w:rFonts w:cs="AL-Mohanad Bold" w:hint="cs"/>
                <w:sz w:val="20"/>
                <w:szCs w:val="20"/>
                <w:rtl/>
              </w:rPr>
              <w:br/>
            </w:r>
          </w:p>
        </w:tc>
        <w:tc>
          <w:tcPr>
            <w:tcW w:w="267" w:type="dxa"/>
            <w:tcBorders>
              <w:top w:val="nil"/>
              <w:left w:val="single" w:sz="2" w:space="0" w:color="auto"/>
              <w:bottom w:val="nil"/>
            </w:tcBorders>
            <w:vAlign w:val="center"/>
          </w:tcPr>
          <w:p w14:paraId="2BBBA95D" w14:textId="77777777" w:rsidR="0019079D" w:rsidRPr="00F9153E" w:rsidRDefault="0019079D" w:rsidP="009904FA">
            <w:pPr>
              <w:spacing w:after="0"/>
              <w:ind w:firstLine="0"/>
              <w:rPr>
                <w:rFonts w:cs="AF_Najed" w:hint="cs"/>
                <w:sz w:val="20"/>
                <w:szCs w:val="20"/>
                <w:rtl/>
              </w:rPr>
            </w:pPr>
            <w:bookmarkStart w:id="589" w:name="_Toc208301487"/>
            <w:r w:rsidRPr="00F9153E">
              <w:rPr>
                <w:rFonts w:cs="AF_Najed" w:hint="cs"/>
                <w:sz w:val="20"/>
                <w:szCs w:val="20"/>
                <w:rtl/>
              </w:rPr>
              <w:t>3</w:t>
            </w:r>
            <w:bookmarkEnd w:id="589"/>
          </w:p>
        </w:tc>
      </w:tr>
      <w:tr w:rsidR="0019079D" w:rsidRPr="00F9153E" w14:paraId="32E8AB39" w14:textId="77777777" w:rsidTr="009904FA">
        <w:trPr>
          <w:cantSplit/>
          <w:trHeight w:hRule="exact" w:val="227"/>
          <w:jc w:val="center"/>
        </w:trPr>
        <w:tc>
          <w:tcPr>
            <w:tcW w:w="3699" w:type="dxa"/>
            <w:tcBorders>
              <w:right w:val="single" w:sz="2" w:space="0" w:color="auto"/>
            </w:tcBorders>
            <w:vAlign w:val="center"/>
          </w:tcPr>
          <w:p w14:paraId="64E4180A" w14:textId="77777777" w:rsidR="0019079D" w:rsidRPr="00F9153E" w:rsidRDefault="0019079D" w:rsidP="009904FA">
            <w:pPr>
              <w:spacing w:after="0"/>
              <w:ind w:firstLine="0"/>
              <w:rPr>
                <w:rFonts w:cs="AL-Mohanad Bold" w:hint="cs"/>
                <w:sz w:val="20"/>
                <w:szCs w:val="20"/>
                <w:rtl/>
              </w:rPr>
            </w:pPr>
            <w:bookmarkStart w:id="590" w:name="_Toc208301488"/>
            <w:r w:rsidRPr="00F9153E">
              <w:rPr>
                <w:rFonts w:cs="AL-Mohanad Bold" w:hint="cs"/>
                <w:sz w:val="20"/>
                <w:szCs w:val="20"/>
                <w:rtl/>
              </w:rPr>
              <w:t>مرشد المعتمر والحاج والزائر</w:t>
            </w:r>
            <w:bookmarkEnd w:id="590"/>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1D7B234F" w14:textId="77777777" w:rsidR="0019079D" w:rsidRPr="00F9153E" w:rsidRDefault="0019079D" w:rsidP="009904FA">
            <w:pPr>
              <w:spacing w:after="0"/>
              <w:ind w:firstLine="0"/>
              <w:rPr>
                <w:rFonts w:cs="AF_Najed" w:hint="cs"/>
                <w:sz w:val="20"/>
                <w:szCs w:val="20"/>
                <w:rtl/>
              </w:rPr>
            </w:pPr>
            <w:bookmarkStart w:id="591" w:name="_Toc208301489"/>
            <w:r w:rsidRPr="00F9153E">
              <w:rPr>
                <w:rFonts w:cs="AF_Najed" w:hint="cs"/>
                <w:sz w:val="20"/>
                <w:szCs w:val="20"/>
                <w:rtl/>
              </w:rPr>
              <w:t>52</w:t>
            </w:r>
            <w:bookmarkEnd w:id="591"/>
          </w:p>
        </w:tc>
        <w:tc>
          <w:tcPr>
            <w:tcW w:w="3705" w:type="dxa"/>
            <w:tcBorders>
              <w:left w:val="single" w:sz="2" w:space="0" w:color="auto"/>
              <w:right w:val="single" w:sz="2" w:space="0" w:color="auto"/>
            </w:tcBorders>
          </w:tcPr>
          <w:p w14:paraId="180641DA" w14:textId="77777777" w:rsidR="0019079D" w:rsidRPr="00F9153E" w:rsidRDefault="0019079D" w:rsidP="009904FA">
            <w:pPr>
              <w:spacing w:after="0" w:line="216" w:lineRule="auto"/>
              <w:ind w:firstLine="0"/>
              <w:rPr>
                <w:rFonts w:cs="AL-Mohanad Bold" w:hint="cs"/>
                <w:sz w:val="20"/>
                <w:szCs w:val="20"/>
                <w:rtl/>
              </w:rPr>
            </w:pPr>
            <w:bookmarkStart w:id="592" w:name="_Toc208301490"/>
            <w:r w:rsidRPr="00F9153E">
              <w:rPr>
                <w:rFonts w:cs="AL-Mohanad Bold" w:hint="cs"/>
                <w:sz w:val="20"/>
                <w:szCs w:val="20"/>
                <w:rtl/>
              </w:rPr>
              <w:t>شرح أسماء الله الحسنى في ضوء الكتاب والسنة</w:t>
            </w:r>
            <w:bookmarkEnd w:id="592"/>
            <w:r w:rsidRPr="00F9153E">
              <w:rPr>
                <w:rFonts w:cs="AL-Mohanad Bold" w:hint="cs"/>
                <w:sz w:val="20"/>
                <w:szCs w:val="20"/>
                <w:rtl/>
              </w:rPr>
              <w:br/>
            </w:r>
          </w:p>
        </w:tc>
        <w:tc>
          <w:tcPr>
            <w:tcW w:w="267" w:type="dxa"/>
            <w:tcBorders>
              <w:top w:val="nil"/>
              <w:left w:val="single" w:sz="2" w:space="0" w:color="auto"/>
              <w:bottom w:val="nil"/>
            </w:tcBorders>
            <w:vAlign w:val="center"/>
          </w:tcPr>
          <w:p w14:paraId="43190BDB" w14:textId="77777777" w:rsidR="0019079D" w:rsidRPr="00F9153E" w:rsidRDefault="0019079D" w:rsidP="009904FA">
            <w:pPr>
              <w:spacing w:after="0"/>
              <w:ind w:firstLine="0"/>
              <w:rPr>
                <w:rFonts w:cs="AF_Najed" w:hint="cs"/>
                <w:sz w:val="20"/>
                <w:szCs w:val="20"/>
                <w:rtl/>
              </w:rPr>
            </w:pPr>
            <w:bookmarkStart w:id="593" w:name="_Toc208301491"/>
            <w:r w:rsidRPr="00F9153E">
              <w:rPr>
                <w:rFonts w:cs="AF_Najed" w:hint="cs"/>
                <w:sz w:val="20"/>
                <w:szCs w:val="20"/>
                <w:rtl/>
              </w:rPr>
              <w:t>4</w:t>
            </w:r>
            <w:bookmarkEnd w:id="593"/>
          </w:p>
        </w:tc>
      </w:tr>
      <w:tr w:rsidR="0019079D" w:rsidRPr="00F9153E" w14:paraId="2FA05D5A" w14:textId="77777777" w:rsidTr="009904FA">
        <w:trPr>
          <w:cantSplit/>
          <w:trHeight w:hRule="exact" w:val="227"/>
          <w:jc w:val="center"/>
        </w:trPr>
        <w:tc>
          <w:tcPr>
            <w:tcW w:w="3699" w:type="dxa"/>
            <w:tcBorders>
              <w:right w:val="single" w:sz="2" w:space="0" w:color="auto"/>
            </w:tcBorders>
            <w:vAlign w:val="center"/>
          </w:tcPr>
          <w:p w14:paraId="22FD7B4E" w14:textId="77777777" w:rsidR="0019079D" w:rsidRPr="00F9153E" w:rsidRDefault="0019079D" w:rsidP="009904FA">
            <w:pPr>
              <w:spacing w:after="0"/>
              <w:ind w:firstLine="0"/>
              <w:rPr>
                <w:rFonts w:cs="AL-Mohanad Bold"/>
                <w:sz w:val="20"/>
                <w:szCs w:val="20"/>
                <w:rtl/>
              </w:rPr>
            </w:pPr>
            <w:bookmarkStart w:id="594" w:name="_Toc208301492"/>
            <w:r w:rsidRPr="00F9153E">
              <w:rPr>
                <w:rFonts w:cs="AL-Mohanad Bold" w:hint="cs"/>
                <w:sz w:val="20"/>
                <w:szCs w:val="20"/>
                <w:rtl/>
              </w:rPr>
              <w:t>رمي الجمرات في ضوء الكتاب والسنة</w:t>
            </w:r>
            <w:bookmarkEnd w:id="594"/>
            <w:r w:rsidRPr="00F9153E">
              <w:rPr>
                <w:rFonts w:cs="AL-Mohanad Bold"/>
                <w:sz w:val="20"/>
                <w:szCs w:val="20"/>
                <w:rtl/>
              </w:rPr>
              <w:br/>
            </w:r>
          </w:p>
        </w:tc>
        <w:tc>
          <w:tcPr>
            <w:tcW w:w="267" w:type="dxa"/>
            <w:tcBorders>
              <w:top w:val="nil"/>
              <w:left w:val="single" w:sz="2" w:space="0" w:color="auto"/>
              <w:bottom w:val="nil"/>
              <w:right w:val="single" w:sz="2" w:space="0" w:color="auto"/>
            </w:tcBorders>
          </w:tcPr>
          <w:p w14:paraId="717031C1" w14:textId="77777777" w:rsidR="0019079D" w:rsidRPr="00F9153E" w:rsidRDefault="0019079D" w:rsidP="009904FA">
            <w:pPr>
              <w:spacing w:after="0"/>
              <w:ind w:firstLine="0"/>
              <w:rPr>
                <w:rFonts w:cs="AF_Najed" w:hint="cs"/>
                <w:sz w:val="20"/>
                <w:szCs w:val="20"/>
                <w:rtl/>
              </w:rPr>
            </w:pPr>
            <w:bookmarkStart w:id="595" w:name="_Toc208301493"/>
            <w:r w:rsidRPr="00F9153E">
              <w:rPr>
                <w:rFonts w:cs="AF_Najed" w:hint="cs"/>
                <w:sz w:val="20"/>
                <w:szCs w:val="20"/>
                <w:rtl/>
              </w:rPr>
              <w:t>53</w:t>
            </w:r>
            <w:bookmarkEnd w:id="595"/>
          </w:p>
        </w:tc>
        <w:tc>
          <w:tcPr>
            <w:tcW w:w="3705" w:type="dxa"/>
            <w:tcBorders>
              <w:left w:val="single" w:sz="2" w:space="0" w:color="auto"/>
              <w:right w:val="single" w:sz="2" w:space="0" w:color="auto"/>
            </w:tcBorders>
          </w:tcPr>
          <w:p w14:paraId="7831B1D2" w14:textId="77777777" w:rsidR="0019079D" w:rsidRPr="00F9153E" w:rsidRDefault="0019079D" w:rsidP="009904FA">
            <w:pPr>
              <w:spacing w:after="0" w:line="216" w:lineRule="auto"/>
              <w:ind w:firstLine="0"/>
              <w:rPr>
                <w:rFonts w:cs="AL-Mohanad Bold" w:hint="cs"/>
                <w:sz w:val="20"/>
                <w:szCs w:val="20"/>
                <w:rtl/>
              </w:rPr>
            </w:pPr>
            <w:bookmarkStart w:id="596" w:name="_Toc208301494"/>
            <w:r w:rsidRPr="00F9153E">
              <w:rPr>
                <w:rFonts w:cs="AL-Mohanad Bold" w:hint="cs"/>
                <w:sz w:val="20"/>
                <w:szCs w:val="20"/>
                <w:rtl/>
              </w:rPr>
              <w:t>الفوز العظيم والخسران المبين</w:t>
            </w:r>
            <w:bookmarkEnd w:id="596"/>
            <w:r w:rsidRPr="00F9153E">
              <w:rPr>
                <w:rFonts w:cs="AL-Mohanad Bold" w:hint="cs"/>
                <w:sz w:val="20"/>
                <w:szCs w:val="20"/>
                <w:rtl/>
              </w:rPr>
              <w:br/>
            </w:r>
          </w:p>
        </w:tc>
        <w:tc>
          <w:tcPr>
            <w:tcW w:w="267" w:type="dxa"/>
            <w:tcBorders>
              <w:top w:val="nil"/>
              <w:left w:val="single" w:sz="2" w:space="0" w:color="auto"/>
              <w:bottom w:val="nil"/>
            </w:tcBorders>
            <w:vAlign w:val="center"/>
          </w:tcPr>
          <w:p w14:paraId="257FB71B" w14:textId="77777777" w:rsidR="0019079D" w:rsidRPr="00F9153E" w:rsidRDefault="0019079D" w:rsidP="009904FA">
            <w:pPr>
              <w:spacing w:after="0"/>
              <w:ind w:firstLine="0"/>
              <w:rPr>
                <w:rFonts w:cs="AF_Najed" w:hint="cs"/>
                <w:sz w:val="20"/>
                <w:szCs w:val="20"/>
                <w:rtl/>
              </w:rPr>
            </w:pPr>
            <w:bookmarkStart w:id="597" w:name="_Toc208301495"/>
            <w:r w:rsidRPr="00F9153E">
              <w:rPr>
                <w:rFonts w:cs="AF_Najed" w:hint="cs"/>
                <w:sz w:val="20"/>
                <w:szCs w:val="20"/>
                <w:rtl/>
              </w:rPr>
              <w:t>5</w:t>
            </w:r>
            <w:bookmarkEnd w:id="597"/>
          </w:p>
        </w:tc>
      </w:tr>
      <w:tr w:rsidR="0019079D" w:rsidRPr="00F9153E" w14:paraId="210FD6E1" w14:textId="77777777" w:rsidTr="009904FA">
        <w:trPr>
          <w:cantSplit/>
          <w:trHeight w:hRule="exact" w:val="227"/>
          <w:jc w:val="center"/>
        </w:trPr>
        <w:tc>
          <w:tcPr>
            <w:tcW w:w="3699" w:type="dxa"/>
            <w:tcBorders>
              <w:right w:val="single" w:sz="2" w:space="0" w:color="auto"/>
            </w:tcBorders>
            <w:vAlign w:val="center"/>
          </w:tcPr>
          <w:p w14:paraId="362A17AB" w14:textId="77777777" w:rsidR="0019079D" w:rsidRPr="00F9153E" w:rsidRDefault="0019079D" w:rsidP="009904FA">
            <w:pPr>
              <w:spacing w:after="0"/>
              <w:ind w:firstLine="0"/>
              <w:rPr>
                <w:rFonts w:cs="AL-Mohanad Bold" w:hint="cs"/>
                <w:sz w:val="20"/>
                <w:szCs w:val="20"/>
                <w:rtl/>
              </w:rPr>
            </w:pPr>
            <w:bookmarkStart w:id="598" w:name="_Toc208301496"/>
            <w:r w:rsidRPr="00F9153E">
              <w:rPr>
                <w:rFonts w:cs="AL-Mohanad Bold" w:hint="cs"/>
                <w:sz w:val="20"/>
                <w:szCs w:val="20"/>
                <w:rtl/>
              </w:rPr>
              <w:t>مناسك الحج والعمرة في الإسلام</w:t>
            </w:r>
            <w:bookmarkEnd w:id="598"/>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07DACA06" w14:textId="77777777" w:rsidR="0019079D" w:rsidRPr="00F9153E" w:rsidRDefault="0019079D" w:rsidP="009904FA">
            <w:pPr>
              <w:spacing w:after="0"/>
              <w:ind w:firstLine="0"/>
              <w:rPr>
                <w:rFonts w:cs="AF_Najed" w:hint="cs"/>
                <w:sz w:val="20"/>
                <w:szCs w:val="20"/>
                <w:rtl/>
              </w:rPr>
            </w:pPr>
            <w:bookmarkStart w:id="599" w:name="_Toc208301497"/>
            <w:r w:rsidRPr="00F9153E">
              <w:rPr>
                <w:rFonts w:cs="AF_Najed" w:hint="cs"/>
                <w:sz w:val="20"/>
                <w:szCs w:val="20"/>
                <w:rtl/>
              </w:rPr>
              <w:t>54</w:t>
            </w:r>
            <w:bookmarkEnd w:id="599"/>
          </w:p>
        </w:tc>
        <w:tc>
          <w:tcPr>
            <w:tcW w:w="3705" w:type="dxa"/>
            <w:tcBorders>
              <w:left w:val="single" w:sz="2" w:space="0" w:color="auto"/>
              <w:right w:val="single" w:sz="2" w:space="0" w:color="auto"/>
            </w:tcBorders>
          </w:tcPr>
          <w:p w14:paraId="6F8505EB" w14:textId="77777777" w:rsidR="0019079D" w:rsidRPr="00F9153E" w:rsidRDefault="0019079D" w:rsidP="009904FA">
            <w:pPr>
              <w:spacing w:after="0" w:line="216" w:lineRule="auto"/>
              <w:ind w:firstLine="0"/>
              <w:rPr>
                <w:rFonts w:cs="AL-Mohanad Bold" w:hint="cs"/>
                <w:sz w:val="20"/>
                <w:szCs w:val="20"/>
                <w:rtl/>
              </w:rPr>
            </w:pPr>
            <w:bookmarkStart w:id="600" w:name="_Toc208301498"/>
            <w:r w:rsidRPr="00F9153E">
              <w:rPr>
                <w:rFonts w:cs="AL-Mohanad Bold" w:hint="cs"/>
                <w:sz w:val="20"/>
                <w:szCs w:val="20"/>
                <w:rtl/>
              </w:rPr>
              <w:t>النور والظلمات في الكتاب والسنة</w:t>
            </w:r>
            <w:bookmarkEnd w:id="600"/>
            <w:r w:rsidRPr="00F9153E">
              <w:rPr>
                <w:rFonts w:cs="AL-Mohanad Bold" w:hint="cs"/>
                <w:sz w:val="20"/>
                <w:szCs w:val="20"/>
                <w:rtl/>
              </w:rPr>
              <w:br/>
            </w:r>
          </w:p>
        </w:tc>
        <w:tc>
          <w:tcPr>
            <w:tcW w:w="267" w:type="dxa"/>
            <w:tcBorders>
              <w:top w:val="nil"/>
              <w:left w:val="single" w:sz="2" w:space="0" w:color="auto"/>
              <w:bottom w:val="nil"/>
            </w:tcBorders>
            <w:vAlign w:val="center"/>
          </w:tcPr>
          <w:p w14:paraId="5D40FBFC" w14:textId="77777777" w:rsidR="0019079D" w:rsidRPr="00F9153E" w:rsidRDefault="0019079D" w:rsidP="009904FA">
            <w:pPr>
              <w:spacing w:after="0"/>
              <w:ind w:firstLine="0"/>
              <w:rPr>
                <w:rFonts w:cs="AF_Najed" w:hint="cs"/>
                <w:sz w:val="20"/>
                <w:szCs w:val="20"/>
                <w:rtl/>
              </w:rPr>
            </w:pPr>
            <w:bookmarkStart w:id="601" w:name="_Toc208301499"/>
            <w:r w:rsidRPr="00F9153E">
              <w:rPr>
                <w:rFonts w:cs="AF_Najed" w:hint="cs"/>
                <w:sz w:val="20"/>
                <w:szCs w:val="20"/>
                <w:rtl/>
              </w:rPr>
              <w:t>6</w:t>
            </w:r>
            <w:bookmarkEnd w:id="601"/>
          </w:p>
        </w:tc>
      </w:tr>
      <w:tr w:rsidR="0019079D" w:rsidRPr="00F9153E" w14:paraId="2791E173" w14:textId="77777777" w:rsidTr="009904FA">
        <w:trPr>
          <w:cantSplit/>
          <w:trHeight w:hRule="exact" w:val="227"/>
          <w:jc w:val="center"/>
        </w:trPr>
        <w:tc>
          <w:tcPr>
            <w:tcW w:w="3699" w:type="dxa"/>
            <w:tcBorders>
              <w:right w:val="single" w:sz="2" w:space="0" w:color="auto"/>
            </w:tcBorders>
            <w:vAlign w:val="center"/>
          </w:tcPr>
          <w:p w14:paraId="77B33187" w14:textId="77777777" w:rsidR="0019079D" w:rsidRPr="00F9153E" w:rsidRDefault="0019079D" w:rsidP="009904FA">
            <w:pPr>
              <w:spacing w:after="0"/>
              <w:ind w:firstLine="0"/>
              <w:rPr>
                <w:rFonts w:cs="AL-Mohanad Bold" w:hint="cs"/>
                <w:sz w:val="20"/>
                <w:szCs w:val="20"/>
                <w:rtl/>
              </w:rPr>
            </w:pPr>
            <w:bookmarkStart w:id="602" w:name="_Toc208301500"/>
            <w:r w:rsidRPr="00F9153E">
              <w:rPr>
                <w:rFonts w:cs="AL-Mohanad Bold" w:hint="cs"/>
                <w:sz w:val="20"/>
                <w:szCs w:val="20"/>
                <w:rtl/>
              </w:rPr>
              <w:t>الجهاد في سبيل الله: فضله، وأسباب النصر على الأعداء</w:t>
            </w:r>
            <w:bookmarkEnd w:id="602"/>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3080064C" w14:textId="77777777" w:rsidR="0019079D" w:rsidRPr="00F9153E" w:rsidRDefault="0019079D" w:rsidP="009904FA">
            <w:pPr>
              <w:spacing w:after="0"/>
              <w:ind w:firstLine="0"/>
              <w:rPr>
                <w:rFonts w:cs="AF_Najed" w:hint="cs"/>
                <w:sz w:val="20"/>
                <w:szCs w:val="20"/>
                <w:rtl/>
              </w:rPr>
            </w:pPr>
            <w:bookmarkStart w:id="603" w:name="_Toc208301501"/>
            <w:r w:rsidRPr="00F9153E">
              <w:rPr>
                <w:rFonts w:cs="AF_Najed" w:hint="cs"/>
                <w:sz w:val="20"/>
                <w:szCs w:val="20"/>
                <w:rtl/>
              </w:rPr>
              <w:t>55</w:t>
            </w:r>
            <w:bookmarkEnd w:id="603"/>
          </w:p>
        </w:tc>
        <w:tc>
          <w:tcPr>
            <w:tcW w:w="3705" w:type="dxa"/>
            <w:tcBorders>
              <w:left w:val="single" w:sz="2" w:space="0" w:color="auto"/>
              <w:right w:val="single" w:sz="2" w:space="0" w:color="auto"/>
            </w:tcBorders>
          </w:tcPr>
          <w:p w14:paraId="3A7E6DFF" w14:textId="77777777" w:rsidR="0019079D" w:rsidRPr="00F9153E" w:rsidRDefault="0019079D" w:rsidP="009904FA">
            <w:pPr>
              <w:spacing w:after="0" w:line="216" w:lineRule="auto"/>
              <w:ind w:firstLine="0"/>
              <w:rPr>
                <w:rFonts w:cs="AL-Mohanad Bold" w:hint="cs"/>
                <w:sz w:val="20"/>
                <w:szCs w:val="20"/>
                <w:rtl/>
              </w:rPr>
            </w:pPr>
            <w:bookmarkStart w:id="604" w:name="_Toc208301502"/>
            <w:r w:rsidRPr="00F9153E">
              <w:rPr>
                <w:rFonts w:cs="AL-Mohanad Bold" w:hint="cs"/>
                <w:sz w:val="20"/>
                <w:szCs w:val="20"/>
                <w:rtl/>
              </w:rPr>
              <w:t>نور التوحيد وظلمات الشرك في ضوء الكتاب والسنة</w:t>
            </w:r>
            <w:bookmarkEnd w:id="604"/>
            <w:r w:rsidRPr="00F9153E">
              <w:rPr>
                <w:rFonts w:cs="AL-Mohanad Bold" w:hint="cs"/>
                <w:sz w:val="20"/>
                <w:szCs w:val="20"/>
                <w:rtl/>
              </w:rPr>
              <w:br/>
            </w:r>
          </w:p>
        </w:tc>
        <w:tc>
          <w:tcPr>
            <w:tcW w:w="267" w:type="dxa"/>
            <w:tcBorders>
              <w:top w:val="nil"/>
              <w:left w:val="single" w:sz="2" w:space="0" w:color="auto"/>
              <w:bottom w:val="nil"/>
            </w:tcBorders>
            <w:vAlign w:val="center"/>
          </w:tcPr>
          <w:p w14:paraId="1F4EA80E" w14:textId="77777777" w:rsidR="0019079D" w:rsidRPr="00F9153E" w:rsidRDefault="0019079D" w:rsidP="009904FA">
            <w:pPr>
              <w:spacing w:after="0"/>
              <w:ind w:firstLine="0"/>
              <w:rPr>
                <w:rFonts w:cs="AF_Najed" w:hint="cs"/>
                <w:sz w:val="20"/>
                <w:szCs w:val="20"/>
                <w:rtl/>
              </w:rPr>
            </w:pPr>
            <w:bookmarkStart w:id="605" w:name="_Toc208301503"/>
            <w:r w:rsidRPr="00F9153E">
              <w:rPr>
                <w:rFonts w:cs="AF_Najed" w:hint="cs"/>
                <w:sz w:val="20"/>
                <w:szCs w:val="20"/>
                <w:rtl/>
              </w:rPr>
              <w:t>7</w:t>
            </w:r>
            <w:bookmarkEnd w:id="605"/>
          </w:p>
        </w:tc>
      </w:tr>
      <w:tr w:rsidR="0019079D" w:rsidRPr="00F9153E" w14:paraId="460C723A" w14:textId="77777777" w:rsidTr="009904FA">
        <w:trPr>
          <w:cantSplit/>
          <w:trHeight w:hRule="exact" w:val="227"/>
          <w:jc w:val="center"/>
        </w:trPr>
        <w:tc>
          <w:tcPr>
            <w:tcW w:w="3699" w:type="dxa"/>
            <w:tcBorders>
              <w:right w:val="single" w:sz="2" w:space="0" w:color="auto"/>
            </w:tcBorders>
            <w:vAlign w:val="center"/>
          </w:tcPr>
          <w:p w14:paraId="2282D3BE" w14:textId="77777777" w:rsidR="0019079D" w:rsidRPr="00F9153E" w:rsidRDefault="0019079D" w:rsidP="009904FA">
            <w:pPr>
              <w:spacing w:after="0"/>
              <w:ind w:firstLine="0"/>
              <w:rPr>
                <w:rFonts w:cs="AL-Mohanad Bold" w:hint="cs"/>
                <w:sz w:val="20"/>
                <w:szCs w:val="20"/>
                <w:rtl/>
              </w:rPr>
            </w:pPr>
            <w:bookmarkStart w:id="606" w:name="_Toc208301504"/>
            <w:r w:rsidRPr="00F9153E">
              <w:rPr>
                <w:rFonts w:cs="AL-Mohanad Bold" w:hint="cs"/>
                <w:sz w:val="20"/>
                <w:szCs w:val="20"/>
                <w:rtl/>
              </w:rPr>
              <w:t>المفاهيم الصحيحة للجهاد في ضوء الكتاب والسنة</w:t>
            </w:r>
            <w:bookmarkEnd w:id="606"/>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1001E722" w14:textId="77777777" w:rsidR="0019079D" w:rsidRPr="00F9153E" w:rsidRDefault="0019079D" w:rsidP="009904FA">
            <w:pPr>
              <w:spacing w:after="0"/>
              <w:ind w:firstLine="0"/>
              <w:rPr>
                <w:rFonts w:cs="AF_Najed" w:hint="cs"/>
                <w:sz w:val="20"/>
                <w:szCs w:val="20"/>
                <w:rtl/>
              </w:rPr>
            </w:pPr>
            <w:bookmarkStart w:id="607" w:name="_Toc208301505"/>
            <w:r w:rsidRPr="00F9153E">
              <w:rPr>
                <w:rFonts w:cs="AF_Najed" w:hint="cs"/>
                <w:sz w:val="20"/>
                <w:szCs w:val="20"/>
                <w:rtl/>
              </w:rPr>
              <w:t>56</w:t>
            </w:r>
            <w:bookmarkEnd w:id="607"/>
          </w:p>
        </w:tc>
        <w:tc>
          <w:tcPr>
            <w:tcW w:w="3705" w:type="dxa"/>
            <w:tcBorders>
              <w:left w:val="single" w:sz="2" w:space="0" w:color="auto"/>
              <w:right w:val="single" w:sz="2" w:space="0" w:color="auto"/>
            </w:tcBorders>
          </w:tcPr>
          <w:p w14:paraId="340CC54A" w14:textId="77777777" w:rsidR="0019079D" w:rsidRPr="00F9153E" w:rsidRDefault="0019079D" w:rsidP="009904FA">
            <w:pPr>
              <w:spacing w:after="0" w:line="216" w:lineRule="auto"/>
              <w:ind w:firstLine="0"/>
              <w:rPr>
                <w:rFonts w:cs="AL-Mohanad Bold" w:hint="cs"/>
                <w:sz w:val="20"/>
                <w:szCs w:val="20"/>
                <w:rtl/>
              </w:rPr>
            </w:pPr>
            <w:bookmarkStart w:id="608" w:name="_Toc208301506"/>
            <w:r w:rsidRPr="00F9153E">
              <w:rPr>
                <w:rFonts w:cs="AL-Mohanad Bold" w:hint="cs"/>
                <w:sz w:val="20"/>
                <w:szCs w:val="20"/>
                <w:rtl/>
              </w:rPr>
              <w:t>نور الإخلاص وظلمات إرادة الدنيا بعمل الآخرة</w:t>
            </w:r>
            <w:bookmarkEnd w:id="608"/>
            <w:r w:rsidRPr="00F9153E">
              <w:rPr>
                <w:rFonts w:cs="AL-Mohanad Bold" w:hint="cs"/>
                <w:sz w:val="20"/>
                <w:szCs w:val="20"/>
                <w:rtl/>
              </w:rPr>
              <w:br/>
            </w:r>
          </w:p>
        </w:tc>
        <w:tc>
          <w:tcPr>
            <w:tcW w:w="267" w:type="dxa"/>
            <w:tcBorders>
              <w:top w:val="nil"/>
              <w:left w:val="single" w:sz="2" w:space="0" w:color="auto"/>
              <w:bottom w:val="nil"/>
            </w:tcBorders>
            <w:vAlign w:val="center"/>
          </w:tcPr>
          <w:p w14:paraId="68F97BBA" w14:textId="77777777" w:rsidR="0019079D" w:rsidRPr="00F9153E" w:rsidRDefault="0019079D" w:rsidP="009904FA">
            <w:pPr>
              <w:spacing w:after="0"/>
              <w:ind w:firstLine="0"/>
              <w:rPr>
                <w:rFonts w:cs="AF_Najed" w:hint="cs"/>
                <w:sz w:val="20"/>
                <w:szCs w:val="20"/>
                <w:rtl/>
              </w:rPr>
            </w:pPr>
            <w:bookmarkStart w:id="609" w:name="_Toc208301507"/>
            <w:r w:rsidRPr="00F9153E">
              <w:rPr>
                <w:rFonts w:cs="AF_Najed" w:hint="cs"/>
                <w:sz w:val="20"/>
                <w:szCs w:val="20"/>
                <w:rtl/>
              </w:rPr>
              <w:t>8</w:t>
            </w:r>
            <w:bookmarkEnd w:id="609"/>
          </w:p>
        </w:tc>
      </w:tr>
      <w:tr w:rsidR="0019079D" w:rsidRPr="00F9153E" w14:paraId="0037F6F6" w14:textId="77777777" w:rsidTr="009904FA">
        <w:trPr>
          <w:cantSplit/>
          <w:trHeight w:hRule="exact" w:val="227"/>
          <w:jc w:val="center"/>
        </w:trPr>
        <w:tc>
          <w:tcPr>
            <w:tcW w:w="3699" w:type="dxa"/>
            <w:tcBorders>
              <w:right w:val="single" w:sz="2" w:space="0" w:color="auto"/>
            </w:tcBorders>
            <w:vAlign w:val="center"/>
          </w:tcPr>
          <w:p w14:paraId="6686E4DF" w14:textId="77777777" w:rsidR="0019079D" w:rsidRPr="00F9153E" w:rsidRDefault="0019079D" w:rsidP="009904FA">
            <w:pPr>
              <w:spacing w:after="0"/>
              <w:ind w:firstLine="0"/>
              <w:rPr>
                <w:rFonts w:cs="AL-Mohanad Bold"/>
                <w:sz w:val="20"/>
                <w:szCs w:val="20"/>
                <w:rtl/>
              </w:rPr>
            </w:pPr>
            <w:r w:rsidRPr="00730E5C">
              <w:rPr>
                <w:rFonts w:cs="AL-Mohanad Bold" w:hint="cs"/>
                <w:sz w:val="20"/>
                <w:szCs w:val="20"/>
                <w:rtl/>
              </w:rPr>
              <w:t>الجهاد في الإسلام</w:t>
            </w:r>
            <w:r>
              <w:rPr>
                <w:rFonts w:cs="AL-Mohanad Bold"/>
                <w:sz w:val="20"/>
                <w:szCs w:val="20"/>
                <w:rtl/>
              </w:rPr>
              <w:br/>
            </w:r>
          </w:p>
        </w:tc>
        <w:tc>
          <w:tcPr>
            <w:tcW w:w="267" w:type="dxa"/>
            <w:tcBorders>
              <w:top w:val="nil"/>
              <w:left w:val="single" w:sz="2" w:space="0" w:color="auto"/>
              <w:bottom w:val="nil"/>
              <w:right w:val="single" w:sz="2" w:space="0" w:color="auto"/>
            </w:tcBorders>
          </w:tcPr>
          <w:p w14:paraId="60073BFE" w14:textId="77777777" w:rsidR="0019079D" w:rsidRPr="00F9153E" w:rsidRDefault="0019079D" w:rsidP="009904FA">
            <w:pPr>
              <w:spacing w:after="0"/>
              <w:ind w:firstLine="0"/>
              <w:rPr>
                <w:rFonts w:cs="AF_Najed" w:hint="cs"/>
                <w:sz w:val="20"/>
                <w:szCs w:val="20"/>
                <w:rtl/>
              </w:rPr>
            </w:pPr>
            <w:bookmarkStart w:id="610" w:name="_Toc208301509"/>
            <w:r w:rsidRPr="00F9153E">
              <w:rPr>
                <w:rFonts w:cs="AF_Najed" w:hint="cs"/>
                <w:sz w:val="20"/>
                <w:szCs w:val="20"/>
                <w:rtl/>
              </w:rPr>
              <w:t>57</w:t>
            </w:r>
            <w:bookmarkEnd w:id="610"/>
          </w:p>
        </w:tc>
        <w:tc>
          <w:tcPr>
            <w:tcW w:w="3705" w:type="dxa"/>
            <w:tcBorders>
              <w:left w:val="single" w:sz="2" w:space="0" w:color="auto"/>
              <w:right w:val="single" w:sz="2" w:space="0" w:color="auto"/>
            </w:tcBorders>
          </w:tcPr>
          <w:p w14:paraId="10955837" w14:textId="77777777" w:rsidR="0019079D" w:rsidRPr="00F9153E" w:rsidRDefault="0019079D" w:rsidP="009904FA">
            <w:pPr>
              <w:spacing w:after="0" w:line="216" w:lineRule="auto"/>
              <w:ind w:firstLine="0"/>
              <w:rPr>
                <w:rFonts w:cs="AL-Mohanad Bold"/>
                <w:sz w:val="20"/>
                <w:szCs w:val="20"/>
                <w:rtl/>
              </w:rPr>
            </w:pPr>
            <w:bookmarkStart w:id="611" w:name="_Toc208301510"/>
            <w:r w:rsidRPr="00F9153E">
              <w:rPr>
                <w:rFonts w:cs="AL-Mohanad Bold" w:hint="cs"/>
                <w:sz w:val="20"/>
                <w:szCs w:val="20"/>
                <w:rtl/>
              </w:rPr>
              <w:t>نور الإسلام وظلمات الكفر في ضوء الكتاب والسنة</w:t>
            </w:r>
            <w:bookmarkEnd w:id="611"/>
            <w:r w:rsidRPr="00F9153E">
              <w:rPr>
                <w:rFonts w:cs="AL-Mohanad Bold"/>
                <w:sz w:val="20"/>
                <w:szCs w:val="20"/>
                <w:rtl/>
              </w:rPr>
              <w:br/>
            </w:r>
          </w:p>
        </w:tc>
        <w:tc>
          <w:tcPr>
            <w:tcW w:w="267" w:type="dxa"/>
            <w:tcBorders>
              <w:top w:val="nil"/>
              <w:left w:val="single" w:sz="2" w:space="0" w:color="auto"/>
              <w:bottom w:val="nil"/>
            </w:tcBorders>
            <w:vAlign w:val="center"/>
          </w:tcPr>
          <w:p w14:paraId="4C6600C2" w14:textId="77777777" w:rsidR="0019079D" w:rsidRPr="00F9153E" w:rsidRDefault="0019079D" w:rsidP="009904FA">
            <w:pPr>
              <w:spacing w:after="0"/>
              <w:ind w:firstLine="0"/>
              <w:rPr>
                <w:rFonts w:cs="AF_Najed" w:hint="cs"/>
                <w:sz w:val="20"/>
                <w:szCs w:val="20"/>
                <w:rtl/>
              </w:rPr>
            </w:pPr>
            <w:bookmarkStart w:id="612" w:name="_Toc208301511"/>
            <w:r w:rsidRPr="00F9153E">
              <w:rPr>
                <w:rFonts w:cs="AF_Najed" w:hint="cs"/>
                <w:sz w:val="20"/>
                <w:szCs w:val="20"/>
                <w:rtl/>
              </w:rPr>
              <w:t>9</w:t>
            </w:r>
            <w:bookmarkEnd w:id="612"/>
          </w:p>
        </w:tc>
      </w:tr>
      <w:tr w:rsidR="0019079D" w:rsidRPr="00F9153E" w14:paraId="1E8A29C2" w14:textId="77777777" w:rsidTr="009904FA">
        <w:trPr>
          <w:cantSplit/>
          <w:trHeight w:hRule="exact" w:val="227"/>
          <w:jc w:val="center"/>
        </w:trPr>
        <w:tc>
          <w:tcPr>
            <w:tcW w:w="3699" w:type="dxa"/>
            <w:tcBorders>
              <w:right w:val="single" w:sz="2" w:space="0" w:color="auto"/>
            </w:tcBorders>
            <w:vAlign w:val="center"/>
          </w:tcPr>
          <w:p w14:paraId="7E09DEBB" w14:textId="77777777" w:rsidR="0019079D" w:rsidRPr="00F9153E" w:rsidRDefault="0019079D" w:rsidP="009904FA">
            <w:pPr>
              <w:spacing w:after="0"/>
              <w:ind w:firstLine="0"/>
              <w:rPr>
                <w:rFonts w:cs="AL-Mohanad Bold" w:hint="cs"/>
                <w:sz w:val="20"/>
                <w:szCs w:val="20"/>
                <w:rtl/>
              </w:rPr>
            </w:pPr>
            <w:bookmarkStart w:id="613" w:name="_Toc208301508"/>
            <w:r w:rsidRPr="00F9153E">
              <w:rPr>
                <w:rFonts w:cs="AL-Mohanad Bold" w:hint="cs"/>
                <w:sz w:val="20"/>
                <w:szCs w:val="20"/>
                <w:rtl/>
              </w:rPr>
              <w:t>الربا: أضراره وآثاره في ضوء الكتاب والسنة</w:t>
            </w:r>
            <w:bookmarkEnd w:id="613"/>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5BB2A1F2" w14:textId="77777777" w:rsidR="0019079D" w:rsidRPr="00F9153E" w:rsidRDefault="0019079D" w:rsidP="009904FA">
            <w:pPr>
              <w:spacing w:after="0"/>
              <w:ind w:firstLine="0"/>
              <w:rPr>
                <w:rFonts w:cs="AF_Najed" w:hint="cs"/>
                <w:sz w:val="20"/>
                <w:szCs w:val="20"/>
                <w:rtl/>
              </w:rPr>
            </w:pPr>
            <w:bookmarkStart w:id="614" w:name="_Toc208301513"/>
            <w:r w:rsidRPr="00F9153E">
              <w:rPr>
                <w:rFonts w:cs="AF_Najed" w:hint="cs"/>
                <w:sz w:val="20"/>
                <w:szCs w:val="20"/>
                <w:rtl/>
              </w:rPr>
              <w:t>58</w:t>
            </w:r>
            <w:bookmarkEnd w:id="614"/>
          </w:p>
        </w:tc>
        <w:tc>
          <w:tcPr>
            <w:tcW w:w="3705" w:type="dxa"/>
            <w:tcBorders>
              <w:left w:val="single" w:sz="2" w:space="0" w:color="auto"/>
              <w:right w:val="single" w:sz="2" w:space="0" w:color="auto"/>
            </w:tcBorders>
          </w:tcPr>
          <w:p w14:paraId="6EFBAC6F" w14:textId="77777777" w:rsidR="0019079D" w:rsidRPr="00F9153E" w:rsidRDefault="0019079D" w:rsidP="009904FA">
            <w:pPr>
              <w:spacing w:after="0" w:line="216" w:lineRule="auto"/>
              <w:ind w:firstLine="0"/>
              <w:rPr>
                <w:rFonts w:cs="AL-Mohanad Bold" w:hint="cs"/>
                <w:sz w:val="20"/>
                <w:szCs w:val="20"/>
                <w:rtl/>
              </w:rPr>
            </w:pPr>
            <w:bookmarkStart w:id="615" w:name="_Toc208301514"/>
            <w:r w:rsidRPr="00F9153E">
              <w:rPr>
                <w:rFonts w:cs="AL-Mohanad Bold" w:hint="cs"/>
                <w:sz w:val="20"/>
                <w:szCs w:val="20"/>
                <w:rtl/>
              </w:rPr>
              <w:t>نور الإيمان وظلمات النفاق في ضوء الكتاب والسنة</w:t>
            </w:r>
            <w:bookmarkEnd w:id="615"/>
            <w:r w:rsidRPr="00F9153E">
              <w:rPr>
                <w:rFonts w:cs="AL-Mohanad Bold" w:hint="cs"/>
                <w:sz w:val="20"/>
                <w:szCs w:val="20"/>
                <w:rtl/>
              </w:rPr>
              <w:br/>
            </w:r>
          </w:p>
        </w:tc>
        <w:tc>
          <w:tcPr>
            <w:tcW w:w="267" w:type="dxa"/>
            <w:tcBorders>
              <w:top w:val="nil"/>
              <w:left w:val="single" w:sz="2" w:space="0" w:color="auto"/>
              <w:bottom w:val="nil"/>
            </w:tcBorders>
            <w:vAlign w:val="center"/>
          </w:tcPr>
          <w:p w14:paraId="48131144" w14:textId="77777777" w:rsidR="0019079D" w:rsidRPr="00F9153E" w:rsidRDefault="0019079D" w:rsidP="009904FA">
            <w:pPr>
              <w:spacing w:after="0"/>
              <w:ind w:firstLine="0"/>
              <w:rPr>
                <w:rFonts w:cs="AF_Najed" w:hint="cs"/>
                <w:sz w:val="20"/>
                <w:szCs w:val="20"/>
                <w:rtl/>
              </w:rPr>
            </w:pPr>
            <w:bookmarkStart w:id="616" w:name="_Toc208301515"/>
            <w:r w:rsidRPr="00F9153E">
              <w:rPr>
                <w:rFonts w:cs="AF_Najed" w:hint="cs"/>
                <w:sz w:val="20"/>
                <w:szCs w:val="20"/>
                <w:rtl/>
              </w:rPr>
              <w:t>10</w:t>
            </w:r>
            <w:bookmarkEnd w:id="616"/>
          </w:p>
        </w:tc>
      </w:tr>
      <w:tr w:rsidR="0019079D" w:rsidRPr="00F9153E" w14:paraId="26155DE8" w14:textId="77777777" w:rsidTr="009904FA">
        <w:trPr>
          <w:cantSplit/>
          <w:trHeight w:hRule="exact" w:val="227"/>
          <w:jc w:val="center"/>
        </w:trPr>
        <w:tc>
          <w:tcPr>
            <w:tcW w:w="3699" w:type="dxa"/>
            <w:tcBorders>
              <w:right w:val="single" w:sz="2" w:space="0" w:color="auto"/>
            </w:tcBorders>
            <w:vAlign w:val="center"/>
          </w:tcPr>
          <w:p w14:paraId="3570B8F7" w14:textId="77777777" w:rsidR="0019079D" w:rsidRPr="00F9153E" w:rsidRDefault="0019079D" w:rsidP="009904FA">
            <w:pPr>
              <w:spacing w:after="0"/>
              <w:ind w:firstLine="0"/>
              <w:rPr>
                <w:rFonts w:cs="AL-Mohanad Bold" w:hint="cs"/>
                <w:sz w:val="20"/>
                <w:szCs w:val="20"/>
                <w:rtl/>
              </w:rPr>
            </w:pPr>
            <w:bookmarkStart w:id="617" w:name="_Toc208301512"/>
            <w:r w:rsidRPr="00F9153E">
              <w:rPr>
                <w:rFonts w:cs="AL-Mohanad Bold" w:hint="cs"/>
                <w:sz w:val="20"/>
                <w:szCs w:val="20"/>
                <w:rtl/>
              </w:rPr>
              <w:t>من أحكام سورة المائدة</w:t>
            </w:r>
            <w:bookmarkEnd w:id="617"/>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4074AC21" w14:textId="77777777" w:rsidR="0019079D" w:rsidRPr="00F9153E" w:rsidRDefault="0019079D" w:rsidP="009904FA">
            <w:pPr>
              <w:spacing w:after="0"/>
              <w:ind w:firstLine="0"/>
              <w:rPr>
                <w:rFonts w:cs="AF_Najed" w:hint="cs"/>
                <w:sz w:val="20"/>
                <w:szCs w:val="20"/>
                <w:rtl/>
              </w:rPr>
            </w:pPr>
            <w:bookmarkStart w:id="618" w:name="_Toc208301517"/>
            <w:r w:rsidRPr="00F9153E">
              <w:rPr>
                <w:rFonts w:cs="AF_Najed" w:hint="cs"/>
                <w:sz w:val="20"/>
                <w:szCs w:val="20"/>
                <w:rtl/>
              </w:rPr>
              <w:t>59</w:t>
            </w:r>
            <w:bookmarkEnd w:id="618"/>
          </w:p>
        </w:tc>
        <w:tc>
          <w:tcPr>
            <w:tcW w:w="3705" w:type="dxa"/>
            <w:tcBorders>
              <w:left w:val="single" w:sz="2" w:space="0" w:color="auto"/>
              <w:right w:val="single" w:sz="2" w:space="0" w:color="auto"/>
            </w:tcBorders>
          </w:tcPr>
          <w:p w14:paraId="56FC4401" w14:textId="77777777" w:rsidR="0019079D" w:rsidRPr="00F9153E" w:rsidRDefault="0019079D" w:rsidP="009904FA">
            <w:pPr>
              <w:spacing w:after="0" w:line="216" w:lineRule="auto"/>
              <w:ind w:firstLine="0"/>
              <w:rPr>
                <w:rFonts w:cs="AL-Mohanad Bold" w:hint="cs"/>
                <w:sz w:val="20"/>
                <w:szCs w:val="20"/>
                <w:rtl/>
              </w:rPr>
            </w:pPr>
            <w:bookmarkStart w:id="619" w:name="_Toc208301518"/>
            <w:r w:rsidRPr="00F9153E">
              <w:rPr>
                <w:rFonts w:cs="AL-Mohanad Bold" w:hint="cs"/>
                <w:sz w:val="20"/>
                <w:szCs w:val="20"/>
                <w:rtl/>
              </w:rPr>
              <w:t>نور السنة وظلمات البدعة في ضوء الكتاب والسنة</w:t>
            </w:r>
            <w:bookmarkEnd w:id="619"/>
            <w:r w:rsidRPr="00F9153E">
              <w:rPr>
                <w:rFonts w:cs="AL-Mohanad Bold" w:hint="cs"/>
                <w:sz w:val="20"/>
                <w:szCs w:val="20"/>
                <w:rtl/>
              </w:rPr>
              <w:br/>
            </w:r>
          </w:p>
        </w:tc>
        <w:tc>
          <w:tcPr>
            <w:tcW w:w="267" w:type="dxa"/>
            <w:tcBorders>
              <w:top w:val="nil"/>
              <w:left w:val="single" w:sz="2" w:space="0" w:color="auto"/>
              <w:bottom w:val="nil"/>
            </w:tcBorders>
            <w:vAlign w:val="center"/>
          </w:tcPr>
          <w:p w14:paraId="26C9C849" w14:textId="77777777" w:rsidR="0019079D" w:rsidRPr="00F9153E" w:rsidRDefault="0019079D" w:rsidP="009904FA">
            <w:pPr>
              <w:spacing w:after="0"/>
              <w:ind w:firstLine="0"/>
              <w:rPr>
                <w:rFonts w:cs="AF_Najed" w:hint="cs"/>
                <w:sz w:val="20"/>
                <w:szCs w:val="20"/>
                <w:rtl/>
              </w:rPr>
            </w:pPr>
            <w:bookmarkStart w:id="620" w:name="_Toc208301519"/>
            <w:r w:rsidRPr="00F9153E">
              <w:rPr>
                <w:rFonts w:cs="AF_Najed" w:hint="cs"/>
                <w:sz w:val="20"/>
                <w:szCs w:val="20"/>
                <w:rtl/>
              </w:rPr>
              <w:t>11</w:t>
            </w:r>
            <w:bookmarkEnd w:id="620"/>
          </w:p>
        </w:tc>
      </w:tr>
      <w:tr w:rsidR="0019079D" w:rsidRPr="00F9153E" w14:paraId="40AD0AB8" w14:textId="77777777" w:rsidTr="009904FA">
        <w:trPr>
          <w:cantSplit/>
          <w:trHeight w:hRule="exact" w:val="227"/>
          <w:jc w:val="center"/>
        </w:trPr>
        <w:tc>
          <w:tcPr>
            <w:tcW w:w="3699" w:type="dxa"/>
            <w:tcBorders>
              <w:right w:val="single" w:sz="2" w:space="0" w:color="auto"/>
            </w:tcBorders>
            <w:vAlign w:val="center"/>
          </w:tcPr>
          <w:p w14:paraId="1CC04867" w14:textId="77777777" w:rsidR="0019079D" w:rsidRPr="00F9153E" w:rsidRDefault="0019079D" w:rsidP="009904FA">
            <w:pPr>
              <w:spacing w:after="0"/>
              <w:ind w:firstLine="0"/>
              <w:rPr>
                <w:rFonts w:cs="AL-Mohanad Bold" w:hint="cs"/>
                <w:sz w:val="20"/>
                <w:szCs w:val="20"/>
                <w:rtl/>
              </w:rPr>
            </w:pPr>
            <w:bookmarkStart w:id="621" w:name="_Toc208301516"/>
            <w:r w:rsidRPr="00F9153E">
              <w:rPr>
                <w:rFonts w:cs="AL-Mohanad Bold" w:hint="cs"/>
                <w:sz w:val="20"/>
                <w:szCs w:val="20"/>
                <w:rtl/>
              </w:rPr>
              <w:t>الحكمة في الدعوة إلى الله تعالى</w:t>
            </w:r>
            <w:bookmarkEnd w:id="621"/>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17A656F6" w14:textId="77777777" w:rsidR="0019079D" w:rsidRPr="00F9153E" w:rsidRDefault="0019079D" w:rsidP="009904FA">
            <w:pPr>
              <w:spacing w:after="0"/>
              <w:ind w:firstLine="0"/>
              <w:rPr>
                <w:rFonts w:cs="AF_Najed" w:hint="cs"/>
                <w:sz w:val="20"/>
                <w:szCs w:val="20"/>
                <w:rtl/>
              </w:rPr>
            </w:pPr>
            <w:bookmarkStart w:id="622" w:name="_Toc208301521"/>
            <w:r w:rsidRPr="00F9153E">
              <w:rPr>
                <w:rFonts w:cs="AF_Najed" w:hint="cs"/>
                <w:sz w:val="20"/>
                <w:szCs w:val="20"/>
                <w:rtl/>
              </w:rPr>
              <w:t>60</w:t>
            </w:r>
            <w:bookmarkEnd w:id="622"/>
          </w:p>
        </w:tc>
        <w:tc>
          <w:tcPr>
            <w:tcW w:w="3705" w:type="dxa"/>
            <w:tcBorders>
              <w:left w:val="single" w:sz="2" w:space="0" w:color="auto"/>
              <w:right w:val="single" w:sz="2" w:space="0" w:color="auto"/>
            </w:tcBorders>
          </w:tcPr>
          <w:p w14:paraId="6362D00A" w14:textId="77777777" w:rsidR="0019079D" w:rsidRPr="00F9153E" w:rsidRDefault="0019079D" w:rsidP="009904FA">
            <w:pPr>
              <w:spacing w:after="0" w:line="216" w:lineRule="auto"/>
              <w:ind w:firstLine="0"/>
              <w:rPr>
                <w:rFonts w:cs="AL-Mohanad Bold" w:hint="cs"/>
                <w:sz w:val="20"/>
                <w:szCs w:val="20"/>
                <w:rtl/>
              </w:rPr>
            </w:pPr>
            <w:bookmarkStart w:id="623" w:name="_Toc208301522"/>
            <w:r w:rsidRPr="00F9153E">
              <w:rPr>
                <w:rFonts w:cs="AL-Mohanad Bold" w:hint="cs"/>
                <w:sz w:val="20"/>
                <w:szCs w:val="20"/>
                <w:rtl/>
              </w:rPr>
              <w:t>نور التقوى وظلمات المعاصي في ضوء الكتاب والسنة</w:t>
            </w:r>
            <w:bookmarkEnd w:id="623"/>
            <w:r w:rsidRPr="00F9153E">
              <w:rPr>
                <w:rFonts w:cs="AL-Mohanad Bold" w:hint="cs"/>
                <w:sz w:val="20"/>
                <w:szCs w:val="20"/>
                <w:rtl/>
              </w:rPr>
              <w:br/>
            </w:r>
          </w:p>
        </w:tc>
        <w:tc>
          <w:tcPr>
            <w:tcW w:w="267" w:type="dxa"/>
            <w:tcBorders>
              <w:top w:val="nil"/>
              <w:left w:val="single" w:sz="2" w:space="0" w:color="auto"/>
              <w:bottom w:val="nil"/>
            </w:tcBorders>
            <w:vAlign w:val="center"/>
          </w:tcPr>
          <w:p w14:paraId="60D40412" w14:textId="77777777" w:rsidR="0019079D" w:rsidRPr="00F9153E" w:rsidRDefault="0019079D" w:rsidP="009904FA">
            <w:pPr>
              <w:spacing w:after="0"/>
              <w:ind w:firstLine="0"/>
              <w:rPr>
                <w:rFonts w:cs="AF_Najed" w:hint="cs"/>
                <w:sz w:val="20"/>
                <w:szCs w:val="20"/>
                <w:rtl/>
              </w:rPr>
            </w:pPr>
            <w:bookmarkStart w:id="624" w:name="_Toc208301523"/>
            <w:r w:rsidRPr="00F9153E">
              <w:rPr>
                <w:rFonts w:cs="AF_Najed" w:hint="cs"/>
                <w:sz w:val="20"/>
                <w:szCs w:val="20"/>
                <w:rtl/>
              </w:rPr>
              <w:t>12</w:t>
            </w:r>
            <w:bookmarkEnd w:id="624"/>
          </w:p>
        </w:tc>
      </w:tr>
      <w:tr w:rsidR="0019079D" w:rsidRPr="00F9153E" w14:paraId="33E05BA3" w14:textId="77777777" w:rsidTr="009904FA">
        <w:trPr>
          <w:cantSplit/>
          <w:trHeight w:hRule="exact" w:val="227"/>
          <w:jc w:val="center"/>
        </w:trPr>
        <w:tc>
          <w:tcPr>
            <w:tcW w:w="3699" w:type="dxa"/>
            <w:tcBorders>
              <w:right w:val="single" w:sz="2" w:space="0" w:color="auto"/>
            </w:tcBorders>
            <w:vAlign w:val="center"/>
          </w:tcPr>
          <w:p w14:paraId="49810910" w14:textId="77777777" w:rsidR="0019079D" w:rsidRPr="00F9153E" w:rsidRDefault="0019079D" w:rsidP="009904FA">
            <w:pPr>
              <w:spacing w:after="0"/>
              <w:ind w:firstLine="0"/>
              <w:rPr>
                <w:rFonts w:cs="AL-Mohanad Bold" w:hint="cs"/>
                <w:sz w:val="20"/>
                <w:szCs w:val="20"/>
                <w:rtl/>
              </w:rPr>
            </w:pPr>
            <w:bookmarkStart w:id="625" w:name="_Toc208301520"/>
            <w:r w:rsidRPr="00F9153E">
              <w:rPr>
                <w:rFonts w:cs="AL-Mohanad Bold" w:hint="cs"/>
                <w:sz w:val="20"/>
                <w:szCs w:val="20"/>
                <w:rtl/>
              </w:rPr>
              <w:t>مواقف النبي صلى الله عليه وسلم في الدعوة إلى الله تعالى</w:t>
            </w:r>
            <w:bookmarkEnd w:id="625"/>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76458AF1" w14:textId="77777777" w:rsidR="0019079D" w:rsidRPr="00F9153E" w:rsidRDefault="0019079D" w:rsidP="009904FA">
            <w:pPr>
              <w:spacing w:after="0"/>
              <w:ind w:firstLine="0"/>
              <w:rPr>
                <w:rFonts w:cs="AF_Najed" w:hint="cs"/>
                <w:sz w:val="20"/>
                <w:szCs w:val="20"/>
                <w:rtl/>
              </w:rPr>
            </w:pPr>
            <w:bookmarkStart w:id="626" w:name="_Toc208301525"/>
            <w:r w:rsidRPr="00F9153E">
              <w:rPr>
                <w:rFonts w:cs="AF_Najed" w:hint="cs"/>
                <w:sz w:val="20"/>
                <w:szCs w:val="20"/>
                <w:rtl/>
              </w:rPr>
              <w:t>61</w:t>
            </w:r>
            <w:bookmarkEnd w:id="626"/>
          </w:p>
        </w:tc>
        <w:tc>
          <w:tcPr>
            <w:tcW w:w="3705" w:type="dxa"/>
            <w:tcBorders>
              <w:left w:val="single" w:sz="2" w:space="0" w:color="auto"/>
              <w:right w:val="single" w:sz="2" w:space="0" w:color="auto"/>
            </w:tcBorders>
          </w:tcPr>
          <w:p w14:paraId="64F04179" w14:textId="77777777" w:rsidR="0019079D" w:rsidRPr="00F9153E" w:rsidRDefault="0019079D" w:rsidP="009904FA">
            <w:pPr>
              <w:spacing w:after="0" w:line="216" w:lineRule="auto"/>
              <w:ind w:firstLine="0"/>
              <w:rPr>
                <w:rFonts w:cs="AL-Mohanad Bold" w:hint="cs"/>
                <w:sz w:val="20"/>
                <w:szCs w:val="20"/>
                <w:rtl/>
              </w:rPr>
            </w:pPr>
            <w:bookmarkStart w:id="627" w:name="_Toc208301526"/>
            <w:r w:rsidRPr="00F9153E">
              <w:rPr>
                <w:rFonts w:cs="AL-Mohanad Bold" w:hint="cs"/>
                <w:sz w:val="20"/>
                <w:szCs w:val="20"/>
                <w:rtl/>
              </w:rPr>
              <w:t>نور الهدى وظلمات الضلال في ضوء الكتاب والسنة</w:t>
            </w:r>
            <w:bookmarkEnd w:id="627"/>
            <w:r w:rsidRPr="00F9153E">
              <w:rPr>
                <w:rFonts w:cs="AL-Mohanad Bold" w:hint="cs"/>
                <w:sz w:val="20"/>
                <w:szCs w:val="20"/>
                <w:rtl/>
              </w:rPr>
              <w:br/>
            </w:r>
          </w:p>
        </w:tc>
        <w:tc>
          <w:tcPr>
            <w:tcW w:w="267" w:type="dxa"/>
            <w:tcBorders>
              <w:top w:val="nil"/>
              <w:left w:val="single" w:sz="2" w:space="0" w:color="auto"/>
              <w:bottom w:val="nil"/>
            </w:tcBorders>
            <w:vAlign w:val="center"/>
          </w:tcPr>
          <w:p w14:paraId="700CBDF5" w14:textId="77777777" w:rsidR="0019079D" w:rsidRPr="00F9153E" w:rsidRDefault="0019079D" w:rsidP="009904FA">
            <w:pPr>
              <w:spacing w:after="0"/>
              <w:ind w:firstLine="0"/>
              <w:rPr>
                <w:rFonts w:cs="AF_Najed" w:hint="cs"/>
                <w:sz w:val="20"/>
                <w:szCs w:val="20"/>
                <w:rtl/>
              </w:rPr>
            </w:pPr>
            <w:bookmarkStart w:id="628" w:name="_Toc208301527"/>
            <w:r w:rsidRPr="00F9153E">
              <w:rPr>
                <w:rFonts w:cs="AF_Najed" w:hint="cs"/>
                <w:sz w:val="20"/>
                <w:szCs w:val="20"/>
                <w:rtl/>
              </w:rPr>
              <w:t>13</w:t>
            </w:r>
            <w:bookmarkEnd w:id="628"/>
          </w:p>
        </w:tc>
      </w:tr>
      <w:tr w:rsidR="0019079D" w:rsidRPr="00F9153E" w14:paraId="50A5AF84" w14:textId="77777777" w:rsidTr="009904FA">
        <w:trPr>
          <w:cantSplit/>
          <w:trHeight w:hRule="exact" w:val="227"/>
          <w:jc w:val="center"/>
        </w:trPr>
        <w:tc>
          <w:tcPr>
            <w:tcW w:w="3699" w:type="dxa"/>
            <w:tcBorders>
              <w:right w:val="single" w:sz="2" w:space="0" w:color="auto"/>
            </w:tcBorders>
            <w:vAlign w:val="center"/>
          </w:tcPr>
          <w:p w14:paraId="41284AF7" w14:textId="77777777" w:rsidR="0019079D" w:rsidRPr="00F9153E" w:rsidRDefault="0019079D" w:rsidP="009904FA">
            <w:pPr>
              <w:spacing w:after="0"/>
              <w:ind w:firstLine="0"/>
              <w:rPr>
                <w:rFonts w:cs="AL-Mohanad Bold" w:hint="cs"/>
                <w:sz w:val="20"/>
                <w:szCs w:val="20"/>
                <w:rtl/>
              </w:rPr>
            </w:pPr>
            <w:bookmarkStart w:id="629" w:name="_Toc208301524"/>
            <w:r w:rsidRPr="00F9153E">
              <w:rPr>
                <w:rFonts w:cs="AL-Mohanad Bold" w:hint="cs"/>
                <w:sz w:val="20"/>
                <w:szCs w:val="20"/>
                <w:rtl/>
              </w:rPr>
              <w:t>مواقف الصحابة رضي الله عنهم في الدعوة إلى الله تعالى</w:t>
            </w:r>
            <w:bookmarkEnd w:id="629"/>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41D0BBE6" w14:textId="77777777" w:rsidR="0019079D" w:rsidRPr="00F9153E" w:rsidRDefault="0019079D" w:rsidP="009904FA">
            <w:pPr>
              <w:spacing w:after="0"/>
              <w:ind w:firstLine="0"/>
              <w:rPr>
                <w:rFonts w:cs="AF_Najed" w:hint="cs"/>
                <w:sz w:val="20"/>
                <w:szCs w:val="20"/>
                <w:rtl/>
              </w:rPr>
            </w:pPr>
            <w:bookmarkStart w:id="630" w:name="_Toc208301529"/>
            <w:r w:rsidRPr="00F9153E">
              <w:rPr>
                <w:rFonts w:cs="AF_Najed" w:hint="cs"/>
                <w:sz w:val="20"/>
                <w:szCs w:val="20"/>
                <w:rtl/>
              </w:rPr>
              <w:t>62</w:t>
            </w:r>
            <w:bookmarkEnd w:id="630"/>
          </w:p>
        </w:tc>
        <w:tc>
          <w:tcPr>
            <w:tcW w:w="3705" w:type="dxa"/>
            <w:tcBorders>
              <w:left w:val="single" w:sz="2" w:space="0" w:color="auto"/>
              <w:right w:val="single" w:sz="2" w:space="0" w:color="auto"/>
            </w:tcBorders>
          </w:tcPr>
          <w:p w14:paraId="7FC53C0B" w14:textId="77777777" w:rsidR="0019079D" w:rsidRPr="00F9153E" w:rsidRDefault="0019079D" w:rsidP="009904FA">
            <w:pPr>
              <w:spacing w:after="0" w:line="216" w:lineRule="auto"/>
              <w:ind w:firstLine="0"/>
              <w:rPr>
                <w:rFonts w:cs="AL-Mohanad Bold" w:hint="cs"/>
                <w:sz w:val="20"/>
                <w:szCs w:val="20"/>
                <w:rtl/>
              </w:rPr>
            </w:pPr>
            <w:bookmarkStart w:id="631" w:name="_Toc208301530"/>
            <w:r w:rsidRPr="00F9153E">
              <w:rPr>
                <w:rFonts w:cs="AL-Mohanad Bold" w:hint="cs"/>
                <w:sz w:val="20"/>
                <w:szCs w:val="20"/>
                <w:rtl/>
              </w:rPr>
              <w:t>قضية التكفير بين أهل السنة وفرق الضلال</w:t>
            </w:r>
            <w:bookmarkEnd w:id="631"/>
            <w:r w:rsidRPr="00F9153E">
              <w:rPr>
                <w:rFonts w:cs="AL-Mohanad Bold" w:hint="cs"/>
                <w:sz w:val="20"/>
                <w:szCs w:val="20"/>
                <w:rtl/>
              </w:rPr>
              <w:br/>
            </w:r>
          </w:p>
        </w:tc>
        <w:tc>
          <w:tcPr>
            <w:tcW w:w="267" w:type="dxa"/>
            <w:tcBorders>
              <w:top w:val="nil"/>
              <w:left w:val="single" w:sz="2" w:space="0" w:color="auto"/>
              <w:bottom w:val="nil"/>
            </w:tcBorders>
            <w:vAlign w:val="center"/>
          </w:tcPr>
          <w:p w14:paraId="4C9D7BDD" w14:textId="77777777" w:rsidR="0019079D" w:rsidRPr="00F9153E" w:rsidRDefault="0019079D" w:rsidP="009904FA">
            <w:pPr>
              <w:spacing w:after="0"/>
              <w:ind w:firstLine="0"/>
              <w:rPr>
                <w:rFonts w:cs="AF_Najed" w:hint="cs"/>
                <w:sz w:val="20"/>
                <w:szCs w:val="20"/>
                <w:rtl/>
              </w:rPr>
            </w:pPr>
            <w:bookmarkStart w:id="632" w:name="_Toc208301531"/>
            <w:r w:rsidRPr="00F9153E">
              <w:rPr>
                <w:rFonts w:cs="AF_Najed" w:hint="cs"/>
                <w:sz w:val="20"/>
                <w:szCs w:val="20"/>
                <w:rtl/>
              </w:rPr>
              <w:t>14</w:t>
            </w:r>
            <w:bookmarkEnd w:id="632"/>
          </w:p>
        </w:tc>
      </w:tr>
      <w:tr w:rsidR="0019079D" w:rsidRPr="00F9153E" w14:paraId="0036DD0C" w14:textId="77777777" w:rsidTr="009904FA">
        <w:trPr>
          <w:cantSplit/>
          <w:trHeight w:hRule="exact" w:val="227"/>
          <w:jc w:val="center"/>
        </w:trPr>
        <w:tc>
          <w:tcPr>
            <w:tcW w:w="3699" w:type="dxa"/>
            <w:tcBorders>
              <w:right w:val="single" w:sz="2" w:space="0" w:color="auto"/>
            </w:tcBorders>
            <w:vAlign w:val="center"/>
          </w:tcPr>
          <w:p w14:paraId="7F4B39CF" w14:textId="77777777" w:rsidR="0019079D" w:rsidRPr="00F9153E" w:rsidRDefault="0019079D" w:rsidP="009904FA">
            <w:pPr>
              <w:spacing w:after="0"/>
              <w:ind w:firstLine="0"/>
              <w:rPr>
                <w:rFonts w:cs="AL-Mohanad Bold" w:hint="cs"/>
                <w:sz w:val="20"/>
                <w:szCs w:val="20"/>
                <w:rtl/>
              </w:rPr>
            </w:pPr>
            <w:bookmarkStart w:id="633" w:name="_Toc208301528"/>
            <w:r w:rsidRPr="00F9153E">
              <w:rPr>
                <w:rFonts w:cs="AL-Mohanad Bold" w:hint="cs"/>
                <w:sz w:val="20"/>
                <w:szCs w:val="20"/>
                <w:rtl/>
              </w:rPr>
              <w:t>مواقف التابعين وأتباعهم في الدعوة إلى الله تعالى</w:t>
            </w:r>
            <w:bookmarkEnd w:id="633"/>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03F5B8C2" w14:textId="77777777" w:rsidR="0019079D" w:rsidRPr="00F9153E" w:rsidRDefault="0019079D" w:rsidP="009904FA">
            <w:pPr>
              <w:spacing w:after="0"/>
              <w:ind w:firstLine="0"/>
              <w:rPr>
                <w:rFonts w:cs="AF_Najed" w:hint="cs"/>
                <w:sz w:val="20"/>
                <w:szCs w:val="20"/>
                <w:rtl/>
              </w:rPr>
            </w:pPr>
            <w:bookmarkStart w:id="634" w:name="_Toc208301533"/>
            <w:r w:rsidRPr="00F9153E">
              <w:rPr>
                <w:rFonts w:cs="AF_Najed" w:hint="cs"/>
                <w:sz w:val="20"/>
                <w:szCs w:val="20"/>
                <w:rtl/>
              </w:rPr>
              <w:t>63</w:t>
            </w:r>
            <w:bookmarkEnd w:id="634"/>
          </w:p>
        </w:tc>
        <w:tc>
          <w:tcPr>
            <w:tcW w:w="3705" w:type="dxa"/>
            <w:tcBorders>
              <w:left w:val="single" w:sz="2" w:space="0" w:color="auto"/>
              <w:right w:val="single" w:sz="2" w:space="0" w:color="auto"/>
            </w:tcBorders>
          </w:tcPr>
          <w:p w14:paraId="04BD9604" w14:textId="77777777" w:rsidR="0019079D" w:rsidRPr="00F9153E" w:rsidRDefault="0019079D" w:rsidP="009904FA">
            <w:pPr>
              <w:spacing w:after="0" w:line="216" w:lineRule="auto"/>
              <w:ind w:firstLine="0"/>
              <w:rPr>
                <w:rFonts w:cs="AL-Mohanad Bold" w:hint="cs"/>
                <w:sz w:val="20"/>
                <w:szCs w:val="20"/>
                <w:rtl/>
              </w:rPr>
            </w:pPr>
            <w:bookmarkStart w:id="635" w:name="_Toc208301534"/>
            <w:r w:rsidRPr="00F9153E">
              <w:rPr>
                <w:rFonts w:cs="AL-Mohanad Bold" w:hint="cs"/>
                <w:sz w:val="20"/>
                <w:szCs w:val="20"/>
                <w:rtl/>
              </w:rPr>
              <w:t>الاعتصام بالكتاب والسنة</w:t>
            </w:r>
            <w:bookmarkEnd w:id="635"/>
            <w:r w:rsidRPr="00F9153E">
              <w:rPr>
                <w:rFonts w:cs="AL-Mohanad Bold" w:hint="cs"/>
                <w:sz w:val="20"/>
                <w:szCs w:val="20"/>
                <w:rtl/>
              </w:rPr>
              <w:br/>
            </w:r>
          </w:p>
        </w:tc>
        <w:tc>
          <w:tcPr>
            <w:tcW w:w="267" w:type="dxa"/>
            <w:tcBorders>
              <w:top w:val="nil"/>
              <w:left w:val="single" w:sz="2" w:space="0" w:color="auto"/>
              <w:bottom w:val="nil"/>
            </w:tcBorders>
            <w:vAlign w:val="center"/>
          </w:tcPr>
          <w:p w14:paraId="7830B905" w14:textId="77777777" w:rsidR="0019079D" w:rsidRPr="00F9153E" w:rsidRDefault="0019079D" w:rsidP="009904FA">
            <w:pPr>
              <w:spacing w:after="0"/>
              <w:ind w:firstLine="0"/>
              <w:rPr>
                <w:rFonts w:cs="AF_Najed" w:hint="cs"/>
                <w:sz w:val="20"/>
                <w:szCs w:val="20"/>
                <w:rtl/>
              </w:rPr>
            </w:pPr>
            <w:bookmarkStart w:id="636" w:name="_Toc208301535"/>
            <w:r w:rsidRPr="00F9153E">
              <w:rPr>
                <w:rFonts w:cs="AF_Najed" w:hint="cs"/>
                <w:sz w:val="20"/>
                <w:szCs w:val="20"/>
                <w:rtl/>
              </w:rPr>
              <w:t>15</w:t>
            </w:r>
            <w:bookmarkEnd w:id="636"/>
          </w:p>
        </w:tc>
      </w:tr>
      <w:tr w:rsidR="0019079D" w:rsidRPr="00F9153E" w14:paraId="762F16F2" w14:textId="77777777" w:rsidTr="009904FA">
        <w:trPr>
          <w:cantSplit/>
          <w:trHeight w:hRule="exact" w:val="227"/>
          <w:jc w:val="center"/>
        </w:trPr>
        <w:tc>
          <w:tcPr>
            <w:tcW w:w="3699" w:type="dxa"/>
            <w:tcBorders>
              <w:right w:val="single" w:sz="2" w:space="0" w:color="auto"/>
            </w:tcBorders>
            <w:vAlign w:val="center"/>
          </w:tcPr>
          <w:p w14:paraId="53CABBF2" w14:textId="77777777" w:rsidR="0019079D" w:rsidRPr="00F9153E" w:rsidRDefault="0019079D" w:rsidP="009904FA">
            <w:pPr>
              <w:spacing w:after="0"/>
              <w:ind w:firstLine="0"/>
              <w:rPr>
                <w:rFonts w:cs="AL-Mohanad Bold" w:hint="cs"/>
                <w:sz w:val="20"/>
                <w:szCs w:val="20"/>
                <w:rtl/>
              </w:rPr>
            </w:pPr>
            <w:bookmarkStart w:id="637" w:name="_Toc208301532"/>
            <w:r w:rsidRPr="00F9153E">
              <w:rPr>
                <w:rFonts w:cs="AL-Mohanad Bold" w:hint="cs"/>
                <w:sz w:val="20"/>
                <w:szCs w:val="20"/>
                <w:rtl/>
              </w:rPr>
              <w:t>مواقف العلماء عبر العصور في الدعوة إلى الله تعالى</w:t>
            </w:r>
            <w:bookmarkEnd w:id="637"/>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239921A9" w14:textId="77777777" w:rsidR="0019079D" w:rsidRPr="00F9153E" w:rsidRDefault="0019079D" w:rsidP="009904FA">
            <w:pPr>
              <w:spacing w:after="0"/>
              <w:ind w:firstLine="0"/>
              <w:rPr>
                <w:rFonts w:cs="AF_Najed" w:hint="cs"/>
                <w:sz w:val="20"/>
                <w:szCs w:val="20"/>
                <w:rtl/>
              </w:rPr>
            </w:pPr>
            <w:bookmarkStart w:id="638" w:name="_Toc208301537"/>
            <w:r w:rsidRPr="00F9153E">
              <w:rPr>
                <w:rFonts w:cs="AF_Najed" w:hint="cs"/>
                <w:sz w:val="20"/>
                <w:szCs w:val="20"/>
                <w:rtl/>
              </w:rPr>
              <w:t>64</w:t>
            </w:r>
            <w:bookmarkEnd w:id="638"/>
          </w:p>
        </w:tc>
        <w:tc>
          <w:tcPr>
            <w:tcW w:w="3705" w:type="dxa"/>
            <w:tcBorders>
              <w:left w:val="single" w:sz="2" w:space="0" w:color="auto"/>
              <w:right w:val="single" w:sz="2" w:space="0" w:color="auto"/>
            </w:tcBorders>
          </w:tcPr>
          <w:p w14:paraId="44AD2417" w14:textId="77777777" w:rsidR="0019079D" w:rsidRPr="00F9153E" w:rsidRDefault="0019079D" w:rsidP="009904FA">
            <w:pPr>
              <w:spacing w:after="0" w:line="216" w:lineRule="auto"/>
              <w:ind w:firstLine="0"/>
              <w:rPr>
                <w:rFonts w:cs="AL-Mohanad Bold" w:hint="cs"/>
                <w:sz w:val="20"/>
                <w:szCs w:val="20"/>
                <w:rtl/>
              </w:rPr>
            </w:pPr>
            <w:bookmarkStart w:id="639" w:name="_Toc208301538"/>
            <w:r w:rsidRPr="00F9153E">
              <w:rPr>
                <w:rFonts w:cs="AL-Mohanad Bold" w:hint="cs"/>
                <w:sz w:val="20"/>
                <w:szCs w:val="20"/>
                <w:rtl/>
              </w:rPr>
              <w:t>تبريد حرارة المصيبة في ضوء الكتاب والسنة</w:t>
            </w:r>
            <w:bookmarkEnd w:id="639"/>
            <w:r w:rsidRPr="00F9153E">
              <w:rPr>
                <w:rFonts w:cs="AL-Mohanad Bold" w:hint="cs"/>
                <w:sz w:val="20"/>
                <w:szCs w:val="20"/>
                <w:rtl/>
              </w:rPr>
              <w:br/>
            </w:r>
          </w:p>
        </w:tc>
        <w:tc>
          <w:tcPr>
            <w:tcW w:w="267" w:type="dxa"/>
            <w:tcBorders>
              <w:top w:val="nil"/>
              <w:left w:val="single" w:sz="2" w:space="0" w:color="auto"/>
              <w:bottom w:val="nil"/>
            </w:tcBorders>
            <w:vAlign w:val="center"/>
          </w:tcPr>
          <w:p w14:paraId="414E5C13" w14:textId="77777777" w:rsidR="0019079D" w:rsidRPr="00F9153E" w:rsidRDefault="0019079D" w:rsidP="009904FA">
            <w:pPr>
              <w:spacing w:after="0"/>
              <w:ind w:firstLine="0"/>
              <w:rPr>
                <w:rFonts w:cs="AF_Najed" w:hint="cs"/>
                <w:sz w:val="20"/>
                <w:szCs w:val="20"/>
                <w:rtl/>
              </w:rPr>
            </w:pPr>
            <w:bookmarkStart w:id="640" w:name="_Toc208301539"/>
            <w:r w:rsidRPr="00F9153E">
              <w:rPr>
                <w:rFonts w:cs="AF_Najed" w:hint="cs"/>
                <w:sz w:val="20"/>
                <w:szCs w:val="20"/>
                <w:rtl/>
              </w:rPr>
              <w:t>16</w:t>
            </w:r>
            <w:bookmarkEnd w:id="640"/>
          </w:p>
        </w:tc>
      </w:tr>
      <w:tr w:rsidR="0019079D" w:rsidRPr="00F9153E" w14:paraId="21C0650A" w14:textId="77777777" w:rsidTr="009904FA">
        <w:trPr>
          <w:cantSplit/>
          <w:trHeight w:hRule="exact" w:val="227"/>
          <w:jc w:val="center"/>
        </w:trPr>
        <w:tc>
          <w:tcPr>
            <w:tcW w:w="3699" w:type="dxa"/>
            <w:tcBorders>
              <w:right w:val="single" w:sz="2" w:space="0" w:color="auto"/>
            </w:tcBorders>
            <w:vAlign w:val="center"/>
          </w:tcPr>
          <w:p w14:paraId="07903E26" w14:textId="77777777" w:rsidR="0019079D" w:rsidRPr="00F9153E" w:rsidRDefault="0019079D" w:rsidP="009904FA">
            <w:pPr>
              <w:spacing w:after="0"/>
              <w:ind w:firstLine="0"/>
              <w:rPr>
                <w:rFonts w:cs="AL-Mohanad Bold" w:hint="cs"/>
                <w:sz w:val="20"/>
                <w:szCs w:val="20"/>
                <w:rtl/>
              </w:rPr>
            </w:pPr>
            <w:bookmarkStart w:id="641" w:name="_Toc208301536"/>
            <w:r w:rsidRPr="00F9153E">
              <w:rPr>
                <w:rFonts w:cs="AL-Mohanad Bold" w:hint="cs"/>
                <w:sz w:val="20"/>
                <w:szCs w:val="20"/>
                <w:rtl/>
              </w:rPr>
              <w:t>مفهوم الحكمة في ضوء الكتاب والسنة</w:t>
            </w:r>
            <w:bookmarkEnd w:id="641"/>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43ACF193" w14:textId="77777777" w:rsidR="0019079D" w:rsidRPr="00F9153E" w:rsidRDefault="0019079D" w:rsidP="009904FA">
            <w:pPr>
              <w:spacing w:after="0"/>
              <w:ind w:firstLine="0"/>
              <w:rPr>
                <w:rFonts w:cs="AF_Najed" w:hint="cs"/>
                <w:sz w:val="20"/>
                <w:szCs w:val="20"/>
                <w:rtl/>
              </w:rPr>
            </w:pPr>
            <w:bookmarkStart w:id="642" w:name="_Toc208301541"/>
            <w:r w:rsidRPr="00F9153E">
              <w:rPr>
                <w:rFonts w:cs="AF_Najed" w:hint="cs"/>
                <w:sz w:val="20"/>
                <w:szCs w:val="20"/>
                <w:rtl/>
              </w:rPr>
              <w:t>65</w:t>
            </w:r>
            <w:bookmarkEnd w:id="642"/>
          </w:p>
        </w:tc>
        <w:tc>
          <w:tcPr>
            <w:tcW w:w="3705" w:type="dxa"/>
            <w:tcBorders>
              <w:left w:val="single" w:sz="2" w:space="0" w:color="auto"/>
              <w:right w:val="single" w:sz="2" w:space="0" w:color="auto"/>
            </w:tcBorders>
          </w:tcPr>
          <w:p w14:paraId="5CBC6FF7" w14:textId="77777777" w:rsidR="0019079D" w:rsidRPr="00F9153E" w:rsidRDefault="0019079D" w:rsidP="009904FA">
            <w:pPr>
              <w:spacing w:after="0" w:line="216" w:lineRule="auto"/>
              <w:ind w:firstLine="0"/>
              <w:rPr>
                <w:rFonts w:cs="AL-Mohanad Bold" w:hint="cs"/>
                <w:sz w:val="20"/>
                <w:szCs w:val="20"/>
                <w:rtl/>
              </w:rPr>
            </w:pPr>
            <w:bookmarkStart w:id="643" w:name="_Toc208301542"/>
            <w:r w:rsidRPr="00F9153E">
              <w:rPr>
                <w:rFonts w:cs="AL-Mohanad Bold" w:hint="cs"/>
                <w:sz w:val="20"/>
                <w:szCs w:val="20"/>
                <w:rtl/>
              </w:rPr>
              <w:t>عقيدة المسلم في ضوء الكتاب والسنة (1/2)</w:t>
            </w:r>
            <w:bookmarkEnd w:id="643"/>
            <w:r w:rsidRPr="00F9153E">
              <w:rPr>
                <w:rFonts w:cs="AL-Mohanad Bold"/>
                <w:sz w:val="20"/>
                <w:szCs w:val="20"/>
                <w:rtl/>
              </w:rPr>
              <w:br/>
            </w:r>
          </w:p>
        </w:tc>
        <w:tc>
          <w:tcPr>
            <w:tcW w:w="267" w:type="dxa"/>
            <w:tcBorders>
              <w:top w:val="nil"/>
              <w:left w:val="single" w:sz="2" w:space="0" w:color="auto"/>
              <w:bottom w:val="nil"/>
            </w:tcBorders>
            <w:vAlign w:val="center"/>
          </w:tcPr>
          <w:p w14:paraId="44202F39" w14:textId="77777777" w:rsidR="0019079D" w:rsidRPr="00F9153E" w:rsidRDefault="0019079D" w:rsidP="009904FA">
            <w:pPr>
              <w:spacing w:after="0"/>
              <w:ind w:firstLine="0"/>
              <w:rPr>
                <w:rFonts w:cs="AF_Najed" w:hint="cs"/>
                <w:sz w:val="20"/>
                <w:szCs w:val="20"/>
                <w:rtl/>
              </w:rPr>
            </w:pPr>
            <w:bookmarkStart w:id="644" w:name="_Toc208301543"/>
            <w:r w:rsidRPr="00F9153E">
              <w:rPr>
                <w:rFonts w:cs="AF_Najed" w:hint="cs"/>
                <w:sz w:val="20"/>
                <w:szCs w:val="20"/>
                <w:rtl/>
              </w:rPr>
              <w:t>17</w:t>
            </w:r>
            <w:bookmarkEnd w:id="644"/>
          </w:p>
        </w:tc>
      </w:tr>
      <w:tr w:rsidR="0019079D" w:rsidRPr="00F9153E" w14:paraId="43629760" w14:textId="77777777" w:rsidTr="009904FA">
        <w:trPr>
          <w:cantSplit/>
          <w:trHeight w:hRule="exact" w:val="227"/>
          <w:jc w:val="center"/>
        </w:trPr>
        <w:tc>
          <w:tcPr>
            <w:tcW w:w="3699" w:type="dxa"/>
            <w:tcBorders>
              <w:right w:val="single" w:sz="2" w:space="0" w:color="auto"/>
            </w:tcBorders>
            <w:vAlign w:val="center"/>
          </w:tcPr>
          <w:p w14:paraId="6CF10779" w14:textId="77777777" w:rsidR="0019079D" w:rsidRPr="00F9153E" w:rsidRDefault="0019079D" w:rsidP="009904FA">
            <w:pPr>
              <w:spacing w:after="0"/>
              <w:ind w:firstLine="0"/>
              <w:rPr>
                <w:rFonts w:cs="AL-Mohanad Bold" w:hint="cs"/>
                <w:sz w:val="20"/>
                <w:szCs w:val="20"/>
                <w:rtl/>
              </w:rPr>
            </w:pPr>
            <w:bookmarkStart w:id="645" w:name="_Toc208301540"/>
            <w:r w:rsidRPr="00F9153E">
              <w:rPr>
                <w:rFonts w:cs="AL-Mohanad Bold" w:hint="cs"/>
                <w:sz w:val="20"/>
                <w:szCs w:val="20"/>
                <w:rtl/>
              </w:rPr>
              <w:t>كيفية دعوة الملحدين إلى الله تعالى في ضوء الكتاب والسنة</w:t>
            </w:r>
            <w:bookmarkEnd w:id="645"/>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75B89ACD" w14:textId="77777777" w:rsidR="0019079D" w:rsidRPr="00F9153E" w:rsidRDefault="0019079D" w:rsidP="009904FA">
            <w:pPr>
              <w:spacing w:after="0"/>
              <w:ind w:firstLine="0"/>
              <w:rPr>
                <w:rFonts w:cs="AF_Najed" w:hint="cs"/>
                <w:sz w:val="20"/>
                <w:szCs w:val="20"/>
                <w:rtl/>
              </w:rPr>
            </w:pPr>
            <w:bookmarkStart w:id="646" w:name="_Toc208301545"/>
            <w:r w:rsidRPr="00F9153E">
              <w:rPr>
                <w:rFonts w:cs="AF_Najed" w:hint="cs"/>
                <w:sz w:val="20"/>
                <w:szCs w:val="20"/>
                <w:rtl/>
              </w:rPr>
              <w:t>66</w:t>
            </w:r>
            <w:bookmarkEnd w:id="646"/>
          </w:p>
        </w:tc>
        <w:tc>
          <w:tcPr>
            <w:tcW w:w="3705" w:type="dxa"/>
            <w:tcBorders>
              <w:left w:val="single" w:sz="2" w:space="0" w:color="auto"/>
              <w:right w:val="single" w:sz="2" w:space="0" w:color="auto"/>
            </w:tcBorders>
          </w:tcPr>
          <w:p w14:paraId="46178F67" w14:textId="77777777" w:rsidR="0019079D" w:rsidRPr="00F9153E" w:rsidRDefault="0019079D" w:rsidP="009904FA">
            <w:pPr>
              <w:spacing w:after="0" w:line="216" w:lineRule="auto"/>
              <w:ind w:firstLine="0"/>
              <w:rPr>
                <w:rFonts w:cs="AL-Mohanad Bold" w:hint="cs"/>
                <w:sz w:val="20"/>
                <w:szCs w:val="20"/>
                <w:rtl/>
              </w:rPr>
            </w:pPr>
            <w:bookmarkStart w:id="647" w:name="_Toc208301546"/>
            <w:r w:rsidRPr="00F9153E">
              <w:rPr>
                <w:rFonts w:cs="AL-Mohanad Bold" w:hint="cs"/>
                <w:sz w:val="20"/>
                <w:szCs w:val="20"/>
                <w:rtl/>
              </w:rPr>
              <w:t>أنواع الصبر ومجالاته في ضوء الكتاب والسنة</w:t>
            </w:r>
            <w:bookmarkEnd w:id="647"/>
            <w:r w:rsidRPr="00F9153E">
              <w:rPr>
                <w:rFonts w:cs="AL-Mohanad Bold" w:hint="cs"/>
                <w:sz w:val="20"/>
                <w:szCs w:val="20"/>
                <w:rtl/>
              </w:rPr>
              <w:br/>
            </w:r>
          </w:p>
        </w:tc>
        <w:tc>
          <w:tcPr>
            <w:tcW w:w="267" w:type="dxa"/>
            <w:tcBorders>
              <w:top w:val="nil"/>
              <w:left w:val="single" w:sz="2" w:space="0" w:color="auto"/>
              <w:bottom w:val="nil"/>
            </w:tcBorders>
            <w:vAlign w:val="center"/>
          </w:tcPr>
          <w:p w14:paraId="10E52FAC" w14:textId="77777777" w:rsidR="0019079D" w:rsidRPr="00F9153E" w:rsidRDefault="0019079D" w:rsidP="009904FA">
            <w:pPr>
              <w:spacing w:after="0"/>
              <w:ind w:firstLine="0"/>
              <w:rPr>
                <w:rFonts w:cs="AF_Najed" w:hint="cs"/>
                <w:sz w:val="20"/>
                <w:szCs w:val="20"/>
                <w:rtl/>
              </w:rPr>
            </w:pPr>
            <w:bookmarkStart w:id="648" w:name="_Toc208301547"/>
            <w:r w:rsidRPr="00F9153E">
              <w:rPr>
                <w:rFonts w:cs="AF_Najed" w:hint="cs"/>
                <w:sz w:val="20"/>
                <w:szCs w:val="20"/>
                <w:rtl/>
              </w:rPr>
              <w:t>18</w:t>
            </w:r>
            <w:bookmarkEnd w:id="648"/>
          </w:p>
        </w:tc>
      </w:tr>
      <w:tr w:rsidR="0019079D" w:rsidRPr="00F9153E" w14:paraId="33D770BE" w14:textId="77777777" w:rsidTr="009904FA">
        <w:trPr>
          <w:cantSplit/>
          <w:trHeight w:hRule="exact" w:val="227"/>
          <w:jc w:val="center"/>
        </w:trPr>
        <w:tc>
          <w:tcPr>
            <w:tcW w:w="3699" w:type="dxa"/>
            <w:tcBorders>
              <w:right w:val="single" w:sz="2" w:space="0" w:color="auto"/>
            </w:tcBorders>
            <w:vAlign w:val="center"/>
          </w:tcPr>
          <w:p w14:paraId="38561910" w14:textId="77777777" w:rsidR="0019079D" w:rsidRPr="00F9153E" w:rsidRDefault="0019079D" w:rsidP="009904FA">
            <w:pPr>
              <w:spacing w:after="0"/>
              <w:ind w:firstLine="0"/>
              <w:rPr>
                <w:rFonts w:cs="AL-Mohanad Bold" w:hint="cs"/>
                <w:sz w:val="20"/>
                <w:szCs w:val="20"/>
                <w:rtl/>
              </w:rPr>
            </w:pPr>
            <w:bookmarkStart w:id="649" w:name="_Toc208301544"/>
            <w:r w:rsidRPr="00F9153E">
              <w:rPr>
                <w:rFonts w:cs="AL-Mohanad Bold" w:hint="cs"/>
                <w:sz w:val="20"/>
                <w:szCs w:val="20"/>
                <w:rtl/>
              </w:rPr>
              <w:t>كيفية دعوة الوثنيين إلى الله تعالى في ضوء الكتاب والسنة</w:t>
            </w:r>
            <w:bookmarkEnd w:id="649"/>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5A0C56D3" w14:textId="77777777" w:rsidR="0019079D" w:rsidRPr="00F9153E" w:rsidRDefault="0019079D" w:rsidP="009904FA">
            <w:pPr>
              <w:spacing w:after="0"/>
              <w:ind w:firstLine="0"/>
              <w:rPr>
                <w:rFonts w:cs="AF_Najed" w:hint="cs"/>
                <w:sz w:val="20"/>
                <w:szCs w:val="20"/>
                <w:rtl/>
              </w:rPr>
            </w:pPr>
            <w:bookmarkStart w:id="650" w:name="_Toc208301549"/>
            <w:r w:rsidRPr="00F9153E">
              <w:rPr>
                <w:rFonts w:cs="AF_Najed" w:hint="cs"/>
                <w:sz w:val="20"/>
                <w:szCs w:val="20"/>
                <w:rtl/>
              </w:rPr>
              <w:t>67</w:t>
            </w:r>
            <w:bookmarkEnd w:id="650"/>
          </w:p>
        </w:tc>
        <w:tc>
          <w:tcPr>
            <w:tcW w:w="3705" w:type="dxa"/>
            <w:tcBorders>
              <w:left w:val="single" w:sz="2" w:space="0" w:color="auto"/>
              <w:right w:val="single" w:sz="2" w:space="0" w:color="auto"/>
            </w:tcBorders>
          </w:tcPr>
          <w:p w14:paraId="266BB897" w14:textId="77777777" w:rsidR="0019079D" w:rsidRPr="00F9153E" w:rsidRDefault="0019079D" w:rsidP="009904FA">
            <w:pPr>
              <w:spacing w:after="0" w:line="216" w:lineRule="auto"/>
              <w:ind w:firstLine="0"/>
              <w:rPr>
                <w:rFonts w:cs="AL-Mohanad Bold" w:hint="cs"/>
                <w:sz w:val="20"/>
                <w:szCs w:val="20"/>
                <w:rtl/>
              </w:rPr>
            </w:pPr>
            <w:bookmarkStart w:id="651" w:name="_Toc208301550"/>
            <w:r w:rsidRPr="00F9153E">
              <w:rPr>
                <w:rFonts w:cs="AL-Mohanad Bold" w:hint="cs"/>
                <w:sz w:val="20"/>
                <w:szCs w:val="20"/>
                <w:rtl/>
              </w:rPr>
              <w:t>آفات اللسان في ضوء الكتاب والسنة</w:t>
            </w:r>
            <w:bookmarkEnd w:id="651"/>
            <w:r w:rsidRPr="00F9153E">
              <w:rPr>
                <w:rFonts w:cs="AL-Mohanad Bold" w:hint="cs"/>
                <w:sz w:val="20"/>
                <w:szCs w:val="20"/>
                <w:rtl/>
              </w:rPr>
              <w:br/>
            </w:r>
          </w:p>
        </w:tc>
        <w:tc>
          <w:tcPr>
            <w:tcW w:w="267" w:type="dxa"/>
            <w:tcBorders>
              <w:top w:val="nil"/>
              <w:left w:val="single" w:sz="2" w:space="0" w:color="auto"/>
              <w:bottom w:val="nil"/>
            </w:tcBorders>
            <w:vAlign w:val="center"/>
          </w:tcPr>
          <w:p w14:paraId="0D954DD4" w14:textId="77777777" w:rsidR="0019079D" w:rsidRPr="00F9153E" w:rsidRDefault="0019079D" w:rsidP="009904FA">
            <w:pPr>
              <w:spacing w:after="0"/>
              <w:ind w:firstLine="0"/>
              <w:rPr>
                <w:rFonts w:cs="AF_Najed" w:hint="cs"/>
                <w:sz w:val="20"/>
                <w:szCs w:val="20"/>
                <w:rtl/>
              </w:rPr>
            </w:pPr>
            <w:bookmarkStart w:id="652" w:name="_Toc208301551"/>
            <w:r w:rsidRPr="00F9153E">
              <w:rPr>
                <w:rFonts w:cs="AF_Najed" w:hint="cs"/>
                <w:sz w:val="20"/>
                <w:szCs w:val="20"/>
                <w:rtl/>
              </w:rPr>
              <w:t>19</w:t>
            </w:r>
            <w:bookmarkEnd w:id="652"/>
          </w:p>
        </w:tc>
      </w:tr>
      <w:tr w:rsidR="0019079D" w:rsidRPr="00F9153E" w14:paraId="4F173B6D" w14:textId="77777777" w:rsidTr="009904FA">
        <w:trPr>
          <w:cantSplit/>
          <w:trHeight w:hRule="exact" w:val="227"/>
          <w:jc w:val="center"/>
        </w:trPr>
        <w:tc>
          <w:tcPr>
            <w:tcW w:w="3699" w:type="dxa"/>
            <w:tcBorders>
              <w:right w:val="single" w:sz="2" w:space="0" w:color="auto"/>
            </w:tcBorders>
            <w:tcFitText/>
            <w:vAlign w:val="center"/>
          </w:tcPr>
          <w:p w14:paraId="6B0D01BC" w14:textId="77777777" w:rsidR="0019079D" w:rsidRPr="00F9153E" w:rsidRDefault="0019079D" w:rsidP="009904FA">
            <w:pPr>
              <w:spacing w:after="0"/>
              <w:ind w:firstLine="0"/>
              <w:rPr>
                <w:rFonts w:cs="AL-Mohanad Bold" w:hint="cs"/>
                <w:sz w:val="20"/>
                <w:szCs w:val="20"/>
                <w:rtl/>
              </w:rPr>
            </w:pPr>
            <w:bookmarkStart w:id="653" w:name="_Toc208301548"/>
            <w:r w:rsidRPr="00D76838">
              <w:rPr>
                <w:rFonts w:cs="AL-Mohanad Bold" w:hint="cs"/>
                <w:w w:val="94"/>
                <w:sz w:val="20"/>
                <w:szCs w:val="20"/>
                <w:rtl/>
              </w:rPr>
              <w:t>كيفيـة دعوة أهل الكتاب إلى الله تعالى في ضوء الكتاب والسنـــة</w:t>
            </w:r>
            <w:bookmarkEnd w:id="653"/>
            <w:r w:rsidRPr="00D76838">
              <w:rPr>
                <w:rFonts w:cs="AL-Mohanad Bold" w:hint="cs"/>
                <w:spacing w:val="18"/>
                <w:w w:val="94"/>
                <w:sz w:val="20"/>
                <w:szCs w:val="20"/>
                <w:rtl/>
              </w:rPr>
              <w:t xml:space="preserve"> </w:t>
            </w:r>
            <w:r w:rsidRPr="00D76838">
              <w:rPr>
                <w:rFonts w:cs="AL-Mohanad Bold" w:hint="cs"/>
                <w:w w:val="93"/>
                <w:sz w:val="20"/>
                <w:szCs w:val="20"/>
                <w:rtl/>
              </w:rPr>
              <w:br/>
            </w:r>
          </w:p>
        </w:tc>
        <w:tc>
          <w:tcPr>
            <w:tcW w:w="267" w:type="dxa"/>
            <w:tcBorders>
              <w:top w:val="nil"/>
              <w:left w:val="single" w:sz="2" w:space="0" w:color="auto"/>
              <w:bottom w:val="nil"/>
              <w:right w:val="single" w:sz="2" w:space="0" w:color="auto"/>
            </w:tcBorders>
          </w:tcPr>
          <w:p w14:paraId="6D088BE5" w14:textId="77777777" w:rsidR="0019079D" w:rsidRPr="00F9153E" w:rsidRDefault="0019079D" w:rsidP="009904FA">
            <w:pPr>
              <w:spacing w:after="0"/>
              <w:ind w:firstLine="0"/>
              <w:rPr>
                <w:rFonts w:cs="AF_Najed" w:hint="cs"/>
                <w:sz w:val="20"/>
                <w:szCs w:val="20"/>
                <w:rtl/>
              </w:rPr>
            </w:pPr>
            <w:bookmarkStart w:id="654" w:name="_Toc208301553"/>
            <w:r w:rsidRPr="00F9153E">
              <w:rPr>
                <w:rFonts w:cs="AF_Najed" w:hint="cs"/>
                <w:sz w:val="20"/>
                <w:szCs w:val="20"/>
                <w:rtl/>
              </w:rPr>
              <w:t>68</w:t>
            </w:r>
            <w:bookmarkEnd w:id="654"/>
          </w:p>
        </w:tc>
        <w:tc>
          <w:tcPr>
            <w:tcW w:w="3705" w:type="dxa"/>
            <w:tcBorders>
              <w:left w:val="single" w:sz="2" w:space="0" w:color="auto"/>
              <w:right w:val="single" w:sz="2" w:space="0" w:color="auto"/>
            </w:tcBorders>
          </w:tcPr>
          <w:p w14:paraId="7BEBC11B" w14:textId="77777777" w:rsidR="0019079D" w:rsidRPr="00F9153E" w:rsidRDefault="0019079D" w:rsidP="009904FA">
            <w:pPr>
              <w:spacing w:after="0" w:line="216" w:lineRule="auto"/>
              <w:ind w:firstLine="0"/>
              <w:rPr>
                <w:rFonts w:cs="AL-Mohanad Bold" w:hint="cs"/>
                <w:sz w:val="20"/>
                <w:szCs w:val="20"/>
                <w:rtl/>
              </w:rPr>
            </w:pPr>
            <w:bookmarkStart w:id="655" w:name="_Toc208301554"/>
            <w:proofErr w:type="gramStart"/>
            <w:r w:rsidRPr="00F9153E">
              <w:rPr>
                <w:rFonts w:cs="AL-Mohanad Bold" w:hint="cs"/>
                <w:sz w:val="20"/>
                <w:szCs w:val="20"/>
                <w:rtl/>
              </w:rPr>
              <w:t>طهور  المسلم</w:t>
            </w:r>
            <w:proofErr w:type="gramEnd"/>
            <w:r w:rsidRPr="00F9153E">
              <w:rPr>
                <w:rFonts w:cs="AL-Mohanad Bold" w:hint="cs"/>
                <w:sz w:val="20"/>
                <w:szCs w:val="20"/>
                <w:rtl/>
              </w:rPr>
              <w:t xml:space="preserve"> في ضوء الكتاب والسنة</w:t>
            </w:r>
            <w:bookmarkEnd w:id="655"/>
            <w:r w:rsidRPr="00F9153E">
              <w:rPr>
                <w:rFonts w:cs="AL-Mohanad Bold" w:hint="cs"/>
                <w:sz w:val="20"/>
                <w:szCs w:val="20"/>
                <w:rtl/>
              </w:rPr>
              <w:br/>
            </w:r>
          </w:p>
        </w:tc>
        <w:tc>
          <w:tcPr>
            <w:tcW w:w="267" w:type="dxa"/>
            <w:tcBorders>
              <w:top w:val="nil"/>
              <w:left w:val="single" w:sz="2" w:space="0" w:color="auto"/>
              <w:bottom w:val="nil"/>
            </w:tcBorders>
            <w:vAlign w:val="center"/>
          </w:tcPr>
          <w:p w14:paraId="1E5C1ED3" w14:textId="77777777" w:rsidR="0019079D" w:rsidRPr="00F9153E" w:rsidRDefault="0019079D" w:rsidP="009904FA">
            <w:pPr>
              <w:spacing w:after="0"/>
              <w:ind w:firstLine="0"/>
              <w:rPr>
                <w:rFonts w:cs="AF_Najed" w:hint="cs"/>
                <w:sz w:val="20"/>
                <w:szCs w:val="20"/>
                <w:rtl/>
              </w:rPr>
            </w:pPr>
            <w:bookmarkStart w:id="656" w:name="_Toc208301555"/>
            <w:r w:rsidRPr="00F9153E">
              <w:rPr>
                <w:rFonts w:cs="AF_Najed" w:hint="cs"/>
                <w:sz w:val="20"/>
                <w:szCs w:val="20"/>
                <w:rtl/>
              </w:rPr>
              <w:t>20</w:t>
            </w:r>
            <w:bookmarkEnd w:id="656"/>
          </w:p>
        </w:tc>
      </w:tr>
      <w:tr w:rsidR="0019079D" w:rsidRPr="00F9153E" w14:paraId="1C14A771" w14:textId="77777777" w:rsidTr="009904FA">
        <w:trPr>
          <w:cantSplit/>
          <w:trHeight w:hRule="exact" w:val="227"/>
          <w:jc w:val="center"/>
        </w:trPr>
        <w:tc>
          <w:tcPr>
            <w:tcW w:w="3699" w:type="dxa"/>
            <w:tcBorders>
              <w:right w:val="single" w:sz="2" w:space="0" w:color="auto"/>
            </w:tcBorders>
            <w:tcFitText/>
            <w:vAlign w:val="center"/>
          </w:tcPr>
          <w:p w14:paraId="494F95F8" w14:textId="77777777" w:rsidR="0019079D" w:rsidRPr="00F9153E" w:rsidRDefault="0019079D" w:rsidP="009904FA">
            <w:pPr>
              <w:spacing w:after="0"/>
              <w:ind w:firstLine="0"/>
              <w:rPr>
                <w:rFonts w:cs="AL-Mohanad Bold" w:hint="cs"/>
                <w:sz w:val="20"/>
                <w:szCs w:val="20"/>
                <w:rtl/>
              </w:rPr>
            </w:pPr>
            <w:bookmarkStart w:id="657" w:name="_Toc208301552"/>
            <w:r w:rsidRPr="00D76838">
              <w:rPr>
                <w:rFonts w:cs="AL-Mohanad Bold" w:hint="cs"/>
                <w:w w:val="90"/>
                <w:sz w:val="20"/>
                <w:szCs w:val="20"/>
                <w:rtl/>
              </w:rPr>
              <w:t>كيفية دعوة عصاة المسلمين إلى الله تعالى في ضوء الكتاب والسنة</w:t>
            </w:r>
            <w:bookmarkEnd w:id="657"/>
            <w:r w:rsidRPr="00D76838">
              <w:rPr>
                <w:rFonts w:cs="AL-Mohanad Bold" w:hint="cs"/>
                <w:spacing w:val="35"/>
                <w:w w:val="90"/>
                <w:sz w:val="20"/>
                <w:szCs w:val="20"/>
                <w:rtl/>
              </w:rPr>
              <w:t xml:space="preserve"> </w:t>
            </w:r>
            <w:r w:rsidRPr="00D76838">
              <w:rPr>
                <w:rFonts w:cs="AL-Mohanad Bold" w:hint="cs"/>
                <w:w w:val="87"/>
                <w:sz w:val="20"/>
                <w:szCs w:val="20"/>
                <w:rtl/>
              </w:rPr>
              <w:br/>
            </w:r>
          </w:p>
        </w:tc>
        <w:tc>
          <w:tcPr>
            <w:tcW w:w="267" w:type="dxa"/>
            <w:tcBorders>
              <w:top w:val="nil"/>
              <w:left w:val="single" w:sz="2" w:space="0" w:color="auto"/>
              <w:bottom w:val="nil"/>
              <w:right w:val="single" w:sz="2" w:space="0" w:color="auto"/>
            </w:tcBorders>
          </w:tcPr>
          <w:p w14:paraId="0D392EFA" w14:textId="77777777" w:rsidR="0019079D" w:rsidRPr="00F9153E" w:rsidRDefault="0019079D" w:rsidP="009904FA">
            <w:pPr>
              <w:spacing w:after="0"/>
              <w:ind w:firstLine="0"/>
              <w:rPr>
                <w:rFonts w:cs="AF_Najed" w:hint="cs"/>
                <w:sz w:val="20"/>
                <w:szCs w:val="20"/>
                <w:rtl/>
              </w:rPr>
            </w:pPr>
            <w:bookmarkStart w:id="658" w:name="_Toc208301557"/>
            <w:r w:rsidRPr="00F9153E">
              <w:rPr>
                <w:rFonts w:cs="AF_Najed" w:hint="cs"/>
                <w:sz w:val="20"/>
                <w:szCs w:val="20"/>
                <w:rtl/>
              </w:rPr>
              <w:t>69</w:t>
            </w:r>
            <w:bookmarkEnd w:id="658"/>
          </w:p>
        </w:tc>
        <w:tc>
          <w:tcPr>
            <w:tcW w:w="3705" w:type="dxa"/>
            <w:tcBorders>
              <w:left w:val="single" w:sz="2" w:space="0" w:color="auto"/>
              <w:right w:val="single" w:sz="2" w:space="0" w:color="auto"/>
            </w:tcBorders>
          </w:tcPr>
          <w:p w14:paraId="65CBE52A" w14:textId="77777777" w:rsidR="0019079D" w:rsidRPr="00F9153E" w:rsidRDefault="0019079D" w:rsidP="009904FA">
            <w:pPr>
              <w:spacing w:after="0" w:line="216" w:lineRule="auto"/>
              <w:ind w:firstLine="0"/>
              <w:rPr>
                <w:rFonts w:cs="AL-Mohanad Bold" w:hint="cs"/>
                <w:sz w:val="20"/>
                <w:szCs w:val="20"/>
                <w:rtl/>
              </w:rPr>
            </w:pPr>
            <w:bookmarkStart w:id="659" w:name="_Toc208301558"/>
            <w:r w:rsidRPr="00F9153E">
              <w:rPr>
                <w:rFonts w:cs="AL-Mohanad Bold" w:hint="cs"/>
                <w:sz w:val="20"/>
                <w:szCs w:val="20"/>
                <w:rtl/>
              </w:rPr>
              <w:t>منزلة الصلاة في الإسلام في ضوء الكتاب والسنة</w:t>
            </w:r>
            <w:bookmarkEnd w:id="659"/>
            <w:r w:rsidRPr="00F9153E">
              <w:rPr>
                <w:rFonts w:cs="AL-Mohanad Bold" w:hint="cs"/>
                <w:sz w:val="20"/>
                <w:szCs w:val="20"/>
                <w:rtl/>
              </w:rPr>
              <w:br/>
            </w:r>
          </w:p>
        </w:tc>
        <w:tc>
          <w:tcPr>
            <w:tcW w:w="267" w:type="dxa"/>
            <w:tcBorders>
              <w:top w:val="nil"/>
              <w:left w:val="single" w:sz="2" w:space="0" w:color="auto"/>
              <w:bottom w:val="nil"/>
            </w:tcBorders>
            <w:vAlign w:val="center"/>
          </w:tcPr>
          <w:p w14:paraId="5A236CE0" w14:textId="77777777" w:rsidR="0019079D" w:rsidRPr="00F9153E" w:rsidRDefault="0019079D" w:rsidP="009904FA">
            <w:pPr>
              <w:spacing w:after="0"/>
              <w:ind w:firstLine="0"/>
              <w:rPr>
                <w:rFonts w:cs="AF_Najed" w:hint="cs"/>
                <w:sz w:val="20"/>
                <w:szCs w:val="20"/>
                <w:rtl/>
              </w:rPr>
            </w:pPr>
            <w:bookmarkStart w:id="660" w:name="_Toc208301559"/>
            <w:r w:rsidRPr="00F9153E">
              <w:rPr>
                <w:rFonts w:cs="AF_Najed" w:hint="cs"/>
                <w:sz w:val="20"/>
                <w:szCs w:val="20"/>
                <w:rtl/>
              </w:rPr>
              <w:t>21</w:t>
            </w:r>
            <w:bookmarkEnd w:id="660"/>
          </w:p>
        </w:tc>
      </w:tr>
      <w:tr w:rsidR="0019079D" w:rsidRPr="00F9153E" w14:paraId="7EDBEFCA" w14:textId="77777777" w:rsidTr="009904FA">
        <w:trPr>
          <w:cantSplit/>
          <w:trHeight w:hRule="exact" w:val="227"/>
          <w:jc w:val="center"/>
        </w:trPr>
        <w:tc>
          <w:tcPr>
            <w:tcW w:w="3699" w:type="dxa"/>
            <w:tcBorders>
              <w:right w:val="single" w:sz="2" w:space="0" w:color="auto"/>
            </w:tcBorders>
            <w:vAlign w:val="center"/>
          </w:tcPr>
          <w:p w14:paraId="5F685A43" w14:textId="77777777" w:rsidR="0019079D" w:rsidRPr="00F9153E" w:rsidRDefault="0019079D" w:rsidP="009904FA">
            <w:pPr>
              <w:spacing w:after="0"/>
              <w:ind w:firstLine="0"/>
              <w:rPr>
                <w:rFonts w:cs="AL-Mohanad Bold" w:hint="cs"/>
                <w:sz w:val="20"/>
                <w:szCs w:val="20"/>
                <w:rtl/>
              </w:rPr>
            </w:pPr>
            <w:bookmarkStart w:id="661" w:name="_Toc208301556"/>
            <w:r w:rsidRPr="00F9153E">
              <w:rPr>
                <w:rFonts w:cs="AL-Mohanad Bold" w:hint="cs"/>
                <w:sz w:val="20"/>
                <w:szCs w:val="20"/>
                <w:rtl/>
              </w:rPr>
              <w:t>مقومات الداعية الناجح في ضوء الكتاب والسنة</w:t>
            </w:r>
            <w:bookmarkEnd w:id="661"/>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415BAFBB" w14:textId="77777777" w:rsidR="0019079D" w:rsidRPr="00F9153E" w:rsidRDefault="0019079D" w:rsidP="009904FA">
            <w:pPr>
              <w:spacing w:after="0"/>
              <w:ind w:firstLine="0"/>
              <w:rPr>
                <w:rFonts w:cs="AF_Najed" w:hint="cs"/>
                <w:sz w:val="20"/>
                <w:szCs w:val="20"/>
                <w:rtl/>
              </w:rPr>
            </w:pPr>
            <w:bookmarkStart w:id="662" w:name="_Toc208301561"/>
            <w:r w:rsidRPr="00F9153E">
              <w:rPr>
                <w:rFonts w:cs="AF_Najed" w:hint="cs"/>
                <w:sz w:val="20"/>
                <w:szCs w:val="20"/>
                <w:rtl/>
              </w:rPr>
              <w:t>70</w:t>
            </w:r>
            <w:bookmarkEnd w:id="662"/>
          </w:p>
        </w:tc>
        <w:tc>
          <w:tcPr>
            <w:tcW w:w="3705" w:type="dxa"/>
            <w:tcBorders>
              <w:left w:val="single" w:sz="2" w:space="0" w:color="auto"/>
              <w:right w:val="single" w:sz="2" w:space="0" w:color="auto"/>
            </w:tcBorders>
          </w:tcPr>
          <w:p w14:paraId="75716848" w14:textId="77777777" w:rsidR="0019079D" w:rsidRPr="00F9153E" w:rsidRDefault="0019079D" w:rsidP="009904FA">
            <w:pPr>
              <w:spacing w:after="0" w:line="216" w:lineRule="auto"/>
              <w:ind w:firstLine="0"/>
              <w:rPr>
                <w:rFonts w:cs="AL-Mohanad Bold" w:hint="cs"/>
                <w:sz w:val="20"/>
                <w:szCs w:val="20"/>
                <w:rtl/>
              </w:rPr>
            </w:pPr>
            <w:bookmarkStart w:id="663" w:name="_Toc208301562"/>
            <w:r w:rsidRPr="00F9153E">
              <w:rPr>
                <w:rFonts w:cs="AL-Mohanad Bold" w:hint="cs"/>
                <w:sz w:val="20"/>
                <w:szCs w:val="20"/>
                <w:rtl/>
              </w:rPr>
              <w:t>الأذان والإقامة في ضوء الكتاب والسنة</w:t>
            </w:r>
            <w:bookmarkEnd w:id="663"/>
            <w:r w:rsidRPr="00F9153E">
              <w:rPr>
                <w:rFonts w:cs="AL-Mohanad Bold" w:hint="cs"/>
                <w:sz w:val="20"/>
                <w:szCs w:val="20"/>
                <w:rtl/>
              </w:rPr>
              <w:br/>
            </w:r>
          </w:p>
        </w:tc>
        <w:tc>
          <w:tcPr>
            <w:tcW w:w="267" w:type="dxa"/>
            <w:tcBorders>
              <w:top w:val="nil"/>
              <w:left w:val="single" w:sz="2" w:space="0" w:color="auto"/>
              <w:bottom w:val="nil"/>
            </w:tcBorders>
            <w:vAlign w:val="center"/>
          </w:tcPr>
          <w:p w14:paraId="1ABA79B6" w14:textId="77777777" w:rsidR="0019079D" w:rsidRPr="00F9153E" w:rsidRDefault="0019079D" w:rsidP="009904FA">
            <w:pPr>
              <w:spacing w:after="0"/>
              <w:ind w:firstLine="0"/>
              <w:rPr>
                <w:rFonts w:cs="AF_Najed" w:hint="cs"/>
                <w:sz w:val="20"/>
                <w:szCs w:val="20"/>
                <w:rtl/>
              </w:rPr>
            </w:pPr>
            <w:bookmarkStart w:id="664" w:name="_Toc208301563"/>
            <w:r w:rsidRPr="00F9153E">
              <w:rPr>
                <w:rFonts w:cs="AF_Najed" w:hint="cs"/>
                <w:sz w:val="20"/>
                <w:szCs w:val="20"/>
                <w:rtl/>
              </w:rPr>
              <w:t>22</w:t>
            </w:r>
            <w:bookmarkEnd w:id="664"/>
          </w:p>
        </w:tc>
      </w:tr>
      <w:tr w:rsidR="0019079D" w:rsidRPr="00F9153E" w14:paraId="227C46A2" w14:textId="77777777" w:rsidTr="009904FA">
        <w:trPr>
          <w:cantSplit/>
          <w:trHeight w:hRule="exact" w:val="227"/>
          <w:jc w:val="center"/>
        </w:trPr>
        <w:tc>
          <w:tcPr>
            <w:tcW w:w="3699" w:type="dxa"/>
            <w:tcBorders>
              <w:right w:val="single" w:sz="2" w:space="0" w:color="auto"/>
            </w:tcBorders>
            <w:vAlign w:val="center"/>
          </w:tcPr>
          <w:p w14:paraId="568B0CD2" w14:textId="77777777" w:rsidR="0019079D" w:rsidRPr="00F9153E" w:rsidRDefault="0019079D" w:rsidP="009904FA">
            <w:pPr>
              <w:spacing w:after="0"/>
              <w:ind w:firstLine="0"/>
              <w:rPr>
                <w:rFonts w:cs="AL-Mohanad Bold" w:hint="cs"/>
                <w:sz w:val="20"/>
                <w:szCs w:val="20"/>
                <w:rtl/>
              </w:rPr>
            </w:pPr>
            <w:bookmarkStart w:id="665" w:name="_Toc208301560"/>
            <w:r w:rsidRPr="00F9153E">
              <w:rPr>
                <w:rFonts w:cs="AL-Mohanad Bold" w:hint="cs"/>
                <w:sz w:val="20"/>
                <w:szCs w:val="20"/>
                <w:rtl/>
              </w:rPr>
              <w:t>فقه الدعوة في صحيح الإمام البخاري رحمه الله (1/2)</w:t>
            </w:r>
            <w:bookmarkEnd w:id="665"/>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2F77B89F" w14:textId="77777777" w:rsidR="0019079D" w:rsidRPr="00F9153E" w:rsidRDefault="0019079D" w:rsidP="009904FA">
            <w:pPr>
              <w:spacing w:after="0"/>
              <w:ind w:firstLine="0"/>
              <w:rPr>
                <w:rFonts w:cs="AF_Najed" w:hint="cs"/>
                <w:sz w:val="20"/>
                <w:szCs w:val="20"/>
                <w:rtl/>
              </w:rPr>
            </w:pPr>
            <w:bookmarkStart w:id="666" w:name="_Toc208301565"/>
            <w:r w:rsidRPr="00F9153E">
              <w:rPr>
                <w:rFonts w:cs="AF_Najed" w:hint="cs"/>
                <w:sz w:val="20"/>
                <w:szCs w:val="20"/>
                <w:rtl/>
              </w:rPr>
              <w:t>71</w:t>
            </w:r>
            <w:bookmarkEnd w:id="666"/>
          </w:p>
        </w:tc>
        <w:tc>
          <w:tcPr>
            <w:tcW w:w="3705" w:type="dxa"/>
            <w:tcBorders>
              <w:left w:val="single" w:sz="2" w:space="0" w:color="auto"/>
              <w:right w:val="single" w:sz="2" w:space="0" w:color="auto"/>
            </w:tcBorders>
          </w:tcPr>
          <w:p w14:paraId="1EF2678F" w14:textId="77777777" w:rsidR="0019079D" w:rsidRPr="00F9153E" w:rsidRDefault="0019079D" w:rsidP="009904FA">
            <w:pPr>
              <w:spacing w:after="0" w:line="216" w:lineRule="auto"/>
              <w:ind w:firstLine="0"/>
              <w:rPr>
                <w:rFonts w:cs="AL-Mohanad Bold" w:hint="cs"/>
                <w:spacing w:val="-2"/>
                <w:sz w:val="20"/>
                <w:szCs w:val="20"/>
                <w:rtl/>
              </w:rPr>
            </w:pPr>
            <w:bookmarkStart w:id="667" w:name="_Toc208301566"/>
            <w:r w:rsidRPr="00F9153E">
              <w:rPr>
                <w:rFonts w:cs="AL-Mohanad Bold" w:hint="cs"/>
                <w:spacing w:val="-2"/>
                <w:sz w:val="20"/>
                <w:szCs w:val="20"/>
                <w:rtl/>
              </w:rPr>
              <w:t>شروط الصلاة في ضوء الكتاب والسنة</w:t>
            </w:r>
            <w:bookmarkEnd w:id="667"/>
            <w:r w:rsidRPr="00F9153E">
              <w:rPr>
                <w:rFonts w:cs="AL-Mohanad Bold"/>
                <w:spacing w:val="-2"/>
                <w:sz w:val="20"/>
                <w:szCs w:val="20"/>
                <w:rtl/>
              </w:rPr>
              <w:br/>
            </w:r>
          </w:p>
        </w:tc>
        <w:tc>
          <w:tcPr>
            <w:tcW w:w="267" w:type="dxa"/>
            <w:tcBorders>
              <w:top w:val="nil"/>
              <w:left w:val="single" w:sz="2" w:space="0" w:color="auto"/>
              <w:bottom w:val="nil"/>
            </w:tcBorders>
            <w:vAlign w:val="center"/>
          </w:tcPr>
          <w:p w14:paraId="547B8A7A" w14:textId="77777777" w:rsidR="0019079D" w:rsidRPr="00F9153E" w:rsidRDefault="0019079D" w:rsidP="009904FA">
            <w:pPr>
              <w:spacing w:after="0"/>
              <w:ind w:firstLine="0"/>
              <w:rPr>
                <w:rFonts w:cs="AF_Najed" w:hint="cs"/>
                <w:sz w:val="20"/>
                <w:szCs w:val="20"/>
                <w:rtl/>
              </w:rPr>
            </w:pPr>
            <w:bookmarkStart w:id="668" w:name="_Toc208301567"/>
            <w:r w:rsidRPr="00F9153E">
              <w:rPr>
                <w:rFonts w:cs="AF_Najed" w:hint="cs"/>
                <w:sz w:val="20"/>
                <w:szCs w:val="20"/>
                <w:rtl/>
              </w:rPr>
              <w:t>23</w:t>
            </w:r>
            <w:bookmarkEnd w:id="668"/>
          </w:p>
        </w:tc>
      </w:tr>
      <w:tr w:rsidR="0019079D" w:rsidRPr="00F9153E" w14:paraId="1E81CAE0" w14:textId="77777777" w:rsidTr="009904FA">
        <w:trPr>
          <w:cantSplit/>
          <w:trHeight w:hRule="exact" w:val="227"/>
          <w:jc w:val="center"/>
        </w:trPr>
        <w:tc>
          <w:tcPr>
            <w:tcW w:w="3699" w:type="dxa"/>
            <w:tcBorders>
              <w:right w:val="single" w:sz="2" w:space="0" w:color="auto"/>
            </w:tcBorders>
            <w:vAlign w:val="center"/>
          </w:tcPr>
          <w:p w14:paraId="14AE864D" w14:textId="77777777" w:rsidR="0019079D" w:rsidRPr="00F9153E" w:rsidRDefault="0019079D" w:rsidP="009904FA">
            <w:pPr>
              <w:spacing w:after="0"/>
              <w:ind w:firstLine="0"/>
              <w:rPr>
                <w:rFonts w:cs="AL-Mohanad Bold" w:hint="cs"/>
                <w:sz w:val="20"/>
                <w:szCs w:val="20"/>
                <w:rtl/>
              </w:rPr>
            </w:pPr>
            <w:bookmarkStart w:id="669" w:name="_Toc208301564"/>
            <w:r w:rsidRPr="00F9153E">
              <w:rPr>
                <w:rFonts w:cs="AL-Mohanad Bold" w:hint="cs"/>
                <w:sz w:val="20"/>
                <w:szCs w:val="20"/>
                <w:rtl/>
              </w:rPr>
              <w:t>الذكر والدعاء والعلاج بالرقى من الكتاب والسنة (1/4)</w:t>
            </w:r>
            <w:bookmarkEnd w:id="669"/>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0662FC76" w14:textId="77777777" w:rsidR="0019079D" w:rsidRPr="00F9153E" w:rsidRDefault="0019079D" w:rsidP="009904FA">
            <w:pPr>
              <w:spacing w:after="0"/>
              <w:ind w:firstLine="0"/>
              <w:rPr>
                <w:rFonts w:cs="AF_Najed" w:hint="cs"/>
                <w:sz w:val="20"/>
                <w:szCs w:val="20"/>
                <w:rtl/>
              </w:rPr>
            </w:pPr>
            <w:bookmarkStart w:id="670" w:name="_Toc208301569"/>
            <w:r w:rsidRPr="00F9153E">
              <w:rPr>
                <w:rFonts w:cs="AF_Najed" w:hint="cs"/>
                <w:sz w:val="20"/>
                <w:szCs w:val="20"/>
                <w:rtl/>
              </w:rPr>
              <w:t>72</w:t>
            </w:r>
            <w:bookmarkEnd w:id="670"/>
          </w:p>
        </w:tc>
        <w:tc>
          <w:tcPr>
            <w:tcW w:w="3705" w:type="dxa"/>
            <w:tcBorders>
              <w:left w:val="single" w:sz="2" w:space="0" w:color="auto"/>
              <w:right w:val="single" w:sz="2" w:space="0" w:color="auto"/>
            </w:tcBorders>
            <w:tcFitText/>
          </w:tcPr>
          <w:p w14:paraId="1E7BEF18" w14:textId="77777777" w:rsidR="0019079D" w:rsidRPr="00F9153E" w:rsidRDefault="0019079D" w:rsidP="009904FA">
            <w:pPr>
              <w:spacing w:after="0" w:line="216" w:lineRule="auto"/>
              <w:ind w:firstLine="0"/>
              <w:rPr>
                <w:rFonts w:cs="AL-Mohanad Bold" w:hint="cs"/>
                <w:spacing w:val="-2"/>
                <w:sz w:val="20"/>
                <w:szCs w:val="20"/>
                <w:rtl/>
              </w:rPr>
            </w:pPr>
            <w:bookmarkStart w:id="671" w:name="_Toc208301570"/>
            <w:r w:rsidRPr="00F9153E">
              <w:rPr>
                <w:rFonts w:cs="AL-Mohanad Bold" w:hint="cs"/>
                <w:w w:val="87"/>
                <w:sz w:val="20"/>
                <w:szCs w:val="20"/>
                <w:rtl/>
              </w:rPr>
              <w:t>قرة عيون المصلين ببيان صفة صلاة المحسنين في ضوء الكتاب والسنة</w:t>
            </w:r>
            <w:bookmarkEnd w:id="671"/>
            <w:r w:rsidRPr="00F9153E">
              <w:rPr>
                <w:rFonts w:cs="AL-Mohanad Bold" w:hint="cs"/>
                <w:spacing w:val="26"/>
                <w:w w:val="87"/>
                <w:sz w:val="20"/>
                <w:szCs w:val="20"/>
                <w:rtl/>
              </w:rPr>
              <w:t xml:space="preserve"> </w:t>
            </w:r>
            <w:r w:rsidRPr="00F9153E">
              <w:rPr>
                <w:rFonts w:cs="AL-Mohanad Bold" w:hint="cs"/>
                <w:w w:val="81"/>
                <w:sz w:val="20"/>
                <w:szCs w:val="20"/>
                <w:rtl/>
              </w:rPr>
              <w:br/>
            </w:r>
          </w:p>
        </w:tc>
        <w:tc>
          <w:tcPr>
            <w:tcW w:w="267" w:type="dxa"/>
            <w:tcBorders>
              <w:top w:val="nil"/>
              <w:left w:val="single" w:sz="2" w:space="0" w:color="auto"/>
              <w:bottom w:val="nil"/>
            </w:tcBorders>
            <w:vAlign w:val="center"/>
          </w:tcPr>
          <w:p w14:paraId="1390365A" w14:textId="77777777" w:rsidR="0019079D" w:rsidRPr="00F9153E" w:rsidRDefault="0019079D" w:rsidP="009904FA">
            <w:pPr>
              <w:spacing w:after="0"/>
              <w:ind w:firstLine="0"/>
              <w:rPr>
                <w:rFonts w:cs="AF_Najed" w:hint="cs"/>
                <w:sz w:val="20"/>
                <w:szCs w:val="20"/>
                <w:rtl/>
              </w:rPr>
            </w:pPr>
            <w:bookmarkStart w:id="672" w:name="_Toc208301571"/>
            <w:r w:rsidRPr="00F9153E">
              <w:rPr>
                <w:rFonts w:cs="AF_Najed" w:hint="cs"/>
                <w:sz w:val="20"/>
                <w:szCs w:val="20"/>
                <w:rtl/>
              </w:rPr>
              <w:t>24</w:t>
            </w:r>
            <w:bookmarkEnd w:id="672"/>
          </w:p>
        </w:tc>
      </w:tr>
      <w:tr w:rsidR="0019079D" w:rsidRPr="00F9153E" w14:paraId="398B0DBF" w14:textId="77777777" w:rsidTr="009904FA">
        <w:trPr>
          <w:cantSplit/>
          <w:trHeight w:hRule="exact" w:val="227"/>
          <w:jc w:val="center"/>
        </w:trPr>
        <w:tc>
          <w:tcPr>
            <w:tcW w:w="3699" w:type="dxa"/>
            <w:tcBorders>
              <w:right w:val="single" w:sz="2" w:space="0" w:color="auto"/>
            </w:tcBorders>
            <w:vAlign w:val="center"/>
          </w:tcPr>
          <w:p w14:paraId="7450C558" w14:textId="77777777" w:rsidR="0019079D" w:rsidRPr="00F9153E" w:rsidRDefault="0019079D" w:rsidP="009904FA">
            <w:pPr>
              <w:spacing w:after="0"/>
              <w:ind w:firstLine="0"/>
              <w:rPr>
                <w:rFonts w:cs="AL-Mohanad Bold" w:hint="cs"/>
                <w:sz w:val="20"/>
                <w:szCs w:val="20"/>
                <w:rtl/>
              </w:rPr>
            </w:pPr>
            <w:bookmarkStart w:id="673" w:name="_Toc208301568"/>
            <w:r w:rsidRPr="00F9153E">
              <w:rPr>
                <w:rFonts w:cs="AL-Mohanad Bold" w:hint="cs"/>
                <w:sz w:val="20"/>
                <w:szCs w:val="20"/>
                <w:rtl/>
              </w:rPr>
              <w:t>الدعاء من الكتاب والسنة</w:t>
            </w:r>
            <w:bookmarkEnd w:id="673"/>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59AFB63B" w14:textId="77777777" w:rsidR="0019079D" w:rsidRPr="00F9153E" w:rsidRDefault="0019079D" w:rsidP="009904FA">
            <w:pPr>
              <w:spacing w:after="0"/>
              <w:ind w:firstLine="0"/>
              <w:rPr>
                <w:rFonts w:cs="AF_Najed" w:hint="cs"/>
                <w:sz w:val="20"/>
                <w:szCs w:val="20"/>
                <w:rtl/>
              </w:rPr>
            </w:pPr>
            <w:bookmarkStart w:id="674" w:name="_Toc208301573"/>
            <w:r w:rsidRPr="00F9153E">
              <w:rPr>
                <w:rFonts w:cs="AF_Najed" w:hint="cs"/>
                <w:sz w:val="20"/>
                <w:szCs w:val="20"/>
                <w:rtl/>
              </w:rPr>
              <w:t>73</w:t>
            </w:r>
            <w:bookmarkEnd w:id="674"/>
          </w:p>
        </w:tc>
        <w:tc>
          <w:tcPr>
            <w:tcW w:w="3705" w:type="dxa"/>
            <w:tcBorders>
              <w:left w:val="single" w:sz="2" w:space="0" w:color="auto"/>
              <w:right w:val="single" w:sz="2" w:space="0" w:color="auto"/>
            </w:tcBorders>
          </w:tcPr>
          <w:p w14:paraId="44EED99D" w14:textId="77777777" w:rsidR="0019079D" w:rsidRPr="00F9153E" w:rsidRDefault="0019079D" w:rsidP="009904FA">
            <w:pPr>
              <w:spacing w:after="0" w:line="216" w:lineRule="auto"/>
              <w:ind w:firstLine="0"/>
              <w:rPr>
                <w:rFonts w:cs="AL-Mohanad Bold" w:hint="cs"/>
                <w:sz w:val="20"/>
                <w:szCs w:val="20"/>
                <w:rtl/>
              </w:rPr>
            </w:pPr>
            <w:bookmarkStart w:id="675" w:name="_Toc208301574"/>
            <w:r w:rsidRPr="00F9153E">
              <w:rPr>
                <w:rFonts w:cs="AL-Mohanad Bold" w:hint="cs"/>
                <w:sz w:val="20"/>
                <w:szCs w:val="20"/>
                <w:rtl/>
              </w:rPr>
              <w:t>أركان الصلاة وواجباتها في ضوء الكتاب والسنة</w:t>
            </w:r>
            <w:bookmarkEnd w:id="675"/>
            <w:r w:rsidRPr="00F9153E">
              <w:rPr>
                <w:rFonts w:cs="AL-Mohanad Bold" w:hint="cs"/>
                <w:sz w:val="20"/>
                <w:szCs w:val="20"/>
                <w:rtl/>
              </w:rPr>
              <w:br/>
            </w:r>
          </w:p>
        </w:tc>
        <w:tc>
          <w:tcPr>
            <w:tcW w:w="267" w:type="dxa"/>
            <w:tcBorders>
              <w:top w:val="nil"/>
              <w:left w:val="single" w:sz="2" w:space="0" w:color="auto"/>
              <w:bottom w:val="nil"/>
            </w:tcBorders>
            <w:vAlign w:val="center"/>
          </w:tcPr>
          <w:p w14:paraId="1A1F3042" w14:textId="77777777" w:rsidR="0019079D" w:rsidRPr="00F9153E" w:rsidRDefault="0019079D" w:rsidP="009904FA">
            <w:pPr>
              <w:spacing w:after="0"/>
              <w:ind w:firstLine="0"/>
              <w:rPr>
                <w:rFonts w:cs="AF_Najed" w:hint="cs"/>
                <w:sz w:val="20"/>
                <w:szCs w:val="20"/>
                <w:rtl/>
              </w:rPr>
            </w:pPr>
            <w:bookmarkStart w:id="676" w:name="_Toc208301575"/>
            <w:r w:rsidRPr="00F9153E">
              <w:rPr>
                <w:rFonts w:cs="AF_Najed" w:hint="cs"/>
                <w:sz w:val="20"/>
                <w:szCs w:val="20"/>
                <w:rtl/>
              </w:rPr>
              <w:t>25</w:t>
            </w:r>
            <w:bookmarkEnd w:id="676"/>
          </w:p>
        </w:tc>
      </w:tr>
      <w:tr w:rsidR="0019079D" w:rsidRPr="00F9153E" w14:paraId="02F0FF8A" w14:textId="77777777" w:rsidTr="009904FA">
        <w:trPr>
          <w:cantSplit/>
          <w:trHeight w:hRule="exact" w:val="227"/>
          <w:jc w:val="center"/>
        </w:trPr>
        <w:tc>
          <w:tcPr>
            <w:tcW w:w="3699" w:type="dxa"/>
            <w:tcBorders>
              <w:right w:val="single" w:sz="2" w:space="0" w:color="auto"/>
            </w:tcBorders>
            <w:vAlign w:val="center"/>
          </w:tcPr>
          <w:p w14:paraId="269B33F3" w14:textId="77777777" w:rsidR="0019079D" w:rsidRPr="00F9153E" w:rsidRDefault="0019079D" w:rsidP="009904FA">
            <w:pPr>
              <w:spacing w:after="0"/>
              <w:ind w:firstLine="0"/>
              <w:rPr>
                <w:rFonts w:cs="AL-Mohanad Bold" w:hint="cs"/>
                <w:sz w:val="20"/>
                <w:szCs w:val="20"/>
                <w:rtl/>
              </w:rPr>
            </w:pPr>
            <w:bookmarkStart w:id="677" w:name="_Toc208301572"/>
            <w:r w:rsidRPr="00F9153E">
              <w:rPr>
                <w:rFonts w:cs="AL-Mohanad Bold" w:hint="cs"/>
                <w:sz w:val="20"/>
                <w:szCs w:val="20"/>
                <w:rtl/>
              </w:rPr>
              <w:t>حصن المسلم من أذكار الكتاب والسنة</w:t>
            </w:r>
            <w:bookmarkEnd w:id="677"/>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2B24C9C5" w14:textId="77777777" w:rsidR="0019079D" w:rsidRPr="00F9153E" w:rsidRDefault="0019079D" w:rsidP="009904FA">
            <w:pPr>
              <w:spacing w:after="0"/>
              <w:ind w:firstLine="0"/>
              <w:rPr>
                <w:rFonts w:cs="AF_Najed" w:hint="cs"/>
                <w:sz w:val="20"/>
                <w:szCs w:val="20"/>
                <w:rtl/>
              </w:rPr>
            </w:pPr>
            <w:bookmarkStart w:id="678" w:name="_Toc208301577"/>
            <w:r w:rsidRPr="00F9153E">
              <w:rPr>
                <w:rFonts w:cs="AF_Najed" w:hint="cs"/>
                <w:sz w:val="20"/>
                <w:szCs w:val="20"/>
                <w:rtl/>
              </w:rPr>
              <w:t>74</w:t>
            </w:r>
            <w:bookmarkEnd w:id="678"/>
          </w:p>
        </w:tc>
        <w:tc>
          <w:tcPr>
            <w:tcW w:w="3705" w:type="dxa"/>
            <w:tcBorders>
              <w:left w:val="single" w:sz="2" w:space="0" w:color="auto"/>
              <w:right w:val="single" w:sz="2" w:space="0" w:color="auto"/>
            </w:tcBorders>
            <w:tcFitText/>
          </w:tcPr>
          <w:p w14:paraId="3D5D51E6" w14:textId="77777777" w:rsidR="0019079D" w:rsidRPr="00F9153E" w:rsidRDefault="0019079D" w:rsidP="009904FA">
            <w:pPr>
              <w:spacing w:after="0" w:line="216" w:lineRule="auto"/>
              <w:ind w:firstLine="0"/>
              <w:rPr>
                <w:rFonts w:cs="AL-Mohanad Bold" w:hint="cs"/>
                <w:sz w:val="20"/>
                <w:szCs w:val="20"/>
                <w:rtl/>
              </w:rPr>
            </w:pPr>
            <w:bookmarkStart w:id="679" w:name="_Toc208301578"/>
            <w:r w:rsidRPr="00F9153E">
              <w:rPr>
                <w:rFonts w:cs="AL-Mohanad Bold" w:hint="cs"/>
                <w:w w:val="89"/>
                <w:sz w:val="20"/>
                <w:szCs w:val="20"/>
                <w:rtl/>
              </w:rPr>
              <w:t>سجود السهو: مشروعيته ومواضعه وأسبابه في ضوء الكتاب والسنة</w:t>
            </w:r>
            <w:bookmarkEnd w:id="679"/>
            <w:r w:rsidRPr="00F9153E">
              <w:rPr>
                <w:rFonts w:cs="AL-Mohanad Bold" w:hint="cs"/>
                <w:spacing w:val="35"/>
                <w:w w:val="89"/>
                <w:sz w:val="20"/>
                <w:szCs w:val="20"/>
                <w:rtl/>
              </w:rPr>
              <w:t xml:space="preserve"> </w:t>
            </w:r>
            <w:r w:rsidRPr="00F9153E">
              <w:rPr>
                <w:rFonts w:cs="AL-Mohanad Bold" w:hint="cs"/>
                <w:w w:val="85"/>
                <w:sz w:val="20"/>
                <w:szCs w:val="20"/>
                <w:rtl/>
              </w:rPr>
              <w:br/>
            </w:r>
          </w:p>
        </w:tc>
        <w:tc>
          <w:tcPr>
            <w:tcW w:w="267" w:type="dxa"/>
            <w:tcBorders>
              <w:top w:val="nil"/>
              <w:left w:val="single" w:sz="2" w:space="0" w:color="auto"/>
              <w:bottom w:val="nil"/>
            </w:tcBorders>
            <w:vAlign w:val="center"/>
          </w:tcPr>
          <w:p w14:paraId="401BBB66" w14:textId="77777777" w:rsidR="0019079D" w:rsidRPr="00F9153E" w:rsidRDefault="0019079D" w:rsidP="009904FA">
            <w:pPr>
              <w:spacing w:after="0"/>
              <w:ind w:firstLine="0"/>
              <w:rPr>
                <w:rFonts w:cs="AF_Najed" w:hint="cs"/>
                <w:sz w:val="20"/>
                <w:szCs w:val="20"/>
                <w:rtl/>
              </w:rPr>
            </w:pPr>
            <w:bookmarkStart w:id="680" w:name="_Toc208301579"/>
            <w:r w:rsidRPr="00F9153E">
              <w:rPr>
                <w:rFonts w:cs="AF_Najed" w:hint="cs"/>
                <w:sz w:val="20"/>
                <w:szCs w:val="20"/>
                <w:rtl/>
              </w:rPr>
              <w:t>26</w:t>
            </w:r>
            <w:bookmarkEnd w:id="680"/>
          </w:p>
        </w:tc>
      </w:tr>
      <w:tr w:rsidR="0019079D" w:rsidRPr="00F9153E" w14:paraId="512D1041" w14:textId="77777777" w:rsidTr="009904FA">
        <w:trPr>
          <w:cantSplit/>
          <w:trHeight w:hRule="exact" w:val="227"/>
          <w:jc w:val="center"/>
        </w:trPr>
        <w:tc>
          <w:tcPr>
            <w:tcW w:w="3699" w:type="dxa"/>
            <w:tcBorders>
              <w:right w:val="single" w:sz="2" w:space="0" w:color="auto"/>
            </w:tcBorders>
            <w:vAlign w:val="center"/>
          </w:tcPr>
          <w:p w14:paraId="72880F8C" w14:textId="77777777" w:rsidR="0019079D" w:rsidRPr="00F9153E" w:rsidRDefault="0019079D" w:rsidP="009904FA">
            <w:pPr>
              <w:spacing w:after="0"/>
              <w:ind w:firstLine="0"/>
              <w:rPr>
                <w:rFonts w:cs="AL-Mohanad Bold" w:hint="cs"/>
                <w:sz w:val="20"/>
                <w:szCs w:val="20"/>
                <w:rtl/>
              </w:rPr>
            </w:pPr>
            <w:bookmarkStart w:id="681" w:name="_Toc208301576"/>
            <w:r w:rsidRPr="00F9153E">
              <w:rPr>
                <w:rFonts w:cs="AL-Mohanad Bold" w:hint="cs"/>
                <w:sz w:val="20"/>
                <w:szCs w:val="20"/>
                <w:rtl/>
              </w:rPr>
              <w:t>ورد الصباح والمساء في ضوء الكتاب والسنة</w:t>
            </w:r>
            <w:bookmarkEnd w:id="681"/>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68C95376" w14:textId="77777777" w:rsidR="0019079D" w:rsidRPr="00F9153E" w:rsidRDefault="0019079D" w:rsidP="009904FA">
            <w:pPr>
              <w:spacing w:after="0"/>
              <w:ind w:firstLine="0"/>
              <w:rPr>
                <w:rFonts w:cs="AF_Najed" w:hint="cs"/>
                <w:sz w:val="20"/>
                <w:szCs w:val="20"/>
                <w:rtl/>
              </w:rPr>
            </w:pPr>
            <w:bookmarkStart w:id="682" w:name="_Toc208301581"/>
            <w:r w:rsidRPr="00F9153E">
              <w:rPr>
                <w:rFonts w:cs="AF_Najed" w:hint="cs"/>
                <w:sz w:val="20"/>
                <w:szCs w:val="20"/>
                <w:rtl/>
              </w:rPr>
              <w:t>75</w:t>
            </w:r>
            <w:bookmarkEnd w:id="682"/>
          </w:p>
        </w:tc>
        <w:tc>
          <w:tcPr>
            <w:tcW w:w="3705" w:type="dxa"/>
            <w:tcBorders>
              <w:left w:val="single" w:sz="2" w:space="0" w:color="auto"/>
              <w:right w:val="single" w:sz="2" w:space="0" w:color="auto"/>
            </w:tcBorders>
            <w:tcFitText/>
          </w:tcPr>
          <w:p w14:paraId="0E93D27A" w14:textId="77777777" w:rsidR="0019079D" w:rsidRPr="00F9153E" w:rsidRDefault="0019079D" w:rsidP="009904FA">
            <w:pPr>
              <w:spacing w:after="0" w:line="216" w:lineRule="auto"/>
              <w:ind w:firstLine="0"/>
              <w:rPr>
                <w:rFonts w:cs="AL-Mohanad Bold" w:hint="cs"/>
                <w:sz w:val="20"/>
                <w:szCs w:val="20"/>
                <w:rtl/>
              </w:rPr>
            </w:pPr>
            <w:bookmarkStart w:id="683" w:name="_Toc208301582"/>
            <w:r w:rsidRPr="00F9153E">
              <w:rPr>
                <w:rFonts w:cs="AL-Mohanad Bold" w:hint="cs"/>
                <w:w w:val="89"/>
                <w:sz w:val="20"/>
                <w:szCs w:val="20"/>
                <w:rtl/>
              </w:rPr>
              <w:t>صلاة التطوع: مفهوم وفضائل وأقسام وأنواع في ضوء الكتاب والسنة</w:t>
            </w:r>
            <w:bookmarkEnd w:id="683"/>
            <w:r w:rsidRPr="00F9153E">
              <w:rPr>
                <w:rFonts w:cs="AL-Mohanad Bold" w:hint="cs"/>
                <w:spacing w:val="2"/>
                <w:w w:val="89"/>
                <w:sz w:val="20"/>
                <w:szCs w:val="20"/>
                <w:rtl/>
              </w:rPr>
              <w:t xml:space="preserve"> </w:t>
            </w:r>
            <w:r w:rsidRPr="00F9153E">
              <w:rPr>
                <w:rFonts w:cs="AL-Mohanad Bold" w:hint="cs"/>
                <w:w w:val="83"/>
                <w:sz w:val="20"/>
                <w:szCs w:val="20"/>
                <w:rtl/>
              </w:rPr>
              <w:br/>
            </w:r>
          </w:p>
        </w:tc>
        <w:tc>
          <w:tcPr>
            <w:tcW w:w="267" w:type="dxa"/>
            <w:tcBorders>
              <w:top w:val="nil"/>
              <w:left w:val="single" w:sz="2" w:space="0" w:color="auto"/>
              <w:bottom w:val="nil"/>
            </w:tcBorders>
            <w:vAlign w:val="center"/>
          </w:tcPr>
          <w:p w14:paraId="57FE486B" w14:textId="77777777" w:rsidR="0019079D" w:rsidRPr="00F9153E" w:rsidRDefault="0019079D" w:rsidP="009904FA">
            <w:pPr>
              <w:spacing w:after="0"/>
              <w:ind w:firstLine="0"/>
              <w:rPr>
                <w:rFonts w:cs="AF_Najed" w:hint="cs"/>
                <w:sz w:val="20"/>
                <w:szCs w:val="20"/>
                <w:rtl/>
              </w:rPr>
            </w:pPr>
            <w:bookmarkStart w:id="684" w:name="_Toc208301583"/>
            <w:r w:rsidRPr="00F9153E">
              <w:rPr>
                <w:rFonts w:cs="AF_Najed" w:hint="cs"/>
                <w:sz w:val="20"/>
                <w:szCs w:val="20"/>
                <w:rtl/>
              </w:rPr>
              <w:t>27</w:t>
            </w:r>
            <w:bookmarkEnd w:id="684"/>
          </w:p>
        </w:tc>
      </w:tr>
      <w:tr w:rsidR="0019079D" w:rsidRPr="00F9153E" w14:paraId="032FDEA7" w14:textId="77777777" w:rsidTr="009904FA">
        <w:trPr>
          <w:cantSplit/>
          <w:trHeight w:hRule="exact" w:val="227"/>
          <w:jc w:val="center"/>
        </w:trPr>
        <w:tc>
          <w:tcPr>
            <w:tcW w:w="3699" w:type="dxa"/>
            <w:tcBorders>
              <w:right w:val="single" w:sz="2" w:space="0" w:color="auto"/>
            </w:tcBorders>
            <w:vAlign w:val="center"/>
          </w:tcPr>
          <w:p w14:paraId="48D57038" w14:textId="77777777" w:rsidR="0019079D" w:rsidRPr="00F9153E" w:rsidRDefault="0019079D" w:rsidP="009904FA">
            <w:pPr>
              <w:spacing w:after="0"/>
              <w:ind w:firstLine="0"/>
              <w:rPr>
                <w:rFonts w:cs="AL-Mohanad Bold" w:hint="cs"/>
                <w:sz w:val="20"/>
                <w:szCs w:val="20"/>
                <w:rtl/>
              </w:rPr>
            </w:pPr>
            <w:bookmarkStart w:id="685" w:name="_Toc208301580"/>
            <w:r w:rsidRPr="00F9153E">
              <w:rPr>
                <w:rFonts w:cs="AL-Mohanad Bold" w:hint="cs"/>
                <w:sz w:val="20"/>
                <w:szCs w:val="20"/>
                <w:rtl/>
              </w:rPr>
              <w:t>العلاج بالرقى من الكتاب والسنة</w:t>
            </w:r>
            <w:bookmarkEnd w:id="685"/>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3F3EEFAF" w14:textId="77777777" w:rsidR="0019079D" w:rsidRPr="00F9153E" w:rsidRDefault="0019079D" w:rsidP="009904FA">
            <w:pPr>
              <w:spacing w:after="0"/>
              <w:ind w:firstLine="0"/>
              <w:rPr>
                <w:rFonts w:cs="AF_Najed" w:hint="cs"/>
                <w:sz w:val="20"/>
                <w:szCs w:val="20"/>
                <w:rtl/>
              </w:rPr>
            </w:pPr>
            <w:bookmarkStart w:id="686" w:name="_Toc208301585"/>
            <w:r w:rsidRPr="00F9153E">
              <w:rPr>
                <w:rFonts w:cs="AF_Najed" w:hint="cs"/>
                <w:sz w:val="20"/>
                <w:szCs w:val="20"/>
                <w:rtl/>
              </w:rPr>
              <w:t>76</w:t>
            </w:r>
            <w:bookmarkEnd w:id="686"/>
          </w:p>
        </w:tc>
        <w:tc>
          <w:tcPr>
            <w:tcW w:w="3705" w:type="dxa"/>
            <w:tcBorders>
              <w:left w:val="single" w:sz="2" w:space="0" w:color="auto"/>
              <w:right w:val="single" w:sz="2" w:space="0" w:color="auto"/>
            </w:tcBorders>
          </w:tcPr>
          <w:p w14:paraId="6C7DD028" w14:textId="77777777" w:rsidR="0019079D" w:rsidRPr="00F9153E" w:rsidRDefault="0019079D" w:rsidP="009904FA">
            <w:pPr>
              <w:spacing w:after="0" w:line="216" w:lineRule="auto"/>
              <w:ind w:firstLine="0"/>
              <w:rPr>
                <w:rFonts w:cs="AL-Mohanad Bold" w:hint="cs"/>
                <w:sz w:val="20"/>
                <w:szCs w:val="20"/>
                <w:rtl/>
              </w:rPr>
            </w:pPr>
            <w:bookmarkStart w:id="687" w:name="_Toc208301586"/>
            <w:r w:rsidRPr="00F9153E">
              <w:rPr>
                <w:rFonts w:cs="AL-Mohanad Bold" w:hint="cs"/>
                <w:sz w:val="20"/>
                <w:szCs w:val="20"/>
                <w:rtl/>
              </w:rPr>
              <w:t xml:space="preserve">صلاة الجماعة: </w:t>
            </w:r>
            <w:proofErr w:type="spellStart"/>
            <w:r w:rsidRPr="00F9153E">
              <w:rPr>
                <w:rFonts w:cs="AL-Mohanad Bold" w:hint="cs"/>
                <w:sz w:val="20"/>
                <w:szCs w:val="20"/>
                <w:rtl/>
              </w:rPr>
              <w:t>مفهو</w:t>
            </w:r>
            <w:proofErr w:type="spellEnd"/>
            <w:r w:rsidRPr="00F9153E">
              <w:rPr>
                <w:rFonts w:cs="AL-Mohanad Bold" w:hint="cs"/>
                <w:sz w:val="20"/>
                <w:szCs w:val="20"/>
                <w:rtl/>
              </w:rPr>
              <w:t>، وفضائل، وأحكام، وفوائد، وآداب</w:t>
            </w:r>
            <w:bookmarkEnd w:id="687"/>
            <w:r w:rsidRPr="00F9153E">
              <w:rPr>
                <w:rFonts w:cs="AL-Mohanad Bold" w:hint="cs"/>
                <w:sz w:val="20"/>
                <w:szCs w:val="20"/>
                <w:rtl/>
              </w:rPr>
              <w:br/>
            </w:r>
          </w:p>
        </w:tc>
        <w:tc>
          <w:tcPr>
            <w:tcW w:w="267" w:type="dxa"/>
            <w:tcBorders>
              <w:top w:val="nil"/>
              <w:left w:val="single" w:sz="2" w:space="0" w:color="auto"/>
              <w:bottom w:val="nil"/>
            </w:tcBorders>
            <w:vAlign w:val="center"/>
          </w:tcPr>
          <w:p w14:paraId="31A78897" w14:textId="77777777" w:rsidR="0019079D" w:rsidRPr="00F9153E" w:rsidRDefault="0019079D" w:rsidP="009904FA">
            <w:pPr>
              <w:spacing w:after="0"/>
              <w:ind w:firstLine="0"/>
              <w:rPr>
                <w:rFonts w:cs="AF_Najed" w:hint="cs"/>
                <w:sz w:val="20"/>
                <w:szCs w:val="20"/>
                <w:rtl/>
              </w:rPr>
            </w:pPr>
            <w:bookmarkStart w:id="688" w:name="_Toc208301587"/>
            <w:r w:rsidRPr="00F9153E">
              <w:rPr>
                <w:rFonts w:cs="AF_Najed" w:hint="cs"/>
                <w:sz w:val="20"/>
                <w:szCs w:val="20"/>
                <w:rtl/>
              </w:rPr>
              <w:t>28</w:t>
            </w:r>
            <w:bookmarkEnd w:id="688"/>
          </w:p>
        </w:tc>
      </w:tr>
      <w:tr w:rsidR="0019079D" w:rsidRPr="00F9153E" w14:paraId="3B066B48" w14:textId="77777777" w:rsidTr="009904FA">
        <w:trPr>
          <w:cantSplit/>
          <w:trHeight w:hRule="exact" w:val="227"/>
          <w:jc w:val="center"/>
        </w:trPr>
        <w:tc>
          <w:tcPr>
            <w:tcW w:w="3699" w:type="dxa"/>
            <w:tcBorders>
              <w:right w:val="single" w:sz="2" w:space="0" w:color="auto"/>
            </w:tcBorders>
            <w:vAlign w:val="center"/>
          </w:tcPr>
          <w:p w14:paraId="5E7D5F51" w14:textId="77777777" w:rsidR="0019079D" w:rsidRPr="00F9153E" w:rsidRDefault="0019079D" w:rsidP="009904FA">
            <w:pPr>
              <w:spacing w:after="0"/>
              <w:ind w:firstLine="0"/>
              <w:rPr>
                <w:rFonts w:cs="AL-Mohanad Bold" w:hint="cs"/>
                <w:sz w:val="20"/>
                <w:szCs w:val="20"/>
                <w:rtl/>
              </w:rPr>
            </w:pPr>
            <w:bookmarkStart w:id="689" w:name="_Toc208301584"/>
            <w:r w:rsidRPr="00F9153E">
              <w:rPr>
                <w:rFonts w:cs="AL-Mohanad Bold" w:hint="cs"/>
                <w:sz w:val="20"/>
                <w:szCs w:val="20"/>
                <w:rtl/>
              </w:rPr>
              <w:t>شروط الدعاء وموانع الإجابة</w:t>
            </w:r>
            <w:bookmarkEnd w:id="689"/>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0ABE9E8B" w14:textId="77777777" w:rsidR="0019079D" w:rsidRPr="00F9153E" w:rsidRDefault="0019079D" w:rsidP="009904FA">
            <w:pPr>
              <w:spacing w:after="0"/>
              <w:ind w:firstLine="0"/>
              <w:rPr>
                <w:rFonts w:cs="AF_Najed" w:hint="cs"/>
                <w:sz w:val="20"/>
                <w:szCs w:val="20"/>
                <w:rtl/>
              </w:rPr>
            </w:pPr>
            <w:bookmarkStart w:id="690" w:name="_Toc208301589"/>
            <w:r w:rsidRPr="00F9153E">
              <w:rPr>
                <w:rFonts w:cs="AF_Najed" w:hint="cs"/>
                <w:sz w:val="20"/>
                <w:szCs w:val="20"/>
                <w:rtl/>
              </w:rPr>
              <w:t>77</w:t>
            </w:r>
            <w:bookmarkEnd w:id="690"/>
          </w:p>
        </w:tc>
        <w:tc>
          <w:tcPr>
            <w:tcW w:w="3705" w:type="dxa"/>
            <w:tcBorders>
              <w:left w:val="single" w:sz="2" w:space="0" w:color="auto"/>
              <w:right w:val="single" w:sz="2" w:space="0" w:color="auto"/>
            </w:tcBorders>
          </w:tcPr>
          <w:p w14:paraId="4DD4E521" w14:textId="77777777" w:rsidR="0019079D" w:rsidRPr="00F9153E" w:rsidRDefault="0019079D" w:rsidP="009904FA">
            <w:pPr>
              <w:spacing w:after="0" w:line="216" w:lineRule="auto"/>
              <w:ind w:firstLine="0"/>
              <w:rPr>
                <w:rFonts w:cs="AL-Mohanad Bold" w:hint="cs"/>
                <w:sz w:val="20"/>
                <w:szCs w:val="20"/>
                <w:rtl/>
              </w:rPr>
            </w:pPr>
            <w:bookmarkStart w:id="691" w:name="_Toc208301590"/>
            <w:r w:rsidRPr="00F9153E">
              <w:rPr>
                <w:rFonts w:cs="AL-Mohanad Bold" w:hint="cs"/>
                <w:sz w:val="20"/>
                <w:szCs w:val="20"/>
                <w:rtl/>
              </w:rPr>
              <w:t>المساجد، مفهوم، وفضائل، وأحكام، وحقوق، وآداب</w:t>
            </w:r>
            <w:bookmarkEnd w:id="691"/>
            <w:r w:rsidRPr="00F9153E">
              <w:rPr>
                <w:rFonts w:cs="AL-Mohanad Bold" w:hint="cs"/>
                <w:sz w:val="20"/>
                <w:szCs w:val="20"/>
                <w:rtl/>
              </w:rPr>
              <w:br/>
            </w:r>
          </w:p>
        </w:tc>
        <w:tc>
          <w:tcPr>
            <w:tcW w:w="267" w:type="dxa"/>
            <w:tcBorders>
              <w:top w:val="nil"/>
              <w:left w:val="single" w:sz="2" w:space="0" w:color="auto"/>
              <w:bottom w:val="nil"/>
            </w:tcBorders>
            <w:vAlign w:val="center"/>
          </w:tcPr>
          <w:p w14:paraId="7B670A63" w14:textId="77777777" w:rsidR="0019079D" w:rsidRPr="00F9153E" w:rsidRDefault="0019079D" w:rsidP="009904FA">
            <w:pPr>
              <w:spacing w:after="0"/>
              <w:ind w:firstLine="0"/>
              <w:rPr>
                <w:rFonts w:cs="AF_Najed" w:hint="cs"/>
                <w:sz w:val="20"/>
                <w:szCs w:val="20"/>
                <w:rtl/>
              </w:rPr>
            </w:pPr>
            <w:bookmarkStart w:id="692" w:name="_Toc208301591"/>
            <w:r w:rsidRPr="00F9153E">
              <w:rPr>
                <w:rFonts w:cs="AF_Najed" w:hint="cs"/>
                <w:sz w:val="20"/>
                <w:szCs w:val="20"/>
                <w:rtl/>
              </w:rPr>
              <w:t>29</w:t>
            </w:r>
            <w:bookmarkEnd w:id="692"/>
          </w:p>
        </w:tc>
      </w:tr>
      <w:tr w:rsidR="0019079D" w:rsidRPr="00F9153E" w14:paraId="3EE69372" w14:textId="77777777" w:rsidTr="009904FA">
        <w:trPr>
          <w:cantSplit/>
          <w:trHeight w:hRule="exact" w:val="227"/>
          <w:jc w:val="center"/>
        </w:trPr>
        <w:tc>
          <w:tcPr>
            <w:tcW w:w="3699" w:type="dxa"/>
            <w:tcBorders>
              <w:right w:val="single" w:sz="2" w:space="0" w:color="auto"/>
            </w:tcBorders>
            <w:vAlign w:val="center"/>
          </w:tcPr>
          <w:p w14:paraId="004E719E" w14:textId="77777777" w:rsidR="0019079D" w:rsidRPr="00F9153E" w:rsidRDefault="0019079D" w:rsidP="009904FA">
            <w:pPr>
              <w:spacing w:after="0"/>
              <w:ind w:firstLine="0"/>
              <w:rPr>
                <w:rFonts w:cs="AL-Mohanad Bold" w:hint="cs"/>
                <w:sz w:val="20"/>
                <w:szCs w:val="20"/>
                <w:rtl/>
              </w:rPr>
            </w:pPr>
            <w:bookmarkStart w:id="693" w:name="_Toc208301588"/>
            <w:r w:rsidRPr="00F9153E">
              <w:rPr>
                <w:rFonts w:cs="AL-Mohanad Bold" w:hint="cs"/>
                <w:sz w:val="20"/>
                <w:szCs w:val="20"/>
                <w:rtl/>
              </w:rPr>
              <w:t>نور الشيب وحكم تغييره في ضوء الكتاب والسنة</w:t>
            </w:r>
            <w:bookmarkEnd w:id="693"/>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5C696050" w14:textId="77777777" w:rsidR="0019079D" w:rsidRPr="00F9153E" w:rsidRDefault="0019079D" w:rsidP="009904FA">
            <w:pPr>
              <w:spacing w:after="0"/>
              <w:ind w:firstLine="0"/>
              <w:rPr>
                <w:rFonts w:cs="AF_Najed" w:hint="cs"/>
                <w:sz w:val="20"/>
                <w:szCs w:val="20"/>
                <w:rtl/>
              </w:rPr>
            </w:pPr>
            <w:bookmarkStart w:id="694" w:name="_Toc208301593"/>
            <w:r w:rsidRPr="00F9153E">
              <w:rPr>
                <w:rFonts w:cs="AF_Najed" w:hint="cs"/>
                <w:sz w:val="20"/>
                <w:szCs w:val="20"/>
                <w:rtl/>
              </w:rPr>
              <w:t>78</w:t>
            </w:r>
            <w:bookmarkEnd w:id="694"/>
          </w:p>
        </w:tc>
        <w:tc>
          <w:tcPr>
            <w:tcW w:w="3705" w:type="dxa"/>
            <w:tcBorders>
              <w:left w:val="single" w:sz="2" w:space="0" w:color="auto"/>
              <w:right w:val="single" w:sz="2" w:space="0" w:color="auto"/>
            </w:tcBorders>
          </w:tcPr>
          <w:p w14:paraId="51A0B375" w14:textId="77777777" w:rsidR="0019079D" w:rsidRPr="00F9153E" w:rsidRDefault="0019079D" w:rsidP="009904FA">
            <w:pPr>
              <w:spacing w:after="0" w:line="216" w:lineRule="auto"/>
              <w:ind w:firstLine="0"/>
              <w:rPr>
                <w:rFonts w:cs="AL-Mohanad Bold" w:hint="cs"/>
                <w:sz w:val="20"/>
                <w:szCs w:val="20"/>
                <w:rtl/>
              </w:rPr>
            </w:pPr>
            <w:bookmarkStart w:id="695" w:name="_Toc208301594"/>
            <w:r w:rsidRPr="00F9153E">
              <w:rPr>
                <w:rFonts w:cs="AL-Mohanad Bold" w:hint="cs"/>
                <w:sz w:val="20"/>
                <w:szCs w:val="20"/>
                <w:rtl/>
              </w:rPr>
              <w:t>الإمامة في الصلاة في ضوء الكتاب والسنة</w:t>
            </w:r>
            <w:bookmarkEnd w:id="695"/>
            <w:r w:rsidRPr="00F9153E">
              <w:rPr>
                <w:rFonts w:cs="AL-Mohanad Bold" w:hint="cs"/>
                <w:sz w:val="20"/>
                <w:szCs w:val="20"/>
                <w:rtl/>
              </w:rPr>
              <w:br/>
            </w:r>
          </w:p>
        </w:tc>
        <w:tc>
          <w:tcPr>
            <w:tcW w:w="267" w:type="dxa"/>
            <w:tcBorders>
              <w:top w:val="nil"/>
              <w:left w:val="single" w:sz="2" w:space="0" w:color="auto"/>
              <w:bottom w:val="nil"/>
            </w:tcBorders>
            <w:vAlign w:val="center"/>
          </w:tcPr>
          <w:p w14:paraId="1D1161ED" w14:textId="77777777" w:rsidR="0019079D" w:rsidRPr="00F9153E" w:rsidRDefault="0019079D" w:rsidP="009904FA">
            <w:pPr>
              <w:spacing w:after="0"/>
              <w:ind w:firstLine="0"/>
              <w:rPr>
                <w:rFonts w:cs="AF_Najed" w:hint="cs"/>
                <w:sz w:val="20"/>
                <w:szCs w:val="20"/>
                <w:rtl/>
              </w:rPr>
            </w:pPr>
            <w:bookmarkStart w:id="696" w:name="_Toc208301595"/>
            <w:r w:rsidRPr="00F9153E">
              <w:rPr>
                <w:rFonts w:cs="AF_Najed" w:hint="cs"/>
                <w:sz w:val="20"/>
                <w:szCs w:val="20"/>
                <w:rtl/>
              </w:rPr>
              <w:t>30</w:t>
            </w:r>
            <w:bookmarkEnd w:id="696"/>
          </w:p>
        </w:tc>
      </w:tr>
      <w:tr w:rsidR="0019079D" w:rsidRPr="00F9153E" w14:paraId="69CF828C" w14:textId="77777777" w:rsidTr="009904FA">
        <w:trPr>
          <w:cantSplit/>
          <w:trHeight w:hRule="exact" w:val="227"/>
          <w:jc w:val="center"/>
        </w:trPr>
        <w:tc>
          <w:tcPr>
            <w:tcW w:w="3699" w:type="dxa"/>
            <w:tcBorders>
              <w:right w:val="single" w:sz="2" w:space="0" w:color="auto"/>
            </w:tcBorders>
            <w:vAlign w:val="center"/>
          </w:tcPr>
          <w:p w14:paraId="2EB347CB" w14:textId="77777777" w:rsidR="0019079D" w:rsidRPr="00F9153E" w:rsidRDefault="0019079D" w:rsidP="009904FA">
            <w:pPr>
              <w:spacing w:after="0"/>
              <w:ind w:firstLine="0"/>
              <w:rPr>
                <w:rFonts w:cs="AL-Mohanad Bold" w:hint="cs"/>
                <w:sz w:val="20"/>
                <w:szCs w:val="20"/>
                <w:rtl/>
              </w:rPr>
            </w:pPr>
            <w:bookmarkStart w:id="697" w:name="_Toc208301592"/>
            <w:r w:rsidRPr="00F9153E">
              <w:rPr>
                <w:rFonts w:cs="AL-Mohanad Bold" w:hint="cs"/>
                <w:sz w:val="20"/>
                <w:szCs w:val="20"/>
                <w:rtl/>
              </w:rPr>
              <w:t>قيام الليل: فضله وآدابه في ضوء الكتاب والسنة</w:t>
            </w:r>
            <w:bookmarkEnd w:id="697"/>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2ED6063F" w14:textId="77777777" w:rsidR="0019079D" w:rsidRPr="00F9153E" w:rsidRDefault="0019079D" w:rsidP="009904FA">
            <w:pPr>
              <w:spacing w:after="0"/>
              <w:ind w:firstLine="0"/>
              <w:rPr>
                <w:rFonts w:cs="AF_Najed" w:hint="cs"/>
                <w:sz w:val="20"/>
                <w:szCs w:val="20"/>
                <w:rtl/>
              </w:rPr>
            </w:pPr>
            <w:bookmarkStart w:id="698" w:name="_Toc208301597"/>
            <w:r w:rsidRPr="00F9153E">
              <w:rPr>
                <w:rFonts w:cs="AF_Najed" w:hint="cs"/>
                <w:sz w:val="20"/>
                <w:szCs w:val="20"/>
                <w:rtl/>
              </w:rPr>
              <w:t>79</w:t>
            </w:r>
            <w:bookmarkEnd w:id="698"/>
          </w:p>
        </w:tc>
        <w:tc>
          <w:tcPr>
            <w:tcW w:w="3705" w:type="dxa"/>
            <w:tcBorders>
              <w:left w:val="single" w:sz="2" w:space="0" w:color="auto"/>
              <w:right w:val="single" w:sz="2" w:space="0" w:color="auto"/>
            </w:tcBorders>
          </w:tcPr>
          <w:p w14:paraId="63BA6E02" w14:textId="77777777" w:rsidR="0019079D" w:rsidRPr="00F9153E" w:rsidRDefault="0019079D" w:rsidP="009904FA">
            <w:pPr>
              <w:spacing w:after="0" w:line="216" w:lineRule="auto"/>
              <w:ind w:firstLine="0"/>
              <w:rPr>
                <w:rFonts w:cs="AL-Mohanad Bold" w:hint="cs"/>
                <w:sz w:val="20"/>
                <w:szCs w:val="20"/>
                <w:rtl/>
              </w:rPr>
            </w:pPr>
            <w:bookmarkStart w:id="699" w:name="_Toc208301598"/>
            <w:r w:rsidRPr="00F9153E">
              <w:rPr>
                <w:rFonts w:cs="AL-Mohanad Bold" w:hint="cs"/>
                <w:sz w:val="20"/>
                <w:szCs w:val="20"/>
                <w:rtl/>
              </w:rPr>
              <w:t>صلاة المريض في ضوء الكتاب والسنة</w:t>
            </w:r>
            <w:bookmarkEnd w:id="699"/>
            <w:r w:rsidRPr="00F9153E">
              <w:rPr>
                <w:rFonts w:cs="AL-Mohanad Bold" w:hint="cs"/>
                <w:sz w:val="20"/>
                <w:szCs w:val="20"/>
                <w:rtl/>
              </w:rPr>
              <w:br/>
            </w:r>
          </w:p>
        </w:tc>
        <w:tc>
          <w:tcPr>
            <w:tcW w:w="267" w:type="dxa"/>
            <w:tcBorders>
              <w:top w:val="nil"/>
              <w:left w:val="single" w:sz="2" w:space="0" w:color="auto"/>
              <w:bottom w:val="nil"/>
            </w:tcBorders>
            <w:vAlign w:val="center"/>
          </w:tcPr>
          <w:p w14:paraId="021B3BBD" w14:textId="77777777" w:rsidR="0019079D" w:rsidRPr="00F9153E" w:rsidRDefault="0019079D" w:rsidP="009904FA">
            <w:pPr>
              <w:spacing w:after="0"/>
              <w:ind w:firstLine="0"/>
              <w:rPr>
                <w:rFonts w:cs="AF_Najed" w:hint="cs"/>
                <w:sz w:val="20"/>
                <w:szCs w:val="20"/>
                <w:rtl/>
              </w:rPr>
            </w:pPr>
            <w:bookmarkStart w:id="700" w:name="_Toc208301599"/>
            <w:r w:rsidRPr="00F9153E">
              <w:rPr>
                <w:rFonts w:cs="AF_Najed" w:hint="cs"/>
                <w:sz w:val="20"/>
                <w:szCs w:val="20"/>
                <w:rtl/>
              </w:rPr>
              <w:t>31</w:t>
            </w:r>
            <w:bookmarkEnd w:id="700"/>
          </w:p>
        </w:tc>
      </w:tr>
      <w:tr w:rsidR="0019079D" w:rsidRPr="00F9153E" w14:paraId="414010FC" w14:textId="77777777" w:rsidTr="009904FA">
        <w:trPr>
          <w:cantSplit/>
          <w:trHeight w:hRule="exact" w:val="227"/>
          <w:jc w:val="center"/>
        </w:trPr>
        <w:tc>
          <w:tcPr>
            <w:tcW w:w="3699" w:type="dxa"/>
            <w:tcBorders>
              <w:right w:val="single" w:sz="2" w:space="0" w:color="auto"/>
            </w:tcBorders>
            <w:vAlign w:val="center"/>
          </w:tcPr>
          <w:p w14:paraId="58D01A3D" w14:textId="77777777" w:rsidR="0019079D" w:rsidRPr="00F9153E" w:rsidRDefault="0019079D" w:rsidP="009904FA">
            <w:pPr>
              <w:spacing w:after="0"/>
              <w:ind w:firstLine="0"/>
              <w:rPr>
                <w:rFonts w:cs="AL-Mohanad Bold" w:hint="cs"/>
                <w:sz w:val="20"/>
                <w:szCs w:val="20"/>
                <w:rtl/>
              </w:rPr>
            </w:pPr>
            <w:bookmarkStart w:id="701" w:name="_Toc208301596"/>
            <w:r w:rsidRPr="00F9153E">
              <w:rPr>
                <w:rFonts w:cs="AL-Mohanad Bold" w:hint="cs"/>
                <w:sz w:val="20"/>
                <w:szCs w:val="20"/>
                <w:rtl/>
              </w:rPr>
              <w:t>صلة الأرحام في ضوء الكتاب والسنة</w:t>
            </w:r>
            <w:bookmarkEnd w:id="701"/>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428B7DC9" w14:textId="77777777" w:rsidR="0019079D" w:rsidRPr="00F9153E" w:rsidRDefault="0019079D" w:rsidP="009904FA">
            <w:pPr>
              <w:spacing w:after="0"/>
              <w:ind w:firstLine="0"/>
              <w:rPr>
                <w:rFonts w:cs="AF_Najed" w:hint="cs"/>
                <w:sz w:val="20"/>
                <w:szCs w:val="20"/>
                <w:rtl/>
              </w:rPr>
            </w:pPr>
            <w:bookmarkStart w:id="702" w:name="_Toc208301601"/>
            <w:r w:rsidRPr="00F9153E">
              <w:rPr>
                <w:rFonts w:cs="AF_Najed" w:hint="cs"/>
                <w:sz w:val="20"/>
                <w:szCs w:val="20"/>
                <w:rtl/>
              </w:rPr>
              <w:t>80</w:t>
            </w:r>
            <w:bookmarkEnd w:id="702"/>
          </w:p>
        </w:tc>
        <w:tc>
          <w:tcPr>
            <w:tcW w:w="3705" w:type="dxa"/>
            <w:tcBorders>
              <w:left w:val="single" w:sz="2" w:space="0" w:color="auto"/>
              <w:right w:val="single" w:sz="2" w:space="0" w:color="auto"/>
            </w:tcBorders>
          </w:tcPr>
          <w:p w14:paraId="7C6569DF" w14:textId="77777777" w:rsidR="0019079D" w:rsidRPr="00F9153E" w:rsidRDefault="0019079D" w:rsidP="009904FA">
            <w:pPr>
              <w:spacing w:after="0" w:line="216" w:lineRule="auto"/>
              <w:ind w:firstLine="0"/>
              <w:rPr>
                <w:rFonts w:cs="AL-Mohanad Bold" w:hint="cs"/>
                <w:sz w:val="20"/>
                <w:szCs w:val="20"/>
                <w:rtl/>
              </w:rPr>
            </w:pPr>
            <w:bookmarkStart w:id="703" w:name="_Toc208301602"/>
            <w:r w:rsidRPr="00F9153E">
              <w:rPr>
                <w:rFonts w:cs="AL-Mohanad Bold" w:hint="cs"/>
                <w:sz w:val="20"/>
                <w:szCs w:val="20"/>
                <w:rtl/>
              </w:rPr>
              <w:t>صلاة المسافر في ضوء الكتاب والسنة</w:t>
            </w:r>
            <w:bookmarkEnd w:id="703"/>
            <w:r w:rsidRPr="00F9153E">
              <w:rPr>
                <w:rFonts w:cs="AL-Mohanad Bold" w:hint="cs"/>
                <w:sz w:val="20"/>
                <w:szCs w:val="20"/>
                <w:rtl/>
              </w:rPr>
              <w:br/>
            </w:r>
          </w:p>
        </w:tc>
        <w:tc>
          <w:tcPr>
            <w:tcW w:w="267" w:type="dxa"/>
            <w:tcBorders>
              <w:top w:val="nil"/>
              <w:left w:val="single" w:sz="2" w:space="0" w:color="auto"/>
              <w:bottom w:val="nil"/>
            </w:tcBorders>
            <w:vAlign w:val="center"/>
          </w:tcPr>
          <w:p w14:paraId="599B98C1" w14:textId="77777777" w:rsidR="0019079D" w:rsidRPr="00F9153E" w:rsidRDefault="0019079D" w:rsidP="009904FA">
            <w:pPr>
              <w:spacing w:after="0"/>
              <w:ind w:firstLine="0"/>
              <w:rPr>
                <w:rFonts w:cs="AF_Najed" w:hint="cs"/>
                <w:sz w:val="20"/>
                <w:szCs w:val="20"/>
                <w:rtl/>
              </w:rPr>
            </w:pPr>
            <w:bookmarkStart w:id="704" w:name="_Toc208301603"/>
            <w:r w:rsidRPr="00F9153E">
              <w:rPr>
                <w:rFonts w:cs="AF_Najed" w:hint="cs"/>
                <w:sz w:val="20"/>
                <w:szCs w:val="20"/>
                <w:rtl/>
              </w:rPr>
              <w:t>32</w:t>
            </w:r>
            <w:bookmarkEnd w:id="704"/>
          </w:p>
        </w:tc>
      </w:tr>
      <w:tr w:rsidR="0019079D" w:rsidRPr="00F9153E" w14:paraId="296D61E0" w14:textId="77777777" w:rsidTr="009904FA">
        <w:trPr>
          <w:cantSplit/>
          <w:trHeight w:hRule="exact" w:val="227"/>
          <w:jc w:val="center"/>
        </w:trPr>
        <w:tc>
          <w:tcPr>
            <w:tcW w:w="3699" w:type="dxa"/>
            <w:tcBorders>
              <w:right w:val="single" w:sz="2" w:space="0" w:color="auto"/>
            </w:tcBorders>
            <w:vAlign w:val="center"/>
          </w:tcPr>
          <w:p w14:paraId="51D86A77" w14:textId="77777777" w:rsidR="0019079D" w:rsidRPr="00F9153E" w:rsidRDefault="0019079D" w:rsidP="009904FA">
            <w:pPr>
              <w:spacing w:after="0"/>
              <w:ind w:firstLine="0"/>
              <w:rPr>
                <w:rFonts w:cs="AL-Mohanad Bold" w:hint="cs"/>
                <w:sz w:val="20"/>
                <w:szCs w:val="20"/>
                <w:rtl/>
              </w:rPr>
            </w:pPr>
            <w:bookmarkStart w:id="705" w:name="_Toc208301600"/>
            <w:r w:rsidRPr="00F9153E">
              <w:rPr>
                <w:rFonts w:cs="AL-Mohanad Bold" w:hint="cs"/>
                <w:sz w:val="20"/>
                <w:szCs w:val="20"/>
                <w:rtl/>
              </w:rPr>
              <w:t>بر الوالدين في ضوء الكتاب والسنة</w:t>
            </w:r>
            <w:bookmarkEnd w:id="705"/>
            <w:r w:rsidRPr="00F9153E">
              <w:rPr>
                <w:rFonts w:cs="AL-Mohanad Bold" w:hint="cs"/>
                <w:sz w:val="20"/>
                <w:szCs w:val="20"/>
                <w:rtl/>
              </w:rPr>
              <w:br/>
            </w:r>
          </w:p>
        </w:tc>
        <w:tc>
          <w:tcPr>
            <w:tcW w:w="267" w:type="dxa"/>
            <w:tcBorders>
              <w:top w:val="nil"/>
              <w:left w:val="single" w:sz="2" w:space="0" w:color="auto"/>
              <w:bottom w:val="nil"/>
              <w:right w:val="single" w:sz="2" w:space="0" w:color="auto"/>
            </w:tcBorders>
            <w:vAlign w:val="center"/>
          </w:tcPr>
          <w:p w14:paraId="767925AD" w14:textId="77777777" w:rsidR="0019079D" w:rsidRPr="00F9153E" w:rsidRDefault="0019079D" w:rsidP="009904FA">
            <w:pPr>
              <w:spacing w:after="0"/>
              <w:ind w:firstLine="0"/>
              <w:rPr>
                <w:rFonts w:cs="AF_Najed" w:hint="cs"/>
                <w:sz w:val="20"/>
                <w:szCs w:val="20"/>
                <w:rtl/>
              </w:rPr>
            </w:pPr>
            <w:bookmarkStart w:id="706" w:name="_Toc208301605"/>
            <w:r w:rsidRPr="00F9153E">
              <w:rPr>
                <w:rFonts w:cs="AF_Najed" w:hint="cs"/>
                <w:sz w:val="20"/>
                <w:szCs w:val="20"/>
                <w:rtl/>
              </w:rPr>
              <w:t>81</w:t>
            </w:r>
            <w:bookmarkEnd w:id="706"/>
          </w:p>
        </w:tc>
        <w:tc>
          <w:tcPr>
            <w:tcW w:w="3705" w:type="dxa"/>
            <w:tcBorders>
              <w:left w:val="single" w:sz="2" w:space="0" w:color="auto"/>
              <w:right w:val="single" w:sz="2" w:space="0" w:color="auto"/>
            </w:tcBorders>
          </w:tcPr>
          <w:p w14:paraId="20A764DF" w14:textId="77777777" w:rsidR="0019079D" w:rsidRPr="00F9153E" w:rsidRDefault="0019079D" w:rsidP="009904FA">
            <w:pPr>
              <w:spacing w:after="0" w:line="216" w:lineRule="auto"/>
              <w:ind w:firstLine="0"/>
              <w:rPr>
                <w:rFonts w:cs="AL-Mohanad Bold" w:hint="cs"/>
                <w:sz w:val="20"/>
                <w:szCs w:val="20"/>
                <w:rtl/>
              </w:rPr>
            </w:pPr>
            <w:bookmarkStart w:id="707" w:name="_Toc208301606"/>
            <w:r w:rsidRPr="00F9153E">
              <w:rPr>
                <w:rFonts w:cs="AL-Mohanad Bold" w:hint="cs"/>
                <w:sz w:val="20"/>
                <w:szCs w:val="20"/>
                <w:rtl/>
              </w:rPr>
              <w:t>صلاة الخوف في ضوء الكتاب والسنة</w:t>
            </w:r>
            <w:bookmarkEnd w:id="707"/>
            <w:r w:rsidRPr="00F9153E">
              <w:rPr>
                <w:rFonts w:cs="AL-Mohanad Bold" w:hint="cs"/>
                <w:sz w:val="20"/>
                <w:szCs w:val="20"/>
                <w:rtl/>
              </w:rPr>
              <w:br/>
            </w:r>
          </w:p>
        </w:tc>
        <w:tc>
          <w:tcPr>
            <w:tcW w:w="267" w:type="dxa"/>
            <w:tcBorders>
              <w:top w:val="nil"/>
              <w:left w:val="single" w:sz="2" w:space="0" w:color="auto"/>
              <w:bottom w:val="nil"/>
            </w:tcBorders>
            <w:vAlign w:val="center"/>
          </w:tcPr>
          <w:p w14:paraId="50D57EC6" w14:textId="77777777" w:rsidR="0019079D" w:rsidRPr="00F9153E" w:rsidRDefault="0019079D" w:rsidP="009904FA">
            <w:pPr>
              <w:spacing w:after="0"/>
              <w:ind w:firstLine="0"/>
              <w:rPr>
                <w:rFonts w:cs="AF_Najed" w:hint="cs"/>
                <w:sz w:val="20"/>
                <w:szCs w:val="20"/>
                <w:rtl/>
              </w:rPr>
            </w:pPr>
            <w:bookmarkStart w:id="708" w:name="_Toc208301607"/>
            <w:r w:rsidRPr="00F9153E">
              <w:rPr>
                <w:rFonts w:cs="AF_Najed" w:hint="cs"/>
                <w:sz w:val="20"/>
                <w:szCs w:val="20"/>
                <w:rtl/>
              </w:rPr>
              <w:t>33</w:t>
            </w:r>
            <w:bookmarkEnd w:id="708"/>
          </w:p>
        </w:tc>
      </w:tr>
      <w:tr w:rsidR="0019079D" w:rsidRPr="00F9153E" w14:paraId="6DECF6C6" w14:textId="77777777" w:rsidTr="009904FA">
        <w:trPr>
          <w:cantSplit/>
          <w:trHeight w:hRule="exact" w:val="227"/>
          <w:jc w:val="center"/>
        </w:trPr>
        <w:tc>
          <w:tcPr>
            <w:tcW w:w="3699" w:type="dxa"/>
            <w:tcBorders>
              <w:right w:val="single" w:sz="2" w:space="0" w:color="auto"/>
            </w:tcBorders>
            <w:vAlign w:val="center"/>
          </w:tcPr>
          <w:p w14:paraId="64509016" w14:textId="77777777" w:rsidR="0019079D" w:rsidRPr="00F9153E" w:rsidRDefault="0019079D" w:rsidP="009904FA">
            <w:pPr>
              <w:spacing w:after="0"/>
              <w:ind w:firstLine="0"/>
              <w:rPr>
                <w:rFonts w:cs="AL-Mohanad Bold" w:hint="cs"/>
                <w:sz w:val="20"/>
                <w:szCs w:val="20"/>
                <w:rtl/>
              </w:rPr>
            </w:pPr>
            <w:bookmarkStart w:id="709" w:name="_Toc208301604"/>
            <w:r w:rsidRPr="00F9153E">
              <w:rPr>
                <w:rFonts w:cs="AL-Mohanad Bold" w:hint="cs"/>
                <w:sz w:val="20"/>
                <w:szCs w:val="20"/>
                <w:rtl/>
              </w:rPr>
              <w:t>سلامة الصدر في ضوء الكتاب والسنة</w:t>
            </w:r>
            <w:bookmarkEnd w:id="709"/>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01B4814D" w14:textId="77777777" w:rsidR="0019079D" w:rsidRPr="00F9153E" w:rsidRDefault="0019079D" w:rsidP="009904FA">
            <w:pPr>
              <w:spacing w:after="0"/>
              <w:ind w:firstLine="0"/>
              <w:rPr>
                <w:rFonts w:cs="AF_Najed" w:hint="cs"/>
                <w:sz w:val="20"/>
                <w:szCs w:val="20"/>
                <w:rtl/>
              </w:rPr>
            </w:pPr>
            <w:bookmarkStart w:id="710" w:name="_Toc208301609"/>
            <w:r w:rsidRPr="00F9153E">
              <w:rPr>
                <w:rFonts w:cs="AF_Najed" w:hint="cs"/>
                <w:sz w:val="20"/>
                <w:szCs w:val="20"/>
                <w:rtl/>
              </w:rPr>
              <w:t>82</w:t>
            </w:r>
            <w:bookmarkEnd w:id="710"/>
          </w:p>
        </w:tc>
        <w:tc>
          <w:tcPr>
            <w:tcW w:w="3705" w:type="dxa"/>
            <w:tcBorders>
              <w:left w:val="single" w:sz="2" w:space="0" w:color="auto"/>
              <w:right w:val="single" w:sz="2" w:space="0" w:color="auto"/>
            </w:tcBorders>
          </w:tcPr>
          <w:p w14:paraId="04D10A45" w14:textId="77777777" w:rsidR="0019079D" w:rsidRPr="00F9153E" w:rsidRDefault="0019079D" w:rsidP="009904FA">
            <w:pPr>
              <w:spacing w:after="0" w:line="216" w:lineRule="auto"/>
              <w:ind w:firstLine="0"/>
              <w:rPr>
                <w:rFonts w:cs="AL-Mohanad Bold" w:hint="cs"/>
                <w:sz w:val="20"/>
                <w:szCs w:val="20"/>
                <w:rtl/>
              </w:rPr>
            </w:pPr>
            <w:bookmarkStart w:id="711" w:name="_Toc208301610"/>
            <w:r w:rsidRPr="00F9153E">
              <w:rPr>
                <w:rFonts w:cs="AL-Mohanad Bold" w:hint="cs"/>
                <w:sz w:val="20"/>
                <w:szCs w:val="20"/>
                <w:rtl/>
              </w:rPr>
              <w:t>صلاة الجمعة في ضوء الكتاب والسنة</w:t>
            </w:r>
            <w:bookmarkEnd w:id="711"/>
            <w:r w:rsidRPr="00F9153E">
              <w:rPr>
                <w:rFonts w:cs="AL-Mohanad Bold" w:hint="cs"/>
                <w:sz w:val="20"/>
                <w:szCs w:val="20"/>
                <w:rtl/>
              </w:rPr>
              <w:br/>
            </w:r>
          </w:p>
        </w:tc>
        <w:tc>
          <w:tcPr>
            <w:tcW w:w="267" w:type="dxa"/>
            <w:tcBorders>
              <w:top w:val="nil"/>
              <w:left w:val="single" w:sz="2" w:space="0" w:color="auto"/>
              <w:bottom w:val="nil"/>
            </w:tcBorders>
            <w:vAlign w:val="center"/>
          </w:tcPr>
          <w:p w14:paraId="62839B62" w14:textId="77777777" w:rsidR="0019079D" w:rsidRPr="00F9153E" w:rsidRDefault="0019079D" w:rsidP="009904FA">
            <w:pPr>
              <w:spacing w:after="0"/>
              <w:ind w:firstLine="0"/>
              <w:rPr>
                <w:rFonts w:cs="AF_Najed" w:hint="cs"/>
                <w:sz w:val="20"/>
                <w:szCs w:val="20"/>
                <w:rtl/>
              </w:rPr>
            </w:pPr>
            <w:bookmarkStart w:id="712" w:name="_Toc208301611"/>
            <w:r w:rsidRPr="00F9153E">
              <w:rPr>
                <w:rFonts w:cs="AF_Najed" w:hint="cs"/>
                <w:sz w:val="20"/>
                <w:szCs w:val="20"/>
                <w:rtl/>
              </w:rPr>
              <w:t>34</w:t>
            </w:r>
            <w:bookmarkEnd w:id="712"/>
          </w:p>
        </w:tc>
      </w:tr>
      <w:tr w:rsidR="0019079D" w:rsidRPr="00F9153E" w14:paraId="1FEC61E1" w14:textId="77777777" w:rsidTr="009904FA">
        <w:trPr>
          <w:cantSplit/>
          <w:trHeight w:hRule="exact" w:val="227"/>
          <w:jc w:val="center"/>
        </w:trPr>
        <w:tc>
          <w:tcPr>
            <w:tcW w:w="3699" w:type="dxa"/>
            <w:tcBorders>
              <w:right w:val="single" w:sz="2" w:space="0" w:color="auto"/>
            </w:tcBorders>
            <w:tcFitText/>
            <w:vAlign w:val="center"/>
          </w:tcPr>
          <w:p w14:paraId="36C40856" w14:textId="77777777" w:rsidR="0019079D" w:rsidRPr="00F9153E" w:rsidRDefault="0019079D" w:rsidP="009904FA">
            <w:pPr>
              <w:spacing w:after="0"/>
              <w:ind w:firstLine="0"/>
              <w:rPr>
                <w:rFonts w:cs="AL-Mohanad Bold" w:hint="cs"/>
                <w:sz w:val="20"/>
                <w:szCs w:val="20"/>
                <w:rtl/>
              </w:rPr>
            </w:pPr>
            <w:bookmarkStart w:id="713" w:name="_Toc208301608"/>
            <w:r w:rsidRPr="00D76838">
              <w:rPr>
                <w:rFonts w:cs="AL-Mohanad Bold" w:hint="cs"/>
                <w:w w:val="95"/>
                <w:sz w:val="20"/>
                <w:szCs w:val="20"/>
                <w:rtl/>
              </w:rPr>
              <w:t>ثواب القرب المهداة إلى أموات المسلمين في ضوء الكتاب والسنـــة</w:t>
            </w:r>
            <w:bookmarkEnd w:id="713"/>
            <w:r w:rsidRPr="00D76838">
              <w:rPr>
                <w:rFonts w:cs="AL-Mohanad Bold" w:hint="cs"/>
                <w:spacing w:val="35"/>
                <w:w w:val="95"/>
                <w:sz w:val="20"/>
                <w:szCs w:val="20"/>
                <w:rtl/>
              </w:rPr>
              <w:t xml:space="preserve"> </w:t>
            </w:r>
            <w:r w:rsidRPr="00D76838">
              <w:rPr>
                <w:rFonts w:cs="AL-Mohanad Bold" w:hint="cs"/>
                <w:w w:val="95"/>
                <w:sz w:val="20"/>
                <w:szCs w:val="20"/>
                <w:rtl/>
              </w:rPr>
              <w:br/>
            </w:r>
          </w:p>
        </w:tc>
        <w:tc>
          <w:tcPr>
            <w:tcW w:w="267" w:type="dxa"/>
            <w:tcBorders>
              <w:top w:val="nil"/>
              <w:left w:val="single" w:sz="2" w:space="0" w:color="auto"/>
              <w:bottom w:val="nil"/>
              <w:right w:val="single" w:sz="2" w:space="0" w:color="auto"/>
            </w:tcBorders>
          </w:tcPr>
          <w:p w14:paraId="19808F34" w14:textId="77777777" w:rsidR="0019079D" w:rsidRPr="00F9153E" w:rsidRDefault="0019079D" w:rsidP="009904FA">
            <w:pPr>
              <w:spacing w:after="0"/>
              <w:ind w:firstLine="0"/>
              <w:rPr>
                <w:rFonts w:cs="AF_Najed" w:hint="cs"/>
                <w:sz w:val="20"/>
                <w:szCs w:val="20"/>
                <w:rtl/>
              </w:rPr>
            </w:pPr>
            <w:bookmarkStart w:id="714" w:name="_Toc208301613"/>
            <w:r w:rsidRPr="00F9153E">
              <w:rPr>
                <w:rFonts w:cs="AF_Najed" w:hint="cs"/>
                <w:sz w:val="20"/>
                <w:szCs w:val="20"/>
                <w:rtl/>
              </w:rPr>
              <w:t>83</w:t>
            </w:r>
            <w:bookmarkEnd w:id="714"/>
          </w:p>
        </w:tc>
        <w:tc>
          <w:tcPr>
            <w:tcW w:w="3705" w:type="dxa"/>
            <w:tcBorders>
              <w:left w:val="single" w:sz="2" w:space="0" w:color="auto"/>
              <w:right w:val="single" w:sz="2" w:space="0" w:color="auto"/>
            </w:tcBorders>
          </w:tcPr>
          <w:p w14:paraId="74028E10" w14:textId="77777777" w:rsidR="0019079D" w:rsidRPr="00F9153E" w:rsidRDefault="0019079D" w:rsidP="009904FA">
            <w:pPr>
              <w:spacing w:after="0" w:line="216" w:lineRule="auto"/>
              <w:ind w:firstLine="0"/>
              <w:rPr>
                <w:rFonts w:cs="AL-Mohanad Bold" w:hint="cs"/>
                <w:sz w:val="20"/>
                <w:szCs w:val="20"/>
                <w:rtl/>
              </w:rPr>
            </w:pPr>
            <w:bookmarkStart w:id="715" w:name="_Toc208301614"/>
            <w:r w:rsidRPr="00F9153E">
              <w:rPr>
                <w:rFonts w:cs="AL-Mohanad Bold" w:hint="cs"/>
                <w:sz w:val="20"/>
                <w:szCs w:val="20"/>
                <w:rtl/>
              </w:rPr>
              <w:t>صلاة العيدين في ضوء الكتاب والسنة</w:t>
            </w:r>
            <w:bookmarkEnd w:id="715"/>
            <w:r w:rsidRPr="00F9153E">
              <w:rPr>
                <w:rFonts w:cs="AL-Mohanad Bold" w:hint="cs"/>
                <w:sz w:val="20"/>
                <w:szCs w:val="20"/>
                <w:rtl/>
              </w:rPr>
              <w:br/>
            </w:r>
          </w:p>
        </w:tc>
        <w:tc>
          <w:tcPr>
            <w:tcW w:w="267" w:type="dxa"/>
            <w:tcBorders>
              <w:top w:val="nil"/>
              <w:left w:val="single" w:sz="2" w:space="0" w:color="auto"/>
              <w:bottom w:val="nil"/>
            </w:tcBorders>
            <w:vAlign w:val="center"/>
          </w:tcPr>
          <w:p w14:paraId="2110E34A" w14:textId="77777777" w:rsidR="0019079D" w:rsidRPr="00F9153E" w:rsidRDefault="0019079D" w:rsidP="009904FA">
            <w:pPr>
              <w:spacing w:after="0"/>
              <w:ind w:firstLine="0"/>
              <w:rPr>
                <w:rFonts w:cs="AF_Najed" w:hint="cs"/>
                <w:sz w:val="20"/>
                <w:szCs w:val="20"/>
                <w:rtl/>
              </w:rPr>
            </w:pPr>
            <w:bookmarkStart w:id="716" w:name="_Toc208301615"/>
            <w:r w:rsidRPr="00F9153E">
              <w:rPr>
                <w:rFonts w:cs="AF_Najed" w:hint="cs"/>
                <w:sz w:val="20"/>
                <w:szCs w:val="20"/>
                <w:rtl/>
              </w:rPr>
              <w:t>35</w:t>
            </w:r>
            <w:bookmarkEnd w:id="716"/>
          </w:p>
        </w:tc>
      </w:tr>
      <w:tr w:rsidR="0019079D" w:rsidRPr="00F9153E" w14:paraId="70F97492" w14:textId="77777777" w:rsidTr="009904FA">
        <w:trPr>
          <w:cantSplit/>
          <w:trHeight w:hRule="exact" w:val="227"/>
          <w:jc w:val="center"/>
        </w:trPr>
        <w:tc>
          <w:tcPr>
            <w:tcW w:w="3699" w:type="dxa"/>
            <w:tcBorders>
              <w:right w:val="single" w:sz="2" w:space="0" w:color="auto"/>
            </w:tcBorders>
            <w:tcFitText/>
            <w:vAlign w:val="center"/>
          </w:tcPr>
          <w:p w14:paraId="4A73BFF7" w14:textId="77777777" w:rsidR="0019079D" w:rsidRPr="00F9153E" w:rsidRDefault="0019079D" w:rsidP="009904FA">
            <w:pPr>
              <w:spacing w:after="0"/>
              <w:ind w:firstLine="0"/>
              <w:rPr>
                <w:rFonts w:cs="AF_Najed"/>
                <w:sz w:val="20"/>
                <w:szCs w:val="20"/>
              </w:rPr>
            </w:pPr>
            <w:bookmarkStart w:id="717" w:name="_Toc208301612"/>
            <w:r w:rsidRPr="00D76838">
              <w:rPr>
                <w:rFonts w:cs="AF_Najed" w:hint="cs"/>
                <w:w w:val="80"/>
                <w:sz w:val="20"/>
                <w:szCs w:val="20"/>
                <w:rtl/>
              </w:rPr>
              <w:t>وداع الــرســـــــول صــــــلى الله علـــيـــــــــــه وســـــــلم لأمــــتــــــــه</w:t>
            </w:r>
            <w:bookmarkEnd w:id="717"/>
            <w:r w:rsidRPr="00D76838">
              <w:rPr>
                <w:rFonts w:cs="AF_Najed" w:hint="cs"/>
                <w:w w:val="80"/>
                <w:sz w:val="20"/>
                <w:szCs w:val="20"/>
                <w:rtl/>
              </w:rPr>
              <w:t xml:space="preserve"> </w:t>
            </w:r>
          </w:p>
        </w:tc>
        <w:tc>
          <w:tcPr>
            <w:tcW w:w="267" w:type="dxa"/>
            <w:tcBorders>
              <w:top w:val="nil"/>
              <w:left w:val="single" w:sz="2" w:space="0" w:color="auto"/>
              <w:bottom w:val="nil"/>
              <w:right w:val="single" w:sz="2" w:space="0" w:color="auto"/>
            </w:tcBorders>
          </w:tcPr>
          <w:p w14:paraId="55984EA8" w14:textId="77777777" w:rsidR="0019079D" w:rsidRPr="00F9153E" w:rsidRDefault="0019079D" w:rsidP="009904FA">
            <w:pPr>
              <w:spacing w:after="0"/>
              <w:ind w:firstLine="0"/>
              <w:rPr>
                <w:rFonts w:cs="AF_Najed" w:hint="cs"/>
                <w:sz w:val="20"/>
                <w:szCs w:val="20"/>
                <w:rtl/>
              </w:rPr>
            </w:pPr>
            <w:bookmarkStart w:id="718" w:name="_Toc208301617"/>
            <w:r w:rsidRPr="00F9153E">
              <w:rPr>
                <w:rFonts w:cs="AF_Najed" w:hint="cs"/>
                <w:sz w:val="20"/>
                <w:szCs w:val="20"/>
                <w:rtl/>
              </w:rPr>
              <w:t>84</w:t>
            </w:r>
            <w:bookmarkEnd w:id="718"/>
          </w:p>
        </w:tc>
        <w:tc>
          <w:tcPr>
            <w:tcW w:w="3705" w:type="dxa"/>
            <w:tcBorders>
              <w:left w:val="single" w:sz="2" w:space="0" w:color="auto"/>
              <w:right w:val="single" w:sz="2" w:space="0" w:color="auto"/>
            </w:tcBorders>
          </w:tcPr>
          <w:p w14:paraId="4F0E5A66" w14:textId="77777777" w:rsidR="0019079D" w:rsidRPr="00F9153E" w:rsidRDefault="0019079D" w:rsidP="009904FA">
            <w:pPr>
              <w:spacing w:after="0" w:line="216" w:lineRule="auto"/>
              <w:ind w:firstLine="0"/>
              <w:rPr>
                <w:rFonts w:cs="AL-Mohanad Bold" w:hint="cs"/>
                <w:sz w:val="20"/>
                <w:szCs w:val="20"/>
                <w:rtl/>
              </w:rPr>
            </w:pPr>
            <w:bookmarkStart w:id="719" w:name="_Toc208301618"/>
            <w:r w:rsidRPr="00F9153E">
              <w:rPr>
                <w:rFonts w:cs="AL-Mohanad Bold" w:hint="cs"/>
                <w:sz w:val="20"/>
                <w:szCs w:val="20"/>
                <w:rtl/>
              </w:rPr>
              <w:t>صلاة الكسوف في ضوء الكتاب والسنة</w:t>
            </w:r>
            <w:bookmarkEnd w:id="719"/>
            <w:r w:rsidRPr="00F9153E">
              <w:rPr>
                <w:rFonts w:cs="AL-Mohanad Bold" w:hint="cs"/>
                <w:sz w:val="20"/>
                <w:szCs w:val="20"/>
                <w:rtl/>
              </w:rPr>
              <w:br/>
            </w:r>
          </w:p>
        </w:tc>
        <w:tc>
          <w:tcPr>
            <w:tcW w:w="267" w:type="dxa"/>
            <w:tcBorders>
              <w:top w:val="nil"/>
              <w:left w:val="single" w:sz="2" w:space="0" w:color="auto"/>
              <w:bottom w:val="nil"/>
            </w:tcBorders>
            <w:vAlign w:val="center"/>
          </w:tcPr>
          <w:p w14:paraId="74AECCF3" w14:textId="77777777" w:rsidR="0019079D" w:rsidRPr="00F9153E" w:rsidRDefault="0019079D" w:rsidP="009904FA">
            <w:pPr>
              <w:spacing w:after="0"/>
              <w:ind w:firstLine="0"/>
              <w:rPr>
                <w:rFonts w:cs="AF_Najed" w:hint="cs"/>
                <w:sz w:val="20"/>
                <w:szCs w:val="20"/>
                <w:rtl/>
              </w:rPr>
            </w:pPr>
            <w:bookmarkStart w:id="720" w:name="_Toc208301619"/>
            <w:r w:rsidRPr="00F9153E">
              <w:rPr>
                <w:rFonts w:cs="AF_Najed" w:hint="cs"/>
                <w:sz w:val="20"/>
                <w:szCs w:val="20"/>
                <w:rtl/>
              </w:rPr>
              <w:t>36</w:t>
            </w:r>
            <w:bookmarkEnd w:id="720"/>
          </w:p>
        </w:tc>
      </w:tr>
      <w:tr w:rsidR="0019079D" w:rsidRPr="00F9153E" w14:paraId="418DA271" w14:textId="77777777" w:rsidTr="009904FA">
        <w:trPr>
          <w:cantSplit/>
          <w:trHeight w:hRule="exact" w:val="227"/>
          <w:jc w:val="center"/>
        </w:trPr>
        <w:tc>
          <w:tcPr>
            <w:tcW w:w="3699" w:type="dxa"/>
            <w:tcBorders>
              <w:right w:val="single" w:sz="2" w:space="0" w:color="auto"/>
            </w:tcBorders>
            <w:vAlign w:val="center"/>
          </w:tcPr>
          <w:p w14:paraId="2CF9ED44" w14:textId="77777777" w:rsidR="0019079D" w:rsidRPr="00F9153E" w:rsidRDefault="0019079D" w:rsidP="009904FA">
            <w:pPr>
              <w:spacing w:after="0" w:line="168" w:lineRule="auto"/>
              <w:ind w:firstLine="0"/>
              <w:rPr>
                <w:rFonts w:cs="AL-Mohanad Bold" w:hint="cs"/>
                <w:sz w:val="20"/>
                <w:szCs w:val="20"/>
                <w:rtl/>
              </w:rPr>
            </w:pPr>
            <w:bookmarkStart w:id="721" w:name="_Toc208301616"/>
            <w:r w:rsidRPr="00F9153E">
              <w:rPr>
                <w:rFonts w:cs="AL-Mohanad Bold" w:hint="cs"/>
                <w:sz w:val="20"/>
                <w:szCs w:val="20"/>
                <w:rtl/>
              </w:rPr>
              <w:t xml:space="preserve">رحمة للعالمين محمد رسول الله سيد الناس </w:t>
            </w:r>
            <w:r w:rsidRPr="00F9153E">
              <w:rPr>
                <w:rFonts w:cs="AL-Mohanad Bold"/>
                <w:sz w:val="28"/>
                <w:szCs w:val="28"/>
              </w:rPr>
              <w:sym w:font="AGA Arabesque" w:char="F072"/>
            </w:r>
            <w:bookmarkEnd w:id="721"/>
            <w:r w:rsidRPr="00F9153E">
              <w:rPr>
                <w:rFonts w:cs="AL-Mohanad Bold" w:hint="cs"/>
                <w:sz w:val="20"/>
                <w:szCs w:val="20"/>
                <w:rtl/>
              </w:rPr>
              <w:br/>
            </w:r>
          </w:p>
        </w:tc>
        <w:tc>
          <w:tcPr>
            <w:tcW w:w="267" w:type="dxa"/>
            <w:tcBorders>
              <w:top w:val="nil"/>
              <w:left w:val="single" w:sz="2" w:space="0" w:color="auto"/>
              <w:bottom w:val="nil"/>
              <w:right w:val="single" w:sz="2" w:space="0" w:color="auto"/>
            </w:tcBorders>
          </w:tcPr>
          <w:p w14:paraId="0B1016A8" w14:textId="77777777" w:rsidR="0019079D" w:rsidRPr="00F9153E" w:rsidRDefault="0019079D" w:rsidP="009904FA">
            <w:pPr>
              <w:spacing w:after="0"/>
              <w:ind w:firstLine="0"/>
              <w:rPr>
                <w:rFonts w:cs="AF_Najed" w:hint="cs"/>
                <w:sz w:val="20"/>
                <w:szCs w:val="20"/>
                <w:rtl/>
              </w:rPr>
            </w:pPr>
            <w:bookmarkStart w:id="722" w:name="_Toc208301621"/>
            <w:r w:rsidRPr="00F9153E">
              <w:rPr>
                <w:rFonts w:cs="AF_Najed" w:hint="cs"/>
                <w:sz w:val="20"/>
                <w:szCs w:val="20"/>
                <w:rtl/>
              </w:rPr>
              <w:t>85</w:t>
            </w:r>
            <w:bookmarkEnd w:id="722"/>
          </w:p>
        </w:tc>
        <w:tc>
          <w:tcPr>
            <w:tcW w:w="3705" w:type="dxa"/>
            <w:tcBorders>
              <w:left w:val="single" w:sz="2" w:space="0" w:color="auto"/>
              <w:right w:val="single" w:sz="2" w:space="0" w:color="auto"/>
            </w:tcBorders>
          </w:tcPr>
          <w:p w14:paraId="0341F36A" w14:textId="77777777" w:rsidR="0019079D" w:rsidRPr="00F9153E" w:rsidRDefault="0019079D" w:rsidP="009904FA">
            <w:pPr>
              <w:spacing w:after="0" w:line="216" w:lineRule="auto"/>
              <w:ind w:firstLine="0"/>
              <w:rPr>
                <w:rFonts w:cs="AL-Mohanad Bold" w:hint="cs"/>
                <w:sz w:val="20"/>
                <w:szCs w:val="20"/>
                <w:rtl/>
              </w:rPr>
            </w:pPr>
            <w:bookmarkStart w:id="723" w:name="_Toc208301622"/>
            <w:r w:rsidRPr="00F9153E">
              <w:rPr>
                <w:rFonts w:cs="AL-Mohanad Bold" w:hint="cs"/>
                <w:sz w:val="20"/>
                <w:szCs w:val="20"/>
                <w:rtl/>
              </w:rPr>
              <w:t>صلاة الاستسقاء في ضوء الكتاب والسنة</w:t>
            </w:r>
            <w:bookmarkEnd w:id="723"/>
            <w:r w:rsidRPr="00F9153E">
              <w:rPr>
                <w:rFonts w:cs="AL-Mohanad Bold" w:hint="cs"/>
                <w:sz w:val="20"/>
                <w:szCs w:val="20"/>
                <w:rtl/>
              </w:rPr>
              <w:br/>
            </w:r>
          </w:p>
        </w:tc>
        <w:tc>
          <w:tcPr>
            <w:tcW w:w="267" w:type="dxa"/>
            <w:tcBorders>
              <w:top w:val="nil"/>
              <w:left w:val="single" w:sz="2" w:space="0" w:color="auto"/>
              <w:bottom w:val="nil"/>
            </w:tcBorders>
            <w:vAlign w:val="center"/>
          </w:tcPr>
          <w:p w14:paraId="1423EED2" w14:textId="77777777" w:rsidR="0019079D" w:rsidRPr="00F9153E" w:rsidRDefault="0019079D" w:rsidP="009904FA">
            <w:pPr>
              <w:spacing w:after="0"/>
              <w:ind w:firstLine="0"/>
              <w:rPr>
                <w:rFonts w:cs="AF_Najed" w:hint="cs"/>
                <w:sz w:val="20"/>
                <w:szCs w:val="20"/>
                <w:rtl/>
              </w:rPr>
            </w:pPr>
            <w:bookmarkStart w:id="724" w:name="_Toc208301623"/>
            <w:r w:rsidRPr="00F9153E">
              <w:rPr>
                <w:rFonts w:cs="AF_Najed" w:hint="cs"/>
                <w:sz w:val="20"/>
                <w:szCs w:val="20"/>
                <w:rtl/>
              </w:rPr>
              <w:t>37</w:t>
            </w:r>
            <w:bookmarkEnd w:id="724"/>
          </w:p>
        </w:tc>
      </w:tr>
      <w:tr w:rsidR="0019079D" w:rsidRPr="00F9153E" w14:paraId="343FB1CA" w14:textId="77777777" w:rsidTr="009904FA">
        <w:trPr>
          <w:cantSplit/>
          <w:trHeight w:hRule="exact" w:val="227"/>
          <w:jc w:val="center"/>
        </w:trPr>
        <w:tc>
          <w:tcPr>
            <w:tcW w:w="3699" w:type="dxa"/>
            <w:tcBorders>
              <w:right w:val="single" w:sz="2" w:space="0" w:color="auto"/>
            </w:tcBorders>
            <w:vAlign w:val="center"/>
          </w:tcPr>
          <w:p w14:paraId="719DA3B6" w14:textId="77777777" w:rsidR="0019079D" w:rsidRPr="00F9153E" w:rsidRDefault="0019079D" w:rsidP="009904FA">
            <w:pPr>
              <w:spacing w:after="0"/>
              <w:ind w:firstLine="0"/>
              <w:rPr>
                <w:rFonts w:cs="AL-Mohanad Bold"/>
                <w:sz w:val="20"/>
                <w:szCs w:val="20"/>
                <w:rtl/>
              </w:rPr>
            </w:pPr>
            <w:bookmarkStart w:id="725" w:name="_Toc208301620"/>
            <w:r w:rsidRPr="00F9153E">
              <w:rPr>
                <w:rFonts w:cs="AL-Mohanad Bold" w:hint="cs"/>
                <w:sz w:val="20"/>
                <w:szCs w:val="20"/>
                <w:rtl/>
              </w:rPr>
              <w:t>الغفلة: خطرها وأسبابها وعلاجها</w:t>
            </w:r>
            <w:bookmarkEnd w:id="725"/>
            <w:r w:rsidRPr="00F9153E">
              <w:rPr>
                <w:rFonts w:cs="AL-Mohanad Bold"/>
                <w:sz w:val="20"/>
                <w:szCs w:val="20"/>
                <w:rtl/>
              </w:rPr>
              <w:br/>
            </w:r>
          </w:p>
        </w:tc>
        <w:tc>
          <w:tcPr>
            <w:tcW w:w="267" w:type="dxa"/>
            <w:tcBorders>
              <w:top w:val="nil"/>
              <w:left w:val="single" w:sz="2" w:space="0" w:color="auto"/>
              <w:bottom w:val="nil"/>
              <w:right w:val="single" w:sz="2" w:space="0" w:color="auto"/>
            </w:tcBorders>
            <w:vAlign w:val="center"/>
          </w:tcPr>
          <w:p w14:paraId="479E7514" w14:textId="77777777" w:rsidR="0019079D" w:rsidRPr="00F9153E" w:rsidRDefault="0019079D" w:rsidP="009904FA">
            <w:pPr>
              <w:spacing w:after="0"/>
              <w:ind w:firstLine="0"/>
              <w:rPr>
                <w:rFonts w:cs="AF_Najed" w:hint="cs"/>
                <w:sz w:val="20"/>
                <w:szCs w:val="20"/>
                <w:rtl/>
              </w:rPr>
            </w:pPr>
            <w:bookmarkStart w:id="726" w:name="_Toc208301625"/>
            <w:r w:rsidRPr="00F9153E">
              <w:rPr>
                <w:rFonts w:cs="AF_Najed" w:hint="cs"/>
                <w:sz w:val="20"/>
                <w:szCs w:val="20"/>
                <w:rtl/>
              </w:rPr>
              <w:t>86</w:t>
            </w:r>
            <w:bookmarkEnd w:id="726"/>
          </w:p>
        </w:tc>
        <w:tc>
          <w:tcPr>
            <w:tcW w:w="3705" w:type="dxa"/>
            <w:tcBorders>
              <w:left w:val="single" w:sz="2" w:space="0" w:color="auto"/>
              <w:right w:val="single" w:sz="2" w:space="0" w:color="auto"/>
            </w:tcBorders>
          </w:tcPr>
          <w:p w14:paraId="24FE52C3" w14:textId="77777777" w:rsidR="0019079D" w:rsidRPr="00F9153E" w:rsidRDefault="0019079D" w:rsidP="009904FA">
            <w:pPr>
              <w:spacing w:after="0" w:line="216" w:lineRule="auto"/>
              <w:ind w:firstLine="0"/>
              <w:rPr>
                <w:rFonts w:cs="AL-Mohanad Bold" w:hint="cs"/>
                <w:sz w:val="20"/>
                <w:szCs w:val="20"/>
                <w:rtl/>
              </w:rPr>
            </w:pPr>
            <w:bookmarkStart w:id="727" w:name="_Toc208301626"/>
            <w:r w:rsidRPr="00F9153E">
              <w:rPr>
                <w:rFonts w:cs="AL-Mohanad Bold" w:hint="cs"/>
                <w:sz w:val="20"/>
                <w:szCs w:val="20"/>
                <w:rtl/>
              </w:rPr>
              <w:t>أحكام الجنائز في ضوء الكتاب والسنة</w:t>
            </w:r>
            <w:bookmarkEnd w:id="727"/>
            <w:r w:rsidRPr="00F9153E">
              <w:rPr>
                <w:rFonts w:cs="AL-Mohanad Bold" w:hint="cs"/>
                <w:sz w:val="20"/>
                <w:szCs w:val="20"/>
                <w:rtl/>
              </w:rPr>
              <w:br/>
            </w:r>
          </w:p>
        </w:tc>
        <w:tc>
          <w:tcPr>
            <w:tcW w:w="267" w:type="dxa"/>
            <w:tcBorders>
              <w:top w:val="nil"/>
              <w:left w:val="single" w:sz="2" w:space="0" w:color="auto"/>
              <w:bottom w:val="nil"/>
            </w:tcBorders>
            <w:vAlign w:val="center"/>
          </w:tcPr>
          <w:p w14:paraId="4BB9DC27" w14:textId="77777777" w:rsidR="0019079D" w:rsidRPr="00F9153E" w:rsidRDefault="0019079D" w:rsidP="009904FA">
            <w:pPr>
              <w:spacing w:after="0"/>
              <w:ind w:firstLine="0"/>
              <w:rPr>
                <w:rFonts w:cs="AF_Najed" w:hint="cs"/>
                <w:sz w:val="20"/>
                <w:szCs w:val="20"/>
                <w:rtl/>
              </w:rPr>
            </w:pPr>
            <w:bookmarkStart w:id="728" w:name="_Toc208301627"/>
            <w:r w:rsidRPr="00F9153E">
              <w:rPr>
                <w:rFonts w:cs="AF_Najed" w:hint="cs"/>
                <w:sz w:val="20"/>
                <w:szCs w:val="20"/>
                <w:rtl/>
              </w:rPr>
              <w:t>38</w:t>
            </w:r>
            <w:bookmarkEnd w:id="728"/>
          </w:p>
        </w:tc>
      </w:tr>
      <w:tr w:rsidR="0019079D" w:rsidRPr="00F9153E" w14:paraId="051BB429" w14:textId="77777777" w:rsidTr="009904FA">
        <w:trPr>
          <w:cantSplit/>
          <w:trHeight w:hRule="exact" w:val="227"/>
          <w:jc w:val="center"/>
        </w:trPr>
        <w:tc>
          <w:tcPr>
            <w:tcW w:w="3699" w:type="dxa"/>
            <w:tcBorders>
              <w:right w:val="single" w:sz="2" w:space="0" w:color="auto"/>
            </w:tcBorders>
            <w:vAlign w:val="center"/>
          </w:tcPr>
          <w:p w14:paraId="0A946243" w14:textId="77777777" w:rsidR="0019079D" w:rsidRPr="00F9153E" w:rsidRDefault="0019079D" w:rsidP="009904FA">
            <w:pPr>
              <w:spacing w:after="0"/>
              <w:ind w:firstLine="0"/>
              <w:rPr>
                <w:rFonts w:cs="AL-Mohanad Bold" w:hint="cs"/>
                <w:spacing w:val="-8"/>
                <w:sz w:val="20"/>
                <w:szCs w:val="20"/>
                <w:rtl/>
              </w:rPr>
            </w:pPr>
            <w:bookmarkStart w:id="729" w:name="_Toc208301624"/>
            <w:r w:rsidRPr="00F9153E">
              <w:rPr>
                <w:rFonts w:cs="AL-Mohanad Bold" w:hint="cs"/>
                <w:spacing w:val="-8"/>
                <w:sz w:val="20"/>
                <w:szCs w:val="20"/>
                <w:rtl/>
              </w:rPr>
              <w:t xml:space="preserve">الثمر </w:t>
            </w:r>
            <w:proofErr w:type="spellStart"/>
            <w:r w:rsidRPr="00F9153E">
              <w:rPr>
                <w:rFonts w:cs="AL-Mohanad Bold" w:hint="cs"/>
                <w:spacing w:val="-8"/>
                <w:sz w:val="20"/>
                <w:szCs w:val="20"/>
                <w:rtl/>
              </w:rPr>
              <w:t>المجتنى</w:t>
            </w:r>
            <w:proofErr w:type="spellEnd"/>
            <w:r w:rsidRPr="00F9153E">
              <w:rPr>
                <w:rFonts w:cs="AL-Mohanad Bold" w:hint="cs"/>
                <w:spacing w:val="-8"/>
                <w:sz w:val="20"/>
                <w:szCs w:val="20"/>
                <w:rtl/>
              </w:rPr>
              <w:t xml:space="preserve"> مختصر شرح أسماء الله الحسنى (تحت الطبع)</w:t>
            </w:r>
            <w:bookmarkEnd w:id="729"/>
            <w:r w:rsidRPr="00F9153E">
              <w:rPr>
                <w:rFonts w:cs="AL-Mohanad Bold" w:hint="cs"/>
                <w:spacing w:val="-8"/>
                <w:sz w:val="20"/>
                <w:szCs w:val="20"/>
                <w:rtl/>
              </w:rPr>
              <w:br/>
            </w:r>
          </w:p>
        </w:tc>
        <w:tc>
          <w:tcPr>
            <w:tcW w:w="267" w:type="dxa"/>
            <w:tcBorders>
              <w:top w:val="nil"/>
              <w:left w:val="single" w:sz="2" w:space="0" w:color="auto"/>
              <w:bottom w:val="nil"/>
              <w:right w:val="single" w:sz="2" w:space="0" w:color="auto"/>
            </w:tcBorders>
            <w:vAlign w:val="center"/>
          </w:tcPr>
          <w:p w14:paraId="798A4993" w14:textId="77777777" w:rsidR="0019079D" w:rsidRPr="00F9153E" w:rsidRDefault="0019079D" w:rsidP="009904FA">
            <w:pPr>
              <w:spacing w:after="0"/>
              <w:ind w:firstLine="0"/>
              <w:rPr>
                <w:rFonts w:cs="AF_Najed" w:hint="cs"/>
                <w:sz w:val="20"/>
                <w:szCs w:val="20"/>
                <w:rtl/>
              </w:rPr>
            </w:pPr>
            <w:bookmarkStart w:id="730" w:name="_Toc208301629"/>
            <w:r w:rsidRPr="00F9153E">
              <w:rPr>
                <w:rFonts w:cs="AF_Najed" w:hint="cs"/>
                <w:sz w:val="20"/>
                <w:szCs w:val="20"/>
                <w:rtl/>
              </w:rPr>
              <w:t>87</w:t>
            </w:r>
            <w:bookmarkEnd w:id="730"/>
          </w:p>
        </w:tc>
        <w:tc>
          <w:tcPr>
            <w:tcW w:w="3705" w:type="dxa"/>
            <w:tcBorders>
              <w:left w:val="single" w:sz="2" w:space="0" w:color="auto"/>
              <w:right w:val="single" w:sz="2" w:space="0" w:color="auto"/>
            </w:tcBorders>
          </w:tcPr>
          <w:p w14:paraId="4935972B" w14:textId="77777777" w:rsidR="0019079D" w:rsidRPr="00F9153E" w:rsidRDefault="0019079D" w:rsidP="009904FA">
            <w:pPr>
              <w:spacing w:after="0" w:line="216" w:lineRule="auto"/>
              <w:ind w:firstLine="0"/>
              <w:rPr>
                <w:rFonts w:cs="AL-Mohanad Bold" w:hint="cs"/>
                <w:sz w:val="20"/>
                <w:szCs w:val="20"/>
                <w:rtl/>
              </w:rPr>
            </w:pPr>
            <w:bookmarkStart w:id="731" w:name="_Toc208301630"/>
            <w:r w:rsidRPr="00F9153E">
              <w:rPr>
                <w:rFonts w:cs="AL-Mohanad Bold" w:hint="cs"/>
                <w:sz w:val="20"/>
                <w:szCs w:val="20"/>
                <w:rtl/>
              </w:rPr>
              <w:t>صلاة المؤمن: مفهوم، وفضائل، وآداب، وأنواع، وأحكام (1/3)</w:t>
            </w:r>
            <w:bookmarkEnd w:id="731"/>
            <w:r w:rsidRPr="00F9153E">
              <w:rPr>
                <w:rFonts w:cs="AL-Mohanad Bold" w:hint="cs"/>
                <w:sz w:val="20"/>
                <w:szCs w:val="20"/>
                <w:rtl/>
              </w:rPr>
              <w:br/>
            </w:r>
          </w:p>
        </w:tc>
        <w:tc>
          <w:tcPr>
            <w:tcW w:w="267" w:type="dxa"/>
            <w:tcBorders>
              <w:top w:val="nil"/>
              <w:left w:val="single" w:sz="2" w:space="0" w:color="auto"/>
              <w:bottom w:val="nil"/>
            </w:tcBorders>
            <w:vAlign w:val="center"/>
          </w:tcPr>
          <w:p w14:paraId="27F535BF" w14:textId="77777777" w:rsidR="0019079D" w:rsidRPr="00F9153E" w:rsidRDefault="0019079D" w:rsidP="009904FA">
            <w:pPr>
              <w:spacing w:after="0"/>
              <w:ind w:firstLine="0"/>
              <w:rPr>
                <w:rFonts w:cs="AF_Najed" w:hint="cs"/>
                <w:sz w:val="20"/>
                <w:szCs w:val="20"/>
                <w:rtl/>
              </w:rPr>
            </w:pPr>
            <w:bookmarkStart w:id="732" w:name="_Toc208301631"/>
            <w:r w:rsidRPr="00F9153E">
              <w:rPr>
                <w:rFonts w:cs="AF_Najed" w:hint="cs"/>
                <w:sz w:val="20"/>
                <w:szCs w:val="20"/>
                <w:rtl/>
              </w:rPr>
              <w:t>39</w:t>
            </w:r>
            <w:bookmarkEnd w:id="732"/>
          </w:p>
        </w:tc>
      </w:tr>
      <w:tr w:rsidR="0019079D" w:rsidRPr="00F9153E" w14:paraId="59DAD6EA" w14:textId="77777777" w:rsidTr="009904FA">
        <w:trPr>
          <w:cantSplit/>
          <w:trHeight w:hRule="exact" w:val="227"/>
          <w:jc w:val="center"/>
        </w:trPr>
        <w:tc>
          <w:tcPr>
            <w:tcW w:w="3699" w:type="dxa"/>
            <w:tcBorders>
              <w:right w:val="single" w:sz="2" w:space="0" w:color="auto"/>
            </w:tcBorders>
            <w:vAlign w:val="center"/>
          </w:tcPr>
          <w:p w14:paraId="12DB3F38" w14:textId="77777777" w:rsidR="0019079D" w:rsidRPr="00F9153E" w:rsidRDefault="0019079D" w:rsidP="009904FA">
            <w:pPr>
              <w:spacing w:after="0"/>
              <w:ind w:firstLine="0"/>
              <w:rPr>
                <w:rFonts w:cs="AL-Mohanad Bold" w:hint="cs"/>
                <w:sz w:val="20"/>
                <w:szCs w:val="20"/>
                <w:rtl/>
              </w:rPr>
            </w:pPr>
            <w:bookmarkStart w:id="733" w:name="_Toc208301628"/>
            <w:r w:rsidRPr="00F9153E">
              <w:rPr>
                <w:rFonts w:cs="AL-Mohanad Bold" w:hint="cs"/>
                <w:sz w:val="20"/>
                <w:szCs w:val="20"/>
                <w:rtl/>
              </w:rPr>
              <w:t>عظمة القرآن الكريم وتعظيمه وأثره في النفوس والأرواح</w:t>
            </w:r>
            <w:bookmarkEnd w:id="733"/>
            <w:r w:rsidRPr="00F9153E">
              <w:rPr>
                <w:rFonts w:cs="AL-Mohanad Bold" w:hint="cs"/>
                <w:sz w:val="20"/>
                <w:szCs w:val="20"/>
                <w:rtl/>
              </w:rPr>
              <w:t xml:space="preserve"> </w:t>
            </w:r>
            <w:r w:rsidRPr="00F9153E">
              <w:rPr>
                <w:rFonts w:cs="AL-Mohanad Bold" w:hint="cs"/>
                <w:sz w:val="20"/>
                <w:szCs w:val="20"/>
                <w:rtl/>
              </w:rPr>
              <w:br/>
            </w:r>
          </w:p>
        </w:tc>
        <w:tc>
          <w:tcPr>
            <w:tcW w:w="267" w:type="dxa"/>
            <w:tcBorders>
              <w:top w:val="nil"/>
              <w:left w:val="single" w:sz="2" w:space="0" w:color="auto"/>
              <w:bottom w:val="nil"/>
              <w:right w:val="single" w:sz="2" w:space="0" w:color="auto"/>
            </w:tcBorders>
            <w:vAlign w:val="center"/>
          </w:tcPr>
          <w:p w14:paraId="00151546" w14:textId="77777777" w:rsidR="0019079D" w:rsidRPr="00F9153E" w:rsidRDefault="0019079D" w:rsidP="009904FA">
            <w:pPr>
              <w:spacing w:after="0"/>
              <w:ind w:firstLine="0"/>
              <w:rPr>
                <w:rFonts w:cs="AF_Najed" w:hint="cs"/>
                <w:sz w:val="20"/>
                <w:szCs w:val="20"/>
                <w:rtl/>
              </w:rPr>
            </w:pPr>
            <w:bookmarkStart w:id="734" w:name="_Toc208301633"/>
            <w:r w:rsidRPr="00F9153E">
              <w:rPr>
                <w:rFonts w:cs="AF_Najed" w:hint="cs"/>
                <w:sz w:val="20"/>
                <w:szCs w:val="20"/>
                <w:rtl/>
              </w:rPr>
              <w:t>88</w:t>
            </w:r>
            <w:bookmarkEnd w:id="734"/>
          </w:p>
        </w:tc>
        <w:tc>
          <w:tcPr>
            <w:tcW w:w="3705" w:type="dxa"/>
            <w:tcBorders>
              <w:left w:val="single" w:sz="2" w:space="0" w:color="auto"/>
              <w:right w:val="single" w:sz="2" w:space="0" w:color="auto"/>
            </w:tcBorders>
          </w:tcPr>
          <w:p w14:paraId="43DDCE4F" w14:textId="77777777" w:rsidR="0019079D" w:rsidRPr="00F9153E" w:rsidRDefault="0019079D" w:rsidP="009904FA">
            <w:pPr>
              <w:spacing w:after="0" w:line="216" w:lineRule="auto"/>
              <w:ind w:firstLine="0"/>
              <w:rPr>
                <w:rFonts w:cs="AL-Mohanad Bold" w:hint="cs"/>
                <w:sz w:val="20"/>
                <w:szCs w:val="20"/>
                <w:rtl/>
              </w:rPr>
            </w:pPr>
            <w:bookmarkStart w:id="735" w:name="_Toc208301634"/>
            <w:r w:rsidRPr="00F9153E">
              <w:rPr>
                <w:rFonts w:cs="AL-Mohanad Bold" w:hint="cs"/>
                <w:sz w:val="20"/>
                <w:szCs w:val="20"/>
                <w:rtl/>
              </w:rPr>
              <w:t>منزلة الزكاة في الإسلام في ضوء الكتاب والسنة</w:t>
            </w:r>
            <w:bookmarkEnd w:id="735"/>
            <w:r w:rsidRPr="00F9153E">
              <w:rPr>
                <w:rFonts w:cs="AL-Mohanad Bold" w:hint="cs"/>
                <w:sz w:val="20"/>
                <w:szCs w:val="20"/>
                <w:rtl/>
              </w:rPr>
              <w:br/>
            </w:r>
          </w:p>
        </w:tc>
        <w:tc>
          <w:tcPr>
            <w:tcW w:w="267" w:type="dxa"/>
            <w:tcBorders>
              <w:top w:val="nil"/>
              <w:left w:val="single" w:sz="2" w:space="0" w:color="auto"/>
              <w:bottom w:val="nil"/>
            </w:tcBorders>
            <w:vAlign w:val="center"/>
          </w:tcPr>
          <w:p w14:paraId="2F40892A" w14:textId="77777777" w:rsidR="0019079D" w:rsidRPr="00F9153E" w:rsidRDefault="0019079D" w:rsidP="009904FA">
            <w:pPr>
              <w:spacing w:after="0"/>
              <w:ind w:firstLine="0"/>
              <w:rPr>
                <w:rFonts w:cs="AF_Najed" w:hint="cs"/>
                <w:sz w:val="20"/>
                <w:szCs w:val="20"/>
                <w:rtl/>
              </w:rPr>
            </w:pPr>
            <w:bookmarkStart w:id="736" w:name="_Toc208301635"/>
            <w:r w:rsidRPr="00F9153E">
              <w:rPr>
                <w:rFonts w:cs="AF_Najed" w:hint="cs"/>
                <w:sz w:val="20"/>
                <w:szCs w:val="20"/>
                <w:rtl/>
              </w:rPr>
              <w:t>40</w:t>
            </w:r>
            <w:bookmarkEnd w:id="736"/>
          </w:p>
        </w:tc>
      </w:tr>
      <w:tr w:rsidR="0019079D" w:rsidRPr="00F9153E" w14:paraId="60AC222C" w14:textId="77777777" w:rsidTr="009904FA">
        <w:trPr>
          <w:cantSplit/>
          <w:trHeight w:hRule="exact" w:val="227"/>
          <w:jc w:val="center"/>
        </w:trPr>
        <w:tc>
          <w:tcPr>
            <w:tcW w:w="3699" w:type="dxa"/>
            <w:tcBorders>
              <w:right w:val="single" w:sz="2" w:space="0" w:color="auto"/>
            </w:tcBorders>
            <w:vAlign w:val="center"/>
          </w:tcPr>
          <w:p w14:paraId="3B73B3DD" w14:textId="77777777" w:rsidR="0019079D" w:rsidRPr="00F9153E" w:rsidRDefault="0019079D" w:rsidP="009904FA">
            <w:pPr>
              <w:spacing w:after="0" w:line="216" w:lineRule="auto"/>
              <w:ind w:firstLine="0"/>
              <w:rPr>
                <w:rFonts w:cs="AL-Mohanad Bold" w:hint="cs"/>
                <w:sz w:val="20"/>
                <w:szCs w:val="20"/>
                <w:rtl/>
              </w:rPr>
            </w:pPr>
            <w:bookmarkStart w:id="737" w:name="_Toc208301632"/>
            <w:r w:rsidRPr="00F9153E">
              <w:rPr>
                <w:rFonts w:cs="AL-Mohanad Bold" w:hint="cs"/>
                <w:sz w:val="20"/>
                <w:szCs w:val="20"/>
                <w:rtl/>
              </w:rPr>
              <w:t>مجموع الخطب المنبرية (تحت الطبع)</w:t>
            </w:r>
            <w:bookmarkEnd w:id="737"/>
            <w:r w:rsidRPr="00F9153E">
              <w:rPr>
                <w:rFonts w:cs="AL-Mohanad Bold" w:hint="cs"/>
                <w:sz w:val="20"/>
                <w:szCs w:val="20"/>
                <w:rtl/>
              </w:rPr>
              <w:br/>
            </w:r>
          </w:p>
        </w:tc>
        <w:tc>
          <w:tcPr>
            <w:tcW w:w="267" w:type="dxa"/>
            <w:tcBorders>
              <w:top w:val="nil"/>
              <w:left w:val="single" w:sz="2" w:space="0" w:color="auto"/>
              <w:bottom w:val="nil"/>
              <w:right w:val="single" w:sz="2" w:space="0" w:color="auto"/>
            </w:tcBorders>
            <w:vAlign w:val="center"/>
          </w:tcPr>
          <w:p w14:paraId="60C7EB7E" w14:textId="77777777" w:rsidR="0019079D" w:rsidRPr="00F9153E" w:rsidRDefault="0019079D" w:rsidP="009904FA">
            <w:pPr>
              <w:spacing w:after="0"/>
              <w:ind w:firstLine="0"/>
              <w:rPr>
                <w:rFonts w:cs="AF_Najed" w:hint="cs"/>
                <w:sz w:val="20"/>
                <w:szCs w:val="20"/>
                <w:rtl/>
              </w:rPr>
            </w:pPr>
            <w:bookmarkStart w:id="738" w:name="_Toc208301637"/>
            <w:r w:rsidRPr="00F9153E">
              <w:rPr>
                <w:rFonts w:cs="AF_Najed" w:hint="cs"/>
                <w:sz w:val="20"/>
                <w:szCs w:val="20"/>
                <w:rtl/>
              </w:rPr>
              <w:t>89</w:t>
            </w:r>
            <w:bookmarkEnd w:id="738"/>
          </w:p>
        </w:tc>
        <w:tc>
          <w:tcPr>
            <w:tcW w:w="3705" w:type="dxa"/>
            <w:tcBorders>
              <w:left w:val="single" w:sz="2" w:space="0" w:color="auto"/>
              <w:right w:val="single" w:sz="2" w:space="0" w:color="auto"/>
            </w:tcBorders>
          </w:tcPr>
          <w:p w14:paraId="70A2222D" w14:textId="77777777" w:rsidR="0019079D" w:rsidRPr="00F9153E" w:rsidRDefault="0019079D" w:rsidP="009904FA">
            <w:pPr>
              <w:spacing w:after="0" w:line="216" w:lineRule="auto"/>
              <w:ind w:firstLine="0"/>
              <w:rPr>
                <w:rFonts w:cs="AL-Mohanad Bold" w:hint="cs"/>
                <w:sz w:val="20"/>
                <w:szCs w:val="20"/>
                <w:rtl/>
              </w:rPr>
            </w:pPr>
            <w:bookmarkStart w:id="739" w:name="_Toc208301638"/>
            <w:r w:rsidRPr="00F9153E">
              <w:rPr>
                <w:rFonts w:cs="AL-Mohanad Bold" w:hint="cs"/>
                <w:sz w:val="20"/>
                <w:szCs w:val="20"/>
                <w:rtl/>
              </w:rPr>
              <w:t xml:space="preserve">زكاة </w:t>
            </w:r>
            <w:proofErr w:type="spellStart"/>
            <w:r w:rsidRPr="00F9153E">
              <w:rPr>
                <w:rFonts w:cs="AL-Mohanad Bold" w:hint="cs"/>
                <w:sz w:val="20"/>
                <w:szCs w:val="20"/>
                <w:rtl/>
              </w:rPr>
              <w:t>بهمية</w:t>
            </w:r>
            <w:proofErr w:type="spellEnd"/>
            <w:r w:rsidRPr="00F9153E">
              <w:rPr>
                <w:rFonts w:cs="AL-Mohanad Bold" w:hint="cs"/>
                <w:sz w:val="20"/>
                <w:szCs w:val="20"/>
                <w:rtl/>
              </w:rPr>
              <w:t xml:space="preserve"> الأنعام في ضوء الكتاب والسنة</w:t>
            </w:r>
            <w:bookmarkEnd w:id="739"/>
            <w:r w:rsidRPr="00F9153E">
              <w:rPr>
                <w:rFonts w:cs="AL-Mohanad Bold" w:hint="cs"/>
                <w:sz w:val="20"/>
                <w:szCs w:val="20"/>
                <w:rtl/>
              </w:rPr>
              <w:br/>
            </w:r>
          </w:p>
        </w:tc>
        <w:tc>
          <w:tcPr>
            <w:tcW w:w="267" w:type="dxa"/>
            <w:tcBorders>
              <w:top w:val="nil"/>
              <w:left w:val="single" w:sz="2" w:space="0" w:color="auto"/>
              <w:bottom w:val="nil"/>
            </w:tcBorders>
            <w:vAlign w:val="center"/>
          </w:tcPr>
          <w:p w14:paraId="17061DA6" w14:textId="77777777" w:rsidR="0019079D" w:rsidRPr="00F9153E" w:rsidRDefault="0019079D" w:rsidP="009904FA">
            <w:pPr>
              <w:spacing w:after="0"/>
              <w:ind w:firstLine="0"/>
              <w:rPr>
                <w:rFonts w:cs="AF_Najed" w:hint="cs"/>
                <w:sz w:val="20"/>
                <w:szCs w:val="20"/>
                <w:rtl/>
              </w:rPr>
            </w:pPr>
            <w:bookmarkStart w:id="740" w:name="_Toc208301639"/>
            <w:r w:rsidRPr="00F9153E">
              <w:rPr>
                <w:rFonts w:cs="AF_Najed" w:hint="cs"/>
                <w:sz w:val="20"/>
                <w:szCs w:val="20"/>
                <w:rtl/>
              </w:rPr>
              <w:t>41</w:t>
            </w:r>
            <w:bookmarkEnd w:id="740"/>
          </w:p>
        </w:tc>
      </w:tr>
      <w:tr w:rsidR="0019079D" w:rsidRPr="00F9153E" w14:paraId="76884B6C" w14:textId="77777777" w:rsidTr="009904FA">
        <w:trPr>
          <w:cantSplit/>
          <w:trHeight w:hRule="exact" w:val="227"/>
          <w:jc w:val="center"/>
        </w:trPr>
        <w:tc>
          <w:tcPr>
            <w:tcW w:w="3699" w:type="dxa"/>
            <w:tcBorders>
              <w:right w:val="single" w:sz="2" w:space="0" w:color="auto"/>
            </w:tcBorders>
            <w:tcFitText/>
            <w:vAlign w:val="center"/>
          </w:tcPr>
          <w:p w14:paraId="46A7ED04" w14:textId="77777777" w:rsidR="0019079D" w:rsidRPr="00F9153E" w:rsidRDefault="0019079D" w:rsidP="009904FA">
            <w:pPr>
              <w:spacing w:after="0" w:line="216" w:lineRule="auto"/>
              <w:ind w:firstLine="0"/>
              <w:rPr>
                <w:rFonts w:cs="AL-Mohanad Bold" w:hint="cs"/>
                <w:sz w:val="20"/>
                <w:szCs w:val="20"/>
                <w:rtl/>
              </w:rPr>
            </w:pPr>
            <w:bookmarkStart w:id="741" w:name="_Toc208301636"/>
            <w:r w:rsidRPr="00D76838">
              <w:rPr>
                <w:rFonts w:cs="AL-Mohanad Bold" w:hint="cs"/>
                <w:spacing w:val="15"/>
                <w:sz w:val="20"/>
                <w:szCs w:val="20"/>
                <w:rtl/>
              </w:rPr>
              <w:t>تصحيح شرح حصن المسلم في ضوء الكتاب والسنة</w:t>
            </w:r>
            <w:bookmarkEnd w:id="741"/>
            <w:r w:rsidRPr="00D76838">
              <w:rPr>
                <w:rFonts w:cs="AL-Mohanad Bold" w:hint="cs"/>
                <w:spacing w:val="-19"/>
                <w:sz w:val="20"/>
                <w:szCs w:val="20"/>
                <w:rtl/>
              </w:rPr>
              <w:t xml:space="preserve"> </w:t>
            </w:r>
            <w:r w:rsidRPr="00D76838">
              <w:rPr>
                <w:rFonts w:cs="AL-Mohanad Bold" w:hint="cs"/>
                <w:sz w:val="20"/>
                <w:szCs w:val="20"/>
                <w:rtl/>
              </w:rPr>
              <w:br/>
            </w:r>
          </w:p>
        </w:tc>
        <w:tc>
          <w:tcPr>
            <w:tcW w:w="267" w:type="dxa"/>
            <w:tcBorders>
              <w:top w:val="nil"/>
              <w:left w:val="single" w:sz="2" w:space="0" w:color="auto"/>
              <w:bottom w:val="nil"/>
              <w:right w:val="single" w:sz="2" w:space="0" w:color="auto"/>
            </w:tcBorders>
            <w:vAlign w:val="center"/>
          </w:tcPr>
          <w:p w14:paraId="333C9609" w14:textId="77777777" w:rsidR="0019079D" w:rsidRPr="00F9153E" w:rsidRDefault="0019079D" w:rsidP="009904FA">
            <w:pPr>
              <w:spacing w:after="0"/>
              <w:ind w:firstLine="0"/>
              <w:rPr>
                <w:rFonts w:cs="AF_Najed" w:hint="cs"/>
                <w:sz w:val="20"/>
                <w:szCs w:val="20"/>
                <w:rtl/>
              </w:rPr>
            </w:pPr>
            <w:bookmarkStart w:id="742" w:name="_Toc208301641"/>
            <w:r w:rsidRPr="00F9153E">
              <w:rPr>
                <w:rFonts w:cs="AF_Najed" w:hint="cs"/>
                <w:sz w:val="20"/>
                <w:szCs w:val="20"/>
                <w:rtl/>
              </w:rPr>
              <w:t>90</w:t>
            </w:r>
            <w:bookmarkEnd w:id="742"/>
          </w:p>
        </w:tc>
        <w:tc>
          <w:tcPr>
            <w:tcW w:w="3705" w:type="dxa"/>
            <w:tcBorders>
              <w:left w:val="single" w:sz="2" w:space="0" w:color="auto"/>
              <w:right w:val="single" w:sz="2" w:space="0" w:color="auto"/>
            </w:tcBorders>
          </w:tcPr>
          <w:p w14:paraId="36549A1B" w14:textId="77777777" w:rsidR="0019079D" w:rsidRPr="00F9153E" w:rsidRDefault="0019079D" w:rsidP="009904FA">
            <w:pPr>
              <w:spacing w:after="0" w:line="216" w:lineRule="auto"/>
              <w:ind w:firstLine="0"/>
              <w:rPr>
                <w:rFonts w:cs="AL-Mohanad Bold" w:hint="cs"/>
                <w:sz w:val="20"/>
                <w:szCs w:val="20"/>
                <w:rtl/>
              </w:rPr>
            </w:pPr>
            <w:bookmarkStart w:id="743" w:name="_Toc208301642"/>
            <w:r w:rsidRPr="00F9153E">
              <w:rPr>
                <w:rFonts w:cs="AL-Mohanad Bold" w:hint="cs"/>
                <w:sz w:val="20"/>
                <w:szCs w:val="20"/>
                <w:rtl/>
              </w:rPr>
              <w:t>زكاة الخارج من الأرض في ضوء الكتاب والسنة</w:t>
            </w:r>
            <w:bookmarkEnd w:id="743"/>
            <w:r w:rsidRPr="00F9153E">
              <w:rPr>
                <w:rFonts w:cs="AL-Mohanad Bold" w:hint="cs"/>
                <w:sz w:val="20"/>
                <w:szCs w:val="20"/>
                <w:rtl/>
              </w:rPr>
              <w:br/>
            </w:r>
          </w:p>
        </w:tc>
        <w:tc>
          <w:tcPr>
            <w:tcW w:w="267" w:type="dxa"/>
            <w:tcBorders>
              <w:top w:val="nil"/>
              <w:left w:val="single" w:sz="2" w:space="0" w:color="auto"/>
              <w:bottom w:val="nil"/>
            </w:tcBorders>
            <w:vAlign w:val="center"/>
          </w:tcPr>
          <w:p w14:paraId="66A8D88B" w14:textId="77777777" w:rsidR="0019079D" w:rsidRPr="00F9153E" w:rsidRDefault="0019079D" w:rsidP="009904FA">
            <w:pPr>
              <w:spacing w:after="0"/>
              <w:ind w:firstLine="0"/>
              <w:rPr>
                <w:rFonts w:cs="AF_Najed" w:hint="cs"/>
                <w:sz w:val="20"/>
                <w:szCs w:val="20"/>
                <w:rtl/>
              </w:rPr>
            </w:pPr>
            <w:bookmarkStart w:id="744" w:name="_Toc208301643"/>
            <w:r w:rsidRPr="00F9153E">
              <w:rPr>
                <w:rFonts w:cs="AF_Najed" w:hint="cs"/>
                <w:sz w:val="20"/>
                <w:szCs w:val="20"/>
                <w:rtl/>
              </w:rPr>
              <w:t>42</w:t>
            </w:r>
            <w:bookmarkEnd w:id="744"/>
          </w:p>
        </w:tc>
      </w:tr>
      <w:tr w:rsidR="0019079D" w:rsidRPr="00F9153E" w14:paraId="7B0A4982" w14:textId="77777777" w:rsidTr="009904FA">
        <w:trPr>
          <w:cantSplit/>
          <w:trHeight w:hRule="exact" w:val="227"/>
          <w:jc w:val="center"/>
        </w:trPr>
        <w:tc>
          <w:tcPr>
            <w:tcW w:w="3699" w:type="dxa"/>
            <w:tcBorders>
              <w:right w:val="single" w:sz="2" w:space="0" w:color="auto"/>
            </w:tcBorders>
            <w:tcFitText/>
            <w:vAlign w:val="center"/>
          </w:tcPr>
          <w:p w14:paraId="65C262E5" w14:textId="77777777" w:rsidR="0019079D" w:rsidRPr="00F9153E" w:rsidRDefault="0019079D" w:rsidP="009904FA">
            <w:pPr>
              <w:spacing w:after="0"/>
              <w:ind w:firstLine="0"/>
              <w:rPr>
                <w:rFonts w:cs="AF_Najed"/>
                <w:spacing w:val="34"/>
                <w:sz w:val="20"/>
                <w:szCs w:val="20"/>
              </w:rPr>
            </w:pPr>
            <w:bookmarkStart w:id="745" w:name="_Toc208301640"/>
            <w:r w:rsidRPr="00D76838">
              <w:rPr>
                <w:rFonts w:cs="AF_Najed" w:hint="cs"/>
                <w:w w:val="81"/>
                <w:sz w:val="20"/>
                <w:szCs w:val="20"/>
                <w:rtl/>
              </w:rPr>
              <w:t>مواقــــــــــــــــف لا تنــــــــــسى مــــن ســـيرة والـدتي رحمهـــــــا الله</w:t>
            </w:r>
            <w:bookmarkEnd w:id="745"/>
            <w:r w:rsidRPr="00D76838">
              <w:rPr>
                <w:rFonts w:cs="AF_Najed" w:hint="cs"/>
                <w:spacing w:val="21"/>
                <w:w w:val="81"/>
                <w:sz w:val="20"/>
                <w:szCs w:val="20"/>
                <w:rtl/>
              </w:rPr>
              <w:t xml:space="preserve"> </w:t>
            </w:r>
          </w:p>
        </w:tc>
        <w:tc>
          <w:tcPr>
            <w:tcW w:w="267" w:type="dxa"/>
            <w:tcBorders>
              <w:top w:val="nil"/>
              <w:left w:val="single" w:sz="2" w:space="0" w:color="auto"/>
              <w:bottom w:val="nil"/>
              <w:right w:val="single" w:sz="2" w:space="0" w:color="auto"/>
            </w:tcBorders>
            <w:vAlign w:val="center"/>
          </w:tcPr>
          <w:p w14:paraId="6D58E459" w14:textId="77777777" w:rsidR="0019079D" w:rsidRPr="00F9153E" w:rsidRDefault="0019079D" w:rsidP="009904FA">
            <w:pPr>
              <w:spacing w:after="0"/>
              <w:ind w:firstLine="0"/>
              <w:rPr>
                <w:rFonts w:cs="AF_Najed" w:hint="cs"/>
                <w:sz w:val="20"/>
                <w:szCs w:val="20"/>
                <w:rtl/>
              </w:rPr>
            </w:pPr>
            <w:bookmarkStart w:id="746" w:name="_Toc208301645"/>
            <w:r w:rsidRPr="00F9153E">
              <w:rPr>
                <w:rFonts w:cs="AF_Najed" w:hint="cs"/>
                <w:sz w:val="20"/>
                <w:szCs w:val="20"/>
                <w:rtl/>
              </w:rPr>
              <w:t>91</w:t>
            </w:r>
            <w:bookmarkEnd w:id="746"/>
          </w:p>
        </w:tc>
        <w:tc>
          <w:tcPr>
            <w:tcW w:w="3705" w:type="dxa"/>
            <w:tcBorders>
              <w:left w:val="single" w:sz="2" w:space="0" w:color="auto"/>
              <w:right w:val="single" w:sz="2" w:space="0" w:color="auto"/>
            </w:tcBorders>
          </w:tcPr>
          <w:p w14:paraId="063D1F86" w14:textId="77777777" w:rsidR="0019079D" w:rsidRPr="00F9153E" w:rsidRDefault="0019079D" w:rsidP="009904FA">
            <w:pPr>
              <w:spacing w:after="0" w:line="216" w:lineRule="auto"/>
              <w:ind w:firstLine="0"/>
              <w:rPr>
                <w:rFonts w:cs="AL-Mohanad Bold" w:hint="cs"/>
                <w:sz w:val="20"/>
                <w:szCs w:val="20"/>
                <w:rtl/>
              </w:rPr>
            </w:pPr>
            <w:bookmarkStart w:id="747" w:name="_Toc208301646"/>
            <w:r w:rsidRPr="00F9153E">
              <w:rPr>
                <w:rFonts w:cs="AL-Mohanad Bold" w:hint="cs"/>
                <w:sz w:val="20"/>
                <w:szCs w:val="20"/>
                <w:rtl/>
              </w:rPr>
              <w:t>زكاة الأثمان: الذهب والفضة في ضوء الكتاب والسنة</w:t>
            </w:r>
            <w:bookmarkEnd w:id="747"/>
            <w:r w:rsidRPr="00F9153E">
              <w:rPr>
                <w:rFonts w:cs="AL-Mohanad Bold" w:hint="cs"/>
                <w:sz w:val="20"/>
                <w:szCs w:val="20"/>
                <w:rtl/>
              </w:rPr>
              <w:br/>
            </w:r>
          </w:p>
        </w:tc>
        <w:tc>
          <w:tcPr>
            <w:tcW w:w="267" w:type="dxa"/>
            <w:tcBorders>
              <w:top w:val="nil"/>
              <w:left w:val="single" w:sz="2" w:space="0" w:color="auto"/>
              <w:bottom w:val="nil"/>
            </w:tcBorders>
            <w:vAlign w:val="center"/>
          </w:tcPr>
          <w:p w14:paraId="71EF0E73" w14:textId="77777777" w:rsidR="0019079D" w:rsidRPr="00F9153E" w:rsidRDefault="0019079D" w:rsidP="009904FA">
            <w:pPr>
              <w:spacing w:after="0"/>
              <w:ind w:firstLine="0"/>
              <w:rPr>
                <w:rFonts w:cs="AF_Najed" w:hint="cs"/>
                <w:sz w:val="20"/>
                <w:szCs w:val="20"/>
                <w:rtl/>
              </w:rPr>
            </w:pPr>
            <w:bookmarkStart w:id="748" w:name="_Toc208301647"/>
            <w:r w:rsidRPr="00F9153E">
              <w:rPr>
                <w:rFonts w:cs="AF_Najed" w:hint="cs"/>
                <w:sz w:val="20"/>
                <w:szCs w:val="20"/>
                <w:rtl/>
              </w:rPr>
              <w:t>43</w:t>
            </w:r>
            <w:bookmarkEnd w:id="748"/>
          </w:p>
        </w:tc>
      </w:tr>
      <w:tr w:rsidR="0019079D" w:rsidRPr="00F9153E" w14:paraId="692864A1" w14:textId="77777777" w:rsidTr="009904FA">
        <w:trPr>
          <w:cantSplit/>
          <w:trHeight w:hRule="exact" w:val="227"/>
          <w:jc w:val="center"/>
        </w:trPr>
        <w:tc>
          <w:tcPr>
            <w:tcW w:w="3699" w:type="dxa"/>
            <w:tcBorders>
              <w:right w:val="single" w:sz="2" w:space="0" w:color="auto"/>
            </w:tcBorders>
            <w:tcFitText/>
            <w:vAlign w:val="center"/>
          </w:tcPr>
          <w:p w14:paraId="54B30A9E" w14:textId="77777777" w:rsidR="0019079D" w:rsidRPr="00F9153E" w:rsidRDefault="0019079D" w:rsidP="009904FA">
            <w:pPr>
              <w:spacing w:after="0"/>
              <w:ind w:firstLine="0"/>
              <w:rPr>
                <w:rFonts w:cs="AF_Najed" w:hint="cs"/>
                <w:spacing w:val="34"/>
                <w:sz w:val="20"/>
                <w:szCs w:val="20"/>
                <w:rtl/>
              </w:rPr>
            </w:pPr>
            <w:bookmarkStart w:id="749" w:name="_Toc208301644"/>
            <w:r w:rsidRPr="00680C38">
              <w:rPr>
                <w:rFonts w:cs="AF_Najed" w:hint="cs"/>
                <w:w w:val="80"/>
                <w:sz w:val="20"/>
                <w:szCs w:val="20"/>
                <w:rtl/>
              </w:rPr>
              <w:t xml:space="preserve">إجــابـــــة النــــداء في ضـــــــــــــوء السنـــــــــة الــــمطهــــــــــــــــر </w:t>
            </w:r>
            <w:r w:rsidRPr="00680C38">
              <w:rPr>
                <w:rFonts w:cs="AF_Najed" w:hint="cs"/>
                <w:spacing w:val="23"/>
                <w:w w:val="80"/>
                <w:sz w:val="20"/>
                <w:szCs w:val="20"/>
                <w:rtl/>
              </w:rPr>
              <w:t>ة</w:t>
            </w:r>
            <w:bookmarkEnd w:id="749"/>
          </w:p>
        </w:tc>
        <w:tc>
          <w:tcPr>
            <w:tcW w:w="267" w:type="dxa"/>
            <w:tcBorders>
              <w:top w:val="nil"/>
              <w:left w:val="single" w:sz="2" w:space="0" w:color="auto"/>
              <w:bottom w:val="nil"/>
              <w:right w:val="single" w:sz="2" w:space="0" w:color="auto"/>
            </w:tcBorders>
            <w:vAlign w:val="center"/>
          </w:tcPr>
          <w:p w14:paraId="73AB3C1E" w14:textId="77777777" w:rsidR="0019079D" w:rsidRPr="00F9153E" w:rsidRDefault="0019079D" w:rsidP="009904FA">
            <w:pPr>
              <w:spacing w:after="0"/>
              <w:ind w:firstLine="0"/>
              <w:rPr>
                <w:rFonts w:cs="AF_Najed" w:hint="cs"/>
                <w:sz w:val="20"/>
                <w:szCs w:val="20"/>
                <w:rtl/>
              </w:rPr>
            </w:pPr>
            <w:bookmarkStart w:id="750" w:name="_Toc208301649"/>
            <w:r w:rsidRPr="00F9153E">
              <w:rPr>
                <w:rFonts w:cs="AF_Najed" w:hint="cs"/>
                <w:sz w:val="20"/>
                <w:szCs w:val="20"/>
                <w:rtl/>
              </w:rPr>
              <w:t>92</w:t>
            </w:r>
            <w:bookmarkEnd w:id="750"/>
          </w:p>
        </w:tc>
        <w:tc>
          <w:tcPr>
            <w:tcW w:w="3705" w:type="dxa"/>
            <w:tcBorders>
              <w:left w:val="single" w:sz="2" w:space="0" w:color="auto"/>
              <w:right w:val="single" w:sz="2" w:space="0" w:color="auto"/>
            </w:tcBorders>
          </w:tcPr>
          <w:p w14:paraId="0B2E3A3F" w14:textId="77777777" w:rsidR="0019079D" w:rsidRPr="00F9153E" w:rsidRDefault="0019079D" w:rsidP="009904FA">
            <w:pPr>
              <w:spacing w:after="0" w:line="216" w:lineRule="auto"/>
              <w:ind w:firstLine="0"/>
              <w:rPr>
                <w:rFonts w:cs="AL-Mohanad Bold" w:hint="cs"/>
                <w:sz w:val="20"/>
                <w:szCs w:val="20"/>
                <w:rtl/>
              </w:rPr>
            </w:pPr>
            <w:bookmarkStart w:id="751" w:name="_Toc208301650"/>
            <w:r w:rsidRPr="00F9153E">
              <w:rPr>
                <w:rFonts w:cs="AL-Mohanad Bold" w:hint="cs"/>
                <w:sz w:val="20"/>
                <w:szCs w:val="20"/>
                <w:rtl/>
              </w:rPr>
              <w:t>زكاة عروض التجارة في ضوء الكتاب والسنة</w:t>
            </w:r>
            <w:bookmarkEnd w:id="751"/>
            <w:r w:rsidRPr="00F9153E">
              <w:rPr>
                <w:rFonts w:cs="AL-Mohanad Bold" w:hint="cs"/>
                <w:sz w:val="20"/>
                <w:szCs w:val="20"/>
                <w:rtl/>
              </w:rPr>
              <w:br/>
            </w:r>
          </w:p>
        </w:tc>
        <w:tc>
          <w:tcPr>
            <w:tcW w:w="267" w:type="dxa"/>
            <w:tcBorders>
              <w:top w:val="nil"/>
              <w:left w:val="single" w:sz="2" w:space="0" w:color="auto"/>
              <w:bottom w:val="nil"/>
            </w:tcBorders>
            <w:vAlign w:val="center"/>
          </w:tcPr>
          <w:p w14:paraId="077D335E" w14:textId="77777777" w:rsidR="0019079D" w:rsidRPr="00F9153E" w:rsidRDefault="0019079D" w:rsidP="009904FA">
            <w:pPr>
              <w:spacing w:after="0"/>
              <w:ind w:firstLine="0"/>
              <w:rPr>
                <w:rFonts w:cs="AF_Najed" w:hint="cs"/>
                <w:sz w:val="20"/>
                <w:szCs w:val="20"/>
                <w:rtl/>
              </w:rPr>
            </w:pPr>
            <w:bookmarkStart w:id="752" w:name="_Toc208301651"/>
            <w:r w:rsidRPr="00F9153E">
              <w:rPr>
                <w:rFonts w:cs="AF_Najed" w:hint="cs"/>
                <w:sz w:val="20"/>
                <w:szCs w:val="20"/>
                <w:rtl/>
              </w:rPr>
              <w:t>44</w:t>
            </w:r>
            <w:bookmarkEnd w:id="752"/>
          </w:p>
        </w:tc>
      </w:tr>
      <w:tr w:rsidR="0019079D" w:rsidRPr="00F9153E" w14:paraId="424EC105" w14:textId="77777777" w:rsidTr="009904FA">
        <w:trPr>
          <w:cantSplit/>
          <w:trHeight w:hRule="exact" w:val="227"/>
          <w:jc w:val="center"/>
        </w:trPr>
        <w:tc>
          <w:tcPr>
            <w:tcW w:w="3699" w:type="dxa"/>
            <w:tcBorders>
              <w:bottom w:val="nil"/>
              <w:right w:val="single" w:sz="2" w:space="0" w:color="auto"/>
            </w:tcBorders>
            <w:tcFitText/>
            <w:vAlign w:val="center"/>
          </w:tcPr>
          <w:p w14:paraId="4DA95944" w14:textId="77777777" w:rsidR="0019079D" w:rsidRPr="00F9153E" w:rsidRDefault="0019079D" w:rsidP="009904FA">
            <w:pPr>
              <w:spacing w:after="0"/>
              <w:ind w:firstLine="0"/>
              <w:rPr>
                <w:rFonts w:cs="AL-Mohanad Bold" w:hint="cs"/>
                <w:sz w:val="20"/>
                <w:szCs w:val="20"/>
                <w:rtl/>
              </w:rPr>
            </w:pPr>
            <w:bookmarkStart w:id="753" w:name="_Toc208301648"/>
            <w:r w:rsidRPr="00D76838">
              <w:rPr>
                <w:rFonts w:cs="AL-Mohanad Bold" w:hint="cs"/>
                <w:w w:val="75"/>
                <w:sz w:val="20"/>
                <w:szCs w:val="20"/>
                <w:rtl/>
              </w:rPr>
              <w:t xml:space="preserve">أبراج الزجاج في سيرة الحجاج: تأليف </w:t>
            </w:r>
            <w:proofErr w:type="gramStart"/>
            <w:r w:rsidRPr="00D76838">
              <w:rPr>
                <w:rFonts w:cs="AL-Mohanad Bold" w:hint="cs"/>
                <w:w w:val="75"/>
                <w:sz w:val="20"/>
                <w:szCs w:val="20"/>
                <w:rtl/>
              </w:rPr>
              <w:t>عبدالرحمن</w:t>
            </w:r>
            <w:proofErr w:type="gramEnd"/>
            <w:r w:rsidRPr="00D76838">
              <w:rPr>
                <w:rFonts w:cs="AL-Mohanad Bold" w:hint="cs"/>
                <w:w w:val="75"/>
                <w:sz w:val="20"/>
                <w:szCs w:val="20"/>
                <w:rtl/>
              </w:rPr>
              <w:t xml:space="preserve"> بن سعيد رحمه الله (تحقيق</w:t>
            </w:r>
            <w:r w:rsidRPr="00D76838">
              <w:rPr>
                <w:rFonts w:cs="AL-Mohanad Bold" w:hint="cs"/>
                <w:spacing w:val="39"/>
                <w:w w:val="75"/>
                <w:sz w:val="20"/>
                <w:szCs w:val="20"/>
                <w:rtl/>
              </w:rPr>
              <w:t>)</w:t>
            </w:r>
            <w:bookmarkEnd w:id="753"/>
            <w:r w:rsidRPr="00D76838">
              <w:rPr>
                <w:rFonts w:cs="AL-Mohanad Bold" w:hint="cs"/>
                <w:w w:val="75"/>
                <w:sz w:val="20"/>
                <w:szCs w:val="20"/>
                <w:rtl/>
              </w:rPr>
              <w:br/>
            </w:r>
          </w:p>
        </w:tc>
        <w:tc>
          <w:tcPr>
            <w:tcW w:w="267" w:type="dxa"/>
            <w:tcBorders>
              <w:top w:val="nil"/>
              <w:left w:val="single" w:sz="2" w:space="0" w:color="auto"/>
              <w:bottom w:val="nil"/>
              <w:right w:val="single" w:sz="2" w:space="0" w:color="auto"/>
            </w:tcBorders>
            <w:vAlign w:val="center"/>
          </w:tcPr>
          <w:p w14:paraId="74D26B4E" w14:textId="77777777" w:rsidR="0019079D" w:rsidRPr="00F9153E" w:rsidRDefault="0019079D" w:rsidP="009904FA">
            <w:pPr>
              <w:spacing w:after="0"/>
              <w:ind w:firstLine="0"/>
              <w:rPr>
                <w:rFonts w:cs="AF_Najed" w:hint="cs"/>
                <w:sz w:val="20"/>
                <w:szCs w:val="20"/>
                <w:rtl/>
              </w:rPr>
            </w:pPr>
            <w:bookmarkStart w:id="754" w:name="_Toc208301653"/>
            <w:r w:rsidRPr="00F9153E">
              <w:rPr>
                <w:rFonts w:cs="AF_Najed" w:hint="cs"/>
                <w:sz w:val="20"/>
                <w:szCs w:val="20"/>
                <w:rtl/>
              </w:rPr>
              <w:t>93</w:t>
            </w:r>
            <w:bookmarkEnd w:id="754"/>
          </w:p>
        </w:tc>
        <w:tc>
          <w:tcPr>
            <w:tcW w:w="3705" w:type="dxa"/>
            <w:tcBorders>
              <w:left w:val="single" w:sz="2" w:space="0" w:color="auto"/>
              <w:bottom w:val="nil"/>
              <w:right w:val="single" w:sz="2" w:space="0" w:color="auto"/>
            </w:tcBorders>
          </w:tcPr>
          <w:p w14:paraId="476B74DD" w14:textId="77777777" w:rsidR="0019079D" w:rsidRPr="00F9153E" w:rsidRDefault="0019079D" w:rsidP="009904FA">
            <w:pPr>
              <w:spacing w:after="0" w:line="216" w:lineRule="auto"/>
              <w:ind w:firstLine="0"/>
              <w:rPr>
                <w:rFonts w:cs="AL-Mohanad Bold" w:hint="cs"/>
                <w:sz w:val="20"/>
                <w:szCs w:val="20"/>
                <w:rtl/>
              </w:rPr>
            </w:pPr>
            <w:bookmarkStart w:id="755" w:name="_Toc208301654"/>
            <w:r w:rsidRPr="00F9153E">
              <w:rPr>
                <w:rFonts w:cs="AL-Mohanad Bold" w:hint="cs"/>
                <w:sz w:val="20"/>
                <w:szCs w:val="20"/>
                <w:rtl/>
              </w:rPr>
              <w:t>زكاة الفطر في ضوء الكتاب والسنة</w:t>
            </w:r>
            <w:bookmarkEnd w:id="755"/>
            <w:r w:rsidRPr="00F9153E">
              <w:rPr>
                <w:rFonts w:cs="AL-Mohanad Bold" w:hint="cs"/>
                <w:sz w:val="20"/>
                <w:szCs w:val="20"/>
                <w:rtl/>
              </w:rPr>
              <w:br/>
            </w:r>
          </w:p>
        </w:tc>
        <w:tc>
          <w:tcPr>
            <w:tcW w:w="267" w:type="dxa"/>
            <w:tcBorders>
              <w:top w:val="nil"/>
              <w:left w:val="single" w:sz="2" w:space="0" w:color="auto"/>
              <w:bottom w:val="nil"/>
            </w:tcBorders>
            <w:vAlign w:val="center"/>
          </w:tcPr>
          <w:p w14:paraId="006F20EC" w14:textId="77777777" w:rsidR="0019079D" w:rsidRPr="00F9153E" w:rsidRDefault="0019079D" w:rsidP="009904FA">
            <w:pPr>
              <w:spacing w:after="0"/>
              <w:ind w:firstLine="0"/>
              <w:rPr>
                <w:rFonts w:cs="AF_Najed" w:hint="cs"/>
                <w:sz w:val="20"/>
                <w:szCs w:val="20"/>
                <w:rtl/>
              </w:rPr>
            </w:pPr>
            <w:bookmarkStart w:id="756" w:name="_Toc208301655"/>
            <w:r w:rsidRPr="00F9153E">
              <w:rPr>
                <w:rFonts w:cs="AF_Najed" w:hint="cs"/>
                <w:sz w:val="20"/>
                <w:szCs w:val="20"/>
                <w:rtl/>
              </w:rPr>
              <w:t>45</w:t>
            </w:r>
            <w:bookmarkEnd w:id="756"/>
          </w:p>
        </w:tc>
      </w:tr>
      <w:tr w:rsidR="0019079D" w:rsidRPr="00F9153E" w14:paraId="57F2C05A" w14:textId="77777777" w:rsidTr="009904FA">
        <w:trPr>
          <w:cantSplit/>
          <w:trHeight w:hRule="exact" w:val="227"/>
          <w:jc w:val="center"/>
        </w:trPr>
        <w:tc>
          <w:tcPr>
            <w:tcW w:w="3699" w:type="dxa"/>
            <w:tcBorders>
              <w:top w:val="nil"/>
              <w:bottom w:val="nil"/>
              <w:right w:val="single" w:sz="2" w:space="0" w:color="auto"/>
            </w:tcBorders>
            <w:vAlign w:val="center"/>
          </w:tcPr>
          <w:p w14:paraId="624FBB00" w14:textId="77777777" w:rsidR="0019079D" w:rsidRPr="00F9153E" w:rsidRDefault="0019079D" w:rsidP="009904FA">
            <w:pPr>
              <w:spacing w:after="0" w:line="204" w:lineRule="auto"/>
              <w:ind w:firstLine="0"/>
              <w:rPr>
                <w:rFonts w:cs="AL-Mohanad Bold"/>
                <w:w w:val="80"/>
                <w:sz w:val="20"/>
                <w:szCs w:val="20"/>
                <w:rtl/>
              </w:rPr>
            </w:pPr>
            <w:bookmarkStart w:id="757" w:name="_Toc208301652"/>
            <w:r w:rsidRPr="00F9153E">
              <w:rPr>
                <w:rFonts w:cs="AL-Mohanad Bold" w:hint="cs"/>
                <w:spacing w:val="1"/>
                <w:w w:val="85"/>
                <w:sz w:val="20"/>
                <w:szCs w:val="20"/>
                <w:rtl/>
              </w:rPr>
              <w:t xml:space="preserve">الجنة والنار: تأليف </w:t>
            </w:r>
            <w:proofErr w:type="gramStart"/>
            <w:r w:rsidRPr="00F9153E">
              <w:rPr>
                <w:rFonts w:cs="AL-Mohanad Bold" w:hint="cs"/>
                <w:spacing w:val="1"/>
                <w:w w:val="85"/>
                <w:sz w:val="20"/>
                <w:szCs w:val="20"/>
                <w:rtl/>
              </w:rPr>
              <w:t>عبدالرحمن</w:t>
            </w:r>
            <w:proofErr w:type="gramEnd"/>
            <w:r w:rsidRPr="00F9153E">
              <w:rPr>
                <w:rFonts w:cs="AL-Mohanad Bold" w:hint="cs"/>
                <w:spacing w:val="1"/>
                <w:w w:val="85"/>
                <w:sz w:val="20"/>
                <w:szCs w:val="20"/>
                <w:rtl/>
              </w:rPr>
              <w:t xml:space="preserve"> بن سعيد بن علي رحمه الله (تحقيق</w:t>
            </w:r>
            <w:r w:rsidRPr="00F9153E">
              <w:rPr>
                <w:rFonts w:cs="AL-Mohanad Bold" w:hint="cs"/>
                <w:spacing w:val="-1"/>
                <w:w w:val="85"/>
                <w:sz w:val="20"/>
                <w:szCs w:val="20"/>
                <w:rtl/>
              </w:rPr>
              <w:t>)</w:t>
            </w:r>
            <w:bookmarkEnd w:id="757"/>
            <w:r>
              <w:rPr>
                <w:rFonts w:cs="AL-Mohanad Bold"/>
                <w:spacing w:val="-1"/>
                <w:w w:val="85"/>
                <w:sz w:val="20"/>
                <w:szCs w:val="20"/>
                <w:rtl/>
              </w:rPr>
              <w:br/>
            </w:r>
          </w:p>
        </w:tc>
        <w:tc>
          <w:tcPr>
            <w:tcW w:w="267" w:type="dxa"/>
            <w:tcBorders>
              <w:top w:val="nil"/>
              <w:left w:val="single" w:sz="2" w:space="0" w:color="auto"/>
              <w:bottom w:val="nil"/>
              <w:right w:val="single" w:sz="2" w:space="0" w:color="auto"/>
            </w:tcBorders>
          </w:tcPr>
          <w:p w14:paraId="27C5E0AB" w14:textId="77777777" w:rsidR="0019079D" w:rsidRPr="00F9153E" w:rsidRDefault="0019079D" w:rsidP="009904FA">
            <w:pPr>
              <w:spacing w:after="0"/>
              <w:ind w:firstLine="0"/>
              <w:rPr>
                <w:rFonts w:cs="AF_Najed" w:hint="cs"/>
                <w:sz w:val="20"/>
                <w:szCs w:val="20"/>
                <w:rtl/>
              </w:rPr>
            </w:pPr>
            <w:bookmarkStart w:id="758" w:name="_Toc208301657"/>
            <w:r w:rsidRPr="00F9153E">
              <w:rPr>
                <w:rFonts w:cs="AF_Najed" w:hint="cs"/>
                <w:sz w:val="20"/>
                <w:szCs w:val="20"/>
                <w:rtl/>
              </w:rPr>
              <w:t>94</w:t>
            </w:r>
            <w:bookmarkEnd w:id="758"/>
          </w:p>
        </w:tc>
        <w:tc>
          <w:tcPr>
            <w:tcW w:w="3705" w:type="dxa"/>
            <w:tcBorders>
              <w:top w:val="nil"/>
              <w:left w:val="single" w:sz="2" w:space="0" w:color="auto"/>
              <w:bottom w:val="nil"/>
              <w:right w:val="single" w:sz="2" w:space="0" w:color="auto"/>
            </w:tcBorders>
          </w:tcPr>
          <w:p w14:paraId="6D48C8A6" w14:textId="77777777" w:rsidR="0019079D" w:rsidRPr="00F9153E" w:rsidRDefault="0019079D" w:rsidP="009904FA">
            <w:pPr>
              <w:spacing w:after="0" w:line="216" w:lineRule="auto"/>
              <w:ind w:firstLine="0"/>
              <w:rPr>
                <w:rFonts w:cs="AL-Mohanad Bold" w:hint="cs"/>
                <w:sz w:val="20"/>
                <w:szCs w:val="20"/>
                <w:rtl/>
              </w:rPr>
            </w:pPr>
            <w:bookmarkStart w:id="759" w:name="_Toc208301658"/>
            <w:r w:rsidRPr="00F9153E">
              <w:rPr>
                <w:rFonts w:cs="AL-Mohanad Bold" w:hint="cs"/>
                <w:sz w:val="20"/>
                <w:szCs w:val="20"/>
                <w:rtl/>
              </w:rPr>
              <w:t>مصارف الزكاة في الإسلام في ضوء الكتاب والسنة</w:t>
            </w:r>
            <w:bookmarkEnd w:id="759"/>
            <w:r w:rsidRPr="00F9153E">
              <w:rPr>
                <w:rFonts w:cs="AL-Mohanad Bold" w:hint="cs"/>
                <w:sz w:val="20"/>
                <w:szCs w:val="20"/>
                <w:rtl/>
              </w:rPr>
              <w:br/>
            </w:r>
          </w:p>
        </w:tc>
        <w:tc>
          <w:tcPr>
            <w:tcW w:w="267" w:type="dxa"/>
            <w:tcBorders>
              <w:top w:val="nil"/>
              <w:left w:val="single" w:sz="2" w:space="0" w:color="auto"/>
              <w:bottom w:val="nil"/>
            </w:tcBorders>
            <w:vAlign w:val="center"/>
          </w:tcPr>
          <w:p w14:paraId="1C4681EA" w14:textId="77777777" w:rsidR="0019079D" w:rsidRPr="00F9153E" w:rsidRDefault="0019079D" w:rsidP="009904FA">
            <w:pPr>
              <w:spacing w:after="0"/>
              <w:ind w:firstLine="0"/>
              <w:rPr>
                <w:rFonts w:cs="AF_Najed" w:hint="cs"/>
                <w:sz w:val="20"/>
                <w:szCs w:val="20"/>
                <w:rtl/>
              </w:rPr>
            </w:pPr>
            <w:bookmarkStart w:id="760" w:name="_Toc208301659"/>
            <w:r w:rsidRPr="00F9153E">
              <w:rPr>
                <w:rFonts w:cs="AF_Najed" w:hint="cs"/>
                <w:sz w:val="20"/>
                <w:szCs w:val="20"/>
                <w:rtl/>
              </w:rPr>
              <w:t>46</w:t>
            </w:r>
            <w:bookmarkEnd w:id="760"/>
          </w:p>
        </w:tc>
      </w:tr>
      <w:tr w:rsidR="0019079D" w:rsidRPr="00F9153E" w14:paraId="3A6E3241" w14:textId="77777777" w:rsidTr="009904FA">
        <w:trPr>
          <w:cantSplit/>
          <w:trHeight w:hRule="exact" w:val="227"/>
          <w:jc w:val="center"/>
        </w:trPr>
        <w:tc>
          <w:tcPr>
            <w:tcW w:w="3699" w:type="dxa"/>
            <w:tcBorders>
              <w:top w:val="nil"/>
              <w:bottom w:val="nil"/>
              <w:right w:val="single" w:sz="2" w:space="0" w:color="auto"/>
            </w:tcBorders>
            <w:vAlign w:val="center"/>
          </w:tcPr>
          <w:p w14:paraId="16CA2E70" w14:textId="77777777" w:rsidR="0019079D" w:rsidRPr="00F9153E" w:rsidRDefault="0019079D" w:rsidP="009904FA">
            <w:pPr>
              <w:spacing w:after="0"/>
              <w:ind w:firstLine="0"/>
              <w:rPr>
                <w:rFonts w:cs="AL-Mohanad Bold"/>
                <w:sz w:val="20"/>
                <w:szCs w:val="20"/>
                <w:rtl/>
              </w:rPr>
            </w:pPr>
            <w:bookmarkStart w:id="761" w:name="_Toc208301656"/>
            <w:r w:rsidRPr="00F9153E">
              <w:rPr>
                <w:rFonts w:cs="AL-Mohanad Bold" w:hint="cs"/>
                <w:w w:val="80"/>
                <w:sz w:val="20"/>
                <w:szCs w:val="20"/>
                <w:rtl/>
              </w:rPr>
              <w:t xml:space="preserve">غزوة فتح مكة: تأليف </w:t>
            </w:r>
            <w:proofErr w:type="gramStart"/>
            <w:r w:rsidRPr="00F9153E">
              <w:rPr>
                <w:rFonts w:cs="AL-Mohanad Bold" w:hint="cs"/>
                <w:w w:val="80"/>
                <w:sz w:val="20"/>
                <w:szCs w:val="20"/>
                <w:rtl/>
              </w:rPr>
              <w:t>عبدالرحمن</w:t>
            </w:r>
            <w:proofErr w:type="gramEnd"/>
            <w:r w:rsidRPr="00F9153E">
              <w:rPr>
                <w:rFonts w:cs="AL-Mohanad Bold" w:hint="cs"/>
                <w:w w:val="80"/>
                <w:sz w:val="20"/>
                <w:szCs w:val="20"/>
                <w:rtl/>
              </w:rPr>
              <w:t xml:space="preserve"> بن سعيد بن علي رحمه الله (تحقيق)</w:t>
            </w:r>
            <w:bookmarkEnd w:id="761"/>
            <w:r w:rsidRPr="00F9153E">
              <w:rPr>
                <w:rFonts w:cs="AL-Mohanad Bold" w:hint="cs"/>
                <w:w w:val="80"/>
                <w:sz w:val="20"/>
                <w:szCs w:val="20"/>
                <w:rtl/>
              </w:rPr>
              <w:br/>
            </w:r>
            <w:r w:rsidRPr="00F9153E">
              <w:rPr>
                <w:rFonts w:cs="AL-Mohanad Bold"/>
                <w:w w:val="83"/>
                <w:sz w:val="20"/>
                <w:szCs w:val="20"/>
                <w:rtl/>
              </w:rPr>
              <w:br/>
            </w:r>
          </w:p>
        </w:tc>
        <w:tc>
          <w:tcPr>
            <w:tcW w:w="267" w:type="dxa"/>
            <w:tcBorders>
              <w:top w:val="nil"/>
              <w:left w:val="single" w:sz="2" w:space="0" w:color="auto"/>
              <w:bottom w:val="nil"/>
              <w:right w:val="single" w:sz="2" w:space="0" w:color="auto"/>
            </w:tcBorders>
          </w:tcPr>
          <w:p w14:paraId="65644E2F" w14:textId="77777777" w:rsidR="0019079D" w:rsidRPr="00F9153E" w:rsidRDefault="0019079D" w:rsidP="009904FA">
            <w:pPr>
              <w:spacing w:after="0"/>
              <w:ind w:firstLine="0"/>
              <w:rPr>
                <w:rFonts w:cs="AF_Najed" w:hint="cs"/>
                <w:sz w:val="20"/>
                <w:szCs w:val="20"/>
                <w:rtl/>
              </w:rPr>
            </w:pPr>
            <w:bookmarkStart w:id="762" w:name="_Toc208301661"/>
            <w:r w:rsidRPr="00F9153E">
              <w:rPr>
                <w:rFonts w:cs="AF_Najed" w:hint="cs"/>
                <w:sz w:val="20"/>
                <w:szCs w:val="20"/>
                <w:rtl/>
              </w:rPr>
              <w:t>95</w:t>
            </w:r>
            <w:bookmarkEnd w:id="762"/>
          </w:p>
        </w:tc>
        <w:tc>
          <w:tcPr>
            <w:tcW w:w="3705" w:type="dxa"/>
            <w:tcBorders>
              <w:top w:val="nil"/>
              <w:left w:val="single" w:sz="2" w:space="0" w:color="auto"/>
              <w:bottom w:val="nil"/>
              <w:right w:val="single" w:sz="2" w:space="0" w:color="auto"/>
            </w:tcBorders>
            <w:vAlign w:val="center"/>
          </w:tcPr>
          <w:p w14:paraId="54185690" w14:textId="77777777" w:rsidR="0019079D" w:rsidRPr="00F9153E" w:rsidRDefault="0019079D" w:rsidP="009904FA">
            <w:pPr>
              <w:spacing w:after="0"/>
              <w:ind w:firstLine="0"/>
              <w:rPr>
                <w:rFonts w:cs="AL-Mohanad Bold" w:hint="cs"/>
                <w:sz w:val="20"/>
                <w:szCs w:val="20"/>
                <w:rtl/>
              </w:rPr>
            </w:pPr>
            <w:bookmarkStart w:id="763" w:name="_Toc208301662"/>
            <w:r w:rsidRPr="00F9153E">
              <w:rPr>
                <w:rFonts w:cs="AL-Mohanad Bold" w:hint="cs"/>
                <w:sz w:val="20"/>
                <w:szCs w:val="20"/>
                <w:rtl/>
              </w:rPr>
              <w:t>صدقة التطوع في ضوء الكتاب والسنة</w:t>
            </w:r>
            <w:bookmarkEnd w:id="763"/>
            <w:r w:rsidRPr="00F9153E">
              <w:rPr>
                <w:rFonts w:cs="AL-Mohanad Bold" w:hint="cs"/>
                <w:sz w:val="20"/>
                <w:szCs w:val="20"/>
                <w:rtl/>
              </w:rPr>
              <w:br/>
            </w:r>
          </w:p>
        </w:tc>
        <w:tc>
          <w:tcPr>
            <w:tcW w:w="267" w:type="dxa"/>
            <w:tcBorders>
              <w:top w:val="nil"/>
              <w:left w:val="single" w:sz="2" w:space="0" w:color="auto"/>
              <w:bottom w:val="nil"/>
            </w:tcBorders>
          </w:tcPr>
          <w:p w14:paraId="44BDA4F5" w14:textId="77777777" w:rsidR="0019079D" w:rsidRPr="00F9153E" w:rsidRDefault="0019079D" w:rsidP="009904FA">
            <w:pPr>
              <w:spacing w:after="0"/>
              <w:ind w:firstLine="0"/>
              <w:rPr>
                <w:rFonts w:cs="AF_Najed" w:hint="cs"/>
                <w:sz w:val="20"/>
                <w:szCs w:val="20"/>
                <w:rtl/>
              </w:rPr>
            </w:pPr>
            <w:bookmarkStart w:id="764" w:name="_Toc208301663"/>
            <w:r w:rsidRPr="00F9153E">
              <w:rPr>
                <w:rFonts w:cs="AF_Najed" w:hint="cs"/>
                <w:sz w:val="20"/>
                <w:szCs w:val="20"/>
                <w:rtl/>
              </w:rPr>
              <w:t>47</w:t>
            </w:r>
            <w:bookmarkEnd w:id="764"/>
          </w:p>
        </w:tc>
      </w:tr>
      <w:tr w:rsidR="0019079D" w:rsidRPr="00F9153E" w14:paraId="5AB3793A" w14:textId="77777777" w:rsidTr="009904FA">
        <w:trPr>
          <w:cantSplit/>
          <w:trHeight w:hRule="exact" w:val="227"/>
          <w:jc w:val="center"/>
        </w:trPr>
        <w:tc>
          <w:tcPr>
            <w:tcW w:w="3699" w:type="dxa"/>
            <w:tcBorders>
              <w:top w:val="nil"/>
              <w:bottom w:val="single" w:sz="2" w:space="0" w:color="auto"/>
              <w:right w:val="single" w:sz="2" w:space="0" w:color="auto"/>
            </w:tcBorders>
            <w:vAlign w:val="center"/>
          </w:tcPr>
          <w:p w14:paraId="308ACCFE" w14:textId="77777777" w:rsidR="0019079D" w:rsidRPr="00F9153E" w:rsidRDefault="0019079D" w:rsidP="009904FA">
            <w:pPr>
              <w:spacing w:after="0"/>
              <w:ind w:firstLine="0"/>
              <w:rPr>
                <w:rFonts w:cs="AL-Mohanad Bold"/>
                <w:w w:val="83"/>
                <w:sz w:val="20"/>
                <w:szCs w:val="20"/>
                <w:rtl/>
              </w:rPr>
            </w:pPr>
            <w:bookmarkStart w:id="765" w:name="_Toc208301660"/>
            <w:r w:rsidRPr="00F9153E">
              <w:rPr>
                <w:rFonts w:cs="AL-Mohanad Bold" w:hint="cs"/>
                <w:w w:val="83"/>
                <w:sz w:val="20"/>
                <w:szCs w:val="20"/>
                <w:rtl/>
              </w:rPr>
              <w:t xml:space="preserve">سيرة الشاب الصالح </w:t>
            </w:r>
            <w:proofErr w:type="gramStart"/>
            <w:r w:rsidRPr="00F9153E">
              <w:rPr>
                <w:rFonts w:cs="AL-Mohanad Bold" w:hint="cs"/>
                <w:w w:val="83"/>
                <w:sz w:val="20"/>
                <w:szCs w:val="20"/>
                <w:rtl/>
              </w:rPr>
              <w:t>عبدالرحمن</w:t>
            </w:r>
            <w:proofErr w:type="gramEnd"/>
            <w:r w:rsidRPr="00F9153E">
              <w:rPr>
                <w:rFonts w:cs="AL-Mohanad Bold" w:hint="cs"/>
                <w:w w:val="83"/>
                <w:sz w:val="20"/>
                <w:szCs w:val="20"/>
                <w:rtl/>
              </w:rPr>
              <w:t xml:space="preserve"> بن سعيد بن </w:t>
            </w:r>
            <w:proofErr w:type="spellStart"/>
            <w:r w:rsidRPr="00F9153E">
              <w:rPr>
                <w:rFonts w:cs="AL-Mohanad Bold" w:hint="cs"/>
                <w:w w:val="83"/>
                <w:sz w:val="20"/>
                <w:szCs w:val="20"/>
                <w:rtl/>
              </w:rPr>
              <w:t>بن</w:t>
            </w:r>
            <w:proofErr w:type="spellEnd"/>
            <w:r w:rsidRPr="00F9153E">
              <w:rPr>
                <w:rFonts w:cs="AL-Mohanad Bold" w:hint="cs"/>
                <w:w w:val="83"/>
                <w:sz w:val="20"/>
                <w:szCs w:val="20"/>
                <w:rtl/>
              </w:rPr>
              <w:t xml:space="preserve"> علي وهف رحمه الله</w:t>
            </w:r>
            <w:bookmarkEnd w:id="765"/>
            <w:r w:rsidRPr="00F9153E">
              <w:rPr>
                <w:rFonts w:cs="AL-Mohanad Bold"/>
                <w:w w:val="83"/>
                <w:sz w:val="20"/>
                <w:szCs w:val="20"/>
                <w:rtl/>
              </w:rPr>
              <w:br/>
            </w:r>
          </w:p>
        </w:tc>
        <w:tc>
          <w:tcPr>
            <w:tcW w:w="267" w:type="dxa"/>
            <w:tcBorders>
              <w:top w:val="nil"/>
              <w:left w:val="single" w:sz="2" w:space="0" w:color="auto"/>
              <w:bottom w:val="single" w:sz="2" w:space="0" w:color="auto"/>
              <w:right w:val="single" w:sz="2" w:space="0" w:color="auto"/>
            </w:tcBorders>
          </w:tcPr>
          <w:p w14:paraId="57E6FCE5" w14:textId="77777777" w:rsidR="0019079D" w:rsidRPr="00F9153E" w:rsidRDefault="0019079D" w:rsidP="009904FA">
            <w:pPr>
              <w:spacing w:after="0"/>
              <w:ind w:firstLine="0"/>
              <w:rPr>
                <w:rFonts w:cs="AF_Najed" w:hint="cs"/>
                <w:sz w:val="20"/>
                <w:szCs w:val="20"/>
                <w:rtl/>
              </w:rPr>
            </w:pPr>
            <w:bookmarkStart w:id="766" w:name="_Toc208301665"/>
            <w:r w:rsidRPr="00F9153E">
              <w:rPr>
                <w:rFonts w:cs="AF_Najed" w:hint="cs"/>
                <w:sz w:val="20"/>
                <w:szCs w:val="20"/>
                <w:rtl/>
              </w:rPr>
              <w:t>96</w:t>
            </w:r>
            <w:bookmarkEnd w:id="766"/>
          </w:p>
        </w:tc>
        <w:tc>
          <w:tcPr>
            <w:tcW w:w="3705" w:type="dxa"/>
            <w:tcBorders>
              <w:top w:val="nil"/>
              <w:left w:val="single" w:sz="2" w:space="0" w:color="auto"/>
              <w:bottom w:val="single" w:sz="2" w:space="0" w:color="auto"/>
              <w:right w:val="single" w:sz="2" w:space="0" w:color="auto"/>
            </w:tcBorders>
            <w:vAlign w:val="center"/>
          </w:tcPr>
          <w:p w14:paraId="5380C81D" w14:textId="77777777" w:rsidR="0019079D" w:rsidRPr="00F9153E" w:rsidRDefault="0019079D" w:rsidP="009904FA">
            <w:pPr>
              <w:spacing w:after="0"/>
              <w:ind w:firstLine="0"/>
              <w:rPr>
                <w:rFonts w:cs="AL-Mohanad Bold" w:hint="cs"/>
                <w:sz w:val="20"/>
                <w:szCs w:val="20"/>
                <w:rtl/>
              </w:rPr>
            </w:pPr>
            <w:bookmarkStart w:id="767" w:name="_Toc208301666"/>
            <w:r w:rsidRPr="00F9153E">
              <w:rPr>
                <w:rFonts w:cs="AL-Mohanad Bold" w:hint="cs"/>
                <w:sz w:val="20"/>
                <w:szCs w:val="20"/>
                <w:rtl/>
              </w:rPr>
              <w:t>الزكاة في الإسلام في ضوء الكتاب والسنة</w:t>
            </w:r>
            <w:bookmarkEnd w:id="767"/>
            <w:r w:rsidRPr="00F9153E">
              <w:rPr>
                <w:rFonts w:cs="AL-Mohanad Bold" w:hint="cs"/>
                <w:sz w:val="20"/>
                <w:szCs w:val="20"/>
                <w:rtl/>
              </w:rPr>
              <w:br/>
            </w:r>
          </w:p>
        </w:tc>
        <w:tc>
          <w:tcPr>
            <w:tcW w:w="267" w:type="dxa"/>
            <w:tcBorders>
              <w:top w:val="nil"/>
              <w:left w:val="single" w:sz="2" w:space="0" w:color="auto"/>
              <w:bottom w:val="single" w:sz="2" w:space="0" w:color="auto"/>
            </w:tcBorders>
          </w:tcPr>
          <w:p w14:paraId="0E89E218" w14:textId="77777777" w:rsidR="0019079D" w:rsidRPr="00F9153E" w:rsidRDefault="0019079D" w:rsidP="009904FA">
            <w:pPr>
              <w:spacing w:after="0"/>
              <w:ind w:firstLine="0"/>
              <w:rPr>
                <w:rFonts w:cs="AF_Najed" w:hint="cs"/>
                <w:sz w:val="20"/>
                <w:szCs w:val="20"/>
                <w:rtl/>
              </w:rPr>
            </w:pPr>
            <w:bookmarkStart w:id="768" w:name="_Toc208301667"/>
            <w:r w:rsidRPr="00F9153E">
              <w:rPr>
                <w:rFonts w:cs="AF_Najed" w:hint="cs"/>
                <w:sz w:val="20"/>
                <w:szCs w:val="20"/>
                <w:rtl/>
              </w:rPr>
              <w:t>48</w:t>
            </w:r>
            <w:bookmarkEnd w:id="768"/>
          </w:p>
        </w:tc>
      </w:tr>
    </w:tbl>
    <w:p w14:paraId="323E7CFD" w14:textId="77777777" w:rsidR="0019079D" w:rsidRPr="00F9153E" w:rsidRDefault="0019079D" w:rsidP="0019079D">
      <w:pPr>
        <w:jc w:val="both"/>
        <w:rPr>
          <w:sz w:val="2"/>
          <w:szCs w:val="2"/>
          <w:rtl/>
        </w:rPr>
      </w:pPr>
    </w:p>
    <w:p w14:paraId="224DC45D" w14:textId="77777777" w:rsidR="0019079D" w:rsidRPr="00F9153E" w:rsidRDefault="0019079D" w:rsidP="0019079D">
      <w:pPr>
        <w:jc w:val="both"/>
        <w:rPr>
          <w:rFonts w:hint="cs"/>
          <w:sz w:val="2"/>
          <w:szCs w:val="2"/>
        </w:rPr>
      </w:pPr>
    </w:p>
    <w:p w14:paraId="1C72DE15" w14:textId="77777777" w:rsidR="0019079D" w:rsidRPr="00414FE5" w:rsidRDefault="0019079D" w:rsidP="0019079D">
      <w:pPr>
        <w:tabs>
          <w:tab w:val="left" w:pos="2510"/>
        </w:tabs>
        <w:spacing w:before="20"/>
        <w:ind w:left="2512" w:right="2977" w:firstLine="0"/>
        <w:rPr>
          <w:rFonts w:cs="PT Bold Heading"/>
          <w:color w:val="FFFFFF"/>
          <w:sz w:val="4"/>
          <w:szCs w:val="4"/>
          <w:rtl/>
        </w:rPr>
      </w:pPr>
      <w:r w:rsidRPr="00F9153E">
        <w:rPr>
          <w:rFonts w:cs="PT Bold Heading"/>
          <w:sz w:val="18"/>
          <w:szCs w:val="18"/>
          <w:rtl/>
        </w:rPr>
        <w:br w:type="page"/>
      </w:r>
      <w:bookmarkStart w:id="769" w:name="_Toc208301668"/>
      <w:r w:rsidRPr="00414FE5">
        <w:rPr>
          <w:rFonts w:cs="PT Bold Heading" w:hint="cs"/>
          <w:color w:val="FFFFFF"/>
          <w:sz w:val="18"/>
          <w:szCs w:val="18"/>
          <w:rtl/>
        </w:rPr>
        <w:lastRenderedPageBreak/>
        <w:t xml:space="preserve">كتب </w:t>
      </w:r>
      <w:proofErr w:type="gramStart"/>
      <w:r w:rsidRPr="00414FE5">
        <w:rPr>
          <w:rFonts w:cs="PT Bold Heading" w:hint="cs"/>
          <w:color w:val="FFFFFF"/>
          <w:sz w:val="18"/>
          <w:szCs w:val="18"/>
          <w:rtl/>
        </w:rPr>
        <w:t>( مترجمة</w:t>
      </w:r>
      <w:proofErr w:type="gramEnd"/>
      <w:r w:rsidRPr="00414FE5">
        <w:rPr>
          <w:rFonts w:cs="PT Bold Heading" w:hint="cs"/>
          <w:color w:val="FFFFFF"/>
          <w:sz w:val="18"/>
          <w:szCs w:val="18"/>
          <w:rtl/>
        </w:rPr>
        <w:t xml:space="preserve"> ) للمؤلف</w:t>
      </w:r>
      <w:bookmarkEnd w:id="769"/>
      <w:r w:rsidRPr="00414FE5">
        <w:rPr>
          <w:rFonts w:cs="PT Bold Heading"/>
          <w:color w:val="FFFFFF"/>
          <w:sz w:val="18"/>
          <w:szCs w:val="18"/>
          <w:rtl/>
        </w:rPr>
        <w:br/>
      </w:r>
    </w:p>
    <w:tbl>
      <w:tblPr>
        <w:tblW w:w="7910" w:type="dxa"/>
        <w:jc w:val="center"/>
        <w:tblBorders>
          <w:top w:val="single" w:sz="2" w:space="0" w:color="auto"/>
          <w:left w:val="single" w:sz="2" w:space="0" w:color="auto"/>
          <w:bottom w:val="single" w:sz="2" w:space="0" w:color="auto"/>
          <w:right w:val="single" w:sz="2" w:space="0" w:color="auto"/>
        </w:tblBorders>
        <w:tblCellMar>
          <w:left w:w="28" w:type="dxa"/>
          <w:right w:w="28" w:type="dxa"/>
        </w:tblCellMar>
        <w:tblLook w:val="01E0" w:firstRow="1" w:lastRow="1" w:firstColumn="1" w:lastColumn="1" w:noHBand="0" w:noVBand="0"/>
      </w:tblPr>
      <w:tblGrid>
        <w:gridCol w:w="3628"/>
        <w:gridCol w:w="323"/>
        <w:gridCol w:w="3636"/>
        <w:gridCol w:w="323"/>
      </w:tblGrid>
      <w:tr w:rsidR="0019079D" w:rsidRPr="00F9153E" w14:paraId="18A63A85" w14:textId="77777777" w:rsidTr="009904FA">
        <w:trPr>
          <w:jc w:val="center"/>
        </w:trPr>
        <w:tc>
          <w:tcPr>
            <w:tcW w:w="3628" w:type="dxa"/>
            <w:tcBorders>
              <w:top w:val="single" w:sz="2" w:space="0" w:color="auto"/>
              <w:bottom w:val="nil"/>
              <w:right w:val="single" w:sz="2" w:space="0" w:color="auto"/>
            </w:tcBorders>
            <w:vAlign w:val="center"/>
          </w:tcPr>
          <w:p w14:paraId="7DBE8B3D" w14:textId="77777777" w:rsidR="0019079D" w:rsidRPr="00F9153E" w:rsidRDefault="0019079D" w:rsidP="009904FA">
            <w:pPr>
              <w:spacing w:after="0"/>
              <w:ind w:firstLine="0"/>
              <w:rPr>
                <w:rFonts w:cs="AF_Najed" w:hint="cs"/>
                <w:sz w:val="2"/>
                <w:szCs w:val="2"/>
                <w:rtl/>
              </w:rPr>
            </w:pPr>
            <w:bookmarkStart w:id="770" w:name="_Toc208301669"/>
            <w:r w:rsidRPr="00F9153E">
              <w:rPr>
                <w:rFonts w:cs="PT Bold Heading" w:hint="cs"/>
                <w:noProof/>
                <w:sz w:val="18"/>
                <w:szCs w:val="18"/>
                <w:rtl/>
              </w:rPr>
              <mc:AlternateContent>
                <mc:Choice Requires="wps">
                  <w:drawing>
                    <wp:anchor distT="0" distB="0" distL="114300" distR="114300" simplePos="0" relativeHeight="251660288" behindDoc="1" locked="0" layoutInCell="1" allowOverlap="1" wp14:anchorId="50C9C53C" wp14:editId="67A08050">
                      <wp:simplePos x="0" y="0"/>
                      <wp:positionH relativeFrom="column">
                        <wp:posOffset>-73660</wp:posOffset>
                      </wp:positionH>
                      <wp:positionV relativeFrom="paragraph">
                        <wp:posOffset>-320675</wp:posOffset>
                      </wp:positionV>
                      <wp:extent cx="5147945" cy="7658100"/>
                      <wp:effectExtent l="12065" t="12700" r="12065" b="6350"/>
                      <wp:wrapNone/>
                      <wp:docPr id="4" name="دبوس زين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7658100"/>
                              </a:xfrm>
                              <a:prstGeom prst="plaque">
                                <a:avLst>
                                  <a:gd name="adj" fmla="val 2259"/>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FFCA4" id="دبوس زينة 4" o:spid="_x0000_s1026" type="#_x0000_t21" style="position:absolute;left:0;text-align:left;margin-left:-5.8pt;margin-top:-25.25pt;width:405.35pt;height:6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" adj="488" filled="f" fillcolor="black"/>
                  </w:pict>
                </mc:Fallback>
              </mc:AlternateContent>
            </w:r>
            <w:r w:rsidRPr="00F9153E">
              <w:rPr>
                <w:rFonts w:cs="PT Bold Heading" w:hint="cs"/>
                <w:noProof/>
                <w:sz w:val="18"/>
                <w:szCs w:val="18"/>
                <w:rtl/>
              </w:rPr>
              <mc:AlternateContent>
                <mc:Choice Requires="wps">
                  <w:drawing>
                    <wp:anchor distT="0" distB="0" distL="114300" distR="114300" simplePos="0" relativeHeight="251659264" behindDoc="1" locked="0" layoutInCell="1" allowOverlap="1" wp14:anchorId="13675E06" wp14:editId="7F8EC14D">
                      <wp:simplePos x="0" y="0"/>
                      <wp:positionH relativeFrom="column">
                        <wp:posOffset>2002155</wp:posOffset>
                      </wp:positionH>
                      <wp:positionV relativeFrom="paragraph">
                        <wp:posOffset>-254000</wp:posOffset>
                      </wp:positionV>
                      <wp:extent cx="1367790" cy="201295"/>
                      <wp:effectExtent l="1905" t="3175" r="1905" b="5080"/>
                      <wp:wrapNone/>
                      <wp:docPr id="3" name="دبوس زين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201295"/>
                              </a:xfrm>
                              <a:prstGeom prst="plaque">
                                <a:avLst>
                                  <a:gd name="adj" fmla="val 16667"/>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26D4E" id="دبوس زينة 3" o:spid="_x0000_s1026" type="#_x0000_t21" style="position:absolute;left:0;text-align:left;margin-left:157.65pt;margin-top:-20pt;width:107.7pt;height:1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" fillcolor="black" stroked="f"/>
                  </w:pict>
                </mc:Fallback>
              </mc:AlternateContent>
            </w:r>
            <w:r w:rsidRPr="00F9153E">
              <w:rPr>
                <w:rFonts w:cs="AF_Najed" w:hint="cs"/>
                <w:rtl/>
              </w:rPr>
              <w:t>حصن المسلم باللغة النيبالية</w:t>
            </w:r>
            <w:bookmarkEnd w:id="770"/>
            <w:r w:rsidRPr="00F9153E">
              <w:rPr>
                <w:rFonts w:cs="AF_Najed" w:hint="cs"/>
                <w:rtl/>
              </w:rPr>
              <w:t xml:space="preserve"> </w:t>
            </w:r>
            <w:r w:rsidRPr="00F9153E">
              <w:rPr>
                <w:rFonts w:cs="AF_Najed" w:hint="cs"/>
                <w:rtl/>
              </w:rPr>
              <w:br/>
            </w:r>
          </w:p>
        </w:tc>
        <w:tc>
          <w:tcPr>
            <w:tcW w:w="309" w:type="dxa"/>
            <w:tcBorders>
              <w:top w:val="single" w:sz="2" w:space="0" w:color="auto"/>
              <w:left w:val="single" w:sz="2" w:space="0" w:color="auto"/>
              <w:bottom w:val="nil"/>
              <w:right w:val="single" w:sz="2" w:space="0" w:color="auto"/>
            </w:tcBorders>
          </w:tcPr>
          <w:p w14:paraId="11F0AB88" w14:textId="77777777" w:rsidR="0019079D" w:rsidRPr="00F9153E" w:rsidRDefault="0019079D" w:rsidP="009904FA">
            <w:pPr>
              <w:spacing w:after="0"/>
              <w:ind w:firstLine="0"/>
              <w:rPr>
                <w:rFonts w:cs="AF_Najed" w:hint="cs"/>
                <w:rtl/>
              </w:rPr>
            </w:pPr>
            <w:bookmarkStart w:id="771" w:name="_Toc208301670"/>
            <w:r w:rsidRPr="00F9153E">
              <w:rPr>
                <w:rFonts w:cs="AF_Najed" w:hint="cs"/>
                <w:rtl/>
              </w:rPr>
              <w:t>31</w:t>
            </w:r>
            <w:bookmarkEnd w:id="771"/>
          </w:p>
        </w:tc>
        <w:tc>
          <w:tcPr>
            <w:tcW w:w="3664" w:type="dxa"/>
            <w:tcBorders>
              <w:top w:val="single" w:sz="2" w:space="0" w:color="auto"/>
              <w:left w:val="single" w:sz="2" w:space="0" w:color="auto"/>
              <w:bottom w:val="nil"/>
              <w:right w:val="single" w:sz="2" w:space="0" w:color="auto"/>
            </w:tcBorders>
            <w:shd w:val="solid" w:color="auto" w:fill="auto"/>
          </w:tcPr>
          <w:p w14:paraId="58F14A5C" w14:textId="77777777" w:rsidR="0019079D" w:rsidRPr="00F9153E" w:rsidRDefault="0019079D" w:rsidP="009904FA">
            <w:pPr>
              <w:spacing w:after="0"/>
              <w:ind w:firstLine="0"/>
              <w:rPr>
                <w:rFonts w:cs="AF_Najed" w:hint="cs"/>
                <w:sz w:val="2"/>
                <w:szCs w:val="2"/>
                <w:rtl/>
              </w:rPr>
            </w:pPr>
            <w:bookmarkStart w:id="772" w:name="_Toc208301671"/>
            <w:r w:rsidRPr="00F9153E">
              <w:rPr>
                <w:rFonts w:cs="AF_Najed" w:hint="cs"/>
                <w:rtl/>
              </w:rPr>
              <w:t>* أولاً: حصن المسلم باللغات الآتية:</w:t>
            </w:r>
            <w:bookmarkEnd w:id="772"/>
            <w:r w:rsidRPr="00F9153E">
              <w:rPr>
                <w:rFonts w:cs="AF_Najed" w:hint="cs"/>
                <w:rtl/>
              </w:rPr>
              <w:br/>
            </w:r>
          </w:p>
        </w:tc>
        <w:tc>
          <w:tcPr>
            <w:tcW w:w="309" w:type="dxa"/>
            <w:tcBorders>
              <w:top w:val="single" w:sz="2" w:space="0" w:color="auto"/>
              <w:left w:val="single" w:sz="2" w:space="0" w:color="auto"/>
              <w:bottom w:val="nil"/>
            </w:tcBorders>
            <w:vAlign w:val="center"/>
          </w:tcPr>
          <w:p w14:paraId="3BBE8FFA" w14:textId="77777777" w:rsidR="0019079D" w:rsidRPr="00F9153E" w:rsidRDefault="0019079D" w:rsidP="009904FA">
            <w:pPr>
              <w:spacing w:after="0"/>
              <w:ind w:firstLine="0"/>
              <w:rPr>
                <w:rFonts w:cs="AF_Najed" w:hint="cs"/>
                <w:rtl/>
              </w:rPr>
            </w:pPr>
          </w:p>
        </w:tc>
      </w:tr>
      <w:tr w:rsidR="0019079D" w:rsidRPr="00F9153E" w14:paraId="2E1AD1E1" w14:textId="77777777" w:rsidTr="009904FA">
        <w:trPr>
          <w:trHeight w:hRule="exact" w:val="369"/>
          <w:jc w:val="center"/>
        </w:trPr>
        <w:tc>
          <w:tcPr>
            <w:tcW w:w="3628" w:type="dxa"/>
            <w:tcBorders>
              <w:top w:val="nil"/>
              <w:right w:val="single" w:sz="2" w:space="0" w:color="auto"/>
            </w:tcBorders>
            <w:shd w:val="clear" w:color="auto" w:fill="000000"/>
            <w:vAlign w:val="center"/>
          </w:tcPr>
          <w:p w14:paraId="3C1FCBD8" w14:textId="77777777" w:rsidR="0019079D" w:rsidRPr="00F9153E" w:rsidRDefault="0019079D" w:rsidP="009904FA">
            <w:pPr>
              <w:spacing w:after="0"/>
              <w:ind w:firstLine="0"/>
              <w:rPr>
                <w:rFonts w:cs="AF_Najed" w:hint="cs"/>
                <w:rtl/>
              </w:rPr>
            </w:pPr>
            <w:bookmarkStart w:id="773" w:name="_Toc208301672"/>
            <w:r w:rsidRPr="00F9153E">
              <w:rPr>
                <w:rFonts w:cs="AF_Najed" w:hint="cs"/>
                <w:rtl/>
              </w:rPr>
              <w:t>* ثانياً: كتب مترجمة للغة الأوردية:</w:t>
            </w:r>
            <w:bookmarkEnd w:id="773"/>
            <w:r w:rsidRPr="00F9153E">
              <w:rPr>
                <w:rFonts w:cs="AF_Najed" w:hint="cs"/>
                <w:rtl/>
              </w:rPr>
              <w:br/>
            </w:r>
          </w:p>
        </w:tc>
        <w:tc>
          <w:tcPr>
            <w:tcW w:w="309" w:type="dxa"/>
            <w:tcBorders>
              <w:top w:val="single" w:sz="2" w:space="0" w:color="auto"/>
              <w:left w:val="single" w:sz="2" w:space="0" w:color="auto"/>
              <w:bottom w:val="nil"/>
              <w:right w:val="single" w:sz="2" w:space="0" w:color="auto"/>
            </w:tcBorders>
          </w:tcPr>
          <w:p w14:paraId="2ADBFAE8" w14:textId="77777777" w:rsidR="0019079D" w:rsidRPr="00F9153E" w:rsidRDefault="0019079D" w:rsidP="009904FA">
            <w:pPr>
              <w:spacing w:after="0"/>
              <w:ind w:firstLine="0"/>
              <w:rPr>
                <w:rFonts w:cs="AF_Najed" w:hint="cs"/>
                <w:rtl/>
              </w:rPr>
            </w:pPr>
          </w:p>
        </w:tc>
        <w:tc>
          <w:tcPr>
            <w:tcW w:w="3664" w:type="dxa"/>
            <w:tcBorders>
              <w:top w:val="nil"/>
              <w:left w:val="single" w:sz="2" w:space="0" w:color="auto"/>
              <w:right w:val="single" w:sz="2" w:space="0" w:color="auto"/>
            </w:tcBorders>
          </w:tcPr>
          <w:p w14:paraId="54355D2A" w14:textId="77777777" w:rsidR="0019079D" w:rsidRPr="00F9153E" w:rsidRDefault="0019079D" w:rsidP="009904FA">
            <w:pPr>
              <w:spacing w:after="0"/>
              <w:ind w:firstLine="0"/>
              <w:rPr>
                <w:rFonts w:cs="AL-Mohanad Bold" w:hint="cs"/>
              </w:rPr>
            </w:pPr>
            <w:bookmarkStart w:id="774" w:name="_Toc208301673"/>
            <w:r w:rsidRPr="00F9153E">
              <w:rPr>
                <w:rFonts w:cs="AL-Mohanad Bold" w:hint="cs"/>
                <w:rtl/>
              </w:rPr>
              <w:t>حصن المسلم باللغة الإنجليزية</w:t>
            </w:r>
            <w:bookmarkEnd w:id="774"/>
            <w:r w:rsidRPr="00F9153E">
              <w:rPr>
                <w:rFonts w:cs="AL-Mohanad Bold" w:hint="cs"/>
                <w:rtl/>
              </w:rPr>
              <w:br/>
            </w:r>
          </w:p>
        </w:tc>
        <w:tc>
          <w:tcPr>
            <w:tcW w:w="309" w:type="dxa"/>
            <w:tcBorders>
              <w:top w:val="single" w:sz="2" w:space="0" w:color="auto"/>
              <w:left w:val="single" w:sz="2" w:space="0" w:color="auto"/>
              <w:bottom w:val="nil"/>
            </w:tcBorders>
            <w:vAlign w:val="center"/>
          </w:tcPr>
          <w:p w14:paraId="1E43E7A8" w14:textId="77777777" w:rsidR="0019079D" w:rsidRPr="00F9153E" w:rsidRDefault="0019079D" w:rsidP="009904FA">
            <w:pPr>
              <w:spacing w:after="0"/>
              <w:ind w:firstLine="0"/>
              <w:rPr>
                <w:rFonts w:cs="AF_Najed" w:hint="cs"/>
                <w:rtl/>
              </w:rPr>
            </w:pPr>
            <w:bookmarkStart w:id="775" w:name="_Toc208301674"/>
            <w:r w:rsidRPr="00F9153E">
              <w:rPr>
                <w:rFonts w:cs="AF_Najed" w:hint="cs"/>
                <w:rtl/>
              </w:rPr>
              <w:t>1</w:t>
            </w:r>
            <w:bookmarkEnd w:id="775"/>
          </w:p>
        </w:tc>
      </w:tr>
      <w:tr w:rsidR="0019079D" w:rsidRPr="00F9153E" w14:paraId="17EE0B68" w14:textId="77777777" w:rsidTr="009904FA">
        <w:trPr>
          <w:trHeight w:hRule="exact" w:val="369"/>
          <w:jc w:val="center"/>
        </w:trPr>
        <w:tc>
          <w:tcPr>
            <w:tcW w:w="3628" w:type="dxa"/>
            <w:tcBorders>
              <w:right w:val="single" w:sz="2" w:space="0" w:color="auto"/>
            </w:tcBorders>
            <w:tcFitText/>
            <w:vAlign w:val="center"/>
          </w:tcPr>
          <w:p w14:paraId="55F260E8" w14:textId="77777777" w:rsidR="0019079D" w:rsidRPr="00F9153E" w:rsidRDefault="0019079D" w:rsidP="009904FA">
            <w:pPr>
              <w:spacing w:after="0"/>
              <w:ind w:firstLine="0"/>
              <w:rPr>
                <w:rFonts w:cs="AL-Mohanad Bold" w:hint="cs"/>
                <w:rtl/>
              </w:rPr>
            </w:pPr>
            <w:bookmarkStart w:id="776" w:name="_Toc208301675"/>
            <w:r w:rsidRPr="00F9153E">
              <w:rPr>
                <w:rFonts w:cs="AL-Mohanad Bold" w:hint="cs"/>
                <w:w w:val="98"/>
                <w:rtl/>
              </w:rPr>
              <w:t>نور السنة وظلمات البدعة في ضوء الكتاب والسنة</w:t>
            </w:r>
            <w:bookmarkEnd w:id="776"/>
            <w:r w:rsidRPr="00F9153E">
              <w:rPr>
                <w:rFonts w:cs="AL-Mohanad Bold" w:hint="cs"/>
                <w:spacing w:val="28"/>
                <w:w w:val="98"/>
                <w:rtl/>
              </w:rPr>
              <w:t xml:space="preserve"> </w:t>
            </w:r>
          </w:p>
        </w:tc>
        <w:tc>
          <w:tcPr>
            <w:tcW w:w="309" w:type="dxa"/>
            <w:tcBorders>
              <w:top w:val="nil"/>
              <w:left w:val="single" w:sz="2" w:space="0" w:color="auto"/>
              <w:bottom w:val="nil"/>
              <w:right w:val="single" w:sz="2" w:space="0" w:color="auto"/>
            </w:tcBorders>
          </w:tcPr>
          <w:p w14:paraId="4E7C78A6" w14:textId="77777777" w:rsidR="0019079D" w:rsidRPr="00F9153E" w:rsidRDefault="0019079D" w:rsidP="009904FA">
            <w:pPr>
              <w:spacing w:after="0"/>
              <w:ind w:firstLine="0"/>
              <w:rPr>
                <w:rFonts w:cs="AL-Mohanad Bold" w:hint="cs"/>
                <w:spacing w:val="-20"/>
                <w:rtl/>
              </w:rPr>
            </w:pPr>
            <w:bookmarkStart w:id="777" w:name="_Toc208301676"/>
            <w:r w:rsidRPr="00F9153E">
              <w:rPr>
                <w:rFonts w:cs="AL-Mohanad Bold" w:hint="cs"/>
                <w:spacing w:val="-20"/>
                <w:rtl/>
              </w:rPr>
              <w:t>32</w:t>
            </w:r>
            <w:bookmarkEnd w:id="777"/>
          </w:p>
        </w:tc>
        <w:tc>
          <w:tcPr>
            <w:tcW w:w="3664" w:type="dxa"/>
            <w:tcBorders>
              <w:left w:val="single" w:sz="2" w:space="0" w:color="auto"/>
              <w:right w:val="single" w:sz="2" w:space="0" w:color="auto"/>
            </w:tcBorders>
          </w:tcPr>
          <w:p w14:paraId="182D6661" w14:textId="77777777" w:rsidR="0019079D" w:rsidRPr="00F9153E" w:rsidRDefault="0019079D" w:rsidP="009904FA">
            <w:pPr>
              <w:spacing w:after="0"/>
              <w:ind w:firstLine="0"/>
              <w:rPr>
                <w:rFonts w:cs="AL-Mohanad Bold" w:hint="cs"/>
              </w:rPr>
            </w:pPr>
            <w:bookmarkStart w:id="778" w:name="_Toc208301677"/>
            <w:r w:rsidRPr="00F9153E">
              <w:rPr>
                <w:rFonts w:cs="AL-Mohanad Bold" w:hint="cs"/>
                <w:rtl/>
              </w:rPr>
              <w:t>حصن المسلم باللغة الفرنسية</w:t>
            </w:r>
            <w:bookmarkEnd w:id="778"/>
            <w:r w:rsidRPr="00F9153E">
              <w:rPr>
                <w:rFonts w:cs="AL-Mohanad Bold" w:hint="cs"/>
                <w:rtl/>
              </w:rPr>
              <w:br/>
            </w:r>
          </w:p>
        </w:tc>
        <w:tc>
          <w:tcPr>
            <w:tcW w:w="309" w:type="dxa"/>
            <w:tcBorders>
              <w:top w:val="nil"/>
              <w:left w:val="single" w:sz="2" w:space="0" w:color="auto"/>
              <w:bottom w:val="nil"/>
            </w:tcBorders>
            <w:vAlign w:val="center"/>
          </w:tcPr>
          <w:p w14:paraId="20BD4433" w14:textId="77777777" w:rsidR="0019079D" w:rsidRPr="00F9153E" w:rsidRDefault="0019079D" w:rsidP="009904FA">
            <w:pPr>
              <w:spacing w:after="0"/>
              <w:ind w:firstLine="0"/>
              <w:rPr>
                <w:rFonts w:cs="AF_Najed" w:hint="cs"/>
                <w:rtl/>
              </w:rPr>
            </w:pPr>
            <w:bookmarkStart w:id="779" w:name="_Toc208301678"/>
            <w:r w:rsidRPr="00F9153E">
              <w:rPr>
                <w:rFonts w:cs="AF_Najed" w:hint="cs"/>
                <w:rtl/>
              </w:rPr>
              <w:t>2</w:t>
            </w:r>
            <w:bookmarkEnd w:id="779"/>
          </w:p>
        </w:tc>
      </w:tr>
      <w:tr w:rsidR="0019079D" w:rsidRPr="00F9153E" w14:paraId="7C09B6AD" w14:textId="77777777" w:rsidTr="009904FA">
        <w:trPr>
          <w:trHeight w:hRule="exact" w:val="369"/>
          <w:jc w:val="center"/>
        </w:trPr>
        <w:tc>
          <w:tcPr>
            <w:tcW w:w="3628" w:type="dxa"/>
            <w:tcBorders>
              <w:right w:val="single" w:sz="2" w:space="0" w:color="auto"/>
            </w:tcBorders>
            <w:vAlign w:val="center"/>
          </w:tcPr>
          <w:p w14:paraId="22385512" w14:textId="77777777" w:rsidR="0019079D" w:rsidRPr="00F9153E" w:rsidRDefault="0019079D" w:rsidP="009904FA">
            <w:pPr>
              <w:spacing w:after="0"/>
              <w:ind w:firstLine="0"/>
              <w:rPr>
                <w:rFonts w:cs="AL-Mohanad Bold" w:hint="cs"/>
                <w:rtl/>
              </w:rPr>
            </w:pPr>
            <w:bookmarkStart w:id="780" w:name="_Toc208301679"/>
            <w:r w:rsidRPr="00F9153E">
              <w:rPr>
                <w:rFonts w:cs="AL-Mohanad Bold" w:hint="cs"/>
                <w:rtl/>
              </w:rPr>
              <w:t>شروط الدعاء وموانع الإجابة</w:t>
            </w:r>
            <w:bookmarkEnd w:id="780"/>
            <w:r w:rsidRPr="00F9153E">
              <w:rPr>
                <w:rFonts w:cs="AL-Mohanad Bold" w:hint="cs"/>
                <w:rtl/>
              </w:rPr>
              <w:br/>
            </w:r>
          </w:p>
        </w:tc>
        <w:tc>
          <w:tcPr>
            <w:tcW w:w="309" w:type="dxa"/>
            <w:tcBorders>
              <w:top w:val="nil"/>
              <w:left w:val="single" w:sz="2" w:space="0" w:color="auto"/>
              <w:bottom w:val="nil"/>
              <w:right w:val="single" w:sz="2" w:space="0" w:color="auto"/>
            </w:tcBorders>
          </w:tcPr>
          <w:p w14:paraId="66246788" w14:textId="77777777" w:rsidR="0019079D" w:rsidRPr="00F9153E" w:rsidRDefault="0019079D" w:rsidP="009904FA">
            <w:pPr>
              <w:spacing w:after="0" w:line="216" w:lineRule="auto"/>
              <w:ind w:firstLine="0"/>
              <w:rPr>
                <w:rFonts w:cs="AL-Mohanad Bold" w:hint="cs"/>
                <w:spacing w:val="-20"/>
                <w:rtl/>
              </w:rPr>
            </w:pPr>
            <w:bookmarkStart w:id="781" w:name="_Toc208301680"/>
            <w:r w:rsidRPr="00F9153E">
              <w:rPr>
                <w:rFonts w:cs="AL-Mohanad Bold" w:hint="cs"/>
                <w:spacing w:val="-20"/>
                <w:rtl/>
              </w:rPr>
              <w:t>33</w:t>
            </w:r>
            <w:bookmarkEnd w:id="781"/>
          </w:p>
        </w:tc>
        <w:tc>
          <w:tcPr>
            <w:tcW w:w="3664" w:type="dxa"/>
            <w:tcBorders>
              <w:left w:val="single" w:sz="2" w:space="0" w:color="auto"/>
              <w:right w:val="single" w:sz="2" w:space="0" w:color="auto"/>
            </w:tcBorders>
          </w:tcPr>
          <w:p w14:paraId="1DA4BE00" w14:textId="77777777" w:rsidR="0019079D" w:rsidRPr="00F9153E" w:rsidRDefault="0019079D" w:rsidP="009904FA">
            <w:pPr>
              <w:spacing w:after="0" w:line="216" w:lineRule="auto"/>
              <w:ind w:firstLine="0"/>
              <w:rPr>
                <w:rFonts w:cs="AL-Mohanad Bold" w:hint="cs"/>
              </w:rPr>
            </w:pPr>
            <w:bookmarkStart w:id="782" w:name="_Toc208301681"/>
            <w:r w:rsidRPr="00F9153E">
              <w:rPr>
                <w:rFonts w:cs="AL-Mohanad Bold" w:hint="cs"/>
                <w:rtl/>
              </w:rPr>
              <w:t>حصن المسلم باللغة الأوردية</w:t>
            </w:r>
            <w:bookmarkEnd w:id="782"/>
            <w:r w:rsidRPr="00F9153E">
              <w:rPr>
                <w:rFonts w:cs="AL-Mohanad Bold" w:hint="cs"/>
                <w:rtl/>
              </w:rPr>
              <w:br/>
            </w:r>
          </w:p>
        </w:tc>
        <w:tc>
          <w:tcPr>
            <w:tcW w:w="309" w:type="dxa"/>
            <w:tcBorders>
              <w:top w:val="nil"/>
              <w:left w:val="single" w:sz="2" w:space="0" w:color="auto"/>
              <w:bottom w:val="nil"/>
            </w:tcBorders>
            <w:vAlign w:val="center"/>
          </w:tcPr>
          <w:p w14:paraId="5419C790" w14:textId="77777777" w:rsidR="0019079D" w:rsidRPr="00F9153E" w:rsidRDefault="0019079D" w:rsidP="009904FA">
            <w:pPr>
              <w:spacing w:after="0"/>
              <w:ind w:firstLine="0"/>
              <w:rPr>
                <w:rFonts w:cs="AF_Najed" w:hint="cs"/>
                <w:rtl/>
              </w:rPr>
            </w:pPr>
            <w:bookmarkStart w:id="783" w:name="_Toc208301682"/>
            <w:r w:rsidRPr="00F9153E">
              <w:rPr>
                <w:rFonts w:cs="AF_Najed" w:hint="cs"/>
                <w:rtl/>
              </w:rPr>
              <w:t>3</w:t>
            </w:r>
            <w:bookmarkEnd w:id="783"/>
          </w:p>
        </w:tc>
      </w:tr>
      <w:tr w:rsidR="0019079D" w:rsidRPr="00F9153E" w14:paraId="43F4B267" w14:textId="77777777" w:rsidTr="009904FA">
        <w:trPr>
          <w:trHeight w:hRule="exact" w:val="369"/>
          <w:jc w:val="center"/>
        </w:trPr>
        <w:tc>
          <w:tcPr>
            <w:tcW w:w="3628" w:type="dxa"/>
            <w:tcBorders>
              <w:right w:val="single" w:sz="2" w:space="0" w:color="auto"/>
            </w:tcBorders>
            <w:vAlign w:val="center"/>
          </w:tcPr>
          <w:p w14:paraId="1BB2031C" w14:textId="77777777" w:rsidR="0019079D" w:rsidRPr="00F9153E" w:rsidRDefault="0019079D" w:rsidP="009904FA">
            <w:pPr>
              <w:spacing w:after="0" w:line="216" w:lineRule="auto"/>
              <w:ind w:firstLine="0"/>
              <w:rPr>
                <w:rFonts w:cs="AL-Mohanad Bold" w:hint="cs"/>
                <w:rtl/>
              </w:rPr>
            </w:pPr>
            <w:bookmarkStart w:id="784" w:name="_Toc208301683"/>
            <w:r w:rsidRPr="00F9153E">
              <w:rPr>
                <w:rFonts w:cs="AL-Mohanad Bold" w:hint="cs"/>
                <w:rtl/>
              </w:rPr>
              <w:t>الدعاء من الكتاب والسنة</w:t>
            </w:r>
            <w:bookmarkEnd w:id="784"/>
            <w:r w:rsidRPr="00F9153E">
              <w:rPr>
                <w:rFonts w:cs="AL-Mohanad Bold" w:hint="cs"/>
                <w:rtl/>
              </w:rPr>
              <w:br/>
            </w:r>
          </w:p>
        </w:tc>
        <w:tc>
          <w:tcPr>
            <w:tcW w:w="309" w:type="dxa"/>
            <w:tcBorders>
              <w:top w:val="nil"/>
              <w:left w:val="single" w:sz="2" w:space="0" w:color="auto"/>
              <w:bottom w:val="nil"/>
              <w:right w:val="single" w:sz="2" w:space="0" w:color="auto"/>
            </w:tcBorders>
          </w:tcPr>
          <w:p w14:paraId="172E112E" w14:textId="77777777" w:rsidR="0019079D" w:rsidRPr="00F9153E" w:rsidRDefault="0019079D" w:rsidP="009904FA">
            <w:pPr>
              <w:spacing w:after="0" w:line="216" w:lineRule="auto"/>
              <w:ind w:firstLine="0"/>
              <w:rPr>
                <w:rFonts w:cs="AL-Mohanad Bold" w:hint="cs"/>
                <w:spacing w:val="-20"/>
                <w:rtl/>
              </w:rPr>
            </w:pPr>
            <w:bookmarkStart w:id="785" w:name="_Toc208301684"/>
            <w:r w:rsidRPr="00F9153E">
              <w:rPr>
                <w:rFonts w:cs="AL-Mohanad Bold" w:hint="cs"/>
                <w:spacing w:val="-20"/>
                <w:rtl/>
              </w:rPr>
              <w:t>34</w:t>
            </w:r>
            <w:bookmarkEnd w:id="785"/>
          </w:p>
        </w:tc>
        <w:tc>
          <w:tcPr>
            <w:tcW w:w="3664" w:type="dxa"/>
            <w:tcBorders>
              <w:left w:val="single" w:sz="2" w:space="0" w:color="auto"/>
              <w:right w:val="single" w:sz="2" w:space="0" w:color="auto"/>
            </w:tcBorders>
          </w:tcPr>
          <w:p w14:paraId="5D55DA8A" w14:textId="77777777" w:rsidR="0019079D" w:rsidRPr="00F9153E" w:rsidRDefault="0019079D" w:rsidP="009904FA">
            <w:pPr>
              <w:spacing w:after="0" w:line="216" w:lineRule="auto"/>
              <w:ind w:firstLine="0"/>
              <w:rPr>
                <w:rFonts w:cs="AL-Mohanad Bold" w:hint="cs"/>
              </w:rPr>
            </w:pPr>
            <w:bookmarkStart w:id="786" w:name="_Toc208301685"/>
            <w:r w:rsidRPr="00F9153E">
              <w:rPr>
                <w:rFonts w:cs="AL-Mohanad Bold" w:hint="cs"/>
                <w:rtl/>
              </w:rPr>
              <w:t>حصن المسلم باللغة الإندونيسية</w:t>
            </w:r>
            <w:bookmarkEnd w:id="786"/>
            <w:r w:rsidRPr="00F9153E">
              <w:rPr>
                <w:rFonts w:cs="AL-Mohanad Bold" w:hint="cs"/>
                <w:rtl/>
              </w:rPr>
              <w:br/>
            </w:r>
          </w:p>
        </w:tc>
        <w:tc>
          <w:tcPr>
            <w:tcW w:w="309" w:type="dxa"/>
            <w:tcBorders>
              <w:top w:val="nil"/>
              <w:left w:val="single" w:sz="2" w:space="0" w:color="auto"/>
              <w:bottom w:val="nil"/>
            </w:tcBorders>
            <w:vAlign w:val="center"/>
          </w:tcPr>
          <w:p w14:paraId="41ADCF40" w14:textId="77777777" w:rsidR="0019079D" w:rsidRPr="00F9153E" w:rsidRDefault="0019079D" w:rsidP="009904FA">
            <w:pPr>
              <w:spacing w:after="0"/>
              <w:ind w:firstLine="0"/>
              <w:rPr>
                <w:rFonts w:cs="AF_Najed" w:hint="cs"/>
                <w:rtl/>
              </w:rPr>
            </w:pPr>
            <w:bookmarkStart w:id="787" w:name="_Toc208301686"/>
            <w:r w:rsidRPr="00F9153E">
              <w:rPr>
                <w:rFonts w:cs="AF_Najed" w:hint="cs"/>
                <w:rtl/>
              </w:rPr>
              <w:t>4</w:t>
            </w:r>
            <w:bookmarkEnd w:id="787"/>
          </w:p>
        </w:tc>
      </w:tr>
      <w:tr w:rsidR="0019079D" w:rsidRPr="00F9153E" w14:paraId="52498D4C" w14:textId="77777777" w:rsidTr="009904FA">
        <w:trPr>
          <w:trHeight w:hRule="exact" w:val="369"/>
          <w:jc w:val="center"/>
        </w:trPr>
        <w:tc>
          <w:tcPr>
            <w:tcW w:w="3628" w:type="dxa"/>
            <w:tcBorders>
              <w:right w:val="single" w:sz="2" w:space="0" w:color="auto"/>
            </w:tcBorders>
            <w:tcFitText/>
            <w:vAlign w:val="center"/>
          </w:tcPr>
          <w:p w14:paraId="1D6CDF54" w14:textId="77777777" w:rsidR="0019079D" w:rsidRPr="00F9153E" w:rsidRDefault="0019079D" w:rsidP="009904FA">
            <w:pPr>
              <w:spacing w:after="0" w:line="216" w:lineRule="auto"/>
              <w:ind w:firstLine="0"/>
              <w:rPr>
                <w:rFonts w:cs="AL-Mohanad Bold" w:hint="cs"/>
                <w:rtl/>
              </w:rPr>
            </w:pPr>
            <w:bookmarkStart w:id="788" w:name="_Toc208301687"/>
            <w:r w:rsidRPr="00F9153E">
              <w:rPr>
                <w:rFonts w:cs="AL-Mohanad Bold" w:hint="cs"/>
                <w:w w:val="93"/>
                <w:rtl/>
              </w:rPr>
              <w:t>نور التوحيد وظلمات الشرك في ضوء الكتاب والسنة</w:t>
            </w:r>
            <w:bookmarkEnd w:id="788"/>
            <w:r w:rsidRPr="00F9153E">
              <w:rPr>
                <w:rFonts w:cs="AL-Mohanad Bold" w:hint="cs"/>
                <w:spacing w:val="25"/>
                <w:w w:val="93"/>
                <w:rtl/>
              </w:rPr>
              <w:t xml:space="preserve"> </w:t>
            </w:r>
            <w:r w:rsidRPr="00F9153E">
              <w:rPr>
                <w:rFonts w:cs="AL-Mohanad Bold" w:hint="cs"/>
                <w:w w:val="93"/>
                <w:rtl/>
              </w:rPr>
              <w:br/>
            </w:r>
          </w:p>
        </w:tc>
        <w:tc>
          <w:tcPr>
            <w:tcW w:w="309" w:type="dxa"/>
            <w:tcBorders>
              <w:top w:val="nil"/>
              <w:left w:val="single" w:sz="2" w:space="0" w:color="auto"/>
              <w:bottom w:val="nil"/>
              <w:right w:val="single" w:sz="2" w:space="0" w:color="auto"/>
            </w:tcBorders>
          </w:tcPr>
          <w:p w14:paraId="74C05F0C" w14:textId="77777777" w:rsidR="0019079D" w:rsidRPr="00F9153E" w:rsidRDefault="0019079D" w:rsidP="009904FA">
            <w:pPr>
              <w:spacing w:after="0" w:line="216" w:lineRule="auto"/>
              <w:ind w:firstLine="0"/>
              <w:rPr>
                <w:rFonts w:cs="AL-Mohanad Bold" w:hint="cs"/>
                <w:spacing w:val="-20"/>
                <w:rtl/>
              </w:rPr>
            </w:pPr>
            <w:bookmarkStart w:id="789" w:name="_Toc208301688"/>
            <w:r w:rsidRPr="00F9153E">
              <w:rPr>
                <w:rFonts w:cs="AL-Mohanad Bold" w:hint="cs"/>
                <w:spacing w:val="-20"/>
                <w:rtl/>
              </w:rPr>
              <w:t>35</w:t>
            </w:r>
            <w:bookmarkEnd w:id="789"/>
          </w:p>
        </w:tc>
        <w:tc>
          <w:tcPr>
            <w:tcW w:w="3664" w:type="dxa"/>
            <w:tcBorders>
              <w:left w:val="single" w:sz="2" w:space="0" w:color="auto"/>
              <w:right w:val="single" w:sz="2" w:space="0" w:color="auto"/>
            </w:tcBorders>
          </w:tcPr>
          <w:p w14:paraId="130B3EC8" w14:textId="77777777" w:rsidR="0019079D" w:rsidRPr="00F9153E" w:rsidRDefault="0019079D" w:rsidP="009904FA">
            <w:pPr>
              <w:spacing w:after="0" w:line="216" w:lineRule="auto"/>
              <w:ind w:firstLine="0"/>
              <w:rPr>
                <w:rFonts w:cs="AL-Mohanad Bold" w:hint="cs"/>
              </w:rPr>
            </w:pPr>
            <w:bookmarkStart w:id="790" w:name="_Toc208301689"/>
            <w:r w:rsidRPr="00F9153E">
              <w:rPr>
                <w:rFonts w:cs="AL-Mohanad Bold" w:hint="cs"/>
                <w:rtl/>
              </w:rPr>
              <w:t>حصن المسلم باللغة البنغالية</w:t>
            </w:r>
            <w:bookmarkEnd w:id="790"/>
            <w:r w:rsidRPr="00F9153E">
              <w:rPr>
                <w:rFonts w:cs="AL-Mohanad Bold" w:hint="cs"/>
                <w:rtl/>
              </w:rPr>
              <w:br/>
            </w:r>
          </w:p>
        </w:tc>
        <w:tc>
          <w:tcPr>
            <w:tcW w:w="309" w:type="dxa"/>
            <w:tcBorders>
              <w:top w:val="nil"/>
              <w:left w:val="single" w:sz="2" w:space="0" w:color="auto"/>
              <w:bottom w:val="nil"/>
            </w:tcBorders>
            <w:vAlign w:val="center"/>
          </w:tcPr>
          <w:p w14:paraId="31743608" w14:textId="77777777" w:rsidR="0019079D" w:rsidRPr="00F9153E" w:rsidRDefault="0019079D" w:rsidP="009904FA">
            <w:pPr>
              <w:spacing w:after="0"/>
              <w:ind w:firstLine="0"/>
              <w:rPr>
                <w:rFonts w:cs="AF_Najed" w:hint="cs"/>
                <w:rtl/>
              </w:rPr>
            </w:pPr>
            <w:bookmarkStart w:id="791" w:name="_Toc208301690"/>
            <w:r w:rsidRPr="00F9153E">
              <w:rPr>
                <w:rFonts w:cs="AF_Najed" w:hint="cs"/>
                <w:rtl/>
              </w:rPr>
              <w:t>5</w:t>
            </w:r>
            <w:bookmarkEnd w:id="791"/>
          </w:p>
        </w:tc>
      </w:tr>
      <w:tr w:rsidR="0019079D" w:rsidRPr="00F9153E" w14:paraId="0CC8959A" w14:textId="77777777" w:rsidTr="009904FA">
        <w:trPr>
          <w:trHeight w:hRule="exact" w:val="369"/>
          <w:jc w:val="center"/>
        </w:trPr>
        <w:tc>
          <w:tcPr>
            <w:tcW w:w="3628" w:type="dxa"/>
            <w:tcBorders>
              <w:right w:val="single" w:sz="2" w:space="0" w:color="auto"/>
            </w:tcBorders>
            <w:vAlign w:val="center"/>
          </w:tcPr>
          <w:p w14:paraId="6ABE85E2" w14:textId="77777777" w:rsidR="0019079D" w:rsidRPr="00F9153E" w:rsidRDefault="0019079D" w:rsidP="009904FA">
            <w:pPr>
              <w:spacing w:after="0" w:line="216" w:lineRule="auto"/>
              <w:ind w:firstLine="0"/>
              <w:rPr>
                <w:rFonts w:cs="AL-Mohanad Bold" w:hint="cs"/>
                <w:rtl/>
              </w:rPr>
            </w:pPr>
            <w:bookmarkStart w:id="792" w:name="_Toc208301691"/>
            <w:r w:rsidRPr="00F9153E">
              <w:rPr>
                <w:rFonts w:cs="AL-Mohanad Bold" w:hint="cs"/>
                <w:rtl/>
              </w:rPr>
              <w:t>بيان عقيدة أهل السنة والجماعة ولزوم اتباعها</w:t>
            </w:r>
            <w:bookmarkEnd w:id="792"/>
            <w:r w:rsidRPr="00F9153E">
              <w:rPr>
                <w:rFonts w:cs="AL-Mohanad Bold" w:hint="cs"/>
                <w:rtl/>
              </w:rPr>
              <w:br/>
            </w:r>
          </w:p>
        </w:tc>
        <w:tc>
          <w:tcPr>
            <w:tcW w:w="309" w:type="dxa"/>
            <w:tcBorders>
              <w:top w:val="nil"/>
              <w:left w:val="single" w:sz="2" w:space="0" w:color="auto"/>
              <w:bottom w:val="nil"/>
              <w:right w:val="single" w:sz="2" w:space="0" w:color="auto"/>
            </w:tcBorders>
          </w:tcPr>
          <w:p w14:paraId="2A2310CF" w14:textId="77777777" w:rsidR="0019079D" w:rsidRPr="00F9153E" w:rsidRDefault="0019079D" w:rsidP="009904FA">
            <w:pPr>
              <w:spacing w:after="0" w:line="216" w:lineRule="auto"/>
              <w:ind w:firstLine="0"/>
              <w:rPr>
                <w:rFonts w:cs="AL-Mohanad Bold" w:hint="cs"/>
                <w:spacing w:val="-20"/>
                <w:rtl/>
              </w:rPr>
            </w:pPr>
            <w:bookmarkStart w:id="793" w:name="_Toc208301692"/>
            <w:r w:rsidRPr="00F9153E">
              <w:rPr>
                <w:rFonts w:cs="AL-Mohanad Bold" w:hint="cs"/>
                <w:spacing w:val="-20"/>
                <w:rtl/>
              </w:rPr>
              <w:t>36</w:t>
            </w:r>
            <w:bookmarkEnd w:id="793"/>
          </w:p>
        </w:tc>
        <w:tc>
          <w:tcPr>
            <w:tcW w:w="3664" w:type="dxa"/>
            <w:tcBorders>
              <w:left w:val="single" w:sz="2" w:space="0" w:color="auto"/>
              <w:right w:val="single" w:sz="2" w:space="0" w:color="auto"/>
            </w:tcBorders>
          </w:tcPr>
          <w:p w14:paraId="1E48A9A5" w14:textId="77777777" w:rsidR="0019079D" w:rsidRPr="00F9153E" w:rsidRDefault="0019079D" w:rsidP="009904FA">
            <w:pPr>
              <w:spacing w:after="0" w:line="216" w:lineRule="auto"/>
              <w:ind w:firstLine="0"/>
              <w:rPr>
                <w:rFonts w:cs="AL-Mohanad Bold" w:hint="cs"/>
              </w:rPr>
            </w:pPr>
            <w:bookmarkStart w:id="794" w:name="_Toc208301693"/>
            <w:r w:rsidRPr="00F9153E">
              <w:rPr>
                <w:rFonts w:cs="AL-Mohanad Bold" w:hint="cs"/>
                <w:rtl/>
              </w:rPr>
              <w:t>حصن المسلم باللغة الأمهرية</w:t>
            </w:r>
            <w:bookmarkEnd w:id="794"/>
            <w:r w:rsidRPr="00F9153E">
              <w:rPr>
                <w:rFonts w:cs="AL-Mohanad Bold" w:hint="cs"/>
                <w:rtl/>
              </w:rPr>
              <w:br/>
            </w:r>
          </w:p>
        </w:tc>
        <w:tc>
          <w:tcPr>
            <w:tcW w:w="309" w:type="dxa"/>
            <w:tcBorders>
              <w:top w:val="nil"/>
              <w:left w:val="single" w:sz="2" w:space="0" w:color="auto"/>
              <w:bottom w:val="nil"/>
            </w:tcBorders>
            <w:vAlign w:val="center"/>
          </w:tcPr>
          <w:p w14:paraId="64A0ED9D" w14:textId="77777777" w:rsidR="0019079D" w:rsidRPr="00F9153E" w:rsidRDefault="0019079D" w:rsidP="009904FA">
            <w:pPr>
              <w:spacing w:after="0"/>
              <w:ind w:firstLine="0"/>
              <w:rPr>
                <w:rFonts w:cs="AF_Najed" w:hint="cs"/>
                <w:rtl/>
              </w:rPr>
            </w:pPr>
            <w:bookmarkStart w:id="795" w:name="_Toc208301694"/>
            <w:r w:rsidRPr="00F9153E">
              <w:rPr>
                <w:rFonts w:cs="AF_Najed" w:hint="cs"/>
                <w:rtl/>
              </w:rPr>
              <w:t>6</w:t>
            </w:r>
            <w:bookmarkEnd w:id="795"/>
          </w:p>
        </w:tc>
      </w:tr>
      <w:tr w:rsidR="0019079D" w:rsidRPr="00F9153E" w14:paraId="4681FCD6" w14:textId="77777777" w:rsidTr="009904FA">
        <w:trPr>
          <w:trHeight w:hRule="exact" w:val="369"/>
          <w:jc w:val="center"/>
        </w:trPr>
        <w:tc>
          <w:tcPr>
            <w:tcW w:w="3628" w:type="dxa"/>
            <w:tcBorders>
              <w:right w:val="single" w:sz="2" w:space="0" w:color="auto"/>
            </w:tcBorders>
            <w:tcFitText/>
            <w:vAlign w:val="center"/>
          </w:tcPr>
          <w:p w14:paraId="061FE833" w14:textId="77777777" w:rsidR="0019079D" w:rsidRPr="00F9153E" w:rsidRDefault="0019079D" w:rsidP="009904FA">
            <w:pPr>
              <w:spacing w:after="0" w:line="216" w:lineRule="auto"/>
              <w:ind w:firstLine="0"/>
              <w:rPr>
                <w:rFonts w:cs="AL-Mohanad Bold" w:hint="cs"/>
                <w:rtl/>
              </w:rPr>
            </w:pPr>
            <w:bookmarkStart w:id="796" w:name="_Toc208301695"/>
            <w:r w:rsidRPr="00F9153E">
              <w:rPr>
                <w:rFonts w:cs="AL-Mohanad Bold" w:hint="cs"/>
                <w:w w:val="96"/>
                <w:rtl/>
              </w:rPr>
              <w:t>نور الإيمان وظلمات النفاق في ضوء الكتاب والسنة</w:t>
            </w:r>
            <w:bookmarkEnd w:id="796"/>
            <w:r w:rsidRPr="00F9153E">
              <w:rPr>
                <w:rFonts w:cs="AL-Mohanad Bold" w:hint="cs"/>
                <w:spacing w:val="28"/>
                <w:w w:val="96"/>
                <w:rtl/>
              </w:rPr>
              <w:t xml:space="preserve"> </w:t>
            </w:r>
            <w:r w:rsidRPr="00F9153E">
              <w:rPr>
                <w:rFonts w:cs="AL-Mohanad Bold" w:hint="cs"/>
                <w:w w:val="96"/>
                <w:rtl/>
              </w:rPr>
              <w:br/>
            </w:r>
          </w:p>
        </w:tc>
        <w:tc>
          <w:tcPr>
            <w:tcW w:w="309" w:type="dxa"/>
            <w:tcBorders>
              <w:top w:val="nil"/>
              <w:left w:val="single" w:sz="2" w:space="0" w:color="auto"/>
              <w:bottom w:val="nil"/>
              <w:right w:val="single" w:sz="2" w:space="0" w:color="auto"/>
            </w:tcBorders>
          </w:tcPr>
          <w:p w14:paraId="111BA94C" w14:textId="77777777" w:rsidR="0019079D" w:rsidRPr="00F9153E" w:rsidRDefault="0019079D" w:rsidP="009904FA">
            <w:pPr>
              <w:spacing w:after="0" w:line="216" w:lineRule="auto"/>
              <w:ind w:firstLine="0"/>
              <w:rPr>
                <w:rFonts w:cs="AL-Mohanad Bold" w:hint="cs"/>
                <w:spacing w:val="-20"/>
                <w:rtl/>
              </w:rPr>
            </w:pPr>
            <w:bookmarkStart w:id="797" w:name="_Toc208301696"/>
            <w:r w:rsidRPr="00F9153E">
              <w:rPr>
                <w:rFonts w:cs="AL-Mohanad Bold" w:hint="cs"/>
                <w:spacing w:val="-20"/>
                <w:rtl/>
              </w:rPr>
              <w:t>37</w:t>
            </w:r>
            <w:bookmarkEnd w:id="797"/>
          </w:p>
        </w:tc>
        <w:tc>
          <w:tcPr>
            <w:tcW w:w="3664" w:type="dxa"/>
            <w:tcBorders>
              <w:left w:val="single" w:sz="2" w:space="0" w:color="auto"/>
              <w:right w:val="single" w:sz="2" w:space="0" w:color="auto"/>
            </w:tcBorders>
          </w:tcPr>
          <w:p w14:paraId="6D3A87FF" w14:textId="77777777" w:rsidR="0019079D" w:rsidRPr="00F9153E" w:rsidRDefault="0019079D" w:rsidP="009904FA">
            <w:pPr>
              <w:spacing w:after="0" w:line="216" w:lineRule="auto"/>
              <w:ind w:firstLine="0"/>
              <w:rPr>
                <w:rFonts w:cs="AL-Mohanad Bold" w:hint="cs"/>
              </w:rPr>
            </w:pPr>
            <w:bookmarkStart w:id="798" w:name="_Toc208301697"/>
            <w:r w:rsidRPr="00F9153E">
              <w:rPr>
                <w:rFonts w:cs="AL-Mohanad Bold" w:hint="cs"/>
                <w:rtl/>
              </w:rPr>
              <w:t>حصن المسلم باللغة السواحلية</w:t>
            </w:r>
            <w:bookmarkEnd w:id="798"/>
            <w:r w:rsidRPr="00F9153E">
              <w:rPr>
                <w:rFonts w:cs="AL-Mohanad Bold" w:hint="cs"/>
                <w:rtl/>
              </w:rPr>
              <w:br/>
            </w:r>
          </w:p>
        </w:tc>
        <w:tc>
          <w:tcPr>
            <w:tcW w:w="309" w:type="dxa"/>
            <w:tcBorders>
              <w:top w:val="nil"/>
              <w:left w:val="single" w:sz="2" w:space="0" w:color="auto"/>
              <w:bottom w:val="nil"/>
            </w:tcBorders>
            <w:vAlign w:val="center"/>
          </w:tcPr>
          <w:p w14:paraId="79803519" w14:textId="77777777" w:rsidR="0019079D" w:rsidRPr="00F9153E" w:rsidRDefault="0019079D" w:rsidP="009904FA">
            <w:pPr>
              <w:spacing w:after="0"/>
              <w:ind w:firstLine="0"/>
              <w:rPr>
                <w:rFonts w:cs="AF_Najed" w:hint="cs"/>
                <w:rtl/>
              </w:rPr>
            </w:pPr>
            <w:bookmarkStart w:id="799" w:name="_Toc208301698"/>
            <w:r w:rsidRPr="00F9153E">
              <w:rPr>
                <w:rFonts w:cs="AF_Najed" w:hint="cs"/>
                <w:rtl/>
              </w:rPr>
              <w:t>7</w:t>
            </w:r>
            <w:bookmarkEnd w:id="799"/>
          </w:p>
        </w:tc>
      </w:tr>
      <w:tr w:rsidR="0019079D" w:rsidRPr="00F9153E" w14:paraId="5ACD8621" w14:textId="77777777" w:rsidTr="009904FA">
        <w:trPr>
          <w:trHeight w:hRule="exact" w:val="369"/>
          <w:jc w:val="center"/>
        </w:trPr>
        <w:tc>
          <w:tcPr>
            <w:tcW w:w="3628" w:type="dxa"/>
            <w:tcBorders>
              <w:right w:val="single" w:sz="2" w:space="0" w:color="auto"/>
            </w:tcBorders>
            <w:vAlign w:val="center"/>
          </w:tcPr>
          <w:p w14:paraId="03CD8838" w14:textId="77777777" w:rsidR="0019079D" w:rsidRPr="00F9153E" w:rsidRDefault="0019079D" w:rsidP="009904FA">
            <w:pPr>
              <w:spacing w:after="0" w:line="216" w:lineRule="auto"/>
              <w:ind w:firstLine="0"/>
              <w:rPr>
                <w:rFonts w:cs="AL-Mohanad Bold" w:hint="cs"/>
                <w:rtl/>
              </w:rPr>
            </w:pPr>
            <w:bookmarkStart w:id="800" w:name="_Toc208301699"/>
            <w:r w:rsidRPr="00F9153E">
              <w:rPr>
                <w:rFonts w:cs="AL-Mohanad Bold" w:hint="cs"/>
                <w:rtl/>
              </w:rPr>
              <w:t>الربا: أضراره وآثاره في ضوء الكتاب والسنة</w:t>
            </w:r>
            <w:bookmarkEnd w:id="800"/>
            <w:r w:rsidRPr="00F9153E">
              <w:rPr>
                <w:rFonts w:cs="AL-Mohanad Bold" w:hint="cs"/>
                <w:rtl/>
              </w:rPr>
              <w:br/>
            </w:r>
          </w:p>
        </w:tc>
        <w:tc>
          <w:tcPr>
            <w:tcW w:w="309" w:type="dxa"/>
            <w:tcBorders>
              <w:top w:val="nil"/>
              <w:left w:val="single" w:sz="2" w:space="0" w:color="auto"/>
              <w:bottom w:val="nil"/>
              <w:right w:val="single" w:sz="2" w:space="0" w:color="auto"/>
            </w:tcBorders>
          </w:tcPr>
          <w:p w14:paraId="7EEF8416" w14:textId="77777777" w:rsidR="0019079D" w:rsidRPr="00F9153E" w:rsidRDefault="0019079D" w:rsidP="009904FA">
            <w:pPr>
              <w:spacing w:after="0" w:line="216" w:lineRule="auto"/>
              <w:ind w:firstLine="0"/>
              <w:rPr>
                <w:rFonts w:cs="AL-Mohanad Bold" w:hint="cs"/>
                <w:spacing w:val="-20"/>
                <w:rtl/>
              </w:rPr>
            </w:pPr>
            <w:bookmarkStart w:id="801" w:name="_Toc208301700"/>
            <w:r w:rsidRPr="00F9153E">
              <w:rPr>
                <w:rFonts w:cs="AL-Mohanad Bold" w:hint="cs"/>
                <w:spacing w:val="-20"/>
                <w:rtl/>
              </w:rPr>
              <w:t>38</w:t>
            </w:r>
            <w:bookmarkEnd w:id="801"/>
          </w:p>
        </w:tc>
        <w:tc>
          <w:tcPr>
            <w:tcW w:w="3664" w:type="dxa"/>
            <w:tcBorders>
              <w:left w:val="single" w:sz="2" w:space="0" w:color="auto"/>
              <w:right w:val="single" w:sz="2" w:space="0" w:color="auto"/>
            </w:tcBorders>
          </w:tcPr>
          <w:p w14:paraId="45AB4597" w14:textId="77777777" w:rsidR="0019079D" w:rsidRPr="00F9153E" w:rsidRDefault="0019079D" w:rsidP="009904FA">
            <w:pPr>
              <w:spacing w:after="0" w:line="216" w:lineRule="auto"/>
              <w:ind w:firstLine="0"/>
              <w:rPr>
                <w:rFonts w:cs="AL-Mohanad Bold" w:hint="cs"/>
              </w:rPr>
            </w:pPr>
            <w:bookmarkStart w:id="802" w:name="_Toc208301701"/>
            <w:r w:rsidRPr="00F9153E">
              <w:rPr>
                <w:rFonts w:cs="AL-Mohanad Bold" w:hint="cs"/>
                <w:rtl/>
              </w:rPr>
              <w:t>حصن المسلم باللغة التركية</w:t>
            </w:r>
            <w:bookmarkEnd w:id="802"/>
            <w:r w:rsidRPr="00F9153E">
              <w:rPr>
                <w:rFonts w:cs="AL-Mohanad Bold" w:hint="cs"/>
                <w:rtl/>
              </w:rPr>
              <w:br/>
            </w:r>
          </w:p>
        </w:tc>
        <w:tc>
          <w:tcPr>
            <w:tcW w:w="309" w:type="dxa"/>
            <w:tcBorders>
              <w:top w:val="nil"/>
              <w:left w:val="single" w:sz="2" w:space="0" w:color="auto"/>
              <w:bottom w:val="nil"/>
            </w:tcBorders>
            <w:vAlign w:val="center"/>
          </w:tcPr>
          <w:p w14:paraId="56998699" w14:textId="77777777" w:rsidR="0019079D" w:rsidRPr="00F9153E" w:rsidRDefault="0019079D" w:rsidP="009904FA">
            <w:pPr>
              <w:spacing w:after="0"/>
              <w:ind w:firstLine="0"/>
              <w:rPr>
                <w:rFonts w:cs="AF_Najed" w:hint="cs"/>
                <w:rtl/>
              </w:rPr>
            </w:pPr>
            <w:bookmarkStart w:id="803" w:name="_Toc208301702"/>
            <w:r w:rsidRPr="00F9153E">
              <w:rPr>
                <w:rFonts w:cs="AF_Najed" w:hint="cs"/>
                <w:rtl/>
              </w:rPr>
              <w:t>8</w:t>
            </w:r>
            <w:bookmarkEnd w:id="803"/>
          </w:p>
        </w:tc>
      </w:tr>
      <w:tr w:rsidR="0019079D" w:rsidRPr="00F9153E" w14:paraId="1C494221" w14:textId="77777777" w:rsidTr="009904FA">
        <w:trPr>
          <w:trHeight w:hRule="exact" w:val="369"/>
          <w:jc w:val="center"/>
        </w:trPr>
        <w:tc>
          <w:tcPr>
            <w:tcW w:w="3628" w:type="dxa"/>
            <w:tcBorders>
              <w:right w:val="single" w:sz="2" w:space="0" w:color="auto"/>
            </w:tcBorders>
            <w:vAlign w:val="center"/>
          </w:tcPr>
          <w:p w14:paraId="199F8512" w14:textId="77777777" w:rsidR="0019079D" w:rsidRPr="00F9153E" w:rsidRDefault="0019079D" w:rsidP="009904FA">
            <w:pPr>
              <w:spacing w:after="0" w:line="216" w:lineRule="auto"/>
              <w:ind w:firstLine="0"/>
              <w:rPr>
                <w:rFonts w:cs="AL-Mohanad Bold" w:hint="cs"/>
                <w:rtl/>
              </w:rPr>
            </w:pPr>
            <w:bookmarkStart w:id="804" w:name="_Toc208301703"/>
            <w:r w:rsidRPr="00F9153E">
              <w:rPr>
                <w:rFonts w:cs="AL-Mohanad Bold" w:hint="cs"/>
                <w:rtl/>
              </w:rPr>
              <w:t>نور الإخلاص وظلمات إرادة الدنيا بعمل الآخرة</w:t>
            </w:r>
            <w:bookmarkEnd w:id="804"/>
            <w:r w:rsidRPr="00F9153E">
              <w:rPr>
                <w:rFonts w:cs="AL-Mohanad Bold" w:hint="cs"/>
                <w:rtl/>
              </w:rPr>
              <w:br/>
            </w:r>
          </w:p>
        </w:tc>
        <w:tc>
          <w:tcPr>
            <w:tcW w:w="309" w:type="dxa"/>
            <w:tcBorders>
              <w:top w:val="nil"/>
              <w:left w:val="single" w:sz="2" w:space="0" w:color="auto"/>
              <w:bottom w:val="nil"/>
              <w:right w:val="single" w:sz="2" w:space="0" w:color="auto"/>
            </w:tcBorders>
          </w:tcPr>
          <w:p w14:paraId="17C0B84B" w14:textId="77777777" w:rsidR="0019079D" w:rsidRPr="00F9153E" w:rsidRDefault="0019079D" w:rsidP="009904FA">
            <w:pPr>
              <w:spacing w:after="0" w:line="216" w:lineRule="auto"/>
              <w:ind w:firstLine="0"/>
              <w:rPr>
                <w:rFonts w:cs="AL-Mohanad Bold" w:hint="cs"/>
                <w:spacing w:val="-20"/>
                <w:rtl/>
              </w:rPr>
            </w:pPr>
            <w:bookmarkStart w:id="805" w:name="_Toc208301704"/>
            <w:r w:rsidRPr="00F9153E">
              <w:rPr>
                <w:rFonts w:cs="AL-Mohanad Bold" w:hint="cs"/>
                <w:spacing w:val="-20"/>
                <w:rtl/>
              </w:rPr>
              <w:t>39</w:t>
            </w:r>
            <w:bookmarkEnd w:id="805"/>
          </w:p>
        </w:tc>
        <w:tc>
          <w:tcPr>
            <w:tcW w:w="3664" w:type="dxa"/>
            <w:tcBorders>
              <w:left w:val="single" w:sz="2" w:space="0" w:color="auto"/>
              <w:right w:val="single" w:sz="2" w:space="0" w:color="auto"/>
            </w:tcBorders>
          </w:tcPr>
          <w:p w14:paraId="576AC3ED" w14:textId="77777777" w:rsidR="0019079D" w:rsidRPr="00F9153E" w:rsidRDefault="0019079D" w:rsidP="009904FA">
            <w:pPr>
              <w:spacing w:after="0" w:line="216" w:lineRule="auto"/>
              <w:ind w:firstLine="0"/>
              <w:rPr>
                <w:rFonts w:cs="AL-Mohanad Bold" w:hint="cs"/>
              </w:rPr>
            </w:pPr>
            <w:bookmarkStart w:id="806" w:name="_Toc208301705"/>
            <w:r w:rsidRPr="00F9153E">
              <w:rPr>
                <w:rFonts w:cs="AL-Mohanad Bold" w:hint="cs"/>
                <w:rtl/>
              </w:rPr>
              <w:t>حصن المسلم باللغة الهوساوية</w:t>
            </w:r>
            <w:bookmarkEnd w:id="806"/>
            <w:r w:rsidRPr="00F9153E">
              <w:rPr>
                <w:rFonts w:cs="AL-Mohanad Bold" w:hint="cs"/>
                <w:rtl/>
              </w:rPr>
              <w:br/>
            </w:r>
          </w:p>
        </w:tc>
        <w:tc>
          <w:tcPr>
            <w:tcW w:w="309" w:type="dxa"/>
            <w:tcBorders>
              <w:top w:val="nil"/>
              <w:left w:val="single" w:sz="2" w:space="0" w:color="auto"/>
              <w:bottom w:val="nil"/>
            </w:tcBorders>
            <w:vAlign w:val="center"/>
          </w:tcPr>
          <w:p w14:paraId="35EB3B28" w14:textId="77777777" w:rsidR="0019079D" w:rsidRPr="00F9153E" w:rsidRDefault="0019079D" w:rsidP="009904FA">
            <w:pPr>
              <w:spacing w:after="0"/>
              <w:ind w:firstLine="0"/>
              <w:rPr>
                <w:rFonts w:cs="AF_Najed" w:hint="cs"/>
                <w:rtl/>
              </w:rPr>
            </w:pPr>
            <w:bookmarkStart w:id="807" w:name="_Toc208301706"/>
            <w:r w:rsidRPr="00F9153E">
              <w:rPr>
                <w:rFonts w:cs="AF_Najed" w:hint="cs"/>
                <w:rtl/>
              </w:rPr>
              <w:t>9</w:t>
            </w:r>
            <w:bookmarkEnd w:id="807"/>
          </w:p>
        </w:tc>
      </w:tr>
      <w:tr w:rsidR="0019079D" w:rsidRPr="00F9153E" w14:paraId="33388081" w14:textId="77777777" w:rsidTr="009904FA">
        <w:trPr>
          <w:trHeight w:hRule="exact" w:val="369"/>
          <w:jc w:val="center"/>
        </w:trPr>
        <w:tc>
          <w:tcPr>
            <w:tcW w:w="3628" w:type="dxa"/>
            <w:tcBorders>
              <w:right w:val="single" w:sz="2" w:space="0" w:color="auto"/>
            </w:tcBorders>
            <w:vAlign w:val="center"/>
          </w:tcPr>
          <w:p w14:paraId="417AA23D" w14:textId="77777777" w:rsidR="0019079D" w:rsidRPr="00F9153E" w:rsidRDefault="0019079D" w:rsidP="009904FA">
            <w:pPr>
              <w:spacing w:after="0" w:line="216" w:lineRule="auto"/>
              <w:ind w:firstLine="0"/>
              <w:rPr>
                <w:rFonts w:cs="AL-Mohanad Bold" w:hint="cs"/>
                <w:rtl/>
              </w:rPr>
            </w:pPr>
            <w:bookmarkStart w:id="808" w:name="_Toc208301707"/>
            <w:r w:rsidRPr="00F9153E">
              <w:rPr>
                <w:rFonts w:cs="AL-Mohanad Bold" w:hint="cs"/>
                <w:rtl/>
              </w:rPr>
              <w:t>صلاة التطوع في ضوء الكتاب والسنة</w:t>
            </w:r>
            <w:bookmarkEnd w:id="808"/>
            <w:r w:rsidRPr="00F9153E">
              <w:rPr>
                <w:rFonts w:cs="AL-Mohanad Bold"/>
                <w:rtl/>
              </w:rPr>
              <w:br/>
            </w:r>
          </w:p>
        </w:tc>
        <w:tc>
          <w:tcPr>
            <w:tcW w:w="309" w:type="dxa"/>
            <w:tcBorders>
              <w:top w:val="nil"/>
              <w:left w:val="single" w:sz="2" w:space="0" w:color="auto"/>
              <w:bottom w:val="nil"/>
              <w:right w:val="single" w:sz="2" w:space="0" w:color="auto"/>
            </w:tcBorders>
          </w:tcPr>
          <w:p w14:paraId="18AEC51F" w14:textId="77777777" w:rsidR="0019079D" w:rsidRPr="00F9153E" w:rsidRDefault="0019079D" w:rsidP="009904FA">
            <w:pPr>
              <w:spacing w:after="0" w:line="216" w:lineRule="auto"/>
              <w:ind w:firstLine="0"/>
              <w:rPr>
                <w:rFonts w:cs="AL-Mohanad Bold" w:hint="cs"/>
                <w:spacing w:val="-20"/>
                <w:rtl/>
              </w:rPr>
            </w:pPr>
            <w:bookmarkStart w:id="809" w:name="_Toc208301708"/>
            <w:r w:rsidRPr="00F9153E">
              <w:rPr>
                <w:rFonts w:cs="AL-Mohanad Bold" w:hint="cs"/>
                <w:spacing w:val="-20"/>
                <w:rtl/>
              </w:rPr>
              <w:t>40</w:t>
            </w:r>
            <w:bookmarkEnd w:id="809"/>
          </w:p>
        </w:tc>
        <w:tc>
          <w:tcPr>
            <w:tcW w:w="3664" w:type="dxa"/>
            <w:tcBorders>
              <w:left w:val="single" w:sz="2" w:space="0" w:color="auto"/>
              <w:right w:val="single" w:sz="2" w:space="0" w:color="auto"/>
            </w:tcBorders>
          </w:tcPr>
          <w:p w14:paraId="03CCEA44" w14:textId="77777777" w:rsidR="0019079D" w:rsidRPr="00F9153E" w:rsidRDefault="0019079D" w:rsidP="009904FA">
            <w:pPr>
              <w:spacing w:after="0" w:line="216" w:lineRule="auto"/>
              <w:ind w:firstLine="0"/>
              <w:rPr>
                <w:rFonts w:cs="AL-Mohanad Bold" w:hint="cs"/>
              </w:rPr>
            </w:pPr>
            <w:bookmarkStart w:id="810" w:name="_Toc208301709"/>
            <w:r w:rsidRPr="00F9153E">
              <w:rPr>
                <w:rFonts w:cs="AL-Mohanad Bold" w:hint="cs"/>
                <w:rtl/>
              </w:rPr>
              <w:t>حصن المسلم باللغة الفارسية</w:t>
            </w:r>
            <w:bookmarkEnd w:id="810"/>
            <w:r w:rsidRPr="00F9153E">
              <w:rPr>
                <w:rFonts w:cs="AL-Mohanad Bold" w:hint="cs"/>
                <w:rtl/>
              </w:rPr>
              <w:br/>
            </w:r>
          </w:p>
        </w:tc>
        <w:tc>
          <w:tcPr>
            <w:tcW w:w="309" w:type="dxa"/>
            <w:tcBorders>
              <w:top w:val="nil"/>
              <w:left w:val="single" w:sz="2" w:space="0" w:color="auto"/>
              <w:bottom w:val="nil"/>
            </w:tcBorders>
            <w:vAlign w:val="center"/>
          </w:tcPr>
          <w:p w14:paraId="6743E86D" w14:textId="77777777" w:rsidR="0019079D" w:rsidRPr="00F9153E" w:rsidRDefault="0019079D" w:rsidP="009904FA">
            <w:pPr>
              <w:spacing w:after="0"/>
              <w:ind w:firstLine="0"/>
              <w:rPr>
                <w:rFonts w:cs="AF_Najed" w:hint="cs"/>
                <w:rtl/>
              </w:rPr>
            </w:pPr>
            <w:bookmarkStart w:id="811" w:name="_Toc208301710"/>
            <w:r w:rsidRPr="00F9153E">
              <w:rPr>
                <w:rFonts w:cs="AF_Najed" w:hint="cs"/>
                <w:rtl/>
              </w:rPr>
              <w:t>10</w:t>
            </w:r>
            <w:bookmarkEnd w:id="811"/>
          </w:p>
        </w:tc>
      </w:tr>
      <w:tr w:rsidR="0019079D" w:rsidRPr="00F9153E" w14:paraId="16CE6760" w14:textId="77777777" w:rsidTr="009904FA">
        <w:trPr>
          <w:trHeight w:hRule="exact" w:val="369"/>
          <w:jc w:val="center"/>
        </w:trPr>
        <w:tc>
          <w:tcPr>
            <w:tcW w:w="3628" w:type="dxa"/>
            <w:tcBorders>
              <w:right w:val="single" w:sz="2" w:space="0" w:color="auto"/>
            </w:tcBorders>
            <w:vAlign w:val="center"/>
          </w:tcPr>
          <w:p w14:paraId="19A6A5B7" w14:textId="77777777" w:rsidR="0019079D" w:rsidRPr="00F9153E" w:rsidRDefault="0019079D" w:rsidP="009904FA">
            <w:pPr>
              <w:spacing w:after="0" w:line="216" w:lineRule="auto"/>
              <w:ind w:firstLine="0"/>
              <w:rPr>
                <w:rFonts w:cs="AL-Mohanad Bold" w:hint="cs"/>
                <w:rtl/>
              </w:rPr>
            </w:pPr>
            <w:bookmarkStart w:id="812" w:name="_Toc208301711"/>
            <w:r w:rsidRPr="00F9153E">
              <w:rPr>
                <w:rFonts w:cs="AL-Mohanad Bold" w:hint="cs"/>
                <w:rtl/>
              </w:rPr>
              <w:t xml:space="preserve">نور التقوى وظلمات </w:t>
            </w:r>
            <w:proofErr w:type="gramStart"/>
            <w:r w:rsidRPr="00F9153E">
              <w:rPr>
                <w:rFonts w:cs="AL-Mohanad Bold" w:hint="cs"/>
                <w:rtl/>
              </w:rPr>
              <w:t>المعاصي  (</w:t>
            </w:r>
            <w:proofErr w:type="gramEnd"/>
            <w:r w:rsidRPr="00F9153E">
              <w:rPr>
                <w:rFonts w:cs="AL-Mohanad Bold" w:hint="cs"/>
                <w:rtl/>
              </w:rPr>
              <w:t>دار السلام)</w:t>
            </w:r>
            <w:bookmarkEnd w:id="812"/>
            <w:r w:rsidRPr="00F9153E">
              <w:rPr>
                <w:rFonts w:cs="AL-Mohanad Bold" w:hint="cs"/>
                <w:rtl/>
              </w:rPr>
              <w:br/>
            </w:r>
          </w:p>
        </w:tc>
        <w:tc>
          <w:tcPr>
            <w:tcW w:w="309" w:type="dxa"/>
            <w:tcBorders>
              <w:top w:val="nil"/>
              <w:left w:val="single" w:sz="2" w:space="0" w:color="auto"/>
              <w:bottom w:val="nil"/>
              <w:right w:val="single" w:sz="2" w:space="0" w:color="auto"/>
            </w:tcBorders>
          </w:tcPr>
          <w:p w14:paraId="29301095" w14:textId="77777777" w:rsidR="0019079D" w:rsidRPr="00F9153E" w:rsidRDefault="0019079D" w:rsidP="009904FA">
            <w:pPr>
              <w:spacing w:after="0" w:line="216" w:lineRule="auto"/>
              <w:ind w:firstLine="0"/>
              <w:rPr>
                <w:rFonts w:cs="AL-Mohanad Bold" w:hint="cs"/>
                <w:spacing w:val="-20"/>
                <w:rtl/>
              </w:rPr>
            </w:pPr>
            <w:bookmarkStart w:id="813" w:name="_Toc208301712"/>
            <w:r w:rsidRPr="00F9153E">
              <w:rPr>
                <w:rFonts w:cs="AL-Mohanad Bold" w:hint="cs"/>
                <w:spacing w:val="-20"/>
                <w:rtl/>
              </w:rPr>
              <w:t>41</w:t>
            </w:r>
            <w:bookmarkEnd w:id="813"/>
          </w:p>
        </w:tc>
        <w:tc>
          <w:tcPr>
            <w:tcW w:w="3664" w:type="dxa"/>
            <w:tcBorders>
              <w:left w:val="single" w:sz="2" w:space="0" w:color="auto"/>
              <w:right w:val="single" w:sz="2" w:space="0" w:color="auto"/>
            </w:tcBorders>
          </w:tcPr>
          <w:p w14:paraId="33F8F953" w14:textId="77777777" w:rsidR="0019079D" w:rsidRPr="00F9153E" w:rsidRDefault="0019079D" w:rsidP="009904FA">
            <w:pPr>
              <w:spacing w:after="0" w:line="216" w:lineRule="auto"/>
              <w:ind w:firstLine="0"/>
              <w:rPr>
                <w:rFonts w:cs="AL-Mohanad Bold" w:hint="cs"/>
              </w:rPr>
            </w:pPr>
            <w:bookmarkStart w:id="814" w:name="_Toc208301713"/>
            <w:r w:rsidRPr="00F9153E">
              <w:rPr>
                <w:rFonts w:cs="AL-Mohanad Bold" w:hint="cs"/>
                <w:rtl/>
              </w:rPr>
              <w:t xml:space="preserve">حصن المسلم باللغة </w:t>
            </w:r>
            <w:proofErr w:type="spellStart"/>
            <w:r w:rsidRPr="00F9153E">
              <w:rPr>
                <w:rFonts w:cs="AL-Mohanad Bold" w:hint="cs"/>
                <w:rtl/>
              </w:rPr>
              <w:t>الماليبارية</w:t>
            </w:r>
            <w:bookmarkEnd w:id="814"/>
            <w:proofErr w:type="spellEnd"/>
            <w:r w:rsidRPr="00F9153E">
              <w:rPr>
                <w:rFonts w:cs="AL-Mohanad Bold" w:hint="cs"/>
                <w:rtl/>
              </w:rPr>
              <w:br/>
            </w:r>
          </w:p>
        </w:tc>
        <w:tc>
          <w:tcPr>
            <w:tcW w:w="309" w:type="dxa"/>
            <w:tcBorders>
              <w:top w:val="nil"/>
              <w:left w:val="single" w:sz="2" w:space="0" w:color="auto"/>
              <w:bottom w:val="nil"/>
            </w:tcBorders>
            <w:vAlign w:val="center"/>
          </w:tcPr>
          <w:p w14:paraId="7181ACC8" w14:textId="77777777" w:rsidR="0019079D" w:rsidRPr="00F9153E" w:rsidRDefault="0019079D" w:rsidP="009904FA">
            <w:pPr>
              <w:spacing w:after="0"/>
              <w:ind w:firstLine="0"/>
              <w:rPr>
                <w:rFonts w:cs="AF_Najed" w:hint="cs"/>
                <w:rtl/>
              </w:rPr>
            </w:pPr>
            <w:bookmarkStart w:id="815" w:name="_Toc208301714"/>
            <w:r w:rsidRPr="00F9153E">
              <w:rPr>
                <w:rFonts w:cs="AF_Najed" w:hint="cs"/>
                <w:rtl/>
              </w:rPr>
              <w:t>11</w:t>
            </w:r>
            <w:bookmarkEnd w:id="815"/>
          </w:p>
        </w:tc>
      </w:tr>
      <w:tr w:rsidR="0019079D" w:rsidRPr="00F9153E" w14:paraId="009180E4" w14:textId="77777777" w:rsidTr="009904FA">
        <w:trPr>
          <w:trHeight w:hRule="exact" w:val="369"/>
          <w:jc w:val="center"/>
        </w:trPr>
        <w:tc>
          <w:tcPr>
            <w:tcW w:w="3628" w:type="dxa"/>
            <w:tcBorders>
              <w:right w:val="single" w:sz="2" w:space="0" w:color="auto"/>
            </w:tcBorders>
            <w:vAlign w:val="center"/>
          </w:tcPr>
          <w:p w14:paraId="076084F3" w14:textId="77777777" w:rsidR="0019079D" w:rsidRPr="00F9153E" w:rsidRDefault="0019079D" w:rsidP="009904FA">
            <w:pPr>
              <w:spacing w:after="0" w:line="216" w:lineRule="auto"/>
              <w:ind w:firstLine="0"/>
              <w:rPr>
                <w:rFonts w:cs="AL-Mohanad Bold" w:hint="cs"/>
                <w:rtl/>
              </w:rPr>
            </w:pPr>
            <w:bookmarkStart w:id="816" w:name="_Toc208301715"/>
            <w:r w:rsidRPr="00F9153E">
              <w:rPr>
                <w:rFonts w:cs="AL-Mohanad Bold" w:hint="cs"/>
                <w:rtl/>
              </w:rPr>
              <w:t>نور الإسلام وظلمات الكفر (دار السلام)</w:t>
            </w:r>
            <w:bookmarkEnd w:id="816"/>
            <w:r w:rsidRPr="00F9153E">
              <w:rPr>
                <w:rFonts w:cs="AL-Mohanad Bold" w:hint="cs"/>
                <w:rtl/>
              </w:rPr>
              <w:br/>
            </w:r>
          </w:p>
        </w:tc>
        <w:tc>
          <w:tcPr>
            <w:tcW w:w="309" w:type="dxa"/>
            <w:tcBorders>
              <w:top w:val="nil"/>
              <w:left w:val="single" w:sz="2" w:space="0" w:color="auto"/>
              <w:bottom w:val="nil"/>
              <w:right w:val="single" w:sz="2" w:space="0" w:color="auto"/>
            </w:tcBorders>
          </w:tcPr>
          <w:p w14:paraId="1CD92529" w14:textId="77777777" w:rsidR="0019079D" w:rsidRPr="00F9153E" w:rsidRDefault="0019079D" w:rsidP="009904FA">
            <w:pPr>
              <w:spacing w:after="0" w:line="216" w:lineRule="auto"/>
              <w:ind w:firstLine="0"/>
              <w:rPr>
                <w:rFonts w:cs="AL-Mohanad Bold" w:hint="cs"/>
                <w:spacing w:val="-20"/>
                <w:rtl/>
              </w:rPr>
            </w:pPr>
            <w:bookmarkStart w:id="817" w:name="_Toc208301716"/>
            <w:r w:rsidRPr="00F9153E">
              <w:rPr>
                <w:rFonts w:cs="AL-Mohanad Bold" w:hint="cs"/>
                <w:spacing w:val="-20"/>
                <w:rtl/>
              </w:rPr>
              <w:t>42</w:t>
            </w:r>
            <w:bookmarkEnd w:id="817"/>
          </w:p>
        </w:tc>
        <w:tc>
          <w:tcPr>
            <w:tcW w:w="3664" w:type="dxa"/>
            <w:tcBorders>
              <w:left w:val="single" w:sz="2" w:space="0" w:color="auto"/>
              <w:right w:val="single" w:sz="2" w:space="0" w:color="auto"/>
            </w:tcBorders>
          </w:tcPr>
          <w:p w14:paraId="5173694A" w14:textId="77777777" w:rsidR="0019079D" w:rsidRPr="00F9153E" w:rsidRDefault="0019079D" w:rsidP="009904FA">
            <w:pPr>
              <w:spacing w:after="0" w:line="216" w:lineRule="auto"/>
              <w:ind w:firstLine="0"/>
              <w:rPr>
                <w:rFonts w:cs="AL-Mohanad Bold" w:hint="cs"/>
              </w:rPr>
            </w:pPr>
            <w:bookmarkStart w:id="818" w:name="_Toc208301717"/>
            <w:r w:rsidRPr="00F9153E">
              <w:rPr>
                <w:rFonts w:cs="AL-Mohanad Bold" w:hint="cs"/>
                <w:rtl/>
              </w:rPr>
              <w:t>حصن المسلم باللغة التاميلية</w:t>
            </w:r>
            <w:bookmarkEnd w:id="818"/>
            <w:r w:rsidRPr="00F9153E">
              <w:rPr>
                <w:rFonts w:cs="AL-Mohanad Bold" w:hint="cs"/>
                <w:rtl/>
              </w:rPr>
              <w:br/>
            </w:r>
          </w:p>
        </w:tc>
        <w:tc>
          <w:tcPr>
            <w:tcW w:w="309" w:type="dxa"/>
            <w:tcBorders>
              <w:top w:val="nil"/>
              <w:left w:val="single" w:sz="2" w:space="0" w:color="auto"/>
              <w:bottom w:val="nil"/>
            </w:tcBorders>
            <w:vAlign w:val="center"/>
          </w:tcPr>
          <w:p w14:paraId="539B1C17" w14:textId="77777777" w:rsidR="0019079D" w:rsidRPr="00F9153E" w:rsidRDefault="0019079D" w:rsidP="009904FA">
            <w:pPr>
              <w:spacing w:after="0"/>
              <w:ind w:firstLine="0"/>
              <w:rPr>
                <w:rFonts w:cs="AF_Najed" w:hint="cs"/>
                <w:rtl/>
              </w:rPr>
            </w:pPr>
            <w:bookmarkStart w:id="819" w:name="_Toc208301718"/>
            <w:r w:rsidRPr="00F9153E">
              <w:rPr>
                <w:rFonts w:cs="AF_Najed" w:hint="cs"/>
                <w:rtl/>
              </w:rPr>
              <w:t>12</w:t>
            </w:r>
            <w:bookmarkEnd w:id="819"/>
          </w:p>
        </w:tc>
      </w:tr>
      <w:tr w:rsidR="0019079D" w:rsidRPr="00F9153E" w14:paraId="52B48DB6" w14:textId="77777777" w:rsidTr="009904FA">
        <w:trPr>
          <w:trHeight w:hRule="exact" w:val="369"/>
          <w:jc w:val="center"/>
        </w:trPr>
        <w:tc>
          <w:tcPr>
            <w:tcW w:w="3628" w:type="dxa"/>
            <w:tcBorders>
              <w:right w:val="single" w:sz="2" w:space="0" w:color="auto"/>
            </w:tcBorders>
            <w:vAlign w:val="center"/>
          </w:tcPr>
          <w:p w14:paraId="690A58D5" w14:textId="77777777" w:rsidR="0019079D" w:rsidRPr="00F9153E" w:rsidRDefault="0019079D" w:rsidP="009904FA">
            <w:pPr>
              <w:spacing w:after="0" w:line="216" w:lineRule="auto"/>
              <w:ind w:firstLine="0"/>
              <w:rPr>
                <w:rFonts w:cs="AL-Mohanad Bold" w:hint="cs"/>
                <w:rtl/>
              </w:rPr>
            </w:pPr>
            <w:bookmarkStart w:id="820" w:name="_Toc208301719"/>
            <w:r w:rsidRPr="00F9153E">
              <w:rPr>
                <w:rFonts w:cs="AL-Mohanad Bold" w:hint="cs"/>
                <w:rtl/>
              </w:rPr>
              <w:t>الفوز العظيم والخسران المبين (دار السلام)</w:t>
            </w:r>
            <w:bookmarkEnd w:id="820"/>
            <w:r w:rsidRPr="00F9153E">
              <w:rPr>
                <w:rFonts w:cs="AL-Mohanad Bold" w:hint="cs"/>
                <w:rtl/>
              </w:rPr>
              <w:br/>
            </w:r>
          </w:p>
        </w:tc>
        <w:tc>
          <w:tcPr>
            <w:tcW w:w="309" w:type="dxa"/>
            <w:tcBorders>
              <w:top w:val="nil"/>
              <w:left w:val="single" w:sz="2" w:space="0" w:color="auto"/>
              <w:bottom w:val="nil"/>
              <w:right w:val="single" w:sz="2" w:space="0" w:color="auto"/>
            </w:tcBorders>
          </w:tcPr>
          <w:p w14:paraId="4CFED173" w14:textId="77777777" w:rsidR="0019079D" w:rsidRPr="00F9153E" w:rsidRDefault="0019079D" w:rsidP="009904FA">
            <w:pPr>
              <w:spacing w:after="0" w:line="216" w:lineRule="auto"/>
              <w:ind w:firstLine="0"/>
              <w:rPr>
                <w:rFonts w:cs="AL-Mohanad Bold" w:hint="cs"/>
                <w:spacing w:val="-20"/>
                <w:rtl/>
              </w:rPr>
            </w:pPr>
            <w:bookmarkStart w:id="821" w:name="_Toc208301720"/>
            <w:r w:rsidRPr="00F9153E">
              <w:rPr>
                <w:rFonts w:cs="AL-Mohanad Bold" w:hint="cs"/>
                <w:spacing w:val="-20"/>
                <w:rtl/>
              </w:rPr>
              <w:t>43</w:t>
            </w:r>
            <w:bookmarkEnd w:id="821"/>
          </w:p>
        </w:tc>
        <w:tc>
          <w:tcPr>
            <w:tcW w:w="3664" w:type="dxa"/>
            <w:tcBorders>
              <w:left w:val="single" w:sz="2" w:space="0" w:color="auto"/>
              <w:right w:val="single" w:sz="2" w:space="0" w:color="auto"/>
            </w:tcBorders>
          </w:tcPr>
          <w:p w14:paraId="66B6078F" w14:textId="77777777" w:rsidR="0019079D" w:rsidRPr="00F9153E" w:rsidRDefault="0019079D" w:rsidP="009904FA">
            <w:pPr>
              <w:spacing w:after="0" w:line="216" w:lineRule="auto"/>
              <w:ind w:firstLine="0"/>
              <w:rPr>
                <w:rFonts w:cs="AL-Mohanad Bold" w:hint="cs"/>
              </w:rPr>
            </w:pPr>
            <w:bookmarkStart w:id="822" w:name="_Toc208301721"/>
            <w:r w:rsidRPr="00F9153E">
              <w:rPr>
                <w:rFonts w:cs="AL-Mohanad Bold" w:hint="cs"/>
                <w:rtl/>
              </w:rPr>
              <w:t>حصن المسلم باللغة اليوربا</w:t>
            </w:r>
            <w:bookmarkEnd w:id="822"/>
            <w:r w:rsidRPr="00F9153E">
              <w:rPr>
                <w:rFonts w:cs="AL-Mohanad Bold" w:hint="cs"/>
                <w:rtl/>
              </w:rPr>
              <w:br/>
            </w:r>
          </w:p>
        </w:tc>
        <w:tc>
          <w:tcPr>
            <w:tcW w:w="309" w:type="dxa"/>
            <w:tcBorders>
              <w:top w:val="nil"/>
              <w:left w:val="single" w:sz="2" w:space="0" w:color="auto"/>
              <w:bottom w:val="nil"/>
            </w:tcBorders>
            <w:vAlign w:val="center"/>
          </w:tcPr>
          <w:p w14:paraId="704CF088" w14:textId="77777777" w:rsidR="0019079D" w:rsidRPr="00F9153E" w:rsidRDefault="0019079D" w:rsidP="009904FA">
            <w:pPr>
              <w:spacing w:after="0"/>
              <w:ind w:firstLine="0"/>
              <w:rPr>
                <w:rFonts w:cs="AF_Najed" w:hint="cs"/>
                <w:rtl/>
              </w:rPr>
            </w:pPr>
            <w:bookmarkStart w:id="823" w:name="_Toc208301722"/>
            <w:r w:rsidRPr="00F9153E">
              <w:rPr>
                <w:rFonts w:cs="AF_Najed" w:hint="cs"/>
                <w:rtl/>
              </w:rPr>
              <w:t>13</w:t>
            </w:r>
            <w:bookmarkEnd w:id="823"/>
          </w:p>
        </w:tc>
      </w:tr>
      <w:tr w:rsidR="0019079D" w:rsidRPr="00F9153E" w14:paraId="4BE56671" w14:textId="77777777" w:rsidTr="009904FA">
        <w:trPr>
          <w:trHeight w:hRule="exact" w:val="369"/>
          <w:jc w:val="center"/>
        </w:trPr>
        <w:tc>
          <w:tcPr>
            <w:tcW w:w="3628" w:type="dxa"/>
            <w:tcBorders>
              <w:bottom w:val="nil"/>
              <w:right w:val="single" w:sz="2" w:space="0" w:color="auto"/>
            </w:tcBorders>
            <w:vAlign w:val="center"/>
          </w:tcPr>
          <w:p w14:paraId="73AD6624" w14:textId="77777777" w:rsidR="0019079D" w:rsidRPr="00F9153E" w:rsidRDefault="0019079D" w:rsidP="009904FA">
            <w:pPr>
              <w:spacing w:after="0" w:line="216" w:lineRule="auto"/>
              <w:ind w:firstLine="0"/>
              <w:rPr>
                <w:rFonts w:cs="AL-Mohanad Bold" w:hint="cs"/>
                <w:rtl/>
              </w:rPr>
            </w:pPr>
            <w:bookmarkStart w:id="824" w:name="_Toc208301723"/>
            <w:r w:rsidRPr="00F9153E">
              <w:rPr>
                <w:rFonts w:cs="AL-Mohanad Bold" w:hint="cs"/>
                <w:rtl/>
              </w:rPr>
              <w:t>النور والظلمات في الكتاب والسنة (دار السلام)</w:t>
            </w:r>
            <w:bookmarkEnd w:id="824"/>
            <w:r w:rsidRPr="00F9153E">
              <w:rPr>
                <w:rFonts w:cs="AL-Mohanad Bold" w:hint="cs"/>
                <w:rtl/>
              </w:rPr>
              <w:br/>
            </w:r>
          </w:p>
        </w:tc>
        <w:tc>
          <w:tcPr>
            <w:tcW w:w="309" w:type="dxa"/>
            <w:tcBorders>
              <w:top w:val="nil"/>
              <w:left w:val="single" w:sz="2" w:space="0" w:color="auto"/>
              <w:bottom w:val="nil"/>
              <w:right w:val="single" w:sz="2" w:space="0" w:color="auto"/>
            </w:tcBorders>
          </w:tcPr>
          <w:p w14:paraId="5E3469EA" w14:textId="77777777" w:rsidR="0019079D" w:rsidRPr="00F9153E" w:rsidRDefault="0019079D" w:rsidP="009904FA">
            <w:pPr>
              <w:spacing w:after="0" w:line="216" w:lineRule="auto"/>
              <w:ind w:firstLine="0"/>
              <w:rPr>
                <w:rFonts w:cs="AL-Mohanad Bold" w:hint="cs"/>
                <w:spacing w:val="-20"/>
                <w:rtl/>
              </w:rPr>
            </w:pPr>
            <w:bookmarkStart w:id="825" w:name="_Toc208301724"/>
            <w:r w:rsidRPr="00F9153E">
              <w:rPr>
                <w:rFonts w:cs="AL-Mohanad Bold" w:hint="cs"/>
                <w:spacing w:val="-20"/>
                <w:rtl/>
              </w:rPr>
              <w:t>44</w:t>
            </w:r>
            <w:bookmarkEnd w:id="825"/>
          </w:p>
        </w:tc>
        <w:tc>
          <w:tcPr>
            <w:tcW w:w="3664" w:type="dxa"/>
            <w:tcBorders>
              <w:left w:val="single" w:sz="2" w:space="0" w:color="auto"/>
              <w:right w:val="single" w:sz="2" w:space="0" w:color="auto"/>
            </w:tcBorders>
          </w:tcPr>
          <w:p w14:paraId="1BD01325" w14:textId="77777777" w:rsidR="0019079D" w:rsidRPr="00F9153E" w:rsidRDefault="0019079D" w:rsidP="009904FA">
            <w:pPr>
              <w:spacing w:after="0" w:line="216" w:lineRule="auto"/>
              <w:ind w:firstLine="0"/>
              <w:rPr>
                <w:rFonts w:cs="AL-Mohanad Bold" w:hint="cs"/>
              </w:rPr>
            </w:pPr>
            <w:bookmarkStart w:id="826" w:name="_Toc208301725"/>
            <w:r w:rsidRPr="00F9153E">
              <w:rPr>
                <w:rFonts w:cs="AL-Mohanad Bold" w:hint="cs"/>
                <w:rtl/>
              </w:rPr>
              <w:t>حصن المسلم باللغة البشتو</w:t>
            </w:r>
            <w:bookmarkEnd w:id="826"/>
            <w:r w:rsidRPr="00F9153E">
              <w:rPr>
                <w:rFonts w:cs="AL-Mohanad Bold" w:hint="cs"/>
                <w:rtl/>
              </w:rPr>
              <w:br/>
            </w:r>
          </w:p>
        </w:tc>
        <w:tc>
          <w:tcPr>
            <w:tcW w:w="309" w:type="dxa"/>
            <w:tcBorders>
              <w:top w:val="nil"/>
              <w:left w:val="single" w:sz="2" w:space="0" w:color="auto"/>
              <w:bottom w:val="nil"/>
            </w:tcBorders>
            <w:vAlign w:val="center"/>
          </w:tcPr>
          <w:p w14:paraId="187B43D1" w14:textId="77777777" w:rsidR="0019079D" w:rsidRPr="00F9153E" w:rsidRDefault="0019079D" w:rsidP="009904FA">
            <w:pPr>
              <w:spacing w:after="0"/>
              <w:ind w:firstLine="0"/>
              <w:rPr>
                <w:rFonts w:cs="AF_Najed" w:hint="cs"/>
                <w:rtl/>
              </w:rPr>
            </w:pPr>
            <w:bookmarkStart w:id="827" w:name="_Toc208301726"/>
            <w:r w:rsidRPr="00F9153E">
              <w:rPr>
                <w:rFonts w:cs="AF_Najed" w:hint="cs"/>
                <w:rtl/>
              </w:rPr>
              <w:t>14</w:t>
            </w:r>
            <w:bookmarkEnd w:id="827"/>
          </w:p>
        </w:tc>
      </w:tr>
      <w:tr w:rsidR="0019079D" w:rsidRPr="00F9153E" w14:paraId="6B1CE990" w14:textId="77777777" w:rsidTr="009904FA">
        <w:trPr>
          <w:trHeight w:hRule="exact" w:val="369"/>
          <w:jc w:val="center"/>
        </w:trPr>
        <w:tc>
          <w:tcPr>
            <w:tcW w:w="3628" w:type="dxa"/>
            <w:tcBorders>
              <w:top w:val="nil"/>
              <w:bottom w:val="nil"/>
              <w:right w:val="single" w:sz="2" w:space="0" w:color="auto"/>
            </w:tcBorders>
            <w:tcFitText/>
            <w:vAlign w:val="center"/>
          </w:tcPr>
          <w:p w14:paraId="3A97DBC3" w14:textId="77777777" w:rsidR="0019079D" w:rsidRPr="00F9153E" w:rsidRDefault="0019079D" w:rsidP="009904FA">
            <w:pPr>
              <w:spacing w:after="0" w:line="216" w:lineRule="auto"/>
              <w:ind w:firstLine="0"/>
              <w:rPr>
                <w:rFonts w:cs="AL-Mohanad Bold" w:hint="cs"/>
                <w:spacing w:val="-20"/>
                <w:rtl/>
              </w:rPr>
            </w:pPr>
            <w:bookmarkStart w:id="828" w:name="_Toc208301727"/>
            <w:r w:rsidRPr="00217F1E">
              <w:rPr>
                <w:rFonts w:cs="AL-Mohanad Bold" w:hint="cs"/>
                <w:w w:val="84"/>
                <w:rtl/>
              </w:rPr>
              <w:t>قضية التكفير بين أهل السنة وفرق الضلال (دار السلام</w:t>
            </w:r>
            <w:r w:rsidRPr="00217F1E">
              <w:rPr>
                <w:rFonts w:cs="AL-Mohanad Bold" w:hint="cs"/>
                <w:spacing w:val="32"/>
                <w:w w:val="84"/>
                <w:rtl/>
              </w:rPr>
              <w:t>)</w:t>
            </w:r>
            <w:bookmarkEnd w:id="828"/>
            <w:r w:rsidRPr="00F9153E">
              <w:rPr>
                <w:rFonts w:cs="AL-Mohanad Bold" w:hint="cs"/>
                <w:w w:val="88"/>
                <w:rtl/>
              </w:rPr>
              <w:br/>
            </w:r>
          </w:p>
        </w:tc>
        <w:tc>
          <w:tcPr>
            <w:tcW w:w="309" w:type="dxa"/>
            <w:tcBorders>
              <w:top w:val="nil"/>
              <w:left w:val="single" w:sz="2" w:space="0" w:color="auto"/>
              <w:bottom w:val="nil"/>
              <w:right w:val="single" w:sz="2" w:space="0" w:color="auto"/>
            </w:tcBorders>
          </w:tcPr>
          <w:p w14:paraId="6ED69217" w14:textId="77777777" w:rsidR="0019079D" w:rsidRPr="00F9153E" w:rsidRDefault="0019079D" w:rsidP="009904FA">
            <w:pPr>
              <w:spacing w:after="0" w:line="216" w:lineRule="auto"/>
              <w:ind w:firstLine="0"/>
              <w:rPr>
                <w:rFonts w:cs="AL-Mohanad Bold" w:hint="cs"/>
                <w:spacing w:val="-20"/>
                <w:rtl/>
              </w:rPr>
            </w:pPr>
            <w:bookmarkStart w:id="829" w:name="_Toc208301728"/>
            <w:r w:rsidRPr="00F9153E">
              <w:rPr>
                <w:rFonts w:cs="AL-Mohanad Bold" w:hint="cs"/>
                <w:spacing w:val="-20"/>
                <w:rtl/>
              </w:rPr>
              <w:t>45</w:t>
            </w:r>
            <w:bookmarkEnd w:id="829"/>
          </w:p>
        </w:tc>
        <w:tc>
          <w:tcPr>
            <w:tcW w:w="3664" w:type="dxa"/>
            <w:tcBorders>
              <w:left w:val="single" w:sz="2" w:space="0" w:color="auto"/>
              <w:right w:val="single" w:sz="2" w:space="0" w:color="auto"/>
            </w:tcBorders>
          </w:tcPr>
          <w:p w14:paraId="38AF7CC9" w14:textId="77777777" w:rsidR="0019079D" w:rsidRPr="00F9153E" w:rsidRDefault="0019079D" w:rsidP="009904FA">
            <w:pPr>
              <w:spacing w:after="0" w:line="216" w:lineRule="auto"/>
              <w:ind w:firstLine="0"/>
              <w:rPr>
                <w:rFonts w:cs="AL-Mohanad Bold" w:hint="cs"/>
              </w:rPr>
            </w:pPr>
            <w:bookmarkStart w:id="830" w:name="_Toc208301729"/>
            <w:r w:rsidRPr="00F9153E">
              <w:rPr>
                <w:rFonts w:cs="AL-Mohanad Bold" w:hint="cs"/>
                <w:rtl/>
              </w:rPr>
              <w:t xml:space="preserve">حصن المسلم باللغة </w:t>
            </w:r>
            <w:proofErr w:type="spellStart"/>
            <w:r w:rsidRPr="00F9153E">
              <w:rPr>
                <w:rFonts w:cs="AL-Mohanad Bold" w:hint="cs"/>
                <w:rtl/>
              </w:rPr>
              <w:t>اللوغندية</w:t>
            </w:r>
            <w:bookmarkEnd w:id="830"/>
            <w:proofErr w:type="spellEnd"/>
            <w:r w:rsidRPr="00F9153E">
              <w:rPr>
                <w:rFonts w:cs="AL-Mohanad Bold" w:hint="cs"/>
                <w:rtl/>
              </w:rPr>
              <w:br/>
            </w:r>
          </w:p>
        </w:tc>
        <w:tc>
          <w:tcPr>
            <w:tcW w:w="309" w:type="dxa"/>
            <w:tcBorders>
              <w:top w:val="nil"/>
              <w:left w:val="single" w:sz="2" w:space="0" w:color="auto"/>
              <w:bottom w:val="nil"/>
            </w:tcBorders>
            <w:vAlign w:val="center"/>
          </w:tcPr>
          <w:p w14:paraId="3F52EB62" w14:textId="77777777" w:rsidR="0019079D" w:rsidRPr="00F9153E" w:rsidRDefault="0019079D" w:rsidP="009904FA">
            <w:pPr>
              <w:spacing w:after="0"/>
              <w:ind w:firstLine="0"/>
              <w:rPr>
                <w:rFonts w:cs="AF_Najed" w:hint="cs"/>
                <w:rtl/>
              </w:rPr>
            </w:pPr>
            <w:bookmarkStart w:id="831" w:name="_Toc208301730"/>
            <w:r w:rsidRPr="00F9153E">
              <w:rPr>
                <w:rFonts w:cs="AF_Najed" w:hint="cs"/>
                <w:rtl/>
              </w:rPr>
              <w:t>15</w:t>
            </w:r>
            <w:bookmarkEnd w:id="831"/>
          </w:p>
        </w:tc>
      </w:tr>
      <w:tr w:rsidR="0019079D" w:rsidRPr="00F9153E" w14:paraId="30EA5D6B" w14:textId="77777777" w:rsidTr="009904FA">
        <w:trPr>
          <w:trHeight w:hRule="exact" w:val="369"/>
          <w:jc w:val="center"/>
        </w:trPr>
        <w:tc>
          <w:tcPr>
            <w:tcW w:w="3628" w:type="dxa"/>
            <w:tcBorders>
              <w:top w:val="nil"/>
              <w:bottom w:val="nil"/>
              <w:right w:val="single" w:sz="2" w:space="0" w:color="auto"/>
            </w:tcBorders>
            <w:vAlign w:val="center"/>
          </w:tcPr>
          <w:p w14:paraId="4F3926C8" w14:textId="77777777" w:rsidR="0019079D" w:rsidRPr="00F9153E" w:rsidRDefault="0019079D" w:rsidP="009904FA">
            <w:pPr>
              <w:spacing w:after="0" w:line="216" w:lineRule="auto"/>
              <w:ind w:firstLine="0"/>
              <w:rPr>
                <w:rFonts w:cs="AL-Mohanad Bold"/>
                <w:rtl/>
              </w:rPr>
            </w:pPr>
            <w:bookmarkStart w:id="832" w:name="_Toc208301731"/>
            <w:r w:rsidRPr="00F9153E">
              <w:rPr>
                <w:rFonts w:cs="AL-Mohanad Bold" w:hint="cs"/>
                <w:rtl/>
              </w:rPr>
              <w:t>نور الهدى وظلمات الضلال (دار السلام) ثالثاً</w:t>
            </w:r>
            <w:bookmarkEnd w:id="832"/>
            <w:r w:rsidRPr="00F9153E">
              <w:rPr>
                <w:rFonts w:cs="AL-Mohanad Bold"/>
                <w:rtl/>
              </w:rPr>
              <w:br/>
            </w:r>
          </w:p>
        </w:tc>
        <w:tc>
          <w:tcPr>
            <w:tcW w:w="309" w:type="dxa"/>
            <w:tcBorders>
              <w:top w:val="nil"/>
              <w:left w:val="single" w:sz="2" w:space="0" w:color="auto"/>
              <w:bottom w:val="nil"/>
              <w:right w:val="single" w:sz="2" w:space="0" w:color="auto"/>
            </w:tcBorders>
          </w:tcPr>
          <w:p w14:paraId="5E91AF08" w14:textId="77777777" w:rsidR="0019079D" w:rsidRPr="00F9153E" w:rsidRDefault="0019079D" w:rsidP="009904FA">
            <w:pPr>
              <w:spacing w:after="0" w:line="216" w:lineRule="auto"/>
              <w:ind w:firstLine="0"/>
              <w:rPr>
                <w:rFonts w:cs="AL-Mohanad Bold" w:hint="cs"/>
                <w:spacing w:val="-20"/>
                <w:rtl/>
              </w:rPr>
            </w:pPr>
            <w:bookmarkStart w:id="833" w:name="_Toc208301732"/>
            <w:r w:rsidRPr="00F9153E">
              <w:rPr>
                <w:rFonts w:cs="AL-Mohanad Bold" w:hint="cs"/>
                <w:spacing w:val="-20"/>
                <w:rtl/>
              </w:rPr>
              <w:t>46</w:t>
            </w:r>
            <w:bookmarkEnd w:id="833"/>
          </w:p>
        </w:tc>
        <w:tc>
          <w:tcPr>
            <w:tcW w:w="3664" w:type="dxa"/>
            <w:tcBorders>
              <w:left w:val="single" w:sz="2" w:space="0" w:color="auto"/>
              <w:right w:val="single" w:sz="2" w:space="0" w:color="auto"/>
            </w:tcBorders>
          </w:tcPr>
          <w:p w14:paraId="15F4A0B9" w14:textId="77777777" w:rsidR="0019079D" w:rsidRPr="00F9153E" w:rsidRDefault="0019079D" w:rsidP="009904FA">
            <w:pPr>
              <w:spacing w:after="0" w:line="216" w:lineRule="auto"/>
              <w:ind w:firstLine="0"/>
              <w:rPr>
                <w:rFonts w:cs="AL-Mohanad Bold" w:hint="cs"/>
              </w:rPr>
            </w:pPr>
            <w:bookmarkStart w:id="834" w:name="_Toc208301733"/>
            <w:r w:rsidRPr="00F9153E">
              <w:rPr>
                <w:rFonts w:cs="AL-Mohanad Bold" w:hint="cs"/>
                <w:rtl/>
              </w:rPr>
              <w:t>حصن المسلم باللغة الهندية</w:t>
            </w:r>
            <w:bookmarkEnd w:id="834"/>
            <w:r w:rsidRPr="00F9153E">
              <w:rPr>
                <w:rFonts w:cs="AL-Mohanad Bold" w:hint="cs"/>
                <w:rtl/>
              </w:rPr>
              <w:br/>
            </w:r>
          </w:p>
        </w:tc>
        <w:tc>
          <w:tcPr>
            <w:tcW w:w="309" w:type="dxa"/>
            <w:tcBorders>
              <w:top w:val="nil"/>
              <w:left w:val="single" w:sz="2" w:space="0" w:color="auto"/>
              <w:bottom w:val="nil"/>
            </w:tcBorders>
            <w:vAlign w:val="center"/>
          </w:tcPr>
          <w:p w14:paraId="64C69260" w14:textId="77777777" w:rsidR="0019079D" w:rsidRPr="00F9153E" w:rsidRDefault="0019079D" w:rsidP="009904FA">
            <w:pPr>
              <w:spacing w:after="0"/>
              <w:ind w:firstLine="0"/>
              <w:rPr>
                <w:rFonts w:cs="AF_Najed" w:hint="cs"/>
                <w:rtl/>
              </w:rPr>
            </w:pPr>
            <w:bookmarkStart w:id="835" w:name="_Toc208301734"/>
            <w:r w:rsidRPr="00F9153E">
              <w:rPr>
                <w:rFonts w:cs="AF_Najed" w:hint="cs"/>
                <w:rtl/>
              </w:rPr>
              <w:t>16</w:t>
            </w:r>
            <w:bookmarkEnd w:id="835"/>
          </w:p>
        </w:tc>
      </w:tr>
      <w:tr w:rsidR="0019079D" w:rsidRPr="00F9153E" w14:paraId="6A990112" w14:textId="77777777" w:rsidTr="009904FA">
        <w:trPr>
          <w:trHeight w:hRule="exact" w:val="369"/>
          <w:jc w:val="center"/>
        </w:trPr>
        <w:tc>
          <w:tcPr>
            <w:tcW w:w="3628" w:type="dxa"/>
            <w:tcBorders>
              <w:top w:val="nil"/>
              <w:bottom w:val="nil"/>
              <w:right w:val="single" w:sz="2" w:space="0" w:color="auto"/>
            </w:tcBorders>
            <w:vAlign w:val="center"/>
          </w:tcPr>
          <w:p w14:paraId="2A0EA4F8" w14:textId="77777777" w:rsidR="0019079D" w:rsidRPr="00F9153E" w:rsidRDefault="0019079D" w:rsidP="009904FA">
            <w:pPr>
              <w:spacing w:after="0" w:line="216" w:lineRule="auto"/>
              <w:ind w:firstLine="0"/>
              <w:rPr>
                <w:rFonts w:cs="AL-Mohanad Bold" w:hint="cs"/>
                <w:rtl/>
              </w:rPr>
            </w:pPr>
            <w:bookmarkStart w:id="836" w:name="_Toc208301735"/>
            <w:r w:rsidRPr="00F9153E">
              <w:rPr>
                <w:rFonts w:cs="AL-Mohanad Bold" w:hint="cs"/>
                <w:rtl/>
              </w:rPr>
              <w:t>نور الشيب وحكم تغييره (دار السلام)</w:t>
            </w:r>
            <w:bookmarkEnd w:id="836"/>
            <w:r w:rsidRPr="00F9153E">
              <w:rPr>
                <w:rFonts w:cs="AL-Mohanad Bold"/>
                <w:rtl/>
              </w:rPr>
              <w:br/>
            </w:r>
          </w:p>
        </w:tc>
        <w:tc>
          <w:tcPr>
            <w:tcW w:w="309" w:type="dxa"/>
            <w:tcBorders>
              <w:top w:val="nil"/>
              <w:left w:val="single" w:sz="2" w:space="0" w:color="auto"/>
              <w:bottom w:val="nil"/>
              <w:right w:val="single" w:sz="2" w:space="0" w:color="auto"/>
            </w:tcBorders>
          </w:tcPr>
          <w:p w14:paraId="0EDB826F" w14:textId="77777777" w:rsidR="0019079D" w:rsidRPr="00F9153E" w:rsidRDefault="0019079D" w:rsidP="009904FA">
            <w:pPr>
              <w:spacing w:after="0" w:line="216" w:lineRule="auto"/>
              <w:ind w:firstLine="0"/>
              <w:rPr>
                <w:rFonts w:cs="AL-Mohanad Bold" w:hint="cs"/>
                <w:spacing w:val="-20"/>
                <w:rtl/>
              </w:rPr>
            </w:pPr>
            <w:bookmarkStart w:id="837" w:name="_Toc208301736"/>
            <w:r w:rsidRPr="00F9153E">
              <w:rPr>
                <w:rFonts w:cs="AL-Mohanad Bold" w:hint="cs"/>
                <w:spacing w:val="-20"/>
                <w:rtl/>
              </w:rPr>
              <w:t>47</w:t>
            </w:r>
            <w:bookmarkEnd w:id="837"/>
          </w:p>
        </w:tc>
        <w:tc>
          <w:tcPr>
            <w:tcW w:w="3664" w:type="dxa"/>
            <w:tcBorders>
              <w:left w:val="single" w:sz="2" w:space="0" w:color="auto"/>
              <w:right w:val="single" w:sz="2" w:space="0" w:color="auto"/>
            </w:tcBorders>
          </w:tcPr>
          <w:p w14:paraId="1627829E" w14:textId="77777777" w:rsidR="0019079D" w:rsidRPr="00F9153E" w:rsidRDefault="0019079D" w:rsidP="009904FA">
            <w:pPr>
              <w:spacing w:after="0"/>
              <w:ind w:firstLine="0"/>
              <w:rPr>
                <w:rFonts w:cs="AL-Mohanad Bold" w:hint="cs"/>
              </w:rPr>
            </w:pPr>
            <w:bookmarkStart w:id="838" w:name="_Toc208301737"/>
            <w:r w:rsidRPr="00F9153E">
              <w:rPr>
                <w:rFonts w:cs="AL-Mohanad Bold" w:hint="cs"/>
                <w:rtl/>
              </w:rPr>
              <w:t>حصن المسلم باللغة الماليزية</w:t>
            </w:r>
            <w:bookmarkEnd w:id="838"/>
            <w:r w:rsidRPr="00F9153E">
              <w:rPr>
                <w:rFonts w:cs="AL-Mohanad Bold" w:hint="cs"/>
                <w:rtl/>
              </w:rPr>
              <w:br/>
            </w:r>
          </w:p>
        </w:tc>
        <w:tc>
          <w:tcPr>
            <w:tcW w:w="309" w:type="dxa"/>
            <w:tcBorders>
              <w:top w:val="nil"/>
              <w:left w:val="single" w:sz="2" w:space="0" w:color="auto"/>
              <w:bottom w:val="nil"/>
            </w:tcBorders>
            <w:vAlign w:val="center"/>
          </w:tcPr>
          <w:p w14:paraId="04CA93E9" w14:textId="77777777" w:rsidR="0019079D" w:rsidRPr="00F9153E" w:rsidRDefault="0019079D" w:rsidP="009904FA">
            <w:pPr>
              <w:spacing w:after="0"/>
              <w:ind w:firstLine="0"/>
              <w:rPr>
                <w:rFonts w:cs="AF_Najed" w:hint="cs"/>
                <w:rtl/>
              </w:rPr>
            </w:pPr>
            <w:bookmarkStart w:id="839" w:name="_Toc208301738"/>
            <w:r w:rsidRPr="00F9153E">
              <w:rPr>
                <w:rFonts w:cs="AF_Najed" w:hint="cs"/>
                <w:rtl/>
              </w:rPr>
              <w:t>17</w:t>
            </w:r>
            <w:bookmarkEnd w:id="839"/>
          </w:p>
        </w:tc>
      </w:tr>
      <w:tr w:rsidR="0019079D" w:rsidRPr="00F9153E" w14:paraId="014859D6" w14:textId="77777777" w:rsidTr="009904FA">
        <w:trPr>
          <w:trHeight w:hRule="exact" w:val="369"/>
          <w:jc w:val="center"/>
        </w:trPr>
        <w:tc>
          <w:tcPr>
            <w:tcW w:w="3628" w:type="dxa"/>
            <w:tcBorders>
              <w:top w:val="nil"/>
              <w:right w:val="single" w:sz="2" w:space="0" w:color="auto"/>
            </w:tcBorders>
            <w:shd w:val="clear" w:color="auto" w:fill="000000"/>
            <w:vAlign w:val="center"/>
          </w:tcPr>
          <w:p w14:paraId="0ACB0EEC" w14:textId="77777777" w:rsidR="0019079D" w:rsidRPr="00F9153E" w:rsidRDefault="0019079D" w:rsidP="009904FA">
            <w:pPr>
              <w:spacing w:after="0"/>
              <w:ind w:firstLine="0"/>
              <w:rPr>
                <w:rFonts w:cs="AL-Mohanad Bold" w:hint="cs"/>
                <w:rtl/>
              </w:rPr>
            </w:pPr>
            <w:bookmarkStart w:id="840" w:name="_Toc208301739"/>
            <w:r w:rsidRPr="00F9153E">
              <w:rPr>
                <w:rFonts w:cs="AL-Mohanad Bold" w:hint="cs"/>
                <w:rtl/>
              </w:rPr>
              <w:t>* ثالثاً: كتب مترجمة للغات أخرى:</w:t>
            </w:r>
            <w:bookmarkEnd w:id="840"/>
            <w:r w:rsidRPr="00F9153E">
              <w:rPr>
                <w:rFonts w:cs="AL-Mohanad Bold" w:hint="cs"/>
                <w:rtl/>
              </w:rPr>
              <w:br/>
            </w:r>
          </w:p>
        </w:tc>
        <w:tc>
          <w:tcPr>
            <w:tcW w:w="309" w:type="dxa"/>
            <w:tcBorders>
              <w:top w:val="nil"/>
              <w:left w:val="single" w:sz="2" w:space="0" w:color="auto"/>
              <w:bottom w:val="nil"/>
              <w:right w:val="single" w:sz="2" w:space="0" w:color="auto"/>
            </w:tcBorders>
          </w:tcPr>
          <w:p w14:paraId="2B081F1F" w14:textId="77777777" w:rsidR="0019079D" w:rsidRPr="00F9153E" w:rsidRDefault="0019079D" w:rsidP="009904FA">
            <w:pPr>
              <w:spacing w:after="0"/>
              <w:ind w:firstLine="0"/>
              <w:rPr>
                <w:rFonts w:cs="AF_Najed" w:hint="cs"/>
                <w:rtl/>
              </w:rPr>
            </w:pPr>
          </w:p>
        </w:tc>
        <w:tc>
          <w:tcPr>
            <w:tcW w:w="3664" w:type="dxa"/>
            <w:tcBorders>
              <w:left w:val="single" w:sz="2" w:space="0" w:color="auto"/>
              <w:right w:val="single" w:sz="2" w:space="0" w:color="auto"/>
            </w:tcBorders>
          </w:tcPr>
          <w:p w14:paraId="719EA241" w14:textId="77777777" w:rsidR="0019079D" w:rsidRPr="00F9153E" w:rsidRDefault="0019079D" w:rsidP="009904FA">
            <w:pPr>
              <w:spacing w:after="0" w:line="216" w:lineRule="auto"/>
              <w:ind w:firstLine="0"/>
              <w:rPr>
                <w:rFonts w:cs="AL-Mohanad Bold" w:hint="cs"/>
              </w:rPr>
            </w:pPr>
            <w:bookmarkStart w:id="841" w:name="_Toc208301740"/>
            <w:r w:rsidRPr="00F9153E">
              <w:rPr>
                <w:rFonts w:cs="AL-Mohanad Bold" w:hint="cs"/>
                <w:rtl/>
              </w:rPr>
              <w:t>حصن المسلم باللغة الصينية</w:t>
            </w:r>
            <w:bookmarkEnd w:id="841"/>
            <w:r w:rsidRPr="00F9153E">
              <w:rPr>
                <w:rFonts w:cs="AL-Mohanad Bold" w:hint="cs"/>
                <w:rtl/>
              </w:rPr>
              <w:br/>
            </w:r>
          </w:p>
        </w:tc>
        <w:tc>
          <w:tcPr>
            <w:tcW w:w="309" w:type="dxa"/>
            <w:tcBorders>
              <w:top w:val="nil"/>
              <w:left w:val="single" w:sz="2" w:space="0" w:color="auto"/>
              <w:bottom w:val="nil"/>
            </w:tcBorders>
            <w:vAlign w:val="center"/>
          </w:tcPr>
          <w:p w14:paraId="6DC38814" w14:textId="77777777" w:rsidR="0019079D" w:rsidRPr="00F9153E" w:rsidRDefault="0019079D" w:rsidP="009904FA">
            <w:pPr>
              <w:spacing w:after="0"/>
              <w:ind w:firstLine="0"/>
              <w:rPr>
                <w:rFonts w:cs="AF_Najed" w:hint="cs"/>
                <w:rtl/>
              </w:rPr>
            </w:pPr>
            <w:bookmarkStart w:id="842" w:name="_Toc208301741"/>
            <w:r w:rsidRPr="00F9153E">
              <w:rPr>
                <w:rFonts w:cs="AF_Najed" w:hint="cs"/>
                <w:rtl/>
              </w:rPr>
              <w:t>18</w:t>
            </w:r>
            <w:bookmarkEnd w:id="842"/>
          </w:p>
        </w:tc>
      </w:tr>
      <w:tr w:rsidR="0019079D" w:rsidRPr="00F9153E" w14:paraId="7AF26ED7" w14:textId="77777777" w:rsidTr="009904FA">
        <w:trPr>
          <w:trHeight w:hRule="exact" w:val="369"/>
          <w:jc w:val="center"/>
        </w:trPr>
        <w:tc>
          <w:tcPr>
            <w:tcW w:w="3628" w:type="dxa"/>
            <w:tcBorders>
              <w:right w:val="single" w:sz="2" w:space="0" w:color="auto"/>
            </w:tcBorders>
            <w:tcFitText/>
            <w:vAlign w:val="center"/>
          </w:tcPr>
          <w:p w14:paraId="4FAB0FE1" w14:textId="77777777" w:rsidR="0019079D" w:rsidRPr="00F9153E" w:rsidRDefault="0019079D" w:rsidP="009904FA">
            <w:pPr>
              <w:spacing w:after="0" w:line="216" w:lineRule="auto"/>
              <w:ind w:firstLine="0"/>
              <w:rPr>
                <w:rFonts w:cs="AL-Mohanad Bold" w:hint="cs"/>
                <w:rtl/>
              </w:rPr>
            </w:pPr>
            <w:bookmarkStart w:id="843" w:name="_Toc208301742"/>
            <w:r w:rsidRPr="00217F1E">
              <w:rPr>
                <w:rFonts w:cs="AL-Mohanad Bold" w:hint="cs"/>
                <w:w w:val="91"/>
                <w:rtl/>
              </w:rPr>
              <w:t xml:space="preserve">مرشد الحاج والمعتمر والزائر... (باللغة </w:t>
            </w:r>
            <w:proofErr w:type="spellStart"/>
            <w:r w:rsidRPr="00217F1E">
              <w:rPr>
                <w:rFonts w:cs="AL-Mohanad Bold" w:hint="cs"/>
                <w:w w:val="91"/>
                <w:rtl/>
              </w:rPr>
              <w:t>الماليبارية</w:t>
            </w:r>
            <w:proofErr w:type="spellEnd"/>
            <w:r w:rsidRPr="00217F1E">
              <w:rPr>
                <w:rFonts w:cs="AL-Mohanad Bold" w:hint="cs"/>
                <w:spacing w:val="29"/>
                <w:w w:val="91"/>
                <w:rtl/>
              </w:rPr>
              <w:t>)</w:t>
            </w:r>
            <w:bookmarkEnd w:id="843"/>
            <w:r w:rsidRPr="00F9153E">
              <w:rPr>
                <w:rFonts w:cs="AL-Mohanad Bold" w:hint="cs"/>
                <w:w w:val="98"/>
                <w:rtl/>
              </w:rPr>
              <w:br/>
            </w:r>
          </w:p>
        </w:tc>
        <w:tc>
          <w:tcPr>
            <w:tcW w:w="309" w:type="dxa"/>
            <w:tcBorders>
              <w:top w:val="nil"/>
              <w:left w:val="single" w:sz="2" w:space="0" w:color="auto"/>
              <w:bottom w:val="nil"/>
              <w:right w:val="single" w:sz="2" w:space="0" w:color="auto"/>
            </w:tcBorders>
          </w:tcPr>
          <w:p w14:paraId="708CF9DC" w14:textId="77777777" w:rsidR="0019079D" w:rsidRPr="00F9153E" w:rsidRDefault="0019079D" w:rsidP="009904FA">
            <w:pPr>
              <w:spacing w:after="0"/>
              <w:ind w:firstLine="0"/>
              <w:rPr>
                <w:rFonts w:cs="AF_Najed" w:hint="cs"/>
                <w:rtl/>
              </w:rPr>
            </w:pPr>
            <w:bookmarkStart w:id="844" w:name="_Toc208301743"/>
            <w:r w:rsidRPr="00F9153E">
              <w:rPr>
                <w:rFonts w:cs="AF_Najed" w:hint="cs"/>
                <w:rtl/>
              </w:rPr>
              <w:t>48</w:t>
            </w:r>
            <w:bookmarkEnd w:id="844"/>
          </w:p>
        </w:tc>
        <w:tc>
          <w:tcPr>
            <w:tcW w:w="3664" w:type="dxa"/>
            <w:tcBorders>
              <w:left w:val="single" w:sz="2" w:space="0" w:color="auto"/>
              <w:right w:val="single" w:sz="2" w:space="0" w:color="auto"/>
            </w:tcBorders>
          </w:tcPr>
          <w:p w14:paraId="6B5A7165" w14:textId="77777777" w:rsidR="0019079D" w:rsidRPr="00F9153E" w:rsidRDefault="0019079D" w:rsidP="009904FA">
            <w:pPr>
              <w:spacing w:after="0" w:line="216" w:lineRule="auto"/>
              <w:ind w:firstLine="0"/>
              <w:rPr>
                <w:rFonts w:cs="AL-Mohanad Bold" w:hint="cs"/>
              </w:rPr>
            </w:pPr>
            <w:bookmarkStart w:id="845" w:name="_Toc208301744"/>
            <w:r w:rsidRPr="00F9153E">
              <w:rPr>
                <w:rFonts w:cs="AL-Mohanad Bold" w:hint="cs"/>
                <w:rtl/>
              </w:rPr>
              <w:t>حصن المسلم باللغة الشيشانية</w:t>
            </w:r>
            <w:bookmarkEnd w:id="845"/>
            <w:r w:rsidRPr="00F9153E">
              <w:rPr>
                <w:rFonts w:cs="AL-Mohanad Bold" w:hint="cs"/>
                <w:rtl/>
              </w:rPr>
              <w:br/>
            </w:r>
          </w:p>
        </w:tc>
        <w:tc>
          <w:tcPr>
            <w:tcW w:w="309" w:type="dxa"/>
            <w:tcBorders>
              <w:top w:val="nil"/>
              <w:left w:val="single" w:sz="2" w:space="0" w:color="auto"/>
              <w:bottom w:val="nil"/>
            </w:tcBorders>
            <w:vAlign w:val="center"/>
          </w:tcPr>
          <w:p w14:paraId="07BD0EEE" w14:textId="77777777" w:rsidR="0019079D" w:rsidRPr="00F9153E" w:rsidRDefault="0019079D" w:rsidP="009904FA">
            <w:pPr>
              <w:spacing w:after="0"/>
              <w:ind w:firstLine="0"/>
              <w:rPr>
                <w:rFonts w:cs="AF_Najed" w:hint="cs"/>
                <w:rtl/>
              </w:rPr>
            </w:pPr>
            <w:bookmarkStart w:id="846" w:name="_Toc208301745"/>
            <w:r w:rsidRPr="00F9153E">
              <w:rPr>
                <w:rFonts w:cs="AF_Najed" w:hint="cs"/>
                <w:rtl/>
              </w:rPr>
              <w:t>19</w:t>
            </w:r>
            <w:bookmarkEnd w:id="846"/>
          </w:p>
        </w:tc>
      </w:tr>
      <w:tr w:rsidR="0019079D" w:rsidRPr="00F9153E" w14:paraId="458464F6" w14:textId="77777777" w:rsidTr="009904FA">
        <w:trPr>
          <w:trHeight w:hRule="exact" w:val="369"/>
          <w:jc w:val="center"/>
        </w:trPr>
        <w:tc>
          <w:tcPr>
            <w:tcW w:w="3628" w:type="dxa"/>
            <w:tcBorders>
              <w:right w:val="single" w:sz="2" w:space="0" w:color="auto"/>
            </w:tcBorders>
            <w:vAlign w:val="center"/>
          </w:tcPr>
          <w:p w14:paraId="419318A7" w14:textId="77777777" w:rsidR="0019079D" w:rsidRPr="00F9153E" w:rsidRDefault="0019079D" w:rsidP="009904FA">
            <w:pPr>
              <w:spacing w:after="0" w:line="216" w:lineRule="auto"/>
              <w:ind w:firstLine="0"/>
              <w:rPr>
                <w:rFonts w:cs="AL-Mohanad Bold" w:hint="cs"/>
                <w:rtl/>
              </w:rPr>
            </w:pPr>
            <w:bookmarkStart w:id="847" w:name="_Toc208301746"/>
            <w:r w:rsidRPr="00F9153E">
              <w:rPr>
                <w:rFonts w:cs="AL-Mohanad Bold" w:hint="cs"/>
                <w:rtl/>
              </w:rPr>
              <w:t>الدعاء من الكتاب والسنة (باللغة الفارسية)</w:t>
            </w:r>
            <w:bookmarkEnd w:id="847"/>
            <w:r w:rsidRPr="00F9153E">
              <w:rPr>
                <w:rFonts w:cs="AL-Mohanad Bold" w:hint="cs"/>
                <w:rtl/>
              </w:rPr>
              <w:br/>
            </w:r>
          </w:p>
        </w:tc>
        <w:tc>
          <w:tcPr>
            <w:tcW w:w="309" w:type="dxa"/>
            <w:tcBorders>
              <w:top w:val="nil"/>
              <w:left w:val="single" w:sz="2" w:space="0" w:color="auto"/>
              <w:bottom w:val="nil"/>
              <w:right w:val="single" w:sz="2" w:space="0" w:color="auto"/>
            </w:tcBorders>
          </w:tcPr>
          <w:p w14:paraId="4325A3E5" w14:textId="77777777" w:rsidR="0019079D" w:rsidRPr="00F9153E" w:rsidRDefault="0019079D" w:rsidP="009904FA">
            <w:pPr>
              <w:spacing w:after="0"/>
              <w:ind w:firstLine="0"/>
              <w:rPr>
                <w:rFonts w:cs="AF_Najed" w:hint="cs"/>
                <w:rtl/>
              </w:rPr>
            </w:pPr>
            <w:bookmarkStart w:id="848" w:name="_Toc208301747"/>
            <w:r w:rsidRPr="00F9153E">
              <w:rPr>
                <w:rFonts w:cs="AF_Najed" w:hint="cs"/>
                <w:rtl/>
              </w:rPr>
              <w:t>49</w:t>
            </w:r>
            <w:bookmarkEnd w:id="848"/>
          </w:p>
        </w:tc>
        <w:tc>
          <w:tcPr>
            <w:tcW w:w="3664" w:type="dxa"/>
            <w:tcBorders>
              <w:left w:val="single" w:sz="2" w:space="0" w:color="auto"/>
              <w:right w:val="single" w:sz="2" w:space="0" w:color="auto"/>
            </w:tcBorders>
          </w:tcPr>
          <w:p w14:paraId="160D713E" w14:textId="77777777" w:rsidR="0019079D" w:rsidRPr="00F9153E" w:rsidRDefault="0019079D" w:rsidP="009904FA">
            <w:pPr>
              <w:spacing w:after="0" w:line="216" w:lineRule="auto"/>
              <w:ind w:firstLine="0"/>
              <w:rPr>
                <w:rFonts w:cs="AL-Mohanad Bold" w:hint="cs"/>
              </w:rPr>
            </w:pPr>
            <w:bookmarkStart w:id="849" w:name="_Toc208301748"/>
            <w:r w:rsidRPr="00F9153E">
              <w:rPr>
                <w:rFonts w:cs="AL-Mohanad Bold" w:hint="cs"/>
                <w:rtl/>
              </w:rPr>
              <w:t>حصن المسلم باللغة الروسية</w:t>
            </w:r>
            <w:bookmarkEnd w:id="849"/>
            <w:r w:rsidRPr="00F9153E">
              <w:rPr>
                <w:rFonts w:cs="AL-Mohanad Bold" w:hint="cs"/>
                <w:rtl/>
              </w:rPr>
              <w:br/>
            </w:r>
          </w:p>
        </w:tc>
        <w:tc>
          <w:tcPr>
            <w:tcW w:w="309" w:type="dxa"/>
            <w:tcBorders>
              <w:top w:val="nil"/>
              <w:left w:val="single" w:sz="2" w:space="0" w:color="auto"/>
              <w:bottom w:val="nil"/>
            </w:tcBorders>
            <w:vAlign w:val="center"/>
          </w:tcPr>
          <w:p w14:paraId="1CBE2454" w14:textId="77777777" w:rsidR="0019079D" w:rsidRPr="00F9153E" w:rsidRDefault="0019079D" w:rsidP="009904FA">
            <w:pPr>
              <w:spacing w:after="0"/>
              <w:ind w:firstLine="0"/>
              <w:rPr>
                <w:rFonts w:cs="AF_Najed" w:hint="cs"/>
                <w:rtl/>
              </w:rPr>
            </w:pPr>
            <w:bookmarkStart w:id="850" w:name="_Toc208301749"/>
            <w:r w:rsidRPr="00F9153E">
              <w:rPr>
                <w:rFonts w:cs="AF_Najed" w:hint="cs"/>
                <w:rtl/>
              </w:rPr>
              <w:t>20</w:t>
            </w:r>
            <w:bookmarkEnd w:id="850"/>
          </w:p>
        </w:tc>
      </w:tr>
      <w:tr w:rsidR="0019079D" w:rsidRPr="00F9153E" w14:paraId="1F2A47C0" w14:textId="77777777" w:rsidTr="009904FA">
        <w:trPr>
          <w:trHeight w:hRule="exact" w:val="369"/>
          <w:jc w:val="center"/>
        </w:trPr>
        <w:tc>
          <w:tcPr>
            <w:tcW w:w="3628" w:type="dxa"/>
            <w:tcBorders>
              <w:right w:val="single" w:sz="2" w:space="0" w:color="auto"/>
            </w:tcBorders>
            <w:tcFitText/>
            <w:vAlign w:val="center"/>
          </w:tcPr>
          <w:p w14:paraId="0321FEEC" w14:textId="77777777" w:rsidR="0019079D" w:rsidRPr="00F9153E" w:rsidRDefault="0019079D" w:rsidP="009904FA">
            <w:pPr>
              <w:spacing w:after="0" w:line="216" w:lineRule="auto"/>
              <w:ind w:firstLine="0"/>
              <w:rPr>
                <w:rFonts w:cs="AL-Mohanad Bold" w:hint="cs"/>
                <w:rtl/>
              </w:rPr>
            </w:pPr>
            <w:bookmarkStart w:id="851" w:name="_Toc208301750"/>
            <w:r w:rsidRPr="00217F1E">
              <w:rPr>
                <w:rFonts w:cs="AL-Mohanad Bold" w:hint="cs"/>
                <w:spacing w:val="1"/>
                <w:w w:val="85"/>
                <w:rtl/>
              </w:rPr>
              <w:t>بيان عقيدة أهل السنة والجماعة ... (باللغة الإندونيسية</w:t>
            </w:r>
            <w:r w:rsidRPr="00217F1E">
              <w:rPr>
                <w:rFonts w:cs="AL-Mohanad Bold" w:hint="cs"/>
                <w:spacing w:val="28"/>
                <w:w w:val="85"/>
                <w:rtl/>
              </w:rPr>
              <w:t>)</w:t>
            </w:r>
            <w:bookmarkEnd w:id="851"/>
            <w:r w:rsidRPr="00F9153E">
              <w:rPr>
                <w:rFonts w:cs="AL-Mohanad Bold" w:hint="cs"/>
                <w:w w:val="85"/>
                <w:rtl/>
              </w:rPr>
              <w:br/>
            </w:r>
          </w:p>
        </w:tc>
        <w:tc>
          <w:tcPr>
            <w:tcW w:w="309" w:type="dxa"/>
            <w:tcBorders>
              <w:top w:val="nil"/>
              <w:left w:val="single" w:sz="2" w:space="0" w:color="auto"/>
              <w:bottom w:val="nil"/>
              <w:right w:val="single" w:sz="2" w:space="0" w:color="auto"/>
            </w:tcBorders>
          </w:tcPr>
          <w:p w14:paraId="4A3D5723" w14:textId="77777777" w:rsidR="0019079D" w:rsidRPr="00F9153E" w:rsidRDefault="0019079D" w:rsidP="009904FA">
            <w:pPr>
              <w:spacing w:after="0"/>
              <w:ind w:firstLine="0"/>
              <w:rPr>
                <w:rFonts w:cs="AF_Najed" w:hint="cs"/>
                <w:rtl/>
              </w:rPr>
            </w:pPr>
            <w:bookmarkStart w:id="852" w:name="_Toc208301751"/>
            <w:r w:rsidRPr="00F9153E">
              <w:rPr>
                <w:rFonts w:cs="AF_Najed" w:hint="cs"/>
                <w:rtl/>
              </w:rPr>
              <w:t>50</w:t>
            </w:r>
            <w:bookmarkEnd w:id="852"/>
          </w:p>
        </w:tc>
        <w:tc>
          <w:tcPr>
            <w:tcW w:w="3664" w:type="dxa"/>
            <w:tcBorders>
              <w:left w:val="single" w:sz="2" w:space="0" w:color="auto"/>
              <w:right w:val="single" w:sz="2" w:space="0" w:color="auto"/>
            </w:tcBorders>
          </w:tcPr>
          <w:p w14:paraId="2E44A46C" w14:textId="77777777" w:rsidR="0019079D" w:rsidRPr="00F9153E" w:rsidRDefault="0019079D" w:rsidP="009904FA">
            <w:pPr>
              <w:spacing w:after="0" w:line="216" w:lineRule="auto"/>
              <w:ind w:firstLine="0"/>
              <w:rPr>
                <w:rFonts w:cs="AL-Mohanad Bold" w:hint="cs"/>
              </w:rPr>
            </w:pPr>
            <w:bookmarkStart w:id="853" w:name="_Toc208301752"/>
            <w:r w:rsidRPr="00F9153E">
              <w:rPr>
                <w:rFonts w:cs="AL-Mohanad Bold" w:hint="cs"/>
                <w:rtl/>
              </w:rPr>
              <w:t>حصن المسلم باللغة الألبانية</w:t>
            </w:r>
            <w:bookmarkEnd w:id="853"/>
            <w:r w:rsidRPr="00F9153E">
              <w:rPr>
                <w:rFonts w:cs="AL-Mohanad Bold" w:hint="cs"/>
                <w:rtl/>
              </w:rPr>
              <w:br/>
            </w:r>
          </w:p>
        </w:tc>
        <w:tc>
          <w:tcPr>
            <w:tcW w:w="309" w:type="dxa"/>
            <w:tcBorders>
              <w:top w:val="nil"/>
              <w:left w:val="single" w:sz="2" w:space="0" w:color="auto"/>
              <w:bottom w:val="nil"/>
            </w:tcBorders>
            <w:vAlign w:val="center"/>
          </w:tcPr>
          <w:p w14:paraId="1A649163" w14:textId="77777777" w:rsidR="0019079D" w:rsidRPr="00F9153E" w:rsidRDefault="0019079D" w:rsidP="009904FA">
            <w:pPr>
              <w:spacing w:after="0"/>
              <w:ind w:firstLine="0"/>
              <w:rPr>
                <w:rFonts w:cs="AF_Najed" w:hint="cs"/>
                <w:rtl/>
              </w:rPr>
            </w:pPr>
            <w:bookmarkStart w:id="854" w:name="_Toc208301753"/>
            <w:r w:rsidRPr="00F9153E">
              <w:rPr>
                <w:rFonts w:cs="AF_Najed" w:hint="cs"/>
                <w:rtl/>
              </w:rPr>
              <w:t>21</w:t>
            </w:r>
            <w:bookmarkEnd w:id="854"/>
          </w:p>
        </w:tc>
      </w:tr>
      <w:tr w:rsidR="0019079D" w:rsidRPr="00F9153E" w14:paraId="3D7FB702" w14:textId="77777777" w:rsidTr="009904FA">
        <w:trPr>
          <w:trHeight w:hRule="exact" w:val="369"/>
          <w:jc w:val="center"/>
        </w:trPr>
        <w:tc>
          <w:tcPr>
            <w:tcW w:w="3628" w:type="dxa"/>
            <w:tcBorders>
              <w:right w:val="single" w:sz="2" w:space="0" w:color="auto"/>
            </w:tcBorders>
            <w:tcFitText/>
            <w:vAlign w:val="center"/>
          </w:tcPr>
          <w:p w14:paraId="340F60D9" w14:textId="77777777" w:rsidR="0019079D" w:rsidRPr="00F9153E" w:rsidRDefault="0019079D" w:rsidP="009904FA">
            <w:pPr>
              <w:spacing w:after="0" w:line="216" w:lineRule="auto"/>
              <w:ind w:firstLine="0"/>
              <w:rPr>
                <w:rFonts w:cs="AL-Mohanad Bold" w:hint="cs"/>
                <w:rtl/>
              </w:rPr>
            </w:pPr>
            <w:bookmarkStart w:id="855" w:name="_Toc208301754"/>
            <w:r w:rsidRPr="00217F1E">
              <w:rPr>
                <w:rFonts w:cs="AL-Mohanad Bold" w:hint="cs"/>
                <w:w w:val="69"/>
                <w:rtl/>
              </w:rPr>
              <w:t xml:space="preserve">نور السنة وظلمات البدعة في ضوء الكتاب والسنة باللغة </w:t>
            </w:r>
            <w:proofErr w:type="spellStart"/>
            <w:r w:rsidRPr="00217F1E">
              <w:rPr>
                <w:rFonts w:cs="AL-Mohanad Bold" w:hint="cs"/>
                <w:w w:val="69"/>
                <w:rtl/>
              </w:rPr>
              <w:t>الماليبارية</w:t>
            </w:r>
            <w:bookmarkEnd w:id="855"/>
            <w:proofErr w:type="spellEnd"/>
            <w:r w:rsidRPr="00217F1E">
              <w:rPr>
                <w:rFonts w:cs="AL-Mohanad Bold" w:hint="cs"/>
                <w:spacing w:val="41"/>
                <w:w w:val="69"/>
                <w:rtl/>
              </w:rPr>
              <w:t xml:space="preserve"> </w:t>
            </w:r>
            <w:r w:rsidRPr="00F9153E">
              <w:rPr>
                <w:rFonts w:cs="AL-Mohanad Bold" w:hint="cs"/>
                <w:w w:val="73"/>
                <w:rtl/>
              </w:rPr>
              <w:br/>
            </w:r>
          </w:p>
        </w:tc>
        <w:tc>
          <w:tcPr>
            <w:tcW w:w="309" w:type="dxa"/>
            <w:tcBorders>
              <w:top w:val="nil"/>
              <w:left w:val="single" w:sz="2" w:space="0" w:color="auto"/>
              <w:bottom w:val="nil"/>
              <w:right w:val="single" w:sz="2" w:space="0" w:color="auto"/>
            </w:tcBorders>
          </w:tcPr>
          <w:p w14:paraId="4D034557" w14:textId="77777777" w:rsidR="0019079D" w:rsidRPr="00F9153E" w:rsidRDefault="0019079D" w:rsidP="009904FA">
            <w:pPr>
              <w:spacing w:after="0"/>
              <w:ind w:firstLine="0"/>
              <w:rPr>
                <w:rFonts w:cs="AF_Najed" w:hint="cs"/>
                <w:rtl/>
              </w:rPr>
            </w:pPr>
            <w:bookmarkStart w:id="856" w:name="_Toc208301755"/>
            <w:r w:rsidRPr="00F9153E">
              <w:rPr>
                <w:rFonts w:cs="AF_Najed" w:hint="cs"/>
                <w:rtl/>
              </w:rPr>
              <w:t>51</w:t>
            </w:r>
            <w:bookmarkEnd w:id="856"/>
          </w:p>
        </w:tc>
        <w:tc>
          <w:tcPr>
            <w:tcW w:w="3664" w:type="dxa"/>
            <w:tcBorders>
              <w:left w:val="single" w:sz="2" w:space="0" w:color="auto"/>
              <w:right w:val="single" w:sz="2" w:space="0" w:color="auto"/>
            </w:tcBorders>
          </w:tcPr>
          <w:p w14:paraId="1187F2A6" w14:textId="77777777" w:rsidR="0019079D" w:rsidRPr="00F9153E" w:rsidRDefault="0019079D" w:rsidP="009904FA">
            <w:pPr>
              <w:spacing w:after="0" w:line="216" w:lineRule="auto"/>
              <w:ind w:firstLine="0"/>
              <w:rPr>
                <w:rFonts w:cs="AL-Mohanad Bold" w:hint="cs"/>
              </w:rPr>
            </w:pPr>
            <w:bookmarkStart w:id="857" w:name="_Toc208301756"/>
            <w:r w:rsidRPr="00F9153E">
              <w:rPr>
                <w:rFonts w:cs="AL-Mohanad Bold" w:hint="cs"/>
                <w:rtl/>
              </w:rPr>
              <w:t>حصن المسلم باللغة البوسنية</w:t>
            </w:r>
            <w:bookmarkEnd w:id="857"/>
            <w:r w:rsidRPr="00F9153E">
              <w:rPr>
                <w:rFonts w:cs="AL-Mohanad Bold" w:hint="cs"/>
                <w:rtl/>
              </w:rPr>
              <w:br/>
            </w:r>
          </w:p>
        </w:tc>
        <w:tc>
          <w:tcPr>
            <w:tcW w:w="309" w:type="dxa"/>
            <w:tcBorders>
              <w:top w:val="nil"/>
              <w:left w:val="single" w:sz="2" w:space="0" w:color="auto"/>
              <w:bottom w:val="nil"/>
            </w:tcBorders>
            <w:vAlign w:val="center"/>
          </w:tcPr>
          <w:p w14:paraId="27748E31" w14:textId="77777777" w:rsidR="0019079D" w:rsidRPr="00F9153E" w:rsidRDefault="0019079D" w:rsidP="009904FA">
            <w:pPr>
              <w:spacing w:after="0"/>
              <w:ind w:firstLine="0"/>
              <w:rPr>
                <w:rFonts w:cs="AF_Najed" w:hint="cs"/>
                <w:rtl/>
              </w:rPr>
            </w:pPr>
            <w:bookmarkStart w:id="858" w:name="_Toc208301757"/>
            <w:r w:rsidRPr="00F9153E">
              <w:rPr>
                <w:rFonts w:cs="AF_Najed" w:hint="cs"/>
                <w:rtl/>
              </w:rPr>
              <w:t>22</w:t>
            </w:r>
            <w:bookmarkEnd w:id="858"/>
          </w:p>
        </w:tc>
      </w:tr>
      <w:tr w:rsidR="0019079D" w:rsidRPr="00F9153E" w14:paraId="3013F258" w14:textId="77777777" w:rsidTr="009904FA">
        <w:trPr>
          <w:trHeight w:hRule="exact" w:val="369"/>
          <w:jc w:val="center"/>
        </w:trPr>
        <w:tc>
          <w:tcPr>
            <w:tcW w:w="3628" w:type="dxa"/>
            <w:tcBorders>
              <w:right w:val="single" w:sz="2" w:space="0" w:color="auto"/>
            </w:tcBorders>
            <w:vAlign w:val="center"/>
          </w:tcPr>
          <w:p w14:paraId="679C8CF5" w14:textId="77777777" w:rsidR="0019079D" w:rsidRPr="00F9153E" w:rsidRDefault="0019079D" w:rsidP="009904FA">
            <w:pPr>
              <w:spacing w:after="0" w:line="216" w:lineRule="auto"/>
              <w:ind w:firstLine="0"/>
              <w:rPr>
                <w:rFonts w:cs="AL-Mohanad Bold" w:hint="cs"/>
                <w:rtl/>
              </w:rPr>
            </w:pPr>
            <w:bookmarkStart w:id="859" w:name="_Toc208301758"/>
            <w:r w:rsidRPr="00F9153E">
              <w:rPr>
                <w:rFonts w:cs="AL-Mohanad Bold" w:hint="cs"/>
                <w:rtl/>
              </w:rPr>
              <w:t xml:space="preserve">الدعاء من الكتاب والسنة (باللغة </w:t>
            </w:r>
            <w:proofErr w:type="spellStart"/>
            <w:r w:rsidRPr="00F9153E">
              <w:rPr>
                <w:rFonts w:cs="AL-Mohanad Bold" w:hint="cs"/>
                <w:rtl/>
              </w:rPr>
              <w:t>اللوغندية</w:t>
            </w:r>
            <w:proofErr w:type="spellEnd"/>
            <w:r w:rsidRPr="00F9153E">
              <w:rPr>
                <w:rFonts w:cs="AL-Mohanad Bold" w:hint="cs"/>
                <w:rtl/>
              </w:rPr>
              <w:t>)</w:t>
            </w:r>
            <w:bookmarkEnd w:id="859"/>
            <w:r w:rsidRPr="00F9153E">
              <w:rPr>
                <w:rFonts w:cs="AL-Mohanad Bold" w:hint="cs"/>
                <w:rtl/>
              </w:rPr>
              <w:br/>
            </w:r>
          </w:p>
        </w:tc>
        <w:tc>
          <w:tcPr>
            <w:tcW w:w="309" w:type="dxa"/>
            <w:tcBorders>
              <w:top w:val="nil"/>
              <w:left w:val="single" w:sz="2" w:space="0" w:color="auto"/>
              <w:bottom w:val="nil"/>
              <w:right w:val="single" w:sz="2" w:space="0" w:color="auto"/>
            </w:tcBorders>
          </w:tcPr>
          <w:p w14:paraId="7BD88CE9" w14:textId="77777777" w:rsidR="0019079D" w:rsidRPr="00F9153E" w:rsidRDefault="0019079D" w:rsidP="009904FA">
            <w:pPr>
              <w:spacing w:after="0"/>
              <w:ind w:firstLine="0"/>
              <w:rPr>
                <w:rFonts w:cs="AF_Najed" w:hint="cs"/>
                <w:rtl/>
              </w:rPr>
            </w:pPr>
            <w:bookmarkStart w:id="860" w:name="_Toc208301759"/>
            <w:r w:rsidRPr="00F9153E">
              <w:rPr>
                <w:rFonts w:cs="AF_Najed" w:hint="cs"/>
                <w:rtl/>
              </w:rPr>
              <w:t>52</w:t>
            </w:r>
            <w:bookmarkEnd w:id="860"/>
          </w:p>
        </w:tc>
        <w:tc>
          <w:tcPr>
            <w:tcW w:w="3664" w:type="dxa"/>
            <w:tcBorders>
              <w:left w:val="single" w:sz="2" w:space="0" w:color="auto"/>
              <w:right w:val="single" w:sz="2" w:space="0" w:color="auto"/>
            </w:tcBorders>
          </w:tcPr>
          <w:p w14:paraId="3DA2B4CA" w14:textId="77777777" w:rsidR="0019079D" w:rsidRPr="00F9153E" w:rsidRDefault="0019079D" w:rsidP="009904FA">
            <w:pPr>
              <w:spacing w:after="0" w:line="216" w:lineRule="auto"/>
              <w:ind w:firstLine="0"/>
              <w:rPr>
                <w:rFonts w:cs="AL-Mohanad Bold" w:hint="cs"/>
              </w:rPr>
            </w:pPr>
            <w:bookmarkStart w:id="861" w:name="_Toc208301760"/>
            <w:r w:rsidRPr="00F9153E">
              <w:rPr>
                <w:rFonts w:cs="AL-Mohanad Bold" w:hint="cs"/>
                <w:rtl/>
              </w:rPr>
              <w:t>حصن المسلم باللغة الألمانية</w:t>
            </w:r>
            <w:bookmarkEnd w:id="861"/>
            <w:r w:rsidRPr="00F9153E">
              <w:rPr>
                <w:rFonts w:cs="AL-Mohanad Bold" w:hint="cs"/>
                <w:rtl/>
              </w:rPr>
              <w:br/>
            </w:r>
          </w:p>
        </w:tc>
        <w:tc>
          <w:tcPr>
            <w:tcW w:w="309" w:type="dxa"/>
            <w:tcBorders>
              <w:top w:val="nil"/>
              <w:left w:val="single" w:sz="2" w:space="0" w:color="auto"/>
              <w:bottom w:val="nil"/>
            </w:tcBorders>
            <w:vAlign w:val="center"/>
          </w:tcPr>
          <w:p w14:paraId="25FE83D3" w14:textId="77777777" w:rsidR="0019079D" w:rsidRPr="00F9153E" w:rsidRDefault="0019079D" w:rsidP="009904FA">
            <w:pPr>
              <w:spacing w:after="0"/>
              <w:ind w:firstLine="0"/>
              <w:rPr>
                <w:rFonts w:cs="AF_Najed" w:hint="cs"/>
                <w:rtl/>
              </w:rPr>
            </w:pPr>
            <w:bookmarkStart w:id="862" w:name="_Toc208301761"/>
            <w:r w:rsidRPr="00F9153E">
              <w:rPr>
                <w:rFonts w:cs="AF_Najed" w:hint="cs"/>
                <w:rtl/>
              </w:rPr>
              <w:t>23</w:t>
            </w:r>
            <w:bookmarkEnd w:id="862"/>
          </w:p>
        </w:tc>
      </w:tr>
      <w:tr w:rsidR="0019079D" w:rsidRPr="00F9153E" w14:paraId="1D8F2A0D" w14:textId="77777777" w:rsidTr="009904FA">
        <w:trPr>
          <w:trHeight w:hRule="exact" w:val="369"/>
          <w:jc w:val="center"/>
        </w:trPr>
        <w:tc>
          <w:tcPr>
            <w:tcW w:w="3628" w:type="dxa"/>
            <w:tcBorders>
              <w:right w:val="single" w:sz="2" w:space="0" w:color="auto"/>
            </w:tcBorders>
            <w:vAlign w:val="center"/>
          </w:tcPr>
          <w:p w14:paraId="0844F8C2" w14:textId="77777777" w:rsidR="0019079D" w:rsidRPr="00F9153E" w:rsidRDefault="0019079D" w:rsidP="009904FA">
            <w:pPr>
              <w:spacing w:after="0" w:line="216" w:lineRule="auto"/>
              <w:ind w:firstLine="0"/>
              <w:rPr>
                <w:rFonts w:cs="AL-Mohanad Bold" w:hint="cs"/>
                <w:rtl/>
              </w:rPr>
            </w:pPr>
            <w:bookmarkStart w:id="863" w:name="_Toc208301762"/>
            <w:r w:rsidRPr="00F9153E">
              <w:rPr>
                <w:rFonts w:cs="AL-Mohanad Bold" w:hint="cs"/>
                <w:rtl/>
              </w:rPr>
              <w:t xml:space="preserve">صلاة المريض (باللغة </w:t>
            </w:r>
            <w:proofErr w:type="spellStart"/>
            <w:r w:rsidRPr="00F9153E">
              <w:rPr>
                <w:rFonts w:cs="AL-Mohanad Bold" w:hint="cs"/>
                <w:rtl/>
              </w:rPr>
              <w:t>مليبارية</w:t>
            </w:r>
            <w:proofErr w:type="spellEnd"/>
            <w:r w:rsidRPr="00F9153E">
              <w:rPr>
                <w:rFonts w:cs="AL-Mohanad Bold" w:hint="cs"/>
                <w:rtl/>
              </w:rPr>
              <w:t xml:space="preserve"> - دار السلام)</w:t>
            </w:r>
            <w:bookmarkEnd w:id="863"/>
            <w:r w:rsidRPr="00F9153E">
              <w:rPr>
                <w:rFonts w:cs="AL-Mohanad Bold" w:hint="cs"/>
                <w:rtl/>
              </w:rPr>
              <w:br/>
            </w:r>
          </w:p>
        </w:tc>
        <w:tc>
          <w:tcPr>
            <w:tcW w:w="309" w:type="dxa"/>
            <w:tcBorders>
              <w:top w:val="nil"/>
              <w:left w:val="single" w:sz="2" w:space="0" w:color="auto"/>
              <w:bottom w:val="nil"/>
              <w:right w:val="single" w:sz="2" w:space="0" w:color="auto"/>
            </w:tcBorders>
          </w:tcPr>
          <w:p w14:paraId="5907D556" w14:textId="77777777" w:rsidR="0019079D" w:rsidRPr="00F9153E" w:rsidRDefault="0019079D" w:rsidP="009904FA">
            <w:pPr>
              <w:spacing w:after="0"/>
              <w:ind w:firstLine="0"/>
              <w:rPr>
                <w:rFonts w:cs="AF_Najed" w:hint="cs"/>
                <w:rtl/>
              </w:rPr>
            </w:pPr>
            <w:bookmarkStart w:id="864" w:name="_Toc208301763"/>
            <w:r w:rsidRPr="00F9153E">
              <w:rPr>
                <w:rFonts w:cs="AF_Najed" w:hint="cs"/>
                <w:rtl/>
              </w:rPr>
              <w:t>53</w:t>
            </w:r>
            <w:bookmarkEnd w:id="864"/>
          </w:p>
        </w:tc>
        <w:tc>
          <w:tcPr>
            <w:tcW w:w="3664" w:type="dxa"/>
            <w:tcBorders>
              <w:left w:val="single" w:sz="2" w:space="0" w:color="auto"/>
              <w:right w:val="single" w:sz="2" w:space="0" w:color="auto"/>
            </w:tcBorders>
          </w:tcPr>
          <w:p w14:paraId="1C901A30" w14:textId="77777777" w:rsidR="0019079D" w:rsidRPr="00F9153E" w:rsidRDefault="0019079D" w:rsidP="009904FA">
            <w:pPr>
              <w:spacing w:after="0" w:line="216" w:lineRule="auto"/>
              <w:ind w:firstLine="0"/>
              <w:rPr>
                <w:rFonts w:cs="AL-Mohanad Bold" w:hint="cs"/>
              </w:rPr>
            </w:pPr>
            <w:bookmarkStart w:id="865" w:name="_Toc208301764"/>
            <w:r w:rsidRPr="00F9153E">
              <w:rPr>
                <w:rFonts w:cs="AL-Mohanad Bold" w:hint="cs"/>
                <w:rtl/>
              </w:rPr>
              <w:t xml:space="preserve">حصن المسلم باللغة </w:t>
            </w:r>
            <w:proofErr w:type="spellStart"/>
            <w:r w:rsidRPr="00F9153E">
              <w:rPr>
                <w:rFonts w:cs="AL-Mohanad Bold" w:hint="cs"/>
                <w:rtl/>
              </w:rPr>
              <w:t>الأسبانية</w:t>
            </w:r>
            <w:bookmarkEnd w:id="865"/>
            <w:proofErr w:type="spellEnd"/>
            <w:r w:rsidRPr="00F9153E">
              <w:rPr>
                <w:rFonts w:cs="AL-Mohanad Bold" w:hint="cs"/>
                <w:rtl/>
              </w:rPr>
              <w:br/>
            </w:r>
          </w:p>
        </w:tc>
        <w:tc>
          <w:tcPr>
            <w:tcW w:w="309" w:type="dxa"/>
            <w:tcBorders>
              <w:top w:val="nil"/>
              <w:left w:val="single" w:sz="2" w:space="0" w:color="auto"/>
              <w:bottom w:val="nil"/>
            </w:tcBorders>
            <w:vAlign w:val="center"/>
          </w:tcPr>
          <w:p w14:paraId="5F496406" w14:textId="77777777" w:rsidR="0019079D" w:rsidRPr="00F9153E" w:rsidRDefault="0019079D" w:rsidP="009904FA">
            <w:pPr>
              <w:spacing w:after="0"/>
              <w:ind w:firstLine="0"/>
              <w:rPr>
                <w:rFonts w:cs="AF_Najed" w:hint="cs"/>
                <w:rtl/>
              </w:rPr>
            </w:pPr>
            <w:bookmarkStart w:id="866" w:name="_Toc208301765"/>
            <w:r w:rsidRPr="00F9153E">
              <w:rPr>
                <w:rFonts w:cs="AF_Najed" w:hint="cs"/>
                <w:rtl/>
              </w:rPr>
              <w:t>24</w:t>
            </w:r>
            <w:bookmarkEnd w:id="866"/>
          </w:p>
        </w:tc>
      </w:tr>
      <w:tr w:rsidR="0019079D" w:rsidRPr="00F9153E" w14:paraId="535C0020" w14:textId="77777777" w:rsidTr="009904FA">
        <w:trPr>
          <w:trHeight w:hRule="exact" w:val="369"/>
          <w:jc w:val="center"/>
        </w:trPr>
        <w:tc>
          <w:tcPr>
            <w:tcW w:w="3628" w:type="dxa"/>
            <w:tcBorders>
              <w:right w:val="single" w:sz="2" w:space="0" w:color="auto"/>
            </w:tcBorders>
            <w:vAlign w:val="center"/>
          </w:tcPr>
          <w:p w14:paraId="184CEF78" w14:textId="77777777" w:rsidR="0019079D" w:rsidRPr="00F9153E" w:rsidRDefault="0019079D" w:rsidP="009904FA">
            <w:pPr>
              <w:spacing w:after="0" w:line="216" w:lineRule="auto"/>
              <w:ind w:firstLine="0"/>
              <w:rPr>
                <w:rFonts w:cs="AL-Mohanad Bold" w:hint="cs"/>
                <w:rtl/>
              </w:rPr>
            </w:pPr>
            <w:bookmarkStart w:id="867" w:name="_Toc208301766"/>
            <w:r w:rsidRPr="00F9153E">
              <w:rPr>
                <w:rFonts w:cs="AL-Mohanad Bold" w:hint="cs"/>
                <w:rtl/>
              </w:rPr>
              <w:t xml:space="preserve">رحمة للعالمين (باللغة الإنجليزية </w:t>
            </w:r>
            <w:r w:rsidRPr="00F9153E">
              <w:rPr>
                <w:rFonts w:cs="AL-Mohanad Bold"/>
                <w:rtl/>
              </w:rPr>
              <w:t>–</w:t>
            </w:r>
            <w:r w:rsidRPr="00F9153E">
              <w:rPr>
                <w:rFonts w:cs="AL-Mohanad Bold" w:hint="cs"/>
                <w:rtl/>
              </w:rPr>
              <w:t xml:space="preserve">   دار السلام)</w:t>
            </w:r>
            <w:bookmarkEnd w:id="867"/>
            <w:r w:rsidRPr="00F9153E">
              <w:rPr>
                <w:rFonts w:cs="AL-Mohanad Bold"/>
                <w:rtl/>
              </w:rPr>
              <w:br/>
            </w:r>
          </w:p>
        </w:tc>
        <w:tc>
          <w:tcPr>
            <w:tcW w:w="309" w:type="dxa"/>
            <w:tcBorders>
              <w:top w:val="nil"/>
              <w:left w:val="single" w:sz="2" w:space="0" w:color="auto"/>
              <w:bottom w:val="nil"/>
              <w:right w:val="single" w:sz="2" w:space="0" w:color="auto"/>
            </w:tcBorders>
          </w:tcPr>
          <w:p w14:paraId="5A8B91A7" w14:textId="77777777" w:rsidR="0019079D" w:rsidRPr="00F9153E" w:rsidRDefault="0019079D" w:rsidP="009904FA">
            <w:pPr>
              <w:spacing w:after="0"/>
              <w:ind w:firstLine="0"/>
              <w:rPr>
                <w:rFonts w:cs="AF_Najed" w:hint="cs"/>
                <w:rtl/>
              </w:rPr>
            </w:pPr>
            <w:bookmarkStart w:id="868" w:name="_Toc208301767"/>
            <w:r w:rsidRPr="00F9153E">
              <w:rPr>
                <w:rFonts w:cs="AF_Najed" w:hint="cs"/>
                <w:rtl/>
              </w:rPr>
              <w:t>54</w:t>
            </w:r>
            <w:bookmarkEnd w:id="868"/>
          </w:p>
        </w:tc>
        <w:tc>
          <w:tcPr>
            <w:tcW w:w="3664" w:type="dxa"/>
            <w:tcBorders>
              <w:left w:val="single" w:sz="2" w:space="0" w:color="auto"/>
              <w:right w:val="single" w:sz="2" w:space="0" w:color="auto"/>
            </w:tcBorders>
          </w:tcPr>
          <w:p w14:paraId="375FA350" w14:textId="77777777" w:rsidR="0019079D" w:rsidRPr="00F9153E" w:rsidRDefault="0019079D" w:rsidP="009904FA">
            <w:pPr>
              <w:spacing w:after="0" w:line="216" w:lineRule="auto"/>
              <w:ind w:firstLine="0"/>
              <w:rPr>
                <w:rFonts w:cs="AL-Mohanad Bold"/>
              </w:rPr>
            </w:pPr>
            <w:bookmarkStart w:id="869" w:name="_Toc208301768"/>
            <w:r w:rsidRPr="00F9153E">
              <w:rPr>
                <w:rFonts w:cs="AL-Mohanad Bold" w:hint="cs"/>
                <w:rtl/>
              </w:rPr>
              <w:t xml:space="preserve">حصن المسلم باللغة الفلبينية </w:t>
            </w:r>
            <w:proofErr w:type="gramStart"/>
            <w:r w:rsidRPr="00F9153E">
              <w:rPr>
                <w:rFonts w:cs="AL-Mohanad Bold" w:hint="cs"/>
                <w:rtl/>
              </w:rPr>
              <w:t>« مرناو</w:t>
            </w:r>
            <w:proofErr w:type="gramEnd"/>
            <w:r w:rsidRPr="00F9153E">
              <w:rPr>
                <w:rFonts w:cs="AL-Mohanad Bold" w:hint="cs"/>
                <w:rtl/>
              </w:rPr>
              <w:t xml:space="preserve"> »</w:t>
            </w:r>
            <w:bookmarkEnd w:id="869"/>
            <w:r w:rsidRPr="00F9153E">
              <w:rPr>
                <w:rFonts w:cs="AL-Mohanad Bold"/>
                <w:rtl/>
              </w:rPr>
              <w:br/>
            </w:r>
          </w:p>
        </w:tc>
        <w:tc>
          <w:tcPr>
            <w:tcW w:w="309" w:type="dxa"/>
            <w:tcBorders>
              <w:top w:val="nil"/>
              <w:left w:val="single" w:sz="2" w:space="0" w:color="auto"/>
              <w:bottom w:val="nil"/>
            </w:tcBorders>
            <w:vAlign w:val="center"/>
          </w:tcPr>
          <w:p w14:paraId="6B090043" w14:textId="77777777" w:rsidR="0019079D" w:rsidRPr="00F9153E" w:rsidRDefault="0019079D" w:rsidP="009904FA">
            <w:pPr>
              <w:spacing w:after="0"/>
              <w:ind w:firstLine="0"/>
              <w:rPr>
                <w:rFonts w:cs="AF_Najed" w:hint="cs"/>
                <w:rtl/>
              </w:rPr>
            </w:pPr>
            <w:bookmarkStart w:id="870" w:name="_Toc208301769"/>
            <w:r w:rsidRPr="00F9153E">
              <w:rPr>
                <w:rFonts w:cs="AF_Najed" w:hint="cs"/>
                <w:rtl/>
              </w:rPr>
              <w:t>25</w:t>
            </w:r>
            <w:bookmarkEnd w:id="870"/>
          </w:p>
        </w:tc>
      </w:tr>
      <w:tr w:rsidR="0019079D" w:rsidRPr="00F9153E" w14:paraId="47465790" w14:textId="77777777" w:rsidTr="009904FA">
        <w:trPr>
          <w:trHeight w:hRule="exact" w:val="369"/>
          <w:jc w:val="center"/>
        </w:trPr>
        <w:tc>
          <w:tcPr>
            <w:tcW w:w="3628" w:type="dxa"/>
            <w:tcBorders>
              <w:right w:val="single" w:sz="2" w:space="0" w:color="auto"/>
            </w:tcBorders>
            <w:vAlign w:val="center"/>
          </w:tcPr>
          <w:p w14:paraId="0B7DBA26" w14:textId="77777777" w:rsidR="0019079D" w:rsidRPr="00F9153E" w:rsidRDefault="0019079D" w:rsidP="009904FA">
            <w:pPr>
              <w:spacing w:after="0"/>
              <w:ind w:firstLine="0"/>
              <w:rPr>
                <w:rFonts w:cs="AF_Najed" w:hint="cs"/>
                <w:rtl/>
              </w:rPr>
            </w:pPr>
          </w:p>
        </w:tc>
        <w:tc>
          <w:tcPr>
            <w:tcW w:w="309" w:type="dxa"/>
            <w:tcBorders>
              <w:top w:val="nil"/>
              <w:left w:val="single" w:sz="2" w:space="0" w:color="auto"/>
              <w:bottom w:val="nil"/>
              <w:right w:val="single" w:sz="2" w:space="0" w:color="auto"/>
            </w:tcBorders>
          </w:tcPr>
          <w:p w14:paraId="715AF435" w14:textId="77777777" w:rsidR="0019079D" w:rsidRPr="00F9153E" w:rsidRDefault="0019079D" w:rsidP="009904FA">
            <w:pPr>
              <w:spacing w:after="0"/>
              <w:ind w:firstLine="0"/>
              <w:rPr>
                <w:rFonts w:cs="AF_Najed" w:hint="cs"/>
                <w:rtl/>
              </w:rPr>
            </w:pPr>
          </w:p>
        </w:tc>
        <w:tc>
          <w:tcPr>
            <w:tcW w:w="3664" w:type="dxa"/>
            <w:tcBorders>
              <w:left w:val="single" w:sz="2" w:space="0" w:color="auto"/>
              <w:right w:val="single" w:sz="2" w:space="0" w:color="auto"/>
            </w:tcBorders>
          </w:tcPr>
          <w:p w14:paraId="49577C21" w14:textId="77777777" w:rsidR="0019079D" w:rsidRPr="00F9153E" w:rsidRDefault="0019079D" w:rsidP="009904FA">
            <w:pPr>
              <w:spacing w:after="0" w:line="216" w:lineRule="auto"/>
              <w:ind w:firstLine="0"/>
              <w:rPr>
                <w:rFonts w:cs="AL-Mohanad Bold" w:hint="cs"/>
              </w:rPr>
            </w:pPr>
            <w:bookmarkStart w:id="871" w:name="_Toc208301770"/>
            <w:r w:rsidRPr="00F9153E">
              <w:rPr>
                <w:rFonts w:cs="AL-Mohanad Bold" w:hint="cs"/>
                <w:rtl/>
              </w:rPr>
              <w:t xml:space="preserve">حصن المسلم باللغة الفلبينية </w:t>
            </w:r>
            <w:proofErr w:type="gramStart"/>
            <w:r w:rsidRPr="00F9153E">
              <w:rPr>
                <w:rFonts w:cs="AL-Mohanad Bold" w:hint="cs"/>
                <w:rtl/>
              </w:rPr>
              <w:t xml:space="preserve">« </w:t>
            </w:r>
            <w:proofErr w:type="spellStart"/>
            <w:r w:rsidRPr="00F9153E">
              <w:rPr>
                <w:rFonts w:cs="AL-Mohanad Bold" w:hint="cs"/>
                <w:rtl/>
              </w:rPr>
              <w:t>تجالوج</w:t>
            </w:r>
            <w:proofErr w:type="spellEnd"/>
            <w:proofErr w:type="gramEnd"/>
            <w:r w:rsidRPr="00F9153E">
              <w:rPr>
                <w:rFonts w:cs="AL-Mohanad Bold" w:hint="cs"/>
                <w:rtl/>
              </w:rPr>
              <w:t xml:space="preserve"> »</w:t>
            </w:r>
            <w:bookmarkEnd w:id="871"/>
            <w:r w:rsidRPr="00F9153E">
              <w:rPr>
                <w:rFonts w:cs="AL-Mohanad Bold" w:hint="cs"/>
                <w:rtl/>
              </w:rPr>
              <w:br/>
            </w:r>
          </w:p>
        </w:tc>
        <w:tc>
          <w:tcPr>
            <w:tcW w:w="309" w:type="dxa"/>
            <w:tcBorders>
              <w:top w:val="nil"/>
              <w:left w:val="single" w:sz="2" w:space="0" w:color="auto"/>
              <w:bottom w:val="nil"/>
            </w:tcBorders>
            <w:vAlign w:val="center"/>
          </w:tcPr>
          <w:p w14:paraId="3C41E6F7" w14:textId="77777777" w:rsidR="0019079D" w:rsidRPr="00F9153E" w:rsidRDefault="0019079D" w:rsidP="009904FA">
            <w:pPr>
              <w:spacing w:after="0"/>
              <w:ind w:firstLine="0"/>
              <w:rPr>
                <w:rFonts w:cs="AF_Najed" w:hint="cs"/>
                <w:rtl/>
              </w:rPr>
            </w:pPr>
            <w:bookmarkStart w:id="872" w:name="_Toc208301771"/>
            <w:r w:rsidRPr="00F9153E">
              <w:rPr>
                <w:rFonts w:cs="AF_Najed" w:hint="cs"/>
                <w:rtl/>
              </w:rPr>
              <w:t>26</w:t>
            </w:r>
            <w:bookmarkEnd w:id="872"/>
          </w:p>
        </w:tc>
      </w:tr>
      <w:tr w:rsidR="0019079D" w:rsidRPr="00F9153E" w14:paraId="19ADCEEF" w14:textId="77777777" w:rsidTr="009904FA">
        <w:trPr>
          <w:trHeight w:hRule="exact" w:val="369"/>
          <w:jc w:val="center"/>
        </w:trPr>
        <w:tc>
          <w:tcPr>
            <w:tcW w:w="3628" w:type="dxa"/>
            <w:tcBorders>
              <w:right w:val="single" w:sz="2" w:space="0" w:color="auto"/>
            </w:tcBorders>
            <w:vAlign w:val="center"/>
          </w:tcPr>
          <w:p w14:paraId="709A143D" w14:textId="77777777" w:rsidR="0019079D" w:rsidRPr="00F9153E" w:rsidRDefault="0019079D" w:rsidP="009904FA">
            <w:pPr>
              <w:spacing w:after="0"/>
              <w:ind w:firstLine="0"/>
              <w:rPr>
                <w:rFonts w:cs="AF_Najed" w:hint="cs"/>
                <w:rtl/>
              </w:rPr>
            </w:pPr>
          </w:p>
        </w:tc>
        <w:tc>
          <w:tcPr>
            <w:tcW w:w="309" w:type="dxa"/>
            <w:tcBorders>
              <w:top w:val="nil"/>
              <w:left w:val="single" w:sz="2" w:space="0" w:color="auto"/>
              <w:bottom w:val="nil"/>
              <w:right w:val="single" w:sz="2" w:space="0" w:color="auto"/>
            </w:tcBorders>
          </w:tcPr>
          <w:p w14:paraId="62075BB3" w14:textId="77777777" w:rsidR="0019079D" w:rsidRPr="00F9153E" w:rsidRDefault="0019079D" w:rsidP="009904FA">
            <w:pPr>
              <w:spacing w:after="0"/>
              <w:ind w:firstLine="0"/>
              <w:rPr>
                <w:rFonts w:cs="AF_Najed" w:hint="cs"/>
                <w:rtl/>
              </w:rPr>
            </w:pPr>
          </w:p>
        </w:tc>
        <w:tc>
          <w:tcPr>
            <w:tcW w:w="3664" w:type="dxa"/>
            <w:tcBorders>
              <w:left w:val="single" w:sz="2" w:space="0" w:color="auto"/>
              <w:right w:val="single" w:sz="2" w:space="0" w:color="auto"/>
            </w:tcBorders>
          </w:tcPr>
          <w:p w14:paraId="4F55BF76" w14:textId="77777777" w:rsidR="0019079D" w:rsidRPr="00F9153E" w:rsidRDefault="0019079D" w:rsidP="009904FA">
            <w:pPr>
              <w:spacing w:after="0" w:line="216" w:lineRule="auto"/>
              <w:ind w:firstLine="0"/>
              <w:rPr>
                <w:rFonts w:cs="AL-Mohanad Bold" w:hint="cs"/>
              </w:rPr>
            </w:pPr>
            <w:bookmarkStart w:id="873" w:name="_Toc208301772"/>
            <w:r w:rsidRPr="00F9153E">
              <w:rPr>
                <w:rFonts w:cs="AL-Mohanad Bold" w:hint="cs"/>
                <w:rtl/>
              </w:rPr>
              <w:t>حصن المسلم باللغة الصومالية</w:t>
            </w:r>
            <w:bookmarkEnd w:id="873"/>
            <w:r w:rsidRPr="00F9153E">
              <w:rPr>
                <w:rFonts w:cs="AL-Mohanad Bold" w:hint="cs"/>
                <w:rtl/>
              </w:rPr>
              <w:br/>
            </w:r>
          </w:p>
        </w:tc>
        <w:tc>
          <w:tcPr>
            <w:tcW w:w="309" w:type="dxa"/>
            <w:tcBorders>
              <w:top w:val="nil"/>
              <w:left w:val="single" w:sz="2" w:space="0" w:color="auto"/>
              <w:bottom w:val="nil"/>
            </w:tcBorders>
            <w:vAlign w:val="center"/>
          </w:tcPr>
          <w:p w14:paraId="279EFF1D" w14:textId="77777777" w:rsidR="0019079D" w:rsidRPr="00F9153E" w:rsidRDefault="0019079D" w:rsidP="009904FA">
            <w:pPr>
              <w:spacing w:after="0"/>
              <w:ind w:firstLine="0"/>
              <w:rPr>
                <w:rFonts w:cs="AF_Najed" w:hint="cs"/>
                <w:rtl/>
              </w:rPr>
            </w:pPr>
            <w:bookmarkStart w:id="874" w:name="_Toc208301773"/>
            <w:r w:rsidRPr="00F9153E">
              <w:rPr>
                <w:rFonts w:cs="AF_Najed" w:hint="cs"/>
                <w:rtl/>
              </w:rPr>
              <w:t>27</w:t>
            </w:r>
            <w:bookmarkEnd w:id="874"/>
          </w:p>
        </w:tc>
      </w:tr>
      <w:tr w:rsidR="0019079D" w:rsidRPr="00F9153E" w14:paraId="60E284ED" w14:textId="77777777" w:rsidTr="009904FA">
        <w:trPr>
          <w:trHeight w:hRule="exact" w:val="369"/>
          <w:jc w:val="center"/>
        </w:trPr>
        <w:tc>
          <w:tcPr>
            <w:tcW w:w="3628" w:type="dxa"/>
            <w:tcBorders>
              <w:right w:val="single" w:sz="2" w:space="0" w:color="auto"/>
            </w:tcBorders>
            <w:vAlign w:val="center"/>
          </w:tcPr>
          <w:p w14:paraId="3BE860AB" w14:textId="77777777" w:rsidR="0019079D" w:rsidRPr="00F9153E" w:rsidRDefault="0019079D" w:rsidP="009904FA">
            <w:pPr>
              <w:spacing w:after="0"/>
              <w:ind w:firstLine="0"/>
              <w:rPr>
                <w:rFonts w:cs="AF_Najed" w:hint="cs"/>
                <w:rtl/>
              </w:rPr>
            </w:pPr>
          </w:p>
        </w:tc>
        <w:tc>
          <w:tcPr>
            <w:tcW w:w="309" w:type="dxa"/>
            <w:tcBorders>
              <w:top w:val="nil"/>
              <w:left w:val="single" w:sz="2" w:space="0" w:color="auto"/>
              <w:bottom w:val="nil"/>
              <w:right w:val="single" w:sz="2" w:space="0" w:color="auto"/>
            </w:tcBorders>
          </w:tcPr>
          <w:p w14:paraId="5CD162A6" w14:textId="77777777" w:rsidR="0019079D" w:rsidRPr="00F9153E" w:rsidRDefault="0019079D" w:rsidP="009904FA">
            <w:pPr>
              <w:spacing w:after="0"/>
              <w:ind w:firstLine="0"/>
              <w:rPr>
                <w:rFonts w:cs="AF_Najed" w:hint="cs"/>
                <w:rtl/>
              </w:rPr>
            </w:pPr>
          </w:p>
        </w:tc>
        <w:tc>
          <w:tcPr>
            <w:tcW w:w="3664" w:type="dxa"/>
            <w:tcBorders>
              <w:left w:val="single" w:sz="2" w:space="0" w:color="auto"/>
              <w:right w:val="single" w:sz="2" w:space="0" w:color="auto"/>
            </w:tcBorders>
          </w:tcPr>
          <w:p w14:paraId="67C27509" w14:textId="77777777" w:rsidR="0019079D" w:rsidRPr="00F9153E" w:rsidRDefault="0019079D" w:rsidP="009904FA">
            <w:pPr>
              <w:spacing w:after="0" w:line="216" w:lineRule="auto"/>
              <w:ind w:firstLine="0"/>
              <w:rPr>
                <w:rFonts w:cs="AL-Mohanad Bold" w:hint="cs"/>
              </w:rPr>
            </w:pPr>
            <w:bookmarkStart w:id="875" w:name="_Toc208301774"/>
            <w:r w:rsidRPr="00F9153E">
              <w:rPr>
                <w:rFonts w:cs="AL-Mohanad Bold" w:hint="cs"/>
                <w:rtl/>
              </w:rPr>
              <w:t>حصن المسلم باللغة الطاجكية</w:t>
            </w:r>
            <w:bookmarkEnd w:id="875"/>
            <w:r w:rsidRPr="00F9153E">
              <w:rPr>
                <w:rFonts w:cs="AL-Mohanad Bold" w:hint="cs"/>
                <w:rtl/>
              </w:rPr>
              <w:br/>
            </w:r>
          </w:p>
        </w:tc>
        <w:tc>
          <w:tcPr>
            <w:tcW w:w="309" w:type="dxa"/>
            <w:tcBorders>
              <w:top w:val="nil"/>
              <w:left w:val="single" w:sz="2" w:space="0" w:color="auto"/>
              <w:bottom w:val="nil"/>
            </w:tcBorders>
            <w:vAlign w:val="center"/>
          </w:tcPr>
          <w:p w14:paraId="2A10C857" w14:textId="77777777" w:rsidR="0019079D" w:rsidRPr="00F9153E" w:rsidRDefault="0019079D" w:rsidP="009904FA">
            <w:pPr>
              <w:spacing w:after="0"/>
              <w:ind w:firstLine="0"/>
              <w:rPr>
                <w:rFonts w:cs="AF_Najed" w:hint="cs"/>
                <w:rtl/>
              </w:rPr>
            </w:pPr>
            <w:bookmarkStart w:id="876" w:name="_Toc208301775"/>
            <w:r w:rsidRPr="00F9153E">
              <w:rPr>
                <w:rFonts w:cs="AF_Najed" w:hint="cs"/>
                <w:rtl/>
              </w:rPr>
              <w:t>28</w:t>
            </w:r>
            <w:bookmarkEnd w:id="876"/>
          </w:p>
        </w:tc>
      </w:tr>
      <w:tr w:rsidR="0019079D" w:rsidRPr="00F9153E" w14:paraId="68C9BC55" w14:textId="77777777" w:rsidTr="009904FA">
        <w:trPr>
          <w:trHeight w:hRule="exact" w:val="369"/>
          <w:jc w:val="center"/>
        </w:trPr>
        <w:tc>
          <w:tcPr>
            <w:tcW w:w="3628" w:type="dxa"/>
            <w:tcBorders>
              <w:right w:val="single" w:sz="2" w:space="0" w:color="auto"/>
            </w:tcBorders>
            <w:vAlign w:val="center"/>
          </w:tcPr>
          <w:p w14:paraId="6D125156" w14:textId="77777777" w:rsidR="0019079D" w:rsidRPr="00F9153E" w:rsidRDefault="0019079D" w:rsidP="009904FA">
            <w:pPr>
              <w:spacing w:after="0"/>
              <w:ind w:firstLine="0"/>
              <w:rPr>
                <w:rFonts w:cs="AF_Najed" w:hint="cs"/>
                <w:rtl/>
              </w:rPr>
            </w:pPr>
          </w:p>
        </w:tc>
        <w:tc>
          <w:tcPr>
            <w:tcW w:w="309" w:type="dxa"/>
            <w:tcBorders>
              <w:top w:val="nil"/>
              <w:left w:val="single" w:sz="2" w:space="0" w:color="auto"/>
              <w:bottom w:val="nil"/>
              <w:right w:val="single" w:sz="2" w:space="0" w:color="auto"/>
            </w:tcBorders>
          </w:tcPr>
          <w:p w14:paraId="72C736E4" w14:textId="77777777" w:rsidR="0019079D" w:rsidRPr="00F9153E" w:rsidRDefault="0019079D" w:rsidP="009904FA">
            <w:pPr>
              <w:spacing w:after="0"/>
              <w:ind w:firstLine="0"/>
              <w:rPr>
                <w:rFonts w:cs="AF_Najed" w:hint="cs"/>
                <w:rtl/>
              </w:rPr>
            </w:pPr>
          </w:p>
        </w:tc>
        <w:tc>
          <w:tcPr>
            <w:tcW w:w="3664" w:type="dxa"/>
            <w:tcBorders>
              <w:left w:val="single" w:sz="2" w:space="0" w:color="auto"/>
              <w:right w:val="single" w:sz="2" w:space="0" w:color="auto"/>
            </w:tcBorders>
          </w:tcPr>
          <w:p w14:paraId="5F91C356" w14:textId="77777777" w:rsidR="0019079D" w:rsidRPr="00F9153E" w:rsidRDefault="0019079D" w:rsidP="009904FA">
            <w:pPr>
              <w:spacing w:after="0" w:line="216" w:lineRule="auto"/>
              <w:ind w:firstLine="0"/>
              <w:rPr>
                <w:rFonts w:cs="AL-Mohanad Bold" w:hint="cs"/>
              </w:rPr>
            </w:pPr>
            <w:bookmarkStart w:id="877" w:name="_Toc208301776"/>
            <w:r w:rsidRPr="00F9153E">
              <w:rPr>
                <w:rFonts w:cs="AL-Mohanad Bold" w:hint="cs"/>
                <w:rtl/>
              </w:rPr>
              <w:t xml:space="preserve">حصن المسلم باللغة </w:t>
            </w:r>
            <w:proofErr w:type="spellStart"/>
            <w:r w:rsidRPr="00F9153E">
              <w:rPr>
                <w:rFonts w:cs="AL-Mohanad Bold" w:hint="cs"/>
                <w:rtl/>
              </w:rPr>
              <w:t>الأذرية</w:t>
            </w:r>
            <w:bookmarkEnd w:id="877"/>
            <w:proofErr w:type="spellEnd"/>
            <w:r w:rsidRPr="00F9153E">
              <w:rPr>
                <w:rFonts w:cs="AL-Mohanad Bold" w:hint="cs"/>
                <w:rtl/>
              </w:rPr>
              <w:br/>
            </w:r>
          </w:p>
        </w:tc>
        <w:tc>
          <w:tcPr>
            <w:tcW w:w="309" w:type="dxa"/>
            <w:tcBorders>
              <w:top w:val="nil"/>
              <w:left w:val="single" w:sz="2" w:space="0" w:color="auto"/>
              <w:bottom w:val="nil"/>
            </w:tcBorders>
            <w:vAlign w:val="center"/>
          </w:tcPr>
          <w:p w14:paraId="75FF937B" w14:textId="77777777" w:rsidR="0019079D" w:rsidRPr="00F9153E" w:rsidRDefault="0019079D" w:rsidP="009904FA">
            <w:pPr>
              <w:spacing w:after="0"/>
              <w:ind w:firstLine="0"/>
              <w:rPr>
                <w:rFonts w:cs="AF_Najed" w:hint="cs"/>
                <w:rtl/>
              </w:rPr>
            </w:pPr>
            <w:bookmarkStart w:id="878" w:name="_Toc208301777"/>
            <w:r w:rsidRPr="00F9153E">
              <w:rPr>
                <w:rFonts w:cs="AF_Najed" w:hint="cs"/>
                <w:rtl/>
              </w:rPr>
              <w:t>29</w:t>
            </w:r>
            <w:bookmarkEnd w:id="878"/>
          </w:p>
        </w:tc>
      </w:tr>
      <w:tr w:rsidR="0019079D" w:rsidRPr="00F9153E" w14:paraId="399E3BCD" w14:textId="77777777" w:rsidTr="009904FA">
        <w:trPr>
          <w:trHeight w:hRule="exact" w:val="369"/>
          <w:jc w:val="center"/>
        </w:trPr>
        <w:tc>
          <w:tcPr>
            <w:tcW w:w="3628" w:type="dxa"/>
            <w:tcBorders>
              <w:right w:val="single" w:sz="2" w:space="0" w:color="auto"/>
            </w:tcBorders>
            <w:vAlign w:val="center"/>
          </w:tcPr>
          <w:p w14:paraId="1E4B0364" w14:textId="77777777" w:rsidR="0019079D" w:rsidRPr="00F9153E" w:rsidRDefault="0019079D" w:rsidP="009904FA">
            <w:pPr>
              <w:spacing w:after="0"/>
              <w:ind w:firstLine="0"/>
              <w:rPr>
                <w:rFonts w:cs="AF_Najed" w:hint="cs"/>
                <w:rtl/>
              </w:rPr>
            </w:pPr>
          </w:p>
        </w:tc>
        <w:tc>
          <w:tcPr>
            <w:tcW w:w="309" w:type="dxa"/>
            <w:tcBorders>
              <w:top w:val="nil"/>
              <w:left w:val="single" w:sz="2" w:space="0" w:color="auto"/>
              <w:bottom w:val="nil"/>
              <w:right w:val="single" w:sz="2" w:space="0" w:color="auto"/>
            </w:tcBorders>
          </w:tcPr>
          <w:p w14:paraId="3ECDC621" w14:textId="77777777" w:rsidR="0019079D" w:rsidRPr="00F9153E" w:rsidRDefault="0019079D" w:rsidP="009904FA">
            <w:pPr>
              <w:spacing w:after="0"/>
              <w:ind w:firstLine="0"/>
              <w:rPr>
                <w:rFonts w:cs="AF_Najed" w:hint="cs"/>
                <w:rtl/>
              </w:rPr>
            </w:pPr>
          </w:p>
        </w:tc>
        <w:tc>
          <w:tcPr>
            <w:tcW w:w="3664" w:type="dxa"/>
            <w:tcBorders>
              <w:left w:val="single" w:sz="2" w:space="0" w:color="auto"/>
              <w:right w:val="single" w:sz="2" w:space="0" w:color="auto"/>
            </w:tcBorders>
          </w:tcPr>
          <w:p w14:paraId="7736BFAB" w14:textId="77777777" w:rsidR="0019079D" w:rsidRPr="00F9153E" w:rsidRDefault="0019079D" w:rsidP="009904FA">
            <w:pPr>
              <w:spacing w:after="0" w:line="216" w:lineRule="auto"/>
              <w:ind w:firstLine="0"/>
              <w:rPr>
                <w:rFonts w:cs="AL-Mohanad Bold" w:hint="cs"/>
              </w:rPr>
            </w:pPr>
            <w:bookmarkStart w:id="879" w:name="_Toc208301778"/>
            <w:r w:rsidRPr="00F9153E">
              <w:rPr>
                <w:rFonts w:cs="AL-Mohanad Bold" w:hint="cs"/>
                <w:rtl/>
              </w:rPr>
              <w:t>حصن المسلم باللغة اليابانية</w:t>
            </w:r>
            <w:bookmarkEnd w:id="879"/>
            <w:r w:rsidRPr="00F9153E">
              <w:rPr>
                <w:rFonts w:cs="AL-Mohanad Bold" w:hint="cs"/>
                <w:rtl/>
              </w:rPr>
              <w:br/>
            </w:r>
          </w:p>
        </w:tc>
        <w:tc>
          <w:tcPr>
            <w:tcW w:w="309" w:type="dxa"/>
            <w:tcBorders>
              <w:top w:val="nil"/>
              <w:left w:val="single" w:sz="2" w:space="0" w:color="auto"/>
              <w:bottom w:val="single" w:sz="4" w:space="0" w:color="auto"/>
            </w:tcBorders>
            <w:vAlign w:val="center"/>
          </w:tcPr>
          <w:p w14:paraId="0A64019B" w14:textId="77777777" w:rsidR="0019079D" w:rsidRPr="00F9153E" w:rsidRDefault="0019079D" w:rsidP="009904FA">
            <w:pPr>
              <w:spacing w:after="0"/>
              <w:ind w:firstLine="0"/>
              <w:rPr>
                <w:rFonts w:cs="AF_Najed" w:hint="cs"/>
                <w:rtl/>
              </w:rPr>
            </w:pPr>
            <w:bookmarkStart w:id="880" w:name="_Toc208301779"/>
            <w:r w:rsidRPr="00F9153E">
              <w:rPr>
                <w:rFonts w:cs="AF_Najed" w:hint="cs"/>
                <w:rtl/>
              </w:rPr>
              <w:t>30</w:t>
            </w:r>
            <w:bookmarkEnd w:id="880"/>
          </w:p>
        </w:tc>
      </w:tr>
    </w:tbl>
    <w:p w14:paraId="0668EC8F" w14:textId="77777777" w:rsidR="0019079D" w:rsidRPr="00F9153E" w:rsidRDefault="0019079D" w:rsidP="0019079D">
      <w:pPr>
        <w:jc w:val="both"/>
        <w:rPr>
          <w:rFonts w:cs="AF_Najed"/>
          <w:sz w:val="2"/>
          <w:szCs w:val="2"/>
        </w:rPr>
      </w:pPr>
    </w:p>
    <w:p w14:paraId="0247EF90" w14:textId="77777777" w:rsidR="0019079D" w:rsidRPr="00F9153E" w:rsidRDefault="0019079D" w:rsidP="0019079D">
      <w:pPr>
        <w:spacing w:line="180" w:lineRule="auto"/>
        <w:ind w:left="2977" w:right="2977"/>
        <w:jc w:val="both"/>
        <w:rPr>
          <w:rFonts w:hint="cs"/>
          <w:sz w:val="2"/>
          <w:szCs w:val="2"/>
        </w:rPr>
      </w:pPr>
    </w:p>
    <w:p w14:paraId="1CBE10FA" w14:textId="77777777" w:rsidR="0019079D" w:rsidRPr="00F9153E" w:rsidRDefault="0019079D" w:rsidP="0019079D">
      <w:pPr>
        <w:pStyle w:val="10"/>
        <w:rPr>
          <w:rFonts w:hint="cs"/>
          <w:rtl/>
        </w:rPr>
      </w:pPr>
      <w:r w:rsidRPr="00F9153E">
        <w:rPr>
          <w:rtl/>
        </w:rPr>
        <w:br w:type="page"/>
      </w:r>
      <w:r>
        <w:rPr>
          <w:rFonts w:hint="cs"/>
        </w:rPr>
        <w:lastRenderedPageBreak/>
        <w:drawing>
          <wp:inline distT="0" distB="0" distL="0" distR="0" wp14:anchorId="229A9EDC" wp14:editId="20CD2960">
            <wp:extent cx="4591050" cy="78105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91050" cy="7810500"/>
                    </a:xfrm>
                    <a:prstGeom prst="rect">
                      <a:avLst/>
                    </a:prstGeom>
                    <a:noFill/>
                    <a:ln>
                      <a:noFill/>
                    </a:ln>
                  </pic:spPr>
                </pic:pic>
              </a:graphicData>
            </a:graphic>
          </wp:inline>
        </w:drawing>
      </w:r>
    </w:p>
    <w:p w14:paraId="429DFA00" w14:textId="77777777" w:rsidR="0073760E" w:rsidRDefault="0073760E">
      <w:pPr>
        <w:rPr>
          <w:rFonts w:hint="cs"/>
        </w:rPr>
      </w:pPr>
    </w:p>
    <w:sectPr w:rsidR="0073760E">
      <w:headerReference w:type="even" r:id="rId26"/>
      <w:headerReference w:type="default" r:id="rId27"/>
      <w:footnotePr>
        <w:numRestart w:val="eachPage"/>
      </w:footnotePr>
      <w:pgSz w:w="11906" w:h="16838" w:code="9"/>
      <w:pgMar w:top="2268" w:right="2268" w:bottom="2268" w:left="2268" w:header="2268" w:footer="226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155A" w14:textId="77777777" w:rsidR="00D73850" w:rsidRDefault="00D73850" w:rsidP="0019079D">
      <w:pPr>
        <w:spacing w:after="0" w:line="240" w:lineRule="auto"/>
      </w:pPr>
      <w:r>
        <w:separator/>
      </w:r>
    </w:p>
  </w:endnote>
  <w:endnote w:type="continuationSeparator" w:id="0">
    <w:p w14:paraId="06A41157" w14:textId="77777777" w:rsidR="00D73850" w:rsidRDefault="00D73850" w:rsidP="0019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lotus">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Mohanad Bold">
    <w:altName w:val="Arial"/>
    <w:charset w:val="B2"/>
    <w:family w:val="auto"/>
    <w:pitch w:val="variable"/>
    <w:sig w:usb0="00002001" w:usb1="00000000" w:usb2="00000000" w:usb3="00000000" w:csb0="00000040" w:csb1="00000000"/>
  </w:font>
  <w:font w:name="AL-Mateen">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Bader">
    <w:altName w:val="Arial"/>
    <w:charset w:val="B2"/>
    <w:family w:val="auto"/>
    <w:pitch w:val="variable"/>
    <w:sig w:usb0="00002001" w:usb1="00000000" w:usb2="00000000" w:usb3="00000000" w:csb0="00000040" w:csb1="00000000"/>
  </w:font>
  <w:font w:name="DecoType Naskh Swashe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Traditional Naskh">
    <w:panose1 w:val="02010000000000000000"/>
    <w:charset w:val="B2"/>
    <w:family w:val="auto"/>
    <w:pitch w:val="variable"/>
    <w:sig w:usb0="8000202F" w:usb1="80002008" w:usb2="00000020" w:usb3="00000000" w:csb0="00000040" w:csb1="00000000"/>
  </w:font>
  <w:font w:name="AL-Hotham">
    <w:altName w:val="Arial"/>
    <w:charset w:val="B2"/>
    <w:family w:val="auto"/>
    <w:pitch w:val="variable"/>
    <w:sig w:usb0="00002001" w:usb1="00000000" w:usb2="00000000" w:usb3="00000000" w:csb0="00000040" w:csb1="00000000"/>
  </w:font>
  <w:font w:name="Lotus Linotype">
    <w:altName w:val="Cambria"/>
    <w:panose1 w:val="00000000000000000000"/>
    <w:charset w:val="00"/>
    <w:family w:val="roman"/>
    <w:notTrueType/>
    <w:pitch w:val="default"/>
  </w:font>
  <w:font w:name="HQPB2">
    <w:charset w:val="02"/>
    <w:family w:val="auto"/>
    <w:pitch w:val="variable"/>
    <w:sig w:usb0="00000000" w:usb1="10000000" w:usb2="00000000" w:usb3="00000000" w:csb0="80000000" w:csb1="00000000"/>
  </w:font>
  <w:font w:name="Resalah Louts Regular">
    <w:altName w:val="Arial"/>
    <w:charset w:val="B2"/>
    <w:family w:val="auto"/>
    <w:pitch w:val="variable"/>
    <w:sig w:usb0="00002001" w:usb1="00000000" w:usb2="00000000" w:usb3="00000000" w:csb0="00000040" w:csb1="00000000"/>
  </w:font>
  <w:font w:name="HQPB5">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AF_Najed">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9B79C" w14:textId="77777777" w:rsidR="00D73850" w:rsidRDefault="00D73850" w:rsidP="0019079D">
      <w:pPr>
        <w:spacing w:after="0" w:line="240" w:lineRule="auto"/>
      </w:pPr>
      <w:r>
        <w:separator/>
      </w:r>
    </w:p>
  </w:footnote>
  <w:footnote w:type="continuationSeparator" w:id="0">
    <w:p w14:paraId="270AE357" w14:textId="77777777" w:rsidR="00D73850" w:rsidRDefault="00D73850" w:rsidP="0019079D">
      <w:pPr>
        <w:spacing w:after="0" w:line="240" w:lineRule="auto"/>
      </w:pPr>
      <w:r>
        <w:continuationSeparator/>
      </w:r>
    </w:p>
  </w:footnote>
  <w:footnote w:id="1">
    <w:p w14:paraId="15D41A7A"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يوسف، الآية: 88.</w:t>
      </w:r>
    </w:p>
  </w:footnote>
  <w:footnote w:id="2">
    <w:p w14:paraId="05086974"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الأحزاب, الآية: 35.</w:t>
      </w:r>
    </w:p>
  </w:footnote>
  <w:footnote w:id="3">
    <w:p w14:paraId="2EC24449"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الحديد, الآية: 18.</w:t>
      </w:r>
    </w:p>
  </w:footnote>
  <w:footnote w:id="4">
    <w:p w14:paraId="6DC26063"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المصباح المنير، للفيومي، 1/336.</w:t>
      </w:r>
    </w:p>
  </w:footnote>
  <w:footnote w:id="5">
    <w:p w14:paraId="54F894D3"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مختار الصحاح، لمحمد بن أبي بكر الرازي، ص 151.</w:t>
      </w:r>
    </w:p>
  </w:footnote>
  <w:footnote w:id="6">
    <w:p w14:paraId="5F723AFE"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التعريفات للجرجاني، ص 173، ولغة الفقهاء، لمحمد روَّاس، ص 243.</w:t>
      </w:r>
    </w:p>
  </w:footnote>
  <w:footnote w:id="7">
    <w:p w14:paraId="3C4E0208"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مفردات ألفاظ القرآن، للأصفهاني، ص 480.</w:t>
      </w:r>
    </w:p>
  </w:footnote>
  <w:footnote w:id="8">
    <w:p w14:paraId="17B0CBFE" w14:textId="77777777" w:rsidR="0019079D" w:rsidRDefault="0019079D" w:rsidP="0019079D">
      <w:pPr>
        <w:pStyle w:val="a5"/>
        <w:spacing w:after="40"/>
        <w:ind w:left="340" w:hanging="340"/>
        <w:jc w:val="lowKashida"/>
        <w:rPr>
          <w:rFonts w:ascii="mylotus" w:hAnsi="mylotus" w:cs="mylotus" w:hint="cs"/>
          <w:b/>
          <w:bCs/>
          <w:spacing w:val="-6"/>
          <w:sz w:val="30"/>
          <w:szCs w:val="26"/>
          <w:rtl/>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w:t>
      </w:r>
      <w:r>
        <w:rPr>
          <w:rFonts w:ascii="mylotus" w:hAnsi="mylotus" w:cs="mylotus"/>
          <w:b/>
          <w:bCs/>
          <w:spacing w:val="-6"/>
          <w:sz w:val="30"/>
          <w:szCs w:val="26"/>
          <w:rtl/>
        </w:rPr>
        <w:t xml:space="preserve"> </w:t>
      </w:r>
      <w:r>
        <w:rPr>
          <w:rFonts w:ascii="mylotus" w:hAnsi="mylotus" w:cs="mylotus" w:hint="cs"/>
          <w:b/>
          <w:bCs/>
          <w:spacing w:val="-6"/>
          <w:sz w:val="30"/>
          <w:szCs w:val="26"/>
          <w:rtl/>
        </w:rPr>
        <w:t>مختار الصحاح، ص 185، والمصباح المنير، 2/417، ومفردات ألفاظ القرآن للأصفهاني، ص 572.</w:t>
      </w:r>
    </w:p>
  </w:footnote>
  <w:footnote w:id="9">
    <w:p w14:paraId="748E9601"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الموسوعة الفقهية، 23/227.</w:t>
      </w:r>
    </w:p>
  </w:footnote>
  <w:footnote w:id="10">
    <w:p w14:paraId="1D1D9030"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184.</w:t>
      </w:r>
    </w:p>
  </w:footnote>
  <w:footnote w:id="11">
    <w:p w14:paraId="1231439A"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النهاية في غريب الحديث، 3/142.</w:t>
      </w:r>
    </w:p>
  </w:footnote>
  <w:footnote w:id="12">
    <w:p w14:paraId="06FB2D56"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لسان العرب، لابن منظور، باب العين، فصل الطاء، 8/243.</w:t>
      </w:r>
    </w:p>
  </w:footnote>
  <w:footnote w:id="13">
    <w:p w14:paraId="6D06ED2B"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النهاية في غريب الحديث، 3/142.</w:t>
      </w:r>
    </w:p>
  </w:footnote>
  <w:footnote w:id="14">
    <w:p w14:paraId="3DC57BEA"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أبو داود، كتاب الصلاة، باب قول النبي </w:t>
      </w:r>
      <w:r>
        <w:rPr>
          <w:rFonts w:ascii="mylotus" w:hAnsi="mylotus" w:cs="mylotus"/>
          <w:b/>
          <w:bCs/>
          <w:sz w:val="30"/>
          <w:szCs w:val="26"/>
        </w:rPr>
        <w:sym w:font="AGA Arabesque" w:char="F072"/>
      </w:r>
      <w:r>
        <w:rPr>
          <w:rFonts w:ascii="mylotus" w:hAnsi="mylotus" w:cs="mylotus" w:hint="cs"/>
          <w:b/>
          <w:bCs/>
          <w:sz w:val="30"/>
          <w:szCs w:val="26"/>
          <w:rtl/>
        </w:rPr>
        <w:t xml:space="preserve">: </w:t>
      </w:r>
      <w:r>
        <w:rPr>
          <w:rFonts w:ascii="mylotus" w:hAnsi="mylotus" w:cs="mylotus" w:hint="cs"/>
          <w:sz w:val="30"/>
          <w:szCs w:val="16"/>
          <w:rtl/>
        </w:rPr>
        <w:t>((</w:t>
      </w:r>
      <w:r>
        <w:rPr>
          <w:rFonts w:ascii="mylotus" w:hAnsi="mylotus" w:cs="mylotus" w:hint="cs"/>
          <w:b/>
          <w:bCs/>
          <w:sz w:val="30"/>
          <w:szCs w:val="26"/>
          <w:rtl/>
        </w:rPr>
        <w:t>كل صلاة لا يتمها صاحبها تتم من تطوِّعه</w:t>
      </w:r>
      <w:r>
        <w:rPr>
          <w:rFonts w:ascii="mylotus" w:hAnsi="mylotus" w:cs="AL-Hotham" w:hint="cs"/>
          <w:bCs/>
          <w:sz w:val="30"/>
          <w:szCs w:val="16"/>
          <w:rtl/>
        </w:rPr>
        <w:t>))</w:t>
      </w:r>
      <w:r>
        <w:rPr>
          <w:rFonts w:ascii="mylotus" w:hAnsi="mylotus" w:cs="mylotus" w:hint="cs"/>
          <w:b/>
          <w:bCs/>
          <w:sz w:val="30"/>
          <w:szCs w:val="26"/>
          <w:rtl/>
        </w:rPr>
        <w:t xml:space="preserve">، برقم 864، 866، وابن ماجه، كتاب إقامة الصلاة والسنة فيها، باب ما جاء في أول ما يحاسب به العبد: الصلاة، برقم 1425، وأحمد، 4/65، 103، 5/377، وصححه الألباني في صحيح سنن أبي داود، 1/245، وفي صحيح الجامع، 2/353. </w:t>
      </w:r>
      <w:r>
        <w:rPr>
          <w:rFonts w:ascii="mylotus" w:hAnsi="mylotus" w:cs="mylotus"/>
          <w:b/>
          <w:bCs/>
          <w:sz w:val="30"/>
          <w:szCs w:val="26"/>
          <w:rtl/>
        </w:rPr>
        <w:t xml:space="preserve"> </w:t>
      </w:r>
    </w:p>
  </w:footnote>
  <w:footnote w:id="15">
    <w:p w14:paraId="5C2F8C0F"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الترمذي، كتاب الإيمان، باب ما جاء في حرمة الصلاة، برقم 2616، وأحمد، 5/531، و236، و237, و245 وحسنه الألباني في إرواء الغليل، 2/138. </w:t>
      </w:r>
      <w:r>
        <w:rPr>
          <w:rFonts w:ascii="mylotus" w:hAnsi="mylotus" w:cs="mylotus"/>
          <w:b/>
          <w:bCs/>
          <w:sz w:val="30"/>
          <w:szCs w:val="26"/>
          <w:rtl/>
        </w:rPr>
        <w:t xml:space="preserve"> </w:t>
      </w:r>
    </w:p>
  </w:footnote>
  <w:footnote w:id="16">
    <w:p w14:paraId="271D034D" w14:textId="77777777" w:rsidR="0019079D" w:rsidRDefault="0019079D" w:rsidP="0019079D">
      <w:pPr>
        <w:pStyle w:val="a5"/>
        <w:spacing w:after="40" w:line="180" w:lineRule="auto"/>
        <w:ind w:left="340" w:hanging="340"/>
        <w:jc w:val="lowKashida"/>
        <w:rPr>
          <w:rFonts w:ascii="mylotus" w:hAnsi="mylotus" w:cs="mylotus" w:hint="cs"/>
          <w:b/>
          <w:bCs/>
          <w:sz w:val="18"/>
          <w:szCs w:val="18"/>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الصلاة، باب: الصلاة كفارة، برقم 525، وكتاب الزكاة، باب الصدقة تكفر الخطيئة، برقم 1435، ومسلم، كتاب الإيمان، باب رفع الأمانة والإيمان من بعض القلوب وعرض الفتن على القلوب، برقم 144.</w:t>
      </w:r>
    </w:p>
  </w:footnote>
  <w:footnote w:id="17">
    <w:p w14:paraId="1F147160"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البر والصلة، باب الإحسان إلى البنات، برقم 2630.</w:t>
      </w:r>
    </w:p>
  </w:footnote>
  <w:footnote w:id="18">
    <w:p w14:paraId="6E4E1F87"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اتقوا النار ولو بشق تمرة، والقليل من الصدقة، برقم 1418، ومسلم، كتاب البر والصلة، باب الإحسان إلى البنات، برقم 2629.</w:t>
      </w:r>
    </w:p>
  </w:footnote>
  <w:footnote w:id="19">
    <w:p w14:paraId="461C6BF6"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بشرح صحيح البخاري، لابن حجر، 10/428.</w:t>
      </w:r>
    </w:p>
  </w:footnote>
  <w:footnote w:id="20">
    <w:p w14:paraId="4B66A830"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أحمد في المسند، برقم 17333، وقال محققو المسند: </w:t>
      </w:r>
      <w:r>
        <w:rPr>
          <w:rFonts w:ascii="mylotus" w:hAnsi="mylotus" w:cs="mylotus" w:hint="cs"/>
          <w:b/>
          <w:bCs/>
          <w:sz w:val="30"/>
          <w:szCs w:val="16"/>
          <w:rtl/>
        </w:rPr>
        <w:t>((</w:t>
      </w:r>
      <w:r>
        <w:rPr>
          <w:rFonts w:ascii="mylotus" w:hAnsi="mylotus" w:cs="mylotus" w:hint="cs"/>
          <w:b/>
          <w:bCs/>
          <w:sz w:val="30"/>
          <w:szCs w:val="26"/>
          <w:rtl/>
        </w:rPr>
        <w:t>إسناده صحيح</w:t>
      </w:r>
      <w:r>
        <w:rPr>
          <w:rFonts w:ascii="mylotus" w:hAnsi="mylotus" w:cs="AL-Hotham" w:hint="cs"/>
          <w:b/>
          <w:bCs/>
          <w:sz w:val="30"/>
          <w:szCs w:val="16"/>
          <w:rtl/>
        </w:rPr>
        <w:t>))</w:t>
      </w:r>
      <w:r>
        <w:rPr>
          <w:rFonts w:ascii="mylotus" w:hAnsi="mylotus" w:cs="mylotus" w:hint="cs"/>
          <w:b/>
          <w:bCs/>
          <w:sz w:val="30"/>
          <w:szCs w:val="26"/>
          <w:rtl/>
        </w:rPr>
        <w:t xml:space="preserve"> وأخرجه ابن حبان برقم 3310، وصححه الألباني في صحيح الترغيب والترهيب، 1/523.</w:t>
      </w:r>
    </w:p>
  </w:footnote>
  <w:footnote w:id="21">
    <w:p w14:paraId="3C4F21E3"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أحمد، برقم 18043، وقال محققو المسند: </w:t>
      </w:r>
      <w:r>
        <w:rPr>
          <w:rFonts w:ascii="mylotus" w:hAnsi="mylotus" w:cs="mylotus" w:hint="cs"/>
          <w:b/>
          <w:bCs/>
          <w:sz w:val="30"/>
          <w:szCs w:val="16"/>
          <w:rtl/>
        </w:rPr>
        <w:t>((</w:t>
      </w:r>
      <w:r>
        <w:rPr>
          <w:rFonts w:ascii="mylotus" w:hAnsi="mylotus" w:cs="mylotus" w:hint="cs"/>
          <w:b/>
          <w:bCs/>
          <w:sz w:val="30"/>
          <w:szCs w:val="26"/>
          <w:rtl/>
        </w:rPr>
        <w:t>حديث صحيح</w:t>
      </w:r>
      <w:r>
        <w:rPr>
          <w:rFonts w:ascii="mylotus" w:hAnsi="mylotus" w:cs="AL-Hotham" w:hint="cs"/>
          <w:b/>
          <w:bCs/>
          <w:sz w:val="30"/>
          <w:szCs w:val="16"/>
          <w:rtl/>
        </w:rPr>
        <w:t>))</w:t>
      </w:r>
      <w:r>
        <w:rPr>
          <w:rFonts w:ascii="mylotus" w:hAnsi="mylotus" w:cs="mylotus" w:hint="cs"/>
          <w:b/>
          <w:bCs/>
          <w:sz w:val="30"/>
          <w:szCs w:val="26"/>
          <w:rtl/>
        </w:rPr>
        <w:t>.</w:t>
      </w:r>
    </w:p>
  </w:footnote>
  <w:footnote w:id="22">
    <w:p w14:paraId="42D3E33F"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أحمد، برقم 17333، وتقدم قبل حديث واحد.</w:t>
      </w:r>
    </w:p>
  </w:footnote>
  <w:footnote w:id="23">
    <w:p w14:paraId="55C1C34C"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الأذان، باب من جلس في المسجد ينتظر الصلاة، برقم 1423، ومسلم، كتاب الزكاة، باب فضل إخفاء الصدقة، برقم 1031.</w:t>
      </w:r>
    </w:p>
  </w:footnote>
  <w:footnote w:id="24">
    <w:p w14:paraId="056E2B88"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كتاب الجهاد والسير،باب من استعان بالضعفاء والصالحين في الحرب، برقم 2896.</w:t>
      </w:r>
    </w:p>
  </w:footnote>
  <w:footnote w:id="25">
    <w:p w14:paraId="6E88A99D"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بشرح صحيح البخاري، لابن حجر، 6/89.</w:t>
      </w:r>
    </w:p>
  </w:footnote>
  <w:footnote w:id="26">
    <w:p w14:paraId="0BDFE87F"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الترمذي، كتاب الزهد، باب في التوكل، برقم 2345، وقال: حديث حسن صحيح، وصححه الألباني في صحيح الترمذي، 2/274.</w:t>
      </w:r>
    </w:p>
  </w:footnote>
  <w:footnote w:id="27">
    <w:p w14:paraId="27E6F860"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الحشر، الآية: 9.</w:t>
      </w:r>
    </w:p>
  </w:footnote>
  <w:footnote w:id="28">
    <w:p w14:paraId="62D3431B"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سبأ، الآية: 39.</w:t>
      </w:r>
    </w:p>
  </w:footnote>
  <w:footnote w:id="29">
    <w:p w14:paraId="5DC2408B" w14:textId="77777777" w:rsidR="0019079D" w:rsidRDefault="0019079D" w:rsidP="0019079D">
      <w:pPr>
        <w:pStyle w:val="a5"/>
        <w:spacing w:after="40"/>
        <w:ind w:left="340" w:hanging="340"/>
        <w:jc w:val="both"/>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البخاري، كتاب التفسير، سورة هود، باب قوله: </w:t>
      </w:r>
      <w:r>
        <w:rPr>
          <w:rFonts w:ascii="mylotus" w:hAnsi="mylotus" w:cs="mylotus"/>
          <w:b/>
          <w:bCs/>
          <w:sz w:val="24"/>
        </w:rPr>
        <w:sym w:font="AGA Arabesque" w:char="F05D"/>
      </w:r>
      <w:r>
        <w:rPr>
          <w:rFonts w:cs="Traditional Naskh" w:hint="cs"/>
          <w:b/>
          <w:bCs/>
          <w:color w:val="000000"/>
          <w:sz w:val="24"/>
          <w:szCs w:val="26"/>
          <w:rtl/>
        </w:rPr>
        <w:t>وَكَانَ عَرْشُهُ عَلَى الْمَاءِ</w:t>
      </w:r>
      <w:r>
        <w:rPr>
          <w:rFonts w:ascii="mylotus" w:hAnsi="mylotus" w:cs="mylotus"/>
          <w:b/>
          <w:bCs/>
          <w:sz w:val="24"/>
        </w:rPr>
        <w:sym w:font="AGA Arabesque" w:char="F05B"/>
      </w:r>
      <w:r>
        <w:rPr>
          <w:rFonts w:ascii="mylotus" w:hAnsi="mylotus" w:cs="mylotus" w:hint="cs"/>
          <w:b/>
          <w:bCs/>
          <w:sz w:val="30"/>
          <w:szCs w:val="26"/>
          <w:rtl/>
        </w:rPr>
        <w:t xml:space="preserve"> 4684، وكتاب النفقات، باب فضل النفقة على الأهل، برقم 5352، ومسلم، كتاب الزكاة، باب الحث على النفقة وتبشير المنفق بالخلف، برقم 993.</w:t>
      </w:r>
    </w:p>
  </w:footnote>
  <w:footnote w:id="30">
    <w:p w14:paraId="0032F741"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البر والصلة، باب العفو، برقم 2588.</w:t>
      </w:r>
    </w:p>
  </w:footnote>
  <w:footnote w:id="31">
    <w:p w14:paraId="3E443B86"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18/325.</w:t>
      </w:r>
    </w:p>
  </w:footnote>
  <w:footnote w:id="32">
    <w:p w14:paraId="5AAC6563"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الحرة: أرض ملبَّسة حجارة سوداء، شرح النووي على صحيح مسلم، 18/325.</w:t>
      </w:r>
    </w:p>
  </w:footnote>
  <w:footnote w:id="33">
    <w:p w14:paraId="22BA69CC"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الشرجة: وجمعها شراج: مسائل الماء في الحرار، شرح النووي، 18/325.</w:t>
      </w:r>
    </w:p>
  </w:footnote>
  <w:footnote w:id="34">
    <w:p w14:paraId="647980FD" w14:textId="77777777" w:rsidR="0019079D" w:rsidRDefault="0019079D" w:rsidP="0019079D">
      <w:pPr>
        <w:pStyle w:val="a5"/>
        <w:spacing w:after="40" w:line="185" w:lineRule="auto"/>
        <w:ind w:left="340" w:hanging="340"/>
        <w:jc w:val="lowKashida"/>
        <w:rPr>
          <w:rFonts w:ascii="mylotus" w:hAnsi="mylotus" w:cs="mylotus" w:hint="cs"/>
          <w:b/>
          <w:bCs/>
          <w:sz w:val="26"/>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الزهد والرقائق، باب فضل الإنفاق على المساكين وابن السبيل، 18/325.</w:t>
      </w:r>
    </w:p>
  </w:footnote>
  <w:footnote w:id="35">
    <w:p w14:paraId="2456477F"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في المنفق والممسك، برقم 1010.</w:t>
      </w:r>
    </w:p>
  </w:footnote>
  <w:footnote w:id="36">
    <w:p w14:paraId="1D01A7F5"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انظر: زاد المعاد، لابن القيم، 2/25، والشرح الممتع لابن عثيمين، 6/10.</w:t>
      </w:r>
    </w:p>
  </w:footnote>
  <w:footnote w:id="37">
    <w:p w14:paraId="63952D28"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الإيمان، باب الدليل على أن من خصال الإيمان أن يحب لأخيه المسلم ما يحب لنفسه، برقم 45.</w:t>
      </w:r>
    </w:p>
  </w:footnote>
  <w:footnote w:id="38">
    <w:p w14:paraId="6CF2387C"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الذكر والدعاء،باب فضل الاجتماع على تلاوة القرآن،وعلى الذكر،برقم 2699.</w:t>
      </w:r>
    </w:p>
  </w:footnote>
  <w:footnote w:id="39">
    <w:p w14:paraId="236DEEE6"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المظالم، باب لا يظلم المسلم المسلم، ولا يسلمه، برقم 2442، ومسلم، كتاب البر والصلة، باب تحريم الظلم، برقم 2580.</w:t>
      </w:r>
    </w:p>
  </w:footnote>
  <w:footnote w:id="40">
    <w:p w14:paraId="4B72BF27" w14:textId="77777777" w:rsidR="0019079D" w:rsidRDefault="0019079D" w:rsidP="0019079D">
      <w:pPr>
        <w:pStyle w:val="a5"/>
        <w:spacing w:after="40" w:line="180"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البخاري، كتاب التوحيد، باب قول الله تعالى: </w:t>
      </w:r>
      <w:r>
        <w:rPr>
          <w:rFonts w:ascii="mylotus" w:hAnsi="mylotus" w:cs="mylotus"/>
          <w:b/>
          <w:bCs/>
          <w:sz w:val="24"/>
        </w:rPr>
        <w:sym w:font="AGA Arabesque" w:char="F05D"/>
      </w:r>
      <w:r>
        <w:rPr>
          <w:rFonts w:cs="Traditional Naskh" w:hint="cs"/>
          <w:b/>
          <w:bCs/>
          <w:color w:val="000000"/>
          <w:sz w:val="24"/>
          <w:szCs w:val="26"/>
          <w:rtl/>
        </w:rPr>
        <w:t xml:space="preserve">قُلِ ادْعُوا اللَّهَ أَوِ ادْعُوا الرَّحْمَنَ أَيًّا مَا تَدْعُوا فَلَهُ الْأَسْمَاءُ الْحُسْنَى وَلَا تَجْهَرْ بِصَلَاتِكَ وَلَا تُخَافِتْ بِهَا وَابْتَغِ بَيْنَ ذَلِكَ </w:t>
      </w:r>
      <w:r>
        <w:rPr>
          <w:rFonts w:cs="Traditional Naskh"/>
          <w:b/>
          <w:bCs/>
          <w:color w:val="000000"/>
          <w:sz w:val="24"/>
          <w:szCs w:val="26"/>
          <w:rtl/>
        </w:rPr>
        <w:br/>
      </w:r>
      <w:r>
        <w:rPr>
          <w:rFonts w:cs="Traditional Naskh" w:hint="cs"/>
          <w:b/>
          <w:bCs/>
          <w:color w:val="000000"/>
          <w:sz w:val="24"/>
          <w:szCs w:val="26"/>
          <w:rtl/>
        </w:rPr>
        <w:t>سَبِيلًا</w:t>
      </w:r>
      <w:r>
        <w:rPr>
          <w:rFonts w:ascii="mylotus" w:hAnsi="mylotus" w:cs="mylotus"/>
          <w:b/>
          <w:bCs/>
          <w:color w:val="000000"/>
          <w:sz w:val="24"/>
        </w:rPr>
        <w:sym w:font="AGA Arabesque" w:char="F05B"/>
      </w:r>
      <w:r>
        <w:rPr>
          <w:rFonts w:ascii="HQPB2" w:hAnsi="HQPB2" w:cs="mylotus"/>
          <w:b/>
          <w:bCs/>
          <w:color w:val="000000"/>
          <w:sz w:val="30"/>
          <w:szCs w:val="26"/>
          <w:rtl/>
        </w:rPr>
        <w:t xml:space="preserve"> </w:t>
      </w:r>
      <w:r>
        <w:rPr>
          <w:rFonts w:ascii="HQPB2" w:hAnsi="HQPB2" w:cs="mylotus" w:hint="cs"/>
          <w:b/>
          <w:bCs/>
          <w:color w:val="000000"/>
          <w:sz w:val="30"/>
          <w:szCs w:val="26"/>
          <w:rtl/>
        </w:rPr>
        <w:t>برقم 7376، ومسلم، كتاب الفضائل، باب رحمة الصبيان والعيال، برقم 2319.</w:t>
      </w:r>
    </w:p>
  </w:footnote>
  <w:footnote w:id="41">
    <w:p w14:paraId="0C1C0D98"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195.</w:t>
      </w:r>
    </w:p>
  </w:footnote>
  <w:footnote w:id="42">
    <w:p w14:paraId="2B422C34"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يوسف، الآية: 88.</w:t>
      </w:r>
    </w:p>
  </w:footnote>
  <w:footnote w:id="43">
    <w:p w14:paraId="24A69245"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التوبة, الآية: 120.</w:t>
      </w:r>
    </w:p>
  </w:footnote>
  <w:footnote w:id="44">
    <w:p w14:paraId="25463091" w14:textId="77777777" w:rsidR="0019079D" w:rsidRDefault="0019079D" w:rsidP="0019079D">
      <w:pPr>
        <w:pStyle w:val="a5"/>
        <w:spacing w:after="40" w:line="180" w:lineRule="auto"/>
        <w:ind w:left="340" w:hanging="340"/>
        <w:jc w:val="lowKashida"/>
        <w:rPr>
          <w:rFonts w:ascii="mylotus" w:hAnsi="mylotus" w:cs="mylotu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276.</w:t>
      </w:r>
    </w:p>
  </w:footnote>
  <w:footnote w:id="45">
    <w:p w14:paraId="10C1F9CE"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الروم, الآية: 39.</w:t>
      </w:r>
    </w:p>
  </w:footnote>
  <w:footnote w:id="46">
    <w:p w14:paraId="7C99001D" w14:textId="77777777" w:rsidR="0019079D" w:rsidRDefault="0019079D" w:rsidP="0019079D">
      <w:pPr>
        <w:pStyle w:val="a5"/>
        <w:spacing w:after="40" w:line="180" w:lineRule="auto"/>
        <w:ind w:left="340" w:hanging="340"/>
        <w:jc w:val="lowKashida"/>
        <w:rPr>
          <w:rFonts w:ascii="mylotus" w:hAnsi="mylotus" w:cs="mylotu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276.</w:t>
      </w:r>
    </w:p>
  </w:footnote>
  <w:footnote w:id="47">
    <w:p w14:paraId="14A66627"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بعدل </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:بعدل تمرة"</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xml:space="preserve">تمرة: أي قيمتها؛ لأنه بالفتح المثل، وبالكسر الحِمل بكسر المهملة، هذا قول الجمهور، وقال الفراء: بالفتح: المثل من غير جنسه، وبالكسر من جنسه، وقيل: بالفتح مثله في القيمة، وبالكسر في النظر. فتح الباري، لابن حجر، 3/279، وقال ابن الأثير في النهاية، 3/191: </w:t>
      </w:r>
      <w:r>
        <w:rPr>
          <w:rFonts w:ascii="mylotus" w:hAnsi="mylotus" w:cs="mylotus" w:hint="cs"/>
          <w:b/>
          <w:bCs/>
          <w:sz w:val="30"/>
          <w:szCs w:val="16"/>
          <w:rtl/>
        </w:rPr>
        <w:t>((</w:t>
      </w:r>
      <w:r>
        <w:rPr>
          <w:rFonts w:ascii="mylotus" w:hAnsi="mylotus" w:cs="mylotus" w:hint="cs"/>
          <w:b/>
          <w:bCs/>
          <w:sz w:val="30"/>
          <w:szCs w:val="26"/>
          <w:rtl/>
        </w:rPr>
        <w:t>العِد</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:العِدل"</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ل والعَدل: بالكسر والفتح في الحديث، وهما بمعنى المثل، وقيل: هو بالفتح: مَا عَادَله من جنسه، وبالكسر ما ليس من جنسه، وقيل: بالعكس</w:t>
      </w:r>
      <w:r>
        <w:rPr>
          <w:rFonts w:ascii="mylotus" w:hAnsi="mylotus" w:cs="AL-Hotham" w:hint="cs"/>
          <w:b/>
          <w:bCs/>
          <w:sz w:val="30"/>
          <w:szCs w:val="16"/>
          <w:rtl/>
        </w:rPr>
        <w:t>))</w:t>
      </w:r>
      <w:r>
        <w:rPr>
          <w:rFonts w:ascii="mylotus" w:hAnsi="mylotus" w:cs="mylotus" w:hint="cs"/>
          <w:b/>
          <w:bCs/>
          <w:sz w:val="30"/>
          <w:szCs w:val="26"/>
          <w:rtl/>
        </w:rPr>
        <w:t>.</w:t>
      </w:r>
    </w:p>
  </w:footnote>
  <w:footnote w:id="48">
    <w:p w14:paraId="4EA9A555"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وفي لفظ البخاري: </w:t>
      </w:r>
      <w:r>
        <w:rPr>
          <w:rFonts w:ascii="mylotus" w:hAnsi="mylotus" w:cs="mylotus" w:hint="cs"/>
          <w:b/>
          <w:bCs/>
          <w:sz w:val="30"/>
          <w:szCs w:val="16"/>
          <w:rtl/>
        </w:rPr>
        <w:t>((</w:t>
      </w:r>
      <w:r>
        <w:rPr>
          <w:rFonts w:ascii="mylotus" w:hAnsi="mylotus" w:cs="mylotus" w:hint="cs"/>
          <w:b/>
          <w:bCs/>
          <w:sz w:val="30"/>
          <w:szCs w:val="26"/>
          <w:rtl/>
        </w:rPr>
        <w:t>من تصدق بعدل تمرة من كسب طيب ولا يصعد إلى الله إلا الطيب؛ فإنه يتقبلها بيمينه، ثم يُربِّيها لصاحبه، كما يربي أحدكم فلوَّه، حتى تكون مثل الجبل</w:t>
      </w:r>
      <w:r>
        <w:rPr>
          <w:rFonts w:ascii="mylotus" w:hAnsi="mylotus" w:cs="AL-Hotham" w:hint="cs"/>
          <w:b/>
          <w:bCs/>
          <w:sz w:val="30"/>
          <w:szCs w:val="16"/>
          <w:rtl/>
        </w:rPr>
        <w:t>))</w:t>
      </w:r>
      <w:r>
        <w:rPr>
          <w:rFonts w:ascii="mylotus" w:hAnsi="mylotus" w:cs="mylotus" w:hint="cs"/>
          <w:b/>
          <w:bCs/>
          <w:sz w:val="30"/>
          <w:szCs w:val="26"/>
          <w:rtl/>
        </w:rPr>
        <w:t xml:space="preserve"> طرف الحديث رقم 7430.</w:t>
      </w:r>
    </w:p>
  </w:footnote>
  <w:footnote w:id="49">
    <w:p w14:paraId="5D388C70"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فلو</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:فلوَّه"</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َّه: وهو المهر؛ لأنه يُفلى: أي يُفطم، وقيل: هو كل فطيم من ذوات حافر: أي من أولاد ذوات الحافر. فتح الباري لابن حجر، 3/279، والنهاية في غريب الحديث، 3/474، وشرح النووي، 7/104.</w:t>
      </w:r>
    </w:p>
  </w:footnote>
  <w:footnote w:id="50">
    <w:p w14:paraId="5D70875E"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فصيله</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:فصيله"</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ولد الناقة إذا فصل عن إرضاع أمه، شرح النووي، 7/104.</w:t>
      </w:r>
    </w:p>
  </w:footnote>
  <w:footnote w:id="51">
    <w:p w14:paraId="41060374"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برقم 1410، ورقم 7430، ومسلم، برقم 1014، وتقدم تخريجه في منزلة  الزكاة.</w:t>
      </w:r>
    </w:p>
  </w:footnote>
  <w:footnote w:id="52">
    <w:p w14:paraId="1EBF5EF8"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274.</w:t>
      </w:r>
    </w:p>
  </w:footnote>
  <w:footnote w:id="53">
    <w:p w14:paraId="2EAB242A"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261.</w:t>
      </w:r>
    </w:p>
  </w:footnote>
  <w:footnote w:id="54">
    <w:p w14:paraId="76973173"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الجهاد، باب فضل الصدقة في سبيل الله تعالى وتضعيفها، برقم 1892.</w:t>
      </w:r>
    </w:p>
  </w:footnote>
  <w:footnote w:id="55">
    <w:p w14:paraId="215112F3" w14:textId="77777777" w:rsidR="0019079D" w:rsidRDefault="0019079D" w:rsidP="0019079D">
      <w:pPr>
        <w:pStyle w:val="a5"/>
        <w:spacing w:after="40" w:line="180" w:lineRule="auto"/>
        <w:ind w:left="340" w:hanging="340"/>
        <w:jc w:val="lowKashida"/>
        <w:rPr>
          <w:rFonts w:ascii="mylotus" w:hAnsi="mylotus" w:cs="mylotus" w:hint="cs"/>
          <w:b/>
          <w:bCs/>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القصص، الآية: 77.</w:t>
      </w:r>
    </w:p>
  </w:footnote>
  <w:footnote w:id="56">
    <w:p w14:paraId="3E50A5A8"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الكفاف: الذي لا يفضل منه شيء، ولا يعوزه معه شيء، جامع الأصول،لابن الأثير،6/463.</w:t>
      </w:r>
    </w:p>
  </w:footnote>
  <w:footnote w:id="57">
    <w:p w14:paraId="36EFEC68"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بيان أن اليد العليا خير من اليد السفلى، وأن اليد العليا هي المنفقة وأن اليد السفلى هي الآخذة، برقم 1036.</w:t>
      </w:r>
    </w:p>
  </w:footnote>
  <w:footnote w:id="58">
    <w:p w14:paraId="2D4D2B79"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الطبراني في المعجم الكبير، 19/421، برقم 1018، وفي الأوسط [مجمع البحرين]، [3/65] برقم 1434 و[5/218]، برقم 2950.</w:t>
      </w:r>
    </w:p>
  </w:footnote>
  <w:footnote w:id="59">
    <w:p w14:paraId="048984B2"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الطبراني في المعجم الكبير، 8/261، وقال في مجمع الزوائد، 3/115: </w:t>
      </w:r>
      <w:r>
        <w:rPr>
          <w:rFonts w:ascii="mylotus" w:hAnsi="mylotus" w:cs="mylotus" w:hint="cs"/>
          <w:b/>
          <w:bCs/>
          <w:sz w:val="30"/>
          <w:szCs w:val="16"/>
          <w:rtl/>
        </w:rPr>
        <w:t>((</w:t>
      </w:r>
      <w:r>
        <w:rPr>
          <w:rFonts w:ascii="mylotus" w:hAnsi="mylotus" w:cs="mylotus" w:hint="cs"/>
          <w:b/>
          <w:bCs/>
          <w:sz w:val="30"/>
          <w:szCs w:val="26"/>
          <w:rtl/>
        </w:rPr>
        <w:t>وإسناده حسن</w:t>
      </w:r>
      <w:r>
        <w:rPr>
          <w:rFonts w:ascii="mylotus" w:hAnsi="mylotus" w:cs="AL-Hotham" w:hint="cs"/>
          <w:b/>
          <w:bCs/>
          <w:sz w:val="30"/>
          <w:szCs w:val="16"/>
          <w:rtl/>
        </w:rPr>
        <w:t>))</w:t>
      </w:r>
      <w:r>
        <w:rPr>
          <w:rFonts w:ascii="mylotus" w:hAnsi="mylotus" w:cs="mylotus" w:hint="cs"/>
          <w:b/>
          <w:bCs/>
          <w:sz w:val="30"/>
          <w:szCs w:val="26"/>
          <w:rtl/>
        </w:rPr>
        <w:t>، وكذلك حسن إسناده المنذري في الترغيب، 1/679، وحسنه لغيره الألباني في صحيح الترغيب والترهيب، 1/532.</w:t>
      </w:r>
    </w:p>
  </w:footnote>
  <w:footnote w:id="60">
    <w:p w14:paraId="2AB45BEF"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جاء في ذلك خبر مرسل من مراسيل أبي داود، وحسنه الألباني لغيره، في صحيح الترغيب والترهيب، [1/458]، برقم 744، وفي صحيح الجامع، 3/140، برقم 3358.</w:t>
      </w:r>
    </w:p>
  </w:footnote>
  <w:footnote w:id="61">
    <w:p w14:paraId="6437AD4C"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النسائي، كتاب الوصايا، باب ذكر الاختلاف على سفيان، برقم 3663، 3664، وأبو داود، كتاب الزكاة، باب في فضل سقي الماء، برقم 1681، وابن ماجه، كتاب الأدب، باب صدقة الماء، برقم 3684، وأحمد، 5/285، وحسنه الألباني في صحيح سنن النسائي، 2/560، وفي صحيح سنن أبي داود، 1/466.</w:t>
      </w:r>
      <w:r>
        <w:rPr>
          <w:rFonts w:ascii="mylotus" w:hAnsi="mylotus" w:cs="mylotus"/>
          <w:b/>
          <w:bCs/>
          <w:sz w:val="30"/>
          <w:szCs w:val="26"/>
          <w:rtl/>
        </w:rPr>
        <w:t xml:space="preserve"> </w:t>
      </w:r>
    </w:p>
  </w:footnote>
  <w:footnote w:id="62">
    <w:p w14:paraId="470035C5"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هذا ما رجحه شيخنا ابن باز رحمه الله أثناء تقريره على حديث سعد في فضل سقي الماء، في سنن النسائي، برقم 3665، وضعف الحديث رحمه الله، ولكن الألباني حسنه كما تقدم.</w:t>
      </w:r>
    </w:p>
  </w:footnote>
  <w:footnote w:id="63">
    <w:p w14:paraId="6E1B9563"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:الكاشِحُ"</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xml:space="preserve">لكاشِحُ: هو الذي يظهر عداوته في كشحه: وهو خصره، يعني أن أفضل الصدقة على ذي الرحم القاطع المضمر العداوة في باطنه، [المنذري في الترغيب والترهيب، 1/682]، وقيل: </w:t>
      </w:r>
      <w:r>
        <w:rPr>
          <w:rFonts w:ascii="mylotus" w:hAnsi="mylotus" w:cs="mylotus" w:hint="cs"/>
          <w:b/>
          <w:bCs/>
          <w:sz w:val="30"/>
          <w:szCs w:val="16"/>
          <w:rtl/>
        </w:rPr>
        <w:t>((</w:t>
      </w:r>
      <w:r>
        <w:rPr>
          <w:rFonts w:ascii="mylotus" w:hAnsi="mylotus" w:cs="mylotus" w:hint="cs"/>
          <w:b/>
          <w:bCs/>
          <w:sz w:val="30"/>
          <w:szCs w:val="26"/>
          <w:rtl/>
        </w:rPr>
        <w:t>الكاشح: العدو الذي يضمر عداوته ويطوي عليها كَشْحَهُ: أي باطنه، والكشح: الخصر، أو الذي يطوي عنك كشحه ولا يألفك، وفي حديث سعد: إن أميركم هذا لأهضم الكشحين: أي دقيق الخصرين</w:t>
      </w:r>
      <w:r>
        <w:rPr>
          <w:rFonts w:ascii="mylotus" w:hAnsi="mylotus" w:cs="AL-Hotham" w:hint="cs"/>
          <w:b/>
          <w:bCs/>
          <w:sz w:val="30"/>
          <w:szCs w:val="16"/>
          <w:rtl/>
        </w:rPr>
        <w:t>))</w:t>
      </w:r>
      <w:r>
        <w:rPr>
          <w:rFonts w:ascii="mylotus" w:hAnsi="mylotus" w:cs="mylotus" w:hint="cs"/>
          <w:b/>
          <w:bCs/>
          <w:sz w:val="30"/>
          <w:szCs w:val="26"/>
          <w:rtl/>
        </w:rPr>
        <w:t xml:space="preserve"> النهاية لابن الأثير، 4/176.</w:t>
      </w:r>
    </w:p>
  </w:footnote>
  <w:footnote w:id="64">
    <w:p w14:paraId="333EFA77"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أحمد 3/402، والنسخة المحققة، برقم 15320، 24/36، وله شواهد، وطرق، ولهذا قال محققو المسند: </w:t>
      </w:r>
      <w:r>
        <w:rPr>
          <w:rFonts w:ascii="mylotus" w:hAnsi="mylotus" w:cs="mylotus" w:hint="cs"/>
          <w:b/>
          <w:bCs/>
          <w:sz w:val="30"/>
          <w:szCs w:val="16"/>
          <w:rtl/>
        </w:rPr>
        <w:t>((</w:t>
      </w:r>
      <w:r>
        <w:rPr>
          <w:rFonts w:ascii="mylotus" w:hAnsi="mylotus" w:cs="mylotus" w:hint="cs"/>
          <w:b/>
          <w:bCs/>
          <w:sz w:val="30"/>
          <w:szCs w:val="26"/>
          <w:rtl/>
        </w:rPr>
        <w:t>حديث صحيح</w:t>
      </w:r>
      <w:r>
        <w:rPr>
          <w:rFonts w:ascii="mylotus" w:hAnsi="mylotus" w:cs="AL-Hotham" w:hint="cs"/>
          <w:b/>
          <w:bCs/>
          <w:sz w:val="30"/>
          <w:szCs w:val="16"/>
          <w:rtl/>
        </w:rPr>
        <w:t>))</w:t>
      </w:r>
      <w:r>
        <w:rPr>
          <w:rFonts w:ascii="mylotus" w:hAnsi="mylotus" w:cs="mylotus" w:hint="cs"/>
          <w:b/>
          <w:bCs/>
          <w:sz w:val="30"/>
          <w:szCs w:val="26"/>
          <w:rtl/>
        </w:rPr>
        <w:t xml:space="preserve">.وقال الألباني في إرواء الغليل 3/404،برقم 892: </w:t>
      </w:r>
      <w:r>
        <w:rPr>
          <w:rFonts w:ascii="mylotus" w:hAnsi="mylotus" w:cs="mylotus" w:hint="cs"/>
          <w:b/>
          <w:bCs/>
          <w:sz w:val="30"/>
          <w:szCs w:val="16"/>
          <w:rtl/>
        </w:rPr>
        <w:t>(</w:t>
      </w:r>
      <w:r>
        <w:rPr>
          <w:rFonts w:ascii="mylotus" w:hAnsi="mylotus" w:cs="mylotus" w:hint="cs"/>
          <w:b/>
          <w:bCs/>
          <w:sz w:val="30"/>
          <w:szCs w:val="26"/>
          <w:rtl/>
        </w:rPr>
        <w:t>صحيح</w:t>
      </w:r>
      <w:r>
        <w:rPr>
          <w:rFonts w:ascii="mylotus" w:hAnsi="mylotus" w:cs="AL-Hotham" w:hint="cs"/>
          <w:b/>
          <w:bCs/>
          <w:sz w:val="30"/>
          <w:szCs w:val="16"/>
          <w:rtl/>
        </w:rPr>
        <w:t>))</w:t>
      </w:r>
      <w:r>
        <w:rPr>
          <w:rFonts w:ascii="mylotus" w:hAnsi="mylotus" w:cs="mylotus" w:hint="cs"/>
          <w:b/>
          <w:bCs/>
          <w:sz w:val="30"/>
          <w:szCs w:val="26"/>
          <w:rtl/>
        </w:rPr>
        <w:t>.</w:t>
      </w:r>
    </w:p>
  </w:footnote>
  <w:footnote w:id="65">
    <w:p w14:paraId="121B78AE" w14:textId="77777777" w:rsidR="0019079D" w:rsidRDefault="0019079D" w:rsidP="0019079D">
      <w:pPr>
        <w:pStyle w:val="a5"/>
        <w:spacing w:after="40" w:line="175" w:lineRule="auto"/>
        <w:ind w:left="340" w:hanging="340"/>
        <w:jc w:val="lowKashida"/>
        <w:rPr>
          <w:rFonts w:ascii="mylotus" w:hAnsi="mylotus" w:cs="mylotu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الحاكم، 1/406، وصححه على شرط مسلم، ووافقه الذهبي، وقال الألباني في إرواء الغليل، 3/405: </w:t>
      </w:r>
      <w:r>
        <w:rPr>
          <w:rFonts w:ascii="mylotus" w:hAnsi="mylotus" w:cs="mylotus" w:hint="cs"/>
          <w:b/>
          <w:bCs/>
          <w:sz w:val="30"/>
          <w:szCs w:val="16"/>
          <w:rtl/>
        </w:rPr>
        <w:t>((</w:t>
      </w:r>
      <w:r>
        <w:rPr>
          <w:rFonts w:ascii="mylotus" w:hAnsi="mylotus" w:cs="mylotus" w:hint="cs"/>
          <w:b/>
          <w:bCs/>
          <w:sz w:val="30"/>
          <w:szCs w:val="26"/>
          <w:rtl/>
        </w:rPr>
        <w:t>وهو كما قال</w:t>
      </w:r>
      <w:r>
        <w:rPr>
          <w:rFonts w:ascii="mylotus" w:hAnsi="mylotus" w:cs="AL-Hotham" w:hint="cs"/>
          <w:b/>
          <w:bCs/>
          <w:sz w:val="30"/>
          <w:szCs w:val="16"/>
          <w:rtl/>
        </w:rPr>
        <w:t>))</w:t>
      </w:r>
      <w:r>
        <w:rPr>
          <w:rFonts w:ascii="mylotus" w:hAnsi="mylotus" w:cs="mylotus" w:hint="cs"/>
          <w:b/>
          <w:bCs/>
          <w:sz w:val="30"/>
          <w:szCs w:val="26"/>
          <w:rtl/>
        </w:rPr>
        <w:t>.</w:t>
      </w:r>
    </w:p>
  </w:footnote>
  <w:footnote w:id="66">
    <w:p w14:paraId="42F16FB2"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إبراهيم، الآية: 31.</w:t>
      </w:r>
    </w:p>
  </w:footnote>
  <w:footnote w:id="67">
    <w:p w14:paraId="4356DA41"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تفسير البغوي 3/35.</w:t>
      </w:r>
    </w:p>
  </w:footnote>
  <w:footnote w:id="68">
    <w:p w14:paraId="75FFBA3D"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تيسير الكريم الرحمن في تفسير كلام المنان، ص 426.</w:t>
      </w:r>
    </w:p>
  </w:footnote>
  <w:footnote w:id="69">
    <w:p w14:paraId="6E98B310"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254.</w:t>
      </w:r>
    </w:p>
  </w:footnote>
  <w:footnote w:id="70">
    <w:p w14:paraId="731A6538"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انظر: تفسير السعدي، تيسير الكريم الرحمن في تفسير كلام المنان، ص 110.</w:t>
      </w:r>
    </w:p>
  </w:footnote>
  <w:footnote w:id="71">
    <w:p w14:paraId="56AA11A6"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المنافقون، الآية: 10.</w:t>
      </w:r>
    </w:p>
  </w:footnote>
  <w:footnote w:id="72">
    <w:p w14:paraId="5573F455"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فضل صدقة الصحيح الشحيح، برقم 1419، وكتاب الوصايا، باب الصدقة عند الموت، برقم 2748، ومسلم، كتاب الزكاة، باب بيان أن أفضل الصدقة صدقة الصحيح الشحيح، برقم 1032.</w:t>
      </w:r>
    </w:p>
  </w:footnote>
  <w:footnote w:id="73">
    <w:p w14:paraId="5C71315A"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انظر: شرح النووي على صحيح مسلم، 7/129 </w:t>
      </w:r>
      <w:r>
        <w:rPr>
          <w:rFonts w:hint="cs"/>
          <w:b/>
          <w:bCs/>
          <w:sz w:val="30"/>
          <w:szCs w:val="26"/>
          <w:rtl/>
        </w:rPr>
        <w:t>–</w:t>
      </w:r>
      <w:r>
        <w:rPr>
          <w:rFonts w:ascii="mylotus" w:hAnsi="mylotus" w:cs="mylotus" w:hint="cs"/>
          <w:b/>
          <w:bCs/>
          <w:sz w:val="30"/>
          <w:szCs w:val="26"/>
          <w:rtl/>
        </w:rPr>
        <w:t xml:space="preserve"> 130.</w:t>
      </w:r>
    </w:p>
  </w:footnote>
  <w:footnote w:id="74">
    <w:p w14:paraId="7D7F26AE"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بشرح صحيح البخاري، 5/374.</w:t>
      </w:r>
    </w:p>
  </w:footnote>
  <w:footnote w:id="75">
    <w:p w14:paraId="11FBCB03"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النسائي، كتاب الوصايا، باب الكراهية في تأخير الوصية، برقم 3615، والترمذي، كتاب الوصايا، باب ما جاء في الرجل يتصدق أو يعتق عند الموت، برقم 2123، وأبو داود، في كتاب العتق، برقم 3968، والحاكم، 2/213، وصححه ووافقه الذهبي. والبيهقي، 4/190، وقال الترمذي: </w:t>
      </w:r>
      <w:r>
        <w:rPr>
          <w:rFonts w:ascii="mylotus" w:hAnsi="mylotus" w:cs="mylotus" w:hint="cs"/>
          <w:b/>
          <w:bCs/>
          <w:sz w:val="30"/>
          <w:szCs w:val="16"/>
          <w:rtl/>
        </w:rPr>
        <w:t>((</w:t>
      </w:r>
      <w:r>
        <w:rPr>
          <w:rFonts w:ascii="mylotus" w:hAnsi="mylotus" w:cs="mylotus" w:hint="cs"/>
          <w:b/>
          <w:bCs/>
          <w:sz w:val="30"/>
          <w:szCs w:val="26"/>
          <w:rtl/>
        </w:rPr>
        <w:t>هذا حديث حسن صحيح</w:t>
      </w:r>
      <w:r>
        <w:rPr>
          <w:rFonts w:ascii="mylotus" w:hAnsi="mylotus" w:cs="AL-Hotham" w:hint="cs"/>
          <w:b/>
          <w:bCs/>
          <w:sz w:val="30"/>
          <w:szCs w:val="16"/>
          <w:rtl/>
        </w:rPr>
        <w:t>)).</w:t>
      </w:r>
      <w:r>
        <w:rPr>
          <w:rFonts w:ascii="mylotus" w:hAnsi="mylotus" w:cs="mylotus" w:hint="cs"/>
          <w:b/>
          <w:bCs/>
          <w:sz w:val="30"/>
          <w:szCs w:val="26"/>
          <w:rtl/>
        </w:rPr>
        <w:t xml:space="preserve"> وحسنه الحافظ ابن حجر في الفتح، 5/374، وضعفه الألباني في ضعيف سنن الترمذي، ص 206؛ لأن في إسناده أبا حبيبة الطائي، لم يوثقه غير ابن حبان، ولا يعرف إلا بهذا الحديث. وقد صحح حديثه: الترمذي، والحاكم، ووافقه الذهبي، وحسنه الحافظ في الفتح، 5/374.</w:t>
      </w:r>
    </w:p>
  </w:footnote>
  <w:footnote w:id="76">
    <w:p w14:paraId="03A7F7DA"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سمعته أثناء تقريره على صحيح البخاري، الحديث رقم 2748.</w:t>
      </w:r>
    </w:p>
  </w:footnote>
  <w:footnote w:id="77">
    <w:p w14:paraId="5DDC1DCA"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جهد</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:جهد المقل"</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xml:space="preserve"> المقل: هو قدر ما يحتمله حال قليل المال، [النهاية في غريب الحديث، 1/320], والمراد ما يعطيه المقل على قدر طاقته، ولا ينافيه حديث: </w:t>
      </w:r>
      <w:r>
        <w:rPr>
          <w:rFonts w:ascii="mylotus" w:hAnsi="mylotus" w:cs="mylotus" w:hint="cs"/>
          <w:b/>
          <w:bCs/>
          <w:sz w:val="30"/>
          <w:szCs w:val="16"/>
          <w:rtl/>
        </w:rPr>
        <w:t>((</w:t>
      </w:r>
      <w:r>
        <w:rPr>
          <w:rFonts w:ascii="mylotus" w:hAnsi="mylotus" w:cs="mylotus" w:hint="cs"/>
          <w:b/>
          <w:bCs/>
          <w:sz w:val="30"/>
          <w:szCs w:val="26"/>
          <w:rtl/>
        </w:rPr>
        <w:t>خير الصدقة ما كان عن ظهر غنى</w:t>
      </w:r>
      <w:r>
        <w:rPr>
          <w:rFonts w:ascii="mylotus" w:hAnsi="mylotus" w:cs="AL-Hotham" w:hint="cs"/>
          <w:b/>
          <w:bCs/>
          <w:sz w:val="30"/>
          <w:szCs w:val="16"/>
          <w:rtl/>
        </w:rPr>
        <w:t>))</w:t>
      </w:r>
      <w:r>
        <w:rPr>
          <w:rFonts w:ascii="mylotus" w:hAnsi="mylotus" w:cs="mylotus" w:hint="cs"/>
          <w:b/>
          <w:bCs/>
          <w:sz w:val="30"/>
          <w:szCs w:val="26"/>
          <w:rtl/>
        </w:rPr>
        <w:t>؛  لعموم الغنى القلبي، وغنى اليد. [حاشية السندي على سنن النسائي، 5/58].</w:t>
      </w:r>
    </w:p>
  </w:footnote>
  <w:footnote w:id="78">
    <w:p w14:paraId="606FC60B" w14:textId="77777777" w:rsidR="0019079D" w:rsidRDefault="0019079D" w:rsidP="0019079D">
      <w:pPr>
        <w:pStyle w:val="a5"/>
        <w:spacing w:after="0"/>
        <w:ind w:left="340" w:hanging="340"/>
        <w:jc w:val="lowKashida"/>
        <w:rPr>
          <w:rFonts w:ascii="mylotus" w:hAnsi="mylotus" w:cs="mylotus" w:hint="cs"/>
          <w:b/>
          <w:bCs/>
          <w:spacing w:val="-6"/>
          <w:sz w:val="30"/>
          <w:szCs w:val="26"/>
          <w:rtl/>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w:t>
      </w:r>
      <w:r>
        <w:rPr>
          <w:rFonts w:ascii="mylotus" w:hAnsi="mylotus" w:cs="mylotus"/>
          <w:b/>
          <w:bCs/>
          <w:spacing w:val="-6"/>
          <w:sz w:val="30"/>
          <w:szCs w:val="26"/>
          <w:rtl/>
        </w:rPr>
        <w:t xml:space="preserve"> </w:t>
      </w:r>
      <w:r>
        <w:rPr>
          <w:rFonts w:ascii="mylotus" w:hAnsi="mylotus" w:cs="mylotus" w:hint="cs"/>
          <w:b/>
          <w:bCs/>
          <w:spacing w:val="-6"/>
          <w:sz w:val="30"/>
          <w:szCs w:val="26"/>
          <w:rtl/>
        </w:rPr>
        <w:t>النسائي، الزكاة، باب جهد المقل، برقم 2525، وصححه الألباني في صحيح النسائي، 2/203.</w:t>
      </w:r>
    </w:p>
  </w:footnote>
  <w:footnote w:id="79">
    <w:p w14:paraId="3B0D70E8" w14:textId="77777777" w:rsidR="0019079D" w:rsidRDefault="0019079D" w:rsidP="0019079D">
      <w:pPr>
        <w:pStyle w:val="a5"/>
        <w:spacing w:after="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النسائي، كتاب الزكاة، باب جهد المقل، برقم 2526، 2527، وحسنه الألباني في صحيح النسائي، 2/203.</w:t>
      </w:r>
    </w:p>
  </w:footnote>
  <w:footnote w:id="80">
    <w:p w14:paraId="0DB1571D" w14:textId="77777777" w:rsidR="0019079D" w:rsidRDefault="0019079D" w:rsidP="0019079D">
      <w:pPr>
        <w:pStyle w:val="a5"/>
        <w:spacing w:after="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حاشية السندي على سنن النسائي، 5/58.</w:t>
      </w:r>
    </w:p>
  </w:footnote>
  <w:footnote w:id="81">
    <w:p w14:paraId="6767BD6A"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أبو داود، كتاب الزكاة، بابٌ في الرخصة في ذلك، برقم 1677، وأحمد، 2/358، وصححه ابن خزيمة، برقم 2444، وابن حبان، برقم 3335، والحاكم، 1/414، وصححه الألباني في صحيح سنن أبي داود، 1/465.</w:t>
      </w:r>
    </w:p>
  </w:footnote>
  <w:footnote w:id="82">
    <w:p w14:paraId="11DA6919"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لا صدقة إلا عن ظهر غنىً، برقم 1427، ومسلم، كتاب الزكاة، باب بيان أن اليد العليا خير من اليد السفلى، وأن اليد العليا هي المنفقة، وأن السفلى هي الآخذة، برقم 1034.</w:t>
      </w:r>
    </w:p>
  </w:footnote>
  <w:footnote w:id="83">
    <w:p w14:paraId="02FE928B"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كتاب الزكاة، باب لا صدقة إلا عن ظهر غنى، برقم 426.</w:t>
      </w:r>
    </w:p>
  </w:footnote>
  <w:footnote w:id="84">
    <w:p w14:paraId="7B488348"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7/131.</w:t>
      </w:r>
    </w:p>
  </w:footnote>
  <w:footnote w:id="85">
    <w:p w14:paraId="27E1687B"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بشرح صحيح البخاري، 3/296.</w:t>
      </w:r>
    </w:p>
  </w:footnote>
  <w:footnote w:id="86">
    <w:p w14:paraId="0D7202E4" w14:textId="77777777" w:rsidR="0019079D" w:rsidRDefault="0019079D" w:rsidP="0019079D">
      <w:pPr>
        <w:pStyle w:val="a5"/>
        <w:spacing w:after="40" w:line="19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اختلف العلماء رحمهم الله تعالى في الصدقة بجميع المال، قال الإمام البخاري رحمه الله تعالى: </w:t>
      </w:r>
      <w:r>
        <w:rPr>
          <w:rFonts w:ascii="mylotus" w:hAnsi="mylotus" w:cs="mylotus" w:hint="cs"/>
          <w:b/>
          <w:bCs/>
          <w:sz w:val="30"/>
          <w:szCs w:val="16"/>
          <w:rtl/>
        </w:rPr>
        <w:t>((</w:t>
      </w:r>
      <w:r>
        <w:rPr>
          <w:rFonts w:ascii="mylotus" w:hAnsi="mylotus" w:cs="mylotus" w:hint="cs"/>
          <w:b/>
          <w:bCs/>
          <w:sz w:val="30"/>
          <w:szCs w:val="26"/>
          <w:rtl/>
        </w:rPr>
        <w:t xml:space="preserve">باب لا صدقة إلا عن ظهر غنىً، ومن تصدق وهو محتاجٌ، أو أهله محتاجٌ، أو عليه دينٌ، فالدين أحق أن يقضى: من الصدقة، والعتق، والهبة، وهو ردٌّ عليه، ليس له أن يتلف أموال الناس، وقال النبي </w:t>
      </w:r>
      <w:r>
        <w:rPr>
          <w:rFonts w:ascii="mylotus" w:hAnsi="mylotus" w:cs="mylotus"/>
          <w:b/>
          <w:bCs/>
          <w:sz w:val="30"/>
          <w:szCs w:val="26"/>
        </w:rPr>
        <w:sym w:font="AGA Arabesque" w:char="F072"/>
      </w:r>
      <w:r>
        <w:rPr>
          <w:rFonts w:ascii="mylotus" w:hAnsi="mylotus" w:cs="mylotus" w:hint="cs"/>
          <w:b/>
          <w:bCs/>
          <w:sz w:val="30"/>
          <w:szCs w:val="26"/>
          <w:rtl/>
        </w:rPr>
        <w:t xml:space="preserve">: </w:t>
      </w:r>
      <w:r>
        <w:rPr>
          <w:rFonts w:ascii="mylotus" w:hAnsi="mylotus" w:cs="mylotus" w:hint="cs"/>
          <w:b/>
          <w:bCs/>
          <w:sz w:val="30"/>
          <w:szCs w:val="16"/>
          <w:rtl/>
        </w:rPr>
        <w:t>((</w:t>
      </w:r>
      <w:r>
        <w:rPr>
          <w:rFonts w:ascii="mylotus" w:hAnsi="mylotus" w:cs="mylotus" w:hint="cs"/>
          <w:b/>
          <w:bCs/>
          <w:sz w:val="30"/>
          <w:szCs w:val="26"/>
          <w:rtl/>
        </w:rPr>
        <w:t>من أخذ أموال الناس يريد إتلافها أتلفه الله</w:t>
      </w:r>
      <w:r>
        <w:rPr>
          <w:rFonts w:ascii="mylotus" w:hAnsi="mylotus" w:cs="mylotus"/>
          <w:b/>
          <w:bCs/>
          <w:sz w:val="30"/>
          <w:szCs w:val="26"/>
          <w:rtl/>
        </w:rPr>
        <w:fldChar w:fldCharType="begin"/>
      </w:r>
      <w:r>
        <w:instrText xml:space="preserve"> XE </w:instrText>
      </w:r>
      <w:r>
        <w:rPr>
          <w:rtl/>
        </w:rPr>
        <w:instrText>"</w:instrText>
      </w:r>
      <w:r>
        <w:rPr>
          <w:rFonts w:hint="cs"/>
          <w:rtl/>
        </w:rPr>
        <w:instrText>2</w:instrText>
      </w:r>
      <w:r>
        <w:rPr>
          <w:rtl/>
        </w:rPr>
        <w:instrText>:من أخذ أموال الناس يريد إتلافها أتلفه الله</w:instrText>
      </w:r>
      <w:r>
        <w:rPr>
          <w:rFonts w:hint="cs"/>
          <w:rtl/>
        </w:rPr>
        <w:instrText xml:space="preserve"> ح</w:instrText>
      </w:r>
      <w:r>
        <w:rPr>
          <w:rtl/>
        </w:rPr>
        <w:instrText>"</w:instrText>
      </w:r>
      <w:r>
        <w:instrText xml:space="preserve"> </w:instrText>
      </w:r>
      <w:r>
        <w:rPr>
          <w:rFonts w:ascii="mylotus" w:hAnsi="mylotus" w:cs="mylotus"/>
          <w:b/>
          <w:bCs/>
          <w:sz w:val="30"/>
          <w:szCs w:val="26"/>
          <w:rtl/>
        </w:rPr>
        <w:fldChar w:fldCharType="end"/>
      </w:r>
      <w:r>
        <w:rPr>
          <w:rFonts w:ascii="mylotus" w:hAnsi="mylotus" w:cs="AL-Hotham" w:hint="cs"/>
          <w:b/>
          <w:bCs/>
          <w:sz w:val="30"/>
          <w:szCs w:val="16"/>
          <w:rtl/>
        </w:rPr>
        <w:t>))</w:t>
      </w:r>
      <w:r>
        <w:rPr>
          <w:rFonts w:ascii="mylotus" w:hAnsi="mylotus" w:cs="mylotus" w:hint="cs"/>
          <w:b/>
          <w:bCs/>
          <w:sz w:val="30"/>
          <w:szCs w:val="26"/>
          <w:rtl/>
        </w:rPr>
        <w:t xml:space="preserve"> إلا أن يكون معروفاً بالصبر، فيؤثر على نفسه ولو كان به خصاصة، كفعل أبي بكر </w:t>
      </w:r>
      <w:r>
        <w:rPr>
          <w:rFonts w:ascii="mylotus" w:hAnsi="mylotus" w:cs="mylotus"/>
          <w:b/>
          <w:bCs/>
          <w:sz w:val="30"/>
          <w:szCs w:val="26"/>
        </w:rPr>
        <w:sym w:font="AGA Arabesque" w:char="F074"/>
      </w:r>
      <w:r>
        <w:rPr>
          <w:rFonts w:ascii="mylotus" w:hAnsi="mylotus" w:cs="mylotus" w:hint="cs"/>
          <w:b/>
          <w:bCs/>
          <w:sz w:val="30"/>
          <w:szCs w:val="26"/>
          <w:rtl/>
        </w:rPr>
        <w:t xml:space="preserve"> حين تصدق بماله، وكذلك آثر الأنصار المهاجرين، ونهى النبي </w:t>
      </w:r>
      <w:r>
        <w:rPr>
          <w:rFonts w:ascii="mylotus" w:hAnsi="mylotus" w:cs="mylotus"/>
          <w:b/>
          <w:bCs/>
          <w:sz w:val="30"/>
          <w:szCs w:val="26"/>
        </w:rPr>
        <w:sym w:font="AGA Arabesque" w:char="F072"/>
      </w:r>
      <w:r>
        <w:rPr>
          <w:rFonts w:ascii="mylotus" w:hAnsi="mylotus" w:cs="mylotus" w:hint="cs"/>
          <w:b/>
          <w:bCs/>
          <w:sz w:val="30"/>
          <w:szCs w:val="26"/>
          <w:rtl/>
        </w:rPr>
        <w:t xml:space="preserve"> عن إضاعة المال، فليس له أن يضيِّع أموال الناس بعلة الصدقة، وقال كعب رضي الله عنه: قلت: يا رسول الله! إن من توبتي أن أنخلع من مالي صدقة إلى الله وإلى رسوله </w:t>
      </w:r>
      <w:r>
        <w:rPr>
          <w:rFonts w:ascii="mylotus" w:hAnsi="mylotus" w:cs="mylotus"/>
          <w:b/>
          <w:bCs/>
          <w:sz w:val="30"/>
          <w:szCs w:val="26"/>
        </w:rPr>
        <w:sym w:font="AGA Arabesque" w:char="F072"/>
      </w:r>
      <w:r>
        <w:rPr>
          <w:rFonts w:ascii="mylotus" w:hAnsi="mylotus" w:cs="mylotus" w:hint="cs"/>
          <w:b/>
          <w:bCs/>
          <w:sz w:val="30"/>
          <w:szCs w:val="26"/>
          <w:rtl/>
        </w:rPr>
        <w:t xml:space="preserve">، قال: </w:t>
      </w:r>
      <w:r>
        <w:rPr>
          <w:rFonts w:ascii="mylotus" w:hAnsi="mylotus" w:cs="mylotus" w:hint="cs"/>
          <w:b/>
          <w:bCs/>
          <w:sz w:val="30"/>
          <w:szCs w:val="16"/>
          <w:rtl/>
        </w:rPr>
        <w:t>((</w:t>
      </w:r>
      <w:r>
        <w:rPr>
          <w:rFonts w:ascii="mylotus" w:hAnsi="mylotus" w:cs="mylotus" w:hint="cs"/>
          <w:b/>
          <w:bCs/>
          <w:sz w:val="30"/>
          <w:szCs w:val="26"/>
          <w:rtl/>
        </w:rPr>
        <w:t>أمسك عليك بعض مالك فهو خير لك</w:t>
      </w:r>
      <w:r>
        <w:rPr>
          <w:rFonts w:ascii="mylotus" w:hAnsi="mylotus" w:cs="mylotus"/>
          <w:b/>
          <w:bCs/>
          <w:sz w:val="30"/>
          <w:szCs w:val="26"/>
          <w:rtl/>
        </w:rPr>
        <w:fldChar w:fldCharType="begin"/>
      </w:r>
      <w:r>
        <w:instrText xml:space="preserve"> XE </w:instrText>
      </w:r>
      <w:r>
        <w:rPr>
          <w:rtl/>
        </w:rPr>
        <w:instrText>"</w:instrText>
      </w:r>
      <w:r>
        <w:rPr>
          <w:rFonts w:hint="cs"/>
          <w:rtl/>
        </w:rPr>
        <w:instrText>2</w:instrText>
      </w:r>
      <w:r>
        <w:rPr>
          <w:rtl/>
        </w:rPr>
        <w:instrText>:أمسك عليك بعض مالك فهو خير لك</w:instrText>
      </w:r>
      <w:r>
        <w:rPr>
          <w:rFonts w:hint="cs"/>
          <w:rtl/>
        </w:rPr>
        <w:instrText xml:space="preserve"> ح</w:instrText>
      </w:r>
      <w:r>
        <w:rPr>
          <w:rtl/>
        </w:rPr>
        <w:instrText>"</w:instrText>
      </w:r>
      <w:r>
        <w:instrText xml:space="preserve"> </w:instrText>
      </w:r>
      <w:r>
        <w:rPr>
          <w:rFonts w:ascii="mylotus" w:hAnsi="mylotus" w:cs="mylotus"/>
          <w:b/>
          <w:bCs/>
          <w:sz w:val="30"/>
          <w:szCs w:val="26"/>
          <w:rtl/>
        </w:rPr>
        <w:fldChar w:fldCharType="end"/>
      </w:r>
      <w:r>
        <w:rPr>
          <w:rFonts w:ascii="mylotus" w:hAnsi="mylotus" w:cs="AL-Hotham" w:hint="cs"/>
          <w:b/>
          <w:bCs/>
          <w:sz w:val="30"/>
          <w:szCs w:val="16"/>
          <w:rtl/>
        </w:rPr>
        <w:t>))</w:t>
      </w:r>
      <w:r>
        <w:rPr>
          <w:rFonts w:ascii="mylotus" w:hAnsi="mylotus" w:cs="mylotus" w:hint="cs"/>
          <w:b/>
          <w:bCs/>
          <w:sz w:val="30"/>
          <w:szCs w:val="26"/>
          <w:rtl/>
        </w:rPr>
        <w:t xml:space="preserve">. قلت: </w:t>
      </w:r>
      <w:r>
        <w:rPr>
          <w:rFonts w:ascii="mylotus" w:hAnsi="mylotus" w:cs="mylotus" w:hint="cs"/>
          <w:b/>
          <w:bCs/>
          <w:sz w:val="30"/>
          <w:szCs w:val="16"/>
          <w:rtl/>
        </w:rPr>
        <w:t>((</w:t>
      </w:r>
      <w:r>
        <w:rPr>
          <w:rFonts w:ascii="mylotus" w:hAnsi="mylotus" w:cs="mylotus" w:hint="cs"/>
          <w:b/>
          <w:bCs/>
          <w:sz w:val="30"/>
          <w:szCs w:val="26"/>
          <w:rtl/>
        </w:rPr>
        <w:t>فإني أمسك سهمي الذي بخيبر</w:t>
      </w:r>
      <w:r>
        <w:rPr>
          <w:rFonts w:ascii="mylotus" w:hAnsi="mylotus" w:cs="AL-Hotham" w:hint="cs"/>
          <w:b/>
          <w:bCs/>
          <w:sz w:val="30"/>
          <w:szCs w:val="16"/>
          <w:rtl/>
        </w:rPr>
        <w:t>))</w:t>
      </w:r>
      <w:r>
        <w:rPr>
          <w:rFonts w:ascii="mylotus" w:hAnsi="mylotus" w:cs="mylotus" w:hint="cs"/>
          <w:b/>
          <w:bCs/>
          <w:sz w:val="30"/>
          <w:szCs w:val="26"/>
          <w:rtl/>
        </w:rPr>
        <w:t xml:space="preserve"> [البخاري، كتاب الزكاة، باب لا صدقة إلا عن ظهر غنى،قبل الحديث رقم 1426]. قال الحافظ ابن حجر رحمه الله: </w:t>
      </w:r>
      <w:r>
        <w:rPr>
          <w:rFonts w:ascii="mylotus" w:hAnsi="mylotus" w:cs="mylotus" w:hint="cs"/>
          <w:b/>
          <w:bCs/>
          <w:sz w:val="30"/>
          <w:szCs w:val="16"/>
          <w:rtl/>
        </w:rPr>
        <w:t>((</w:t>
      </w:r>
      <w:r>
        <w:rPr>
          <w:rFonts w:ascii="mylotus" w:hAnsi="mylotus" w:cs="mylotus" w:hint="cs"/>
          <w:b/>
          <w:bCs/>
          <w:sz w:val="30"/>
          <w:szCs w:val="26"/>
          <w:rtl/>
        </w:rPr>
        <w:t xml:space="preserve">قال الطبري وغيره: من تصدق بماله كله في صحة بدنه وعقله، حيث لا دَين عليه، وكان صبوراً على الإضاقة، ولا عيال له، أو له عيال يصبرون أيضاً فهو جائز، فإن فُقِدَ شيء من هذه الشروط كره. وقال بعضهم: هو مردود، وروي عن عمر حيث رد على غيلان الثقفي قسمة ماله، ويمكن أن يحتج له بقصة المدبر الآتي ذكره؛ فإنه </w:t>
      </w:r>
      <w:r>
        <w:rPr>
          <w:rFonts w:ascii="mylotus" w:hAnsi="mylotus" w:cs="mylotus"/>
          <w:b/>
          <w:bCs/>
          <w:sz w:val="30"/>
          <w:szCs w:val="26"/>
        </w:rPr>
        <w:sym w:font="AGA Arabesque" w:char="F072"/>
      </w:r>
      <w:r>
        <w:rPr>
          <w:rFonts w:ascii="mylotus" w:hAnsi="mylotus" w:cs="mylotus" w:hint="cs"/>
          <w:b/>
          <w:bCs/>
          <w:sz w:val="30"/>
          <w:szCs w:val="26"/>
          <w:rtl/>
        </w:rPr>
        <w:t xml:space="preserve"> باعه وأرسل ثمنه إلى الذي دبَّره؛ لكونه كان محتاجاً.  وقال آخرون: يجوز من الثلث ويردُّ عليه الثلثان, وهو قول: الأوزاعي, ومكحول.    وعن مكحول أيضاً يردُّ ما زاد على النصف.</w:t>
      </w:r>
    </w:p>
    <w:p w14:paraId="69E58DE3" w14:textId="77777777" w:rsidR="0019079D" w:rsidRDefault="0019079D" w:rsidP="0019079D">
      <w:pPr>
        <w:pStyle w:val="a5"/>
        <w:spacing w:after="40" w:line="180" w:lineRule="auto"/>
        <w:ind w:left="340" w:firstLine="0"/>
        <w:jc w:val="lowKashida"/>
        <w:rPr>
          <w:rFonts w:ascii="mylotus" w:hAnsi="mylotus" w:cs="mylotus" w:hint="cs"/>
          <w:b/>
          <w:bCs/>
          <w:sz w:val="30"/>
          <w:szCs w:val="26"/>
          <w:rtl/>
        </w:rPr>
      </w:pPr>
      <w:r>
        <w:rPr>
          <w:rFonts w:ascii="mylotus" w:hAnsi="mylotus" w:cs="mylotus" w:hint="cs"/>
          <w:b/>
          <w:bCs/>
          <w:sz w:val="30"/>
          <w:szCs w:val="26"/>
          <w:rtl/>
        </w:rPr>
        <w:t>قال الطبري: والصواب عندنا الأول من حيث الجواز، والمختار من حيث الاستحباب أن يجعل ذلك من الثلث جمعاً بين قصة أبي بكر وحديث كعب والله أعلم</w:t>
      </w:r>
      <w:r>
        <w:rPr>
          <w:rFonts w:ascii="mylotus" w:hAnsi="mylotus" w:cs="AL-Hotham" w:hint="cs"/>
          <w:b/>
          <w:bCs/>
          <w:sz w:val="30"/>
          <w:szCs w:val="16"/>
          <w:rtl/>
        </w:rPr>
        <w:t>))</w:t>
      </w:r>
      <w:r>
        <w:rPr>
          <w:rFonts w:ascii="mylotus" w:hAnsi="mylotus" w:cs="mylotus" w:hint="cs"/>
          <w:b/>
          <w:bCs/>
          <w:sz w:val="30"/>
          <w:szCs w:val="26"/>
          <w:rtl/>
        </w:rPr>
        <w:t>. [فتح الباري، 3/295].</w:t>
      </w:r>
    </w:p>
    <w:p w14:paraId="26812BFC"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sz w:val="30"/>
          <w:szCs w:val="26"/>
          <w:rtl/>
        </w:rPr>
        <w:tab/>
        <w:t xml:space="preserve">وقال الإمام النووي رحمه الله: </w:t>
      </w:r>
      <w:r>
        <w:rPr>
          <w:rFonts w:ascii="mylotus" w:hAnsi="mylotus" w:cs="mylotus" w:hint="cs"/>
          <w:b/>
          <w:bCs/>
          <w:sz w:val="30"/>
          <w:szCs w:val="16"/>
          <w:rtl/>
        </w:rPr>
        <w:t>((</w:t>
      </w:r>
      <w:r>
        <w:rPr>
          <w:rFonts w:ascii="mylotus" w:hAnsi="mylotus" w:cs="mylotus" w:hint="cs"/>
          <w:b/>
          <w:bCs/>
          <w:sz w:val="30"/>
          <w:szCs w:val="26"/>
          <w:rtl/>
        </w:rPr>
        <w:t>وقد اختلف العلماء في الصدقة بجميع ماله فمذهبنا أنه مستحب لمن لا دَين عليه، ولا له عيال لا يصبرون، بشرط أن يكون ممن يصبر على الإضاقة، والفقر، فإن لم تجتمع هذه الشروط فهو مكروه</w:t>
      </w:r>
      <w:r>
        <w:rPr>
          <w:rFonts w:ascii="mylotus" w:hAnsi="mylotus" w:cs="AL-Hotham" w:hint="cs"/>
          <w:b/>
          <w:bCs/>
          <w:sz w:val="30"/>
          <w:szCs w:val="16"/>
          <w:rtl/>
        </w:rPr>
        <w:t>))</w:t>
      </w:r>
      <w:r>
        <w:rPr>
          <w:rFonts w:ascii="mylotus" w:hAnsi="mylotus" w:cs="mylotus" w:hint="cs"/>
          <w:b/>
          <w:bCs/>
          <w:sz w:val="30"/>
          <w:szCs w:val="26"/>
          <w:rtl/>
        </w:rPr>
        <w:t xml:space="preserve">. [شرح النووي على صحيح مسلم، 7/131]. وسمعت شيخنا ابن باز رحمه الله أثناء تقريره على الحديث رقم 1426، من صحيح البخاري يقول: </w:t>
      </w:r>
      <w:r>
        <w:rPr>
          <w:rFonts w:ascii="mylotus" w:hAnsi="mylotus" w:cs="mylotus" w:hint="cs"/>
          <w:b/>
          <w:bCs/>
          <w:sz w:val="30"/>
          <w:szCs w:val="16"/>
          <w:rtl/>
        </w:rPr>
        <w:t>((</w:t>
      </w:r>
      <w:r>
        <w:rPr>
          <w:rFonts w:ascii="mylotus" w:hAnsi="mylotus" w:cs="mylotus" w:hint="cs"/>
          <w:b/>
          <w:bCs/>
          <w:sz w:val="30"/>
          <w:szCs w:val="26"/>
          <w:rtl/>
        </w:rPr>
        <w:t>... الإنسان لا يتصدق على الناس ويترك من أوجب عليه الله... الإنفاق عليه، إلا إذا آثرت الأسرة ذلك، فإذا آثرت الزوجة، أو الولد الكبير على نفسه فلا بأس، وهكذا من كان عليه دَين فإذا كانت الصدقة تضر بالدين فيبدأ بالدين، وكذا الحج إذا كان لا يستطيع قضاء الدين...</w:t>
      </w:r>
      <w:r>
        <w:rPr>
          <w:rFonts w:ascii="mylotus" w:hAnsi="mylotus" w:cs="AL-Hotham" w:hint="cs"/>
          <w:b/>
          <w:bCs/>
          <w:sz w:val="30"/>
          <w:szCs w:val="16"/>
          <w:rtl/>
        </w:rPr>
        <w:t>))</w:t>
      </w:r>
      <w:r>
        <w:rPr>
          <w:rFonts w:ascii="mylotus" w:hAnsi="mylotus" w:cs="mylotus" w:hint="cs"/>
          <w:b/>
          <w:bCs/>
          <w:sz w:val="30"/>
          <w:szCs w:val="26"/>
          <w:rtl/>
        </w:rPr>
        <w:t>.</w:t>
      </w:r>
    </w:p>
  </w:footnote>
  <w:footnote w:id="87">
    <w:p w14:paraId="44813950"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النسائي، برقم 2581، والترمذي، برقم 658، وصححه الألباني في صحيح سنن النسائي، </w:t>
      </w:r>
      <w:r>
        <w:rPr>
          <w:rFonts w:ascii="mylotus" w:hAnsi="mylotus" w:cs="mylotus"/>
          <w:b/>
          <w:bCs/>
          <w:sz w:val="30"/>
          <w:szCs w:val="26"/>
          <w:rtl/>
        </w:rPr>
        <w:br/>
      </w:r>
      <w:r>
        <w:rPr>
          <w:rFonts w:ascii="mylotus" w:hAnsi="mylotus" w:cs="mylotus" w:hint="cs"/>
          <w:b/>
          <w:bCs/>
          <w:sz w:val="30"/>
          <w:szCs w:val="26"/>
          <w:rtl/>
        </w:rPr>
        <w:t>2/223، وسيأتي تخريجه.</w:t>
      </w:r>
    </w:p>
  </w:footnote>
  <w:footnote w:id="88">
    <w:p w14:paraId="2C8098F1"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آل عمران، الآية: 92.</w:t>
      </w:r>
    </w:p>
  </w:footnote>
  <w:footnote w:id="89">
    <w:p w14:paraId="5C781816"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بيرحاء</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:بيرحاء"</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حائط يسمى بهذا الاسم، وليس اسم بئر، شرح النووي، 7/89.</w:t>
      </w:r>
    </w:p>
  </w:footnote>
  <w:footnote w:id="90">
    <w:p w14:paraId="0640E939"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بَخٍ</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w:instrText>
      </w:r>
      <w:r>
        <w:rPr>
          <w:rFonts w:hint="cs"/>
          <w:rtl/>
        </w:rPr>
        <w:instrText>بخ</w:instrText>
      </w:r>
      <w:r>
        <w:rPr>
          <w:rtl/>
        </w:rPr>
        <w:instrText>"</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معناه تعظيم الأمر وتفخيمه، وهي كلمة تقال عند الإعجاب، [شرح النووي على صحيح مسلم، 7/90].</w:t>
      </w:r>
    </w:p>
  </w:footnote>
  <w:footnote w:id="91">
    <w:p w14:paraId="033FF266"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مال </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:مال رابح"</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xml:space="preserve">رابح: ومعناه بهذا اللفظ ظاهر، وأما لفظ </w:t>
      </w:r>
      <w:r>
        <w:rPr>
          <w:rFonts w:ascii="mylotus" w:hAnsi="mylotus" w:cs="mylotus" w:hint="cs"/>
          <w:b/>
          <w:bCs/>
          <w:sz w:val="30"/>
          <w:szCs w:val="16"/>
          <w:rtl/>
        </w:rPr>
        <w:t>((</w:t>
      </w:r>
      <w:r>
        <w:rPr>
          <w:rFonts w:ascii="mylotus" w:hAnsi="mylotus" w:cs="mylotus" w:hint="cs"/>
          <w:b/>
          <w:bCs/>
          <w:sz w:val="30"/>
          <w:szCs w:val="26"/>
          <w:rtl/>
        </w:rPr>
        <w:t>رايح</w:t>
      </w:r>
      <w:r>
        <w:rPr>
          <w:rFonts w:ascii="mylotus" w:hAnsi="mylotus" w:cs="AL-Hotham" w:hint="cs"/>
          <w:b/>
          <w:bCs/>
          <w:sz w:val="30"/>
          <w:szCs w:val="16"/>
          <w:rtl/>
        </w:rPr>
        <w:t>))</w:t>
      </w:r>
      <w:r>
        <w:rPr>
          <w:rFonts w:ascii="mylotus" w:hAnsi="mylotus" w:cs="mylotus" w:hint="cs"/>
          <w:b/>
          <w:bCs/>
          <w:sz w:val="30"/>
          <w:szCs w:val="26"/>
          <w:rtl/>
        </w:rPr>
        <w:t xml:space="preserve"> في بعض الأوجه: فمعناه رايح عليك أجره ونفعه في الآخرة، [شرح النووي، 7/91].</w:t>
      </w:r>
    </w:p>
  </w:footnote>
  <w:footnote w:id="92">
    <w:p w14:paraId="4742D97E"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الزكاة على الأقارب، برقم 1461، ومسلم، كتاب الزكاة، باب فضل النفقة والصدقة على الأقربين، برقم 998.</w:t>
      </w:r>
    </w:p>
  </w:footnote>
  <w:footnote w:id="93">
    <w:p w14:paraId="6A9E9795"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7/91.</w:t>
      </w:r>
    </w:p>
  </w:footnote>
  <w:footnote w:id="94">
    <w:p w14:paraId="612A13AE"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الهبة، باب بمن يبدأ بالهبة، برقم 594 ومسلم، كتاب الزكاة، باب فضل النفقة والصدقة على الأقربين، برقم 999.</w:t>
      </w:r>
    </w:p>
  </w:footnote>
  <w:footnote w:id="95">
    <w:p w14:paraId="2641F146"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7/91.</w:t>
      </w:r>
    </w:p>
  </w:footnote>
  <w:footnote w:id="96">
    <w:p w14:paraId="4AD1D5F5" w14:textId="77777777" w:rsidR="0019079D" w:rsidRDefault="0019079D" w:rsidP="0019079D">
      <w:pPr>
        <w:pStyle w:val="a5"/>
        <w:spacing w:after="40" w:line="204"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الزكاة على الأقارب، برقم 1462، ومسلم، كتاب الزكاة، باب فضل النفقة والصدقة على الأقربين، والزوج، والأولاد، والوالدين ولو كانوا مشركين، برقم 1000.</w:t>
      </w:r>
    </w:p>
  </w:footnote>
  <w:footnote w:id="97">
    <w:p w14:paraId="6F09F570"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الزكاة على الزوج والأيتام في الحجر، برقم 1466، ومسلم، كتاب الزكاة، باب فضل النفقة والصدقة على الأقربين والزوج والأولاد، برقم 1000.</w:t>
      </w:r>
    </w:p>
  </w:footnote>
  <w:footnote w:id="98">
    <w:p w14:paraId="6C19B6EE"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7/92.</w:t>
      </w:r>
    </w:p>
  </w:footnote>
  <w:footnote w:id="99">
    <w:p w14:paraId="318BC25F"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215.</w:t>
      </w:r>
    </w:p>
  </w:footnote>
  <w:footnote w:id="100">
    <w:p w14:paraId="59AC7E5E"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انظر: تيسير الكريم المنان في تفسير كلام الرحمن، ص 96.</w:t>
      </w:r>
    </w:p>
  </w:footnote>
  <w:footnote w:id="101">
    <w:p w14:paraId="4978BD68"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83، وانظر: سورة النساء، الآية: 36.</w:t>
      </w:r>
    </w:p>
  </w:footnote>
  <w:footnote w:id="102">
    <w:p w14:paraId="38070FC8"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177، وانظر: سورة النساء، الآية: 8.</w:t>
      </w:r>
    </w:p>
  </w:footnote>
  <w:footnote w:id="103">
    <w:p w14:paraId="01F52CB3"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الإسراء، الآية: 26.</w:t>
      </w:r>
    </w:p>
  </w:footnote>
  <w:footnote w:id="104">
    <w:p w14:paraId="35C0759E"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الروم, الآية: 38، وانظر: سورة الشورى، الآية: 23.</w:t>
      </w:r>
    </w:p>
  </w:footnote>
  <w:footnote w:id="105">
    <w:p w14:paraId="336CF6C8"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النحل, الآية: 90.</w:t>
      </w:r>
    </w:p>
  </w:footnote>
  <w:footnote w:id="106">
    <w:p w14:paraId="764432F7"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فضل النفقة على العيال والمملوك وإثم من ضيعهم أو حبس نفقتهم عنهم، برقم 994.</w:t>
      </w:r>
    </w:p>
  </w:footnote>
  <w:footnote w:id="107">
    <w:p w14:paraId="3164258B" w14:textId="77777777" w:rsidR="0019079D" w:rsidRDefault="0019079D" w:rsidP="0019079D">
      <w:pPr>
        <w:pStyle w:val="a5"/>
        <w:spacing w:after="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فضل النفقة على العيال...، برقم 995.</w:t>
      </w:r>
    </w:p>
  </w:footnote>
  <w:footnote w:id="108">
    <w:p w14:paraId="6A010A0E" w14:textId="77777777" w:rsidR="0019079D" w:rsidRDefault="0019079D" w:rsidP="0019079D">
      <w:pPr>
        <w:pStyle w:val="a5"/>
        <w:spacing w:after="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فضل النفقة على العيال...، برقم 996.</w:t>
      </w:r>
    </w:p>
  </w:footnote>
  <w:footnote w:id="109">
    <w:p w14:paraId="44EB9CA5" w14:textId="77777777" w:rsidR="0019079D" w:rsidRDefault="0019079D" w:rsidP="0019079D">
      <w:pPr>
        <w:pStyle w:val="a5"/>
        <w:spacing w:after="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أبو داود، كتاب الزكاة، بابٌ في صلة الرحم، برقم 1692، وحسنه الألباني في صحيح سنن أبي داود، 1/469.</w:t>
      </w:r>
    </w:p>
  </w:footnote>
  <w:footnote w:id="110">
    <w:p w14:paraId="1DE52C74" w14:textId="77777777" w:rsidR="0019079D" w:rsidRDefault="0019079D" w:rsidP="0019079D">
      <w:pPr>
        <w:pStyle w:val="a5"/>
        <w:spacing w:after="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الأحكام، باب بيع الإمام على الناس أموالهم وضياعهم، برقم 7186، 2141، 2230، 2231، 2403، 2415، 2534، 6716، 6947 ومسلم، كتاب الزكاة، باب الابتداء في النفقة بالنفس، ثم أهله، ثم القرابة، برقم 997.</w:t>
      </w:r>
    </w:p>
  </w:footnote>
  <w:footnote w:id="111">
    <w:p w14:paraId="7BE70EB1"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7/87.</w:t>
      </w:r>
    </w:p>
  </w:footnote>
  <w:footnote w:id="112">
    <w:p w14:paraId="6A2B911D" w14:textId="77777777" w:rsidR="0019079D" w:rsidRDefault="0019079D" w:rsidP="0019079D">
      <w:pPr>
        <w:pStyle w:val="a5"/>
        <w:spacing w:after="40"/>
        <w:ind w:left="340" w:hanging="340"/>
        <w:jc w:val="lowKashida"/>
        <w:rPr>
          <w:rFonts w:ascii="mylotus" w:hAnsi="mylotus" w:cs="mylotus" w:hint="cs"/>
          <w:b/>
          <w:bCs/>
          <w:sz w:val="22"/>
          <w:szCs w:val="22"/>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البخاري، كتاب النفقات، باب </w:t>
      </w:r>
      <w:r>
        <w:rPr>
          <w:rFonts w:ascii="mylotus" w:hAnsi="mylotus" w:cs="mylotus" w:hint="cs"/>
          <w:b/>
          <w:bCs/>
          <w:sz w:val="30"/>
          <w:szCs w:val="16"/>
          <w:rtl/>
        </w:rPr>
        <w:t>((</w:t>
      </w:r>
      <w:r>
        <w:rPr>
          <w:rFonts w:ascii="mylotus" w:hAnsi="mylotus" w:cs="mylotus" w:hint="cs"/>
          <w:b/>
          <w:bCs/>
          <w:sz w:val="30"/>
          <w:szCs w:val="26"/>
          <w:rtl/>
        </w:rPr>
        <w:t>وعلى الوارث مثل ذلك</w:t>
      </w:r>
      <w:r>
        <w:rPr>
          <w:rFonts w:ascii="mylotus" w:hAnsi="mylotus" w:cs="AL-Hotham" w:hint="cs"/>
          <w:b/>
          <w:bCs/>
          <w:sz w:val="30"/>
          <w:szCs w:val="16"/>
          <w:rtl/>
        </w:rPr>
        <w:t>))</w:t>
      </w:r>
      <w:r>
        <w:rPr>
          <w:rFonts w:ascii="mylotus" w:hAnsi="mylotus" w:cs="mylotus" w:hint="cs"/>
          <w:b/>
          <w:bCs/>
          <w:sz w:val="30"/>
          <w:szCs w:val="26"/>
          <w:rtl/>
        </w:rPr>
        <w:t>، برقم 5369، ومسلم، كتاب الزكاة، باب فضل النفقة والصدقة على الأقربين، برقم 1001.</w:t>
      </w:r>
    </w:p>
  </w:footnote>
  <w:footnote w:id="113">
    <w:p w14:paraId="246AE645"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النسائي، برقم 2534، وأبو داود, برقم 1691، وحسنه الألباني في صحيح النسائي، 2/206، وفي صحيح سنن أبي داود، 1/469، وتقدم تخريجه في زكاة الفطر.</w:t>
      </w:r>
    </w:p>
  </w:footnote>
  <w:footnote w:id="114">
    <w:p w14:paraId="3410ABA6"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الترمذي، برقم 1897، وأحمد برقم 9524، وحسنه الألباني في صحيح الترمذي، 2/199، وتقدم تخريجه في زكاة الفطر.</w:t>
      </w:r>
    </w:p>
  </w:footnote>
  <w:footnote w:id="115">
    <w:p w14:paraId="7E95DD30"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واللفظ لمسلم، البخاري، برقم 5971، ومسلم، برقم 2548، وتقدم تخريجه في زكاة الفطر.</w:t>
      </w:r>
    </w:p>
  </w:footnote>
  <w:footnote w:id="116">
    <w:p w14:paraId="56536B21"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البخاري، كتاب الأذان، باب الهدية للمشركين، برقم 2620، ومسلم، كتاب الزكاة، باب فضل النفقة والصدقة على الأقربين والزوج، والأولاد والوالدين، ولو كانوا مشركين، برقم 1003. </w:t>
      </w:r>
    </w:p>
  </w:footnote>
  <w:footnote w:id="117">
    <w:p w14:paraId="5941B205"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البينة, الآية: 5.</w:t>
      </w:r>
    </w:p>
  </w:footnote>
  <w:footnote w:id="118">
    <w:p w14:paraId="48574C46"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الأنعام، الآيتان: 162</w:t>
      </w:r>
      <w:r>
        <w:rPr>
          <w:rFonts w:ascii="mylotus" w:hAnsi="mylotus" w:cs="mylotus"/>
          <w:b/>
          <w:bCs/>
          <w:sz w:val="30"/>
          <w:szCs w:val="26"/>
        </w:rPr>
        <w:t>-</w:t>
      </w:r>
      <w:r>
        <w:rPr>
          <w:rFonts w:ascii="mylotus" w:hAnsi="mylotus" w:cs="mylotus" w:hint="cs"/>
          <w:b/>
          <w:bCs/>
          <w:sz w:val="30"/>
          <w:szCs w:val="26"/>
          <w:rtl/>
        </w:rPr>
        <w:t xml:space="preserve"> 163.</w:t>
      </w:r>
    </w:p>
  </w:footnote>
  <w:footnote w:id="119">
    <w:p w14:paraId="5815E6D4"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النساء, الآية: 125.</w:t>
      </w:r>
    </w:p>
  </w:footnote>
  <w:footnote w:id="120">
    <w:p w14:paraId="5B454534"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مدارج السالكين لابن القيم، 2/90.</w:t>
      </w:r>
    </w:p>
  </w:footnote>
  <w:footnote w:id="121">
    <w:p w14:paraId="0B7CD534" w14:textId="77777777" w:rsidR="0019079D" w:rsidRDefault="0019079D" w:rsidP="0019079D">
      <w:pPr>
        <w:pStyle w:val="a5"/>
        <w:spacing w:after="40" w:line="173" w:lineRule="auto"/>
        <w:ind w:left="340" w:hanging="340"/>
        <w:jc w:val="lowKashida"/>
        <w:rPr>
          <w:rFonts w:ascii="mylotus" w:hAnsi="mylotus" w:cs="mylotu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النساء, الآية: 114.</w:t>
      </w:r>
    </w:p>
  </w:footnote>
  <w:footnote w:id="122">
    <w:p w14:paraId="4F0BE24A" w14:textId="77777777" w:rsidR="0019079D" w:rsidRDefault="0019079D" w:rsidP="0019079D">
      <w:pPr>
        <w:pStyle w:val="a5"/>
        <w:spacing w:after="40" w:line="173" w:lineRule="auto"/>
        <w:ind w:left="340" w:hanging="340"/>
        <w:jc w:val="lowKashida"/>
        <w:rPr>
          <w:rFonts w:ascii="mylotus" w:hAnsi="mylotus" w:cs="mylotus" w:hint="cs"/>
          <w:b/>
          <w:bCs/>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فاطر, الآيتان: 29</w:t>
      </w:r>
      <w:r>
        <w:rPr>
          <w:rFonts w:ascii="mylotus" w:hAnsi="mylotus" w:cs="mylotus"/>
          <w:b/>
          <w:bCs/>
          <w:sz w:val="30"/>
          <w:szCs w:val="26"/>
        </w:rPr>
        <w:t>-</w:t>
      </w:r>
      <w:r>
        <w:rPr>
          <w:rFonts w:ascii="mylotus" w:hAnsi="mylotus" w:cs="mylotus" w:hint="cs"/>
          <w:b/>
          <w:bCs/>
          <w:sz w:val="30"/>
          <w:szCs w:val="26"/>
          <w:rtl/>
        </w:rPr>
        <w:t>30.</w:t>
      </w:r>
    </w:p>
  </w:footnote>
  <w:footnote w:id="123">
    <w:p w14:paraId="15F505C8"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272.</w:t>
      </w:r>
    </w:p>
  </w:footnote>
  <w:footnote w:id="124">
    <w:p w14:paraId="73EB7569"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265.</w:t>
      </w:r>
    </w:p>
  </w:footnote>
  <w:footnote w:id="125">
    <w:p w14:paraId="2B044058"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التوبة, الآية: 121.</w:t>
      </w:r>
    </w:p>
  </w:footnote>
  <w:footnote w:id="126">
    <w:p w14:paraId="5D254BE8"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البخاري، كتاب بدء الوحي، برقم 1، ومسلم، كتاب الإمارة، باب قوله </w:t>
      </w:r>
      <w:r>
        <w:rPr>
          <w:rFonts w:ascii="mylotus" w:hAnsi="mylotus" w:cs="mylotus"/>
          <w:b/>
          <w:bCs/>
          <w:sz w:val="30"/>
          <w:szCs w:val="26"/>
        </w:rPr>
        <w:sym w:font="AGA Arabesque" w:char="F072"/>
      </w:r>
      <w:r>
        <w:rPr>
          <w:rFonts w:ascii="mylotus" w:hAnsi="mylotus" w:cs="mylotus" w:hint="cs"/>
          <w:b/>
          <w:bCs/>
          <w:sz w:val="30"/>
          <w:szCs w:val="26"/>
          <w:rtl/>
        </w:rPr>
        <w:t>: إنما الأعمال بالنيات، برقم 1907.</w:t>
      </w:r>
    </w:p>
  </w:footnote>
  <w:footnote w:id="127">
    <w:p w14:paraId="7ADDD83F"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الإيمان، باب ما جاء أن الأعمال بالنية والحسبة ولكل امرئ ما نوى، برقم 55، ورقم 4006، رقم 5351، ومسلم، كتاب الزكاة، باب فضل النفقة والصدقة على الأقربين والزوج والأولاد، برقم 1002.</w:t>
      </w:r>
    </w:p>
  </w:footnote>
  <w:footnote w:id="128">
    <w:p w14:paraId="2BBDE857" w14:textId="77777777" w:rsidR="0019079D" w:rsidRDefault="0019079D" w:rsidP="0019079D">
      <w:pPr>
        <w:pStyle w:val="a5"/>
        <w:spacing w:after="40" w:line="185" w:lineRule="auto"/>
        <w:ind w:left="340" w:hanging="340"/>
        <w:jc w:val="lowKashida"/>
        <w:rPr>
          <w:rFonts w:ascii="mylotus" w:hAnsi="mylotus" w:cs="mylotus" w:hint="cs"/>
          <w:b/>
          <w:bCs/>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الإيمان، باب ما جاء أن الأعمال بالنية، برقم 56، ومسلم، كتاب الوصية، باب الوصية بالثلث، برقم 1628.</w:t>
      </w:r>
    </w:p>
  </w:footnote>
  <w:footnote w:id="129">
    <w:p w14:paraId="2F872A66" w14:textId="77777777" w:rsidR="0019079D" w:rsidRDefault="0019079D" w:rsidP="0019079D">
      <w:pPr>
        <w:pStyle w:val="a5"/>
        <w:spacing w:after="40" w:line="180" w:lineRule="auto"/>
        <w:ind w:left="340" w:hanging="340"/>
        <w:jc w:val="lowKashida"/>
        <w:rPr>
          <w:rFonts w:ascii="mylotus" w:hAnsi="mylotus" w:cs="mylotus" w:hint="cs"/>
          <w:b/>
          <w:bCs/>
          <w:spacing w:val="-6"/>
          <w:sz w:val="30"/>
          <w:szCs w:val="26"/>
          <w:rtl/>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w:t>
      </w:r>
      <w:r>
        <w:rPr>
          <w:rFonts w:ascii="mylotus" w:hAnsi="mylotus" w:cs="mylotus"/>
          <w:b/>
          <w:bCs/>
          <w:spacing w:val="-6"/>
          <w:sz w:val="30"/>
          <w:szCs w:val="26"/>
          <w:rtl/>
        </w:rPr>
        <w:t xml:space="preserve"> </w:t>
      </w:r>
      <w:r>
        <w:rPr>
          <w:rFonts w:ascii="mylotus" w:hAnsi="mylotus" w:cs="mylotus" w:hint="cs"/>
          <w:b/>
          <w:bCs/>
          <w:spacing w:val="-6"/>
          <w:sz w:val="30"/>
          <w:szCs w:val="26"/>
          <w:rtl/>
        </w:rPr>
        <w:t>الترمذي، كتاب الزهد، باب ما جاء مثل الدنيا مثل أربعة نفر، برقم 2325، وابن ماجه، كتاب الزهد، باب النية، برقم 4228، وأحمد ،4/130، وصححه الألباني في صحيح سنن الترمذي، 2/535.</w:t>
      </w:r>
    </w:p>
  </w:footnote>
  <w:footnote w:id="130">
    <w:p w14:paraId="6F7247E5"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كتاب الجهاد والسير، باب من حبسه العذر عن الغزو، برقم 2839، وأبو داود واللفظ له، كتاب الجهاد، باب الرخصة في القعود من العذر، برقم 2508.</w:t>
      </w:r>
    </w:p>
  </w:footnote>
  <w:footnote w:id="131">
    <w:p w14:paraId="0E3D08EA"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الرقاق، باب من هم بحسنة أو سيئة، برقم 6491، ومسلم، كتاب الإيمان، باب إذا هم العبد بحسنة كتبت له... برقم 131.</w:t>
      </w:r>
    </w:p>
  </w:footnote>
  <w:footnote w:id="132">
    <w:p w14:paraId="568BC210"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برقم 5351، ومسلم، برقم 1002، وتقدم تخريجه في الإخلاص شرط في قبول الصدقات.</w:t>
      </w:r>
    </w:p>
  </w:footnote>
  <w:footnote w:id="133">
    <w:p w14:paraId="4AA0BD79"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7/93.</w:t>
      </w:r>
    </w:p>
  </w:footnote>
  <w:footnote w:id="134">
    <w:p w14:paraId="1391A6BF"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قبول الصدقة من الكسب الطيب وتربيتها، برقم 65 (1014).</w:t>
      </w:r>
    </w:p>
  </w:footnote>
  <w:footnote w:id="135">
    <w:p w14:paraId="55B6B46B"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7/104.</w:t>
      </w:r>
    </w:p>
  </w:footnote>
  <w:footnote w:id="136">
    <w:p w14:paraId="5D344E34"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اتقوا النار ولو بشق تمرة والقليل من الصدقة، برقم 1413، ومسلم، كتاب الزكاة، باب الحث على الصدقة ولو بشق تمرة أو كلمة طيبة، وأنها حجاب من النار، برقم 1016.</w:t>
      </w:r>
    </w:p>
  </w:footnote>
  <w:footnote w:id="137">
    <w:p w14:paraId="3AA8F8DB"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28"/>
          <w:szCs w:val="26"/>
          <w:rtl/>
        </w:rPr>
        <w:t>(</w:t>
      </w:r>
      <w:r>
        <w:rPr>
          <w:rStyle w:val="a6"/>
          <w:rFonts w:ascii="mylotus" w:hAnsi="mylotus" w:cs="mylotus"/>
          <w:b/>
          <w:bCs/>
          <w:position w:val="2"/>
        </w:rPr>
        <w:footnoteRef/>
      </w:r>
      <w:r>
        <w:rPr>
          <w:rFonts w:ascii="mylotus" w:hAnsi="mylotus" w:cs="mylotus" w:hint="cs"/>
          <w:b/>
          <w:bCs/>
          <w:position w:val="2"/>
          <w:sz w:val="28"/>
          <w:szCs w:val="26"/>
          <w:rtl/>
        </w:rPr>
        <w:t>)</w:t>
      </w:r>
      <w:r>
        <w:rPr>
          <w:rFonts w:ascii="mylotus" w:hAnsi="mylotus" w:cs="mylotus" w:hint="cs"/>
          <w:b/>
          <w:bCs/>
          <w:sz w:val="28"/>
          <w:szCs w:val="28"/>
          <w:rtl/>
        </w:rPr>
        <w:t xml:space="preserve">  </w:t>
      </w:r>
      <w:r>
        <w:rPr>
          <w:rFonts w:ascii="mylotus" w:hAnsi="mylotus" w:cs="mylotus"/>
          <w:b/>
          <w:bCs/>
          <w:sz w:val="28"/>
          <w:szCs w:val="28"/>
          <w:rtl/>
        </w:rPr>
        <w:t xml:space="preserve"> </w:t>
      </w:r>
      <w:r>
        <w:rPr>
          <w:rFonts w:ascii="mylotus" w:hAnsi="mylotus" w:cs="mylotus" w:hint="cs"/>
          <w:b/>
          <w:bCs/>
          <w:sz w:val="28"/>
          <w:szCs w:val="28"/>
          <w:rtl/>
        </w:rPr>
        <w:t>متفق عليه: البخاري، برقم 1413، 1417، 3595، 6023، 6539، 6540، 6563، 7443، 7512، ومسلم، برقم 68 1016) وتقدم تخريجه في الذي</w:t>
      </w:r>
      <w:r>
        <w:rPr>
          <w:rFonts w:ascii="mylotus" w:hAnsi="mylotus" w:cs="mylotus" w:hint="cs"/>
          <w:b/>
          <w:bCs/>
          <w:sz w:val="30"/>
          <w:szCs w:val="26"/>
          <w:rtl/>
        </w:rPr>
        <w:t xml:space="preserve"> </w:t>
      </w:r>
      <w:r>
        <w:rPr>
          <w:rFonts w:ascii="mylotus" w:hAnsi="mylotus" w:cs="mylotus" w:hint="cs"/>
          <w:b/>
          <w:bCs/>
          <w:sz w:val="28"/>
          <w:szCs w:val="28"/>
          <w:rtl/>
        </w:rPr>
        <w:t>قبله</w:t>
      </w:r>
      <w:r>
        <w:rPr>
          <w:rFonts w:ascii="mylotus" w:hAnsi="mylotus" w:cs="mylotus" w:hint="cs"/>
          <w:b/>
          <w:bCs/>
          <w:sz w:val="30"/>
          <w:szCs w:val="26"/>
          <w:rtl/>
        </w:rPr>
        <w:t>.</w:t>
      </w:r>
    </w:p>
  </w:footnote>
  <w:footnote w:id="138">
    <w:p w14:paraId="7F5FCCD6"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انظر: شرح النووي، 7/106.</w:t>
      </w:r>
    </w:p>
  </w:footnote>
  <w:footnote w:id="139">
    <w:p w14:paraId="1942216F"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وقوله: </w:t>
      </w:r>
      <w:r>
        <w:rPr>
          <w:rFonts w:ascii="mylotus" w:hAnsi="mylotus" w:cs="mylotus" w:hint="cs"/>
          <w:b/>
          <w:bCs/>
          <w:sz w:val="30"/>
          <w:szCs w:val="16"/>
          <w:rtl/>
        </w:rPr>
        <w:t>((</w:t>
      </w:r>
      <w:r>
        <w:rPr>
          <w:rFonts w:ascii="mylotus" w:hAnsi="mylotus" w:cs="mylotus" w:hint="cs"/>
          <w:b/>
          <w:bCs/>
          <w:sz w:val="30"/>
          <w:szCs w:val="26"/>
          <w:rtl/>
        </w:rPr>
        <w:t>أشاح</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:أشاح بوجهه"</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xml:space="preserve"> بوجهه</w:t>
      </w:r>
      <w:r>
        <w:rPr>
          <w:rFonts w:ascii="mylotus" w:hAnsi="mylotus" w:cs="AL-Hotham" w:hint="cs"/>
          <w:b/>
          <w:bCs/>
          <w:sz w:val="30"/>
          <w:szCs w:val="16"/>
          <w:rtl/>
        </w:rPr>
        <w:t>))</w:t>
      </w:r>
      <w:r>
        <w:rPr>
          <w:rFonts w:ascii="mylotus" w:hAnsi="mylotus" w:cs="mylotus" w:hint="cs"/>
          <w:b/>
          <w:bCs/>
          <w:sz w:val="30"/>
          <w:szCs w:val="26"/>
          <w:rtl/>
        </w:rPr>
        <w:t xml:space="preserve"> قيل نحاه وعدل به، وصد وانكمش، وصرف وجهه كالخائف أن تناله، وقال الأكثرون: المشيح: الحذر، والجاد في الأمر، وقيل: المقبل، وقيل: الهارب، وقيل: المقبل إليك، المانع لما وراء ظهره، فأشاح هنا يحتمل هذه المعاني: أي حذر النار كأنه يراها، أو جد في الإيضاح بإيقانها، أو أقبل إليك خطاباً، أو أعرض كالهارب. شرح النووي على صحيح مسلم، 7/106، وفتح الباري، 11/405.</w:t>
      </w:r>
    </w:p>
  </w:footnote>
  <w:footnote w:id="140">
    <w:p w14:paraId="19096430"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لابن حجر، 11/405.</w:t>
      </w:r>
    </w:p>
  </w:footnote>
  <w:footnote w:id="141">
    <w:p w14:paraId="18553625"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16"/>
          <w:rtl/>
        </w:rPr>
        <w:t>((</w:t>
      </w:r>
      <w:r>
        <w:rPr>
          <w:rFonts w:ascii="mylotus" w:hAnsi="mylotus" w:cs="mylotus" w:hint="cs"/>
          <w:b/>
          <w:bCs/>
          <w:sz w:val="30"/>
          <w:szCs w:val="26"/>
          <w:rtl/>
        </w:rPr>
        <w:t>ظلفا</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:ظلفاً"</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w:t>
      </w:r>
      <w:r>
        <w:rPr>
          <w:rFonts w:ascii="mylotus" w:hAnsi="mylotus" w:cs="AL-Hotham" w:hint="cs"/>
          <w:b/>
          <w:bCs/>
          <w:sz w:val="30"/>
          <w:szCs w:val="16"/>
          <w:rtl/>
        </w:rPr>
        <w:t>))</w:t>
      </w:r>
      <w:r>
        <w:rPr>
          <w:rFonts w:ascii="mylotus" w:hAnsi="mylotus" w:cs="mylotus" w:hint="cs"/>
          <w:b/>
          <w:bCs/>
          <w:sz w:val="30"/>
          <w:szCs w:val="26"/>
          <w:rtl/>
        </w:rPr>
        <w:t xml:space="preserve"> الظلف للبقر والغنم كالحافر للفرس، والبغل، والخف للبعير، النهاية في غريب الحديث لابن الأثير، 3/159.</w:t>
      </w:r>
    </w:p>
  </w:footnote>
  <w:footnote w:id="142">
    <w:p w14:paraId="180ADF78"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أبو داود، كتاب الزكاة، باب حق السائل، برقم 1667، والترمذي، كتاب الزكاة، باب ما جاء في حق السائل، برقم 665، وصححه الألباني في صحيح سنن أبي داود، 1/464، وفي صحيح سنن الترمذي، 1/359.</w:t>
      </w:r>
    </w:p>
  </w:footnote>
  <w:footnote w:id="143">
    <w:p w14:paraId="742BB0A5"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البر والصلة، باب استحباب طلاقة الوجه عند اللقاء، برقم 2626.</w:t>
      </w:r>
    </w:p>
  </w:footnote>
  <w:footnote w:id="144">
    <w:p w14:paraId="4B2490AB"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فر</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:فرسن"</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سن: عظم أو عُظيم قليل اللحم، وهو خفُّ البعير، كالحافر للدابة، وقد يستعار للشاة، فيقال: فرسن شاةٍ، والذي للشاة: هو الظلف، والنون زائدة، وقيل: أصلية. النهاية في غريب الحديث، لابن الأثير، 3/429.</w:t>
      </w:r>
    </w:p>
  </w:footnote>
  <w:footnote w:id="145">
    <w:p w14:paraId="54CECB28"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الهبة، باب الهبة وفضلها والتحريض عليها، برقم 2566، ومسلم، كتاب الزكاة، باب الحث على الصدقة ولو بالقليل، ولا تمنع من القليل لاحتقاره، برقم 1030.</w:t>
      </w:r>
    </w:p>
  </w:footnote>
  <w:footnote w:id="146">
    <w:p w14:paraId="1C54B1F9"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لابن حجر، 5/198.</w:t>
      </w:r>
    </w:p>
  </w:footnote>
  <w:footnote w:id="147">
    <w:p w14:paraId="783C5B45"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البخاري، كتاب النكاح، باب من أجاب إلى كُراع، برقم 5178، ولفظه في كتاب الهبة، برقم 2568: </w:t>
      </w:r>
      <w:r>
        <w:rPr>
          <w:rFonts w:ascii="mylotus" w:hAnsi="mylotus" w:cs="mylotus" w:hint="cs"/>
          <w:b/>
          <w:bCs/>
          <w:sz w:val="30"/>
          <w:szCs w:val="16"/>
          <w:rtl/>
        </w:rPr>
        <w:t>((</w:t>
      </w:r>
      <w:r>
        <w:rPr>
          <w:rFonts w:ascii="mylotus" w:hAnsi="mylotus" w:cs="mylotus" w:hint="cs"/>
          <w:b/>
          <w:bCs/>
          <w:sz w:val="30"/>
          <w:szCs w:val="26"/>
          <w:rtl/>
        </w:rPr>
        <w:t>لو دعيت إلى ذراع أو كُراع لأجبت، ولو أهدي إليَّ ذراع أو كراع لقبلت</w:t>
      </w:r>
      <w:r>
        <w:rPr>
          <w:rFonts w:ascii="mylotus" w:hAnsi="mylotus" w:cs="AL-Hotham" w:hint="cs"/>
          <w:b/>
          <w:bCs/>
          <w:sz w:val="30"/>
          <w:szCs w:val="16"/>
          <w:rtl/>
        </w:rPr>
        <w:t>))</w:t>
      </w:r>
      <w:r>
        <w:rPr>
          <w:rFonts w:ascii="mylotus" w:hAnsi="mylotus" w:cs="mylotus" w:hint="cs"/>
          <w:b/>
          <w:bCs/>
          <w:sz w:val="30"/>
          <w:szCs w:val="26"/>
          <w:rtl/>
        </w:rPr>
        <w:t xml:space="preserve"> وخص الذراع بالذكر، ليجمع بين الحقير </w:t>
      </w:r>
      <w:r>
        <w:rPr>
          <w:rFonts w:hint="cs"/>
          <w:b/>
          <w:bCs/>
          <w:sz w:val="30"/>
          <w:szCs w:val="26"/>
          <w:rtl/>
        </w:rPr>
        <w:t> </w:t>
      </w:r>
      <w:r>
        <w:rPr>
          <w:rFonts w:ascii="mylotus" w:hAnsi="mylotus" w:cs="mylotus" w:hint="cs"/>
          <w:b/>
          <w:bCs/>
          <w:sz w:val="30"/>
          <w:szCs w:val="26"/>
          <w:rtl/>
        </w:rPr>
        <w:t xml:space="preserve">والخطير؛ لأن الذراع كانت أحب إليه من غيرها، والكراع لا قيمة له، وفي المثل: </w:t>
      </w:r>
      <w:r>
        <w:rPr>
          <w:rFonts w:ascii="mylotus" w:hAnsi="mylotus" w:cs="mylotus" w:hint="cs"/>
          <w:b/>
          <w:bCs/>
          <w:sz w:val="30"/>
          <w:szCs w:val="16"/>
          <w:rtl/>
        </w:rPr>
        <w:t>((</w:t>
      </w:r>
      <w:r>
        <w:rPr>
          <w:rFonts w:ascii="mylotus" w:hAnsi="mylotus" w:cs="mylotus" w:hint="cs"/>
          <w:b/>
          <w:bCs/>
          <w:sz w:val="30"/>
          <w:szCs w:val="26"/>
          <w:rtl/>
        </w:rPr>
        <w:t>أعط العبد كراعاً يطلب منك ذراعاً</w:t>
      </w:r>
      <w:r>
        <w:rPr>
          <w:rFonts w:ascii="mylotus" w:hAnsi="mylotus" w:cs="AL-Hotham" w:hint="cs"/>
          <w:b/>
          <w:bCs/>
          <w:sz w:val="30"/>
          <w:szCs w:val="16"/>
          <w:rtl/>
        </w:rPr>
        <w:t>))</w:t>
      </w:r>
      <w:r>
        <w:rPr>
          <w:rFonts w:ascii="mylotus" w:hAnsi="mylotus" w:cs="mylotus" w:hint="cs"/>
          <w:b/>
          <w:bCs/>
          <w:sz w:val="30"/>
          <w:szCs w:val="26"/>
          <w:rtl/>
        </w:rPr>
        <w:t xml:space="preserve"> فتح الباري، لابن حجر، 5/200.</w:t>
      </w:r>
    </w:p>
  </w:footnote>
  <w:footnote w:id="148">
    <w:p w14:paraId="3E8660A6"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برقم 2630، وتقدم في فضل الصدقة مع حديثها الآخر في التمرتين المتفق على صحته، البخاري، رقم 1418، ومسلم، برقم 2629.</w:t>
      </w:r>
    </w:p>
  </w:footnote>
  <w:footnote w:id="149">
    <w:p w14:paraId="4436A070" w14:textId="77777777" w:rsidR="0019079D" w:rsidRDefault="0019079D" w:rsidP="0019079D">
      <w:pPr>
        <w:pStyle w:val="a5"/>
        <w:spacing w:after="40" w:line="175" w:lineRule="auto"/>
        <w:ind w:left="340" w:hanging="340"/>
        <w:jc w:val="lowKashida"/>
        <w:rPr>
          <w:rFonts w:ascii="mylotus" w:hAnsi="mylotus" w:cs="mylotus" w:hint="cs"/>
          <w:b/>
          <w:bCs/>
          <w:spacing w:val="-6"/>
          <w:sz w:val="30"/>
          <w:szCs w:val="26"/>
          <w:rtl/>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w:t>
      </w:r>
      <w:r>
        <w:rPr>
          <w:rFonts w:ascii="mylotus" w:hAnsi="mylotus" w:cs="mylotus"/>
          <w:b/>
          <w:bCs/>
          <w:spacing w:val="-6"/>
          <w:sz w:val="30"/>
          <w:szCs w:val="26"/>
          <w:rtl/>
        </w:rPr>
        <w:t xml:space="preserve"> </w:t>
      </w:r>
      <w:r>
        <w:rPr>
          <w:rFonts w:ascii="mylotus" w:hAnsi="mylotus" w:cs="mylotus" w:hint="cs"/>
          <w:b/>
          <w:bCs/>
          <w:spacing w:val="-6"/>
          <w:sz w:val="30"/>
          <w:szCs w:val="26"/>
          <w:rtl/>
        </w:rPr>
        <w:t>مجتاب</w:t>
      </w:r>
      <w:r>
        <w:rPr>
          <w:rFonts w:ascii="mylotus" w:hAnsi="mylotus" w:cs="mylotus"/>
          <w:b/>
          <w:bCs/>
          <w:spacing w:val="-6"/>
          <w:sz w:val="30"/>
          <w:szCs w:val="26"/>
          <w:rtl/>
        </w:rPr>
        <w:fldChar w:fldCharType="begin"/>
      </w:r>
      <w:r>
        <w:rPr>
          <w:spacing w:val="-6"/>
        </w:rPr>
        <w:instrText xml:space="preserve"> XE </w:instrText>
      </w:r>
      <w:r>
        <w:rPr>
          <w:spacing w:val="-6"/>
          <w:rtl/>
        </w:rPr>
        <w:instrText>"</w:instrText>
      </w:r>
      <w:r>
        <w:rPr>
          <w:rFonts w:hint="cs"/>
          <w:spacing w:val="-6"/>
          <w:rtl/>
        </w:rPr>
        <w:instrText>4</w:instrText>
      </w:r>
      <w:r>
        <w:rPr>
          <w:spacing w:val="-6"/>
          <w:rtl/>
        </w:rPr>
        <w:instrText>:مجتابي النمار"</w:instrText>
      </w:r>
      <w:r>
        <w:rPr>
          <w:spacing w:val="-6"/>
        </w:rPr>
        <w:instrText xml:space="preserve"> </w:instrText>
      </w:r>
      <w:r>
        <w:rPr>
          <w:rFonts w:ascii="mylotus" w:hAnsi="mylotus" w:cs="mylotus"/>
          <w:b/>
          <w:bCs/>
          <w:spacing w:val="-6"/>
          <w:sz w:val="30"/>
          <w:szCs w:val="26"/>
          <w:rtl/>
        </w:rPr>
        <w:fldChar w:fldCharType="end"/>
      </w:r>
      <w:r>
        <w:rPr>
          <w:rFonts w:ascii="mylotus" w:hAnsi="mylotus" w:cs="mylotus" w:hint="cs"/>
          <w:b/>
          <w:bCs/>
          <w:spacing w:val="-6"/>
          <w:sz w:val="30"/>
          <w:szCs w:val="26"/>
          <w:rtl/>
        </w:rPr>
        <w:t>ي النمار أو القباء: النَّمار جمع نمرة، وهي ثياب صوف فيها تنمير، وا</w:t>
      </w:r>
      <w:r>
        <w:rPr>
          <w:rFonts w:ascii="mylotus" w:hAnsi="mylotus" w:cs="mylotus"/>
          <w:b/>
          <w:bCs/>
          <w:spacing w:val="-6"/>
          <w:sz w:val="30"/>
          <w:szCs w:val="26"/>
          <w:rtl/>
        </w:rPr>
        <w:fldChar w:fldCharType="begin"/>
      </w:r>
      <w:r>
        <w:rPr>
          <w:spacing w:val="-6"/>
        </w:rPr>
        <w:instrText xml:space="preserve"> XE </w:instrText>
      </w:r>
      <w:r>
        <w:rPr>
          <w:spacing w:val="-6"/>
          <w:rtl/>
        </w:rPr>
        <w:instrText>"</w:instrText>
      </w:r>
      <w:r>
        <w:rPr>
          <w:rFonts w:hint="cs"/>
          <w:spacing w:val="-6"/>
          <w:rtl/>
        </w:rPr>
        <w:instrText>4</w:instrText>
      </w:r>
      <w:r>
        <w:rPr>
          <w:spacing w:val="-6"/>
          <w:rtl/>
        </w:rPr>
        <w:instrText>:العَباء"</w:instrText>
      </w:r>
      <w:r>
        <w:rPr>
          <w:spacing w:val="-6"/>
        </w:rPr>
        <w:instrText xml:space="preserve"> </w:instrText>
      </w:r>
      <w:r>
        <w:rPr>
          <w:rFonts w:ascii="mylotus" w:hAnsi="mylotus" w:cs="mylotus"/>
          <w:b/>
          <w:bCs/>
          <w:spacing w:val="-6"/>
          <w:sz w:val="30"/>
          <w:szCs w:val="26"/>
          <w:rtl/>
        </w:rPr>
        <w:fldChar w:fldCharType="end"/>
      </w:r>
      <w:r>
        <w:rPr>
          <w:rFonts w:ascii="mylotus" w:hAnsi="mylotus" w:cs="mylotus" w:hint="cs"/>
          <w:b/>
          <w:bCs/>
          <w:spacing w:val="-6"/>
          <w:sz w:val="30"/>
          <w:szCs w:val="26"/>
          <w:rtl/>
        </w:rPr>
        <w:t>لعَباء جمع عباءة وعباية لغتان، ومجتابي: أي خرقوها وقوروا وسطها، و</w:t>
      </w:r>
      <w:r>
        <w:rPr>
          <w:rFonts w:ascii="mylotus" w:hAnsi="mylotus" w:cs="mylotus"/>
          <w:b/>
          <w:bCs/>
          <w:spacing w:val="-6"/>
          <w:sz w:val="30"/>
          <w:szCs w:val="26"/>
          <w:rtl/>
        </w:rPr>
        <w:fldChar w:fldCharType="begin"/>
      </w:r>
      <w:r>
        <w:rPr>
          <w:spacing w:val="-6"/>
        </w:rPr>
        <w:instrText xml:space="preserve"> XE </w:instrText>
      </w:r>
      <w:r>
        <w:rPr>
          <w:spacing w:val="-6"/>
          <w:rtl/>
        </w:rPr>
        <w:instrText>"</w:instrText>
      </w:r>
      <w:r>
        <w:rPr>
          <w:rFonts w:hint="cs"/>
          <w:spacing w:val="-6"/>
          <w:rtl/>
        </w:rPr>
        <w:instrText>4</w:instrText>
      </w:r>
      <w:r>
        <w:rPr>
          <w:spacing w:val="-6"/>
          <w:rtl/>
        </w:rPr>
        <w:instrText>:تمعَّر"</w:instrText>
      </w:r>
      <w:r>
        <w:rPr>
          <w:spacing w:val="-6"/>
        </w:rPr>
        <w:instrText xml:space="preserve"> </w:instrText>
      </w:r>
      <w:r>
        <w:rPr>
          <w:rFonts w:ascii="mylotus" w:hAnsi="mylotus" w:cs="mylotus"/>
          <w:b/>
          <w:bCs/>
          <w:spacing w:val="-6"/>
          <w:sz w:val="30"/>
          <w:szCs w:val="26"/>
          <w:rtl/>
        </w:rPr>
        <w:fldChar w:fldCharType="end"/>
      </w:r>
      <w:r>
        <w:rPr>
          <w:rFonts w:ascii="mylotus" w:hAnsi="mylotus" w:cs="mylotus" w:hint="cs"/>
          <w:b/>
          <w:bCs/>
          <w:spacing w:val="-6"/>
          <w:sz w:val="30"/>
          <w:szCs w:val="26"/>
          <w:rtl/>
        </w:rPr>
        <w:t>تمعَّر: تغير. شرح النووي على صحيح مسلم، 7/107.</w:t>
      </w:r>
    </w:p>
  </w:footnote>
  <w:footnote w:id="150">
    <w:p w14:paraId="7EB5C43F"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النساء، الآية: 1.</w:t>
      </w:r>
    </w:p>
  </w:footnote>
  <w:footnote w:id="151">
    <w:p w14:paraId="1E36A3BE"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الحشر، الآية: 18.</w:t>
      </w:r>
    </w:p>
  </w:footnote>
  <w:footnote w:id="152">
    <w:p w14:paraId="3134776E"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قوله: </w:t>
      </w:r>
      <w:r>
        <w:rPr>
          <w:rFonts w:ascii="mylotus" w:hAnsi="mylotus" w:cs="mylotus" w:hint="cs"/>
          <w:b/>
          <w:bCs/>
          <w:sz w:val="30"/>
          <w:szCs w:val="16"/>
          <w:rtl/>
        </w:rPr>
        <w:t>((</w:t>
      </w:r>
      <w:r>
        <w:rPr>
          <w:rFonts w:ascii="mylotus" w:hAnsi="mylotus" w:cs="mylotus" w:hint="cs"/>
          <w:b/>
          <w:bCs/>
          <w:sz w:val="30"/>
          <w:szCs w:val="26"/>
          <w:rtl/>
        </w:rPr>
        <w:t>يتهلل</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:يتهلل"</w:instrText>
      </w:r>
      <w:r>
        <w:instrText xml:space="preserve"> </w:instrText>
      </w:r>
      <w:r>
        <w:rPr>
          <w:rFonts w:ascii="mylotus" w:hAnsi="mylotus" w:cs="mylotus"/>
          <w:b/>
          <w:bCs/>
          <w:sz w:val="30"/>
          <w:szCs w:val="26"/>
          <w:rtl/>
        </w:rPr>
        <w:fldChar w:fldCharType="end"/>
      </w:r>
      <w:r>
        <w:rPr>
          <w:rFonts w:ascii="mylotus" w:hAnsi="mylotus" w:cs="AL-Hotham" w:hint="cs"/>
          <w:b/>
          <w:bCs/>
          <w:sz w:val="30"/>
          <w:szCs w:val="16"/>
          <w:rtl/>
        </w:rPr>
        <w:t>))</w:t>
      </w:r>
      <w:r>
        <w:rPr>
          <w:rFonts w:ascii="mylotus" w:hAnsi="mylotus" w:cs="mylotus" w:hint="cs"/>
          <w:b/>
          <w:bCs/>
          <w:sz w:val="30"/>
          <w:szCs w:val="26"/>
          <w:rtl/>
        </w:rPr>
        <w:t xml:space="preserve">: أي يستنير فرحاً وسروراً، وقوله: </w:t>
      </w:r>
      <w:r>
        <w:rPr>
          <w:rFonts w:ascii="mylotus" w:hAnsi="mylotus" w:cs="mylotus" w:hint="cs"/>
          <w:b/>
          <w:bCs/>
          <w:sz w:val="30"/>
          <w:szCs w:val="16"/>
          <w:rtl/>
        </w:rPr>
        <w:t>((</w:t>
      </w:r>
      <w:r>
        <w:rPr>
          <w:rFonts w:ascii="mylotus" w:hAnsi="mylotus" w:cs="mylotus" w:hint="cs"/>
          <w:b/>
          <w:bCs/>
          <w:sz w:val="30"/>
          <w:szCs w:val="26"/>
          <w:rtl/>
        </w:rPr>
        <w:t>مذ</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:مذهبة"</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هبة</w:t>
      </w:r>
      <w:r>
        <w:rPr>
          <w:rFonts w:ascii="mylotus" w:hAnsi="mylotus" w:cs="AL-Hotham" w:hint="cs"/>
          <w:b/>
          <w:bCs/>
          <w:sz w:val="30"/>
          <w:szCs w:val="16"/>
          <w:rtl/>
        </w:rPr>
        <w:t>))</w:t>
      </w:r>
      <w:r>
        <w:rPr>
          <w:rFonts w:ascii="mylotus" w:hAnsi="mylotus" w:cs="mylotus" w:hint="cs"/>
          <w:b/>
          <w:bCs/>
          <w:sz w:val="30"/>
          <w:szCs w:val="26"/>
          <w:rtl/>
        </w:rPr>
        <w:t xml:space="preserve"> معناه: فضة مذهبة، فهو أبلغ في حسن الوجه، وإشراقه، وقيل غير ذلك. شرح النووي، 7/108.</w:t>
      </w:r>
    </w:p>
  </w:footnote>
  <w:footnote w:id="153">
    <w:p w14:paraId="44D694C5"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الحث على الصدقة ولو بشق تمرة أو كلمة طيبة، وأنها حجاب من  النار، برقم 1017.</w:t>
      </w:r>
    </w:p>
  </w:footnote>
  <w:footnote w:id="154">
    <w:p w14:paraId="7716334A"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شرح النووي على صحيح مسلم، 7/107 </w:t>
      </w:r>
      <w:r>
        <w:rPr>
          <w:rFonts w:hint="cs"/>
          <w:b/>
          <w:bCs/>
          <w:sz w:val="30"/>
          <w:szCs w:val="26"/>
          <w:rtl/>
        </w:rPr>
        <w:t>–</w:t>
      </w:r>
      <w:r>
        <w:rPr>
          <w:rFonts w:ascii="mylotus" w:hAnsi="mylotus" w:cs="mylotus" w:hint="cs"/>
          <w:b/>
          <w:bCs/>
          <w:sz w:val="30"/>
          <w:szCs w:val="26"/>
          <w:rtl/>
        </w:rPr>
        <w:t xml:space="preserve"> 109.</w:t>
      </w:r>
    </w:p>
  </w:footnote>
  <w:footnote w:id="155">
    <w:p w14:paraId="29BA830A"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التوبة, الآية: 79.</w:t>
      </w:r>
    </w:p>
  </w:footnote>
  <w:footnote w:id="156">
    <w:p w14:paraId="7341D27F"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نحامل: وفي الرواية الثانية: كنا نحامل على ظهورنا، معناه نحمل على ظهورنا بالأجرة ونتصدق من تلك الأجرة، أو نتصدق بها كلها, [شرح النووي على صحيح مسلم]، 7/110.</w:t>
      </w:r>
    </w:p>
  </w:footnote>
  <w:footnote w:id="157">
    <w:p w14:paraId="3F35575C" w14:textId="77777777" w:rsidR="0019079D" w:rsidRDefault="0019079D" w:rsidP="0019079D">
      <w:pPr>
        <w:pStyle w:val="a5"/>
        <w:spacing w:after="40" w:line="173" w:lineRule="auto"/>
        <w:ind w:left="340" w:hanging="340"/>
        <w:jc w:val="both"/>
        <w:rPr>
          <w:rFonts w:ascii="mylotus" w:hAnsi="mylotus" w:cs="mylotus" w:hint="cs"/>
          <w:b/>
          <w:bCs/>
          <w:spacing w:val="-6"/>
          <w:sz w:val="30"/>
          <w:szCs w:val="26"/>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w:t>
      </w:r>
      <w:r>
        <w:rPr>
          <w:rFonts w:ascii="mylotus" w:hAnsi="mylotus" w:cs="mylotus"/>
          <w:b/>
          <w:bCs/>
          <w:spacing w:val="-6"/>
          <w:sz w:val="30"/>
          <w:szCs w:val="26"/>
          <w:rtl/>
        </w:rPr>
        <w:t xml:space="preserve"> </w:t>
      </w:r>
      <w:r>
        <w:rPr>
          <w:rFonts w:ascii="mylotus" w:hAnsi="mylotus" w:cs="mylotus" w:hint="cs"/>
          <w:b/>
          <w:bCs/>
          <w:spacing w:val="-6"/>
          <w:sz w:val="30"/>
          <w:szCs w:val="26"/>
          <w:rtl/>
        </w:rPr>
        <w:t xml:space="preserve">متفق عليه: البخاري، كتاب الزكاة، باب اتقوا النار ولو بشق تمرة والقليل من الصدقة، برقم 1415، وكتاب التفسير، باب </w:t>
      </w:r>
      <w:r>
        <w:rPr>
          <w:rFonts w:ascii="mylotus" w:hAnsi="mylotus" w:cs="mylotus"/>
          <w:b/>
          <w:bCs/>
          <w:spacing w:val="-6"/>
          <w:sz w:val="24"/>
        </w:rPr>
        <w:sym w:font="AGA Arabesque" w:char="F05D"/>
      </w:r>
      <w:r>
        <w:rPr>
          <w:rFonts w:cs="Traditional Naskh" w:hint="cs"/>
          <w:b/>
          <w:bCs/>
          <w:color w:val="000000"/>
          <w:spacing w:val="-6"/>
          <w:sz w:val="24"/>
          <w:szCs w:val="26"/>
          <w:rtl/>
        </w:rPr>
        <w:t>الَّذِينَ يَلْمِزُونَ الْمُطَّوِّعِينَ مِنَ الْمُؤْمِنِينَ فِي الصَّدَقَاتِ وَالَّذِينَ لَا يَجِدُونَ إِلَّا جُهْدَهُمْ</w:t>
      </w:r>
      <w:r>
        <w:rPr>
          <w:rFonts w:ascii="mylotus" w:hAnsi="mylotus" w:cs="mylotus"/>
          <w:b/>
          <w:bCs/>
          <w:color w:val="282828"/>
          <w:spacing w:val="-6"/>
          <w:sz w:val="24"/>
        </w:rPr>
        <w:sym w:font="AGA Arabesque" w:char="F05B"/>
      </w:r>
      <w:r>
        <w:rPr>
          <w:rFonts w:ascii="HQPB2" w:hAnsi="HQPB2" w:cs="mylotus"/>
          <w:b/>
          <w:bCs/>
          <w:color w:val="282828"/>
          <w:spacing w:val="-6"/>
          <w:sz w:val="30"/>
          <w:szCs w:val="26"/>
          <w:rtl/>
        </w:rPr>
        <w:t xml:space="preserve"> </w:t>
      </w:r>
      <w:r>
        <w:rPr>
          <w:rFonts w:ascii="HQPB2" w:hAnsi="HQPB2" w:cs="mylotus" w:hint="cs"/>
          <w:b/>
          <w:bCs/>
          <w:color w:val="282828"/>
          <w:spacing w:val="-6"/>
          <w:sz w:val="30"/>
          <w:szCs w:val="16"/>
          <w:rtl/>
        </w:rPr>
        <w:t>((</w:t>
      </w:r>
      <w:r>
        <w:rPr>
          <w:rFonts w:ascii="mylotus" w:hAnsi="mylotus" w:cs="mylotus" w:hint="cs"/>
          <w:b/>
          <w:bCs/>
          <w:spacing w:val="-6"/>
          <w:sz w:val="30"/>
          <w:szCs w:val="26"/>
          <w:rtl/>
        </w:rPr>
        <w:t>يلمزون</w:t>
      </w:r>
      <w:r>
        <w:rPr>
          <w:rFonts w:ascii="HQPB2" w:hAnsi="HQPB2" w:cs="AL-Hotham" w:hint="cs"/>
          <w:b/>
          <w:bCs/>
          <w:color w:val="282828"/>
          <w:spacing w:val="-6"/>
          <w:sz w:val="30"/>
          <w:szCs w:val="16"/>
          <w:rtl/>
        </w:rPr>
        <w:t>))</w:t>
      </w:r>
      <w:r>
        <w:rPr>
          <w:rFonts w:ascii="mylotus" w:hAnsi="mylotus" w:cs="mylotus" w:hint="cs"/>
          <w:b/>
          <w:bCs/>
          <w:spacing w:val="-6"/>
          <w:sz w:val="30"/>
          <w:szCs w:val="26"/>
          <w:rtl/>
        </w:rPr>
        <w:t xml:space="preserve">: يعيبون، </w:t>
      </w:r>
      <w:r>
        <w:rPr>
          <w:rFonts w:ascii="HQPB2" w:hAnsi="HQPB2" w:cs="mylotus" w:hint="cs"/>
          <w:b/>
          <w:bCs/>
          <w:color w:val="282828"/>
          <w:spacing w:val="-6"/>
          <w:sz w:val="30"/>
          <w:szCs w:val="16"/>
          <w:rtl/>
        </w:rPr>
        <w:t>((</w:t>
      </w:r>
      <w:r>
        <w:rPr>
          <w:rFonts w:ascii="mylotus" w:hAnsi="mylotus" w:cs="mylotus" w:hint="cs"/>
          <w:b/>
          <w:bCs/>
          <w:spacing w:val="-6"/>
          <w:sz w:val="30"/>
          <w:szCs w:val="26"/>
          <w:rtl/>
        </w:rPr>
        <w:t>جهدهم</w:t>
      </w:r>
      <w:r>
        <w:rPr>
          <w:rFonts w:ascii="HQPB2" w:hAnsi="HQPB2" w:cs="AL-Hotham" w:hint="cs"/>
          <w:b/>
          <w:bCs/>
          <w:color w:val="282828"/>
          <w:spacing w:val="-6"/>
          <w:sz w:val="30"/>
          <w:szCs w:val="16"/>
          <w:rtl/>
        </w:rPr>
        <w:t>))</w:t>
      </w:r>
      <w:r>
        <w:rPr>
          <w:rFonts w:ascii="mylotus" w:hAnsi="mylotus" w:cs="mylotus" w:hint="cs"/>
          <w:b/>
          <w:bCs/>
          <w:spacing w:val="-6"/>
          <w:sz w:val="30"/>
          <w:szCs w:val="26"/>
          <w:rtl/>
        </w:rPr>
        <w:t xml:space="preserve"> طاقتهم. برقم 4668، 4669، ومسلم، كتاب الزكاة، باب الحمل بأجرة </w:t>
      </w:r>
      <w:r>
        <w:rPr>
          <w:rFonts w:ascii="HQPB2" w:hAnsi="HQPB2" w:cs="mylotus" w:hint="cs"/>
          <w:b/>
          <w:bCs/>
          <w:color w:val="282828"/>
          <w:spacing w:val="-6"/>
          <w:sz w:val="30"/>
          <w:szCs w:val="26"/>
          <w:rtl/>
        </w:rPr>
        <w:t>يتصدق</w:t>
      </w:r>
      <w:r>
        <w:rPr>
          <w:rFonts w:ascii="mylotus" w:hAnsi="mylotus" w:cs="mylotus" w:hint="cs"/>
          <w:b/>
          <w:bCs/>
          <w:spacing w:val="-6"/>
          <w:sz w:val="30"/>
          <w:szCs w:val="26"/>
          <w:rtl/>
        </w:rPr>
        <w:t xml:space="preserve"> بها، والنهي الشديد عن تنقيص المتصدق، برقم 1018.</w:t>
      </w:r>
    </w:p>
  </w:footnote>
  <w:footnote w:id="158">
    <w:p w14:paraId="7C653CC2"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شرح </w:t>
      </w:r>
      <w:r>
        <w:rPr>
          <w:rFonts w:ascii="HQPB2" w:hAnsi="HQPB2" w:cs="mylotus" w:hint="cs"/>
          <w:b/>
          <w:bCs/>
          <w:color w:val="282828"/>
          <w:sz w:val="30"/>
          <w:szCs w:val="26"/>
          <w:rtl/>
        </w:rPr>
        <w:t>النووي</w:t>
      </w:r>
      <w:r>
        <w:rPr>
          <w:rFonts w:ascii="mylotus" w:hAnsi="mylotus" w:cs="mylotus" w:hint="cs"/>
          <w:b/>
          <w:bCs/>
          <w:sz w:val="30"/>
          <w:szCs w:val="26"/>
          <w:rtl/>
        </w:rPr>
        <w:t xml:space="preserve"> على صحيح مسلم، 7/110.</w:t>
      </w:r>
    </w:p>
  </w:footnote>
  <w:footnote w:id="159">
    <w:p w14:paraId="52D8E499"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تبر: التبر هو الذهب والفضة، قبل أن يضربا دنانير ودراهم، فإذا ضربا كانا عيناً. النهاية في غريب الحديث لابن الأثير، 1/179.</w:t>
      </w:r>
    </w:p>
  </w:footnote>
  <w:footnote w:id="160">
    <w:p w14:paraId="65C6A0D0"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كتاب الزكاة، باب من أحب تعجيل الصدقة من يومها، برقم 1430، وهو أيضاً في كتاب الأذان، برقم 851، وفي كتاب الاستئذان، برقم 6275.</w:t>
      </w:r>
    </w:p>
  </w:footnote>
  <w:footnote w:id="161">
    <w:p w14:paraId="10144699"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بشرح صحيح البخاري، 3/299.</w:t>
      </w:r>
    </w:p>
  </w:footnote>
  <w:footnote w:id="162">
    <w:p w14:paraId="74E518CC"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الاستقراض، باب أداء الديون، برقم 2389، ورقم 7288، ومسلم، كتاب الزكاة، باب تغليظ عقوبة من لا يؤدي الزكاة، برقم 991.</w:t>
      </w:r>
    </w:p>
  </w:footnote>
  <w:footnote w:id="163">
    <w:p w14:paraId="13F53350"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كتاب الاستئذان، باب من أجاب بلبيك، رقم 6268، ومسلم، كتاب الزكاة، باب الترغيب في الصدقة، برقم 94.</w:t>
      </w:r>
    </w:p>
  </w:footnote>
  <w:footnote w:id="164">
    <w:p w14:paraId="40BE3870"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271.</w:t>
      </w:r>
    </w:p>
  </w:footnote>
  <w:footnote w:id="165">
    <w:p w14:paraId="5C87F940"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274.</w:t>
      </w:r>
    </w:p>
  </w:footnote>
  <w:footnote w:id="166">
    <w:p w14:paraId="677200E9"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الرعد, الآية: 22.</w:t>
      </w:r>
    </w:p>
  </w:footnote>
  <w:footnote w:id="167">
    <w:p w14:paraId="1B99E3BB"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إبراهيم, الآية: 31.</w:t>
      </w:r>
    </w:p>
  </w:footnote>
  <w:footnote w:id="168">
    <w:p w14:paraId="79C244C9"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النحل، الآية: 75.</w:t>
      </w:r>
    </w:p>
  </w:footnote>
  <w:footnote w:id="169">
    <w:p w14:paraId="2CD5DAA4"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فاطر، الآية: 29.</w:t>
      </w:r>
    </w:p>
  </w:footnote>
  <w:footnote w:id="170">
    <w:p w14:paraId="233196BA"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تفسير السعدي في عدة مواضع، ومنها ص 417.</w:t>
      </w:r>
    </w:p>
  </w:footnote>
  <w:footnote w:id="171">
    <w:p w14:paraId="40702C8C"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برقم 1017، وتقدم تخريجه في عدم احتقار الصدقة ولو قلت، أما هذا اللفظ في هذا الموضع فقد سقته بالمعنى، للاكتفاء باللفظ السابق.</w:t>
      </w:r>
    </w:p>
  </w:footnote>
  <w:footnote w:id="172">
    <w:p w14:paraId="2A69BB92"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البخاري، كتاب فضائل القرآن، باب اغتباط صاحب القرآن، برقم 5025، وفي كتاب التوحيد، باب قول النبي </w:t>
      </w:r>
      <w:r>
        <w:rPr>
          <w:rFonts w:ascii="mylotus" w:hAnsi="mylotus" w:cs="mylotus"/>
          <w:b/>
          <w:bCs/>
          <w:sz w:val="30"/>
          <w:szCs w:val="26"/>
        </w:rPr>
        <w:sym w:font="AGA Arabesque" w:char="F072"/>
      </w:r>
      <w:r>
        <w:rPr>
          <w:rFonts w:ascii="mylotus" w:hAnsi="mylotus" w:cs="mylotus" w:hint="cs"/>
          <w:b/>
          <w:bCs/>
          <w:sz w:val="30"/>
          <w:szCs w:val="26"/>
          <w:rtl/>
        </w:rPr>
        <w:t xml:space="preserve">: </w:t>
      </w:r>
      <w:r>
        <w:rPr>
          <w:rFonts w:ascii="mylotus" w:hAnsi="mylotus" w:cs="mylotus" w:hint="cs"/>
          <w:b/>
          <w:bCs/>
          <w:sz w:val="30"/>
          <w:szCs w:val="16"/>
          <w:rtl/>
        </w:rPr>
        <w:t>((</w:t>
      </w:r>
      <w:r>
        <w:rPr>
          <w:rFonts w:ascii="mylotus" w:hAnsi="mylotus" w:cs="mylotus" w:hint="cs"/>
          <w:b/>
          <w:bCs/>
          <w:sz w:val="30"/>
          <w:szCs w:val="26"/>
          <w:rtl/>
        </w:rPr>
        <w:t>رجل آتاه الله القرآن</w:t>
      </w:r>
      <w:r>
        <w:rPr>
          <w:rFonts w:ascii="mylotus" w:hAnsi="mylotus" w:cs="mylotus"/>
          <w:b/>
          <w:bCs/>
          <w:sz w:val="30"/>
          <w:szCs w:val="26"/>
          <w:rtl/>
        </w:rPr>
        <w:fldChar w:fldCharType="begin"/>
      </w:r>
      <w:r>
        <w:instrText xml:space="preserve"> XE </w:instrText>
      </w:r>
      <w:r>
        <w:rPr>
          <w:rtl/>
        </w:rPr>
        <w:instrText>"</w:instrText>
      </w:r>
      <w:r>
        <w:rPr>
          <w:rFonts w:hint="cs"/>
          <w:rtl/>
        </w:rPr>
        <w:instrText>2</w:instrText>
      </w:r>
      <w:r>
        <w:rPr>
          <w:rtl/>
        </w:rPr>
        <w:instrText>:رجل آتاه الله القرآن</w:instrText>
      </w:r>
      <w:r>
        <w:rPr>
          <w:rFonts w:hint="cs"/>
          <w:rtl/>
        </w:rPr>
        <w:instrText xml:space="preserve"> ح</w:instrText>
      </w:r>
      <w:r>
        <w:rPr>
          <w:rtl/>
        </w:rPr>
        <w:instrText>"</w:instrText>
      </w:r>
      <w:r>
        <w:instrText xml:space="preserve"> </w:instrText>
      </w:r>
      <w:r>
        <w:rPr>
          <w:rFonts w:ascii="mylotus" w:hAnsi="mylotus" w:cs="mylotus"/>
          <w:b/>
          <w:bCs/>
          <w:sz w:val="30"/>
          <w:szCs w:val="26"/>
          <w:rtl/>
        </w:rPr>
        <w:fldChar w:fldCharType="end"/>
      </w:r>
      <w:r>
        <w:rPr>
          <w:rFonts w:ascii="mylotus" w:hAnsi="mylotus" w:cs="AL-Hotham" w:hint="cs"/>
          <w:b/>
          <w:bCs/>
          <w:sz w:val="30"/>
          <w:szCs w:val="16"/>
          <w:rtl/>
        </w:rPr>
        <w:t>))</w:t>
      </w:r>
      <w:r>
        <w:rPr>
          <w:rFonts w:ascii="mylotus" w:hAnsi="mylotus" w:cs="mylotus" w:hint="cs"/>
          <w:b/>
          <w:bCs/>
          <w:sz w:val="30"/>
          <w:szCs w:val="26"/>
          <w:rtl/>
        </w:rPr>
        <w:t xml:space="preserve">، برقم 7529، ومسلم، كتاب صلاة المسافرين، باب فضل من يقوم بالقرآن ويعلمه، برقم 815. ولفظ البخاري: </w:t>
      </w:r>
      <w:r>
        <w:rPr>
          <w:rFonts w:ascii="mylotus" w:hAnsi="mylotus" w:cs="mylotus" w:hint="cs"/>
          <w:b/>
          <w:bCs/>
          <w:sz w:val="30"/>
          <w:szCs w:val="16"/>
          <w:rtl/>
        </w:rPr>
        <w:t>((</w:t>
      </w:r>
      <w:r>
        <w:rPr>
          <w:rFonts w:ascii="mylotus" w:hAnsi="mylotus" w:cs="mylotus" w:hint="cs"/>
          <w:b/>
          <w:bCs/>
          <w:sz w:val="30"/>
          <w:szCs w:val="26"/>
          <w:rtl/>
        </w:rPr>
        <w:t>يتلوه آناء الليل وآناء النهار</w:t>
      </w:r>
      <w:r>
        <w:rPr>
          <w:rFonts w:ascii="mylotus" w:hAnsi="mylotus" w:cs="AL-Hotham" w:hint="cs"/>
          <w:b/>
          <w:bCs/>
          <w:sz w:val="30"/>
          <w:szCs w:val="16"/>
          <w:rtl/>
        </w:rPr>
        <w:t>))</w:t>
      </w:r>
      <w:r>
        <w:rPr>
          <w:rFonts w:ascii="mylotus" w:hAnsi="mylotus" w:cs="mylotus" w:hint="cs"/>
          <w:b/>
          <w:bCs/>
          <w:sz w:val="30"/>
          <w:szCs w:val="26"/>
          <w:rtl/>
        </w:rPr>
        <w:t>.</w:t>
      </w:r>
    </w:p>
  </w:footnote>
  <w:footnote w:id="173">
    <w:p w14:paraId="354D992C"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العلم، باب الاغتباط في العلم والحكمة، برقم 73، ومسلم، كتاب صلاة المسافرين، باب فضل من يقوم بالقرآن ويعلمه، برقم 816.</w:t>
      </w:r>
    </w:p>
  </w:footnote>
  <w:footnote w:id="174">
    <w:p w14:paraId="7CF9EB3F"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برقم 1423، ومسلم، برقم 1031، وتقدم تخريجه.</w:t>
      </w:r>
    </w:p>
  </w:footnote>
  <w:footnote w:id="175">
    <w:p w14:paraId="1AC2CDEB"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الطبراني في الكبير، 19/421 برقم 1018، وحسنه الألباني لغيره في صحيح الترغيب، </w:t>
      </w:r>
      <w:r>
        <w:rPr>
          <w:rFonts w:ascii="mylotus" w:hAnsi="mylotus" w:cs="mylotus"/>
          <w:b/>
          <w:bCs/>
          <w:sz w:val="30"/>
          <w:szCs w:val="26"/>
          <w:rtl/>
        </w:rPr>
        <w:br/>
      </w:r>
      <w:r>
        <w:rPr>
          <w:rFonts w:ascii="mylotus" w:hAnsi="mylotus" w:cs="mylotus" w:hint="cs"/>
          <w:b/>
          <w:bCs/>
          <w:sz w:val="30"/>
          <w:szCs w:val="26"/>
          <w:rtl/>
        </w:rPr>
        <w:t>1/532ـ وتقدم تخريجه.</w:t>
      </w:r>
    </w:p>
  </w:footnote>
  <w:footnote w:id="176">
    <w:p w14:paraId="3E6277EE" w14:textId="77777777" w:rsidR="0019079D" w:rsidRDefault="0019079D" w:rsidP="0019079D">
      <w:pPr>
        <w:pStyle w:val="a5"/>
        <w:spacing w:after="40" w:line="173" w:lineRule="auto"/>
        <w:ind w:left="340" w:hanging="340"/>
        <w:jc w:val="lowKashida"/>
        <w:rPr>
          <w:rFonts w:ascii="mylotus" w:hAnsi="mylotus" w:cs="mylotus" w:hint="cs"/>
          <w:b/>
          <w:bCs/>
          <w:spacing w:val="-6"/>
          <w:sz w:val="30"/>
          <w:szCs w:val="26"/>
          <w:rtl/>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w:t>
      </w:r>
      <w:r>
        <w:rPr>
          <w:rFonts w:ascii="mylotus" w:hAnsi="mylotus" w:cs="mylotus"/>
          <w:b/>
          <w:bCs/>
          <w:spacing w:val="-6"/>
          <w:sz w:val="30"/>
          <w:szCs w:val="26"/>
          <w:rtl/>
        </w:rPr>
        <w:t xml:space="preserve"> </w:t>
      </w:r>
      <w:r>
        <w:rPr>
          <w:rFonts w:ascii="mylotus" w:hAnsi="mylotus" w:cs="mylotus" w:hint="cs"/>
          <w:b/>
          <w:bCs/>
          <w:spacing w:val="-6"/>
          <w:sz w:val="30"/>
          <w:szCs w:val="26"/>
          <w:rtl/>
        </w:rPr>
        <w:t xml:space="preserve">النسائي، كتاب الزكاة، باب المسر بالصدقة، برقم 2560، والترمذي، كتاب ثواب القرآن باب حدثنا محمود بن غيلان، برقم 2919، وأحمد، 4/151، وصححه الألباني في صحيح النسائي، 2/215، وغيره، وقال الإمام ابن باز في حاشيته على بلوغ المرام، قبل الحديث رقم 1479: </w:t>
      </w:r>
      <w:r>
        <w:rPr>
          <w:rFonts w:ascii="mylotus" w:hAnsi="mylotus" w:cs="mylotus" w:hint="cs"/>
          <w:b/>
          <w:bCs/>
          <w:spacing w:val="-6"/>
          <w:sz w:val="30"/>
          <w:szCs w:val="16"/>
          <w:rtl/>
        </w:rPr>
        <w:t>((</w:t>
      </w:r>
      <w:r>
        <w:rPr>
          <w:rFonts w:ascii="mylotus" w:hAnsi="mylotus" w:cs="mylotus" w:hint="cs"/>
          <w:b/>
          <w:bCs/>
          <w:spacing w:val="-6"/>
          <w:sz w:val="30"/>
          <w:szCs w:val="26"/>
          <w:rtl/>
        </w:rPr>
        <w:t>بإسناد جيد</w:t>
      </w:r>
      <w:r>
        <w:rPr>
          <w:rFonts w:ascii="mylotus" w:hAnsi="mylotus" w:cs="AL-Hotham" w:hint="cs"/>
          <w:b/>
          <w:bCs/>
          <w:spacing w:val="-6"/>
          <w:sz w:val="30"/>
          <w:szCs w:val="16"/>
          <w:rtl/>
        </w:rPr>
        <w:t>))</w:t>
      </w:r>
      <w:r>
        <w:rPr>
          <w:rFonts w:ascii="mylotus" w:hAnsi="mylotus" w:cs="mylotus" w:hint="cs"/>
          <w:b/>
          <w:bCs/>
          <w:spacing w:val="-6"/>
          <w:sz w:val="30"/>
          <w:szCs w:val="26"/>
          <w:rtl/>
        </w:rPr>
        <w:t>.</w:t>
      </w:r>
    </w:p>
  </w:footnote>
  <w:footnote w:id="177">
    <w:p w14:paraId="629FAAD8"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آل عمران، الآية: 92.</w:t>
      </w:r>
    </w:p>
  </w:footnote>
  <w:footnote w:id="178">
    <w:p w14:paraId="226A01F4"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267.</w:t>
      </w:r>
    </w:p>
  </w:footnote>
  <w:footnote w:id="179">
    <w:p w14:paraId="57D9AD2E"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النسائي، برقم 2492، وأبو داود، برقم 1608، وابن ماجه، برقم 1486 </w:t>
      </w:r>
      <w:r>
        <w:rPr>
          <w:rFonts w:hint="cs"/>
          <w:b/>
          <w:bCs/>
          <w:sz w:val="30"/>
          <w:szCs w:val="26"/>
          <w:rtl/>
        </w:rPr>
        <w:t>–</w:t>
      </w:r>
      <w:r>
        <w:rPr>
          <w:rFonts w:ascii="mylotus" w:hAnsi="mylotus" w:cs="mylotus" w:hint="cs"/>
          <w:b/>
          <w:bCs/>
          <w:sz w:val="30"/>
          <w:szCs w:val="26"/>
          <w:rtl/>
        </w:rPr>
        <w:t xml:space="preserve"> 1848، وحسنه الألباني في صحيح سنن أبي داود، 1/447، وتقدم تخريجه في زكاة الخارج من الأرض.</w:t>
      </w:r>
    </w:p>
  </w:footnote>
  <w:footnote w:id="180">
    <w:p w14:paraId="54D598BF"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النسائي، برقم 2457، وصحح إسناده الألباني في صحيح سنن النسائي، 2/185، وتقدم تخريجه في زكاة بهيمة الأنعام.</w:t>
      </w:r>
    </w:p>
  </w:footnote>
  <w:footnote w:id="181">
    <w:p w14:paraId="2151CBD4"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برقم 1461، ومسلم، برقم 998، وتقدم تخريجه في أفضل الصدقة: ما يعطى الأقربين.</w:t>
      </w:r>
    </w:p>
  </w:footnote>
  <w:footnote w:id="182">
    <w:p w14:paraId="5A0541D5"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طرف الحديث في البخاري، رقم 1433.</w:t>
      </w:r>
    </w:p>
  </w:footnote>
  <w:footnote w:id="183">
    <w:p w14:paraId="16BB5C9A"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طرف الحديث في البخاري، رقم 1433.</w:t>
      </w:r>
    </w:p>
  </w:footnote>
  <w:footnote w:id="184">
    <w:p w14:paraId="2CDC39B7"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طرف الحديث في البخاري، رقم 1434.</w:t>
      </w:r>
    </w:p>
  </w:footnote>
  <w:footnote w:id="185">
    <w:p w14:paraId="179EFD0C"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طرف الحديث في البخاري، رقم 2590.</w:t>
      </w:r>
    </w:p>
  </w:footnote>
  <w:footnote w:id="186">
    <w:p w14:paraId="495E677C"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طرف الحديث في البخاري، رقم 2591.</w:t>
      </w:r>
    </w:p>
  </w:footnote>
  <w:footnote w:id="187">
    <w:p w14:paraId="45B4EDBE"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لفظ مسلم، برقم 1029.</w:t>
      </w:r>
    </w:p>
  </w:footnote>
  <w:footnote w:id="188">
    <w:p w14:paraId="491168DD"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التحريض على الصدقة والشفاعة فيها، برقم 1433، ومسلم، كتاب الزكاة، باب الحث على الإنفاق وكراهية الإحصاء، برقم 1029.</w:t>
      </w:r>
    </w:p>
  </w:footnote>
  <w:footnote w:id="189">
    <w:p w14:paraId="3BF0D421"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بشرح صحيح البخاري، 3/300.</w:t>
      </w:r>
    </w:p>
  </w:footnote>
  <w:footnote w:id="190">
    <w:p w14:paraId="2106DAC5"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5/211.</w:t>
      </w:r>
    </w:p>
  </w:footnote>
  <w:footnote w:id="191">
    <w:p w14:paraId="1F0376CF"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3/301.</w:t>
      </w:r>
    </w:p>
  </w:footnote>
  <w:footnote w:id="192">
    <w:p w14:paraId="62F1A25D"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النهاية في غريب الحديث لابن الأثير، 5/89.</w:t>
      </w:r>
    </w:p>
  </w:footnote>
  <w:footnote w:id="193">
    <w:p w14:paraId="6AEEA858" w14:textId="77777777" w:rsidR="0019079D" w:rsidRDefault="0019079D" w:rsidP="0019079D">
      <w:pPr>
        <w:pStyle w:val="a5"/>
        <w:spacing w:after="40" w:line="168" w:lineRule="auto"/>
        <w:ind w:left="340" w:hanging="340"/>
        <w:jc w:val="lowKashida"/>
        <w:rPr>
          <w:rFonts w:ascii="mylotus" w:hAnsi="mylotus" w:cs="mylotus" w:hint="cs"/>
          <w:b/>
          <w:bCs/>
          <w:spacing w:val="-6"/>
          <w:sz w:val="30"/>
          <w:szCs w:val="26"/>
          <w:rtl/>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w:t>
      </w:r>
      <w:r>
        <w:rPr>
          <w:rFonts w:ascii="mylotus" w:hAnsi="mylotus" w:cs="mylotus"/>
          <w:b/>
          <w:bCs/>
          <w:spacing w:val="-6"/>
          <w:sz w:val="30"/>
          <w:szCs w:val="26"/>
          <w:rtl/>
        </w:rPr>
        <w:t xml:space="preserve"> </w:t>
      </w:r>
      <w:r>
        <w:rPr>
          <w:rFonts w:ascii="mylotus" w:hAnsi="mylotus" w:cs="mylotus" w:hint="cs"/>
          <w:b/>
          <w:bCs/>
          <w:spacing w:val="-6"/>
          <w:sz w:val="30"/>
          <w:szCs w:val="26"/>
          <w:rtl/>
        </w:rPr>
        <w:t>شرح النووي على صحيح مسلم، 7/125، وانظر: النهاية في غريب الحديث لابن الأثير، 6/474.</w:t>
      </w:r>
    </w:p>
  </w:footnote>
  <w:footnote w:id="194">
    <w:p w14:paraId="60BD1AA6"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انظر: شرح النووي، 7/124.</w:t>
      </w:r>
    </w:p>
  </w:footnote>
  <w:footnote w:id="195">
    <w:p w14:paraId="51B434AF"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سمعته أثناء تقريره على صحيح البخاري، الحديث رقم 1433.</w:t>
      </w:r>
    </w:p>
  </w:footnote>
  <w:footnote w:id="196">
    <w:p w14:paraId="09560A60" w14:textId="77777777" w:rsidR="0019079D" w:rsidRDefault="0019079D" w:rsidP="0019079D">
      <w:pPr>
        <w:pStyle w:val="a5"/>
        <w:spacing w:after="40" w:line="173"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البخاري، كتاب الرقاق، باب من بلغ ستين سنة فقد أعذر الله إليه في العمر، لقوله تعالى: </w:t>
      </w:r>
      <w:r>
        <w:rPr>
          <w:rFonts w:ascii="mylotus" w:hAnsi="mylotus" w:cs="mylotus"/>
          <w:b/>
          <w:bCs/>
          <w:szCs w:val="16"/>
        </w:rPr>
        <w:sym w:font="AGA Arabesque" w:char="F05D"/>
      </w:r>
      <w:r>
        <w:rPr>
          <w:rFonts w:cs="Traditional Naskh" w:hint="cs"/>
          <w:b/>
          <w:bCs/>
          <w:color w:val="000000"/>
          <w:sz w:val="24"/>
          <w:szCs w:val="26"/>
          <w:rtl/>
        </w:rPr>
        <w:t>أَوَلَمْ نُعَمِّرْكُمْ مَا يَتَذَكَّرُ فِيهِ مَنْ تَذَكَّرَ وَجَاءَكُمُ النَّذِيرُ</w:t>
      </w:r>
      <w:r>
        <w:rPr>
          <w:rFonts w:ascii="mylotus" w:hAnsi="mylotus" w:cs="mylotus"/>
          <w:b/>
          <w:bCs/>
          <w:color w:val="000000"/>
          <w:sz w:val="24"/>
        </w:rPr>
        <w:sym w:font="AGA Arabesque" w:char="F05B"/>
      </w:r>
      <w:r>
        <w:rPr>
          <w:rFonts w:ascii="HQPB2" w:hAnsi="HQPB2" w:cs="mylotus"/>
          <w:b/>
          <w:bCs/>
          <w:color w:val="000000"/>
          <w:sz w:val="30"/>
          <w:szCs w:val="26"/>
          <w:rtl/>
        </w:rPr>
        <w:t xml:space="preserve"> </w:t>
      </w:r>
      <w:r>
        <w:rPr>
          <w:rFonts w:ascii="mylotus" w:hAnsi="mylotus" w:cs="mylotus" w:hint="cs"/>
          <w:b/>
          <w:bCs/>
          <w:sz w:val="30"/>
          <w:szCs w:val="26"/>
          <w:rtl/>
        </w:rPr>
        <w:t>[فاطر: 37]، برقم 6420، ومسلم، كتاب الزكاة، باب كراهة الحرص على الدنيا، برقم 114 1046.</w:t>
      </w:r>
    </w:p>
  </w:footnote>
  <w:footnote w:id="197">
    <w:p w14:paraId="44D8AE76"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في الكتابين والبابين السابقين: البخاري، برقم 6421، ومسلم، برقم 1047.</w:t>
      </w:r>
    </w:p>
  </w:footnote>
  <w:footnote w:id="198">
    <w:p w14:paraId="47A9B770" w14:textId="77777777" w:rsidR="0019079D" w:rsidRDefault="0019079D" w:rsidP="0019079D">
      <w:pPr>
        <w:pStyle w:val="a5"/>
        <w:spacing w:after="40" w:line="173"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البخاري، كتاب الرقاق، باب ما يتقى من فتنة الدنيا، وقوله تعالى: </w:t>
      </w:r>
      <w:r>
        <w:rPr>
          <w:rFonts w:ascii="mylotus" w:hAnsi="mylotus" w:cs="mylotus"/>
          <w:b/>
          <w:bCs/>
          <w:sz w:val="30"/>
          <w:szCs w:val="26"/>
          <w:rtl/>
        </w:rPr>
        <w:br/>
      </w:r>
      <w:r>
        <w:rPr>
          <w:rFonts w:ascii="mylotus" w:hAnsi="mylotus" w:cs="mylotus"/>
          <w:b/>
          <w:bCs/>
          <w:szCs w:val="16"/>
        </w:rPr>
        <w:sym w:font="AGA Arabesque" w:char="F05D"/>
      </w:r>
      <w:r>
        <w:rPr>
          <w:rFonts w:cs="Traditional Naskh" w:hint="cs"/>
          <w:b/>
          <w:bCs/>
          <w:color w:val="000000"/>
          <w:sz w:val="24"/>
          <w:szCs w:val="26"/>
          <w:rtl/>
        </w:rPr>
        <w:t>إِنَّمَا أَمْوَالُكُمْ وَأَوْلَادُكُمْ فِتْنَةٌ</w:t>
      </w:r>
      <w:r>
        <w:rPr>
          <w:rFonts w:ascii="mylotus" w:hAnsi="mylotus" w:cs="mylotus"/>
          <w:b/>
          <w:bCs/>
          <w:color w:val="000000"/>
          <w:sz w:val="24"/>
        </w:rPr>
        <w:sym w:font="AGA Arabesque" w:char="F05B"/>
      </w:r>
      <w:r>
        <w:rPr>
          <w:rFonts w:ascii="HQPB2" w:hAnsi="HQPB2" w:cs="mylotus"/>
          <w:b/>
          <w:bCs/>
          <w:color w:val="000000"/>
          <w:sz w:val="30"/>
          <w:szCs w:val="26"/>
          <w:rtl/>
        </w:rPr>
        <w:t xml:space="preserve"> </w:t>
      </w:r>
      <w:r>
        <w:rPr>
          <w:rFonts w:ascii="mylotus" w:hAnsi="mylotus" w:cs="mylotus" w:hint="cs"/>
          <w:b/>
          <w:bCs/>
          <w:sz w:val="30"/>
          <w:szCs w:val="26"/>
          <w:rtl/>
        </w:rPr>
        <w:t>[التغابن: 15] برقم 6439، ومسلم، كتاب الزكاة، باب لو أن لابن آدم واديين لابتغى ثالثاً، برقم 1048.</w:t>
      </w:r>
    </w:p>
  </w:footnote>
  <w:footnote w:id="199">
    <w:p w14:paraId="54EF23F8"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في الكتابين والبابين السابقين: البخاري، برقم 6436، 6437، ومسلم، برقم 1049. وجاء من حديث أبي موسى الأشعري </w:t>
      </w:r>
      <w:r>
        <w:rPr>
          <w:rFonts w:ascii="mylotus" w:hAnsi="mylotus" w:cs="mylotus"/>
          <w:b/>
          <w:bCs/>
          <w:sz w:val="30"/>
          <w:szCs w:val="26"/>
        </w:rPr>
        <w:sym w:font="AGA Arabesque" w:char="F074"/>
      </w:r>
      <w:r>
        <w:rPr>
          <w:rFonts w:ascii="mylotus" w:hAnsi="mylotus" w:cs="mylotus" w:hint="cs"/>
          <w:b/>
          <w:bCs/>
          <w:sz w:val="30"/>
          <w:szCs w:val="26"/>
          <w:rtl/>
        </w:rPr>
        <w:t xml:space="preserve"> عند مسلم، برقم 1050.</w:t>
      </w:r>
    </w:p>
  </w:footnote>
  <w:footnote w:id="200">
    <w:p w14:paraId="7543CA97"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شرح النووي على صحيح مسلم، 7/145 </w:t>
      </w:r>
      <w:r>
        <w:rPr>
          <w:rFonts w:hint="cs"/>
          <w:b/>
          <w:bCs/>
          <w:sz w:val="30"/>
          <w:szCs w:val="26"/>
          <w:rtl/>
        </w:rPr>
        <w:t>–</w:t>
      </w:r>
      <w:r>
        <w:rPr>
          <w:rFonts w:ascii="mylotus" w:hAnsi="mylotus" w:cs="mylotus" w:hint="cs"/>
          <w:b/>
          <w:bCs/>
          <w:sz w:val="30"/>
          <w:szCs w:val="26"/>
          <w:rtl/>
        </w:rPr>
        <w:t xml:space="preserve"> 146.</w:t>
      </w:r>
    </w:p>
  </w:footnote>
  <w:footnote w:id="201">
    <w:p w14:paraId="44BFF978"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بشرح صحيح البخاري لابن حجر، 11/256.</w:t>
      </w:r>
    </w:p>
  </w:footnote>
  <w:footnote w:id="202">
    <w:p w14:paraId="13D238C1"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سمعته أثناء تقريره على صحيح البخاري، الحديث رقم 6435 </w:t>
      </w:r>
      <w:r>
        <w:rPr>
          <w:rFonts w:hint="cs"/>
          <w:b/>
          <w:bCs/>
          <w:sz w:val="30"/>
          <w:szCs w:val="26"/>
          <w:rtl/>
        </w:rPr>
        <w:t>–</w:t>
      </w:r>
      <w:r>
        <w:rPr>
          <w:rFonts w:ascii="mylotus" w:hAnsi="mylotus" w:cs="mylotus" w:hint="cs"/>
          <w:b/>
          <w:bCs/>
          <w:sz w:val="30"/>
          <w:szCs w:val="26"/>
          <w:rtl/>
        </w:rPr>
        <w:t xml:space="preserve"> 6440، وكان فجر الأربعاء في 17/10/1419هـ قبل موته رحمه الله بشهرين؛ فإنه توفي يوم الخميس 20/1/1420هـ.</w:t>
      </w:r>
    </w:p>
  </w:footnote>
  <w:footnote w:id="203">
    <w:p w14:paraId="02D7F485"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فوا</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:فوافت"</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فت: أي أتت، يقال: وافيته موافاةً: أتيته، ووافيت القوم: أتيتهم. المصباح المنير، 2/667، والقاموس المحيط، ص 1731.</w:t>
      </w:r>
    </w:p>
  </w:footnote>
  <w:footnote w:id="204">
    <w:p w14:paraId="31CC52D5"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أمِّلو</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:أمِّلوا"</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ا: هذا أمر بالرجاء يقال: أمَلَهُ أملاً، وأمَّلهُ: رجاه وترقبه. القاموس المحيط، ص 1244، والمصباح المنير، 1/22، والمعجم الوسيط، 1/113.</w:t>
      </w:r>
    </w:p>
  </w:footnote>
  <w:footnote w:id="205">
    <w:p w14:paraId="069277EC"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فتنا</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:فتنافسوها"</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فسوها: أي تتحاسدون فيها فتختلفون، وتتقاتلون فيُهلك بعضكم بعضاً. انظر: المفهم لما أشكل من تلخيص كتاب مسلم، للقرطبي، 7/113.</w:t>
      </w:r>
    </w:p>
  </w:footnote>
  <w:footnote w:id="206">
    <w:p w14:paraId="3C0F483D"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الحديث 3158، طرفاه في: كتاب المغازي، باب 5/23، برقم 4015، وكتاب الرقاق, باب ما يحذر من زهرة الدنيا والتنافس فيها، 7/221، برقم 6425. وأخرجه مسلم في كتاب الزهد والرقائق، 4/2273، برقم 2961.</w:t>
      </w:r>
    </w:p>
  </w:footnote>
  <w:footnote w:id="207">
    <w:p w14:paraId="31532C25"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من الطرف رقم 6425.</w:t>
      </w:r>
    </w:p>
  </w:footnote>
  <w:footnote w:id="208">
    <w:p w14:paraId="5ED15511"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بشرح صحيح البخاري، 6/363.</w:t>
      </w:r>
    </w:p>
  </w:footnote>
  <w:footnote w:id="209">
    <w:p w14:paraId="1FB94DE9"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11/245.</w:t>
      </w:r>
    </w:p>
  </w:footnote>
  <w:footnote w:id="210">
    <w:p w14:paraId="22EEAA3B"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المفهم لما أشكل من تلخيص كتاب مسلم، 7/133.</w:t>
      </w:r>
    </w:p>
  </w:footnote>
  <w:footnote w:id="211">
    <w:p w14:paraId="390550F5"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التكاثر, الآيتان: 1- 2.</w:t>
      </w:r>
    </w:p>
  </w:footnote>
  <w:footnote w:id="212">
    <w:p w14:paraId="1BFF9156"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من حديث أبي سعيد الخدري </w:t>
      </w:r>
      <w:r>
        <w:rPr>
          <w:rFonts w:ascii="mylotus" w:hAnsi="mylotus" w:cs="mylotus"/>
          <w:b/>
          <w:bCs/>
          <w:sz w:val="30"/>
          <w:szCs w:val="26"/>
        </w:rPr>
        <w:sym w:font="AGA Arabesque" w:char="F074"/>
      </w:r>
      <w:r>
        <w:rPr>
          <w:rFonts w:ascii="mylotus" w:hAnsi="mylotus" w:cs="mylotus" w:hint="cs"/>
          <w:b/>
          <w:bCs/>
          <w:sz w:val="30"/>
          <w:szCs w:val="26"/>
          <w:rtl/>
        </w:rPr>
        <w:t>: البخاري، كتاب الرقاق، باب ما يحذر من زهرة الدنيا والتنافس فيها، 7/222، برقم 6427، ومسلم، كتاب  الزكاة، باب تخوف ما يخرج من زهرة الدنيا، 2/727، برقم 1052، وما بين المعكوفين من رواية مسلم.</w:t>
      </w:r>
    </w:p>
  </w:footnote>
  <w:footnote w:id="213">
    <w:p w14:paraId="36774AE9" w14:textId="77777777" w:rsidR="0019079D" w:rsidRDefault="0019079D" w:rsidP="0019079D">
      <w:pPr>
        <w:pStyle w:val="a5"/>
        <w:spacing w:after="40"/>
        <w:ind w:left="340" w:hanging="340"/>
        <w:jc w:val="lowKashida"/>
        <w:rPr>
          <w:rFonts w:ascii="mylotus" w:hAnsi="mylotus" w:cs="mylotus" w:hint="cs"/>
          <w:b/>
          <w:bCs/>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البخاري في الأدب المفرد، برقم 299، وقال العلامة ابن باز رحمه الله في حاشيته على بلوغ المرام، حديث 619: </w:t>
      </w:r>
      <w:r>
        <w:rPr>
          <w:rFonts w:ascii="mylotus" w:hAnsi="mylotus" w:cs="mylotus" w:hint="cs"/>
          <w:b/>
          <w:bCs/>
          <w:sz w:val="30"/>
          <w:szCs w:val="16"/>
          <w:rtl/>
        </w:rPr>
        <w:t>((</w:t>
      </w:r>
      <w:r>
        <w:rPr>
          <w:rFonts w:ascii="mylotus" w:hAnsi="mylotus" w:cs="mylotus" w:hint="cs"/>
          <w:b/>
          <w:bCs/>
          <w:sz w:val="30"/>
          <w:szCs w:val="26"/>
          <w:rtl/>
        </w:rPr>
        <w:t>بإسناد صحيح</w:t>
      </w:r>
      <w:r>
        <w:rPr>
          <w:rFonts w:ascii="mylotus" w:hAnsi="mylotus" w:cs="AL-Hotham" w:hint="cs"/>
          <w:b/>
          <w:bCs/>
          <w:sz w:val="30"/>
          <w:szCs w:val="16"/>
          <w:rtl/>
        </w:rPr>
        <w:t>))</w:t>
      </w:r>
      <w:r>
        <w:rPr>
          <w:rFonts w:ascii="mylotus" w:hAnsi="mylotus" w:cs="mylotus" w:hint="cs"/>
          <w:b/>
          <w:bCs/>
          <w:sz w:val="30"/>
          <w:szCs w:val="26"/>
          <w:rtl/>
        </w:rPr>
        <w:t>. وصححه الألباني في صحيح الأدب المفرد، 127.</w:t>
      </w:r>
    </w:p>
  </w:footnote>
  <w:footnote w:id="214">
    <w:p w14:paraId="1981AF1A"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المرضى, باب تمني المريض الموت، 7/12، برقم 5672، ومسلم، كتاب الذكر والدعاء، باب كراهية تمني الموت لضر نزل به، 4/2064، برقم 2681.</w:t>
      </w:r>
    </w:p>
  </w:footnote>
  <w:footnote w:id="215">
    <w:p w14:paraId="1F2745D9"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بشرح صحيح البخاري، 10/129.</w:t>
      </w:r>
    </w:p>
  </w:footnote>
  <w:footnote w:id="216">
    <w:p w14:paraId="40AF61A9" w14:textId="77777777" w:rsidR="0019079D" w:rsidRDefault="0019079D" w:rsidP="0019079D">
      <w:pPr>
        <w:pStyle w:val="a5"/>
        <w:spacing w:after="40"/>
        <w:ind w:left="340" w:hanging="340"/>
        <w:jc w:val="lowKashida"/>
        <w:rPr>
          <w:rFonts w:ascii="mylotus" w:hAnsi="mylotus" w:cs="mylotus" w:hint="cs"/>
          <w:b/>
          <w:bCs/>
          <w:sz w:val="24"/>
          <w:szCs w:val="24"/>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بشرح صحيح البخاري، 11/93.</w:t>
      </w:r>
    </w:p>
  </w:footnote>
  <w:footnote w:id="217">
    <w:p w14:paraId="23426358"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يونس, الآية: 24.</w:t>
      </w:r>
    </w:p>
  </w:footnote>
  <w:footnote w:id="218">
    <w:p w14:paraId="44E9DD5E"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الحديد، الآية: 20.</w:t>
      </w:r>
    </w:p>
  </w:footnote>
  <w:footnote w:id="219">
    <w:p w14:paraId="5ADE340A"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الكهف، الآيتان: 45- 46.</w:t>
      </w:r>
    </w:p>
  </w:footnote>
  <w:footnote w:id="220">
    <w:p w14:paraId="197F5C1F" w14:textId="77777777" w:rsidR="0019079D" w:rsidRDefault="0019079D" w:rsidP="0019079D">
      <w:pPr>
        <w:pStyle w:val="a5"/>
        <w:spacing w:after="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الحاكم وصححه ووافقه الذهبي، 4/326، وقال الألباني في سلسلة الأحاديث الصحيحة، </w:t>
      </w:r>
      <w:r>
        <w:rPr>
          <w:rFonts w:ascii="mylotus" w:hAnsi="mylotus" w:cs="mylotus"/>
          <w:b/>
          <w:bCs/>
          <w:sz w:val="30"/>
          <w:szCs w:val="26"/>
          <w:rtl/>
        </w:rPr>
        <w:br/>
      </w:r>
      <w:r>
        <w:rPr>
          <w:rFonts w:ascii="mylotus" w:hAnsi="mylotus" w:cs="mylotus" w:hint="cs"/>
          <w:b/>
          <w:bCs/>
          <w:sz w:val="30"/>
          <w:szCs w:val="26"/>
          <w:rtl/>
        </w:rPr>
        <w:t xml:space="preserve">3/347: </w:t>
      </w:r>
      <w:r>
        <w:rPr>
          <w:rFonts w:ascii="mylotus" w:hAnsi="mylotus" w:cs="mylotus" w:hint="cs"/>
          <w:b/>
          <w:bCs/>
          <w:sz w:val="30"/>
          <w:szCs w:val="16"/>
          <w:rtl/>
        </w:rPr>
        <w:t>((</w:t>
      </w:r>
      <w:r>
        <w:rPr>
          <w:rFonts w:ascii="mylotus" w:hAnsi="mylotus" w:cs="mylotus" w:hint="cs"/>
          <w:b/>
          <w:bCs/>
          <w:sz w:val="30"/>
          <w:szCs w:val="26"/>
          <w:rtl/>
        </w:rPr>
        <w:t>وهو كما قالا</w:t>
      </w:r>
      <w:r>
        <w:rPr>
          <w:rFonts w:ascii="mylotus" w:hAnsi="mylotus" w:cs="AL-Hotham" w:hint="cs"/>
          <w:b/>
          <w:bCs/>
          <w:sz w:val="30"/>
          <w:szCs w:val="16"/>
          <w:rtl/>
        </w:rPr>
        <w:t>))</w:t>
      </w:r>
      <w:r>
        <w:rPr>
          <w:rFonts w:ascii="mylotus" w:hAnsi="mylotus" w:cs="mylotus" w:hint="cs"/>
          <w:b/>
          <w:bCs/>
          <w:sz w:val="30"/>
          <w:szCs w:val="26"/>
          <w:rtl/>
        </w:rPr>
        <w:t>. وصححه في صحيح الترغيب والترهيب، برقم 3165.</w:t>
      </w:r>
    </w:p>
  </w:footnote>
  <w:footnote w:id="221">
    <w:p w14:paraId="45FDC7BC" w14:textId="77777777" w:rsidR="0019079D" w:rsidRDefault="0019079D" w:rsidP="0019079D">
      <w:pPr>
        <w:pStyle w:val="a5"/>
        <w:spacing w:after="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الترمذي، كتاب صفة القيامة، باب: حدثنا قتيبة، 4/642، برقم 2466، وحسنه، وابن ماجه، كتاب الزهد، باب الهم بالدنيا، 2/1376، برقم 4108، وأحمد، 2/358، والحاكم وصححه ووافقه الذهبي، 2/443، وانظر: سلسلة الأحاديث الصحيحة للألباني، 3/346. وصححه الألباني في صحيح الترغيب والترهيب، برقم 3166، وفي صحيح الترمذي، 2/593.</w:t>
      </w:r>
    </w:p>
  </w:footnote>
  <w:footnote w:id="222">
    <w:p w14:paraId="33E45329" w14:textId="77777777" w:rsidR="0019079D" w:rsidRDefault="0019079D" w:rsidP="0019079D">
      <w:pPr>
        <w:pStyle w:val="a5"/>
        <w:spacing w:after="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الشورى، الآية: 20.</w:t>
      </w:r>
    </w:p>
  </w:footnote>
  <w:footnote w:id="223">
    <w:p w14:paraId="595719E5" w14:textId="77777777" w:rsidR="0019079D" w:rsidRDefault="0019079D" w:rsidP="0019079D">
      <w:pPr>
        <w:pStyle w:val="a5"/>
        <w:spacing w:after="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ابن ماجه،كتاب الزهد، باب الهم بالدنيا، 4/1375، برقم 4105، وصحح الألباني إسناده في سلسلة الأحاديث الصحيحة، برقم 950، وصحيح الجامع، 5/351.</w:t>
      </w:r>
    </w:p>
  </w:footnote>
  <w:footnote w:id="224">
    <w:p w14:paraId="7D894366" w14:textId="77777777" w:rsidR="0019079D" w:rsidRDefault="0019079D" w:rsidP="0019079D">
      <w:pPr>
        <w:pStyle w:val="a5"/>
        <w:spacing w:after="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الترمذي بلفظه، كتاب الزهد، باب: حدثنا محمد بن حاتم، 4/561، برقم 2322، وحسنه، وابن ماجه، كتاب الزهد، باب مثل الدنيا، 2/1377 برقم 4112، وحسنه الألباني في صحيح الترغيب والترهيب، 1/34، برقم 71، و1/6، برقم 7.</w:t>
      </w:r>
    </w:p>
  </w:footnote>
  <w:footnote w:id="225">
    <w:p w14:paraId="15EB9EC3" w14:textId="77777777" w:rsidR="0019079D" w:rsidRDefault="0019079D" w:rsidP="0019079D">
      <w:pPr>
        <w:pStyle w:val="a5"/>
        <w:spacing w:after="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قوله: </w:t>
      </w:r>
      <w:r>
        <w:rPr>
          <w:rFonts w:ascii="mylotus" w:hAnsi="mylotus" w:cs="mylotus" w:hint="cs"/>
          <w:b/>
          <w:bCs/>
          <w:sz w:val="30"/>
          <w:szCs w:val="16"/>
          <w:rtl/>
        </w:rPr>
        <w:t>((</w:t>
      </w:r>
      <w:r>
        <w:rPr>
          <w:rFonts w:ascii="mylotus" w:hAnsi="mylotus" w:cs="mylotus" w:hint="cs"/>
          <w:b/>
          <w:bCs/>
          <w:sz w:val="30"/>
          <w:szCs w:val="26"/>
          <w:rtl/>
        </w:rPr>
        <w:t>وما</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:وما والاه"</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xml:space="preserve"> والاه</w:t>
      </w:r>
      <w:r>
        <w:rPr>
          <w:rFonts w:ascii="mylotus" w:hAnsi="mylotus" w:cs="AL-Hotham" w:hint="cs"/>
          <w:b/>
          <w:bCs/>
          <w:sz w:val="30"/>
          <w:szCs w:val="16"/>
          <w:rtl/>
        </w:rPr>
        <w:t>))</w:t>
      </w:r>
      <w:r>
        <w:rPr>
          <w:rFonts w:ascii="mylotus" w:hAnsi="mylotus" w:cs="mylotus" w:hint="cs"/>
          <w:b/>
          <w:bCs/>
          <w:sz w:val="30"/>
          <w:szCs w:val="26"/>
          <w:rtl/>
        </w:rPr>
        <w:t xml:space="preserve"> أي: ما يحبه الله من أعمال البر وأفعال القرب، وهذا يحتوي على جميع الخيرات، والفاضلات ومستحسنات الشرع. وقوله: </w:t>
      </w:r>
      <w:r>
        <w:rPr>
          <w:rFonts w:ascii="mylotus" w:hAnsi="mylotus" w:cs="mylotus" w:hint="cs"/>
          <w:b/>
          <w:bCs/>
          <w:sz w:val="30"/>
          <w:szCs w:val="16"/>
          <w:rtl/>
        </w:rPr>
        <w:t>((</w:t>
      </w:r>
      <w:r>
        <w:rPr>
          <w:rFonts w:ascii="mylotus" w:hAnsi="mylotus" w:cs="mylotus" w:hint="cs"/>
          <w:b/>
          <w:bCs/>
          <w:sz w:val="30"/>
          <w:szCs w:val="26"/>
          <w:rtl/>
        </w:rPr>
        <w:t>وعالم أو متعلم</w:t>
      </w:r>
      <w:r>
        <w:rPr>
          <w:rFonts w:ascii="mylotus" w:hAnsi="mylotus" w:cs="AL-Hotham" w:hint="cs"/>
          <w:b/>
          <w:bCs/>
          <w:sz w:val="30"/>
          <w:szCs w:val="16"/>
          <w:rtl/>
        </w:rPr>
        <w:t>))</w:t>
      </w:r>
      <w:r>
        <w:rPr>
          <w:rFonts w:ascii="mylotus" w:hAnsi="mylotus" w:cs="mylotus" w:hint="cs"/>
          <w:b/>
          <w:bCs/>
          <w:sz w:val="30"/>
          <w:szCs w:val="26"/>
          <w:rtl/>
        </w:rPr>
        <w:t xml:space="preserve"> والرفع فيها على التأويل: كأنه قيل: الدنيا مذمومة لا يُحمدُ مما فيها </w:t>
      </w:r>
      <w:r>
        <w:rPr>
          <w:rFonts w:ascii="mylotus" w:hAnsi="mylotus" w:cs="mylotus" w:hint="cs"/>
          <w:b/>
          <w:bCs/>
          <w:sz w:val="30"/>
          <w:szCs w:val="16"/>
          <w:rtl/>
        </w:rPr>
        <w:t>((</w:t>
      </w:r>
      <w:r>
        <w:rPr>
          <w:rFonts w:ascii="mylotus" w:hAnsi="mylotus" w:cs="mylotus" w:hint="cs"/>
          <w:b/>
          <w:bCs/>
          <w:sz w:val="30"/>
          <w:szCs w:val="26"/>
          <w:rtl/>
        </w:rPr>
        <w:t>إلا ذكر الله، وما والاهُ، وعالمٌ أو متعلم</w:t>
      </w:r>
      <w:r>
        <w:rPr>
          <w:rFonts w:ascii="mylotus" w:hAnsi="mylotus" w:cs="AL-Hotham" w:hint="cs"/>
          <w:b/>
          <w:bCs/>
          <w:sz w:val="30"/>
          <w:szCs w:val="16"/>
          <w:rtl/>
        </w:rPr>
        <w:t>))</w:t>
      </w:r>
      <w:r>
        <w:rPr>
          <w:rFonts w:ascii="mylotus" w:hAnsi="mylotus" w:cs="mylotus" w:hint="cs"/>
          <w:b/>
          <w:bCs/>
          <w:sz w:val="30"/>
          <w:szCs w:val="26"/>
          <w:rtl/>
        </w:rPr>
        <w:t xml:space="preserve"> والعالم والمتعلم: العلماء بالله الجامعون بين العلم والعمل, فيخرج منه الجهلاء، والعالم الذي لم يعمل بعلمه، ومن يعلم علم الفضول وما لا يتعلق بالدين، انظر: شرح الطيبي على مشكاة المصابيح، 10/3284 </w:t>
      </w:r>
      <w:r>
        <w:rPr>
          <w:rFonts w:hint="cs"/>
          <w:b/>
          <w:bCs/>
          <w:sz w:val="30"/>
          <w:szCs w:val="26"/>
          <w:rtl/>
        </w:rPr>
        <w:t>–</w:t>
      </w:r>
      <w:r>
        <w:rPr>
          <w:rFonts w:ascii="mylotus" w:hAnsi="mylotus" w:cs="mylotus" w:hint="cs"/>
          <w:b/>
          <w:bCs/>
          <w:sz w:val="30"/>
          <w:szCs w:val="26"/>
          <w:rtl/>
        </w:rPr>
        <w:t xml:space="preserve"> 3285، ومرقاة المفاتيح شرح مشكاة المصابيح، للملا علي القاري، 9/31، وتحفة الأحوذي شرح سنن الترمذي، 6/613.</w:t>
      </w:r>
    </w:p>
  </w:footnote>
  <w:footnote w:id="226">
    <w:p w14:paraId="0B365850" w14:textId="77777777" w:rsidR="0019079D" w:rsidRDefault="0019079D" w:rsidP="0019079D">
      <w:pPr>
        <w:pStyle w:val="a5"/>
        <w:spacing w:after="40" w:line="180" w:lineRule="auto"/>
        <w:ind w:left="340" w:hanging="340"/>
        <w:jc w:val="lowKashida"/>
        <w:rPr>
          <w:rFont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انظر: البخاري، كتاب البيوع، باب شراء الطعام إلى أجل، 3/46، برقم 2200، ومسلم، كتاب المساقاة، باب الرهن وجوازه في الحضر والسفر، 3/1226، برقم 1603.</w:t>
      </w:r>
    </w:p>
  </w:footnote>
  <w:footnote w:id="227">
    <w:p w14:paraId="3EE6B4C0" w14:textId="77777777" w:rsidR="0019079D" w:rsidRDefault="0019079D" w:rsidP="0019079D">
      <w:pPr>
        <w:pStyle w:val="a5"/>
        <w:spacing w:after="40" w:line="180" w:lineRule="auto"/>
        <w:ind w:left="340" w:hanging="340"/>
        <w:jc w:val="lowKashida"/>
        <w:rPr>
          <w:rFonts w:ascii="mylotus" w:hAnsi="mylotus" w:cs="mylotus" w:hint="cs"/>
          <w:b/>
          <w:bCs/>
          <w:spacing w:val="-4"/>
          <w:sz w:val="30"/>
          <w:szCs w:val="26"/>
          <w:rtl/>
        </w:rPr>
      </w:pPr>
      <w:r>
        <w:rPr>
          <w:rFonts w:ascii="mylotus" w:hAnsi="mylotus" w:cs="mylotus" w:hint="cs"/>
          <w:b/>
          <w:bCs/>
          <w:spacing w:val="-4"/>
          <w:position w:val="2"/>
          <w:sz w:val="30"/>
          <w:szCs w:val="26"/>
          <w:rtl/>
        </w:rPr>
        <w:t>(</w:t>
      </w:r>
      <w:r>
        <w:rPr>
          <w:rStyle w:val="a6"/>
          <w:rFonts w:ascii="mylotus" w:hAnsi="mylotus" w:cs="mylotus"/>
          <w:b/>
          <w:bCs/>
          <w:spacing w:val="-4"/>
          <w:position w:val="2"/>
          <w:sz w:val="30"/>
          <w:rtl/>
        </w:rPr>
        <w:footnoteRef/>
      </w:r>
      <w:r>
        <w:rPr>
          <w:rFonts w:ascii="mylotus" w:hAnsi="mylotus" w:cs="mylotus" w:hint="cs"/>
          <w:b/>
          <w:bCs/>
          <w:spacing w:val="-4"/>
          <w:position w:val="2"/>
          <w:sz w:val="30"/>
          <w:szCs w:val="26"/>
          <w:rtl/>
        </w:rPr>
        <w:t>)</w:t>
      </w:r>
      <w:r>
        <w:rPr>
          <w:rFonts w:ascii="mylotus" w:hAnsi="mylotus" w:cs="mylotus" w:hint="cs"/>
          <w:b/>
          <w:bCs/>
          <w:spacing w:val="-4"/>
          <w:sz w:val="30"/>
          <w:szCs w:val="26"/>
          <w:rtl/>
        </w:rPr>
        <w:t xml:space="preserve">  </w:t>
      </w:r>
      <w:r>
        <w:rPr>
          <w:rFonts w:ascii="mylotus" w:hAnsi="mylotus" w:cs="mylotus"/>
          <w:b/>
          <w:bCs/>
          <w:spacing w:val="-4"/>
          <w:sz w:val="30"/>
          <w:szCs w:val="26"/>
          <w:rtl/>
        </w:rPr>
        <w:t xml:space="preserve"> </w:t>
      </w:r>
      <w:r>
        <w:rPr>
          <w:rFonts w:ascii="mylotus" w:hAnsi="mylotus" w:cs="mylotus" w:hint="cs"/>
          <w:b/>
          <w:bCs/>
          <w:spacing w:val="-4"/>
          <w:sz w:val="30"/>
          <w:szCs w:val="26"/>
          <w:rtl/>
        </w:rPr>
        <w:t xml:space="preserve">الترمذي, كتاب الزهد، باب ما جاء في هوان الدنيا على الله </w:t>
      </w:r>
      <w:r>
        <w:rPr>
          <w:rFonts w:ascii="mylotus" w:hAnsi="mylotus" w:cs="mylotus"/>
          <w:b/>
          <w:bCs/>
          <w:spacing w:val="-4"/>
          <w:sz w:val="30"/>
          <w:szCs w:val="26"/>
        </w:rPr>
        <w:sym w:font="AGA Arabesque" w:char="F055"/>
      </w:r>
      <w:r>
        <w:rPr>
          <w:rFonts w:ascii="mylotus" w:hAnsi="mylotus" w:cs="mylotus" w:hint="cs"/>
          <w:b/>
          <w:bCs/>
          <w:spacing w:val="-4"/>
          <w:sz w:val="30"/>
          <w:szCs w:val="26"/>
          <w:rtl/>
        </w:rPr>
        <w:t xml:space="preserve">، وقال: </w:t>
      </w:r>
      <w:r>
        <w:rPr>
          <w:rFonts w:ascii="mylotus" w:hAnsi="mylotus" w:cs="mylotus" w:hint="cs"/>
          <w:b/>
          <w:bCs/>
          <w:spacing w:val="-4"/>
          <w:sz w:val="30"/>
          <w:szCs w:val="16"/>
          <w:rtl/>
        </w:rPr>
        <w:t>((</w:t>
      </w:r>
      <w:r>
        <w:rPr>
          <w:rFonts w:ascii="mylotus" w:hAnsi="mylotus" w:cs="mylotus" w:hint="cs"/>
          <w:b/>
          <w:bCs/>
          <w:spacing w:val="-4"/>
          <w:sz w:val="30"/>
          <w:szCs w:val="26"/>
          <w:rtl/>
        </w:rPr>
        <w:t>حديث صحيح</w:t>
      </w:r>
      <w:r>
        <w:rPr>
          <w:rFonts w:ascii="mylotus" w:hAnsi="mylotus" w:cs="AL-Hotham" w:hint="cs"/>
          <w:b/>
          <w:bCs/>
          <w:spacing w:val="-4"/>
          <w:sz w:val="30"/>
          <w:szCs w:val="16"/>
          <w:rtl/>
        </w:rPr>
        <w:t>))،</w:t>
      </w:r>
      <w:r>
        <w:rPr>
          <w:rFonts w:ascii="mylotus" w:hAnsi="mylotus" w:cs="mylotus" w:hint="cs"/>
          <w:b/>
          <w:bCs/>
          <w:spacing w:val="-4"/>
          <w:sz w:val="30"/>
          <w:szCs w:val="26"/>
          <w:rtl/>
        </w:rPr>
        <w:t xml:space="preserve"> </w:t>
      </w:r>
      <w:r>
        <w:rPr>
          <w:rFonts w:ascii="mylotus" w:hAnsi="mylotus" w:cs="mylotus"/>
          <w:b/>
          <w:bCs/>
          <w:spacing w:val="-4"/>
          <w:sz w:val="30"/>
          <w:szCs w:val="26"/>
          <w:rtl/>
        </w:rPr>
        <w:br/>
      </w:r>
      <w:r>
        <w:rPr>
          <w:rFonts w:ascii="mylotus" w:hAnsi="mylotus" w:cs="mylotus" w:hint="cs"/>
          <w:b/>
          <w:bCs/>
          <w:spacing w:val="-4"/>
          <w:sz w:val="30"/>
          <w:szCs w:val="26"/>
          <w:rtl/>
        </w:rPr>
        <w:t xml:space="preserve">4/560، برقم 2320، وابن ماجه، كتاب الزهد، باب مثل الدنيا, 4/1376 برقم 4110، وصححه الألباني، في صحيح الترغيب والترهيب، برقم 3240، وفي سلسلة الأحاديث الصحيحة، برقم 943، ورواه ابن المبارك في الزهد والرقائق عن رجال من أصحاب النبي </w:t>
      </w:r>
      <w:r>
        <w:rPr>
          <w:rFonts w:ascii="mylotus" w:hAnsi="mylotus" w:cs="mylotus"/>
          <w:b/>
          <w:bCs/>
          <w:spacing w:val="-4"/>
          <w:sz w:val="40"/>
          <w:szCs w:val="36"/>
        </w:rPr>
        <w:sym w:font="AGA Arabesque" w:char="F072"/>
      </w:r>
      <w:r>
        <w:rPr>
          <w:rFonts w:ascii="mylotus" w:hAnsi="mylotus" w:cs="mylotus" w:hint="cs"/>
          <w:b/>
          <w:bCs/>
          <w:spacing w:val="-4"/>
          <w:sz w:val="30"/>
          <w:szCs w:val="26"/>
          <w:rtl/>
        </w:rPr>
        <w:t>، برقم 470.</w:t>
      </w:r>
    </w:p>
  </w:footnote>
  <w:footnote w:id="228">
    <w:p w14:paraId="33B112BA"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الزهد والرقائق، برقم 2958.</w:t>
      </w:r>
    </w:p>
  </w:footnote>
  <w:footnote w:id="229">
    <w:p w14:paraId="2B282F68"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الزهد والرقائق، برقم 2959.</w:t>
      </w:r>
    </w:p>
  </w:footnote>
  <w:footnote w:id="230">
    <w:p w14:paraId="3FAF6759" w14:textId="77777777" w:rsidR="0019079D" w:rsidRDefault="0019079D" w:rsidP="0019079D">
      <w:pPr>
        <w:pStyle w:val="a5"/>
        <w:spacing w:after="40" w:line="185" w:lineRule="auto"/>
        <w:ind w:left="340" w:hanging="340"/>
        <w:jc w:val="lowKashida"/>
        <w:rPr>
          <w:rFonts w:ascii="mylotus" w:hAnsi="mylotus" w:cs="mylotus" w:hint="cs"/>
          <w:b/>
          <w:bCs/>
          <w:sz w:val="24"/>
          <w:szCs w:val="24"/>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كتاب الرقاق، باب ما قدم من ماله فهو له، برقم 6442.</w:t>
      </w:r>
    </w:p>
  </w:footnote>
  <w:footnote w:id="231">
    <w:p w14:paraId="471C8E82"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الترمذي, كتاب صفة القيامة، باب قوله </w:t>
      </w:r>
      <w:r>
        <w:rPr>
          <w:rFonts w:ascii="mylotus" w:hAnsi="mylotus" w:cs="mylotus"/>
          <w:sz w:val="30"/>
          <w:szCs w:val="26"/>
        </w:rPr>
        <w:sym w:font="AGA Arabesque" w:char="F072"/>
      </w:r>
      <w:r>
        <w:rPr>
          <w:rFonts w:ascii="mylotus" w:hAnsi="mylotus" w:cs="mylotus" w:hint="cs"/>
          <w:b/>
          <w:bCs/>
          <w:sz w:val="30"/>
          <w:szCs w:val="26"/>
          <w:rtl/>
        </w:rPr>
        <w:t xml:space="preserve"> في الشاة، برقم 2470، وقال </w:t>
      </w:r>
      <w:r>
        <w:rPr>
          <w:rFonts w:ascii="mylotus" w:hAnsi="mylotus" w:cs="mylotus" w:hint="cs"/>
          <w:b/>
          <w:bCs/>
          <w:sz w:val="30"/>
          <w:szCs w:val="16"/>
          <w:rtl/>
        </w:rPr>
        <w:t>((</w:t>
      </w:r>
      <w:r>
        <w:rPr>
          <w:rFonts w:ascii="mylotus" w:hAnsi="mylotus" w:cs="mylotus" w:hint="cs"/>
          <w:b/>
          <w:bCs/>
          <w:sz w:val="30"/>
          <w:szCs w:val="26"/>
          <w:rtl/>
        </w:rPr>
        <w:t>حديث صحيح</w:t>
      </w:r>
      <w:r>
        <w:rPr>
          <w:rFonts w:ascii="mylotus" w:hAnsi="mylotus" w:cs="AL-Hotham" w:hint="cs"/>
          <w:b/>
          <w:bCs/>
          <w:sz w:val="30"/>
          <w:szCs w:val="16"/>
          <w:rtl/>
        </w:rPr>
        <w:t>))</w:t>
      </w:r>
      <w:r>
        <w:rPr>
          <w:rFonts w:ascii="mylotus" w:hAnsi="mylotus" w:cs="mylotus" w:hint="cs"/>
          <w:b/>
          <w:bCs/>
          <w:sz w:val="30"/>
          <w:szCs w:val="26"/>
          <w:rtl/>
        </w:rPr>
        <w:t>، وصححه الألباني في صحيح سنن الترمذي، 2/595.</w:t>
      </w:r>
    </w:p>
  </w:footnote>
  <w:footnote w:id="232">
    <w:p w14:paraId="2D93EE84"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الفرقان، الآية: 67.</w:t>
      </w:r>
    </w:p>
  </w:footnote>
  <w:footnote w:id="233">
    <w:p w14:paraId="1F31F6E7"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انظر: تفسير السعدي، ص 586.</w:t>
      </w:r>
    </w:p>
  </w:footnote>
  <w:footnote w:id="234">
    <w:p w14:paraId="5AD9B131"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سورة الإسراء، الآيات: 26 </w:t>
      </w:r>
      <w:r>
        <w:rPr>
          <w:rFonts w:hint="cs"/>
          <w:b/>
          <w:bCs/>
          <w:sz w:val="30"/>
          <w:szCs w:val="26"/>
          <w:rtl/>
        </w:rPr>
        <w:t>–</w:t>
      </w:r>
      <w:r>
        <w:rPr>
          <w:rFonts w:ascii="mylotus" w:hAnsi="mylotus" w:cs="mylotus" w:hint="cs"/>
          <w:b/>
          <w:bCs/>
          <w:sz w:val="30"/>
          <w:szCs w:val="26"/>
          <w:rtl/>
        </w:rPr>
        <w:t xml:space="preserve"> 30.</w:t>
      </w:r>
    </w:p>
  </w:footnote>
  <w:footnote w:id="235">
    <w:p w14:paraId="6C6F8442"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الإنسان، الآيتان: 8- 9.</w:t>
      </w:r>
    </w:p>
  </w:footnote>
  <w:footnote w:id="236">
    <w:p w14:paraId="0D31C18E" w14:textId="77777777" w:rsidR="0019079D" w:rsidRDefault="0019079D" w:rsidP="0019079D">
      <w:pPr>
        <w:pStyle w:val="a5"/>
        <w:spacing w:after="40"/>
        <w:ind w:left="340" w:hanging="340"/>
        <w:jc w:val="lowKashida"/>
        <w:rPr>
          <w:rFonts w:ascii="mylotus" w:hAnsi="mylotus" w:cs="mylotus" w:hint="cs"/>
          <w:b/>
          <w:bCs/>
          <w:sz w:val="22"/>
          <w:szCs w:val="22"/>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سورة البلد, الآيات: 11 </w:t>
      </w:r>
      <w:r>
        <w:rPr>
          <w:rFonts w:hint="cs"/>
          <w:b/>
          <w:bCs/>
          <w:sz w:val="30"/>
          <w:szCs w:val="26"/>
          <w:rtl/>
        </w:rPr>
        <w:t>–</w:t>
      </w:r>
      <w:r>
        <w:rPr>
          <w:rFonts w:ascii="mylotus" w:hAnsi="mylotus" w:cs="mylotus" w:hint="cs"/>
          <w:b/>
          <w:bCs/>
          <w:sz w:val="30"/>
          <w:szCs w:val="26"/>
          <w:rtl/>
        </w:rPr>
        <w:t xml:space="preserve"> 16.</w:t>
      </w:r>
    </w:p>
  </w:footnote>
  <w:footnote w:id="237">
    <w:p w14:paraId="48DB1584"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كتاب الجهاد والسير، باب فكاك الأسير، برقم 3046.</w:t>
      </w:r>
    </w:p>
  </w:footnote>
  <w:footnote w:id="238">
    <w:p w14:paraId="17D533E2"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ابن ماجه، كتاب الأطعمة، باب إطعام الطعام، برقم 3251، واللفظ له، والترمذي، كتاب صفة القيامة، بابٌ حدثنا محمد بن بشَّار، برقم 2485، وقال: </w:t>
      </w:r>
      <w:r>
        <w:rPr>
          <w:rFonts w:ascii="mylotus" w:hAnsi="mylotus" w:cs="mylotus" w:hint="cs"/>
          <w:b/>
          <w:bCs/>
          <w:sz w:val="30"/>
          <w:szCs w:val="16"/>
          <w:rtl/>
        </w:rPr>
        <w:t>((</w:t>
      </w:r>
      <w:r>
        <w:rPr>
          <w:rFonts w:ascii="mylotus" w:hAnsi="mylotus" w:cs="mylotus" w:hint="cs"/>
          <w:b/>
          <w:bCs/>
          <w:sz w:val="30"/>
          <w:szCs w:val="26"/>
          <w:rtl/>
        </w:rPr>
        <w:t>هذا حديث حسن صحيح</w:t>
      </w:r>
      <w:r>
        <w:rPr>
          <w:rFonts w:ascii="mylotus" w:hAnsi="mylotus" w:cs="AL-Hotham" w:hint="cs"/>
          <w:b/>
          <w:bCs/>
          <w:sz w:val="30"/>
          <w:szCs w:val="16"/>
          <w:rtl/>
        </w:rPr>
        <w:t>))</w:t>
      </w:r>
      <w:r>
        <w:rPr>
          <w:rFonts w:ascii="mylotus" w:hAnsi="mylotus" w:cs="mylotus" w:hint="cs"/>
          <w:b/>
          <w:bCs/>
          <w:sz w:val="30"/>
          <w:szCs w:val="26"/>
          <w:rtl/>
        </w:rPr>
        <w:t xml:space="preserve"> وصححه الألباني في إرواء الغليل، 3/239.</w:t>
      </w:r>
    </w:p>
  </w:footnote>
  <w:footnote w:id="239">
    <w:p w14:paraId="69343127" w14:textId="77777777" w:rsidR="0019079D" w:rsidRDefault="0019079D" w:rsidP="0019079D">
      <w:pPr>
        <w:pStyle w:val="a5"/>
        <w:spacing w:after="40" w:line="180" w:lineRule="auto"/>
        <w:ind w:left="340" w:hanging="340"/>
        <w:jc w:val="lowKashida"/>
        <w:rPr>
          <w:rFonts w:ascii="mylotus" w:hAnsi="mylotus" w:cs="mylotus" w:hint="cs"/>
          <w:b/>
          <w:bCs/>
          <w:spacing w:val="-6"/>
          <w:sz w:val="30"/>
          <w:szCs w:val="26"/>
          <w:rtl/>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w:t>
      </w:r>
      <w:r>
        <w:rPr>
          <w:rFonts w:ascii="mylotus" w:hAnsi="mylotus" w:cs="mylotus"/>
          <w:b/>
          <w:bCs/>
          <w:spacing w:val="-6"/>
          <w:sz w:val="30"/>
          <w:szCs w:val="26"/>
          <w:rtl/>
        </w:rPr>
        <w:t xml:space="preserve"> </w:t>
      </w:r>
      <w:r>
        <w:rPr>
          <w:rFonts w:ascii="mylotus" w:hAnsi="mylotus" w:cs="mylotus" w:hint="cs"/>
          <w:b/>
          <w:bCs/>
          <w:spacing w:val="-6"/>
          <w:sz w:val="30"/>
          <w:szCs w:val="26"/>
          <w:rtl/>
        </w:rPr>
        <w:t xml:space="preserve">أخرجه أحمد في المسند، 5/343، والطبراني في الكبير، 3/310، برقم 3466، ورقم 3467، وابن حبان في صحيحه، 2/262، برقم 509، والبغوي في شرح السنة، 4/40، برقم 927، وقال الألباني في صحيح الترغيب والترهيب، 1/561: </w:t>
      </w:r>
      <w:r>
        <w:rPr>
          <w:rFonts w:ascii="mylotus" w:hAnsi="mylotus" w:cs="mylotus" w:hint="cs"/>
          <w:b/>
          <w:bCs/>
          <w:spacing w:val="-6"/>
          <w:sz w:val="30"/>
          <w:szCs w:val="16"/>
          <w:rtl/>
        </w:rPr>
        <w:t>((</w:t>
      </w:r>
      <w:r>
        <w:rPr>
          <w:rFonts w:ascii="mylotus" w:hAnsi="mylotus" w:cs="mylotus" w:hint="cs"/>
          <w:b/>
          <w:bCs/>
          <w:spacing w:val="-6"/>
          <w:sz w:val="30"/>
          <w:szCs w:val="26"/>
          <w:rtl/>
        </w:rPr>
        <w:t>صحيح لغيره</w:t>
      </w:r>
      <w:r>
        <w:rPr>
          <w:rFonts w:ascii="mylotus" w:hAnsi="mylotus" w:cs="AL-Hotham" w:hint="cs"/>
          <w:b/>
          <w:bCs/>
          <w:spacing w:val="-6"/>
          <w:sz w:val="30"/>
          <w:szCs w:val="16"/>
          <w:rtl/>
        </w:rPr>
        <w:t>))</w:t>
      </w:r>
      <w:r>
        <w:rPr>
          <w:rFonts w:ascii="mylotus" w:hAnsi="mylotus" w:cs="mylotus" w:hint="cs"/>
          <w:b/>
          <w:bCs/>
          <w:spacing w:val="-6"/>
          <w:sz w:val="30"/>
          <w:szCs w:val="26"/>
          <w:rtl/>
        </w:rPr>
        <w:t xml:space="preserve">، وروى الترمذي نحوه في سننه عن علي </w:t>
      </w:r>
      <w:r>
        <w:rPr>
          <w:rFonts w:ascii="mylotus" w:hAnsi="mylotus" w:cs="mylotus"/>
          <w:b/>
          <w:bCs/>
          <w:spacing w:val="-6"/>
          <w:sz w:val="30"/>
          <w:szCs w:val="26"/>
        </w:rPr>
        <w:sym w:font="AGA Arabesque" w:char="F074"/>
      </w:r>
      <w:r>
        <w:rPr>
          <w:rFonts w:ascii="mylotus" w:hAnsi="mylotus" w:cs="mylotus" w:hint="cs"/>
          <w:b/>
          <w:bCs/>
          <w:spacing w:val="-6"/>
          <w:sz w:val="30"/>
          <w:szCs w:val="26"/>
          <w:rtl/>
        </w:rPr>
        <w:t>، برقم 2527، ورقم 1984، وحسنه الألباني في صحيح سنن الترمذي، 2/311.</w:t>
      </w:r>
    </w:p>
  </w:footnote>
  <w:footnote w:id="240">
    <w:p w14:paraId="124E8D06"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انظر: شرح هذه الخصال، فقه الدعوة في صحيح البخاري، 2/772 للمؤلف.</w:t>
      </w:r>
    </w:p>
  </w:footnote>
  <w:footnote w:id="241">
    <w:p w14:paraId="6A84C936" w14:textId="77777777" w:rsidR="0019079D" w:rsidRDefault="0019079D" w:rsidP="0019079D">
      <w:pPr>
        <w:pStyle w:val="a5"/>
        <w:spacing w:after="40"/>
        <w:ind w:left="340" w:hanging="340"/>
        <w:jc w:val="lowKashida"/>
        <w:rPr>
          <w:rFonts w:ascii="mylotus" w:hAnsi="mylotus" w:cs="mylotus" w:hint="cs"/>
          <w:b/>
          <w:bCs/>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الإيمان، باب إطعام الطعام من الإسلام، برقم 12، ومسلم، كتاب الإيمان، باب بيان تفاضل الإسلام وأي أموره أفضل، برقم 39.</w:t>
      </w:r>
    </w:p>
  </w:footnote>
  <w:footnote w:id="242">
    <w:p w14:paraId="03281901"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البر والصلة، باب فضل عيادة المريض، برقم 2569.</w:t>
      </w:r>
    </w:p>
  </w:footnote>
  <w:footnote w:id="243">
    <w:p w14:paraId="3453DC8F"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فضل من ضم إلى الصدقة غيرها من أنواع البر، برقم 1028.</w:t>
      </w:r>
    </w:p>
  </w:footnote>
  <w:footnote w:id="244">
    <w:p w14:paraId="10411F57"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في الأدب المفرد، برقم 515، وصححه الألباني في صحيح الأدب المفرد، ص 195.</w:t>
      </w:r>
    </w:p>
  </w:footnote>
  <w:footnote w:id="245">
    <w:p w14:paraId="2D5BF85D"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أحمد في المسند، 4/299، وابن حبان، 375، والبيهقي في السنن الكبرى، 10/273، وصححه الألباني في صحيح الترغيب والترهيب، 1/562، برقم 951.</w:t>
      </w:r>
    </w:p>
  </w:footnote>
  <w:footnote w:id="246">
    <w:p w14:paraId="3C53E49F"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الطبراني في المعجم الأوسط (مجمع البحرين)، برقم 1455، وقال الألباني في صحيح الترغيب والترهيب، 1/564، برقم 954: </w:t>
      </w:r>
      <w:r>
        <w:rPr>
          <w:rFonts w:ascii="mylotus" w:hAnsi="mylotus" w:cs="mylotus" w:hint="cs"/>
          <w:b/>
          <w:bCs/>
          <w:sz w:val="30"/>
          <w:szCs w:val="16"/>
          <w:rtl/>
        </w:rPr>
        <w:t>((</w:t>
      </w:r>
      <w:r>
        <w:rPr>
          <w:rFonts w:ascii="mylotus" w:hAnsi="mylotus" w:cs="mylotus" w:hint="cs"/>
          <w:b/>
          <w:bCs/>
          <w:sz w:val="30"/>
          <w:szCs w:val="26"/>
          <w:rtl/>
        </w:rPr>
        <w:t>حسن لغيره</w:t>
      </w:r>
      <w:r>
        <w:rPr>
          <w:rFonts w:ascii="mylotus" w:hAnsi="mylotus" w:cs="AL-Hotham" w:hint="cs"/>
          <w:b/>
          <w:bCs/>
          <w:sz w:val="30"/>
          <w:szCs w:val="16"/>
          <w:rtl/>
        </w:rPr>
        <w:t>))</w:t>
      </w:r>
      <w:r>
        <w:rPr>
          <w:rFonts w:ascii="mylotus" w:hAnsi="mylotus" w:cs="mylotus" w:hint="cs"/>
          <w:b/>
          <w:bCs/>
          <w:sz w:val="30"/>
          <w:szCs w:val="26"/>
          <w:rtl/>
        </w:rPr>
        <w:t>.</w:t>
      </w:r>
    </w:p>
  </w:footnote>
  <w:footnote w:id="247">
    <w:p w14:paraId="7976839F" w14:textId="77777777" w:rsidR="0019079D" w:rsidRDefault="0019079D" w:rsidP="0019079D">
      <w:pPr>
        <w:pStyle w:val="a5"/>
        <w:spacing w:after="40" w:line="180" w:lineRule="auto"/>
        <w:ind w:left="340" w:hanging="340"/>
        <w:jc w:val="lowKashida"/>
        <w:rPr>
          <w:rFonts w:ascii="mylotus" w:hAnsi="mylotus" w:cs="mylotus" w:hint="cs"/>
          <w:b/>
          <w:bCs/>
          <w:spacing w:val="-6"/>
          <w:sz w:val="30"/>
          <w:szCs w:val="26"/>
          <w:rtl/>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w:t>
      </w:r>
      <w:r>
        <w:rPr>
          <w:rFonts w:ascii="mylotus" w:hAnsi="mylotus" w:cs="mylotus"/>
          <w:b/>
          <w:bCs/>
          <w:spacing w:val="-6"/>
          <w:sz w:val="30"/>
          <w:szCs w:val="26"/>
          <w:rtl/>
        </w:rPr>
        <w:t xml:space="preserve"> </w:t>
      </w:r>
      <w:r>
        <w:rPr>
          <w:rFonts w:ascii="mylotus" w:hAnsi="mylotus" w:cs="mylotus" w:hint="cs"/>
          <w:b/>
          <w:bCs/>
          <w:spacing w:val="-6"/>
          <w:sz w:val="30"/>
          <w:szCs w:val="26"/>
          <w:rtl/>
        </w:rPr>
        <w:t>لَهَثَ: كمَنَع، لهثاً، ولهوثاً، بالضم: أخرج لسانه عطشاً، أو تعباً، أو إعياءً، القاموس المحيط، ص 176.</w:t>
      </w:r>
    </w:p>
  </w:footnote>
  <w:footnote w:id="248">
    <w:p w14:paraId="52A45F20" w14:textId="77777777" w:rsidR="0019079D" w:rsidRDefault="0019079D" w:rsidP="0019079D">
      <w:pPr>
        <w:pStyle w:val="a5"/>
        <w:spacing w:after="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المساقاة، باب فضل سقي الماء، برقم 2363، ومسلم، كتاب السلام، باب فضل سقي البهائم المحترمة، وإطعامها، برقم 2244.</w:t>
      </w:r>
    </w:p>
  </w:footnote>
  <w:footnote w:id="249">
    <w:p w14:paraId="06E22BEA" w14:textId="77777777" w:rsidR="0019079D" w:rsidRDefault="0019079D" w:rsidP="0019079D">
      <w:pPr>
        <w:pStyle w:val="a5"/>
        <w:spacing w:after="0" w:line="168" w:lineRule="auto"/>
        <w:ind w:left="340" w:hanging="340"/>
        <w:jc w:val="lowKashida"/>
        <w:rPr>
          <w:rFonts w:ascii="mylotus" w:hAnsi="mylotus" w:cs="mylotus" w:hint="cs"/>
          <w:b/>
          <w:bCs/>
          <w:sz w:val="18"/>
          <w:szCs w:val="18"/>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الطرف رقم 173، 2466، 6009.</w:t>
      </w:r>
    </w:p>
  </w:footnote>
  <w:footnote w:id="250">
    <w:p w14:paraId="2DBB68F4" w14:textId="77777777" w:rsidR="0019079D" w:rsidRDefault="0019079D" w:rsidP="0019079D">
      <w:pPr>
        <w:pStyle w:val="a5"/>
        <w:spacing w:after="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أحاديث الأنبياء، بابٌ حدثنا أبو اليمان، برقم 3467، ومسلم، كتاب السلام، باب فضل سقي البهائم المحترمة وإطعامها، برقم 2245.</w:t>
      </w:r>
    </w:p>
  </w:footnote>
  <w:footnote w:id="251">
    <w:p w14:paraId="09B63448"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طرف الحديث رقم 3321.</w:t>
      </w:r>
    </w:p>
  </w:footnote>
  <w:footnote w:id="252">
    <w:p w14:paraId="2E006741" w14:textId="77777777" w:rsidR="0019079D" w:rsidRDefault="0019079D" w:rsidP="0019079D">
      <w:pPr>
        <w:pStyle w:val="a5"/>
        <w:spacing w:after="0" w:line="180" w:lineRule="auto"/>
        <w:ind w:left="340" w:hanging="340"/>
        <w:jc w:val="lowKashida"/>
        <w:rPr>
          <w:rFonts w:ascii="mylotus" w:hAnsi="mylotus" w:cs="mylotus" w:hint="cs"/>
          <w:b/>
          <w:bCs/>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المساقاة، باب فضل سقي الماء، برقم 2365، ومسلم، كتاب السلام، باب تحريم قتل الهرة، برقم 2243.</w:t>
      </w:r>
    </w:p>
  </w:footnote>
  <w:footnote w:id="253">
    <w:p w14:paraId="6085EBD3" w14:textId="77777777" w:rsidR="0019079D" w:rsidRDefault="0019079D" w:rsidP="0019079D">
      <w:pPr>
        <w:pStyle w:val="a5"/>
        <w:spacing w:after="40" w:line="180" w:lineRule="auto"/>
        <w:ind w:left="340" w:hanging="340"/>
        <w:jc w:val="lowKashida"/>
        <w:rPr>
          <w:rFonts w:hint="cs"/>
          <w:b/>
          <w:bCs/>
          <w:sz w:val="26"/>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البخاري، كتاب المساقاة، باب فضل سقي الماء، برقم 2365، ورقم 3318، ورقم 3482، ومسلم، كتاب السلام، باب تحريم قتل الهرة، برقم 2242. ومن حديث أسماء </w:t>
      </w:r>
      <w:r>
        <w:rPr>
          <w:rFonts w:ascii="mylotus" w:hAnsi="mylotus" w:cs="DecoType Naskh Swashes" w:hint="cs"/>
          <w:b/>
          <w:bCs/>
          <w:sz w:val="30"/>
          <w:szCs w:val="16"/>
          <w:rtl/>
        </w:rPr>
        <w:t>رضي الله عنها</w:t>
      </w:r>
      <w:r>
        <w:rPr>
          <w:rFonts w:ascii="mylotus" w:hAnsi="mylotus" w:cs="mylotus" w:hint="cs"/>
          <w:b/>
          <w:bCs/>
          <w:sz w:val="30"/>
          <w:szCs w:val="26"/>
          <w:rtl/>
        </w:rPr>
        <w:t xml:space="preserve"> عند البخاري، برقم 2364، ورقم 745.</w:t>
      </w:r>
    </w:p>
  </w:footnote>
  <w:footnote w:id="254">
    <w:p w14:paraId="0CB4D4DF" w14:textId="77777777" w:rsidR="0019079D" w:rsidRDefault="0019079D" w:rsidP="0019079D">
      <w:pPr>
        <w:pStyle w:val="a5"/>
        <w:spacing w:after="40" w:line="204"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الحراثة والمزارعة، باب فضل الزرع والغرس إذا أُكل منه، برقم 2320، ومسلم، كتاب المساقاة، باب فضل الغرس والزرع، برقم 1552.</w:t>
      </w:r>
    </w:p>
  </w:footnote>
  <w:footnote w:id="255">
    <w:p w14:paraId="105732FA" w14:textId="77777777" w:rsidR="0019079D" w:rsidRDefault="0019079D" w:rsidP="0019079D">
      <w:pPr>
        <w:pStyle w:val="a5"/>
        <w:spacing w:after="40" w:line="204"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منيحة</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:منيحة لبن"</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xml:space="preserve"> لبن: العطية، وقد تكون في الحيوان وفي الثمار، وغيرهما، ثم قد تكون المنيحة عطية للرقبة بمنافعها وهي الهبة، وقد تكون عطية اللبن أو الثمر مدة، وتكون الرقبة باقية على ملك صاحبها يردها إليه. النووي، 7/111.</w:t>
      </w:r>
    </w:p>
  </w:footnote>
  <w:footnote w:id="256">
    <w:p w14:paraId="7C4B4AA0"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منيحة</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:منيحة ورق"</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xml:space="preserve"> ورق: يعني به قرض الدراهم: الترمذي، حديث رقم 1957، والترغيب والترهيب للمنذري، 1/364.</w:t>
      </w:r>
    </w:p>
  </w:footnote>
  <w:footnote w:id="257">
    <w:p w14:paraId="6F7AE9F6" w14:textId="77777777" w:rsidR="0019079D" w:rsidRDefault="0019079D" w:rsidP="0019079D">
      <w:pPr>
        <w:pStyle w:val="a5"/>
        <w:spacing w:after="40"/>
        <w:ind w:left="340" w:hanging="340"/>
        <w:jc w:val="lowKashida"/>
        <w:rPr>
          <w:rFonts w:ascii="mylotus" w:hAnsi="mylotus" w:cs="mylotus" w:hint="cs"/>
          <w:b/>
          <w:bCs/>
          <w:spacing w:val="-6"/>
          <w:sz w:val="30"/>
          <w:szCs w:val="26"/>
          <w:rtl/>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w:t>
      </w:r>
      <w:r>
        <w:rPr>
          <w:rFonts w:ascii="mylotus" w:hAnsi="mylotus" w:cs="mylotus"/>
          <w:b/>
          <w:bCs/>
          <w:spacing w:val="-6"/>
          <w:sz w:val="30"/>
          <w:szCs w:val="26"/>
          <w:rtl/>
        </w:rPr>
        <w:t xml:space="preserve"> </w:t>
      </w:r>
      <w:r>
        <w:rPr>
          <w:rFonts w:ascii="mylotus" w:hAnsi="mylotus" w:cs="mylotus" w:hint="cs"/>
          <w:b/>
          <w:bCs/>
          <w:spacing w:val="-6"/>
          <w:sz w:val="30"/>
          <w:szCs w:val="26"/>
          <w:rtl/>
        </w:rPr>
        <w:t>هَدَى</w:t>
      </w:r>
      <w:r>
        <w:rPr>
          <w:rFonts w:ascii="mylotus" w:hAnsi="mylotus" w:cs="mylotus"/>
          <w:b/>
          <w:bCs/>
          <w:spacing w:val="-6"/>
          <w:sz w:val="30"/>
          <w:szCs w:val="26"/>
          <w:rtl/>
        </w:rPr>
        <w:fldChar w:fldCharType="begin"/>
      </w:r>
      <w:r>
        <w:rPr>
          <w:spacing w:val="-6"/>
        </w:rPr>
        <w:instrText xml:space="preserve"> XE </w:instrText>
      </w:r>
      <w:r>
        <w:rPr>
          <w:spacing w:val="-6"/>
          <w:rtl/>
        </w:rPr>
        <w:instrText>"</w:instrText>
      </w:r>
      <w:r>
        <w:rPr>
          <w:rFonts w:hint="cs"/>
          <w:spacing w:val="-6"/>
          <w:rtl/>
        </w:rPr>
        <w:instrText>4</w:instrText>
      </w:r>
      <w:r>
        <w:rPr>
          <w:spacing w:val="-6"/>
          <w:rtl/>
        </w:rPr>
        <w:instrText>:هَدَى زُقاقاً"</w:instrText>
      </w:r>
      <w:r>
        <w:rPr>
          <w:spacing w:val="-6"/>
        </w:rPr>
        <w:instrText xml:space="preserve"> </w:instrText>
      </w:r>
      <w:r>
        <w:rPr>
          <w:rFonts w:ascii="mylotus" w:hAnsi="mylotus" w:cs="mylotus"/>
          <w:b/>
          <w:bCs/>
          <w:spacing w:val="-6"/>
          <w:sz w:val="30"/>
          <w:szCs w:val="26"/>
          <w:rtl/>
        </w:rPr>
        <w:fldChar w:fldCharType="end"/>
      </w:r>
      <w:r>
        <w:rPr>
          <w:rFonts w:ascii="mylotus" w:hAnsi="mylotus" w:cs="mylotus" w:hint="cs"/>
          <w:b/>
          <w:bCs/>
          <w:spacing w:val="-6"/>
          <w:sz w:val="30"/>
          <w:szCs w:val="26"/>
          <w:rtl/>
        </w:rPr>
        <w:t xml:space="preserve"> زُقاقاً: يعني به هداية الطريق، الترمذي، حديث رقم 1957، والترغيب للمنذري، 1/364.</w:t>
      </w:r>
    </w:p>
  </w:footnote>
  <w:footnote w:id="258">
    <w:p w14:paraId="596E7CB9"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الترمذي، كتاب البر، باب ما جاء في المنيحة، برقم 1957، وأحمد، 4/296، وصححه الألباني في صحيح سنن الترمذي، 2/363، وفي صحيح الترغيب والترهيب، 1/537. </w:t>
      </w:r>
    </w:p>
  </w:footnote>
  <w:footnote w:id="259">
    <w:p w14:paraId="7EB3B6DF"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أخرجه الطبراني في المعجم الأوسط، 4/42، برقم 2067، وحسن إسناده المنذري في الترغيب، 1/686، وقال الألباني في صحيح الترغيب والترهيب، 1/547: </w:t>
      </w:r>
      <w:r>
        <w:rPr>
          <w:rFonts w:ascii="mylotus" w:hAnsi="mylotus" w:cs="mylotus" w:hint="cs"/>
          <w:b/>
          <w:bCs/>
          <w:sz w:val="30"/>
          <w:szCs w:val="16"/>
          <w:rtl/>
        </w:rPr>
        <w:t>((</w:t>
      </w:r>
      <w:r>
        <w:rPr>
          <w:rFonts w:ascii="mylotus" w:hAnsi="mylotus" w:cs="mylotus" w:hint="cs"/>
          <w:b/>
          <w:bCs/>
          <w:sz w:val="30"/>
          <w:szCs w:val="26"/>
          <w:rtl/>
        </w:rPr>
        <w:t>حسن لغيره</w:t>
      </w:r>
      <w:r>
        <w:rPr>
          <w:rFonts w:ascii="mylotus" w:hAnsi="mylotus" w:cs="AL-Hotham" w:hint="cs"/>
          <w:b/>
          <w:bCs/>
          <w:sz w:val="30"/>
          <w:szCs w:val="16"/>
          <w:rtl/>
        </w:rPr>
        <w:t>))</w:t>
      </w:r>
      <w:r>
        <w:rPr>
          <w:rFonts w:ascii="mylotus" w:hAnsi="mylotus" w:cs="mylotus" w:hint="cs"/>
          <w:b/>
          <w:bCs/>
          <w:sz w:val="30"/>
          <w:szCs w:val="26"/>
          <w:rtl/>
        </w:rPr>
        <w:t>.</w:t>
      </w:r>
    </w:p>
  </w:footnote>
  <w:footnote w:id="260">
    <w:p w14:paraId="4F7B77E8"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الطبراني في المعجم الكبير، 8/249، برقم 7976، وحسنه الألباني في صحيح الترغيب والترهيب، 1/537، برقم 900.</w:t>
      </w:r>
    </w:p>
  </w:footnote>
  <w:footnote w:id="261">
    <w:p w14:paraId="4EB3D287"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ابن ماجه، كتاب الصدقات، باب القرض، برقم 2430، وحسنه الألباني في صحيح سنن ابن ماجه، 2/284، وفي إرواء الغليل، برقم 1389، وفي صحيح الترغيب والترهيب، 1/538.</w:t>
      </w:r>
    </w:p>
  </w:footnote>
  <w:footnote w:id="262">
    <w:p w14:paraId="63A05750"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العسُّ</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:العسُّ"</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القدح الكبير الفخم، شرح النووي على صحيح مسلم، 7/111.</w:t>
      </w:r>
    </w:p>
  </w:footnote>
  <w:footnote w:id="263">
    <w:p w14:paraId="194282D7"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فضل المنيحة، برقم 1019.</w:t>
      </w:r>
    </w:p>
  </w:footnote>
  <w:footnote w:id="264">
    <w:p w14:paraId="27A21F5D"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الصبوح شرب اللبن أول النهار، والغبوق أول الليل، شرح النووي، 7/112.</w:t>
      </w:r>
    </w:p>
  </w:footnote>
  <w:footnote w:id="265">
    <w:p w14:paraId="119A018A"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فضل المنيحة، برقم 1020.</w:t>
      </w:r>
    </w:p>
  </w:footnote>
  <w:footnote w:id="266">
    <w:p w14:paraId="5C39BAF0"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كتاب الهبة وفضلها والتحريض عليها، باب فضل المنيحة، برقم 2631.</w:t>
      </w:r>
    </w:p>
  </w:footnote>
  <w:footnote w:id="267">
    <w:p w14:paraId="2DC55EAF"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كتاب الهبة وفضلها، باب فضل المنيحة، برقم 2633، ورقم 452، ورقم 3923، ورقم 6165.</w:t>
      </w:r>
    </w:p>
  </w:footnote>
  <w:footnote w:id="268">
    <w:p w14:paraId="07CE1CB8" w14:textId="77777777" w:rsidR="0019079D" w:rsidRDefault="0019079D" w:rsidP="0019079D">
      <w:pPr>
        <w:pStyle w:val="a5"/>
        <w:spacing w:after="40"/>
        <w:ind w:left="340" w:hanging="340"/>
        <w:jc w:val="lowKashida"/>
        <w:rPr>
          <w:rFonts w:ascii="mylotus" w:hAnsi="mylotus" w:cs="mylotus" w:hint="cs"/>
          <w:b/>
          <w:bCs/>
          <w:sz w:val="22"/>
          <w:szCs w:val="22"/>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كتاب الهبة وفضلها، باب فضل المنيحة، برقم 2634، ورقم 2330.</w:t>
      </w:r>
    </w:p>
  </w:footnote>
  <w:footnote w:id="269">
    <w:p w14:paraId="09307AB7"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المساقاة، باب فضل إنظار المعسر، برقم 1563.</w:t>
      </w:r>
    </w:p>
  </w:footnote>
  <w:footnote w:id="270">
    <w:p w14:paraId="23E076FA" w14:textId="77777777" w:rsidR="0019079D" w:rsidRDefault="0019079D" w:rsidP="0019079D">
      <w:pPr>
        <w:pStyle w:val="a5"/>
        <w:spacing w:after="40" w:line="180" w:lineRule="auto"/>
        <w:ind w:left="340" w:hanging="340"/>
        <w:jc w:val="lowKashida"/>
        <w:rPr>
          <w:rFonts w:ascii="mylotus" w:hAnsi="mylotus" w:cs="mylotus" w:hint="cs"/>
          <w:b/>
          <w:bCs/>
          <w:spacing w:val="-4"/>
          <w:sz w:val="30"/>
          <w:szCs w:val="26"/>
          <w:rtl/>
        </w:rPr>
      </w:pPr>
      <w:r>
        <w:rPr>
          <w:rFonts w:ascii="mylotus" w:hAnsi="mylotus" w:cs="mylotus" w:hint="cs"/>
          <w:b/>
          <w:bCs/>
          <w:spacing w:val="-4"/>
          <w:position w:val="2"/>
          <w:sz w:val="30"/>
          <w:szCs w:val="26"/>
          <w:rtl/>
        </w:rPr>
        <w:t>(</w:t>
      </w:r>
      <w:r>
        <w:rPr>
          <w:rStyle w:val="a6"/>
          <w:rFonts w:ascii="mylotus" w:hAnsi="mylotus" w:cs="mylotus"/>
          <w:b/>
          <w:bCs/>
          <w:spacing w:val="-4"/>
          <w:position w:val="2"/>
          <w:sz w:val="30"/>
          <w:rtl/>
        </w:rPr>
        <w:footnoteRef/>
      </w:r>
      <w:r>
        <w:rPr>
          <w:rFonts w:ascii="mylotus" w:hAnsi="mylotus" w:cs="mylotus" w:hint="cs"/>
          <w:b/>
          <w:bCs/>
          <w:spacing w:val="-4"/>
          <w:position w:val="2"/>
          <w:sz w:val="30"/>
          <w:szCs w:val="26"/>
          <w:rtl/>
        </w:rPr>
        <w:t>)</w:t>
      </w:r>
      <w:r>
        <w:rPr>
          <w:rFonts w:ascii="mylotus" w:hAnsi="mylotus" w:cs="mylotus" w:hint="cs"/>
          <w:b/>
          <w:bCs/>
          <w:spacing w:val="-4"/>
          <w:sz w:val="30"/>
          <w:szCs w:val="26"/>
          <w:rtl/>
        </w:rPr>
        <w:t xml:space="preserve">  </w:t>
      </w:r>
      <w:r>
        <w:rPr>
          <w:rFonts w:ascii="mylotus" w:hAnsi="mylotus" w:cs="mylotus"/>
          <w:b/>
          <w:bCs/>
          <w:spacing w:val="-4"/>
          <w:sz w:val="30"/>
          <w:szCs w:val="26"/>
          <w:rtl/>
        </w:rPr>
        <w:t xml:space="preserve"> </w:t>
      </w:r>
      <w:r>
        <w:rPr>
          <w:rFonts w:ascii="mylotus" w:hAnsi="mylotus" w:cs="mylotus" w:hint="cs"/>
          <w:b/>
          <w:bCs/>
          <w:spacing w:val="-4"/>
          <w:sz w:val="30"/>
          <w:szCs w:val="26"/>
          <w:rtl/>
        </w:rPr>
        <w:t>متفق عليه: البخاري، كتاب البيوع، باب من أنظر موسراً، برقم 2077، ورقم 2391، ورقم 3451، ومسلم، كتاب المساقاة، باب فضل إنظار المعسر، والتجاوز في الاقتضاء من الموسر والمعسر، برقم 1560، وجاء مثله من حديث أبي هريرة عند البخاري، برقم 2078 ورقم 3480.</w:t>
      </w:r>
    </w:p>
  </w:footnote>
  <w:footnote w:id="271">
    <w:p w14:paraId="75412D02"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الترمذي، كتاب البيوع، باب ما جاء في إنظار المعسر والرفق به، برقم 1306، وصححه الألباني في صحيح سنن الترمذي، 2/56، وصحيح الترغيب، 1/142.</w:t>
      </w:r>
    </w:p>
  </w:footnote>
  <w:footnote w:id="272">
    <w:p w14:paraId="60689DE9" w14:textId="77777777" w:rsidR="0019079D" w:rsidRDefault="0019079D" w:rsidP="0019079D">
      <w:pPr>
        <w:pStyle w:val="a5"/>
        <w:spacing w:after="40" w:line="168" w:lineRule="auto"/>
        <w:ind w:left="340" w:hanging="340"/>
        <w:jc w:val="lowKashida"/>
        <w:rPr>
          <w:rFonts w:ascii="mylotus" w:hAnsi="mylotus" w:cs="mylotus" w:hint="cs"/>
          <w:b/>
          <w:bCs/>
          <w:sz w:val="18"/>
          <w:szCs w:val="18"/>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ابن ماجه، كتاب الصدقات، باب إنظار المعسر، برقم 2418، وأحمد، 5/360، وصححه الألباني في صحيح الترغيب والترهيب، 1/542، وفي صحيح ابن ماجه، 2/281.</w:t>
      </w:r>
    </w:p>
  </w:footnote>
  <w:footnote w:id="273">
    <w:p w14:paraId="287EDAF9" w14:textId="77777777" w:rsidR="0019079D" w:rsidRDefault="0019079D" w:rsidP="0019079D">
      <w:pPr>
        <w:pStyle w:val="a5"/>
        <w:spacing w:after="40" w:line="173"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الوكالة، باب الوكالة في الوقف، برقم 2313، وكتاب الشروط، باب الشروط في الوقف، برقم 2737، وفي كتاب الوصايا، بابٌ وما للموصي أن يعمل في مال اليتيم وما أكل منه بقدر عمالته، برقم 2764، وفي كتاب الوصايا، باب الوقف كيف يكتب، برقم 2772، وفي باب الوقف للغني، والفقير، والضيف، برقم 2773، وباب نفقة القيم للوقف، برقم 2777، ومسلم، كتاب الوصية، باب الوقف، برقم 1632.</w:t>
      </w:r>
    </w:p>
  </w:footnote>
  <w:footnote w:id="274">
    <w:p w14:paraId="25A34871"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جامع الأصول لابن الأثير، 6/480.</w:t>
      </w:r>
    </w:p>
  </w:footnote>
  <w:footnote w:id="275">
    <w:p w14:paraId="041EE38E"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الوصية، باب ما يلحق الإنسان من الثواب بعد وفاته، برقم 1631.</w:t>
      </w:r>
    </w:p>
  </w:footnote>
  <w:footnote w:id="276">
    <w:p w14:paraId="300C8385"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سورة الأنفال، الآيات: 2 </w:t>
      </w:r>
      <w:r>
        <w:rPr>
          <w:rFonts w:hint="cs"/>
          <w:b/>
          <w:bCs/>
          <w:sz w:val="30"/>
          <w:szCs w:val="26"/>
          <w:rtl/>
        </w:rPr>
        <w:t>–</w:t>
      </w:r>
      <w:r>
        <w:rPr>
          <w:rFonts w:ascii="mylotus" w:hAnsi="mylotus" w:cs="mylotus" w:hint="cs"/>
          <w:b/>
          <w:bCs/>
          <w:sz w:val="30"/>
          <w:szCs w:val="26"/>
          <w:rtl/>
        </w:rPr>
        <w:t xml:space="preserve"> 4، وانظر: سورة البقرة, الآية: 3.</w:t>
      </w:r>
    </w:p>
  </w:footnote>
  <w:footnote w:id="277">
    <w:p w14:paraId="6B1E6359"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آل عمران، الآية: 134.</w:t>
      </w:r>
    </w:p>
  </w:footnote>
  <w:footnote w:id="278">
    <w:p w14:paraId="07D64BF7"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الحج، الآيتان: 34</w:t>
      </w:r>
      <w:r>
        <w:rPr>
          <w:rFonts w:ascii="mylotus" w:hAnsi="mylotus" w:cs="mylotus"/>
          <w:b/>
          <w:bCs/>
          <w:sz w:val="30"/>
          <w:szCs w:val="26"/>
        </w:rPr>
        <w:t>-</w:t>
      </w:r>
      <w:r>
        <w:rPr>
          <w:rFonts w:ascii="mylotus" w:hAnsi="mylotus" w:cs="mylotus" w:hint="cs"/>
          <w:b/>
          <w:bCs/>
          <w:sz w:val="30"/>
          <w:szCs w:val="26"/>
          <w:rtl/>
        </w:rPr>
        <w:t xml:space="preserve"> 35.</w:t>
      </w:r>
    </w:p>
  </w:footnote>
  <w:footnote w:id="279">
    <w:p w14:paraId="432CF54F"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القصص، الآية: 54.</w:t>
      </w:r>
    </w:p>
  </w:footnote>
  <w:footnote w:id="280">
    <w:p w14:paraId="2ECBA27B"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التوبة, الآية: 92.</w:t>
      </w:r>
    </w:p>
  </w:footnote>
  <w:footnote w:id="281">
    <w:p w14:paraId="552506CC"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السجدة، الآية: 16.</w:t>
      </w:r>
    </w:p>
  </w:footnote>
  <w:footnote w:id="282">
    <w:p w14:paraId="0882B035"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الشورى، الآية: 38.</w:t>
      </w:r>
    </w:p>
  </w:footnote>
  <w:footnote w:id="283">
    <w:p w14:paraId="18AE8A8B"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آل عمران، الآية: 17.</w:t>
      </w:r>
    </w:p>
  </w:footnote>
  <w:footnote w:id="284">
    <w:p w14:paraId="7B05AD31"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الوصايا، باب الوصايا، برقم 2738، ومسلم، كتاب الوصية، برقم 1627.</w:t>
      </w:r>
    </w:p>
  </w:footnote>
  <w:footnote w:id="285">
    <w:p w14:paraId="23D22192"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ابن ماجه، كتاب الوصايا، باب الوصية بالثلث، برقم 2709، وحسنه الألباني في صحيح ابن ماجه، 2/365، وفي إرواء الغليل، برقم 1641.</w:t>
      </w:r>
    </w:p>
  </w:footnote>
  <w:footnote w:id="286">
    <w:p w14:paraId="4F5E9FC0"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الوصية، باب الوصية بالثلث، برقم 1628.</w:t>
      </w:r>
    </w:p>
  </w:footnote>
  <w:footnote w:id="287">
    <w:p w14:paraId="7C236E0D"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معجم لغة الفقهاء، لمحمد روّاس، ص 285.</w:t>
      </w:r>
    </w:p>
  </w:footnote>
  <w:footnote w:id="288">
    <w:p w14:paraId="7641D8BD"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التعريفات للجرجاني، ومعجم لغة الفقهاء، ص 463.</w:t>
      </w:r>
    </w:p>
  </w:footnote>
  <w:footnote w:id="289">
    <w:p w14:paraId="5724B9C7"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النهاية في غريب الحديث لابن الأثير، 5/231.</w:t>
      </w:r>
    </w:p>
  </w:footnote>
  <w:footnote w:id="290">
    <w:p w14:paraId="36F7EF85"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معجم لغة الفقهاء، ص 465.</w:t>
      </w:r>
    </w:p>
  </w:footnote>
  <w:footnote w:id="291">
    <w:p w14:paraId="60AC8E31"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في الأدب المفرد، برقم 594، وحسنه الحافظ ابن حجر في بلوغ المرام، برقم 896، والألباني في صحيح الأدب المفرد، ص 221، وفي إرواء الغليل، برقم 1601.</w:t>
      </w:r>
    </w:p>
  </w:footnote>
  <w:footnote w:id="292">
    <w:p w14:paraId="56D7D593"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معجم لغة الفقهاء، ص 475.</w:t>
      </w:r>
    </w:p>
  </w:footnote>
  <w:footnote w:id="293">
    <w:p w14:paraId="31295832"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التعريفات للجرجاني، ص 173، ومعجم لغة الفقهاء، ص 243.</w:t>
      </w:r>
    </w:p>
  </w:footnote>
  <w:footnote w:id="294">
    <w:p w14:paraId="1A29504E"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الهبة، باب الهبة للولد، برقم 2586، ومسلم، كتاب الهبات، باب كراهة تفضيل بعض الأولاد في الهبة، برقم 1623.</w:t>
      </w:r>
    </w:p>
  </w:footnote>
  <w:footnote w:id="295">
    <w:p w14:paraId="3DFA8785"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إرشاد أولي البصائر والألباب لنيل الفقه بأقرب الطرق وأيسر الأسباب، للسعدي، ص 236.</w:t>
      </w:r>
    </w:p>
  </w:footnote>
  <w:footnote w:id="296">
    <w:p w14:paraId="4F2DC239"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الهبة وفضلها، والتحريض عليها، برقم 2589، ورقم 2621، 6975، ومسلم، كتاب الهبات، باب تحريم الرجوع في الصدقة بعد القبض إلا ما وهبه لولده وإن سفل، برقم 622.</w:t>
      </w:r>
    </w:p>
  </w:footnote>
  <w:footnote w:id="297">
    <w:p w14:paraId="2980D46F"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أبو داود، كتاب البيوع، باب في قبول الهدايا، برقم 3539، والترمذي، كتاب الولاء والهبة عن رسول الله </w:t>
      </w:r>
      <w:r>
        <w:rPr>
          <w:rFonts w:ascii="mylotus" w:hAnsi="mylotus" w:cs="mylotus"/>
          <w:b/>
          <w:bCs/>
          <w:sz w:val="30"/>
          <w:szCs w:val="26"/>
        </w:rPr>
        <w:sym w:font="AGA Arabesque" w:char="F072"/>
      </w:r>
      <w:r>
        <w:rPr>
          <w:rFonts w:ascii="mylotus" w:hAnsi="mylotus" w:cs="mylotus" w:hint="cs"/>
          <w:b/>
          <w:bCs/>
          <w:sz w:val="30"/>
          <w:szCs w:val="26"/>
          <w:rtl/>
        </w:rPr>
        <w:t>، برقم 2132، وابن ماجه، كتاب الهبات، باب من أعطى ولده ثم رجع فيه، برقم 2377، والنسائي، كتاب الهبة، باب ذكر الاختلاف على طاوس، برقم 3753، وصححه الألباني في صحيح سنن أبي داود، 2/383، وفي غيره.</w:t>
      </w:r>
    </w:p>
  </w:footnote>
  <w:footnote w:id="298">
    <w:p w14:paraId="4E6263FD" w14:textId="77777777" w:rsidR="0019079D" w:rsidRDefault="0019079D" w:rsidP="0019079D">
      <w:pPr>
        <w:pStyle w:val="a5"/>
        <w:spacing w:after="40" w:line="168" w:lineRule="auto"/>
        <w:ind w:left="340" w:hanging="340"/>
        <w:jc w:val="lowKashida"/>
        <w:rPr>
          <w:rFonts w:ascii="mylotus" w:hAnsi="mylotus" w:cs="mylotus" w:hint="cs"/>
          <w:b/>
          <w:bCs/>
          <w:spacing w:val="-6"/>
          <w:sz w:val="30"/>
          <w:szCs w:val="26"/>
          <w:rtl/>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w:t>
      </w:r>
      <w:r>
        <w:rPr>
          <w:rFonts w:ascii="mylotus" w:hAnsi="mylotus" w:cs="mylotus"/>
          <w:b/>
          <w:bCs/>
          <w:spacing w:val="-6"/>
          <w:sz w:val="30"/>
          <w:szCs w:val="26"/>
          <w:rtl/>
        </w:rPr>
        <w:t xml:space="preserve"> </w:t>
      </w:r>
      <w:r>
        <w:rPr>
          <w:rFonts w:ascii="mylotus" w:hAnsi="mylotus" w:cs="mylotus" w:hint="cs"/>
          <w:b/>
          <w:bCs/>
          <w:spacing w:val="-6"/>
          <w:sz w:val="30"/>
          <w:szCs w:val="26"/>
          <w:rtl/>
        </w:rPr>
        <w:t>مسلم، كتاب الزكاة، باب بيان أن اسم الصدقة يقع على كل نوع من أنواع المعروف، برقم 1005.</w:t>
      </w:r>
    </w:p>
  </w:footnote>
  <w:footnote w:id="299">
    <w:p w14:paraId="2FA2CD8F"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انظر: شرح النووي على صحيح مسلم، 7/95.</w:t>
      </w:r>
    </w:p>
  </w:footnote>
  <w:footnote w:id="300">
    <w:p w14:paraId="13B4A8F7"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الدثور</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:الدثور"</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جمعُ دَثْرٍ: وهو المال الكثير، ويقع على الواحد، والاثنين، والجمع. النهاية في غريب الحديث، 2/100.</w:t>
      </w:r>
    </w:p>
  </w:footnote>
  <w:footnote w:id="301">
    <w:p w14:paraId="14C2C02F" w14:textId="77777777" w:rsidR="0019079D" w:rsidRDefault="0019079D" w:rsidP="0019079D">
      <w:pPr>
        <w:pStyle w:val="a5"/>
        <w:spacing w:after="40" w:line="180" w:lineRule="auto"/>
        <w:ind w:left="340" w:hanging="340"/>
        <w:jc w:val="lowKashida"/>
        <w:rPr>
          <w:rFonts w:ascii="mylotus" w:hAnsi="mylotus" w:cs="mylotus" w:hint="cs"/>
          <w:b/>
          <w:bCs/>
          <w:sz w:val="18"/>
          <w:szCs w:val="18"/>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بيان أن اسم الصدقة يقع على كل نوع من المعروف، برقم 1006.</w:t>
      </w:r>
    </w:p>
  </w:footnote>
  <w:footnote w:id="302">
    <w:p w14:paraId="0E53843F"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بيان أن اسم الصدقة يقع على كل نوع من المعروف، برقم 1007.</w:t>
      </w:r>
    </w:p>
  </w:footnote>
  <w:footnote w:id="303">
    <w:p w14:paraId="35052F11"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الأدب، باب كل معروف صدقة، برقم 1445، 6022، ومسلم، كتاب الزكاة، باب بيان أن اسم الصدقة يقع على كل نوع من المعروف، برقم 55- (1007).</w:t>
      </w:r>
    </w:p>
  </w:footnote>
  <w:footnote w:id="304">
    <w:p w14:paraId="22EB7246" w14:textId="77777777" w:rsidR="0019079D" w:rsidRDefault="0019079D" w:rsidP="0019079D">
      <w:pPr>
        <w:pStyle w:val="a5"/>
        <w:spacing w:after="40" w:line="204"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سلامى</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:سلامى"</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جمع سلامية, وهي الأنملة من أنامل الأصابع، ويجمع على سلاميات: وهي التي بين كل مفصلين من أصابع الإنسان، وقيل: السلامى كل عظم مجوَّف من صغار العظام، والمعنى على كل عظم من عظام بني آدم صدقة. النهاية في غريب الحديث، 2/396.</w:t>
      </w:r>
    </w:p>
  </w:footnote>
  <w:footnote w:id="305">
    <w:p w14:paraId="3D8BABC4" w14:textId="77777777" w:rsidR="0019079D" w:rsidRDefault="0019079D" w:rsidP="0019079D">
      <w:pPr>
        <w:pStyle w:val="a5"/>
        <w:spacing w:after="40" w:line="204"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الجهاد، باب من أخذ بالركاب ونحوه، برقم 2989، 2707، ومسلم، كتاب الزكاة، باب بيان أن اسم الصدقة يقع على كل نوع من المعروف، برقم 1009.</w:t>
      </w:r>
    </w:p>
  </w:footnote>
  <w:footnote w:id="306">
    <w:p w14:paraId="32494ADB"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سلامى: أصله عظام الأصابع وسائر الكف، ثم استعمل في جميع عظام البدن ومفاصله. شرح النووي على صحيح مسلم، 5/242.</w:t>
      </w:r>
    </w:p>
  </w:footnote>
  <w:footnote w:id="307">
    <w:p w14:paraId="40C9866E"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صلاة المسافرين وقصرها، باب استحباب صلاة الضحى، برقم 720.</w:t>
      </w:r>
    </w:p>
  </w:footnote>
  <w:footnote w:id="308">
    <w:p w14:paraId="0E36FFC2"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أبو داود، كتاب الأدب، باب إماطة الأذى عن الطريق، برقم 5242، وأحمد، 5/354، وصححه الألباني في صحيح سنن أبي داود، 3/984، وفي إرواء الغليل، 2/213.</w:t>
      </w:r>
    </w:p>
  </w:footnote>
  <w:footnote w:id="309">
    <w:p w14:paraId="6EFE6820"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الدَّثْر</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:الدَّثْرُ"</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المال الكثير، مالٌ، ومالان، وأموال: دَثْرٌ. القاموس المحيط، ص 390.</w:t>
      </w:r>
    </w:p>
  </w:footnote>
  <w:footnote w:id="310">
    <w:p w14:paraId="30ED8BBC"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الأذان، باب الذكر بعد الصلاة، برقم 843، ورقم 595، ومسلم، كتاب المساجد، باب استحباب الذكر بعد الصلاة، وبيان صفته، برقم 595، وما بين المعقوفين من ألفاظ مسلم.</w:t>
      </w:r>
    </w:p>
  </w:footnote>
  <w:footnote w:id="311">
    <w:p w14:paraId="24168BBB"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الإمارة، باب فضل إعانة الغازي في سبيل الله، بمركوب وغيره وخلافته في أهله بخير، برقم 1893.</w:t>
      </w:r>
    </w:p>
  </w:footnote>
  <w:footnote w:id="312">
    <w:p w14:paraId="0FFB5602"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الأدب، باب ما جاء في قول الرجل: ويلك، برقم 2633، ومسلم، كتاب الإمارة، باب المبايعة بعد فتح مكة على الإسلام، والجهاد، والخير، برقم 1865.</w:t>
      </w:r>
    </w:p>
  </w:footnote>
  <w:footnote w:id="313">
    <w:p w14:paraId="381F52BC"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النساء، الآيتان: 38- 39.</w:t>
      </w:r>
    </w:p>
  </w:footnote>
  <w:footnote w:id="314">
    <w:p w14:paraId="24B5BF21" w14:textId="77777777" w:rsidR="0019079D" w:rsidRDefault="0019079D" w:rsidP="0019079D">
      <w:pPr>
        <w:pStyle w:val="a5"/>
        <w:spacing w:after="40" w:line="180" w:lineRule="auto"/>
        <w:ind w:left="340" w:hanging="340"/>
        <w:jc w:val="lowKashida"/>
        <w:rPr>
          <w:rFonts w:ascii="mylotus" w:hAnsi="mylotus" w:cs="mylotus" w:hint="cs"/>
          <w:b/>
          <w:bCs/>
          <w:sz w:val="10"/>
          <w:szCs w:val="10"/>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264.</w:t>
      </w:r>
    </w:p>
  </w:footnote>
  <w:footnote w:id="315">
    <w:p w14:paraId="6B721DBE"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266.</w:t>
      </w:r>
    </w:p>
  </w:footnote>
  <w:footnote w:id="316">
    <w:p w14:paraId="13EBEA2D"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الزهد، باب تحريم الرياء، برقم 2985.</w:t>
      </w:r>
    </w:p>
  </w:footnote>
  <w:footnote w:id="317">
    <w:p w14:paraId="5C838667"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264.</w:t>
      </w:r>
    </w:p>
  </w:footnote>
  <w:footnote w:id="318">
    <w:p w14:paraId="3CC81740"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الآيتان: 262- 263.</w:t>
      </w:r>
    </w:p>
  </w:footnote>
  <w:footnote w:id="319">
    <w:p w14:paraId="6330D96D"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الإيمان، باب الإزار والمن بالعطية، وتنفيق السلعة بالحلف، وبيان الثلاثة الذين لا يكلمهم الله تعالى يوم القيامة ولا ينظر إليهم، ولا يزكيهم، ولهم عذاب أليم، برقم 106.</w:t>
      </w:r>
    </w:p>
  </w:footnote>
  <w:footnote w:id="320">
    <w:p w14:paraId="64120901"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الطهارة، باب وجوب الطهارة للصلاة، برقم 224.</w:t>
      </w:r>
    </w:p>
  </w:footnote>
  <w:footnote w:id="321">
    <w:p w14:paraId="22F06679"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الصدقة قبل الرد، برقم 1411، ومسلم، كتاب الزكاة، باب الترغيب في الصدقة قبل أن لا يوجد من يقبلها، برقم 1011.</w:t>
      </w:r>
    </w:p>
  </w:footnote>
  <w:footnote w:id="322">
    <w:p w14:paraId="7B97F423"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يلذن </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:يلذن به"</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به: ينتمين إليه ليقوم بحوائجهن ويذب عنهن، كقبيلة بقي من رجالها واحد فقط بقيت نساؤها يلذن بذلك الرجل؛ ليذب عنهن ولا يطمع فيهن أحد بسببه، وأما سبب قلة الرجال فهو الحروب، شرح النووي على صحيح مسلم، 7/101.</w:t>
      </w:r>
    </w:p>
  </w:footnote>
  <w:footnote w:id="323">
    <w:p w14:paraId="0F7DEE29"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الصدقة قبل الرد، برقم 1414، ومسلم، كتاب الزكاة، باب الترغيب في الصدقة قبل أن لا يوجد من يقبلها، برقم 1012.</w:t>
      </w:r>
    </w:p>
  </w:footnote>
  <w:footnote w:id="324">
    <w:p w14:paraId="6D264FB7"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الصدقة قبل الرد، برقم 1412، ومسلم، كتاب الزكاة، باب الترغيب في الصدقة قبل أن لا يوجد من يقبلها، برقم 157.</w:t>
      </w:r>
    </w:p>
  </w:footnote>
  <w:footnote w:id="325">
    <w:p w14:paraId="71CD21DA"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7/101.</w:t>
      </w:r>
    </w:p>
  </w:footnote>
  <w:footnote w:id="326">
    <w:p w14:paraId="6598AA7E"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الترغيب في الصدقة، قبل أن لا يوجد من يقبلها، برقم 1013.</w:t>
      </w:r>
    </w:p>
  </w:footnote>
  <w:footnote w:id="327">
    <w:p w14:paraId="2CD19F2F"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7/102.</w:t>
      </w:r>
    </w:p>
  </w:footnote>
  <w:footnote w:id="328">
    <w:p w14:paraId="00D487C6"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مثل البخيل والمتصدق، برقم 1443، 1444، 2917، 5299، 5797، ومسلم، كتاب الزكاة، باب مثل المنفق والبخيل، برقم 1021.</w:t>
      </w:r>
    </w:p>
  </w:footnote>
  <w:footnote w:id="329">
    <w:p w14:paraId="74696528"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7/114.</w:t>
      </w:r>
    </w:p>
  </w:footnote>
  <w:footnote w:id="330">
    <w:p w14:paraId="0A5AB283"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التغابن، الآية: 16.</w:t>
      </w:r>
    </w:p>
  </w:footnote>
  <w:footnote w:id="331">
    <w:p w14:paraId="547EF7B9"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بشرح صحيح البخاري، لابن حجر، 3/306.</w:t>
      </w:r>
    </w:p>
  </w:footnote>
  <w:footnote w:id="332">
    <w:p w14:paraId="25F24D86"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سمعته منه أثناء تقريره على صحيح البخاري، الحديث رقم 1443.</w:t>
      </w:r>
    </w:p>
  </w:footnote>
  <w:footnote w:id="333">
    <w:p w14:paraId="5B94D4EF"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سمعته منه أثناء تقريره على صحيح البخاري، الحديث رقم 5797، وكان ذلك بتاريخ فجر الإثنين 9/5/1419هـ.</w:t>
      </w:r>
    </w:p>
  </w:footnote>
  <w:footnote w:id="334">
    <w:p w14:paraId="77B9CB0F" w14:textId="77777777" w:rsidR="0019079D" w:rsidRDefault="0019079D" w:rsidP="0019079D">
      <w:pPr>
        <w:pStyle w:val="a5"/>
        <w:spacing w:after="0"/>
        <w:ind w:left="340" w:hanging="340"/>
        <w:jc w:val="lowKashida"/>
        <w:rPr>
          <w:rFonts w:ascii="mylotus" w:hAnsi="mylotus" w:cs="mylotus" w:hint="cs"/>
          <w:b/>
          <w:bCs/>
          <w:spacing w:val="-6"/>
          <w:sz w:val="30"/>
          <w:szCs w:val="26"/>
          <w:rtl/>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w:t>
      </w:r>
      <w:r>
        <w:rPr>
          <w:rFonts w:ascii="mylotus" w:hAnsi="mylotus" w:cs="mylotus"/>
          <w:b/>
          <w:bCs/>
          <w:spacing w:val="-6"/>
          <w:sz w:val="30"/>
          <w:szCs w:val="26"/>
          <w:rtl/>
        </w:rPr>
        <w:t xml:space="preserve"> </w:t>
      </w:r>
      <w:r>
        <w:rPr>
          <w:rFonts w:ascii="mylotus" w:hAnsi="mylotus" w:cs="mylotus" w:hint="cs"/>
          <w:b/>
          <w:bCs/>
          <w:spacing w:val="-6"/>
          <w:sz w:val="30"/>
          <w:szCs w:val="26"/>
          <w:rtl/>
        </w:rPr>
        <w:t>متفق عليه: البخاري، كتاب الزكاة، باب إذا تصدق على غني وهو لا يعلم، برقم 1421، ومسلم، كتاب الزكاة، باب ثبوت أجر المتصدق وإن وقعت الصدقة في يد غير أهلها، برقم 1022.</w:t>
      </w:r>
    </w:p>
  </w:footnote>
  <w:footnote w:id="335">
    <w:p w14:paraId="2DAFF06B"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7/116.</w:t>
      </w:r>
    </w:p>
  </w:footnote>
  <w:footnote w:id="336">
    <w:p w14:paraId="51A6F6FC" w14:textId="77777777" w:rsidR="0019079D" w:rsidRDefault="0019079D" w:rsidP="0019079D">
      <w:pPr>
        <w:pStyle w:val="a5"/>
        <w:spacing w:after="0"/>
        <w:ind w:left="340" w:hanging="340"/>
        <w:jc w:val="lowKashida"/>
        <w:rPr>
          <w:rFonts w:ascii="mylotus" w:hAnsi="mylotus" w:cs="mylotus" w:hint="cs"/>
          <w:b/>
          <w:bCs/>
          <w:sz w:val="24"/>
          <w:szCs w:val="24"/>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3/291.</w:t>
      </w:r>
    </w:p>
  </w:footnote>
  <w:footnote w:id="337">
    <w:p w14:paraId="0D5E11A5"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سمعته منه أثناء تقريره على صحيح البخاري، الحديث رقم 1421.</w:t>
      </w:r>
    </w:p>
  </w:footnote>
  <w:footnote w:id="338">
    <w:p w14:paraId="6CD79039" w14:textId="77777777" w:rsidR="0019079D" w:rsidRDefault="0019079D" w:rsidP="0019079D">
      <w:pPr>
        <w:pStyle w:val="a5"/>
        <w:spacing w:after="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وخطب علي </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:وخطب علي فأنكحني"</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xml:space="preserve">فأنكحني: أي طلب إليَّ النكاح فأجيب، يقال: خطب المرأة إلى وليها إذا أرادها الخاطب لنفسه، وعلى فلان إذا أرادها لغيره، والفاعل النبي </w:t>
      </w:r>
      <w:r>
        <w:rPr>
          <w:rFonts w:ascii="mylotus" w:hAnsi="mylotus" w:cs="mylotus"/>
          <w:b/>
          <w:bCs/>
          <w:sz w:val="30"/>
          <w:szCs w:val="26"/>
        </w:rPr>
        <w:sym w:font="AGA Arabesque" w:char="F072"/>
      </w:r>
      <w:r>
        <w:rPr>
          <w:rFonts w:ascii="mylotus" w:hAnsi="mylotus" w:cs="mylotus" w:hint="cs"/>
          <w:b/>
          <w:bCs/>
          <w:sz w:val="30"/>
          <w:szCs w:val="26"/>
          <w:rtl/>
        </w:rPr>
        <w:t>؛ لأن مقصود الراوي بيان أنواع علاقاته به من المبايعة وغيرها [فتح الباري لابن حجر، 3/292].</w:t>
      </w:r>
    </w:p>
  </w:footnote>
  <w:footnote w:id="339">
    <w:p w14:paraId="24C4DE22"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وخاصمت</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:وخاصمت إليه"</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xml:space="preserve"> إليه: تفسيرها جاء في آخر الحديث وهو قوله: </w:t>
      </w:r>
      <w:r>
        <w:rPr>
          <w:rFonts w:ascii="mylotus" w:hAnsi="mylotus" w:cs="mylotus" w:hint="cs"/>
          <w:b/>
          <w:bCs/>
          <w:sz w:val="30"/>
          <w:szCs w:val="16"/>
          <w:rtl/>
        </w:rPr>
        <w:t>((</w:t>
      </w:r>
      <w:r>
        <w:rPr>
          <w:rFonts w:ascii="mylotus" w:hAnsi="mylotus" w:cs="mylotus" w:hint="cs"/>
          <w:b/>
          <w:bCs/>
          <w:sz w:val="30"/>
          <w:szCs w:val="26"/>
          <w:rtl/>
        </w:rPr>
        <w:t xml:space="preserve">فخاصمته إلى رسول الله </w:t>
      </w:r>
      <w:r>
        <w:rPr>
          <w:rFonts w:ascii="mylotus" w:hAnsi="mylotus" w:cs="mylotus"/>
          <w:b/>
          <w:bCs/>
          <w:sz w:val="30"/>
          <w:szCs w:val="26"/>
        </w:rPr>
        <w:sym w:font="AGA Arabesque" w:char="F072"/>
      </w:r>
      <w:r>
        <w:rPr>
          <w:rFonts w:ascii="mylotus" w:hAnsi="mylotus" w:cs="AL-Hotham" w:hint="cs"/>
          <w:b/>
          <w:bCs/>
          <w:sz w:val="30"/>
          <w:szCs w:val="16"/>
          <w:rtl/>
        </w:rPr>
        <w:t>))</w:t>
      </w:r>
      <w:r>
        <w:rPr>
          <w:rFonts w:ascii="mylotus" w:hAnsi="mylotus" w:cs="mylotus" w:hint="cs"/>
          <w:b/>
          <w:bCs/>
          <w:sz w:val="30"/>
          <w:szCs w:val="26"/>
          <w:rtl/>
        </w:rPr>
        <w:t xml:space="preserve"> فتح الباري لابن حجر، 3/292.</w:t>
      </w:r>
    </w:p>
  </w:footnote>
  <w:footnote w:id="340">
    <w:p w14:paraId="2F8A88E8"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كتاب الزكاة، باب إذا تصدق على ابنه وهو لا يشعر، برقم 1422.</w:t>
      </w:r>
    </w:p>
  </w:footnote>
  <w:footnote w:id="341">
    <w:p w14:paraId="70B2FBDA"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سمعته منه أثناء تقريره على صحيح البخاري، الحديث رقم 1422.</w:t>
      </w:r>
    </w:p>
  </w:footnote>
  <w:footnote w:id="342">
    <w:p w14:paraId="1D74D6A7" w14:textId="77777777" w:rsidR="0019079D" w:rsidRDefault="0019079D" w:rsidP="0019079D">
      <w:pPr>
        <w:pStyle w:val="a5"/>
        <w:spacing w:after="40" w:line="180"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برقم 1438، 2260، 2319، ومسلم، برقم 1023 وتقدم تخريجه.</w:t>
      </w:r>
    </w:p>
  </w:footnote>
  <w:footnote w:id="343">
    <w:p w14:paraId="265B9345"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البخاري، كتاب الزكاة، باب من أمر خادمه بالصدقة ولم يناول بنفسه، وقال أبو موسى عن النبي </w:t>
      </w:r>
      <w:r>
        <w:rPr>
          <w:rFonts w:ascii="mylotus" w:hAnsi="mylotus" w:cs="mylotus"/>
          <w:b/>
          <w:bCs/>
          <w:sz w:val="30"/>
          <w:szCs w:val="26"/>
        </w:rPr>
        <w:sym w:font="AGA Arabesque" w:char="F072"/>
      </w:r>
      <w:r>
        <w:rPr>
          <w:rFonts w:ascii="mylotus" w:hAnsi="mylotus" w:cs="mylotus" w:hint="cs"/>
          <w:b/>
          <w:bCs/>
          <w:sz w:val="30"/>
          <w:szCs w:val="26"/>
          <w:rtl/>
        </w:rPr>
        <w:t>: هو أحد المتصدقين</w:t>
      </w:r>
      <w:r>
        <w:rPr>
          <w:rFonts w:ascii="mylotus" w:hAnsi="mylotus" w:cs="mylotus"/>
          <w:b/>
          <w:bCs/>
          <w:sz w:val="30"/>
          <w:szCs w:val="26"/>
          <w:rtl/>
        </w:rPr>
        <w:fldChar w:fldCharType="begin"/>
      </w:r>
      <w:r>
        <w:instrText xml:space="preserve"> XE </w:instrText>
      </w:r>
      <w:r>
        <w:rPr>
          <w:rtl/>
        </w:rPr>
        <w:instrText>"</w:instrText>
      </w:r>
      <w:r>
        <w:rPr>
          <w:rFonts w:hint="cs"/>
          <w:rtl/>
        </w:rPr>
        <w:instrText>2</w:instrText>
      </w:r>
      <w:r>
        <w:rPr>
          <w:rtl/>
        </w:rPr>
        <w:instrText>:هو أحد المتصدقين</w:instrText>
      </w:r>
      <w:r>
        <w:rPr>
          <w:rFonts w:hint="cs"/>
          <w:rtl/>
        </w:rPr>
        <w:instrText xml:space="preserve"> ح</w:instrText>
      </w:r>
      <w:r>
        <w:rPr>
          <w:rtl/>
        </w:rPr>
        <w:instrText>"</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برقم 1425، وباب أجر الخادم إذا تصدق بأمر صاحبه غير مفسد، برقم 1437، 1439، 1440، 1441، 2065. ومسلم، كتاب الزكاة، باب أجر الخازن الأمين، والمرأة إذا تصدقت من بيت زوجها غير مفسدة بإذنه الصريح أو العرفي، برقم 80 1024.</w:t>
      </w:r>
    </w:p>
  </w:footnote>
  <w:footnote w:id="344">
    <w:p w14:paraId="222D864D"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برقم 1440، ومسلم، برقم 80 1024 وتقدم تخريجه في الذي قبله.</w:t>
      </w:r>
    </w:p>
  </w:footnote>
  <w:footnote w:id="345">
    <w:p w14:paraId="4785EF58"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7/118.</w:t>
      </w:r>
    </w:p>
  </w:footnote>
  <w:footnote w:id="346">
    <w:p w14:paraId="783BE5B9"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ما أنفق العبد من مال مولاه، برقم 1025.</w:t>
      </w:r>
    </w:p>
  </w:footnote>
  <w:footnote w:id="347">
    <w:p w14:paraId="2CE8D37C"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7/119.</w:t>
      </w:r>
    </w:p>
  </w:footnote>
  <w:footnote w:id="348">
    <w:p w14:paraId="7B05F776"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7/120.</w:t>
      </w:r>
    </w:p>
  </w:footnote>
  <w:footnote w:id="349">
    <w:p w14:paraId="2EF36BA5"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الزكاة، باب ما أنفق العبد من مال مولاه، برقم 1026.</w:t>
      </w:r>
    </w:p>
  </w:footnote>
  <w:footnote w:id="350">
    <w:p w14:paraId="4B75637F"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7/188.</w:t>
      </w:r>
    </w:p>
  </w:footnote>
  <w:footnote w:id="351">
    <w:p w14:paraId="7176CEB5"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سمعته منه أثناء تقريره على صحيح البخاري، الحديث رقم 1437.</w:t>
      </w:r>
    </w:p>
  </w:footnote>
  <w:footnote w:id="352">
    <w:p w14:paraId="75E4F235"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الصيام، باب الريان للصائمين، برقم 1896، 3257، ومسلم، كتاب الزكاة، باب من جمع الصدقة وأعمال البر، برقم 85 1027.</w:t>
      </w:r>
    </w:p>
  </w:footnote>
  <w:footnote w:id="353">
    <w:p w14:paraId="6B2CD037"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بشرح صحيح البخاري، 4/112.</w:t>
      </w:r>
    </w:p>
  </w:footnote>
  <w:footnote w:id="354">
    <w:p w14:paraId="313CBCA7"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سمعته منه أثناء تقريره على الحديث رقم 1896 من صحيح البخاري.</w:t>
      </w:r>
    </w:p>
  </w:footnote>
  <w:footnote w:id="355">
    <w:p w14:paraId="021E1116"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مسلم، كتاب الزهد والرقائق، باب الإحسان إلى الأرملة والمسكين واليتيم، برقم 2983، وأخرجه البخاري من حديث سهل بن سعد الساعدي </w:t>
      </w:r>
      <w:r>
        <w:rPr>
          <w:rFonts w:ascii="mylotus" w:hAnsi="mylotus" w:cs="mylotus"/>
          <w:b/>
          <w:bCs/>
          <w:sz w:val="30"/>
          <w:szCs w:val="26"/>
        </w:rPr>
        <w:sym w:font="AGA Arabesque" w:char="F074"/>
      </w:r>
      <w:r>
        <w:rPr>
          <w:rFonts w:ascii="mylotus" w:hAnsi="mylotus" w:cs="mylotus" w:hint="cs"/>
          <w:b/>
          <w:bCs/>
          <w:sz w:val="30"/>
          <w:szCs w:val="26"/>
          <w:rtl/>
        </w:rPr>
        <w:t>، كتاب الأدب، باب فضل من يعول يتيماً، برقم 605.</w:t>
      </w:r>
    </w:p>
  </w:footnote>
  <w:footnote w:id="356">
    <w:p w14:paraId="5682383B"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أحرج حق</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:أحرج حق الضعيفين"</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xml:space="preserve"> الضعيفين: أي أضيقه وأحرمه على من ظلمهما. النهاية في غريب الحديث والأثر، لابن الأثير، 1/361.</w:t>
      </w:r>
    </w:p>
  </w:footnote>
  <w:footnote w:id="357">
    <w:p w14:paraId="5CB414F6"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ابن ماجه،كتاب الأدب، باب حق اليتيم، برقم 3678، وحسنه الألباني في صحيح سنن ابن ماجه، 2/298، وسلسلة الأحاديث الصحيحة، 3/12، برقم 1015.</w:t>
      </w:r>
    </w:p>
  </w:footnote>
  <w:footnote w:id="358">
    <w:p w14:paraId="039516EF"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النفقات، باب النفقة على الأهل، برقم 5353، 606، 607، ومسلم، كتاب الزهد والرقائق، باب الإحسان إلى الأرملة والمسكين واليتيم، برقم 2982.</w:t>
      </w:r>
    </w:p>
  </w:footnote>
  <w:footnote w:id="359">
    <w:p w14:paraId="099D8214" w14:textId="77777777" w:rsidR="0019079D" w:rsidRDefault="0019079D" w:rsidP="0019079D">
      <w:pPr>
        <w:pStyle w:val="a5"/>
        <w:spacing w:after="40"/>
        <w:ind w:left="340" w:hanging="340"/>
        <w:jc w:val="lowKashida"/>
        <w:rPr>
          <w:rFonts w:ascii="mylotus" w:hAnsi="mylotus" w:cs="mylotus" w:hint="cs"/>
          <w:b/>
          <w:bCs/>
          <w:sz w:val="24"/>
          <w:szCs w:val="24"/>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البقرة, الآية: 245.</w:t>
      </w:r>
      <w:r>
        <w:rPr>
          <w:rFonts w:ascii="mylotus" w:hAnsi="mylotus" w:cs="mylotus" w:hint="cs"/>
          <w:b/>
          <w:bCs/>
          <w:sz w:val="24"/>
          <w:szCs w:val="24"/>
          <w:rtl/>
        </w:rPr>
        <w:t xml:space="preserve"> </w:t>
      </w:r>
    </w:p>
  </w:footnote>
  <w:footnote w:id="360">
    <w:p w14:paraId="7A93F607"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المائدة, الآية: 12, وانظر: سورة الحديد, الآية: 18, والمزمل: 20.</w:t>
      </w:r>
    </w:p>
  </w:footnote>
  <w:footnote w:id="361">
    <w:p w14:paraId="195276A9"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التغابن، الآية: 17، وانظر: سورة الحديد, الآية: 11.</w:t>
      </w:r>
    </w:p>
  </w:footnote>
  <w:footnote w:id="362">
    <w:p w14:paraId="0B9EFEA6"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تيسير الكريم الرحمن في تفسير كلام المنان، ص 839.</w:t>
      </w:r>
    </w:p>
  </w:footnote>
  <w:footnote w:id="363">
    <w:p w14:paraId="6D9BE431"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المرجع السابق، ص 869.</w:t>
      </w:r>
    </w:p>
  </w:footnote>
  <w:footnote w:id="364">
    <w:p w14:paraId="108E2D5B"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محمد, الآية: 38.</w:t>
      </w:r>
    </w:p>
  </w:footnote>
  <w:footnote w:id="365">
    <w:p w14:paraId="396EB1C8"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الأنفال, الآية: 60.</w:t>
      </w:r>
    </w:p>
  </w:footnote>
  <w:footnote w:id="366">
    <w:p w14:paraId="66A7288F"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آل عمران، الآية: 92.</w:t>
      </w:r>
    </w:p>
  </w:footnote>
  <w:footnote w:id="367">
    <w:p w14:paraId="35CBED29"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حملت</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:حملت"</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أي تصدقت به في سبيل الله على رجل ملكته إياه، فتح الباري لابن حجر، 3/353.</w:t>
      </w:r>
    </w:p>
  </w:footnote>
  <w:footnote w:id="368">
    <w:p w14:paraId="6B56175B"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أضاعه صاحبه</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:أضاعه صاحبه"</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قصر في القيام بمؤونته وحسن رعايته.</w:t>
      </w:r>
    </w:p>
  </w:footnote>
  <w:footnote w:id="369">
    <w:p w14:paraId="60CAF99D"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هل يشتري صدقته، برقم 1489، 1490، ومسلم، كتاب الهبات، باب كراهة شراء الإنسان ما تصدق به، برقم 1620.</w:t>
      </w:r>
    </w:p>
  </w:footnote>
  <w:footnote w:id="370">
    <w:p w14:paraId="65D6EA1A"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سمعته منه أثناء تقريره على صحيح البخاري، الحديث رقم 489.</w:t>
      </w:r>
    </w:p>
  </w:footnote>
  <w:footnote w:id="371">
    <w:p w14:paraId="00DFE122"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التحريض على الصدقة والشفاعة فيها، برقم 432، ورقم 6027، 6028، 7476، ومسلم، كتاب البر والصلة، باب  استحباب الشفاعة فيما ليس بحرام، برقم 2627.</w:t>
      </w:r>
    </w:p>
  </w:footnote>
  <w:footnote w:id="372">
    <w:p w14:paraId="27CC883B"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شرح النووي على صحيح مسلم، 16/416.</w:t>
      </w:r>
    </w:p>
  </w:footnote>
  <w:footnote w:id="373">
    <w:p w14:paraId="6C92FFB9"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النساء، الآية: 85.</w:t>
      </w:r>
    </w:p>
  </w:footnote>
  <w:footnote w:id="374">
    <w:p w14:paraId="5E693BB4"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الحديد، الآية: 28.</w:t>
      </w:r>
    </w:p>
  </w:footnote>
  <w:footnote w:id="375">
    <w:p w14:paraId="06244262" w14:textId="77777777" w:rsidR="0019079D" w:rsidRDefault="0019079D" w:rsidP="0019079D">
      <w:pPr>
        <w:pStyle w:val="a5"/>
        <w:spacing w:after="40" w:line="175" w:lineRule="auto"/>
        <w:ind w:left="340" w:hanging="340"/>
        <w:jc w:val="lowKashida"/>
        <w:rPr>
          <w:rFonts w:ascii="mylotus" w:hAnsi="mylotus" w:cs="mylotus"/>
          <w:b/>
          <w:bCs/>
          <w:spacing w:val="-6"/>
          <w:sz w:val="30"/>
          <w:szCs w:val="26"/>
          <w:rtl/>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w:t>
      </w:r>
      <w:r>
        <w:rPr>
          <w:rFonts w:ascii="mylotus" w:hAnsi="mylotus" w:cs="mylotus"/>
          <w:b/>
          <w:bCs/>
          <w:spacing w:val="-6"/>
          <w:sz w:val="30"/>
          <w:szCs w:val="26"/>
          <w:rtl/>
        </w:rPr>
        <w:t xml:space="preserve"> </w:t>
      </w:r>
      <w:r>
        <w:rPr>
          <w:rFonts w:ascii="mylotus" w:hAnsi="mylotus" w:cs="mylotus" w:hint="cs"/>
          <w:b/>
          <w:bCs/>
          <w:spacing w:val="-6"/>
          <w:sz w:val="30"/>
          <w:szCs w:val="26"/>
          <w:rtl/>
        </w:rPr>
        <w:t xml:space="preserve">البخاري: كتاب الزكاة، باب قول الله تعالى: </w:t>
      </w:r>
      <w:r>
        <w:rPr>
          <w:rFonts w:ascii="mylotus" w:hAnsi="mylotus" w:cs="mylotus"/>
          <w:b/>
          <w:bCs/>
          <w:spacing w:val="-6"/>
          <w:sz w:val="24"/>
        </w:rPr>
        <w:sym w:font="AGA Arabesque" w:char="F05D"/>
      </w:r>
      <w:r>
        <w:rPr>
          <w:rFonts w:cs="Traditional Naskh" w:hint="cs"/>
          <w:b/>
          <w:bCs/>
          <w:color w:val="000000"/>
          <w:spacing w:val="-6"/>
          <w:sz w:val="24"/>
          <w:szCs w:val="26"/>
          <w:rtl/>
        </w:rPr>
        <w:t>مَنْ يَشْفَعْ شَفَاعَةً حَسَنَةً</w:t>
      </w:r>
      <w:r>
        <w:rPr>
          <w:rFonts w:ascii="mylotus" w:hAnsi="mylotus" w:cs="mylotus"/>
          <w:b/>
          <w:bCs/>
          <w:color w:val="000000"/>
          <w:spacing w:val="-6"/>
          <w:sz w:val="24"/>
        </w:rPr>
        <w:sym w:font="AGA Arabesque" w:char="F05B"/>
      </w:r>
      <w:r>
        <w:rPr>
          <w:rFonts w:ascii="mylotus" w:hAnsi="mylotus" w:cs="mylotus" w:hint="cs"/>
          <w:b/>
          <w:bCs/>
          <w:color w:val="000000"/>
          <w:spacing w:val="-6"/>
          <w:sz w:val="24"/>
          <w:rtl/>
        </w:rPr>
        <w:t xml:space="preserve">، </w:t>
      </w:r>
      <w:r>
        <w:rPr>
          <w:rFonts w:ascii="mylotus" w:hAnsi="mylotus" w:cs="mylotus" w:hint="cs"/>
          <w:b/>
          <w:bCs/>
          <w:spacing w:val="-6"/>
          <w:sz w:val="30"/>
          <w:szCs w:val="26"/>
          <w:rtl/>
        </w:rPr>
        <w:t>قبل الحديث رقم 6028.</w:t>
      </w:r>
    </w:p>
  </w:footnote>
  <w:footnote w:id="376">
    <w:p w14:paraId="381362D9" w14:textId="77777777" w:rsidR="0019079D" w:rsidRDefault="0019079D" w:rsidP="0019079D">
      <w:pPr>
        <w:pStyle w:val="a5"/>
        <w:spacing w:after="40" w:line="180"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فتح الباري، لابن حجر، 10/452.</w:t>
      </w:r>
    </w:p>
  </w:footnote>
  <w:footnote w:id="377">
    <w:p w14:paraId="5AC3EFFA" w14:textId="77777777" w:rsidR="0019079D" w:rsidRDefault="0019079D" w:rsidP="0019079D">
      <w:pPr>
        <w:pStyle w:val="a5"/>
        <w:spacing w:after="40" w:line="180"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أتحنث</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:أتحنث"</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أتقرب بها إلى الله تعالى، وأتعبد له بها، انظر: فتح الباري لابن حجر، 3/302.</w:t>
      </w:r>
    </w:p>
  </w:footnote>
  <w:footnote w:id="378">
    <w:p w14:paraId="29DA3F29"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من تصدق في الشرك ثم أسلم، برقم 1436، ومسلم، كتاب الإيمان، باب بيان حكم عمل الكافر إذا أسلم بعده، برقم 194 (123).</w:t>
      </w:r>
    </w:p>
  </w:footnote>
  <w:footnote w:id="379">
    <w:p w14:paraId="34B5CC9B"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الزكاة، باب إعطاء المؤلفة ومن يخاف على إيمانه، برقم 1056.</w:t>
      </w:r>
    </w:p>
  </w:footnote>
  <w:footnote w:id="380">
    <w:p w14:paraId="3D771F70" w14:textId="77777777" w:rsidR="0019079D" w:rsidRDefault="0019079D" w:rsidP="0019079D">
      <w:pPr>
        <w:pStyle w:val="a5"/>
        <w:spacing w:after="40"/>
        <w:ind w:left="340" w:hanging="340"/>
        <w:jc w:val="both"/>
        <w:rPr>
          <w:rFonts w:ascii="mylotus" w:hAnsi="mylotus" w:cs="mylotus" w:hint="cs"/>
          <w:b/>
          <w:bCs/>
          <w:spacing w:val="-6"/>
          <w:sz w:val="30"/>
          <w:szCs w:val="26"/>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w:t>
      </w:r>
      <w:r>
        <w:rPr>
          <w:rFonts w:ascii="mylotus" w:hAnsi="mylotus" w:cs="mylotus"/>
          <w:b/>
          <w:bCs/>
          <w:spacing w:val="-6"/>
          <w:sz w:val="30"/>
          <w:szCs w:val="26"/>
          <w:rtl/>
        </w:rPr>
        <w:t xml:space="preserve"> </w:t>
      </w:r>
      <w:r>
        <w:rPr>
          <w:rFonts w:ascii="mylotus" w:hAnsi="mylotus" w:cs="mylotus" w:hint="cs"/>
          <w:b/>
          <w:bCs/>
          <w:spacing w:val="-6"/>
          <w:sz w:val="30"/>
          <w:szCs w:val="26"/>
          <w:rtl/>
        </w:rPr>
        <w:t xml:space="preserve">متفق عليه: البخاري، كتاب فرض الخمس، باب ما كان النبي </w:t>
      </w:r>
      <w:r>
        <w:rPr>
          <w:rFonts w:ascii="mylotus" w:hAnsi="mylotus" w:cs="mylotus"/>
          <w:b/>
          <w:bCs/>
          <w:spacing w:val="-6"/>
          <w:sz w:val="30"/>
          <w:szCs w:val="26"/>
        </w:rPr>
        <w:sym w:font="AGA Arabesque" w:char="F072"/>
      </w:r>
      <w:r>
        <w:rPr>
          <w:rFonts w:ascii="mylotus" w:hAnsi="mylotus" w:cs="mylotus" w:hint="cs"/>
          <w:b/>
          <w:bCs/>
          <w:spacing w:val="-6"/>
          <w:sz w:val="30"/>
          <w:szCs w:val="26"/>
          <w:rtl/>
        </w:rPr>
        <w:t xml:space="preserve"> يعطي المؤلفة قلوبهم وغيرهم... برقم 3149، ومسلم، كتاب الزكاة، باب إعطاء المؤلفة ومن يخاف على إيمانه، برقم 1057.</w:t>
      </w:r>
    </w:p>
  </w:footnote>
  <w:footnote w:id="381">
    <w:p w14:paraId="1DFDF052"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البخاري، كتاب الزكاة، باب قدر كم يُعطى من الزكاة والصدقة، ومن أعطى شاة، برقم 1446، وبابٌ إذا تحولت الصدقة، برقم 1494، ومسلم، كتاب الزكاة، باب إباحة الهدية للنبي </w:t>
      </w:r>
      <w:r>
        <w:rPr>
          <w:rFonts w:ascii="mylotus" w:hAnsi="mylotus" w:cs="mylotus"/>
          <w:b/>
          <w:bCs/>
          <w:sz w:val="30"/>
          <w:szCs w:val="26"/>
        </w:rPr>
        <w:sym w:font="AGA Arabesque" w:char="F072"/>
      </w:r>
      <w:r>
        <w:rPr>
          <w:rFonts w:ascii="mylotus" w:hAnsi="mylotus" w:cs="mylotus" w:hint="cs"/>
          <w:b/>
          <w:bCs/>
          <w:sz w:val="30"/>
          <w:szCs w:val="26"/>
          <w:rtl/>
        </w:rPr>
        <w:t xml:space="preserve"> ولبني هاشم وبني عبدالمطلب، وإن كان المهدي ملكها بطريق الصدقة، وبيان أن الصدقة إذا قبضها المتصدَّق عليه زال عنها وصف الصدقة، وحلت لكل أحدٍ ممن كانت الصدقة محرمة عليه، برقم 1076.</w:t>
      </w:r>
    </w:p>
  </w:footnote>
  <w:footnote w:id="382">
    <w:p w14:paraId="31F92B18"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البخاري، كتاب الزكاة، باب إذا تحولت الصدقة، برقم 1495، ومسلم, كتاب الزكاة، باب إباحة الهدية للنبي </w:t>
      </w:r>
      <w:r>
        <w:rPr>
          <w:rFonts w:ascii="mylotus" w:hAnsi="mylotus" w:cs="mylotus"/>
          <w:b/>
          <w:bCs/>
          <w:sz w:val="30"/>
          <w:szCs w:val="26"/>
        </w:rPr>
        <w:sym w:font="AGA Arabesque" w:char="F072"/>
      </w:r>
      <w:r>
        <w:rPr>
          <w:rFonts w:ascii="mylotus" w:hAnsi="mylotus" w:cs="mylotus" w:hint="cs"/>
          <w:b/>
          <w:bCs/>
          <w:sz w:val="30"/>
          <w:szCs w:val="26"/>
          <w:rtl/>
        </w:rPr>
        <w:t>، برقم 1074، 1075, وانظر: صحيح مسلم، برقم 1073.</w:t>
      </w:r>
    </w:p>
  </w:footnote>
  <w:footnote w:id="383">
    <w:p w14:paraId="3EF6FF20" w14:textId="77777777" w:rsidR="0019079D" w:rsidRDefault="0019079D" w:rsidP="0019079D">
      <w:pPr>
        <w:pStyle w:val="a5"/>
        <w:spacing w:after="40" w:line="173"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البخاري، كتاب العيدين، باب فضل العمل في أيام التشريق، رقم 969، وأبو داود واللفظ له، كتاب الصوم، باب في صوم العشر، برقم 2438.</w:t>
      </w:r>
    </w:p>
  </w:footnote>
  <w:footnote w:id="384">
    <w:p w14:paraId="24A64C70" w14:textId="77777777" w:rsidR="0019079D" w:rsidRDefault="0019079D" w:rsidP="0019079D">
      <w:pPr>
        <w:pStyle w:val="a5"/>
        <w:spacing w:after="40" w:line="173"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المرسلة</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:المرسلة"</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المطلقة، يعني أنه في الإسراع بالجود، أسرع من الريح، وعبَّر بالمرسلة إشارة إلى دوام هبوبها بالرحمة، وإلى عموم النفع بجوده، كما تعم الريح المرسلة جميع ما تهب عليه. فتح الباري لابن حجر، 1/31.</w:t>
      </w:r>
    </w:p>
  </w:footnote>
  <w:footnote w:id="385">
    <w:p w14:paraId="1ACF280D" w14:textId="77777777" w:rsidR="0019079D" w:rsidRDefault="0019079D" w:rsidP="0019079D">
      <w:pPr>
        <w:pStyle w:val="a5"/>
        <w:spacing w:after="40" w:line="173"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 xml:space="preserve">متفق عليه: البخاري، كتاب المناقب، باب صفة النبي </w:t>
      </w:r>
      <w:r>
        <w:rPr>
          <w:rFonts w:ascii="mylotus" w:hAnsi="mylotus" w:cs="mylotus"/>
          <w:b/>
          <w:bCs/>
          <w:sz w:val="30"/>
          <w:szCs w:val="26"/>
        </w:rPr>
        <w:sym w:font="AGA Arabesque" w:char="F072"/>
      </w:r>
      <w:r>
        <w:rPr>
          <w:rFonts w:ascii="mylotus" w:hAnsi="mylotus" w:cs="mylotus" w:hint="cs"/>
          <w:b/>
          <w:bCs/>
          <w:sz w:val="30"/>
          <w:szCs w:val="26"/>
          <w:rtl/>
        </w:rPr>
        <w:t xml:space="preserve">، برقم 3554، ومسلم، كتاب الفضائل، باب جوده </w:t>
      </w:r>
      <w:r>
        <w:rPr>
          <w:rFonts w:ascii="mylotus" w:hAnsi="mylotus" w:cs="mylotus"/>
          <w:b/>
          <w:bCs/>
          <w:sz w:val="30"/>
          <w:szCs w:val="26"/>
        </w:rPr>
        <w:sym w:font="AGA Arabesque" w:char="F072"/>
      </w:r>
      <w:r>
        <w:rPr>
          <w:rFonts w:ascii="mylotus" w:hAnsi="mylotus" w:cs="mylotus" w:hint="cs"/>
          <w:b/>
          <w:bCs/>
          <w:sz w:val="30"/>
          <w:szCs w:val="26"/>
          <w:rtl/>
        </w:rPr>
        <w:t>، برقم 2308.</w:t>
      </w:r>
    </w:p>
  </w:footnote>
  <w:footnote w:id="386">
    <w:p w14:paraId="18403984"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البر والصلة، باب الوصية بالجار، برقم 2624.</w:t>
      </w:r>
    </w:p>
  </w:footnote>
  <w:footnote w:id="387">
    <w:p w14:paraId="72EB38AB"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مسلم، كتاب البر والصلة، باب الوصية بالجار، رقم 2625.</w:t>
      </w:r>
    </w:p>
  </w:footnote>
  <w:footnote w:id="388">
    <w:p w14:paraId="44E9EF68" w14:textId="77777777" w:rsidR="0019079D" w:rsidRDefault="0019079D" w:rsidP="0019079D">
      <w:pPr>
        <w:pStyle w:val="a5"/>
        <w:spacing w:after="40" w:line="185" w:lineRule="auto"/>
        <w:ind w:left="340" w:hanging="340"/>
        <w:jc w:val="both"/>
        <w:rPr>
          <w:rFonts w:ascii="mylotus" w:hAnsi="mylotus" w:cs="mylotu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سورة الزلزلة، الآيتان: 7 -  8.</w:t>
      </w:r>
    </w:p>
  </w:footnote>
  <w:footnote w:id="389">
    <w:p w14:paraId="5D924936" w14:textId="77777777" w:rsidR="0019079D" w:rsidRDefault="0019079D" w:rsidP="0019079D">
      <w:pPr>
        <w:pStyle w:val="a5"/>
        <w:spacing w:after="40" w:line="185" w:lineRule="auto"/>
        <w:ind w:left="340" w:hanging="340"/>
        <w:jc w:val="both"/>
        <w:rPr>
          <w:rFonts w:ascii="mylotus" w:hAnsi="mylotus" w:cs="mylotus" w:hint="cs"/>
          <w:b/>
          <w:bCs/>
          <w:sz w:val="16"/>
          <w:szCs w:val="1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b/>
          <w:bCs/>
          <w:sz w:val="30"/>
          <w:szCs w:val="26"/>
          <w:rtl/>
        </w:rPr>
        <w:t xml:space="preserve"> </w:t>
      </w:r>
      <w:r>
        <w:rPr>
          <w:rFonts w:ascii="mylotus" w:hAnsi="mylotus" w:cs="mylotus" w:hint="cs"/>
          <w:b/>
          <w:bCs/>
          <w:sz w:val="30"/>
          <w:szCs w:val="26"/>
          <w:rtl/>
        </w:rPr>
        <w:t>متفق عليه: البخاري، كتاب الزكاة، باب إثم مانع الزكاة، برقم 1402، ومسلم، كتاب الزكاة، باب إثم مانع الزكاة، برقم 987، واللفظ من صحيح مسلم. وانظر مسند أحمد، 2/423.</w:t>
      </w:r>
    </w:p>
  </w:footnote>
  <w:footnote w:id="390">
    <w:p w14:paraId="500F940D"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الصافات، الآية:  39.</w:t>
      </w:r>
      <w:r>
        <w:rPr>
          <w:rFonts w:ascii="mylotus" w:hAnsi="mylotus" w:cs="mylotus"/>
          <w:b/>
          <w:bCs/>
          <w:sz w:val="30"/>
          <w:szCs w:val="26"/>
          <w:rtl/>
        </w:rPr>
        <w:t xml:space="preserve"> </w:t>
      </w:r>
    </w:p>
  </w:footnote>
  <w:footnote w:id="391">
    <w:p w14:paraId="00AFA519"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تفسير القرآن العظيم لابن كثير ، ص616.</w:t>
      </w:r>
      <w:r>
        <w:rPr>
          <w:rFonts w:ascii="mylotus" w:hAnsi="mylotus" w:cs="mylotus"/>
          <w:b/>
          <w:bCs/>
          <w:sz w:val="30"/>
          <w:szCs w:val="26"/>
          <w:rtl/>
        </w:rPr>
        <w:t xml:space="preserve"> </w:t>
      </w:r>
    </w:p>
  </w:footnote>
  <w:footnote w:id="392">
    <w:p w14:paraId="6D5D528C" w14:textId="77777777" w:rsidR="0019079D" w:rsidRDefault="0019079D" w:rsidP="0019079D">
      <w:pPr>
        <w:pStyle w:val="a5"/>
        <w:spacing w:after="40" w:line="18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البلد، الآيات: 11-ـ 16.</w:t>
      </w:r>
      <w:r>
        <w:rPr>
          <w:rFonts w:ascii="mylotus" w:hAnsi="mylotus" w:cs="mylotus"/>
          <w:b/>
          <w:bCs/>
          <w:sz w:val="30"/>
          <w:szCs w:val="26"/>
          <w:rtl/>
        </w:rPr>
        <w:t xml:space="preserve"> </w:t>
      </w:r>
    </w:p>
  </w:footnote>
  <w:footnote w:id="393">
    <w:p w14:paraId="3034B3FB" w14:textId="77777777" w:rsidR="0019079D" w:rsidRDefault="0019079D" w:rsidP="0019079D">
      <w:pPr>
        <w:pStyle w:val="a5"/>
        <w:spacing w:after="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تفسير البغوي، 4/489.</w:t>
      </w:r>
      <w:r>
        <w:rPr>
          <w:rFonts w:ascii="mylotus" w:hAnsi="mylotus" w:cs="mylotus"/>
          <w:b/>
          <w:bCs/>
          <w:sz w:val="30"/>
          <w:szCs w:val="26"/>
          <w:rtl/>
        </w:rPr>
        <w:t xml:space="preserve"> </w:t>
      </w:r>
    </w:p>
  </w:footnote>
  <w:footnote w:id="394">
    <w:p w14:paraId="70E97195" w14:textId="77777777" w:rsidR="0019079D" w:rsidRDefault="0019079D" w:rsidP="0019079D">
      <w:pPr>
        <w:pStyle w:val="a5"/>
        <w:spacing w:after="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تيسير الكريم الرحمن في تفسير كلام المنان، ص925.</w:t>
      </w:r>
      <w:r>
        <w:rPr>
          <w:rFonts w:ascii="mylotus" w:hAnsi="mylotus" w:cs="mylotus"/>
          <w:b/>
          <w:bCs/>
          <w:sz w:val="30"/>
          <w:szCs w:val="26"/>
          <w:rtl/>
        </w:rPr>
        <w:t xml:space="preserve"> </w:t>
      </w:r>
    </w:p>
  </w:footnote>
  <w:footnote w:id="395">
    <w:p w14:paraId="46B75352" w14:textId="77777777" w:rsidR="0019079D" w:rsidRDefault="0019079D" w:rsidP="0019079D">
      <w:pPr>
        <w:pStyle w:val="a5"/>
        <w:spacing w:after="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تفسير القرآن العظيم، لابن كثير، ص1436.</w:t>
      </w:r>
      <w:r>
        <w:rPr>
          <w:rFonts w:ascii="mylotus" w:hAnsi="mylotus" w:cs="mylotus"/>
          <w:b/>
          <w:bCs/>
          <w:sz w:val="30"/>
          <w:szCs w:val="26"/>
          <w:rtl/>
        </w:rPr>
        <w:t xml:space="preserve"> </w:t>
      </w:r>
    </w:p>
  </w:footnote>
  <w:footnote w:id="396">
    <w:p w14:paraId="020443BD" w14:textId="77777777" w:rsidR="0019079D" w:rsidRDefault="0019079D" w:rsidP="0019079D">
      <w:pPr>
        <w:pStyle w:val="a5"/>
        <w:spacing w:after="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النساء، الآية: 95.</w:t>
      </w:r>
      <w:r>
        <w:rPr>
          <w:rFonts w:ascii="mylotus" w:hAnsi="mylotus" w:cs="mylotus"/>
          <w:b/>
          <w:bCs/>
          <w:sz w:val="30"/>
          <w:szCs w:val="26"/>
          <w:rtl/>
        </w:rPr>
        <w:t xml:space="preserve"> </w:t>
      </w:r>
    </w:p>
  </w:footnote>
  <w:footnote w:id="397">
    <w:p w14:paraId="78A7600E" w14:textId="77777777" w:rsidR="0019079D" w:rsidRDefault="0019079D" w:rsidP="0019079D">
      <w:pPr>
        <w:pStyle w:val="a5"/>
        <w:spacing w:after="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المائدة, الآية: 89.</w:t>
      </w:r>
      <w:r>
        <w:rPr>
          <w:rFonts w:ascii="mylotus" w:hAnsi="mylotus" w:cs="mylotus"/>
          <w:b/>
          <w:bCs/>
          <w:sz w:val="30"/>
          <w:szCs w:val="26"/>
          <w:rtl/>
        </w:rPr>
        <w:t xml:space="preserve"> </w:t>
      </w:r>
    </w:p>
  </w:footnote>
  <w:footnote w:id="398">
    <w:p w14:paraId="481CF458" w14:textId="77777777" w:rsidR="0019079D" w:rsidRDefault="0019079D" w:rsidP="0019079D">
      <w:pPr>
        <w:pStyle w:val="a5"/>
        <w:spacing w:after="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المجادلة, الآية : 3.</w:t>
      </w:r>
      <w:r>
        <w:rPr>
          <w:rFonts w:ascii="mylotus" w:hAnsi="mylotus" w:cs="mylotus"/>
          <w:b/>
          <w:bCs/>
          <w:sz w:val="30"/>
          <w:szCs w:val="26"/>
          <w:rtl/>
        </w:rPr>
        <w:t xml:space="preserve"> </w:t>
      </w:r>
    </w:p>
  </w:footnote>
  <w:footnote w:id="399">
    <w:p w14:paraId="19D6BD19" w14:textId="77777777" w:rsidR="0019079D" w:rsidRDefault="0019079D" w:rsidP="0019079D">
      <w:pPr>
        <w:pStyle w:val="a5"/>
        <w:spacing w:after="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البخاري، كتاب كفارات الأيمان، باب من أعان المعسر في الكفارة، برقم , 6710، ومسلم، كتاب الصيام، باب تغليظ تحريم الجماع في نهار رمضان، برقم 1111.</w:t>
      </w:r>
      <w:r>
        <w:rPr>
          <w:rFonts w:ascii="mylotus" w:hAnsi="mylotus" w:cs="mylotus"/>
          <w:b/>
          <w:bCs/>
          <w:sz w:val="30"/>
          <w:szCs w:val="26"/>
          <w:rtl/>
        </w:rPr>
        <w:t xml:space="preserve"> </w:t>
      </w:r>
    </w:p>
  </w:footnote>
  <w:footnote w:id="400">
    <w:p w14:paraId="5E21157D" w14:textId="77777777" w:rsidR="0019079D" w:rsidRDefault="0019079D" w:rsidP="0019079D">
      <w:pPr>
        <w:pStyle w:val="a5"/>
        <w:spacing w:after="40" w:line="168" w:lineRule="auto"/>
        <w:ind w:left="340" w:hanging="340"/>
        <w:jc w:val="lowKashida"/>
        <w:rPr>
          <w:rFonts w:ascii="mylotus" w:hAnsi="mylotus" w:cs="mylotus" w:hint="cs"/>
          <w:b/>
          <w:bCs/>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انظر: سورة البقرة، الآية: 177.</w:t>
      </w:r>
      <w:r>
        <w:rPr>
          <w:rFonts w:ascii="mylotus" w:hAnsi="mylotus" w:cs="mylotus"/>
          <w:b/>
          <w:bCs/>
          <w:sz w:val="30"/>
          <w:szCs w:val="26"/>
          <w:rtl/>
        </w:rPr>
        <w:t xml:space="preserve"> </w:t>
      </w:r>
    </w:p>
  </w:footnote>
  <w:footnote w:id="401">
    <w:p w14:paraId="36423919" w14:textId="77777777" w:rsidR="0019079D" w:rsidRDefault="0019079D" w:rsidP="0019079D">
      <w:pPr>
        <w:pStyle w:val="a5"/>
        <w:spacing w:after="40" w:line="168"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أخرجه الدارقطني واللفظ له، كتاب الزكاة، باب الحث على إخراج الصدقة، وبيان قسمتها، برقم1، وأحمد في المسند، 3/600، برقم 1847، وقال محققو  المسند: </w:t>
      </w:r>
      <w:r>
        <w:rPr>
          <w:rFonts w:ascii="mylotus" w:hAnsi="mylotus" w:cs="mylotus" w:hint="cs"/>
          <w:b/>
          <w:bCs/>
          <w:sz w:val="16"/>
          <w:szCs w:val="16"/>
          <w:rtl/>
        </w:rPr>
        <w:t>((</w:t>
      </w:r>
      <w:r>
        <w:rPr>
          <w:rFonts w:ascii="mylotus" w:hAnsi="mylotus" w:cs="mylotus" w:hint="cs"/>
          <w:b/>
          <w:bCs/>
          <w:sz w:val="30"/>
          <w:szCs w:val="26"/>
          <w:rtl/>
        </w:rPr>
        <w:t>إسناده صحيح</w:t>
      </w:r>
      <w:r>
        <w:rPr>
          <w:rFonts w:ascii="mylotus" w:hAnsi="mylotus" w:cs="mylotus" w:hint="cs"/>
          <w:b/>
          <w:bCs/>
          <w:sz w:val="14"/>
          <w:szCs w:val="16"/>
          <w:rtl/>
        </w:rPr>
        <w:t>))</w:t>
      </w:r>
      <w:r>
        <w:rPr>
          <w:rFonts w:ascii="mylotus" w:hAnsi="mylotus" w:cs="mylotus" w:hint="cs"/>
          <w:b/>
          <w:bCs/>
          <w:sz w:val="30"/>
          <w:szCs w:val="26"/>
          <w:rtl/>
        </w:rPr>
        <w:t>.</w:t>
      </w:r>
      <w:r>
        <w:rPr>
          <w:rFonts w:ascii="mylotus" w:hAnsi="mylotus" w:cs="mylotus"/>
          <w:b/>
          <w:bCs/>
          <w:sz w:val="30"/>
          <w:szCs w:val="26"/>
          <w:rtl/>
        </w:rPr>
        <w:t xml:space="preserve"> </w:t>
      </w:r>
    </w:p>
  </w:footnote>
  <w:footnote w:id="402">
    <w:p w14:paraId="25954202"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الترمذي، كتاب فضائل الجهاد، باب ما جاء في المجاهد، والناكح، والمكاتب وعون الله إياهم، برقم 1655، والنسائي كتاب نكاح الأبكار، باب معونة الله الناكح الذي يريد العفاف، برقم 3218، وابن ماجه، كتاب العتق، باب المكاتب، برقم 2518،  وأحمد، 2/427، وحسنه الألباني في صحيح الترمذي، 2/236، وقال ابن باز في حاشية على بلوغ المرام التعليق على الحديث رقم 382: </w:t>
      </w:r>
      <w:r>
        <w:rPr>
          <w:rFonts w:ascii="mylotus" w:hAnsi="mylotus" w:cs="mylotus" w:hint="cs"/>
          <w:b/>
          <w:bCs/>
          <w:sz w:val="16"/>
          <w:szCs w:val="16"/>
          <w:rtl/>
        </w:rPr>
        <w:t>((</w:t>
      </w:r>
      <w:r>
        <w:rPr>
          <w:rFonts w:ascii="mylotus" w:hAnsi="mylotus" w:cs="mylotus" w:hint="cs"/>
          <w:b/>
          <w:bCs/>
          <w:sz w:val="30"/>
          <w:szCs w:val="26"/>
          <w:rtl/>
        </w:rPr>
        <w:t>بسند جيد أي عند النسائي</w:t>
      </w:r>
      <w:r>
        <w:rPr>
          <w:rFonts w:ascii="mylotus" w:hAnsi="mylotus" w:cs="mylotus" w:hint="cs"/>
          <w:b/>
          <w:bCs/>
          <w:sz w:val="14"/>
          <w:szCs w:val="16"/>
          <w:rtl/>
        </w:rPr>
        <w:t>))</w:t>
      </w:r>
      <w:r>
        <w:rPr>
          <w:rFonts w:ascii="mylotus" w:hAnsi="mylotus" w:cs="mylotus" w:hint="cs"/>
          <w:b/>
          <w:bCs/>
          <w:sz w:val="30"/>
          <w:szCs w:val="26"/>
          <w:rtl/>
        </w:rPr>
        <w:t>.</w:t>
      </w:r>
    </w:p>
  </w:footnote>
  <w:footnote w:id="403">
    <w:p w14:paraId="6A121CF7" w14:textId="77777777" w:rsidR="0019079D" w:rsidRDefault="0019079D" w:rsidP="0019079D">
      <w:pPr>
        <w:pStyle w:val="a5"/>
        <w:spacing w:after="40" w:line="175" w:lineRule="auto"/>
        <w:ind w:left="340" w:hanging="340"/>
        <w:jc w:val="both"/>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متفق عليه: البخاري، كتاب كفارات الأيمان، باب قول الله تعالى: </w:t>
      </w:r>
      <w:r>
        <w:rPr>
          <w:rFonts w:ascii="mylotus" w:hAnsi="mylotus" w:cs="mylotus"/>
          <w:b/>
          <w:bCs/>
          <w:sz w:val="24"/>
        </w:rPr>
        <w:sym w:font="AGA Arabesque" w:char="F05D"/>
      </w:r>
      <w:r>
        <w:rPr>
          <w:rFonts w:cs="Traditional Naskh" w:hint="cs"/>
          <w:b/>
          <w:bCs/>
          <w:color w:val="000000"/>
          <w:sz w:val="26"/>
          <w:szCs w:val="26"/>
          <w:rtl/>
        </w:rPr>
        <w:t>أَوْ تَحْرِيرُ رَقَبَةٍ</w:t>
      </w:r>
      <w:r>
        <w:rPr>
          <w:rFonts w:ascii="mylotus" w:hAnsi="mylotus" w:cs="mylotus"/>
          <w:b/>
          <w:bCs/>
          <w:color w:val="000000"/>
          <w:sz w:val="24"/>
        </w:rPr>
        <w:sym w:font="AGA Arabesque" w:char="F05B"/>
      </w:r>
      <w:r>
        <w:rPr>
          <w:rFonts w:ascii="HQPB2" w:hAnsi="HQPB2" w:cs="mylotus"/>
          <w:b/>
          <w:bCs/>
          <w:color w:val="000000"/>
          <w:sz w:val="24"/>
          <w:szCs w:val="24"/>
          <w:rtl/>
        </w:rPr>
        <w:t xml:space="preserve"> </w:t>
      </w:r>
      <w:r>
        <w:rPr>
          <w:rFonts w:ascii="mylotus" w:hAnsi="mylotus" w:cs="mylotus" w:hint="cs"/>
          <w:b/>
          <w:bCs/>
          <w:sz w:val="30"/>
          <w:szCs w:val="26"/>
          <w:rtl/>
        </w:rPr>
        <w:t xml:space="preserve">[المائدة: 89] وأي الرقاب أزكى، برقم 6715، وكتاب العتق، باب في العتق وفضله، وقوله تعالى: </w:t>
      </w:r>
      <w:r>
        <w:rPr>
          <w:rFonts w:ascii="mylotus" w:hAnsi="mylotus" w:cs="mylotus"/>
          <w:sz w:val="24"/>
        </w:rPr>
        <w:sym w:font="AGA Arabesque" w:char="F05D"/>
      </w:r>
      <w:r>
        <w:rPr>
          <w:rFonts w:cs="Traditional Naskh" w:hint="cs"/>
          <w:b/>
          <w:bCs/>
          <w:color w:val="000000"/>
          <w:sz w:val="24"/>
          <w:szCs w:val="26"/>
          <w:rtl/>
        </w:rPr>
        <w:t>فَكُّ رَقَبَةٍ * أَوْ إِطْعَامٌ فِي يَوْمٍ ذِي مَسْغَبَةٍ * يَتِيمًا ذَا مَقْرَبَةٍ</w:t>
      </w:r>
      <w:r>
        <w:rPr>
          <w:rFonts w:ascii="mylotus" w:hAnsi="mylotus" w:cs="mylotus"/>
          <w:b/>
          <w:bCs/>
          <w:color w:val="000000"/>
          <w:sz w:val="40"/>
          <w:szCs w:val="36"/>
        </w:rPr>
        <w:t xml:space="preserve"> </w:t>
      </w:r>
      <w:r>
        <w:rPr>
          <w:rFonts w:ascii="mylotus" w:hAnsi="mylotus" w:cs="mylotus"/>
          <w:b/>
          <w:bCs/>
          <w:color w:val="000000"/>
          <w:szCs w:val="16"/>
        </w:rPr>
        <w:sym w:font="AGA Arabesque" w:char="F05B"/>
      </w:r>
      <w:r>
        <w:rPr>
          <w:rFonts w:ascii="HQPB2" w:hAnsi="HQPB2" w:cs="mylotus"/>
          <w:b/>
          <w:bCs/>
          <w:sz w:val="30"/>
          <w:szCs w:val="26"/>
          <w:rtl/>
        </w:rPr>
        <w:t xml:space="preserve"> </w:t>
      </w:r>
      <w:r>
        <w:rPr>
          <w:rFonts w:ascii="mylotus" w:hAnsi="mylotus" w:cs="mylotus" w:hint="cs"/>
          <w:b/>
          <w:bCs/>
          <w:sz w:val="30"/>
          <w:szCs w:val="26"/>
          <w:rtl/>
        </w:rPr>
        <w:t>[البلد، 13 ــ 15]. برقم 2517، ومسلم كتاب العتق، باب فضل العتق، برقم 24 (1509).</w:t>
      </w:r>
      <w:r>
        <w:rPr>
          <w:rFonts w:ascii="mylotus" w:hAnsi="mylotus" w:cs="mylotus"/>
          <w:b/>
          <w:bCs/>
          <w:sz w:val="30"/>
          <w:szCs w:val="26"/>
          <w:rtl/>
        </w:rPr>
        <w:t xml:space="preserve"> </w:t>
      </w:r>
    </w:p>
  </w:footnote>
  <w:footnote w:id="404">
    <w:p w14:paraId="53EE328E" w14:textId="77777777" w:rsidR="0019079D" w:rsidRDefault="0019079D" w:rsidP="0019079D">
      <w:pPr>
        <w:pStyle w:val="a5"/>
        <w:spacing w:after="40" w:line="175" w:lineRule="auto"/>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الترمذي، كتاب النذور، باب ما جاء في فضل من أعتق، برقم 1547، وابن ماجه، كتاب العتق، باب العتق، برقم 2522، وصححه الألباني في صحيح الترمذي، 2/181، وجاء في سنن أبي داود، من حديث كعب بن مرة، برقم 3967.</w:t>
      </w:r>
      <w:r>
        <w:rPr>
          <w:rFonts w:ascii="mylotus" w:hAnsi="mylotus" w:cs="mylotus"/>
          <w:b/>
          <w:bCs/>
          <w:sz w:val="30"/>
          <w:szCs w:val="26"/>
          <w:rtl/>
        </w:rPr>
        <w:t xml:space="preserve"> </w:t>
      </w:r>
    </w:p>
  </w:footnote>
  <w:footnote w:id="405">
    <w:p w14:paraId="741650F8" w14:textId="77777777" w:rsidR="0019079D" w:rsidRDefault="0019079D" w:rsidP="0019079D">
      <w:pPr>
        <w:pStyle w:val="a5"/>
        <w:spacing w:after="40"/>
        <w:ind w:left="340" w:hanging="340"/>
        <w:jc w:val="lowKashida"/>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متفق عليه، البخاري، كتاب العتق، باب أي الرقاب أفضل، برقم 2518، ومسلم، كتاب الإيمان، باب أفضل الأعمال، برقم 84.</w:t>
      </w:r>
      <w:r>
        <w:rPr>
          <w:rFonts w:ascii="mylotus" w:hAnsi="mylotus" w:cs="mylotus"/>
          <w:b/>
          <w:bCs/>
          <w:sz w:val="30"/>
          <w:szCs w:val="26"/>
          <w:rtl/>
        </w:rPr>
        <w:t xml:space="preserve"> </w:t>
      </w:r>
    </w:p>
  </w:footnote>
  <w:footnote w:id="406">
    <w:p w14:paraId="172D1CB4"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انظر: سيرة ابن هشام، 1/340، والإصابة في تمييز الصحابة، 2/243، والكامل في التاريخ لابن الأثير، 2/290، والبداية والنهاية، 3/58، وتاريخ الخلفاء للسيوطي، ص 38.</w:t>
      </w:r>
    </w:p>
  </w:footnote>
  <w:footnote w:id="407">
    <w:p w14:paraId="38B2DA5E"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الكوة: ثقب في الحائط. انظر: القاموس المحيط، باب الواو, فصل الكاف، ص 1713.</w:t>
      </w:r>
    </w:p>
  </w:footnote>
  <w:footnote w:id="408">
    <w:p w14:paraId="40700BBC" w14:textId="77777777" w:rsidR="0019079D" w:rsidRDefault="0019079D" w:rsidP="0019079D">
      <w:pPr>
        <w:pStyle w:val="a5"/>
        <w:spacing w:after="40" w:line="17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أخرجه أحمد، 6/350، وقال الهيثمي في مجمع الزوائد، 6/59: </w:t>
      </w:r>
      <w:r>
        <w:rPr>
          <w:rFonts w:ascii="mylotus" w:hAnsi="mylotus" w:cs="mylotus" w:hint="cs"/>
          <w:b/>
          <w:bCs/>
          <w:sz w:val="16"/>
          <w:szCs w:val="16"/>
          <w:rtl/>
        </w:rPr>
        <w:t>((</w:t>
      </w:r>
      <w:r>
        <w:rPr>
          <w:rFonts w:ascii="mylotus" w:hAnsi="mylotus" w:cs="mylotus" w:hint="cs"/>
          <w:b/>
          <w:bCs/>
          <w:sz w:val="30"/>
          <w:szCs w:val="26"/>
          <w:rtl/>
        </w:rPr>
        <w:t>ورجال أحمد رجال الصحيح غير ابن إسحاق، وقد صرح بالسماع</w:t>
      </w:r>
      <w:r>
        <w:rPr>
          <w:rFonts w:ascii="mylotus" w:hAnsi="mylotus" w:cs="mylotus" w:hint="cs"/>
          <w:b/>
          <w:bCs/>
          <w:sz w:val="14"/>
          <w:szCs w:val="16"/>
          <w:rtl/>
        </w:rPr>
        <w:t>))</w:t>
      </w:r>
      <w:r>
        <w:rPr>
          <w:rFonts w:ascii="mylotus" w:hAnsi="mylotus" w:cs="mylotus" w:hint="cs"/>
          <w:b/>
          <w:bCs/>
          <w:sz w:val="30"/>
          <w:szCs w:val="26"/>
          <w:rtl/>
        </w:rPr>
        <w:t xml:space="preserve">، وعزاه للطبراني أيضاً، وانظر أيضاً: البداية والنهاية، </w:t>
      </w:r>
      <w:r>
        <w:rPr>
          <w:rFonts w:ascii="mylotus" w:hAnsi="mylotus" w:cs="mylotus"/>
          <w:b/>
          <w:bCs/>
          <w:sz w:val="30"/>
          <w:szCs w:val="26"/>
          <w:rtl/>
        </w:rPr>
        <w:br/>
      </w:r>
      <w:r>
        <w:rPr>
          <w:rFonts w:ascii="mylotus" w:hAnsi="mylotus" w:cs="mylotus" w:hint="cs"/>
          <w:b/>
          <w:bCs/>
          <w:sz w:val="30"/>
          <w:szCs w:val="26"/>
          <w:rtl/>
        </w:rPr>
        <w:t>3/179، وتاريخ الخلفاء للإمام السيوطي، ص 39، وحياة الصحابة للكاندهلوي، 2/164.</w:t>
      </w:r>
    </w:p>
  </w:footnote>
  <w:footnote w:id="409">
    <w:p w14:paraId="257EFEFE" w14:textId="77777777" w:rsidR="0019079D" w:rsidRDefault="0019079D" w:rsidP="0019079D">
      <w:pPr>
        <w:pStyle w:val="a5"/>
        <w:spacing w:after="40" w:line="175" w:lineRule="auto"/>
        <w:ind w:left="340" w:hanging="340"/>
        <w:jc w:val="both"/>
        <w:rPr>
          <w:rFonts w:ascii="mylotus" w:hAnsi="mylotus" w:cs="mylotus" w:hint="cs"/>
          <w:b/>
          <w:bCs/>
          <w:sz w:val="24"/>
          <w:szCs w:val="24"/>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أخرجه الترمذي في كتاب المناقب، باب في مناقب أبي بكر وعمر </w:t>
      </w:r>
      <w:r>
        <w:rPr>
          <w:rFonts w:ascii="mylotus" w:hAnsi="mylotus" w:cs="DecoType Naskh Swashes" w:hint="cs"/>
          <w:b/>
          <w:bCs/>
          <w:sz w:val="30"/>
          <w:szCs w:val="16"/>
          <w:rtl/>
        </w:rPr>
        <w:t>رضي الله عنهما،</w:t>
      </w:r>
      <w:r>
        <w:rPr>
          <w:rFonts w:ascii="mylotus" w:hAnsi="mylotus" w:cs="mylotus" w:hint="cs"/>
          <w:b/>
          <w:bCs/>
          <w:sz w:val="30"/>
          <w:szCs w:val="26"/>
          <w:rtl/>
        </w:rPr>
        <w:t xml:space="preserve"> 5/614، رقم 3675، وقال: هذا حديث حسن صحيح، وأبو داود في الزكاة، باب الرخصة في ذلك </w:t>
      </w:r>
      <w:r>
        <w:rPr>
          <w:rFonts w:hint="cs"/>
          <w:b/>
          <w:bCs/>
          <w:sz w:val="30"/>
          <w:szCs w:val="26"/>
          <w:rtl/>
        </w:rPr>
        <w:t>–</w:t>
      </w:r>
      <w:r>
        <w:rPr>
          <w:rFonts w:ascii="mylotus" w:hAnsi="mylotus" w:cs="mylotus" w:hint="cs"/>
          <w:b/>
          <w:bCs/>
          <w:sz w:val="30"/>
          <w:szCs w:val="26"/>
          <w:rtl/>
        </w:rPr>
        <w:t xml:space="preserve"> أي الرخصة في إخراج المال كله </w:t>
      </w:r>
      <w:r>
        <w:rPr>
          <w:rFonts w:hint="cs"/>
          <w:b/>
          <w:bCs/>
          <w:sz w:val="30"/>
          <w:szCs w:val="26"/>
          <w:rtl/>
        </w:rPr>
        <w:t>–،</w:t>
      </w:r>
      <w:r>
        <w:rPr>
          <w:rFonts w:ascii="mylotus" w:hAnsi="mylotus" w:cs="mylotus" w:hint="cs"/>
          <w:b/>
          <w:bCs/>
          <w:sz w:val="30"/>
          <w:szCs w:val="26"/>
          <w:rtl/>
        </w:rPr>
        <w:t xml:space="preserve"> 2/129، رقم 1678، والدارمي في الزكاة، باب الرجل يتصدق بجميع ما عنده، 1/329، رقم 1667، والحاكم وصححه على شرط مسلم ووافقه الذهبي، 1/414، وأبو نعيم في الحلية، 1/32.</w:t>
      </w:r>
    </w:p>
  </w:footnote>
  <w:footnote w:id="410">
    <w:p w14:paraId="14092BFF" w14:textId="77777777" w:rsidR="0019079D" w:rsidRDefault="0019079D" w:rsidP="0019079D">
      <w:pPr>
        <w:pStyle w:val="a5"/>
        <w:spacing w:after="40" w:line="175" w:lineRule="auto"/>
        <w:ind w:left="340" w:hanging="340"/>
        <w:jc w:val="both"/>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الليل، الآيات: 17 </w:t>
      </w:r>
      <w:r>
        <w:rPr>
          <w:rFonts w:hint="cs"/>
          <w:b/>
          <w:bCs/>
          <w:sz w:val="30"/>
          <w:szCs w:val="26"/>
          <w:rtl/>
        </w:rPr>
        <w:t>–</w:t>
      </w:r>
      <w:r>
        <w:rPr>
          <w:rFonts w:ascii="mylotus" w:hAnsi="mylotus" w:cs="mylotus" w:hint="cs"/>
          <w:b/>
          <w:bCs/>
          <w:sz w:val="30"/>
          <w:szCs w:val="26"/>
          <w:rtl/>
        </w:rPr>
        <w:t xml:space="preserve"> 21.</w:t>
      </w:r>
    </w:p>
    <w:p w14:paraId="3EE98152" w14:textId="77777777" w:rsidR="0019079D" w:rsidRDefault="0019079D" w:rsidP="0019079D">
      <w:pPr>
        <w:pStyle w:val="a5"/>
        <w:spacing w:after="40" w:line="175" w:lineRule="auto"/>
        <w:ind w:left="340" w:firstLine="0"/>
        <w:jc w:val="both"/>
        <w:rPr>
          <w:rFonts w:ascii="mylotus" w:hAnsi="mylotus" w:cs="mylotus"/>
          <w:b/>
          <w:bCs/>
          <w:sz w:val="30"/>
          <w:szCs w:val="26"/>
        </w:rPr>
      </w:pPr>
      <w:r>
        <w:rPr>
          <w:rFonts w:ascii="mylotus" w:hAnsi="mylotus" w:cs="mylotus" w:hint="cs"/>
          <w:b/>
          <w:bCs/>
          <w:sz w:val="30"/>
          <w:szCs w:val="26"/>
          <w:rtl/>
        </w:rPr>
        <w:t xml:space="preserve">وقد ذكر غير واحد من المفسرين أن هذه الآيات نزلت في أبي بكر الصديق </w:t>
      </w:r>
      <w:r>
        <w:rPr>
          <w:rFonts w:ascii="mylotus" w:hAnsi="mylotus" w:cs="mylotus"/>
          <w:b/>
          <w:bCs/>
          <w:sz w:val="26"/>
          <w:szCs w:val="22"/>
        </w:rPr>
        <w:sym w:font="AGA Arabesque" w:char="F074"/>
      </w:r>
      <w:r>
        <w:rPr>
          <w:rFonts w:ascii="mylotus" w:hAnsi="mylotus" w:cs="mylotus" w:hint="cs"/>
          <w:b/>
          <w:bCs/>
          <w:sz w:val="30"/>
          <w:szCs w:val="26"/>
          <w:rtl/>
        </w:rPr>
        <w:t xml:space="preserve"> حتى إن بعضهم حكى الإجماع من المفسرين على ذلك. انظر: تفسير ابن كثير، 4/522.</w:t>
      </w:r>
    </w:p>
  </w:footnote>
  <w:footnote w:id="411">
    <w:p w14:paraId="1F12FCA9"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النسائي في كتاب الوصايا، باب وقف المساجد 6/235، رقم 3605، وانظر: صحيح النسائي 2/766، وأخرجه الترمذي في المناقب، باب مناقب عثمان </w:t>
      </w:r>
      <w:r>
        <w:rPr>
          <w:rFonts w:ascii="mylotus" w:hAnsi="mylotus" w:cs="mylotus"/>
          <w:b/>
          <w:bCs/>
          <w:sz w:val="30"/>
          <w:szCs w:val="26"/>
        </w:rPr>
        <w:sym w:font="AGA Arabesque" w:char="F074"/>
      </w:r>
      <w:r>
        <w:rPr>
          <w:rFonts w:ascii="mylotus" w:hAnsi="mylotus" w:cs="mylotus" w:hint="cs"/>
          <w:b/>
          <w:bCs/>
          <w:sz w:val="30"/>
          <w:szCs w:val="26"/>
          <w:rtl/>
        </w:rPr>
        <w:t>، 5/627 رقم 3699، وانظر: صحيح الترمذي، 3/209، وتحفة الأحوذي، 10/196، وفتح الباري، 7/54.</w:t>
      </w:r>
    </w:p>
  </w:footnote>
  <w:footnote w:id="412">
    <w:p w14:paraId="36739904"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البخاري مع الفتح، كتاب الوصايا، باب إذا وقف أرضاً أو بئراً، 5/407، رقم 2778، </w:t>
      </w:r>
      <w:r>
        <w:rPr>
          <w:rFonts w:ascii="mylotus" w:hAnsi="mylotus" w:cs="mylotus"/>
          <w:b/>
          <w:bCs/>
          <w:sz w:val="30"/>
          <w:szCs w:val="26"/>
          <w:rtl/>
        </w:rPr>
        <w:br/>
      </w:r>
      <w:r>
        <w:rPr>
          <w:rFonts w:ascii="mylotus" w:hAnsi="mylotus" w:cs="mylotus" w:hint="cs"/>
          <w:b/>
          <w:bCs/>
          <w:sz w:val="30"/>
          <w:szCs w:val="26"/>
          <w:rtl/>
        </w:rPr>
        <w:t>7/52 8/111، وانظر: تاريخ الخلفاء للسيوطي، ص 151.</w:t>
      </w:r>
    </w:p>
  </w:footnote>
  <w:footnote w:id="413">
    <w:p w14:paraId="0BC1FC15"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ذكره ابن حجر في فتح الباري، 5/407 - 408، وعزاه بسنده إلى البغوي في الصحابة، وانظر: تحفة الأحوذي بشرح سنن الترمذي، 10/196.</w:t>
      </w:r>
    </w:p>
  </w:footnote>
  <w:footnote w:id="414">
    <w:p w14:paraId="2BF06C00"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انظر: تحفة الأحوذي بشرح سنن الترمذي، 10/190، وأعلام المسلمين لخالد البيطار، 3/39، وفتح الباري، 5/408.</w:t>
      </w:r>
    </w:p>
  </w:footnote>
  <w:footnote w:id="415">
    <w:p w14:paraId="416C0295" w14:textId="77777777" w:rsidR="0019079D" w:rsidRDefault="0019079D" w:rsidP="0019079D">
      <w:pPr>
        <w:pStyle w:val="a5"/>
        <w:spacing w:after="40" w:line="168" w:lineRule="auto"/>
        <w:ind w:left="340" w:hanging="340"/>
        <w:jc w:val="both"/>
        <w:rPr>
          <w:rFonts w:ascii="mylotus" w:hAnsi="mylotus" w:cs="mylotus" w:hint="cs"/>
          <w:b/>
          <w:bCs/>
          <w:spacing w:val="-6"/>
          <w:sz w:val="30"/>
          <w:szCs w:val="26"/>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الترمذي، كتاب المناقب، باب مناقب عثمان </w:t>
      </w:r>
      <w:r>
        <w:rPr>
          <w:rFonts w:ascii="mylotus" w:hAnsi="mylotus" w:cs="mylotus"/>
          <w:b/>
          <w:bCs/>
          <w:spacing w:val="-6"/>
          <w:sz w:val="30"/>
          <w:szCs w:val="26"/>
        </w:rPr>
        <w:sym w:font="AGA Arabesque" w:char="F074"/>
      </w:r>
      <w:r>
        <w:rPr>
          <w:rFonts w:ascii="mylotus" w:hAnsi="mylotus" w:cs="mylotus" w:hint="cs"/>
          <w:b/>
          <w:bCs/>
          <w:spacing w:val="-6"/>
          <w:sz w:val="30"/>
          <w:szCs w:val="26"/>
          <w:rtl/>
        </w:rPr>
        <w:t>، 5/627، رقم 3703، وانظر: صحيح الترمذي، 3/209، وأخرجه النسائي،كتاب الوصايا، باب وقف المساجد، 6/235، رقم 3606.</w:t>
      </w:r>
    </w:p>
  </w:footnote>
  <w:footnote w:id="416">
    <w:p w14:paraId="67ABEC03" w14:textId="77777777" w:rsidR="0019079D" w:rsidRDefault="0019079D" w:rsidP="0019079D">
      <w:pPr>
        <w:pStyle w:val="a5"/>
        <w:spacing w:after="40" w:line="168" w:lineRule="auto"/>
        <w:ind w:left="340" w:hanging="340"/>
        <w:jc w:val="both"/>
        <w:rPr>
          <w:rFonts w:ascii="mylotus" w:hAnsi="mylotus" w:cs="mylotus" w:hint="cs"/>
          <w:b/>
          <w:bCs/>
          <w:spacing w:val="-6"/>
          <w:sz w:val="30"/>
          <w:szCs w:val="26"/>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النسائي،كتاب الوصايا،باب وقف المساجد،6/234،رقم3605،وانظر:صحيح النسائي،2/766.</w:t>
      </w:r>
    </w:p>
  </w:footnote>
  <w:footnote w:id="417">
    <w:p w14:paraId="498A1FC8" w14:textId="77777777" w:rsidR="0019079D" w:rsidRDefault="0019079D" w:rsidP="0019079D">
      <w:pPr>
        <w:pStyle w:val="a5"/>
        <w:spacing w:after="40" w:line="187"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انظر: فتح الباري، 5/408، وأعلام المسلمين لخالد البيطار، 3/41.</w:t>
      </w:r>
    </w:p>
  </w:footnote>
  <w:footnote w:id="418">
    <w:p w14:paraId="52F21CB0"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الترمذي، في كتاب المناقب، باب مناقب عثمان </w:t>
      </w:r>
      <w:r>
        <w:rPr>
          <w:rFonts w:ascii="mylotus" w:hAnsi="mylotus" w:cs="mylotus"/>
          <w:b/>
          <w:bCs/>
          <w:sz w:val="30"/>
          <w:szCs w:val="26"/>
        </w:rPr>
        <w:sym w:font="AGA Arabesque" w:char="F074"/>
      </w:r>
      <w:r>
        <w:rPr>
          <w:rFonts w:ascii="mylotus" w:hAnsi="mylotus" w:cs="mylotus" w:hint="cs"/>
          <w:b/>
          <w:bCs/>
          <w:sz w:val="30"/>
          <w:szCs w:val="26"/>
          <w:rtl/>
        </w:rPr>
        <w:t xml:space="preserve">، 5/626 رقم 3700، والحاكم </w:t>
      </w:r>
      <w:r>
        <w:rPr>
          <w:rFonts w:hint="cs"/>
          <w:b/>
          <w:bCs/>
          <w:sz w:val="30"/>
          <w:szCs w:val="26"/>
          <w:rtl/>
        </w:rPr>
        <w:t>–</w:t>
      </w:r>
      <w:r>
        <w:rPr>
          <w:rFonts w:ascii="mylotus" w:hAnsi="mylotus" w:cs="mylotus" w:hint="cs"/>
          <w:b/>
          <w:bCs/>
          <w:sz w:val="30"/>
          <w:szCs w:val="26"/>
          <w:rtl/>
        </w:rPr>
        <w:t xml:space="preserve"> واللفظ له </w:t>
      </w:r>
      <w:r>
        <w:rPr>
          <w:rFonts w:hint="cs"/>
          <w:b/>
          <w:bCs/>
          <w:sz w:val="30"/>
          <w:szCs w:val="26"/>
          <w:rtl/>
        </w:rPr>
        <w:t>–</w:t>
      </w:r>
      <w:r>
        <w:rPr>
          <w:rFonts w:ascii="mylotus" w:hAnsi="mylotus" w:cs="mylotus" w:hint="cs"/>
          <w:b/>
          <w:bCs/>
          <w:sz w:val="30"/>
          <w:szCs w:val="26"/>
          <w:rtl/>
        </w:rPr>
        <w:t xml:space="preserve"> وصححه ووافقه الذهبي، 3/102، وانظر: فتح الباري بشرح صحيح البخاري، 7/54، </w:t>
      </w:r>
      <w:r>
        <w:rPr>
          <w:rFonts w:ascii="mylotus" w:hAnsi="mylotus" w:cs="mylotus"/>
          <w:b/>
          <w:bCs/>
          <w:sz w:val="30"/>
          <w:szCs w:val="26"/>
          <w:rtl/>
        </w:rPr>
        <w:br/>
      </w:r>
      <w:r>
        <w:rPr>
          <w:rFonts w:ascii="mylotus" w:hAnsi="mylotus" w:cs="mylotus" w:hint="cs"/>
          <w:b/>
          <w:bCs/>
          <w:sz w:val="30"/>
          <w:szCs w:val="26"/>
          <w:rtl/>
        </w:rPr>
        <w:t xml:space="preserve">5/408، 8/111، وسيرة ابن هشام، 4/172، والبداية والنهاية، 5/4، 7/201، وتاريخ الخلفاء للسيوطي، ص 151، وحياة الصحابة، 2/264، 265، وانظر: صحيح الترمذي، </w:t>
      </w:r>
      <w:r>
        <w:rPr>
          <w:rFonts w:ascii="mylotus" w:hAnsi="mylotus" w:cs="mylotus"/>
          <w:b/>
          <w:bCs/>
          <w:sz w:val="30"/>
          <w:szCs w:val="26"/>
          <w:rtl/>
        </w:rPr>
        <w:br/>
      </w:r>
      <w:r>
        <w:rPr>
          <w:rFonts w:ascii="mylotus" w:hAnsi="mylotus" w:cs="mylotus" w:hint="cs"/>
          <w:b/>
          <w:bCs/>
          <w:sz w:val="30"/>
          <w:szCs w:val="26"/>
          <w:rtl/>
        </w:rPr>
        <w:t>3/208، 210، والتاريخ الإسلامي لمحمود شاكر، 3/223، 2/353.</w:t>
      </w:r>
    </w:p>
  </w:footnote>
  <w:footnote w:id="419">
    <w:p w14:paraId="2D436E65"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البخاري مع الفتح، كتاب الوصايا، باب إذا وقف أرضاً أو بئراً، 5/407، رقم 2778، وتقدم تخريجه، وانظر: البداية والنهاية، 7/201.</w:t>
      </w:r>
    </w:p>
  </w:footnote>
  <w:footnote w:id="420">
    <w:p w14:paraId="0EEEE618"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النجم، الآية: 39.</w:t>
      </w:r>
    </w:p>
  </w:footnote>
  <w:footnote w:id="421">
    <w:p w14:paraId="7DFDF28B"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أخرجه أبو داود، كتاب البيوع والإجارات، باب في الرجل يأكل من مال ولده برقم 3528، والترمذي، كتاب الأحكام، باب الوالد يأخذ من مال ولده، برقم 1358، والنسائي، كتاب البيوع، باب الحث على الكسب، برقم 4454، وابن ماجه، كتاب التجارات، باب الحث على المكاسب، برقم 2137، والحاكم، 2/46، والطيالسي، 1580، وأحمد، 6/41، 126، 162، 173، 193، 201، 202، 220 وقال الحاكم: </w:t>
      </w:r>
      <w:r>
        <w:rPr>
          <w:rFonts w:ascii="mylotus" w:hAnsi="mylotus" w:cs="mylotus" w:hint="cs"/>
          <w:b/>
          <w:bCs/>
          <w:sz w:val="30"/>
          <w:szCs w:val="16"/>
          <w:rtl/>
        </w:rPr>
        <w:t>((</w:t>
      </w:r>
      <w:r>
        <w:rPr>
          <w:rFonts w:ascii="mylotus" w:hAnsi="mylotus" w:cs="mylotus" w:hint="cs"/>
          <w:b/>
          <w:bCs/>
          <w:sz w:val="30"/>
          <w:szCs w:val="26"/>
          <w:rtl/>
        </w:rPr>
        <w:t>صحيح على شرط الشيخين</w:t>
      </w:r>
      <w:r>
        <w:rPr>
          <w:rFonts w:ascii="mylotus" w:hAnsi="mylotus" w:cs="AL-Hotham" w:hint="cs"/>
          <w:b/>
          <w:bCs/>
          <w:sz w:val="30"/>
          <w:szCs w:val="16"/>
          <w:rtl/>
        </w:rPr>
        <w:t>))</w:t>
      </w:r>
      <w:r>
        <w:rPr>
          <w:rFonts w:ascii="mylotus" w:hAnsi="mylotus" w:cs="mylotus" w:hint="cs"/>
          <w:b/>
          <w:bCs/>
          <w:sz w:val="30"/>
          <w:szCs w:val="26"/>
          <w:rtl/>
        </w:rPr>
        <w:t>، ووافقه الذهبي! وقال الألباني رحمه الله: وهو خطأ من وجوه لا يتسع المجال لبيانها، وله شاهد من حديث عبدالله بن عمرو: رواه أبو داود وابن ماجه وأحمد، 2/179، 204، 214 بسند حسن.</w:t>
      </w:r>
    </w:p>
  </w:footnote>
  <w:footnote w:id="422">
    <w:p w14:paraId="124EB7CF" w14:textId="77777777" w:rsidR="0019079D" w:rsidRDefault="0019079D" w:rsidP="0019079D">
      <w:pPr>
        <w:pStyle w:val="a5"/>
        <w:spacing w:after="40" w:line="180"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بضم المثناة وكسر اللام، أي سلبت، على ما لم يسم فاعله، أي ماتت فجأة.</w:t>
      </w:r>
    </w:p>
  </w:footnote>
  <w:footnote w:id="423">
    <w:p w14:paraId="70EE36AB" w14:textId="77777777" w:rsidR="0019079D" w:rsidRDefault="0019079D" w:rsidP="0019079D">
      <w:pPr>
        <w:pStyle w:val="a5"/>
        <w:spacing w:after="40" w:line="180" w:lineRule="auto"/>
        <w:ind w:left="340" w:hanging="340"/>
        <w:jc w:val="both"/>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أخرجه البخاري، كتاب الجنائز، باب موت الفجأة البغتة، برقم 1388، ومسلم، كتاب الزكاة، باب وصول ثواب الصدقة عن الميت إليه، برقم 1004، وأبو داود، كتاب الوصايا، باب ما جاء فيمن مات عن غير وصية يُتصدق عنه، برقم 2881، والنسائي، كتاب الوصايا، باب إذا مات الفجأة هل يستحب لأهله أن يتصدقوا عنه، برقم 3679، وابن ماجه، كتاب الوصايا، باب الدَّين قبل الوصية، برقم 2717، والبيهقي، 4/62، 6/277 </w:t>
      </w:r>
      <w:r>
        <w:rPr>
          <w:rFonts w:hint="cs"/>
          <w:b/>
          <w:bCs/>
          <w:sz w:val="30"/>
          <w:szCs w:val="26"/>
          <w:rtl/>
        </w:rPr>
        <w:t>–</w:t>
      </w:r>
      <w:r>
        <w:rPr>
          <w:rFonts w:ascii="mylotus" w:hAnsi="mylotus" w:cs="mylotus" w:hint="cs"/>
          <w:b/>
          <w:bCs/>
          <w:sz w:val="30"/>
          <w:szCs w:val="26"/>
          <w:rtl/>
        </w:rPr>
        <w:t xml:space="preserve"> 278، وأحمد، 6/51.</w:t>
      </w:r>
    </w:p>
    <w:p w14:paraId="7DB44058"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sz w:val="30"/>
          <w:szCs w:val="26"/>
          <w:rtl/>
        </w:rPr>
        <w:tab/>
        <w:t>قال الألباني رحمه الله: والسياق للبخاري في إحدى روايتيه، والزيادة الأخيرة له في الرواية الأخرى، وابن ماجه، وله الزيادة الثانية، ولمسلم الأولى.</w:t>
      </w:r>
    </w:p>
  </w:footnote>
  <w:footnote w:id="424">
    <w:p w14:paraId="0715647C"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أي المثمر، سمي بذلك لما يخرف منه أي يجنى من الثمرة.</w:t>
      </w:r>
    </w:p>
  </w:footnote>
  <w:footnote w:id="425">
    <w:p w14:paraId="5ABCADE8"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أخرجه البخاري، كتاب الوصايا، باب إذا قال: أرضي أو بستاني صدقة لله عن أمي... برقم 2756، وأبو داود، كتاب الوصايا، باب ما جاء فيمن مات عن غير وصية يتصدق عنه برقم 2882، والنسائي كتاب الوصايا، باب فضل الصدقة على الميت برقم 3685، والترمذي، كتاب الزكاة، باب الصدقة على الميت، برقم 669، والبيهقي، 6/278، وأحمد، 3080 </w:t>
      </w:r>
      <w:r>
        <w:rPr>
          <w:rFonts w:hint="cs"/>
          <w:b/>
          <w:bCs/>
          <w:sz w:val="30"/>
          <w:szCs w:val="26"/>
          <w:rtl/>
        </w:rPr>
        <w:t>–</w:t>
      </w:r>
      <w:r>
        <w:rPr>
          <w:rFonts w:ascii="mylotus" w:hAnsi="mylotus" w:cs="mylotus" w:hint="cs"/>
          <w:b/>
          <w:bCs/>
          <w:sz w:val="30"/>
          <w:szCs w:val="26"/>
          <w:rtl/>
        </w:rPr>
        <w:t xml:space="preserve"> 3505 </w:t>
      </w:r>
      <w:r>
        <w:rPr>
          <w:rFonts w:hint="cs"/>
          <w:b/>
          <w:bCs/>
          <w:sz w:val="30"/>
          <w:szCs w:val="26"/>
          <w:rtl/>
        </w:rPr>
        <w:t>–</w:t>
      </w:r>
      <w:r>
        <w:rPr>
          <w:rFonts w:ascii="mylotus" w:hAnsi="mylotus" w:cs="mylotus" w:hint="cs"/>
          <w:b/>
          <w:bCs/>
          <w:sz w:val="30"/>
          <w:szCs w:val="26"/>
          <w:rtl/>
        </w:rPr>
        <w:t xml:space="preserve"> 3508 والسياق له.</w:t>
      </w:r>
    </w:p>
  </w:footnote>
  <w:footnote w:id="426">
    <w:p w14:paraId="1368745A" w14:textId="77777777" w:rsidR="0019079D" w:rsidRDefault="0019079D" w:rsidP="0019079D">
      <w:pPr>
        <w:pStyle w:val="a5"/>
        <w:spacing w:after="40"/>
        <w:ind w:left="340" w:hanging="340"/>
        <w:jc w:val="both"/>
        <w:rPr>
          <w:rFonts w:ascii="mylotus" w:hAnsi="mylotus" w:cs="mylotus" w:hint="cs"/>
          <w:b/>
          <w:bCs/>
          <w:spacing w:val="-6"/>
          <w:sz w:val="30"/>
          <w:szCs w:val="26"/>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أخرجه النسائي، كتاب الوصايا، باب ذكر الاختلاف على سفيان، برقم 3663، 3664، وأبو داود، كتاب الزكاة، باب في فضل سقي الماء، برقم 1681، وابن ماجه، كتاب الأدب، باب صدقة الماء، برقم 3684، وحسنه الألباني في صحيح النسائي، 2/560 </w:t>
      </w:r>
      <w:r>
        <w:rPr>
          <w:rFonts w:hint="cs"/>
          <w:b/>
          <w:bCs/>
          <w:spacing w:val="-6"/>
          <w:sz w:val="30"/>
          <w:szCs w:val="26"/>
          <w:rtl/>
        </w:rPr>
        <w:t>–</w:t>
      </w:r>
      <w:r>
        <w:rPr>
          <w:rFonts w:ascii="mylotus" w:hAnsi="mylotus" w:cs="mylotus" w:hint="cs"/>
          <w:b/>
          <w:bCs/>
          <w:spacing w:val="-6"/>
          <w:sz w:val="30"/>
          <w:szCs w:val="26"/>
          <w:rtl/>
        </w:rPr>
        <w:t xml:space="preserve"> 561، وأخرجه أحمد، 5/285.</w:t>
      </w:r>
    </w:p>
  </w:footnote>
  <w:footnote w:id="427">
    <w:p w14:paraId="294456B8" w14:textId="77777777" w:rsidR="0019079D" w:rsidRDefault="0019079D" w:rsidP="0019079D">
      <w:pPr>
        <w:pStyle w:val="a5"/>
        <w:spacing w:after="40" w:line="180" w:lineRule="auto"/>
        <w:ind w:left="340" w:hanging="340"/>
        <w:jc w:val="both"/>
        <w:rPr>
          <w:rFonts w:ascii="mylotus" w:hAnsi="mylotus" w:cs="mylotus" w:hint="cs"/>
          <w:b/>
          <w:bCs/>
          <w:spacing w:val="-6"/>
          <w:sz w:val="30"/>
          <w:szCs w:val="26"/>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أخرجه مسلم، كتاب الوصية، باب وصول ثواب الصدقات إلى الميت، برقم 1630، والنسائي كتاب الوصايا، باب فضل الصدقة على الميت، برقم 3650، والبيهقي، 6/278، وأحمد، 2/371.</w:t>
      </w:r>
    </w:p>
  </w:footnote>
  <w:footnote w:id="428">
    <w:p w14:paraId="3DBFA942" w14:textId="77777777" w:rsidR="0019079D" w:rsidRDefault="0019079D" w:rsidP="0019079D">
      <w:pPr>
        <w:pStyle w:val="a5"/>
        <w:spacing w:after="40" w:line="180"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وقد ذكرت في وصول الثواب والقرب المهداة إلى أموات المسلمين أكثر من خمسة وعشرين دليلاً في آخر صلاة الجنائز من كتاب صلاة المؤمن وقد أفردتها في رسالة مستقلة بعنوان: ثواب القرب المهداة إلى أموات المسلمين.</w:t>
      </w:r>
    </w:p>
  </w:footnote>
  <w:footnote w:id="429">
    <w:p w14:paraId="7CCD2FB3" w14:textId="77777777" w:rsidR="0019079D" w:rsidRDefault="0019079D" w:rsidP="0019079D">
      <w:pPr>
        <w:pStyle w:val="a5"/>
        <w:spacing w:after="40" w:line="180"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انظر: النهاية في غريب الحديث، لابن الأثير، 4/115، والتعريفات للجرجاني، ص 228، الحديث، 10/136.</w:t>
      </w:r>
    </w:p>
  </w:footnote>
  <w:footnote w:id="430">
    <w:p w14:paraId="66ABE75A" w14:textId="77777777" w:rsidR="0019079D" w:rsidRDefault="0019079D" w:rsidP="0019079D">
      <w:pPr>
        <w:pStyle w:val="a5"/>
        <w:spacing w:after="40" w:line="180"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آمناً</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:آمناً في سربه"</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xml:space="preserve"> في سربه: أي في نفسه, وقيل: في أهله وعياله، وقيل: في مسلكه وطريقه، وقيل: في بيته. واختار ابن الأثير الأول </w:t>
      </w:r>
      <w:r>
        <w:rPr>
          <w:rFonts w:ascii="mylotus" w:hAnsi="mylotus" w:cs="mylotus" w:hint="cs"/>
          <w:b/>
          <w:bCs/>
          <w:sz w:val="30"/>
          <w:szCs w:val="16"/>
          <w:rtl/>
        </w:rPr>
        <w:t>((</w:t>
      </w:r>
      <w:r>
        <w:rPr>
          <w:rFonts w:ascii="mylotus" w:hAnsi="mylotus" w:cs="mylotus" w:hint="cs"/>
          <w:b/>
          <w:bCs/>
          <w:sz w:val="30"/>
          <w:szCs w:val="26"/>
          <w:rtl/>
        </w:rPr>
        <w:t>في نفسه</w:t>
      </w:r>
      <w:r>
        <w:rPr>
          <w:rFonts w:ascii="mylotus" w:hAnsi="mylotus" w:cs="AL-Hotham" w:hint="cs"/>
          <w:b/>
          <w:bCs/>
          <w:sz w:val="30"/>
          <w:szCs w:val="16"/>
          <w:rtl/>
        </w:rPr>
        <w:t>))</w:t>
      </w:r>
      <w:r>
        <w:rPr>
          <w:rFonts w:ascii="mylotus" w:hAnsi="mylotus" w:cs="mylotus" w:hint="cs"/>
          <w:b/>
          <w:bCs/>
          <w:sz w:val="30"/>
          <w:szCs w:val="26"/>
          <w:rtl/>
        </w:rPr>
        <w:t xml:space="preserve"> جامع الأصول لابن الأثير، 10/136، وتحفة الأحوذي للمبارك فوري، 7/11.</w:t>
      </w:r>
    </w:p>
  </w:footnote>
  <w:footnote w:id="431">
    <w:p w14:paraId="6BD75550"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حيزت</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:حيزت"</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جمعت. الترمذي، برقم 2346.</w:t>
      </w:r>
    </w:p>
  </w:footnote>
  <w:footnote w:id="432">
    <w:p w14:paraId="3EF0D44D"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w:t>
      </w:r>
      <w:r>
        <w:rPr>
          <w:rFonts w:ascii="mylotus" w:hAnsi="mylotus" w:cs="mylotus" w:hint="cs"/>
          <w:b/>
          <w:bCs/>
          <w:sz w:val="30"/>
          <w:szCs w:val="16"/>
          <w:rtl/>
        </w:rPr>
        <w:t>((</w:t>
      </w:r>
      <w:r>
        <w:rPr>
          <w:rFonts w:ascii="mylotus" w:hAnsi="mylotus" w:cs="mylotus" w:hint="cs"/>
          <w:b/>
          <w:bCs/>
          <w:sz w:val="30"/>
          <w:szCs w:val="26"/>
          <w:rtl/>
        </w:rPr>
        <w:t>حذافي</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:حذافيرها"</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رها</w:t>
      </w:r>
      <w:r>
        <w:rPr>
          <w:rFonts w:ascii="mylotus" w:hAnsi="mylotus" w:cs="AL-Hotham" w:hint="cs"/>
          <w:b/>
          <w:bCs/>
          <w:sz w:val="30"/>
          <w:szCs w:val="16"/>
          <w:rtl/>
        </w:rPr>
        <w:t>))</w:t>
      </w:r>
      <w:r>
        <w:rPr>
          <w:rFonts w:ascii="mylotus" w:hAnsi="mylotus" w:cs="mylotus" w:hint="cs"/>
          <w:b/>
          <w:bCs/>
          <w:sz w:val="30"/>
          <w:szCs w:val="26"/>
          <w:rtl/>
        </w:rPr>
        <w:t xml:space="preserve"> لم أجد هذه الجملة في الأصول التي رجعت إليها، ولكن زادها ابن الأثير في جامع الأصول، وذكر المباركفوري في التحفة، 7/11، أنها في المشكاة، ومعنى حذافير: عالي الشيء ونواحيه، يقال: أعطاه الدنيا بحذافيرها:أي بأسرها، الواحد حذفار جامع الأصول،10/136.</w:t>
      </w:r>
    </w:p>
  </w:footnote>
  <w:footnote w:id="433">
    <w:p w14:paraId="380D59BA"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الترمذي، كتاب الزهد، باب: حدثنا عمرو بن مالك، برقم 2346، وابن ماجه، كتاب الزهد، باب القناعة، برقم 4141، وحسنه الألباني في صحيح سنن الترمذي، 2/543، وفي صحيح الأدب المفرد، برقم 300.</w:t>
      </w:r>
    </w:p>
  </w:footnote>
  <w:footnote w:id="434">
    <w:p w14:paraId="7338008B"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الزكاة، باب الكفاف والقناعة، برقم 1054.</w:t>
      </w:r>
    </w:p>
  </w:footnote>
  <w:footnote w:id="435">
    <w:p w14:paraId="4679DBBE"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متفق عليه: البخاري، كتاب الزكاة، باب الاستعفاف عن المسألة، برقم 1469، ومسلم، كتاب الزكاة، باب فضل التعفف، برقم 1053.</w:t>
      </w:r>
    </w:p>
  </w:footnote>
  <w:footnote w:id="436">
    <w:p w14:paraId="4BEFDC9E"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الخماص</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:الخماص"</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الجياع الخاليات البطون من الغذاء. جامع الأصول، 10/140.</w:t>
      </w:r>
    </w:p>
  </w:footnote>
  <w:footnote w:id="437">
    <w:p w14:paraId="4BEF7602"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البطان</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:البطان"</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الشباع الممتلئات البطون، جامع الأصول، 10/140.</w:t>
      </w:r>
    </w:p>
  </w:footnote>
  <w:footnote w:id="438">
    <w:p w14:paraId="3C8F180C"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الترمذي: كتاب الزهد، باب في التوكل على الله، برقم 2344، وابن ماجه، كتاب الزهد، باب التوكل واليقين، برقم 4164، وصححه الألباني في صحيح الترمذي، 2/274.</w:t>
      </w:r>
    </w:p>
  </w:footnote>
  <w:footnote w:id="439">
    <w:p w14:paraId="589A5EB9"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الترمذي، كتاب القيامة، بابٌ: حدثنا عمرو بن علي، برقم 257، وحسنه الألباني في صحيح الترمذي، 2/610.</w:t>
      </w:r>
    </w:p>
  </w:footnote>
  <w:footnote w:id="440">
    <w:p w14:paraId="3530BB4B"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المائدة، الآية: 23.</w:t>
      </w:r>
    </w:p>
  </w:footnote>
  <w:footnote w:id="441">
    <w:p w14:paraId="298E0F27"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الطلاق، الآية: 3.</w:t>
      </w:r>
    </w:p>
  </w:footnote>
  <w:footnote w:id="442">
    <w:p w14:paraId="49E81C04"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العرض</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:العرض"</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ما يتموَّله الإنسان ويقتنيه من المال وغيره، جامع الأصول، 10/141.</w:t>
      </w:r>
    </w:p>
  </w:footnote>
  <w:footnote w:id="443">
    <w:p w14:paraId="68879EEA"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متفق عليه: البخاري، كتاب الرقاق، باب الغنى غنى النفس، برقم 6446، ومسلم، كتاب الزكاة، باب ليس الغنى عن كثرة العرض، برقم 1051.</w:t>
      </w:r>
    </w:p>
  </w:footnote>
  <w:footnote w:id="444">
    <w:p w14:paraId="35E87291" w14:textId="77777777" w:rsidR="0019079D" w:rsidRDefault="0019079D" w:rsidP="0019079D">
      <w:pPr>
        <w:pStyle w:val="a5"/>
        <w:spacing w:after="40" w:line="168" w:lineRule="auto"/>
        <w:ind w:left="340" w:hanging="340"/>
        <w:jc w:val="both"/>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الأكلة</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:الأكلة"</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xml:space="preserve"> بضم الهمزة: اللقمة </w:t>
      </w:r>
      <w:r>
        <w:rPr>
          <w:rFonts w:hint="cs"/>
          <w:b/>
          <w:bCs/>
          <w:sz w:val="30"/>
          <w:szCs w:val="26"/>
          <w:rtl/>
        </w:rPr>
        <w:t>–</w:t>
      </w:r>
      <w:r>
        <w:rPr>
          <w:rFonts w:ascii="mylotus" w:hAnsi="mylotus" w:cs="mylotus" w:hint="cs"/>
          <w:b/>
          <w:bCs/>
          <w:sz w:val="30"/>
          <w:szCs w:val="26"/>
          <w:rtl/>
        </w:rPr>
        <w:t xml:space="preserve"> وبالفتح </w:t>
      </w:r>
      <w:r>
        <w:rPr>
          <w:rFonts w:hint="cs"/>
          <w:b/>
          <w:bCs/>
          <w:sz w:val="30"/>
          <w:szCs w:val="26"/>
          <w:rtl/>
        </w:rPr>
        <w:t>–</w:t>
      </w:r>
      <w:r>
        <w:rPr>
          <w:rFonts w:ascii="mylotus" w:hAnsi="mylotus" w:cs="mylotus" w:hint="cs"/>
          <w:b/>
          <w:bCs/>
          <w:sz w:val="30"/>
          <w:szCs w:val="26"/>
          <w:rtl/>
        </w:rPr>
        <w:t xml:space="preserve"> المرة الواحدة من الأكل. جامع الأصول، 10/142.</w:t>
      </w:r>
    </w:p>
  </w:footnote>
  <w:footnote w:id="445">
    <w:p w14:paraId="317FEC4F"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إلحاف</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:إلحافاً"</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اً: الإلحاف في المسألة: الإلحاح والإكثار منها: جامع الأصول، 10/142.</w:t>
      </w:r>
    </w:p>
  </w:footnote>
  <w:footnote w:id="446">
    <w:p w14:paraId="13995F0E"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متفق عليه: البخاري، برقم 1476، 1479، 4539، ومسلم، برقم 1039،  وتقدم تخريجه في مصارف الزكاة، مصرف المساكين.</w:t>
      </w:r>
    </w:p>
  </w:footnote>
  <w:footnote w:id="447">
    <w:p w14:paraId="7DE05314"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تزدروا</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:تزدروا"</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الازدراء: الاحتقار، والعيب والانتقاص. جامع الأصول لابن الأثير، 10/143.</w:t>
      </w:r>
    </w:p>
  </w:footnote>
  <w:footnote w:id="448">
    <w:p w14:paraId="21E032E8" w14:textId="77777777" w:rsidR="0019079D" w:rsidRDefault="0019079D" w:rsidP="0019079D">
      <w:pPr>
        <w:pStyle w:val="a5"/>
        <w:spacing w:after="40"/>
        <w:ind w:left="340" w:hanging="340"/>
        <w:jc w:val="both"/>
        <w:rPr>
          <w:rFonts w:ascii="mylotus" w:hAnsi="mylotus" w:cs="mylotus" w:hint="cs"/>
          <w:b/>
          <w:bCs/>
          <w:sz w:val="16"/>
          <w:szCs w:val="1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متفق عليه: البخاري، كتاب الرقاق، بابٌ: لينظر إلى من هو أسفل منه ولا ينظر إلى من هو فوقه، برقم 6490، ومسلم، كتاب الزهد والرقائق، برقم 2963.</w:t>
      </w:r>
    </w:p>
  </w:footnote>
  <w:footnote w:id="449">
    <w:p w14:paraId="310DC5E0"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متفق عليه: البخاري، كتاب الزكاة، باب من سأل الناس تكثراً، برقم 1474، 4718، ومسلم، كتاب الزكاة، باب كراهية المسألة للناس، برقم 1040.</w:t>
      </w:r>
    </w:p>
  </w:footnote>
  <w:footnote w:id="450">
    <w:p w14:paraId="786CE2CF"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الزكاة، باب كراهة  المسألة، برقم 1041.</w:t>
      </w:r>
    </w:p>
  </w:footnote>
  <w:footnote w:id="451">
    <w:p w14:paraId="0446277F"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الترمذي، كتاب الزكاة، باب ما جاء في النهي عن المسألة، برقم 681.</w:t>
      </w:r>
    </w:p>
  </w:footnote>
  <w:footnote w:id="452">
    <w:p w14:paraId="1265F633"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كدوح</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:كدوح"</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الخموش. جامع الأصول، 10/145.</w:t>
      </w:r>
    </w:p>
  </w:footnote>
  <w:footnote w:id="453">
    <w:p w14:paraId="6CA2CBCE"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وأما </w:t>
      </w:r>
      <w:r>
        <w:rPr>
          <w:rFonts w:ascii="mylotus" w:hAnsi="mylotus" w:cs="mylotus" w:hint="cs"/>
          <w:b/>
          <w:bCs/>
          <w:sz w:val="30"/>
          <w:szCs w:val="16"/>
          <w:rtl/>
        </w:rPr>
        <w:t>((</w:t>
      </w:r>
      <w:r>
        <w:rPr>
          <w:rFonts w:ascii="mylotus" w:hAnsi="mylotus" w:cs="mylotus" w:hint="cs"/>
          <w:b/>
          <w:bCs/>
          <w:sz w:val="30"/>
          <w:szCs w:val="26"/>
          <w:rtl/>
        </w:rPr>
        <w:t>كد</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:كدٌّ"</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w:t>
      </w:r>
      <w:r>
        <w:rPr>
          <w:rFonts w:ascii="mylotus" w:hAnsi="mylotus" w:cs="AL-Hotham" w:hint="cs"/>
          <w:b/>
          <w:bCs/>
          <w:sz w:val="30"/>
          <w:szCs w:val="16"/>
          <w:rtl/>
        </w:rPr>
        <w:t>))</w:t>
      </w:r>
      <w:r>
        <w:rPr>
          <w:rFonts w:ascii="mylotus" w:hAnsi="mylotus" w:cs="mylotus" w:hint="cs"/>
          <w:b/>
          <w:bCs/>
          <w:sz w:val="30"/>
          <w:szCs w:val="26"/>
          <w:rtl/>
        </w:rPr>
        <w:t xml:space="preserve"> فهو السعي والتعب في طلب الرزق، والكدُّ: الخدش. جامع الأصول، 10/145.</w:t>
      </w:r>
    </w:p>
  </w:footnote>
  <w:footnote w:id="454">
    <w:p w14:paraId="3C719067" w14:textId="77777777" w:rsidR="0019079D" w:rsidRDefault="0019079D" w:rsidP="0019079D">
      <w:pPr>
        <w:pStyle w:val="a5"/>
        <w:spacing w:after="40" w:line="180"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أبو داود، كتاب الزكاة، باب ما تجوز فيه المسألة، برقم 1639، والترمذي، كتاب الزكاة، باب ما جاء في النهي عن المسألة برقم 681، والنسائي كتاب الزكاة، باب مسألة الرجل ذا سلطان، برقم 2599، وصححه الترمذي، والألباني في صحيح الترمذي، 1/367 وغيره.</w:t>
      </w:r>
    </w:p>
  </w:footnote>
  <w:footnote w:id="455">
    <w:p w14:paraId="6BBD8EEA" w14:textId="77777777" w:rsidR="0019079D" w:rsidRDefault="0019079D" w:rsidP="0019079D">
      <w:pPr>
        <w:pStyle w:val="a5"/>
        <w:spacing w:after="40" w:line="180"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سمعته منه أثناء تقريره على سنن النسائي، الحديث رقم 2599.</w:t>
      </w:r>
    </w:p>
  </w:footnote>
  <w:footnote w:id="456">
    <w:p w14:paraId="62209C7E" w14:textId="77777777" w:rsidR="0019079D" w:rsidRDefault="0019079D" w:rsidP="0019079D">
      <w:pPr>
        <w:pStyle w:val="a5"/>
        <w:spacing w:after="40" w:line="180" w:lineRule="auto"/>
        <w:ind w:left="340" w:hanging="340"/>
        <w:jc w:val="both"/>
        <w:rPr>
          <w:rFonts w:ascii="mylotus" w:hAnsi="mylotus" w:cs="mylotus" w:hint="cs"/>
          <w:b/>
          <w:bCs/>
          <w:spacing w:val="-6"/>
          <w:sz w:val="30"/>
          <w:szCs w:val="26"/>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البخاري، كتاب الزكاة، باب الاستعفاف عن المسألة، برقم 1471، ورقم 2075، ورقم 2353، وأخرج البخاري، برقم 1470، ومسلم، برقم 1042 نحوه، من حديث أبي هريرة </w:t>
      </w:r>
      <w:r>
        <w:rPr>
          <w:rFonts w:ascii="mylotus" w:hAnsi="mylotus" w:cs="mylotus"/>
          <w:b/>
          <w:bCs/>
          <w:spacing w:val="-6"/>
          <w:sz w:val="26"/>
          <w:szCs w:val="22"/>
        </w:rPr>
        <w:sym w:font="AGA Arabesque" w:char="F074"/>
      </w:r>
      <w:r>
        <w:rPr>
          <w:rFonts w:ascii="mylotus" w:hAnsi="mylotus" w:cs="mylotus" w:hint="cs"/>
          <w:b/>
          <w:bCs/>
          <w:spacing w:val="-6"/>
          <w:sz w:val="30"/>
          <w:szCs w:val="26"/>
          <w:rtl/>
        </w:rPr>
        <w:t>.</w:t>
      </w:r>
    </w:p>
  </w:footnote>
  <w:footnote w:id="457">
    <w:p w14:paraId="182086C9" w14:textId="77777777" w:rsidR="0019079D" w:rsidRDefault="0019079D" w:rsidP="0019079D">
      <w:pPr>
        <w:pStyle w:val="a5"/>
        <w:spacing w:after="40" w:line="168" w:lineRule="auto"/>
        <w:ind w:left="340" w:hanging="340"/>
        <w:jc w:val="both"/>
        <w:rPr>
          <w:rFonts w:ascii="mylotus" w:hAnsi="mylotus" w:cs="mylotus" w:hint="cs"/>
          <w:b/>
          <w:bCs/>
          <w:spacing w:val="-6"/>
          <w:sz w:val="30"/>
          <w:szCs w:val="26"/>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خضرة</w:t>
      </w:r>
      <w:r>
        <w:rPr>
          <w:rFonts w:ascii="mylotus" w:hAnsi="mylotus" w:cs="mylotus"/>
          <w:b/>
          <w:bCs/>
          <w:spacing w:val="-6"/>
          <w:sz w:val="30"/>
          <w:szCs w:val="26"/>
          <w:rtl/>
        </w:rPr>
        <w:fldChar w:fldCharType="begin"/>
      </w:r>
      <w:r>
        <w:rPr>
          <w:spacing w:val="-6"/>
        </w:rPr>
        <w:instrText xml:space="preserve"> XE </w:instrText>
      </w:r>
      <w:r>
        <w:rPr>
          <w:spacing w:val="-6"/>
          <w:rtl/>
        </w:rPr>
        <w:instrText>"</w:instrText>
      </w:r>
      <w:r>
        <w:rPr>
          <w:rFonts w:hint="cs"/>
          <w:spacing w:val="-6"/>
          <w:rtl/>
        </w:rPr>
        <w:instrText>4</w:instrText>
      </w:r>
      <w:r>
        <w:rPr>
          <w:spacing w:val="-6"/>
          <w:rtl/>
        </w:rPr>
        <w:instrText>:خضرة"</w:instrText>
      </w:r>
      <w:r>
        <w:rPr>
          <w:spacing w:val="-6"/>
        </w:rPr>
        <w:instrText xml:space="preserve"> </w:instrText>
      </w:r>
      <w:r>
        <w:rPr>
          <w:rFonts w:ascii="mylotus" w:hAnsi="mylotus" w:cs="mylotus"/>
          <w:b/>
          <w:bCs/>
          <w:spacing w:val="-6"/>
          <w:sz w:val="30"/>
          <w:szCs w:val="26"/>
          <w:rtl/>
        </w:rPr>
        <w:fldChar w:fldCharType="end"/>
      </w:r>
      <w:r>
        <w:rPr>
          <w:rFonts w:ascii="mylotus" w:hAnsi="mylotus" w:cs="mylotus" w:hint="cs"/>
          <w:b/>
          <w:bCs/>
          <w:spacing w:val="-6"/>
          <w:sz w:val="30"/>
          <w:szCs w:val="26"/>
          <w:rtl/>
        </w:rPr>
        <w:t>: الخضر: الناعم الطري، والمراد به: أن المال محبوب إلى الناس. جامع الأصول، 10/149.</w:t>
      </w:r>
    </w:p>
  </w:footnote>
  <w:footnote w:id="458">
    <w:p w14:paraId="32DF8DE9"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أرزأ</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:أرزأ"</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لا آخذ منه شيئاً، والإرزاء النقص. جامع الأصول، 10/150.</w:t>
      </w:r>
    </w:p>
  </w:footnote>
  <w:footnote w:id="459">
    <w:p w14:paraId="4553E2A9" w14:textId="77777777" w:rsidR="0019079D" w:rsidRDefault="0019079D" w:rsidP="0019079D">
      <w:pPr>
        <w:pStyle w:val="a5"/>
        <w:spacing w:after="40" w:line="168" w:lineRule="auto"/>
        <w:ind w:left="340" w:hanging="340"/>
        <w:jc w:val="both"/>
        <w:rPr>
          <w:rFonts w:ascii="mylotus" w:hAnsi="mylotus" w:cs="mylotus" w:hint="cs"/>
          <w:b/>
          <w:bCs/>
          <w:spacing w:val="-6"/>
          <w:sz w:val="30"/>
          <w:szCs w:val="26"/>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متفق عليه: البخاري، كتاب الزكاة، باب الاستعفاف عن المسألة، برقم 1472، ورقم 2750، 3143، 6441، ومسلم، كتاب الزكاة، باب بيان أن اليد العليا خير من اليد السفلى، برقم 1035.</w:t>
      </w:r>
    </w:p>
  </w:footnote>
  <w:footnote w:id="460">
    <w:p w14:paraId="3E2B3E05" w14:textId="77777777" w:rsidR="0019079D" w:rsidRDefault="0019079D" w:rsidP="0019079D">
      <w:pPr>
        <w:pStyle w:val="a5"/>
        <w:spacing w:after="40" w:line="168" w:lineRule="auto"/>
        <w:ind w:left="340" w:hanging="340"/>
        <w:jc w:val="both"/>
        <w:rPr>
          <w:rFonts w:ascii="mylotus" w:hAnsi="mylotus" w:cs="mylotus" w:hint="cs"/>
          <w:b/>
          <w:bCs/>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الزكاة، باب كراهة المسألة للناس، برقم 1043، وما بين المعقوفين من سنن أبي داود، برقم 1642.</w:t>
      </w:r>
    </w:p>
  </w:footnote>
  <w:footnote w:id="461">
    <w:p w14:paraId="1BF70A61"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أبو داود، كتاب الزكاة، باب كراهية المسألة، برقم 1643، وصححه الألباني في صحيح سنن أبي داود 1/457.</w:t>
      </w:r>
    </w:p>
  </w:footnote>
  <w:footnote w:id="462">
    <w:p w14:paraId="6F55E66E"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أبو داود، كتاب الزكاة، باب في الاستعفاف، برقم 1645، وصححه الألباني في صحيح سنن أبي داود 1/458.</w:t>
      </w:r>
    </w:p>
  </w:footnote>
  <w:footnote w:id="463">
    <w:p w14:paraId="4D75F6D5"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حمالة</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:حمالة"</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الحمالة: المال الذي يتحمله الإنسان: أي يستدينه ويدفعه في إصلاح ذات البين: كالإصلاح بين قبيلتين، ونحو ذلك، شرح النووي، 7/139، وجامع الأصول، 10/155.</w:t>
      </w:r>
    </w:p>
  </w:footnote>
  <w:footnote w:id="464">
    <w:p w14:paraId="418B205F"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قوام</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:قواماً"</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اً: القِوام والسداد بمعنى واحد: ما يغني من الشيء وما يقوم به أمر الإنسان من ماء، وما تسدُّ به الحاجة، شرح النووي، 7/139، وجامع الأصول، 10/156.</w:t>
      </w:r>
    </w:p>
  </w:footnote>
  <w:footnote w:id="465">
    <w:p w14:paraId="1165B1EF"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فاقة</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:فاقة"</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الفقر، شرح النووي، 7/140، وجامع الأصول، 10/156.</w:t>
      </w:r>
    </w:p>
  </w:footnote>
  <w:footnote w:id="466">
    <w:p w14:paraId="0567D400" w14:textId="77777777" w:rsidR="0019079D" w:rsidRDefault="0019079D" w:rsidP="0019079D">
      <w:pPr>
        <w:pStyle w:val="a5"/>
        <w:spacing w:after="40" w:line="17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الحجا</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:الحجا"</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العقل، شرح النووي، 7/139، وجامع الأصول، 10/156.</w:t>
      </w:r>
    </w:p>
  </w:footnote>
  <w:footnote w:id="467">
    <w:p w14:paraId="7B3CC3FC" w14:textId="77777777" w:rsidR="0019079D" w:rsidRDefault="0019079D" w:rsidP="0019079D">
      <w:pPr>
        <w:pStyle w:val="a5"/>
        <w:spacing w:after="40" w:line="185" w:lineRule="auto"/>
        <w:ind w:left="340" w:hanging="340"/>
        <w:jc w:val="both"/>
        <w:rPr>
          <w:rFonts w:ascii="mylotus" w:hAnsi="mylotus" w:cs="mylotus" w:hint="cs"/>
          <w:b/>
          <w:bCs/>
          <w:w w:val="90"/>
          <w:sz w:val="30"/>
          <w:szCs w:val="26"/>
        </w:rPr>
      </w:pPr>
      <w:r>
        <w:rPr>
          <w:rFonts w:ascii="mylotus" w:hAnsi="mylotus" w:cs="mylotus" w:hint="cs"/>
          <w:b/>
          <w:bCs/>
          <w:w w:val="90"/>
          <w:position w:val="2"/>
          <w:sz w:val="30"/>
          <w:szCs w:val="26"/>
          <w:rtl/>
        </w:rPr>
        <w:t>(</w:t>
      </w:r>
      <w:r>
        <w:rPr>
          <w:rStyle w:val="a6"/>
          <w:rFonts w:ascii="mylotus" w:hAnsi="mylotus" w:cs="mylotus"/>
          <w:b/>
          <w:bCs/>
          <w:w w:val="90"/>
          <w:position w:val="2"/>
          <w:sz w:val="30"/>
          <w:rtl/>
        </w:rPr>
        <w:footnoteRef/>
      </w:r>
      <w:r>
        <w:rPr>
          <w:rFonts w:ascii="mylotus" w:hAnsi="mylotus" w:cs="mylotus" w:hint="cs"/>
          <w:b/>
          <w:bCs/>
          <w:w w:val="90"/>
          <w:position w:val="2"/>
          <w:sz w:val="30"/>
          <w:szCs w:val="26"/>
          <w:rtl/>
        </w:rPr>
        <w:t>)</w:t>
      </w:r>
      <w:r>
        <w:rPr>
          <w:rFonts w:ascii="mylotus" w:hAnsi="mylotus" w:cs="mylotus" w:hint="cs"/>
          <w:b/>
          <w:bCs/>
          <w:w w:val="90"/>
          <w:sz w:val="30"/>
          <w:szCs w:val="26"/>
          <w:rtl/>
        </w:rPr>
        <w:t xml:space="preserve">  السحت</w:t>
      </w:r>
      <w:r>
        <w:rPr>
          <w:rFonts w:ascii="mylotus" w:hAnsi="mylotus" w:cs="mylotus"/>
          <w:b/>
          <w:bCs/>
          <w:w w:val="90"/>
          <w:sz w:val="30"/>
          <w:szCs w:val="26"/>
          <w:rtl/>
        </w:rPr>
        <w:fldChar w:fldCharType="begin"/>
      </w:r>
      <w:r>
        <w:rPr>
          <w:w w:val="90"/>
        </w:rPr>
        <w:instrText xml:space="preserve"> XE </w:instrText>
      </w:r>
      <w:r>
        <w:rPr>
          <w:w w:val="90"/>
          <w:rtl/>
        </w:rPr>
        <w:instrText>"</w:instrText>
      </w:r>
      <w:r>
        <w:rPr>
          <w:rFonts w:hint="cs"/>
          <w:w w:val="90"/>
          <w:rtl/>
        </w:rPr>
        <w:instrText>4</w:instrText>
      </w:r>
      <w:r>
        <w:rPr>
          <w:w w:val="90"/>
          <w:rtl/>
        </w:rPr>
        <w:instrText>:السحت"</w:instrText>
      </w:r>
      <w:r>
        <w:rPr>
          <w:w w:val="90"/>
        </w:rPr>
        <w:instrText xml:space="preserve"> </w:instrText>
      </w:r>
      <w:r>
        <w:rPr>
          <w:rFonts w:ascii="mylotus" w:hAnsi="mylotus" w:cs="mylotus"/>
          <w:b/>
          <w:bCs/>
          <w:w w:val="90"/>
          <w:sz w:val="30"/>
          <w:szCs w:val="26"/>
          <w:rtl/>
        </w:rPr>
        <w:fldChar w:fldCharType="end"/>
      </w:r>
      <w:r>
        <w:rPr>
          <w:rFonts w:ascii="mylotus" w:hAnsi="mylotus" w:cs="mylotus" w:hint="cs"/>
          <w:b/>
          <w:bCs/>
          <w:w w:val="90"/>
          <w:sz w:val="30"/>
          <w:szCs w:val="26"/>
          <w:rtl/>
        </w:rPr>
        <w:t>: الحرام، سمي بذلك لأنه يسحت البركة ويذيبها، أو لأنه يهلك آكله. جامع الأصول، 10/156.</w:t>
      </w:r>
    </w:p>
  </w:footnote>
  <w:footnote w:id="468">
    <w:p w14:paraId="65379F65" w14:textId="77777777" w:rsidR="0019079D" w:rsidRDefault="0019079D" w:rsidP="0019079D">
      <w:pPr>
        <w:pStyle w:val="a5"/>
        <w:spacing w:after="40" w:line="18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الزكاة، باب من تحل له المسألة، برقم 1044.</w:t>
      </w:r>
    </w:p>
  </w:footnote>
  <w:footnote w:id="469">
    <w:p w14:paraId="21EAC17B" w14:textId="77777777" w:rsidR="0019079D" w:rsidRDefault="0019079D" w:rsidP="0019079D">
      <w:pPr>
        <w:pStyle w:val="a5"/>
        <w:spacing w:after="40" w:line="18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أبو داود، برقم 1642، والترمذي، برقم 681، وتقدم تخريجه تحت الحديث الثالث من أنواع المسألة المذمومة.</w:t>
      </w:r>
    </w:p>
  </w:footnote>
  <w:footnote w:id="470">
    <w:p w14:paraId="460D52B7" w14:textId="77777777" w:rsidR="0019079D" w:rsidRDefault="0019079D" w:rsidP="0019079D">
      <w:pPr>
        <w:pStyle w:val="a5"/>
        <w:spacing w:after="40" w:line="180"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هجراً</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:هجراً"</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أي ما لم يسأل أمراً قبيحاً، ولا يليق، ويحتمل أنه أراد ما لم يسأل سؤالاً قبيحاً بكلام قبيح. المنذري في الترغيب والترهيب، 1/652.</w:t>
      </w:r>
    </w:p>
  </w:footnote>
  <w:footnote w:id="471">
    <w:p w14:paraId="082B17D1" w14:textId="77777777" w:rsidR="0019079D" w:rsidRDefault="0019079D" w:rsidP="0019079D">
      <w:pPr>
        <w:pStyle w:val="a5"/>
        <w:spacing w:after="40" w:line="180" w:lineRule="auto"/>
        <w:ind w:left="340" w:hanging="340"/>
        <w:jc w:val="both"/>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قال الهيثمي في مجمع الزوائد، 3/103: رواه الطبراني في الكبير، وإسناده حسن على ضعف في بعضه مع توثيق. وقال المنذري في الترغيب والترهيب، 1/652: </w:t>
      </w:r>
      <w:r>
        <w:rPr>
          <w:rFonts w:ascii="mylotus" w:hAnsi="mylotus" w:cs="mylotus" w:hint="cs"/>
          <w:b/>
          <w:bCs/>
          <w:sz w:val="30"/>
          <w:szCs w:val="16"/>
          <w:rtl/>
        </w:rPr>
        <w:t>((</w:t>
      </w:r>
      <w:r>
        <w:rPr>
          <w:rFonts w:ascii="mylotus" w:hAnsi="mylotus" w:cs="mylotus" w:hint="cs"/>
          <w:b/>
          <w:bCs/>
          <w:sz w:val="30"/>
          <w:szCs w:val="26"/>
          <w:rtl/>
        </w:rPr>
        <w:t>رواه الطبراني ورجاله رجال الصحيح إلا شيخه يحيى بن عثمان بن صلاح وهو ثقة، وفيه كلام</w:t>
      </w:r>
      <w:r>
        <w:rPr>
          <w:rFonts w:ascii="mylotus" w:hAnsi="mylotus" w:cs="AL-Hotham" w:hint="cs"/>
          <w:b/>
          <w:bCs/>
          <w:sz w:val="30"/>
          <w:szCs w:val="16"/>
          <w:rtl/>
        </w:rPr>
        <w:t>))</w:t>
      </w:r>
      <w:r>
        <w:rPr>
          <w:rFonts w:ascii="mylotus" w:hAnsi="mylotus" w:cs="mylotus" w:hint="cs"/>
          <w:b/>
          <w:bCs/>
          <w:sz w:val="30"/>
          <w:szCs w:val="26"/>
          <w:rtl/>
        </w:rPr>
        <w:t xml:space="preserve">. قال الألباني في الصحيحة وفي صحيح الترغيب والترهيب: </w:t>
      </w:r>
      <w:r>
        <w:rPr>
          <w:rFonts w:ascii="mylotus" w:hAnsi="mylotus" w:cs="mylotus" w:hint="cs"/>
          <w:b/>
          <w:bCs/>
          <w:sz w:val="30"/>
          <w:szCs w:val="16"/>
          <w:rtl/>
        </w:rPr>
        <w:t>((</w:t>
      </w:r>
      <w:r>
        <w:rPr>
          <w:rFonts w:ascii="mylotus" w:hAnsi="mylotus" w:cs="mylotus" w:hint="cs"/>
          <w:b/>
          <w:bCs/>
          <w:sz w:val="30"/>
          <w:szCs w:val="26"/>
          <w:rtl/>
        </w:rPr>
        <w:t>لكنه قد توبع كما بينته في الصحيحة</w:t>
      </w:r>
      <w:r>
        <w:rPr>
          <w:rFonts w:ascii="mylotus" w:hAnsi="mylotus" w:cs="AL-Hotham" w:hint="cs"/>
          <w:b/>
          <w:bCs/>
          <w:sz w:val="30"/>
          <w:szCs w:val="16"/>
          <w:rtl/>
        </w:rPr>
        <w:t>))</w:t>
      </w:r>
      <w:r>
        <w:rPr>
          <w:rFonts w:ascii="mylotus" w:hAnsi="mylotus" w:cs="mylotus" w:hint="cs"/>
          <w:b/>
          <w:bCs/>
          <w:sz w:val="30"/>
          <w:szCs w:val="26"/>
          <w:rtl/>
        </w:rPr>
        <w:t xml:space="preserve"> 2290.</w:t>
      </w:r>
    </w:p>
    <w:p w14:paraId="783D5E86" w14:textId="77777777" w:rsidR="0019079D" w:rsidRDefault="0019079D" w:rsidP="0019079D">
      <w:pPr>
        <w:pStyle w:val="a5"/>
        <w:spacing w:after="40" w:line="180" w:lineRule="auto"/>
        <w:ind w:left="340" w:hanging="340"/>
        <w:jc w:val="both"/>
        <w:rPr>
          <w:rFonts w:ascii="mylotus" w:hAnsi="mylotus" w:cs="mylotus" w:hint="cs"/>
          <w:b/>
          <w:bCs/>
          <w:sz w:val="30"/>
          <w:szCs w:val="26"/>
        </w:rPr>
      </w:pPr>
      <w:r>
        <w:rPr>
          <w:rFonts w:ascii="mylotus" w:hAnsi="mylotus" w:cs="mylotus" w:hint="cs"/>
          <w:b/>
          <w:bCs/>
          <w:sz w:val="30"/>
          <w:szCs w:val="26"/>
          <w:rtl/>
        </w:rPr>
        <w:tab/>
        <w:t xml:space="preserve">والحديث قال الألباني عنه في صحيح الترغيب والترهيب، 1/513: </w:t>
      </w:r>
      <w:r>
        <w:rPr>
          <w:rFonts w:ascii="mylotus" w:hAnsi="mylotus" w:cs="mylotus" w:hint="cs"/>
          <w:b/>
          <w:bCs/>
          <w:sz w:val="30"/>
          <w:szCs w:val="16"/>
          <w:rtl/>
        </w:rPr>
        <w:t>((</w:t>
      </w:r>
      <w:r>
        <w:rPr>
          <w:rFonts w:ascii="mylotus" w:hAnsi="mylotus" w:cs="mylotus" w:hint="cs"/>
          <w:b/>
          <w:bCs/>
          <w:sz w:val="30"/>
          <w:szCs w:val="26"/>
          <w:rtl/>
        </w:rPr>
        <w:t>حسن</w:t>
      </w:r>
      <w:r>
        <w:rPr>
          <w:rFonts w:ascii="mylotus" w:hAnsi="mylotus" w:cs="AL-Hotham" w:hint="cs"/>
          <w:b/>
          <w:bCs/>
          <w:sz w:val="30"/>
          <w:szCs w:val="16"/>
          <w:rtl/>
        </w:rPr>
        <w:t>))</w:t>
      </w:r>
      <w:r>
        <w:rPr>
          <w:rFonts w:ascii="mylotus" w:hAnsi="mylotus" w:cs="mylotus" w:hint="cs"/>
          <w:b/>
          <w:bCs/>
          <w:sz w:val="30"/>
          <w:szCs w:val="26"/>
          <w:rtl/>
        </w:rPr>
        <w:t>.</w:t>
      </w:r>
    </w:p>
  </w:footnote>
  <w:footnote w:id="472">
    <w:p w14:paraId="65604452" w14:textId="77777777" w:rsidR="0019079D" w:rsidRDefault="0019079D" w:rsidP="0019079D">
      <w:pPr>
        <w:pStyle w:val="a5"/>
        <w:spacing w:after="40" w:line="180"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أخرجه الطبراني في الكبير، 22/377، برقم 943، وقال الألباني في صحيح الترغيب والترهيب، 1/513: </w:t>
      </w:r>
      <w:r>
        <w:rPr>
          <w:rFonts w:ascii="mylotus" w:hAnsi="mylotus" w:cs="mylotus" w:hint="cs"/>
          <w:b/>
          <w:bCs/>
          <w:sz w:val="30"/>
          <w:szCs w:val="16"/>
          <w:rtl/>
        </w:rPr>
        <w:t>((</w:t>
      </w:r>
      <w:r>
        <w:rPr>
          <w:rFonts w:ascii="mylotus" w:hAnsi="mylotus" w:cs="mylotus" w:hint="cs"/>
          <w:b/>
          <w:bCs/>
          <w:sz w:val="30"/>
          <w:szCs w:val="26"/>
          <w:rtl/>
        </w:rPr>
        <w:t>حسن لغيره</w:t>
      </w:r>
      <w:r>
        <w:rPr>
          <w:rFonts w:ascii="mylotus" w:hAnsi="mylotus" w:cs="AL-Hotham" w:hint="cs"/>
          <w:b/>
          <w:bCs/>
          <w:sz w:val="30"/>
          <w:szCs w:val="16"/>
          <w:rtl/>
        </w:rPr>
        <w:t>))</w:t>
      </w:r>
      <w:r>
        <w:rPr>
          <w:rFonts w:ascii="mylotus" w:hAnsi="mylotus" w:cs="mylotus" w:hint="cs"/>
          <w:b/>
          <w:bCs/>
          <w:sz w:val="30"/>
          <w:szCs w:val="26"/>
          <w:rtl/>
        </w:rPr>
        <w:t>.</w:t>
      </w:r>
    </w:p>
  </w:footnote>
  <w:footnote w:id="473">
    <w:p w14:paraId="3929F18E"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أبو داود، كتاب الزكاة، باب عطية من سأل بالله؛ برقم 1672، والنسائي، كتاب الزكاة، باب من سأل بالله </w:t>
      </w:r>
      <w:r>
        <w:rPr>
          <w:rFonts w:ascii="mylotus" w:hAnsi="mylotus" w:cs="mylotus"/>
          <w:b/>
          <w:bCs/>
          <w:sz w:val="28"/>
          <w:szCs w:val="24"/>
        </w:rPr>
        <w:sym w:font="AGA Arabesque" w:char="F055"/>
      </w:r>
      <w:r>
        <w:rPr>
          <w:rFonts w:ascii="mylotus" w:hAnsi="mylotus" w:cs="mylotus" w:hint="cs"/>
          <w:b/>
          <w:bCs/>
          <w:sz w:val="30"/>
          <w:szCs w:val="26"/>
          <w:rtl/>
        </w:rPr>
        <w:t>، برقم 2567، وصححه الألباني في صحيح النسائي، 2/217.</w:t>
      </w:r>
    </w:p>
  </w:footnote>
  <w:footnote w:id="474">
    <w:p w14:paraId="1924A06B"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Style w:val="a6"/>
          <w:rFonts w:ascii="mylotus" w:hAnsi="mylotus" w:cs="mylotus"/>
          <w:b/>
          <w:bCs/>
          <w:position w:val="2"/>
          <w:sz w:val="30"/>
          <w:szCs w:val="28"/>
          <w:rtl/>
        </w:rPr>
        <w:footnoteRef/>
      </w:r>
      <w:r>
        <w:rPr>
          <w:rFonts w:ascii="mylotus" w:hAnsi="mylotus" w:cs="mylotus" w:hint="cs"/>
          <w:b/>
          <w:bCs/>
          <w:position w:val="2"/>
          <w:sz w:val="30"/>
          <w:szCs w:val="28"/>
          <w:rtl/>
        </w:rPr>
        <w:t>)</w:t>
      </w:r>
      <w:r>
        <w:rPr>
          <w:rFonts w:ascii="mylotus" w:hAnsi="mylotus" w:cs="mylotus" w:hint="cs"/>
          <w:b/>
          <w:bCs/>
          <w:sz w:val="30"/>
          <w:szCs w:val="26"/>
          <w:rtl/>
        </w:rPr>
        <w:t xml:space="preserve">  النسائي، كتاب الزكاة، باب من سأل بوجه الله </w:t>
      </w:r>
      <w:r>
        <w:rPr>
          <w:rFonts w:ascii="mylotus" w:hAnsi="mylotus" w:cs="mylotus"/>
          <w:b/>
          <w:bCs/>
          <w:sz w:val="30"/>
          <w:szCs w:val="26"/>
        </w:rPr>
        <w:sym w:font="AGA Arabesque" w:char="F055"/>
      </w:r>
      <w:r>
        <w:rPr>
          <w:rFonts w:ascii="mylotus" w:hAnsi="mylotus" w:cs="mylotus" w:hint="cs"/>
          <w:b/>
          <w:bCs/>
          <w:sz w:val="30"/>
          <w:szCs w:val="26"/>
          <w:rtl/>
        </w:rPr>
        <w:t>، برقم 2568، وحسنه الألباني في صحيح النسائي، 2/218، وفي إرواء الغليل، 5/32.</w:t>
      </w:r>
    </w:p>
  </w:footnote>
  <w:footnote w:id="475">
    <w:p w14:paraId="2D2AD574"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سمعته منه أثناء تقريره على سنن النسائي، برقم 2568.</w:t>
      </w:r>
    </w:p>
  </w:footnote>
  <w:footnote w:id="476">
    <w:p w14:paraId="5F4B9FE6"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النسائي، كتاب الزكاة، باب من يسأل بالله </w:t>
      </w:r>
      <w:r>
        <w:rPr>
          <w:rFonts w:ascii="mylotus" w:hAnsi="mylotus" w:cs="mylotus"/>
          <w:b/>
          <w:bCs/>
          <w:sz w:val="40"/>
          <w:szCs w:val="36"/>
        </w:rPr>
        <w:sym w:font="AGA Arabesque" w:char="F055"/>
      </w:r>
      <w:r>
        <w:rPr>
          <w:rFonts w:ascii="mylotus" w:hAnsi="mylotus" w:cs="mylotus" w:hint="cs"/>
          <w:b/>
          <w:bCs/>
          <w:sz w:val="30"/>
          <w:szCs w:val="26"/>
          <w:rtl/>
        </w:rPr>
        <w:t xml:space="preserve"> ولا يعطى به، برقم 2568،  والترمذي، كتاب فضائل الجهاد، باب ما جاء أي الناس خير، برقم 1652، وصححه الألباني في صحيح النسائي، 2/218، وفي صحيح سنن الترمذي، 1/235، وفي الأحاديث الصحيحة، برقم 255.</w:t>
      </w:r>
    </w:p>
  </w:footnote>
  <w:footnote w:id="477">
    <w:p w14:paraId="734235CF"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مشرف</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:مشرف"</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الإشرافُ على الشيء: الاطلاع عليه، والتعرض له، والمراد: وأنت غير  طامع فيه، ولا طالب له. جامع الأصول، 10/162.</w:t>
      </w:r>
    </w:p>
  </w:footnote>
  <w:footnote w:id="478">
    <w:p w14:paraId="4E173EAF"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ما لا:</w:t>
      </w:r>
      <w:r>
        <w:rPr>
          <w:rFonts w:ascii="mylotus" w:hAnsi="mylotus" w:cs="mylotus"/>
          <w:b/>
          <w:bCs/>
          <w:sz w:val="30"/>
          <w:szCs w:val="26"/>
          <w:rtl/>
        </w:rPr>
        <w:fldChar w:fldCharType="begin"/>
      </w:r>
      <w:r>
        <w:instrText xml:space="preserve"> XE </w:instrText>
      </w:r>
      <w:r>
        <w:rPr>
          <w:rtl/>
        </w:rPr>
        <w:instrText>"</w:instrText>
      </w:r>
      <w:r>
        <w:rPr>
          <w:rFonts w:hint="cs"/>
          <w:rtl/>
        </w:rPr>
        <w:instrText>4</w:instrText>
      </w:r>
      <w:r>
        <w:rPr>
          <w:rtl/>
        </w:rPr>
        <w:instrText>:ما لا:"</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xml:space="preserve"> أي ما لا يكون على هذه الصفة، بل تكون نفسك تؤثره وتميل إليه، فلا تتبعه نفسك، واتركه، فحذف هذه الجملة؛ لدلالة الحال عليها. جامع الأصول لابن الأثير، 10/163.</w:t>
      </w:r>
    </w:p>
  </w:footnote>
  <w:footnote w:id="479">
    <w:p w14:paraId="6CCC9C68"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متفق عليه: البخاري، كتاب الزكاة، باب من أعطاه الله شيئاً من غير مسألة ولا إشراف نفس، برقم 1473، ورقم 7163، 7164، ومسلم، كتاب الزكاة، باب إباحة الأخذ لمن أُعطيَ من غير مسألة ولا إشراف، برقم 1045.</w:t>
      </w:r>
    </w:p>
  </w:footnote>
  <w:footnote w:id="480">
    <w:p w14:paraId="00994403" w14:textId="77777777" w:rsidR="0019079D" w:rsidRDefault="0019079D" w:rsidP="0019079D">
      <w:pPr>
        <w:pStyle w:val="a5"/>
        <w:spacing w:after="40"/>
        <w:ind w:left="340" w:hanging="340"/>
        <w:jc w:val="both"/>
        <w:rPr>
          <w:rFonts w:ascii="mylotus" w:hAnsi="mylotus" w:cs="mylotus" w:hint="cs"/>
          <w:b/>
          <w:bCs/>
          <w:sz w:val="30"/>
          <w:szCs w:val="26"/>
        </w:rPr>
      </w:pPr>
      <w:r>
        <w:rPr>
          <w:rStyle w:val="a6"/>
          <w:rFonts w:ascii="mylotus" w:hAnsi="mylotus" w:cs="mylotus"/>
          <w:b/>
          <w:bCs/>
          <w:position w:val="2"/>
          <w:sz w:val="30"/>
          <w:szCs w:val="28"/>
          <w:rtl/>
        </w:rPr>
        <w:footnoteRef/>
      </w:r>
      <w:r>
        <w:rPr>
          <w:rFonts w:ascii="mylotus" w:hAnsi="mylotus" w:cs="mylotus" w:hint="cs"/>
          <w:b/>
          <w:bCs/>
          <w:position w:val="2"/>
          <w:sz w:val="30"/>
          <w:szCs w:val="28"/>
          <w:rtl/>
        </w:rPr>
        <w:t>)</w:t>
      </w:r>
      <w:r>
        <w:rPr>
          <w:rFonts w:ascii="mylotus" w:hAnsi="mylotus" w:cs="mylotus" w:hint="cs"/>
          <w:b/>
          <w:bCs/>
          <w:sz w:val="30"/>
          <w:szCs w:val="26"/>
          <w:rtl/>
        </w:rPr>
        <w:t xml:space="preserve">  الفائق في غريب الحديث للزمخشري، 4/56، والنهاية لابن الأثير، 5/174.</w:t>
      </w:r>
    </w:p>
  </w:footnote>
  <w:footnote w:id="481">
    <w:p w14:paraId="12D2CEE1"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انظر: مجموع فتاوى شيخ الإسلام ابن تيمية، 10/511، 561 20/142، ومدارج السالكين لابن القيم، 2/10.</w:t>
      </w:r>
    </w:p>
  </w:footnote>
  <w:footnote w:id="482">
    <w:p w14:paraId="3C575286"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مدارج السالكين لابن القيم، 2/10.</w:t>
      </w:r>
    </w:p>
  </w:footnote>
  <w:footnote w:id="483">
    <w:p w14:paraId="7D05BA47"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مدارج السالكين، لابن القيم، 2/12.</w:t>
      </w:r>
    </w:p>
  </w:footnote>
  <w:footnote w:id="484">
    <w:p w14:paraId="5FC824FC"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الزهد، باب الدنيا سجن المؤمن وجنة الكافر، برقم 2956.</w:t>
      </w:r>
    </w:p>
  </w:footnote>
  <w:footnote w:id="485">
    <w:p w14:paraId="1C3FC6AB"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شرح النووي على صحيح مسلم، 18/305.</w:t>
      </w:r>
    </w:p>
  </w:footnote>
  <w:footnote w:id="486">
    <w:p w14:paraId="55B54FE8"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البر والصلة، باب فضل الضعفاء، برقم 2622.</w:t>
      </w:r>
    </w:p>
  </w:footnote>
  <w:footnote w:id="487">
    <w:p w14:paraId="27C7638E" w14:textId="77777777" w:rsidR="0019079D" w:rsidRDefault="0019079D" w:rsidP="0019079D">
      <w:pPr>
        <w:pStyle w:val="a5"/>
        <w:spacing w:after="40" w:line="168" w:lineRule="auto"/>
        <w:ind w:left="340" w:hanging="340"/>
        <w:jc w:val="both"/>
        <w:rPr>
          <w:rFonts w:ascii="mylotus" w:hAnsi="mylotus" w:cs="mylotu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شطر شعير: شيء من شعير. جامع الأصول، 4/688.</w:t>
      </w:r>
    </w:p>
  </w:footnote>
  <w:footnote w:id="488">
    <w:p w14:paraId="2743041F"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الزهد، باب الدنيا سجن المؤمن، برقم 2973.</w:t>
      </w:r>
    </w:p>
  </w:footnote>
  <w:footnote w:id="489">
    <w:p w14:paraId="5101E251" w14:textId="77777777" w:rsidR="0019079D" w:rsidRDefault="0019079D" w:rsidP="0019079D">
      <w:pPr>
        <w:pStyle w:val="a5"/>
        <w:spacing w:after="40" w:line="18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الدَّقل: تمر رديء، شرح النووي على صحيح مسلم، 18/321.</w:t>
      </w:r>
    </w:p>
  </w:footnote>
  <w:footnote w:id="490">
    <w:p w14:paraId="50541B16" w14:textId="77777777" w:rsidR="0019079D" w:rsidRDefault="0019079D" w:rsidP="0019079D">
      <w:pPr>
        <w:pStyle w:val="a5"/>
        <w:spacing w:after="40" w:line="18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الزهد، باب الدنيا سجن المؤمن، برقم 2977.</w:t>
      </w:r>
    </w:p>
  </w:footnote>
  <w:footnote w:id="491">
    <w:p w14:paraId="459FF6C8" w14:textId="77777777" w:rsidR="0019079D" w:rsidRDefault="0019079D" w:rsidP="0019079D">
      <w:pPr>
        <w:pStyle w:val="a5"/>
        <w:spacing w:after="40" w:line="185"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الزهد، باب الدنيا سجن المؤمن، برقم 2978.</w:t>
      </w:r>
    </w:p>
  </w:footnote>
  <w:footnote w:id="492">
    <w:p w14:paraId="24CB1DB1" w14:textId="77777777" w:rsidR="0019079D" w:rsidRDefault="0019079D" w:rsidP="0019079D">
      <w:pPr>
        <w:pStyle w:val="a5"/>
        <w:spacing w:after="40" w:line="180" w:lineRule="auto"/>
        <w:ind w:left="340" w:hanging="340"/>
        <w:jc w:val="both"/>
        <w:rPr>
          <w:rFonts w:ascii="mylotus" w:hAnsi="mylotus" w:cs="mylotus" w:hint="cs"/>
          <w:b/>
          <w:bCs/>
          <w:sz w:val="30"/>
          <w:szCs w:val="26"/>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الزخرف, الآيات: 33 </w:t>
      </w:r>
      <w:r>
        <w:rPr>
          <w:rFonts w:hint="cs"/>
          <w:b/>
          <w:bCs/>
          <w:sz w:val="30"/>
          <w:szCs w:val="26"/>
          <w:rtl/>
        </w:rPr>
        <w:t>–</w:t>
      </w:r>
      <w:r>
        <w:rPr>
          <w:rFonts w:ascii="mylotus" w:hAnsi="mylotus" w:cs="mylotus" w:hint="cs"/>
          <w:b/>
          <w:bCs/>
          <w:sz w:val="30"/>
          <w:szCs w:val="26"/>
          <w:rtl/>
        </w:rPr>
        <w:t xml:space="preserve"> 35.</w:t>
      </w:r>
    </w:p>
  </w:footnote>
  <w:footnote w:id="493">
    <w:p w14:paraId="1F3ECA46" w14:textId="77777777" w:rsidR="0019079D" w:rsidRDefault="0019079D" w:rsidP="0019079D">
      <w:pPr>
        <w:pStyle w:val="a5"/>
        <w:spacing w:after="40" w:line="180"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يونس, الآية: 24.</w:t>
      </w:r>
    </w:p>
  </w:footnote>
  <w:footnote w:id="494">
    <w:p w14:paraId="46E29108" w14:textId="77777777" w:rsidR="0019079D" w:rsidRDefault="0019079D" w:rsidP="0019079D">
      <w:pPr>
        <w:pStyle w:val="a5"/>
        <w:spacing w:after="40" w:line="180"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الكهف، الآية: 45.</w:t>
      </w:r>
    </w:p>
  </w:footnote>
  <w:footnote w:id="495">
    <w:p w14:paraId="7CE2C32F"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القصص, الآية: 60.</w:t>
      </w:r>
    </w:p>
  </w:footnote>
  <w:footnote w:id="496">
    <w:p w14:paraId="2266D5C4"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القصص, الآية: 83.</w:t>
      </w:r>
    </w:p>
  </w:footnote>
  <w:footnote w:id="497">
    <w:p w14:paraId="5E238510" w14:textId="77777777" w:rsidR="0019079D" w:rsidRDefault="0019079D" w:rsidP="0019079D">
      <w:pPr>
        <w:pStyle w:val="a5"/>
        <w:spacing w:after="40" w:line="168" w:lineRule="auto"/>
        <w:ind w:left="340" w:hanging="340"/>
        <w:jc w:val="both"/>
        <w:rPr>
          <w:rFonts w:ascii="mylotus" w:hAnsi="mylotus" w:cs="mylotu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القصص, الآية: 88.</w:t>
      </w:r>
    </w:p>
  </w:footnote>
  <w:footnote w:id="498">
    <w:p w14:paraId="13B48DE2"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الشورى, الآية: 36.</w:t>
      </w:r>
    </w:p>
  </w:footnote>
  <w:footnote w:id="499">
    <w:p w14:paraId="10B3CD21"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الأنعام, الآية: 32.</w:t>
      </w:r>
    </w:p>
  </w:footnote>
  <w:footnote w:id="500">
    <w:p w14:paraId="5CD11D0A"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العنكبوت، الآية: 64.</w:t>
      </w:r>
    </w:p>
  </w:footnote>
  <w:footnote w:id="501">
    <w:p w14:paraId="5D53EF5C"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الحديد، الآية: 20.</w:t>
      </w:r>
    </w:p>
  </w:footnote>
  <w:footnote w:id="502">
    <w:p w14:paraId="78127762"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الرحمن، الآيتان: 26- 27.</w:t>
      </w:r>
    </w:p>
  </w:footnote>
  <w:footnote w:id="503">
    <w:p w14:paraId="777AD812"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سورة غافر, الآية: 39.</w:t>
      </w:r>
    </w:p>
  </w:footnote>
  <w:footnote w:id="504">
    <w:p w14:paraId="3EC012EA"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البخاري، كتاب الأطعمة، باب ما كان النبي </w:t>
      </w:r>
      <w:r>
        <w:rPr>
          <w:rFonts w:ascii="mylotus" w:hAnsi="mylotus" w:cs="mylotus"/>
          <w:b/>
          <w:bCs/>
          <w:sz w:val="30"/>
          <w:szCs w:val="26"/>
        </w:rPr>
        <w:sym w:font="AGA Arabesque" w:char="F072"/>
      </w:r>
      <w:r>
        <w:rPr>
          <w:rFonts w:ascii="mylotus" w:hAnsi="mylotus" w:cs="mylotus" w:hint="cs"/>
          <w:b/>
          <w:bCs/>
          <w:sz w:val="30"/>
          <w:szCs w:val="26"/>
          <w:rtl/>
        </w:rPr>
        <w:t xml:space="preserve"> وأصحابه يأكلون، برقم 5414.</w:t>
      </w:r>
    </w:p>
  </w:footnote>
  <w:footnote w:id="505">
    <w:p w14:paraId="69A275E5" w14:textId="77777777" w:rsidR="0019079D" w:rsidRDefault="0019079D" w:rsidP="0019079D">
      <w:pPr>
        <w:pStyle w:val="a5"/>
        <w:spacing w:after="40" w:line="168" w:lineRule="auto"/>
        <w:ind w:left="340" w:hanging="340"/>
        <w:jc w:val="both"/>
        <w:rPr>
          <w:rFonts w:ascii="mylotus" w:hAnsi="mylotus" w:cs="mylotus" w:hint="cs"/>
          <w:b/>
          <w:bCs/>
          <w:spacing w:val="-6"/>
          <w:sz w:val="30"/>
          <w:szCs w:val="26"/>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البخاري، كتاب الرقاق، باب كيف كان يعيش النبي </w:t>
      </w:r>
      <w:r>
        <w:rPr>
          <w:rFonts w:ascii="mylotus" w:hAnsi="mylotus" w:cs="mylotus"/>
          <w:b/>
          <w:bCs/>
          <w:spacing w:val="-6"/>
          <w:sz w:val="30"/>
          <w:szCs w:val="26"/>
        </w:rPr>
        <w:sym w:font="AGA Arabesque" w:char="F072"/>
      </w:r>
      <w:r>
        <w:rPr>
          <w:rFonts w:ascii="mylotus" w:hAnsi="mylotus" w:cs="mylotus" w:hint="cs"/>
          <w:b/>
          <w:bCs/>
          <w:spacing w:val="-6"/>
          <w:sz w:val="30"/>
          <w:szCs w:val="26"/>
          <w:rtl/>
        </w:rPr>
        <w:t xml:space="preserve"> وأصحابه وتخليهم عن الدنيا، برقم 6455.</w:t>
      </w:r>
    </w:p>
  </w:footnote>
  <w:footnote w:id="506">
    <w:p w14:paraId="1891B8B2" w14:textId="77777777" w:rsidR="0019079D" w:rsidRDefault="0019079D" w:rsidP="0019079D">
      <w:pPr>
        <w:pStyle w:val="a5"/>
        <w:spacing w:after="40" w:line="168" w:lineRule="auto"/>
        <w:ind w:left="340" w:hanging="340"/>
        <w:jc w:val="both"/>
        <w:rPr>
          <w:rFonts w:ascii="mylotus" w:hAnsi="mylotus" w:cs="mylotus" w:hint="cs"/>
          <w:b/>
          <w:bCs/>
          <w:spacing w:val="-6"/>
          <w:sz w:val="30"/>
          <w:szCs w:val="26"/>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البخاري، كتاب الرقاق، باب كيف كان يعيش النبي </w:t>
      </w:r>
      <w:r>
        <w:rPr>
          <w:rFonts w:ascii="mylotus" w:hAnsi="mylotus" w:cs="mylotus"/>
          <w:b/>
          <w:bCs/>
          <w:spacing w:val="-6"/>
          <w:sz w:val="28"/>
          <w:szCs w:val="24"/>
        </w:rPr>
        <w:sym w:font="AGA Arabesque" w:char="F072"/>
      </w:r>
      <w:r>
        <w:rPr>
          <w:rFonts w:ascii="mylotus" w:hAnsi="mylotus" w:cs="mylotus" w:hint="cs"/>
          <w:b/>
          <w:bCs/>
          <w:spacing w:val="-6"/>
          <w:sz w:val="30"/>
          <w:szCs w:val="26"/>
          <w:rtl/>
        </w:rPr>
        <w:t xml:space="preserve"> وأصحابه، وتخليهم عن الدنيا، برقم 6459.</w:t>
      </w:r>
    </w:p>
  </w:footnote>
  <w:footnote w:id="507">
    <w:p w14:paraId="29674AB9"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متفق عليه: البخاري، كتاب الاستقراض وأداء الديون، والحجر والتفليس، باب أداء الديون، برقم 2389، ومسلم، كتاب الزكاة، باب تغليظ عقوبة من لا يؤدي الزكاة، برقم 991.</w:t>
      </w:r>
    </w:p>
  </w:footnote>
  <w:footnote w:id="508">
    <w:p w14:paraId="7AAA6EAD"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أحمد في المسند، 1/301 بلفظه، والترمذي بنحوه، في كتاب الزهد، باب 44، برقم 1377، وقال حديث حسن صحيح، وابن ماجه، كتاب الزهد، باب مثل الدنيا، برقم 4109، وصححه الألباني في صحيح الترمذي، 2/280، وصحيح ابن ماجه، 2/394.</w:t>
      </w:r>
    </w:p>
  </w:footnote>
  <w:footnote w:id="509">
    <w:p w14:paraId="7764CA05" w14:textId="77777777" w:rsidR="0019079D" w:rsidRDefault="0019079D" w:rsidP="0019079D">
      <w:pPr>
        <w:pStyle w:val="a5"/>
        <w:spacing w:after="40"/>
        <w:ind w:left="340" w:hanging="340"/>
        <w:jc w:val="both"/>
        <w:rPr>
          <w:rFonts w:ascii="mylotus" w:hAnsi="mylotus" w:cs="mylotus" w:hint="cs"/>
          <w:b/>
          <w:bCs/>
          <w:spacing w:val="-6"/>
          <w:sz w:val="30"/>
          <w:szCs w:val="26"/>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البخاري، كتاب الأطعمة، باب قول الله تعالى: </w:t>
      </w:r>
      <w:r>
        <w:rPr>
          <w:rFonts w:ascii="mylotus" w:hAnsi="mylotus" w:cs="mylotus"/>
          <w:b/>
          <w:bCs/>
          <w:spacing w:val="-6"/>
          <w:sz w:val="24"/>
        </w:rPr>
        <w:sym w:font="AGA Arabesque" w:char="F05D"/>
      </w:r>
      <w:r>
        <w:rPr>
          <w:rFonts w:cs="Traditional Naskh" w:hint="cs"/>
          <w:b/>
          <w:bCs/>
          <w:color w:val="000000"/>
          <w:spacing w:val="-6"/>
          <w:sz w:val="26"/>
          <w:szCs w:val="26"/>
          <w:rtl/>
        </w:rPr>
        <w:t>كُلُوا مِنْ طَيِّبَاتِ مَا رَزَقْنَاكُمْ</w:t>
      </w:r>
      <w:r>
        <w:rPr>
          <w:rFonts w:ascii="mylotus" w:hAnsi="mylotus" w:cs="mylotus"/>
          <w:b/>
          <w:bCs/>
          <w:color w:val="000000"/>
          <w:spacing w:val="-6"/>
          <w:sz w:val="24"/>
        </w:rPr>
        <w:sym w:font="AGA Arabesque" w:char="F05B"/>
      </w:r>
      <w:r>
        <w:rPr>
          <w:rFonts w:ascii="HQPB2" w:hAnsi="HQPB2" w:cs="mylotus"/>
          <w:b/>
          <w:bCs/>
          <w:color w:val="000000"/>
          <w:spacing w:val="-6"/>
          <w:sz w:val="30"/>
          <w:szCs w:val="26"/>
          <w:rtl/>
        </w:rPr>
        <w:t xml:space="preserve"> </w:t>
      </w:r>
      <w:r>
        <w:rPr>
          <w:rFonts w:ascii="mylotus" w:hAnsi="mylotus" w:cs="mylotus" w:hint="cs"/>
          <w:b/>
          <w:bCs/>
          <w:spacing w:val="-6"/>
          <w:sz w:val="30"/>
          <w:szCs w:val="26"/>
          <w:rtl/>
        </w:rPr>
        <w:t>الآية، برقم 5374.</w:t>
      </w:r>
    </w:p>
  </w:footnote>
  <w:footnote w:id="510">
    <w:p w14:paraId="70A726A9"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انظر: فتح الباري لابن حجر، 9/517، 549.</w:t>
      </w:r>
    </w:p>
  </w:footnote>
  <w:footnote w:id="511">
    <w:p w14:paraId="5783238B" w14:textId="77777777" w:rsidR="0019079D" w:rsidRDefault="0019079D" w:rsidP="0019079D">
      <w:pPr>
        <w:pStyle w:val="a5"/>
        <w:spacing w:after="40"/>
        <w:ind w:left="340" w:hanging="340"/>
        <w:jc w:val="both"/>
        <w:rPr>
          <w:rFonts w:ascii="mylotus" w:hAnsi="mylotus" w:cs="mylotus" w:hint="cs"/>
          <w:b/>
          <w:bCs/>
          <w:spacing w:val="-6"/>
          <w:sz w:val="30"/>
          <w:szCs w:val="26"/>
        </w:rPr>
      </w:pPr>
      <w:r>
        <w:rPr>
          <w:rFonts w:ascii="mylotus" w:hAnsi="mylotus" w:cs="mylotus" w:hint="cs"/>
          <w:b/>
          <w:bCs/>
          <w:spacing w:val="-6"/>
          <w:position w:val="2"/>
          <w:sz w:val="30"/>
          <w:szCs w:val="26"/>
          <w:rtl/>
        </w:rPr>
        <w:t>(</w:t>
      </w:r>
      <w:r>
        <w:rPr>
          <w:rStyle w:val="a6"/>
          <w:rFonts w:ascii="mylotus" w:hAnsi="mylotus" w:cs="mylotus"/>
          <w:b/>
          <w:bCs/>
          <w:spacing w:val="-6"/>
          <w:position w:val="2"/>
          <w:sz w:val="30"/>
          <w:rtl/>
        </w:rPr>
        <w:footnoteRef/>
      </w:r>
      <w:r>
        <w:rPr>
          <w:rFonts w:ascii="mylotus" w:hAnsi="mylotus" w:cs="mylotus" w:hint="cs"/>
          <w:b/>
          <w:bCs/>
          <w:spacing w:val="-6"/>
          <w:position w:val="2"/>
          <w:sz w:val="30"/>
          <w:szCs w:val="26"/>
          <w:rtl/>
        </w:rPr>
        <w:t>)</w:t>
      </w:r>
      <w:r>
        <w:rPr>
          <w:rFonts w:ascii="mylotus" w:hAnsi="mylotus" w:cs="mylotus" w:hint="cs"/>
          <w:b/>
          <w:bCs/>
          <w:spacing w:val="-6"/>
          <w:sz w:val="30"/>
          <w:szCs w:val="26"/>
          <w:rtl/>
        </w:rPr>
        <w:t xml:space="preserve">  البخاري، كتاب الرقاق، باب كيف كان يعيش النبي </w:t>
      </w:r>
      <w:r>
        <w:rPr>
          <w:rFonts w:ascii="mylotus" w:hAnsi="mylotus" w:cs="mylotus"/>
          <w:b/>
          <w:bCs/>
          <w:spacing w:val="-6"/>
          <w:sz w:val="30"/>
          <w:szCs w:val="26"/>
        </w:rPr>
        <w:sym w:font="AGA Arabesque" w:char="F072"/>
      </w:r>
      <w:r>
        <w:rPr>
          <w:rFonts w:ascii="mylotus" w:hAnsi="mylotus" w:cs="mylotus" w:hint="cs"/>
          <w:b/>
          <w:bCs/>
          <w:spacing w:val="-6"/>
          <w:sz w:val="30"/>
          <w:szCs w:val="26"/>
          <w:rtl/>
        </w:rPr>
        <w:t xml:space="preserve"> وأصحابه وتخليهم عن الدنيا، برقم 6456.</w:t>
      </w:r>
    </w:p>
  </w:footnote>
  <w:footnote w:id="512">
    <w:p w14:paraId="5CF778F7"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متفق عليه: البخاري، كتاب الرقاق، باب كيف كان يعيش النبي </w:t>
      </w:r>
      <w:r>
        <w:rPr>
          <w:rFonts w:ascii="mylotus" w:hAnsi="mylotus" w:cs="mylotus"/>
          <w:b/>
          <w:bCs/>
          <w:sz w:val="30"/>
          <w:szCs w:val="26"/>
        </w:rPr>
        <w:sym w:font="AGA Arabesque" w:char="F072"/>
      </w:r>
      <w:r>
        <w:rPr>
          <w:rFonts w:ascii="mylotus" w:hAnsi="mylotus" w:cs="mylotus" w:hint="cs"/>
          <w:b/>
          <w:bCs/>
          <w:sz w:val="30"/>
          <w:szCs w:val="26"/>
          <w:rtl/>
        </w:rPr>
        <w:t xml:space="preserve"> وأصحابه وتخليهم عن الدنيا، برقم 6460، ومسلم، كتاب الزكاة، باب الكفاف والقناعة، واللفظ له، برقم 1055.</w:t>
      </w:r>
    </w:p>
  </w:footnote>
  <w:footnote w:id="513">
    <w:p w14:paraId="1CE88408"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الزكاة، باب الكفاف والقناعة، برقم 1054.</w:t>
      </w:r>
    </w:p>
  </w:footnote>
  <w:footnote w:id="514">
    <w:p w14:paraId="1F1DFAC1"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الأسك: مصطلم الأذنين مقطوعهما.</w:t>
      </w:r>
    </w:p>
  </w:footnote>
  <w:footnote w:id="515">
    <w:p w14:paraId="5C297B67" w14:textId="77777777" w:rsidR="0019079D" w:rsidRDefault="0019079D" w:rsidP="0019079D">
      <w:pPr>
        <w:pStyle w:val="a5"/>
        <w:spacing w:after="40"/>
        <w:ind w:left="340" w:hanging="340"/>
        <w:jc w:val="both"/>
        <w:rPr>
          <w:rFonts w:ascii="mylotus" w:hAnsi="mylotus" w:cs="mylotus" w:hint="cs"/>
          <w:b/>
          <w:bCs/>
          <w:sz w:val="22"/>
          <w:szCs w:val="22"/>
          <w:rtl/>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الزهد والرقائق، برقم 2957.</w:t>
      </w:r>
    </w:p>
  </w:footnote>
  <w:footnote w:id="516">
    <w:p w14:paraId="3E700E96"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الترمذي، كتاب صفة القيامة، باب: حدثنا سويد، برقم 2465، وصححه الألباني في صحيح الترمذي، 2/593، وفي سلسلة الأحاديث الصحيحة، برقم 949 </w:t>
      </w:r>
      <w:r>
        <w:rPr>
          <w:rFonts w:hint="cs"/>
          <w:b/>
          <w:bCs/>
          <w:sz w:val="30"/>
          <w:szCs w:val="26"/>
          <w:rtl/>
        </w:rPr>
        <w:t>–</w:t>
      </w:r>
      <w:r>
        <w:rPr>
          <w:rFonts w:ascii="mylotus" w:hAnsi="mylotus" w:cs="mylotus" w:hint="cs"/>
          <w:b/>
          <w:bCs/>
          <w:sz w:val="30"/>
          <w:szCs w:val="26"/>
          <w:rtl/>
        </w:rPr>
        <w:t xml:space="preserve"> 950.</w:t>
      </w:r>
    </w:p>
  </w:footnote>
  <w:footnote w:id="517">
    <w:p w14:paraId="6BEC671B" w14:textId="77777777" w:rsidR="0019079D" w:rsidRDefault="0019079D" w:rsidP="0019079D">
      <w:pPr>
        <w:pStyle w:val="a5"/>
        <w:spacing w:after="40" w:line="168" w:lineRule="auto"/>
        <w:ind w:left="340" w:hanging="340"/>
        <w:jc w:val="both"/>
        <w:rPr>
          <w:rFonts w:ascii="mylotus" w:hAnsi="mylotus" w:cs="mylotus" w:hint="cs"/>
          <w:b/>
          <w:bCs/>
          <w:spacing w:val="-4"/>
          <w:sz w:val="30"/>
          <w:szCs w:val="26"/>
        </w:rPr>
      </w:pPr>
      <w:r>
        <w:rPr>
          <w:rFonts w:ascii="mylotus" w:hAnsi="mylotus" w:cs="mylotus" w:hint="cs"/>
          <w:b/>
          <w:bCs/>
          <w:spacing w:val="-4"/>
          <w:position w:val="2"/>
          <w:sz w:val="30"/>
          <w:szCs w:val="26"/>
          <w:rtl/>
        </w:rPr>
        <w:t>(</w:t>
      </w:r>
      <w:r>
        <w:rPr>
          <w:rStyle w:val="a6"/>
          <w:rFonts w:ascii="mylotus" w:hAnsi="mylotus" w:cs="mylotus"/>
          <w:b/>
          <w:bCs/>
          <w:spacing w:val="-4"/>
          <w:position w:val="2"/>
          <w:sz w:val="30"/>
          <w:rtl/>
        </w:rPr>
        <w:footnoteRef/>
      </w:r>
      <w:r>
        <w:rPr>
          <w:rFonts w:ascii="mylotus" w:hAnsi="mylotus" w:cs="mylotus" w:hint="cs"/>
          <w:b/>
          <w:bCs/>
          <w:spacing w:val="-4"/>
          <w:position w:val="2"/>
          <w:sz w:val="30"/>
          <w:szCs w:val="26"/>
          <w:rtl/>
        </w:rPr>
        <w:t>)</w:t>
      </w:r>
      <w:r>
        <w:rPr>
          <w:rFonts w:ascii="mylotus" w:hAnsi="mylotus" w:cs="mylotus" w:hint="cs"/>
          <w:b/>
          <w:bCs/>
          <w:spacing w:val="-4"/>
          <w:sz w:val="30"/>
          <w:szCs w:val="26"/>
          <w:rtl/>
        </w:rPr>
        <w:t xml:space="preserve">  أحمد، 4/412، وابن حبان، رقم 709، والحاكم، 4/319، قال الإمام المنذري في الترغيب والترهيب، برقم 4744: </w:t>
      </w:r>
      <w:r>
        <w:rPr>
          <w:rFonts w:ascii="mylotus" w:hAnsi="mylotus" w:cs="mylotus" w:hint="cs"/>
          <w:b/>
          <w:bCs/>
          <w:spacing w:val="-4"/>
          <w:sz w:val="30"/>
          <w:szCs w:val="16"/>
          <w:rtl/>
        </w:rPr>
        <w:t>((</w:t>
      </w:r>
      <w:r>
        <w:rPr>
          <w:rFonts w:ascii="mylotus" w:hAnsi="mylotus" w:cs="mylotus" w:hint="cs"/>
          <w:b/>
          <w:bCs/>
          <w:spacing w:val="-4"/>
          <w:sz w:val="30"/>
          <w:szCs w:val="26"/>
          <w:rtl/>
        </w:rPr>
        <w:t>رواه أحمد ورواته ثقات</w:t>
      </w:r>
      <w:r>
        <w:rPr>
          <w:rFonts w:ascii="mylotus" w:hAnsi="mylotus" w:cs="AL-Hotham" w:hint="cs"/>
          <w:b/>
          <w:bCs/>
          <w:spacing w:val="-4"/>
          <w:sz w:val="30"/>
          <w:szCs w:val="16"/>
          <w:rtl/>
        </w:rPr>
        <w:t>))</w:t>
      </w:r>
      <w:r>
        <w:rPr>
          <w:rFonts w:ascii="mylotus" w:hAnsi="mylotus" w:cs="mylotus" w:hint="cs"/>
          <w:b/>
          <w:bCs/>
          <w:spacing w:val="-4"/>
          <w:sz w:val="30"/>
          <w:szCs w:val="26"/>
          <w:rtl/>
        </w:rPr>
        <w:t xml:space="preserve">. وقال الألباني في صحيح الترغيب والترهيب على الحديث رقم 3247: </w:t>
      </w:r>
      <w:r>
        <w:rPr>
          <w:rFonts w:ascii="mylotus" w:hAnsi="mylotus" w:cs="mylotus" w:hint="cs"/>
          <w:b/>
          <w:bCs/>
          <w:spacing w:val="-4"/>
          <w:sz w:val="30"/>
          <w:szCs w:val="16"/>
          <w:rtl/>
        </w:rPr>
        <w:t>((</w:t>
      </w:r>
      <w:r>
        <w:rPr>
          <w:rFonts w:ascii="mylotus" w:hAnsi="mylotus" w:cs="mylotus" w:hint="cs"/>
          <w:b/>
          <w:bCs/>
          <w:spacing w:val="-4"/>
          <w:sz w:val="30"/>
          <w:szCs w:val="26"/>
          <w:rtl/>
        </w:rPr>
        <w:t>صحيح لغيره</w:t>
      </w:r>
      <w:r>
        <w:rPr>
          <w:rFonts w:ascii="mylotus" w:hAnsi="mylotus" w:cs="AL-Hotham" w:hint="cs"/>
          <w:b/>
          <w:bCs/>
          <w:spacing w:val="-4"/>
          <w:sz w:val="30"/>
          <w:szCs w:val="16"/>
          <w:rtl/>
        </w:rPr>
        <w:t>))</w:t>
      </w:r>
      <w:r>
        <w:rPr>
          <w:rFonts w:ascii="mylotus" w:hAnsi="mylotus" w:cs="mylotus" w:hint="cs"/>
          <w:b/>
          <w:bCs/>
          <w:spacing w:val="-4"/>
          <w:sz w:val="30"/>
          <w:szCs w:val="26"/>
          <w:rtl/>
        </w:rPr>
        <w:t xml:space="preserve"> وذكر له شاهداً في الأحاديث الصحيحة، برقم 3287.</w:t>
      </w:r>
    </w:p>
  </w:footnote>
  <w:footnote w:id="518">
    <w:p w14:paraId="673C761C" w14:textId="77777777" w:rsidR="0019079D" w:rsidRDefault="0019079D" w:rsidP="0019079D">
      <w:pPr>
        <w:pStyle w:val="a5"/>
        <w:spacing w:after="4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الحاكم وصححه ووافقه الذهبي، 4/310، وصححه الألباني في صحيح الترغيب والترهيب، برقم 3248. وينظر: أحاديث في الورع والزهد، ص 87 </w:t>
      </w:r>
      <w:r>
        <w:rPr>
          <w:rFonts w:hint="cs"/>
          <w:b/>
          <w:bCs/>
          <w:sz w:val="30"/>
          <w:szCs w:val="26"/>
          <w:rtl/>
        </w:rPr>
        <w:t>–</w:t>
      </w:r>
      <w:r>
        <w:rPr>
          <w:rFonts w:ascii="mylotus" w:hAnsi="mylotus" w:cs="mylotus" w:hint="cs"/>
          <w:b/>
          <w:bCs/>
          <w:sz w:val="30"/>
          <w:szCs w:val="26"/>
          <w:rtl/>
        </w:rPr>
        <w:t xml:space="preserve"> 102 من هذا الكتاب.</w:t>
      </w:r>
    </w:p>
  </w:footnote>
  <w:footnote w:id="519">
    <w:p w14:paraId="158C0164"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ينظر: أحاديث في الورع والزهد، ص 87-102 من هذا الكتاب.</w:t>
      </w:r>
    </w:p>
  </w:footnote>
  <w:footnote w:id="520">
    <w:p w14:paraId="371E1E6A" w14:textId="77777777" w:rsidR="0019079D" w:rsidRDefault="0019079D" w:rsidP="0019079D">
      <w:pPr>
        <w:pStyle w:val="a5"/>
        <w:spacing w:after="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الإيمان، باب قول النبي </w:t>
      </w:r>
      <w:r>
        <w:rPr>
          <w:rFonts w:ascii="mylotus" w:hAnsi="mylotus" w:cs="mylotus"/>
          <w:b/>
          <w:bCs/>
          <w:sz w:val="30"/>
          <w:szCs w:val="26"/>
        </w:rPr>
        <w:sym w:font="AGA Arabesque" w:char="F072"/>
      </w:r>
      <w:r>
        <w:rPr>
          <w:rFonts w:ascii="mylotus" w:hAnsi="mylotus" w:cs="mylotus" w:hint="cs"/>
          <w:b/>
          <w:bCs/>
          <w:sz w:val="30"/>
          <w:szCs w:val="26"/>
          <w:rtl/>
        </w:rPr>
        <w:t xml:space="preserve">: </w:t>
      </w:r>
      <w:r>
        <w:rPr>
          <w:rFonts w:ascii="mylotus" w:hAnsi="mylotus" w:cs="mylotus" w:hint="cs"/>
          <w:b/>
          <w:bCs/>
          <w:sz w:val="30"/>
          <w:szCs w:val="16"/>
          <w:rtl/>
        </w:rPr>
        <w:t>((</w:t>
      </w:r>
      <w:r>
        <w:rPr>
          <w:rFonts w:ascii="mylotus" w:hAnsi="mylotus" w:cs="mylotus" w:hint="cs"/>
          <w:b/>
          <w:bCs/>
          <w:sz w:val="30"/>
          <w:szCs w:val="26"/>
          <w:rtl/>
        </w:rPr>
        <w:t>أنا أول من يشفع في الجنة، وأكثر الأنبياء تبعاً</w:t>
      </w:r>
      <w:r>
        <w:rPr>
          <w:rFonts w:ascii="mylotus" w:hAnsi="mylotus" w:cs="AL-Hotham" w:hint="cs"/>
          <w:b/>
          <w:bCs/>
          <w:sz w:val="30"/>
          <w:szCs w:val="16"/>
          <w:rtl/>
        </w:rPr>
        <w:t>))،</w:t>
      </w:r>
      <w:r>
        <w:rPr>
          <w:rFonts w:ascii="mylotus" w:hAnsi="mylotus" w:cs="mylotus" w:hint="cs"/>
          <w:b/>
          <w:bCs/>
          <w:sz w:val="30"/>
          <w:szCs w:val="26"/>
          <w:rtl/>
        </w:rPr>
        <w:t xml:space="preserve"> </w:t>
      </w:r>
      <w:r>
        <w:rPr>
          <w:rFonts w:ascii="mylotus" w:hAnsi="mylotus" w:cs="mylotus"/>
          <w:b/>
          <w:bCs/>
          <w:sz w:val="30"/>
          <w:szCs w:val="26"/>
          <w:rtl/>
        </w:rPr>
        <w:br/>
      </w:r>
      <w:r>
        <w:rPr>
          <w:rFonts w:ascii="mylotus" w:hAnsi="mylotus" w:cs="mylotus" w:hint="cs"/>
          <w:b/>
          <w:bCs/>
          <w:sz w:val="30"/>
          <w:szCs w:val="26"/>
          <w:rtl/>
        </w:rPr>
        <w:t>1/188، برقم 197.</w:t>
      </w:r>
    </w:p>
  </w:footnote>
  <w:footnote w:id="521">
    <w:p w14:paraId="19818E1E" w14:textId="77777777" w:rsidR="0019079D" w:rsidRDefault="0019079D" w:rsidP="0019079D">
      <w:pPr>
        <w:pStyle w:val="a5"/>
        <w:spacing w:after="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الإيمان، باب قول النبي </w:t>
      </w:r>
      <w:r>
        <w:rPr>
          <w:rFonts w:ascii="mylotus" w:hAnsi="mylotus" w:cs="mylotus"/>
          <w:b/>
          <w:bCs/>
          <w:sz w:val="30"/>
          <w:szCs w:val="26"/>
        </w:rPr>
        <w:sym w:font="AGA Arabesque" w:char="F072"/>
      </w:r>
      <w:r>
        <w:rPr>
          <w:rFonts w:ascii="mylotus" w:hAnsi="mylotus" w:cs="mylotus" w:hint="cs"/>
          <w:b/>
          <w:bCs/>
          <w:sz w:val="30"/>
          <w:szCs w:val="26"/>
          <w:rtl/>
        </w:rPr>
        <w:t xml:space="preserve">: </w:t>
      </w:r>
      <w:r>
        <w:rPr>
          <w:rFonts w:ascii="mylotus" w:hAnsi="mylotus" w:cs="mylotus" w:hint="cs"/>
          <w:b/>
          <w:bCs/>
          <w:sz w:val="30"/>
          <w:szCs w:val="16"/>
          <w:rtl/>
        </w:rPr>
        <w:t>((</w:t>
      </w:r>
      <w:r>
        <w:rPr>
          <w:rFonts w:ascii="mylotus" w:hAnsi="mylotus" w:cs="mylotus" w:hint="cs"/>
          <w:b/>
          <w:bCs/>
          <w:sz w:val="30"/>
          <w:szCs w:val="26"/>
          <w:rtl/>
        </w:rPr>
        <w:t>أنا أول من يشفع في الجنة، وأكثر الأنبياء تبعاً</w:t>
      </w:r>
      <w:r>
        <w:rPr>
          <w:rFonts w:ascii="mylotus" w:hAnsi="mylotus" w:cs="AL-Hotham" w:hint="cs"/>
          <w:b/>
          <w:bCs/>
          <w:sz w:val="30"/>
          <w:szCs w:val="16"/>
          <w:rtl/>
        </w:rPr>
        <w:t>))،</w:t>
      </w:r>
      <w:r>
        <w:rPr>
          <w:rFonts w:ascii="mylotus" w:hAnsi="mylotus" w:cs="mylotus" w:hint="cs"/>
          <w:b/>
          <w:bCs/>
          <w:sz w:val="30"/>
          <w:szCs w:val="26"/>
          <w:rtl/>
        </w:rPr>
        <w:t xml:space="preserve"> </w:t>
      </w:r>
      <w:r>
        <w:rPr>
          <w:rFonts w:ascii="mylotus" w:hAnsi="mylotus" w:cs="mylotus"/>
          <w:b/>
          <w:bCs/>
          <w:sz w:val="30"/>
          <w:szCs w:val="26"/>
          <w:rtl/>
        </w:rPr>
        <w:br/>
      </w:r>
      <w:r>
        <w:rPr>
          <w:rFonts w:ascii="mylotus" w:hAnsi="mylotus" w:cs="mylotus" w:hint="cs"/>
          <w:b/>
          <w:bCs/>
          <w:sz w:val="30"/>
          <w:szCs w:val="26"/>
          <w:rtl/>
        </w:rPr>
        <w:t>1/188، برقم 196.</w:t>
      </w:r>
    </w:p>
  </w:footnote>
  <w:footnote w:id="522">
    <w:p w14:paraId="1A35E4ED" w14:textId="77777777" w:rsidR="0019079D" w:rsidRDefault="0019079D" w:rsidP="0019079D">
      <w:pPr>
        <w:pStyle w:val="a5"/>
        <w:spacing w:after="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الجمعة، باب هداية هذه الأمة ليوم الجمعة 2/585، برقم 855.</w:t>
      </w:r>
    </w:p>
  </w:footnote>
  <w:footnote w:id="523">
    <w:p w14:paraId="209C0B47" w14:textId="77777777" w:rsidR="0019079D" w:rsidRDefault="0019079D" w:rsidP="0019079D">
      <w:pPr>
        <w:pStyle w:val="a5"/>
        <w:spacing w:after="0" w:line="168" w:lineRule="auto"/>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أخرجه الترمذي، كتاب الزهد، باب ما جاء أن فقراء المهاجرين يدخلون الجنة قبل أغنيائهم، برقم 2353، وابن ماجه, كتاب الزهد، باب منزلة الفقراء، برقم 4122، وحسنه الألباني في صحيح الترمذي، 2/275، وفي صحيح ابن ماجه، 2/396.</w:t>
      </w:r>
    </w:p>
  </w:footnote>
  <w:footnote w:id="524">
    <w:p w14:paraId="1D695898" w14:textId="77777777" w:rsidR="0019079D" w:rsidRDefault="0019079D" w:rsidP="0019079D">
      <w:pPr>
        <w:pStyle w:val="a5"/>
        <w:spacing w:after="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الترمذي، كتاب الزهد، باب ما جاء أن فقراء المهاجرين يدخلون الجنة قبل أغنيائهم، برقم 2354، وانظر: الحديث السابق.</w:t>
      </w:r>
    </w:p>
  </w:footnote>
  <w:footnote w:id="525">
    <w:p w14:paraId="6D7882BA" w14:textId="77777777" w:rsidR="0019079D" w:rsidRDefault="0019079D" w:rsidP="0019079D">
      <w:pPr>
        <w:pStyle w:val="a5"/>
        <w:spacing w:after="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الترمذي، كتاب الزهد، باب ما جاء أن فقراء المهاجرين يدخلون الجنة قبل أغنيائهم، برقم 2355، وانظر: صحيح الترمذي، 2/275، وانظر: تحفة الأحوذي، 7/18 </w:t>
      </w:r>
      <w:r>
        <w:rPr>
          <w:rFonts w:hint="cs"/>
          <w:b/>
          <w:bCs/>
          <w:sz w:val="30"/>
          <w:szCs w:val="26"/>
          <w:rtl/>
        </w:rPr>
        <w:t>–</w:t>
      </w:r>
      <w:r>
        <w:rPr>
          <w:rFonts w:ascii="mylotus" w:hAnsi="mylotus" w:cs="mylotus" w:hint="cs"/>
          <w:b/>
          <w:bCs/>
          <w:sz w:val="30"/>
          <w:szCs w:val="26"/>
          <w:rtl/>
        </w:rPr>
        <w:t xml:space="preserve"> 23.</w:t>
      </w:r>
    </w:p>
  </w:footnote>
  <w:footnote w:id="526">
    <w:p w14:paraId="433C0CA9" w14:textId="77777777" w:rsidR="0019079D" w:rsidRDefault="0019079D" w:rsidP="0019079D">
      <w:pPr>
        <w:pStyle w:val="a5"/>
        <w:spacing w:after="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مسلم، كتاب الزهد، باب الدنيا سجن المؤمن وجنة الكافر</w:t>
      </w:r>
      <w:r>
        <w:rPr>
          <w:rFonts w:ascii="mylotus" w:hAnsi="mylotus" w:cs="mylotus"/>
          <w:b/>
          <w:bCs/>
          <w:sz w:val="30"/>
          <w:szCs w:val="26"/>
          <w:rtl/>
        </w:rPr>
        <w:fldChar w:fldCharType="begin"/>
      </w:r>
      <w:r>
        <w:instrText xml:space="preserve"> XE </w:instrText>
      </w:r>
      <w:r>
        <w:rPr>
          <w:rtl/>
        </w:rPr>
        <w:instrText>"</w:instrText>
      </w:r>
      <w:r>
        <w:rPr>
          <w:rFonts w:hint="cs"/>
          <w:rtl/>
        </w:rPr>
        <w:instrText>2</w:instrText>
      </w:r>
      <w:r>
        <w:rPr>
          <w:rtl/>
        </w:rPr>
        <w:instrText>:الدنيا سجن المؤمن وجنة الكافر"</w:instrText>
      </w:r>
      <w:r>
        <w:instrText xml:space="preserve"> </w:instrText>
      </w:r>
      <w:r>
        <w:rPr>
          <w:rFonts w:ascii="mylotus" w:hAnsi="mylotus" w:cs="mylotus"/>
          <w:b/>
          <w:bCs/>
          <w:sz w:val="30"/>
          <w:szCs w:val="26"/>
          <w:rtl/>
        </w:rPr>
        <w:fldChar w:fldCharType="end"/>
      </w:r>
      <w:r>
        <w:rPr>
          <w:rFonts w:ascii="mylotus" w:hAnsi="mylotus" w:cs="mylotus" w:hint="cs"/>
          <w:b/>
          <w:bCs/>
          <w:sz w:val="30"/>
          <w:szCs w:val="26"/>
          <w:rtl/>
        </w:rPr>
        <w:t>، 4/2285، برقم 2979.</w:t>
      </w:r>
    </w:p>
  </w:footnote>
  <w:footnote w:id="527">
    <w:p w14:paraId="71BE893B" w14:textId="77777777" w:rsidR="0019079D" w:rsidRDefault="0019079D" w:rsidP="0019079D">
      <w:pPr>
        <w:pStyle w:val="a5"/>
        <w:spacing w:after="40"/>
        <w:ind w:left="340" w:hanging="340"/>
        <w:jc w:val="both"/>
        <w:rPr>
          <w:rFonts w:ascii="mylotus" w:hAnsi="mylotus" w:cs="mylotus" w:hint="cs"/>
          <w:b/>
          <w:bCs/>
          <w:sz w:val="30"/>
          <w:szCs w:val="26"/>
        </w:rPr>
      </w:pPr>
      <w:r>
        <w:rPr>
          <w:rFonts w:ascii="mylotus" w:hAnsi="mylotus" w:cs="mylotus" w:hint="cs"/>
          <w:b/>
          <w:bCs/>
          <w:position w:val="2"/>
          <w:sz w:val="30"/>
          <w:szCs w:val="26"/>
          <w:rtl/>
        </w:rPr>
        <w:t>(</w:t>
      </w:r>
      <w:r>
        <w:rPr>
          <w:rStyle w:val="a6"/>
          <w:rFonts w:ascii="mylotus" w:hAnsi="mylotus" w:cs="mylotus"/>
          <w:b/>
          <w:bCs/>
          <w:position w:val="2"/>
          <w:sz w:val="30"/>
          <w:rtl/>
        </w:rPr>
        <w:footnoteRef/>
      </w:r>
      <w:r>
        <w:rPr>
          <w:rFonts w:ascii="mylotus" w:hAnsi="mylotus" w:cs="mylotus" w:hint="cs"/>
          <w:b/>
          <w:bCs/>
          <w:position w:val="2"/>
          <w:sz w:val="30"/>
          <w:szCs w:val="26"/>
          <w:rtl/>
        </w:rPr>
        <w:t>)</w:t>
      </w:r>
      <w:r>
        <w:rPr>
          <w:rFonts w:ascii="mylotus" w:hAnsi="mylotus" w:cs="mylotus" w:hint="cs"/>
          <w:b/>
          <w:bCs/>
          <w:sz w:val="30"/>
          <w:szCs w:val="26"/>
          <w:rtl/>
        </w:rPr>
        <w:t xml:space="preserve">  انظر: حادي الأرواح إلى بلاد الأفراح للإمام ابن القيم، ص 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1CE4" w14:textId="77777777" w:rsidR="0019079D" w:rsidRPr="00851F9B" w:rsidRDefault="0019079D" w:rsidP="00851F9B">
    <w:pPr>
      <w:pStyle w:val="a3"/>
      <w:spacing w:after="0" w:line="40" w:lineRule="exact"/>
      <w:ind w:left="-11" w:firstLine="0"/>
      <w:jc w:val="right"/>
      <w:rPr>
        <w:rFonts w:cs="mylotus" w:hint="cs"/>
        <w:szCs w:val="46"/>
        <w:lang w:eastAsia="ar-S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6B9D" w14:textId="77777777" w:rsidR="0019079D" w:rsidRDefault="0019079D">
    <w:pPr>
      <w:pStyle w:val="a3"/>
      <w:framePr w:w="624" w:h="397" w:hRule="exact" w:wrap="around" w:vAnchor="text" w:hAnchor="page" w:x="2269" w:y="160"/>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137</w:t>
    </w:r>
    <w:r>
      <w:rPr>
        <w:rStyle w:val="a3"/>
        <w:sz w:val="32"/>
        <w:szCs w:val="32"/>
        <w:rtl/>
      </w:rPr>
      <w:fldChar w:fldCharType="end"/>
    </w:r>
  </w:p>
  <w:p w14:paraId="63662978" w14:textId="77777777" w:rsidR="0019079D" w:rsidRDefault="0019079D">
    <w:pPr>
      <w:pStyle w:val="a3"/>
      <w:spacing w:after="340" w:line="240" w:lineRule="exact"/>
      <w:ind w:hanging="10"/>
      <w:rPr>
        <w:rFonts w:cs="Simplified Arabic" w:hint="cs"/>
        <w:b/>
        <w:bCs/>
      </w:rPr>
    </w:pPr>
    <w:r>
      <w:rPr>
        <w:rFonts w:cs="Simplified Arabic" w:hint="cs"/>
        <w:b/>
        <w:bCs/>
        <w:rtl/>
      </w:rPr>
      <w:t>2- فهرس الأحاديث النبوية</w:t>
    </w:r>
    <w:r>
      <w:rPr>
        <w:rFonts w:cs="Simplified Arabic"/>
        <w:b/>
        <w:bCs/>
        <w:noProof/>
        <w:rtl/>
      </w:rPr>
      <mc:AlternateContent>
        <mc:Choice Requires="wps">
          <w:drawing>
            <wp:anchor distT="0" distB="0" distL="114300" distR="114300" simplePos="0" relativeHeight="251671552" behindDoc="1" locked="0" layoutInCell="1" allowOverlap="1" wp14:anchorId="7B885BFB" wp14:editId="393D93CF">
              <wp:simplePos x="0" y="0"/>
              <wp:positionH relativeFrom="column">
                <wp:posOffset>-15240</wp:posOffset>
              </wp:positionH>
              <wp:positionV relativeFrom="paragraph">
                <wp:posOffset>66675</wp:posOffset>
              </wp:positionV>
              <wp:extent cx="421005" cy="266700"/>
              <wp:effectExtent l="13335" t="9525" r="13335" b="9525"/>
              <wp:wrapNone/>
              <wp:docPr id="22" name="شكل بيضاو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943E80" id="شكل بيضاوي 22" o:spid="_x0000_s1026" style="position:absolute;left:0;text-align:left;margin-left:-1.2pt;margin-top:5.25pt;width:33.1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72576" behindDoc="0" locked="0" layoutInCell="1" allowOverlap="1" wp14:anchorId="0A5C4E22" wp14:editId="122E3157">
              <wp:simplePos x="0" y="0"/>
              <wp:positionH relativeFrom="column">
                <wp:posOffset>387985</wp:posOffset>
              </wp:positionH>
              <wp:positionV relativeFrom="paragraph">
                <wp:posOffset>188595</wp:posOffset>
              </wp:positionV>
              <wp:extent cx="4326890" cy="35560"/>
              <wp:effectExtent l="6985" t="7620" r="9525" b="13970"/>
              <wp:wrapNone/>
              <wp:docPr id="21" name="مستطيل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890"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8DFC6" id="مستطيل 21" o:spid="_x0000_s1026" style="position:absolute;left:0;text-align:left;margin-left:30.55pt;margin-top:14.85pt;width:340.7pt;height: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"/>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6671" w14:textId="77777777" w:rsidR="0019079D" w:rsidRDefault="0019079D">
    <w:pPr>
      <w:pStyle w:val="a3"/>
      <w:framePr w:w="624" w:h="397" w:hRule="exact" w:wrap="around" w:vAnchor="text" w:hAnchor="page" w:x="9107" w:y="143"/>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138</w:t>
    </w:r>
    <w:r>
      <w:rPr>
        <w:rStyle w:val="a3"/>
        <w:sz w:val="32"/>
        <w:szCs w:val="32"/>
        <w:rtl/>
      </w:rPr>
      <w:fldChar w:fldCharType="end"/>
    </w:r>
  </w:p>
  <w:p w14:paraId="7491CE58" w14:textId="77777777" w:rsidR="0019079D" w:rsidRDefault="0019079D">
    <w:pPr>
      <w:pStyle w:val="a3"/>
      <w:tabs>
        <w:tab w:val="left" w:pos="7370"/>
      </w:tabs>
      <w:spacing w:after="340" w:line="240" w:lineRule="exact"/>
      <w:ind w:left="680"/>
      <w:jc w:val="right"/>
      <w:rPr>
        <w:rFonts w:cs="Simplified Arabic" w:hint="cs"/>
        <w:b/>
        <w:bCs/>
      </w:rPr>
    </w:pPr>
    <w:r>
      <w:rPr>
        <w:rFonts w:cs="Simplified Arabic"/>
        <w:b/>
        <w:bCs/>
        <w:noProof/>
        <w:rtl/>
      </w:rPr>
      <mc:AlternateContent>
        <mc:Choice Requires="wps">
          <w:drawing>
            <wp:anchor distT="0" distB="0" distL="114300" distR="114300" simplePos="0" relativeHeight="251675648" behindDoc="1" locked="0" layoutInCell="1" allowOverlap="1" wp14:anchorId="112798EC" wp14:editId="37223FB2">
              <wp:simplePos x="0" y="0"/>
              <wp:positionH relativeFrom="column">
                <wp:posOffset>4314190</wp:posOffset>
              </wp:positionH>
              <wp:positionV relativeFrom="paragraph">
                <wp:posOffset>78105</wp:posOffset>
              </wp:positionV>
              <wp:extent cx="421005" cy="266700"/>
              <wp:effectExtent l="8890" t="11430" r="8255" b="7620"/>
              <wp:wrapNone/>
              <wp:docPr id="20" name="شكل بيضاوي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41CEC0" id="شكل بيضاوي 20" o:spid="_x0000_s1026" style="position:absolute;left:0;text-align:left;margin-left:339.7pt;margin-top:6.15pt;width:33.15pt;height:2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76672" behindDoc="0" locked="0" layoutInCell="1" allowOverlap="1" wp14:anchorId="37F25EB7" wp14:editId="68285E28">
              <wp:simplePos x="0" y="0"/>
              <wp:positionH relativeFrom="column">
                <wp:posOffset>-47625</wp:posOffset>
              </wp:positionH>
              <wp:positionV relativeFrom="paragraph">
                <wp:posOffset>188595</wp:posOffset>
              </wp:positionV>
              <wp:extent cx="4363085" cy="35560"/>
              <wp:effectExtent l="9525" t="7620" r="8890" b="13970"/>
              <wp:wrapNone/>
              <wp:docPr id="19" name="مستطيل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3085"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402A6" id="مستطيل 19" o:spid="_x0000_s1026" style="position:absolute;left:0;text-align:left;margin-left:-3.75pt;margin-top:14.85pt;width:343.55pt;height: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"/>
          </w:pict>
        </mc:Fallback>
      </mc:AlternateContent>
    </w:r>
    <w:r>
      <w:rPr>
        <w:rFonts w:cs="Simplified Arabic" w:hint="cs"/>
        <w:b/>
        <w:bCs/>
        <w:rtl/>
      </w:rPr>
      <w:t>3- فهرس الآثار</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725B" w14:textId="77777777" w:rsidR="0019079D" w:rsidRDefault="0019079D">
    <w:pPr>
      <w:pStyle w:val="a3"/>
      <w:framePr w:w="624" w:h="397" w:hRule="exact" w:wrap="around" w:vAnchor="text" w:hAnchor="page" w:x="2269" w:y="160"/>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137</w:t>
    </w:r>
    <w:r>
      <w:rPr>
        <w:rStyle w:val="a3"/>
        <w:sz w:val="32"/>
        <w:szCs w:val="32"/>
        <w:rtl/>
      </w:rPr>
      <w:fldChar w:fldCharType="end"/>
    </w:r>
  </w:p>
  <w:p w14:paraId="62D8D6F0" w14:textId="77777777" w:rsidR="0019079D" w:rsidRDefault="0019079D">
    <w:pPr>
      <w:pStyle w:val="a3"/>
      <w:spacing w:after="340" w:line="240" w:lineRule="exact"/>
      <w:ind w:hanging="10"/>
      <w:rPr>
        <w:rFonts w:cs="Simplified Arabic" w:hint="cs"/>
        <w:b/>
        <w:bCs/>
      </w:rPr>
    </w:pPr>
    <w:r>
      <w:rPr>
        <w:rFonts w:cs="Simplified Arabic" w:hint="cs"/>
        <w:b/>
        <w:bCs/>
        <w:rtl/>
      </w:rPr>
      <w:t>3- فهرس الآثا</w:t>
    </w:r>
    <w:r>
      <w:rPr>
        <w:rFonts w:cs="Simplified Arabic"/>
        <w:b/>
        <w:bCs/>
        <w:noProof/>
        <w:rtl/>
      </w:rPr>
      <mc:AlternateContent>
        <mc:Choice Requires="wps">
          <w:drawing>
            <wp:anchor distT="0" distB="0" distL="114300" distR="114300" simplePos="0" relativeHeight="251673600" behindDoc="1" locked="0" layoutInCell="1" allowOverlap="1" wp14:anchorId="6FB10FE7" wp14:editId="76BBF5EB">
              <wp:simplePos x="0" y="0"/>
              <wp:positionH relativeFrom="column">
                <wp:posOffset>-15240</wp:posOffset>
              </wp:positionH>
              <wp:positionV relativeFrom="paragraph">
                <wp:posOffset>66675</wp:posOffset>
              </wp:positionV>
              <wp:extent cx="421005" cy="266700"/>
              <wp:effectExtent l="13335" t="9525" r="13335" b="9525"/>
              <wp:wrapNone/>
              <wp:docPr id="18" name="شكل بيضاوي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969A6E" id="شكل بيضاوي 18" o:spid="_x0000_s1026" style="position:absolute;left:0;text-align:left;margin-left:-1.2pt;margin-top:5.25pt;width:33.15pt;height:2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74624" behindDoc="0" locked="0" layoutInCell="1" allowOverlap="1" wp14:anchorId="23D632E2" wp14:editId="6B6ABAFA">
              <wp:simplePos x="0" y="0"/>
              <wp:positionH relativeFrom="column">
                <wp:posOffset>387985</wp:posOffset>
              </wp:positionH>
              <wp:positionV relativeFrom="paragraph">
                <wp:posOffset>188595</wp:posOffset>
              </wp:positionV>
              <wp:extent cx="4326890" cy="35560"/>
              <wp:effectExtent l="6985" t="7620" r="9525" b="13970"/>
              <wp:wrapNone/>
              <wp:docPr id="17" name="مستطيل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890"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94DC6" id="مستطيل 17" o:spid="_x0000_s1026" style="position:absolute;left:0;text-align:left;margin-left:30.55pt;margin-top:14.85pt;width:340.7pt;height: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"/>
          </w:pict>
        </mc:Fallback>
      </mc:AlternateContent>
    </w:r>
    <w:r>
      <w:rPr>
        <w:rFonts w:cs="Simplified Arabic" w:hint="cs"/>
        <w:b/>
        <w:bCs/>
        <w:rtl/>
      </w:rPr>
      <w:t>ر</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8AC0" w14:textId="77777777" w:rsidR="0019079D" w:rsidRDefault="0019079D">
    <w:pPr>
      <w:pStyle w:val="a3"/>
      <w:framePr w:w="624" w:h="397" w:hRule="exact" w:wrap="around" w:vAnchor="text" w:hAnchor="page" w:x="9107" w:y="143"/>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140</w:t>
    </w:r>
    <w:r>
      <w:rPr>
        <w:rStyle w:val="a3"/>
        <w:sz w:val="32"/>
        <w:szCs w:val="32"/>
        <w:rtl/>
      </w:rPr>
      <w:fldChar w:fldCharType="end"/>
    </w:r>
  </w:p>
  <w:p w14:paraId="11E0B2E8" w14:textId="77777777" w:rsidR="0019079D" w:rsidRDefault="0019079D" w:rsidP="00FD55C6">
    <w:pPr>
      <w:pStyle w:val="a3"/>
      <w:tabs>
        <w:tab w:val="left" w:pos="7370"/>
      </w:tabs>
      <w:spacing w:after="340" w:line="240" w:lineRule="exact"/>
      <w:ind w:left="680"/>
      <w:jc w:val="right"/>
      <w:rPr>
        <w:rFonts w:cs="Simplified Arabic" w:hint="cs"/>
        <w:b/>
        <w:bCs/>
      </w:rPr>
    </w:pPr>
    <w:r>
      <w:rPr>
        <w:rFonts w:cs="Simplified Arabic"/>
        <w:b/>
        <w:bCs/>
        <w:noProof/>
        <w:rtl/>
      </w:rPr>
      <mc:AlternateContent>
        <mc:Choice Requires="wps">
          <w:drawing>
            <wp:anchor distT="0" distB="0" distL="114300" distR="114300" simplePos="0" relativeHeight="251661312" behindDoc="1" locked="0" layoutInCell="1" allowOverlap="1" wp14:anchorId="7893EF78" wp14:editId="5E56C91A">
              <wp:simplePos x="0" y="0"/>
              <wp:positionH relativeFrom="column">
                <wp:posOffset>4314190</wp:posOffset>
              </wp:positionH>
              <wp:positionV relativeFrom="paragraph">
                <wp:posOffset>78105</wp:posOffset>
              </wp:positionV>
              <wp:extent cx="421005" cy="266700"/>
              <wp:effectExtent l="8890" t="11430" r="8255" b="7620"/>
              <wp:wrapNone/>
              <wp:docPr id="16" name="شكل بيضاو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8461B6" id="شكل بيضاوي 16" o:spid="_x0000_s1026" style="position:absolute;left:0;text-align:left;margin-left:339.7pt;margin-top:6.15pt;width:33.1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62336" behindDoc="0" locked="0" layoutInCell="1" allowOverlap="1" wp14:anchorId="426DC3AF" wp14:editId="07F8F73B">
              <wp:simplePos x="0" y="0"/>
              <wp:positionH relativeFrom="column">
                <wp:posOffset>-47625</wp:posOffset>
              </wp:positionH>
              <wp:positionV relativeFrom="paragraph">
                <wp:posOffset>188595</wp:posOffset>
              </wp:positionV>
              <wp:extent cx="4363085" cy="35560"/>
              <wp:effectExtent l="9525" t="7620" r="8890" b="13970"/>
              <wp:wrapNone/>
              <wp:docPr id="15" name="مستطيل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3085"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DAEF9" id="مستطيل 15" o:spid="_x0000_s1026" style="position:absolute;left:0;text-align:left;margin-left:-3.75pt;margin-top:14.85pt;width:343.5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"/>
          </w:pict>
        </mc:Fallback>
      </mc:AlternateContent>
    </w:r>
    <w:r>
      <w:rPr>
        <w:rFonts w:cs="Simplified Arabic" w:hint="cs"/>
        <w:b/>
        <w:bCs/>
        <w:rtl/>
      </w:rPr>
      <w:t>4- فهرس شرح الغريب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F4DD" w14:textId="77777777" w:rsidR="0019079D" w:rsidRDefault="0019079D">
    <w:pPr>
      <w:pStyle w:val="a3"/>
      <w:framePr w:w="624" w:h="397" w:hRule="exact" w:wrap="around" w:vAnchor="text" w:hAnchor="page" w:x="2269" w:y="160"/>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139</w:t>
    </w:r>
    <w:r>
      <w:rPr>
        <w:rStyle w:val="a3"/>
        <w:sz w:val="32"/>
        <w:szCs w:val="32"/>
        <w:rtl/>
      </w:rPr>
      <w:fldChar w:fldCharType="end"/>
    </w:r>
  </w:p>
  <w:p w14:paraId="63D693E1" w14:textId="77777777" w:rsidR="0019079D" w:rsidRDefault="0019079D">
    <w:pPr>
      <w:pStyle w:val="a3"/>
      <w:spacing w:after="340" w:line="240" w:lineRule="exact"/>
      <w:ind w:hanging="10"/>
      <w:rPr>
        <w:rFonts w:cs="Simplified Arabic" w:hint="cs"/>
        <w:b/>
        <w:bCs/>
      </w:rPr>
    </w:pPr>
    <w:r>
      <w:rPr>
        <w:rFonts w:cs="Simplified Arabic" w:hint="cs"/>
        <w:b/>
        <w:bCs/>
        <w:rtl/>
      </w:rPr>
      <w:t>5- فه</w:t>
    </w:r>
    <w:r>
      <w:rPr>
        <w:rFonts w:cs="Simplified Arabic" w:hint="cs"/>
        <w:b/>
        <w:bCs/>
        <w:noProof/>
        <w:rtl/>
      </w:rPr>
      <w:t>رس</w:t>
    </w:r>
    <w:r>
      <w:rPr>
        <w:rFonts w:cs="Simplified Arabic"/>
        <w:b/>
        <w:bCs/>
        <w:noProof/>
        <w:rtl/>
      </w:rPr>
      <w:t xml:space="preserve"> </w:t>
    </w:r>
    <w:r>
      <w:rPr>
        <w:rFonts w:cs="Simplified Arabic"/>
        <w:b/>
        <w:bCs/>
        <w:noProof/>
        <w:rtl/>
      </w:rPr>
      <mc:AlternateContent>
        <mc:Choice Requires="wps">
          <w:drawing>
            <wp:anchor distT="0" distB="0" distL="114300" distR="114300" simplePos="0" relativeHeight="251659264" behindDoc="1" locked="0" layoutInCell="1" allowOverlap="1" wp14:anchorId="75314010" wp14:editId="7D739766">
              <wp:simplePos x="0" y="0"/>
              <wp:positionH relativeFrom="column">
                <wp:posOffset>-15240</wp:posOffset>
              </wp:positionH>
              <wp:positionV relativeFrom="paragraph">
                <wp:posOffset>66675</wp:posOffset>
              </wp:positionV>
              <wp:extent cx="421005" cy="266700"/>
              <wp:effectExtent l="13335" t="9525" r="13335" b="9525"/>
              <wp:wrapNone/>
              <wp:docPr id="14" name="شكل بيضاوي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B3E366" id="شكل بيضاوي 14" o:spid="_x0000_s1026" style="position:absolute;left:0;text-align:left;margin-left:-1.2pt;margin-top:5.25pt;width:33.1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60288" behindDoc="0" locked="0" layoutInCell="1" allowOverlap="1" wp14:anchorId="56843258" wp14:editId="288C3169">
              <wp:simplePos x="0" y="0"/>
              <wp:positionH relativeFrom="column">
                <wp:posOffset>387985</wp:posOffset>
              </wp:positionH>
              <wp:positionV relativeFrom="paragraph">
                <wp:posOffset>188595</wp:posOffset>
              </wp:positionV>
              <wp:extent cx="4326890" cy="35560"/>
              <wp:effectExtent l="6985" t="7620" r="9525" b="13970"/>
              <wp:wrapNone/>
              <wp:docPr id="13" name="مستطيل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890"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C408D" id="مستطيل 13" o:spid="_x0000_s1026" style="position:absolute;left:0;text-align:left;margin-left:30.55pt;margin-top:14.85pt;width:340.7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"/>
          </w:pict>
        </mc:Fallback>
      </mc:AlternateContent>
    </w:r>
    <w:r>
      <w:rPr>
        <w:rFonts w:cs="Simplified Arabic" w:hint="cs"/>
        <w:b/>
        <w:bCs/>
        <w:noProof/>
        <w:rtl/>
      </w:rPr>
      <w:t>المصادر والمراجع</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4206" w14:textId="77777777" w:rsidR="0019079D" w:rsidRDefault="0019079D">
    <w:pPr>
      <w:pStyle w:val="a3"/>
      <w:framePr w:w="624" w:h="397" w:hRule="exact" w:wrap="around" w:vAnchor="text" w:hAnchor="page" w:x="2269" w:y="160"/>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139</w:t>
    </w:r>
    <w:r>
      <w:rPr>
        <w:rStyle w:val="a3"/>
        <w:sz w:val="32"/>
        <w:szCs w:val="32"/>
        <w:rtl/>
      </w:rPr>
      <w:fldChar w:fldCharType="end"/>
    </w:r>
  </w:p>
  <w:p w14:paraId="36ECD1EC" w14:textId="77777777" w:rsidR="0019079D" w:rsidRDefault="0019079D" w:rsidP="00FD55C6">
    <w:pPr>
      <w:pStyle w:val="a3"/>
      <w:spacing w:after="340" w:line="240" w:lineRule="exact"/>
      <w:ind w:hanging="10"/>
      <w:rPr>
        <w:rFonts w:cs="Simplified Arabic" w:hint="cs"/>
        <w:b/>
        <w:bCs/>
      </w:rPr>
    </w:pPr>
    <w:r>
      <w:rPr>
        <w:rFonts w:cs="Simplified Arabic" w:hint="cs"/>
        <w:b/>
        <w:bCs/>
        <w:rtl/>
      </w:rPr>
      <w:t>4- فه</w:t>
    </w:r>
    <w:r>
      <w:rPr>
        <w:rFonts w:cs="Simplified Arabic" w:hint="cs"/>
        <w:b/>
        <w:bCs/>
        <w:noProof/>
        <w:rtl/>
      </w:rPr>
      <w:t>رس</w:t>
    </w:r>
    <w:r>
      <w:rPr>
        <w:rFonts w:cs="Simplified Arabic"/>
        <w:b/>
        <w:bCs/>
        <w:noProof/>
        <w:rtl/>
      </w:rPr>
      <w:t xml:space="preserve"> </w:t>
    </w:r>
    <w:r>
      <w:rPr>
        <w:rFonts w:cs="Simplified Arabic"/>
        <w:b/>
        <w:bCs/>
        <w:noProof/>
        <w:rtl/>
      </w:rPr>
      <mc:AlternateContent>
        <mc:Choice Requires="wps">
          <w:drawing>
            <wp:anchor distT="0" distB="0" distL="114300" distR="114300" simplePos="0" relativeHeight="251685888" behindDoc="1" locked="0" layoutInCell="1" allowOverlap="1" wp14:anchorId="25506203" wp14:editId="17CCD0E7">
              <wp:simplePos x="0" y="0"/>
              <wp:positionH relativeFrom="column">
                <wp:posOffset>-15240</wp:posOffset>
              </wp:positionH>
              <wp:positionV relativeFrom="paragraph">
                <wp:posOffset>66675</wp:posOffset>
              </wp:positionV>
              <wp:extent cx="421005" cy="266700"/>
              <wp:effectExtent l="13335" t="9525" r="13335" b="9525"/>
              <wp:wrapNone/>
              <wp:docPr id="12" name="شكل بيضاوي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863B50" id="شكل بيضاوي 12" o:spid="_x0000_s1026" style="position:absolute;left:0;text-align:left;margin-left:-1.2pt;margin-top:5.25pt;width:33.15pt;height:2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86912" behindDoc="0" locked="0" layoutInCell="1" allowOverlap="1" wp14:anchorId="2776F028" wp14:editId="18E7F7E4">
              <wp:simplePos x="0" y="0"/>
              <wp:positionH relativeFrom="column">
                <wp:posOffset>387985</wp:posOffset>
              </wp:positionH>
              <wp:positionV relativeFrom="paragraph">
                <wp:posOffset>188595</wp:posOffset>
              </wp:positionV>
              <wp:extent cx="4326890" cy="35560"/>
              <wp:effectExtent l="6985" t="7620" r="9525" b="13970"/>
              <wp:wrapNone/>
              <wp:docPr id="11" name="مستطيل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890"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AFFB3" id="مستطيل 11" o:spid="_x0000_s1026" style="position:absolute;left:0;text-align:left;margin-left:30.55pt;margin-top:14.85pt;width:340.7pt;height: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"/>
          </w:pict>
        </mc:Fallback>
      </mc:AlternateContent>
    </w:r>
    <w:r>
      <w:rPr>
        <w:rFonts w:cs="Simplified Arabic" w:hint="cs"/>
        <w:b/>
        <w:bCs/>
        <w:noProof/>
        <w:rtl/>
      </w:rPr>
      <w:t>شرح الغريب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3EED" w14:textId="77777777" w:rsidR="0019079D" w:rsidRDefault="0019079D">
    <w:pPr>
      <w:pStyle w:val="a3"/>
      <w:framePr w:w="624" w:h="397" w:hRule="exact" w:wrap="around" w:vAnchor="text" w:hAnchor="page" w:x="9107" w:y="143"/>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150</w:t>
    </w:r>
    <w:r>
      <w:rPr>
        <w:rStyle w:val="a3"/>
        <w:sz w:val="32"/>
        <w:szCs w:val="32"/>
        <w:rtl/>
      </w:rPr>
      <w:fldChar w:fldCharType="end"/>
    </w:r>
  </w:p>
  <w:p w14:paraId="0457B662" w14:textId="77777777" w:rsidR="0019079D" w:rsidRDefault="0019079D">
    <w:pPr>
      <w:pStyle w:val="a3"/>
      <w:tabs>
        <w:tab w:val="left" w:pos="7370"/>
      </w:tabs>
      <w:spacing w:after="340" w:line="240" w:lineRule="exact"/>
      <w:ind w:left="680"/>
      <w:jc w:val="right"/>
      <w:rPr>
        <w:rFonts w:cs="Simplified Arabic" w:hint="cs"/>
        <w:b/>
        <w:bCs/>
      </w:rPr>
    </w:pPr>
    <w:r>
      <w:rPr>
        <w:rFonts w:cs="Simplified Arabic"/>
        <w:b/>
        <w:bCs/>
        <w:noProof/>
        <w:rtl/>
      </w:rPr>
      <mc:AlternateContent>
        <mc:Choice Requires="wps">
          <w:drawing>
            <wp:anchor distT="0" distB="0" distL="114300" distR="114300" simplePos="0" relativeHeight="251679744" behindDoc="1" locked="0" layoutInCell="1" allowOverlap="1" wp14:anchorId="161D92A3" wp14:editId="078F4286">
              <wp:simplePos x="0" y="0"/>
              <wp:positionH relativeFrom="column">
                <wp:posOffset>4314190</wp:posOffset>
              </wp:positionH>
              <wp:positionV relativeFrom="paragraph">
                <wp:posOffset>78105</wp:posOffset>
              </wp:positionV>
              <wp:extent cx="421005" cy="266700"/>
              <wp:effectExtent l="8890" t="11430" r="8255" b="7620"/>
              <wp:wrapNone/>
              <wp:docPr id="10" name="شكل بيضاوي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15D6A" id="شكل بيضاوي 10" o:spid="_x0000_s1026" style="position:absolute;left:0;text-align:left;margin-left:339.7pt;margin-top:6.15pt;width:33.15pt;height:2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80768" behindDoc="0" locked="0" layoutInCell="1" allowOverlap="1" wp14:anchorId="1DF7B0D9" wp14:editId="42484814">
              <wp:simplePos x="0" y="0"/>
              <wp:positionH relativeFrom="column">
                <wp:posOffset>-47625</wp:posOffset>
              </wp:positionH>
              <wp:positionV relativeFrom="paragraph">
                <wp:posOffset>188595</wp:posOffset>
              </wp:positionV>
              <wp:extent cx="4363085" cy="35560"/>
              <wp:effectExtent l="9525" t="7620" r="8890" b="13970"/>
              <wp:wrapNone/>
              <wp:docPr id="9" name="مستطيل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3085"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BC9C1" id="مستطيل 9" o:spid="_x0000_s1026" style="position:absolute;left:0;text-align:left;margin-left:-3.75pt;margin-top:14.85pt;width:343.55pt;height: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"/>
          </w:pict>
        </mc:Fallback>
      </mc:AlternateContent>
    </w:r>
    <w:r>
      <w:rPr>
        <w:rFonts w:cs="Simplified Arabic" w:hint="cs"/>
        <w:b/>
        <w:bCs/>
        <w:rtl/>
      </w:rPr>
      <w:t>5- فهرس الموضوعات</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36C9" w14:textId="77777777" w:rsidR="0019079D" w:rsidRDefault="0019079D">
    <w:pPr>
      <w:pStyle w:val="a3"/>
      <w:framePr w:w="624" w:h="397" w:hRule="exact" w:wrap="around" w:vAnchor="text" w:hAnchor="page" w:x="2269" w:y="160"/>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151</w:t>
    </w:r>
    <w:r>
      <w:rPr>
        <w:rStyle w:val="a3"/>
        <w:sz w:val="32"/>
        <w:szCs w:val="32"/>
        <w:rtl/>
      </w:rPr>
      <w:fldChar w:fldCharType="end"/>
    </w:r>
  </w:p>
  <w:p w14:paraId="5F89B401" w14:textId="77777777" w:rsidR="0019079D" w:rsidRDefault="0019079D">
    <w:pPr>
      <w:pStyle w:val="a3"/>
      <w:spacing w:after="340" w:line="240" w:lineRule="exact"/>
      <w:ind w:hanging="10"/>
      <w:rPr>
        <w:rFonts w:cs="Simplified Arabic" w:hint="cs"/>
        <w:b/>
        <w:bCs/>
      </w:rPr>
    </w:pPr>
    <w:r>
      <w:rPr>
        <w:rFonts w:cs="Simplified Arabic" w:hint="cs"/>
        <w:b/>
        <w:bCs/>
        <w:rtl/>
      </w:rPr>
      <w:t>5- فه</w:t>
    </w:r>
    <w:r>
      <w:rPr>
        <w:rFonts w:cs="Simplified Arabic" w:hint="cs"/>
        <w:b/>
        <w:bCs/>
        <w:noProof/>
        <w:rtl/>
      </w:rPr>
      <w:t>رس</w:t>
    </w:r>
    <w:r>
      <w:rPr>
        <w:rFonts w:cs="Simplified Arabic"/>
        <w:b/>
        <w:bCs/>
        <w:noProof/>
        <w:rtl/>
      </w:rPr>
      <w:t xml:space="preserve"> </w:t>
    </w:r>
    <w:r>
      <w:rPr>
        <w:rFonts w:cs="Simplified Arabic"/>
        <w:b/>
        <w:bCs/>
        <w:noProof/>
        <w:rtl/>
      </w:rPr>
      <mc:AlternateContent>
        <mc:Choice Requires="wps">
          <w:drawing>
            <wp:anchor distT="0" distB="0" distL="114300" distR="114300" simplePos="0" relativeHeight="251677696" behindDoc="1" locked="0" layoutInCell="1" allowOverlap="1" wp14:anchorId="6A01F989" wp14:editId="68CEE78A">
              <wp:simplePos x="0" y="0"/>
              <wp:positionH relativeFrom="column">
                <wp:posOffset>-15240</wp:posOffset>
              </wp:positionH>
              <wp:positionV relativeFrom="paragraph">
                <wp:posOffset>66675</wp:posOffset>
              </wp:positionV>
              <wp:extent cx="421005" cy="266700"/>
              <wp:effectExtent l="13335" t="9525" r="13335" b="9525"/>
              <wp:wrapNone/>
              <wp:docPr id="8" name="شكل بيضاوي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D5B2D0" id="شكل بيضاوي 8" o:spid="_x0000_s1026" style="position:absolute;left:0;text-align:left;margin-left:-1.2pt;margin-top:5.25pt;width:33.15pt;height: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78720" behindDoc="0" locked="0" layoutInCell="1" allowOverlap="1" wp14:anchorId="6495931D" wp14:editId="5939B4A6">
              <wp:simplePos x="0" y="0"/>
              <wp:positionH relativeFrom="column">
                <wp:posOffset>387985</wp:posOffset>
              </wp:positionH>
              <wp:positionV relativeFrom="paragraph">
                <wp:posOffset>188595</wp:posOffset>
              </wp:positionV>
              <wp:extent cx="4326890" cy="35560"/>
              <wp:effectExtent l="6985" t="7620" r="9525" b="13970"/>
              <wp:wrapNone/>
              <wp:docPr id="7"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890"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5BA9B" id="مستطيل 7" o:spid="_x0000_s1026" style="position:absolute;left:0;text-align:left;margin-left:30.55pt;margin-top:14.85pt;width:340.7pt;height: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"/>
          </w:pict>
        </mc:Fallback>
      </mc:AlternateContent>
    </w:r>
    <w:r>
      <w:rPr>
        <w:rFonts w:cs="Simplified Arabic" w:hint="cs"/>
        <w:b/>
        <w:bCs/>
        <w:noProof/>
        <w:rtl/>
      </w:rPr>
      <w:t>الموضوعات</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5313" w14:textId="77777777" w:rsidR="00912F24" w:rsidRDefault="00000000">
    <w:pPr>
      <w:pStyle w:val="a3"/>
      <w:rPr>
        <w:rFonts w:hint="c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3ED8" w14:textId="77777777" w:rsidR="00912F24" w:rsidRDefault="00000000">
    <w:pPr>
      <w:pStyle w:val="a3"/>
      <w:rPr>
        <w:rFonts w:hint="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7C2D" w14:textId="77777777" w:rsidR="0019079D" w:rsidRDefault="0019079D">
    <w:pPr>
      <w:pStyle w:val="a3"/>
      <w:framePr w:w="624" w:h="397" w:hRule="exact" w:wrap="around" w:vAnchor="text" w:hAnchor="page" w:x="9107" w:y="143"/>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4</w:t>
    </w:r>
    <w:r>
      <w:rPr>
        <w:rStyle w:val="a3"/>
        <w:sz w:val="32"/>
        <w:szCs w:val="32"/>
        <w:rtl/>
      </w:rPr>
      <w:fldChar w:fldCharType="end"/>
    </w:r>
  </w:p>
  <w:p w14:paraId="1F5BA071" w14:textId="77777777" w:rsidR="0019079D" w:rsidRDefault="0019079D" w:rsidP="003C3C7D">
    <w:pPr>
      <w:pStyle w:val="a3"/>
      <w:tabs>
        <w:tab w:val="left" w:pos="7370"/>
      </w:tabs>
      <w:spacing w:after="340" w:line="240" w:lineRule="exact"/>
      <w:ind w:left="680"/>
      <w:jc w:val="right"/>
      <w:rPr>
        <w:rFonts w:cs="Simplified Arabic" w:hint="cs"/>
        <w:b/>
        <w:bCs/>
      </w:rPr>
    </w:pPr>
    <w:r>
      <w:rPr>
        <w:rFonts w:cs="Simplified Arabic"/>
        <w:b/>
        <w:bCs/>
        <w:noProof/>
        <w:rtl/>
      </w:rPr>
      <mc:AlternateContent>
        <mc:Choice Requires="wps">
          <w:drawing>
            <wp:anchor distT="0" distB="0" distL="114300" distR="114300" simplePos="0" relativeHeight="251687936" behindDoc="1" locked="0" layoutInCell="1" allowOverlap="1" wp14:anchorId="5E9C1469" wp14:editId="24C7DE08">
              <wp:simplePos x="0" y="0"/>
              <wp:positionH relativeFrom="column">
                <wp:posOffset>4314190</wp:posOffset>
              </wp:positionH>
              <wp:positionV relativeFrom="paragraph">
                <wp:posOffset>78105</wp:posOffset>
              </wp:positionV>
              <wp:extent cx="421005" cy="266700"/>
              <wp:effectExtent l="10795" t="13335" r="15875" b="15240"/>
              <wp:wrapNone/>
              <wp:docPr id="38" name="شكل بيضاوي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870F38" id="شكل بيضاوي 38" o:spid="_x0000_s1026" style="position:absolute;left:0;text-align:left;margin-left:339.7pt;margin-top:6.15pt;width:33.15pt;height:2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88960" behindDoc="0" locked="0" layoutInCell="1" allowOverlap="1" wp14:anchorId="229DAEB4" wp14:editId="1643E20C">
              <wp:simplePos x="0" y="0"/>
              <wp:positionH relativeFrom="column">
                <wp:posOffset>-47625</wp:posOffset>
              </wp:positionH>
              <wp:positionV relativeFrom="paragraph">
                <wp:posOffset>188595</wp:posOffset>
              </wp:positionV>
              <wp:extent cx="4363085" cy="35560"/>
              <wp:effectExtent l="11430" t="9525" r="6985" b="12065"/>
              <wp:wrapNone/>
              <wp:docPr id="37" name="مستطيل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3085"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C281C" id="مستطيل 37" o:spid="_x0000_s1026" style="position:absolute;left:0;text-align:left;margin-left:-3.75pt;margin-top:14.85pt;width:343.55pt;height: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"/>
          </w:pict>
        </mc:Fallback>
      </mc:AlternateContent>
    </w:r>
    <w:r>
      <w:rPr>
        <w:rFonts w:cs="Simplified Arabic" w:hint="cs"/>
        <w:b/>
        <w:bCs/>
        <w:rtl/>
      </w:rPr>
      <w:t>المقدمة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3808" w14:textId="77777777" w:rsidR="0019079D" w:rsidRDefault="0019079D">
    <w:pPr>
      <w:pStyle w:val="a3"/>
      <w:framePr w:w="624" w:h="397" w:hRule="exact" w:wrap="around" w:vAnchor="text" w:hAnchor="page" w:x="2269" w:y="160"/>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3</w:t>
    </w:r>
    <w:r>
      <w:rPr>
        <w:rStyle w:val="a3"/>
        <w:sz w:val="32"/>
        <w:szCs w:val="32"/>
        <w:rtl/>
      </w:rPr>
      <w:fldChar w:fldCharType="end"/>
    </w:r>
  </w:p>
  <w:p w14:paraId="79E54665" w14:textId="77777777" w:rsidR="0019079D" w:rsidRDefault="0019079D">
    <w:pPr>
      <w:pStyle w:val="a3"/>
      <w:spacing w:after="340" w:line="240" w:lineRule="exact"/>
      <w:ind w:hanging="10"/>
      <w:rPr>
        <w:rFonts w:cs="Simplified Arabic" w:hint="cs"/>
        <w:b/>
        <w:bCs/>
      </w:rPr>
    </w:pPr>
    <w:r>
      <w:rPr>
        <w:rFonts w:cs="Simplified Arabic"/>
        <w:b/>
        <w:bCs/>
        <w:noProof/>
        <w:rtl/>
      </w:rPr>
      <mc:AlternateContent>
        <mc:Choice Requires="wps">
          <w:drawing>
            <wp:anchor distT="0" distB="0" distL="114300" distR="114300" simplePos="0" relativeHeight="251689984" behindDoc="1" locked="0" layoutInCell="1" allowOverlap="1" wp14:anchorId="454391BE" wp14:editId="4C3B0661">
              <wp:simplePos x="0" y="0"/>
              <wp:positionH relativeFrom="column">
                <wp:posOffset>-15240</wp:posOffset>
              </wp:positionH>
              <wp:positionV relativeFrom="paragraph">
                <wp:posOffset>66675</wp:posOffset>
              </wp:positionV>
              <wp:extent cx="421005" cy="266700"/>
              <wp:effectExtent l="15240" t="11430" r="11430" b="7620"/>
              <wp:wrapNone/>
              <wp:docPr id="36" name="شكل بيضاوي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66F65" id="شكل بيضاوي 36" o:spid="_x0000_s1026" style="position:absolute;left:0;text-align:left;margin-left:-1.2pt;margin-top:5.25pt;width:33.15pt;height:2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91008" behindDoc="0" locked="0" layoutInCell="1" allowOverlap="1" wp14:anchorId="0F70A7B5" wp14:editId="6FDE96E1">
              <wp:simplePos x="0" y="0"/>
              <wp:positionH relativeFrom="column">
                <wp:posOffset>387985</wp:posOffset>
              </wp:positionH>
              <wp:positionV relativeFrom="paragraph">
                <wp:posOffset>188595</wp:posOffset>
              </wp:positionV>
              <wp:extent cx="4326890" cy="35560"/>
              <wp:effectExtent l="8890" t="9525" r="7620" b="12065"/>
              <wp:wrapNone/>
              <wp:docPr id="35" name="مستطيل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890"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474DD" id="مستطيل 35" o:spid="_x0000_s1026" style="position:absolute;left:0;text-align:left;margin-left:30.55pt;margin-top:14.85pt;width:340.7pt;height: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"/>
          </w:pict>
        </mc:Fallback>
      </mc:AlternateContent>
    </w:r>
    <w:r>
      <w:rPr>
        <w:rFonts w:cs="Simplified Arabic" w:hint="cs"/>
        <w:b/>
        <w:bCs/>
        <w:rtl/>
      </w:rPr>
      <w:t>المقدمة</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3B1F" w14:textId="77777777" w:rsidR="0019079D" w:rsidRDefault="0019079D">
    <w:pPr>
      <w:pStyle w:val="a3"/>
      <w:framePr w:w="624" w:h="397" w:hRule="exact" w:wrap="around" w:vAnchor="text" w:hAnchor="page" w:x="9107" w:y="143"/>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10</w:t>
    </w:r>
    <w:r>
      <w:rPr>
        <w:rStyle w:val="a3"/>
        <w:sz w:val="32"/>
        <w:szCs w:val="32"/>
        <w:rtl/>
      </w:rPr>
      <w:fldChar w:fldCharType="end"/>
    </w:r>
  </w:p>
  <w:p w14:paraId="37820195" w14:textId="77777777" w:rsidR="0019079D" w:rsidRDefault="0019079D" w:rsidP="003C3C7D">
    <w:pPr>
      <w:pStyle w:val="a3"/>
      <w:tabs>
        <w:tab w:val="left" w:pos="7370"/>
      </w:tabs>
      <w:spacing w:after="340" w:line="240" w:lineRule="exact"/>
      <w:ind w:left="680"/>
      <w:jc w:val="right"/>
      <w:rPr>
        <w:rFonts w:cs="Simplified Arabic" w:hint="cs"/>
        <w:b/>
        <w:bCs/>
      </w:rPr>
    </w:pPr>
    <w:r>
      <w:rPr>
        <w:rFonts w:cs="Simplified Arabic"/>
        <w:b/>
        <w:bCs/>
        <w:noProof/>
        <w:rtl/>
      </w:rPr>
      <mc:AlternateContent>
        <mc:Choice Requires="wps">
          <w:drawing>
            <wp:anchor distT="0" distB="0" distL="114300" distR="114300" simplePos="0" relativeHeight="251683840" behindDoc="1" locked="0" layoutInCell="1" allowOverlap="1" wp14:anchorId="494F248F" wp14:editId="7C3A4E4C">
              <wp:simplePos x="0" y="0"/>
              <wp:positionH relativeFrom="column">
                <wp:posOffset>4314190</wp:posOffset>
              </wp:positionH>
              <wp:positionV relativeFrom="paragraph">
                <wp:posOffset>78105</wp:posOffset>
              </wp:positionV>
              <wp:extent cx="421005" cy="266700"/>
              <wp:effectExtent l="10795" t="13335" r="15875" b="15240"/>
              <wp:wrapNone/>
              <wp:docPr id="34" name="شكل بيضاوي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365D5B" id="شكل بيضاوي 34" o:spid="_x0000_s1026" style="position:absolute;left:0;text-align:left;margin-left:339.7pt;margin-top:6.15pt;width:33.15pt;height:2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84864" behindDoc="0" locked="0" layoutInCell="1" allowOverlap="1" wp14:anchorId="63DABD55" wp14:editId="599E4C4E">
              <wp:simplePos x="0" y="0"/>
              <wp:positionH relativeFrom="column">
                <wp:posOffset>-47625</wp:posOffset>
              </wp:positionH>
              <wp:positionV relativeFrom="paragraph">
                <wp:posOffset>188595</wp:posOffset>
              </wp:positionV>
              <wp:extent cx="4363085" cy="35560"/>
              <wp:effectExtent l="11430" t="9525" r="6985" b="12065"/>
              <wp:wrapNone/>
              <wp:docPr id="33" name="مستطيل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3085"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FB658" id="مستطيل 33" o:spid="_x0000_s1026" style="position:absolute;left:0;text-align:left;margin-left:-3.75pt;margin-top:14.85pt;width:343.55pt;height: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"/>
          </w:pict>
        </mc:Fallback>
      </mc:AlternateContent>
    </w:r>
    <w:r>
      <w:rPr>
        <w:rFonts w:cs="Simplified Arabic" w:hint="cs"/>
        <w:b/>
        <w:bCs/>
        <w:rtl/>
      </w:rPr>
      <w:t>صدقة التطوع في الإسلام</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3CDB" w14:textId="77777777" w:rsidR="0019079D" w:rsidRDefault="0019079D">
    <w:pPr>
      <w:pStyle w:val="a3"/>
      <w:framePr w:w="624" w:h="397" w:hRule="exact" w:wrap="around" w:vAnchor="text" w:hAnchor="page" w:x="2269" w:y="160"/>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9</w:t>
    </w:r>
    <w:r>
      <w:rPr>
        <w:rStyle w:val="a3"/>
        <w:sz w:val="32"/>
        <w:szCs w:val="32"/>
        <w:rtl/>
      </w:rPr>
      <w:fldChar w:fldCharType="end"/>
    </w:r>
  </w:p>
  <w:p w14:paraId="3EAAA6D4" w14:textId="77777777" w:rsidR="0019079D" w:rsidRDefault="0019079D" w:rsidP="003C3C7D">
    <w:pPr>
      <w:pStyle w:val="a3"/>
      <w:spacing w:after="340" w:line="240" w:lineRule="exact"/>
      <w:ind w:hanging="10"/>
      <w:rPr>
        <w:rFonts w:cs="Simplified Arabic" w:hint="cs"/>
        <w:b/>
        <w:bCs/>
      </w:rPr>
    </w:pPr>
    <w:r>
      <w:rPr>
        <w:rFonts w:cs="Simplified Arabic"/>
        <w:b/>
        <w:bCs/>
        <w:noProof/>
        <w:rtl/>
      </w:rPr>
      <mc:AlternateContent>
        <mc:Choice Requires="wps">
          <w:drawing>
            <wp:anchor distT="0" distB="0" distL="114300" distR="114300" simplePos="0" relativeHeight="251681792" behindDoc="1" locked="0" layoutInCell="1" allowOverlap="1" wp14:anchorId="28E231CA" wp14:editId="089CE9FA">
              <wp:simplePos x="0" y="0"/>
              <wp:positionH relativeFrom="column">
                <wp:posOffset>-15240</wp:posOffset>
              </wp:positionH>
              <wp:positionV relativeFrom="paragraph">
                <wp:posOffset>66675</wp:posOffset>
              </wp:positionV>
              <wp:extent cx="421005" cy="266700"/>
              <wp:effectExtent l="15240" t="11430" r="11430" b="7620"/>
              <wp:wrapNone/>
              <wp:docPr id="32" name="شكل بيضاوي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45436" id="شكل بيضاوي 32" o:spid="_x0000_s1026" style="position:absolute;left:0;text-align:left;margin-left:-1.2pt;margin-top:5.25pt;width:33.15pt;height:2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82816" behindDoc="0" locked="0" layoutInCell="1" allowOverlap="1" wp14:anchorId="06C8DC43" wp14:editId="62B6B1E8">
              <wp:simplePos x="0" y="0"/>
              <wp:positionH relativeFrom="column">
                <wp:posOffset>387985</wp:posOffset>
              </wp:positionH>
              <wp:positionV relativeFrom="paragraph">
                <wp:posOffset>188595</wp:posOffset>
              </wp:positionV>
              <wp:extent cx="4326890" cy="35560"/>
              <wp:effectExtent l="8890" t="9525" r="7620" b="12065"/>
              <wp:wrapNone/>
              <wp:docPr id="31" name="مستطيل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890"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EF306" id="مستطيل 31" o:spid="_x0000_s1026" style="position:absolute;left:0;text-align:left;margin-left:30.55pt;margin-top:14.85pt;width:340.7pt;height: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"/>
          </w:pict>
        </mc:Fallback>
      </mc:AlternateContent>
    </w:r>
    <w:r>
      <w:rPr>
        <w:rFonts w:cs="Simplified Arabic" w:hint="cs"/>
        <w:b/>
        <w:bCs/>
        <w:rtl/>
      </w:rPr>
      <w:t>صدقة التطوع في الإسلام</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6EC0" w14:textId="77777777" w:rsidR="0019079D" w:rsidRDefault="0019079D">
    <w:pPr>
      <w:pStyle w:val="a3"/>
      <w:framePr w:w="624" w:h="397" w:hRule="exact" w:wrap="around" w:vAnchor="text" w:hAnchor="page" w:x="2269" w:y="160"/>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123</w:t>
    </w:r>
    <w:r>
      <w:rPr>
        <w:rStyle w:val="a3"/>
        <w:sz w:val="32"/>
        <w:szCs w:val="32"/>
        <w:rtl/>
      </w:rPr>
      <w:fldChar w:fldCharType="end"/>
    </w:r>
  </w:p>
  <w:p w14:paraId="158D90F2" w14:textId="77777777" w:rsidR="0019079D" w:rsidRDefault="0019079D">
    <w:pPr>
      <w:pStyle w:val="a3"/>
      <w:spacing w:after="340" w:line="240" w:lineRule="exact"/>
      <w:ind w:hanging="10"/>
      <w:rPr>
        <w:rFonts w:cs="Simplified Arabic" w:hint="cs"/>
        <w:b/>
        <w:bCs/>
      </w:rPr>
    </w:pPr>
    <w:r>
      <w:rPr>
        <w:rFonts w:cs="Simplified Arabic" w:hint="cs"/>
        <w:b/>
        <w:bCs/>
        <w:rtl/>
      </w:rPr>
      <w:t>الفهارس العامة</w:t>
    </w:r>
    <w:r>
      <w:rPr>
        <w:rFonts w:cs="Simplified Arabic"/>
        <w:b/>
        <w:bCs/>
        <w:noProof/>
        <w:rtl/>
      </w:rPr>
      <mc:AlternateContent>
        <mc:Choice Requires="wps">
          <w:drawing>
            <wp:anchor distT="0" distB="0" distL="114300" distR="114300" simplePos="0" relativeHeight="251663360" behindDoc="1" locked="0" layoutInCell="1" allowOverlap="1" wp14:anchorId="15D3FAA2" wp14:editId="0042DB2B">
              <wp:simplePos x="0" y="0"/>
              <wp:positionH relativeFrom="column">
                <wp:posOffset>-15240</wp:posOffset>
              </wp:positionH>
              <wp:positionV relativeFrom="paragraph">
                <wp:posOffset>66675</wp:posOffset>
              </wp:positionV>
              <wp:extent cx="421005" cy="266700"/>
              <wp:effectExtent l="13335" t="9525" r="13335" b="9525"/>
              <wp:wrapNone/>
              <wp:docPr id="30" name="شكل بيضاوي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620796" id="شكل بيضاوي 30" o:spid="_x0000_s1026" style="position:absolute;left:0;text-align:left;margin-left:-1.2pt;margin-top:5.25pt;width:33.15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64384" behindDoc="0" locked="0" layoutInCell="1" allowOverlap="1" wp14:anchorId="1FDEAA95" wp14:editId="3C42E52E">
              <wp:simplePos x="0" y="0"/>
              <wp:positionH relativeFrom="column">
                <wp:posOffset>387985</wp:posOffset>
              </wp:positionH>
              <wp:positionV relativeFrom="paragraph">
                <wp:posOffset>188595</wp:posOffset>
              </wp:positionV>
              <wp:extent cx="4326890" cy="35560"/>
              <wp:effectExtent l="6985" t="7620" r="9525" b="13970"/>
              <wp:wrapNone/>
              <wp:docPr id="29" name="مستطيل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890"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50F9B" id="مستطيل 29" o:spid="_x0000_s1026" style="position:absolute;left:0;text-align:left;margin-left:30.55pt;margin-top:14.85pt;width:340.7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"/>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D637" w14:textId="77777777" w:rsidR="0019079D" w:rsidRDefault="0019079D">
    <w:pPr>
      <w:pStyle w:val="a3"/>
      <w:framePr w:w="624" w:h="397" w:hRule="exact" w:wrap="around" w:vAnchor="text" w:hAnchor="page" w:x="9107" w:y="143"/>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126</w:t>
    </w:r>
    <w:r>
      <w:rPr>
        <w:rStyle w:val="a3"/>
        <w:sz w:val="32"/>
        <w:szCs w:val="32"/>
        <w:rtl/>
      </w:rPr>
      <w:fldChar w:fldCharType="end"/>
    </w:r>
  </w:p>
  <w:p w14:paraId="71C8B30D" w14:textId="77777777" w:rsidR="0019079D" w:rsidRDefault="0019079D">
    <w:pPr>
      <w:pStyle w:val="a3"/>
      <w:tabs>
        <w:tab w:val="left" w:pos="7370"/>
      </w:tabs>
      <w:spacing w:after="340" w:line="240" w:lineRule="exact"/>
      <w:ind w:left="680"/>
      <w:jc w:val="right"/>
      <w:rPr>
        <w:rFonts w:cs="Simplified Arabic" w:hint="cs"/>
        <w:b/>
        <w:bCs/>
      </w:rPr>
    </w:pPr>
    <w:r>
      <w:rPr>
        <w:rFonts w:cs="Simplified Arabic"/>
        <w:b/>
        <w:bCs/>
        <w:noProof/>
        <w:rtl/>
      </w:rPr>
      <mc:AlternateContent>
        <mc:Choice Requires="wps">
          <w:drawing>
            <wp:anchor distT="0" distB="0" distL="114300" distR="114300" simplePos="0" relativeHeight="251665408" behindDoc="1" locked="0" layoutInCell="1" allowOverlap="1" wp14:anchorId="6D5EEFC6" wp14:editId="6E216581">
              <wp:simplePos x="0" y="0"/>
              <wp:positionH relativeFrom="column">
                <wp:posOffset>4314190</wp:posOffset>
              </wp:positionH>
              <wp:positionV relativeFrom="paragraph">
                <wp:posOffset>78105</wp:posOffset>
              </wp:positionV>
              <wp:extent cx="421005" cy="266700"/>
              <wp:effectExtent l="8890" t="11430" r="8255" b="7620"/>
              <wp:wrapNone/>
              <wp:docPr id="28" name="شكل بيضاوي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34FA9B" id="شكل بيضاوي 28" o:spid="_x0000_s1026" style="position:absolute;left:0;text-align:left;margin-left:339.7pt;margin-top:6.15pt;width:33.1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66432" behindDoc="0" locked="0" layoutInCell="1" allowOverlap="1" wp14:anchorId="123FF955" wp14:editId="3B4CE1E9">
              <wp:simplePos x="0" y="0"/>
              <wp:positionH relativeFrom="column">
                <wp:posOffset>-47625</wp:posOffset>
              </wp:positionH>
              <wp:positionV relativeFrom="paragraph">
                <wp:posOffset>188595</wp:posOffset>
              </wp:positionV>
              <wp:extent cx="4363085" cy="35560"/>
              <wp:effectExtent l="9525" t="7620" r="8890" b="13970"/>
              <wp:wrapNone/>
              <wp:docPr id="27" name="مستطيل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3085"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9F0C5" id="مستطيل 27" o:spid="_x0000_s1026" style="position:absolute;left:0;text-align:left;margin-left:-3.75pt;margin-top:14.85pt;width:343.55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"/>
          </w:pict>
        </mc:Fallback>
      </mc:AlternateContent>
    </w:r>
    <w:r>
      <w:rPr>
        <w:rFonts w:cs="Simplified Arabic" w:hint="cs"/>
        <w:b/>
        <w:bCs/>
        <w:rtl/>
      </w:rPr>
      <w:t>1- فهرس الآيات القرآنية</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8BA4" w14:textId="77777777" w:rsidR="0019079D" w:rsidRDefault="0019079D">
    <w:pPr>
      <w:pStyle w:val="a3"/>
      <w:framePr w:w="624" w:h="397" w:hRule="exact" w:wrap="around" w:vAnchor="text" w:hAnchor="page" w:x="2269" w:y="160"/>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127</w:t>
    </w:r>
    <w:r>
      <w:rPr>
        <w:rStyle w:val="a3"/>
        <w:sz w:val="32"/>
        <w:szCs w:val="32"/>
        <w:rtl/>
      </w:rPr>
      <w:fldChar w:fldCharType="end"/>
    </w:r>
  </w:p>
  <w:p w14:paraId="0FEFDA5D" w14:textId="77777777" w:rsidR="0019079D" w:rsidRDefault="0019079D">
    <w:pPr>
      <w:pStyle w:val="a3"/>
      <w:spacing w:after="340" w:line="240" w:lineRule="exact"/>
      <w:ind w:hanging="10"/>
      <w:rPr>
        <w:rFonts w:cs="Simplified Arabic" w:hint="cs"/>
        <w:b/>
        <w:bCs/>
      </w:rPr>
    </w:pPr>
    <w:r>
      <w:rPr>
        <w:rFonts w:cs="Simplified Arabic" w:hint="cs"/>
        <w:b/>
        <w:bCs/>
        <w:rtl/>
      </w:rPr>
      <w:t>1- فهرس الآيات القرآنية</w:t>
    </w:r>
    <w:r>
      <w:rPr>
        <w:rFonts w:cs="Simplified Arabic"/>
        <w:b/>
        <w:bCs/>
        <w:noProof/>
        <w:rtl/>
      </w:rPr>
      <mc:AlternateContent>
        <mc:Choice Requires="wps">
          <w:drawing>
            <wp:anchor distT="0" distB="0" distL="114300" distR="114300" simplePos="0" relativeHeight="251667456" behindDoc="1" locked="0" layoutInCell="1" allowOverlap="1" wp14:anchorId="0F836BAF" wp14:editId="3FC6C95A">
              <wp:simplePos x="0" y="0"/>
              <wp:positionH relativeFrom="column">
                <wp:posOffset>-15240</wp:posOffset>
              </wp:positionH>
              <wp:positionV relativeFrom="paragraph">
                <wp:posOffset>66675</wp:posOffset>
              </wp:positionV>
              <wp:extent cx="421005" cy="266700"/>
              <wp:effectExtent l="13335" t="9525" r="13335" b="9525"/>
              <wp:wrapNone/>
              <wp:docPr id="26" name="شكل بيضاوي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C6A88E" id="شكل بيضاوي 26" o:spid="_x0000_s1026" style="position:absolute;left:0;text-align:left;margin-left:-1.2pt;margin-top:5.25pt;width:33.1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68480" behindDoc="0" locked="0" layoutInCell="1" allowOverlap="1" wp14:anchorId="4827650D" wp14:editId="2A5C7805">
              <wp:simplePos x="0" y="0"/>
              <wp:positionH relativeFrom="column">
                <wp:posOffset>387985</wp:posOffset>
              </wp:positionH>
              <wp:positionV relativeFrom="paragraph">
                <wp:posOffset>188595</wp:posOffset>
              </wp:positionV>
              <wp:extent cx="4326890" cy="35560"/>
              <wp:effectExtent l="6985" t="7620" r="9525" b="13970"/>
              <wp:wrapNone/>
              <wp:docPr id="25" name="مستطيل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6890"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A7459" id="مستطيل 25" o:spid="_x0000_s1026" style="position:absolute;left:0;text-align:left;margin-left:30.55pt;margin-top:14.85pt;width:340.7pt;height: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"/>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7C3D" w14:textId="77777777" w:rsidR="0019079D" w:rsidRDefault="0019079D">
    <w:pPr>
      <w:pStyle w:val="a3"/>
      <w:framePr w:w="624" w:h="397" w:hRule="exact" w:wrap="around" w:vAnchor="text" w:hAnchor="page" w:x="9107" w:y="143"/>
      <w:spacing w:after="0" w:line="280" w:lineRule="exact"/>
      <w:ind w:firstLine="0"/>
      <w:jc w:val="center"/>
      <w:rPr>
        <w:rStyle w:val="a3"/>
        <w:sz w:val="32"/>
        <w:szCs w:val="32"/>
      </w:rPr>
    </w:pPr>
    <w:r>
      <w:rPr>
        <w:rStyle w:val="a3"/>
        <w:sz w:val="32"/>
        <w:szCs w:val="32"/>
        <w:rtl/>
      </w:rPr>
      <w:fldChar w:fldCharType="begin"/>
    </w:r>
    <w:r>
      <w:rPr>
        <w:rStyle w:val="a3"/>
        <w:sz w:val="32"/>
        <w:szCs w:val="32"/>
      </w:rPr>
      <w:instrText xml:space="preserve">PAGE  </w:instrText>
    </w:r>
    <w:r>
      <w:rPr>
        <w:rStyle w:val="a3"/>
        <w:sz w:val="32"/>
        <w:szCs w:val="32"/>
        <w:rtl/>
      </w:rPr>
      <w:fldChar w:fldCharType="separate"/>
    </w:r>
    <w:r>
      <w:rPr>
        <w:rStyle w:val="a3"/>
        <w:sz w:val="32"/>
        <w:szCs w:val="32"/>
        <w:rtl/>
      </w:rPr>
      <w:t>136</w:t>
    </w:r>
    <w:r>
      <w:rPr>
        <w:rStyle w:val="a3"/>
        <w:sz w:val="32"/>
        <w:szCs w:val="32"/>
        <w:rtl/>
      </w:rPr>
      <w:fldChar w:fldCharType="end"/>
    </w:r>
  </w:p>
  <w:p w14:paraId="5BE9F0D2" w14:textId="77777777" w:rsidR="0019079D" w:rsidRDefault="0019079D">
    <w:pPr>
      <w:pStyle w:val="a3"/>
      <w:tabs>
        <w:tab w:val="left" w:pos="7370"/>
      </w:tabs>
      <w:spacing w:after="340" w:line="240" w:lineRule="exact"/>
      <w:ind w:left="680"/>
      <w:jc w:val="right"/>
      <w:rPr>
        <w:rFonts w:cs="Simplified Arabic" w:hint="cs"/>
        <w:b/>
        <w:bCs/>
      </w:rPr>
    </w:pPr>
    <w:r>
      <w:rPr>
        <w:rFonts w:cs="Simplified Arabic"/>
        <w:b/>
        <w:bCs/>
        <w:noProof/>
        <w:rtl/>
      </w:rPr>
      <mc:AlternateContent>
        <mc:Choice Requires="wps">
          <w:drawing>
            <wp:anchor distT="0" distB="0" distL="114300" distR="114300" simplePos="0" relativeHeight="251669504" behindDoc="1" locked="0" layoutInCell="1" allowOverlap="1" wp14:anchorId="3875188E" wp14:editId="7F3BD706">
              <wp:simplePos x="0" y="0"/>
              <wp:positionH relativeFrom="column">
                <wp:posOffset>4314190</wp:posOffset>
              </wp:positionH>
              <wp:positionV relativeFrom="paragraph">
                <wp:posOffset>78105</wp:posOffset>
              </wp:positionV>
              <wp:extent cx="421005" cy="266700"/>
              <wp:effectExtent l="8890" t="11430" r="8255" b="7620"/>
              <wp:wrapNone/>
              <wp:docPr id="24" name="شكل بيضاوي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26670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D53A0E" id="شكل بيضاوي 24" o:spid="_x0000_s1026" style="position:absolute;left:0;text-align:left;margin-left:339.7pt;margin-top:6.15pt;width:33.15pt;height:2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" strokeweight="1pt"/>
          </w:pict>
        </mc:Fallback>
      </mc:AlternateContent>
    </w:r>
    <w:r>
      <w:rPr>
        <w:rFonts w:cs="Simplified Arabic"/>
        <w:b/>
        <w:bCs/>
        <w:noProof/>
        <w:rtl/>
        <w:lang w:val="ar-SA" w:eastAsia="ar-SA"/>
      </w:rPr>
      <mc:AlternateContent>
        <mc:Choice Requires="wps">
          <w:drawing>
            <wp:anchor distT="0" distB="0" distL="114300" distR="114300" simplePos="0" relativeHeight="251670528" behindDoc="0" locked="0" layoutInCell="1" allowOverlap="1" wp14:anchorId="35B50069" wp14:editId="7BDD801A">
              <wp:simplePos x="0" y="0"/>
              <wp:positionH relativeFrom="column">
                <wp:posOffset>-47625</wp:posOffset>
              </wp:positionH>
              <wp:positionV relativeFrom="paragraph">
                <wp:posOffset>188595</wp:posOffset>
              </wp:positionV>
              <wp:extent cx="4363085" cy="35560"/>
              <wp:effectExtent l="9525" t="7620" r="8890" b="13970"/>
              <wp:wrapNone/>
              <wp:docPr id="23" name="مستطيل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3085" cy="35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15FFB" id="مستطيل 23" o:spid="_x0000_s1026" style="position:absolute;left:0;text-align:left;margin-left:-3.75pt;margin-top:14.85pt;width:343.55pt;height: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"/>
          </w:pict>
        </mc:Fallback>
      </mc:AlternateContent>
    </w:r>
    <w:r>
      <w:rPr>
        <w:rFonts w:cs="Simplified Arabic" w:hint="cs"/>
        <w:b/>
        <w:bCs/>
        <w:rtl/>
      </w:rPr>
      <w:t>2- فهرس الأحاديث النبوية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B9F"/>
    <w:multiLevelType w:val="hybridMultilevel"/>
    <w:tmpl w:val="A33252DA"/>
    <w:lvl w:ilvl="0" w:tplc="C27A61A6">
      <w:start w:val="1"/>
      <w:numFmt w:val="decimal"/>
      <w:lvlText w:val="%1-"/>
      <w:lvlJc w:val="right"/>
      <w:pPr>
        <w:tabs>
          <w:tab w:val="num" w:pos="777"/>
        </w:tabs>
        <w:ind w:left="297" w:firstLine="231"/>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15:restartNumberingAfterBreak="0">
    <w:nsid w:val="0BFC6788"/>
    <w:multiLevelType w:val="hybridMultilevel"/>
    <w:tmpl w:val="38963682"/>
    <w:lvl w:ilvl="0" w:tplc="9508CA16">
      <w:start w:val="2"/>
      <w:numFmt w:val="decimal"/>
      <w:lvlText w:val="%1-"/>
      <w:lvlJc w:val="left"/>
      <w:pPr>
        <w:tabs>
          <w:tab w:val="num" w:pos="720"/>
        </w:tabs>
        <w:ind w:left="720" w:right="720" w:hanging="360"/>
      </w:pPr>
      <w:rPr>
        <w:rFonts w:hint="cs"/>
        <w:sz w:val="30"/>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 w15:restartNumberingAfterBreak="0">
    <w:nsid w:val="0E940522"/>
    <w:multiLevelType w:val="hybridMultilevel"/>
    <w:tmpl w:val="EF9E3BCA"/>
    <w:lvl w:ilvl="0" w:tplc="04D851F8">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19325704"/>
    <w:multiLevelType w:val="multilevel"/>
    <w:tmpl w:val="0B449314"/>
    <w:lvl w:ilvl="0">
      <w:start w:val="1"/>
      <w:numFmt w:val="decimal"/>
      <w:lvlText w:val="%1-"/>
      <w:lvlJc w:val="left"/>
      <w:pPr>
        <w:tabs>
          <w:tab w:val="num" w:pos="454"/>
        </w:tabs>
        <w:ind w:left="454" w:right="454" w:hanging="454"/>
      </w:pPr>
      <w:rPr>
        <w:rFonts w:hint="cs"/>
      </w:rPr>
    </w:lvl>
    <w:lvl w:ilvl="1">
      <w:start w:val="1"/>
      <w:numFmt w:val="lowerLetter"/>
      <w:lvlText w:val="%2."/>
      <w:lvlJc w:val="left"/>
      <w:pPr>
        <w:tabs>
          <w:tab w:val="num" w:pos="1440"/>
        </w:tabs>
        <w:ind w:left="1440" w:right="1440" w:hanging="360"/>
      </w:pPr>
      <w:rPr>
        <w:rFonts w:hint="default"/>
      </w:rPr>
    </w:lvl>
    <w:lvl w:ilvl="2">
      <w:start w:val="1"/>
      <w:numFmt w:val="lowerRoman"/>
      <w:lvlText w:val="%3."/>
      <w:lvlJc w:val="right"/>
      <w:pPr>
        <w:tabs>
          <w:tab w:val="num" w:pos="2160"/>
        </w:tabs>
        <w:ind w:left="2160" w:right="2160" w:hanging="180"/>
      </w:pPr>
      <w:rPr>
        <w:rFonts w:hint="default"/>
      </w:rPr>
    </w:lvl>
    <w:lvl w:ilvl="3">
      <w:start w:val="1"/>
      <w:numFmt w:val="decimal"/>
      <w:lvlText w:val="%4."/>
      <w:lvlJc w:val="left"/>
      <w:pPr>
        <w:tabs>
          <w:tab w:val="num" w:pos="2880"/>
        </w:tabs>
        <w:ind w:left="2880" w:right="2880" w:hanging="360"/>
      </w:pPr>
      <w:rPr>
        <w:rFonts w:hint="default"/>
      </w:rPr>
    </w:lvl>
    <w:lvl w:ilvl="4">
      <w:start w:val="1"/>
      <w:numFmt w:val="lowerLetter"/>
      <w:lvlText w:val="%5."/>
      <w:lvlJc w:val="left"/>
      <w:pPr>
        <w:tabs>
          <w:tab w:val="num" w:pos="3600"/>
        </w:tabs>
        <w:ind w:left="3600" w:right="3600" w:hanging="360"/>
      </w:pPr>
      <w:rPr>
        <w:rFonts w:hint="default"/>
      </w:rPr>
    </w:lvl>
    <w:lvl w:ilvl="5">
      <w:start w:val="1"/>
      <w:numFmt w:val="lowerRoman"/>
      <w:lvlText w:val="%6."/>
      <w:lvlJc w:val="right"/>
      <w:pPr>
        <w:tabs>
          <w:tab w:val="num" w:pos="4320"/>
        </w:tabs>
        <w:ind w:left="4320" w:right="4320" w:hanging="180"/>
      </w:pPr>
      <w:rPr>
        <w:rFonts w:hint="default"/>
      </w:rPr>
    </w:lvl>
    <w:lvl w:ilvl="6">
      <w:start w:val="1"/>
      <w:numFmt w:val="decimal"/>
      <w:lvlText w:val="%7."/>
      <w:lvlJc w:val="left"/>
      <w:pPr>
        <w:tabs>
          <w:tab w:val="num" w:pos="5040"/>
        </w:tabs>
        <w:ind w:left="5040" w:right="5040" w:hanging="360"/>
      </w:pPr>
      <w:rPr>
        <w:rFonts w:hint="default"/>
      </w:rPr>
    </w:lvl>
    <w:lvl w:ilvl="7">
      <w:start w:val="1"/>
      <w:numFmt w:val="lowerLetter"/>
      <w:lvlText w:val="%8."/>
      <w:lvlJc w:val="left"/>
      <w:pPr>
        <w:tabs>
          <w:tab w:val="num" w:pos="5760"/>
        </w:tabs>
        <w:ind w:left="5760" w:right="5760" w:hanging="360"/>
      </w:pPr>
      <w:rPr>
        <w:rFonts w:hint="default"/>
      </w:rPr>
    </w:lvl>
    <w:lvl w:ilvl="8">
      <w:start w:val="1"/>
      <w:numFmt w:val="lowerRoman"/>
      <w:lvlText w:val="%9."/>
      <w:lvlJc w:val="right"/>
      <w:pPr>
        <w:tabs>
          <w:tab w:val="num" w:pos="6480"/>
        </w:tabs>
        <w:ind w:left="6480" w:right="6480" w:hanging="180"/>
      </w:pPr>
      <w:rPr>
        <w:rFonts w:hint="default"/>
      </w:rPr>
    </w:lvl>
  </w:abstractNum>
  <w:abstractNum w:abstractNumId="4" w15:restartNumberingAfterBreak="0">
    <w:nsid w:val="23180F19"/>
    <w:multiLevelType w:val="hybridMultilevel"/>
    <w:tmpl w:val="A4F4CD1E"/>
    <w:lvl w:ilvl="0" w:tplc="9FA059E0">
      <w:start w:val="1"/>
      <w:numFmt w:val="decimal"/>
      <w:lvlText w:val="%1-"/>
      <w:lvlJc w:val="left"/>
      <w:pPr>
        <w:tabs>
          <w:tab w:val="num" w:pos="417"/>
        </w:tabs>
        <w:ind w:left="57" w:right="57" w:firstLine="0"/>
      </w:pPr>
      <w:rPr>
        <w:rFonts w:hint="default"/>
      </w:rPr>
    </w:lvl>
    <w:lvl w:ilvl="1" w:tplc="99A02BBE">
      <w:start w:val="1"/>
      <w:numFmt w:val="decimal"/>
      <w:lvlText w:val="%2-"/>
      <w:lvlJc w:val="left"/>
      <w:pPr>
        <w:tabs>
          <w:tab w:val="num" w:pos="417"/>
        </w:tabs>
        <w:ind w:left="57" w:right="57" w:firstLine="0"/>
      </w:pPr>
      <w:rPr>
        <w:rFonts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 w15:restartNumberingAfterBreak="0">
    <w:nsid w:val="306D0175"/>
    <w:multiLevelType w:val="hybridMultilevel"/>
    <w:tmpl w:val="0AEA2B4A"/>
    <w:lvl w:ilvl="0" w:tplc="902ECF08">
      <w:numFmt w:val="bullet"/>
      <w:lvlText w:val=""/>
      <w:lvlJc w:val="left"/>
      <w:pPr>
        <w:tabs>
          <w:tab w:val="num" w:pos="720"/>
        </w:tabs>
        <w:ind w:left="720" w:right="720" w:hanging="360"/>
      </w:pPr>
      <w:rPr>
        <w:rFonts w:ascii="Symbol" w:eastAsia="Times New Roman" w:hAnsi="Symbol" w:cs="mylotus"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6" w15:restartNumberingAfterBreak="0">
    <w:nsid w:val="33921969"/>
    <w:multiLevelType w:val="singleLevel"/>
    <w:tmpl w:val="11B481CC"/>
    <w:lvl w:ilvl="0">
      <w:start w:val="1"/>
      <w:numFmt w:val="decimal"/>
      <w:lvlText w:val="%1-"/>
      <w:lvlJc w:val="left"/>
      <w:pPr>
        <w:tabs>
          <w:tab w:val="num" w:pos="1004"/>
        </w:tabs>
        <w:ind w:left="1004" w:right="1004" w:hanging="720"/>
      </w:pPr>
      <w:rPr>
        <w:rFonts w:hint="default"/>
        <w:sz w:val="34"/>
      </w:rPr>
    </w:lvl>
  </w:abstractNum>
  <w:abstractNum w:abstractNumId="7" w15:restartNumberingAfterBreak="0">
    <w:nsid w:val="37254C6D"/>
    <w:multiLevelType w:val="hybridMultilevel"/>
    <w:tmpl w:val="FD4CDD9E"/>
    <w:lvl w:ilvl="0" w:tplc="205AA0C4">
      <w:numFmt w:val="bullet"/>
      <w:lvlText w:val=""/>
      <w:lvlJc w:val="left"/>
      <w:pPr>
        <w:tabs>
          <w:tab w:val="num" w:pos="303"/>
        </w:tabs>
        <w:ind w:left="303" w:right="303" w:hanging="360"/>
      </w:pPr>
      <w:rPr>
        <w:rFonts w:ascii="Symbol" w:eastAsia="Times New Roman" w:hAnsi="Symbol" w:cs="Traditional Arabic" w:hint="default"/>
      </w:rPr>
    </w:lvl>
    <w:lvl w:ilvl="1" w:tplc="04010003" w:tentative="1">
      <w:start w:val="1"/>
      <w:numFmt w:val="bullet"/>
      <w:lvlText w:val="o"/>
      <w:lvlJc w:val="left"/>
      <w:pPr>
        <w:tabs>
          <w:tab w:val="num" w:pos="1023"/>
        </w:tabs>
        <w:ind w:left="1023" w:right="1023" w:hanging="360"/>
      </w:pPr>
      <w:rPr>
        <w:rFonts w:ascii="Courier New" w:hAnsi="Courier New" w:hint="default"/>
      </w:rPr>
    </w:lvl>
    <w:lvl w:ilvl="2" w:tplc="04010005" w:tentative="1">
      <w:start w:val="1"/>
      <w:numFmt w:val="bullet"/>
      <w:lvlText w:val=""/>
      <w:lvlJc w:val="left"/>
      <w:pPr>
        <w:tabs>
          <w:tab w:val="num" w:pos="1743"/>
        </w:tabs>
        <w:ind w:left="1743" w:right="1743" w:hanging="360"/>
      </w:pPr>
      <w:rPr>
        <w:rFonts w:ascii="Wingdings" w:hAnsi="Wingdings" w:hint="default"/>
      </w:rPr>
    </w:lvl>
    <w:lvl w:ilvl="3" w:tplc="04010001" w:tentative="1">
      <w:start w:val="1"/>
      <w:numFmt w:val="bullet"/>
      <w:lvlText w:val=""/>
      <w:lvlJc w:val="left"/>
      <w:pPr>
        <w:tabs>
          <w:tab w:val="num" w:pos="2463"/>
        </w:tabs>
        <w:ind w:left="2463" w:right="2463" w:hanging="360"/>
      </w:pPr>
      <w:rPr>
        <w:rFonts w:ascii="Symbol" w:hAnsi="Symbol" w:hint="default"/>
      </w:rPr>
    </w:lvl>
    <w:lvl w:ilvl="4" w:tplc="04010003" w:tentative="1">
      <w:start w:val="1"/>
      <w:numFmt w:val="bullet"/>
      <w:lvlText w:val="o"/>
      <w:lvlJc w:val="left"/>
      <w:pPr>
        <w:tabs>
          <w:tab w:val="num" w:pos="3183"/>
        </w:tabs>
        <w:ind w:left="3183" w:right="3183" w:hanging="360"/>
      </w:pPr>
      <w:rPr>
        <w:rFonts w:ascii="Courier New" w:hAnsi="Courier New" w:hint="default"/>
      </w:rPr>
    </w:lvl>
    <w:lvl w:ilvl="5" w:tplc="04010005" w:tentative="1">
      <w:start w:val="1"/>
      <w:numFmt w:val="bullet"/>
      <w:lvlText w:val=""/>
      <w:lvlJc w:val="left"/>
      <w:pPr>
        <w:tabs>
          <w:tab w:val="num" w:pos="3903"/>
        </w:tabs>
        <w:ind w:left="3903" w:right="3903" w:hanging="360"/>
      </w:pPr>
      <w:rPr>
        <w:rFonts w:ascii="Wingdings" w:hAnsi="Wingdings" w:hint="default"/>
      </w:rPr>
    </w:lvl>
    <w:lvl w:ilvl="6" w:tplc="04010001" w:tentative="1">
      <w:start w:val="1"/>
      <w:numFmt w:val="bullet"/>
      <w:lvlText w:val=""/>
      <w:lvlJc w:val="left"/>
      <w:pPr>
        <w:tabs>
          <w:tab w:val="num" w:pos="4623"/>
        </w:tabs>
        <w:ind w:left="4623" w:right="4623" w:hanging="360"/>
      </w:pPr>
      <w:rPr>
        <w:rFonts w:ascii="Symbol" w:hAnsi="Symbol" w:hint="default"/>
      </w:rPr>
    </w:lvl>
    <w:lvl w:ilvl="7" w:tplc="04010003" w:tentative="1">
      <w:start w:val="1"/>
      <w:numFmt w:val="bullet"/>
      <w:lvlText w:val="o"/>
      <w:lvlJc w:val="left"/>
      <w:pPr>
        <w:tabs>
          <w:tab w:val="num" w:pos="5343"/>
        </w:tabs>
        <w:ind w:left="5343" w:right="5343" w:hanging="360"/>
      </w:pPr>
      <w:rPr>
        <w:rFonts w:ascii="Courier New" w:hAnsi="Courier New" w:hint="default"/>
      </w:rPr>
    </w:lvl>
    <w:lvl w:ilvl="8" w:tplc="04010005" w:tentative="1">
      <w:start w:val="1"/>
      <w:numFmt w:val="bullet"/>
      <w:lvlText w:val=""/>
      <w:lvlJc w:val="left"/>
      <w:pPr>
        <w:tabs>
          <w:tab w:val="num" w:pos="6063"/>
        </w:tabs>
        <w:ind w:left="6063" w:right="6063" w:hanging="360"/>
      </w:pPr>
      <w:rPr>
        <w:rFonts w:ascii="Wingdings" w:hAnsi="Wingdings" w:hint="default"/>
      </w:rPr>
    </w:lvl>
  </w:abstractNum>
  <w:abstractNum w:abstractNumId="8" w15:restartNumberingAfterBreak="0">
    <w:nsid w:val="3BBE35C4"/>
    <w:multiLevelType w:val="hybridMultilevel"/>
    <w:tmpl w:val="15E660C2"/>
    <w:lvl w:ilvl="0" w:tplc="8D1AA892">
      <w:start w:val="1"/>
      <w:numFmt w:val="decimal"/>
      <w:lvlText w:val="%1-"/>
      <w:lvlJc w:val="left"/>
      <w:pPr>
        <w:tabs>
          <w:tab w:val="num" w:pos="824"/>
        </w:tabs>
        <w:ind w:left="824" w:right="824" w:hanging="540"/>
      </w:pPr>
      <w:rPr>
        <w:rFonts w:hint="cs"/>
      </w:rPr>
    </w:lvl>
    <w:lvl w:ilvl="1" w:tplc="04010019" w:tentative="1">
      <w:start w:val="1"/>
      <w:numFmt w:val="lowerLetter"/>
      <w:lvlText w:val="%2."/>
      <w:lvlJc w:val="left"/>
      <w:pPr>
        <w:tabs>
          <w:tab w:val="num" w:pos="1364"/>
        </w:tabs>
        <w:ind w:left="1364" w:right="1364" w:hanging="360"/>
      </w:pPr>
    </w:lvl>
    <w:lvl w:ilvl="2" w:tplc="0401001B" w:tentative="1">
      <w:start w:val="1"/>
      <w:numFmt w:val="lowerRoman"/>
      <w:lvlText w:val="%3."/>
      <w:lvlJc w:val="right"/>
      <w:pPr>
        <w:tabs>
          <w:tab w:val="num" w:pos="2084"/>
        </w:tabs>
        <w:ind w:left="2084" w:right="2084" w:hanging="180"/>
      </w:pPr>
    </w:lvl>
    <w:lvl w:ilvl="3" w:tplc="0401000F" w:tentative="1">
      <w:start w:val="1"/>
      <w:numFmt w:val="decimal"/>
      <w:lvlText w:val="%4."/>
      <w:lvlJc w:val="left"/>
      <w:pPr>
        <w:tabs>
          <w:tab w:val="num" w:pos="2804"/>
        </w:tabs>
        <w:ind w:left="2804" w:right="2804" w:hanging="360"/>
      </w:pPr>
    </w:lvl>
    <w:lvl w:ilvl="4" w:tplc="04010019" w:tentative="1">
      <w:start w:val="1"/>
      <w:numFmt w:val="lowerLetter"/>
      <w:lvlText w:val="%5."/>
      <w:lvlJc w:val="left"/>
      <w:pPr>
        <w:tabs>
          <w:tab w:val="num" w:pos="3524"/>
        </w:tabs>
        <w:ind w:left="3524" w:right="3524" w:hanging="360"/>
      </w:pPr>
    </w:lvl>
    <w:lvl w:ilvl="5" w:tplc="0401001B" w:tentative="1">
      <w:start w:val="1"/>
      <w:numFmt w:val="lowerRoman"/>
      <w:lvlText w:val="%6."/>
      <w:lvlJc w:val="right"/>
      <w:pPr>
        <w:tabs>
          <w:tab w:val="num" w:pos="4244"/>
        </w:tabs>
        <w:ind w:left="4244" w:right="4244" w:hanging="180"/>
      </w:pPr>
    </w:lvl>
    <w:lvl w:ilvl="6" w:tplc="0401000F" w:tentative="1">
      <w:start w:val="1"/>
      <w:numFmt w:val="decimal"/>
      <w:lvlText w:val="%7."/>
      <w:lvlJc w:val="left"/>
      <w:pPr>
        <w:tabs>
          <w:tab w:val="num" w:pos="4964"/>
        </w:tabs>
        <w:ind w:left="4964" w:right="4964" w:hanging="360"/>
      </w:pPr>
    </w:lvl>
    <w:lvl w:ilvl="7" w:tplc="04010019" w:tentative="1">
      <w:start w:val="1"/>
      <w:numFmt w:val="lowerLetter"/>
      <w:lvlText w:val="%8."/>
      <w:lvlJc w:val="left"/>
      <w:pPr>
        <w:tabs>
          <w:tab w:val="num" w:pos="5684"/>
        </w:tabs>
        <w:ind w:left="5684" w:right="5684" w:hanging="360"/>
      </w:pPr>
    </w:lvl>
    <w:lvl w:ilvl="8" w:tplc="0401001B" w:tentative="1">
      <w:start w:val="1"/>
      <w:numFmt w:val="lowerRoman"/>
      <w:lvlText w:val="%9."/>
      <w:lvlJc w:val="right"/>
      <w:pPr>
        <w:tabs>
          <w:tab w:val="num" w:pos="6404"/>
        </w:tabs>
        <w:ind w:left="6404" w:right="6404" w:hanging="180"/>
      </w:pPr>
    </w:lvl>
  </w:abstractNum>
  <w:abstractNum w:abstractNumId="9" w15:restartNumberingAfterBreak="0">
    <w:nsid w:val="46C371C5"/>
    <w:multiLevelType w:val="hybridMultilevel"/>
    <w:tmpl w:val="E90CF5F0"/>
    <w:lvl w:ilvl="0" w:tplc="1B2836FA">
      <w:start w:val="1"/>
      <w:numFmt w:val="decimal"/>
      <w:lvlText w:val="%1-"/>
      <w:lvlJc w:val="left"/>
      <w:pPr>
        <w:tabs>
          <w:tab w:val="num" w:pos="417"/>
        </w:tabs>
        <w:ind w:left="57" w:right="57" w:firstLine="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0" w15:restartNumberingAfterBreak="0">
    <w:nsid w:val="470010BE"/>
    <w:multiLevelType w:val="hybridMultilevel"/>
    <w:tmpl w:val="03485AC0"/>
    <w:lvl w:ilvl="0" w:tplc="04010005">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4D18487D"/>
    <w:multiLevelType w:val="singleLevel"/>
    <w:tmpl w:val="2EFCF870"/>
    <w:lvl w:ilvl="0">
      <w:start w:val="1"/>
      <w:numFmt w:val="decimal"/>
      <w:lvlText w:val="%1-"/>
      <w:lvlJc w:val="left"/>
      <w:pPr>
        <w:tabs>
          <w:tab w:val="num" w:pos="1004"/>
        </w:tabs>
        <w:ind w:left="1004" w:right="1004" w:hanging="720"/>
      </w:pPr>
      <w:rPr>
        <w:rFonts w:hint="default"/>
        <w:sz w:val="34"/>
      </w:rPr>
    </w:lvl>
  </w:abstractNum>
  <w:abstractNum w:abstractNumId="12" w15:restartNumberingAfterBreak="0">
    <w:nsid w:val="4DD12378"/>
    <w:multiLevelType w:val="singleLevel"/>
    <w:tmpl w:val="FC504094"/>
    <w:lvl w:ilvl="0">
      <w:start w:val="3"/>
      <w:numFmt w:val="bullet"/>
      <w:lvlText w:val=""/>
      <w:lvlJc w:val="left"/>
      <w:pPr>
        <w:tabs>
          <w:tab w:val="num" w:pos="360"/>
        </w:tabs>
        <w:ind w:left="360" w:right="360" w:hanging="360"/>
      </w:pPr>
      <w:rPr>
        <w:rFonts w:ascii="Symbol" w:hAnsi="Symbol" w:hint="default"/>
        <w:sz w:val="34"/>
      </w:rPr>
    </w:lvl>
  </w:abstractNum>
  <w:abstractNum w:abstractNumId="13" w15:restartNumberingAfterBreak="0">
    <w:nsid w:val="4FF35857"/>
    <w:multiLevelType w:val="hybridMultilevel"/>
    <w:tmpl w:val="ED54409E"/>
    <w:lvl w:ilvl="0" w:tplc="6EFE6460">
      <w:start w:val="1"/>
      <w:numFmt w:val="decimal"/>
      <w:lvlText w:val="%1-"/>
      <w:lvlJc w:val="left"/>
      <w:pPr>
        <w:tabs>
          <w:tab w:val="num" w:pos="719"/>
        </w:tabs>
        <w:ind w:left="719" w:right="719" w:hanging="435"/>
      </w:pPr>
      <w:rPr>
        <w:rFonts w:hint="cs"/>
      </w:rPr>
    </w:lvl>
    <w:lvl w:ilvl="1" w:tplc="04010019" w:tentative="1">
      <w:start w:val="1"/>
      <w:numFmt w:val="lowerLetter"/>
      <w:lvlText w:val="%2."/>
      <w:lvlJc w:val="left"/>
      <w:pPr>
        <w:tabs>
          <w:tab w:val="num" w:pos="1364"/>
        </w:tabs>
        <w:ind w:left="1364" w:right="1364" w:hanging="360"/>
      </w:pPr>
    </w:lvl>
    <w:lvl w:ilvl="2" w:tplc="0401001B" w:tentative="1">
      <w:start w:val="1"/>
      <w:numFmt w:val="lowerRoman"/>
      <w:lvlText w:val="%3."/>
      <w:lvlJc w:val="right"/>
      <w:pPr>
        <w:tabs>
          <w:tab w:val="num" w:pos="2084"/>
        </w:tabs>
        <w:ind w:left="2084" w:right="2084" w:hanging="180"/>
      </w:pPr>
    </w:lvl>
    <w:lvl w:ilvl="3" w:tplc="0401000F" w:tentative="1">
      <w:start w:val="1"/>
      <w:numFmt w:val="decimal"/>
      <w:lvlText w:val="%4."/>
      <w:lvlJc w:val="left"/>
      <w:pPr>
        <w:tabs>
          <w:tab w:val="num" w:pos="2804"/>
        </w:tabs>
        <w:ind w:left="2804" w:right="2804" w:hanging="360"/>
      </w:pPr>
    </w:lvl>
    <w:lvl w:ilvl="4" w:tplc="04010019" w:tentative="1">
      <w:start w:val="1"/>
      <w:numFmt w:val="lowerLetter"/>
      <w:lvlText w:val="%5."/>
      <w:lvlJc w:val="left"/>
      <w:pPr>
        <w:tabs>
          <w:tab w:val="num" w:pos="3524"/>
        </w:tabs>
        <w:ind w:left="3524" w:right="3524" w:hanging="360"/>
      </w:pPr>
    </w:lvl>
    <w:lvl w:ilvl="5" w:tplc="0401001B" w:tentative="1">
      <w:start w:val="1"/>
      <w:numFmt w:val="lowerRoman"/>
      <w:lvlText w:val="%6."/>
      <w:lvlJc w:val="right"/>
      <w:pPr>
        <w:tabs>
          <w:tab w:val="num" w:pos="4244"/>
        </w:tabs>
        <w:ind w:left="4244" w:right="4244" w:hanging="180"/>
      </w:pPr>
    </w:lvl>
    <w:lvl w:ilvl="6" w:tplc="0401000F" w:tentative="1">
      <w:start w:val="1"/>
      <w:numFmt w:val="decimal"/>
      <w:lvlText w:val="%7."/>
      <w:lvlJc w:val="left"/>
      <w:pPr>
        <w:tabs>
          <w:tab w:val="num" w:pos="4964"/>
        </w:tabs>
        <w:ind w:left="4964" w:right="4964" w:hanging="360"/>
      </w:pPr>
    </w:lvl>
    <w:lvl w:ilvl="7" w:tplc="04010019" w:tentative="1">
      <w:start w:val="1"/>
      <w:numFmt w:val="lowerLetter"/>
      <w:lvlText w:val="%8."/>
      <w:lvlJc w:val="left"/>
      <w:pPr>
        <w:tabs>
          <w:tab w:val="num" w:pos="5684"/>
        </w:tabs>
        <w:ind w:left="5684" w:right="5684" w:hanging="360"/>
      </w:pPr>
    </w:lvl>
    <w:lvl w:ilvl="8" w:tplc="0401001B" w:tentative="1">
      <w:start w:val="1"/>
      <w:numFmt w:val="lowerRoman"/>
      <w:lvlText w:val="%9."/>
      <w:lvlJc w:val="right"/>
      <w:pPr>
        <w:tabs>
          <w:tab w:val="num" w:pos="6404"/>
        </w:tabs>
        <w:ind w:left="6404" w:right="6404" w:hanging="180"/>
      </w:pPr>
    </w:lvl>
  </w:abstractNum>
  <w:abstractNum w:abstractNumId="14" w15:restartNumberingAfterBreak="0">
    <w:nsid w:val="503B1EE1"/>
    <w:multiLevelType w:val="hybridMultilevel"/>
    <w:tmpl w:val="AF9C9994"/>
    <w:lvl w:ilvl="0" w:tplc="C27A61A6">
      <w:start w:val="1"/>
      <w:numFmt w:val="decimal"/>
      <w:lvlText w:val="%1-"/>
      <w:lvlJc w:val="right"/>
      <w:pPr>
        <w:tabs>
          <w:tab w:val="num" w:pos="537"/>
        </w:tabs>
        <w:ind w:left="57" w:firstLine="2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784A15"/>
    <w:multiLevelType w:val="hybridMultilevel"/>
    <w:tmpl w:val="AB901FD2"/>
    <w:lvl w:ilvl="0" w:tplc="840082F8">
      <w:start w:val="1"/>
      <w:numFmt w:val="decimal"/>
      <w:lvlText w:val="%1-"/>
      <w:lvlJc w:val="left"/>
      <w:pPr>
        <w:tabs>
          <w:tab w:val="num" w:pos="720"/>
        </w:tabs>
        <w:ind w:left="340" w:right="340" w:firstLine="20"/>
      </w:pPr>
      <w:rPr>
        <w:rFonts w:hint="default"/>
      </w:rPr>
    </w:lvl>
    <w:lvl w:ilvl="1" w:tplc="E3E67DEC">
      <w:start w:val="1"/>
      <w:numFmt w:val="decimal"/>
      <w:lvlText w:val="%2-"/>
      <w:lvlJc w:val="left"/>
      <w:pPr>
        <w:tabs>
          <w:tab w:val="num" w:pos="1800"/>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6" w15:restartNumberingAfterBreak="0">
    <w:nsid w:val="5A6D4D68"/>
    <w:multiLevelType w:val="hybridMultilevel"/>
    <w:tmpl w:val="CE5E6DA6"/>
    <w:lvl w:ilvl="0" w:tplc="C27A61A6">
      <w:start w:val="1"/>
      <w:numFmt w:val="decimal"/>
      <w:lvlText w:val="%1-"/>
      <w:lvlJc w:val="right"/>
      <w:pPr>
        <w:tabs>
          <w:tab w:val="num" w:pos="537"/>
        </w:tabs>
        <w:ind w:left="57" w:firstLine="2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5D107A"/>
    <w:multiLevelType w:val="hybridMultilevel"/>
    <w:tmpl w:val="981265D4"/>
    <w:lvl w:ilvl="0" w:tplc="1B2836FA">
      <w:start w:val="1"/>
      <w:numFmt w:val="decimal"/>
      <w:lvlText w:val="%1-"/>
      <w:lvlJc w:val="left"/>
      <w:pPr>
        <w:tabs>
          <w:tab w:val="num" w:pos="657"/>
        </w:tabs>
        <w:ind w:left="297" w:right="297" w:firstLine="0"/>
      </w:pPr>
      <w:rPr>
        <w:rFonts w:hint="default"/>
      </w:rPr>
    </w:lvl>
    <w:lvl w:ilvl="1" w:tplc="04010019" w:tentative="1">
      <w:start w:val="1"/>
      <w:numFmt w:val="lowerLetter"/>
      <w:lvlText w:val="%2."/>
      <w:lvlJc w:val="left"/>
      <w:pPr>
        <w:tabs>
          <w:tab w:val="num" w:pos="1680"/>
        </w:tabs>
        <w:ind w:left="1680" w:right="1680" w:hanging="360"/>
      </w:pPr>
    </w:lvl>
    <w:lvl w:ilvl="2" w:tplc="0401001B" w:tentative="1">
      <w:start w:val="1"/>
      <w:numFmt w:val="lowerRoman"/>
      <w:lvlText w:val="%3."/>
      <w:lvlJc w:val="right"/>
      <w:pPr>
        <w:tabs>
          <w:tab w:val="num" w:pos="2400"/>
        </w:tabs>
        <w:ind w:left="2400" w:right="2400" w:hanging="180"/>
      </w:pPr>
    </w:lvl>
    <w:lvl w:ilvl="3" w:tplc="0401000F" w:tentative="1">
      <w:start w:val="1"/>
      <w:numFmt w:val="decimal"/>
      <w:lvlText w:val="%4."/>
      <w:lvlJc w:val="left"/>
      <w:pPr>
        <w:tabs>
          <w:tab w:val="num" w:pos="3120"/>
        </w:tabs>
        <w:ind w:left="3120" w:right="3120" w:hanging="360"/>
      </w:pPr>
    </w:lvl>
    <w:lvl w:ilvl="4" w:tplc="04010019" w:tentative="1">
      <w:start w:val="1"/>
      <w:numFmt w:val="lowerLetter"/>
      <w:lvlText w:val="%5."/>
      <w:lvlJc w:val="left"/>
      <w:pPr>
        <w:tabs>
          <w:tab w:val="num" w:pos="3840"/>
        </w:tabs>
        <w:ind w:left="3840" w:right="3840" w:hanging="360"/>
      </w:pPr>
    </w:lvl>
    <w:lvl w:ilvl="5" w:tplc="0401001B" w:tentative="1">
      <w:start w:val="1"/>
      <w:numFmt w:val="lowerRoman"/>
      <w:lvlText w:val="%6."/>
      <w:lvlJc w:val="right"/>
      <w:pPr>
        <w:tabs>
          <w:tab w:val="num" w:pos="4560"/>
        </w:tabs>
        <w:ind w:left="4560" w:right="4560" w:hanging="180"/>
      </w:pPr>
    </w:lvl>
    <w:lvl w:ilvl="6" w:tplc="0401000F" w:tentative="1">
      <w:start w:val="1"/>
      <w:numFmt w:val="decimal"/>
      <w:lvlText w:val="%7."/>
      <w:lvlJc w:val="left"/>
      <w:pPr>
        <w:tabs>
          <w:tab w:val="num" w:pos="5280"/>
        </w:tabs>
        <w:ind w:left="5280" w:right="5280" w:hanging="360"/>
      </w:pPr>
    </w:lvl>
    <w:lvl w:ilvl="7" w:tplc="04010019" w:tentative="1">
      <w:start w:val="1"/>
      <w:numFmt w:val="lowerLetter"/>
      <w:lvlText w:val="%8."/>
      <w:lvlJc w:val="left"/>
      <w:pPr>
        <w:tabs>
          <w:tab w:val="num" w:pos="6000"/>
        </w:tabs>
        <w:ind w:left="6000" w:right="6000" w:hanging="360"/>
      </w:pPr>
    </w:lvl>
    <w:lvl w:ilvl="8" w:tplc="0401001B" w:tentative="1">
      <w:start w:val="1"/>
      <w:numFmt w:val="lowerRoman"/>
      <w:lvlText w:val="%9."/>
      <w:lvlJc w:val="right"/>
      <w:pPr>
        <w:tabs>
          <w:tab w:val="num" w:pos="6720"/>
        </w:tabs>
        <w:ind w:left="6720" w:right="6720" w:hanging="180"/>
      </w:pPr>
    </w:lvl>
  </w:abstractNum>
  <w:abstractNum w:abstractNumId="18" w15:restartNumberingAfterBreak="0">
    <w:nsid w:val="68C178E5"/>
    <w:multiLevelType w:val="multilevel"/>
    <w:tmpl w:val="F2BA7896"/>
    <w:lvl w:ilvl="0">
      <w:start w:val="1"/>
      <w:numFmt w:val="decimal"/>
      <w:lvlText w:val="%1-"/>
      <w:lvlJc w:val="left"/>
      <w:pPr>
        <w:tabs>
          <w:tab w:val="num" w:pos="537"/>
        </w:tabs>
        <w:ind w:left="537" w:firstLine="0"/>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9" w15:restartNumberingAfterBreak="0">
    <w:nsid w:val="691F058F"/>
    <w:multiLevelType w:val="hybridMultilevel"/>
    <w:tmpl w:val="D4FAFFE8"/>
    <w:lvl w:ilvl="0" w:tplc="1B2836FA">
      <w:start w:val="1"/>
      <w:numFmt w:val="decimal"/>
      <w:lvlText w:val="%1-"/>
      <w:lvlJc w:val="left"/>
      <w:pPr>
        <w:tabs>
          <w:tab w:val="num" w:pos="871"/>
        </w:tabs>
        <w:ind w:left="511" w:right="511" w:firstLine="0"/>
      </w:pPr>
      <w:rPr>
        <w:rFonts w:hint="default"/>
      </w:rPr>
    </w:lvl>
    <w:lvl w:ilvl="1" w:tplc="04010019" w:tentative="1">
      <w:start w:val="1"/>
      <w:numFmt w:val="lowerLetter"/>
      <w:lvlText w:val="%2."/>
      <w:lvlJc w:val="left"/>
      <w:pPr>
        <w:tabs>
          <w:tab w:val="num" w:pos="1894"/>
        </w:tabs>
        <w:ind w:left="1894" w:right="1894" w:hanging="360"/>
      </w:pPr>
    </w:lvl>
    <w:lvl w:ilvl="2" w:tplc="0401001B" w:tentative="1">
      <w:start w:val="1"/>
      <w:numFmt w:val="lowerRoman"/>
      <w:lvlText w:val="%3."/>
      <w:lvlJc w:val="right"/>
      <w:pPr>
        <w:tabs>
          <w:tab w:val="num" w:pos="2614"/>
        </w:tabs>
        <w:ind w:left="2614" w:right="2614" w:hanging="180"/>
      </w:pPr>
    </w:lvl>
    <w:lvl w:ilvl="3" w:tplc="0401000F" w:tentative="1">
      <w:start w:val="1"/>
      <w:numFmt w:val="decimal"/>
      <w:lvlText w:val="%4."/>
      <w:lvlJc w:val="left"/>
      <w:pPr>
        <w:tabs>
          <w:tab w:val="num" w:pos="3334"/>
        </w:tabs>
        <w:ind w:left="3334" w:right="3334" w:hanging="360"/>
      </w:pPr>
    </w:lvl>
    <w:lvl w:ilvl="4" w:tplc="04010019" w:tentative="1">
      <w:start w:val="1"/>
      <w:numFmt w:val="lowerLetter"/>
      <w:lvlText w:val="%5."/>
      <w:lvlJc w:val="left"/>
      <w:pPr>
        <w:tabs>
          <w:tab w:val="num" w:pos="4054"/>
        </w:tabs>
        <w:ind w:left="4054" w:right="4054" w:hanging="360"/>
      </w:pPr>
    </w:lvl>
    <w:lvl w:ilvl="5" w:tplc="0401001B" w:tentative="1">
      <w:start w:val="1"/>
      <w:numFmt w:val="lowerRoman"/>
      <w:lvlText w:val="%6."/>
      <w:lvlJc w:val="right"/>
      <w:pPr>
        <w:tabs>
          <w:tab w:val="num" w:pos="4774"/>
        </w:tabs>
        <w:ind w:left="4774" w:right="4774" w:hanging="180"/>
      </w:pPr>
    </w:lvl>
    <w:lvl w:ilvl="6" w:tplc="0401000F" w:tentative="1">
      <w:start w:val="1"/>
      <w:numFmt w:val="decimal"/>
      <w:lvlText w:val="%7."/>
      <w:lvlJc w:val="left"/>
      <w:pPr>
        <w:tabs>
          <w:tab w:val="num" w:pos="5494"/>
        </w:tabs>
        <w:ind w:left="5494" w:right="5494" w:hanging="360"/>
      </w:pPr>
    </w:lvl>
    <w:lvl w:ilvl="7" w:tplc="04010019" w:tentative="1">
      <w:start w:val="1"/>
      <w:numFmt w:val="lowerLetter"/>
      <w:lvlText w:val="%8."/>
      <w:lvlJc w:val="left"/>
      <w:pPr>
        <w:tabs>
          <w:tab w:val="num" w:pos="6214"/>
        </w:tabs>
        <w:ind w:left="6214" w:right="6214" w:hanging="360"/>
      </w:pPr>
    </w:lvl>
    <w:lvl w:ilvl="8" w:tplc="0401001B" w:tentative="1">
      <w:start w:val="1"/>
      <w:numFmt w:val="lowerRoman"/>
      <w:lvlText w:val="%9."/>
      <w:lvlJc w:val="right"/>
      <w:pPr>
        <w:tabs>
          <w:tab w:val="num" w:pos="6934"/>
        </w:tabs>
        <w:ind w:left="6934" w:right="6934" w:hanging="180"/>
      </w:pPr>
    </w:lvl>
  </w:abstractNum>
  <w:abstractNum w:abstractNumId="20" w15:restartNumberingAfterBreak="0">
    <w:nsid w:val="6B3F0FFD"/>
    <w:multiLevelType w:val="hybridMultilevel"/>
    <w:tmpl w:val="5582D502"/>
    <w:lvl w:ilvl="0" w:tplc="6422EDBE">
      <w:start w:val="1"/>
      <w:numFmt w:val="decimal"/>
      <w:lvlText w:val="%1-"/>
      <w:lvlJc w:val="left"/>
      <w:pPr>
        <w:tabs>
          <w:tab w:val="num" w:pos="624"/>
        </w:tabs>
        <w:ind w:left="624" w:right="624" w:hanging="624"/>
      </w:pPr>
      <w:rPr>
        <w:rFonts w:hint="default"/>
      </w:rPr>
    </w:lvl>
    <w:lvl w:ilvl="1" w:tplc="04010019">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1" w15:restartNumberingAfterBreak="0">
    <w:nsid w:val="6D5D55AE"/>
    <w:multiLevelType w:val="hybridMultilevel"/>
    <w:tmpl w:val="1CA2E3C2"/>
    <w:lvl w:ilvl="0" w:tplc="6BBA1A24">
      <w:start w:val="6"/>
      <w:numFmt w:val="decimal"/>
      <w:lvlText w:val="%1-"/>
      <w:lvlJc w:val="left"/>
      <w:pPr>
        <w:tabs>
          <w:tab w:val="num" w:pos="644"/>
        </w:tabs>
        <w:ind w:left="644" w:right="644" w:hanging="360"/>
      </w:pPr>
      <w:rPr>
        <w:rFonts w:hint="cs"/>
      </w:rPr>
    </w:lvl>
    <w:lvl w:ilvl="1" w:tplc="04010019" w:tentative="1">
      <w:start w:val="1"/>
      <w:numFmt w:val="lowerLetter"/>
      <w:lvlText w:val="%2."/>
      <w:lvlJc w:val="left"/>
      <w:pPr>
        <w:tabs>
          <w:tab w:val="num" w:pos="1364"/>
        </w:tabs>
        <w:ind w:left="1364" w:right="1364" w:hanging="360"/>
      </w:pPr>
    </w:lvl>
    <w:lvl w:ilvl="2" w:tplc="0401001B" w:tentative="1">
      <w:start w:val="1"/>
      <w:numFmt w:val="lowerRoman"/>
      <w:lvlText w:val="%3."/>
      <w:lvlJc w:val="right"/>
      <w:pPr>
        <w:tabs>
          <w:tab w:val="num" w:pos="2084"/>
        </w:tabs>
        <w:ind w:left="2084" w:right="2084" w:hanging="180"/>
      </w:pPr>
    </w:lvl>
    <w:lvl w:ilvl="3" w:tplc="0401000F" w:tentative="1">
      <w:start w:val="1"/>
      <w:numFmt w:val="decimal"/>
      <w:lvlText w:val="%4."/>
      <w:lvlJc w:val="left"/>
      <w:pPr>
        <w:tabs>
          <w:tab w:val="num" w:pos="2804"/>
        </w:tabs>
        <w:ind w:left="2804" w:right="2804" w:hanging="360"/>
      </w:pPr>
    </w:lvl>
    <w:lvl w:ilvl="4" w:tplc="04010019" w:tentative="1">
      <w:start w:val="1"/>
      <w:numFmt w:val="lowerLetter"/>
      <w:lvlText w:val="%5."/>
      <w:lvlJc w:val="left"/>
      <w:pPr>
        <w:tabs>
          <w:tab w:val="num" w:pos="3524"/>
        </w:tabs>
        <w:ind w:left="3524" w:right="3524" w:hanging="360"/>
      </w:pPr>
    </w:lvl>
    <w:lvl w:ilvl="5" w:tplc="0401001B" w:tentative="1">
      <w:start w:val="1"/>
      <w:numFmt w:val="lowerRoman"/>
      <w:lvlText w:val="%6."/>
      <w:lvlJc w:val="right"/>
      <w:pPr>
        <w:tabs>
          <w:tab w:val="num" w:pos="4244"/>
        </w:tabs>
        <w:ind w:left="4244" w:right="4244" w:hanging="180"/>
      </w:pPr>
    </w:lvl>
    <w:lvl w:ilvl="6" w:tplc="0401000F" w:tentative="1">
      <w:start w:val="1"/>
      <w:numFmt w:val="decimal"/>
      <w:lvlText w:val="%7."/>
      <w:lvlJc w:val="left"/>
      <w:pPr>
        <w:tabs>
          <w:tab w:val="num" w:pos="4964"/>
        </w:tabs>
        <w:ind w:left="4964" w:right="4964" w:hanging="360"/>
      </w:pPr>
    </w:lvl>
    <w:lvl w:ilvl="7" w:tplc="04010019" w:tentative="1">
      <w:start w:val="1"/>
      <w:numFmt w:val="lowerLetter"/>
      <w:lvlText w:val="%8."/>
      <w:lvlJc w:val="left"/>
      <w:pPr>
        <w:tabs>
          <w:tab w:val="num" w:pos="5684"/>
        </w:tabs>
        <w:ind w:left="5684" w:right="5684" w:hanging="360"/>
      </w:pPr>
    </w:lvl>
    <w:lvl w:ilvl="8" w:tplc="0401001B" w:tentative="1">
      <w:start w:val="1"/>
      <w:numFmt w:val="lowerRoman"/>
      <w:lvlText w:val="%9."/>
      <w:lvlJc w:val="right"/>
      <w:pPr>
        <w:tabs>
          <w:tab w:val="num" w:pos="6404"/>
        </w:tabs>
        <w:ind w:left="6404" w:right="6404" w:hanging="180"/>
      </w:pPr>
    </w:lvl>
  </w:abstractNum>
  <w:abstractNum w:abstractNumId="22" w15:restartNumberingAfterBreak="0">
    <w:nsid w:val="7956317E"/>
    <w:multiLevelType w:val="hybridMultilevel"/>
    <w:tmpl w:val="F2BA7896"/>
    <w:lvl w:ilvl="0" w:tplc="0BCA9DEA">
      <w:start w:val="1"/>
      <w:numFmt w:val="decimal"/>
      <w:lvlText w:val="%1-"/>
      <w:lvlJc w:val="left"/>
      <w:pPr>
        <w:tabs>
          <w:tab w:val="num" w:pos="537"/>
        </w:tabs>
        <w:ind w:left="537" w:firstLine="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15:restartNumberingAfterBreak="0">
    <w:nsid w:val="7E0E43BD"/>
    <w:multiLevelType w:val="hybridMultilevel"/>
    <w:tmpl w:val="48C4F75E"/>
    <w:lvl w:ilvl="0" w:tplc="267E0A94">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7EE26789"/>
    <w:multiLevelType w:val="hybridMultilevel"/>
    <w:tmpl w:val="1CE6FEAC"/>
    <w:lvl w:ilvl="0" w:tplc="06F6781A">
      <w:start w:val="6"/>
      <w:numFmt w:val="decimal"/>
      <w:lvlText w:val="%1-"/>
      <w:lvlJc w:val="left"/>
      <w:pPr>
        <w:tabs>
          <w:tab w:val="num" w:pos="689"/>
        </w:tabs>
        <w:ind w:left="689" w:right="689" w:hanging="405"/>
      </w:pPr>
      <w:rPr>
        <w:rFonts w:hint="cs"/>
      </w:rPr>
    </w:lvl>
    <w:lvl w:ilvl="1" w:tplc="04010019" w:tentative="1">
      <w:start w:val="1"/>
      <w:numFmt w:val="lowerLetter"/>
      <w:lvlText w:val="%2."/>
      <w:lvlJc w:val="left"/>
      <w:pPr>
        <w:tabs>
          <w:tab w:val="num" w:pos="1364"/>
        </w:tabs>
        <w:ind w:left="1364" w:right="1364" w:hanging="360"/>
      </w:pPr>
    </w:lvl>
    <w:lvl w:ilvl="2" w:tplc="0401001B" w:tentative="1">
      <w:start w:val="1"/>
      <w:numFmt w:val="lowerRoman"/>
      <w:lvlText w:val="%3."/>
      <w:lvlJc w:val="right"/>
      <w:pPr>
        <w:tabs>
          <w:tab w:val="num" w:pos="2084"/>
        </w:tabs>
        <w:ind w:left="2084" w:right="2084" w:hanging="180"/>
      </w:pPr>
    </w:lvl>
    <w:lvl w:ilvl="3" w:tplc="0401000F" w:tentative="1">
      <w:start w:val="1"/>
      <w:numFmt w:val="decimal"/>
      <w:lvlText w:val="%4."/>
      <w:lvlJc w:val="left"/>
      <w:pPr>
        <w:tabs>
          <w:tab w:val="num" w:pos="2804"/>
        </w:tabs>
        <w:ind w:left="2804" w:right="2804" w:hanging="360"/>
      </w:pPr>
    </w:lvl>
    <w:lvl w:ilvl="4" w:tplc="04010019" w:tentative="1">
      <w:start w:val="1"/>
      <w:numFmt w:val="lowerLetter"/>
      <w:lvlText w:val="%5."/>
      <w:lvlJc w:val="left"/>
      <w:pPr>
        <w:tabs>
          <w:tab w:val="num" w:pos="3524"/>
        </w:tabs>
        <w:ind w:left="3524" w:right="3524" w:hanging="360"/>
      </w:pPr>
    </w:lvl>
    <w:lvl w:ilvl="5" w:tplc="0401001B" w:tentative="1">
      <w:start w:val="1"/>
      <w:numFmt w:val="lowerRoman"/>
      <w:lvlText w:val="%6."/>
      <w:lvlJc w:val="right"/>
      <w:pPr>
        <w:tabs>
          <w:tab w:val="num" w:pos="4244"/>
        </w:tabs>
        <w:ind w:left="4244" w:right="4244" w:hanging="180"/>
      </w:pPr>
    </w:lvl>
    <w:lvl w:ilvl="6" w:tplc="0401000F" w:tentative="1">
      <w:start w:val="1"/>
      <w:numFmt w:val="decimal"/>
      <w:lvlText w:val="%7."/>
      <w:lvlJc w:val="left"/>
      <w:pPr>
        <w:tabs>
          <w:tab w:val="num" w:pos="4964"/>
        </w:tabs>
        <w:ind w:left="4964" w:right="4964" w:hanging="360"/>
      </w:pPr>
    </w:lvl>
    <w:lvl w:ilvl="7" w:tplc="04010019" w:tentative="1">
      <w:start w:val="1"/>
      <w:numFmt w:val="lowerLetter"/>
      <w:lvlText w:val="%8."/>
      <w:lvlJc w:val="left"/>
      <w:pPr>
        <w:tabs>
          <w:tab w:val="num" w:pos="5684"/>
        </w:tabs>
        <w:ind w:left="5684" w:right="5684" w:hanging="360"/>
      </w:pPr>
    </w:lvl>
    <w:lvl w:ilvl="8" w:tplc="0401001B" w:tentative="1">
      <w:start w:val="1"/>
      <w:numFmt w:val="lowerRoman"/>
      <w:lvlText w:val="%9."/>
      <w:lvlJc w:val="right"/>
      <w:pPr>
        <w:tabs>
          <w:tab w:val="num" w:pos="6404"/>
        </w:tabs>
        <w:ind w:left="6404" w:right="6404" w:hanging="180"/>
      </w:pPr>
    </w:lvl>
  </w:abstractNum>
  <w:num w:numId="1" w16cid:durableId="2018534044">
    <w:abstractNumId w:val="7"/>
  </w:num>
  <w:num w:numId="2" w16cid:durableId="1068189146">
    <w:abstractNumId w:val="2"/>
  </w:num>
  <w:num w:numId="3" w16cid:durableId="2004166297">
    <w:abstractNumId w:val="23"/>
  </w:num>
  <w:num w:numId="4" w16cid:durableId="1655572510">
    <w:abstractNumId w:val="1"/>
  </w:num>
  <w:num w:numId="5" w16cid:durableId="528420598">
    <w:abstractNumId w:val="15"/>
  </w:num>
  <w:num w:numId="6" w16cid:durableId="949629731">
    <w:abstractNumId w:val="3"/>
  </w:num>
  <w:num w:numId="7" w16cid:durableId="186070549">
    <w:abstractNumId w:val="4"/>
  </w:num>
  <w:num w:numId="8" w16cid:durableId="2121605067">
    <w:abstractNumId w:val="9"/>
  </w:num>
  <w:num w:numId="9" w16cid:durableId="2010717419">
    <w:abstractNumId w:val="17"/>
  </w:num>
  <w:num w:numId="10" w16cid:durableId="220092364">
    <w:abstractNumId w:val="19"/>
  </w:num>
  <w:num w:numId="11" w16cid:durableId="1983073241">
    <w:abstractNumId w:val="5"/>
  </w:num>
  <w:num w:numId="12" w16cid:durableId="2042510701">
    <w:abstractNumId w:val="12"/>
  </w:num>
  <w:num w:numId="13" w16cid:durableId="953974751">
    <w:abstractNumId w:val="11"/>
  </w:num>
  <w:num w:numId="14" w16cid:durableId="1956599411">
    <w:abstractNumId w:val="6"/>
  </w:num>
  <w:num w:numId="15" w16cid:durableId="1245646483">
    <w:abstractNumId w:val="10"/>
  </w:num>
  <w:num w:numId="16" w16cid:durableId="1531793405">
    <w:abstractNumId w:val="24"/>
  </w:num>
  <w:num w:numId="17" w16cid:durableId="1743524103">
    <w:abstractNumId w:val="21"/>
  </w:num>
  <w:num w:numId="18" w16cid:durableId="2099323787">
    <w:abstractNumId w:val="13"/>
  </w:num>
  <w:num w:numId="19" w16cid:durableId="1233665207">
    <w:abstractNumId w:val="8"/>
  </w:num>
  <w:num w:numId="20" w16cid:durableId="175928640">
    <w:abstractNumId w:val="20"/>
  </w:num>
  <w:num w:numId="21" w16cid:durableId="1490755760">
    <w:abstractNumId w:val="22"/>
  </w:num>
  <w:num w:numId="22" w16cid:durableId="1219321809">
    <w:abstractNumId w:val="18"/>
  </w:num>
  <w:num w:numId="23" w16cid:durableId="593977035">
    <w:abstractNumId w:val="16"/>
  </w:num>
  <w:num w:numId="24" w16cid:durableId="1678340550">
    <w:abstractNumId w:val="0"/>
  </w:num>
  <w:num w:numId="25" w16cid:durableId="20994751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9D"/>
    <w:rsid w:val="0019079D"/>
    <w:rsid w:val="00217F1E"/>
    <w:rsid w:val="0073760E"/>
    <w:rsid w:val="00C80971"/>
    <w:rsid w:val="00D73850"/>
    <w:rsid w:val="00DD1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7E791"/>
  <w15:chartTrackingRefBased/>
  <w15:docId w15:val="{DE113D85-F471-4702-9930-194F3870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79D"/>
    <w:pPr>
      <w:widowControl w:val="0"/>
      <w:bidi/>
      <w:spacing w:after="80" w:line="192" w:lineRule="auto"/>
      <w:ind w:firstLine="454"/>
      <w:jc w:val="lowKashida"/>
    </w:pPr>
    <w:rPr>
      <w:rFonts w:ascii="Times New Roman" w:eastAsia="Times New Roman" w:hAnsi="Times New Roman" w:cs="Times New Roman"/>
      <w:sz w:val="24"/>
      <w:szCs w:val="24"/>
    </w:rPr>
  </w:style>
  <w:style w:type="paragraph" w:styleId="1">
    <w:name w:val="heading 1"/>
    <w:basedOn w:val="a"/>
    <w:next w:val="a"/>
    <w:link w:val="1Char"/>
    <w:qFormat/>
    <w:rsid w:val="0019079D"/>
    <w:pPr>
      <w:keepNext/>
      <w:ind w:firstLine="284"/>
      <w:outlineLvl w:val="0"/>
    </w:pPr>
    <w:rPr>
      <w:rFonts w:cs="Traditional Arabic"/>
      <w:noProof/>
      <w:sz w:val="18"/>
      <w:szCs w:val="34"/>
      <w:lang w:eastAsia="ar-SA"/>
    </w:rPr>
  </w:style>
  <w:style w:type="paragraph" w:styleId="2">
    <w:name w:val="heading 2"/>
    <w:basedOn w:val="a"/>
    <w:next w:val="a"/>
    <w:link w:val="2Char"/>
    <w:qFormat/>
    <w:rsid w:val="0019079D"/>
    <w:pPr>
      <w:keepNext/>
      <w:jc w:val="center"/>
      <w:outlineLvl w:val="1"/>
    </w:pPr>
    <w:rPr>
      <w:rFonts w:cs="Traditional Arabic"/>
      <w:noProof/>
      <w:sz w:val="30"/>
      <w:szCs w:val="34"/>
      <w:lang w:eastAsia="ar-SA"/>
    </w:rPr>
  </w:style>
  <w:style w:type="paragraph" w:styleId="3">
    <w:name w:val="heading 3"/>
    <w:basedOn w:val="a"/>
    <w:next w:val="a"/>
    <w:link w:val="3Char"/>
    <w:qFormat/>
    <w:rsid w:val="0019079D"/>
    <w:pPr>
      <w:keepNext/>
      <w:jc w:val="center"/>
      <w:outlineLvl w:val="2"/>
    </w:pPr>
    <w:rPr>
      <w:rFonts w:cs="Traditional Arabic"/>
      <w:noProof/>
      <w:sz w:val="18"/>
      <w:szCs w:val="34"/>
      <w:lang w:eastAsia="ar-SA"/>
    </w:rPr>
  </w:style>
  <w:style w:type="paragraph" w:styleId="4">
    <w:name w:val="heading 4"/>
    <w:basedOn w:val="a"/>
    <w:next w:val="a"/>
    <w:link w:val="4Char"/>
    <w:qFormat/>
    <w:rsid w:val="0019079D"/>
    <w:pPr>
      <w:keepNext/>
      <w:spacing w:before="240"/>
      <w:jc w:val="center"/>
      <w:outlineLvl w:val="3"/>
    </w:pPr>
    <w:rPr>
      <w:rFonts w:cs="Traditional Arabic"/>
      <w:b/>
      <w:bCs/>
      <w:noProof/>
      <w:sz w:val="30"/>
      <w:szCs w:val="28"/>
      <w:lang w:eastAsia="ar-SA"/>
    </w:rPr>
  </w:style>
  <w:style w:type="paragraph" w:styleId="5">
    <w:name w:val="heading 5"/>
    <w:basedOn w:val="a"/>
    <w:next w:val="a"/>
    <w:link w:val="5Char"/>
    <w:qFormat/>
    <w:rsid w:val="0019079D"/>
    <w:pPr>
      <w:keepNext/>
      <w:jc w:val="right"/>
      <w:outlineLvl w:val="4"/>
    </w:pPr>
    <w:rPr>
      <w:rFonts w:cs="Traditional Arabic"/>
      <w:b/>
      <w:bCs/>
      <w:sz w:val="28"/>
      <w:szCs w:val="26"/>
      <w:lang w:eastAsia="ar-SA"/>
    </w:rPr>
  </w:style>
  <w:style w:type="paragraph" w:styleId="6">
    <w:name w:val="heading 6"/>
    <w:basedOn w:val="a"/>
    <w:next w:val="a"/>
    <w:link w:val="6Char"/>
    <w:qFormat/>
    <w:rsid w:val="0019079D"/>
    <w:pPr>
      <w:keepNext/>
      <w:jc w:val="right"/>
      <w:outlineLvl w:val="5"/>
    </w:pPr>
    <w:rPr>
      <w:rFonts w:cs="Traditional Arabic"/>
      <w:b/>
      <w:bCs/>
      <w:sz w:val="22"/>
      <w:lang w:eastAsia="ar-SA"/>
    </w:rPr>
  </w:style>
  <w:style w:type="paragraph" w:styleId="7">
    <w:name w:val="heading 7"/>
    <w:basedOn w:val="a"/>
    <w:next w:val="a"/>
    <w:link w:val="7Char"/>
    <w:qFormat/>
    <w:rsid w:val="0019079D"/>
    <w:pPr>
      <w:keepNext/>
      <w:jc w:val="left"/>
      <w:outlineLvl w:val="6"/>
    </w:pPr>
    <w:rPr>
      <w:rFonts w:cs="Traditional Arabic"/>
      <w:b/>
      <w:bCs/>
      <w:sz w:val="22"/>
      <w:lang w:eastAsia="ar-SA"/>
    </w:rPr>
  </w:style>
  <w:style w:type="paragraph" w:styleId="8">
    <w:name w:val="heading 8"/>
    <w:basedOn w:val="a"/>
    <w:next w:val="a"/>
    <w:link w:val="8Char"/>
    <w:qFormat/>
    <w:rsid w:val="0019079D"/>
    <w:pPr>
      <w:keepNext/>
      <w:spacing w:before="240"/>
      <w:jc w:val="center"/>
      <w:outlineLvl w:val="7"/>
    </w:pPr>
    <w:rPr>
      <w:rFonts w:cs="AL-Mohanad Bold"/>
      <w:noProof/>
      <w:sz w:val="52"/>
      <w:szCs w:val="50"/>
      <w:lang w:eastAsia="ar-SA"/>
    </w:rPr>
  </w:style>
  <w:style w:type="paragraph" w:styleId="9">
    <w:name w:val="heading 9"/>
    <w:basedOn w:val="a"/>
    <w:next w:val="a"/>
    <w:link w:val="9Char"/>
    <w:qFormat/>
    <w:rsid w:val="0019079D"/>
    <w:pPr>
      <w:keepNext/>
      <w:spacing w:before="240"/>
      <w:jc w:val="center"/>
      <w:outlineLvl w:val="8"/>
    </w:pPr>
    <w:rPr>
      <w:rFonts w:cs="AL-Mohanad Bold"/>
      <w:noProof/>
      <w:sz w:val="52"/>
      <w:szCs w:val="5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العنوان 1 Char"/>
    <w:basedOn w:val="a0"/>
    <w:link w:val="1"/>
    <w:rsid w:val="0019079D"/>
    <w:rPr>
      <w:rFonts w:ascii="Times New Roman" w:eastAsia="Times New Roman" w:hAnsi="Times New Roman" w:cs="Traditional Arabic"/>
      <w:noProof/>
      <w:sz w:val="18"/>
      <w:szCs w:val="34"/>
      <w:lang w:eastAsia="ar-SA"/>
    </w:rPr>
  </w:style>
  <w:style w:type="character" w:customStyle="1" w:styleId="2Char">
    <w:name w:val="عنوان 2 Char"/>
    <w:basedOn w:val="a0"/>
    <w:link w:val="2"/>
    <w:rsid w:val="0019079D"/>
    <w:rPr>
      <w:rFonts w:ascii="Times New Roman" w:eastAsia="Times New Roman" w:hAnsi="Times New Roman" w:cs="Traditional Arabic"/>
      <w:noProof/>
      <w:sz w:val="30"/>
      <w:szCs w:val="34"/>
      <w:lang w:eastAsia="ar-SA"/>
    </w:rPr>
  </w:style>
  <w:style w:type="character" w:customStyle="1" w:styleId="3Char">
    <w:name w:val="عنوان 3 Char"/>
    <w:basedOn w:val="a0"/>
    <w:link w:val="3"/>
    <w:rsid w:val="0019079D"/>
    <w:rPr>
      <w:rFonts w:ascii="Times New Roman" w:eastAsia="Times New Roman" w:hAnsi="Times New Roman" w:cs="Traditional Arabic"/>
      <w:noProof/>
      <w:sz w:val="18"/>
      <w:szCs w:val="34"/>
      <w:lang w:eastAsia="ar-SA"/>
    </w:rPr>
  </w:style>
  <w:style w:type="character" w:customStyle="1" w:styleId="4Char">
    <w:name w:val="عنوان 4 Char"/>
    <w:basedOn w:val="a0"/>
    <w:link w:val="4"/>
    <w:rsid w:val="0019079D"/>
    <w:rPr>
      <w:rFonts w:ascii="Times New Roman" w:eastAsia="Times New Roman" w:hAnsi="Times New Roman" w:cs="Traditional Arabic"/>
      <w:b/>
      <w:bCs/>
      <w:noProof/>
      <w:sz w:val="30"/>
      <w:szCs w:val="28"/>
      <w:lang w:eastAsia="ar-SA"/>
    </w:rPr>
  </w:style>
  <w:style w:type="character" w:customStyle="1" w:styleId="5Char">
    <w:name w:val="عنوان 5 Char"/>
    <w:basedOn w:val="a0"/>
    <w:link w:val="5"/>
    <w:rsid w:val="0019079D"/>
    <w:rPr>
      <w:rFonts w:ascii="Times New Roman" w:eastAsia="Times New Roman" w:hAnsi="Times New Roman" w:cs="Traditional Arabic"/>
      <w:b/>
      <w:bCs/>
      <w:sz w:val="28"/>
      <w:szCs w:val="26"/>
      <w:lang w:eastAsia="ar-SA"/>
    </w:rPr>
  </w:style>
  <w:style w:type="character" w:customStyle="1" w:styleId="6Char">
    <w:name w:val="عنوان 6 Char"/>
    <w:basedOn w:val="a0"/>
    <w:link w:val="6"/>
    <w:rsid w:val="0019079D"/>
    <w:rPr>
      <w:rFonts w:ascii="Times New Roman" w:eastAsia="Times New Roman" w:hAnsi="Times New Roman" w:cs="Traditional Arabic"/>
      <w:b/>
      <w:bCs/>
      <w:szCs w:val="24"/>
      <w:lang w:eastAsia="ar-SA"/>
    </w:rPr>
  </w:style>
  <w:style w:type="character" w:customStyle="1" w:styleId="7Char">
    <w:name w:val="عنوان 7 Char"/>
    <w:basedOn w:val="a0"/>
    <w:link w:val="7"/>
    <w:rsid w:val="0019079D"/>
    <w:rPr>
      <w:rFonts w:ascii="Times New Roman" w:eastAsia="Times New Roman" w:hAnsi="Times New Roman" w:cs="Traditional Arabic"/>
      <w:b/>
      <w:bCs/>
      <w:szCs w:val="24"/>
      <w:lang w:eastAsia="ar-SA"/>
    </w:rPr>
  </w:style>
  <w:style w:type="character" w:customStyle="1" w:styleId="8Char">
    <w:name w:val="عنوان 8 Char"/>
    <w:basedOn w:val="a0"/>
    <w:link w:val="8"/>
    <w:rsid w:val="0019079D"/>
    <w:rPr>
      <w:rFonts w:ascii="Times New Roman" w:eastAsia="Times New Roman" w:hAnsi="Times New Roman" w:cs="AL-Mohanad Bold"/>
      <w:noProof/>
      <w:sz w:val="52"/>
      <w:szCs w:val="50"/>
      <w:lang w:eastAsia="ar-SA"/>
    </w:rPr>
  </w:style>
  <w:style w:type="character" w:customStyle="1" w:styleId="9Char">
    <w:name w:val="عنوان 9 Char"/>
    <w:basedOn w:val="a0"/>
    <w:link w:val="9"/>
    <w:rsid w:val="0019079D"/>
    <w:rPr>
      <w:rFonts w:ascii="Times New Roman" w:eastAsia="Times New Roman" w:hAnsi="Times New Roman" w:cs="AL-Mohanad Bold"/>
      <w:noProof/>
      <w:sz w:val="52"/>
      <w:szCs w:val="50"/>
      <w:lang w:eastAsia="ar-SA"/>
    </w:rPr>
  </w:style>
  <w:style w:type="paragraph" w:styleId="a3">
    <w:basedOn w:val="a"/>
    <w:next w:val="a4"/>
    <w:rsid w:val="0019079D"/>
    <w:pPr>
      <w:tabs>
        <w:tab w:val="center" w:pos="4153"/>
        <w:tab w:val="right" w:pos="8306"/>
      </w:tabs>
      <w:jc w:val="left"/>
    </w:pPr>
  </w:style>
  <w:style w:type="paragraph" w:styleId="a5">
    <w:name w:val="footnote text"/>
    <w:basedOn w:val="a"/>
    <w:link w:val="Char"/>
    <w:semiHidden/>
    <w:rsid w:val="0019079D"/>
    <w:pPr>
      <w:jc w:val="left"/>
    </w:pPr>
    <w:rPr>
      <w:sz w:val="20"/>
      <w:szCs w:val="20"/>
    </w:rPr>
  </w:style>
  <w:style w:type="character" w:customStyle="1" w:styleId="Char">
    <w:name w:val="نص حاشية سفلية Char"/>
    <w:basedOn w:val="a0"/>
    <w:link w:val="a5"/>
    <w:semiHidden/>
    <w:rsid w:val="0019079D"/>
    <w:rPr>
      <w:rFonts w:ascii="Times New Roman" w:eastAsia="Times New Roman" w:hAnsi="Times New Roman" w:cs="Times New Roman"/>
      <w:sz w:val="20"/>
      <w:szCs w:val="20"/>
    </w:rPr>
  </w:style>
  <w:style w:type="character" w:styleId="a6">
    <w:name w:val="footnote reference"/>
    <w:basedOn w:val="a0"/>
    <w:semiHidden/>
    <w:rsid w:val="0019079D"/>
    <w:rPr>
      <w:vertAlign w:val="superscript"/>
    </w:rPr>
  </w:style>
  <w:style w:type="paragraph" w:styleId="a7">
    <w:name w:val="Body Text Indent"/>
    <w:basedOn w:val="a"/>
    <w:link w:val="Char0"/>
    <w:rsid w:val="0019079D"/>
    <w:pPr>
      <w:ind w:firstLine="284"/>
    </w:pPr>
    <w:rPr>
      <w:rFonts w:cs="Traditional Arabic"/>
      <w:noProof/>
      <w:sz w:val="18"/>
      <w:szCs w:val="34"/>
      <w:lang w:eastAsia="ar-SA"/>
    </w:rPr>
  </w:style>
  <w:style w:type="character" w:customStyle="1" w:styleId="Char0">
    <w:name w:val="نص أساسي بمسافة بادئة Char"/>
    <w:basedOn w:val="a0"/>
    <w:link w:val="a7"/>
    <w:rsid w:val="0019079D"/>
    <w:rPr>
      <w:rFonts w:ascii="Times New Roman" w:eastAsia="Times New Roman" w:hAnsi="Times New Roman" w:cs="Traditional Arabic"/>
      <w:noProof/>
      <w:sz w:val="18"/>
      <w:szCs w:val="34"/>
      <w:lang w:eastAsia="ar-SA"/>
    </w:rPr>
  </w:style>
  <w:style w:type="paragraph" w:styleId="20">
    <w:name w:val="Body Text Indent 2"/>
    <w:basedOn w:val="a"/>
    <w:link w:val="2Char0"/>
    <w:rsid w:val="0019079D"/>
    <w:pPr>
      <w:ind w:left="1275"/>
      <w:jc w:val="center"/>
    </w:pPr>
    <w:rPr>
      <w:rFonts w:cs="Traditional Arabic"/>
      <w:noProof/>
      <w:sz w:val="48"/>
      <w:szCs w:val="46"/>
      <w:lang w:eastAsia="ar-SA"/>
    </w:rPr>
  </w:style>
  <w:style w:type="character" w:customStyle="1" w:styleId="2Char0">
    <w:name w:val="نص أساسي بمسافة بادئة 2 Char"/>
    <w:basedOn w:val="a0"/>
    <w:link w:val="20"/>
    <w:rsid w:val="0019079D"/>
    <w:rPr>
      <w:rFonts w:ascii="Times New Roman" w:eastAsia="Times New Roman" w:hAnsi="Times New Roman" w:cs="Traditional Arabic"/>
      <w:noProof/>
      <w:sz w:val="48"/>
      <w:szCs w:val="46"/>
      <w:lang w:eastAsia="ar-SA"/>
    </w:rPr>
  </w:style>
  <w:style w:type="paragraph" w:customStyle="1" w:styleId="30">
    <w:name w:val="3"/>
    <w:basedOn w:val="a"/>
    <w:rsid w:val="0019079D"/>
    <w:pPr>
      <w:keepNext/>
      <w:spacing w:after="120"/>
      <w:ind w:firstLine="43"/>
      <w:jc w:val="center"/>
    </w:pPr>
    <w:rPr>
      <w:rFonts w:cs="AL-Mateen"/>
      <w:sz w:val="36"/>
      <w:szCs w:val="36"/>
      <w:lang w:eastAsia="ar-SA"/>
    </w:rPr>
  </w:style>
  <w:style w:type="paragraph" w:styleId="a8">
    <w:name w:val="Body Text"/>
    <w:basedOn w:val="a"/>
    <w:link w:val="Char1"/>
    <w:rsid w:val="0019079D"/>
    <w:pPr>
      <w:jc w:val="both"/>
    </w:pPr>
    <w:rPr>
      <w:bCs/>
      <w:noProof/>
      <w:sz w:val="20"/>
      <w:szCs w:val="32"/>
      <w:lang w:eastAsia="ar-SA"/>
    </w:rPr>
  </w:style>
  <w:style w:type="character" w:customStyle="1" w:styleId="Char1">
    <w:name w:val="نص أساسي Char"/>
    <w:basedOn w:val="a0"/>
    <w:link w:val="a8"/>
    <w:rsid w:val="0019079D"/>
    <w:rPr>
      <w:rFonts w:ascii="Times New Roman" w:eastAsia="Times New Roman" w:hAnsi="Times New Roman" w:cs="Times New Roman"/>
      <w:bCs/>
      <w:noProof/>
      <w:sz w:val="20"/>
      <w:szCs w:val="32"/>
      <w:lang w:eastAsia="ar-SA"/>
    </w:rPr>
  </w:style>
  <w:style w:type="paragraph" w:customStyle="1" w:styleId="ParaChar">
    <w:name w:val="خط الفقرة الافتراضي Para Char"/>
    <w:basedOn w:val="a"/>
    <w:rsid w:val="0019079D"/>
    <w:pPr>
      <w:jc w:val="left"/>
    </w:pPr>
  </w:style>
  <w:style w:type="paragraph" w:styleId="31">
    <w:name w:val="Body Text Indent 3"/>
    <w:basedOn w:val="a"/>
    <w:link w:val="3Char0"/>
    <w:rsid w:val="0019079D"/>
    <w:pPr>
      <w:spacing w:line="185" w:lineRule="auto"/>
      <w:ind w:firstLine="530"/>
      <w:jc w:val="both"/>
    </w:pPr>
    <w:rPr>
      <w:rFonts w:ascii="mylotus" w:hAnsi="mylotus" w:cs="mylotus"/>
      <w:sz w:val="32"/>
      <w:szCs w:val="36"/>
    </w:rPr>
  </w:style>
  <w:style w:type="character" w:customStyle="1" w:styleId="3Char0">
    <w:name w:val="نص أساسي بمسافة بادئة 3 Char"/>
    <w:basedOn w:val="a0"/>
    <w:link w:val="31"/>
    <w:rsid w:val="0019079D"/>
    <w:rPr>
      <w:rFonts w:ascii="mylotus" w:eastAsia="Times New Roman" w:hAnsi="mylotus" w:cs="mylotus"/>
      <w:sz w:val="32"/>
      <w:szCs w:val="36"/>
    </w:rPr>
  </w:style>
  <w:style w:type="paragraph" w:customStyle="1" w:styleId="10">
    <w:name w:val="1"/>
    <w:basedOn w:val="2"/>
    <w:rsid w:val="0019079D"/>
    <w:pPr>
      <w:ind w:firstLine="0"/>
    </w:pPr>
    <w:rPr>
      <w:rFonts w:cs="Simplified Arabic"/>
      <w:b/>
      <w:bCs/>
      <w:sz w:val="44"/>
      <w:szCs w:val="44"/>
    </w:rPr>
  </w:style>
  <w:style w:type="paragraph" w:customStyle="1" w:styleId="21">
    <w:name w:val="2"/>
    <w:basedOn w:val="a"/>
    <w:rsid w:val="0019079D"/>
    <w:pPr>
      <w:jc w:val="both"/>
    </w:pPr>
    <w:rPr>
      <w:rFonts w:cs="Simplified Arabic"/>
      <w:b/>
      <w:bCs/>
      <w:sz w:val="36"/>
      <w:szCs w:val="36"/>
      <w:lang w:eastAsia="ar-SA"/>
    </w:rPr>
  </w:style>
  <w:style w:type="paragraph" w:styleId="Index1">
    <w:name w:val="index 1"/>
    <w:basedOn w:val="a"/>
    <w:next w:val="a"/>
    <w:autoRedefine/>
    <w:semiHidden/>
    <w:rsid w:val="0019079D"/>
    <w:pPr>
      <w:ind w:left="240" w:hanging="240"/>
      <w:jc w:val="both"/>
    </w:pPr>
  </w:style>
  <w:style w:type="paragraph" w:styleId="Index2">
    <w:name w:val="index 2"/>
    <w:basedOn w:val="a"/>
    <w:next w:val="a"/>
    <w:autoRedefine/>
    <w:semiHidden/>
    <w:rsid w:val="0019079D"/>
    <w:pPr>
      <w:tabs>
        <w:tab w:val="right" w:leader="dot" w:pos="7360"/>
      </w:tabs>
      <w:ind w:left="480" w:hanging="240"/>
      <w:jc w:val="both"/>
    </w:pPr>
    <w:rPr>
      <w:rFonts w:cs="Simplified Arabic"/>
      <w:b/>
      <w:bCs/>
      <w:noProof/>
    </w:rPr>
  </w:style>
  <w:style w:type="paragraph" w:styleId="Index3">
    <w:name w:val="index 3"/>
    <w:basedOn w:val="a"/>
    <w:next w:val="a"/>
    <w:autoRedefine/>
    <w:semiHidden/>
    <w:rsid w:val="0019079D"/>
    <w:pPr>
      <w:ind w:left="720" w:hanging="240"/>
      <w:jc w:val="both"/>
    </w:pPr>
  </w:style>
  <w:style w:type="paragraph" w:styleId="Index4">
    <w:name w:val="index 4"/>
    <w:basedOn w:val="a"/>
    <w:next w:val="a"/>
    <w:autoRedefine/>
    <w:semiHidden/>
    <w:rsid w:val="0019079D"/>
    <w:pPr>
      <w:ind w:left="960" w:hanging="240"/>
      <w:jc w:val="both"/>
    </w:pPr>
  </w:style>
  <w:style w:type="paragraph" w:styleId="Index5">
    <w:name w:val="index 5"/>
    <w:basedOn w:val="a"/>
    <w:next w:val="a"/>
    <w:autoRedefine/>
    <w:semiHidden/>
    <w:rsid w:val="0019079D"/>
    <w:pPr>
      <w:ind w:left="1200" w:hanging="240"/>
      <w:jc w:val="both"/>
    </w:pPr>
  </w:style>
  <w:style w:type="paragraph" w:styleId="11">
    <w:name w:val="toc 1"/>
    <w:basedOn w:val="a"/>
    <w:next w:val="a"/>
    <w:semiHidden/>
    <w:rsid w:val="0019079D"/>
    <w:pPr>
      <w:jc w:val="both"/>
    </w:pPr>
    <w:rPr>
      <w:rFonts w:cs="Simplified Arabic"/>
    </w:rPr>
  </w:style>
  <w:style w:type="paragraph" w:styleId="22">
    <w:name w:val="toc 2"/>
    <w:basedOn w:val="a"/>
    <w:next w:val="a"/>
    <w:autoRedefine/>
    <w:semiHidden/>
    <w:rsid w:val="0019079D"/>
    <w:pPr>
      <w:ind w:left="240"/>
      <w:jc w:val="both"/>
    </w:pPr>
  </w:style>
  <w:style w:type="paragraph" w:styleId="32">
    <w:name w:val="toc 3"/>
    <w:basedOn w:val="a"/>
    <w:next w:val="a"/>
    <w:autoRedefine/>
    <w:semiHidden/>
    <w:rsid w:val="0019079D"/>
    <w:pPr>
      <w:ind w:left="480"/>
      <w:jc w:val="both"/>
    </w:pPr>
  </w:style>
  <w:style w:type="paragraph" w:styleId="40">
    <w:name w:val="toc 4"/>
    <w:basedOn w:val="a"/>
    <w:next w:val="a"/>
    <w:autoRedefine/>
    <w:semiHidden/>
    <w:rsid w:val="0019079D"/>
    <w:pPr>
      <w:ind w:left="720"/>
      <w:jc w:val="both"/>
    </w:pPr>
  </w:style>
  <w:style w:type="paragraph" w:styleId="50">
    <w:name w:val="toc 5"/>
    <w:basedOn w:val="a"/>
    <w:next w:val="a"/>
    <w:autoRedefine/>
    <w:semiHidden/>
    <w:rsid w:val="0019079D"/>
    <w:pPr>
      <w:ind w:left="960"/>
      <w:jc w:val="both"/>
    </w:pPr>
  </w:style>
  <w:style w:type="paragraph" w:styleId="60">
    <w:name w:val="toc 6"/>
    <w:basedOn w:val="a"/>
    <w:next w:val="a"/>
    <w:autoRedefine/>
    <w:semiHidden/>
    <w:rsid w:val="0019079D"/>
    <w:pPr>
      <w:ind w:left="1200"/>
      <w:jc w:val="both"/>
    </w:pPr>
  </w:style>
  <w:style w:type="paragraph" w:styleId="70">
    <w:name w:val="toc 7"/>
    <w:basedOn w:val="a"/>
    <w:next w:val="a"/>
    <w:autoRedefine/>
    <w:semiHidden/>
    <w:rsid w:val="0019079D"/>
    <w:pPr>
      <w:ind w:left="1440"/>
      <w:jc w:val="both"/>
    </w:pPr>
  </w:style>
  <w:style w:type="paragraph" w:styleId="80">
    <w:name w:val="toc 8"/>
    <w:basedOn w:val="a"/>
    <w:next w:val="a"/>
    <w:autoRedefine/>
    <w:semiHidden/>
    <w:rsid w:val="0019079D"/>
    <w:pPr>
      <w:ind w:left="1680"/>
      <w:jc w:val="both"/>
    </w:pPr>
  </w:style>
  <w:style w:type="paragraph" w:styleId="90">
    <w:name w:val="toc 9"/>
    <w:basedOn w:val="a"/>
    <w:next w:val="a"/>
    <w:autoRedefine/>
    <w:semiHidden/>
    <w:rsid w:val="0019079D"/>
    <w:pPr>
      <w:ind w:left="1920"/>
      <w:jc w:val="both"/>
    </w:pPr>
  </w:style>
  <w:style w:type="character" w:styleId="Hyperlink">
    <w:name w:val="Hyperlink"/>
    <w:basedOn w:val="a0"/>
    <w:rsid w:val="0019079D"/>
    <w:rPr>
      <w:color w:val="0000FF"/>
      <w:u w:val="single"/>
    </w:rPr>
  </w:style>
  <w:style w:type="paragraph" w:styleId="23">
    <w:name w:val="Body Text 2"/>
    <w:basedOn w:val="a"/>
    <w:link w:val="2Char1"/>
    <w:rsid w:val="0019079D"/>
    <w:pPr>
      <w:tabs>
        <w:tab w:val="left" w:leader="dot" w:pos="7190"/>
        <w:tab w:val="right" w:leader="dot" w:pos="7371"/>
      </w:tabs>
      <w:spacing w:after="0" w:line="185" w:lineRule="auto"/>
      <w:ind w:firstLine="0"/>
      <w:jc w:val="both"/>
    </w:pPr>
    <w:rPr>
      <w:rFonts w:ascii="mylotus" w:hAnsi="mylotus" w:cs="Simplified Arabic"/>
      <w:b/>
      <w:bCs/>
    </w:rPr>
  </w:style>
  <w:style w:type="character" w:customStyle="1" w:styleId="2Char1">
    <w:name w:val="نص أساسي 2 Char"/>
    <w:basedOn w:val="a0"/>
    <w:link w:val="23"/>
    <w:rsid w:val="0019079D"/>
    <w:rPr>
      <w:rFonts w:ascii="mylotus" w:eastAsia="Times New Roman" w:hAnsi="mylotus" w:cs="Simplified Arabic"/>
      <w:b/>
      <w:bCs/>
      <w:sz w:val="24"/>
      <w:szCs w:val="24"/>
    </w:rPr>
  </w:style>
  <w:style w:type="table" w:styleId="a9">
    <w:name w:val="Table Grid"/>
    <w:basedOn w:val="a1"/>
    <w:rsid w:val="0019079D"/>
    <w:pPr>
      <w:widowControl w:val="0"/>
      <w:bidi/>
      <w:spacing w:after="80" w:line="192" w:lineRule="auto"/>
      <w:ind w:firstLine="454"/>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Char2"/>
    <w:uiPriority w:val="99"/>
    <w:semiHidden/>
    <w:unhideWhenUsed/>
    <w:rsid w:val="0019079D"/>
    <w:pPr>
      <w:tabs>
        <w:tab w:val="center" w:pos="4680"/>
        <w:tab w:val="right" w:pos="9360"/>
      </w:tabs>
      <w:spacing w:after="0" w:line="240" w:lineRule="auto"/>
    </w:pPr>
  </w:style>
  <w:style w:type="character" w:customStyle="1" w:styleId="Char2">
    <w:name w:val="رأس الصفحة Char"/>
    <w:basedOn w:val="a0"/>
    <w:link w:val="aa"/>
    <w:uiPriority w:val="99"/>
    <w:semiHidden/>
    <w:rsid w:val="0019079D"/>
    <w:rPr>
      <w:rFonts w:ascii="Times New Roman" w:eastAsia="Times New Roman" w:hAnsi="Times New Roman" w:cs="Times New Roman"/>
      <w:sz w:val="24"/>
      <w:szCs w:val="24"/>
    </w:rPr>
  </w:style>
  <w:style w:type="character" w:styleId="ab">
    <w:name w:val="page number"/>
    <w:basedOn w:val="a0"/>
    <w:uiPriority w:val="99"/>
    <w:semiHidden/>
    <w:unhideWhenUsed/>
    <w:rsid w:val="0019079D"/>
  </w:style>
  <w:style w:type="paragraph" w:styleId="a4">
    <w:name w:val="footer"/>
    <w:basedOn w:val="a"/>
    <w:link w:val="Char3"/>
    <w:uiPriority w:val="99"/>
    <w:semiHidden/>
    <w:unhideWhenUsed/>
    <w:rsid w:val="0019079D"/>
    <w:pPr>
      <w:tabs>
        <w:tab w:val="center" w:pos="4680"/>
        <w:tab w:val="right" w:pos="9360"/>
      </w:tabs>
      <w:spacing w:after="0" w:line="240" w:lineRule="auto"/>
    </w:pPr>
  </w:style>
  <w:style w:type="character" w:customStyle="1" w:styleId="Char3">
    <w:name w:val="تذييل الصفحة Char"/>
    <w:basedOn w:val="a0"/>
    <w:link w:val="a4"/>
    <w:uiPriority w:val="99"/>
    <w:semiHidden/>
    <w:rsid w:val="0019079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19.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122</Pages>
  <Words>28549</Words>
  <Characters>162731</Characters>
  <Application>Microsoft Office Word</Application>
  <DocSecurity>0</DocSecurity>
  <Lines>1356</Lines>
  <Paragraphs>381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2024-02-11T08:41:00Z</dcterms:created>
  <dcterms:modified xsi:type="dcterms:W3CDTF">2024-02-11T10:12:00Z</dcterms:modified>
</cp:coreProperties>
</file>